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9795"/>
        <w:tblW w:w="10214" w:type="dxa"/>
        <w:tblLook w:val="04A0" w:firstRow="1" w:lastRow="0" w:firstColumn="1" w:lastColumn="0" w:noHBand="0" w:noVBand="1"/>
      </w:tblPr>
      <w:tblGrid>
        <w:gridCol w:w="4855"/>
        <w:gridCol w:w="1710"/>
        <w:gridCol w:w="1890"/>
        <w:gridCol w:w="1759"/>
      </w:tblGrid>
      <w:tr w:rsidR="000F765E" w:rsidRPr="0037270C" w:rsidTr="000F765E">
        <w:trPr>
          <w:trHeight w:val="617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DCDD00"/>
            <w:vAlign w:val="center"/>
          </w:tcPr>
          <w:p w:rsidR="000F765E" w:rsidRPr="0037270C" w:rsidRDefault="000F765E" w:rsidP="000F765E">
            <w:pPr>
              <w:ind w:firstLine="247"/>
              <w:rPr>
                <w:rFonts w:ascii="Roboto" w:hAnsi="Roboto"/>
                <w:sz w:val="24"/>
                <w:szCs w:val="24"/>
              </w:rPr>
            </w:pPr>
            <w:bookmarkStart w:id="0" w:name="_GoBack"/>
            <w:bookmarkEnd w:id="0"/>
            <w:r w:rsidRPr="0037270C">
              <w:rPr>
                <w:rFonts w:ascii="Roboto" w:hAnsi="Roboto"/>
                <w:sz w:val="24"/>
                <w:szCs w:val="24"/>
              </w:rPr>
              <w:t>Description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DCDD00"/>
            <w:vAlign w:val="center"/>
          </w:tcPr>
          <w:p w:rsidR="000F765E" w:rsidRPr="0037270C" w:rsidRDefault="000F765E" w:rsidP="000F765E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37270C">
              <w:rPr>
                <w:rFonts w:ascii="Roboto" w:hAnsi="Roboto"/>
                <w:sz w:val="24"/>
                <w:szCs w:val="24"/>
              </w:rPr>
              <w:t>Revenue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DCDD00"/>
            <w:vAlign w:val="center"/>
          </w:tcPr>
          <w:p w:rsidR="000F765E" w:rsidRPr="0037270C" w:rsidRDefault="000F765E" w:rsidP="000F765E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37270C">
              <w:rPr>
                <w:rFonts w:ascii="Roboto" w:hAnsi="Roboto"/>
                <w:sz w:val="24"/>
                <w:szCs w:val="24"/>
              </w:rPr>
              <w:t>Expenses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DCDD00"/>
            <w:vAlign w:val="center"/>
          </w:tcPr>
          <w:p w:rsidR="000F765E" w:rsidRPr="0037270C" w:rsidRDefault="000F765E" w:rsidP="000F765E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37270C">
              <w:rPr>
                <w:rFonts w:ascii="Roboto" w:hAnsi="Roboto"/>
                <w:sz w:val="24"/>
                <w:szCs w:val="24"/>
              </w:rPr>
              <w:t>Earnings</w:t>
            </w:r>
          </w:p>
        </w:tc>
      </w:tr>
      <w:tr w:rsidR="000F765E" w:rsidRPr="0037270C" w:rsidTr="000F765E">
        <w:trPr>
          <w:trHeight w:val="395"/>
        </w:trPr>
        <w:tc>
          <w:tcPr>
            <w:tcW w:w="4855" w:type="dxa"/>
            <w:tcBorders>
              <w:top w:val="nil"/>
              <w:bottom w:val="single" w:sz="4" w:space="0" w:color="44546A"/>
              <w:right w:val="nil"/>
            </w:tcBorders>
            <w:vAlign w:val="center"/>
          </w:tcPr>
          <w:p w:rsidR="000F765E" w:rsidRPr="0037270C" w:rsidRDefault="000F765E" w:rsidP="000F765E">
            <w:pPr>
              <w:ind w:firstLine="247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44546A"/>
              <w:right w:val="nil"/>
            </w:tcBorders>
            <w:vAlign w:val="center"/>
          </w:tcPr>
          <w:p w:rsidR="000F765E" w:rsidRPr="0037270C" w:rsidRDefault="000F765E" w:rsidP="000F765E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44546A"/>
              <w:right w:val="nil"/>
            </w:tcBorders>
            <w:vAlign w:val="center"/>
          </w:tcPr>
          <w:p w:rsidR="000F765E" w:rsidRPr="0037270C" w:rsidRDefault="000F765E" w:rsidP="000F765E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44546A"/>
            </w:tcBorders>
            <w:vAlign w:val="center"/>
          </w:tcPr>
          <w:p w:rsidR="000F765E" w:rsidRPr="0037270C" w:rsidRDefault="000F765E" w:rsidP="000F765E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</w:tr>
      <w:tr w:rsidR="000F765E" w:rsidRPr="0037270C" w:rsidTr="000F765E">
        <w:trPr>
          <w:trHeight w:val="395"/>
        </w:trPr>
        <w:tc>
          <w:tcPr>
            <w:tcW w:w="4855" w:type="dxa"/>
            <w:tcBorders>
              <w:top w:val="single" w:sz="4" w:space="0" w:color="44546A"/>
              <w:bottom w:val="single" w:sz="4" w:space="0" w:color="44546A"/>
              <w:right w:val="nil"/>
            </w:tcBorders>
            <w:vAlign w:val="center"/>
          </w:tcPr>
          <w:p w:rsidR="000F765E" w:rsidRPr="0037270C" w:rsidRDefault="000F765E" w:rsidP="000F765E">
            <w:pPr>
              <w:ind w:firstLine="247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44546A"/>
              <w:left w:val="nil"/>
              <w:bottom w:val="single" w:sz="4" w:space="0" w:color="44546A"/>
              <w:right w:val="nil"/>
            </w:tcBorders>
            <w:vAlign w:val="center"/>
          </w:tcPr>
          <w:p w:rsidR="000F765E" w:rsidRPr="0037270C" w:rsidRDefault="000F765E" w:rsidP="000F765E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44546A"/>
              <w:left w:val="nil"/>
              <w:bottom w:val="single" w:sz="4" w:space="0" w:color="44546A"/>
              <w:right w:val="nil"/>
            </w:tcBorders>
            <w:vAlign w:val="center"/>
          </w:tcPr>
          <w:p w:rsidR="000F765E" w:rsidRPr="0037270C" w:rsidRDefault="000F765E" w:rsidP="000F765E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44546A"/>
              <w:left w:val="nil"/>
              <w:bottom w:val="single" w:sz="4" w:space="0" w:color="44546A"/>
            </w:tcBorders>
            <w:vAlign w:val="center"/>
          </w:tcPr>
          <w:p w:rsidR="000F765E" w:rsidRPr="0037270C" w:rsidRDefault="000F765E" w:rsidP="000F765E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</w:tr>
      <w:tr w:rsidR="000F765E" w:rsidRPr="0037270C" w:rsidTr="000F765E">
        <w:trPr>
          <w:trHeight w:val="395"/>
        </w:trPr>
        <w:tc>
          <w:tcPr>
            <w:tcW w:w="4855" w:type="dxa"/>
            <w:tcBorders>
              <w:top w:val="single" w:sz="4" w:space="0" w:color="44546A"/>
              <w:bottom w:val="single" w:sz="4" w:space="0" w:color="44546A"/>
              <w:right w:val="nil"/>
            </w:tcBorders>
            <w:vAlign w:val="center"/>
          </w:tcPr>
          <w:p w:rsidR="000F765E" w:rsidRPr="0037270C" w:rsidRDefault="000F765E" w:rsidP="000F765E">
            <w:pPr>
              <w:ind w:firstLine="247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44546A"/>
              <w:left w:val="nil"/>
              <w:bottom w:val="single" w:sz="4" w:space="0" w:color="44546A"/>
              <w:right w:val="nil"/>
            </w:tcBorders>
            <w:vAlign w:val="center"/>
          </w:tcPr>
          <w:p w:rsidR="000F765E" w:rsidRPr="0037270C" w:rsidRDefault="000F765E" w:rsidP="000F765E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44546A"/>
              <w:left w:val="nil"/>
              <w:bottom w:val="single" w:sz="4" w:space="0" w:color="44546A"/>
              <w:right w:val="nil"/>
            </w:tcBorders>
            <w:vAlign w:val="center"/>
          </w:tcPr>
          <w:p w:rsidR="000F765E" w:rsidRPr="0037270C" w:rsidRDefault="000F765E" w:rsidP="000F765E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44546A"/>
              <w:left w:val="nil"/>
              <w:bottom w:val="single" w:sz="4" w:space="0" w:color="44546A"/>
            </w:tcBorders>
            <w:vAlign w:val="center"/>
          </w:tcPr>
          <w:p w:rsidR="000F765E" w:rsidRPr="0037270C" w:rsidRDefault="000F765E" w:rsidP="000F765E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</w:tr>
      <w:tr w:rsidR="000F765E" w:rsidRPr="0037270C" w:rsidTr="000F765E">
        <w:trPr>
          <w:trHeight w:val="395"/>
        </w:trPr>
        <w:tc>
          <w:tcPr>
            <w:tcW w:w="4855" w:type="dxa"/>
            <w:tcBorders>
              <w:top w:val="single" w:sz="4" w:space="0" w:color="44546A"/>
              <w:bottom w:val="single" w:sz="4" w:space="0" w:color="44546A"/>
              <w:right w:val="nil"/>
            </w:tcBorders>
            <w:vAlign w:val="center"/>
          </w:tcPr>
          <w:p w:rsidR="000F765E" w:rsidRPr="0037270C" w:rsidRDefault="000F765E" w:rsidP="000F765E">
            <w:pPr>
              <w:ind w:firstLine="247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44546A"/>
              <w:left w:val="nil"/>
              <w:bottom w:val="single" w:sz="4" w:space="0" w:color="44546A"/>
              <w:right w:val="nil"/>
            </w:tcBorders>
            <w:vAlign w:val="center"/>
          </w:tcPr>
          <w:p w:rsidR="000F765E" w:rsidRPr="0037270C" w:rsidRDefault="000F765E" w:rsidP="000F765E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44546A"/>
              <w:left w:val="nil"/>
              <w:bottom w:val="single" w:sz="4" w:space="0" w:color="44546A"/>
              <w:right w:val="nil"/>
            </w:tcBorders>
            <w:vAlign w:val="center"/>
          </w:tcPr>
          <w:p w:rsidR="000F765E" w:rsidRPr="0037270C" w:rsidRDefault="000F765E" w:rsidP="000F765E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44546A"/>
              <w:left w:val="nil"/>
              <w:bottom w:val="single" w:sz="4" w:space="0" w:color="44546A"/>
            </w:tcBorders>
            <w:vAlign w:val="center"/>
          </w:tcPr>
          <w:p w:rsidR="000F765E" w:rsidRPr="0037270C" w:rsidRDefault="000F765E" w:rsidP="000F765E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</w:tr>
      <w:tr w:rsidR="000F765E" w:rsidRPr="0037270C" w:rsidTr="000F765E">
        <w:trPr>
          <w:trHeight w:val="395"/>
        </w:trPr>
        <w:tc>
          <w:tcPr>
            <w:tcW w:w="4855" w:type="dxa"/>
            <w:tcBorders>
              <w:top w:val="single" w:sz="4" w:space="0" w:color="44546A"/>
              <w:bottom w:val="single" w:sz="4" w:space="0" w:color="44546A"/>
              <w:right w:val="nil"/>
            </w:tcBorders>
            <w:vAlign w:val="center"/>
          </w:tcPr>
          <w:p w:rsidR="000F765E" w:rsidRPr="0037270C" w:rsidRDefault="000F765E" w:rsidP="000F765E">
            <w:pPr>
              <w:ind w:firstLine="247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44546A"/>
              <w:left w:val="nil"/>
              <w:bottom w:val="single" w:sz="4" w:space="0" w:color="44546A"/>
              <w:right w:val="nil"/>
            </w:tcBorders>
            <w:vAlign w:val="center"/>
          </w:tcPr>
          <w:p w:rsidR="000F765E" w:rsidRPr="0037270C" w:rsidRDefault="000F765E" w:rsidP="000F765E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44546A"/>
              <w:left w:val="nil"/>
              <w:bottom w:val="single" w:sz="4" w:space="0" w:color="44546A"/>
              <w:right w:val="nil"/>
            </w:tcBorders>
            <w:vAlign w:val="center"/>
          </w:tcPr>
          <w:p w:rsidR="000F765E" w:rsidRPr="0037270C" w:rsidRDefault="000F765E" w:rsidP="000F765E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44546A"/>
              <w:left w:val="nil"/>
              <w:bottom w:val="single" w:sz="4" w:space="0" w:color="44546A"/>
            </w:tcBorders>
            <w:vAlign w:val="center"/>
          </w:tcPr>
          <w:p w:rsidR="000F765E" w:rsidRPr="0037270C" w:rsidRDefault="000F765E" w:rsidP="000F765E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</w:tr>
      <w:tr w:rsidR="000F765E" w:rsidRPr="0037270C" w:rsidTr="000F765E">
        <w:trPr>
          <w:trHeight w:val="395"/>
        </w:trPr>
        <w:tc>
          <w:tcPr>
            <w:tcW w:w="4855" w:type="dxa"/>
            <w:tcBorders>
              <w:top w:val="single" w:sz="4" w:space="0" w:color="44546A"/>
              <w:right w:val="nil"/>
            </w:tcBorders>
            <w:vAlign w:val="center"/>
          </w:tcPr>
          <w:p w:rsidR="000F765E" w:rsidRPr="0037270C" w:rsidRDefault="000F765E" w:rsidP="000F765E">
            <w:pPr>
              <w:ind w:firstLine="247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44546A"/>
              <w:left w:val="nil"/>
              <w:right w:val="nil"/>
            </w:tcBorders>
            <w:vAlign w:val="center"/>
          </w:tcPr>
          <w:p w:rsidR="000F765E" w:rsidRPr="0037270C" w:rsidRDefault="000F765E" w:rsidP="000F765E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44546A"/>
              <w:left w:val="nil"/>
              <w:right w:val="nil"/>
            </w:tcBorders>
            <w:vAlign w:val="center"/>
          </w:tcPr>
          <w:p w:rsidR="000F765E" w:rsidRPr="0037270C" w:rsidRDefault="000F765E" w:rsidP="000F765E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44546A"/>
              <w:left w:val="nil"/>
            </w:tcBorders>
            <w:vAlign w:val="center"/>
          </w:tcPr>
          <w:p w:rsidR="000F765E" w:rsidRPr="0037270C" w:rsidRDefault="000F765E" w:rsidP="000F765E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</w:tr>
    </w:tbl>
    <w:p w:rsidR="000E4F02" w:rsidRDefault="00FB3D56">
      <w:r>
        <w:rPr>
          <w:noProof/>
          <w:lang w:bidi="bn-BD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-472966</wp:posOffset>
                </wp:positionH>
                <wp:positionV relativeFrom="paragraph">
                  <wp:posOffset>-268014</wp:posOffset>
                </wp:positionV>
                <wp:extent cx="6717578" cy="6293247"/>
                <wp:effectExtent l="0" t="0" r="2667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7578" cy="6293247"/>
                          <a:chOff x="0" y="0"/>
                          <a:chExt cx="6717578" cy="6293247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>
                            <a:off x="189187" y="63062"/>
                            <a:ext cx="652839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73421" y="882869"/>
                            <a:ext cx="652839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73421" y="1497724"/>
                            <a:ext cx="6528391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Rectangle 5"/>
                        <wps:cNvSpPr/>
                        <wps:spPr>
                          <a:xfrm>
                            <a:off x="0" y="1860331"/>
                            <a:ext cx="3370997" cy="393405"/>
                          </a:xfrm>
                          <a:prstGeom prst="rect">
                            <a:avLst/>
                          </a:prstGeom>
                          <a:solidFill>
                            <a:srgbClr val="DCDD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3689131"/>
                            <a:ext cx="5124450" cy="393405"/>
                          </a:xfrm>
                          <a:prstGeom prst="rect">
                            <a:avLst/>
                          </a:prstGeom>
                          <a:solidFill>
                            <a:srgbClr val="DCDD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173421" y="6227380"/>
                            <a:ext cx="6528391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520263" y="0"/>
                            <a:ext cx="5830785" cy="8193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5974" w:rsidRPr="00FB5974" w:rsidRDefault="00FB5974" w:rsidP="00FB5974">
                              <w:pPr>
                                <w:jc w:val="center"/>
                                <w:rPr>
                                  <w:rFonts w:ascii="Bebas Neue" w:hAnsi="Bebas Neue"/>
                                  <w:color w:val="DCDD00"/>
                                  <w:spacing w:val="-14"/>
                                  <w:sz w:val="120"/>
                                  <w:szCs w:val="120"/>
                                </w:rPr>
                              </w:pPr>
                              <w:r w:rsidRPr="00FB5974">
                                <w:rPr>
                                  <w:rFonts w:ascii="Bebas Neue" w:hAnsi="Bebas Neue"/>
                                  <w:color w:val="DCDD00"/>
                                  <w:spacing w:val="-14"/>
                                  <w:sz w:val="120"/>
                                  <w:szCs w:val="120"/>
                                </w:rPr>
                                <w:t>Annual report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220718" y="1103586"/>
                            <a:ext cx="2784143" cy="3889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5974" w:rsidRPr="00FB5974" w:rsidRDefault="00FB5974" w:rsidP="00FB5974">
                              <w:pPr>
                                <w:rPr>
                                  <w:rFonts w:ascii="Roboto Medium" w:hAnsi="Roboto Medium"/>
                                  <w:color w:val="1C1C1C"/>
                                  <w:spacing w:val="-6"/>
                                  <w:sz w:val="40"/>
                                  <w:szCs w:val="40"/>
                                </w:rPr>
                              </w:pPr>
                              <w:r w:rsidRPr="00FB5974">
                                <w:rPr>
                                  <w:rFonts w:ascii="Roboto Medium" w:hAnsi="Roboto Medium"/>
                                  <w:color w:val="1C1C1C"/>
                                  <w:spacing w:val="-6"/>
                                  <w:sz w:val="40"/>
                                  <w:szCs w:val="40"/>
                                </w:rPr>
                                <w:t>Financial Statements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220718" y="1907628"/>
                            <a:ext cx="2990032" cy="2917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5974" w:rsidRPr="00FB5974" w:rsidRDefault="00FB5974" w:rsidP="00FB5974">
                              <w:pPr>
                                <w:rPr>
                                  <w:rFonts w:ascii="Roboto" w:hAnsi="Roboto"/>
                                  <w:color w:val="1C1C1C"/>
                                  <w:spacing w:val="-2"/>
                                  <w:sz w:val="30"/>
                                  <w:szCs w:val="30"/>
                                </w:rPr>
                              </w:pPr>
                              <w:r w:rsidRPr="00FB5974">
                                <w:rPr>
                                  <w:rFonts w:ascii="Roboto" w:hAnsi="Roboto"/>
                                  <w:color w:val="1C1C1C"/>
                                  <w:spacing w:val="-2"/>
                                  <w:sz w:val="30"/>
                                  <w:szCs w:val="30"/>
                                </w:rPr>
                                <w:t>Statement of Financial Position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220718" y="2475186"/>
                            <a:ext cx="2990032" cy="9424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5974" w:rsidRPr="00FB5974" w:rsidRDefault="00FB5974" w:rsidP="00FB5974">
                              <w:pPr>
                                <w:rPr>
                                  <w:rFonts w:ascii="Roboto" w:hAnsi="Roboto"/>
                                  <w:color w:val="1C1C1C"/>
                                  <w:spacing w:val="-2"/>
                                  <w:sz w:val="24"/>
                                  <w:szCs w:val="24"/>
                                </w:rPr>
                              </w:pPr>
                              <w:r w:rsidRPr="00FB5974">
                                <w:rPr>
                                  <w:rFonts w:ascii="Roboto" w:hAnsi="Roboto"/>
                                  <w:color w:val="1C1C1C"/>
                                  <w:spacing w:val="-2"/>
                                  <w:sz w:val="24"/>
                                  <w:szCs w:val="24"/>
                                </w:rPr>
                                <w:t>• Liabilities</w:t>
                              </w:r>
                            </w:p>
                            <w:p w:rsidR="00FB5974" w:rsidRPr="00FB5974" w:rsidRDefault="00FB5974" w:rsidP="00FB5974">
                              <w:pPr>
                                <w:rPr>
                                  <w:rFonts w:ascii="Roboto" w:hAnsi="Roboto"/>
                                  <w:color w:val="1C1C1C"/>
                                  <w:spacing w:val="-2"/>
                                  <w:sz w:val="24"/>
                                  <w:szCs w:val="24"/>
                                </w:rPr>
                              </w:pPr>
                              <w:r w:rsidRPr="00FB5974">
                                <w:rPr>
                                  <w:rFonts w:ascii="Roboto" w:hAnsi="Roboto"/>
                                  <w:color w:val="1C1C1C"/>
                                  <w:spacing w:val="-2"/>
                                  <w:sz w:val="24"/>
                                  <w:szCs w:val="24"/>
                                </w:rPr>
                                <w:t>• Statement of Financial Position</w:t>
                              </w:r>
                            </w:p>
                            <w:p w:rsidR="00FB5974" w:rsidRPr="00FB5974" w:rsidRDefault="00FB5974" w:rsidP="00FB5974">
                              <w:pPr>
                                <w:rPr>
                                  <w:rFonts w:ascii="Roboto" w:hAnsi="Roboto"/>
                                  <w:color w:val="1C1C1C"/>
                                  <w:spacing w:val="-2"/>
                                  <w:sz w:val="24"/>
                                  <w:szCs w:val="24"/>
                                </w:rPr>
                              </w:pPr>
                              <w:r w:rsidRPr="00FB5974">
                                <w:rPr>
                                  <w:rFonts w:ascii="Roboto" w:hAnsi="Roboto"/>
                                  <w:color w:val="1C1C1C"/>
                                  <w:spacing w:val="-2"/>
                                  <w:sz w:val="24"/>
                                  <w:szCs w:val="24"/>
                                </w:rPr>
                                <w:t>• Ownership Equity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20718" y="3720662"/>
                            <a:ext cx="4886149" cy="325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5974" w:rsidRPr="00FB5974" w:rsidRDefault="00FB5974" w:rsidP="00FB5974">
                              <w:pPr>
                                <w:rPr>
                                  <w:rFonts w:ascii="Roboto" w:hAnsi="Roboto"/>
                                  <w:color w:val="1C1C1C"/>
                                  <w:spacing w:val="-3"/>
                                  <w:sz w:val="30"/>
                                  <w:szCs w:val="30"/>
                                </w:rPr>
                              </w:pPr>
                              <w:r w:rsidRPr="00FB5974">
                                <w:rPr>
                                  <w:rFonts w:ascii="Roboto" w:hAnsi="Roboto"/>
                                  <w:color w:val="1C1C1C"/>
                                  <w:spacing w:val="-3"/>
                                  <w:sz w:val="30"/>
                                  <w:szCs w:val="30"/>
                                </w:rPr>
                                <w:t>Statement of Comprehensive Income (Profit and Loss)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220718" y="4303986"/>
                            <a:ext cx="1206111" cy="13126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5974" w:rsidRPr="00FB5974" w:rsidRDefault="00FB5974" w:rsidP="00FB5974">
                              <w:pPr>
                                <w:rPr>
                                  <w:rFonts w:ascii="Roboto" w:hAnsi="Roboto"/>
                                  <w:color w:val="1C1C1C"/>
                                  <w:spacing w:val="-3"/>
                                  <w:sz w:val="24"/>
                                  <w:szCs w:val="24"/>
                                </w:rPr>
                              </w:pPr>
                              <w:r w:rsidRPr="00FB5974">
                                <w:rPr>
                                  <w:rFonts w:ascii="Roboto" w:hAnsi="Roboto"/>
                                  <w:color w:val="1C1C1C"/>
                                  <w:spacing w:val="-3"/>
                                  <w:sz w:val="24"/>
                                  <w:szCs w:val="24"/>
                                </w:rPr>
                                <w:t>• Income</w:t>
                              </w:r>
                            </w:p>
                            <w:p w:rsidR="00FB5974" w:rsidRPr="00FB5974" w:rsidRDefault="00FB5974" w:rsidP="00FB5974">
                              <w:pPr>
                                <w:rPr>
                                  <w:rFonts w:ascii="Roboto" w:hAnsi="Roboto"/>
                                  <w:color w:val="1C1C1C"/>
                                  <w:spacing w:val="-3"/>
                                  <w:sz w:val="24"/>
                                  <w:szCs w:val="24"/>
                                </w:rPr>
                              </w:pPr>
                              <w:r w:rsidRPr="00FB5974">
                                <w:rPr>
                                  <w:rFonts w:ascii="Roboto" w:hAnsi="Roboto"/>
                                  <w:color w:val="1C1C1C"/>
                                  <w:spacing w:val="-3"/>
                                  <w:sz w:val="24"/>
                                  <w:szCs w:val="24"/>
                                </w:rPr>
                                <w:t>• Expenses</w:t>
                              </w:r>
                            </w:p>
                            <w:p w:rsidR="00FB5974" w:rsidRPr="00FB5974" w:rsidRDefault="00FB5974" w:rsidP="00FB5974">
                              <w:pPr>
                                <w:rPr>
                                  <w:rFonts w:ascii="Roboto" w:hAnsi="Roboto"/>
                                  <w:color w:val="1C1C1C"/>
                                  <w:spacing w:val="-3"/>
                                  <w:sz w:val="24"/>
                                  <w:szCs w:val="24"/>
                                </w:rPr>
                              </w:pPr>
                              <w:r w:rsidRPr="00FB5974">
                                <w:rPr>
                                  <w:rFonts w:ascii="Roboto" w:hAnsi="Roboto"/>
                                  <w:color w:val="1C1C1C"/>
                                  <w:spacing w:val="-3"/>
                                  <w:sz w:val="24"/>
                                  <w:szCs w:val="24"/>
                                </w:rPr>
                                <w:t>• Profits</w:t>
                              </w:r>
                            </w:p>
                            <w:p w:rsidR="00FB5974" w:rsidRPr="00FB5974" w:rsidRDefault="00FB5974" w:rsidP="00FB5974">
                              <w:pPr>
                                <w:rPr>
                                  <w:rFonts w:ascii="Roboto" w:hAnsi="Roboto"/>
                                  <w:color w:val="1C1C1C"/>
                                  <w:spacing w:val="-3"/>
                                  <w:sz w:val="24"/>
                                  <w:szCs w:val="24"/>
                                </w:rPr>
                              </w:pPr>
                              <w:r w:rsidRPr="00FB5974">
                                <w:rPr>
                                  <w:rFonts w:ascii="Roboto" w:hAnsi="Roboto"/>
                                  <w:color w:val="1C1C1C"/>
                                  <w:spacing w:val="-3"/>
                                  <w:sz w:val="24"/>
                                  <w:szCs w:val="24"/>
                                </w:rPr>
                                <w:t>• Losses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204952" y="5833242"/>
                            <a:ext cx="3068569" cy="4600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5974" w:rsidRPr="00FB5974" w:rsidRDefault="00FB5974" w:rsidP="00FB5974">
                              <w:pPr>
                                <w:rPr>
                                  <w:rFonts w:ascii="Roboto Medium" w:hAnsi="Roboto Medium"/>
                                  <w:color w:val="1C1C1C"/>
                                  <w:spacing w:val="-4"/>
                                  <w:sz w:val="40"/>
                                  <w:szCs w:val="40"/>
                                </w:rPr>
                              </w:pPr>
                              <w:r w:rsidRPr="00FB5974">
                                <w:rPr>
                                  <w:rFonts w:ascii="Roboto Medium" w:hAnsi="Roboto Medium"/>
                                  <w:color w:val="1C1C1C"/>
                                  <w:spacing w:val="-4"/>
                                  <w:sz w:val="40"/>
                                  <w:szCs w:val="40"/>
                                </w:rPr>
                                <w:t>Statement of Changes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margin-left:-37.25pt;margin-top:-21.1pt;width:528.95pt;height:495.55pt;z-index:251682816" coordsize="67175,62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4vq7AUAAJ8wAAAOAAAAZHJzL2Uyb0RvYy54bWzsW11v2zYUfR+w/yDofbVEfRt1iixZgwFZ&#10;GzQZ+szIki1MIjWKiZ39+h1SEu05TmK7qFF4enEkfvPqnnvPvWTef1hWpfWYiabgbGK77xzbyljK&#10;pwWbTew/7z7+EttWIymb0pKzbGI/ZY394eznn94v6nFG+JyX00xYGIQ140U9sedS1uPRqEnnWUWb&#10;d7zOGCpzLioq8Spmo6mgC4xelSPiOOFowcW0FjzNmgall22lfabHz/MslZ/zvMmkVU5srE3qX6F/&#10;79Xv6Ow9Hc8EredF2i2DHrCKihYMk5qhLqmk1oMong1VFangDc/lu5RXI57nRZrpPWA3rrOxmyvB&#10;H2q9l9l4MauNmCDaDTkdPGz66fFGWMUU3y6yLUYrfCM9rYV3CGdRz8ZocyXq2/pGdAWz9k3td5mL&#10;Sv3FTqylFuuTEWu2lFaKwjByoyCCIqSoC0niEV+PTcfpHF/nWb90/tsbPUf9xCO1PrOcRQ0lalZy&#10;ar5NTrdzWmda/I2SQScn0ovpVgpazObSuuCMQdG4sEgrMt38gnXyasYNRLdFWG6cuDGkrqTiOaHu&#10;TMdGagGJvcRtpaYV1eyajmvRyKuMV5Z6mNhlwdRC6Zg+XjcSXwlN+yaquGTWAl84cQJHN2t4WUw/&#10;FmWpKjXWsotSWI8UKLmfEd2mfKj+4NO2jASO0y/BNNezrI2EOUuGQvUV2h3rJ/lUZu0avmQ5NA0K&#10;4baLUBhfzUvTNGPSVRLUI6G16pZjlaZjt/rXOnbtVddM43+fzqaHnpkzaTpXBeNi27Llsl9y3rbv&#10;JdDuW4ngnk+ftC5o0UBBFayOoKneK5rq7aepkecTqCI0NY5JHCaq96Cqg6pqJ72X89luVP1XVNU/&#10;VFVdP4kiort/T10lcRAFg1l9xZifllkNel39AqdP2azMrGBNRQ1P6r1gz1U2SJIbh47naeex0k7P&#10;i5wkASdQVMlLPN/RQ7/s+QXWoHXvBc+/5p/h6cXs3vj5y4vLy5VTXycEyovTMeOKIPQmrvdqmsm8&#10;5Ndb4mAIQssder+uxmzmdJq1xYpRbKcUJdvm+nfgDMd2/aVhK2+4fkvwNvBo6vRjAcZ2TRt5QwUi&#10;DcQkiJ7kZ/zkJQdJ492Tbc25+GdbuWoPYota21ogcpnYzd8PVGS2Vf7OQHkT1/dVqKNf/CAieBHr&#10;NffrNeyhuuCgffDuWJ1+VO1l2T/mgldfEWSdq1lRRVmKuSd2KkX/ciHbiAphWpqdn+tmCG9qKq/Z&#10;bZ32hE8x0rvlVyrqjrZKcN1PvPcIz9hr27bVxfMHyfNCU9sVpeqU8niMKnwO/fAA6HshmP8m9AOX&#10;+D74+QB9GIr/sP4B+q1xaE3FAH0VTR0d+iY7siXs7zIlu4b9q2AqJCTy4i4L9f0C/4GhKu7xWtbg&#10;tBgqUm1tJu9O6dSvfGnFG17KkksUK8cMgqfp3PYUVUAcEiKPADa6oaVB7DlRDC6smGrsJl6i5zic&#10;qRq+2aerQq/LVpmaLsPUZ3a6VNdq+S/x0h3SRttJ5w4dj006p3+9mW+Sy/tl91nb1NNJ8k/5v2Of&#10;yTNY6zyc0nqkp1XcuSusCXEiF1YC0HVdxwtizWJXYSiJYt/1gXsdhsZxEvZK1+f7++xyx+TfCkMN&#10;hAdww+q+mEzeEdzteU1vugeMn1CE6SIA3PDdKOqs+TegPHGikGgPvYbyJHEcD+dZCuUkcSN3QPkx&#10;joz2Qbk5URxQfkooR7ZtE+WGih+OcpyrB0grK3PxAsoTH0kmzRoGom7Odndg+QfEh/ug3JzGDig/&#10;JZSbqyImDneNPT8c5R4y+uHmbRE/jkOcd3aMnQQ4R1JmYED5D4Ryc5A9oPyUUG6u2axQbuz54Sj3&#10;PQcptQ1f7gL5Lli6Zuw4QSIhzooHmOMM/AeCubkMMMD8lGBuriitYG4M+r4wd/wkADlA2I00Oq7D&#10;blz9xGXQOMAlOw1zP8RFiW+8BTKk33a6y7kPZTfn/gPKj4NyfdUbt+A1qe1u7Ktr9uvv+lR49X8F&#10;Z/8CAAD//wMAUEsDBBQABgAIAAAAIQD4Q1Ib4gAAAAsBAAAPAAAAZHJzL2Rvd25yZXYueG1sTI/B&#10;aoNAEIbvhb7DMoXeklVjWmNdQwhtTyHQpFB6m+hEJe6uuBs1b9/pqb39w3z88022nnQrBupdY42C&#10;cB6AIFPYsjGVgs/j2ywB4TyaEltrSMGNHKzz+7sM09KO5oOGg68ElxiXooLa+y6V0hU1aXRz25Hh&#10;3dn2Gj2PfSXLHkcu162MguBJamwMX6ixo21NxeVw1QreRxw3i/B12F3O29v3cbn/2oWk1OPDtHkB&#10;4WnyfzD86rM65Ox0sldTOtEqmD3HS0Y5xFEEgolVsohBnDjEyQpknsn/P+Q/AAAA//8DAFBLAQIt&#10;ABQABgAIAAAAIQC2gziS/gAAAOEBAAATAAAAAAAAAAAAAAAAAAAAAABbQ29udGVudF9UeXBlc10u&#10;eG1sUEsBAi0AFAAGAAgAAAAhADj9If/WAAAAlAEAAAsAAAAAAAAAAAAAAAAALwEAAF9yZWxzLy5y&#10;ZWxzUEsBAi0AFAAGAAgAAAAhAMXDi+rsBQAAnzAAAA4AAAAAAAAAAAAAAAAALgIAAGRycy9lMm9E&#10;b2MueG1sUEsBAi0AFAAGAAgAAAAhAPhDUhviAAAACwEAAA8AAAAAAAAAAAAAAAAARggAAGRycy9k&#10;b3ducmV2LnhtbFBLBQYAAAAABAAEAPMAAABVCQAAAAA=&#10;">
                <v:line id="Straight Connector 2" o:spid="_x0000_s1027" style="position:absolute;visibility:visible;mso-wrap-style:square" from="1891,630" to="67175,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mZNMQAAADaAAAADwAAAGRycy9kb3ducmV2LnhtbESP3WrCQBSE7wu+w3IEb0rd+EMp0U0o&#10;LUJBKdH6AIfsMUmbPRuy2yTN07sFwcth5pthtulgatFR6yrLChbzCARxbnXFhYLz1+7pBYTzyBpr&#10;y6TgjxykyeRhi7G2PR+pO/lChBJ2MSoovW9iKV1ekkE3tw1x8C62NeiDbAupW+xDuanlMoqepcGK&#10;w0KJDb2VlP+cfo2C5XDB8dNG+yzrHsf1Iv9eHd5HpWbT4XUDwtPg7+Eb/aEDB/9Xwg2Qy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GZk0xAAAANoAAAAPAAAAAAAAAAAA&#10;AAAAAKECAABkcnMvZG93bnJldi54bWxQSwUGAAAAAAQABAD5AAAAkgMAAAAA&#10;" strokecolor="#393737 [814]" strokeweight="1.5pt">
                  <v:stroke joinstyle="miter"/>
                </v:line>
                <v:line id="Straight Connector 3" o:spid="_x0000_s1028" style="position:absolute;visibility:visible;mso-wrap-style:square" from="1734,8828" to="67018,8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U8r8QAAADaAAAADwAAAGRycy9kb3ducmV2LnhtbESP0WrCQBRE3wv+w3ILvhSzUYuU6CrS&#10;UhAsRVM/4JK9JrHZuyG7jWu+vlso+DjMzBlmtQmmET11rrasYJqkIIgLq2suFZy+3icvIJxH1thY&#10;JgU3crBZjx5WmGl75SP1uS9FhLDLUEHlfZtJ6YqKDLrEtsTRO9vOoI+yK6Xu8BrhppGzNF1IgzXH&#10;hQpbeq2o+M5/jIJZOOPwadP94dA/Dc/T4jL/eBuUGj+G7RKEp+Dv4f/2TiuYw9+VeAPk+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VTyvxAAAANoAAAAPAAAAAAAAAAAA&#10;AAAAAKECAABkcnMvZG93bnJldi54bWxQSwUGAAAAAAQABAD5AAAAkgMAAAAA&#10;" strokecolor="#393737 [814]" strokeweight="1.5pt">
                  <v:stroke joinstyle="miter"/>
                </v:line>
                <v:line id="Straight Connector 4" o:spid="_x0000_s1029" style="position:absolute;visibility:visible;mso-wrap-style:square" from="1734,14977" to="67018,14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2j+8EAAADaAAAADwAAAGRycy9kb3ducmV2LnhtbESPT4vCMBTE7wt+h/AEb2uqiCzVKCoo&#10;elnwD4i3R/OaFpuX0sRav/1GEPY4zMxvmPmys5VoqfGlYwWjYQKCOHO6ZKPgct5+/4DwAVlj5ZgU&#10;vMjDctH7mmOq3ZOP1J6CERHCPkUFRQh1KqXPCrLoh64mjl7uGoshysZI3eAzwm0lx0kylRZLjgsF&#10;1rQpKLufHlbBQf+aSb5tzzvKWxtuJquua6/UoN+tZiACdeE//GnvtYIJvK/EGyA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baP7wQAAANoAAAAPAAAAAAAAAAAAAAAA&#10;AKECAABkcnMvZG93bnJldi54bWxQSwUGAAAAAAQABAD5AAAAjwMAAAAA&#10;" strokecolor="#393737 [814]" strokeweight="2.25pt">
                  <v:stroke joinstyle="miter"/>
                </v:line>
                <v:rect id="Rectangle 5" o:spid="_x0000_s1030" style="position:absolute;top:18603;width:33709;height:39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TyMsIA&#10;AADaAAAADwAAAGRycy9kb3ducmV2LnhtbESPQYvCMBSE78L+h/AWvGm6giLVKLLLoqAHdRfF27N5&#10;tsXmpTTRVn+9EQSPw8x8w4ynjSnElSqXW1bw1Y1AECdW55wq+P/77QxBOI+ssbBMCm7kYDr5aI0x&#10;1rbmDV23PhUBwi5GBZn3ZSylSzIy6Lq2JA7eyVYGfZBVKnWFdYCbQvaiaCAN5hwWMizpO6PkvL0Y&#10;BQfL+6Ov5X25Ptl5U67MT7LfKdX+bGYjEJ4a/w6/2gutoA/PK+EGy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1PIywgAAANoAAAAPAAAAAAAAAAAAAAAAAJgCAABkcnMvZG93&#10;bnJldi54bWxQSwUGAAAAAAQABAD1AAAAhwMAAAAA&#10;" fillcolor="#dcdd00" stroked="f" strokeweight="1pt"/>
                <v:rect id="Rectangle 6" o:spid="_x0000_s1031" style="position:absolute;top:36891;width:51244;height:39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ZsRcIA&#10;AADaAAAADwAAAGRycy9kb3ducmV2LnhtbESPQYvCMBSE74L/ITzBm6Z6EKlGEUVccA/qLoq3Z/Ns&#10;i81LabK26683guBxmJlvmOm8MYW4U+VyywoG/QgEcWJ1zqmC3591bwzCeWSNhWVS8E8O5rN2a4qx&#10;tjXv6X7wqQgQdjEqyLwvYyldkpFB17clcfCutjLog6xSqSusA9wUchhFI2kw57CQYUnLjJLb4c8o&#10;OFs+XXwtH9vd1W6a8tusktNRqW6nWUxAeGr8J/xuf2kFI3hdCTd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BmxFwgAAANoAAAAPAAAAAAAAAAAAAAAAAJgCAABkcnMvZG93&#10;bnJldi54bWxQSwUGAAAAAAQABAD1AAAAhwMAAAAA&#10;" fillcolor="#dcdd00" stroked="f" strokeweight="1pt"/>
                <v:line id="Straight Connector 7" o:spid="_x0000_s1032" style="position:absolute;visibility:visible;mso-wrap-style:square" from="1734,62273" to="67018,62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89jMMAAADaAAAADwAAAGRycy9kb3ducmV2LnhtbESPQWvCQBSE7wX/w/IEb3VTKa1EV6lC&#10;ir0Umgilt0f2ZRPMvg3ZNYn/3i0Uehxm5htmu59sKwbqfeNYwdMyAUFcOt2wUXAussc1CB+QNbaO&#10;ScGNPOx3s4ctptqN/EVDHoyIEPYpKqhD6FIpfVmTRb90HXH0KtdbDFH2Ruoexwi3rVwlyYu02HBc&#10;qLGjY03lJb9aBR/60zxX2VC8UzXY8GPK9vvglVrMp7cNiEBT+A//tU9awSv8Xok3QO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+/PYzDAAAA2gAAAA8AAAAAAAAAAAAA&#10;AAAAoQIAAGRycy9kb3ducmV2LnhtbFBLBQYAAAAABAAEAPkAAACRAwAAAAA=&#10;" strokecolor="#393737 [814]" strokeweight="2.2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3" type="#_x0000_t202" style="position:absolute;left:5202;width:58308;height:8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FB5974" w:rsidRPr="00FB5974" w:rsidRDefault="00FB5974" w:rsidP="00FB5974">
                        <w:pPr>
                          <w:jc w:val="center"/>
                          <w:rPr>
                            <w:rFonts w:ascii="Bebas Neue" w:hAnsi="Bebas Neue"/>
                            <w:color w:val="DCDD00"/>
                            <w:spacing w:val="-14"/>
                            <w:sz w:val="120"/>
                            <w:szCs w:val="120"/>
                          </w:rPr>
                        </w:pPr>
                        <w:r w:rsidRPr="00FB5974">
                          <w:rPr>
                            <w:rFonts w:ascii="Bebas Neue" w:hAnsi="Bebas Neue"/>
                            <w:color w:val="DCDD00"/>
                            <w:spacing w:val="-14"/>
                            <w:sz w:val="120"/>
                            <w:szCs w:val="120"/>
                          </w:rPr>
                          <w:t>Annual report 2020</w:t>
                        </w:r>
                      </w:p>
                    </w:txbxContent>
                  </v:textbox>
                </v:shape>
                <v:shape id="Text Box 9" o:spid="_x0000_s1034" type="#_x0000_t202" style="position:absolute;left:2207;top:11035;width:27841;height:3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FB5974" w:rsidRPr="00FB5974" w:rsidRDefault="00FB5974" w:rsidP="00FB5974">
                        <w:pPr>
                          <w:rPr>
                            <w:rFonts w:ascii="Roboto Medium" w:hAnsi="Roboto Medium"/>
                            <w:color w:val="1C1C1C"/>
                            <w:spacing w:val="-6"/>
                            <w:sz w:val="40"/>
                            <w:szCs w:val="40"/>
                          </w:rPr>
                        </w:pPr>
                        <w:r w:rsidRPr="00FB5974">
                          <w:rPr>
                            <w:rFonts w:ascii="Roboto Medium" w:hAnsi="Roboto Medium"/>
                            <w:color w:val="1C1C1C"/>
                            <w:spacing w:val="-6"/>
                            <w:sz w:val="40"/>
                            <w:szCs w:val="40"/>
                          </w:rPr>
                          <w:t>Financial Statements</w:t>
                        </w:r>
                      </w:p>
                    </w:txbxContent>
                  </v:textbox>
                </v:shape>
                <v:shape id="Text Box 10" o:spid="_x0000_s1035" type="#_x0000_t202" style="position:absolute;left:2207;top:19076;width:29900;height:2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FB5974" w:rsidRPr="00FB5974" w:rsidRDefault="00FB5974" w:rsidP="00FB5974">
                        <w:pPr>
                          <w:rPr>
                            <w:rFonts w:ascii="Roboto" w:hAnsi="Roboto"/>
                            <w:color w:val="1C1C1C"/>
                            <w:spacing w:val="-2"/>
                            <w:sz w:val="30"/>
                            <w:szCs w:val="30"/>
                          </w:rPr>
                        </w:pPr>
                        <w:r w:rsidRPr="00FB5974">
                          <w:rPr>
                            <w:rFonts w:ascii="Roboto" w:hAnsi="Roboto"/>
                            <w:color w:val="1C1C1C"/>
                            <w:spacing w:val="-2"/>
                            <w:sz w:val="30"/>
                            <w:szCs w:val="30"/>
                          </w:rPr>
                          <w:t>Statement of Financial Position</w:t>
                        </w:r>
                      </w:p>
                    </w:txbxContent>
                  </v:textbox>
                </v:shape>
                <v:shape id="Text Box 11" o:spid="_x0000_s1036" type="#_x0000_t202" style="position:absolute;left:2207;top:24751;width:29900;height:9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FB5974" w:rsidRPr="00FB5974" w:rsidRDefault="00FB5974" w:rsidP="00FB5974">
                        <w:pPr>
                          <w:rPr>
                            <w:rFonts w:ascii="Roboto" w:hAnsi="Roboto"/>
                            <w:color w:val="1C1C1C"/>
                            <w:spacing w:val="-2"/>
                            <w:sz w:val="24"/>
                            <w:szCs w:val="24"/>
                          </w:rPr>
                        </w:pPr>
                        <w:r w:rsidRPr="00FB5974">
                          <w:rPr>
                            <w:rFonts w:ascii="Roboto" w:hAnsi="Roboto"/>
                            <w:color w:val="1C1C1C"/>
                            <w:spacing w:val="-2"/>
                            <w:sz w:val="24"/>
                            <w:szCs w:val="24"/>
                          </w:rPr>
                          <w:t>• Liabilities</w:t>
                        </w:r>
                      </w:p>
                      <w:p w:rsidR="00FB5974" w:rsidRPr="00FB5974" w:rsidRDefault="00FB5974" w:rsidP="00FB5974">
                        <w:pPr>
                          <w:rPr>
                            <w:rFonts w:ascii="Roboto" w:hAnsi="Roboto"/>
                            <w:color w:val="1C1C1C"/>
                            <w:spacing w:val="-2"/>
                            <w:sz w:val="24"/>
                            <w:szCs w:val="24"/>
                          </w:rPr>
                        </w:pPr>
                        <w:r w:rsidRPr="00FB5974">
                          <w:rPr>
                            <w:rFonts w:ascii="Roboto" w:hAnsi="Roboto"/>
                            <w:color w:val="1C1C1C"/>
                            <w:spacing w:val="-2"/>
                            <w:sz w:val="24"/>
                            <w:szCs w:val="24"/>
                          </w:rPr>
                          <w:t>• Statement of Financial Position</w:t>
                        </w:r>
                      </w:p>
                      <w:p w:rsidR="00FB5974" w:rsidRPr="00FB5974" w:rsidRDefault="00FB5974" w:rsidP="00FB5974">
                        <w:pPr>
                          <w:rPr>
                            <w:rFonts w:ascii="Roboto" w:hAnsi="Roboto"/>
                            <w:color w:val="1C1C1C"/>
                            <w:spacing w:val="-2"/>
                            <w:sz w:val="24"/>
                            <w:szCs w:val="24"/>
                          </w:rPr>
                        </w:pPr>
                        <w:r w:rsidRPr="00FB5974">
                          <w:rPr>
                            <w:rFonts w:ascii="Roboto" w:hAnsi="Roboto"/>
                            <w:color w:val="1C1C1C"/>
                            <w:spacing w:val="-2"/>
                            <w:sz w:val="24"/>
                            <w:szCs w:val="24"/>
                          </w:rPr>
                          <w:t>• Ownership Equity</w:t>
                        </w:r>
                      </w:p>
                    </w:txbxContent>
                  </v:textbox>
                </v:shape>
                <v:shape id="Text Box 12" o:spid="_x0000_s1037" type="#_x0000_t202" style="position:absolute;left:2207;top:37206;width:48861;height:3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FB5974" w:rsidRPr="00FB5974" w:rsidRDefault="00FB5974" w:rsidP="00FB5974">
                        <w:pPr>
                          <w:rPr>
                            <w:rFonts w:ascii="Roboto" w:hAnsi="Roboto"/>
                            <w:color w:val="1C1C1C"/>
                            <w:spacing w:val="-3"/>
                            <w:sz w:val="30"/>
                            <w:szCs w:val="30"/>
                          </w:rPr>
                        </w:pPr>
                        <w:r w:rsidRPr="00FB5974">
                          <w:rPr>
                            <w:rFonts w:ascii="Roboto" w:hAnsi="Roboto"/>
                            <w:color w:val="1C1C1C"/>
                            <w:spacing w:val="-3"/>
                            <w:sz w:val="30"/>
                            <w:szCs w:val="30"/>
                          </w:rPr>
                          <w:t>Statement of Comprehensive Income (Profit and Loss)</w:t>
                        </w:r>
                      </w:p>
                    </w:txbxContent>
                  </v:textbox>
                </v:shape>
                <v:shape id="Text Box 13" o:spid="_x0000_s1038" type="#_x0000_t202" style="position:absolute;left:2207;top:43039;width:12061;height:13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:rsidR="00FB5974" w:rsidRPr="00FB5974" w:rsidRDefault="00FB5974" w:rsidP="00FB5974">
                        <w:pPr>
                          <w:rPr>
                            <w:rFonts w:ascii="Roboto" w:hAnsi="Roboto"/>
                            <w:color w:val="1C1C1C"/>
                            <w:spacing w:val="-3"/>
                            <w:sz w:val="24"/>
                            <w:szCs w:val="24"/>
                          </w:rPr>
                        </w:pPr>
                        <w:r w:rsidRPr="00FB5974">
                          <w:rPr>
                            <w:rFonts w:ascii="Roboto" w:hAnsi="Roboto"/>
                            <w:color w:val="1C1C1C"/>
                            <w:spacing w:val="-3"/>
                            <w:sz w:val="24"/>
                            <w:szCs w:val="24"/>
                          </w:rPr>
                          <w:t>• Income</w:t>
                        </w:r>
                      </w:p>
                      <w:p w:rsidR="00FB5974" w:rsidRPr="00FB5974" w:rsidRDefault="00FB5974" w:rsidP="00FB5974">
                        <w:pPr>
                          <w:rPr>
                            <w:rFonts w:ascii="Roboto" w:hAnsi="Roboto"/>
                            <w:color w:val="1C1C1C"/>
                            <w:spacing w:val="-3"/>
                            <w:sz w:val="24"/>
                            <w:szCs w:val="24"/>
                          </w:rPr>
                        </w:pPr>
                        <w:r w:rsidRPr="00FB5974">
                          <w:rPr>
                            <w:rFonts w:ascii="Roboto" w:hAnsi="Roboto"/>
                            <w:color w:val="1C1C1C"/>
                            <w:spacing w:val="-3"/>
                            <w:sz w:val="24"/>
                            <w:szCs w:val="24"/>
                          </w:rPr>
                          <w:t>• Expenses</w:t>
                        </w:r>
                      </w:p>
                      <w:p w:rsidR="00FB5974" w:rsidRPr="00FB5974" w:rsidRDefault="00FB5974" w:rsidP="00FB5974">
                        <w:pPr>
                          <w:rPr>
                            <w:rFonts w:ascii="Roboto" w:hAnsi="Roboto"/>
                            <w:color w:val="1C1C1C"/>
                            <w:spacing w:val="-3"/>
                            <w:sz w:val="24"/>
                            <w:szCs w:val="24"/>
                          </w:rPr>
                        </w:pPr>
                        <w:r w:rsidRPr="00FB5974">
                          <w:rPr>
                            <w:rFonts w:ascii="Roboto" w:hAnsi="Roboto"/>
                            <w:color w:val="1C1C1C"/>
                            <w:spacing w:val="-3"/>
                            <w:sz w:val="24"/>
                            <w:szCs w:val="24"/>
                          </w:rPr>
                          <w:t>• Profits</w:t>
                        </w:r>
                      </w:p>
                      <w:p w:rsidR="00FB5974" w:rsidRPr="00FB5974" w:rsidRDefault="00FB5974" w:rsidP="00FB5974">
                        <w:pPr>
                          <w:rPr>
                            <w:rFonts w:ascii="Roboto" w:hAnsi="Roboto"/>
                            <w:color w:val="1C1C1C"/>
                            <w:spacing w:val="-3"/>
                            <w:sz w:val="24"/>
                            <w:szCs w:val="24"/>
                          </w:rPr>
                        </w:pPr>
                        <w:r w:rsidRPr="00FB5974">
                          <w:rPr>
                            <w:rFonts w:ascii="Roboto" w:hAnsi="Roboto"/>
                            <w:color w:val="1C1C1C"/>
                            <w:spacing w:val="-3"/>
                            <w:sz w:val="24"/>
                            <w:szCs w:val="24"/>
                          </w:rPr>
                          <w:t>• Losses</w:t>
                        </w:r>
                      </w:p>
                    </w:txbxContent>
                  </v:textbox>
                </v:shape>
                <v:shape id="Text Box 14" o:spid="_x0000_s1039" type="#_x0000_t202" style="position:absolute;left:2049;top:58332;width:30686;height:4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<v:textbox>
                    <w:txbxContent>
                      <w:p w:rsidR="00FB5974" w:rsidRPr="00FB5974" w:rsidRDefault="00FB5974" w:rsidP="00FB5974">
                        <w:pPr>
                          <w:rPr>
                            <w:rFonts w:ascii="Roboto Medium" w:hAnsi="Roboto Medium"/>
                            <w:color w:val="1C1C1C"/>
                            <w:spacing w:val="-4"/>
                            <w:sz w:val="40"/>
                            <w:szCs w:val="40"/>
                          </w:rPr>
                        </w:pPr>
                        <w:r w:rsidRPr="00FB5974">
                          <w:rPr>
                            <w:rFonts w:ascii="Roboto Medium" w:hAnsi="Roboto Medium"/>
                            <w:color w:val="1C1C1C"/>
                            <w:spacing w:val="-4"/>
                            <w:sz w:val="40"/>
                            <w:szCs w:val="40"/>
                          </w:rPr>
                          <w:t>Statement of Changes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E4F02" w:rsidSect="00FB597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4B" w:usb2="00000000" w:usb3="00000000" w:csb0="00000093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74"/>
    <w:rsid w:val="000F765E"/>
    <w:rsid w:val="0022272A"/>
    <w:rsid w:val="0037270C"/>
    <w:rsid w:val="00782B6F"/>
    <w:rsid w:val="00C053C6"/>
    <w:rsid w:val="00FB3D56"/>
    <w:rsid w:val="00FB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EF777-2D48-4899-99A8-1587C3F1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</Words>
  <Characters>61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70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