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281" w:rsidRPr="00323CB6" w:rsidRDefault="005325C3" w:rsidP="00323CB6">
      <w:r>
        <w:rPr>
          <w:noProof/>
          <w:lang w:bidi="bn-BD"/>
        </w:rPr>
        <w:pict>
          <v:rect id="_x0000_s1077" style="position:absolute;margin-left:395.25pt;margin-top:756pt;width:195.75pt;height:27.75pt;z-index:251686912" fillcolor="#144f68" stroked="f"/>
        </w:pict>
      </w:r>
      <w:bookmarkStart w:id="0" w:name="_GoBack"/>
      <w:r w:rsidR="006A79A9">
        <w:rPr>
          <w:noProof/>
          <w:lang w:bidi="bn-BD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1130" cy="10057130"/>
            <wp:effectExtent l="0" t="0" r="0" b="0"/>
            <wp:wrapNone/>
            <wp:docPr id="1" name="Picture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r-wor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1005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margin-left:268.9pt;margin-top:308.6pt;width:42.55pt;height:17.75pt;z-index:251677696;mso-position-horizontal-relative:text;mso-position-vertical-relative:text" filled="f" fillcolor="#923743" stroked="f">
            <v:textbox style="mso-next-textbox:#_x0000_s1069" inset="0,0,0,0">
              <w:txbxContent>
                <w:p w:rsidR="00DB72CD" w:rsidRPr="00C161C3" w:rsidRDefault="00C161C3" w:rsidP="00C161C3">
                  <w:pPr>
                    <w:spacing w:line="168" w:lineRule="auto"/>
                    <w:jc w:val="center"/>
                    <w:rPr>
                      <w:rFonts w:ascii="Poppins bold" w:hAnsi="Poppins bold" w:cs="Poppins Light"/>
                      <w:color w:val="FFFFFF" w:themeColor="background1"/>
                      <w:sz w:val="40"/>
                      <w:szCs w:val="40"/>
                    </w:rPr>
                  </w:pPr>
                  <w:r w:rsidRPr="00C161C3">
                    <w:rPr>
                      <w:rFonts w:ascii="Poppins bold" w:eastAsia="SimSun" w:hAnsi="Poppins bold" w:cs="Poppins Light"/>
                      <w:color w:val="FFFFFF" w:themeColor="background1"/>
                      <w:sz w:val="40"/>
                      <w:szCs w:val="40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3" type="#_x0000_t202" style="position:absolute;margin-left:268.9pt;margin-top:364.7pt;width:42.55pt;height:17.75pt;z-index:251680768;mso-position-horizontal-relative:text;mso-position-vertical-relative:text" filled="f" fillcolor="#923743" stroked="f">
            <v:textbox style="mso-next-textbox:#_x0000_s1073" inset="0,0,0,0">
              <w:txbxContent>
                <w:p w:rsidR="00C161C3" w:rsidRPr="00C161C3" w:rsidRDefault="00C161C3" w:rsidP="00C161C3">
                  <w:pPr>
                    <w:spacing w:line="168" w:lineRule="auto"/>
                    <w:jc w:val="center"/>
                    <w:rPr>
                      <w:rFonts w:ascii="Poppins bold" w:hAnsi="Poppins bold" w:cs="Poppins Light"/>
                      <w:color w:val="FFFFFF" w:themeColor="background1"/>
                      <w:sz w:val="40"/>
                      <w:szCs w:val="40"/>
                    </w:rPr>
                  </w:pPr>
                  <w:r w:rsidRPr="00C161C3">
                    <w:rPr>
                      <w:rFonts w:ascii="Poppins bold" w:eastAsia="SimSun" w:hAnsi="Poppins bold" w:cs="Poppins Light"/>
                      <w:color w:val="FFFFFF" w:themeColor="background1"/>
                      <w:sz w:val="40"/>
                      <w:szCs w:val="40"/>
                    </w:rPr>
                    <w:t>B</w:t>
                  </w:r>
                </w:p>
              </w:txbxContent>
            </v:textbox>
          </v:shape>
        </w:pict>
      </w:r>
      <w:r w:rsidR="00C161C3">
        <w:rPr>
          <w:noProof/>
          <w:lang w:bidi="bn-BD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4500880</wp:posOffset>
            </wp:positionV>
            <wp:extent cx="479425" cy="487045"/>
            <wp:effectExtent l="19050" t="0" r="0" b="0"/>
            <wp:wrapNone/>
            <wp:docPr id="3" name="Picture 1" descr="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48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61C3">
        <w:rPr>
          <w:noProof/>
          <w:lang w:bidi="bn-BD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3788410</wp:posOffset>
            </wp:positionV>
            <wp:extent cx="479425" cy="486410"/>
            <wp:effectExtent l="19050" t="0" r="0" b="0"/>
            <wp:wrapNone/>
            <wp:docPr id="2" name="Picture 1" descr="circ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l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75" type="#_x0000_t202" style="position:absolute;margin-left:331.95pt;margin-top:721.55pt;width:243.6pt;height:27.55pt;z-index:251682816;mso-position-horizontal-relative:text;mso-position-vertical-relative:text" filled="f" fillcolor="#923743" stroked="f">
            <v:textbox style="mso-next-textbox:#_x0000_s1075" inset="0,0,0,0">
              <w:txbxContent>
                <w:p w:rsidR="00C161C3" w:rsidRPr="00C161C3" w:rsidRDefault="00C161C3" w:rsidP="00C161C3">
                  <w:pPr>
                    <w:spacing w:line="168" w:lineRule="auto"/>
                    <w:jc w:val="right"/>
                    <w:rPr>
                      <w:rFonts w:ascii="Poppins bold" w:hAnsi="Poppins bold"/>
                      <w:color w:val="FFFFFF" w:themeColor="background1"/>
                      <w:sz w:val="56"/>
                      <w:szCs w:val="56"/>
                    </w:rPr>
                  </w:pPr>
                  <w:r w:rsidRPr="00C161C3">
                    <w:rPr>
                      <w:rFonts w:ascii="Poppins bold" w:eastAsia="SimSun" w:hAnsi="Poppins bold" w:cs="Leelawadee"/>
                      <w:color w:val="FFFFFF" w:themeColor="background1"/>
                      <w:sz w:val="56"/>
                      <w:szCs w:val="56"/>
                    </w:rPr>
                    <w:t>LOREM IPSUM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4" type="#_x0000_t202" style="position:absolute;margin-left:366.25pt;margin-top:691.5pt;width:210.6pt;height:27.55pt;z-index:251681792;mso-position-horizontal-relative:text;mso-position-vertical-relative:text" filled="f" fillcolor="#923743" stroked="f">
            <v:textbox style="mso-next-textbox:#_x0000_s1074" inset="0,0,0,0">
              <w:txbxContent>
                <w:p w:rsidR="00C161C3" w:rsidRPr="00C161C3" w:rsidRDefault="00C161C3" w:rsidP="00C161C3">
                  <w:pPr>
                    <w:spacing w:line="168" w:lineRule="auto"/>
                    <w:jc w:val="right"/>
                    <w:rPr>
                      <w:rFonts w:ascii="Poppins bold" w:hAnsi="Poppins bold"/>
                      <w:color w:val="FFFFFF" w:themeColor="background1"/>
                      <w:sz w:val="56"/>
                      <w:szCs w:val="56"/>
                    </w:rPr>
                  </w:pPr>
                  <w:r w:rsidRPr="00C161C3">
                    <w:rPr>
                      <w:rFonts w:ascii="Poppins bold" w:eastAsia="SimSun" w:hAnsi="Poppins bold" w:cs="Leelawadee"/>
                      <w:color w:val="FFFFFF" w:themeColor="background1"/>
                      <w:sz w:val="56"/>
                      <w:szCs w:val="56"/>
                    </w:rPr>
                    <w:t>HEADLINE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2" type="#_x0000_t202" style="position:absolute;margin-left:432.95pt;margin-top:34.2pt;width:144.2pt;height:21.5pt;z-index:251679744;mso-position-horizontal-relative:text;mso-position-vertical-relative:text" filled="f" fillcolor="#923743" stroked="f">
            <v:textbox style="mso-next-textbox:#_x0000_s1072" inset="0,0,0,0">
              <w:txbxContent>
                <w:p w:rsidR="00C161C3" w:rsidRPr="00C161C3" w:rsidRDefault="00C161C3" w:rsidP="00C161C3">
                  <w:pPr>
                    <w:spacing w:line="221" w:lineRule="auto"/>
                    <w:jc w:val="right"/>
                    <w:rPr>
                      <w:color w:val="FFFFFF" w:themeColor="background1"/>
                      <w:szCs w:val="56"/>
                    </w:rPr>
                  </w:pPr>
                  <w:r w:rsidRPr="00C161C3">
                    <w:rPr>
                      <w:rFonts w:ascii="Poppins Medium" w:eastAsia="SimSun" w:hAnsi="Poppins Medium" w:cs="Poppins Medium"/>
                      <w:color w:val="FFFFFF" w:themeColor="background1"/>
                      <w:sz w:val="28"/>
                      <w:szCs w:val="28"/>
                    </w:rPr>
                    <w:t>Tel:</w:t>
                  </w:r>
                  <w:r w:rsidR="007C2B63">
                    <w:rPr>
                      <w:rFonts w:ascii="Poppins Medium" w:eastAsia="SimSun" w:hAnsi="Poppins Medium" w:cs="Poppins Medium"/>
                      <w:color w:val="FFFFFF" w:themeColor="background1"/>
                      <w:sz w:val="28"/>
                      <w:szCs w:val="28"/>
                    </w:rPr>
                    <w:t>00</w:t>
                  </w:r>
                  <w:r w:rsidRPr="00C161C3">
                    <w:rPr>
                      <w:rFonts w:ascii="Poppins Medium" w:eastAsia="SimSun" w:hAnsi="Poppins Medium" w:cs="Poppins Medium"/>
                      <w:color w:val="FFFFFF" w:themeColor="background1"/>
                      <w:sz w:val="28"/>
                      <w:szCs w:val="28"/>
                    </w:rPr>
                    <w:t>1.456.9870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1" type="#_x0000_t202" style="position:absolute;margin-left:318.4pt;margin-top:350.55pt;width:199.25pt;height:39.3pt;z-index:251678720;mso-position-horizontal-relative:text;mso-position-vertical-relative:text" filled="f" fillcolor="#923743" stroked="f">
            <v:textbox style="mso-next-textbox:#_x0000_s1071" inset="0,0,0,0">
              <w:txbxContent>
                <w:p w:rsidR="00C161C3" w:rsidRPr="00C161C3" w:rsidRDefault="00C161C3" w:rsidP="00C161C3">
                  <w:pPr>
                    <w:spacing w:line="221" w:lineRule="auto"/>
                    <w:rPr>
                      <w:color w:val="999999"/>
                      <w:szCs w:val="56"/>
                    </w:rPr>
                  </w:pPr>
                  <w:r w:rsidRPr="00C161C3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>Lorem ipsum dolor sit amet consetr ectetur adipiscing.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8" type="#_x0000_t202" style="position:absolute;margin-left:318.4pt;margin-top:295.45pt;width:199.25pt;height:39.3pt;z-index:251676672;mso-position-horizontal-relative:text;mso-position-vertical-relative:text" filled="f" fillcolor="#923743" stroked="f">
            <v:textbox style="mso-next-textbox:#_x0000_s1068" inset="0,0,0,0">
              <w:txbxContent>
                <w:p w:rsidR="00DB72CD" w:rsidRPr="00C161C3" w:rsidRDefault="00C161C3" w:rsidP="00C161C3">
                  <w:pPr>
                    <w:spacing w:line="221" w:lineRule="auto"/>
                    <w:rPr>
                      <w:color w:val="999999"/>
                      <w:szCs w:val="56"/>
                    </w:rPr>
                  </w:pPr>
                  <w:r w:rsidRPr="00C161C3">
                    <w:rPr>
                      <w:rFonts w:ascii="Poppins Medium" w:eastAsia="SimSun" w:hAnsi="Poppins Medium" w:cs="Poppins Medium"/>
                      <w:color w:val="999999"/>
                      <w:sz w:val="28"/>
                      <w:szCs w:val="28"/>
                    </w:rPr>
                    <w:t>Lorem ipsum dolor sit amet consetr ectetur adipiscing.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margin-left:270.9pt;margin-top:222.25pt;width:210.6pt;height:20.9pt;z-index:251664384;mso-position-horizontal-relative:text;mso-position-vertical-relative:text" filled="f" fillcolor="#923743" stroked="f">
            <v:textbox style="mso-next-textbox:#_x0000_s1054" inset="0,0,0,0">
              <w:txbxContent>
                <w:p w:rsidR="00BC3B7C" w:rsidRPr="00C161C3" w:rsidRDefault="00BC3B7C" w:rsidP="003A769B">
                  <w:pPr>
                    <w:spacing w:line="168" w:lineRule="auto"/>
                    <w:rPr>
                      <w:rFonts w:ascii="Poppins bold" w:hAnsi="Poppins bold"/>
                      <w:color w:val="222222"/>
                      <w:sz w:val="52"/>
                      <w:szCs w:val="52"/>
                    </w:rPr>
                  </w:pPr>
                  <w:r w:rsidRPr="00C161C3">
                    <w:rPr>
                      <w:rFonts w:ascii="Poppins bold" w:eastAsia="SimSun" w:hAnsi="Poppins bold" w:cs="Leelawadee"/>
                      <w:color w:val="222222"/>
                      <w:sz w:val="52"/>
                      <w:szCs w:val="52"/>
                    </w:rPr>
                    <w:t>HEADLINE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4" type="#_x0000_t202" style="position:absolute;margin-left:273.05pt;margin-top:250.25pt;width:255.95pt;height:18.15pt;z-index:251672576;mso-position-horizontal-relative:text;mso-position-vertical-relative:text" filled="f" fillcolor="#923743" stroked="f">
            <v:textbox style="mso-next-textbox:#_x0000_s1064" inset="0,0,0,0">
              <w:txbxContent>
                <w:p w:rsidR="00DB72CD" w:rsidRPr="00C161C3" w:rsidRDefault="00C161C3" w:rsidP="003A769B">
                  <w:pPr>
                    <w:spacing w:line="168" w:lineRule="auto"/>
                    <w:rPr>
                      <w:rFonts w:ascii="Poppins bold" w:hAnsi="Poppins bold"/>
                      <w:color w:val="999999"/>
                      <w:sz w:val="36"/>
                      <w:szCs w:val="36"/>
                    </w:rPr>
                  </w:pPr>
                  <w:r w:rsidRPr="00C161C3">
                    <w:rPr>
                      <w:rFonts w:ascii="Poppins bold" w:eastAsia="SimSun" w:hAnsi="Poppins bold" w:cs="Leelawadee"/>
                      <w:color w:val="999999"/>
                      <w:sz w:val="36"/>
                      <w:szCs w:val="36"/>
                    </w:rPr>
                    <w:t>TAGLINE WILL GO HERE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3" type="#_x0000_t202" style="position:absolute;margin-left:52.4pt;margin-top:83pt;width:424.35pt;height:44.05pt;z-index:251663360;mso-position-horizontal-relative:text;mso-position-vertical-relative:text" filled="f" fillcolor="#923743" stroked="f">
            <v:textbox style="mso-next-textbox:#_x0000_s1053" inset="0,0,0,0">
              <w:txbxContent>
                <w:p w:rsidR="00BC3B7C" w:rsidRPr="00C161C3" w:rsidRDefault="007C2B63" w:rsidP="00C161C3">
                  <w:pPr>
                    <w:spacing w:line="168" w:lineRule="auto"/>
                    <w:rPr>
                      <w:rFonts w:ascii="Poppins bold" w:hAnsi="Poppins bold" w:cs="Poppins Light"/>
                      <w:color w:val="FFFFFF" w:themeColor="background1"/>
                      <w:sz w:val="100"/>
                      <w:szCs w:val="100"/>
                    </w:rPr>
                  </w:pPr>
                  <w:r>
                    <w:rPr>
                      <w:rFonts w:ascii="Poppins bold" w:eastAsia="SimSun" w:hAnsi="Poppins bold" w:cs="Poppins Light"/>
                      <w:color w:val="FFFFFF" w:themeColor="background1"/>
                      <w:sz w:val="100"/>
                      <w:szCs w:val="100"/>
                    </w:rPr>
                    <w:t>TITLE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202" style="position:absolute;margin-left:51.45pt;margin-top:35pt;width:360.85pt;height:41.65pt;z-index:251662336;mso-position-horizontal-relative:text;mso-position-vertical-relative:text" filled="f" fillcolor="#923743" stroked="f">
            <v:textbox style="mso-next-textbox:#_x0000_s1033" inset="0,0,0,0">
              <w:txbxContent>
                <w:p w:rsidR="009E114C" w:rsidRPr="00C161C3" w:rsidRDefault="007C2B63" w:rsidP="00C161C3">
                  <w:pPr>
                    <w:spacing w:line="168" w:lineRule="auto"/>
                    <w:rPr>
                      <w:rFonts w:ascii="Poppins bold" w:hAnsi="Poppins bold" w:cs="Poppins Medium"/>
                      <w:color w:val="FFFFFF" w:themeColor="background1"/>
                      <w:sz w:val="100"/>
                      <w:szCs w:val="100"/>
                    </w:rPr>
                  </w:pPr>
                  <w:r>
                    <w:rPr>
                      <w:rFonts w:ascii="Poppins bold" w:eastAsia="SimSun" w:hAnsi="Poppins bold" w:cs="Poppins Medium"/>
                      <w:color w:val="FFFFFF" w:themeColor="background1"/>
                      <w:sz w:val="100"/>
                      <w:szCs w:val="100"/>
                    </w:rPr>
                    <w:t>COVER PAGE</w:t>
                  </w:r>
                </w:p>
              </w:txbxContent>
            </v:textbox>
          </v:shape>
        </w:pict>
      </w:r>
      <w:r w:rsidR="009E114C">
        <w:rPr>
          <w:noProof/>
        </w:rPr>
        <w:softHyphen/>
      </w:r>
    </w:p>
    <w:sectPr w:rsidR="00435281" w:rsidRPr="00323CB6" w:rsidSect="009E114C">
      <w:pgSz w:w="12240" w:h="15840" w:code="1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 bold">
    <w:altName w:val="Cambria"/>
    <w:panose1 w:val="00000000000000000000"/>
    <w:charset w:val="00"/>
    <w:family w:val="roman"/>
    <w:notTrueType/>
    <w:pitch w:val="default"/>
  </w:font>
  <w:font w:name="Poppins Light">
    <w:charset w:val="00"/>
    <w:family w:val="auto"/>
    <w:pitch w:val="variable"/>
    <w:sig w:usb0="00008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Poppins Medium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B44672"/>
    <w:multiLevelType w:val="hybridMultilevel"/>
    <w:tmpl w:val="A6FEF5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23CB6"/>
    <w:rsid w:val="00032262"/>
    <w:rsid w:val="000677D4"/>
    <w:rsid w:val="001115A1"/>
    <w:rsid w:val="00113B6E"/>
    <w:rsid w:val="00151888"/>
    <w:rsid w:val="00184C5F"/>
    <w:rsid w:val="00323CB6"/>
    <w:rsid w:val="003A769B"/>
    <w:rsid w:val="00435281"/>
    <w:rsid w:val="005325C3"/>
    <w:rsid w:val="0060542F"/>
    <w:rsid w:val="006060BD"/>
    <w:rsid w:val="006A79A9"/>
    <w:rsid w:val="00711E2C"/>
    <w:rsid w:val="00720D32"/>
    <w:rsid w:val="00737C0D"/>
    <w:rsid w:val="007648D0"/>
    <w:rsid w:val="00797BD9"/>
    <w:rsid w:val="007C2B63"/>
    <w:rsid w:val="007E6D4C"/>
    <w:rsid w:val="008053B1"/>
    <w:rsid w:val="00825554"/>
    <w:rsid w:val="00825760"/>
    <w:rsid w:val="00864D64"/>
    <w:rsid w:val="009E114C"/>
    <w:rsid w:val="009F2986"/>
    <w:rsid w:val="00AC7715"/>
    <w:rsid w:val="00AF7055"/>
    <w:rsid w:val="00B66D04"/>
    <w:rsid w:val="00B76953"/>
    <w:rsid w:val="00BC3B7C"/>
    <w:rsid w:val="00C161C3"/>
    <w:rsid w:val="00D12BE3"/>
    <w:rsid w:val="00D36CAF"/>
    <w:rsid w:val="00D616B2"/>
    <w:rsid w:val="00D81BC8"/>
    <w:rsid w:val="00DA411C"/>
    <w:rsid w:val="00DB72CD"/>
    <w:rsid w:val="00DD1486"/>
    <w:rsid w:val="00DD3559"/>
    <w:rsid w:val="00DF0878"/>
    <w:rsid w:val="00E47FEA"/>
    <w:rsid w:val="00E51D1C"/>
    <w:rsid w:val="00E76388"/>
    <w:rsid w:val="00FC2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8">
      <o:colormru v:ext="edit" colors="#923743,#144f68"/>
    </o:shapedefaults>
    <o:shapelayout v:ext="edit">
      <o:idmap v:ext="edit" data="1"/>
    </o:shapelayout>
  </w:shapeDefaults>
  <w:decimalSymbol w:val="."/>
  <w:listSeparator w:val=","/>
  <w15:docId w15:val="{2B47FB92-E95D-47BE-BB9C-135D4FBAD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7C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C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CB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11E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no"?>
<Relationships xmlns="http://schemas.openxmlformats.org/package/2006/relationships">
<Relationship Id="rId1" Target="numbering.xml" Type="http://schemas.openxmlformats.org/officeDocument/2006/relationships/numbering"/>
<Relationship Id="rId2" Target="styles.xml" Type="http://schemas.openxmlformats.org/officeDocument/2006/relationships/styles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media/image1.png" Type="http://schemas.openxmlformats.org/officeDocument/2006/relationships/image"/>
<Relationship Id="rId6" Target="media/image2.png" Type="http://schemas.openxmlformats.org/officeDocument/2006/relationships/image"/>
<Relationship Id="rId7" Target="fontTable.xml" Type="http://schemas.openxmlformats.org/officeDocument/2006/relationships/fontTable"/>
<Relationship Id="rId8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</Words>
  <Characters>15</Characters>
  <Application/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16</CharactersWithSpaces>
  <SharedDoc>false</SharedDoc>
  <HyperlinksChanged>false</HyperlinksChanged>
  <AppVersion>15.0000</AppVersion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