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71E7B">
      <w:pPr>
        <w:pStyle w:val="BodyText"/>
        <w:kinsoku w:val="0"/>
        <w:overflowPunct w:val="0"/>
        <w:ind w:left="0"/>
      </w:pPr>
    </w:p>
    <w:p w:rsidR="00000000" w:rsidRDefault="00B71E7B">
      <w:pPr>
        <w:pStyle w:val="BodyText"/>
        <w:kinsoku w:val="0"/>
        <w:overflowPunct w:val="0"/>
        <w:spacing w:before="6"/>
        <w:ind w:left="0"/>
        <w:rPr>
          <w:sz w:val="21"/>
          <w:szCs w:val="21"/>
        </w:rPr>
      </w:pPr>
    </w:p>
    <w:p w:rsidR="00000000" w:rsidRDefault="00B71E7B">
      <w:pPr>
        <w:pStyle w:val="BodyText"/>
        <w:kinsoku w:val="0"/>
        <w:overflowPunct w:val="0"/>
        <w:spacing w:before="68"/>
        <w:ind w:left="3346" w:right="3050"/>
        <w:rPr>
          <w:rFonts w:ascii="Garamond" w:hAnsi="Garamond" w:cs="Garamond"/>
          <w:color w:val="000000"/>
          <w:sz w:val="26"/>
          <w:szCs w:val="26"/>
        </w:rPr>
      </w:pPr>
      <w:r>
        <w:rPr>
          <w:rFonts w:ascii="Garamond" w:hAnsi="Garamond" w:cs="Garamond"/>
          <w:b/>
          <w:bCs/>
          <w:color w:val="057FBF"/>
          <w:spacing w:val="-3"/>
          <w:sz w:val="26"/>
          <w:szCs w:val="26"/>
        </w:rPr>
        <w:t xml:space="preserve">Provider-Patient  Voluntary  </w:t>
      </w:r>
      <w:r>
        <w:rPr>
          <w:rFonts w:ascii="Garamond" w:hAnsi="Garamond" w:cs="Garamond"/>
          <w:b/>
          <w:bCs/>
          <w:color w:val="057FBF"/>
          <w:sz w:val="26"/>
          <w:szCs w:val="26"/>
        </w:rPr>
        <w:t>Arbitration</w:t>
      </w:r>
      <w:r>
        <w:rPr>
          <w:rFonts w:ascii="Garamond" w:hAnsi="Garamond" w:cs="Garamond"/>
          <w:b/>
          <w:bCs/>
          <w:color w:val="057FBF"/>
          <w:spacing w:val="-15"/>
          <w:sz w:val="26"/>
          <w:szCs w:val="26"/>
        </w:rPr>
        <w:t xml:space="preserve"> </w:t>
      </w:r>
      <w:r>
        <w:rPr>
          <w:rFonts w:ascii="Garamond" w:hAnsi="Garamond" w:cs="Garamond"/>
          <w:b/>
          <w:bCs/>
          <w:color w:val="057FBF"/>
          <w:sz w:val="26"/>
          <w:szCs w:val="26"/>
        </w:rPr>
        <w:t>Agreement</w:t>
      </w:r>
    </w:p>
    <w:p w:rsidR="00000000" w:rsidRDefault="00B71E7B">
      <w:pPr>
        <w:pStyle w:val="BodyText"/>
        <w:kinsoku w:val="0"/>
        <w:overflowPunct w:val="0"/>
        <w:spacing w:before="3"/>
        <w:ind w:left="0"/>
        <w:rPr>
          <w:rFonts w:ascii="Garamond" w:hAnsi="Garamond" w:cs="Garamond"/>
          <w:b/>
          <w:bCs/>
          <w:sz w:val="21"/>
          <w:szCs w:val="21"/>
        </w:rPr>
      </w:pPr>
    </w:p>
    <w:p w:rsidR="00000000" w:rsidRDefault="00B71E7B">
      <w:pPr>
        <w:pStyle w:val="Heading2"/>
        <w:numPr>
          <w:ilvl w:val="0"/>
          <w:numId w:val="1"/>
        </w:numPr>
        <w:tabs>
          <w:tab w:val="left" w:pos="2184"/>
        </w:tabs>
        <w:kinsoku w:val="0"/>
        <w:overflowPunct w:val="0"/>
        <w:ind w:hanging="721"/>
        <w:rPr>
          <w:b w:val="0"/>
          <w:bCs w:val="0"/>
          <w:color w:val="000000"/>
        </w:rPr>
      </w:pPr>
      <w:r>
        <w:rPr>
          <w:color w:val="057FBF"/>
        </w:rPr>
        <w:t>Agreement to</w:t>
      </w:r>
      <w:r>
        <w:rPr>
          <w:color w:val="057FBF"/>
          <w:spacing w:val="7"/>
        </w:rPr>
        <w:t xml:space="preserve"> </w:t>
      </w:r>
      <w:r>
        <w:rPr>
          <w:color w:val="057FBF"/>
        </w:rPr>
        <w:t>Arbitrate</w:t>
      </w:r>
    </w:p>
    <w:p w:rsidR="00000000" w:rsidRDefault="00B71E7B">
      <w:pPr>
        <w:pStyle w:val="BodyText"/>
        <w:kinsoku w:val="0"/>
        <w:overflowPunct w:val="0"/>
        <w:spacing w:before="4"/>
        <w:ind w:left="0"/>
        <w:rPr>
          <w:rFonts w:ascii="Garamond" w:hAnsi="Garamond" w:cs="Garamond"/>
          <w:b/>
          <w:bCs/>
          <w:sz w:val="21"/>
          <w:szCs w:val="21"/>
        </w:rPr>
      </w:pPr>
    </w:p>
    <w:p w:rsidR="00000000" w:rsidRDefault="00B71E7B">
      <w:pPr>
        <w:pStyle w:val="BodyText"/>
        <w:tabs>
          <w:tab w:val="left" w:pos="6651"/>
        </w:tabs>
        <w:kinsoku w:val="0"/>
        <w:overflowPunct w:val="0"/>
        <w:spacing w:line="249" w:lineRule="auto"/>
        <w:ind w:right="3050"/>
        <w:rPr>
          <w:color w:val="000000"/>
          <w:spacing w:val="-1"/>
        </w:rPr>
      </w:pPr>
      <w:r>
        <w:rPr>
          <w:color w:val="231F20"/>
        </w:rPr>
        <w:t xml:space="preserve">The parties to this Provider-Patient </w:t>
      </w:r>
      <w:r>
        <w:rPr>
          <w:color w:val="231F20"/>
          <w:spacing w:val="-4"/>
        </w:rPr>
        <w:t xml:space="preserve">Voluntary </w:t>
      </w:r>
      <w:r>
        <w:rPr>
          <w:color w:val="231F20"/>
        </w:rPr>
        <w:t xml:space="preserve">Arbitration Agreement </w:t>
      </w:r>
      <w:r>
        <w:rPr>
          <w:color w:val="231F20"/>
          <w:spacing w:val="-4"/>
        </w:rPr>
        <w:t xml:space="preserve">(“Arbitration </w:t>
      </w:r>
      <w:r>
        <w:rPr>
          <w:color w:val="231F20"/>
        </w:rPr>
        <w:t xml:space="preserve">Agreement” ) </w:t>
      </w:r>
      <w:r>
        <w:rPr>
          <w:color w:val="231F20"/>
          <w:spacing w:val="-2"/>
        </w:rPr>
        <w:t>are</w:t>
      </w:r>
      <w:r>
        <w:rPr>
          <w:color w:val="231F20"/>
          <w:spacing w:val="-2"/>
          <w:u w:val="single" w:color="221E1F"/>
        </w:rPr>
        <w:t xml:space="preserve"> </w:t>
      </w:r>
      <w:r>
        <w:rPr>
          <w:color w:val="231F20"/>
          <w:spacing w:val="-2"/>
          <w:u w:val="single" w:color="221E1F"/>
        </w:rPr>
        <w:tab/>
      </w:r>
      <w:r>
        <w:rPr>
          <w:color w:val="231F20"/>
        </w:rPr>
        <w:t xml:space="preserve">(insert </w:t>
      </w:r>
      <w:r>
        <w:rPr>
          <w:color w:val="231F20"/>
          <w:spacing w:val="-1"/>
        </w:rPr>
        <w:t>name</w:t>
      </w:r>
      <w:r>
        <w:rPr>
          <w:color w:val="231F20"/>
        </w:rPr>
        <w:t xml:space="preserve"> </w:t>
      </w:r>
      <w:r>
        <w:rPr>
          <w:color w:val="231F20"/>
          <w:spacing w:val="-2"/>
        </w:rPr>
        <w:t>of</w:t>
      </w:r>
      <w:r>
        <w:rPr>
          <w:color w:val="231F20"/>
          <w:spacing w:val="12"/>
        </w:rPr>
        <w:t xml:space="preserve"> </w:t>
      </w:r>
      <w:r>
        <w:rPr>
          <w:color w:val="231F20"/>
          <w:spacing w:val="-1"/>
        </w:rPr>
        <w:t>physician)</w:t>
      </w:r>
    </w:p>
    <w:p w:rsidR="00000000" w:rsidRDefault="00B71E7B">
      <w:pPr>
        <w:pStyle w:val="BodyText"/>
        <w:tabs>
          <w:tab w:val="left" w:pos="6654"/>
        </w:tabs>
        <w:kinsoku w:val="0"/>
        <w:overflowPunct w:val="0"/>
        <w:spacing w:before="1" w:line="249" w:lineRule="auto"/>
        <w:ind w:right="1571"/>
        <w:rPr>
          <w:color w:val="000000"/>
        </w:rPr>
      </w:pPr>
      <w:r>
        <w:rPr>
          <w:color w:val="231F20"/>
          <w:spacing w:val="-1"/>
        </w:rPr>
        <w:t>and</w:t>
      </w:r>
      <w:r>
        <w:rPr>
          <w:color w:val="231F20"/>
          <w:spacing w:val="-1"/>
          <w:u w:val="single" w:color="221E1F"/>
        </w:rPr>
        <w:t xml:space="preserve"> </w:t>
      </w:r>
      <w:r>
        <w:rPr>
          <w:color w:val="231F20"/>
          <w:spacing w:val="-1"/>
          <w:u w:val="single" w:color="221E1F"/>
        </w:rPr>
        <w:tab/>
      </w:r>
      <w:r>
        <w:rPr>
          <w:color w:val="231F20"/>
        </w:rPr>
        <w:t xml:space="preserve">(insert </w:t>
      </w:r>
      <w:r>
        <w:rPr>
          <w:color w:val="231F20"/>
          <w:spacing w:val="-1"/>
        </w:rPr>
        <w:t>name</w:t>
      </w:r>
      <w:r>
        <w:rPr>
          <w:color w:val="231F20"/>
        </w:rPr>
        <w:t xml:space="preserve"> </w:t>
      </w:r>
      <w:r>
        <w:rPr>
          <w:color w:val="231F20"/>
          <w:spacing w:val="-2"/>
        </w:rPr>
        <w:t>of</w:t>
      </w:r>
      <w:r>
        <w:rPr>
          <w:color w:val="231F20"/>
        </w:rPr>
        <w:t xml:space="preserve"> medical </w:t>
      </w:r>
      <w:r>
        <w:rPr>
          <w:color w:val="231F20"/>
          <w:spacing w:val="-2"/>
        </w:rPr>
        <w:t>group</w:t>
      </w:r>
      <w:r>
        <w:rPr>
          <w:color w:val="231F20"/>
        </w:rPr>
        <w:t xml:space="preserve"> </w:t>
      </w:r>
      <w:r>
        <w:rPr>
          <w:color w:val="231F20"/>
          <w:spacing w:val="-2"/>
        </w:rPr>
        <w:t>or</w:t>
      </w:r>
      <w:r>
        <w:rPr>
          <w:color w:val="231F20"/>
          <w:spacing w:val="33"/>
        </w:rPr>
        <w:t xml:space="preserve"> </w:t>
      </w:r>
      <w:r>
        <w:rPr>
          <w:color w:val="231F20"/>
          <w:spacing w:val="-1"/>
        </w:rPr>
        <w:t>entity</w:t>
      </w:r>
      <w:r>
        <w:rPr>
          <w:color w:val="231F20"/>
          <w:spacing w:val="5"/>
        </w:rPr>
        <w:t xml:space="preserve"> </w:t>
      </w:r>
      <w:r>
        <w:rPr>
          <w:color w:val="231F20"/>
          <w:spacing w:val="-2"/>
        </w:rPr>
        <w:t>providing</w:t>
      </w:r>
      <w:r>
        <w:rPr>
          <w:color w:val="231F20"/>
          <w:w w:val="93"/>
        </w:rPr>
        <w:t xml:space="preserve"> </w:t>
      </w:r>
      <w:r>
        <w:rPr>
          <w:color w:val="231F20"/>
        </w:rPr>
        <w:t>medical</w:t>
      </w:r>
      <w:r>
        <w:rPr>
          <w:color w:val="231F20"/>
          <w:spacing w:val="-7"/>
        </w:rPr>
        <w:t xml:space="preserve"> </w:t>
      </w:r>
      <w:r>
        <w:rPr>
          <w:color w:val="231F20"/>
        </w:rPr>
        <w:t>services),</w:t>
      </w:r>
      <w:r>
        <w:rPr>
          <w:color w:val="231F20"/>
          <w:spacing w:val="-7"/>
        </w:rPr>
        <w:t xml:space="preserve"> </w:t>
      </w:r>
      <w:r>
        <w:rPr>
          <w:color w:val="231F20"/>
        </w:rPr>
        <w:t>(collectively,</w:t>
      </w:r>
      <w:r>
        <w:rPr>
          <w:color w:val="231F20"/>
          <w:spacing w:val="-7"/>
        </w:rPr>
        <w:t xml:space="preserve"> </w:t>
      </w:r>
      <w:r>
        <w:rPr>
          <w:color w:val="231F20"/>
        </w:rPr>
        <w:t>the</w:t>
      </w:r>
      <w:r>
        <w:rPr>
          <w:color w:val="231F20"/>
          <w:spacing w:val="-7"/>
        </w:rPr>
        <w:t xml:space="preserve"> </w:t>
      </w:r>
      <w:r>
        <w:rPr>
          <w:color w:val="231F20"/>
        </w:rPr>
        <w:t>“Provider”)</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Patient</w:t>
      </w:r>
      <w:r>
        <w:rPr>
          <w:color w:val="231F20"/>
          <w:spacing w:val="-7"/>
        </w:rPr>
        <w:t xml:space="preserve"> </w:t>
      </w:r>
      <w:r>
        <w:rPr>
          <w:color w:val="231F20"/>
        </w:rPr>
        <w:t>named</w:t>
      </w:r>
      <w:r>
        <w:rPr>
          <w:color w:val="231F20"/>
          <w:spacing w:val="-7"/>
        </w:rPr>
        <w:t xml:space="preserve"> </w:t>
      </w:r>
      <w:r>
        <w:rPr>
          <w:color w:val="231F20"/>
          <w:spacing w:val="-4"/>
        </w:rPr>
        <w:t>below.</w:t>
      </w:r>
      <w:r>
        <w:rPr>
          <w:color w:val="231F20"/>
          <w:spacing w:val="-7"/>
        </w:rPr>
        <w:t xml:space="preserve"> </w:t>
      </w:r>
      <w:r>
        <w:rPr>
          <w:color w:val="231F20"/>
          <w:spacing w:val="-4"/>
        </w:rPr>
        <w:t>It</w:t>
      </w:r>
      <w:r>
        <w:rPr>
          <w:color w:val="231F20"/>
          <w:spacing w:val="-7"/>
        </w:rPr>
        <w:t xml:space="preserve"> </w:t>
      </w:r>
      <w:r>
        <w:rPr>
          <w:color w:val="231F20"/>
        </w:rPr>
        <w:t>is</w:t>
      </w:r>
      <w:r>
        <w:rPr>
          <w:color w:val="231F20"/>
          <w:spacing w:val="-7"/>
        </w:rPr>
        <w:t xml:space="preserve"> </w:t>
      </w:r>
      <w:r>
        <w:rPr>
          <w:color w:val="231F20"/>
        </w:rPr>
        <w:t>understood</w:t>
      </w:r>
      <w:r>
        <w:rPr>
          <w:color w:val="231F20"/>
          <w:spacing w:val="-7"/>
        </w:rPr>
        <w:t xml:space="preserve"> </w:t>
      </w:r>
      <w:r>
        <w:rPr>
          <w:color w:val="231F20"/>
        </w:rPr>
        <w:t>that</w:t>
      </w:r>
      <w:r>
        <w:rPr>
          <w:color w:val="231F20"/>
          <w:spacing w:val="-7"/>
        </w:rPr>
        <w:t xml:space="preserve"> </w:t>
      </w:r>
      <w:r>
        <w:rPr>
          <w:color w:val="231F20"/>
          <w:spacing w:val="-3"/>
        </w:rPr>
        <w:t>any</w:t>
      </w:r>
      <w:r>
        <w:rPr>
          <w:color w:val="231F20"/>
          <w:spacing w:val="-7"/>
        </w:rPr>
        <w:t xml:space="preserve"> </w:t>
      </w:r>
      <w:r>
        <w:rPr>
          <w:color w:val="231F20"/>
        </w:rPr>
        <w:t>dispute</w:t>
      </w:r>
      <w:r>
        <w:rPr>
          <w:color w:val="231F20"/>
          <w:spacing w:val="-7"/>
        </w:rPr>
        <w:t xml:space="preserve"> </w:t>
      </w:r>
      <w:r>
        <w:rPr>
          <w:color w:val="231F20"/>
        </w:rPr>
        <w:t>as</w:t>
      </w:r>
    </w:p>
    <w:p w:rsidR="00000000" w:rsidRDefault="00B71E7B">
      <w:pPr>
        <w:pStyle w:val="BodyText"/>
        <w:kinsoku w:val="0"/>
        <w:overflowPunct w:val="0"/>
        <w:spacing w:before="1" w:line="249" w:lineRule="auto"/>
        <w:ind w:right="1682"/>
        <w:rPr>
          <w:color w:val="000000"/>
        </w:rPr>
      </w:pPr>
      <w:r>
        <w:rPr>
          <w:color w:val="231F20"/>
        </w:rPr>
        <w:t xml:space="preserve">to medical malpractice- that is as to whether </w:t>
      </w:r>
      <w:r>
        <w:rPr>
          <w:color w:val="231F20"/>
          <w:spacing w:val="-3"/>
        </w:rPr>
        <w:t xml:space="preserve">any </w:t>
      </w:r>
      <w:r>
        <w:rPr>
          <w:color w:val="231F20"/>
        </w:rPr>
        <w:t xml:space="preserve">medical services rendered or that were failed to be rendered by </w:t>
      </w:r>
      <w:r>
        <w:rPr>
          <w:color w:val="231F20"/>
        </w:rPr>
        <w:t xml:space="preserve">the Provider or by </w:t>
      </w:r>
      <w:r>
        <w:rPr>
          <w:color w:val="231F20"/>
          <w:spacing w:val="-3"/>
        </w:rPr>
        <w:t xml:space="preserve">any </w:t>
      </w:r>
      <w:r>
        <w:rPr>
          <w:color w:val="231F20"/>
        </w:rPr>
        <w:t xml:space="preserve">of the </w:t>
      </w:r>
      <w:r>
        <w:rPr>
          <w:color w:val="231F20"/>
          <w:spacing w:val="-5"/>
        </w:rPr>
        <w:t xml:space="preserve">Provider’s </w:t>
      </w:r>
      <w:r>
        <w:rPr>
          <w:color w:val="231F20"/>
        </w:rPr>
        <w:t xml:space="preserve">agents, employees, associates, staff members, partners, officers, directors, shareholders, proprietors or equity owners to the Patient were unnecessary or unauthorized, were </w:t>
      </w:r>
      <w:r>
        <w:rPr>
          <w:color w:val="231F20"/>
          <w:spacing w:val="-4"/>
        </w:rPr>
        <w:t xml:space="preserve">improperly, </w:t>
      </w:r>
      <w:r>
        <w:rPr>
          <w:color w:val="231F20"/>
          <w:spacing w:val="-3"/>
        </w:rPr>
        <w:t>negligently,</w:t>
      </w:r>
      <w:r>
        <w:rPr>
          <w:color w:val="231F20"/>
          <w:spacing w:val="-4"/>
        </w:rPr>
        <w:t xml:space="preserve"> </w:t>
      </w:r>
      <w:r>
        <w:rPr>
          <w:color w:val="231F20"/>
        </w:rPr>
        <w:t>or</w:t>
      </w:r>
      <w:r>
        <w:rPr>
          <w:color w:val="231F20"/>
          <w:spacing w:val="-4"/>
        </w:rPr>
        <w:t xml:space="preserve"> </w:t>
      </w:r>
      <w:r>
        <w:rPr>
          <w:color w:val="231F20"/>
        </w:rPr>
        <w:t>incompletely</w:t>
      </w:r>
      <w:r>
        <w:rPr>
          <w:color w:val="231F20"/>
          <w:spacing w:val="-4"/>
        </w:rPr>
        <w:t xml:space="preserve"> </w:t>
      </w:r>
      <w:r>
        <w:rPr>
          <w:color w:val="231F20"/>
        </w:rPr>
        <w:t>rendered,</w:t>
      </w:r>
      <w:r>
        <w:rPr>
          <w:color w:val="231F20"/>
          <w:spacing w:val="-4"/>
        </w:rPr>
        <w:t xml:space="preserve"> </w:t>
      </w:r>
      <w:r>
        <w:rPr>
          <w:color w:val="231F20"/>
        </w:rPr>
        <w:t>or</w:t>
      </w:r>
      <w:r>
        <w:rPr>
          <w:color w:val="231F20"/>
          <w:spacing w:val="-4"/>
        </w:rPr>
        <w:t xml:space="preserve"> </w:t>
      </w:r>
      <w:r>
        <w:rPr>
          <w:color w:val="231F20"/>
        </w:rPr>
        <w:t>the</w:t>
      </w:r>
      <w:r>
        <w:rPr>
          <w:color w:val="231F20"/>
          <w:spacing w:val="-4"/>
        </w:rPr>
        <w:t xml:space="preserve"> </w:t>
      </w:r>
      <w:r>
        <w:rPr>
          <w:color w:val="231F20"/>
        </w:rPr>
        <w:t>failure</w:t>
      </w:r>
      <w:r>
        <w:rPr>
          <w:color w:val="231F20"/>
          <w:spacing w:val="-4"/>
        </w:rPr>
        <w:t xml:space="preserve"> </w:t>
      </w:r>
      <w:r>
        <w:rPr>
          <w:color w:val="231F20"/>
        </w:rPr>
        <w:t>to</w:t>
      </w:r>
      <w:r>
        <w:rPr>
          <w:color w:val="231F20"/>
          <w:spacing w:val="-4"/>
        </w:rPr>
        <w:t xml:space="preserve"> </w:t>
      </w:r>
      <w:r>
        <w:rPr>
          <w:color w:val="231F20"/>
        </w:rPr>
        <w:t>render</w:t>
      </w:r>
      <w:r>
        <w:rPr>
          <w:color w:val="231F20"/>
          <w:spacing w:val="-4"/>
        </w:rPr>
        <w:t xml:space="preserve"> </w:t>
      </w:r>
      <w:r>
        <w:rPr>
          <w:color w:val="231F20"/>
        </w:rPr>
        <w:t>such</w:t>
      </w:r>
      <w:r>
        <w:rPr>
          <w:color w:val="231F20"/>
          <w:spacing w:val="-4"/>
        </w:rPr>
        <w:t xml:space="preserve"> </w:t>
      </w:r>
      <w:r>
        <w:rPr>
          <w:color w:val="231F20"/>
        </w:rPr>
        <w:t>services</w:t>
      </w:r>
      <w:r>
        <w:rPr>
          <w:color w:val="231F20"/>
          <w:spacing w:val="-4"/>
        </w:rPr>
        <w:t xml:space="preserve"> </w:t>
      </w:r>
      <w:r>
        <w:rPr>
          <w:color w:val="231F20"/>
        </w:rPr>
        <w:t>were</w:t>
      </w:r>
      <w:r>
        <w:rPr>
          <w:color w:val="231F20"/>
          <w:spacing w:val="-4"/>
        </w:rPr>
        <w:t xml:space="preserve"> </w:t>
      </w:r>
      <w:r>
        <w:rPr>
          <w:color w:val="231F20"/>
        </w:rPr>
        <w:t>improper</w:t>
      </w:r>
      <w:r>
        <w:rPr>
          <w:color w:val="231F20"/>
          <w:spacing w:val="-4"/>
        </w:rPr>
        <w:t xml:space="preserve"> </w:t>
      </w:r>
      <w:r>
        <w:rPr>
          <w:color w:val="231F20"/>
        </w:rPr>
        <w:t>or</w:t>
      </w:r>
      <w:r>
        <w:rPr>
          <w:color w:val="231F20"/>
          <w:spacing w:val="-4"/>
        </w:rPr>
        <w:t xml:space="preserve"> </w:t>
      </w:r>
      <w:r>
        <w:rPr>
          <w:color w:val="231F20"/>
        </w:rPr>
        <w:t>otherwise</w:t>
      </w:r>
      <w:r>
        <w:rPr>
          <w:color w:val="231F20"/>
          <w:spacing w:val="-4"/>
        </w:rPr>
        <w:t xml:space="preserve"> </w:t>
      </w:r>
      <w:r>
        <w:rPr>
          <w:color w:val="231F20"/>
        </w:rPr>
        <w:t>negligent- will be determined by submission to arbitration binding upon the parties and not by a lawsuit or other resort to court</w:t>
      </w:r>
      <w:r>
        <w:rPr>
          <w:color w:val="231F20"/>
          <w:spacing w:val="-9"/>
        </w:rPr>
        <w:t xml:space="preserve"> </w:t>
      </w:r>
      <w:r>
        <w:rPr>
          <w:color w:val="231F20"/>
        </w:rPr>
        <w:t>or</w:t>
      </w:r>
      <w:r>
        <w:rPr>
          <w:color w:val="231F20"/>
          <w:spacing w:val="-9"/>
        </w:rPr>
        <w:t xml:space="preserve"> </w:t>
      </w:r>
      <w:r>
        <w:rPr>
          <w:color w:val="231F20"/>
        </w:rPr>
        <w:t>the</w:t>
      </w:r>
      <w:r>
        <w:rPr>
          <w:color w:val="231F20"/>
          <w:spacing w:val="-9"/>
        </w:rPr>
        <w:t xml:space="preserve"> </w:t>
      </w:r>
      <w:r>
        <w:rPr>
          <w:color w:val="231F20"/>
        </w:rPr>
        <w:t>judicial</w:t>
      </w:r>
      <w:r>
        <w:rPr>
          <w:color w:val="231F20"/>
          <w:spacing w:val="-9"/>
        </w:rPr>
        <w:t xml:space="preserve"> </w:t>
      </w:r>
      <w:r>
        <w:rPr>
          <w:color w:val="231F20"/>
        </w:rPr>
        <w:t>process</w:t>
      </w:r>
      <w:r>
        <w:rPr>
          <w:color w:val="231F20"/>
          <w:spacing w:val="-9"/>
        </w:rPr>
        <w:t xml:space="preserve"> </w:t>
      </w:r>
      <w:r>
        <w:rPr>
          <w:color w:val="231F20"/>
        </w:rPr>
        <w:t>except</w:t>
      </w:r>
      <w:r>
        <w:rPr>
          <w:color w:val="231F20"/>
          <w:spacing w:val="-9"/>
        </w:rPr>
        <w:t xml:space="preserve"> </w:t>
      </w:r>
      <w:r>
        <w:rPr>
          <w:color w:val="231F20"/>
        </w:rPr>
        <w:t>as</w:t>
      </w:r>
      <w:r>
        <w:rPr>
          <w:color w:val="231F20"/>
          <w:spacing w:val="-9"/>
        </w:rPr>
        <w:t xml:space="preserve"> </w:t>
      </w:r>
      <w:r>
        <w:rPr>
          <w:color w:val="231F20"/>
        </w:rPr>
        <w:t>state</w:t>
      </w:r>
      <w:r>
        <w:rPr>
          <w:color w:val="231F20"/>
          <w:spacing w:val="-9"/>
        </w:rPr>
        <w:t xml:space="preserve"> </w:t>
      </w:r>
      <w:r>
        <w:rPr>
          <w:color w:val="231F20"/>
        </w:rPr>
        <w:t>law</w:t>
      </w:r>
      <w:r>
        <w:rPr>
          <w:color w:val="231F20"/>
          <w:spacing w:val="-9"/>
        </w:rPr>
        <w:t xml:space="preserve"> </w:t>
      </w:r>
      <w:r>
        <w:rPr>
          <w:color w:val="231F20"/>
        </w:rPr>
        <w:t>provid</w:t>
      </w:r>
      <w:r>
        <w:rPr>
          <w:color w:val="231F20"/>
        </w:rPr>
        <w:t>es</w:t>
      </w:r>
      <w:r>
        <w:rPr>
          <w:color w:val="231F20"/>
          <w:spacing w:val="-9"/>
        </w:rPr>
        <w:t xml:space="preserve"> </w:t>
      </w:r>
      <w:r>
        <w:rPr>
          <w:color w:val="231F20"/>
        </w:rPr>
        <w:t>for</w:t>
      </w:r>
      <w:r>
        <w:rPr>
          <w:color w:val="231F20"/>
          <w:spacing w:val="-9"/>
        </w:rPr>
        <w:t xml:space="preserve"> </w:t>
      </w:r>
      <w:r>
        <w:rPr>
          <w:color w:val="231F20"/>
        </w:rPr>
        <w:t>judicial</w:t>
      </w:r>
      <w:r>
        <w:rPr>
          <w:color w:val="231F20"/>
          <w:spacing w:val="-9"/>
        </w:rPr>
        <w:t xml:space="preserve"> </w:t>
      </w:r>
      <w:r>
        <w:rPr>
          <w:color w:val="231F20"/>
        </w:rPr>
        <w:t>review</w:t>
      </w:r>
      <w:r>
        <w:rPr>
          <w:color w:val="231F20"/>
          <w:spacing w:val="-9"/>
        </w:rPr>
        <w:t xml:space="preserve"> </w:t>
      </w:r>
      <w:r>
        <w:rPr>
          <w:color w:val="231F20"/>
        </w:rPr>
        <w:t>of</w:t>
      </w:r>
      <w:r>
        <w:rPr>
          <w:color w:val="231F20"/>
          <w:spacing w:val="-9"/>
        </w:rPr>
        <w:t xml:space="preserve"> </w:t>
      </w:r>
      <w:r>
        <w:rPr>
          <w:color w:val="231F20"/>
        </w:rPr>
        <w:t>arbitration</w:t>
      </w:r>
      <w:r>
        <w:rPr>
          <w:color w:val="231F20"/>
          <w:spacing w:val="-9"/>
        </w:rPr>
        <w:t xml:space="preserve"> </w:t>
      </w:r>
      <w:r>
        <w:rPr>
          <w:color w:val="231F20"/>
        </w:rPr>
        <w:t>proceedings.</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682"/>
        <w:rPr>
          <w:color w:val="000000"/>
        </w:rPr>
      </w:pPr>
      <w:r>
        <w:rPr>
          <w:color w:val="231F20"/>
        </w:rPr>
        <w:t xml:space="preserve">The parties recognize that, in Missouri, there is a right to appeal an arbitration award; </w:t>
      </w:r>
      <w:r>
        <w:rPr>
          <w:color w:val="231F20"/>
          <w:spacing w:val="-3"/>
        </w:rPr>
        <w:t xml:space="preserve">however, </w:t>
      </w:r>
      <w:r>
        <w:rPr>
          <w:color w:val="231F20"/>
        </w:rPr>
        <w:t>unless there is evidence of fraud on the part of the arbitrator(s) or a serious procedural defect, an arb</w:t>
      </w:r>
      <w:r>
        <w:rPr>
          <w:color w:val="231F20"/>
        </w:rPr>
        <w:t xml:space="preserve">itration </w:t>
      </w:r>
      <w:r>
        <w:rPr>
          <w:color w:val="231F20"/>
          <w:spacing w:val="-3"/>
        </w:rPr>
        <w:t xml:space="preserve">award </w:t>
      </w:r>
      <w:r>
        <w:rPr>
          <w:color w:val="231F20"/>
        </w:rPr>
        <w:t xml:space="preserve">pursuant to this Arbitration Agreement would not be overturned and would be a final </w:t>
      </w:r>
      <w:r>
        <w:rPr>
          <w:color w:val="231F20"/>
          <w:spacing w:val="-3"/>
        </w:rPr>
        <w:t xml:space="preserve">award. </w:t>
      </w:r>
      <w:r>
        <w:rPr>
          <w:color w:val="231F20"/>
        </w:rPr>
        <w:t>The parties to this Arbitration Agreement,</w:t>
      </w:r>
      <w:r>
        <w:rPr>
          <w:color w:val="231F20"/>
          <w:spacing w:val="-4"/>
        </w:rPr>
        <w:t xml:space="preserve"> </w:t>
      </w:r>
      <w:r>
        <w:rPr>
          <w:color w:val="231F20"/>
        </w:rPr>
        <w:t>by</w:t>
      </w:r>
      <w:r>
        <w:rPr>
          <w:color w:val="231F20"/>
          <w:spacing w:val="-4"/>
        </w:rPr>
        <w:t xml:space="preserve"> </w:t>
      </w:r>
      <w:r>
        <w:rPr>
          <w:color w:val="231F20"/>
        </w:rPr>
        <w:t>entering</w:t>
      </w:r>
      <w:r>
        <w:rPr>
          <w:color w:val="231F20"/>
          <w:spacing w:val="-4"/>
        </w:rPr>
        <w:t xml:space="preserve"> </w:t>
      </w:r>
      <w:r>
        <w:rPr>
          <w:color w:val="231F20"/>
        </w:rPr>
        <w:t>into</w:t>
      </w:r>
      <w:r>
        <w:rPr>
          <w:color w:val="231F20"/>
          <w:spacing w:val="-4"/>
        </w:rPr>
        <w:t xml:space="preserve"> </w:t>
      </w:r>
      <w:r>
        <w:rPr>
          <w:color w:val="231F20"/>
        </w:rPr>
        <w:t>it,</w:t>
      </w:r>
      <w:r>
        <w:rPr>
          <w:color w:val="231F20"/>
          <w:spacing w:val="-4"/>
        </w:rPr>
        <w:t xml:space="preserve"> </w:t>
      </w:r>
      <w:r>
        <w:rPr>
          <w:color w:val="231F20"/>
        </w:rPr>
        <w:t>are</w:t>
      </w:r>
      <w:r>
        <w:rPr>
          <w:color w:val="231F20"/>
          <w:spacing w:val="-4"/>
        </w:rPr>
        <w:t xml:space="preserve"> </w:t>
      </w:r>
      <w:r>
        <w:rPr>
          <w:color w:val="231F20"/>
        </w:rPr>
        <w:t>waiving</w:t>
      </w:r>
      <w:r>
        <w:rPr>
          <w:color w:val="231F20"/>
          <w:spacing w:val="-4"/>
        </w:rPr>
        <w:t xml:space="preserve"> </w:t>
      </w:r>
      <w:r>
        <w:rPr>
          <w:color w:val="231F20"/>
        </w:rPr>
        <w:t>their</w:t>
      </w:r>
      <w:r>
        <w:rPr>
          <w:color w:val="231F20"/>
          <w:spacing w:val="-4"/>
        </w:rPr>
        <w:t xml:space="preserve"> </w:t>
      </w:r>
      <w:r>
        <w:rPr>
          <w:color w:val="231F20"/>
        </w:rPr>
        <w:t>constitutional</w:t>
      </w:r>
      <w:r>
        <w:rPr>
          <w:color w:val="231F20"/>
          <w:spacing w:val="-4"/>
        </w:rPr>
        <w:t xml:space="preserve"> </w:t>
      </w:r>
      <w:r>
        <w:rPr>
          <w:color w:val="231F20"/>
        </w:rPr>
        <w:t>right</w:t>
      </w:r>
      <w:r>
        <w:rPr>
          <w:color w:val="231F20"/>
          <w:spacing w:val="-4"/>
        </w:rPr>
        <w:t xml:space="preserve"> </w:t>
      </w:r>
      <w:r>
        <w:rPr>
          <w:color w:val="231F20"/>
        </w:rPr>
        <w:t>to</w:t>
      </w:r>
      <w:r>
        <w:rPr>
          <w:color w:val="231F20"/>
          <w:spacing w:val="-4"/>
        </w:rPr>
        <w:t xml:space="preserve"> </w:t>
      </w:r>
      <w:r>
        <w:rPr>
          <w:color w:val="231F20"/>
          <w:spacing w:val="-3"/>
        </w:rPr>
        <w:t>have</w:t>
      </w:r>
      <w:r>
        <w:rPr>
          <w:color w:val="231F20"/>
          <w:spacing w:val="-4"/>
        </w:rPr>
        <w:t xml:space="preserve"> </w:t>
      </w:r>
      <w:r>
        <w:rPr>
          <w:color w:val="231F20"/>
          <w:spacing w:val="-3"/>
        </w:rPr>
        <w:t>any</w:t>
      </w:r>
      <w:r>
        <w:rPr>
          <w:color w:val="231F20"/>
          <w:spacing w:val="-4"/>
        </w:rPr>
        <w:t xml:space="preserve"> </w:t>
      </w:r>
      <w:r>
        <w:rPr>
          <w:color w:val="231F20"/>
        </w:rPr>
        <w:t>such</w:t>
      </w:r>
      <w:r>
        <w:rPr>
          <w:color w:val="231F20"/>
          <w:spacing w:val="-4"/>
        </w:rPr>
        <w:t xml:space="preserve"> </w:t>
      </w:r>
      <w:r>
        <w:rPr>
          <w:color w:val="231F20"/>
        </w:rPr>
        <w:t>dispute</w:t>
      </w:r>
      <w:r>
        <w:rPr>
          <w:color w:val="231F20"/>
          <w:spacing w:val="-4"/>
        </w:rPr>
        <w:t xml:space="preserve"> </w:t>
      </w:r>
      <w:r>
        <w:rPr>
          <w:color w:val="231F20"/>
        </w:rPr>
        <w:t>decided</w:t>
      </w:r>
      <w:r>
        <w:rPr>
          <w:color w:val="231F20"/>
          <w:spacing w:val="-4"/>
        </w:rPr>
        <w:t xml:space="preserve"> </w:t>
      </w:r>
      <w:r>
        <w:rPr>
          <w:color w:val="231F20"/>
        </w:rPr>
        <w:t>in</w:t>
      </w:r>
      <w:r>
        <w:rPr>
          <w:color w:val="231F20"/>
          <w:spacing w:val="-4"/>
        </w:rPr>
        <w:t xml:space="preserve"> </w:t>
      </w:r>
      <w:r>
        <w:rPr>
          <w:color w:val="231F20"/>
        </w:rPr>
        <w:t>a</w:t>
      </w:r>
      <w:r>
        <w:rPr>
          <w:color w:val="231F20"/>
          <w:spacing w:val="-4"/>
        </w:rPr>
        <w:t xml:space="preserve"> </w:t>
      </w:r>
      <w:r>
        <w:rPr>
          <w:color w:val="231F20"/>
        </w:rPr>
        <w:t>court</w:t>
      </w:r>
      <w:r>
        <w:rPr>
          <w:color w:val="231F20"/>
          <w:spacing w:val="-4"/>
        </w:rPr>
        <w:t xml:space="preserve"> </w:t>
      </w:r>
      <w:r>
        <w:rPr>
          <w:color w:val="231F20"/>
        </w:rPr>
        <w:t xml:space="preserve">of </w:t>
      </w:r>
      <w:r>
        <w:rPr>
          <w:color w:val="231F20"/>
        </w:rPr>
        <w:t>law</w:t>
      </w:r>
      <w:r>
        <w:rPr>
          <w:color w:val="231F20"/>
          <w:spacing w:val="-5"/>
        </w:rPr>
        <w:t xml:space="preserve"> </w:t>
      </w:r>
      <w:r>
        <w:rPr>
          <w:color w:val="231F20"/>
        </w:rPr>
        <w:t>before</w:t>
      </w:r>
      <w:r>
        <w:rPr>
          <w:color w:val="231F20"/>
          <w:spacing w:val="-5"/>
        </w:rPr>
        <w:t xml:space="preserve"> </w:t>
      </w:r>
      <w:r>
        <w:rPr>
          <w:color w:val="231F20"/>
        </w:rPr>
        <w:t>a</w:t>
      </w:r>
      <w:r>
        <w:rPr>
          <w:color w:val="231F20"/>
          <w:spacing w:val="-5"/>
        </w:rPr>
        <w:t xml:space="preserve"> </w:t>
      </w:r>
      <w:r>
        <w:rPr>
          <w:color w:val="231F20"/>
        </w:rPr>
        <w:t>jury</w:t>
      </w:r>
      <w:r>
        <w:rPr>
          <w:color w:val="231F20"/>
          <w:spacing w:val="-5"/>
        </w:rPr>
        <w:t xml:space="preserve"> </w:t>
      </w:r>
      <w:r>
        <w:rPr>
          <w:color w:val="231F20"/>
        </w:rPr>
        <w:t>or</w:t>
      </w:r>
      <w:r>
        <w:rPr>
          <w:color w:val="231F20"/>
          <w:spacing w:val="-5"/>
        </w:rPr>
        <w:t xml:space="preserve"> </w:t>
      </w:r>
      <w:r>
        <w:rPr>
          <w:color w:val="231F20"/>
        </w:rPr>
        <w:t>before</w:t>
      </w:r>
      <w:r>
        <w:rPr>
          <w:color w:val="231F20"/>
          <w:spacing w:val="-5"/>
        </w:rPr>
        <w:t xml:space="preserve"> </w:t>
      </w:r>
      <w:r>
        <w:rPr>
          <w:color w:val="231F20"/>
        </w:rPr>
        <w:t>a</w:t>
      </w:r>
      <w:r>
        <w:rPr>
          <w:color w:val="231F20"/>
          <w:spacing w:val="-5"/>
        </w:rPr>
        <w:t xml:space="preserve"> </w:t>
      </w:r>
      <w:r>
        <w:rPr>
          <w:color w:val="231F20"/>
        </w:rPr>
        <w:t>judge</w:t>
      </w:r>
      <w:r>
        <w:rPr>
          <w:color w:val="231F20"/>
          <w:spacing w:val="-5"/>
        </w:rPr>
        <w:t xml:space="preserve"> </w:t>
      </w:r>
      <w:r>
        <w:rPr>
          <w:color w:val="231F20"/>
        </w:rPr>
        <w:t>and</w:t>
      </w:r>
      <w:r>
        <w:rPr>
          <w:color w:val="231F20"/>
          <w:spacing w:val="-5"/>
        </w:rPr>
        <w:t xml:space="preserve"> </w:t>
      </w:r>
      <w:r>
        <w:rPr>
          <w:color w:val="231F20"/>
        </w:rPr>
        <w:t>instead</w:t>
      </w:r>
      <w:r>
        <w:rPr>
          <w:color w:val="231F20"/>
          <w:spacing w:val="-5"/>
        </w:rPr>
        <w:t xml:space="preserve"> </w:t>
      </w:r>
      <w:r>
        <w:rPr>
          <w:color w:val="231F20"/>
        </w:rPr>
        <w:t>are</w:t>
      </w:r>
      <w:r>
        <w:rPr>
          <w:color w:val="231F20"/>
          <w:spacing w:val="-5"/>
        </w:rPr>
        <w:t xml:space="preserve"> </w:t>
      </w:r>
      <w:r>
        <w:rPr>
          <w:color w:val="231F20"/>
        </w:rPr>
        <w:t>accepting</w:t>
      </w:r>
      <w:r>
        <w:rPr>
          <w:color w:val="231F20"/>
          <w:spacing w:val="-5"/>
        </w:rPr>
        <w:t xml:space="preserve"> </w:t>
      </w:r>
      <w:r>
        <w:rPr>
          <w:color w:val="231F20"/>
        </w:rPr>
        <w:t>the</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arbitration</w:t>
      </w:r>
      <w:r>
        <w:rPr>
          <w:color w:val="231F20"/>
          <w:spacing w:val="-5"/>
        </w:rPr>
        <w:t xml:space="preserve"> </w:t>
      </w:r>
      <w:r>
        <w:rPr>
          <w:color w:val="231F20"/>
        </w:rPr>
        <w:t>as</w:t>
      </w:r>
      <w:r>
        <w:rPr>
          <w:color w:val="231F20"/>
          <w:spacing w:val="-5"/>
        </w:rPr>
        <w:t xml:space="preserve"> </w:t>
      </w:r>
      <w:r>
        <w:rPr>
          <w:color w:val="231F20"/>
        </w:rPr>
        <w:t>the</w:t>
      </w:r>
      <w:r>
        <w:rPr>
          <w:color w:val="231F20"/>
          <w:spacing w:val="-5"/>
        </w:rPr>
        <w:t xml:space="preserve"> </w:t>
      </w:r>
      <w:r>
        <w:rPr>
          <w:color w:val="231F20"/>
          <w:spacing w:val="-3"/>
        </w:rPr>
        <w:t>appropriate</w:t>
      </w:r>
      <w:r>
        <w:rPr>
          <w:color w:val="231F20"/>
          <w:spacing w:val="-5"/>
        </w:rPr>
        <w:t xml:space="preserve"> </w:t>
      </w:r>
      <w:r>
        <w:rPr>
          <w:color w:val="231F20"/>
        </w:rPr>
        <w:t>and</w:t>
      </w:r>
      <w:r>
        <w:rPr>
          <w:color w:val="231F20"/>
          <w:spacing w:val="-5"/>
        </w:rPr>
        <w:t xml:space="preserve"> </w:t>
      </w:r>
      <w:r>
        <w:rPr>
          <w:color w:val="231F20"/>
        </w:rPr>
        <w:t xml:space="preserve">exclusive forum to resolve </w:t>
      </w:r>
      <w:r>
        <w:rPr>
          <w:color w:val="231F20"/>
          <w:spacing w:val="-3"/>
        </w:rPr>
        <w:t xml:space="preserve">any </w:t>
      </w:r>
      <w:r>
        <w:rPr>
          <w:color w:val="231F20"/>
        </w:rPr>
        <w:t>dispute or controversy between</w:t>
      </w:r>
      <w:r>
        <w:rPr>
          <w:color w:val="231F20"/>
          <w:spacing w:val="-31"/>
        </w:rPr>
        <w:t xml:space="preserve"> </w:t>
      </w:r>
      <w:r>
        <w:rPr>
          <w:color w:val="231F20"/>
        </w:rPr>
        <w:t>them.</w:t>
      </w:r>
    </w:p>
    <w:p w:rsidR="00000000" w:rsidRDefault="00B71E7B">
      <w:pPr>
        <w:pStyle w:val="BodyText"/>
        <w:kinsoku w:val="0"/>
        <w:overflowPunct w:val="0"/>
        <w:ind w:left="0"/>
      </w:pPr>
    </w:p>
    <w:p w:rsidR="00000000" w:rsidRDefault="00B71E7B">
      <w:pPr>
        <w:pStyle w:val="BodyText"/>
        <w:kinsoku w:val="0"/>
        <w:overflowPunct w:val="0"/>
        <w:spacing w:before="1"/>
        <w:ind w:left="0"/>
        <w:rPr>
          <w:sz w:val="23"/>
          <w:szCs w:val="23"/>
        </w:rPr>
      </w:pPr>
    </w:p>
    <w:p w:rsidR="00000000" w:rsidRDefault="00B71E7B">
      <w:pPr>
        <w:pStyle w:val="Heading2"/>
        <w:numPr>
          <w:ilvl w:val="0"/>
          <w:numId w:val="1"/>
        </w:numPr>
        <w:tabs>
          <w:tab w:val="left" w:pos="2184"/>
        </w:tabs>
        <w:kinsoku w:val="0"/>
        <w:overflowPunct w:val="0"/>
        <w:ind w:hanging="721"/>
        <w:rPr>
          <w:b w:val="0"/>
          <w:bCs w:val="0"/>
          <w:color w:val="000000"/>
        </w:rPr>
      </w:pPr>
      <w:r>
        <w:rPr>
          <w:color w:val="057FBF"/>
          <w:w w:val="105"/>
        </w:rPr>
        <w:t>All</w:t>
      </w:r>
      <w:r>
        <w:rPr>
          <w:color w:val="057FBF"/>
          <w:spacing w:val="-31"/>
          <w:w w:val="105"/>
        </w:rPr>
        <w:t xml:space="preserve"> </w:t>
      </w:r>
      <w:r>
        <w:rPr>
          <w:color w:val="057FBF"/>
          <w:w w:val="105"/>
        </w:rPr>
        <w:t>Claims</w:t>
      </w:r>
      <w:r>
        <w:rPr>
          <w:color w:val="057FBF"/>
          <w:spacing w:val="-31"/>
          <w:w w:val="105"/>
        </w:rPr>
        <w:t xml:space="preserve"> </w:t>
      </w:r>
      <w:r>
        <w:rPr>
          <w:color w:val="057FBF"/>
          <w:spacing w:val="-3"/>
          <w:w w:val="105"/>
        </w:rPr>
        <w:t>Must</w:t>
      </w:r>
      <w:r>
        <w:rPr>
          <w:color w:val="057FBF"/>
          <w:spacing w:val="-31"/>
          <w:w w:val="105"/>
        </w:rPr>
        <w:t xml:space="preserve"> </w:t>
      </w:r>
      <w:r>
        <w:rPr>
          <w:color w:val="057FBF"/>
          <w:w w:val="105"/>
        </w:rPr>
        <w:t>be</w:t>
      </w:r>
      <w:r>
        <w:rPr>
          <w:color w:val="057FBF"/>
          <w:spacing w:val="-31"/>
          <w:w w:val="105"/>
        </w:rPr>
        <w:t xml:space="preserve"> </w:t>
      </w:r>
      <w:r>
        <w:rPr>
          <w:color w:val="057FBF"/>
          <w:w w:val="105"/>
        </w:rPr>
        <w:t>Arbitrated</w:t>
      </w:r>
    </w:p>
    <w:p w:rsidR="00000000" w:rsidRDefault="00B71E7B">
      <w:pPr>
        <w:pStyle w:val="BodyText"/>
        <w:kinsoku w:val="0"/>
        <w:overflowPunct w:val="0"/>
        <w:spacing w:before="4"/>
        <w:ind w:left="0"/>
        <w:rPr>
          <w:rFonts w:ascii="Garamond" w:hAnsi="Garamond" w:cs="Garamond"/>
          <w:b/>
          <w:bCs/>
          <w:sz w:val="21"/>
          <w:szCs w:val="21"/>
        </w:rPr>
      </w:pPr>
    </w:p>
    <w:p w:rsidR="00000000" w:rsidRDefault="00B71E7B">
      <w:pPr>
        <w:pStyle w:val="BodyText"/>
        <w:kinsoku w:val="0"/>
        <w:overflowPunct w:val="0"/>
        <w:spacing w:line="249" w:lineRule="auto"/>
        <w:ind w:right="1495"/>
        <w:rPr>
          <w:color w:val="000000"/>
        </w:rPr>
      </w:pPr>
      <w:r>
        <w:rPr>
          <w:color w:val="231F20"/>
          <w:spacing w:val="-4"/>
          <w:w w:val="105"/>
        </w:rPr>
        <w:t>It</w:t>
      </w:r>
      <w:r>
        <w:rPr>
          <w:color w:val="231F20"/>
          <w:spacing w:val="-26"/>
          <w:w w:val="105"/>
        </w:rPr>
        <w:t xml:space="preserve"> </w:t>
      </w:r>
      <w:r>
        <w:rPr>
          <w:color w:val="231F20"/>
          <w:w w:val="105"/>
        </w:rPr>
        <w:t>is</w:t>
      </w:r>
      <w:r>
        <w:rPr>
          <w:color w:val="231F20"/>
          <w:spacing w:val="-26"/>
          <w:w w:val="105"/>
        </w:rPr>
        <w:t xml:space="preserve"> </w:t>
      </w:r>
      <w:r>
        <w:rPr>
          <w:color w:val="231F20"/>
          <w:w w:val="105"/>
        </w:rPr>
        <w:t>the</w:t>
      </w:r>
      <w:r>
        <w:rPr>
          <w:color w:val="231F20"/>
          <w:spacing w:val="-26"/>
          <w:w w:val="105"/>
        </w:rPr>
        <w:t xml:space="preserve"> </w:t>
      </w:r>
      <w:r>
        <w:rPr>
          <w:color w:val="231F20"/>
          <w:w w:val="105"/>
        </w:rPr>
        <w:t>mutual</w:t>
      </w:r>
      <w:r>
        <w:rPr>
          <w:color w:val="231F20"/>
          <w:spacing w:val="-26"/>
          <w:w w:val="105"/>
        </w:rPr>
        <w:t xml:space="preserve"> </w:t>
      </w:r>
      <w:r>
        <w:rPr>
          <w:color w:val="231F20"/>
          <w:w w:val="105"/>
        </w:rPr>
        <w:t>agreement</w:t>
      </w:r>
      <w:r>
        <w:rPr>
          <w:color w:val="231F20"/>
          <w:spacing w:val="-26"/>
          <w:w w:val="105"/>
        </w:rPr>
        <w:t xml:space="preserve"> </w:t>
      </w:r>
      <w:r>
        <w:rPr>
          <w:color w:val="231F20"/>
          <w:w w:val="105"/>
        </w:rPr>
        <w:t>and</w:t>
      </w:r>
      <w:r>
        <w:rPr>
          <w:color w:val="231F20"/>
          <w:spacing w:val="-26"/>
          <w:w w:val="105"/>
        </w:rPr>
        <w:t xml:space="preserve"> </w:t>
      </w:r>
      <w:r>
        <w:rPr>
          <w:color w:val="231F20"/>
          <w:w w:val="105"/>
        </w:rPr>
        <w:t>intension</w:t>
      </w:r>
      <w:r>
        <w:rPr>
          <w:color w:val="231F20"/>
          <w:spacing w:val="-26"/>
          <w:w w:val="105"/>
        </w:rPr>
        <w:t xml:space="preserve"> </w:t>
      </w:r>
      <w:r>
        <w:rPr>
          <w:color w:val="231F20"/>
          <w:w w:val="105"/>
        </w:rPr>
        <w:t>of</w:t>
      </w:r>
      <w:r>
        <w:rPr>
          <w:color w:val="231F20"/>
          <w:spacing w:val="-26"/>
          <w:w w:val="105"/>
        </w:rPr>
        <w:t xml:space="preserve"> </w:t>
      </w:r>
      <w:r>
        <w:rPr>
          <w:color w:val="231F20"/>
          <w:w w:val="105"/>
        </w:rPr>
        <w:t>the</w:t>
      </w:r>
      <w:r>
        <w:rPr>
          <w:color w:val="231F20"/>
          <w:spacing w:val="-26"/>
          <w:w w:val="105"/>
        </w:rPr>
        <w:t xml:space="preserve"> </w:t>
      </w:r>
      <w:r>
        <w:rPr>
          <w:color w:val="231F20"/>
          <w:w w:val="105"/>
        </w:rPr>
        <w:t>parties</w:t>
      </w:r>
      <w:r>
        <w:rPr>
          <w:color w:val="231F20"/>
          <w:spacing w:val="-26"/>
          <w:w w:val="105"/>
        </w:rPr>
        <w:t xml:space="preserve"> </w:t>
      </w:r>
      <w:r>
        <w:rPr>
          <w:color w:val="231F20"/>
          <w:w w:val="105"/>
        </w:rPr>
        <w:t>that</w:t>
      </w:r>
      <w:r>
        <w:rPr>
          <w:color w:val="231F20"/>
          <w:spacing w:val="-26"/>
          <w:w w:val="105"/>
        </w:rPr>
        <w:t xml:space="preserve"> </w:t>
      </w:r>
      <w:r>
        <w:rPr>
          <w:color w:val="231F20"/>
          <w:w w:val="105"/>
        </w:rPr>
        <w:t>this</w:t>
      </w:r>
      <w:r>
        <w:rPr>
          <w:color w:val="231F20"/>
          <w:spacing w:val="-26"/>
          <w:w w:val="105"/>
        </w:rPr>
        <w:t xml:space="preserve"> </w:t>
      </w:r>
      <w:r>
        <w:rPr>
          <w:color w:val="231F20"/>
          <w:w w:val="105"/>
        </w:rPr>
        <w:t>Arbitration</w:t>
      </w:r>
      <w:r>
        <w:rPr>
          <w:color w:val="231F20"/>
          <w:spacing w:val="-26"/>
          <w:w w:val="105"/>
        </w:rPr>
        <w:t xml:space="preserve"> </w:t>
      </w:r>
      <w:r>
        <w:rPr>
          <w:color w:val="231F20"/>
          <w:w w:val="105"/>
        </w:rPr>
        <w:t>Agreement</w:t>
      </w:r>
      <w:r>
        <w:rPr>
          <w:color w:val="231F20"/>
          <w:spacing w:val="-26"/>
          <w:w w:val="105"/>
        </w:rPr>
        <w:t xml:space="preserve"> </w:t>
      </w:r>
      <w:r>
        <w:rPr>
          <w:color w:val="231F20"/>
          <w:w w:val="105"/>
        </w:rPr>
        <w:t>bind</w:t>
      </w:r>
      <w:r>
        <w:rPr>
          <w:color w:val="231F20"/>
          <w:spacing w:val="-26"/>
          <w:w w:val="105"/>
        </w:rPr>
        <w:t xml:space="preserve"> </w:t>
      </w:r>
      <w:r>
        <w:rPr>
          <w:color w:val="231F20"/>
          <w:w w:val="105"/>
        </w:rPr>
        <w:t>all</w:t>
      </w:r>
      <w:r>
        <w:rPr>
          <w:color w:val="231F20"/>
          <w:spacing w:val="-26"/>
          <w:w w:val="105"/>
        </w:rPr>
        <w:t xml:space="preserve"> </w:t>
      </w:r>
      <w:r>
        <w:rPr>
          <w:color w:val="231F20"/>
          <w:w w:val="105"/>
        </w:rPr>
        <w:t>parties</w:t>
      </w:r>
      <w:r>
        <w:rPr>
          <w:color w:val="231F20"/>
          <w:spacing w:val="-26"/>
          <w:w w:val="105"/>
        </w:rPr>
        <w:t xml:space="preserve"> </w:t>
      </w:r>
      <w:r>
        <w:rPr>
          <w:color w:val="231F20"/>
          <w:w w:val="105"/>
        </w:rPr>
        <w:t>whose</w:t>
      </w:r>
      <w:r>
        <w:rPr>
          <w:color w:val="231F20"/>
          <w:spacing w:val="-26"/>
          <w:w w:val="105"/>
        </w:rPr>
        <w:t xml:space="preserve"> </w:t>
      </w:r>
      <w:r>
        <w:rPr>
          <w:color w:val="231F20"/>
          <w:w w:val="105"/>
        </w:rPr>
        <w:t>claims may</w:t>
      </w:r>
      <w:r>
        <w:rPr>
          <w:color w:val="231F20"/>
          <w:spacing w:val="-21"/>
          <w:w w:val="105"/>
        </w:rPr>
        <w:t xml:space="preserve"> </w:t>
      </w:r>
      <w:r>
        <w:rPr>
          <w:color w:val="231F20"/>
          <w:w w:val="105"/>
        </w:rPr>
        <w:t>arise</w:t>
      </w:r>
      <w:r>
        <w:rPr>
          <w:color w:val="231F20"/>
          <w:spacing w:val="-21"/>
          <w:w w:val="105"/>
        </w:rPr>
        <w:t xml:space="preserve"> </w:t>
      </w:r>
      <w:r>
        <w:rPr>
          <w:color w:val="231F20"/>
          <w:w w:val="105"/>
        </w:rPr>
        <w:t>out</w:t>
      </w:r>
      <w:r>
        <w:rPr>
          <w:color w:val="231F20"/>
          <w:spacing w:val="-21"/>
          <w:w w:val="105"/>
        </w:rPr>
        <w:t xml:space="preserve"> </w:t>
      </w:r>
      <w:r>
        <w:rPr>
          <w:color w:val="231F20"/>
          <w:w w:val="105"/>
        </w:rPr>
        <w:t>of</w:t>
      </w:r>
      <w:r>
        <w:rPr>
          <w:color w:val="231F20"/>
          <w:spacing w:val="-21"/>
          <w:w w:val="105"/>
        </w:rPr>
        <w:t xml:space="preserve"> </w:t>
      </w:r>
      <w:r>
        <w:rPr>
          <w:color w:val="231F20"/>
          <w:w w:val="105"/>
        </w:rPr>
        <w:t>or</w:t>
      </w:r>
      <w:r>
        <w:rPr>
          <w:color w:val="231F20"/>
          <w:spacing w:val="-21"/>
          <w:w w:val="105"/>
        </w:rPr>
        <w:t xml:space="preserve"> </w:t>
      </w:r>
      <w:r>
        <w:rPr>
          <w:color w:val="231F20"/>
          <w:w w:val="105"/>
        </w:rPr>
        <w:t>related</w:t>
      </w:r>
      <w:r>
        <w:rPr>
          <w:color w:val="231F20"/>
          <w:spacing w:val="-21"/>
          <w:w w:val="105"/>
        </w:rPr>
        <w:t xml:space="preserve"> </w:t>
      </w:r>
      <w:r>
        <w:rPr>
          <w:color w:val="231F20"/>
          <w:w w:val="105"/>
        </w:rPr>
        <w:t>to</w:t>
      </w:r>
      <w:r>
        <w:rPr>
          <w:color w:val="231F20"/>
          <w:spacing w:val="-21"/>
          <w:w w:val="105"/>
        </w:rPr>
        <w:t xml:space="preserve"> </w:t>
      </w:r>
      <w:r>
        <w:rPr>
          <w:color w:val="231F20"/>
          <w:w w:val="105"/>
        </w:rPr>
        <w:t>treatment</w:t>
      </w:r>
      <w:r>
        <w:rPr>
          <w:color w:val="231F20"/>
          <w:spacing w:val="-21"/>
          <w:w w:val="105"/>
        </w:rPr>
        <w:t xml:space="preserve"> </w:t>
      </w:r>
      <w:r>
        <w:rPr>
          <w:color w:val="231F20"/>
          <w:w w:val="105"/>
        </w:rPr>
        <w:t>or</w:t>
      </w:r>
      <w:r>
        <w:rPr>
          <w:color w:val="231F20"/>
          <w:spacing w:val="-21"/>
          <w:w w:val="105"/>
        </w:rPr>
        <w:t xml:space="preserve"> </w:t>
      </w:r>
      <w:r>
        <w:rPr>
          <w:color w:val="231F20"/>
          <w:w w:val="105"/>
        </w:rPr>
        <w:t>services</w:t>
      </w:r>
      <w:r>
        <w:rPr>
          <w:color w:val="231F20"/>
          <w:spacing w:val="-21"/>
          <w:w w:val="105"/>
        </w:rPr>
        <w:t xml:space="preserve"> </w:t>
      </w:r>
      <w:r>
        <w:rPr>
          <w:color w:val="231F20"/>
          <w:w w:val="105"/>
        </w:rPr>
        <w:t>provided</w:t>
      </w:r>
      <w:r>
        <w:rPr>
          <w:color w:val="231F20"/>
          <w:spacing w:val="-21"/>
          <w:w w:val="105"/>
        </w:rPr>
        <w:t xml:space="preserve"> </w:t>
      </w:r>
      <w:r>
        <w:rPr>
          <w:color w:val="231F20"/>
          <w:w w:val="105"/>
        </w:rPr>
        <w:t>by</w:t>
      </w:r>
      <w:r>
        <w:rPr>
          <w:color w:val="231F20"/>
          <w:spacing w:val="-21"/>
          <w:w w:val="105"/>
        </w:rPr>
        <w:t xml:space="preserve"> </w:t>
      </w:r>
      <w:r>
        <w:rPr>
          <w:color w:val="231F20"/>
          <w:w w:val="105"/>
        </w:rPr>
        <w:t>the</w:t>
      </w:r>
      <w:r>
        <w:rPr>
          <w:color w:val="231F20"/>
          <w:spacing w:val="-21"/>
          <w:w w:val="105"/>
        </w:rPr>
        <w:t xml:space="preserve"> </w:t>
      </w:r>
      <w:r>
        <w:rPr>
          <w:color w:val="231F20"/>
          <w:spacing w:val="-3"/>
          <w:w w:val="105"/>
        </w:rPr>
        <w:t>Provider,</w:t>
      </w:r>
      <w:r>
        <w:rPr>
          <w:color w:val="231F20"/>
          <w:spacing w:val="-21"/>
          <w:w w:val="105"/>
        </w:rPr>
        <w:t xml:space="preserve"> </w:t>
      </w:r>
      <w:r>
        <w:rPr>
          <w:color w:val="231F20"/>
          <w:w w:val="105"/>
        </w:rPr>
        <w:t>including</w:t>
      </w:r>
      <w:r>
        <w:rPr>
          <w:color w:val="231F20"/>
          <w:spacing w:val="-21"/>
          <w:w w:val="105"/>
        </w:rPr>
        <w:t xml:space="preserve"> </w:t>
      </w:r>
      <w:r>
        <w:rPr>
          <w:color w:val="231F20"/>
          <w:spacing w:val="-3"/>
          <w:w w:val="105"/>
        </w:rPr>
        <w:t>any</w:t>
      </w:r>
      <w:r>
        <w:rPr>
          <w:color w:val="231F20"/>
          <w:spacing w:val="-21"/>
          <w:w w:val="105"/>
        </w:rPr>
        <w:t xml:space="preserve"> </w:t>
      </w:r>
      <w:r>
        <w:rPr>
          <w:color w:val="231F20"/>
          <w:w w:val="105"/>
        </w:rPr>
        <w:t>spouse</w:t>
      </w:r>
      <w:r>
        <w:rPr>
          <w:color w:val="231F20"/>
          <w:spacing w:val="-21"/>
          <w:w w:val="105"/>
        </w:rPr>
        <w:t xml:space="preserve"> </w:t>
      </w:r>
      <w:r>
        <w:rPr>
          <w:color w:val="231F20"/>
          <w:w w:val="105"/>
        </w:rPr>
        <w:t>or</w:t>
      </w:r>
      <w:r>
        <w:rPr>
          <w:color w:val="231F20"/>
          <w:spacing w:val="-21"/>
          <w:w w:val="105"/>
        </w:rPr>
        <w:t xml:space="preserve"> </w:t>
      </w:r>
      <w:r>
        <w:rPr>
          <w:color w:val="231F20"/>
          <w:w w:val="105"/>
        </w:rPr>
        <w:t>heirs</w:t>
      </w:r>
      <w:r>
        <w:rPr>
          <w:color w:val="231F20"/>
          <w:spacing w:val="-21"/>
          <w:w w:val="105"/>
        </w:rPr>
        <w:t xml:space="preserve"> </w:t>
      </w:r>
      <w:r>
        <w:rPr>
          <w:color w:val="231F20"/>
          <w:w w:val="105"/>
        </w:rPr>
        <w:t>of</w:t>
      </w:r>
      <w:r>
        <w:rPr>
          <w:color w:val="231F20"/>
          <w:spacing w:val="-21"/>
          <w:w w:val="105"/>
        </w:rPr>
        <w:t xml:space="preserve"> </w:t>
      </w:r>
      <w:r>
        <w:rPr>
          <w:color w:val="231F20"/>
          <w:w w:val="105"/>
        </w:rPr>
        <w:t>the Patient,</w:t>
      </w:r>
      <w:r>
        <w:rPr>
          <w:color w:val="231F20"/>
          <w:spacing w:val="-22"/>
          <w:w w:val="105"/>
        </w:rPr>
        <w:t xml:space="preserve"> </w:t>
      </w:r>
      <w:r>
        <w:rPr>
          <w:color w:val="231F20"/>
          <w:w w:val="105"/>
        </w:rPr>
        <w:t>or</w:t>
      </w:r>
      <w:r>
        <w:rPr>
          <w:color w:val="231F20"/>
          <w:spacing w:val="-22"/>
          <w:w w:val="105"/>
        </w:rPr>
        <w:t xml:space="preserve"> </w:t>
      </w:r>
      <w:r>
        <w:rPr>
          <w:color w:val="231F20"/>
          <w:spacing w:val="-3"/>
          <w:w w:val="105"/>
        </w:rPr>
        <w:t>any</w:t>
      </w:r>
      <w:r>
        <w:rPr>
          <w:color w:val="231F20"/>
          <w:spacing w:val="-22"/>
          <w:w w:val="105"/>
        </w:rPr>
        <w:t xml:space="preserve"> </w:t>
      </w:r>
      <w:r>
        <w:rPr>
          <w:color w:val="231F20"/>
          <w:w w:val="105"/>
        </w:rPr>
        <w:t>others</w:t>
      </w:r>
      <w:r>
        <w:rPr>
          <w:color w:val="231F20"/>
          <w:spacing w:val="-22"/>
          <w:w w:val="105"/>
        </w:rPr>
        <w:t xml:space="preserve"> </w:t>
      </w:r>
      <w:r>
        <w:rPr>
          <w:color w:val="231F20"/>
          <w:w w:val="105"/>
        </w:rPr>
        <w:t>making</w:t>
      </w:r>
      <w:r>
        <w:rPr>
          <w:color w:val="231F20"/>
          <w:spacing w:val="-22"/>
          <w:w w:val="105"/>
        </w:rPr>
        <w:t xml:space="preserve"> </w:t>
      </w:r>
      <w:r>
        <w:rPr>
          <w:color w:val="231F20"/>
          <w:w w:val="105"/>
        </w:rPr>
        <w:t>claim</w:t>
      </w:r>
      <w:r>
        <w:rPr>
          <w:color w:val="231F20"/>
          <w:spacing w:val="-22"/>
          <w:w w:val="105"/>
        </w:rPr>
        <w:t xml:space="preserve"> </w:t>
      </w:r>
      <w:r>
        <w:rPr>
          <w:color w:val="231F20"/>
          <w:w w:val="105"/>
        </w:rPr>
        <w:t>on</w:t>
      </w:r>
      <w:r>
        <w:rPr>
          <w:color w:val="231F20"/>
          <w:spacing w:val="-22"/>
          <w:w w:val="105"/>
        </w:rPr>
        <w:t xml:space="preserve"> </w:t>
      </w:r>
      <w:r>
        <w:rPr>
          <w:color w:val="231F20"/>
          <w:w w:val="105"/>
        </w:rPr>
        <w:t>the</w:t>
      </w:r>
      <w:r>
        <w:rPr>
          <w:color w:val="231F20"/>
          <w:spacing w:val="-22"/>
          <w:w w:val="105"/>
        </w:rPr>
        <w:t xml:space="preserve"> </w:t>
      </w:r>
      <w:r>
        <w:rPr>
          <w:color w:val="231F20"/>
          <w:spacing w:val="-6"/>
          <w:w w:val="105"/>
        </w:rPr>
        <w:t>Patient’s</w:t>
      </w:r>
      <w:r>
        <w:rPr>
          <w:color w:val="231F20"/>
          <w:spacing w:val="-22"/>
          <w:w w:val="105"/>
        </w:rPr>
        <w:t xml:space="preserve"> </w:t>
      </w:r>
      <w:r>
        <w:rPr>
          <w:color w:val="231F20"/>
          <w:w w:val="105"/>
        </w:rPr>
        <w:t>behalf,</w:t>
      </w:r>
      <w:r>
        <w:rPr>
          <w:color w:val="231F20"/>
          <w:spacing w:val="-22"/>
          <w:w w:val="105"/>
        </w:rPr>
        <w:t xml:space="preserve"> </w:t>
      </w:r>
      <w:r>
        <w:rPr>
          <w:color w:val="231F20"/>
          <w:w w:val="105"/>
        </w:rPr>
        <w:t>and</w:t>
      </w:r>
      <w:r>
        <w:rPr>
          <w:color w:val="231F20"/>
          <w:spacing w:val="-22"/>
          <w:w w:val="105"/>
        </w:rPr>
        <w:t xml:space="preserve"> </w:t>
      </w:r>
      <w:r>
        <w:rPr>
          <w:color w:val="231F20"/>
          <w:spacing w:val="-3"/>
          <w:w w:val="105"/>
        </w:rPr>
        <w:t>any</w:t>
      </w:r>
      <w:r>
        <w:rPr>
          <w:color w:val="231F20"/>
          <w:spacing w:val="-22"/>
          <w:w w:val="105"/>
        </w:rPr>
        <w:t xml:space="preserve"> </w:t>
      </w:r>
      <w:r>
        <w:rPr>
          <w:color w:val="231F20"/>
          <w:w w:val="105"/>
        </w:rPr>
        <w:t>children,</w:t>
      </w:r>
      <w:r>
        <w:rPr>
          <w:color w:val="231F20"/>
          <w:spacing w:val="-22"/>
          <w:w w:val="105"/>
        </w:rPr>
        <w:t xml:space="preserve"> </w:t>
      </w:r>
      <w:r>
        <w:rPr>
          <w:color w:val="231F20"/>
          <w:w w:val="105"/>
        </w:rPr>
        <w:t>whether</w:t>
      </w:r>
      <w:r>
        <w:rPr>
          <w:color w:val="231F20"/>
          <w:spacing w:val="-22"/>
          <w:w w:val="105"/>
        </w:rPr>
        <w:t xml:space="preserve"> </w:t>
      </w:r>
      <w:r>
        <w:rPr>
          <w:color w:val="231F20"/>
          <w:w w:val="105"/>
        </w:rPr>
        <w:t>born</w:t>
      </w:r>
      <w:r>
        <w:rPr>
          <w:color w:val="231F20"/>
          <w:spacing w:val="-22"/>
          <w:w w:val="105"/>
        </w:rPr>
        <w:t xml:space="preserve"> </w:t>
      </w:r>
      <w:r>
        <w:rPr>
          <w:color w:val="231F20"/>
          <w:w w:val="105"/>
        </w:rPr>
        <w:t>or</w:t>
      </w:r>
      <w:r>
        <w:rPr>
          <w:color w:val="231F20"/>
          <w:spacing w:val="-22"/>
          <w:w w:val="105"/>
        </w:rPr>
        <w:t xml:space="preserve"> </w:t>
      </w:r>
      <w:r>
        <w:rPr>
          <w:color w:val="231F20"/>
          <w:w w:val="105"/>
        </w:rPr>
        <w:t>unborn</w:t>
      </w:r>
      <w:r>
        <w:rPr>
          <w:color w:val="231F20"/>
          <w:spacing w:val="-22"/>
          <w:w w:val="105"/>
        </w:rPr>
        <w:t xml:space="preserve"> </w:t>
      </w:r>
      <w:r>
        <w:rPr>
          <w:color w:val="231F20"/>
          <w:spacing w:val="-3"/>
          <w:w w:val="105"/>
        </w:rPr>
        <w:t>at</w:t>
      </w:r>
      <w:r>
        <w:rPr>
          <w:color w:val="231F20"/>
          <w:spacing w:val="-22"/>
          <w:w w:val="105"/>
        </w:rPr>
        <w:t xml:space="preserve"> </w:t>
      </w:r>
      <w:r>
        <w:rPr>
          <w:color w:val="231F20"/>
          <w:w w:val="105"/>
        </w:rPr>
        <w:t>the</w:t>
      </w:r>
      <w:r>
        <w:rPr>
          <w:color w:val="231F20"/>
          <w:spacing w:val="-22"/>
          <w:w w:val="105"/>
        </w:rPr>
        <w:t xml:space="preserve"> </w:t>
      </w:r>
      <w:r>
        <w:rPr>
          <w:color w:val="231F20"/>
          <w:w w:val="105"/>
        </w:rPr>
        <w:t>time</w:t>
      </w:r>
    </w:p>
    <w:p w:rsidR="00000000" w:rsidRDefault="00B71E7B">
      <w:pPr>
        <w:pStyle w:val="BodyText"/>
        <w:kinsoku w:val="0"/>
        <w:overflowPunct w:val="0"/>
        <w:spacing w:before="1" w:line="249" w:lineRule="auto"/>
        <w:ind w:right="1571"/>
        <w:rPr>
          <w:color w:val="000000"/>
        </w:rPr>
      </w:pPr>
      <w:r>
        <w:rPr>
          <w:color w:val="231F20"/>
        </w:rPr>
        <w:t xml:space="preserve">of occurrence giving rise to </w:t>
      </w:r>
      <w:r>
        <w:rPr>
          <w:color w:val="231F20"/>
          <w:spacing w:val="-3"/>
        </w:rPr>
        <w:t xml:space="preserve">any </w:t>
      </w:r>
      <w:r>
        <w:rPr>
          <w:color w:val="231F20"/>
        </w:rPr>
        <w:t xml:space="preserve">claim, including where a claim arises due to treatment of or services provided to </w:t>
      </w:r>
      <w:r>
        <w:rPr>
          <w:color w:val="231F20"/>
          <w:spacing w:val="-3"/>
        </w:rPr>
        <w:t xml:space="preserve">any </w:t>
      </w:r>
      <w:r>
        <w:rPr>
          <w:color w:val="231F20"/>
        </w:rPr>
        <w:t>pregnant</w:t>
      </w:r>
      <w:r>
        <w:rPr>
          <w:color w:val="231F20"/>
          <w:spacing w:val="-3"/>
        </w:rPr>
        <w:t xml:space="preserve"> </w:t>
      </w:r>
      <w:r>
        <w:rPr>
          <w:color w:val="231F20"/>
        </w:rPr>
        <w:t>women,</w:t>
      </w:r>
      <w:r>
        <w:rPr>
          <w:color w:val="231F20"/>
          <w:spacing w:val="-3"/>
        </w:rPr>
        <w:t xml:space="preserve"> </w:t>
      </w:r>
      <w:r>
        <w:rPr>
          <w:color w:val="231F20"/>
        </w:rPr>
        <w:t>The</w:t>
      </w:r>
      <w:r>
        <w:rPr>
          <w:color w:val="231F20"/>
          <w:spacing w:val="-3"/>
        </w:rPr>
        <w:t xml:space="preserve"> </w:t>
      </w:r>
      <w:r>
        <w:rPr>
          <w:color w:val="231F20"/>
        </w:rPr>
        <w:t>term</w:t>
      </w:r>
      <w:r>
        <w:rPr>
          <w:color w:val="231F20"/>
          <w:spacing w:val="-3"/>
        </w:rPr>
        <w:t xml:space="preserve"> “Patient” </w:t>
      </w:r>
      <w:r>
        <w:rPr>
          <w:color w:val="231F20"/>
        </w:rPr>
        <w:t>herein</w:t>
      </w:r>
      <w:r>
        <w:rPr>
          <w:color w:val="231F20"/>
          <w:spacing w:val="-3"/>
        </w:rPr>
        <w:t xml:space="preserve"> </w:t>
      </w:r>
      <w:r>
        <w:rPr>
          <w:color w:val="231F20"/>
        </w:rPr>
        <w:t>shall</w:t>
      </w:r>
      <w:r>
        <w:rPr>
          <w:color w:val="231F20"/>
          <w:spacing w:val="-3"/>
        </w:rPr>
        <w:t xml:space="preserve"> </w:t>
      </w:r>
      <w:r>
        <w:rPr>
          <w:color w:val="231F20"/>
        </w:rPr>
        <w:t>include</w:t>
      </w:r>
      <w:r>
        <w:rPr>
          <w:color w:val="231F20"/>
          <w:spacing w:val="-3"/>
        </w:rPr>
        <w:t xml:space="preserve"> </w:t>
      </w:r>
      <w:r>
        <w:rPr>
          <w:color w:val="231F20"/>
        </w:rPr>
        <w:t>that</w:t>
      </w:r>
      <w:r>
        <w:rPr>
          <w:color w:val="231F20"/>
          <w:spacing w:val="-3"/>
        </w:rPr>
        <w:t xml:space="preserve"> </w:t>
      </w:r>
      <w:r>
        <w:rPr>
          <w:color w:val="231F20"/>
        </w:rPr>
        <w:t>individual</w:t>
      </w:r>
      <w:r>
        <w:rPr>
          <w:color w:val="231F20"/>
          <w:spacing w:val="-3"/>
        </w:rPr>
        <w:t xml:space="preserve"> </w:t>
      </w:r>
      <w:r>
        <w:rPr>
          <w:color w:val="231F20"/>
        </w:rPr>
        <w:t>receiving</w:t>
      </w:r>
      <w:r>
        <w:rPr>
          <w:color w:val="231F20"/>
          <w:spacing w:val="-3"/>
        </w:rPr>
        <w:t xml:space="preserve"> </w:t>
      </w:r>
      <w:r>
        <w:rPr>
          <w:color w:val="231F20"/>
        </w:rPr>
        <w:t>medical</w:t>
      </w:r>
      <w:r>
        <w:rPr>
          <w:color w:val="231F20"/>
          <w:spacing w:val="-3"/>
        </w:rPr>
        <w:t xml:space="preserve"> </w:t>
      </w:r>
      <w:r>
        <w:rPr>
          <w:color w:val="231F20"/>
        </w:rPr>
        <w:t>treatment</w:t>
      </w:r>
      <w:r>
        <w:rPr>
          <w:color w:val="231F20"/>
          <w:spacing w:val="-3"/>
        </w:rPr>
        <w:t xml:space="preserve"> </w:t>
      </w:r>
      <w:r>
        <w:rPr>
          <w:color w:val="231F20"/>
        </w:rPr>
        <w:t>or</w:t>
      </w:r>
      <w:r>
        <w:rPr>
          <w:color w:val="231F20"/>
          <w:spacing w:val="-3"/>
        </w:rPr>
        <w:t xml:space="preserve"> </w:t>
      </w:r>
      <w:r>
        <w:rPr>
          <w:color w:val="231F20"/>
        </w:rPr>
        <w:t xml:space="preserve">advice and, where applicable, shall include both the women patient and the </w:t>
      </w:r>
      <w:r>
        <w:rPr>
          <w:color w:val="231F20"/>
          <w:spacing w:val="-8"/>
        </w:rPr>
        <w:t xml:space="preserve">women’s </w:t>
      </w:r>
      <w:r>
        <w:rPr>
          <w:color w:val="231F20"/>
        </w:rPr>
        <w:t>expected child or children. The term “Provider”</w:t>
      </w:r>
      <w:r>
        <w:rPr>
          <w:color w:val="231F20"/>
          <w:spacing w:val="-14"/>
        </w:rPr>
        <w:t xml:space="preserve"> </w:t>
      </w:r>
      <w:r>
        <w:rPr>
          <w:color w:val="231F20"/>
        </w:rPr>
        <w:t>herein</w:t>
      </w:r>
      <w:r>
        <w:rPr>
          <w:color w:val="231F20"/>
          <w:spacing w:val="-14"/>
        </w:rPr>
        <w:t xml:space="preserve"> </w:t>
      </w:r>
      <w:r>
        <w:rPr>
          <w:color w:val="231F20"/>
        </w:rPr>
        <w:t>shall</w:t>
      </w:r>
      <w:r>
        <w:rPr>
          <w:color w:val="231F20"/>
          <w:spacing w:val="-14"/>
        </w:rPr>
        <w:t xml:space="preserve"> </w:t>
      </w:r>
      <w:r>
        <w:rPr>
          <w:color w:val="231F20"/>
        </w:rPr>
        <w:t>include</w:t>
      </w:r>
      <w:r>
        <w:rPr>
          <w:color w:val="231F20"/>
          <w:spacing w:val="-14"/>
        </w:rPr>
        <w:t xml:space="preserve"> </w:t>
      </w:r>
      <w:r>
        <w:rPr>
          <w:color w:val="231F20"/>
        </w:rPr>
        <w:t>all</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spacing w:val="-5"/>
        </w:rPr>
        <w:t>Provider’s</w:t>
      </w:r>
      <w:r>
        <w:rPr>
          <w:color w:val="231F20"/>
          <w:spacing w:val="-14"/>
        </w:rPr>
        <w:t xml:space="preserve"> </w:t>
      </w:r>
      <w:r>
        <w:rPr>
          <w:color w:val="231F20"/>
        </w:rPr>
        <w:t>agents,</w:t>
      </w:r>
      <w:r>
        <w:rPr>
          <w:color w:val="231F20"/>
          <w:spacing w:val="-14"/>
        </w:rPr>
        <w:t xml:space="preserve"> </w:t>
      </w:r>
      <w:r>
        <w:rPr>
          <w:color w:val="231F20"/>
        </w:rPr>
        <w:t>employees,</w:t>
      </w:r>
      <w:r>
        <w:rPr>
          <w:color w:val="231F20"/>
          <w:spacing w:val="-14"/>
        </w:rPr>
        <w:t xml:space="preserve"> </w:t>
      </w:r>
      <w:r>
        <w:rPr>
          <w:color w:val="231F20"/>
        </w:rPr>
        <w:t>associates,</w:t>
      </w:r>
      <w:r>
        <w:rPr>
          <w:color w:val="231F20"/>
          <w:spacing w:val="-14"/>
        </w:rPr>
        <w:t xml:space="preserve"> </w:t>
      </w:r>
      <w:r>
        <w:rPr>
          <w:color w:val="231F20"/>
        </w:rPr>
        <w:t>staff</w:t>
      </w:r>
      <w:r>
        <w:rPr>
          <w:color w:val="231F20"/>
          <w:spacing w:val="-14"/>
        </w:rPr>
        <w:t xml:space="preserve"> </w:t>
      </w:r>
      <w:r>
        <w:rPr>
          <w:color w:val="231F20"/>
        </w:rPr>
        <w:t>members,</w:t>
      </w:r>
      <w:r>
        <w:rPr>
          <w:color w:val="231F20"/>
          <w:spacing w:val="-14"/>
        </w:rPr>
        <w:t xml:space="preserve"> </w:t>
      </w:r>
      <w:r>
        <w:rPr>
          <w:color w:val="231F20"/>
        </w:rPr>
        <w:t>partners,</w:t>
      </w:r>
      <w:r>
        <w:rPr>
          <w:color w:val="231F20"/>
          <w:spacing w:val="-14"/>
        </w:rPr>
        <w:t xml:space="preserve"> </w:t>
      </w:r>
      <w:r>
        <w:rPr>
          <w:color w:val="231F20"/>
        </w:rPr>
        <w:t>officers, dir</w:t>
      </w:r>
      <w:r>
        <w:rPr>
          <w:color w:val="231F20"/>
        </w:rPr>
        <w:t>ectors, shareholders, proprietors or equity</w:t>
      </w:r>
      <w:r>
        <w:rPr>
          <w:color w:val="231F20"/>
          <w:spacing w:val="-19"/>
        </w:rPr>
        <w:t xml:space="preserve"> </w:t>
      </w:r>
      <w:r>
        <w:rPr>
          <w:color w:val="231F20"/>
        </w:rPr>
        <w:t>owners.</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495"/>
        <w:rPr>
          <w:color w:val="000000"/>
        </w:rPr>
      </w:pPr>
      <w:r>
        <w:rPr>
          <w:color w:val="231F20"/>
        </w:rPr>
        <w:t>The parties mutually agree that they shall submit to binding arbitration all disputes (except actions by the Provider to collect fee) against each other and their respective agents, partners, associates, officers, directors, shareholders, equity</w:t>
      </w:r>
      <w:r>
        <w:rPr>
          <w:color w:val="231F20"/>
          <w:spacing w:val="-12"/>
        </w:rPr>
        <w:t xml:space="preserve"> </w:t>
      </w:r>
      <w:r>
        <w:rPr>
          <w:color w:val="231F20"/>
        </w:rPr>
        <w:t>owners,</w:t>
      </w:r>
      <w:r>
        <w:rPr>
          <w:color w:val="231F20"/>
          <w:spacing w:val="-12"/>
        </w:rPr>
        <w:t xml:space="preserve"> </w:t>
      </w:r>
      <w:r>
        <w:rPr>
          <w:color w:val="231F20"/>
        </w:rPr>
        <w:t>em</w:t>
      </w:r>
      <w:r>
        <w:rPr>
          <w:color w:val="231F20"/>
        </w:rPr>
        <w:t>ployees,</w:t>
      </w:r>
      <w:r>
        <w:rPr>
          <w:color w:val="231F20"/>
          <w:spacing w:val="-12"/>
        </w:rPr>
        <w:t xml:space="preserve"> </w:t>
      </w:r>
      <w:r>
        <w:rPr>
          <w:color w:val="231F20"/>
        </w:rPr>
        <w:t>representatives,</w:t>
      </w:r>
      <w:r>
        <w:rPr>
          <w:color w:val="231F20"/>
          <w:spacing w:val="-12"/>
        </w:rPr>
        <w:t xml:space="preserve"> </w:t>
      </w:r>
      <w:r>
        <w:rPr>
          <w:color w:val="231F20"/>
        </w:rPr>
        <w:t>members,</w:t>
      </w:r>
      <w:r>
        <w:rPr>
          <w:color w:val="231F20"/>
          <w:spacing w:val="-12"/>
        </w:rPr>
        <w:t xml:space="preserve"> </w:t>
      </w:r>
      <w:r>
        <w:rPr>
          <w:color w:val="231F20"/>
        </w:rPr>
        <w:t>fiduciaries,</w:t>
      </w:r>
      <w:r>
        <w:rPr>
          <w:color w:val="231F20"/>
          <w:spacing w:val="-12"/>
        </w:rPr>
        <w:t xml:space="preserve"> </w:t>
      </w:r>
      <w:r>
        <w:rPr>
          <w:color w:val="231F20"/>
        </w:rPr>
        <w:t>governing</w:t>
      </w:r>
      <w:r>
        <w:rPr>
          <w:color w:val="231F20"/>
          <w:spacing w:val="-12"/>
        </w:rPr>
        <w:t xml:space="preserve"> </w:t>
      </w:r>
      <w:r>
        <w:rPr>
          <w:color w:val="231F20"/>
        </w:rPr>
        <w:t>bodies,</w:t>
      </w:r>
      <w:r>
        <w:rPr>
          <w:color w:val="231F20"/>
          <w:spacing w:val="-12"/>
        </w:rPr>
        <w:t xml:space="preserve"> </w:t>
      </w:r>
      <w:r>
        <w:rPr>
          <w:color w:val="231F20"/>
        </w:rPr>
        <w:t>subsidiaries,</w:t>
      </w:r>
      <w:r>
        <w:rPr>
          <w:color w:val="231F20"/>
          <w:spacing w:val="-12"/>
        </w:rPr>
        <w:t xml:space="preserve"> </w:t>
      </w:r>
      <w:r>
        <w:rPr>
          <w:color w:val="231F20"/>
        </w:rPr>
        <w:t>parent</w:t>
      </w:r>
      <w:r>
        <w:rPr>
          <w:color w:val="231F20"/>
          <w:spacing w:val="-12"/>
        </w:rPr>
        <w:t xml:space="preserve"> </w:t>
      </w:r>
      <w:r>
        <w:rPr>
          <w:color w:val="231F20"/>
        </w:rPr>
        <w:t xml:space="preserve">companies, affiliates, insurers, attorneys, predecessors, estates, successors and assigns, or </w:t>
      </w:r>
      <w:r>
        <w:rPr>
          <w:color w:val="231F20"/>
          <w:spacing w:val="-3"/>
        </w:rPr>
        <w:t xml:space="preserve">any </w:t>
      </w:r>
      <w:r>
        <w:rPr>
          <w:color w:val="231F20"/>
        </w:rPr>
        <w:t>of them and all persons, corporations, partnerships or other entities w</w:t>
      </w:r>
      <w:r>
        <w:rPr>
          <w:color w:val="231F20"/>
        </w:rPr>
        <w:t xml:space="preserve">ith whom </w:t>
      </w:r>
      <w:r>
        <w:rPr>
          <w:color w:val="231F20"/>
          <w:spacing w:val="-3"/>
        </w:rPr>
        <w:t xml:space="preserve">any </w:t>
      </w:r>
      <w:r>
        <w:rPr>
          <w:color w:val="231F20"/>
        </w:rPr>
        <w:t xml:space="preserve">of the former </w:t>
      </w:r>
      <w:r>
        <w:rPr>
          <w:color w:val="231F20"/>
          <w:spacing w:val="-3"/>
        </w:rPr>
        <w:t xml:space="preserve">have </w:t>
      </w:r>
      <w:r>
        <w:rPr>
          <w:color w:val="231F20"/>
        </w:rPr>
        <w:t xml:space="preserve">been, are now or may be affiliated with </w:t>
      </w:r>
      <w:r>
        <w:rPr>
          <w:color w:val="231F20"/>
          <w:spacing w:val="-3"/>
        </w:rPr>
        <w:t xml:space="preserve">at </w:t>
      </w:r>
      <w:r>
        <w:rPr>
          <w:color w:val="231F20"/>
        </w:rPr>
        <w:t xml:space="preserve">the time of the accrual of the cause of action, for all disputes arising out of or in </w:t>
      </w:r>
      <w:r>
        <w:rPr>
          <w:color w:val="231F20"/>
          <w:spacing w:val="-3"/>
        </w:rPr>
        <w:t xml:space="preserve">any </w:t>
      </w:r>
      <w:r>
        <w:rPr>
          <w:color w:val="231F20"/>
        </w:rPr>
        <w:t xml:space="preserve">way related to or connected with the care and treatment of the Patient provided by the </w:t>
      </w:r>
      <w:r>
        <w:rPr>
          <w:color w:val="231F20"/>
          <w:spacing w:val="-3"/>
        </w:rPr>
        <w:t>Prov</w:t>
      </w:r>
      <w:r>
        <w:rPr>
          <w:color w:val="231F20"/>
          <w:spacing w:val="-3"/>
        </w:rPr>
        <w:t xml:space="preserve">ider, </w:t>
      </w:r>
      <w:r>
        <w:rPr>
          <w:color w:val="231F20"/>
        </w:rPr>
        <w:t xml:space="preserve">including but not limited to </w:t>
      </w:r>
      <w:r>
        <w:rPr>
          <w:color w:val="231F20"/>
          <w:spacing w:val="-3"/>
        </w:rPr>
        <w:t xml:space="preserve">any </w:t>
      </w:r>
      <w:r>
        <w:rPr>
          <w:color w:val="231F20"/>
        </w:rPr>
        <w:t xml:space="preserve">disputes concerning alleged personal injury to the Patient caused by improper or inadequate care; allegations of medical malpractice; claims of loss of consortium, wrongful death and emotional distress; </w:t>
      </w:r>
      <w:r>
        <w:rPr>
          <w:color w:val="231F20"/>
          <w:spacing w:val="-3"/>
        </w:rPr>
        <w:t xml:space="preserve">any </w:t>
      </w:r>
      <w:r>
        <w:rPr>
          <w:color w:val="231F20"/>
        </w:rPr>
        <w:t xml:space="preserve">dispute concerning whether </w:t>
      </w:r>
      <w:r>
        <w:rPr>
          <w:color w:val="231F20"/>
          <w:spacing w:val="-3"/>
        </w:rPr>
        <w:t xml:space="preserve">any </w:t>
      </w:r>
      <w:r>
        <w:rPr>
          <w:color w:val="231F20"/>
        </w:rPr>
        <w:t xml:space="preserve">statutory provisions relating to the </w:t>
      </w:r>
      <w:r>
        <w:rPr>
          <w:color w:val="231F20"/>
          <w:spacing w:val="-6"/>
        </w:rPr>
        <w:t xml:space="preserve">Patient’s </w:t>
      </w:r>
      <w:r>
        <w:rPr>
          <w:color w:val="231F20"/>
        </w:rPr>
        <w:t xml:space="preserve">rights under Missouri law were violated; </w:t>
      </w:r>
      <w:r>
        <w:rPr>
          <w:color w:val="231F20"/>
          <w:spacing w:val="-3"/>
        </w:rPr>
        <w:t xml:space="preserve">any </w:t>
      </w:r>
      <w:r>
        <w:rPr>
          <w:color w:val="231F20"/>
        </w:rPr>
        <w:t>claim for punitive</w:t>
      </w:r>
      <w:r>
        <w:rPr>
          <w:color w:val="231F20"/>
          <w:spacing w:val="-4"/>
        </w:rPr>
        <w:t xml:space="preserve"> </w:t>
      </w:r>
      <w:r>
        <w:rPr>
          <w:color w:val="231F20"/>
        </w:rPr>
        <w:t>damages;</w:t>
      </w:r>
      <w:r>
        <w:rPr>
          <w:color w:val="231F20"/>
          <w:spacing w:val="-4"/>
        </w:rPr>
        <w:t xml:space="preserve"> </w:t>
      </w:r>
      <w:r>
        <w:rPr>
          <w:color w:val="231F20"/>
        </w:rPr>
        <w:t>and</w:t>
      </w:r>
      <w:r>
        <w:rPr>
          <w:color w:val="231F20"/>
          <w:spacing w:val="-4"/>
        </w:rPr>
        <w:t xml:space="preserve"> </w:t>
      </w:r>
      <w:r>
        <w:rPr>
          <w:color w:val="231F20"/>
          <w:spacing w:val="-3"/>
        </w:rPr>
        <w:t>any</w:t>
      </w:r>
      <w:r>
        <w:rPr>
          <w:color w:val="231F20"/>
          <w:spacing w:val="-4"/>
        </w:rPr>
        <w:t xml:space="preserve"> </w:t>
      </w:r>
      <w:r>
        <w:rPr>
          <w:color w:val="231F20"/>
        </w:rPr>
        <w:t>other</w:t>
      </w:r>
      <w:r>
        <w:rPr>
          <w:color w:val="231F20"/>
          <w:spacing w:val="-4"/>
        </w:rPr>
        <w:t xml:space="preserve"> </w:t>
      </w:r>
      <w:r>
        <w:rPr>
          <w:color w:val="231F20"/>
        </w:rPr>
        <w:t>dispute</w:t>
      </w:r>
      <w:r>
        <w:rPr>
          <w:color w:val="231F20"/>
          <w:spacing w:val="-4"/>
        </w:rPr>
        <w:t xml:space="preserve"> </w:t>
      </w:r>
      <w:r>
        <w:rPr>
          <w:color w:val="231F20"/>
        </w:rPr>
        <w:t>under</w:t>
      </w:r>
      <w:r>
        <w:rPr>
          <w:color w:val="231F20"/>
          <w:spacing w:val="-4"/>
        </w:rPr>
        <w:t xml:space="preserve"> </w:t>
      </w:r>
      <w:r>
        <w:rPr>
          <w:color w:val="231F20"/>
        </w:rPr>
        <w:t>Missouri</w:t>
      </w:r>
      <w:r>
        <w:rPr>
          <w:color w:val="231F20"/>
          <w:spacing w:val="-4"/>
        </w:rPr>
        <w:t xml:space="preserve"> </w:t>
      </w:r>
      <w:r>
        <w:rPr>
          <w:color w:val="231F20"/>
        </w:rPr>
        <w:t>or</w:t>
      </w:r>
      <w:r>
        <w:rPr>
          <w:color w:val="231F20"/>
          <w:spacing w:val="-4"/>
        </w:rPr>
        <w:t xml:space="preserve"> </w:t>
      </w:r>
      <w:r>
        <w:rPr>
          <w:color w:val="231F20"/>
        </w:rPr>
        <w:t>federal</w:t>
      </w:r>
      <w:r>
        <w:rPr>
          <w:color w:val="231F20"/>
          <w:spacing w:val="-4"/>
        </w:rPr>
        <w:t xml:space="preserve"> </w:t>
      </w:r>
      <w:r>
        <w:rPr>
          <w:color w:val="231F20"/>
        </w:rPr>
        <w:t>law</w:t>
      </w:r>
      <w:r>
        <w:rPr>
          <w:color w:val="231F20"/>
          <w:spacing w:val="-4"/>
        </w:rPr>
        <w:t xml:space="preserve"> </w:t>
      </w:r>
      <w:r>
        <w:rPr>
          <w:color w:val="231F20"/>
        </w:rPr>
        <w:t>based</w:t>
      </w:r>
      <w:r>
        <w:rPr>
          <w:color w:val="231F20"/>
          <w:spacing w:val="-4"/>
        </w:rPr>
        <w:t xml:space="preserve"> </w:t>
      </w:r>
      <w:r>
        <w:rPr>
          <w:color w:val="231F20"/>
        </w:rPr>
        <w:t>on</w:t>
      </w:r>
      <w:r>
        <w:rPr>
          <w:color w:val="231F20"/>
          <w:spacing w:val="-4"/>
        </w:rPr>
        <w:t xml:space="preserve"> </w:t>
      </w:r>
      <w:r>
        <w:rPr>
          <w:color w:val="231F20"/>
        </w:rPr>
        <w:t>contract,</w:t>
      </w:r>
      <w:r>
        <w:rPr>
          <w:color w:val="231F20"/>
          <w:spacing w:val="-4"/>
        </w:rPr>
        <w:t xml:space="preserve"> </w:t>
      </w:r>
      <w:r>
        <w:rPr>
          <w:color w:val="231F20"/>
        </w:rPr>
        <w:t>tort</w:t>
      </w:r>
      <w:r>
        <w:rPr>
          <w:color w:val="231F20"/>
          <w:spacing w:val="-4"/>
        </w:rPr>
        <w:t xml:space="preserve"> </w:t>
      </w:r>
      <w:r>
        <w:rPr>
          <w:color w:val="231F20"/>
        </w:rPr>
        <w:t>or</w:t>
      </w:r>
      <w:r>
        <w:rPr>
          <w:color w:val="231F20"/>
          <w:spacing w:val="-4"/>
        </w:rPr>
        <w:t xml:space="preserve"> </w:t>
      </w:r>
      <w:r>
        <w:rPr>
          <w:color w:val="231F20"/>
        </w:rPr>
        <w:t>statue,</w:t>
      </w:r>
      <w:r>
        <w:rPr>
          <w:color w:val="231F20"/>
          <w:spacing w:val="-4"/>
        </w:rPr>
        <w:t xml:space="preserve"> </w:t>
      </w:r>
      <w:r>
        <w:rPr>
          <w:color w:val="231F20"/>
        </w:rPr>
        <w:t>all</w:t>
      </w:r>
      <w:r>
        <w:rPr>
          <w:color w:val="231F20"/>
          <w:spacing w:val="-4"/>
        </w:rPr>
        <w:t xml:space="preserve"> </w:t>
      </w:r>
      <w:r>
        <w:rPr>
          <w:color w:val="231F20"/>
        </w:rPr>
        <w:t>of</w:t>
      </w:r>
      <w:r>
        <w:rPr>
          <w:color w:val="231F20"/>
          <w:spacing w:val="-4"/>
        </w:rPr>
        <w:t xml:space="preserve"> </w:t>
      </w:r>
      <w:r>
        <w:rPr>
          <w:color w:val="231F20"/>
        </w:rPr>
        <w:t>which shall</w:t>
      </w:r>
      <w:r>
        <w:rPr>
          <w:color w:val="231F20"/>
        </w:rPr>
        <w:t xml:space="preserve"> be determined by submission to binding arbitration and not by a lawsuit or resort to judicial process except as state</w:t>
      </w:r>
      <w:r>
        <w:rPr>
          <w:color w:val="231F20"/>
          <w:spacing w:val="-8"/>
        </w:rPr>
        <w:t xml:space="preserve"> </w:t>
      </w:r>
      <w:r>
        <w:rPr>
          <w:color w:val="231F20"/>
        </w:rPr>
        <w:t>law</w:t>
      </w:r>
      <w:r>
        <w:rPr>
          <w:color w:val="231F20"/>
          <w:spacing w:val="-8"/>
        </w:rPr>
        <w:t xml:space="preserve"> </w:t>
      </w:r>
      <w:r>
        <w:rPr>
          <w:color w:val="231F20"/>
        </w:rPr>
        <w:t>provides</w:t>
      </w:r>
      <w:r>
        <w:rPr>
          <w:color w:val="231F20"/>
          <w:spacing w:val="-8"/>
        </w:rPr>
        <w:t xml:space="preserve"> </w:t>
      </w:r>
      <w:r>
        <w:rPr>
          <w:color w:val="231F20"/>
        </w:rPr>
        <w:t>for</w:t>
      </w:r>
      <w:r>
        <w:rPr>
          <w:color w:val="231F20"/>
          <w:spacing w:val="-8"/>
        </w:rPr>
        <w:t xml:space="preserve"> </w:t>
      </w:r>
      <w:r>
        <w:rPr>
          <w:color w:val="231F20"/>
        </w:rPr>
        <w:t>judicial</w:t>
      </w:r>
      <w:r>
        <w:rPr>
          <w:color w:val="231F20"/>
          <w:spacing w:val="-8"/>
        </w:rPr>
        <w:t xml:space="preserve"> </w:t>
      </w:r>
      <w:r>
        <w:rPr>
          <w:color w:val="231F20"/>
        </w:rPr>
        <w:t>review</w:t>
      </w:r>
      <w:r>
        <w:rPr>
          <w:color w:val="231F20"/>
          <w:spacing w:val="-8"/>
        </w:rPr>
        <w:t xml:space="preserve"> </w:t>
      </w:r>
      <w:r>
        <w:rPr>
          <w:color w:val="231F20"/>
        </w:rPr>
        <w:t>of</w:t>
      </w:r>
      <w:r>
        <w:rPr>
          <w:color w:val="231F20"/>
          <w:spacing w:val="-8"/>
        </w:rPr>
        <w:t xml:space="preserve"> </w:t>
      </w:r>
      <w:r>
        <w:rPr>
          <w:color w:val="231F20"/>
        </w:rPr>
        <w:t>arbitration</w:t>
      </w:r>
      <w:r>
        <w:rPr>
          <w:color w:val="231F20"/>
          <w:spacing w:val="-8"/>
        </w:rPr>
        <w:t xml:space="preserve"> </w:t>
      </w:r>
      <w:r>
        <w:rPr>
          <w:color w:val="231F20"/>
        </w:rPr>
        <w:t>proceeding.</w:t>
      </w:r>
      <w:r>
        <w:rPr>
          <w:color w:val="231F20"/>
          <w:spacing w:val="-8"/>
        </w:rPr>
        <w:t xml:space="preserve"> </w:t>
      </w:r>
      <w:r>
        <w:rPr>
          <w:color w:val="231F20"/>
        </w:rPr>
        <w:t>The</w:t>
      </w:r>
      <w:r>
        <w:rPr>
          <w:color w:val="231F20"/>
          <w:spacing w:val="-8"/>
        </w:rPr>
        <w:t xml:space="preserve"> </w:t>
      </w:r>
      <w:r>
        <w:rPr>
          <w:color w:val="231F20"/>
        </w:rPr>
        <w:t>filing</w:t>
      </w:r>
      <w:r>
        <w:rPr>
          <w:color w:val="231F20"/>
          <w:spacing w:val="-8"/>
        </w:rPr>
        <w:t xml:space="preserve"> </w:t>
      </w:r>
      <w:r>
        <w:rPr>
          <w:color w:val="231F20"/>
        </w:rPr>
        <w:t>of</w:t>
      </w:r>
      <w:r>
        <w:rPr>
          <w:color w:val="231F20"/>
          <w:spacing w:val="-8"/>
        </w:rPr>
        <w:t xml:space="preserve"> </w:t>
      </w:r>
      <w:r>
        <w:rPr>
          <w:color w:val="231F20"/>
          <w:spacing w:val="-3"/>
        </w:rPr>
        <w:t>any</w:t>
      </w:r>
      <w:r>
        <w:rPr>
          <w:color w:val="231F20"/>
          <w:spacing w:val="-8"/>
        </w:rPr>
        <w:t xml:space="preserve"> </w:t>
      </w:r>
      <w:r>
        <w:rPr>
          <w:color w:val="231F20"/>
        </w:rPr>
        <w:t>action</w:t>
      </w:r>
      <w:r>
        <w:rPr>
          <w:color w:val="231F20"/>
          <w:spacing w:val="-8"/>
        </w:rPr>
        <w:t xml:space="preserve"> </w:t>
      </w:r>
      <w:r>
        <w:rPr>
          <w:color w:val="231F20"/>
        </w:rPr>
        <w:t>in</w:t>
      </w:r>
      <w:r>
        <w:rPr>
          <w:color w:val="231F20"/>
          <w:spacing w:val="-8"/>
        </w:rPr>
        <w:t xml:space="preserve"> </w:t>
      </w:r>
      <w:r>
        <w:rPr>
          <w:color w:val="231F20"/>
          <w:spacing w:val="-3"/>
        </w:rPr>
        <w:t>any</w:t>
      </w:r>
      <w:r>
        <w:rPr>
          <w:color w:val="231F20"/>
          <w:spacing w:val="-8"/>
        </w:rPr>
        <w:t xml:space="preserve"> </w:t>
      </w:r>
      <w:r>
        <w:rPr>
          <w:color w:val="231F20"/>
        </w:rPr>
        <w:t>court</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Provider</w:t>
      </w:r>
    </w:p>
    <w:p w:rsidR="00000000" w:rsidRDefault="00B71E7B">
      <w:pPr>
        <w:pStyle w:val="BodyText"/>
        <w:kinsoku w:val="0"/>
        <w:overflowPunct w:val="0"/>
        <w:spacing w:line="249" w:lineRule="auto"/>
        <w:ind w:right="1495"/>
        <w:rPr>
          <w:color w:val="000000"/>
        </w:rPr>
        <w:sectPr w:rsidR="00000000">
          <w:headerReference w:type="default" r:id="rId7"/>
          <w:footerReference w:type="default" r:id="rId8"/>
          <w:pgSz w:w="12240" w:h="15840"/>
          <w:pgMar w:top="2140" w:right="0" w:bottom="1180" w:left="0" w:header="0" w:footer="984" w:gutter="0"/>
          <w:pgNumType w:start="1"/>
          <w:cols w:space="720"/>
          <w:noEndnote/>
        </w:sectPr>
      </w:pPr>
    </w:p>
    <w:p w:rsidR="00000000" w:rsidRDefault="00B71E7B">
      <w:pPr>
        <w:pStyle w:val="BodyText"/>
        <w:kinsoku w:val="0"/>
        <w:overflowPunct w:val="0"/>
        <w:ind w:left="0"/>
      </w:pPr>
    </w:p>
    <w:p w:rsidR="00000000" w:rsidRDefault="00B71E7B">
      <w:pPr>
        <w:pStyle w:val="BodyText"/>
        <w:kinsoku w:val="0"/>
        <w:overflowPunct w:val="0"/>
        <w:spacing w:before="8"/>
        <w:ind w:left="0"/>
      </w:pPr>
    </w:p>
    <w:p w:rsidR="00000000" w:rsidRDefault="00B71E7B">
      <w:pPr>
        <w:pStyle w:val="BodyText"/>
        <w:kinsoku w:val="0"/>
        <w:overflowPunct w:val="0"/>
        <w:spacing w:line="249" w:lineRule="auto"/>
        <w:ind w:right="1571"/>
        <w:rPr>
          <w:color w:val="000000"/>
        </w:rPr>
      </w:pPr>
      <w:r>
        <w:rPr>
          <w:color w:val="231F20"/>
        </w:rPr>
        <w:t xml:space="preserve">to collect </w:t>
      </w:r>
      <w:r>
        <w:rPr>
          <w:color w:val="231F20"/>
          <w:spacing w:val="-3"/>
        </w:rPr>
        <w:t xml:space="preserve">any </w:t>
      </w:r>
      <w:r>
        <w:rPr>
          <w:color w:val="231F20"/>
        </w:rPr>
        <w:t xml:space="preserve">fee from the Patient shall not waive the right to compel arbitration of </w:t>
      </w:r>
      <w:r>
        <w:rPr>
          <w:color w:val="231F20"/>
          <w:spacing w:val="-3"/>
        </w:rPr>
        <w:t xml:space="preserve">any </w:t>
      </w:r>
      <w:r>
        <w:rPr>
          <w:color w:val="231F20"/>
        </w:rPr>
        <w:t>other claim as described above.</w:t>
      </w:r>
      <w:r>
        <w:rPr>
          <w:color w:val="231F20"/>
          <w:spacing w:val="-6"/>
        </w:rPr>
        <w:t xml:space="preserve"> </w:t>
      </w:r>
      <w:r>
        <w:rPr>
          <w:color w:val="231F20"/>
        </w:rPr>
        <w:t>Following</w:t>
      </w:r>
      <w:r>
        <w:rPr>
          <w:color w:val="231F20"/>
          <w:spacing w:val="-6"/>
        </w:rPr>
        <w:t xml:space="preserve"> </w:t>
      </w:r>
      <w:r>
        <w:rPr>
          <w:color w:val="231F20"/>
        </w:rPr>
        <w:t>the</w:t>
      </w:r>
      <w:r>
        <w:rPr>
          <w:color w:val="231F20"/>
          <w:spacing w:val="-6"/>
        </w:rPr>
        <w:t xml:space="preserve"> </w:t>
      </w:r>
      <w:r>
        <w:rPr>
          <w:color w:val="231F20"/>
        </w:rPr>
        <w:t>assertion</w:t>
      </w:r>
      <w:r>
        <w:rPr>
          <w:color w:val="231F20"/>
          <w:spacing w:val="-6"/>
        </w:rPr>
        <w:t xml:space="preserve"> </w:t>
      </w:r>
      <w:r>
        <w:rPr>
          <w:color w:val="231F20"/>
        </w:rPr>
        <w:t>in</w:t>
      </w:r>
      <w:r>
        <w:rPr>
          <w:color w:val="231F20"/>
          <w:spacing w:val="-6"/>
        </w:rPr>
        <w:t xml:space="preserve"> </w:t>
      </w:r>
      <w:r>
        <w:rPr>
          <w:color w:val="231F20"/>
        </w:rPr>
        <w:t>court</w:t>
      </w:r>
      <w:r>
        <w:rPr>
          <w:color w:val="231F20"/>
          <w:spacing w:val="-6"/>
        </w:rPr>
        <w:t xml:space="preserve"> </w:t>
      </w:r>
      <w:r>
        <w:rPr>
          <w:color w:val="231F20"/>
        </w:rPr>
        <w:t>of</w:t>
      </w:r>
      <w:r>
        <w:rPr>
          <w:color w:val="231F20"/>
          <w:spacing w:val="-6"/>
        </w:rPr>
        <w:t xml:space="preserve"> </w:t>
      </w:r>
      <w:r>
        <w:rPr>
          <w:color w:val="231F20"/>
          <w:spacing w:val="-3"/>
        </w:rPr>
        <w:t>any</w:t>
      </w:r>
      <w:r>
        <w:rPr>
          <w:color w:val="231F20"/>
          <w:spacing w:val="-6"/>
        </w:rPr>
        <w:t xml:space="preserve"> </w:t>
      </w:r>
      <w:r>
        <w:rPr>
          <w:color w:val="231F20"/>
        </w:rPr>
        <w:t>claim</w:t>
      </w:r>
      <w:r>
        <w:rPr>
          <w:color w:val="231F20"/>
          <w:spacing w:val="-6"/>
        </w:rPr>
        <w:t xml:space="preserve"> </w:t>
      </w:r>
      <w:r>
        <w:rPr>
          <w:color w:val="231F20"/>
        </w:rPr>
        <w:t>against</w:t>
      </w:r>
      <w:r>
        <w:rPr>
          <w:color w:val="231F20"/>
          <w:spacing w:val="-6"/>
        </w:rPr>
        <w:t xml:space="preserve"> </w:t>
      </w:r>
      <w:r>
        <w:rPr>
          <w:color w:val="231F20"/>
        </w:rPr>
        <w:t>the</w:t>
      </w:r>
      <w:r>
        <w:rPr>
          <w:color w:val="231F20"/>
          <w:spacing w:val="-6"/>
        </w:rPr>
        <w:t xml:space="preserve"> </w:t>
      </w:r>
      <w:r>
        <w:rPr>
          <w:color w:val="231F20"/>
          <w:spacing w:val="-3"/>
        </w:rPr>
        <w:t>Provider,</w:t>
      </w:r>
      <w:r>
        <w:rPr>
          <w:color w:val="231F20"/>
          <w:spacing w:val="-6"/>
        </w:rPr>
        <w:t xml:space="preserve"> </w:t>
      </w:r>
      <w:r>
        <w:rPr>
          <w:color w:val="231F20"/>
          <w:spacing w:val="-3"/>
        </w:rPr>
        <w:t>however,</w:t>
      </w:r>
      <w:r>
        <w:rPr>
          <w:color w:val="231F20"/>
          <w:spacing w:val="-6"/>
        </w:rPr>
        <w:t xml:space="preserve"> </w:t>
      </w:r>
      <w:r>
        <w:rPr>
          <w:color w:val="231F20"/>
          <w:spacing w:val="-3"/>
        </w:rPr>
        <w:t>any</w:t>
      </w:r>
      <w:r>
        <w:rPr>
          <w:color w:val="231F20"/>
          <w:spacing w:val="-6"/>
        </w:rPr>
        <w:t xml:space="preserve"> </w:t>
      </w:r>
      <w:r>
        <w:rPr>
          <w:color w:val="231F20"/>
        </w:rPr>
        <w:t>fee</w:t>
      </w:r>
      <w:r>
        <w:rPr>
          <w:color w:val="231F20"/>
          <w:spacing w:val="-6"/>
        </w:rPr>
        <w:t xml:space="preserve"> </w:t>
      </w:r>
      <w:r>
        <w:rPr>
          <w:color w:val="231F20"/>
        </w:rPr>
        <w:t>dispute,</w:t>
      </w:r>
      <w:r>
        <w:rPr>
          <w:color w:val="231F20"/>
          <w:spacing w:val="-6"/>
        </w:rPr>
        <w:t xml:space="preserve"> </w:t>
      </w:r>
      <w:r>
        <w:rPr>
          <w:color w:val="231F20"/>
        </w:rPr>
        <w:t>whether</w:t>
      </w:r>
      <w:r>
        <w:rPr>
          <w:color w:val="231F20"/>
          <w:spacing w:val="-6"/>
        </w:rPr>
        <w:t xml:space="preserve"> </w:t>
      </w:r>
      <w:r>
        <w:rPr>
          <w:color w:val="231F20"/>
        </w:rPr>
        <w:t>or</w:t>
      </w:r>
      <w:r>
        <w:rPr>
          <w:color w:val="231F20"/>
          <w:spacing w:val="-6"/>
        </w:rPr>
        <w:t xml:space="preserve"> </w:t>
      </w:r>
      <w:r>
        <w:rPr>
          <w:color w:val="231F20"/>
        </w:rPr>
        <w:t>not the</w:t>
      </w:r>
      <w:r>
        <w:rPr>
          <w:color w:val="231F20"/>
          <w:spacing w:val="-7"/>
        </w:rPr>
        <w:t xml:space="preserve"> </w:t>
      </w:r>
      <w:r>
        <w:rPr>
          <w:color w:val="231F20"/>
        </w:rPr>
        <w:t>subject</w:t>
      </w:r>
      <w:r>
        <w:rPr>
          <w:color w:val="231F20"/>
          <w:spacing w:val="-7"/>
        </w:rPr>
        <w:t xml:space="preserve"> </w:t>
      </w:r>
      <w:r>
        <w:rPr>
          <w:color w:val="231F20"/>
        </w:rPr>
        <w:t>of</w:t>
      </w:r>
      <w:r>
        <w:rPr>
          <w:color w:val="231F20"/>
          <w:spacing w:val="-7"/>
        </w:rPr>
        <w:t xml:space="preserve"> </w:t>
      </w:r>
      <w:r>
        <w:rPr>
          <w:color w:val="231F20"/>
          <w:spacing w:val="-3"/>
        </w:rPr>
        <w:t>any</w:t>
      </w:r>
      <w:r>
        <w:rPr>
          <w:color w:val="231F20"/>
          <w:spacing w:val="-7"/>
        </w:rPr>
        <w:t xml:space="preserve"> </w:t>
      </w:r>
      <w:r>
        <w:rPr>
          <w:color w:val="231F20"/>
        </w:rPr>
        <w:t>existing</w:t>
      </w:r>
      <w:r>
        <w:rPr>
          <w:color w:val="231F20"/>
          <w:spacing w:val="-7"/>
        </w:rPr>
        <w:t xml:space="preserve"> </w:t>
      </w:r>
      <w:r>
        <w:rPr>
          <w:color w:val="231F20"/>
        </w:rPr>
        <w:t>court</w:t>
      </w:r>
      <w:r>
        <w:rPr>
          <w:color w:val="231F20"/>
          <w:spacing w:val="-7"/>
        </w:rPr>
        <w:t xml:space="preserve"> </w:t>
      </w:r>
      <w:r>
        <w:rPr>
          <w:color w:val="231F20"/>
        </w:rPr>
        <w:t>action,</w:t>
      </w:r>
      <w:r>
        <w:rPr>
          <w:color w:val="231F20"/>
          <w:spacing w:val="-7"/>
        </w:rPr>
        <w:t xml:space="preserve"> </w:t>
      </w:r>
      <w:r>
        <w:rPr>
          <w:color w:val="231F20"/>
        </w:rPr>
        <w:t>shall</w:t>
      </w:r>
      <w:r>
        <w:rPr>
          <w:color w:val="231F20"/>
          <w:spacing w:val="-7"/>
        </w:rPr>
        <w:t xml:space="preserve"> </w:t>
      </w:r>
      <w:r>
        <w:rPr>
          <w:color w:val="231F20"/>
        </w:rPr>
        <w:t>also</w:t>
      </w:r>
      <w:r>
        <w:rPr>
          <w:color w:val="231F20"/>
          <w:spacing w:val="-7"/>
        </w:rPr>
        <w:t xml:space="preserve"> </w:t>
      </w:r>
      <w:r>
        <w:rPr>
          <w:color w:val="231F20"/>
        </w:rPr>
        <w:t>be</w:t>
      </w:r>
      <w:r>
        <w:rPr>
          <w:color w:val="231F20"/>
          <w:spacing w:val="-7"/>
        </w:rPr>
        <w:t xml:space="preserve"> </w:t>
      </w:r>
      <w:r>
        <w:rPr>
          <w:color w:val="231F20"/>
        </w:rPr>
        <w:t>resolved</w:t>
      </w:r>
      <w:r>
        <w:rPr>
          <w:color w:val="231F20"/>
          <w:spacing w:val="-7"/>
        </w:rPr>
        <w:t xml:space="preserve"> </w:t>
      </w:r>
      <w:r>
        <w:rPr>
          <w:color w:val="231F20"/>
        </w:rPr>
        <w:t>by</w:t>
      </w:r>
      <w:r>
        <w:rPr>
          <w:color w:val="231F20"/>
          <w:spacing w:val="-7"/>
        </w:rPr>
        <w:t xml:space="preserve"> </w:t>
      </w:r>
      <w:r>
        <w:rPr>
          <w:color w:val="231F20"/>
        </w:rPr>
        <w:t>arbitration.</w:t>
      </w:r>
    </w:p>
    <w:p w:rsidR="00000000" w:rsidRDefault="00B71E7B">
      <w:pPr>
        <w:pStyle w:val="BodyText"/>
        <w:kinsoku w:val="0"/>
        <w:overflowPunct w:val="0"/>
        <w:spacing w:before="3"/>
        <w:ind w:left="0"/>
        <w:rPr>
          <w:sz w:val="22"/>
          <w:szCs w:val="22"/>
        </w:rPr>
      </w:pPr>
    </w:p>
    <w:p w:rsidR="00000000" w:rsidRDefault="00B71E7B">
      <w:pPr>
        <w:pStyle w:val="Heading2"/>
        <w:numPr>
          <w:ilvl w:val="0"/>
          <w:numId w:val="1"/>
        </w:numPr>
        <w:tabs>
          <w:tab w:val="left" w:pos="2184"/>
        </w:tabs>
        <w:kinsoku w:val="0"/>
        <w:overflowPunct w:val="0"/>
        <w:ind w:hanging="721"/>
        <w:rPr>
          <w:b w:val="0"/>
          <w:bCs w:val="0"/>
          <w:color w:val="000000"/>
        </w:rPr>
      </w:pPr>
      <w:r>
        <w:rPr>
          <w:color w:val="057FBF"/>
        </w:rPr>
        <w:t>Procedures</w:t>
      </w:r>
      <w:r>
        <w:rPr>
          <w:color w:val="057FBF"/>
          <w:spacing w:val="-24"/>
        </w:rPr>
        <w:t xml:space="preserve"> </w:t>
      </w:r>
      <w:r>
        <w:rPr>
          <w:color w:val="057FBF"/>
        </w:rPr>
        <w:t>and</w:t>
      </w:r>
      <w:r>
        <w:rPr>
          <w:color w:val="057FBF"/>
          <w:spacing w:val="-24"/>
        </w:rPr>
        <w:t xml:space="preserve"> </w:t>
      </w:r>
      <w:r>
        <w:rPr>
          <w:color w:val="057FBF"/>
        </w:rPr>
        <w:t>Applicable</w:t>
      </w:r>
      <w:r>
        <w:rPr>
          <w:color w:val="057FBF"/>
          <w:spacing w:val="-24"/>
        </w:rPr>
        <w:t xml:space="preserve"> </w:t>
      </w:r>
      <w:r>
        <w:rPr>
          <w:color w:val="057FBF"/>
        </w:rPr>
        <w:t>Law</w:t>
      </w:r>
    </w:p>
    <w:p w:rsidR="00000000" w:rsidRDefault="00B71E7B">
      <w:pPr>
        <w:pStyle w:val="BodyText"/>
        <w:kinsoku w:val="0"/>
        <w:overflowPunct w:val="0"/>
        <w:spacing w:before="4"/>
        <w:ind w:left="0"/>
        <w:rPr>
          <w:rFonts w:ascii="Garamond" w:hAnsi="Garamond" w:cs="Garamond"/>
          <w:b/>
          <w:bCs/>
          <w:sz w:val="21"/>
          <w:szCs w:val="21"/>
        </w:rPr>
      </w:pPr>
    </w:p>
    <w:p w:rsidR="00000000" w:rsidRDefault="00B71E7B">
      <w:pPr>
        <w:pStyle w:val="BodyText"/>
        <w:kinsoku w:val="0"/>
        <w:overflowPunct w:val="0"/>
        <w:spacing w:line="249" w:lineRule="auto"/>
        <w:ind w:right="1474"/>
        <w:rPr>
          <w:color w:val="000000"/>
        </w:rPr>
      </w:pPr>
      <w:r>
        <w:rPr>
          <w:color w:val="231F20"/>
        </w:rPr>
        <w:t>A demand for arbitration under this Arbitration Agreement must be communicated in writing to all parties. Each party shall select an arbitration (“</w:t>
      </w:r>
      <w:r>
        <w:rPr>
          <w:color w:val="231F20"/>
        </w:rPr>
        <w:t>Party Arbitrator”) within thirty (30) days of such demands, and a third arbitrator (“Neutral Arbitrator”) shall be selected by the appointed Party Arbitrators within sixty (60) days thereafter. In the event the two Party Arbitrators fail to select the Neut</w:t>
      </w:r>
      <w:r>
        <w:rPr>
          <w:color w:val="231F20"/>
        </w:rPr>
        <w:t xml:space="preserve">ral Arbitrator within a sixty (60) day period, a third arbitrator will be appointed from a panel of five arbitrators supplied by Pinnacle Arbitration and Medication Services, 4232 </w:t>
      </w:r>
      <w:r>
        <w:rPr>
          <w:color w:val="231F20"/>
          <w:spacing w:val="-3"/>
        </w:rPr>
        <w:t xml:space="preserve">Forest </w:t>
      </w:r>
      <w:r>
        <w:rPr>
          <w:color w:val="231F20"/>
        </w:rPr>
        <w:t xml:space="preserve">Park </w:t>
      </w:r>
      <w:r>
        <w:rPr>
          <w:color w:val="231F20"/>
          <w:spacing w:val="-6"/>
        </w:rPr>
        <w:t xml:space="preserve">Ave, </w:t>
      </w:r>
      <w:r>
        <w:rPr>
          <w:color w:val="231F20"/>
        </w:rPr>
        <w:t xml:space="preserve">Saint Louis, Missouri 63108. </w:t>
      </w:r>
      <w:r>
        <w:rPr>
          <w:color w:val="231F20"/>
          <w:spacing w:val="-2"/>
        </w:rPr>
        <w:t xml:space="preserve">Within </w:t>
      </w:r>
      <w:r>
        <w:rPr>
          <w:color w:val="231F20"/>
        </w:rPr>
        <w:t>thirty (30) days of the</w:t>
      </w:r>
      <w:r>
        <w:rPr>
          <w:color w:val="231F20"/>
        </w:rPr>
        <w:t xml:space="preserve"> panel of five arbitrators being supplied, the parties will each strike two arbitrators on the panel according to the following procedure and the remaining arbitrator will be the Neutral </w:t>
      </w:r>
      <w:r>
        <w:rPr>
          <w:color w:val="231F20"/>
          <w:spacing w:val="-3"/>
        </w:rPr>
        <w:t xml:space="preserve">Arbitrator. </w:t>
      </w:r>
      <w:r>
        <w:rPr>
          <w:color w:val="231F20"/>
        </w:rPr>
        <w:t>First, the Provider will strike one of the arbitrators on</w:t>
      </w:r>
      <w:r>
        <w:rPr>
          <w:color w:val="231F20"/>
        </w:rPr>
        <w:t xml:space="preserve"> the panel; then the Provider will strike one of the remaining three arbitrators on the panel; </w:t>
      </w:r>
      <w:r>
        <w:rPr>
          <w:color w:val="231F20"/>
          <w:spacing w:val="-3"/>
        </w:rPr>
        <w:t xml:space="preserve">finally, </w:t>
      </w:r>
      <w:r>
        <w:rPr>
          <w:color w:val="231F20"/>
        </w:rPr>
        <w:t xml:space="preserve">the Patient will strike one of the remaining two arbitrators on the panel. Either party shall </w:t>
      </w:r>
      <w:r>
        <w:rPr>
          <w:color w:val="231F20"/>
          <w:spacing w:val="-3"/>
        </w:rPr>
        <w:t xml:space="preserve">have </w:t>
      </w:r>
      <w:r>
        <w:rPr>
          <w:color w:val="231F20"/>
        </w:rPr>
        <w:t xml:space="preserve">the right to request the state circuit court located </w:t>
      </w:r>
      <w:r>
        <w:rPr>
          <w:color w:val="231F20"/>
        </w:rPr>
        <w:t>in the</w:t>
      </w:r>
      <w:r>
        <w:rPr>
          <w:color w:val="231F20"/>
          <w:spacing w:val="-4"/>
        </w:rPr>
        <w:t xml:space="preserve"> </w:t>
      </w:r>
      <w:r>
        <w:rPr>
          <w:color w:val="231F20"/>
        </w:rPr>
        <w:t>county</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rPr>
        <w:t>Patient</w:t>
      </w:r>
      <w:r>
        <w:rPr>
          <w:color w:val="231F20"/>
          <w:spacing w:val="-4"/>
        </w:rPr>
        <w:t xml:space="preserve"> </w:t>
      </w:r>
      <w:r>
        <w:rPr>
          <w:color w:val="231F20"/>
        </w:rPr>
        <w:t>resides</w:t>
      </w:r>
      <w:r>
        <w:rPr>
          <w:color w:val="231F20"/>
          <w:spacing w:val="-4"/>
        </w:rPr>
        <w:t xml:space="preserve"> </w:t>
      </w:r>
      <w:r>
        <w:rPr>
          <w:color w:val="231F20"/>
        </w:rPr>
        <w:t>of</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spacing w:val="-5"/>
        </w:rPr>
        <w:t>Provider’s</w:t>
      </w:r>
      <w:r>
        <w:rPr>
          <w:color w:val="231F20"/>
          <w:spacing w:val="-4"/>
        </w:rPr>
        <w:t xml:space="preserve"> </w:t>
      </w:r>
      <w:r>
        <w:rPr>
          <w:color w:val="231F20"/>
        </w:rPr>
        <w:t>principal</w:t>
      </w:r>
      <w:r>
        <w:rPr>
          <w:color w:val="231F20"/>
          <w:spacing w:val="-4"/>
        </w:rPr>
        <w:t xml:space="preserve"> </w:t>
      </w:r>
      <w:r>
        <w:rPr>
          <w:color w:val="231F20"/>
        </w:rPr>
        <w:t>place</w:t>
      </w:r>
      <w:r>
        <w:rPr>
          <w:color w:val="231F20"/>
          <w:spacing w:val="-4"/>
        </w:rPr>
        <w:t xml:space="preserve"> </w:t>
      </w:r>
      <w:r>
        <w:rPr>
          <w:color w:val="231F20"/>
        </w:rPr>
        <w:t>of</w:t>
      </w:r>
      <w:r>
        <w:rPr>
          <w:color w:val="231F20"/>
          <w:spacing w:val="-4"/>
        </w:rPr>
        <w:t xml:space="preserve"> </w:t>
      </w:r>
      <w:r>
        <w:rPr>
          <w:color w:val="231F20"/>
        </w:rPr>
        <w:t>business</w:t>
      </w:r>
      <w:r>
        <w:rPr>
          <w:color w:val="231F20"/>
          <w:spacing w:val="-4"/>
        </w:rPr>
        <w:t xml:space="preserve"> </w:t>
      </w:r>
      <w:r>
        <w:rPr>
          <w:color w:val="231F20"/>
        </w:rPr>
        <w:t>is</w:t>
      </w:r>
      <w:r>
        <w:rPr>
          <w:color w:val="231F20"/>
          <w:spacing w:val="-4"/>
        </w:rPr>
        <w:t xml:space="preserve"> </w:t>
      </w:r>
      <w:r>
        <w:rPr>
          <w:color w:val="231F20"/>
        </w:rPr>
        <w:t>located</w:t>
      </w:r>
      <w:r>
        <w:rPr>
          <w:color w:val="231F20"/>
          <w:spacing w:val="-4"/>
        </w:rPr>
        <w:t xml:space="preserve"> </w:t>
      </w:r>
      <w:r>
        <w:rPr>
          <w:color w:val="231F20"/>
        </w:rPr>
        <w:t>to</w:t>
      </w:r>
      <w:r>
        <w:rPr>
          <w:color w:val="231F20"/>
          <w:spacing w:val="-4"/>
        </w:rPr>
        <w:t xml:space="preserve"> </w:t>
      </w:r>
      <w:r>
        <w:rPr>
          <w:color w:val="231F20"/>
          <w:spacing w:val="-3"/>
        </w:rPr>
        <w:t>appoint</w:t>
      </w:r>
      <w:r>
        <w:rPr>
          <w:color w:val="231F20"/>
          <w:spacing w:val="-4"/>
        </w:rPr>
        <w:t xml:space="preserve"> </w:t>
      </w:r>
      <w:r>
        <w:rPr>
          <w:color w:val="231F20"/>
        </w:rPr>
        <w:t>a</w:t>
      </w:r>
      <w:r>
        <w:rPr>
          <w:color w:val="231F20"/>
          <w:spacing w:val="-4"/>
        </w:rPr>
        <w:t xml:space="preserve"> </w:t>
      </w:r>
      <w:r>
        <w:rPr>
          <w:color w:val="231F20"/>
        </w:rPr>
        <w:t xml:space="preserve">neutral arbitrator in the event that the method provided herein fails, and the </w:t>
      </w:r>
      <w:r>
        <w:rPr>
          <w:color w:val="231F20"/>
          <w:spacing w:val="-6"/>
        </w:rPr>
        <w:t xml:space="preserve">court’s </w:t>
      </w:r>
      <w:r>
        <w:rPr>
          <w:color w:val="231F20"/>
        </w:rPr>
        <w:t>selection shall be final and binding on the</w:t>
      </w:r>
      <w:r>
        <w:rPr>
          <w:color w:val="231F20"/>
          <w:spacing w:val="7"/>
        </w:rPr>
        <w:t xml:space="preserve"> </w:t>
      </w:r>
      <w:r>
        <w:rPr>
          <w:color w:val="231F20"/>
        </w:rPr>
        <w:t>parties.</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571"/>
        <w:rPr>
          <w:color w:val="000000"/>
        </w:rPr>
      </w:pPr>
      <w:r>
        <w:rPr>
          <w:color w:val="231F20"/>
        </w:rPr>
        <w:t>Each party to the arbitration shall pay one hundred percent (100%) of the expenses and fees of its own Party Arbitrator</w:t>
      </w:r>
      <w:r>
        <w:rPr>
          <w:color w:val="231F20"/>
          <w:spacing w:val="-7"/>
        </w:rPr>
        <w:t xml:space="preserve"> </w:t>
      </w:r>
      <w:r>
        <w:rPr>
          <w:color w:val="231F20"/>
        </w:rPr>
        <w:t>and</w:t>
      </w:r>
      <w:r>
        <w:rPr>
          <w:color w:val="231F20"/>
          <w:spacing w:val="-7"/>
        </w:rPr>
        <w:t xml:space="preserve"> </w:t>
      </w:r>
      <w:r>
        <w:rPr>
          <w:color w:val="231F20"/>
        </w:rPr>
        <w:t>fifty</w:t>
      </w:r>
      <w:r>
        <w:rPr>
          <w:color w:val="231F20"/>
          <w:spacing w:val="-7"/>
        </w:rPr>
        <w:t xml:space="preserve"> </w:t>
      </w:r>
      <w:r>
        <w:rPr>
          <w:color w:val="231F20"/>
        </w:rPr>
        <w:t>percent</w:t>
      </w:r>
      <w:r>
        <w:rPr>
          <w:color w:val="231F20"/>
          <w:spacing w:val="-7"/>
        </w:rPr>
        <w:t xml:space="preserve"> </w:t>
      </w:r>
      <w:r>
        <w:rPr>
          <w:color w:val="231F20"/>
        </w:rPr>
        <w:t>(50%)</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expenses</w:t>
      </w:r>
      <w:r>
        <w:rPr>
          <w:color w:val="231F20"/>
          <w:spacing w:val="-7"/>
        </w:rPr>
        <w:t xml:space="preserve"> </w:t>
      </w:r>
      <w:r>
        <w:rPr>
          <w:color w:val="231F20"/>
        </w:rPr>
        <w:t>and</w:t>
      </w:r>
      <w:r>
        <w:rPr>
          <w:color w:val="231F20"/>
          <w:spacing w:val="-7"/>
        </w:rPr>
        <w:t xml:space="preserve"> </w:t>
      </w:r>
      <w:r>
        <w:rPr>
          <w:color w:val="231F20"/>
        </w:rPr>
        <w:t>fees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Neutral</w:t>
      </w:r>
      <w:r>
        <w:rPr>
          <w:color w:val="231F20"/>
          <w:spacing w:val="-7"/>
        </w:rPr>
        <w:t xml:space="preserve"> </w:t>
      </w:r>
      <w:r>
        <w:rPr>
          <w:color w:val="231F20"/>
        </w:rPr>
        <w:t>Arbitrator</w:t>
      </w:r>
      <w:r>
        <w:rPr>
          <w:color w:val="231F20"/>
          <w:spacing w:val="-7"/>
        </w:rPr>
        <w:t xml:space="preserve"> </w:t>
      </w:r>
      <w:r>
        <w:rPr>
          <w:color w:val="231F20"/>
        </w:rPr>
        <w:t>as</w:t>
      </w:r>
      <w:r>
        <w:rPr>
          <w:color w:val="231F20"/>
          <w:spacing w:val="-7"/>
        </w:rPr>
        <w:t xml:space="preserve"> </w:t>
      </w:r>
      <w:r>
        <w:rPr>
          <w:color w:val="231F20"/>
        </w:rPr>
        <w:t>well</w:t>
      </w:r>
      <w:r>
        <w:rPr>
          <w:color w:val="231F20"/>
          <w:spacing w:val="-7"/>
        </w:rPr>
        <w:t xml:space="preserve"> </w:t>
      </w:r>
      <w:r>
        <w:rPr>
          <w:color w:val="231F20"/>
        </w:rPr>
        <w:t>as</w:t>
      </w:r>
      <w:r>
        <w:rPr>
          <w:color w:val="231F20"/>
          <w:spacing w:val="-7"/>
        </w:rPr>
        <w:t xml:space="preserve"> </w:t>
      </w:r>
      <w:r>
        <w:rPr>
          <w:color w:val="231F20"/>
        </w:rPr>
        <w:t>other</w:t>
      </w:r>
      <w:r>
        <w:rPr>
          <w:color w:val="231F20"/>
          <w:spacing w:val="-7"/>
        </w:rPr>
        <w:t xml:space="preserve"> </w:t>
      </w:r>
      <w:r>
        <w:rPr>
          <w:color w:val="231F20"/>
        </w:rPr>
        <w:t>expenses</w:t>
      </w:r>
      <w:r>
        <w:rPr>
          <w:color w:val="231F20"/>
          <w:spacing w:val="-7"/>
        </w:rPr>
        <w:t xml:space="preserve"> </w:t>
      </w:r>
      <w:r>
        <w:rPr>
          <w:color w:val="231F20"/>
        </w:rPr>
        <w:t>and fees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arbitration,</w:t>
      </w:r>
      <w:r>
        <w:rPr>
          <w:color w:val="231F20"/>
          <w:spacing w:val="-6"/>
        </w:rPr>
        <w:t xml:space="preserve"> </w:t>
      </w:r>
      <w:r>
        <w:rPr>
          <w:color w:val="231F20"/>
        </w:rPr>
        <w:t>not</w:t>
      </w:r>
      <w:r>
        <w:rPr>
          <w:color w:val="231F20"/>
          <w:spacing w:val="-6"/>
        </w:rPr>
        <w:t xml:space="preserve"> </w:t>
      </w:r>
      <w:r>
        <w:rPr>
          <w:color w:val="231F20"/>
        </w:rPr>
        <w:t>including</w:t>
      </w:r>
      <w:r>
        <w:rPr>
          <w:color w:val="231F20"/>
          <w:spacing w:val="-6"/>
        </w:rPr>
        <w:t xml:space="preserve"> </w:t>
      </w:r>
      <w:r>
        <w:rPr>
          <w:color w:val="231F20"/>
        </w:rPr>
        <w:t>its</w:t>
      </w:r>
      <w:r>
        <w:rPr>
          <w:color w:val="231F20"/>
          <w:spacing w:val="-6"/>
        </w:rPr>
        <w:t xml:space="preserve"> </w:t>
      </w:r>
      <w:r>
        <w:rPr>
          <w:color w:val="231F20"/>
        </w:rPr>
        <w:t>own</w:t>
      </w:r>
      <w:r>
        <w:rPr>
          <w:color w:val="231F20"/>
          <w:spacing w:val="-6"/>
        </w:rPr>
        <w:t xml:space="preserve"> </w:t>
      </w:r>
      <w:r>
        <w:rPr>
          <w:color w:val="231F20"/>
        </w:rPr>
        <w:t>counsel</w:t>
      </w:r>
      <w:r>
        <w:rPr>
          <w:color w:val="231F20"/>
          <w:spacing w:val="-6"/>
        </w:rPr>
        <w:t xml:space="preserve"> </w:t>
      </w:r>
      <w:r>
        <w:rPr>
          <w:color w:val="231F20"/>
        </w:rPr>
        <w:t>fees</w:t>
      </w:r>
      <w:r>
        <w:rPr>
          <w:color w:val="231F20"/>
          <w:spacing w:val="-6"/>
        </w:rPr>
        <w:t xml:space="preserve"> </w:t>
      </w:r>
      <w:r>
        <w:rPr>
          <w:color w:val="231F20"/>
        </w:rPr>
        <w:t>or</w:t>
      </w:r>
      <w:r>
        <w:rPr>
          <w:color w:val="231F20"/>
          <w:spacing w:val="-6"/>
        </w:rPr>
        <w:t xml:space="preserve"> </w:t>
      </w:r>
      <w:r>
        <w:rPr>
          <w:color w:val="231F20"/>
        </w:rPr>
        <w:t>witness</w:t>
      </w:r>
      <w:r>
        <w:rPr>
          <w:color w:val="231F20"/>
          <w:spacing w:val="-6"/>
        </w:rPr>
        <w:t xml:space="preserve"> </w:t>
      </w:r>
      <w:r>
        <w:rPr>
          <w:color w:val="231F20"/>
        </w:rPr>
        <w:t>fees</w:t>
      </w:r>
      <w:r>
        <w:rPr>
          <w:color w:val="231F20"/>
          <w:spacing w:val="-6"/>
        </w:rPr>
        <w:t xml:space="preserve"> </w:t>
      </w:r>
      <w:r>
        <w:rPr>
          <w:color w:val="231F20"/>
        </w:rPr>
        <w:t>or</w:t>
      </w:r>
      <w:r>
        <w:rPr>
          <w:color w:val="231F20"/>
          <w:spacing w:val="-6"/>
        </w:rPr>
        <w:t xml:space="preserve"> </w:t>
      </w:r>
      <w:r>
        <w:rPr>
          <w:color w:val="231F20"/>
        </w:rPr>
        <w:t>other</w:t>
      </w:r>
      <w:r>
        <w:rPr>
          <w:color w:val="231F20"/>
          <w:spacing w:val="-6"/>
        </w:rPr>
        <w:t xml:space="preserve"> </w:t>
      </w:r>
      <w:r>
        <w:rPr>
          <w:color w:val="231F20"/>
        </w:rPr>
        <w:t>expenses</w:t>
      </w:r>
      <w:r>
        <w:rPr>
          <w:color w:val="231F20"/>
          <w:spacing w:val="-6"/>
        </w:rPr>
        <w:t xml:space="preserve"> </w:t>
      </w:r>
      <w:r>
        <w:rPr>
          <w:color w:val="231F20"/>
        </w:rPr>
        <w:t>incurred</w:t>
      </w:r>
      <w:r>
        <w:rPr>
          <w:color w:val="231F20"/>
          <w:spacing w:val="-6"/>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party</w:t>
      </w:r>
      <w:r>
        <w:rPr>
          <w:color w:val="231F20"/>
          <w:spacing w:val="-6"/>
        </w:rPr>
        <w:t xml:space="preserve"> </w:t>
      </w:r>
      <w:r>
        <w:rPr>
          <w:color w:val="231F20"/>
        </w:rPr>
        <w:t xml:space="preserve">for such </w:t>
      </w:r>
      <w:r>
        <w:rPr>
          <w:color w:val="231F20"/>
          <w:spacing w:val="-4"/>
        </w:rPr>
        <w:t xml:space="preserve">party’s </w:t>
      </w:r>
      <w:r>
        <w:rPr>
          <w:color w:val="231F20"/>
        </w:rPr>
        <w:t>own</w:t>
      </w:r>
      <w:r>
        <w:rPr>
          <w:color w:val="231F20"/>
          <w:spacing w:val="-32"/>
        </w:rPr>
        <w:t xml:space="preserve"> </w:t>
      </w:r>
      <w:r>
        <w:rPr>
          <w:color w:val="231F20"/>
        </w:rPr>
        <w:t>benefit.</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571"/>
        <w:rPr>
          <w:color w:val="000000"/>
        </w:rPr>
      </w:pPr>
      <w:r>
        <w:rPr>
          <w:color w:val="231F20"/>
        </w:rPr>
        <w:t>The</w:t>
      </w:r>
      <w:r>
        <w:rPr>
          <w:color w:val="231F20"/>
          <w:spacing w:val="-8"/>
        </w:rPr>
        <w:t xml:space="preserve"> </w:t>
      </w:r>
      <w:r>
        <w:rPr>
          <w:color w:val="231F20"/>
        </w:rPr>
        <w:t>arbitrators</w:t>
      </w:r>
      <w:r>
        <w:rPr>
          <w:color w:val="231F20"/>
          <w:spacing w:val="-8"/>
        </w:rPr>
        <w:t xml:space="preserve"> </w:t>
      </w:r>
      <w:r>
        <w:rPr>
          <w:color w:val="231F20"/>
        </w:rPr>
        <w:t>shall</w:t>
      </w:r>
      <w:r>
        <w:rPr>
          <w:color w:val="231F20"/>
          <w:spacing w:val="-8"/>
        </w:rPr>
        <w:t xml:space="preserve"> </w:t>
      </w:r>
      <w:r>
        <w:rPr>
          <w:color w:val="231F20"/>
          <w:spacing w:val="-3"/>
        </w:rPr>
        <w:t>apply</w:t>
      </w:r>
      <w:r>
        <w:rPr>
          <w:color w:val="231F20"/>
          <w:spacing w:val="-8"/>
        </w:rPr>
        <w:t xml:space="preserve"> </w:t>
      </w:r>
      <w:r>
        <w:rPr>
          <w:color w:val="231F20"/>
        </w:rPr>
        <w:t>the</w:t>
      </w:r>
      <w:r>
        <w:rPr>
          <w:color w:val="231F20"/>
          <w:spacing w:val="-8"/>
        </w:rPr>
        <w:t xml:space="preserve"> </w:t>
      </w:r>
      <w:r>
        <w:rPr>
          <w:color w:val="231F20"/>
        </w:rPr>
        <w:t>laws</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spacing w:val="-3"/>
        </w:rPr>
        <w:t>State</w:t>
      </w:r>
      <w:r>
        <w:rPr>
          <w:color w:val="231F20"/>
          <w:spacing w:val="-8"/>
        </w:rPr>
        <w:t xml:space="preserve"> </w:t>
      </w:r>
      <w:r>
        <w:rPr>
          <w:color w:val="231F20"/>
        </w:rPr>
        <w:t>of</w:t>
      </w:r>
      <w:r>
        <w:rPr>
          <w:color w:val="231F20"/>
          <w:spacing w:val="-8"/>
        </w:rPr>
        <w:t xml:space="preserve"> </w:t>
      </w:r>
      <w:r>
        <w:rPr>
          <w:color w:val="231F20"/>
        </w:rPr>
        <w:t>Missouri,</w:t>
      </w:r>
      <w:r>
        <w:rPr>
          <w:color w:val="231F20"/>
          <w:spacing w:val="-8"/>
        </w:rPr>
        <w:t xml:space="preserve"> </w:t>
      </w:r>
      <w:r>
        <w:rPr>
          <w:color w:val="231F20"/>
        </w:rPr>
        <w:t>including</w:t>
      </w:r>
      <w:r>
        <w:rPr>
          <w:color w:val="231F20"/>
          <w:spacing w:val="-8"/>
        </w:rPr>
        <w:t xml:space="preserve"> </w:t>
      </w:r>
      <w:r>
        <w:rPr>
          <w:color w:val="231F20"/>
        </w:rPr>
        <w:t>the</w:t>
      </w:r>
      <w:r>
        <w:rPr>
          <w:color w:val="231F20"/>
          <w:spacing w:val="-8"/>
        </w:rPr>
        <w:t xml:space="preserve"> </w:t>
      </w:r>
      <w:r>
        <w:rPr>
          <w:color w:val="231F20"/>
        </w:rPr>
        <w:t>applicable</w:t>
      </w:r>
      <w:r>
        <w:rPr>
          <w:color w:val="231F20"/>
          <w:spacing w:val="-8"/>
        </w:rPr>
        <w:t xml:space="preserve"> </w:t>
      </w:r>
      <w:r>
        <w:rPr>
          <w:color w:val="231F20"/>
        </w:rPr>
        <w:t>statue</w:t>
      </w:r>
      <w:r>
        <w:rPr>
          <w:color w:val="231F20"/>
          <w:spacing w:val="-8"/>
        </w:rPr>
        <w:t xml:space="preserve"> </w:t>
      </w:r>
      <w:r>
        <w:rPr>
          <w:color w:val="231F20"/>
        </w:rPr>
        <w:t>of</w:t>
      </w:r>
      <w:r>
        <w:rPr>
          <w:color w:val="231F20"/>
          <w:spacing w:val="-8"/>
        </w:rPr>
        <w:t xml:space="preserve"> </w:t>
      </w:r>
      <w:r>
        <w:rPr>
          <w:color w:val="231F20"/>
        </w:rPr>
        <w:t>limitations</w:t>
      </w:r>
      <w:r>
        <w:rPr>
          <w:color w:val="231F20"/>
          <w:spacing w:val="-8"/>
        </w:rPr>
        <w:t xml:space="preserve"> </w:t>
      </w:r>
      <w:r>
        <w:rPr>
          <w:color w:val="231F20"/>
        </w:rPr>
        <w:t>and</w:t>
      </w:r>
      <w:r>
        <w:rPr>
          <w:color w:val="231F20"/>
          <w:spacing w:val="-8"/>
        </w:rPr>
        <w:t xml:space="preserve"> </w:t>
      </w:r>
      <w:r>
        <w:rPr>
          <w:color w:val="231F20"/>
        </w:rPr>
        <w:t xml:space="preserve">the </w:t>
      </w:r>
      <w:r>
        <w:rPr>
          <w:color w:val="231F20"/>
        </w:rPr>
        <w:t>limitation on damages applicable to medical malpractice cases against health care providers, which is found in Chapter</w:t>
      </w:r>
      <w:r>
        <w:rPr>
          <w:color w:val="231F20"/>
          <w:spacing w:val="-14"/>
        </w:rPr>
        <w:t xml:space="preserve"> </w:t>
      </w:r>
      <w:r>
        <w:rPr>
          <w:color w:val="231F20"/>
        </w:rPr>
        <w:t>538</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Revised</w:t>
      </w:r>
      <w:r>
        <w:rPr>
          <w:color w:val="231F20"/>
          <w:spacing w:val="-14"/>
        </w:rPr>
        <w:t xml:space="preserve"> </w:t>
      </w:r>
      <w:r>
        <w:rPr>
          <w:color w:val="231F20"/>
        </w:rPr>
        <w:t>Statutes</w:t>
      </w:r>
      <w:r>
        <w:rPr>
          <w:color w:val="231F20"/>
          <w:spacing w:val="-14"/>
        </w:rPr>
        <w:t xml:space="preserve"> </w:t>
      </w:r>
      <w:r>
        <w:rPr>
          <w:color w:val="231F20"/>
        </w:rPr>
        <w:t>of</w:t>
      </w:r>
      <w:r>
        <w:rPr>
          <w:color w:val="231F20"/>
          <w:spacing w:val="-14"/>
        </w:rPr>
        <w:t xml:space="preserve"> </w:t>
      </w:r>
      <w:r>
        <w:rPr>
          <w:color w:val="231F20"/>
        </w:rPr>
        <w:t>Missouri.</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2107"/>
        <w:rPr>
          <w:color w:val="000000"/>
        </w:rPr>
      </w:pPr>
      <w:r>
        <w:rPr>
          <w:color w:val="231F20"/>
        </w:rPr>
        <w:t>The</w:t>
      </w:r>
      <w:r>
        <w:rPr>
          <w:color w:val="231F20"/>
          <w:spacing w:val="-5"/>
        </w:rPr>
        <w:t xml:space="preserve"> </w:t>
      </w:r>
      <w:r>
        <w:rPr>
          <w:color w:val="231F20"/>
        </w:rPr>
        <w:t>arbitration</w:t>
      </w:r>
      <w:r>
        <w:rPr>
          <w:color w:val="231F20"/>
          <w:spacing w:val="-5"/>
        </w:rPr>
        <w:t xml:space="preserve"> </w:t>
      </w:r>
      <w:r>
        <w:rPr>
          <w:color w:val="231F20"/>
        </w:rPr>
        <w:t>hearing</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held</w:t>
      </w:r>
      <w:r>
        <w:rPr>
          <w:color w:val="231F20"/>
          <w:spacing w:val="-5"/>
        </w:rPr>
        <w:t xml:space="preserve"> </w:t>
      </w:r>
      <w:r>
        <w:rPr>
          <w:color w:val="231F20"/>
        </w:rPr>
        <w:t>before</w:t>
      </w:r>
      <w:r>
        <w:rPr>
          <w:color w:val="231F20"/>
          <w:spacing w:val="-5"/>
        </w:rPr>
        <w:t xml:space="preserve"> </w:t>
      </w:r>
      <w:r>
        <w:rPr>
          <w:color w:val="231F20"/>
        </w:rPr>
        <w:t>a</w:t>
      </w:r>
      <w:r>
        <w:rPr>
          <w:color w:val="231F20"/>
          <w:spacing w:val="-5"/>
        </w:rPr>
        <w:t xml:space="preserve"> </w:t>
      </w:r>
      <w:r>
        <w:rPr>
          <w:color w:val="231F20"/>
        </w:rPr>
        <w:t>panel</w:t>
      </w:r>
      <w:r>
        <w:rPr>
          <w:color w:val="231F20"/>
          <w:spacing w:val="-5"/>
        </w:rPr>
        <w:t xml:space="preserve"> </w:t>
      </w:r>
      <w:r>
        <w:rPr>
          <w:color w:val="231F20"/>
        </w:rPr>
        <w:t>of</w:t>
      </w:r>
      <w:r>
        <w:rPr>
          <w:color w:val="231F20"/>
          <w:spacing w:val="-5"/>
        </w:rPr>
        <w:t xml:space="preserve"> </w:t>
      </w:r>
      <w:r>
        <w:rPr>
          <w:color w:val="231F20"/>
        </w:rPr>
        <w:t>three</w:t>
      </w:r>
      <w:r>
        <w:rPr>
          <w:color w:val="231F20"/>
          <w:spacing w:val="-5"/>
        </w:rPr>
        <w:t xml:space="preserve"> </w:t>
      </w:r>
      <w:r>
        <w:rPr>
          <w:color w:val="231F20"/>
        </w:rPr>
        <w:t>(3)</w:t>
      </w:r>
      <w:r>
        <w:rPr>
          <w:color w:val="231F20"/>
          <w:spacing w:val="-5"/>
        </w:rPr>
        <w:t xml:space="preserve"> </w:t>
      </w:r>
      <w:r>
        <w:rPr>
          <w:color w:val="231F20"/>
        </w:rPr>
        <w:t>arbitrators</w:t>
      </w:r>
      <w:r>
        <w:rPr>
          <w:color w:val="231F20"/>
          <w:spacing w:val="-5"/>
        </w:rPr>
        <w:t xml:space="preserve"> </w:t>
      </w:r>
      <w:r>
        <w:rPr>
          <w:color w:val="231F20"/>
        </w:rPr>
        <w:t>unless</w:t>
      </w:r>
      <w:r>
        <w:rPr>
          <w:color w:val="231F20"/>
          <w:spacing w:val="-5"/>
        </w:rPr>
        <w:t xml:space="preserve"> </w:t>
      </w:r>
      <w:r>
        <w:rPr>
          <w:color w:val="231F20"/>
        </w:rPr>
        <w:t>the</w:t>
      </w:r>
      <w:r>
        <w:rPr>
          <w:color w:val="231F20"/>
          <w:spacing w:val="-5"/>
        </w:rPr>
        <w:t xml:space="preserve"> </w:t>
      </w:r>
      <w:r>
        <w:rPr>
          <w:color w:val="231F20"/>
        </w:rPr>
        <w:t>parties</w:t>
      </w:r>
      <w:r>
        <w:rPr>
          <w:color w:val="231F20"/>
          <w:spacing w:val="-5"/>
        </w:rPr>
        <w:t xml:space="preserve"> </w:t>
      </w:r>
      <w:r>
        <w:rPr>
          <w:color w:val="231F20"/>
        </w:rPr>
        <w:t>agree</w:t>
      </w:r>
      <w:r>
        <w:rPr>
          <w:color w:val="231F20"/>
          <w:spacing w:val="-5"/>
        </w:rPr>
        <w:t xml:space="preserve"> </w:t>
      </w:r>
      <w:r>
        <w:rPr>
          <w:color w:val="231F20"/>
        </w:rPr>
        <w:t>otherwise. A decision by the majority of the arbitrators hearing the case shall be the final decision of the arbitrators in the</w:t>
      </w:r>
      <w:r>
        <w:rPr>
          <w:color w:val="231F20"/>
          <w:spacing w:val="19"/>
        </w:rPr>
        <w:t xml:space="preserve"> </w:t>
      </w:r>
      <w:r>
        <w:rPr>
          <w:color w:val="231F20"/>
        </w:rPr>
        <w:t>arbitration.</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733"/>
        <w:rPr>
          <w:color w:val="000000"/>
          <w:spacing w:val="-4"/>
        </w:rPr>
      </w:pPr>
      <w:r>
        <w:rPr>
          <w:color w:val="231F20"/>
          <w:spacing w:val="-3"/>
        </w:rPr>
        <w:t xml:space="preserve">Any </w:t>
      </w:r>
      <w:r>
        <w:rPr>
          <w:color w:val="231F20"/>
        </w:rPr>
        <w:t>party to the arbitration as set forth in this Arbitration Agreement may be represented by an attorney of his  or</w:t>
      </w:r>
      <w:r>
        <w:rPr>
          <w:color w:val="231F20"/>
          <w:spacing w:val="-3"/>
        </w:rPr>
        <w:t xml:space="preserve"> </w:t>
      </w:r>
      <w:r>
        <w:rPr>
          <w:color w:val="231F20"/>
        </w:rPr>
        <w:t>her</w:t>
      </w:r>
      <w:r>
        <w:rPr>
          <w:color w:val="231F20"/>
          <w:spacing w:val="-3"/>
        </w:rPr>
        <w:t xml:space="preserve"> </w:t>
      </w:r>
      <w:r>
        <w:rPr>
          <w:color w:val="231F20"/>
        </w:rPr>
        <w:t>choice</w:t>
      </w:r>
      <w:r>
        <w:rPr>
          <w:color w:val="231F20"/>
          <w:spacing w:val="-3"/>
        </w:rPr>
        <w:t xml:space="preserve"> at </w:t>
      </w:r>
      <w:r>
        <w:rPr>
          <w:color w:val="231F20"/>
        </w:rPr>
        <w:t>his</w:t>
      </w:r>
      <w:r>
        <w:rPr>
          <w:color w:val="231F20"/>
          <w:spacing w:val="-3"/>
        </w:rPr>
        <w:t xml:space="preserve"> </w:t>
      </w:r>
      <w:r>
        <w:rPr>
          <w:color w:val="231F20"/>
        </w:rPr>
        <w:t>or</w:t>
      </w:r>
      <w:r>
        <w:rPr>
          <w:color w:val="231F20"/>
          <w:spacing w:val="-3"/>
        </w:rPr>
        <w:t xml:space="preserve"> </w:t>
      </w:r>
      <w:r>
        <w:rPr>
          <w:color w:val="231F20"/>
        </w:rPr>
        <w:t>her</w:t>
      </w:r>
      <w:r>
        <w:rPr>
          <w:color w:val="231F20"/>
          <w:spacing w:val="-3"/>
        </w:rPr>
        <w:t xml:space="preserve"> </w:t>
      </w:r>
      <w:r>
        <w:rPr>
          <w:color w:val="231F20"/>
        </w:rPr>
        <w:t>own</w:t>
      </w:r>
      <w:r>
        <w:rPr>
          <w:color w:val="231F20"/>
          <w:spacing w:val="-3"/>
        </w:rPr>
        <w:t xml:space="preserve"> </w:t>
      </w:r>
      <w:r>
        <w:rPr>
          <w:color w:val="231F20"/>
        </w:rPr>
        <w:t>expense.</w:t>
      </w:r>
      <w:r>
        <w:rPr>
          <w:color w:val="231F20"/>
          <w:spacing w:val="-3"/>
        </w:rPr>
        <w:t xml:space="preserve"> </w:t>
      </w:r>
      <w:r>
        <w:rPr>
          <w:color w:val="231F20"/>
        </w:rPr>
        <w:t>The</w:t>
      </w:r>
      <w:r>
        <w:rPr>
          <w:color w:val="231F20"/>
          <w:spacing w:val="-3"/>
        </w:rPr>
        <w:t xml:space="preserve"> </w:t>
      </w:r>
      <w:r>
        <w:rPr>
          <w:color w:val="231F20"/>
        </w:rPr>
        <w:t>arbitrators</w:t>
      </w:r>
      <w:r>
        <w:rPr>
          <w:color w:val="231F20"/>
          <w:spacing w:val="-3"/>
        </w:rPr>
        <w:t xml:space="preserve"> </w:t>
      </w:r>
      <w:r>
        <w:rPr>
          <w:color w:val="231F20"/>
        </w:rPr>
        <w:t>will</w:t>
      </w:r>
      <w:r>
        <w:rPr>
          <w:color w:val="231F20"/>
          <w:spacing w:val="-3"/>
        </w:rPr>
        <w:t xml:space="preserve"> </w:t>
      </w:r>
      <w:r>
        <w:rPr>
          <w:color w:val="231F20"/>
        </w:rPr>
        <w:t>hear</w:t>
      </w:r>
      <w:r>
        <w:rPr>
          <w:color w:val="231F20"/>
          <w:spacing w:val="-3"/>
        </w:rPr>
        <w:t xml:space="preserve"> </w:t>
      </w:r>
      <w:r>
        <w:rPr>
          <w:color w:val="231F20"/>
        </w:rPr>
        <w:t>the</w:t>
      </w:r>
      <w:r>
        <w:rPr>
          <w:color w:val="231F20"/>
          <w:spacing w:val="-3"/>
        </w:rPr>
        <w:t xml:space="preserve"> </w:t>
      </w:r>
      <w:r>
        <w:rPr>
          <w:color w:val="231F20"/>
        </w:rPr>
        <w:t>facts</w:t>
      </w:r>
      <w:r>
        <w:rPr>
          <w:color w:val="231F20"/>
          <w:spacing w:val="-3"/>
        </w:rPr>
        <w:t xml:space="preserve"> </w:t>
      </w:r>
      <w:r>
        <w:rPr>
          <w:color w:val="231F20"/>
        </w:rPr>
        <w:t>and</w:t>
      </w:r>
      <w:r>
        <w:rPr>
          <w:color w:val="231F20"/>
          <w:spacing w:val="-3"/>
        </w:rPr>
        <w:t xml:space="preserve"> </w:t>
      </w:r>
      <w:r>
        <w:rPr>
          <w:color w:val="231F20"/>
        </w:rPr>
        <w:t>reach</w:t>
      </w:r>
      <w:r>
        <w:rPr>
          <w:color w:val="231F20"/>
          <w:spacing w:val="-3"/>
        </w:rPr>
        <w:t xml:space="preserve"> </w:t>
      </w:r>
      <w:r>
        <w:rPr>
          <w:color w:val="231F20"/>
        </w:rPr>
        <w:t>a</w:t>
      </w:r>
      <w:r>
        <w:rPr>
          <w:color w:val="231F20"/>
          <w:spacing w:val="-3"/>
        </w:rPr>
        <w:t xml:space="preserve"> </w:t>
      </w:r>
      <w:r>
        <w:rPr>
          <w:color w:val="231F20"/>
        </w:rPr>
        <w:t>decision</w:t>
      </w:r>
      <w:r>
        <w:rPr>
          <w:color w:val="231F20"/>
          <w:spacing w:val="-3"/>
        </w:rPr>
        <w:t xml:space="preserve"> </w:t>
      </w:r>
      <w:r>
        <w:rPr>
          <w:color w:val="231F20"/>
        </w:rPr>
        <w:t>whether</w:t>
      </w:r>
      <w:r>
        <w:rPr>
          <w:color w:val="231F20"/>
          <w:spacing w:val="-3"/>
        </w:rPr>
        <w:t xml:space="preserve"> </w:t>
      </w:r>
      <w:r>
        <w:rPr>
          <w:color w:val="231F20"/>
        </w:rPr>
        <w:t>or</w:t>
      </w:r>
      <w:r>
        <w:rPr>
          <w:color w:val="231F20"/>
          <w:spacing w:val="-3"/>
        </w:rPr>
        <w:t xml:space="preserve"> </w:t>
      </w:r>
      <w:r>
        <w:rPr>
          <w:color w:val="231F20"/>
        </w:rPr>
        <w:t>not</w:t>
      </w:r>
      <w:r>
        <w:rPr>
          <w:color w:val="231F20"/>
          <w:spacing w:val="-3"/>
        </w:rPr>
        <w:t xml:space="preserve"> </w:t>
      </w:r>
      <w:r>
        <w:rPr>
          <w:color w:val="231F20"/>
        </w:rPr>
        <w:t>the parties are represented by an</w:t>
      </w:r>
      <w:r>
        <w:rPr>
          <w:color w:val="231F20"/>
          <w:spacing w:val="8"/>
        </w:rPr>
        <w:t xml:space="preserve"> </w:t>
      </w:r>
      <w:r>
        <w:rPr>
          <w:color w:val="231F20"/>
          <w:spacing w:val="-4"/>
        </w:rPr>
        <w:t>attorney.</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571"/>
        <w:rPr>
          <w:color w:val="000000"/>
        </w:rPr>
      </w:pPr>
      <w:r>
        <w:rPr>
          <w:color w:val="231F20"/>
        </w:rPr>
        <w:t>Either</w:t>
      </w:r>
      <w:r>
        <w:rPr>
          <w:color w:val="231F20"/>
          <w:spacing w:val="-6"/>
        </w:rPr>
        <w:t xml:space="preserve"> </w:t>
      </w:r>
      <w:r>
        <w:rPr>
          <w:color w:val="231F20"/>
        </w:rPr>
        <w:t>party</w:t>
      </w:r>
      <w:r>
        <w:rPr>
          <w:color w:val="231F20"/>
          <w:spacing w:val="-6"/>
        </w:rPr>
        <w:t xml:space="preserve"> </w:t>
      </w:r>
      <w:r>
        <w:rPr>
          <w:color w:val="231F20"/>
        </w:rPr>
        <w:t>shall</w:t>
      </w:r>
      <w:r>
        <w:rPr>
          <w:color w:val="231F20"/>
          <w:spacing w:val="-6"/>
        </w:rPr>
        <w:t xml:space="preserve"> </w:t>
      </w:r>
      <w:r>
        <w:rPr>
          <w:color w:val="231F20"/>
          <w:spacing w:val="-3"/>
        </w:rPr>
        <w:t>have</w:t>
      </w:r>
      <w:r>
        <w:rPr>
          <w:color w:val="231F20"/>
          <w:spacing w:val="-6"/>
        </w:rPr>
        <w:t xml:space="preserve"> </w:t>
      </w:r>
      <w:r>
        <w:rPr>
          <w:color w:val="231F20"/>
        </w:rPr>
        <w:t>the</w:t>
      </w:r>
      <w:r>
        <w:rPr>
          <w:color w:val="231F20"/>
          <w:spacing w:val="-6"/>
        </w:rPr>
        <w:t xml:space="preserve"> </w:t>
      </w:r>
      <w:r>
        <w:rPr>
          <w:color w:val="231F20"/>
        </w:rPr>
        <w:t>absolute</w:t>
      </w:r>
      <w:r>
        <w:rPr>
          <w:color w:val="231F20"/>
          <w:spacing w:val="-6"/>
        </w:rPr>
        <w:t xml:space="preserve"> </w:t>
      </w:r>
      <w:r>
        <w:rPr>
          <w:color w:val="231F20"/>
        </w:rPr>
        <w:t>right</w:t>
      </w:r>
      <w:r>
        <w:rPr>
          <w:color w:val="231F20"/>
          <w:spacing w:val="-6"/>
        </w:rPr>
        <w:t xml:space="preserve"> </w:t>
      </w:r>
      <w:r>
        <w:rPr>
          <w:color w:val="231F20"/>
        </w:rPr>
        <w:t>to</w:t>
      </w:r>
      <w:r>
        <w:rPr>
          <w:color w:val="231F20"/>
          <w:spacing w:val="-6"/>
        </w:rPr>
        <w:t xml:space="preserve"> </w:t>
      </w:r>
      <w:r>
        <w:rPr>
          <w:color w:val="231F20"/>
        </w:rPr>
        <w:t>arbitrate</w:t>
      </w:r>
      <w:r>
        <w:rPr>
          <w:color w:val="231F20"/>
          <w:spacing w:val="-6"/>
        </w:rPr>
        <w:t xml:space="preserve"> </w:t>
      </w:r>
      <w:r>
        <w:rPr>
          <w:color w:val="231F20"/>
        </w:rPr>
        <w:t>separately</w:t>
      </w:r>
      <w:r>
        <w:rPr>
          <w:color w:val="231F20"/>
          <w:spacing w:val="-6"/>
        </w:rPr>
        <w:t xml:space="preserve"> </w:t>
      </w:r>
      <w:r>
        <w:rPr>
          <w:color w:val="231F20"/>
        </w:rPr>
        <w:t>the</w:t>
      </w:r>
      <w:r>
        <w:rPr>
          <w:color w:val="231F20"/>
          <w:spacing w:val="-6"/>
        </w:rPr>
        <w:t xml:space="preserve"> </w:t>
      </w:r>
      <w:r>
        <w:rPr>
          <w:color w:val="231F20"/>
        </w:rPr>
        <w:t>issues</w:t>
      </w:r>
      <w:r>
        <w:rPr>
          <w:color w:val="231F20"/>
          <w:spacing w:val="-6"/>
        </w:rPr>
        <w:t xml:space="preserve"> </w:t>
      </w:r>
      <w:r>
        <w:rPr>
          <w:color w:val="231F20"/>
        </w:rPr>
        <w:t>of</w:t>
      </w:r>
      <w:r>
        <w:rPr>
          <w:color w:val="231F20"/>
          <w:spacing w:val="-6"/>
        </w:rPr>
        <w:t xml:space="preserve"> </w:t>
      </w:r>
      <w:r>
        <w:rPr>
          <w:color w:val="231F20"/>
        </w:rPr>
        <w:t>liability</w:t>
      </w:r>
      <w:r>
        <w:rPr>
          <w:color w:val="231F20"/>
          <w:spacing w:val="-6"/>
        </w:rPr>
        <w:t xml:space="preserve"> </w:t>
      </w:r>
      <w:r>
        <w:rPr>
          <w:color w:val="231F20"/>
        </w:rPr>
        <w:t>and</w:t>
      </w:r>
      <w:r>
        <w:rPr>
          <w:color w:val="231F20"/>
          <w:spacing w:val="-6"/>
        </w:rPr>
        <w:t xml:space="preserve"> </w:t>
      </w:r>
      <w:r>
        <w:rPr>
          <w:color w:val="231F20"/>
        </w:rPr>
        <w:t>damages</w:t>
      </w:r>
      <w:r>
        <w:rPr>
          <w:color w:val="231F20"/>
          <w:spacing w:val="-6"/>
        </w:rPr>
        <w:t xml:space="preserve"> </w:t>
      </w:r>
      <w:r>
        <w:rPr>
          <w:color w:val="231F20"/>
        </w:rPr>
        <w:t>upon</w:t>
      </w:r>
      <w:r>
        <w:rPr>
          <w:color w:val="231F20"/>
          <w:spacing w:val="-6"/>
        </w:rPr>
        <w:t xml:space="preserve"> </w:t>
      </w:r>
      <w:r>
        <w:rPr>
          <w:color w:val="231F20"/>
        </w:rPr>
        <w:t xml:space="preserve">written request to the Neutral </w:t>
      </w:r>
      <w:r>
        <w:rPr>
          <w:color w:val="231F20"/>
          <w:spacing w:val="-3"/>
        </w:rPr>
        <w:t xml:space="preserve">Arbitrator. </w:t>
      </w:r>
      <w:r>
        <w:rPr>
          <w:color w:val="231F20"/>
          <w:spacing w:val="-4"/>
        </w:rPr>
        <w:t xml:space="preserve">However, </w:t>
      </w:r>
      <w:r>
        <w:rPr>
          <w:color w:val="231F20"/>
        </w:rPr>
        <w:t>all claims based upon the same incident, transaction or related circumstances</w:t>
      </w:r>
      <w:r>
        <w:rPr>
          <w:color w:val="231F20"/>
          <w:spacing w:val="-7"/>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arbitrated</w:t>
      </w:r>
      <w:r>
        <w:rPr>
          <w:color w:val="231F20"/>
          <w:spacing w:val="-7"/>
        </w:rPr>
        <w:t xml:space="preserve"> </w:t>
      </w:r>
      <w:r>
        <w:rPr>
          <w:color w:val="231F20"/>
        </w:rPr>
        <w:t>in</w:t>
      </w:r>
      <w:r>
        <w:rPr>
          <w:color w:val="231F20"/>
          <w:spacing w:val="-7"/>
        </w:rPr>
        <w:t xml:space="preserve"> </w:t>
      </w:r>
      <w:r>
        <w:rPr>
          <w:color w:val="231F20"/>
        </w:rPr>
        <w:t>one</w:t>
      </w:r>
      <w:r>
        <w:rPr>
          <w:color w:val="231F20"/>
          <w:spacing w:val="-7"/>
        </w:rPr>
        <w:t xml:space="preserve"> </w:t>
      </w:r>
      <w:r>
        <w:rPr>
          <w:color w:val="231F20"/>
        </w:rPr>
        <w:t>proceeding</w:t>
      </w:r>
      <w:r>
        <w:rPr>
          <w:color w:val="231F20"/>
          <w:spacing w:val="-7"/>
        </w:rPr>
        <w:t xml:space="preserve"> </w:t>
      </w:r>
      <w:r>
        <w:rPr>
          <w:color w:val="231F20"/>
        </w:rPr>
        <w:t>or</w:t>
      </w:r>
      <w:r>
        <w:rPr>
          <w:color w:val="231F20"/>
          <w:spacing w:val="-7"/>
        </w:rPr>
        <w:t xml:space="preserve"> </w:t>
      </w:r>
      <w:r>
        <w:rPr>
          <w:color w:val="231F20"/>
        </w:rPr>
        <w:t>else</w:t>
      </w:r>
      <w:r>
        <w:rPr>
          <w:color w:val="231F20"/>
          <w:spacing w:val="-7"/>
        </w:rPr>
        <w:t xml:space="preserve"> </w:t>
      </w:r>
      <w:r>
        <w:rPr>
          <w:color w:val="231F20"/>
        </w:rPr>
        <w:t>waived.</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495"/>
        <w:rPr>
          <w:color w:val="000000"/>
        </w:rPr>
      </w:pPr>
      <w:r>
        <w:rPr>
          <w:color w:val="231F20"/>
          <w:w w:val="105"/>
        </w:rPr>
        <w:t>The</w:t>
      </w:r>
      <w:r>
        <w:rPr>
          <w:color w:val="231F20"/>
          <w:spacing w:val="-25"/>
          <w:w w:val="105"/>
        </w:rPr>
        <w:t xml:space="preserve"> </w:t>
      </w:r>
      <w:r>
        <w:rPr>
          <w:color w:val="231F20"/>
          <w:w w:val="105"/>
        </w:rPr>
        <w:t>parties</w:t>
      </w:r>
      <w:r>
        <w:rPr>
          <w:color w:val="231F20"/>
          <w:spacing w:val="-25"/>
          <w:w w:val="105"/>
        </w:rPr>
        <w:t xml:space="preserve"> </w:t>
      </w:r>
      <w:r>
        <w:rPr>
          <w:color w:val="231F20"/>
          <w:w w:val="105"/>
        </w:rPr>
        <w:t>consent</w:t>
      </w:r>
      <w:r>
        <w:rPr>
          <w:color w:val="231F20"/>
          <w:spacing w:val="-25"/>
          <w:w w:val="105"/>
        </w:rPr>
        <w:t xml:space="preserve"> </w:t>
      </w:r>
      <w:r>
        <w:rPr>
          <w:color w:val="231F20"/>
          <w:w w:val="105"/>
        </w:rPr>
        <w:t>to</w:t>
      </w:r>
      <w:r>
        <w:rPr>
          <w:color w:val="231F20"/>
          <w:spacing w:val="-25"/>
          <w:w w:val="105"/>
        </w:rPr>
        <w:t xml:space="preserve"> </w:t>
      </w:r>
      <w:r>
        <w:rPr>
          <w:color w:val="231F20"/>
          <w:w w:val="105"/>
        </w:rPr>
        <w:t>the</w:t>
      </w:r>
      <w:r>
        <w:rPr>
          <w:color w:val="231F20"/>
          <w:spacing w:val="-25"/>
          <w:w w:val="105"/>
        </w:rPr>
        <w:t xml:space="preserve"> </w:t>
      </w:r>
      <w:r>
        <w:rPr>
          <w:color w:val="231F20"/>
          <w:w w:val="105"/>
        </w:rPr>
        <w:t>intervention</w:t>
      </w:r>
      <w:r>
        <w:rPr>
          <w:color w:val="231F20"/>
          <w:spacing w:val="-25"/>
          <w:w w:val="105"/>
        </w:rPr>
        <w:t xml:space="preserve"> </w:t>
      </w:r>
      <w:r>
        <w:rPr>
          <w:color w:val="231F20"/>
          <w:w w:val="105"/>
        </w:rPr>
        <w:t>and</w:t>
      </w:r>
      <w:r>
        <w:rPr>
          <w:color w:val="231F20"/>
          <w:spacing w:val="-25"/>
          <w:w w:val="105"/>
        </w:rPr>
        <w:t xml:space="preserve"> </w:t>
      </w:r>
      <w:r>
        <w:rPr>
          <w:color w:val="231F20"/>
          <w:w w:val="105"/>
        </w:rPr>
        <w:t>joinder</w:t>
      </w:r>
      <w:r>
        <w:rPr>
          <w:color w:val="231F20"/>
          <w:spacing w:val="-25"/>
          <w:w w:val="105"/>
        </w:rPr>
        <w:t xml:space="preserve"> </w:t>
      </w:r>
      <w:r>
        <w:rPr>
          <w:color w:val="231F20"/>
          <w:w w:val="105"/>
        </w:rPr>
        <w:t>in</w:t>
      </w:r>
      <w:r>
        <w:rPr>
          <w:color w:val="231F20"/>
          <w:spacing w:val="-25"/>
          <w:w w:val="105"/>
        </w:rPr>
        <w:t xml:space="preserve"> </w:t>
      </w:r>
      <w:r>
        <w:rPr>
          <w:color w:val="231F20"/>
          <w:w w:val="105"/>
        </w:rPr>
        <w:t>this</w:t>
      </w:r>
      <w:r>
        <w:rPr>
          <w:color w:val="231F20"/>
          <w:spacing w:val="-25"/>
          <w:w w:val="105"/>
        </w:rPr>
        <w:t xml:space="preserve"> </w:t>
      </w:r>
      <w:r>
        <w:rPr>
          <w:color w:val="231F20"/>
          <w:w w:val="105"/>
        </w:rPr>
        <w:t>arbitration</w:t>
      </w:r>
      <w:r>
        <w:rPr>
          <w:color w:val="231F20"/>
          <w:spacing w:val="-25"/>
          <w:w w:val="105"/>
        </w:rPr>
        <w:t xml:space="preserve"> </w:t>
      </w:r>
      <w:r>
        <w:rPr>
          <w:color w:val="231F20"/>
          <w:w w:val="105"/>
        </w:rPr>
        <w:t>of</w:t>
      </w:r>
      <w:r>
        <w:rPr>
          <w:color w:val="231F20"/>
          <w:spacing w:val="-25"/>
          <w:w w:val="105"/>
        </w:rPr>
        <w:t xml:space="preserve"> </w:t>
      </w:r>
      <w:r>
        <w:rPr>
          <w:color w:val="231F20"/>
          <w:spacing w:val="-3"/>
          <w:w w:val="105"/>
        </w:rPr>
        <w:t>any</w:t>
      </w:r>
      <w:r>
        <w:rPr>
          <w:color w:val="231F20"/>
          <w:spacing w:val="-25"/>
          <w:w w:val="105"/>
        </w:rPr>
        <w:t xml:space="preserve"> </w:t>
      </w:r>
      <w:r>
        <w:rPr>
          <w:color w:val="231F20"/>
          <w:w w:val="105"/>
        </w:rPr>
        <w:t>person</w:t>
      </w:r>
      <w:r>
        <w:rPr>
          <w:color w:val="231F20"/>
          <w:spacing w:val="-25"/>
          <w:w w:val="105"/>
        </w:rPr>
        <w:t xml:space="preserve"> </w:t>
      </w:r>
      <w:r>
        <w:rPr>
          <w:color w:val="231F20"/>
          <w:w w:val="105"/>
        </w:rPr>
        <w:t>or</w:t>
      </w:r>
      <w:r>
        <w:rPr>
          <w:color w:val="231F20"/>
          <w:spacing w:val="-25"/>
          <w:w w:val="105"/>
        </w:rPr>
        <w:t xml:space="preserve"> </w:t>
      </w:r>
      <w:r>
        <w:rPr>
          <w:color w:val="231F20"/>
          <w:w w:val="105"/>
        </w:rPr>
        <w:t>entity</w:t>
      </w:r>
      <w:r>
        <w:rPr>
          <w:color w:val="231F20"/>
          <w:spacing w:val="-25"/>
          <w:w w:val="105"/>
        </w:rPr>
        <w:t xml:space="preserve"> </w:t>
      </w:r>
      <w:r>
        <w:rPr>
          <w:color w:val="231F20"/>
          <w:w w:val="105"/>
        </w:rPr>
        <w:t>which</w:t>
      </w:r>
      <w:r>
        <w:rPr>
          <w:color w:val="231F20"/>
          <w:spacing w:val="-25"/>
          <w:w w:val="105"/>
        </w:rPr>
        <w:t xml:space="preserve"> </w:t>
      </w:r>
      <w:r>
        <w:rPr>
          <w:color w:val="231F20"/>
          <w:w w:val="105"/>
        </w:rPr>
        <w:t>would</w:t>
      </w:r>
      <w:r>
        <w:rPr>
          <w:color w:val="231F20"/>
          <w:spacing w:val="-25"/>
          <w:w w:val="105"/>
        </w:rPr>
        <w:t xml:space="preserve"> </w:t>
      </w:r>
      <w:r>
        <w:rPr>
          <w:color w:val="231F20"/>
          <w:w w:val="105"/>
        </w:rPr>
        <w:t xml:space="preserve">otherwise be a proper additional party in a court action, and upon such intervention or joinder, </w:t>
      </w:r>
      <w:r>
        <w:rPr>
          <w:color w:val="231F20"/>
          <w:spacing w:val="-3"/>
          <w:w w:val="105"/>
        </w:rPr>
        <w:t>an</w:t>
      </w:r>
      <w:r>
        <w:rPr>
          <w:color w:val="231F20"/>
          <w:spacing w:val="-3"/>
          <w:w w:val="105"/>
        </w:rPr>
        <w:t xml:space="preserve">y </w:t>
      </w:r>
      <w:r>
        <w:rPr>
          <w:color w:val="231F20"/>
          <w:w w:val="105"/>
        </w:rPr>
        <w:t>existing court action against</w:t>
      </w:r>
      <w:r>
        <w:rPr>
          <w:color w:val="231F20"/>
          <w:spacing w:val="-32"/>
          <w:w w:val="105"/>
        </w:rPr>
        <w:t xml:space="preserve"> </w:t>
      </w:r>
      <w:r>
        <w:rPr>
          <w:color w:val="231F20"/>
          <w:w w:val="105"/>
        </w:rPr>
        <w:t>such</w:t>
      </w:r>
      <w:r>
        <w:rPr>
          <w:color w:val="231F20"/>
          <w:spacing w:val="-32"/>
          <w:w w:val="105"/>
        </w:rPr>
        <w:t xml:space="preserve"> </w:t>
      </w:r>
      <w:r>
        <w:rPr>
          <w:color w:val="231F20"/>
          <w:w w:val="105"/>
        </w:rPr>
        <w:t>additional</w:t>
      </w:r>
      <w:r>
        <w:rPr>
          <w:color w:val="231F20"/>
          <w:spacing w:val="-32"/>
          <w:w w:val="105"/>
        </w:rPr>
        <w:t xml:space="preserve"> </w:t>
      </w:r>
      <w:r>
        <w:rPr>
          <w:color w:val="231F20"/>
          <w:w w:val="105"/>
        </w:rPr>
        <w:t>person</w:t>
      </w:r>
      <w:r>
        <w:rPr>
          <w:color w:val="231F20"/>
          <w:spacing w:val="-32"/>
          <w:w w:val="105"/>
        </w:rPr>
        <w:t xml:space="preserve"> </w:t>
      </w:r>
      <w:r>
        <w:rPr>
          <w:color w:val="231F20"/>
          <w:w w:val="105"/>
        </w:rPr>
        <w:t>or</w:t>
      </w:r>
      <w:r>
        <w:rPr>
          <w:color w:val="231F20"/>
          <w:spacing w:val="-32"/>
          <w:w w:val="105"/>
        </w:rPr>
        <w:t xml:space="preserve"> </w:t>
      </w:r>
      <w:r>
        <w:rPr>
          <w:color w:val="231F20"/>
          <w:w w:val="105"/>
        </w:rPr>
        <w:t>entity</w:t>
      </w:r>
      <w:r>
        <w:rPr>
          <w:color w:val="231F20"/>
          <w:spacing w:val="-32"/>
          <w:w w:val="105"/>
        </w:rPr>
        <w:t xml:space="preserve"> </w:t>
      </w:r>
      <w:r>
        <w:rPr>
          <w:color w:val="231F20"/>
          <w:w w:val="105"/>
        </w:rPr>
        <w:t>shall</w:t>
      </w:r>
      <w:r>
        <w:rPr>
          <w:color w:val="231F20"/>
          <w:spacing w:val="-32"/>
          <w:w w:val="105"/>
        </w:rPr>
        <w:t xml:space="preserve"> </w:t>
      </w:r>
      <w:r>
        <w:rPr>
          <w:color w:val="231F20"/>
          <w:w w:val="105"/>
        </w:rPr>
        <w:t>be</w:t>
      </w:r>
      <w:r>
        <w:rPr>
          <w:color w:val="231F20"/>
          <w:spacing w:val="-32"/>
          <w:w w:val="105"/>
        </w:rPr>
        <w:t xml:space="preserve"> </w:t>
      </w:r>
      <w:r>
        <w:rPr>
          <w:color w:val="231F20"/>
          <w:w w:val="105"/>
        </w:rPr>
        <w:t>stayed</w:t>
      </w:r>
      <w:r>
        <w:rPr>
          <w:color w:val="231F20"/>
          <w:spacing w:val="-32"/>
          <w:w w:val="105"/>
        </w:rPr>
        <w:t xml:space="preserve"> </w:t>
      </w:r>
      <w:r>
        <w:rPr>
          <w:color w:val="231F20"/>
          <w:w w:val="105"/>
        </w:rPr>
        <w:t>pending</w:t>
      </w:r>
      <w:r>
        <w:rPr>
          <w:color w:val="231F20"/>
          <w:spacing w:val="-32"/>
          <w:w w:val="105"/>
        </w:rPr>
        <w:t xml:space="preserve"> </w:t>
      </w:r>
      <w:r>
        <w:rPr>
          <w:color w:val="231F20"/>
          <w:w w:val="105"/>
        </w:rPr>
        <w:t>arbitration.</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right="1571"/>
        <w:rPr>
          <w:color w:val="000000"/>
        </w:rPr>
      </w:pPr>
      <w:r>
        <w:rPr>
          <w:color w:val="231F20"/>
        </w:rPr>
        <w:t>The</w:t>
      </w:r>
      <w:r>
        <w:rPr>
          <w:color w:val="231F20"/>
          <w:spacing w:val="-6"/>
        </w:rPr>
        <w:t xml:space="preserve"> </w:t>
      </w:r>
      <w:r>
        <w:rPr>
          <w:color w:val="231F20"/>
        </w:rPr>
        <w:t>arbitration</w:t>
      </w:r>
      <w:r>
        <w:rPr>
          <w:color w:val="231F20"/>
          <w:spacing w:val="-6"/>
        </w:rPr>
        <w:t xml:space="preserve"> </w:t>
      </w:r>
      <w:r>
        <w:rPr>
          <w:color w:val="231F20"/>
        </w:rPr>
        <w:t>proceeding</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conducted</w:t>
      </w:r>
      <w:r>
        <w:rPr>
          <w:color w:val="231F20"/>
          <w:spacing w:val="-6"/>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provisions</w:t>
      </w:r>
      <w:r>
        <w:rPr>
          <w:color w:val="231F20"/>
          <w:spacing w:val="-6"/>
        </w:rPr>
        <w:t xml:space="preserve"> </w:t>
      </w:r>
      <w:r>
        <w:rPr>
          <w:color w:val="231F20"/>
        </w:rPr>
        <w:t>of</w:t>
      </w:r>
      <w:r>
        <w:rPr>
          <w:color w:val="231F20"/>
          <w:spacing w:val="-6"/>
        </w:rPr>
        <w:t xml:space="preserve"> </w:t>
      </w:r>
      <w:r>
        <w:rPr>
          <w:color w:val="231F20"/>
        </w:rPr>
        <w:t>Chapter</w:t>
      </w:r>
      <w:r>
        <w:rPr>
          <w:color w:val="231F20"/>
          <w:spacing w:val="-6"/>
        </w:rPr>
        <w:t xml:space="preserve"> </w:t>
      </w:r>
      <w:r>
        <w:rPr>
          <w:color w:val="231F20"/>
        </w:rPr>
        <w:t>435</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Revised Statues</w:t>
      </w:r>
      <w:r>
        <w:rPr>
          <w:color w:val="231F20"/>
          <w:spacing w:val="-6"/>
        </w:rPr>
        <w:t xml:space="preserve"> </w:t>
      </w:r>
      <w:r>
        <w:rPr>
          <w:color w:val="231F20"/>
        </w:rPr>
        <w:t>of</w:t>
      </w:r>
      <w:r>
        <w:rPr>
          <w:color w:val="231F20"/>
          <w:spacing w:val="-6"/>
        </w:rPr>
        <w:t xml:space="preserve"> </w:t>
      </w:r>
      <w:r>
        <w:rPr>
          <w:color w:val="231F20"/>
        </w:rPr>
        <w:t>Missouri,</w:t>
      </w:r>
      <w:r>
        <w:rPr>
          <w:color w:val="231F20"/>
          <w:spacing w:val="-6"/>
        </w:rPr>
        <w:t xml:space="preserve"> </w:t>
      </w:r>
      <w:r>
        <w:rPr>
          <w:color w:val="231F20"/>
        </w:rPr>
        <w:t>as</w:t>
      </w:r>
      <w:r>
        <w:rPr>
          <w:color w:val="231F20"/>
          <w:spacing w:val="-6"/>
        </w:rPr>
        <w:t xml:space="preserve"> </w:t>
      </w:r>
      <w:r>
        <w:rPr>
          <w:color w:val="231F20"/>
        </w:rPr>
        <w:t>such</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amended</w:t>
      </w:r>
      <w:r>
        <w:rPr>
          <w:color w:val="231F20"/>
          <w:spacing w:val="-6"/>
        </w:rPr>
        <w:t xml:space="preserve"> </w:t>
      </w:r>
      <w:r>
        <w:rPr>
          <w:color w:val="231F20"/>
        </w:rPr>
        <w:t>from</w:t>
      </w:r>
      <w:r>
        <w:rPr>
          <w:color w:val="231F20"/>
          <w:spacing w:val="-6"/>
        </w:rPr>
        <w:t xml:space="preserve"> </w:t>
      </w:r>
      <w:r>
        <w:rPr>
          <w:color w:val="231F20"/>
        </w:rPr>
        <w:t>time</w:t>
      </w:r>
      <w:r>
        <w:rPr>
          <w:color w:val="231F20"/>
          <w:spacing w:val="-6"/>
        </w:rPr>
        <w:t xml:space="preserve"> </w:t>
      </w:r>
      <w:r>
        <w:rPr>
          <w:color w:val="231F20"/>
        </w:rPr>
        <w:t>to</w:t>
      </w:r>
      <w:r>
        <w:rPr>
          <w:color w:val="231F20"/>
          <w:spacing w:val="-6"/>
        </w:rPr>
        <w:t xml:space="preserve"> </w:t>
      </w:r>
      <w:r>
        <w:rPr>
          <w:color w:val="231F20"/>
        </w:rPr>
        <w:t>time.</w:t>
      </w:r>
    </w:p>
    <w:p w:rsidR="00000000" w:rsidRDefault="00B71E7B">
      <w:pPr>
        <w:pStyle w:val="BodyText"/>
        <w:kinsoku w:val="0"/>
        <w:overflowPunct w:val="0"/>
        <w:spacing w:line="249" w:lineRule="auto"/>
        <w:ind w:right="1571"/>
        <w:rPr>
          <w:color w:val="000000"/>
        </w:rPr>
        <w:sectPr w:rsidR="00000000">
          <w:pgSz w:w="12240" w:h="15840"/>
          <w:pgMar w:top="2140" w:right="0" w:bottom="1180" w:left="0" w:header="0" w:footer="984" w:gutter="0"/>
          <w:cols w:space="720"/>
          <w:noEndnote/>
        </w:sectPr>
      </w:pPr>
    </w:p>
    <w:p w:rsidR="00000000" w:rsidRDefault="00B71E7B">
      <w:pPr>
        <w:pStyle w:val="BodyText"/>
        <w:kinsoku w:val="0"/>
        <w:overflowPunct w:val="0"/>
        <w:ind w:left="0"/>
      </w:pPr>
    </w:p>
    <w:p w:rsidR="00000000" w:rsidRDefault="00B71E7B">
      <w:pPr>
        <w:pStyle w:val="BodyText"/>
        <w:kinsoku w:val="0"/>
        <w:overflowPunct w:val="0"/>
        <w:spacing w:before="11"/>
        <w:ind w:left="0"/>
        <w:rPr>
          <w:sz w:val="27"/>
          <w:szCs w:val="27"/>
        </w:rPr>
      </w:pPr>
    </w:p>
    <w:p w:rsidR="00000000" w:rsidRDefault="00B71E7B">
      <w:pPr>
        <w:pStyle w:val="BodyText"/>
        <w:kinsoku w:val="0"/>
        <w:overflowPunct w:val="0"/>
        <w:spacing w:before="60" w:line="249" w:lineRule="auto"/>
        <w:ind w:left="1415" w:right="1571"/>
        <w:rPr>
          <w:color w:val="000000"/>
        </w:rPr>
      </w:pPr>
      <w:r>
        <w:rPr>
          <w:color w:val="231F20"/>
        </w:rPr>
        <w:t>All claims based upon the same incident, transaction or related circumstances shall be arbitrated in one</w:t>
      </w:r>
      <w:r>
        <w:rPr>
          <w:color w:val="231F20"/>
          <w:spacing w:val="-33"/>
        </w:rPr>
        <w:t xml:space="preserve"> </w:t>
      </w:r>
      <w:r>
        <w:rPr>
          <w:color w:val="231F20"/>
        </w:rPr>
        <w:t>proceeding or</w:t>
      </w:r>
      <w:r>
        <w:rPr>
          <w:color w:val="231F20"/>
          <w:spacing w:val="-10"/>
        </w:rPr>
        <w:t xml:space="preserve"> </w:t>
      </w:r>
      <w:r>
        <w:rPr>
          <w:color w:val="231F20"/>
        </w:rPr>
        <w:t>else</w:t>
      </w:r>
      <w:r>
        <w:rPr>
          <w:color w:val="231F20"/>
          <w:spacing w:val="-10"/>
        </w:rPr>
        <w:t xml:space="preserve"> </w:t>
      </w:r>
      <w:r>
        <w:rPr>
          <w:color w:val="231F20"/>
        </w:rPr>
        <w:t>waived.</w:t>
      </w:r>
      <w:r>
        <w:rPr>
          <w:color w:val="231F20"/>
          <w:spacing w:val="-10"/>
        </w:rPr>
        <w:t xml:space="preserve"> </w:t>
      </w:r>
      <w:r>
        <w:rPr>
          <w:color w:val="231F20"/>
        </w:rPr>
        <w:t>A</w:t>
      </w:r>
      <w:r>
        <w:rPr>
          <w:color w:val="231F20"/>
          <w:spacing w:val="-10"/>
        </w:rPr>
        <w:t xml:space="preserve"> </w:t>
      </w:r>
      <w:r>
        <w:rPr>
          <w:color w:val="231F20"/>
        </w:rPr>
        <w:t>claim</w:t>
      </w:r>
      <w:r>
        <w:rPr>
          <w:color w:val="231F20"/>
          <w:spacing w:val="-10"/>
        </w:rPr>
        <w:t xml:space="preserve"> </w:t>
      </w:r>
      <w:r>
        <w:rPr>
          <w:color w:val="231F20"/>
        </w:rPr>
        <w:t>shall</w:t>
      </w:r>
      <w:r>
        <w:rPr>
          <w:color w:val="231F20"/>
          <w:spacing w:val="-10"/>
        </w:rPr>
        <w:t xml:space="preserve"> </w:t>
      </w:r>
      <w:r>
        <w:rPr>
          <w:color w:val="231F20"/>
        </w:rPr>
        <w:t>be</w:t>
      </w:r>
      <w:r>
        <w:rPr>
          <w:color w:val="231F20"/>
          <w:spacing w:val="-10"/>
        </w:rPr>
        <w:t xml:space="preserve"> </w:t>
      </w:r>
      <w:r>
        <w:rPr>
          <w:color w:val="231F20"/>
        </w:rPr>
        <w:t>waived</w:t>
      </w:r>
      <w:r>
        <w:rPr>
          <w:color w:val="231F20"/>
          <w:spacing w:val="-10"/>
        </w:rPr>
        <w:t xml:space="preserve"> </w:t>
      </w:r>
      <w:r>
        <w:rPr>
          <w:color w:val="231F20"/>
        </w:rPr>
        <w:t>and</w:t>
      </w:r>
      <w:r>
        <w:rPr>
          <w:color w:val="231F20"/>
          <w:spacing w:val="-10"/>
        </w:rPr>
        <w:t xml:space="preserve"> </w:t>
      </w:r>
      <w:r>
        <w:rPr>
          <w:color w:val="231F20"/>
        </w:rPr>
        <w:t>forever</w:t>
      </w:r>
      <w:r>
        <w:rPr>
          <w:color w:val="231F20"/>
          <w:spacing w:val="-10"/>
        </w:rPr>
        <w:t xml:space="preserve"> </w:t>
      </w:r>
      <w:r>
        <w:rPr>
          <w:color w:val="231F20"/>
        </w:rPr>
        <w:t>barred</w:t>
      </w:r>
      <w:r>
        <w:rPr>
          <w:color w:val="231F20"/>
          <w:spacing w:val="-10"/>
        </w:rPr>
        <w:t xml:space="preserve"> </w:t>
      </w:r>
      <w:r>
        <w:rPr>
          <w:color w:val="231F20"/>
        </w:rPr>
        <w:t>if:</w:t>
      </w:r>
      <w:r>
        <w:rPr>
          <w:color w:val="231F20"/>
          <w:spacing w:val="-10"/>
        </w:rPr>
        <w:t xml:space="preserve"> </w:t>
      </w:r>
      <w:r>
        <w:rPr>
          <w:color w:val="231F20"/>
        </w:rPr>
        <w:t>(1)</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date</w:t>
      </w:r>
      <w:r>
        <w:rPr>
          <w:color w:val="231F20"/>
          <w:spacing w:val="-10"/>
        </w:rPr>
        <w:t xml:space="preserve"> </w:t>
      </w:r>
      <w:r>
        <w:rPr>
          <w:color w:val="231F20"/>
        </w:rPr>
        <w:t>notice</w:t>
      </w:r>
      <w:r>
        <w:rPr>
          <w:color w:val="231F20"/>
          <w:spacing w:val="-10"/>
        </w:rPr>
        <w:t xml:space="preserve"> </w:t>
      </w:r>
      <w:r>
        <w:rPr>
          <w:color w:val="231F20"/>
        </w:rPr>
        <w:t>thereof</w:t>
      </w:r>
      <w:r>
        <w:rPr>
          <w:color w:val="231F20"/>
          <w:spacing w:val="-10"/>
        </w:rPr>
        <w:t xml:space="preserve"> </w:t>
      </w:r>
      <w:r>
        <w:rPr>
          <w:color w:val="231F20"/>
        </w:rPr>
        <w:t>is</w:t>
      </w:r>
      <w:r>
        <w:rPr>
          <w:color w:val="231F20"/>
          <w:spacing w:val="-10"/>
        </w:rPr>
        <w:t xml:space="preserve"> </w:t>
      </w:r>
      <w:r>
        <w:rPr>
          <w:color w:val="231F20"/>
        </w:rPr>
        <w:t>received,</w:t>
      </w:r>
      <w:r>
        <w:rPr>
          <w:color w:val="231F20"/>
          <w:spacing w:val="-10"/>
        </w:rPr>
        <w:t xml:space="preserve"> </w:t>
      </w:r>
      <w:r>
        <w:rPr>
          <w:color w:val="231F20"/>
        </w:rPr>
        <w:t>the</w:t>
      </w:r>
      <w:r>
        <w:rPr>
          <w:color w:val="231F20"/>
          <w:spacing w:val="-10"/>
        </w:rPr>
        <w:t xml:space="preserve"> </w:t>
      </w:r>
      <w:r>
        <w:rPr>
          <w:color w:val="231F20"/>
        </w:rPr>
        <w:t>claim,</w:t>
      </w:r>
      <w:r>
        <w:rPr>
          <w:color w:val="231F20"/>
          <w:spacing w:val="-10"/>
        </w:rPr>
        <w:t xml:space="preserve"> </w:t>
      </w:r>
      <w:r>
        <w:rPr>
          <w:color w:val="231F20"/>
        </w:rPr>
        <w:t>if asserted in a civil action, would be barred by the applicable state of statue of limitations; (2) the Patient fails to pursue the arbitration claim in accordance with the procedures prescribed herein with reasonable diligence; (3) t</w:t>
      </w:r>
      <w:r>
        <w:rPr>
          <w:color w:val="231F20"/>
        </w:rPr>
        <w:t>he Patient fails to raise all potential claims from the same incident, transaction or related circumstances to the arbitration</w:t>
      </w:r>
      <w:r>
        <w:rPr>
          <w:color w:val="231F20"/>
          <w:spacing w:val="15"/>
        </w:rPr>
        <w:t xml:space="preserve"> </w:t>
      </w:r>
      <w:r>
        <w:rPr>
          <w:color w:val="231F20"/>
        </w:rPr>
        <w:t>proceeding.</w:t>
      </w:r>
    </w:p>
    <w:p w:rsidR="00000000" w:rsidRDefault="00B71E7B">
      <w:pPr>
        <w:pStyle w:val="BodyText"/>
        <w:kinsoku w:val="0"/>
        <w:overflowPunct w:val="0"/>
        <w:spacing w:before="3"/>
        <w:ind w:left="0"/>
        <w:rPr>
          <w:sz w:val="22"/>
          <w:szCs w:val="22"/>
        </w:rPr>
      </w:pPr>
    </w:p>
    <w:p w:rsidR="00000000" w:rsidRDefault="00B71E7B">
      <w:pPr>
        <w:pStyle w:val="Heading2"/>
        <w:numPr>
          <w:ilvl w:val="0"/>
          <w:numId w:val="1"/>
        </w:numPr>
        <w:tabs>
          <w:tab w:val="left" w:pos="2136"/>
        </w:tabs>
        <w:kinsoku w:val="0"/>
        <w:overflowPunct w:val="0"/>
        <w:ind w:left="2136"/>
        <w:rPr>
          <w:b w:val="0"/>
          <w:bCs w:val="0"/>
          <w:color w:val="000000"/>
        </w:rPr>
      </w:pPr>
      <w:r>
        <w:rPr>
          <w:color w:val="057FBF"/>
        </w:rPr>
        <w:t>Acknowledgements</w:t>
      </w:r>
    </w:p>
    <w:p w:rsidR="00000000" w:rsidRDefault="00B71E7B">
      <w:pPr>
        <w:pStyle w:val="BodyText"/>
        <w:kinsoku w:val="0"/>
        <w:overflowPunct w:val="0"/>
        <w:spacing w:before="4"/>
        <w:ind w:left="0"/>
        <w:rPr>
          <w:rFonts w:ascii="Garamond" w:hAnsi="Garamond" w:cs="Garamond"/>
          <w:b/>
          <w:bCs/>
          <w:sz w:val="21"/>
          <w:szCs w:val="21"/>
        </w:rPr>
      </w:pPr>
    </w:p>
    <w:p w:rsidR="00000000" w:rsidRDefault="00B71E7B">
      <w:pPr>
        <w:pStyle w:val="BodyText"/>
        <w:kinsoku w:val="0"/>
        <w:overflowPunct w:val="0"/>
        <w:spacing w:line="249" w:lineRule="auto"/>
        <w:ind w:left="1415" w:right="1285"/>
        <w:rPr>
          <w:color w:val="000000"/>
        </w:rPr>
      </w:pPr>
      <w:r>
        <w:rPr>
          <w:color w:val="231F20"/>
          <w:spacing w:val="-3"/>
        </w:rPr>
        <w:t xml:space="preserve">Upon </w:t>
      </w:r>
      <w:r>
        <w:rPr>
          <w:color w:val="231F20"/>
        </w:rPr>
        <w:t>signing this Arbitration Agreement submitting to binding arbitration all disputes or controversies arising out of the</w:t>
      </w:r>
      <w:r>
        <w:rPr>
          <w:color w:val="231F20"/>
          <w:spacing w:val="-9"/>
        </w:rPr>
        <w:t xml:space="preserve"> </w:t>
      </w:r>
      <w:r>
        <w:rPr>
          <w:color w:val="231F20"/>
          <w:spacing w:val="-5"/>
        </w:rPr>
        <w:t>Provider’s</w:t>
      </w:r>
      <w:r>
        <w:rPr>
          <w:color w:val="231F20"/>
          <w:spacing w:val="-9"/>
        </w:rPr>
        <w:t xml:space="preserve"> </w:t>
      </w:r>
      <w:r>
        <w:rPr>
          <w:color w:val="231F20"/>
        </w:rPr>
        <w:t>services</w:t>
      </w:r>
      <w:r>
        <w:rPr>
          <w:color w:val="231F20"/>
          <w:spacing w:val="-9"/>
        </w:rPr>
        <w:t xml:space="preserve"> </w:t>
      </w:r>
      <w:r>
        <w:rPr>
          <w:color w:val="231F20"/>
        </w:rPr>
        <w:t>provided</w:t>
      </w:r>
      <w:r>
        <w:rPr>
          <w:color w:val="231F20"/>
          <w:spacing w:val="-9"/>
        </w:rPr>
        <w:t xml:space="preserve"> </w:t>
      </w:r>
      <w:r>
        <w:rPr>
          <w:color w:val="231F20"/>
        </w:rPr>
        <w:t>to</w:t>
      </w:r>
      <w:r>
        <w:rPr>
          <w:color w:val="231F20"/>
          <w:spacing w:val="-9"/>
        </w:rPr>
        <w:t xml:space="preserve"> </w:t>
      </w:r>
      <w:r>
        <w:rPr>
          <w:color w:val="231F20"/>
        </w:rPr>
        <w:t>patient,</w:t>
      </w:r>
      <w:r>
        <w:rPr>
          <w:color w:val="231F20"/>
          <w:spacing w:val="-9"/>
        </w:rPr>
        <w:t xml:space="preserve"> </w:t>
      </w:r>
      <w:r>
        <w:rPr>
          <w:color w:val="231F20"/>
        </w:rPr>
        <w:t>the</w:t>
      </w:r>
      <w:r>
        <w:rPr>
          <w:color w:val="231F20"/>
          <w:spacing w:val="-9"/>
        </w:rPr>
        <w:t xml:space="preserve"> </w:t>
      </w:r>
      <w:r>
        <w:rPr>
          <w:color w:val="231F20"/>
        </w:rPr>
        <w:t>Patient</w:t>
      </w:r>
      <w:r>
        <w:rPr>
          <w:color w:val="231F20"/>
          <w:spacing w:val="-9"/>
        </w:rPr>
        <w:t xml:space="preserve"> </w:t>
      </w:r>
      <w:r>
        <w:rPr>
          <w:color w:val="231F20"/>
        </w:rPr>
        <w:t>hereby</w:t>
      </w:r>
      <w:r>
        <w:rPr>
          <w:color w:val="231F20"/>
          <w:spacing w:val="-9"/>
        </w:rPr>
        <w:t xml:space="preserve"> </w:t>
      </w:r>
      <w:r>
        <w:rPr>
          <w:color w:val="231F20"/>
        </w:rPr>
        <w:t>acknowledges</w:t>
      </w:r>
      <w:r>
        <w:rPr>
          <w:color w:val="231F20"/>
          <w:spacing w:val="-9"/>
        </w:rPr>
        <w:t xml:space="preserve"> </w:t>
      </w:r>
      <w:r>
        <w:rPr>
          <w:color w:val="231F20"/>
        </w:rPr>
        <w:t>the</w:t>
      </w:r>
      <w:r>
        <w:rPr>
          <w:color w:val="231F20"/>
          <w:spacing w:val="-9"/>
        </w:rPr>
        <w:t xml:space="preserve"> </w:t>
      </w:r>
      <w:r>
        <w:rPr>
          <w:color w:val="231F20"/>
        </w:rPr>
        <w:t>following:</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left="1415" w:right="1463"/>
        <w:rPr>
          <w:color w:val="000000"/>
        </w:rPr>
      </w:pPr>
      <w:r>
        <w:rPr>
          <w:color w:val="231F20"/>
        </w:rPr>
        <w:t>The Patient, and/or his or her legal representati</w:t>
      </w:r>
      <w:r>
        <w:rPr>
          <w:color w:val="231F20"/>
        </w:rPr>
        <w:t>ve, understands that he or she has the right to consult with an attorney of</w:t>
      </w:r>
      <w:r>
        <w:rPr>
          <w:color w:val="231F20"/>
          <w:spacing w:val="-6"/>
        </w:rPr>
        <w:t xml:space="preserve"> </w:t>
      </w:r>
      <w:r>
        <w:rPr>
          <w:color w:val="231F20"/>
        </w:rPr>
        <w:t>his</w:t>
      </w:r>
      <w:r>
        <w:rPr>
          <w:color w:val="231F20"/>
          <w:spacing w:val="-6"/>
        </w:rPr>
        <w:t xml:space="preserve"> </w:t>
      </w:r>
      <w:r>
        <w:rPr>
          <w:color w:val="231F20"/>
        </w:rPr>
        <w:t>or</w:t>
      </w:r>
      <w:r>
        <w:rPr>
          <w:color w:val="231F20"/>
          <w:spacing w:val="-6"/>
        </w:rPr>
        <w:t xml:space="preserve"> </w:t>
      </w:r>
      <w:r>
        <w:rPr>
          <w:color w:val="231F20"/>
        </w:rPr>
        <w:t>her</w:t>
      </w:r>
      <w:r>
        <w:rPr>
          <w:color w:val="231F20"/>
          <w:spacing w:val="-6"/>
        </w:rPr>
        <w:t xml:space="preserve"> </w:t>
      </w:r>
      <w:r>
        <w:rPr>
          <w:color w:val="231F20"/>
        </w:rPr>
        <w:t>choice</w:t>
      </w:r>
      <w:r>
        <w:rPr>
          <w:color w:val="231F20"/>
          <w:spacing w:val="-6"/>
        </w:rPr>
        <w:t xml:space="preserve"> </w:t>
      </w:r>
      <w:r>
        <w:rPr>
          <w:color w:val="231F20"/>
        </w:rPr>
        <w:t>before</w:t>
      </w:r>
      <w:r>
        <w:rPr>
          <w:color w:val="231F20"/>
          <w:spacing w:val="-6"/>
        </w:rPr>
        <w:t xml:space="preserve"> </w:t>
      </w:r>
      <w:r>
        <w:rPr>
          <w:color w:val="231F20"/>
        </w:rPr>
        <w:t>signing</w:t>
      </w:r>
      <w:r>
        <w:rPr>
          <w:color w:val="231F20"/>
          <w:spacing w:val="-6"/>
        </w:rPr>
        <w:t xml:space="preserve"> </w:t>
      </w:r>
      <w:r>
        <w:rPr>
          <w:color w:val="231F20"/>
        </w:rPr>
        <w:t>this</w:t>
      </w:r>
      <w:r>
        <w:rPr>
          <w:color w:val="231F20"/>
          <w:spacing w:val="-6"/>
        </w:rPr>
        <w:t xml:space="preserve"> </w:t>
      </w:r>
      <w:r>
        <w:rPr>
          <w:color w:val="231F20"/>
        </w:rPr>
        <w:t>Arbitration</w:t>
      </w:r>
      <w:r>
        <w:rPr>
          <w:color w:val="231F20"/>
          <w:spacing w:val="-6"/>
        </w:rPr>
        <w:t xml:space="preserve"> </w:t>
      </w:r>
      <w:r>
        <w:rPr>
          <w:color w:val="231F20"/>
        </w:rPr>
        <w:t>Agreement.</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left="1415" w:right="1568"/>
        <w:jc w:val="both"/>
        <w:rPr>
          <w:color w:val="000000"/>
        </w:rPr>
      </w:pPr>
      <w:r>
        <w:rPr>
          <w:color w:val="231F20"/>
        </w:rPr>
        <w:t>The</w:t>
      </w:r>
      <w:r>
        <w:rPr>
          <w:color w:val="231F20"/>
          <w:spacing w:val="-5"/>
        </w:rPr>
        <w:t xml:space="preserve"> </w:t>
      </w:r>
      <w:r>
        <w:rPr>
          <w:color w:val="231F20"/>
        </w:rPr>
        <w:t>Patient,</w:t>
      </w:r>
      <w:r>
        <w:rPr>
          <w:color w:val="231F20"/>
          <w:spacing w:val="-5"/>
        </w:rPr>
        <w:t xml:space="preserve"> </w:t>
      </w:r>
      <w:r>
        <w:rPr>
          <w:color w:val="231F20"/>
        </w:rPr>
        <w:t>and/</w:t>
      </w:r>
      <w:r>
        <w:rPr>
          <w:color w:val="231F20"/>
          <w:spacing w:val="-5"/>
        </w:rPr>
        <w:t xml:space="preserve"> </w:t>
      </w:r>
      <w:r>
        <w:rPr>
          <w:color w:val="231F20"/>
        </w:rPr>
        <w:t>or</w:t>
      </w:r>
      <w:r>
        <w:rPr>
          <w:color w:val="231F20"/>
          <w:spacing w:val="-5"/>
        </w:rPr>
        <w:t xml:space="preserve"> </w:t>
      </w:r>
      <w:r>
        <w:rPr>
          <w:color w:val="231F20"/>
        </w:rPr>
        <w:t>his</w:t>
      </w:r>
      <w:r>
        <w:rPr>
          <w:color w:val="231F20"/>
          <w:spacing w:val="-5"/>
        </w:rPr>
        <w:t xml:space="preserve"> </w:t>
      </w:r>
      <w:r>
        <w:rPr>
          <w:color w:val="231F20"/>
        </w:rPr>
        <w:t>or</w:t>
      </w:r>
      <w:r>
        <w:rPr>
          <w:color w:val="231F20"/>
          <w:spacing w:val="-5"/>
        </w:rPr>
        <w:t xml:space="preserve"> </w:t>
      </w:r>
      <w:r>
        <w:rPr>
          <w:color w:val="231F20"/>
        </w:rPr>
        <w:t>her</w:t>
      </w:r>
      <w:r>
        <w:rPr>
          <w:color w:val="231F20"/>
          <w:spacing w:val="-5"/>
        </w:rPr>
        <w:t xml:space="preserve"> </w:t>
      </w:r>
      <w:r>
        <w:rPr>
          <w:color w:val="231F20"/>
        </w:rPr>
        <w:t>legal</w:t>
      </w:r>
      <w:r>
        <w:rPr>
          <w:color w:val="231F20"/>
          <w:spacing w:val="-5"/>
        </w:rPr>
        <w:t xml:space="preserve"> </w:t>
      </w:r>
      <w:r>
        <w:rPr>
          <w:color w:val="231F20"/>
        </w:rPr>
        <w:t>representative,</w:t>
      </w:r>
      <w:r>
        <w:rPr>
          <w:color w:val="231F20"/>
          <w:spacing w:val="-5"/>
        </w:rPr>
        <w:t xml:space="preserve"> </w:t>
      </w:r>
      <w:r>
        <w:rPr>
          <w:color w:val="231F20"/>
        </w:rPr>
        <w:t>understands,</w:t>
      </w:r>
      <w:r>
        <w:rPr>
          <w:color w:val="231F20"/>
          <w:spacing w:val="-5"/>
        </w:rPr>
        <w:t xml:space="preserve"> </w:t>
      </w:r>
      <w:r>
        <w:rPr>
          <w:color w:val="231F20"/>
        </w:rPr>
        <w:t>agrees</w:t>
      </w:r>
      <w:r>
        <w:rPr>
          <w:color w:val="231F20"/>
          <w:spacing w:val="-5"/>
        </w:rPr>
        <w:t xml:space="preserve"> </w:t>
      </w:r>
      <w:r>
        <w:rPr>
          <w:color w:val="231F20"/>
          <w:spacing w:val="-3"/>
        </w:rPr>
        <w:t>to,</w:t>
      </w:r>
      <w:r>
        <w:rPr>
          <w:color w:val="231F20"/>
          <w:spacing w:val="-5"/>
        </w:rPr>
        <w:t xml:space="preserve"> </w:t>
      </w:r>
      <w:r>
        <w:rPr>
          <w:color w:val="231F20"/>
        </w:rPr>
        <w:t>and</w:t>
      </w:r>
      <w:r>
        <w:rPr>
          <w:color w:val="231F20"/>
          <w:spacing w:val="-5"/>
        </w:rPr>
        <w:t xml:space="preserve"> </w:t>
      </w:r>
      <w:r>
        <w:rPr>
          <w:color w:val="231F20"/>
        </w:rPr>
        <w:t>has</w:t>
      </w:r>
      <w:r>
        <w:rPr>
          <w:color w:val="231F20"/>
          <w:spacing w:val="-5"/>
        </w:rPr>
        <w:t xml:space="preserve"> </w:t>
      </w:r>
      <w:r>
        <w:rPr>
          <w:color w:val="231F20"/>
        </w:rPr>
        <w:t>received</w:t>
      </w:r>
      <w:r>
        <w:rPr>
          <w:color w:val="231F20"/>
          <w:spacing w:val="-5"/>
        </w:rPr>
        <w:t xml:space="preserve"> </w:t>
      </w:r>
      <w:r>
        <w:rPr>
          <w:color w:val="231F20"/>
        </w:rPr>
        <w:t>a</w:t>
      </w:r>
      <w:r>
        <w:rPr>
          <w:color w:val="231F20"/>
          <w:spacing w:val="-5"/>
        </w:rPr>
        <w:t xml:space="preserve"> </w:t>
      </w:r>
      <w:r>
        <w:rPr>
          <w:color w:val="231F20"/>
        </w:rPr>
        <w:t>copy</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 xml:space="preserve">Arbitration Agreement, has had an opportunity to ask </w:t>
      </w:r>
      <w:r>
        <w:rPr>
          <w:color w:val="231F20"/>
          <w:spacing w:val="-3"/>
        </w:rPr>
        <w:t xml:space="preserve">any </w:t>
      </w:r>
      <w:r>
        <w:rPr>
          <w:color w:val="231F20"/>
        </w:rPr>
        <w:t>questions about this Arbitration Agreement and has entered into this Arbitration</w:t>
      </w:r>
      <w:r>
        <w:rPr>
          <w:color w:val="231F20"/>
          <w:spacing w:val="-25"/>
        </w:rPr>
        <w:t xml:space="preserve"> </w:t>
      </w:r>
      <w:r>
        <w:rPr>
          <w:color w:val="231F20"/>
        </w:rPr>
        <w:t>Agreement</w:t>
      </w:r>
      <w:r>
        <w:rPr>
          <w:color w:val="231F20"/>
          <w:spacing w:val="-25"/>
        </w:rPr>
        <w:t xml:space="preserve"> </w:t>
      </w:r>
      <w:r>
        <w:rPr>
          <w:color w:val="231F20"/>
        </w:rPr>
        <w:t>willingly.</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left="1415" w:right="1571"/>
        <w:rPr>
          <w:color w:val="000000"/>
        </w:rPr>
      </w:pPr>
      <w:r>
        <w:rPr>
          <w:color w:val="231F20"/>
        </w:rPr>
        <w:t>Each</w:t>
      </w:r>
      <w:r>
        <w:rPr>
          <w:color w:val="231F20"/>
          <w:spacing w:val="-7"/>
        </w:rPr>
        <w:t xml:space="preserve"> </w:t>
      </w:r>
      <w:r>
        <w:rPr>
          <w:color w:val="231F20"/>
        </w:rPr>
        <w:t>party</w:t>
      </w:r>
      <w:r>
        <w:rPr>
          <w:color w:val="231F20"/>
          <w:spacing w:val="-7"/>
        </w:rPr>
        <w:t xml:space="preserve"> </w:t>
      </w:r>
      <w:r>
        <w:rPr>
          <w:color w:val="231F20"/>
        </w:rPr>
        <w:t>agrees</w:t>
      </w:r>
      <w:r>
        <w:rPr>
          <w:color w:val="231F20"/>
          <w:spacing w:val="-7"/>
        </w:rPr>
        <w:t xml:space="preserve"> </w:t>
      </w:r>
      <w:r>
        <w:rPr>
          <w:color w:val="231F20"/>
        </w:rPr>
        <w:t>to</w:t>
      </w:r>
      <w:r>
        <w:rPr>
          <w:color w:val="231F20"/>
          <w:spacing w:val="-7"/>
        </w:rPr>
        <w:t xml:space="preserve"> </w:t>
      </w:r>
      <w:r>
        <w:rPr>
          <w:color w:val="231F20"/>
        </w:rPr>
        <w:t>waive</w:t>
      </w:r>
      <w:r>
        <w:rPr>
          <w:color w:val="231F20"/>
          <w:spacing w:val="-7"/>
        </w:rPr>
        <w:t xml:space="preserve"> </w:t>
      </w:r>
      <w:r>
        <w:rPr>
          <w:color w:val="231F20"/>
        </w:rPr>
        <w:t>the</w:t>
      </w:r>
      <w:r>
        <w:rPr>
          <w:color w:val="231F20"/>
          <w:spacing w:val="-7"/>
        </w:rPr>
        <w:t xml:space="preserve"> </w:t>
      </w:r>
      <w:r>
        <w:rPr>
          <w:color w:val="231F20"/>
        </w:rPr>
        <w:t>right</w:t>
      </w:r>
      <w:r>
        <w:rPr>
          <w:color w:val="231F20"/>
          <w:spacing w:val="-7"/>
        </w:rPr>
        <w:t xml:space="preserve"> </w:t>
      </w:r>
      <w:r>
        <w:rPr>
          <w:color w:val="231F20"/>
        </w:rPr>
        <w:t>to</w:t>
      </w:r>
      <w:r>
        <w:rPr>
          <w:color w:val="231F20"/>
          <w:spacing w:val="-7"/>
        </w:rPr>
        <w:t xml:space="preserve"> </w:t>
      </w:r>
      <w:r>
        <w:rPr>
          <w:color w:val="231F20"/>
        </w:rPr>
        <w:t>a</w:t>
      </w:r>
      <w:r>
        <w:rPr>
          <w:color w:val="231F20"/>
          <w:spacing w:val="-7"/>
        </w:rPr>
        <w:t xml:space="preserve"> </w:t>
      </w:r>
      <w:r>
        <w:rPr>
          <w:color w:val="231F20"/>
        </w:rPr>
        <w:t>trial,</w:t>
      </w:r>
      <w:r>
        <w:rPr>
          <w:color w:val="231F20"/>
          <w:spacing w:val="-7"/>
        </w:rPr>
        <w:t xml:space="preserve"> </w:t>
      </w:r>
      <w:r>
        <w:rPr>
          <w:color w:val="231F20"/>
        </w:rPr>
        <w:t>before</w:t>
      </w:r>
      <w:r>
        <w:rPr>
          <w:color w:val="231F20"/>
          <w:spacing w:val="-7"/>
        </w:rPr>
        <w:t xml:space="preserve"> </w:t>
      </w:r>
      <w:r>
        <w:rPr>
          <w:color w:val="231F20"/>
        </w:rPr>
        <w:t>a</w:t>
      </w:r>
      <w:r>
        <w:rPr>
          <w:color w:val="231F20"/>
          <w:spacing w:val="-7"/>
        </w:rPr>
        <w:t xml:space="preserve"> </w:t>
      </w:r>
      <w:r>
        <w:rPr>
          <w:color w:val="231F20"/>
        </w:rPr>
        <w:t>judge</w:t>
      </w:r>
      <w:r>
        <w:rPr>
          <w:color w:val="231F20"/>
          <w:spacing w:val="-7"/>
        </w:rPr>
        <w:t xml:space="preserve"> </w:t>
      </w:r>
      <w:r>
        <w:rPr>
          <w:color w:val="231F20"/>
        </w:rPr>
        <w:t>or</w:t>
      </w:r>
      <w:r>
        <w:rPr>
          <w:color w:val="231F20"/>
          <w:spacing w:val="-7"/>
        </w:rPr>
        <w:t xml:space="preserve"> </w:t>
      </w:r>
      <w:r>
        <w:rPr>
          <w:color w:val="231F20"/>
          <w:spacing w:val="-4"/>
        </w:rPr>
        <w:t>jury,</w:t>
      </w:r>
      <w:r>
        <w:rPr>
          <w:color w:val="231F20"/>
          <w:spacing w:val="-7"/>
        </w:rPr>
        <w:t xml:space="preserve"> </w:t>
      </w:r>
      <w:r>
        <w:rPr>
          <w:color w:val="231F20"/>
        </w:rPr>
        <w:t>for</w:t>
      </w:r>
      <w:r>
        <w:rPr>
          <w:color w:val="231F20"/>
          <w:spacing w:val="-7"/>
        </w:rPr>
        <w:t xml:space="preserve"> </w:t>
      </w:r>
      <w:r>
        <w:rPr>
          <w:color w:val="231F20"/>
        </w:rPr>
        <w:t>all</w:t>
      </w:r>
      <w:r>
        <w:rPr>
          <w:color w:val="231F20"/>
          <w:spacing w:val="-7"/>
        </w:rPr>
        <w:t xml:space="preserve"> </w:t>
      </w:r>
      <w:r>
        <w:rPr>
          <w:color w:val="231F20"/>
        </w:rPr>
        <w:t>dispute</w:t>
      </w:r>
      <w:r>
        <w:rPr>
          <w:color w:val="231F20"/>
          <w:spacing w:val="-7"/>
        </w:rPr>
        <w:t xml:space="preserve"> </w:t>
      </w:r>
      <w:r>
        <w:rPr>
          <w:color w:val="231F20"/>
        </w:rPr>
        <w:t>(except</w:t>
      </w:r>
      <w:r>
        <w:rPr>
          <w:color w:val="231F20"/>
          <w:spacing w:val="-7"/>
        </w:rPr>
        <w:t xml:space="preserve"> </w:t>
      </w:r>
      <w:r>
        <w:rPr>
          <w:color w:val="231F20"/>
        </w:rPr>
        <w:t>actions</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Provider</w:t>
      </w:r>
      <w:r>
        <w:rPr>
          <w:color w:val="231F20"/>
          <w:spacing w:val="-7"/>
        </w:rPr>
        <w:t xml:space="preserve"> </w:t>
      </w:r>
      <w:r>
        <w:rPr>
          <w:color w:val="231F20"/>
        </w:rPr>
        <w:t>to collect</w:t>
      </w:r>
      <w:r>
        <w:rPr>
          <w:color w:val="231F20"/>
          <w:spacing w:val="-5"/>
        </w:rPr>
        <w:t xml:space="preserve"> </w:t>
      </w:r>
      <w:r>
        <w:rPr>
          <w:color w:val="231F20"/>
        </w:rPr>
        <w:t>a</w:t>
      </w:r>
      <w:r>
        <w:rPr>
          <w:color w:val="231F20"/>
          <w:spacing w:val="-5"/>
        </w:rPr>
        <w:t xml:space="preserve"> </w:t>
      </w:r>
      <w:r>
        <w:rPr>
          <w:color w:val="231F20"/>
        </w:rPr>
        <w:t>fee)</w:t>
      </w:r>
      <w:r>
        <w:rPr>
          <w:color w:val="231F20"/>
          <w:spacing w:val="-5"/>
        </w:rPr>
        <w:t xml:space="preserve"> </w:t>
      </w:r>
      <w:r>
        <w:rPr>
          <w:color w:val="231F20"/>
        </w:rPr>
        <w:t>as</w:t>
      </w:r>
      <w:r>
        <w:rPr>
          <w:color w:val="231F20"/>
          <w:spacing w:val="-5"/>
        </w:rPr>
        <w:t xml:space="preserve"> </w:t>
      </w:r>
      <w:r>
        <w:rPr>
          <w:color w:val="231F20"/>
        </w:rPr>
        <w:t>stated</w:t>
      </w:r>
      <w:r>
        <w:rPr>
          <w:color w:val="231F20"/>
          <w:spacing w:val="-5"/>
        </w:rPr>
        <w:t xml:space="preserve"> </w:t>
      </w:r>
      <w:r>
        <w:rPr>
          <w:color w:val="231F20"/>
        </w:rPr>
        <w:t>above,</w:t>
      </w:r>
      <w:r>
        <w:rPr>
          <w:color w:val="231F20"/>
          <w:spacing w:val="-5"/>
        </w:rPr>
        <w:t xml:space="preserve"> </w:t>
      </w:r>
      <w:r>
        <w:rPr>
          <w:color w:val="231F20"/>
        </w:rPr>
        <w:t>subject</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provisions</w:t>
      </w:r>
      <w:r>
        <w:rPr>
          <w:color w:val="231F20"/>
          <w:spacing w:val="-5"/>
        </w:rPr>
        <w:t xml:space="preserve"> </w:t>
      </w:r>
      <w:r>
        <w:rPr>
          <w:color w:val="231F20"/>
        </w:rPr>
        <w:t>of</w:t>
      </w:r>
      <w:r>
        <w:rPr>
          <w:color w:val="231F20"/>
          <w:spacing w:val="-5"/>
        </w:rPr>
        <w:t xml:space="preserve"> </w:t>
      </w:r>
      <w:r>
        <w:rPr>
          <w:color w:val="231F20"/>
        </w:rPr>
        <w:t>binding</w:t>
      </w:r>
      <w:r>
        <w:rPr>
          <w:color w:val="231F20"/>
          <w:spacing w:val="-5"/>
        </w:rPr>
        <w:t xml:space="preserve"> </w:t>
      </w:r>
      <w:r>
        <w:rPr>
          <w:color w:val="231F20"/>
        </w:rPr>
        <w:t>arbitration</w:t>
      </w:r>
      <w:r>
        <w:rPr>
          <w:color w:val="231F20"/>
          <w:spacing w:val="-5"/>
        </w:rPr>
        <w:t xml:space="preserve"> </w:t>
      </w:r>
      <w:r>
        <w:rPr>
          <w:color w:val="231F20"/>
        </w:rPr>
        <w:t>under</w:t>
      </w:r>
      <w:r>
        <w:rPr>
          <w:color w:val="231F20"/>
          <w:spacing w:val="-5"/>
        </w:rPr>
        <w:t xml:space="preserve"> </w:t>
      </w:r>
      <w:r>
        <w:rPr>
          <w:color w:val="231F20"/>
        </w:rPr>
        <w:t>this</w:t>
      </w:r>
      <w:r>
        <w:rPr>
          <w:color w:val="231F20"/>
          <w:spacing w:val="-5"/>
        </w:rPr>
        <w:t xml:space="preserve"> </w:t>
      </w:r>
      <w:r>
        <w:rPr>
          <w:color w:val="231F20"/>
        </w:rPr>
        <w:t>Arbitration</w:t>
      </w:r>
      <w:r>
        <w:rPr>
          <w:color w:val="231F20"/>
          <w:spacing w:val="-5"/>
        </w:rPr>
        <w:t xml:space="preserve"> </w:t>
      </w:r>
      <w:r>
        <w:rPr>
          <w:color w:val="231F20"/>
        </w:rPr>
        <w:t>Agreement.</w:t>
      </w:r>
    </w:p>
    <w:p w:rsidR="00000000" w:rsidRDefault="00B71E7B">
      <w:pPr>
        <w:pStyle w:val="BodyText"/>
        <w:kinsoku w:val="0"/>
        <w:overflowPunct w:val="0"/>
        <w:spacing w:before="11"/>
        <w:ind w:left="0"/>
      </w:pPr>
    </w:p>
    <w:p w:rsidR="00000000" w:rsidRDefault="00B71E7B">
      <w:pPr>
        <w:pStyle w:val="BodyText"/>
        <w:kinsoku w:val="0"/>
        <w:overflowPunct w:val="0"/>
        <w:ind w:left="1415" w:right="1571"/>
        <w:rPr>
          <w:color w:val="000000"/>
        </w:rPr>
      </w:pPr>
      <w:r>
        <w:rPr>
          <w:color w:val="231F20"/>
        </w:rPr>
        <w:t>This</w:t>
      </w:r>
      <w:r>
        <w:rPr>
          <w:color w:val="231F20"/>
          <w:spacing w:val="-3"/>
        </w:rPr>
        <w:t xml:space="preserve"> </w:t>
      </w:r>
      <w:r>
        <w:rPr>
          <w:color w:val="231F20"/>
        </w:rPr>
        <w:t>Arbitration</w:t>
      </w:r>
      <w:r>
        <w:rPr>
          <w:color w:val="231F20"/>
          <w:spacing w:val="-3"/>
        </w:rPr>
        <w:t xml:space="preserve"> </w:t>
      </w:r>
      <w:r>
        <w:rPr>
          <w:color w:val="231F20"/>
        </w:rPr>
        <w:t>Agreement</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revoked</w:t>
      </w:r>
      <w:r>
        <w:rPr>
          <w:color w:val="231F20"/>
          <w:spacing w:val="-3"/>
        </w:rPr>
        <w:t xml:space="preserve"> </w:t>
      </w:r>
      <w:r>
        <w:rPr>
          <w:color w:val="231F20"/>
        </w:rPr>
        <w:t>by</w:t>
      </w:r>
      <w:r>
        <w:rPr>
          <w:color w:val="231F20"/>
          <w:spacing w:val="-3"/>
        </w:rPr>
        <w:t xml:space="preserve"> </w:t>
      </w:r>
      <w:r>
        <w:rPr>
          <w:color w:val="231F20"/>
        </w:rPr>
        <w:t>Patient</w:t>
      </w:r>
      <w:r>
        <w:rPr>
          <w:color w:val="231F20"/>
          <w:spacing w:val="-3"/>
        </w:rPr>
        <w:t xml:space="preserve"> </w:t>
      </w:r>
      <w:r>
        <w:rPr>
          <w:color w:val="231F20"/>
        </w:rPr>
        <w:t>upon</w:t>
      </w:r>
      <w:r>
        <w:rPr>
          <w:color w:val="231F20"/>
          <w:spacing w:val="-3"/>
        </w:rPr>
        <w:t xml:space="preserve"> </w:t>
      </w:r>
      <w:r>
        <w:rPr>
          <w:color w:val="231F20"/>
        </w:rPr>
        <w:t>written</w:t>
      </w:r>
      <w:r>
        <w:rPr>
          <w:color w:val="231F20"/>
          <w:spacing w:val="-3"/>
        </w:rPr>
        <w:t xml:space="preserve"> </w:t>
      </w:r>
      <w:r>
        <w:rPr>
          <w:color w:val="231F20"/>
        </w:rPr>
        <w:t>notice</w:t>
      </w:r>
      <w:r>
        <w:rPr>
          <w:color w:val="231F20"/>
          <w:spacing w:val="-3"/>
        </w:rPr>
        <w:t xml:space="preserve"> </w:t>
      </w:r>
      <w:r>
        <w:rPr>
          <w:color w:val="231F20"/>
        </w:rPr>
        <w:t>delivered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within</w:t>
      </w:r>
      <w:r>
        <w:rPr>
          <w:color w:val="231F20"/>
          <w:spacing w:val="-3"/>
        </w:rPr>
        <w:t xml:space="preserve"> </w:t>
      </w:r>
      <w:r>
        <w:rPr>
          <w:color w:val="231F20"/>
        </w:rPr>
        <w:t>thirty</w:t>
      </w:r>
    </w:p>
    <w:p w:rsidR="00000000" w:rsidRDefault="00B71E7B">
      <w:pPr>
        <w:pStyle w:val="BodyText"/>
        <w:kinsoku w:val="0"/>
        <w:overflowPunct w:val="0"/>
        <w:spacing w:before="10" w:line="249" w:lineRule="auto"/>
        <w:ind w:left="1415" w:right="1571"/>
        <w:rPr>
          <w:color w:val="000000"/>
          <w:spacing w:val="-3"/>
        </w:rPr>
      </w:pPr>
      <w:r>
        <w:rPr>
          <w:color w:val="231F20"/>
        </w:rPr>
        <w:t>(30)</w:t>
      </w:r>
      <w:r>
        <w:rPr>
          <w:color w:val="231F20"/>
          <w:spacing w:val="-7"/>
        </w:rPr>
        <w:t xml:space="preserve"> </w:t>
      </w:r>
      <w:r>
        <w:rPr>
          <w:color w:val="231F20"/>
        </w:rPr>
        <w:t>days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spacing w:val="-6"/>
        </w:rPr>
        <w:t>Patient’s</w:t>
      </w:r>
      <w:r>
        <w:rPr>
          <w:color w:val="231F20"/>
          <w:spacing w:val="-7"/>
        </w:rPr>
        <w:t xml:space="preserve"> </w:t>
      </w:r>
      <w:r>
        <w:rPr>
          <w:color w:val="231F20"/>
        </w:rPr>
        <w:t>signature</w:t>
      </w:r>
      <w:r>
        <w:rPr>
          <w:color w:val="231F20"/>
          <w:spacing w:val="-7"/>
        </w:rPr>
        <w:t xml:space="preserve"> </w:t>
      </w:r>
      <w:r>
        <w:rPr>
          <w:color w:val="231F20"/>
        </w:rPr>
        <w:t>date,</w:t>
      </w:r>
      <w:r>
        <w:rPr>
          <w:color w:val="231F20"/>
          <w:spacing w:val="-7"/>
        </w:rPr>
        <w:t xml:space="preserve"> </w:t>
      </w:r>
      <w:r>
        <w:rPr>
          <w:color w:val="231F20"/>
        </w:rPr>
        <w:t>and</w:t>
      </w:r>
      <w:r>
        <w:rPr>
          <w:color w:val="231F20"/>
          <w:spacing w:val="-7"/>
        </w:rPr>
        <w:t xml:space="preserve"> </w:t>
      </w:r>
      <w:r>
        <w:rPr>
          <w:color w:val="231F20"/>
        </w:rPr>
        <w:t>if</w:t>
      </w:r>
      <w:r>
        <w:rPr>
          <w:color w:val="231F20"/>
          <w:spacing w:val="-7"/>
        </w:rPr>
        <w:t xml:space="preserve"> </w:t>
      </w:r>
      <w:r>
        <w:rPr>
          <w:color w:val="231F20"/>
        </w:rPr>
        <w:t>not</w:t>
      </w:r>
      <w:r>
        <w:rPr>
          <w:color w:val="231F20"/>
          <w:spacing w:val="-7"/>
        </w:rPr>
        <w:t xml:space="preserve"> </w:t>
      </w:r>
      <w:r>
        <w:rPr>
          <w:color w:val="231F20"/>
        </w:rPr>
        <w:t>revoked</w:t>
      </w:r>
      <w:r>
        <w:rPr>
          <w:color w:val="231F20"/>
          <w:spacing w:val="-7"/>
        </w:rPr>
        <w:t xml:space="preserve"> </w:t>
      </w:r>
      <w:r>
        <w:rPr>
          <w:color w:val="231F20"/>
        </w:rPr>
        <w:t>within</w:t>
      </w:r>
      <w:r>
        <w:rPr>
          <w:color w:val="231F20"/>
          <w:spacing w:val="-7"/>
        </w:rPr>
        <w:t xml:space="preserve"> </w:t>
      </w:r>
      <w:r>
        <w:rPr>
          <w:color w:val="231F20"/>
        </w:rPr>
        <w:t>that</w:t>
      </w:r>
      <w:r>
        <w:rPr>
          <w:color w:val="231F20"/>
          <w:spacing w:val="-7"/>
        </w:rPr>
        <w:t xml:space="preserve"> </w:t>
      </w:r>
      <w:r>
        <w:rPr>
          <w:color w:val="231F20"/>
        </w:rPr>
        <w:t>time</w:t>
      </w:r>
      <w:r>
        <w:rPr>
          <w:color w:val="231F20"/>
          <w:spacing w:val="-7"/>
        </w:rPr>
        <w:t xml:space="preserve"> </w:t>
      </w:r>
      <w:r>
        <w:rPr>
          <w:color w:val="231F20"/>
        </w:rPr>
        <w:t>frame,</w:t>
      </w:r>
      <w:r>
        <w:rPr>
          <w:color w:val="231F20"/>
          <w:spacing w:val="-7"/>
        </w:rPr>
        <w:t xml:space="preserve"> </w:t>
      </w:r>
      <w:r>
        <w:rPr>
          <w:color w:val="231F20"/>
        </w:rPr>
        <w:t>it</w:t>
      </w:r>
      <w:r>
        <w:rPr>
          <w:color w:val="231F20"/>
          <w:spacing w:val="-7"/>
        </w:rPr>
        <w:t xml:space="preserve"> </w:t>
      </w:r>
      <w:r>
        <w:rPr>
          <w:color w:val="231F20"/>
        </w:rPr>
        <w:t>will</w:t>
      </w:r>
      <w:r>
        <w:rPr>
          <w:color w:val="231F20"/>
          <w:spacing w:val="-7"/>
        </w:rPr>
        <w:t xml:space="preserve"> </w:t>
      </w:r>
      <w:r>
        <w:rPr>
          <w:color w:val="231F20"/>
        </w:rPr>
        <w:t>govern</w:t>
      </w:r>
      <w:r>
        <w:rPr>
          <w:color w:val="231F20"/>
          <w:spacing w:val="-7"/>
        </w:rPr>
        <w:t xml:space="preserve"> </w:t>
      </w:r>
      <w:r>
        <w:rPr>
          <w:color w:val="231F20"/>
        </w:rPr>
        <w:t>all</w:t>
      </w:r>
      <w:r>
        <w:rPr>
          <w:color w:val="231F20"/>
          <w:spacing w:val="-7"/>
        </w:rPr>
        <w:t xml:space="preserve"> </w:t>
      </w:r>
      <w:r>
        <w:rPr>
          <w:color w:val="231F20"/>
        </w:rPr>
        <w:t>claims</w:t>
      </w:r>
      <w:r>
        <w:rPr>
          <w:color w:val="231F20"/>
          <w:spacing w:val="-7"/>
        </w:rPr>
        <w:t xml:space="preserve"> </w:t>
      </w:r>
      <w:r>
        <w:rPr>
          <w:color w:val="231F20"/>
        </w:rPr>
        <w:t>regarding medical</w:t>
      </w:r>
      <w:r>
        <w:rPr>
          <w:color w:val="231F20"/>
          <w:spacing w:val="-8"/>
        </w:rPr>
        <w:t xml:space="preserve"> </w:t>
      </w:r>
      <w:r>
        <w:rPr>
          <w:color w:val="231F20"/>
        </w:rPr>
        <w:t>services</w:t>
      </w:r>
      <w:r>
        <w:rPr>
          <w:color w:val="231F20"/>
          <w:spacing w:val="-8"/>
        </w:rPr>
        <w:t xml:space="preserve"> </w:t>
      </w:r>
      <w:r>
        <w:rPr>
          <w:color w:val="231F20"/>
        </w:rPr>
        <w:t>involving</w:t>
      </w:r>
      <w:r>
        <w:rPr>
          <w:color w:val="231F20"/>
          <w:spacing w:val="-8"/>
        </w:rPr>
        <w:t xml:space="preserve"> </w:t>
      </w:r>
      <w:r>
        <w:rPr>
          <w:color w:val="231F20"/>
        </w:rPr>
        <w:t>Patient</w:t>
      </w:r>
      <w:r>
        <w:rPr>
          <w:color w:val="231F20"/>
          <w:spacing w:val="-8"/>
        </w:rPr>
        <w:t xml:space="preserve"> </w:t>
      </w:r>
      <w:r>
        <w:rPr>
          <w:color w:val="231F20"/>
        </w:rPr>
        <w:t>and</w:t>
      </w:r>
      <w:r>
        <w:rPr>
          <w:color w:val="231F20"/>
          <w:spacing w:val="-8"/>
        </w:rPr>
        <w:t xml:space="preserve"> </w:t>
      </w:r>
      <w:r>
        <w:rPr>
          <w:color w:val="231F20"/>
          <w:spacing w:val="-3"/>
        </w:rPr>
        <w:t>Provider.</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left="1415" w:right="1690"/>
        <w:jc w:val="both"/>
        <w:rPr>
          <w:color w:val="000000"/>
        </w:rPr>
      </w:pPr>
      <w:r>
        <w:rPr>
          <w:color w:val="231F20"/>
        </w:rPr>
        <w:t>The</w:t>
      </w:r>
      <w:r>
        <w:rPr>
          <w:color w:val="231F20"/>
          <w:spacing w:val="-7"/>
        </w:rPr>
        <w:t xml:space="preserve"> </w:t>
      </w:r>
      <w:r>
        <w:rPr>
          <w:color w:val="231F20"/>
        </w:rPr>
        <w:t>Patient,</w:t>
      </w:r>
      <w:r>
        <w:rPr>
          <w:color w:val="231F20"/>
          <w:spacing w:val="-7"/>
        </w:rPr>
        <w:t xml:space="preserve"> </w:t>
      </w:r>
      <w:r>
        <w:rPr>
          <w:color w:val="231F20"/>
        </w:rPr>
        <w:t>and/or</w:t>
      </w:r>
      <w:r>
        <w:rPr>
          <w:color w:val="231F20"/>
          <w:spacing w:val="-7"/>
        </w:rPr>
        <w:t xml:space="preserve"> </w:t>
      </w:r>
      <w:r>
        <w:rPr>
          <w:color w:val="231F20"/>
        </w:rPr>
        <w:t>his</w:t>
      </w:r>
      <w:r>
        <w:rPr>
          <w:color w:val="231F20"/>
          <w:spacing w:val="-7"/>
        </w:rPr>
        <w:t xml:space="preserve"> </w:t>
      </w:r>
      <w:r>
        <w:rPr>
          <w:color w:val="231F20"/>
        </w:rPr>
        <w:t>or</w:t>
      </w:r>
      <w:r>
        <w:rPr>
          <w:color w:val="231F20"/>
          <w:spacing w:val="-7"/>
        </w:rPr>
        <w:t xml:space="preserve"> </w:t>
      </w:r>
      <w:r>
        <w:rPr>
          <w:color w:val="231F20"/>
        </w:rPr>
        <w:t>her</w:t>
      </w:r>
      <w:r>
        <w:rPr>
          <w:color w:val="231F20"/>
          <w:spacing w:val="-7"/>
        </w:rPr>
        <w:t xml:space="preserve"> </w:t>
      </w:r>
      <w:r>
        <w:rPr>
          <w:color w:val="231F20"/>
        </w:rPr>
        <w:t>legal</w:t>
      </w:r>
      <w:r>
        <w:rPr>
          <w:color w:val="231F20"/>
          <w:spacing w:val="-7"/>
        </w:rPr>
        <w:t xml:space="preserve"> </w:t>
      </w:r>
      <w:r>
        <w:rPr>
          <w:color w:val="231F20"/>
        </w:rPr>
        <w:t>representative,</w:t>
      </w:r>
      <w:r>
        <w:rPr>
          <w:color w:val="231F20"/>
          <w:spacing w:val="-7"/>
        </w:rPr>
        <w:t xml:space="preserve"> </w:t>
      </w:r>
      <w:r>
        <w:rPr>
          <w:color w:val="231F20"/>
        </w:rPr>
        <w:t>acknowledges</w:t>
      </w:r>
      <w:r>
        <w:rPr>
          <w:color w:val="231F20"/>
          <w:spacing w:val="-7"/>
        </w:rPr>
        <w:t xml:space="preserve"> </w:t>
      </w:r>
      <w:r>
        <w:rPr>
          <w:color w:val="231F20"/>
        </w:rPr>
        <w:t>that</w:t>
      </w:r>
      <w:r>
        <w:rPr>
          <w:color w:val="231F20"/>
          <w:spacing w:val="-7"/>
        </w:rPr>
        <w:t xml:space="preserve"> </w:t>
      </w:r>
      <w:r>
        <w:rPr>
          <w:color w:val="231F20"/>
        </w:rPr>
        <w:t>he</w:t>
      </w:r>
      <w:r>
        <w:rPr>
          <w:color w:val="231F20"/>
          <w:spacing w:val="-7"/>
        </w:rPr>
        <w:t xml:space="preserve"> </w:t>
      </w:r>
      <w:r>
        <w:rPr>
          <w:color w:val="231F20"/>
        </w:rPr>
        <w:t>or</w:t>
      </w:r>
      <w:r>
        <w:rPr>
          <w:color w:val="231F20"/>
          <w:spacing w:val="-7"/>
        </w:rPr>
        <w:t xml:space="preserve"> </w:t>
      </w:r>
      <w:r>
        <w:rPr>
          <w:color w:val="231F20"/>
        </w:rPr>
        <w:t>she</w:t>
      </w:r>
      <w:r>
        <w:rPr>
          <w:color w:val="231F20"/>
          <w:spacing w:val="-7"/>
        </w:rPr>
        <w:t xml:space="preserve"> </w:t>
      </w:r>
      <w:r>
        <w:rPr>
          <w:color w:val="231F20"/>
        </w:rPr>
        <w:t>had</w:t>
      </w:r>
      <w:r>
        <w:rPr>
          <w:color w:val="231F20"/>
          <w:spacing w:val="-7"/>
        </w:rPr>
        <w:t xml:space="preserve"> </w:t>
      </w:r>
      <w:r>
        <w:rPr>
          <w:color w:val="231F20"/>
        </w:rPr>
        <w:t>read</w:t>
      </w:r>
      <w:r>
        <w:rPr>
          <w:color w:val="231F20"/>
          <w:spacing w:val="-7"/>
        </w:rPr>
        <w:t xml:space="preserve"> </w:t>
      </w:r>
      <w:r>
        <w:rPr>
          <w:color w:val="231F20"/>
        </w:rPr>
        <w:t>carefully</w:t>
      </w:r>
      <w:r>
        <w:rPr>
          <w:color w:val="231F20"/>
          <w:spacing w:val="-7"/>
        </w:rPr>
        <w:t xml:space="preserve"> </w:t>
      </w:r>
      <w:r>
        <w:rPr>
          <w:color w:val="231F20"/>
        </w:rPr>
        <w:t>each</w:t>
      </w:r>
      <w:r>
        <w:rPr>
          <w:color w:val="231F20"/>
          <w:spacing w:val="-7"/>
        </w:rPr>
        <w:t xml:space="preserve"> </w:t>
      </w:r>
      <w:r>
        <w:rPr>
          <w:color w:val="231F20"/>
        </w:rPr>
        <w:t>provision</w:t>
      </w:r>
      <w:r>
        <w:rPr>
          <w:color w:val="231F20"/>
          <w:spacing w:val="-7"/>
        </w:rPr>
        <w:t xml:space="preserve"> </w:t>
      </w:r>
      <w:r>
        <w:rPr>
          <w:color w:val="231F20"/>
        </w:rPr>
        <w:t xml:space="preserve">of the Arbitration Agreement and the Introduction to the Provider-Patient </w:t>
      </w:r>
      <w:r>
        <w:rPr>
          <w:color w:val="231F20"/>
          <w:spacing w:val="-4"/>
        </w:rPr>
        <w:t xml:space="preserve">Voluntary </w:t>
      </w:r>
      <w:r>
        <w:rPr>
          <w:color w:val="231F20"/>
        </w:rPr>
        <w:t>Arbitration Agreement and has received</w:t>
      </w:r>
      <w:r>
        <w:rPr>
          <w:color w:val="231F20"/>
          <w:spacing w:val="-17"/>
        </w:rPr>
        <w:t xml:space="preserve"> </w:t>
      </w:r>
      <w:r>
        <w:rPr>
          <w:color w:val="231F20"/>
        </w:rPr>
        <w:t>a</w:t>
      </w:r>
      <w:r>
        <w:rPr>
          <w:color w:val="231F20"/>
          <w:spacing w:val="-17"/>
        </w:rPr>
        <w:t xml:space="preserve"> </w:t>
      </w:r>
      <w:r>
        <w:rPr>
          <w:color w:val="231F20"/>
        </w:rPr>
        <w:t>copy</w:t>
      </w:r>
      <w:r>
        <w:rPr>
          <w:color w:val="231F20"/>
          <w:spacing w:val="-17"/>
        </w:rPr>
        <w:t xml:space="preserve"> </w:t>
      </w:r>
      <w:r>
        <w:rPr>
          <w:color w:val="231F20"/>
        </w:rPr>
        <w:t>of</w:t>
      </w:r>
      <w:r>
        <w:rPr>
          <w:color w:val="231F20"/>
          <w:spacing w:val="-17"/>
        </w:rPr>
        <w:t xml:space="preserve"> </w:t>
      </w:r>
      <w:r>
        <w:rPr>
          <w:color w:val="231F20"/>
        </w:rPr>
        <w:t>each.</w:t>
      </w:r>
    </w:p>
    <w:p w:rsidR="00000000" w:rsidRDefault="00B71E7B">
      <w:pPr>
        <w:pStyle w:val="BodyText"/>
        <w:kinsoku w:val="0"/>
        <w:overflowPunct w:val="0"/>
        <w:spacing w:before="3"/>
        <w:ind w:left="0"/>
        <w:rPr>
          <w:sz w:val="22"/>
          <w:szCs w:val="22"/>
        </w:rPr>
      </w:pPr>
    </w:p>
    <w:p w:rsidR="00000000" w:rsidRDefault="00B71E7B">
      <w:pPr>
        <w:pStyle w:val="Heading2"/>
        <w:numPr>
          <w:ilvl w:val="0"/>
          <w:numId w:val="1"/>
        </w:numPr>
        <w:tabs>
          <w:tab w:val="left" w:pos="2136"/>
        </w:tabs>
        <w:kinsoku w:val="0"/>
        <w:overflowPunct w:val="0"/>
        <w:ind w:left="2136"/>
        <w:rPr>
          <w:b w:val="0"/>
          <w:bCs w:val="0"/>
          <w:color w:val="000000"/>
        </w:rPr>
      </w:pPr>
      <w:r>
        <w:rPr>
          <w:color w:val="057FBF"/>
        </w:rPr>
        <w:t>Miscellaneous</w:t>
      </w:r>
    </w:p>
    <w:p w:rsidR="00000000" w:rsidRDefault="00B71E7B">
      <w:pPr>
        <w:pStyle w:val="BodyText"/>
        <w:kinsoku w:val="0"/>
        <w:overflowPunct w:val="0"/>
        <w:spacing w:before="4"/>
        <w:ind w:left="0"/>
        <w:rPr>
          <w:rFonts w:ascii="Garamond" w:hAnsi="Garamond" w:cs="Garamond"/>
          <w:b/>
          <w:bCs/>
          <w:sz w:val="21"/>
          <w:szCs w:val="21"/>
        </w:rPr>
      </w:pPr>
    </w:p>
    <w:p w:rsidR="00000000" w:rsidRDefault="00B71E7B">
      <w:pPr>
        <w:pStyle w:val="BodyText"/>
        <w:kinsoku w:val="0"/>
        <w:overflowPunct w:val="0"/>
        <w:ind w:left="1415" w:right="3050"/>
        <w:rPr>
          <w:color w:val="000000"/>
        </w:rPr>
      </w:pPr>
      <w:r>
        <w:rPr>
          <w:color w:val="231F20"/>
        </w:rPr>
        <w:t>The</w:t>
      </w:r>
      <w:r>
        <w:rPr>
          <w:color w:val="231F20"/>
          <w:spacing w:val="-6"/>
        </w:rPr>
        <w:t xml:space="preserve"> </w:t>
      </w:r>
      <w:r>
        <w:rPr>
          <w:color w:val="231F20"/>
        </w:rPr>
        <w:t>original</w:t>
      </w:r>
      <w:r>
        <w:rPr>
          <w:color w:val="231F20"/>
          <w:spacing w:val="-6"/>
        </w:rPr>
        <w:t xml:space="preserve"> </w:t>
      </w:r>
      <w:r>
        <w:rPr>
          <w:color w:val="231F20"/>
        </w:rPr>
        <w:t>Arbitration</w:t>
      </w:r>
      <w:r>
        <w:rPr>
          <w:color w:val="231F20"/>
          <w:spacing w:val="-6"/>
        </w:rPr>
        <w:t xml:space="preserve"> </w:t>
      </w:r>
      <w:r>
        <w:rPr>
          <w:color w:val="231F20"/>
        </w:rPr>
        <w:t>Agreement</w:t>
      </w:r>
      <w:r>
        <w:rPr>
          <w:color w:val="231F20"/>
          <w:spacing w:val="-6"/>
        </w:rPr>
        <w:t xml:space="preserve"> </w:t>
      </w:r>
      <w:r>
        <w:rPr>
          <w:color w:val="231F20"/>
        </w:rPr>
        <w:t>is</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filed</w:t>
      </w:r>
      <w:r>
        <w:rPr>
          <w:color w:val="231F20"/>
          <w:spacing w:val="-6"/>
        </w:rPr>
        <w:t xml:space="preserve"> </w:t>
      </w:r>
      <w:r>
        <w:rPr>
          <w:color w:val="231F20"/>
        </w:rPr>
        <w:t>in</w:t>
      </w:r>
      <w:r>
        <w:rPr>
          <w:color w:val="231F20"/>
          <w:spacing w:val="-6"/>
        </w:rPr>
        <w:t xml:space="preserve"> Patient’s </w:t>
      </w:r>
      <w:r>
        <w:rPr>
          <w:color w:val="231F20"/>
        </w:rPr>
        <w:t>medical</w:t>
      </w:r>
      <w:r>
        <w:rPr>
          <w:color w:val="231F20"/>
          <w:spacing w:val="-6"/>
        </w:rPr>
        <w:t xml:space="preserve"> </w:t>
      </w:r>
      <w:r>
        <w:rPr>
          <w:color w:val="231F20"/>
        </w:rPr>
        <w:t>records.</w:t>
      </w:r>
    </w:p>
    <w:p w:rsidR="00000000" w:rsidRDefault="00B71E7B">
      <w:pPr>
        <w:pStyle w:val="BodyText"/>
        <w:kinsoku w:val="0"/>
        <w:overflowPunct w:val="0"/>
        <w:spacing w:before="9"/>
        <w:ind w:left="0"/>
        <w:rPr>
          <w:sz w:val="21"/>
          <w:szCs w:val="21"/>
        </w:rPr>
      </w:pPr>
    </w:p>
    <w:p w:rsidR="00000000" w:rsidRDefault="00B71E7B">
      <w:pPr>
        <w:pStyle w:val="BodyText"/>
        <w:kinsoku w:val="0"/>
        <w:overflowPunct w:val="0"/>
        <w:spacing w:line="249" w:lineRule="auto"/>
        <w:ind w:left="1415" w:right="1474"/>
        <w:rPr>
          <w:color w:val="000000"/>
        </w:rPr>
      </w:pPr>
      <w:r>
        <w:rPr>
          <w:color w:val="231F20"/>
        </w:rPr>
        <w:t>If</w:t>
      </w:r>
      <w:r>
        <w:rPr>
          <w:color w:val="231F20"/>
          <w:spacing w:val="-6"/>
        </w:rPr>
        <w:t xml:space="preserve"> </w:t>
      </w:r>
      <w:r>
        <w:rPr>
          <w:color w:val="231F20"/>
          <w:spacing w:val="-3"/>
        </w:rPr>
        <w:t>any</w:t>
      </w:r>
      <w:r>
        <w:rPr>
          <w:color w:val="231F20"/>
          <w:spacing w:val="-6"/>
        </w:rPr>
        <w:t xml:space="preserve"> </w:t>
      </w:r>
      <w:r>
        <w:rPr>
          <w:color w:val="231F20"/>
        </w:rPr>
        <w:t>provision</w:t>
      </w:r>
      <w:r>
        <w:rPr>
          <w:color w:val="231F20"/>
          <w:spacing w:val="-6"/>
        </w:rPr>
        <w:t xml:space="preserve"> </w:t>
      </w:r>
      <w:r>
        <w:rPr>
          <w:color w:val="231F20"/>
        </w:rPr>
        <w:t>of</w:t>
      </w:r>
      <w:r>
        <w:rPr>
          <w:color w:val="231F20"/>
          <w:spacing w:val="-6"/>
        </w:rPr>
        <w:t xml:space="preserve"> </w:t>
      </w:r>
      <w:r>
        <w:rPr>
          <w:color w:val="231F20"/>
        </w:rPr>
        <w:t>this</w:t>
      </w:r>
      <w:r>
        <w:rPr>
          <w:color w:val="231F20"/>
          <w:spacing w:val="-6"/>
        </w:rPr>
        <w:t xml:space="preserve"> </w:t>
      </w:r>
      <w:r>
        <w:rPr>
          <w:color w:val="231F20"/>
        </w:rPr>
        <w:t>Arbitration</w:t>
      </w:r>
      <w:r>
        <w:rPr>
          <w:color w:val="231F20"/>
          <w:spacing w:val="-6"/>
        </w:rPr>
        <w:t xml:space="preserve"> </w:t>
      </w:r>
      <w:r>
        <w:rPr>
          <w:color w:val="231F20"/>
        </w:rPr>
        <w:t>Agreement</w:t>
      </w:r>
      <w:r>
        <w:rPr>
          <w:color w:val="231F20"/>
          <w:spacing w:val="-6"/>
        </w:rPr>
        <w:t xml:space="preserve"> </w:t>
      </w:r>
      <w:r>
        <w:rPr>
          <w:color w:val="231F20"/>
        </w:rPr>
        <w:t>is</w:t>
      </w:r>
      <w:r>
        <w:rPr>
          <w:color w:val="231F20"/>
          <w:spacing w:val="-6"/>
        </w:rPr>
        <w:t xml:space="preserve"> </w:t>
      </w:r>
      <w:r>
        <w:rPr>
          <w:color w:val="231F20"/>
        </w:rPr>
        <w:t>held</w:t>
      </w:r>
      <w:r>
        <w:rPr>
          <w:color w:val="231F20"/>
          <w:spacing w:val="-6"/>
        </w:rPr>
        <w:t xml:space="preserve"> </w:t>
      </w:r>
      <w:r>
        <w:rPr>
          <w:color w:val="231F20"/>
        </w:rPr>
        <w:t>invalid</w:t>
      </w:r>
      <w:r>
        <w:rPr>
          <w:color w:val="231F20"/>
          <w:spacing w:val="-6"/>
        </w:rPr>
        <w:t xml:space="preserve"> </w:t>
      </w:r>
      <w:r>
        <w:rPr>
          <w:color w:val="231F20"/>
        </w:rPr>
        <w:t>or</w:t>
      </w:r>
      <w:r>
        <w:rPr>
          <w:color w:val="231F20"/>
          <w:spacing w:val="-6"/>
        </w:rPr>
        <w:t xml:space="preserve"> </w:t>
      </w:r>
      <w:r>
        <w:rPr>
          <w:color w:val="231F20"/>
        </w:rPr>
        <w:t>unenforceable,</w:t>
      </w:r>
      <w:r>
        <w:rPr>
          <w:color w:val="231F20"/>
          <w:spacing w:val="-6"/>
        </w:rPr>
        <w:t xml:space="preserve"> </w:t>
      </w:r>
      <w:r>
        <w:rPr>
          <w:color w:val="231F20"/>
        </w:rPr>
        <w:t>the</w:t>
      </w:r>
      <w:r>
        <w:rPr>
          <w:color w:val="231F20"/>
          <w:spacing w:val="-6"/>
        </w:rPr>
        <w:t xml:space="preserve"> </w:t>
      </w:r>
      <w:r>
        <w:rPr>
          <w:color w:val="231F20"/>
        </w:rPr>
        <w:t>remaining</w:t>
      </w:r>
      <w:r>
        <w:rPr>
          <w:color w:val="231F20"/>
          <w:spacing w:val="-6"/>
        </w:rPr>
        <w:t xml:space="preserve"> </w:t>
      </w:r>
      <w:r>
        <w:rPr>
          <w:color w:val="231F20"/>
        </w:rPr>
        <w:t>provisions</w:t>
      </w:r>
      <w:r>
        <w:rPr>
          <w:color w:val="231F20"/>
          <w:spacing w:val="-6"/>
        </w:rPr>
        <w:t xml:space="preserve"> </w:t>
      </w:r>
      <w:r>
        <w:rPr>
          <w:color w:val="231F20"/>
        </w:rPr>
        <w:t>shall</w:t>
      </w:r>
      <w:r>
        <w:rPr>
          <w:color w:val="231F20"/>
          <w:spacing w:val="-6"/>
        </w:rPr>
        <w:t xml:space="preserve"> </w:t>
      </w:r>
      <w:r>
        <w:rPr>
          <w:color w:val="231F20"/>
        </w:rPr>
        <w:t>remain in</w:t>
      </w:r>
      <w:r>
        <w:rPr>
          <w:color w:val="231F20"/>
          <w:spacing w:val="-8"/>
        </w:rPr>
        <w:t xml:space="preserve"> </w:t>
      </w:r>
      <w:r>
        <w:rPr>
          <w:color w:val="231F20"/>
        </w:rPr>
        <w:t>full</w:t>
      </w:r>
      <w:r>
        <w:rPr>
          <w:color w:val="231F20"/>
          <w:spacing w:val="-8"/>
        </w:rPr>
        <w:t xml:space="preserve"> </w:t>
      </w:r>
      <w:r>
        <w:rPr>
          <w:color w:val="231F20"/>
        </w:rPr>
        <w:t>force</w:t>
      </w:r>
      <w:r>
        <w:rPr>
          <w:color w:val="231F20"/>
          <w:spacing w:val="-8"/>
        </w:rPr>
        <w:t xml:space="preserve"> </w:t>
      </w:r>
      <w:r>
        <w:rPr>
          <w:color w:val="231F20"/>
        </w:rPr>
        <w:t>and</w:t>
      </w:r>
      <w:r>
        <w:rPr>
          <w:color w:val="231F20"/>
          <w:spacing w:val="-8"/>
        </w:rPr>
        <w:t xml:space="preserve"> </w:t>
      </w:r>
      <w:r>
        <w:rPr>
          <w:color w:val="231F20"/>
        </w:rPr>
        <w:t>shall</w:t>
      </w:r>
      <w:r>
        <w:rPr>
          <w:color w:val="231F20"/>
          <w:spacing w:val="-8"/>
        </w:rPr>
        <w:t xml:space="preserve"> </w:t>
      </w:r>
      <w:r>
        <w:rPr>
          <w:color w:val="231F20"/>
        </w:rPr>
        <w:t>not</w:t>
      </w:r>
      <w:r>
        <w:rPr>
          <w:color w:val="231F20"/>
          <w:spacing w:val="-8"/>
        </w:rPr>
        <w:t xml:space="preserve"> </w:t>
      </w:r>
      <w:r>
        <w:rPr>
          <w:color w:val="231F20"/>
        </w:rPr>
        <w:t>be</w:t>
      </w:r>
      <w:r>
        <w:rPr>
          <w:color w:val="231F20"/>
          <w:spacing w:val="-8"/>
        </w:rPr>
        <w:t xml:space="preserve"> </w:t>
      </w:r>
      <w:r>
        <w:rPr>
          <w:color w:val="231F20"/>
        </w:rPr>
        <w:t>affected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invalidity</w:t>
      </w:r>
      <w:r>
        <w:rPr>
          <w:color w:val="231F20"/>
          <w:spacing w:val="-8"/>
        </w:rPr>
        <w:t xml:space="preserve"> </w:t>
      </w:r>
      <w:r>
        <w:rPr>
          <w:color w:val="231F20"/>
        </w:rPr>
        <w:t>of</w:t>
      </w:r>
      <w:r>
        <w:rPr>
          <w:color w:val="231F20"/>
          <w:spacing w:val="-8"/>
        </w:rPr>
        <w:t xml:space="preserve"> </w:t>
      </w:r>
      <w:r>
        <w:rPr>
          <w:color w:val="231F20"/>
          <w:spacing w:val="-3"/>
        </w:rPr>
        <w:t>any</w:t>
      </w:r>
      <w:r>
        <w:rPr>
          <w:color w:val="231F20"/>
          <w:spacing w:val="-8"/>
        </w:rPr>
        <w:t xml:space="preserve"> </w:t>
      </w:r>
      <w:r>
        <w:rPr>
          <w:color w:val="231F20"/>
        </w:rPr>
        <w:t>other</w:t>
      </w:r>
      <w:r>
        <w:rPr>
          <w:color w:val="231F20"/>
          <w:spacing w:val="-8"/>
        </w:rPr>
        <w:t xml:space="preserve"> </w:t>
      </w:r>
      <w:r>
        <w:rPr>
          <w:color w:val="231F20"/>
        </w:rPr>
        <w:t>provision.</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left="1415" w:right="1495"/>
        <w:rPr>
          <w:color w:val="000000"/>
          <w:spacing w:val="-3"/>
        </w:rPr>
      </w:pPr>
      <w:r>
        <w:rPr>
          <w:color w:val="231F20"/>
        </w:rPr>
        <w:t xml:space="preserve">Prior to signing this document, Patient may confer with Provider in order to request </w:t>
      </w:r>
      <w:r>
        <w:rPr>
          <w:color w:val="231F20"/>
          <w:spacing w:val="-3"/>
        </w:rPr>
        <w:t xml:space="preserve">any </w:t>
      </w:r>
      <w:r>
        <w:rPr>
          <w:color w:val="231F20"/>
        </w:rPr>
        <w:t>change or modification to the</w:t>
      </w:r>
      <w:r>
        <w:rPr>
          <w:color w:val="231F20"/>
          <w:spacing w:val="-4"/>
        </w:rPr>
        <w:t xml:space="preserve"> </w:t>
      </w:r>
      <w:r>
        <w:rPr>
          <w:color w:val="231F20"/>
        </w:rPr>
        <w:t>provisions</w:t>
      </w:r>
      <w:r>
        <w:rPr>
          <w:color w:val="231F20"/>
          <w:spacing w:val="-4"/>
        </w:rPr>
        <w:t xml:space="preserve"> </w:t>
      </w:r>
      <w:r>
        <w:rPr>
          <w:color w:val="231F20"/>
        </w:rPr>
        <w:t>of</w:t>
      </w:r>
      <w:r>
        <w:rPr>
          <w:color w:val="231F20"/>
          <w:spacing w:val="-4"/>
        </w:rPr>
        <w:t xml:space="preserve"> </w:t>
      </w:r>
      <w:r>
        <w:rPr>
          <w:color w:val="231F20"/>
        </w:rPr>
        <w:t>this</w:t>
      </w:r>
      <w:r>
        <w:rPr>
          <w:color w:val="231F20"/>
          <w:spacing w:val="-4"/>
        </w:rPr>
        <w:t xml:space="preserve"> </w:t>
      </w:r>
      <w:r>
        <w:rPr>
          <w:color w:val="231F20"/>
        </w:rPr>
        <w:t>document.</w:t>
      </w:r>
      <w:r>
        <w:rPr>
          <w:color w:val="231F20"/>
          <w:spacing w:val="-4"/>
        </w:rPr>
        <w:t xml:space="preserve"> </w:t>
      </w:r>
      <w:r>
        <w:rPr>
          <w:color w:val="231F20"/>
        </w:rPr>
        <w:t>Patient</w:t>
      </w:r>
      <w:r>
        <w:rPr>
          <w:color w:val="231F20"/>
          <w:spacing w:val="-4"/>
        </w:rPr>
        <w:t xml:space="preserve"> </w:t>
      </w:r>
      <w:r>
        <w:rPr>
          <w:color w:val="231F20"/>
        </w:rPr>
        <w:t>is</w:t>
      </w:r>
      <w:r>
        <w:rPr>
          <w:color w:val="231F20"/>
          <w:spacing w:val="-4"/>
        </w:rPr>
        <w:t xml:space="preserve"> </w:t>
      </w:r>
      <w:r>
        <w:rPr>
          <w:color w:val="231F20"/>
        </w:rPr>
        <w:t>encouraged</w:t>
      </w:r>
      <w:r>
        <w:rPr>
          <w:color w:val="231F20"/>
          <w:spacing w:val="-4"/>
        </w:rPr>
        <w:t xml:space="preserve"> </w:t>
      </w:r>
      <w:r>
        <w:rPr>
          <w:color w:val="231F20"/>
        </w:rPr>
        <w:t>to</w:t>
      </w:r>
      <w:r>
        <w:rPr>
          <w:color w:val="231F20"/>
          <w:spacing w:val="-4"/>
        </w:rPr>
        <w:t xml:space="preserve"> </w:t>
      </w:r>
      <w:r>
        <w:rPr>
          <w:color w:val="231F20"/>
        </w:rPr>
        <w:t>notify</w:t>
      </w:r>
      <w:r>
        <w:rPr>
          <w:color w:val="231F20"/>
          <w:spacing w:val="-4"/>
        </w:rPr>
        <w:t xml:space="preserve"> </w:t>
      </w:r>
      <w:r>
        <w:rPr>
          <w:color w:val="231F20"/>
        </w:rPr>
        <w:t>Provider</w:t>
      </w:r>
      <w:r>
        <w:rPr>
          <w:color w:val="231F20"/>
          <w:spacing w:val="-4"/>
        </w:rPr>
        <w:t xml:space="preserve"> </w:t>
      </w:r>
      <w:r>
        <w:rPr>
          <w:color w:val="231F20"/>
        </w:rPr>
        <w:t>of</w:t>
      </w:r>
      <w:r>
        <w:rPr>
          <w:color w:val="231F20"/>
          <w:spacing w:val="-4"/>
        </w:rPr>
        <w:t xml:space="preserve"> </w:t>
      </w:r>
      <w:r>
        <w:rPr>
          <w:color w:val="231F20"/>
          <w:spacing w:val="-3"/>
        </w:rPr>
        <w:t>any</w:t>
      </w:r>
      <w:r>
        <w:rPr>
          <w:color w:val="231F20"/>
          <w:spacing w:val="-4"/>
        </w:rPr>
        <w:t xml:space="preserve"> </w:t>
      </w:r>
      <w:r>
        <w:rPr>
          <w:color w:val="231F20"/>
        </w:rPr>
        <w:t>provisions</w:t>
      </w:r>
      <w:r>
        <w:rPr>
          <w:color w:val="231F20"/>
          <w:spacing w:val="-4"/>
        </w:rPr>
        <w:t xml:space="preserve"> </w:t>
      </w:r>
      <w:r>
        <w:rPr>
          <w:color w:val="231F20"/>
        </w:rPr>
        <w:t>of</w:t>
      </w:r>
      <w:r>
        <w:rPr>
          <w:color w:val="231F20"/>
          <w:spacing w:val="-4"/>
        </w:rPr>
        <w:t xml:space="preserve"> </w:t>
      </w:r>
      <w:r>
        <w:rPr>
          <w:color w:val="231F20"/>
        </w:rPr>
        <w:t>this</w:t>
      </w:r>
      <w:r>
        <w:rPr>
          <w:color w:val="231F20"/>
          <w:spacing w:val="-4"/>
        </w:rPr>
        <w:t xml:space="preserve"> </w:t>
      </w:r>
      <w:r>
        <w:rPr>
          <w:color w:val="231F20"/>
        </w:rPr>
        <w:t>document.</w:t>
      </w:r>
      <w:r>
        <w:rPr>
          <w:color w:val="231F20"/>
          <w:spacing w:val="-4"/>
        </w:rPr>
        <w:t xml:space="preserve"> </w:t>
      </w:r>
      <w:r>
        <w:rPr>
          <w:color w:val="231F20"/>
        </w:rPr>
        <w:t>Patient is encouraged to notify</w:t>
      </w:r>
      <w:r>
        <w:rPr>
          <w:color w:val="231F20"/>
        </w:rPr>
        <w:t xml:space="preserve"> Provider of </w:t>
      </w:r>
      <w:r>
        <w:rPr>
          <w:color w:val="231F20"/>
          <w:spacing w:val="-3"/>
        </w:rPr>
        <w:t xml:space="preserve">any </w:t>
      </w:r>
      <w:r>
        <w:rPr>
          <w:color w:val="231F20"/>
        </w:rPr>
        <w:t xml:space="preserve">provisions Patient disagrees with and Patient and Provider may amend </w:t>
      </w:r>
      <w:r>
        <w:rPr>
          <w:color w:val="231F20"/>
          <w:spacing w:val="-3"/>
        </w:rPr>
        <w:t xml:space="preserve">any </w:t>
      </w:r>
      <w:r>
        <w:rPr>
          <w:color w:val="231F20"/>
        </w:rPr>
        <w:t>provisions in writing which both agree to change. This Arbitration Agreement contains the entire agreement of the parties with respect to the resolution of disputes b</w:t>
      </w:r>
      <w:r>
        <w:rPr>
          <w:color w:val="231F20"/>
        </w:rPr>
        <w:t>etween the undersigned Patient and</w:t>
      </w:r>
      <w:r>
        <w:rPr>
          <w:color w:val="231F20"/>
          <w:spacing w:val="7"/>
        </w:rPr>
        <w:t xml:space="preserve"> </w:t>
      </w:r>
      <w:r>
        <w:rPr>
          <w:color w:val="231F20"/>
          <w:spacing w:val="-3"/>
        </w:rPr>
        <w:t>Provider.</w:t>
      </w:r>
    </w:p>
    <w:p w:rsidR="00000000" w:rsidRDefault="00B71E7B">
      <w:pPr>
        <w:pStyle w:val="BodyText"/>
        <w:kinsoku w:val="0"/>
        <w:overflowPunct w:val="0"/>
        <w:spacing w:line="249" w:lineRule="auto"/>
        <w:ind w:left="1415" w:right="1495"/>
        <w:rPr>
          <w:color w:val="000000"/>
          <w:spacing w:val="-3"/>
        </w:rPr>
        <w:sectPr w:rsidR="00000000">
          <w:pgSz w:w="12240" w:h="15840"/>
          <w:pgMar w:top="2140" w:right="0" w:bottom="1180" w:left="0" w:header="0" w:footer="984" w:gutter="0"/>
          <w:cols w:space="720"/>
          <w:noEndnote/>
        </w:sectPr>
      </w:pPr>
    </w:p>
    <w:p w:rsidR="00000000" w:rsidRDefault="00B71E7B">
      <w:pPr>
        <w:pStyle w:val="BodyText"/>
        <w:kinsoku w:val="0"/>
        <w:overflowPunct w:val="0"/>
        <w:ind w:left="0"/>
      </w:pPr>
    </w:p>
    <w:p w:rsidR="00000000" w:rsidRDefault="00B71E7B">
      <w:pPr>
        <w:pStyle w:val="BodyText"/>
        <w:kinsoku w:val="0"/>
        <w:overflowPunct w:val="0"/>
        <w:spacing w:before="10"/>
        <w:ind w:left="0"/>
        <w:rPr>
          <w:sz w:val="25"/>
          <w:szCs w:val="25"/>
        </w:rPr>
      </w:pPr>
    </w:p>
    <w:p w:rsidR="00000000" w:rsidRDefault="00B71E7B">
      <w:pPr>
        <w:pStyle w:val="BodyText"/>
        <w:kinsoku w:val="0"/>
        <w:overflowPunct w:val="0"/>
        <w:spacing w:before="60" w:line="249" w:lineRule="auto"/>
        <w:ind w:left="720" w:right="311"/>
        <w:rPr>
          <w:color w:val="000000"/>
          <w:spacing w:val="-4"/>
        </w:rPr>
      </w:pPr>
      <w:r>
        <w:rPr>
          <w:color w:val="231F20"/>
        </w:rPr>
        <w:t>If</w:t>
      </w:r>
      <w:r>
        <w:rPr>
          <w:color w:val="231F20"/>
          <w:spacing w:val="-5"/>
        </w:rPr>
        <w:t xml:space="preserve"> </w:t>
      </w:r>
      <w:r>
        <w:rPr>
          <w:color w:val="231F20"/>
        </w:rPr>
        <w:t>patient</w:t>
      </w:r>
      <w:r>
        <w:rPr>
          <w:color w:val="231F20"/>
          <w:spacing w:val="-5"/>
        </w:rPr>
        <w:t xml:space="preserve"> </w:t>
      </w:r>
      <w:r>
        <w:rPr>
          <w:color w:val="231F20"/>
        </w:rPr>
        <w:t>intends</w:t>
      </w:r>
      <w:r>
        <w:rPr>
          <w:color w:val="231F20"/>
          <w:spacing w:val="-5"/>
        </w:rPr>
        <w:t xml:space="preserve"> </w:t>
      </w:r>
      <w:r>
        <w:rPr>
          <w:color w:val="231F20"/>
        </w:rPr>
        <w:t>this</w:t>
      </w:r>
      <w:r>
        <w:rPr>
          <w:color w:val="231F20"/>
          <w:spacing w:val="-5"/>
        </w:rPr>
        <w:t xml:space="preserve"> </w:t>
      </w:r>
      <w:r>
        <w:rPr>
          <w:color w:val="231F20"/>
        </w:rPr>
        <w:t>Arbitration</w:t>
      </w:r>
      <w:r>
        <w:rPr>
          <w:color w:val="231F20"/>
          <w:spacing w:val="-5"/>
        </w:rPr>
        <w:t xml:space="preserve"> </w:t>
      </w:r>
      <w:r>
        <w:rPr>
          <w:color w:val="231F20"/>
        </w:rPr>
        <w:t>Agreement</w:t>
      </w:r>
      <w:r>
        <w:rPr>
          <w:color w:val="231F20"/>
          <w:spacing w:val="-5"/>
        </w:rPr>
        <w:t xml:space="preserve"> </w:t>
      </w:r>
      <w:r>
        <w:rPr>
          <w:color w:val="231F20"/>
        </w:rPr>
        <w:t>to</w:t>
      </w:r>
      <w:r>
        <w:rPr>
          <w:color w:val="231F20"/>
          <w:spacing w:val="-5"/>
        </w:rPr>
        <w:t xml:space="preserve"> </w:t>
      </w:r>
      <w:r>
        <w:rPr>
          <w:color w:val="231F20"/>
        </w:rPr>
        <w:t>cover</w:t>
      </w:r>
      <w:r>
        <w:rPr>
          <w:color w:val="231F20"/>
          <w:spacing w:val="-5"/>
        </w:rPr>
        <w:t xml:space="preserve"> </w:t>
      </w:r>
      <w:r>
        <w:rPr>
          <w:color w:val="231F20"/>
        </w:rPr>
        <w:t>service</w:t>
      </w:r>
      <w:r>
        <w:rPr>
          <w:color w:val="231F20"/>
          <w:spacing w:val="-5"/>
        </w:rPr>
        <w:t xml:space="preserve"> </w:t>
      </w:r>
      <w:r>
        <w:rPr>
          <w:color w:val="231F20"/>
        </w:rPr>
        <w:t>rendered</w:t>
      </w:r>
      <w:r>
        <w:rPr>
          <w:color w:val="231F20"/>
          <w:spacing w:val="-5"/>
        </w:rPr>
        <w:t xml:space="preserve"> </w:t>
      </w:r>
      <w:r>
        <w:rPr>
          <w:color w:val="231F20"/>
        </w:rPr>
        <w:t>before</w:t>
      </w:r>
      <w:r>
        <w:rPr>
          <w:color w:val="231F20"/>
          <w:spacing w:val="-5"/>
        </w:rPr>
        <w:t xml:space="preserve"> </w:t>
      </w:r>
      <w:r>
        <w:rPr>
          <w:color w:val="231F20"/>
        </w:rPr>
        <w:t>the</w:t>
      </w:r>
      <w:r>
        <w:rPr>
          <w:color w:val="231F20"/>
          <w:spacing w:val="-5"/>
        </w:rPr>
        <w:t xml:space="preserve"> </w:t>
      </w:r>
      <w:r>
        <w:rPr>
          <w:color w:val="231F20"/>
        </w:rPr>
        <w:t>date</w:t>
      </w:r>
      <w:r>
        <w:rPr>
          <w:color w:val="231F20"/>
          <w:spacing w:val="-5"/>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signed</w:t>
      </w:r>
      <w:r>
        <w:rPr>
          <w:color w:val="231F20"/>
          <w:spacing w:val="-5"/>
        </w:rPr>
        <w:t xml:space="preserve"> </w:t>
      </w:r>
      <w:r>
        <w:rPr>
          <w:color w:val="231F20"/>
        </w:rPr>
        <w:t>(for</w:t>
      </w:r>
      <w:r>
        <w:rPr>
          <w:color w:val="231F20"/>
          <w:spacing w:val="-5"/>
        </w:rPr>
        <w:t xml:space="preserve"> </w:t>
      </w:r>
      <w:r>
        <w:rPr>
          <w:color w:val="231F20"/>
        </w:rPr>
        <w:t>example,</w:t>
      </w:r>
      <w:r>
        <w:rPr>
          <w:color w:val="231F20"/>
          <w:spacing w:val="-5"/>
        </w:rPr>
        <w:t xml:space="preserve"> </w:t>
      </w:r>
      <w:r>
        <w:rPr>
          <w:color w:val="231F20"/>
        </w:rPr>
        <w:t>emergency</w:t>
      </w:r>
      <w:r>
        <w:rPr>
          <w:color w:val="231F20"/>
          <w:spacing w:val="-5"/>
        </w:rPr>
        <w:t xml:space="preserve"> </w:t>
      </w:r>
      <w:r>
        <w:rPr>
          <w:color w:val="231F20"/>
        </w:rPr>
        <w:t>treatment), Patient should initial</w:t>
      </w:r>
      <w:r>
        <w:rPr>
          <w:color w:val="231F20"/>
          <w:spacing w:val="-15"/>
        </w:rPr>
        <w:t xml:space="preserve"> </w:t>
      </w:r>
      <w:r>
        <w:rPr>
          <w:color w:val="231F20"/>
          <w:spacing w:val="-4"/>
        </w:rPr>
        <w:t>below.</w:t>
      </w:r>
    </w:p>
    <w:p w:rsidR="00000000" w:rsidRDefault="00B71E7B">
      <w:pPr>
        <w:pStyle w:val="BodyText"/>
        <w:kinsoku w:val="0"/>
        <w:overflowPunct w:val="0"/>
        <w:spacing w:before="11"/>
        <w:ind w:left="0"/>
      </w:pPr>
    </w:p>
    <w:p w:rsidR="00000000" w:rsidRDefault="00B71E7B">
      <w:pPr>
        <w:pStyle w:val="BodyText"/>
        <w:tabs>
          <w:tab w:val="left" w:pos="6616"/>
          <w:tab w:val="left" w:pos="8199"/>
        </w:tabs>
        <w:kinsoku w:val="0"/>
        <w:overflowPunct w:val="0"/>
        <w:spacing w:line="249" w:lineRule="auto"/>
        <w:ind w:left="6616" w:right="4021" w:hanging="5897"/>
        <w:rPr>
          <w:color w:val="000000"/>
        </w:rPr>
      </w:pPr>
      <w:r>
        <w:rPr>
          <w:color w:val="231F20"/>
        </w:rPr>
        <w:t>Effective</w:t>
      </w:r>
      <w:r>
        <w:rPr>
          <w:color w:val="231F20"/>
          <w:spacing w:val="-18"/>
        </w:rPr>
        <w:t xml:space="preserve"> </w:t>
      </w:r>
      <w:r>
        <w:rPr>
          <w:color w:val="231F20"/>
        </w:rPr>
        <w:t>as</w:t>
      </w:r>
      <w:r>
        <w:rPr>
          <w:color w:val="231F20"/>
          <w:spacing w:val="-18"/>
        </w:rPr>
        <w:t xml:space="preserve"> </w:t>
      </w:r>
      <w:r>
        <w:rPr>
          <w:color w:val="231F20"/>
        </w:rPr>
        <w:t>the</w:t>
      </w:r>
      <w:r>
        <w:rPr>
          <w:color w:val="231F20"/>
          <w:spacing w:val="-18"/>
        </w:rPr>
        <w:t xml:space="preserve"> </w:t>
      </w:r>
      <w:r>
        <w:rPr>
          <w:color w:val="231F20"/>
        </w:rPr>
        <w:t>date</w:t>
      </w:r>
      <w:r>
        <w:rPr>
          <w:color w:val="231F20"/>
          <w:spacing w:val="-18"/>
        </w:rPr>
        <w:t xml:space="preserve"> </w:t>
      </w:r>
      <w:r>
        <w:rPr>
          <w:color w:val="231F20"/>
        </w:rPr>
        <w:t>of</w:t>
      </w:r>
      <w:r>
        <w:rPr>
          <w:color w:val="231F20"/>
          <w:spacing w:val="-18"/>
        </w:rPr>
        <w:t xml:space="preserve"> </w:t>
      </w:r>
      <w:r>
        <w:rPr>
          <w:color w:val="231F20"/>
        </w:rPr>
        <w:t>first</w:t>
      </w:r>
      <w:r>
        <w:rPr>
          <w:color w:val="231F20"/>
          <w:spacing w:val="-18"/>
        </w:rPr>
        <w:t xml:space="preserve"> </w:t>
      </w:r>
      <w:r>
        <w:rPr>
          <w:color w:val="231F20"/>
        </w:rPr>
        <w:t>medical</w:t>
      </w:r>
      <w:r>
        <w:rPr>
          <w:color w:val="231F20"/>
          <w:spacing w:val="-18"/>
        </w:rPr>
        <w:t xml:space="preserve"> </w:t>
      </w:r>
      <w:r>
        <w:rPr>
          <w:color w:val="231F20"/>
        </w:rPr>
        <w:t>services.</w:t>
      </w:r>
      <w:r>
        <w:rPr>
          <w:color w:val="231F20"/>
        </w:rPr>
        <w:tab/>
      </w:r>
      <w:r>
        <w:rPr>
          <w:color w:val="231F20"/>
          <w:w w:val="90"/>
          <w:u w:val="single" w:color="221E1F"/>
        </w:rPr>
        <w:t xml:space="preserve"> </w:t>
      </w:r>
      <w:r>
        <w:rPr>
          <w:color w:val="231F20"/>
          <w:u w:val="single" w:color="221E1F"/>
        </w:rPr>
        <w:tab/>
      </w:r>
      <w:r>
        <w:rPr>
          <w:color w:val="231F20"/>
          <w:w w:val="34"/>
          <w:u w:val="single" w:color="221E1F"/>
        </w:rPr>
        <w:t xml:space="preserve"> </w:t>
      </w:r>
      <w:r>
        <w:rPr>
          <w:color w:val="231F20"/>
        </w:rPr>
        <w:t xml:space="preserve"> </w:t>
      </w:r>
      <w:r>
        <w:rPr>
          <w:color w:val="231F20"/>
          <w:spacing w:val="-6"/>
        </w:rPr>
        <w:t>Patient’s</w:t>
      </w:r>
      <w:r>
        <w:rPr>
          <w:color w:val="231F20"/>
          <w:spacing w:val="-4"/>
        </w:rPr>
        <w:t xml:space="preserve"> </w:t>
      </w:r>
      <w:r>
        <w:rPr>
          <w:color w:val="231F20"/>
        </w:rPr>
        <w:t>Initials</w:t>
      </w:r>
    </w:p>
    <w:p w:rsidR="00000000" w:rsidRDefault="00B71E7B">
      <w:pPr>
        <w:pStyle w:val="BodyText"/>
        <w:kinsoku w:val="0"/>
        <w:overflowPunct w:val="0"/>
        <w:spacing w:before="11"/>
        <w:ind w:left="0"/>
      </w:pPr>
    </w:p>
    <w:p w:rsidR="00000000" w:rsidRDefault="00B71E7B">
      <w:pPr>
        <w:pStyle w:val="BodyText"/>
        <w:kinsoku w:val="0"/>
        <w:overflowPunct w:val="0"/>
        <w:spacing w:line="249" w:lineRule="auto"/>
        <w:ind w:left="720" w:right="968"/>
        <w:rPr>
          <w:color w:val="000000"/>
          <w:spacing w:val="-3"/>
        </w:rPr>
      </w:pPr>
      <w:r>
        <w:rPr>
          <w:color w:val="231F20"/>
        </w:rPr>
        <w:t>THE</w:t>
      </w:r>
      <w:r>
        <w:rPr>
          <w:color w:val="231F20"/>
          <w:spacing w:val="-23"/>
        </w:rPr>
        <w:t xml:space="preserve"> </w:t>
      </w:r>
      <w:r>
        <w:rPr>
          <w:color w:val="231F20"/>
        </w:rPr>
        <w:t>UNDERSIGNED</w:t>
      </w:r>
      <w:r>
        <w:rPr>
          <w:color w:val="231F20"/>
          <w:spacing w:val="-23"/>
        </w:rPr>
        <w:t xml:space="preserve"> </w:t>
      </w:r>
      <w:r>
        <w:rPr>
          <w:color w:val="231F20"/>
        </w:rPr>
        <w:t>ACKNOWLEDGEMENT</w:t>
      </w:r>
      <w:r>
        <w:rPr>
          <w:color w:val="231F20"/>
          <w:spacing w:val="-23"/>
        </w:rPr>
        <w:t xml:space="preserve"> </w:t>
      </w:r>
      <w:r>
        <w:rPr>
          <w:color w:val="231F20"/>
          <w:spacing w:val="-6"/>
        </w:rPr>
        <w:t>THAT</w:t>
      </w:r>
      <w:r>
        <w:rPr>
          <w:color w:val="231F20"/>
          <w:spacing w:val="-23"/>
        </w:rPr>
        <w:t xml:space="preserve"> </w:t>
      </w:r>
      <w:r>
        <w:rPr>
          <w:color w:val="231F20"/>
        </w:rPr>
        <w:t>EACH</w:t>
      </w:r>
      <w:r>
        <w:rPr>
          <w:color w:val="231F20"/>
          <w:spacing w:val="-23"/>
        </w:rPr>
        <w:t xml:space="preserve"> </w:t>
      </w:r>
      <w:r>
        <w:rPr>
          <w:color w:val="231F20"/>
        </w:rPr>
        <w:t>OF</w:t>
      </w:r>
      <w:r>
        <w:rPr>
          <w:color w:val="231F20"/>
          <w:spacing w:val="-23"/>
        </w:rPr>
        <w:t xml:space="preserve"> </w:t>
      </w:r>
      <w:r>
        <w:rPr>
          <w:color w:val="231F20"/>
        </w:rPr>
        <w:t>THEM</w:t>
      </w:r>
      <w:r>
        <w:rPr>
          <w:color w:val="231F20"/>
          <w:spacing w:val="-23"/>
        </w:rPr>
        <w:t xml:space="preserve"> </w:t>
      </w:r>
      <w:r>
        <w:rPr>
          <w:color w:val="231F20"/>
          <w:spacing w:val="-4"/>
        </w:rPr>
        <w:t>HAS</w:t>
      </w:r>
      <w:r>
        <w:rPr>
          <w:color w:val="231F20"/>
          <w:spacing w:val="-23"/>
        </w:rPr>
        <w:t xml:space="preserve"> </w:t>
      </w:r>
      <w:r>
        <w:rPr>
          <w:color w:val="231F20"/>
        </w:rPr>
        <w:t>READ</w:t>
      </w:r>
      <w:r>
        <w:rPr>
          <w:color w:val="231F20"/>
          <w:spacing w:val="-23"/>
        </w:rPr>
        <w:t xml:space="preserve"> </w:t>
      </w:r>
      <w:r>
        <w:rPr>
          <w:color w:val="231F20"/>
        </w:rPr>
        <w:t>THIS</w:t>
      </w:r>
      <w:r>
        <w:rPr>
          <w:color w:val="231F20"/>
          <w:spacing w:val="-23"/>
        </w:rPr>
        <w:t xml:space="preserve"> </w:t>
      </w:r>
      <w:r>
        <w:rPr>
          <w:color w:val="231F20"/>
        </w:rPr>
        <w:t>ARBITRATION</w:t>
      </w:r>
      <w:r>
        <w:rPr>
          <w:color w:val="231F20"/>
          <w:spacing w:val="-23"/>
        </w:rPr>
        <w:t xml:space="preserve"> </w:t>
      </w:r>
      <w:r>
        <w:rPr>
          <w:color w:val="231F20"/>
        </w:rPr>
        <w:t>AGREEMENT</w:t>
      </w:r>
      <w:r>
        <w:rPr>
          <w:color w:val="231F20"/>
          <w:spacing w:val="-23"/>
        </w:rPr>
        <w:t xml:space="preserve"> </w:t>
      </w:r>
      <w:r>
        <w:rPr>
          <w:color w:val="231F20"/>
        </w:rPr>
        <w:t>AND UNDERSTANDS</w:t>
      </w:r>
      <w:r>
        <w:rPr>
          <w:color w:val="231F20"/>
          <w:spacing w:val="-17"/>
        </w:rPr>
        <w:t xml:space="preserve"> </w:t>
      </w:r>
      <w:r>
        <w:rPr>
          <w:color w:val="231F20"/>
          <w:spacing w:val="-6"/>
        </w:rPr>
        <w:t>THAT</w:t>
      </w:r>
      <w:r>
        <w:rPr>
          <w:color w:val="231F20"/>
          <w:spacing w:val="-17"/>
        </w:rPr>
        <w:t xml:space="preserve"> </w:t>
      </w:r>
      <w:r>
        <w:rPr>
          <w:color w:val="231F20"/>
        </w:rPr>
        <w:t>BY</w:t>
      </w:r>
      <w:r>
        <w:rPr>
          <w:color w:val="231F20"/>
          <w:spacing w:val="-17"/>
        </w:rPr>
        <w:t xml:space="preserve"> </w:t>
      </w:r>
      <w:r>
        <w:rPr>
          <w:color w:val="231F20"/>
        </w:rPr>
        <w:t>SIGNING</w:t>
      </w:r>
      <w:r>
        <w:rPr>
          <w:color w:val="231F20"/>
          <w:spacing w:val="-17"/>
        </w:rPr>
        <w:t xml:space="preserve"> </w:t>
      </w:r>
      <w:r>
        <w:rPr>
          <w:color w:val="231F20"/>
        </w:rPr>
        <w:t>THIS</w:t>
      </w:r>
      <w:r>
        <w:rPr>
          <w:color w:val="231F20"/>
          <w:spacing w:val="-17"/>
        </w:rPr>
        <w:t xml:space="preserve"> </w:t>
      </w:r>
      <w:r>
        <w:rPr>
          <w:color w:val="231F20"/>
        </w:rPr>
        <w:t>ARBITRATION</w:t>
      </w:r>
      <w:r>
        <w:rPr>
          <w:color w:val="231F20"/>
          <w:spacing w:val="-17"/>
        </w:rPr>
        <w:t xml:space="preserve"> </w:t>
      </w:r>
      <w:r>
        <w:rPr>
          <w:color w:val="231F20"/>
          <w:spacing w:val="-3"/>
        </w:rPr>
        <w:t>AGREEMENT,</w:t>
      </w:r>
      <w:r>
        <w:rPr>
          <w:color w:val="231F20"/>
          <w:spacing w:val="-17"/>
        </w:rPr>
        <w:t xml:space="preserve"> </w:t>
      </w:r>
      <w:r>
        <w:rPr>
          <w:color w:val="231F20"/>
        </w:rPr>
        <w:t>EACH</w:t>
      </w:r>
      <w:r>
        <w:rPr>
          <w:color w:val="231F20"/>
          <w:spacing w:val="-17"/>
        </w:rPr>
        <w:t xml:space="preserve"> </w:t>
      </w:r>
      <w:r>
        <w:rPr>
          <w:color w:val="231F20"/>
          <w:spacing w:val="-4"/>
        </w:rPr>
        <w:t>HAS</w:t>
      </w:r>
      <w:r>
        <w:rPr>
          <w:color w:val="231F20"/>
          <w:spacing w:val="-17"/>
        </w:rPr>
        <w:t xml:space="preserve"> </w:t>
      </w:r>
      <w:r>
        <w:rPr>
          <w:color w:val="231F20"/>
          <w:spacing w:val="-5"/>
        </w:rPr>
        <w:t>WAIVED</w:t>
      </w:r>
      <w:r>
        <w:rPr>
          <w:color w:val="231F20"/>
          <w:spacing w:val="-17"/>
        </w:rPr>
        <w:t xml:space="preserve"> </w:t>
      </w:r>
      <w:r>
        <w:rPr>
          <w:color w:val="231F20"/>
        </w:rPr>
        <w:t>HIS</w:t>
      </w:r>
      <w:r>
        <w:rPr>
          <w:color w:val="231F20"/>
          <w:spacing w:val="-17"/>
        </w:rPr>
        <w:t xml:space="preserve"> </w:t>
      </w:r>
      <w:r>
        <w:rPr>
          <w:color w:val="231F20"/>
        </w:rPr>
        <w:t>OR</w:t>
      </w:r>
      <w:r>
        <w:rPr>
          <w:color w:val="231F20"/>
          <w:spacing w:val="-17"/>
        </w:rPr>
        <w:t xml:space="preserve"> </w:t>
      </w:r>
      <w:r>
        <w:rPr>
          <w:color w:val="231F20"/>
        </w:rPr>
        <w:t>HER</w:t>
      </w:r>
      <w:r>
        <w:rPr>
          <w:color w:val="231F20"/>
          <w:spacing w:val="-17"/>
        </w:rPr>
        <w:t xml:space="preserve"> </w:t>
      </w:r>
      <w:r>
        <w:rPr>
          <w:color w:val="231F20"/>
        </w:rPr>
        <w:t>RIGHT</w:t>
      </w:r>
      <w:r>
        <w:rPr>
          <w:color w:val="231F20"/>
          <w:spacing w:val="-17"/>
        </w:rPr>
        <w:t xml:space="preserve"> </w:t>
      </w:r>
      <w:r>
        <w:rPr>
          <w:color w:val="231F20"/>
        </w:rPr>
        <w:t>TO</w:t>
      </w:r>
      <w:r>
        <w:rPr>
          <w:color w:val="231F20"/>
          <w:spacing w:val="-17"/>
        </w:rPr>
        <w:t xml:space="preserve"> </w:t>
      </w:r>
      <w:r>
        <w:rPr>
          <w:color w:val="231F20"/>
        </w:rPr>
        <w:t>A TRIAL,</w:t>
      </w:r>
      <w:r>
        <w:rPr>
          <w:color w:val="231F20"/>
          <w:spacing w:val="-20"/>
        </w:rPr>
        <w:t xml:space="preserve"> </w:t>
      </w:r>
      <w:r>
        <w:rPr>
          <w:color w:val="231F20"/>
        </w:rPr>
        <w:t>BEFORE</w:t>
      </w:r>
      <w:r>
        <w:rPr>
          <w:color w:val="231F20"/>
          <w:spacing w:val="-20"/>
        </w:rPr>
        <w:t xml:space="preserve"> </w:t>
      </w:r>
      <w:r>
        <w:rPr>
          <w:color w:val="231F20"/>
        </w:rPr>
        <w:t>A</w:t>
      </w:r>
      <w:r>
        <w:rPr>
          <w:color w:val="231F20"/>
          <w:spacing w:val="-20"/>
        </w:rPr>
        <w:t xml:space="preserve"> </w:t>
      </w:r>
      <w:r>
        <w:rPr>
          <w:color w:val="231F20"/>
        </w:rPr>
        <w:t>JUDGE</w:t>
      </w:r>
      <w:r>
        <w:rPr>
          <w:color w:val="231F20"/>
          <w:spacing w:val="-20"/>
        </w:rPr>
        <w:t xml:space="preserve"> </w:t>
      </w:r>
      <w:r>
        <w:rPr>
          <w:color w:val="231F20"/>
        </w:rPr>
        <w:t>OR</w:t>
      </w:r>
      <w:r>
        <w:rPr>
          <w:color w:val="231F20"/>
          <w:spacing w:val="-20"/>
        </w:rPr>
        <w:t xml:space="preserve"> </w:t>
      </w:r>
      <w:r>
        <w:rPr>
          <w:color w:val="231F20"/>
          <w:spacing w:val="-8"/>
        </w:rPr>
        <w:t>JURY,</w:t>
      </w:r>
      <w:r>
        <w:rPr>
          <w:color w:val="231F20"/>
          <w:spacing w:val="-20"/>
        </w:rPr>
        <w:t xml:space="preserve"> </w:t>
      </w:r>
      <w:r>
        <w:rPr>
          <w:color w:val="231F20"/>
        </w:rPr>
        <w:t>AND</w:t>
      </w:r>
      <w:r>
        <w:rPr>
          <w:color w:val="231F20"/>
          <w:spacing w:val="-20"/>
        </w:rPr>
        <w:t xml:space="preserve"> </w:t>
      </w:r>
      <w:r>
        <w:rPr>
          <w:color w:val="231F20"/>
          <w:spacing w:val="-6"/>
        </w:rPr>
        <w:t>THAT</w:t>
      </w:r>
      <w:r>
        <w:rPr>
          <w:color w:val="231F20"/>
          <w:spacing w:val="-20"/>
        </w:rPr>
        <w:t xml:space="preserve"> </w:t>
      </w:r>
      <w:r>
        <w:rPr>
          <w:color w:val="231F20"/>
        </w:rPr>
        <w:t>EACH</w:t>
      </w:r>
      <w:r>
        <w:rPr>
          <w:color w:val="231F20"/>
          <w:spacing w:val="-20"/>
        </w:rPr>
        <w:t xml:space="preserve"> </w:t>
      </w:r>
      <w:r>
        <w:rPr>
          <w:color w:val="231F20"/>
        </w:rPr>
        <w:t>OF</w:t>
      </w:r>
      <w:r>
        <w:rPr>
          <w:color w:val="231F20"/>
          <w:spacing w:val="-20"/>
        </w:rPr>
        <w:t xml:space="preserve"> </w:t>
      </w:r>
      <w:r>
        <w:rPr>
          <w:color w:val="231F20"/>
        </w:rPr>
        <w:t>THEM</w:t>
      </w:r>
      <w:r>
        <w:rPr>
          <w:color w:val="231F20"/>
          <w:spacing w:val="-20"/>
        </w:rPr>
        <w:t xml:space="preserve"> </w:t>
      </w:r>
      <w:r>
        <w:rPr>
          <w:color w:val="231F20"/>
          <w:spacing w:val="-5"/>
        </w:rPr>
        <w:t>VOLUNTARILY</w:t>
      </w:r>
      <w:r>
        <w:rPr>
          <w:color w:val="231F20"/>
          <w:spacing w:val="-20"/>
        </w:rPr>
        <w:t xml:space="preserve"> </w:t>
      </w:r>
      <w:r>
        <w:rPr>
          <w:color w:val="231F20"/>
        </w:rPr>
        <w:t>CONSENTS</w:t>
      </w:r>
      <w:r>
        <w:rPr>
          <w:color w:val="231F20"/>
          <w:spacing w:val="-20"/>
        </w:rPr>
        <w:t xml:space="preserve"> </w:t>
      </w:r>
      <w:r>
        <w:rPr>
          <w:color w:val="231F20"/>
        </w:rPr>
        <w:t>TO</w:t>
      </w:r>
      <w:r>
        <w:rPr>
          <w:color w:val="231F20"/>
          <w:spacing w:val="-20"/>
        </w:rPr>
        <w:t xml:space="preserve"> </w:t>
      </w:r>
      <w:r>
        <w:rPr>
          <w:color w:val="231F20"/>
        </w:rPr>
        <w:t>ALL</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r>
        <w:rPr>
          <w:color w:val="231F20"/>
        </w:rPr>
        <w:t>TERMS</w:t>
      </w:r>
      <w:r>
        <w:rPr>
          <w:color w:val="231F20"/>
          <w:spacing w:val="-20"/>
        </w:rPr>
        <w:t xml:space="preserve"> </w:t>
      </w:r>
      <w:r>
        <w:rPr>
          <w:color w:val="231F20"/>
        </w:rPr>
        <w:t xml:space="preserve">OF </w:t>
      </w:r>
      <w:r>
        <w:rPr>
          <w:color w:val="231F20"/>
          <w:w w:val="95"/>
        </w:rPr>
        <w:t>THIS  ARBITRATION</w:t>
      </w:r>
      <w:r>
        <w:rPr>
          <w:color w:val="231F20"/>
          <w:spacing w:val="7"/>
          <w:w w:val="95"/>
        </w:rPr>
        <w:t xml:space="preserve"> </w:t>
      </w:r>
      <w:r>
        <w:rPr>
          <w:color w:val="231F20"/>
          <w:spacing w:val="-3"/>
          <w:w w:val="95"/>
        </w:rPr>
        <w:t>AGREEMENT.</w:t>
      </w:r>
    </w:p>
    <w:p w:rsidR="00000000" w:rsidRDefault="00B71E7B">
      <w:pPr>
        <w:pStyle w:val="BodyText"/>
        <w:kinsoku w:val="0"/>
        <w:overflowPunct w:val="0"/>
        <w:spacing w:before="11"/>
        <w:ind w:left="0"/>
      </w:pPr>
    </w:p>
    <w:p w:rsidR="00000000" w:rsidRDefault="00B71E7B">
      <w:pPr>
        <w:pStyle w:val="BodyText"/>
        <w:tabs>
          <w:tab w:val="left" w:pos="5759"/>
        </w:tabs>
        <w:kinsoku w:val="0"/>
        <w:overflowPunct w:val="0"/>
        <w:spacing w:line="501" w:lineRule="auto"/>
        <w:ind w:left="720" w:right="1285"/>
        <w:rPr>
          <w:color w:val="000000"/>
          <w:spacing w:val="-4"/>
        </w:rPr>
      </w:pPr>
      <w:r>
        <w:rPr>
          <w:color w:val="231F20"/>
        </w:rPr>
        <w:t>THIS</w:t>
      </w:r>
      <w:r>
        <w:rPr>
          <w:color w:val="231F20"/>
          <w:spacing w:val="-24"/>
        </w:rPr>
        <w:t xml:space="preserve"> </w:t>
      </w:r>
      <w:r>
        <w:rPr>
          <w:color w:val="231F20"/>
        </w:rPr>
        <w:t>CONTRACT</w:t>
      </w:r>
      <w:r>
        <w:rPr>
          <w:color w:val="231F20"/>
          <w:spacing w:val="-24"/>
        </w:rPr>
        <w:t xml:space="preserve"> </w:t>
      </w:r>
      <w:r>
        <w:rPr>
          <w:color w:val="231F20"/>
        </w:rPr>
        <w:t>CONTAINS</w:t>
      </w:r>
      <w:r>
        <w:rPr>
          <w:color w:val="231F20"/>
          <w:spacing w:val="-24"/>
        </w:rPr>
        <w:t xml:space="preserve"> </w:t>
      </w:r>
      <w:r>
        <w:rPr>
          <w:color w:val="231F20"/>
        </w:rPr>
        <w:t>A</w:t>
      </w:r>
      <w:r>
        <w:rPr>
          <w:color w:val="231F20"/>
          <w:spacing w:val="-24"/>
        </w:rPr>
        <w:t xml:space="preserve"> </w:t>
      </w:r>
      <w:r>
        <w:rPr>
          <w:color w:val="231F20"/>
        </w:rPr>
        <w:t>BINDING</w:t>
      </w:r>
      <w:r>
        <w:rPr>
          <w:color w:val="231F20"/>
          <w:spacing w:val="-24"/>
        </w:rPr>
        <w:t xml:space="preserve"> </w:t>
      </w:r>
      <w:r>
        <w:rPr>
          <w:color w:val="231F20"/>
        </w:rPr>
        <w:t>ARBITRATION</w:t>
      </w:r>
      <w:r>
        <w:rPr>
          <w:color w:val="231F20"/>
          <w:spacing w:val="-24"/>
        </w:rPr>
        <w:t xml:space="preserve"> </w:t>
      </w:r>
      <w:r>
        <w:rPr>
          <w:color w:val="231F20"/>
        </w:rPr>
        <w:t>PROVISION</w:t>
      </w:r>
      <w:r>
        <w:rPr>
          <w:color w:val="231F20"/>
          <w:spacing w:val="-24"/>
        </w:rPr>
        <w:t xml:space="preserve"> </w:t>
      </w:r>
      <w:r>
        <w:rPr>
          <w:color w:val="231F20"/>
        </w:rPr>
        <w:t>WHICH</w:t>
      </w:r>
      <w:r>
        <w:rPr>
          <w:color w:val="231F20"/>
          <w:spacing w:val="-24"/>
        </w:rPr>
        <w:t xml:space="preserve"> </w:t>
      </w:r>
      <w:r>
        <w:rPr>
          <w:color w:val="231F20"/>
          <w:spacing w:val="-6"/>
        </w:rPr>
        <w:t>MAY</w:t>
      </w:r>
      <w:r>
        <w:rPr>
          <w:color w:val="231F20"/>
          <w:spacing w:val="-24"/>
        </w:rPr>
        <w:t xml:space="preserve"> </w:t>
      </w:r>
      <w:r>
        <w:rPr>
          <w:color w:val="231F20"/>
        </w:rPr>
        <w:t>BE</w:t>
      </w:r>
      <w:r>
        <w:rPr>
          <w:color w:val="231F20"/>
          <w:spacing w:val="-24"/>
        </w:rPr>
        <w:t xml:space="preserve"> </w:t>
      </w:r>
      <w:r>
        <w:rPr>
          <w:color w:val="231F20"/>
        </w:rPr>
        <w:t>ENFORCED</w:t>
      </w:r>
      <w:r>
        <w:rPr>
          <w:color w:val="231F20"/>
          <w:spacing w:val="-24"/>
        </w:rPr>
        <w:t xml:space="preserve"> </w:t>
      </w:r>
      <w:r>
        <w:rPr>
          <w:color w:val="231F20"/>
        </w:rPr>
        <w:t>BY</w:t>
      </w:r>
      <w:r>
        <w:rPr>
          <w:color w:val="231F20"/>
          <w:spacing w:val="-24"/>
        </w:rPr>
        <w:t xml:space="preserve"> </w:t>
      </w:r>
      <w:r>
        <w:rPr>
          <w:color w:val="231F20"/>
        </w:rPr>
        <w:t>THE</w:t>
      </w:r>
      <w:r>
        <w:rPr>
          <w:color w:val="231F20"/>
          <w:spacing w:val="-24"/>
        </w:rPr>
        <w:t xml:space="preserve"> </w:t>
      </w:r>
      <w:r>
        <w:rPr>
          <w:color w:val="231F20"/>
          <w:spacing w:val="-4"/>
        </w:rPr>
        <w:t xml:space="preserve">PARTIES. </w:t>
      </w:r>
      <w:r>
        <w:rPr>
          <w:color w:val="231F20"/>
          <w:spacing w:val="-3"/>
          <w:w w:val="95"/>
        </w:rPr>
        <w:t>“PROVIDER”</w:t>
      </w:r>
      <w:r>
        <w:rPr>
          <w:color w:val="231F20"/>
          <w:spacing w:val="-3"/>
          <w:w w:val="95"/>
        </w:rPr>
        <w:tab/>
      </w:r>
      <w:r>
        <w:rPr>
          <w:color w:val="231F20"/>
          <w:spacing w:val="-4"/>
        </w:rPr>
        <w:t>“PATIENT”</w:t>
      </w:r>
    </w:p>
    <w:p w:rsidR="00000000" w:rsidRDefault="00B71E7B">
      <w:pPr>
        <w:pStyle w:val="BodyText"/>
        <w:tabs>
          <w:tab w:val="left" w:pos="5759"/>
        </w:tabs>
        <w:kinsoku w:val="0"/>
        <w:overflowPunct w:val="0"/>
        <w:spacing w:line="501" w:lineRule="auto"/>
        <w:ind w:left="720" w:right="1285"/>
        <w:rPr>
          <w:color w:val="000000"/>
          <w:spacing w:val="-4"/>
        </w:rPr>
        <w:sectPr w:rsidR="00000000">
          <w:pgSz w:w="12240" w:h="15840"/>
          <w:pgMar w:top="2140" w:right="0" w:bottom="1180" w:left="0" w:header="0" w:footer="984" w:gutter="0"/>
          <w:cols w:space="720"/>
          <w:noEndnote/>
        </w:sectPr>
      </w:pPr>
    </w:p>
    <w:p w:rsidR="00000000" w:rsidRDefault="00B71E7B">
      <w:pPr>
        <w:pStyle w:val="BodyText"/>
        <w:kinsoku w:val="0"/>
        <w:overflowPunct w:val="0"/>
        <w:spacing w:before="8"/>
        <w:ind w:left="720"/>
        <w:rPr>
          <w:color w:val="000000"/>
          <w:spacing w:val="-4"/>
        </w:rPr>
      </w:pPr>
      <w:r>
        <w:rPr>
          <w:color w:val="231F20"/>
        </w:rPr>
        <w:lastRenderedPageBreak/>
        <w:t xml:space="preserve">By:   Darin M. Minkin, </w:t>
      </w:r>
      <w:r>
        <w:rPr>
          <w:color w:val="231F20"/>
          <w:spacing w:val="-4"/>
        </w:rPr>
        <w:t>D.</w:t>
      </w:r>
      <w:r>
        <w:rPr>
          <w:color w:val="231F20"/>
          <w:spacing w:val="1"/>
        </w:rPr>
        <w:t xml:space="preserve"> </w:t>
      </w:r>
      <w:r>
        <w:rPr>
          <w:color w:val="231F20"/>
          <w:spacing w:val="-4"/>
        </w:rPr>
        <w:t>O.</w:t>
      </w:r>
    </w:p>
    <w:p w:rsidR="00000000" w:rsidRDefault="00B71E7B">
      <w:pPr>
        <w:pStyle w:val="BodyText"/>
        <w:tabs>
          <w:tab w:val="left" w:pos="4586"/>
        </w:tabs>
        <w:kinsoku w:val="0"/>
        <w:overflowPunct w:val="0"/>
        <w:spacing w:before="10" w:line="249" w:lineRule="auto"/>
        <w:ind w:left="720"/>
        <w:rPr>
          <w:color w:val="000000"/>
          <w:spacing w:val="-2"/>
        </w:rPr>
      </w:pPr>
      <w:r>
        <w:rPr>
          <w:color w:val="231F20"/>
        </w:rPr>
        <w:t>Its:</w:t>
      </w:r>
      <w:r>
        <w:rPr>
          <w:color w:val="231F20"/>
          <w:u w:val="single" w:color="221E1F"/>
        </w:rPr>
        <w:tab/>
      </w:r>
      <w:r>
        <w:rPr>
          <w:color w:val="231F20"/>
        </w:rPr>
        <w:t xml:space="preserve"> </w:t>
      </w:r>
      <w:r>
        <w:rPr>
          <w:color w:val="231F20"/>
          <w:spacing w:val="-2"/>
        </w:rPr>
        <w:t>Authorized</w:t>
      </w:r>
      <w:r>
        <w:rPr>
          <w:color w:val="231F20"/>
          <w:spacing w:val="25"/>
        </w:rPr>
        <w:t xml:space="preserve"> </w:t>
      </w:r>
      <w:r>
        <w:rPr>
          <w:color w:val="231F20"/>
          <w:spacing w:val="-2"/>
        </w:rPr>
        <w:t>Representative</w:t>
      </w:r>
    </w:p>
    <w:p w:rsidR="00000000" w:rsidRDefault="00B71E7B">
      <w:pPr>
        <w:pStyle w:val="BodyText"/>
        <w:kinsoku w:val="0"/>
        <w:overflowPunct w:val="0"/>
        <w:spacing w:before="3"/>
        <w:ind w:left="0"/>
        <w:rPr>
          <w:sz w:val="18"/>
          <w:szCs w:val="18"/>
        </w:rPr>
      </w:pPr>
      <w:r>
        <w:rPr>
          <w:rFonts w:cs="Vrinda"/>
          <w:sz w:val="24"/>
          <w:szCs w:val="24"/>
        </w:rPr>
        <w:br w:type="column"/>
      </w:r>
    </w:p>
    <w:p w:rsidR="00000000" w:rsidRDefault="004D6B39">
      <w:pPr>
        <w:pStyle w:val="BodyText"/>
        <w:kinsoku w:val="0"/>
        <w:overflowPunct w:val="0"/>
        <w:spacing w:line="20" w:lineRule="exact"/>
        <w:ind w:left="715"/>
        <w:rPr>
          <w:sz w:val="2"/>
          <w:szCs w:val="2"/>
        </w:rPr>
      </w:pPr>
      <w:r>
        <w:rPr>
          <w:noProof/>
          <w:sz w:val="2"/>
          <w:szCs w:val="2"/>
        </w:rPr>
        <mc:AlternateContent>
          <mc:Choice Requires="wpg">
            <w:drawing>
              <wp:inline distT="0" distB="0" distL="0" distR="0">
                <wp:extent cx="2609850" cy="12700"/>
                <wp:effectExtent l="3175" t="9525" r="6350" b="0"/>
                <wp:docPr id="1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2700"/>
                          <a:chOff x="0" y="0"/>
                          <a:chExt cx="4110" cy="20"/>
                        </a:xfrm>
                      </wpg:grpSpPr>
                      <wps:wsp>
                        <wps:cNvPr id="11" name="Freeform 43"/>
                        <wps:cNvSpPr>
                          <a:spLocks/>
                        </wps:cNvSpPr>
                        <wps:spPr bwMode="auto">
                          <a:xfrm>
                            <a:off x="5" y="5"/>
                            <a:ext cx="4100" cy="20"/>
                          </a:xfrm>
                          <a:custGeom>
                            <a:avLst/>
                            <a:gdLst>
                              <a:gd name="T0" fmla="*/ 0 w 4100"/>
                              <a:gd name="T1" fmla="*/ 0 h 20"/>
                              <a:gd name="T2" fmla="*/ 4100 w 4100"/>
                              <a:gd name="T3" fmla="*/ 0 h 20"/>
                            </a:gdLst>
                            <a:ahLst/>
                            <a:cxnLst>
                              <a:cxn ang="0">
                                <a:pos x="T0" y="T1"/>
                              </a:cxn>
                              <a:cxn ang="0">
                                <a:pos x="T2" y="T3"/>
                              </a:cxn>
                            </a:cxnLst>
                            <a:rect l="0" t="0" r="r" b="b"/>
                            <a:pathLst>
                              <a:path w="4100" h="20">
                                <a:moveTo>
                                  <a:pt x="0" y="0"/>
                                </a:moveTo>
                                <a:lnTo>
                                  <a:pt x="41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ABA3F1" id="Group 42" o:spid="_x0000_s1026" style="width:205.5pt;height:1pt;mso-position-horizontal-relative:char;mso-position-vertical-relative:line" coordsize="4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">
                <v:shape id="Freeform 43" o:spid="_x0000_s1027" style="position:absolute;left:5;top:5;width:4100;height:20;visibility:visible;mso-wrap-style:square;v-text-anchor:top" coordsize="41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lJcEA&#10;AADbAAAADwAAAGRycy9kb3ducmV2LnhtbERP22oCMRB9F/yHMELfNKtg0e1mxVuhUAS1fsCwme6G&#10;biZLEnXbr28KBd/mcK5TrHrbihv5YBwrmE4yEMSV04ZrBZeP1/ECRIjIGlvHpOCbAqzK4aDAXLs7&#10;n+h2jrVIIRxyVNDE2OVShqohi2HiOuLEfTpvMSboa6k93lO4beUsy56lRcOpocGOtg1VX+erVbDz&#10;x/l2cznM9leNP62ZH96NXyr1NOrXLyAi9fEh/ne/6TR/Cn+/p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CZSXBAAAA2wAAAA8AAAAAAAAAAAAAAAAAmAIAAGRycy9kb3du&#10;cmV2LnhtbFBLBQYAAAAABAAEAPUAAACGAwAAAAA=&#10;" path="m,l4100,e" filled="f" strokecolor="#221e1f" strokeweight=".5pt">
                  <v:path arrowok="t" o:connecttype="custom" o:connectlocs="0,0;4100,0" o:connectangles="0,0"/>
                </v:shape>
                <w10:anchorlock/>
              </v:group>
            </w:pict>
          </mc:Fallback>
        </mc:AlternateContent>
      </w:r>
    </w:p>
    <w:p w:rsidR="00000000" w:rsidRDefault="00B71E7B">
      <w:pPr>
        <w:pStyle w:val="BodyText"/>
        <w:kinsoku w:val="0"/>
        <w:overflowPunct w:val="0"/>
        <w:spacing w:before="18"/>
        <w:ind w:left="720"/>
        <w:rPr>
          <w:color w:val="000000"/>
        </w:rPr>
      </w:pPr>
      <w:r>
        <w:rPr>
          <w:color w:val="231F20"/>
          <w:w w:val="105"/>
        </w:rPr>
        <w:t>Patient</w:t>
      </w:r>
    </w:p>
    <w:p w:rsidR="00000000" w:rsidRDefault="00B71E7B">
      <w:pPr>
        <w:pStyle w:val="BodyText"/>
        <w:kinsoku w:val="0"/>
        <w:overflowPunct w:val="0"/>
        <w:spacing w:before="18"/>
        <w:ind w:left="720"/>
        <w:rPr>
          <w:color w:val="000000"/>
        </w:rPr>
        <w:sectPr w:rsidR="00000000">
          <w:type w:val="continuous"/>
          <w:pgSz w:w="12240" w:h="15840"/>
          <w:pgMar w:top="2140" w:right="0" w:bottom="1180" w:left="0" w:header="720" w:footer="720" w:gutter="0"/>
          <w:cols w:num="2" w:space="720" w:equalWidth="0">
            <w:col w:w="4606" w:space="434"/>
            <w:col w:w="7200"/>
          </w:cols>
          <w:noEndnote/>
        </w:sectPr>
      </w:pPr>
    </w:p>
    <w:p w:rsidR="00000000" w:rsidRDefault="00B71E7B">
      <w:pPr>
        <w:pStyle w:val="BodyText"/>
        <w:kinsoku w:val="0"/>
        <w:overflowPunct w:val="0"/>
        <w:spacing w:before="7"/>
        <w:ind w:left="0"/>
        <w:rPr>
          <w:sz w:val="17"/>
          <w:szCs w:val="17"/>
        </w:rPr>
      </w:pPr>
    </w:p>
    <w:p w:rsidR="00000000" w:rsidRDefault="004D6B39">
      <w:pPr>
        <w:pStyle w:val="BodyText"/>
        <w:tabs>
          <w:tab w:val="left" w:pos="5755"/>
        </w:tabs>
        <w:kinsoku w:val="0"/>
        <w:overflowPunct w:val="0"/>
        <w:spacing w:line="20" w:lineRule="exact"/>
        <w:ind w:left="715"/>
        <w:rPr>
          <w:sz w:val="2"/>
          <w:szCs w:val="2"/>
        </w:rPr>
      </w:pPr>
      <w:r>
        <w:rPr>
          <w:noProof/>
          <w:sz w:val="2"/>
          <w:szCs w:val="2"/>
        </w:rPr>
        <mc:AlternateContent>
          <mc:Choice Requires="wpg">
            <w:drawing>
              <wp:inline distT="0" distB="0" distL="0" distR="0">
                <wp:extent cx="2482850" cy="12700"/>
                <wp:effectExtent l="3175" t="6985" r="9525" b="0"/>
                <wp:docPr id="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850" cy="12700"/>
                          <a:chOff x="0" y="0"/>
                          <a:chExt cx="3910" cy="20"/>
                        </a:xfrm>
                      </wpg:grpSpPr>
                      <wps:wsp>
                        <wps:cNvPr id="9" name="Freeform 45"/>
                        <wps:cNvSpPr>
                          <a:spLocks/>
                        </wps:cNvSpPr>
                        <wps:spPr bwMode="auto">
                          <a:xfrm>
                            <a:off x="5" y="5"/>
                            <a:ext cx="3900" cy="20"/>
                          </a:xfrm>
                          <a:custGeom>
                            <a:avLst/>
                            <a:gdLst>
                              <a:gd name="T0" fmla="*/ 0 w 3900"/>
                              <a:gd name="T1" fmla="*/ 0 h 20"/>
                              <a:gd name="T2" fmla="*/ 3900 w 3900"/>
                              <a:gd name="T3" fmla="*/ 0 h 20"/>
                            </a:gdLst>
                            <a:ahLst/>
                            <a:cxnLst>
                              <a:cxn ang="0">
                                <a:pos x="T0" y="T1"/>
                              </a:cxn>
                              <a:cxn ang="0">
                                <a:pos x="T2" y="T3"/>
                              </a:cxn>
                            </a:cxnLst>
                            <a:rect l="0" t="0" r="r" b="b"/>
                            <a:pathLst>
                              <a:path w="3900" h="20">
                                <a:moveTo>
                                  <a:pt x="0" y="0"/>
                                </a:moveTo>
                                <a:lnTo>
                                  <a:pt x="39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9C7184" id="Group 44" o:spid="_x0000_s1026" style="width:195.5pt;height:1pt;mso-position-horizontal-relative:char;mso-position-vertical-relative:line" coordsize="39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">
                <v:shape id="Freeform 45" o:spid="_x0000_s1027" style="position:absolute;left:5;top:5;width:3900;height:20;visibility:visible;mso-wrap-style:square;v-text-anchor:top" coordsize="39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f/sIA&#10;AADaAAAADwAAAGRycy9kb3ducmV2LnhtbESP3YrCMBSE7wXfIRzBO03VRdyuUcQfWG8Eqw9wbM62&#10;ZZuT2qS2+/YbQfBymJlvmOW6M6V4UO0Kywom4wgEcWp1wZmC6+UwWoBwHlljaZkU/JGD9arfW2Ks&#10;bctneiQ+EwHCLkYFufdVLKVLczLoxrYiDt6PrQ36IOtM6hrbADelnEbRXBosOCzkWNE2p/Q3aYwC&#10;89FMZ+1xZqvbbr9JbvfsdGhapYaDbvMFwlPn3+FX+1sr+IT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l/+wgAAANoAAAAPAAAAAAAAAAAAAAAAAJgCAABkcnMvZG93&#10;bnJldi54bWxQSwUGAAAAAAQABAD1AAAAhwMAAAAA&#10;" path="m,l3900,e" filled="f" strokecolor="#221e1f" strokeweight=".5pt">
                  <v:path arrowok="t" o:connecttype="custom" o:connectlocs="0,0;3900,0" o:connectangles="0,0"/>
                </v:shape>
                <w10:anchorlock/>
              </v:group>
            </w:pict>
          </mc:Fallback>
        </mc:AlternateContent>
      </w:r>
      <w:r w:rsidR="00B71E7B">
        <w:rPr>
          <w:sz w:val="2"/>
          <w:szCs w:val="2"/>
        </w:rPr>
        <w:t xml:space="preserve"> </w:t>
      </w:r>
      <w:r w:rsidR="00B71E7B">
        <w:rPr>
          <w:sz w:val="2"/>
          <w:szCs w:val="2"/>
        </w:rPr>
        <w:tab/>
      </w:r>
      <w:r>
        <w:rPr>
          <w:noProof/>
          <w:sz w:val="2"/>
          <w:szCs w:val="2"/>
        </w:rPr>
        <mc:AlternateContent>
          <mc:Choice Requires="wpg">
            <w:drawing>
              <wp:inline distT="0" distB="0" distL="0" distR="0">
                <wp:extent cx="2609850" cy="12700"/>
                <wp:effectExtent l="3175" t="6985" r="6350" b="0"/>
                <wp:docPr id="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2700"/>
                          <a:chOff x="0" y="0"/>
                          <a:chExt cx="4110" cy="20"/>
                        </a:xfrm>
                      </wpg:grpSpPr>
                      <wps:wsp>
                        <wps:cNvPr id="7" name="Freeform 47"/>
                        <wps:cNvSpPr>
                          <a:spLocks/>
                        </wps:cNvSpPr>
                        <wps:spPr bwMode="auto">
                          <a:xfrm>
                            <a:off x="5" y="5"/>
                            <a:ext cx="4100" cy="20"/>
                          </a:xfrm>
                          <a:custGeom>
                            <a:avLst/>
                            <a:gdLst>
                              <a:gd name="T0" fmla="*/ 0 w 4100"/>
                              <a:gd name="T1" fmla="*/ 0 h 20"/>
                              <a:gd name="T2" fmla="*/ 4100 w 4100"/>
                              <a:gd name="T3" fmla="*/ 0 h 20"/>
                            </a:gdLst>
                            <a:ahLst/>
                            <a:cxnLst>
                              <a:cxn ang="0">
                                <a:pos x="T0" y="T1"/>
                              </a:cxn>
                              <a:cxn ang="0">
                                <a:pos x="T2" y="T3"/>
                              </a:cxn>
                            </a:cxnLst>
                            <a:rect l="0" t="0" r="r" b="b"/>
                            <a:pathLst>
                              <a:path w="4100" h="20">
                                <a:moveTo>
                                  <a:pt x="0" y="0"/>
                                </a:moveTo>
                                <a:lnTo>
                                  <a:pt x="4100" y="0"/>
                                </a:lnTo>
                              </a:path>
                            </a:pathLst>
                          </a:custGeom>
                          <a:noFill/>
                          <a:ln w="6350">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07057E" id="Group 46" o:spid="_x0000_s1026" style="width:205.5pt;height:1pt;mso-position-horizontal-relative:char;mso-position-vertical-relative:line" coordsize="4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">
                <v:shape id="Freeform 47" o:spid="_x0000_s1027" style="position:absolute;left:5;top:5;width:4100;height:20;visibility:visible;mso-wrap-style:square;v-text-anchor:top" coordsize="41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PF8MA&#10;AADaAAAADwAAAGRycy9kb3ducmV2LnhtbESP3WoCMRSE7wu+QzhC72pWQW23RvGnQkGE1voAh81x&#10;N7g5WZKoq0/fCIKXw8x8w0xmra3FmXwwjhX0exkI4sJpw6WC/d/67R1EiMgaa8ek4EoBZtPOywRz&#10;7S78S+ddLEWCcMhRQRVjk0sZiooshp5riJN3cN5iTNKXUnu8JLit5SDLRtKi4bRQYUPLiorj7mQV&#10;rPzPcLnYbwdfJ4232gy3G+M/lHrttvNPEJHa+Aw/2t9awRjuV9IN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BPF8MAAADaAAAADwAAAAAAAAAAAAAAAACYAgAAZHJzL2Rv&#10;d25yZXYueG1sUEsFBgAAAAAEAAQA9QAAAIgDAAAAAA==&#10;" path="m,l4100,e" filled="f" strokecolor="#221e1f" strokeweight=".5pt">
                  <v:path arrowok="t" o:connecttype="custom" o:connectlocs="0,0;4100,0" o:connectangles="0,0"/>
                </v:shape>
                <w10:anchorlock/>
              </v:group>
            </w:pict>
          </mc:Fallback>
        </mc:AlternateContent>
      </w:r>
    </w:p>
    <w:p w:rsidR="00000000" w:rsidRDefault="004D6B39">
      <w:pPr>
        <w:pStyle w:val="BodyText"/>
        <w:tabs>
          <w:tab w:val="left" w:pos="5759"/>
          <w:tab w:val="left" w:pos="8639"/>
        </w:tabs>
        <w:kinsoku w:val="0"/>
        <w:overflowPunct w:val="0"/>
        <w:spacing w:before="18" w:line="501" w:lineRule="auto"/>
        <w:ind w:left="1440" w:right="3222" w:hanging="720"/>
        <w:rPr>
          <w:color w:val="000000"/>
        </w:rPr>
      </w:pPr>
      <w:r>
        <w:rPr>
          <w:noProof/>
        </w:rPr>
        <mc:AlternateContent>
          <mc:Choice Requires="wps">
            <w:drawing>
              <wp:anchor distT="0" distB="0" distL="114300" distR="114300" simplePos="0" relativeHeight="251655168" behindDoc="0" locked="0" layoutInCell="0" allowOverlap="1">
                <wp:simplePos x="0" y="0"/>
                <wp:positionH relativeFrom="page">
                  <wp:posOffset>434975</wp:posOffset>
                </wp:positionH>
                <wp:positionV relativeFrom="paragraph">
                  <wp:posOffset>600075</wp:posOffset>
                </wp:positionV>
                <wp:extent cx="5889625" cy="160909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9625"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604"/>
                              <w:gridCol w:w="1331"/>
                              <w:gridCol w:w="100"/>
                              <w:gridCol w:w="1040"/>
                              <w:gridCol w:w="2375"/>
                              <w:gridCol w:w="1725"/>
                              <w:gridCol w:w="100"/>
                            </w:tblGrid>
                            <w:tr w:rsidR="00000000">
                              <w:tblPrEx>
                                <w:tblCellMar>
                                  <w:top w:w="0" w:type="dxa"/>
                                  <w:left w:w="0" w:type="dxa"/>
                                  <w:bottom w:w="0" w:type="dxa"/>
                                  <w:right w:w="0" w:type="dxa"/>
                                </w:tblCellMar>
                              </w:tblPrEx>
                              <w:trPr>
                                <w:trHeight w:hRule="exact" w:val="1440"/>
                              </w:trPr>
                              <w:tc>
                                <w:tcPr>
                                  <w:tcW w:w="2604"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35"/>
                                    <w:rPr>
                                      <w:rFonts w:cs="Times New Roman"/>
                                      <w:color w:val="000000"/>
                                      <w:sz w:val="20"/>
                                      <w:szCs w:val="20"/>
                                    </w:rPr>
                                  </w:pPr>
                                  <w:r>
                                    <w:rPr>
                                      <w:rFonts w:cs="Times New Roman"/>
                                      <w:color w:val="231F20"/>
                                      <w:sz w:val="20"/>
                                      <w:szCs w:val="20"/>
                                    </w:rPr>
                                    <w:t>Print name of</w:t>
                                  </w:r>
                                  <w:r>
                                    <w:rPr>
                                      <w:rFonts w:cs="Times New Roman"/>
                                      <w:color w:val="231F20"/>
                                      <w:spacing w:val="-10"/>
                                      <w:sz w:val="20"/>
                                      <w:szCs w:val="20"/>
                                    </w:rPr>
                                    <w:t xml:space="preserve"> </w:t>
                                  </w:r>
                                  <w:r>
                                    <w:rPr>
                                      <w:rFonts w:cs="Times New Roman"/>
                                      <w:color w:val="231F20"/>
                                      <w:sz w:val="20"/>
                                      <w:szCs w:val="20"/>
                                    </w:rPr>
                                    <w:t>Physician</w:t>
                                  </w:r>
                                </w:p>
                                <w:p w:rsidR="00000000" w:rsidRDefault="00B71E7B">
                                  <w:pPr>
                                    <w:pStyle w:val="TableParagraph"/>
                                    <w:kinsoku w:val="0"/>
                                    <w:overflowPunct w:val="0"/>
                                    <w:rPr>
                                      <w:rFonts w:cs="Times New Roman"/>
                                      <w:sz w:val="20"/>
                                      <w:szCs w:val="20"/>
                                    </w:rPr>
                                  </w:pPr>
                                </w:p>
                                <w:p w:rsidR="00000000" w:rsidRDefault="00B71E7B">
                                  <w:pPr>
                                    <w:pStyle w:val="TableParagraph"/>
                                    <w:kinsoku w:val="0"/>
                                    <w:overflowPunct w:val="0"/>
                                    <w:spacing w:before="7"/>
                                    <w:rPr>
                                      <w:rFonts w:cs="Times New Roman"/>
                                      <w:sz w:val="22"/>
                                      <w:szCs w:val="22"/>
                                    </w:rPr>
                                  </w:pPr>
                                </w:p>
                                <w:p w:rsidR="00000000" w:rsidRDefault="00B71E7B">
                                  <w:pPr>
                                    <w:pStyle w:val="TableParagraph"/>
                                    <w:kinsoku w:val="0"/>
                                    <w:overflowPunct w:val="0"/>
                                    <w:ind w:left="35"/>
                                  </w:pPr>
                                  <w:r>
                                    <w:rPr>
                                      <w:rFonts w:cs="Times New Roman"/>
                                      <w:color w:val="231F20"/>
                                      <w:spacing w:val="-3"/>
                                      <w:sz w:val="20"/>
                                      <w:szCs w:val="20"/>
                                    </w:rPr>
                                    <w:t>Translated</w:t>
                                  </w:r>
                                  <w:r>
                                    <w:rPr>
                                      <w:rFonts w:cs="Times New Roman"/>
                                      <w:color w:val="231F20"/>
                                      <w:spacing w:val="-16"/>
                                      <w:sz w:val="20"/>
                                      <w:szCs w:val="20"/>
                                    </w:rPr>
                                    <w:t xml:space="preserve"> </w:t>
                                  </w:r>
                                  <w:r>
                                    <w:rPr>
                                      <w:rFonts w:cs="Times New Roman"/>
                                      <w:color w:val="231F20"/>
                                      <w:sz w:val="20"/>
                                      <w:szCs w:val="20"/>
                                    </w:rPr>
                                    <w:t>by</w:t>
                                  </w:r>
                                  <w:r>
                                    <w:rPr>
                                      <w:rFonts w:cs="Times New Roman"/>
                                      <w:color w:val="231F20"/>
                                      <w:spacing w:val="-16"/>
                                      <w:sz w:val="20"/>
                                      <w:szCs w:val="20"/>
                                    </w:rPr>
                                    <w:t xml:space="preserve"> </w:t>
                                  </w:r>
                                  <w:r>
                                    <w:rPr>
                                      <w:rFonts w:cs="Times New Roman"/>
                                      <w:color w:val="231F20"/>
                                      <w:sz w:val="20"/>
                                      <w:szCs w:val="20"/>
                                    </w:rPr>
                                    <w:t>(if</w:t>
                                  </w:r>
                                  <w:r>
                                    <w:rPr>
                                      <w:rFonts w:cs="Times New Roman"/>
                                      <w:color w:val="231F20"/>
                                      <w:spacing w:val="-16"/>
                                      <w:sz w:val="20"/>
                                      <w:szCs w:val="20"/>
                                    </w:rPr>
                                    <w:t xml:space="preserve"> </w:t>
                                  </w:r>
                                  <w:r>
                                    <w:rPr>
                                      <w:rFonts w:cs="Times New Roman"/>
                                      <w:color w:val="231F20"/>
                                      <w:sz w:val="20"/>
                                      <w:szCs w:val="20"/>
                                    </w:rPr>
                                    <w:t>applicable):</w:t>
                                  </w:r>
                                </w:p>
                              </w:tc>
                              <w:tc>
                                <w:tcPr>
                                  <w:tcW w:w="1331" w:type="dxa"/>
                                  <w:tcBorders>
                                    <w:top w:val="single" w:sz="4" w:space="0" w:color="221E1F"/>
                                    <w:left w:val="nil"/>
                                    <w:bottom w:val="single" w:sz="4" w:space="0" w:color="221E1F"/>
                                    <w:right w:val="nil"/>
                                  </w:tcBorders>
                                </w:tcPr>
                                <w:p w:rsidR="00000000" w:rsidRDefault="00B71E7B"/>
                              </w:tc>
                              <w:tc>
                                <w:tcPr>
                                  <w:tcW w:w="100" w:type="dxa"/>
                                  <w:tcBorders>
                                    <w:top w:val="nil"/>
                                    <w:left w:val="nil"/>
                                    <w:bottom w:val="single" w:sz="4" w:space="0" w:color="221E1F"/>
                                    <w:right w:val="nil"/>
                                  </w:tcBorders>
                                </w:tcPr>
                                <w:p w:rsidR="00000000" w:rsidRDefault="00B71E7B"/>
                              </w:tc>
                              <w:tc>
                                <w:tcPr>
                                  <w:tcW w:w="1040" w:type="dxa"/>
                                  <w:tcBorders>
                                    <w:top w:val="nil"/>
                                    <w:left w:val="nil"/>
                                    <w:bottom w:val="nil"/>
                                    <w:right w:val="nil"/>
                                  </w:tcBorders>
                                </w:tcPr>
                                <w:p w:rsidR="00000000" w:rsidRDefault="00B71E7B"/>
                              </w:tc>
                              <w:tc>
                                <w:tcPr>
                                  <w:tcW w:w="2375"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pPr>
                                  <w:r>
                                    <w:rPr>
                                      <w:rFonts w:cs="Times New Roman"/>
                                      <w:color w:val="231F20"/>
                                      <w:spacing w:val="-6"/>
                                      <w:sz w:val="20"/>
                                      <w:szCs w:val="20"/>
                                    </w:rPr>
                                    <w:t>Patient’s</w:t>
                                  </w:r>
                                  <w:r>
                                    <w:rPr>
                                      <w:rFonts w:cs="Times New Roman"/>
                                      <w:color w:val="231F20"/>
                                      <w:spacing w:val="-21"/>
                                      <w:sz w:val="20"/>
                                      <w:szCs w:val="20"/>
                                    </w:rPr>
                                    <w:t xml:space="preserve"> </w:t>
                                  </w:r>
                                  <w:r>
                                    <w:rPr>
                                      <w:rFonts w:cs="Times New Roman"/>
                                      <w:color w:val="231F20"/>
                                      <w:sz w:val="20"/>
                                      <w:szCs w:val="20"/>
                                    </w:rPr>
                                    <w:t>Representative</w:t>
                                  </w:r>
                                </w:p>
                              </w:tc>
                              <w:tc>
                                <w:tcPr>
                                  <w:tcW w:w="1725" w:type="dxa"/>
                                  <w:tcBorders>
                                    <w:top w:val="single" w:sz="4" w:space="0" w:color="221E1F"/>
                                    <w:left w:val="nil"/>
                                    <w:bottom w:val="single" w:sz="4" w:space="0" w:color="221E1F"/>
                                    <w:right w:val="nil"/>
                                  </w:tcBorders>
                                </w:tcPr>
                                <w:p w:rsidR="00000000" w:rsidRDefault="00B71E7B"/>
                              </w:tc>
                              <w:tc>
                                <w:tcPr>
                                  <w:tcW w:w="100" w:type="dxa"/>
                                  <w:vMerge w:val="restart"/>
                                  <w:tcBorders>
                                    <w:top w:val="nil"/>
                                    <w:left w:val="nil"/>
                                    <w:bottom w:val="single" w:sz="4" w:space="0" w:color="221E1F"/>
                                    <w:right w:val="nil"/>
                                  </w:tcBorders>
                                </w:tcPr>
                                <w:p w:rsidR="00000000" w:rsidRDefault="00B71E7B"/>
                              </w:tc>
                            </w:tr>
                            <w:tr w:rsidR="00000000">
                              <w:tblPrEx>
                                <w:tblCellMar>
                                  <w:top w:w="0" w:type="dxa"/>
                                  <w:left w:w="0" w:type="dxa"/>
                                  <w:bottom w:w="0" w:type="dxa"/>
                                  <w:right w:w="0" w:type="dxa"/>
                                </w:tblCellMar>
                              </w:tblPrEx>
                              <w:trPr>
                                <w:trHeight w:hRule="exact" w:val="720"/>
                              </w:trPr>
                              <w:tc>
                                <w:tcPr>
                                  <w:tcW w:w="2604"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35"/>
                                  </w:pPr>
                                  <w:r>
                                    <w:rPr>
                                      <w:rFonts w:cs="Times New Roman"/>
                                      <w:color w:val="231F20"/>
                                      <w:sz w:val="20"/>
                                      <w:szCs w:val="20"/>
                                    </w:rPr>
                                    <w:t>Signature</w:t>
                                  </w:r>
                                </w:p>
                              </w:tc>
                              <w:tc>
                                <w:tcPr>
                                  <w:tcW w:w="1331"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310"/>
                                  </w:pPr>
                                  <w:r>
                                    <w:rPr>
                                      <w:rFonts w:cs="Times New Roman"/>
                                      <w:color w:val="231F20"/>
                                      <w:sz w:val="20"/>
                                      <w:szCs w:val="20"/>
                                    </w:rPr>
                                    <w:t>Date</w:t>
                                  </w:r>
                                </w:p>
                              </w:tc>
                              <w:tc>
                                <w:tcPr>
                                  <w:tcW w:w="100" w:type="dxa"/>
                                  <w:tcBorders>
                                    <w:top w:val="single" w:sz="4" w:space="0" w:color="221E1F"/>
                                    <w:left w:val="nil"/>
                                    <w:bottom w:val="single" w:sz="4" w:space="0" w:color="221E1F"/>
                                    <w:right w:val="nil"/>
                                  </w:tcBorders>
                                </w:tcPr>
                                <w:p w:rsidR="00000000" w:rsidRDefault="00B71E7B"/>
                              </w:tc>
                              <w:tc>
                                <w:tcPr>
                                  <w:tcW w:w="1040" w:type="dxa"/>
                                  <w:tcBorders>
                                    <w:top w:val="nil"/>
                                    <w:left w:val="nil"/>
                                    <w:bottom w:val="nil"/>
                                    <w:right w:val="nil"/>
                                  </w:tcBorders>
                                </w:tcPr>
                                <w:p w:rsidR="00000000" w:rsidRDefault="00B71E7B"/>
                              </w:tc>
                              <w:tc>
                                <w:tcPr>
                                  <w:tcW w:w="2375"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pPr>
                                  <w:r>
                                    <w:rPr>
                                      <w:rFonts w:cs="Times New Roman"/>
                                      <w:color w:val="231F20"/>
                                      <w:w w:val="105"/>
                                      <w:sz w:val="20"/>
                                      <w:szCs w:val="20"/>
                                    </w:rPr>
                                    <w:t>Print</w:t>
                                  </w:r>
                                  <w:r>
                                    <w:rPr>
                                      <w:rFonts w:cs="Times New Roman"/>
                                      <w:color w:val="231F20"/>
                                      <w:spacing w:val="-24"/>
                                      <w:w w:val="105"/>
                                      <w:sz w:val="20"/>
                                      <w:szCs w:val="20"/>
                                    </w:rPr>
                                    <w:t xml:space="preserve"> </w:t>
                                  </w:r>
                                  <w:r>
                                    <w:rPr>
                                      <w:rFonts w:cs="Times New Roman"/>
                                      <w:color w:val="231F20"/>
                                      <w:spacing w:val="-3"/>
                                      <w:w w:val="105"/>
                                      <w:sz w:val="20"/>
                                      <w:szCs w:val="20"/>
                                    </w:rPr>
                                    <w:t>Name</w:t>
                                  </w:r>
                                </w:p>
                              </w:tc>
                              <w:tc>
                                <w:tcPr>
                                  <w:tcW w:w="1725"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505"/>
                                  </w:pPr>
                                  <w:r>
                                    <w:rPr>
                                      <w:rFonts w:cs="Times New Roman"/>
                                      <w:color w:val="231F20"/>
                                      <w:sz w:val="20"/>
                                      <w:szCs w:val="20"/>
                                    </w:rPr>
                                    <w:t>Date</w:t>
                                  </w:r>
                                </w:p>
                              </w:tc>
                              <w:tc>
                                <w:tcPr>
                                  <w:tcW w:w="100" w:type="dxa"/>
                                  <w:vMerge/>
                                  <w:tcBorders>
                                    <w:top w:val="nil"/>
                                    <w:left w:val="nil"/>
                                    <w:bottom w:val="single" w:sz="4" w:space="0" w:color="221E1F"/>
                                    <w:right w:val="nil"/>
                                  </w:tcBorders>
                                </w:tcPr>
                                <w:p w:rsidR="00000000" w:rsidRDefault="00B71E7B">
                                  <w:pPr>
                                    <w:pStyle w:val="TableParagraph"/>
                                    <w:kinsoku w:val="0"/>
                                    <w:overflowPunct w:val="0"/>
                                    <w:spacing w:before="28"/>
                                    <w:ind w:left="505"/>
                                  </w:pPr>
                                </w:p>
                              </w:tc>
                            </w:tr>
                            <w:tr w:rsidR="00000000">
                              <w:tblPrEx>
                                <w:tblCellMar>
                                  <w:top w:w="0" w:type="dxa"/>
                                  <w:left w:w="0" w:type="dxa"/>
                                  <w:bottom w:w="0" w:type="dxa"/>
                                  <w:right w:w="0" w:type="dxa"/>
                                </w:tblCellMar>
                              </w:tblPrEx>
                              <w:trPr>
                                <w:trHeight w:hRule="exact" w:val="373"/>
                              </w:trPr>
                              <w:tc>
                                <w:tcPr>
                                  <w:tcW w:w="2604" w:type="dxa"/>
                                  <w:tcBorders>
                                    <w:top w:val="single" w:sz="4" w:space="0" w:color="221E1F"/>
                                    <w:left w:val="nil"/>
                                    <w:bottom w:val="nil"/>
                                    <w:right w:val="nil"/>
                                  </w:tcBorders>
                                </w:tcPr>
                                <w:p w:rsidR="00000000" w:rsidRDefault="00B71E7B">
                                  <w:pPr>
                                    <w:pStyle w:val="TableParagraph"/>
                                    <w:kinsoku w:val="0"/>
                                    <w:overflowPunct w:val="0"/>
                                    <w:spacing w:before="28"/>
                                    <w:ind w:left="35"/>
                                  </w:pPr>
                                  <w:r>
                                    <w:rPr>
                                      <w:rFonts w:cs="Times New Roman"/>
                                      <w:color w:val="231F20"/>
                                      <w:w w:val="105"/>
                                      <w:sz w:val="20"/>
                                      <w:szCs w:val="20"/>
                                    </w:rPr>
                                    <w:t>Print</w:t>
                                  </w:r>
                                  <w:r>
                                    <w:rPr>
                                      <w:rFonts w:cs="Times New Roman"/>
                                      <w:color w:val="231F20"/>
                                      <w:spacing w:val="-24"/>
                                      <w:w w:val="105"/>
                                      <w:sz w:val="20"/>
                                      <w:szCs w:val="20"/>
                                    </w:rPr>
                                    <w:t xml:space="preserve"> </w:t>
                                  </w:r>
                                  <w:r>
                                    <w:rPr>
                                      <w:rFonts w:cs="Times New Roman"/>
                                      <w:color w:val="231F20"/>
                                      <w:spacing w:val="-3"/>
                                      <w:w w:val="105"/>
                                      <w:sz w:val="20"/>
                                      <w:szCs w:val="20"/>
                                    </w:rPr>
                                    <w:t>Name</w:t>
                                  </w:r>
                                </w:p>
                              </w:tc>
                              <w:tc>
                                <w:tcPr>
                                  <w:tcW w:w="1331" w:type="dxa"/>
                                  <w:tcBorders>
                                    <w:top w:val="single" w:sz="4" w:space="0" w:color="221E1F"/>
                                    <w:left w:val="nil"/>
                                    <w:bottom w:val="nil"/>
                                    <w:right w:val="nil"/>
                                  </w:tcBorders>
                                </w:tcPr>
                                <w:p w:rsidR="00000000" w:rsidRDefault="00B71E7B"/>
                              </w:tc>
                              <w:tc>
                                <w:tcPr>
                                  <w:tcW w:w="100" w:type="dxa"/>
                                  <w:tcBorders>
                                    <w:top w:val="single" w:sz="4" w:space="0" w:color="221E1F"/>
                                    <w:left w:val="nil"/>
                                    <w:bottom w:val="nil"/>
                                    <w:right w:val="nil"/>
                                  </w:tcBorders>
                                </w:tcPr>
                                <w:p w:rsidR="00000000" w:rsidRDefault="00B71E7B"/>
                              </w:tc>
                              <w:tc>
                                <w:tcPr>
                                  <w:tcW w:w="1040" w:type="dxa"/>
                                  <w:tcBorders>
                                    <w:top w:val="nil"/>
                                    <w:left w:val="nil"/>
                                    <w:bottom w:val="nil"/>
                                    <w:right w:val="nil"/>
                                  </w:tcBorders>
                                </w:tcPr>
                                <w:p w:rsidR="00000000" w:rsidRDefault="00B71E7B"/>
                              </w:tc>
                              <w:tc>
                                <w:tcPr>
                                  <w:tcW w:w="2375" w:type="dxa"/>
                                  <w:tcBorders>
                                    <w:top w:val="single" w:sz="4" w:space="0" w:color="221E1F"/>
                                    <w:left w:val="nil"/>
                                    <w:bottom w:val="nil"/>
                                    <w:right w:val="nil"/>
                                  </w:tcBorders>
                                </w:tcPr>
                                <w:p w:rsidR="00000000" w:rsidRDefault="00B71E7B">
                                  <w:pPr>
                                    <w:pStyle w:val="TableParagraph"/>
                                    <w:kinsoku w:val="0"/>
                                    <w:overflowPunct w:val="0"/>
                                    <w:spacing w:before="28"/>
                                  </w:pPr>
                                  <w:r>
                                    <w:rPr>
                                      <w:rFonts w:cs="Times New Roman"/>
                                      <w:color w:val="231F20"/>
                                      <w:sz w:val="20"/>
                                      <w:szCs w:val="20"/>
                                    </w:rPr>
                                    <w:t>Relationship to</w:t>
                                  </w:r>
                                  <w:r>
                                    <w:rPr>
                                      <w:rFonts w:cs="Times New Roman"/>
                                      <w:color w:val="231F20"/>
                                      <w:spacing w:val="-14"/>
                                      <w:sz w:val="20"/>
                                      <w:szCs w:val="20"/>
                                    </w:rPr>
                                    <w:t xml:space="preserve"> </w:t>
                                  </w:r>
                                  <w:r>
                                    <w:rPr>
                                      <w:rFonts w:cs="Times New Roman"/>
                                      <w:color w:val="231F20"/>
                                      <w:sz w:val="20"/>
                                      <w:szCs w:val="20"/>
                                    </w:rPr>
                                    <w:t>Patient</w:t>
                                  </w:r>
                                </w:p>
                              </w:tc>
                              <w:tc>
                                <w:tcPr>
                                  <w:tcW w:w="1725" w:type="dxa"/>
                                  <w:tcBorders>
                                    <w:top w:val="single" w:sz="4" w:space="0" w:color="221E1F"/>
                                    <w:left w:val="nil"/>
                                    <w:bottom w:val="nil"/>
                                    <w:right w:val="nil"/>
                                  </w:tcBorders>
                                </w:tcPr>
                                <w:p w:rsidR="00000000" w:rsidRDefault="00B71E7B"/>
                              </w:tc>
                              <w:tc>
                                <w:tcPr>
                                  <w:tcW w:w="100" w:type="dxa"/>
                                  <w:tcBorders>
                                    <w:top w:val="single" w:sz="4" w:space="0" w:color="221E1F"/>
                                    <w:left w:val="nil"/>
                                    <w:bottom w:val="nil"/>
                                    <w:right w:val="nil"/>
                                  </w:tcBorders>
                                </w:tcPr>
                                <w:p w:rsidR="00000000" w:rsidRDefault="00B71E7B"/>
                              </w:tc>
                            </w:tr>
                          </w:tbl>
                          <w:p w:rsidR="00000000" w:rsidRDefault="00B71E7B">
                            <w:pPr>
                              <w:pStyle w:val="BodyText"/>
                              <w:kinsoku w:val="0"/>
                              <w:overflowPunct w:val="0"/>
                              <w:ind w:left="0"/>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34.25pt;margin-top:47.25pt;width:463.75pt;height:12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604"/>
                        <w:gridCol w:w="1331"/>
                        <w:gridCol w:w="100"/>
                        <w:gridCol w:w="1040"/>
                        <w:gridCol w:w="2375"/>
                        <w:gridCol w:w="1725"/>
                        <w:gridCol w:w="100"/>
                      </w:tblGrid>
                      <w:tr w:rsidR="00000000">
                        <w:tblPrEx>
                          <w:tblCellMar>
                            <w:top w:w="0" w:type="dxa"/>
                            <w:left w:w="0" w:type="dxa"/>
                            <w:bottom w:w="0" w:type="dxa"/>
                            <w:right w:w="0" w:type="dxa"/>
                          </w:tblCellMar>
                        </w:tblPrEx>
                        <w:trPr>
                          <w:trHeight w:hRule="exact" w:val="1440"/>
                        </w:trPr>
                        <w:tc>
                          <w:tcPr>
                            <w:tcW w:w="2604"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35"/>
                              <w:rPr>
                                <w:rFonts w:cs="Times New Roman"/>
                                <w:color w:val="000000"/>
                                <w:sz w:val="20"/>
                                <w:szCs w:val="20"/>
                              </w:rPr>
                            </w:pPr>
                            <w:r>
                              <w:rPr>
                                <w:rFonts w:cs="Times New Roman"/>
                                <w:color w:val="231F20"/>
                                <w:sz w:val="20"/>
                                <w:szCs w:val="20"/>
                              </w:rPr>
                              <w:t>Print name of</w:t>
                            </w:r>
                            <w:r>
                              <w:rPr>
                                <w:rFonts w:cs="Times New Roman"/>
                                <w:color w:val="231F20"/>
                                <w:spacing w:val="-10"/>
                                <w:sz w:val="20"/>
                                <w:szCs w:val="20"/>
                              </w:rPr>
                              <w:t xml:space="preserve"> </w:t>
                            </w:r>
                            <w:r>
                              <w:rPr>
                                <w:rFonts w:cs="Times New Roman"/>
                                <w:color w:val="231F20"/>
                                <w:sz w:val="20"/>
                                <w:szCs w:val="20"/>
                              </w:rPr>
                              <w:t>Physician</w:t>
                            </w:r>
                          </w:p>
                          <w:p w:rsidR="00000000" w:rsidRDefault="00B71E7B">
                            <w:pPr>
                              <w:pStyle w:val="TableParagraph"/>
                              <w:kinsoku w:val="0"/>
                              <w:overflowPunct w:val="0"/>
                              <w:rPr>
                                <w:rFonts w:cs="Times New Roman"/>
                                <w:sz w:val="20"/>
                                <w:szCs w:val="20"/>
                              </w:rPr>
                            </w:pPr>
                          </w:p>
                          <w:p w:rsidR="00000000" w:rsidRDefault="00B71E7B">
                            <w:pPr>
                              <w:pStyle w:val="TableParagraph"/>
                              <w:kinsoku w:val="0"/>
                              <w:overflowPunct w:val="0"/>
                              <w:spacing w:before="7"/>
                              <w:rPr>
                                <w:rFonts w:cs="Times New Roman"/>
                                <w:sz w:val="22"/>
                                <w:szCs w:val="22"/>
                              </w:rPr>
                            </w:pPr>
                          </w:p>
                          <w:p w:rsidR="00000000" w:rsidRDefault="00B71E7B">
                            <w:pPr>
                              <w:pStyle w:val="TableParagraph"/>
                              <w:kinsoku w:val="0"/>
                              <w:overflowPunct w:val="0"/>
                              <w:ind w:left="35"/>
                            </w:pPr>
                            <w:r>
                              <w:rPr>
                                <w:rFonts w:cs="Times New Roman"/>
                                <w:color w:val="231F20"/>
                                <w:spacing w:val="-3"/>
                                <w:sz w:val="20"/>
                                <w:szCs w:val="20"/>
                              </w:rPr>
                              <w:t>Translated</w:t>
                            </w:r>
                            <w:r>
                              <w:rPr>
                                <w:rFonts w:cs="Times New Roman"/>
                                <w:color w:val="231F20"/>
                                <w:spacing w:val="-16"/>
                                <w:sz w:val="20"/>
                                <w:szCs w:val="20"/>
                              </w:rPr>
                              <w:t xml:space="preserve"> </w:t>
                            </w:r>
                            <w:r>
                              <w:rPr>
                                <w:rFonts w:cs="Times New Roman"/>
                                <w:color w:val="231F20"/>
                                <w:sz w:val="20"/>
                                <w:szCs w:val="20"/>
                              </w:rPr>
                              <w:t>by</w:t>
                            </w:r>
                            <w:r>
                              <w:rPr>
                                <w:rFonts w:cs="Times New Roman"/>
                                <w:color w:val="231F20"/>
                                <w:spacing w:val="-16"/>
                                <w:sz w:val="20"/>
                                <w:szCs w:val="20"/>
                              </w:rPr>
                              <w:t xml:space="preserve"> </w:t>
                            </w:r>
                            <w:r>
                              <w:rPr>
                                <w:rFonts w:cs="Times New Roman"/>
                                <w:color w:val="231F20"/>
                                <w:sz w:val="20"/>
                                <w:szCs w:val="20"/>
                              </w:rPr>
                              <w:t>(if</w:t>
                            </w:r>
                            <w:r>
                              <w:rPr>
                                <w:rFonts w:cs="Times New Roman"/>
                                <w:color w:val="231F20"/>
                                <w:spacing w:val="-16"/>
                                <w:sz w:val="20"/>
                                <w:szCs w:val="20"/>
                              </w:rPr>
                              <w:t xml:space="preserve"> </w:t>
                            </w:r>
                            <w:r>
                              <w:rPr>
                                <w:rFonts w:cs="Times New Roman"/>
                                <w:color w:val="231F20"/>
                                <w:sz w:val="20"/>
                                <w:szCs w:val="20"/>
                              </w:rPr>
                              <w:t>applicable):</w:t>
                            </w:r>
                          </w:p>
                        </w:tc>
                        <w:tc>
                          <w:tcPr>
                            <w:tcW w:w="1331" w:type="dxa"/>
                            <w:tcBorders>
                              <w:top w:val="single" w:sz="4" w:space="0" w:color="221E1F"/>
                              <w:left w:val="nil"/>
                              <w:bottom w:val="single" w:sz="4" w:space="0" w:color="221E1F"/>
                              <w:right w:val="nil"/>
                            </w:tcBorders>
                          </w:tcPr>
                          <w:p w:rsidR="00000000" w:rsidRDefault="00B71E7B"/>
                        </w:tc>
                        <w:tc>
                          <w:tcPr>
                            <w:tcW w:w="100" w:type="dxa"/>
                            <w:tcBorders>
                              <w:top w:val="nil"/>
                              <w:left w:val="nil"/>
                              <w:bottom w:val="single" w:sz="4" w:space="0" w:color="221E1F"/>
                              <w:right w:val="nil"/>
                            </w:tcBorders>
                          </w:tcPr>
                          <w:p w:rsidR="00000000" w:rsidRDefault="00B71E7B"/>
                        </w:tc>
                        <w:tc>
                          <w:tcPr>
                            <w:tcW w:w="1040" w:type="dxa"/>
                            <w:tcBorders>
                              <w:top w:val="nil"/>
                              <w:left w:val="nil"/>
                              <w:bottom w:val="nil"/>
                              <w:right w:val="nil"/>
                            </w:tcBorders>
                          </w:tcPr>
                          <w:p w:rsidR="00000000" w:rsidRDefault="00B71E7B"/>
                        </w:tc>
                        <w:tc>
                          <w:tcPr>
                            <w:tcW w:w="2375"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pPr>
                            <w:r>
                              <w:rPr>
                                <w:rFonts w:cs="Times New Roman"/>
                                <w:color w:val="231F20"/>
                                <w:spacing w:val="-6"/>
                                <w:sz w:val="20"/>
                                <w:szCs w:val="20"/>
                              </w:rPr>
                              <w:t>Patient’s</w:t>
                            </w:r>
                            <w:r>
                              <w:rPr>
                                <w:rFonts w:cs="Times New Roman"/>
                                <w:color w:val="231F20"/>
                                <w:spacing w:val="-21"/>
                                <w:sz w:val="20"/>
                                <w:szCs w:val="20"/>
                              </w:rPr>
                              <w:t xml:space="preserve"> </w:t>
                            </w:r>
                            <w:r>
                              <w:rPr>
                                <w:rFonts w:cs="Times New Roman"/>
                                <w:color w:val="231F20"/>
                                <w:sz w:val="20"/>
                                <w:szCs w:val="20"/>
                              </w:rPr>
                              <w:t>Representative</w:t>
                            </w:r>
                          </w:p>
                        </w:tc>
                        <w:tc>
                          <w:tcPr>
                            <w:tcW w:w="1725" w:type="dxa"/>
                            <w:tcBorders>
                              <w:top w:val="single" w:sz="4" w:space="0" w:color="221E1F"/>
                              <w:left w:val="nil"/>
                              <w:bottom w:val="single" w:sz="4" w:space="0" w:color="221E1F"/>
                              <w:right w:val="nil"/>
                            </w:tcBorders>
                          </w:tcPr>
                          <w:p w:rsidR="00000000" w:rsidRDefault="00B71E7B"/>
                        </w:tc>
                        <w:tc>
                          <w:tcPr>
                            <w:tcW w:w="100" w:type="dxa"/>
                            <w:vMerge w:val="restart"/>
                            <w:tcBorders>
                              <w:top w:val="nil"/>
                              <w:left w:val="nil"/>
                              <w:bottom w:val="single" w:sz="4" w:space="0" w:color="221E1F"/>
                              <w:right w:val="nil"/>
                            </w:tcBorders>
                          </w:tcPr>
                          <w:p w:rsidR="00000000" w:rsidRDefault="00B71E7B"/>
                        </w:tc>
                      </w:tr>
                      <w:tr w:rsidR="00000000">
                        <w:tblPrEx>
                          <w:tblCellMar>
                            <w:top w:w="0" w:type="dxa"/>
                            <w:left w:w="0" w:type="dxa"/>
                            <w:bottom w:w="0" w:type="dxa"/>
                            <w:right w:w="0" w:type="dxa"/>
                          </w:tblCellMar>
                        </w:tblPrEx>
                        <w:trPr>
                          <w:trHeight w:hRule="exact" w:val="720"/>
                        </w:trPr>
                        <w:tc>
                          <w:tcPr>
                            <w:tcW w:w="2604"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35"/>
                            </w:pPr>
                            <w:r>
                              <w:rPr>
                                <w:rFonts w:cs="Times New Roman"/>
                                <w:color w:val="231F20"/>
                                <w:sz w:val="20"/>
                                <w:szCs w:val="20"/>
                              </w:rPr>
                              <w:t>Signature</w:t>
                            </w:r>
                          </w:p>
                        </w:tc>
                        <w:tc>
                          <w:tcPr>
                            <w:tcW w:w="1331"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310"/>
                            </w:pPr>
                            <w:r>
                              <w:rPr>
                                <w:rFonts w:cs="Times New Roman"/>
                                <w:color w:val="231F20"/>
                                <w:sz w:val="20"/>
                                <w:szCs w:val="20"/>
                              </w:rPr>
                              <w:t>Date</w:t>
                            </w:r>
                          </w:p>
                        </w:tc>
                        <w:tc>
                          <w:tcPr>
                            <w:tcW w:w="100" w:type="dxa"/>
                            <w:tcBorders>
                              <w:top w:val="single" w:sz="4" w:space="0" w:color="221E1F"/>
                              <w:left w:val="nil"/>
                              <w:bottom w:val="single" w:sz="4" w:space="0" w:color="221E1F"/>
                              <w:right w:val="nil"/>
                            </w:tcBorders>
                          </w:tcPr>
                          <w:p w:rsidR="00000000" w:rsidRDefault="00B71E7B"/>
                        </w:tc>
                        <w:tc>
                          <w:tcPr>
                            <w:tcW w:w="1040" w:type="dxa"/>
                            <w:tcBorders>
                              <w:top w:val="nil"/>
                              <w:left w:val="nil"/>
                              <w:bottom w:val="nil"/>
                              <w:right w:val="nil"/>
                            </w:tcBorders>
                          </w:tcPr>
                          <w:p w:rsidR="00000000" w:rsidRDefault="00B71E7B"/>
                        </w:tc>
                        <w:tc>
                          <w:tcPr>
                            <w:tcW w:w="2375"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pPr>
                            <w:r>
                              <w:rPr>
                                <w:rFonts w:cs="Times New Roman"/>
                                <w:color w:val="231F20"/>
                                <w:w w:val="105"/>
                                <w:sz w:val="20"/>
                                <w:szCs w:val="20"/>
                              </w:rPr>
                              <w:t>Print</w:t>
                            </w:r>
                            <w:r>
                              <w:rPr>
                                <w:rFonts w:cs="Times New Roman"/>
                                <w:color w:val="231F20"/>
                                <w:spacing w:val="-24"/>
                                <w:w w:val="105"/>
                                <w:sz w:val="20"/>
                                <w:szCs w:val="20"/>
                              </w:rPr>
                              <w:t xml:space="preserve"> </w:t>
                            </w:r>
                            <w:r>
                              <w:rPr>
                                <w:rFonts w:cs="Times New Roman"/>
                                <w:color w:val="231F20"/>
                                <w:spacing w:val="-3"/>
                                <w:w w:val="105"/>
                                <w:sz w:val="20"/>
                                <w:szCs w:val="20"/>
                              </w:rPr>
                              <w:t>Name</w:t>
                            </w:r>
                          </w:p>
                        </w:tc>
                        <w:tc>
                          <w:tcPr>
                            <w:tcW w:w="1725" w:type="dxa"/>
                            <w:tcBorders>
                              <w:top w:val="single" w:sz="4" w:space="0" w:color="221E1F"/>
                              <w:left w:val="nil"/>
                              <w:bottom w:val="single" w:sz="4" w:space="0" w:color="221E1F"/>
                              <w:right w:val="nil"/>
                            </w:tcBorders>
                          </w:tcPr>
                          <w:p w:rsidR="00000000" w:rsidRDefault="00B71E7B">
                            <w:pPr>
                              <w:pStyle w:val="TableParagraph"/>
                              <w:kinsoku w:val="0"/>
                              <w:overflowPunct w:val="0"/>
                              <w:spacing w:before="28"/>
                              <w:ind w:left="505"/>
                            </w:pPr>
                            <w:r>
                              <w:rPr>
                                <w:rFonts w:cs="Times New Roman"/>
                                <w:color w:val="231F20"/>
                                <w:sz w:val="20"/>
                                <w:szCs w:val="20"/>
                              </w:rPr>
                              <w:t>Date</w:t>
                            </w:r>
                          </w:p>
                        </w:tc>
                        <w:tc>
                          <w:tcPr>
                            <w:tcW w:w="100" w:type="dxa"/>
                            <w:vMerge/>
                            <w:tcBorders>
                              <w:top w:val="nil"/>
                              <w:left w:val="nil"/>
                              <w:bottom w:val="single" w:sz="4" w:space="0" w:color="221E1F"/>
                              <w:right w:val="nil"/>
                            </w:tcBorders>
                          </w:tcPr>
                          <w:p w:rsidR="00000000" w:rsidRDefault="00B71E7B">
                            <w:pPr>
                              <w:pStyle w:val="TableParagraph"/>
                              <w:kinsoku w:val="0"/>
                              <w:overflowPunct w:val="0"/>
                              <w:spacing w:before="28"/>
                              <w:ind w:left="505"/>
                            </w:pPr>
                          </w:p>
                        </w:tc>
                      </w:tr>
                      <w:tr w:rsidR="00000000">
                        <w:tblPrEx>
                          <w:tblCellMar>
                            <w:top w:w="0" w:type="dxa"/>
                            <w:left w:w="0" w:type="dxa"/>
                            <w:bottom w:w="0" w:type="dxa"/>
                            <w:right w:w="0" w:type="dxa"/>
                          </w:tblCellMar>
                        </w:tblPrEx>
                        <w:trPr>
                          <w:trHeight w:hRule="exact" w:val="373"/>
                        </w:trPr>
                        <w:tc>
                          <w:tcPr>
                            <w:tcW w:w="2604" w:type="dxa"/>
                            <w:tcBorders>
                              <w:top w:val="single" w:sz="4" w:space="0" w:color="221E1F"/>
                              <w:left w:val="nil"/>
                              <w:bottom w:val="nil"/>
                              <w:right w:val="nil"/>
                            </w:tcBorders>
                          </w:tcPr>
                          <w:p w:rsidR="00000000" w:rsidRDefault="00B71E7B">
                            <w:pPr>
                              <w:pStyle w:val="TableParagraph"/>
                              <w:kinsoku w:val="0"/>
                              <w:overflowPunct w:val="0"/>
                              <w:spacing w:before="28"/>
                              <w:ind w:left="35"/>
                            </w:pPr>
                            <w:r>
                              <w:rPr>
                                <w:rFonts w:cs="Times New Roman"/>
                                <w:color w:val="231F20"/>
                                <w:w w:val="105"/>
                                <w:sz w:val="20"/>
                                <w:szCs w:val="20"/>
                              </w:rPr>
                              <w:t>Print</w:t>
                            </w:r>
                            <w:r>
                              <w:rPr>
                                <w:rFonts w:cs="Times New Roman"/>
                                <w:color w:val="231F20"/>
                                <w:spacing w:val="-24"/>
                                <w:w w:val="105"/>
                                <w:sz w:val="20"/>
                                <w:szCs w:val="20"/>
                              </w:rPr>
                              <w:t xml:space="preserve"> </w:t>
                            </w:r>
                            <w:r>
                              <w:rPr>
                                <w:rFonts w:cs="Times New Roman"/>
                                <w:color w:val="231F20"/>
                                <w:spacing w:val="-3"/>
                                <w:w w:val="105"/>
                                <w:sz w:val="20"/>
                                <w:szCs w:val="20"/>
                              </w:rPr>
                              <w:t>Name</w:t>
                            </w:r>
                          </w:p>
                        </w:tc>
                        <w:tc>
                          <w:tcPr>
                            <w:tcW w:w="1331" w:type="dxa"/>
                            <w:tcBorders>
                              <w:top w:val="single" w:sz="4" w:space="0" w:color="221E1F"/>
                              <w:left w:val="nil"/>
                              <w:bottom w:val="nil"/>
                              <w:right w:val="nil"/>
                            </w:tcBorders>
                          </w:tcPr>
                          <w:p w:rsidR="00000000" w:rsidRDefault="00B71E7B"/>
                        </w:tc>
                        <w:tc>
                          <w:tcPr>
                            <w:tcW w:w="100" w:type="dxa"/>
                            <w:tcBorders>
                              <w:top w:val="single" w:sz="4" w:space="0" w:color="221E1F"/>
                              <w:left w:val="nil"/>
                              <w:bottom w:val="nil"/>
                              <w:right w:val="nil"/>
                            </w:tcBorders>
                          </w:tcPr>
                          <w:p w:rsidR="00000000" w:rsidRDefault="00B71E7B"/>
                        </w:tc>
                        <w:tc>
                          <w:tcPr>
                            <w:tcW w:w="1040" w:type="dxa"/>
                            <w:tcBorders>
                              <w:top w:val="nil"/>
                              <w:left w:val="nil"/>
                              <w:bottom w:val="nil"/>
                              <w:right w:val="nil"/>
                            </w:tcBorders>
                          </w:tcPr>
                          <w:p w:rsidR="00000000" w:rsidRDefault="00B71E7B"/>
                        </w:tc>
                        <w:tc>
                          <w:tcPr>
                            <w:tcW w:w="2375" w:type="dxa"/>
                            <w:tcBorders>
                              <w:top w:val="single" w:sz="4" w:space="0" w:color="221E1F"/>
                              <w:left w:val="nil"/>
                              <w:bottom w:val="nil"/>
                              <w:right w:val="nil"/>
                            </w:tcBorders>
                          </w:tcPr>
                          <w:p w:rsidR="00000000" w:rsidRDefault="00B71E7B">
                            <w:pPr>
                              <w:pStyle w:val="TableParagraph"/>
                              <w:kinsoku w:val="0"/>
                              <w:overflowPunct w:val="0"/>
                              <w:spacing w:before="28"/>
                            </w:pPr>
                            <w:r>
                              <w:rPr>
                                <w:rFonts w:cs="Times New Roman"/>
                                <w:color w:val="231F20"/>
                                <w:sz w:val="20"/>
                                <w:szCs w:val="20"/>
                              </w:rPr>
                              <w:t>Relationship to</w:t>
                            </w:r>
                            <w:r>
                              <w:rPr>
                                <w:rFonts w:cs="Times New Roman"/>
                                <w:color w:val="231F20"/>
                                <w:spacing w:val="-14"/>
                                <w:sz w:val="20"/>
                                <w:szCs w:val="20"/>
                              </w:rPr>
                              <w:t xml:space="preserve"> </w:t>
                            </w:r>
                            <w:r>
                              <w:rPr>
                                <w:rFonts w:cs="Times New Roman"/>
                                <w:color w:val="231F20"/>
                                <w:sz w:val="20"/>
                                <w:szCs w:val="20"/>
                              </w:rPr>
                              <w:t>Patient</w:t>
                            </w:r>
                          </w:p>
                        </w:tc>
                        <w:tc>
                          <w:tcPr>
                            <w:tcW w:w="1725" w:type="dxa"/>
                            <w:tcBorders>
                              <w:top w:val="single" w:sz="4" w:space="0" w:color="221E1F"/>
                              <w:left w:val="nil"/>
                              <w:bottom w:val="nil"/>
                              <w:right w:val="nil"/>
                            </w:tcBorders>
                          </w:tcPr>
                          <w:p w:rsidR="00000000" w:rsidRDefault="00B71E7B"/>
                        </w:tc>
                        <w:tc>
                          <w:tcPr>
                            <w:tcW w:w="100" w:type="dxa"/>
                            <w:tcBorders>
                              <w:top w:val="single" w:sz="4" w:space="0" w:color="221E1F"/>
                              <w:left w:val="nil"/>
                              <w:bottom w:val="nil"/>
                              <w:right w:val="nil"/>
                            </w:tcBorders>
                          </w:tcPr>
                          <w:p w:rsidR="00000000" w:rsidRDefault="00B71E7B"/>
                        </w:tc>
                      </w:tr>
                    </w:tbl>
                    <w:p w:rsidR="00000000" w:rsidRDefault="00B71E7B">
                      <w:pPr>
                        <w:pStyle w:val="BodyText"/>
                        <w:kinsoku w:val="0"/>
                        <w:overflowPunct w:val="0"/>
                        <w:ind w:left="0"/>
                        <w:rPr>
                          <w:rFonts w:cs="Vrinda"/>
                          <w:sz w:val="24"/>
                          <w:szCs w:val="24"/>
                        </w:rPr>
                      </w:pPr>
                    </w:p>
                  </w:txbxContent>
                </v:textbox>
                <w10:wrap anchorx="page"/>
              </v:shape>
            </w:pict>
          </mc:Fallback>
        </mc:AlternateContent>
      </w:r>
      <w:r w:rsidR="00B71E7B">
        <w:rPr>
          <w:color w:val="231F20"/>
          <w:spacing w:val="-2"/>
        </w:rPr>
        <w:t>Signature</w:t>
      </w:r>
      <w:r w:rsidR="00B71E7B">
        <w:rPr>
          <w:color w:val="231F20"/>
          <w:spacing w:val="-6"/>
        </w:rPr>
        <w:t xml:space="preserve"> </w:t>
      </w:r>
      <w:r w:rsidR="00B71E7B">
        <w:rPr>
          <w:color w:val="231F20"/>
          <w:spacing w:val="-2"/>
        </w:rPr>
        <w:t>of</w:t>
      </w:r>
      <w:r w:rsidR="00B71E7B">
        <w:rPr>
          <w:color w:val="231F20"/>
          <w:spacing w:val="-6"/>
        </w:rPr>
        <w:t xml:space="preserve"> </w:t>
      </w:r>
      <w:r w:rsidR="00B71E7B">
        <w:rPr>
          <w:color w:val="231F20"/>
          <w:spacing w:val="-1"/>
        </w:rPr>
        <w:t>Physician</w:t>
      </w:r>
      <w:r w:rsidR="00B71E7B">
        <w:rPr>
          <w:color w:val="231F20"/>
          <w:spacing w:val="-1"/>
        </w:rPr>
        <w:tab/>
        <w:t>Print</w:t>
      </w:r>
      <w:r w:rsidR="00B71E7B">
        <w:rPr>
          <w:color w:val="231F20"/>
          <w:spacing w:val="27"/>
        </w:rPr>
        <w:t xml:space="preserve"> </w:t>
      </w:r>
      <w:r w:rsidR="00B71E7B">
        <w:rPr>
          <w:color w:val="231F20"/>
          <w:spacing w:val="-3"/>
        </w:rPr>
        <w:t>Name</w:t>
      </w:r>
      <w:r w:rsidR="00B71E7B">
        <w:rPr>
          <w:color w:val="231F20"/>
          <w:spacing w:val="-3"/>
        </w:rPr>
        <w:tab/>
      </w:r>
      <w:r w:rsidR="00B71E7B">
        <w:rPr>
          <w:color w:val="231F20"/>
          <w:spacing w:val="-2"/>
        </w:rPr>
        <w:t>Date</w:t>
      </w:r>
      <w:r w:rsidR="00B71E7B">
        <w:rPr>
          <w:color w:val="231F20"/>
        </w:rPr>
        <w:t xml:space="preserve"> Darin M.</w:t>
      </w:r>
      <w:r w:rsidR="00B71E7B">
        <w:rPr>
          <w:color w:val="231F20"/>
          <w:spacing w:val="16"/>
        </w:rPr>
        <w:t xml:space="preserve"> </w:t>
      </w:r>
      <w:r w:rsidR="00B71E7B">
        <w:rPr>
          <w:color w:val="231F20"/>
        </w:rPr>
        <w:t>Minkin</w:t>
      </w: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spacing w:before="11"/>
        <w:ind w:left="0"/>
        <w:rPr>
          <w:sz w:val="25"/>
          <w:szCs w:val="25"/>
        </w:rPr>
      </w:pPr>
    </w:p>
    <w:p w:rsidR="00000000" w:rsidRDefault="00B71E7B">
      <w:pPr>
        <w:pStyle w:val="BodyText"/>
        <w:kinsoku w:val="0"/>
        <w:overflowPunct w:val="0"/>
        <w:spacing w:before="60"/>
        <w:ind w:left="3716" w:right="3716"/>
        <w:jc w:val="center"/>
        <w:rPr>
          <w:color w:val="000000"/>
        </w:rPr>
      </w:pPr>
      <w:r>
        <w:rPr>
          <w:color w:val="231F20"/>
        </w:rPr>
        <w:t>A</w:t>
      </w:r>
      <w:r>
        <w:rPr>
          <w:color w:val="231F20"/>
          <w:spacing w:val="-5"/>
        </w:rPr>
        <w:t xml:space="preserve"> </w:t>
      </w:r>
      <w:r>
        <w:rPr>
          <w:color w:val="231F20"/>
        </w:rPr>
        <w:t>signed</w:t>
      </w:r>
      <w:r>
        <w:rPr>
          <w:color w:val="231F20"/>
          <w:spacing w:val="-5"/>
        </w:rPr>
        <w:t xml:space="preserve"> </w:t>
      </w:r>
      <w:r>
        <w:rPr>
          <w:color w:val="231F20"/>
        </w:rPr>
        <w:t>copy</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document</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given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Patient.</w:t>
      </w:r>
    </w:p>
    <w:p w:rsidR="00000000" w:rsidRDefault="00B71E7B">
      <w:pPr>
        <w:pStyle w:val="BodyText"/>
        <w:kinsoku w:val="0"/>
        <w:overflowPunct w:val="0"/>
        <w:spacing w:before="10"/>
        <w:ind w:left="3716" w:right="3716"/>
        <w:jc w:val="center"/>
        <w:rPr>
          <w:color w:val="000000"/>
        </w:rPr>
      </w:pPr>
      <w:r>
        <w:rPr>
          <w:color w:val="231F20"/>
        </w:rPr>
        <w:t>Original</w:t>
      </w:r>
      <w:r>
        <w:rPr>
          <w:color w:val="231F20"/>
          <w:spacing w:val="-6"/>
        </w:rPr>
        <w:t xml:space="preserve"> </w:t>
      </w:r>
      <w:r>
        <w:rPr>
          <w:color w:val="231F20"/>
        </w:rPr>
        <w:t>is</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filed</w:t>
      </w:r>
      <w:r>
        <w:rPr>
          <w:color w:val="231F20"/>
          <w:spacing w:val="-6"/>
        </w:rPr>
        <w:t xml:space="preserve"> </w:t>
      </w:r>
      <w:r>
        <w:rPr>
          <w:color w:val="231F20"/>
        </w:rPr>
        <w:t>in</w:t>
      </w:r>
      <w:r>
        <w:rPr>
          <w:color w:val="231F20"/>
          <w:spacing w:val="-6"/>
        </w:rPr>
        <w:t xml:space="preserve"> Patient’s </w:t>
      </w:r>
      <w:r>
        <w:rPr>
          <w:color w:val="231F20"/>
        </w:rPr>
        <w:t>medical</w:t>
      </w:r>
      <w:r>
        <w:rPr>
          <w:color w:val="231F20"/>
          <w:spacing w:val="-6"/>
        </w:rPr>
        <w:t xml:space="preserve"> </w:t>
      </w:r>
      <w:r>
        <w:rPr>
          <w:color w:val="231F20"/>
        </w:rPr>
        <w:t>records.</w:t>
      </w:r>
    </w:p>
    <w:p w:rsidR="00000000" w:rsidRDefault="00B71E7B">
      <w:pPr>
        <w:pStyle w:val="BodyText"/>
        <w:kinsoku w:val="0"/>
        <w:overflowPunct w:val="0"/>
        <w:spacing w:before="10"/>
        <w:ind w:left="3716" w:right="3716"/>
        <w:jc w:val="center"/>
        <w:rPr>
          <w:color w:val="000000"/>
        </w:rPr>
        <w:sectPr w:rsidR="00000000">
          <w:type w:val="continuous"/>
          <w:pgSz w:w="12240" w:h="15840"/>
          <w:pgMar w:top="2140" w:right="0" w:bottom="1180" w:left="0" w:header="720" w:footer="720" w:gutter="0"/>
          <w:cols w:space="720" w:equalWidth="0">
            <w:col w:w="12240"/>
          </w:cols>
          <w:noEndnote/>
        </w:sectPr>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ind w:left="0"/>
      </w:pPr>
    </w:p>
    <w:p w:rsidR="00000000" w:rsidRDefault="00B71E7B">
      <w:pPr>
        <w:pStyle w:val="BodyText"/>
        <w:kinsoku w:val="0"/>
        <w:overflowPunct w:val="0"/>
        <w:spacing w:before="8"/>
        <w:ind w:left="0"/>
        <w:rPr>
          <w:sz w:val="15"/>
          <w:szCs w:val="15"/>
        </w:rPr>
      </w:pPr>
    </w:p>
    <w:p w:rsidR="00000000" w:rsidRDefault="00B71E7B">
      <w:pPr>
        <w:pStyle w:val="BodyText"/>
        <w:kinsoku w:val="0"/>
        <w:overflowPunct w:val="0"/>
        <w:spacing w:before="59"/>
        <w:ind w:left="3694" w:right="3716"/>
        <w:jc w:val="center"/>
        <w:rPr>
          <w:rFonts w:ascii="Arial" w:hAnsi="Arial" w:cs="Arial"/>
          <w:color w:val="000000"/>
          <w:sz w:val="24"/>
          <w:szCs w:val="24"/>
        </w:rPr>
      </w:pPr>
      <w:r>
        <w:rPr>
          <w:rFonts w:ascii="Arial" w:hAnsi="Arial" w:cs="Arial"/>
          <w:b/>
          <w:bCs/>
          <w:color w:val="231F20"/>
          <w:sz w:val="24"/>
          <w:szCs w:val="24"/>
        </w:rPr>
        <w:t>AGREEMENT</w:t>
      </w:r>
    </w:p>
    <w:p w:rsidR="00000000" w:rsidRDefault="00B71E7B">
      <w:pPr>
        <w:pStyle w:val="BodyText"/>
        <w:kinsoku w:val="0"/>
        <w:overflowPunct w:val="0"/>
        <w:spacing w:before="1"/>
        <w:ind w:left="0"/>
        <w:rPr>
          <w:rFonts w:ascii="Arial" w:hAnsi="Arial" w:cs="Arial"/>
          <w:b/>
          <w:bCs/>
          <w:sz w:val="26"/>
          <w:szCs w:val="26"/>
        </w:rPr>
      </w:pPr>
    </w:p>
    <w:p w:rsidR="00000000" w:rsidRDefault="00B71E7B">
      <w:pPr>
        <w:pStyle w:val="Heading1"/>
        <w:tabs>
          <w:tab w:val="left" w:pos="5460"/>
          <w:tab w:val="left" w:pos="7016"/>
        </w:tabs>
        <w:kinsoku w:val="0"/>
        <w:overflowPunct w:val="0"/>
        <w:spacing w:before="0" w:line="249" w:lineRule="auto"/>
        <w:ind w:right="1437"/>
        <w:jc w:val="both"/>
        <w:rPr>
          <w:color w:val="000000"/>
          <w:u w:val="none"/>
        </w:rPr>
      </w:pPr>
      <w:r>
        <w:rPr>
          <w:color w:val="231F20"/>
          <w:u w:val="none"/>
        </w:rPr>
        <w:t xml:space="preserve">For   and   in    consideration    of    the    medical    care    and    services    provided    </w:t>
      </w:r>
      <w:r>
        <w:rPr>
          <w:color w:val="231F20"/>
          <w:spacing w:val="-1"/>
          <w:u w:val="none"/>
        </w:rPr>
        <w:t>by</w:t>
      </w:r>
      <w:r>
        <w:rPr>
          <w:color w:val="231F20"/>
          <w:spacing w:val="-1"/>
          <w:u w:color="221E1F"/>
        </w:rPr>
        <w:t xml:space="preserve"> </w:t>
      </w:r>
      <w:r>
        <w:rPr>
          <w:color w:val="231F20"/>
          <w:spacing w:val="-1"/>
          <w:u w:color="221E1F"/>
        </w:rPr>
        <w:tab/>
      </w:r>
      <w:r>
        <w:rPr>
          <w:color w:val="231F20"/>
          <w:u w:val="none"/>
        </w:rPr>
        <w:t>[insert</w:t>
      </w:r>
      <w:r>
        <w:rPr>
          <w:color w:val="231F20"/>
          <w:spacing w:val="-11"/>
          <w:u w:val="none"/>
        </w:rPr>
        <w:t xml:space="preserve"> </w:t>
      </w:r>
      <w:r>
        <w:rPr>
          <w:color w:val="231F20"/>
          <w:spacing w:val="-1"/>
          <w:u w:val="none"/>
        </w:rPr>
        <w:t>name</w:t>
      </w:r>
      <w:r>
        <w:rPr>
          <w:color w:val="231F20"/>
          <w:spacing w:val="-11"/>
          <w:u w:val="none"/>
        </w:rPr>
        <w:t xml:space="preserve"> </w:t>
      </w:r>
      <w:r>
        <w:rPr>
          <w:color w:val="231F20"/>
          <w:spacing w:val="-1"/>
          <w:u w:val="none"/>
        </w:rPr>
        <w:t>of</w:t>
      </w:r>
      <w:r>
        <w:rPr>
          <w:color w:val="231F20"/>
          <w:spacing w:val="-11"/>
          <w:u w:val="none"/>
        </w:rPr>
        <w:t xml:space="preserve"> </w:t>
      </w:r>
      <w:r>
        <w:rPr>
          <w:color w:val="231F20"/>
          <w:spacing w:val="-1"/>
          <w:u w:val="none"/>
        </w:rPr>
        <w:t>physician]</w:t>
      </w:r>
      <w:r>
        <w:rPr>
          <w:color w:val="231F20"/>
          <w:spacing w:val="-10"/>
          <w:u w:val="none"/>
        </w:rPr>
        <w:t xml:space="preserve"> </w:t>
      </w:r>
      <w:r>
        <w:rPr>
          <w:color w:val="231F20"/>
          <w:spacing w:val="-1"/>
          <w:u w:val="none"/>
        </w:rPr>
        <w:t>and</w:t>
      </w:r>
      <w:r>
        <w:rPr>
          <w:color w:val="231F20"/>
          <w:spacing w:val="-11"/>
          <w:u w:val="none"/>
        </w:rPr>
        <w:t xml:space="preserve"> </w:t>
      </w:r>
      <w:r>
        <w:rPr>
          <w:color w:val="231F20"/>
          <w:u w:val="none"/>
        </w:rPr>
        <w:t>the</w:t>
      </w:r>
      <w:r>
        <w:rPr>
          <w:color w:val="231F20"/>
          <w:spacing w:val="-11"/>
          <w:u w:val="none"/>
        </w:rPr>
        <w:t xml:space="preserve"> </w:t>
      </w:r>
      <w:r>
        <w:rPr>
          <w:color w:val="231F20"/>
          <w:spacing w:val="-1"/>
          <w:u w:val="none"/>
        </w:rPr>
        <w:t>agents,</w:t>
      </w:r>
      <w:r>
        <w:rPr>
          <w:color w:val="231F20"/>
          <w:spacing w:val="-11"/>
          <w:u w:val="none"/>
        </w:rPr>
        <w:t xml:space="preserve"> </w:t>
      </w:r>
      <w:r>
        <w:rPr>
          <w:color w:val="231F20"/>
          <w:spacing w:val="-1"/>
          <w:u w:val="none"/>
        </w:rPr>
        <w:t>employ-</w:t>
      </w:r>
      <w:r>
        <w:rPr>
          <w:color w:val="231F20"/>
          <w:u w:val="none"/>
        </w:rPr>
        <w:t xml:space="preserve"> ees, associates, staff members, partners, officers, directors, shareholders, proprietors or equity</w:t>
      </w:r>
      <w:r>
        <w:rPr>
          <w:color w:val="231F20"/>
          <w:spacing w:val="11"/>
          <w:u w:val="none"/>
        </w:rPr>
        <w:t xml:space="preserve"> </w:t>
      </w:r>
      <w:r>
        <w:rPr>
          <w:color w:val="231F20"/>
          <w:u w:val="none"/>
        </w:rPr>
        <w:t>owne</w:t>
      </w:r>
      <w:r>
        <w:rPr>
          <w:color w:val="231F20"/>
          <w:u w:val="none"/>
        </w:rPr>
        <w:t>rs</w:t>
      </w:r>
      <w:r>
        <w:rPr>
          <w:color w:val="231F20"/>
          <w:spacing w:val="11"/>
          <w:u w:val="none"/>
        </w:rPr>
        <w:t xml:space="preserve"> </w:t>
      </w:r>
      <w:r>
        <w:rPr>
          <w:color w:val="231F20"/>
          <w:u w:val="none"/>
        </w:rPr>
        <w:t>of</w:t>
      </w:r>
      <w:r>
        <w:rPr>
          <w:color w:val="231F20"/>
          <w:u w:color="221E1F"/>
        </w:rPr>
        <w:t xml:space="preserve"> </w:t>
      </w:r>
      <w:r>
        <w:rPr>
          <w:color w:val="231F20"/>
          <w:u w:color="221E1F"/>
        </w:rPr>
        <w:tab/>
      </w:r>
      <w:r>
        <w:rPr>
          <w:color w:val="231F20"/>
          <w:u w:color="221E1F"/>
        </w:rPr>
        <w:tab/>
      </w:r>
      <w:r>
        <w:rPr>
          <w:color w:val="231F20"/>
          <w:u w:val="none"/>
        </w:rPr>
        <w:t>[insert name of medical</w:t>
      </w:r>
      <w:r>
        <w:rPr>
          <w:color w:val="231F20"/>
          <w:spacing w:val="55"/>
          <w:u w:val="none"/>
        </w:rPr>
        <w:t xml:space="preserve"> </w:t>
      </w:r>
      <w:r>
        <w:rPr>
          <w:color w:val="231F20"/>
          <w:u w:val="none"/>
        </w:rPr>
        <w:t>entity</w:t>
      </w:r>
      <w:r>
        <w:rPr>
          <w:color w:val="231F20"/>
          <w:spacing w:val="14"/>
          <w:u w:val="none"/>
        </w:rPr>
        <w:t xml:space="preserve"> </w:t>
      </w:r>
      <w:r>
        <w:rPr>
          <w:color w:val="231F20"/>
          <w:u w:val="none"/>
        </w:rPr>
        <w:t>pro- viding medical services] (collectively referred to as the “Provider”) to the undersigned, the undersigned agrees that in the event there shall be a claim, dispute or disagreement pertaining to the provision of me</w:t>
      </w:r>
      <w:r>
        <w:rPr>
          <w:color w:val="231F20"/>
          <w:u w:val="none"/>
        </w:rPr>
        <w:t>dical care, or lack of medical care, including any claim  of negligence (meaning the failure to use that degree of skill and learning ordinarily used under the same or similar circumstances by the members of Provider’s profession) by or on behalf of Provid</w:t>
      </w:r>
      <w:r>
        <w:rPr>
          <w:color w:val="231F20"/>
          <w:u w:val="none"/>
        </w:rPr>
        <w:t xml:space="preserve">er or any agent, employee, associate, staff member, partner, officer, </w:t>
      </w:r>
      <w:r>
        <w:rPr>
          <w:color w:val="231F20"/>
          <w:spacing w:val="-3"/>
          <w:u w:val="none"/>
        </w:rPr>
        <w:t>director,</w:t>
      </w:r>
      <w:r>
        <w:rPr>
          <w:color w:val="231F20"/>
          <w:spacing w:val="-5"/>
          <w:u w:val="none"/>
        </w:rPr>
        <w:t xml:space="preserve"> </w:t>
      </w:r>
      <w:r>
        <w:rPr>
          <w:color w:val="231F20"/>
          <w:u w:val="none"/>
        </w:rPr>
        <w:t>shareholder,</w:t>
      </w:r>
      <w:r>
        <w:rPr>
          <w:color w:val="231F20"/>
          <w:spacing w:val="-5"/>
          <w:u w:val="none"/>
        </w:rPr>
        <w:t xml:space="preserve"> </w:t>
      </w:r>
      <w:r>
        <w:rPr>
          <w:color w:val="231F20"/>
          <w:u w:val="none"/>
        </w:rPr>
        <w:t>proprietor</w:t>
      </w:r>
      <w:r>
        <w:rPr>
          <w:color w:val="231F20"/>
          <w:spacing w:val="-4"/>
          <w:u w:val="none"/>
        </w:rPr>
        <w:t xml:space="preserve"> </w:t>
      </w:r>
      <w:r>
        <w:rPr>
          <w:color w:val="231F20"/>
          <w:u w:val="none"/>
        </w:rPr>
        <w:t>or</w:t>
      </w:r>
      <w:r>
        <w:rPr>
          <w:color w:val="231F20"/>
          <w:spacing w:val="-5"/>
          <w:u w:val="none"/>
        </w:rPr>
        <w:t xml:space="preserve"> </w:t>
      </w:r>
      <w:r>
        <w:rPr>
          <w:color w:val="231F20"/>
          <w:u w:val="none"/>
        </w:rPr>
        <w:t>equity</w:t>
      </w:r>
      <w:r>
        <w:rPr>
          <w:color w:val="231F20"/>
          <w:spacing w:val="-5"/>
          <w:u w:val="none"/>
        </w:rPr>
        <w:t xml:space="preserve"> </w:t>
      </w:r>
      <w:r>
        <w:rPr>
          <w:color w:val="231F20"/>
          <w:u w:val="none"/>
        </w:rPr>
        <w:t>owner</w:t>
      </w:r>
      <w:r>
        <w:rPr>
          <w:color w:val="231F20"/>
          <w:spacing w:val="-5"/>
          <w:u w:val="none"/>
        </w:rPr>
        <w:t xml:space="preserve"> </w:t>
      </w:r>
      <w:r>
        <w:rPr>
          <w:color w:val="231F20"/>
          <w:u w:val="none"/>
        </w:rPr>
        <w:t>of</w:t>
      </w:r>
      <w:r>
        <w:rPr>
          <w:color w:val="231F20"/>
          <w:spacing w:val="-5"/>
          <w:u w:val="none"/>
        </w:rPr>
        <w:t xml:space="preserve"> </w:t>
      </w:r>
      <w:r>
        <w:rPr>
          <w:color w:val="231F20"/>
          <w:u w:val="none"/>
        </w:rPr>
        <w:t>Provider,</w:t>
      </w:r>
      <w:r>
        <w:rPr>
          <w:color w:val="231F20"/>
          <w:spacing w:val="-5"/>
          <w:u w:val="none"/>
        </w:rPr>
        <w:t xml:space="preserve"> </w:t>
      </w:r>
      <w:r>
        <w:rPr>
          <w:color w:val="231F20"/>
          <w:u w:val="none"/>
        </w:rPr>
        <w:t>the</w:t>
      </w:r>
      <w:r>
        <w:rPr>
          <w:color w:val="231F20"/>
          <w:spacing w:val="-5"/>
          <w:u w:val="none"/>
        </w:rPr>
        <w:t xml:space="preserve"> </w:t>
      </w:r>
      <w:r>
        <w:rPr>
          <w:color w:val="231F20"/>
          <w:u w:val="none"/>
        </w:rPr>
        <w:t>undersigned</w:t>
      </w:r>
      <w:r>
        <w:rPr>
          <w:color w:val="231F20"/>
          <w:spacing w:val="-4"/>
          <w:u w:val="none"/>
        </w:rPr>
        <w:t xml:space="preserve"> </w:t>
      </w:r>
      <w:r>
        <w:rPr>
          <w:color w:val="231F20"/>
          <w:u w:val="none"/>
        </w:rPr>
        <w:t>agrees</w:t>
      </w:r>
      <w:r>
        <w:rPr>
          <w:color w:val="231F20"/>
          <w:spacing w:val="-5"/>
          <w:u w:val="none"/>
        </w:rPr>
        <w:t xml:space="preserve"> </w:t>
      </w:r>
      <w:r>
        <w:rPr>
          <w:color w:val="231F20"/>
          <w:u w:val="none"/>
        </w:rPr>
        <w:t>that in</w:t>
      </w:r>
      <w:r>
        <w:rPr>
          <w:color w:val="231F20"/>
          <w:spacing w:val="-9"/>
          <w:u w:val="none"/>
        </w:rPr>
        <w:t xml:space="preserve"> </w:t>
      </w:r>
      <w:r>
        <w:rPr>
          <w:color w:val="231F20"/>
          <w:u w:val="none"/>
        </w:rPr>
        <w:t>such</w:t>
      </w:r>
      <w:r>
        <w:rPr>
          <w:color w:val="231F20"/>
          <w:spacing w:val="-9"/>
          <w:u w:val="none"/>
        </w:rPr>
        <w:t xml:space="preserve"> </w:t>
      </w:r>
      <w:r>
        <w:rPr>
          <w:color w:val="231F20"/>
          <w:u w:val="none"/>
        </w:rPr>
        <w:t>event:</w:t>
      </w:r>
      <w:r>
        <w:rPr>
          <w:color w:val="231F20"/>
          <w:spacing w:val="-9"/>
          <w:u w:val="none"/>
        </w:rPr>
        <w:t xml:space="preserve"> </w:t>
      </w:r>
      <w:r>
        <w:rPr>
          <w:color w:val="231F20"/>
          <w:u w:val="none"/>
        </w:rPr>
        <w:t>(i)</w:t>
      </w:r>
      <w:r>
        <w:rPr>
          <w:color w:val="231F20"/>
          <w:spacing w:val="-9"/>
          <w:u w:val="none"/>
        </w:rPr>
        <w:t xml:space="preserve"> </w:t>
      </w:r>
      <w:r>
        <w:rPr>
          <w:color w:val="231F20"/>
          <w:u w:val="none"/>
        </w:rPr>
        <w:t>prior</w:t>
      </w:r>
      <w:r>
        <w:rPr>
          <w:color w:val="231F20"/>
          <w:spacing w:val="-9"/>
          <w:u w:val="none"/>
        </w:rPr>
        <w:t xml:space="preserve"> </w:t>
      </w:r>
      <w:r>
        <w:rPr>
          <w:color w:val="231F20"/>
          <w:u w:val="none"/>
        </w:rPr>
        <w:t>to</w:t>
      </w:r>
      <w:r>
        <w:rPr>
          <w:color w:val="231F20"/>
          <w:spacing w:val="-9"/>
          <w:u w:val="none"/>
        </w:rPr>
        <w:t xml:space="preserve"> </w:t>
      </w:r>
      <w:r>
        <w:rPr>
          <w:color w:val="231F20"/>
          <w:u w:val="none"/>
        </w:rPr>
        <w:t>making</w:t>
      </w:r>
      <w:r>
        <w:rPr>
          <w:color w:val="231F20"/>
          <w:spacing w:val="-9"/>
          <w:u w:val="none"/>
        </w:rPr>
        <w:t xml:space="preserve"> </w:t>
      </w:r>
      <w:r>
        <w:rPr>
          <w:color w:val="231F20"/>
          <w:u w:val="none"/>
        </w:rPr>
        <w:t>any</w:t>
      </w:r>
      <w:r>
        <w:rPr>
          <w:color w:val="231F20"/>
          <w:spacing w:val="-9"/>
          <w:u w:val="none"/>
        </w:rPr>
        <w:t xml:space="preserve"> </w:t>
      </w:r>
      <w:r>
        <w:rPr>
          <w:color w:val="231F20"/>
          <w:u w:val="none"/>
        </w:rPr>
        <w:t>claim</w:t>
      </w:r>
      <w:r>
        <w:rPr>
          <w:color w:val="231F20"/>
          <w:spacing w:val="-9"/>
          <w:u w:val="none"/>
        </w:rPr>
        <w:t xml:space="preserve"> </w:t>
      </w:r>
      <w:r>
        <w:rPr>
          <w:color w:val="231F20"/>
          <w:u w:val="none"/>
        </w:rPr>
        <w:t>against</w:t>
      </w:r>
      <w:r>
        <w:rPr>
          <w:color w:val="231F20"/>
          <w:spacing w:val="-9"/>
          <w:u w:val="none"/>
        </w:rPr>
        <w:t xml:space="preserve"> </w:t>
      </w:r>
      <w:r>
        <w:rPr>
          <w:color w:val="231F20"/>
          <w:u w:val="none"/>
        </w:rPr>
        <w:t>Provider</w:t>
      </w:r>
      <w:r>
        <w:rPr>
          <w:color w:val="231F20"/>
          <w:spacing w:val="-9"/>
          <w:u w:val="none"/>
        </w:rPr>
        <w:t xml:space="preserve"> </w:t>
      </w:r>
      <w:r>
        <w:rPr>
          <w:color w:val="231F20"/>
          <w:u w:val="none"/>
        </w:rPr>
        <w:t>or</w:t>
      </w:r>
      <w:r>
        <w:rPr>
          <w:color w:val="231F20"/>
          <w:spacing w:val="-9"/>
          <w:u w:val="none"/>
        </w:rPr>
        <w:t xml:space="preserve"> </w:t>
      </w:r>
      <w:r>
        <w:rPr>
          <w:color w:val="231F20"/>
          <w:u w:val="none"/>
        </w:rPr>
        <w:t>any</w:t>
      </w:r>
      <w:r>
        <w:rPr>
          <w:color w:val="231F20"/>
          <w:spacing w:val="-9"/>
          <w:u w:val="none"/>
        </w:rPr>
        <w:t xml:space="preserve"> </w:t>
      </w:r>
      <w:r>
        <w:rPr>
          <w:color w:val="231F20"/>
          <w:u w:val="none"/>
        </w:rPr>
        <w:t>person</w:t>
      </w:r>
      <w:r>
        <w:rPr>
          <w:color w:val="231F20"/>
          <w:spacing w:val="-9"/>
          <w:u w:val="none"/>
        </w:rPr>
        <w:t xml:space="preserve"> </w:t>
      </w:r>
      <w:r>
        <w:rPr>
          <w:color w:val="231F20"/>
          <w:u w:val="none"/>
        </w:rPr>
        <w:t>included</w:t>
      </w:r>
      <w:r>
        <w:rPr>
          <w:color w:val="231F20"/>
          <w:spacing w:val="-9"/>
          <w:u w:val="none"/>
        </w:rPr>
        <w:t xml:space="preserve"> </w:t>
      </w:r>
      <w:r>
        <w:rPr>
          <w:color w:val="231F20"/>
          <w:u w:val="none"/>
        </w:rPr>
        <w:t>within the</w:t>
      </w:r>
      <w:r>
        <w:rPr>
          <w:color w:val="231F20"/>
          <w:spacing w:val="-12"/>
          <w:u w:val="none"/>
        </w:rPr>
        <w:t xml:space="preserve"> </w:t>
      </w:r>
      <w:r>
        <w:rPr>
          <w:color w:val="231F20"/>
          <w:u w:val="none"/>
        </w:rPr>
        <w:t>term</w:t>
      </w:r>
      <w:r>
        <w:rPr>
          <w:color w:val="231F20"/>
          <w:spacing w:val="-12"/>
          <w:u w:val="none"/>
        </w:rPr>
        <w:t xml:space="preserve"> </w:t>
      </w:r>
      <w:r>
        <w:rPr>
          <w:color w:val="231F20"/>
          <w:u w:val="none"/>
        </w:rPr>
        <w:t>Provider,</w:t>
      </w:r>
      <w:r>
        <w:rPr>
          <w:color w:val="231F20"/>
          <w:spacing w:val="-12"/>
          <w:u w:val="none"/>
        </w:rPr>
        <w:t xml:space="preserve"> </w:t>
      </w:r>
      <w:r>
        <w:rPr>
          <w:color w:val="231F20"/>
          <w:u w:val="none"/>
        </w:rPr>
        <w:t>the</w:t>
      </w:r>
      <w:r>
        <w:rPr>
          <w:color w:val="231F20"/>
          <w:spacing w:val="-12"/>
          <w:u w:val="none"/>
        </w:rPr>
        <w:t xml:space="preserve"> </w:t>
      </w:r>
      <w:r>
        <w:rPr>
          <w:color w:val="231F20"/>
          <w:u w:val="none"/>
        </w:rPr>
        <w:t>undersigned</w:t>
      </w:r>
      <w:r>
        <w:rPr>
          <w:color w:val="231F20"/>
          <w:spacing w:val="-12"/>
          <w:u w:val="none"/>
        </w:rPr>
        <w:t xml:space="preserve"> </w:t>
      </w:r>
      <w:r>
        <w:rPr>
          <w:color w:val="231F20"/>
          <w:u w:val="none"/>
        </w:rPr>
        <w:t>shall</w:t>
      </w:r>
      <w:r>
        <w:rPr>
          <w:color w:val="231F20"/>
          <w:spacing w:val="-12"/>
          <w:u w:val="none"/>
        </w:rPr>
        <w:t xml:space="preserve"> </w:t>
      </w:r>
      <w:r>
        <w:rPr>
          <w:color w:val="231F20"/>
          <w:u w:val="none"/>
        </w:rPr>
        <w:t>obtain</w:t>
      </w:r>
      <w:r>
        <w:rPr>
          <w:color w:val="231F20"/>
          <w:spacing w:val="-12"/>
          <w:u w:val="none"/>
        </w:rPr>
        <w:t xml:space="preserve"> </w:t>
      </w:r>
      <w:r>
        <w:rPr>
          <w:color w:val="231F20"/>
          <w:u w:val="none"/>
        </w:rPr>
        <w:t>a</w:t>
      </w:r>
      <w:r>
        <w:rPr>
          <w:color w:val="231F20"/>
          <w:spacing w:val="-12"/>
          <w:u w:val="none"/>
        </w:rPr>
        <w:t xml:space="preserve"> </w:t>
      </w:r>
      <w:r>
        <w:rPr>
          <w:color w:val="231F20"/>
          <w:u w:val="none"/>
        </w:rPr>
        <w:t>signed</w:t>
      </w:r>
      <w:r>
        <w:rPr>
          <w:color w:val="231F20"/>
          <w:spacing w:val="-12"/>
          <w:u w:val="none"/>
        </w:rPr>
        <w:t xml:space="preserve"> </w:t>
      </w:r>
      <w:r>
        <w:rPr>
          <w:color w:val="231F20"/>
          <w:u w:val="none"/>
        </w:rPr>
        <w:t>affidavit</w:t>
      </w:r>
      <w:r>
        <w:rPr>
          <w:color w:val="231F20"/>
          <w:spacing w:val="-12"/>
          <w:u w:val="none"/>
        </w:rPr>
        <w:t xml:space="preserve"> </w:t>
      </w:r>
      <w:r>
        <w:rPr>
          <w:color w:val="231F20"/>
          <w:u w:val="none"/>
        </w:rPr>
        <w:t>from</w:t>
      </w:r>
      <w:r>
        <w:rPr>
          <w:color w:val="231F20"/>
          <w:spacing w:val="-12"/>
          <w:u w:val="none"/>
        </w:rPr>
        <w:t xml:space="preserve"> </w:t>
      </w:r>
      <w:r>
        <w:rPr>
          <w:color w:val="231F20"/>
          <w:u w:val="none"/>
        </w:rPr>
        <w:t>a</w:t>
      </w:r>
      <w:r>
        <w:rPr>
          <w:color w:val="231F20"/>
          <w:spacing w:val="-12"/>
          <w:u w:val="none"/>
        </w:rPr>
        <w:t xml:space="preserve"> </w:t>
      </w:r>
      <w:r>
        <w:rPr>
          <w:color w:val="231F20"/>
          <w:u w:val="none"/>
        </w:rPr>
        <w:t>Missouri-licensed medical doctor practicing and board certified in the subspecialty of the medical services which are the subject of the claim, stating that the Provider was negligent (</w:t>
      </w:r>
      <w:r>
        <w:rPr>
          <w:color w:val="231F20"/>
          <w:u w:val="none"/>
        </w:rPr>
        <w:t xml:space="preserve">as defined above) in providing medical care, and deliver such affidavit to Provider, and (ii) each and every expert witness testifying in any proceeding on the undersigned’s behalf shall be a Missouri-licensed medical doctor practicing and board certified </w:t>
      </w:r>
      <w:r>
        <w:rPr>
          <w:color w:val="231F20"/>
          <w:u w:val="none"/>
        </w:rPr>
        <w:t>in the subspecialty of the medical services which are the subject of the</w:t>
      </w:r>
      <w:r>
        <w:rPr>
          <w:color w:val="231F20"/>
          <w:spacing w:val="-12"/>
          <w:u w:val="none"/>
        </w:rPr>
        <w:t xml:space="preserve"> </w:t>
      </w:r>
      <w:r>
        <w:rPr>
          <w:color w:val="231F20"/>
          <w:u w:val="none"/>
        </w:rPr>
        <w:t>claim.</w:t>
      </w:r>
    </w:p>
    <w:p w:rsidR="00000000" w:rsidRDefault="00B71E7B">
      <w:pPr>
        <w:pStyle w:val="BodyText"/>
        <w:kinsoku w:val="0"/>
        <w:overflowPunct w:val="0"/>
        <w:ind w:left="0"/>
        <w:rPr>
          <w:rFonts w:ascii="Arial" w:hAnsi="Arial" w:cs="Arial"/>
        </w:rPr>
      </w:pPr>
    </w:p>
    <w:p w:rsidR="00000000" w:rsidRDefault="00B71E7B">
      <w:pPr>
        <w:pStyle w:val="BodyText"/>
        <w:kinsoku w:val="0"/>
        <w:overflowPunct w:val="0"/>
        <w:spacing w:before="4"/>
        <w:ind w:left="0"/>
        <w:rPr>
          <w:rFonts w:ascii="Arial" w:hAnsi="Arial" w:cs="Arial"/>
          <w:sz w:val="26"/>
          <w:szCs w:val="26"/>
        </w:rPr>
      </w:pPr>
    </w:p>
    <w:p w:rsidR="00000000" w:rsidRDefault="004D6B39">
      <w:pPr>
        <w:pStyle w:val="BodyText"/>
        <w:kinsoku w:val="0"/>
        <w:overflowPunct w:val="0"/>
        <w:spacing w:line="20" w:lineRule="exact"/>
        <w:ind w:left="1410"/>
        <w:rPr>
          <w:rFonts w:ascii="Arial" w:hAnsi="Arial" w:cs="Arial"/>
          <w:sz w:val="2"/>
          <w:szCs w:val="2"/>
        </w:rPr>
      </w:pPr>
      <w:r>
        <w:rPr>
          <w:rFonts w:ascii="Arial" w:hAnsi="Arial" w:cs="Arial"/>
          <w:noProof/>
          <w:sz w:val="2"/>
          <w:szCs w:val="2"/>
        </w:rPr>
        <mc:AlternateContent>
          <mc:Choice Requires="wpg">
            <w:drawing>
              <wp:inline distT="0" distB="0" distL="0" distR="0">
                <wp:extent cx="2550160" cy="12700"/>
                <wp:effectExtent l="9525" t="6350" r="2540" b="0"/>
                <wp:docPr id="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12700"/>
                          <a:chOff x="0" y="0"/>
                          <a:chExt cx="4016" cy="20"/>
                        </a:xfrm>
                      </wpg:grpSpPr>
                      <wps:wsp>
                        <wps:cNvPr id="4" name="Freeform 50"/>
                        <wps:cNvSpPr>
                          <a:spLocks/>
                        </wps:cNvSpPr>
                        <wps:spPr bwMode="auto">
                          <a:xfrm>
                            <a:off x="6" y="6"/>
                            <a:ext cx="4004" cy="20"/>
                          </a:xfrm>
                          <a:custGeom>
                            <a:avLst/>
                            <a:gdLst>
                              <a:gd name="T0" fmla="*/ 0 w 4004"/>
                              <a:gd name="T1" fmla="*/ 0 h 20"/>
                              <a:gd name="T2" fmla="*/ 4003 w 4004"/>
                              <a:gd name="T3" fmla="*/ 0 h 20"/>
                            </a:gdLst>
                            <a:ahLst/>
                            <a:cxnLst>
                              <a:cxn ang="0">
                                <a:pos x="T0" y="T1"/>
                              </a:cxn>
                              <a:cxn ang="0">
                                <a:pos x="T2" y="T3"/>
                              </a:cxn>
                            </a:cxnLst>
                            <a:rect l="0" t="0" r="r" b="b"/>
                            <a:pathLst>
                              <a:path w="4004" h="20">
                                <a:moveTo>
                                  <a:pt x="0" y="0"/>
                                </a:moveTo>
                                <a:lnTo>
                                  <a:pt x="4003" y="0"/>
                                </a:lnTo>
                              </a:path>
                            </a:pathLst>
                          </a:custGeom>
                          <a:noFill/>
                          <a:ln w="7467">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D13759" id="Group 49" o:spid="_x0000_s1026" style="width:200.8pt;height:1pt;mso-position-horizontal-relative:char;mso-position-vertical-relative:line" coordsize="4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">
                <v:shape id="Freeform 50" o:spid="_x0000_s1027" style="position:absolute;left:6;top:6;width:4004;height:20;visibility:visible;mso-wrap-style:square;v-text-anchor:top" coordsize="4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k3cMA&#10;AADaAAAADwAAAGRycy9kb3ducmV2LnhtbESPT2vCQBTE74V+h+UVvNWNEtMSs0oRCmovbar3R/bl&#10;D2bfprtbjd++Kwg9DjPzG6ZYj6YXZ3K+s6xgNk1AEFdWd9woOHy/P7+C8AFZY2+ZFFzJw3r1+FBg&#10;ru2Fv+hchkZECPscFbQhDLmUvmrJoJ/agTh6tXUGQ5SukdrhJcJNL+dJkkmDHceFFgfatFSdyl+j&#10;YHdMt8nBjWm2r8vsRy9eqv3nh1KTp/FtCSLQGP7D9/ZWK0jhdiX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Vk3cMAAADaAAAADwAAAAAAAAAAAAAAAACYAgAAZHJzL2Rv&#10;d25yZXYueG1sUEsFBgAAAAAEAAQA9QAAAIgDAAAAAA==&#10;" path="m,l4003,e" filled="f" strokecolor="#221e1f" strokeweight=".20742mm">
                  <v:path arrowok="t" o:connecttype="custom" o:connectlocs="0,0;4003,0" o:connectangles="0,0"/>
                </v:shape>
                <w10:anchorlock/>
              </v:group>
            </w:pict>
          </mc:Fallback>
        </mc:AlternateContent>
      </w:r>
    </w:p>
    <w:p w:rsidR="00000000" w:rsidRDefault="00B71E7B">
      <w:pPr>
        <w:pStyle w:val="BodyText"/>
        <w:kinsoku w:val="0"/>
        <w:overflowPunct w:val="0"/>
        <w:spacing w:before="24"/>
        <w:ind w:left="1416" w:right="3050"/>
        <w:rPr>
          <w:rFonts w:ascii="Arial" w:hAnsi="Arial" w:cs="Arial"/>
          <w:color w:val="000000"/>
          <w:sz w:val="24"/>
          <w:szCs w:val="24"/>
        </w:rPr>
      </w:pPr>
      <w:r>
        <w:rPr>
          <w:rFonts w:ascii="Arial" w:hAnsi="Arial" w:cs="Arial"/>
          <w:color w:val="231F20"/>
          <w:sz w:val="24"/>
          <w:szCs w:val="24"/>
        </w:rPr>
        <w:t>Patient</w:t>
      </w:r>
      <w:r>
        <w:rPr>
          <w:rFonts w:ascii="Arial" w:hAnsi="Arial" w:cs="Arial"/>
          <w:color w:val="231F20"/>
          <w:spacing w:val="-1"/>
          <w:sz w:val="24"/>
          <w:szCs w:val="24"/>
        </w:rPr>
        <w:t xml:space="preserve"> </w:t>
      </w:r>
      <w:r>
        <w:rPr>
          <w:rFonts w:ascii="Arial" w:hAnsi="Arial" w:cs="Arial"/>
          <w:color w:val="231F20"/>
          <w:sz w:val="24"/>
          <w:szCs w:val="24"/>
        </w:rPr>
        <w:t>Signature</w:t>
      </w:r>
    </w:p>
    <w:p w:rsidR="00000000" w:rsidRDefault="00B71E7B">
      <w:pPr>
        <w:pStyle w:val="BodyText"/>
        <w:kinsoku w:val="0"/>
        <w:overflowPunct w:val="0"/>
        <w:ind w:left="0"/>
        <w:rPr>
          <w:rFonts w:ascii="Arial" w:hAnsi="Arial" w:cs="Arial"/>
        </w:rPr>
      </w:pPr>
    </w:p>
    <w:p w:rsidR="00000000" w:rsidRDefault="00B71E7B">
      <w:pPr>
        <w:pStyle w:val="BodyText"/>
        <w:kinsoku w:val="0"/>
        <w:overflowPunct w:val="0"/>
        <w:spacing w:before="3"/>
        <w:ind w:left="0"/>
        <w:rPr>
          <w:rFonts w:ascii="Arial" w:hAnsi="Arial" w:cs="Arial"/>
          <w:sz w:val="27"/>
          <w:szCs w:val="27"/>
        </w:rPr>
      </w:pPr>
    </w:p>
    <w:p w:rsidR="00000000" w:rsidRDefault="004D6B39">
      <w:pPr>
        <w:pStyle w:val="BodyText"/>
        <w:kinsoku w:val="0"/>
        <w:overflowPunct w:val="0"/>
        <w:spacing w:line="20" w:lineRule="exact"/>
        <w:ind w:left="1410"/>
        <w:rPr>
          <w:rFonts w:ascii="Arial" w:hAnsi="Arial" w:cs="Arial"/>
          <w:sz w:val="2"/>
          <w:szCs w:val="2"/>
        </w:rPr>
      </w:pPr>
      <w:r>
        <w:rPr>
          <w:rFonts w:ascii="Arial" w:hAnsi="Arial" w:cs="Arial"/>
          <w:noProof/>
          <w:sz w:val="2"/>
          <w:szCs w:val="2"/>
        </w:rPr>
        <mc:AlternateContent>
          <mc:Choice Requires="wpg">
            <w:drawing>
              <wp:inline distT="0" distB="0" distL="0" distR="0">
                <wp:extent cx="2550160" cy="12700"/>
                <wp:effectExtent l="9525" t="6985" r="2540" b="0"/>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12700"/>
                          <a:chOff x="0" y="0"/>
                          <a:chExt cx="4016" cy="20"/>
                        </a:xfrm>
                      </wpg:grpSpPr>
                      <wps:wsp>
                        <wps:cNvPr id="2" name="Freeform 52"/>
                        <wps:cNvSpPr>
                          <a:spLocks/>
                        </wps:cNvSpPr>
                        <wps:spPr bwMode="auto">
                          <a:xfrm>
                            <a:off x="6" y="6"/>
                            <a:ext cx="4004" cy="20"/>
                          </a:xfrm>
                          <a:custGeom>
                            <a:avLst/>
                            <a:gdLst>
                              <a:gd name="T0" fmla="*/ 0 w 4004"/>
                              <a:gd name="T1" fmla="*/ 0 h 20"/>
                              <a:gd name="T2" fmla="*/ 4003 w 4004"/>
                              <a:gd name="T3" fmla="*/ 0 h 20"/>
                            </a:gdLst>
                            <a:ahLst/>
                            <a:cxnLst>
                              <a:cxn ang="0">
                                <a:pos x="T0" y="T1"/>
                              </a:cxn>
                              <a:cxn ang="0">
                                <a:pos x="T2" y="T3"/>
                              </a:cxn>
                            </a:cxnLst>
                            <a:rect l="0" t="0" r="r" b="b"/>
                            <a:pathLst>
                              <a:path w="4004" h="20">
                                <a:moveTo>
                                  <a:pt x="0" y="0"/>
                                </a:moveTo>
                                <a:lnTo>
                                  <a:pt x="4003" y="0"/>
                                </a:lnTo>
                              </a:path>
                            </a:pathLst>
                          </a:custGeom>
                          <a:noFill/>
                          <a:ln w="7467">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E0D578" id="Group 51" o:spid="_x0000_s1026" style="width:200.8pt;height:1pt;mso-position-horizontal-relative:char;mso-position-vertical-relative:line" coordsize="4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">
                <v:shape id="Freeform 52" o:spid="_x0000_s1027" style="position:absolute;left:6;top:6;width:4004;height:20;visibility:visible;mso-wrap-style:square;v-text-anchor:top" coordsize="40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ZMsMA&#10;AADaAAAADwAAAGRycy9kb3ducmV2LnhtbESPQWvCQBSE7wX/w/KE3upG0VjSbEQKgrWXGu39kX0m&#10;odm36e6q8d93BaHHYWa+YfLVYDpxIedbywqmkwQEcWV1y7WC42Hz8grCB2SNnWVScCMPq2L0lGOm&#10;7ZX3dClDLSKEfYYKmhD6TEpfNWTQT2xPHL2TdQZDlK6W2uE1wk0nZ0mSSoMtx4UGe3pvqPopz0bB&#10;x/d8mxzdME93pzL91Ytltfv6VOp5PKzfQAQawn/40d5qBTO4X4k3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BZMsMAAADaAAAADwAAAAAAAAAAAAAAAACYAgAAZHJzL2Rv&#10;d25yZXYueG1sUEsFBgAAAAAEAAQA9QAAAIgDAAAAAA==&#10;" path="m,l4003,e" filled="f" strokecolor="#221e1f" strokeweight=".20742mm">
                  <v:path arrowok="t" o:connecttype="custom" o:connectlocs="0,0;4003,0" o:connectangles="0,0"/>
                </v:shape>
                <w10:anchorlock/>
              </v:group>
            </w:pict>
          </mc:Fallback>
        </mc:AlternateContent>
      </w:r>
    </w:p>
    <w:p w:rsidR="00000000" w:rsidRDefault="00B71E7B">
      <w:pPr>
        <w:pStyle w:val="BodyText"/>
        <w:kinsoku w:val="0"/>
        <w:overflowPunct w:val="0"/>
        <w:spacing w:before="24"/>
        <w:ind w:left="1416" w:right="3050"/>
        <w:rPr>
          <w:rFonts w:ascii="Arial" w:hAnsi="Arial" w:cs="Arial"/>
          <w:color w:val="000000"/>
          <w:sz w:val="24"/>
          <w:szCs w:val="24"/>
        </w:rPr>
      </w:pPr>
      <w:r>
        <w:rPr>
          <w:rFonts w:ascii="Arial" w:hAnsi="Arial" w:cs="Arial"/>
          <w:color w:val="231F20"/>
          <w:sz w:val="24"/>
          <w:szCs w:val="24"/>
        </w:rPr>
        <w:t>Date</w:t>
      </w:r>
    </w:p>
    <w:p w:rsidR="00000000" w:rsidRDefault="00B71E7B">
      <w:pPr>
        <w:pStyle w:val="BodyText"/>
        <w:kinsoku w:val="0"/>
        <w:overflowPunct w:val="0"/>
        <w:spacing w:before="8"/>
        <w:ind w:left="0"/>
        <w:rPr>
          <w:rFonts w:ascii="Arial" w:hAnsi="Arial" w:cs="Arial"/>
          <w:sz w:val="24"/>
          <w:szCs w:val="24"/>
        </w:rPr>
      </w:pPr>
    </w:p>
    <w:p w:rsidR="00000000" w:rsidRDefault="00B71E7B">
      <w:pPr>
        <w:pStyle w:val="BodyText"/>
        <w:kinsoku w:val="0"/>
        <w:overflowPunct w:val="0"/>
        <w:spacing w:line="249" w:lineRule="auto"/>
        <w:ind w:left="1416" w:right="1682"/>
        <w:rPr>
          <w:rFonts w:ascii="Arial" w:hAnsi="Arial" w:cs="Arial"/>
          <w:color w:val="000000"/>
          <w:sz w:val="18"/>
          <w:szCs w:val="18"/>
        </w:rPr>
      </w:pPr>
      <w:r>
        <w:rPr>
          <w:rFonts w:ascii="Arial" w:hAnsi="Arial" w:cs="Arial"/>
          <w:i/>
          <w:iCs/>
          <w:color w:val="231F20"/>
          <w:sz w:val="18"/>
          <w:szCs w:val="18"/>
        </w:rPr>
        <w:t xml:space="preserve">These forms are made available by MPM as a service to its members. MPM offers no advice on the legal effect of this form or any other form made available by MPM or whether such forms should be utilized. </w:t>
      </w:r>
      <w:r>
        <w:rPr>
          <w:rFonts w:ascii="Arial" w:hAnsi="Arial" w:cs="Arial"/>
          <w:i/>
          <w:iCs/>
          <w:color w:val="231F20"/>
          <w:spacing w:val="-7"/>
          <w:sz w:val="18"/>
          <w:szCs w:val="18"/>
        </w:rPr>
        <w:t xml:space="preserve">You </w:t>
      </w:r>
      <w:r>
        <w:rPr>
          <w:rFonts w:ascii="Arial" w:hAnsi="Arial" w:cs="Arial"/>
          <w:i/>
          <w:iCs/>
          <w:color w:val="231F20"/>
          <w:sz w:val="18"/>
          <w:szCs w:val="18"/>
        </w:rPr>
        <w:t xml:space="preserve">are </w:t>
      </w:r>
      <w:r>
        <w:rPr>
          <w:rFonts w:ascii="Arial" w:hAnsi="Arial" w:cs="Arial"/>
          <w:i/>
          <w:iCs/>
          <w:color w:val="231F20"/>
          <w:sz w:val="18"/>
          <w:szCs w:val="18"/>
        </w:rPr>
        <w:t xml:space="preserve">encouraged to seek legal advice from a competent attorney prior to utilizing or executing these </w:t>
      </w:r>
      <w:r>
        <w:rPr>
          <w:rFonts w:ascii="Arial" w:hAnsi="Arial" w:cs="Arial"/>
          <w:i/>
          <w:iCs/>
          <w:color w:val="231F20"/>
          <w:spacing w:val="40"/>
          <w:sz w:val="18"/>
          <w:szCs w:val="18"/>
        </w:rPr>
        <w:t xml:space="preserve"> </w:t>
      </w:r>
      <w:r>
        <w:rPr>
          <w:rFonts w:ascii="Arial" w:hAnsi="Arial" w:cs="Arial"/>
          <w:i/>
          <w:iCs/>
          <w:color w:val="231F20"/>
          <w:sz w:val="18"/>
          <w:szCs w:val="18"/>
        </w:rPr>
        <w:t>forms.</w:t>
      </w: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ind w:left="0"/>
        <w:rPr>
          <w:rFonts w:ascii="Arial" w:hAnsi="Arial" w:cs="Arial"/>
          <w:i/>
          <w:iCs/>
          <w:sz w:val="18"/>
          <w:szCs w:val="18"/>
        </w:rPr>
      </w:pPr>
    </w:p>
    <w:p w:rsidR="00000000" w:rsidRDefault="00B71E7B">
      <w:pPr>
        <w:pStyle w:val="BodyText"/>
        <w:kinsoku w:val="0"/>
        <w:overflowPunct w:val="0"/>
        <w:spacing w:before="9"/>
        <w:ind w:left="0"/>
        <w:rPr>
          <w:rFonts w:ascii="Arial" w:hAnsi="Arial" w:cs="Arial"/>
          <w:i/>
          <w:iCs/>
          <w:sz w:val="23"/>
          <w:szCs w:val="23"/>
        </w:rPr>
      </w:pPr>
    </w:p>
    <w:p w:rsidR="00B71E7B" w:rsidRDefault="00B71E7B">
      <w:pPr>
        <w:pStyle w:val="BodyText"/>
        <w:kinsoku w:val="0"/>
        <w:overflowPunct w:val="0"/>
        <w:ind w:left="1416" w:right="3050"/>
        <w:rPr>
          <w:rFonts w:ascii="Arial" w:hAnsi="Arial" w:cs="Arial"/>
          <w:color w:val="000000"/>
          <w:sz w:val="12"/>
          <w:szCs w:val="12"/>
        </w:rPr>
      </w:pPr>
      <w:r>
        <w:rPr>
          <w:rFonts w:ascii="Arial" w:hAnsi="Arial" w:cs="Arial"/>
          <w:color w:val="231F20"/>
          <w:sz w:val="12"/>
          <w:szCs w:val="12"/>
        </w:rPr>
        <w:t>{5426\000\254806.DOC.4}</w:t>
      </w:r>
    </w:p>
    <w:sectPr w:rsidR="00B71E7B">
      <w:pgSz w:w="12240" w:h="15840"/>
      <w:pgMar w:top="2140" w:right="0" w:bottom="1180" w:left="0" w:header="0" w:footer="9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E7B" w:rsidRDefault="00B71E7B">
      <w:r>
        <w:separator/>
      </w:r>
    </w:p>
  </w:endnote>
  <w:endnote w:type="continuationSeparator" w:id="0">
    <w:p w:rsidR="00B71E7B" w:rsidRDefault="00B7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71E7B">
    <w:pPr>
      <w:pStyle w:val="BodyText"/>
      <w:kinsoku w:val="0"/>
      <w:overflowPunct w:val="0"/>
      <w:spacing w:line="14" w:lineRule="auto"/>
      <w:ind w:left="0"/>
      <w:rPr>
        <w:rFonts w:cs="Vrind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E7B" w:rsidRDefault="00B71E7B">
      <w:r>
        <w:separator/>
      </w:r>
    </w:p>
  </w:footnote>
  <w:footnote w:type="continuationSeparator" w:id="0">
    <w:p w:rsidR="00B71E7B" w:rsidRDefault="00B71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71E7B">
    <w:pPr>
      <w:pStyle w:val="BodyText"/>
      <w:kinsoku w:val="0"/>
      <w:overflowPunct w:val="0"/>
      <w:spacing w:line="14" w:lineRule="auto"/>
      <w:ind w:left="0"/>
      <w:rPr>
        <w:rFonts w:cs="Vrind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2184" w:hanging="720"/>
      </w:pPr>
      <w:rPr>
        <w:rFonts w:ascii="Garamond" w:hAnsi="Garamond" w:cs="Garamond"/>
        <w:b/>
        <w:bCs/>
        <w:color w:val="057FBF"/>
        <w:w w:val="96"/>
        <w:sz w:val="20"/>
        <w:szCs w:val="20"/>
      </w:rPr>
    </w:lvl>
    <w:lvl w:ilvl="1">
      <w:numFmt w:val="bullet"/>
      <w:lvlText w:val="•"/>
      <w:lvlJc w:val="left"/>
      <w:pPr>
        <w:ind w:left="3186" w:hanging="720"/>
      </w:pPr>
    </w:lvl>
    <w:lvl w:ilvl="2">
      <w:numFmt w:val="bullet"/>
      <w:lvlText w:val="•"/>
      <w:lvlJc w:val="left"/>
      <w:pPr>
        <w:ind w:left="4192" w:hanging="720"/>
      </w:pPr>
    </w:lvl>
    <w:lvl w:ilvl="3">
      <w:numFmt w:val="bullet"/>
      <w:lvlText w:val="•"/>
      <w:lvlJc w:val="left"/>
      <w:pPr>
        <w:ind w:left="5198" w:hanging="720"/>
      </w:pPr>
    </w:lvl>
    <w:lvl w:ilvl="4">
      <w:numFmt w:val="bullet"/>
      <w:lvlText w:val="•"/>
      <w:lvlJc w:val="left"/>
      <w:pPr>
        <w:ind w:left="6204" w:hanging="720"/>
      </w:pPr>
    </w:lvl>
    <w:lvl w:ilvl="5">
      <w:numFmt w:val="bullet"/>
      <w:lvlText w:val="•"/>
      <w:lvlJc w:val="left"/>
      <w:pPr>
        <w:ind w:left="7210" w:hanging="720"/>
      </w:pPr>
    </w:lvl>
    <w:lvl w:ilvl="6">
      <w:numFmt w:val="bullet"/>
      <w:lvlText w:val="•"/>
      <w:lvlJc w:val="left"/>
      <w:pPr>
        <w:ind w:left="8216" w:hanging="720"/>
      </w:pPr>
    </w:lvl>
    <w:lvl w:ilvl="7">
      <w:numFmt w:val="bullet"/>
      <w:lvlText w:val="•"/>
      <w:lvlJc w:val="left"/>
      <w:pPr>
        <w:ind w:left="9222" w:hanging="720"/>
      </w:pPr>
    </w:lvl>
    <w:lvl w:ilvl="8">
      <w:numFmt w:val="bullet"/>
      <w:lvlText w:val="•"/>
      <w:lvlJc w:val="left"/>
      <w:pPr>
        <w:ind w:left="1022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DE"/>
    <w:rsid w:val="004D6B39"/>
    <w:rsid w:val="005F40DE"/>
    <w:rsid w:val="00B7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B57B122-2884-490B-8AE4-B19601B7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24"/>
      <w:ind w:left="1416"/>
      <w:outlineLvl w:val="0"/>
    </w:pPr>
    <w:rPr>
      <w:rFonts w:ascii="Arial" w:hAnsi="Arial" w:cs="Arial"/>
      <w:u w:val="single"/>
    </w:rPr>
  </w:style>
  <w:style w:type="paragraph" w:styleId="Heading2">
    <w:name w:val="heading 2"/>
    <w:basedOn w:val="Normal"/>
    <w:next w:val="Normal"/>
    <w:link w:val="Heading2Char"/>
    <w:uiPriority w:val="1"/>
    <w:qFormat/>
    <w:pPr>
      <w:ind w:left="2184" w:hanging="721"/>
      <w:outlineLvl w:val="1"/>
    </w:pPr>
    <w:rPr>
      <w:rFonts w:ascii="Garamond" w:hAnsi="Garamond" w:cs="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63"/>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40DE"/>
    <w:pPr>
      <w:tabs>
        <w:tab w:val="center" w:pos="4680"/>
        <w:tab w:val="right" w:pos="9360"/>
      </w:tabs>
    </w:pPr>
    <w:rPr>
      <w:szCs w:val="30"/>
    </w:rPr>
  </w:style>
  <w:style w:type="character" w:customStyle="1" w:styleId="HeaderChar">
    <w:name w:val="Header Char"/>
    <w:basedOn w:val="DefaultParagraphFont"/>
    <w:link w:val="Header"/>
    <w:uiPriority w:val="99"/>
    <w:rsid w:val="005F40DE"/>
    <w:rPr>
      <w:rFonts w:ascii="Times New Roman" w:hAnsi="Times New Roman" w:cs="Vrinda"/>
      <w:sz w:val="24"/>
      <w:szCs w:val="30"/>
    </w:rPr>
  </w:style>
  <w:style w:type="paragraph" w:styleId="Footer">
    <w:name w:val="footer"/>
    <w:basedOn w:val="Normal"/>
    <w:link w:val="FooterChar"/>
    <w:uiPriority w:val="99"/>
    <w:unhideWhenUsed/>
    <w:rsid w:val="005F40DE"/>
    <w:pPr>
      <w:tabs>
        <w:tab w:val="center" w:pos="4680"/>
        <w:tab w:val="right" w:pos="9360"/>
      </w:tabs>
    </w:pPr>
    <w:rPr>
      <w:szCs w:val="30"/>
    </w:rPr>
  </w:style>
  <w:style w:type="character" w:customStyle="1" w:styleId="FooterChar">
    <w:name w:val="Footer Char"/>
    <w:basedOn w:val="DefaultParagraphFont"/>
    <w:link w:val="Footer"/>
    <w:uiPriority w:val="99"/>
    <w:rsid w:val="005F40DE"/>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2043</Words>
  <Characters>11647</Characters>
  <Application/>
  <DocSecurity>0</DocSecurity>
  <Lines>97</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13663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