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image/svg+xml" PartName="/word/media/image2.sv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1882" w:type="dxa"/>
        <w:tblInd w:w="0" w:type="dxa"/>
        <w:tblLayout w:type="autofit"/>
        <w:tblCellMar>
          <w:top w:w="0" w:type="dxa"/>
          <w:left w:w="108" w:type="dxa"/>
          <w:bottom w:w="0" w:type="dxa"/>
          <w:right w:w="108" w:type="dxa"/>
        </w:tblCellMar>
      </w:tblPr>
      <w:tblGrid>
        <w:gridCol w:w="400"/>
        <w:gridCol w:w="520"/>
        <w:gridCol w:w="3758"/>
        <w:gridCol w:w="300"/>
        <w:gridCol w:w="523"/>
        <w:gridCol w:w="514"/>
        <w:gridCol w:w="9"/>
        <w:gridCol w:w="900"/>
        <w:gridCol w:w="900"/>
        <w:gridCol w:w="900"/>
        <w:gridCol w:w="300"/>
        <w:gridCol w:w="2664"/>
        <w:gridCol w:w="400"/>
      </w:tblGrid>
      <w:tr w14:paraId="67806061">
        <w:trPr>
          <w:trHeight w:val="408" w:hRule="exact"/>
        </w:trPr>
        <w:tc>
          <w:tcPr>
            <w:tcW w:w="400" w:type="dxa"/>
            <w:tcBorders>
              <w:top w:val="nil"/>
              <w:left w:val="nil"/>
              <w:bottom w:val="nil"/>
              <w:right w:val="nil"/>
            </w:tcBorders>
            <w:shd w:val="clear" w:color="000000" w:fill="FFFFFF"/>
            <w:noWrap/>
            <w:vAlign w:val="center"/>
          </w:tcPr>
          <w:p w14:paraId="0B3C6C03">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20" w:type="dxa"/>
            <w:tcBorders>
              <w:top w:val="nil"/>
              <w:left w:val="nil"/>
              <w:bottom w:val="nil"/>
              <w:right w:val="nil"/>
            </w:tcBorders>
            <w:shd w:val="clear" w:color="000000" w:fill="FFFFFF"/>
            <w:noWrap/>
            <w:vAlign w:val="center"/>
          </w:tcPr>
          <w:p w14:paraId="28087872">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758" w:type="dxa"/>
            <w:tcBorders>
              <w:top w:val="nil"/>
              <w:left w:val="nil"/>
              <w:bottom w:val="nil"/>
              <w:right w:val="nil"/>
            </w:tcBorders>
            <w:shd w:val="clear" w:color="000000" w:fill="FFFFFF"/>
            <w:noWrap/>
            <w:vAlign w:val="center"/>
          </w:tcPr>
          <w:p w14:paraId="68018095">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00" w:type="dxa"/>
            <w:tcBorders>
              <w:top w:val="nil"/>
              <w:left w:val="nil"/>
              <w:bottom w:val="nil"/>
              <w:right w:val="nil"/>
            </w:tcBorders>
            <w:shd w:val="clear" w:color="000000" w:fill="FFFFFF"/>
            <w:noWrap/>
            <w:vAlign w:val="center"/>
          </w:tcPr>
          <w:p w14:paraId="1CAEC5CC">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tcBorders>
              <w:top w:val="nil"/>
              <w:left w:val="nil"/>
              <w:bottom w:val="nil"/>
              <w:right w:val="nil"/>
            </w:tcBorders>
            <w:shd w:val="clear" w:color="000000" w:fill="FFFFFF"/>
            <w:noWrap/>
            <w:vAlign w:val="center"/>
          </w:tcPr>
          <w:p w14:paraId="77E6EBA3">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gridSpan w:val="2"/>
            <w:tcBorders>
              <w:top w:val="nil"/>
              <w:left w:val="nil"/>
              <w:bottom w:val="nil"/>
              <w:right w:val="nil"/>
            </w:tcBorders>
            <w:shd w:val="clear" w:color="000000" w:fill="FFFFFF"/>
            <w:noWrap/>
            <w:vAlign w:val="center"/>
          </w:tcPr>
          <w:p w14:paraId="70EAC5D2">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900" w:type="dxa"/>
            <w:tcBorders>
              <w:top w:val="nil"/>
              <w:left w:val="nil"/>
              <w:bottom w:val="nil"/>
              <w:right w:val="nil"/>
            </w:tcBorders>
            <w:shd w:val="clear" w:color="000000" w:fill="FFFFFF"/>
            <w:noWrap/>
            <w:vAlign w:val="center"/>
          </w:tcPr>
          <w:p w14:paraId="79B401FF">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900" w:type="dxa"/>
            <w:tcBorders>
              <w:top w:val="nil"/>
              <w:left w:val="nil"/>
              <w:bottom w:val="nil"/>
              <w:right w:val="nil"/>
            </w:tcBorders>
            <w:shd w:val="clear" w:color="000000" w:fill="FFFFFF"/>
            <w:noWrap/>
            <w:vAlign w:val="center"/>
          </w:tcPr>
          <w:p w14:paraId="09BD8575">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900" w:type="dxa"/>
            <w:tcBorders>
              <w:top w:val="nil"/>
              <w:left w:val="nil"/>
              <w:bottom w:val="nil"/>
              <w:right w:val="nil"/>
            </w:tcBorders>
            <w:shd w:val="clear" w:color="000000" w:fill="FFFFFF"/>
            <w:noWrap/>
            <w:vAlign w:val="center"/>
          </w:tcPr>
          <w:p w14:paraId="46B589AF">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00" w:type="dxa"/>
            <w:tcBorders>
              <w:top w:val="nil"/>
              <w:left w:val="nil"/>
              <w:bottom w:val="nil"/>
              <w:right w:val="nil"/>
            </w:tcBorders>
            <w:shd w:val="clear" w:color="000000" w:fill="FFFFFF"/>
            <w:noWrap/>
            <w:vAlign w:val="center"/>
          </w:tcPr>
          <w:p w14:paraId="3D6FD08C">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664" w:type="dxa"/>
            <w:tcBorders>
              <w:top w:val="nil"/>
              <w:left w:val="nil"/>
              <w:bottom w:val="nil"/>
              <w:right w:val="nil"/>
            </w:tcBorders>
            <w:shd w:val="clear" w:color="000000" w:fill="FFFFFF"/>
            <w:noWrap/>
            <w:vAlign w:val="center"/>
          </w:tcPr>
          <w:p w14:paraId="05A059C3">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00" w:type="dxa"/>
            <w:tcBorders>
              <w:top w:val="nil"/>
              <w:left w:val="nil"/>
              <w:bottom w:val="nil"/>
              <w:right w:val="nil"/>
            </w:tcBorders>
            <w:shd w:val="clear" w:color="000000" w:fill="FFFFFF"/>
            <w:noWrap/>
            <w:vAlign w:val="center"/>
          </w:tcPr>
          <w:p w14:paraId="73A04B94">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5F87556C">
        <w:trPr>
          <w:trHeight w:val="1848" w:hRule="exact"/>
        </w:trPr>
        <w:tc>
          <w:tcPr>
            <w:tcW w:w="400" w:type="dxa"/>
            <w:tcBorders>
              <w:top w:val="nil"/>
              <w:left w:val="nil"/>
              <w:bottom w:val="nil"/>
              <w:right w:val="nil"/>
            </w:tcBorders>
            <w:shd w:val="clear" w:color="000000" w:fill="FFFFFF"/>
            <w:noWrap/>
            <w:vAlign w:val="center"/>
          </w:tcPr>
          <w:p w14:paraId="42FE4D91">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20" w:type="dxa"/>
            <w:tcBorders>
              <w:top w:val="nil"/>
              <w:left w:val="nil"/>
              <w:bottom w:val="nil"/>
              <w:right w:val="nil"/>
            </w:tcBorders>
            <w:shd w:val="clear" w:color="000000" w:fill="FFFFFF"/>
            <w:noWrap/>
            <w:vAlign w:val="center"/>
          </w:tcPr>
          <w:p w14:paraId="30F295D5">
            <w:pPr>
              <w:spacing w:after="0" w:line="240" w:lineRule="auto"/>
              <w:rPr>
                <w:rFonts w:ascii="Bahnschrift" w:hAnsi="Bahnschrift" w:eastAsia="Times New Roman" w:cs="Calibri"/>
                <w:color w:val="000000"/>
                <w:lang w:eastAsia="en-GB"/>
              </w:rPr>
            </w:pPr>
            <w:r>
              <w:drawing>
                <wp:anchor distT="0" distB="0" distL="114300" distR="114300" simplePos="0" relativeHeight="251659264" behindDoc="0" locked="0" layoutInCell="1" allowOverlap="1">
                  <wp:simplePos x="0" y="0"/>
                  <wp:positionH relativeFrom="page">
                    <wp:posOffset>245110</wp:posOffset>
                  </wp:positionH>
                  <wp:positionV relativeFrom="page">
                    <wp:posOffset>51435</wp:posOffset>
                  </wp:positionV>
                  <wp:extent cx="1259840" cy="1259840"/>
                  <wp:effectExtent l="0" t="0" r="0" b="0"/>
                  <wp:wrapNone/>
                  <wp:docPr id="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1"/>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1259840" cy="1259840"/>
                          </a:xfrm>
                          <a:prstGeom prst="rect">
                            <a:avLst/>
                          </a:prstGeom>
                        </pic:spPr>
                      </pic:pic>
                    </a:graphicData>
                  </a:graphic>
                </wp:anchor>
              </w:drawing>
            </w:r>
            <w:r>
              <w:rPr>
                <w:rFonts w:ascii="Bahnschrift" w:hAnsi="Bahnschrift" w:eastAsia="Times New Roman" w:cs="Calibri"/>
                <w:color w:val="000000"/>
                <w:lang w:eastAsia="en-GB"/>
              </w:rPr>
              <w:t> </w:t>
            </w:r>
          </w:p>
        </w:tc>
        <w:tc>
          <w:tcPr>
            <w:tcW w:w="4891" w:type="dxa"/>
            <w:gridSpan w:val="4"/>
            <w:tcBorders>
              <w:top w:val="nil"/>
              <w:left w:val="nil"/>
              <w:bottom w:val="nil"/>
              <w:right w:val="nil"/>
            </w:tcBorders>
            <w:shd w:val="clear" w:color="000000" w:fill="FFFFFF"/>
            <w:noWrap/>
            <w:vAlign w:val="center"/>
          </w:tcPr>
          <w:p w14:paraId="656AE445">
            <w:pPr>
              <w:spacing w:after="0" w:line="240" w:lineRule="auto"/>
              <w:jc w:val="right"/>
              <w:rPr>
                <w:rFonts w:ascii="Bahnschrift" w:hAnsi="Bahnschrift" w:eastAsia="Times New Roman" w:cs="Calibri"/>
                <w:color w:val="3D3D3D"/>
                <w:sz w:val="170"/>
                <w:szCs w:val="170"/>
                <w:lang w:eastAsia="en-GB"/>
              </w:rPr>
            </w:pPr>
            <w:r>
              <w:rPr>
                <w:rFonts w:ascii="Bahnschrift" w:hAnsi="Bahnschrift" w:eastAsia="Times New Roman" w:cs="Calibri"/>
                <w:color w:val="3D3D3D"/>
                <w:sz w:val="170"/>
                <w:szCs w:val="170"/>
                <w:lang w:eastAsia="en-GB"/>
              </w:rPr>
              <w:t>CPI</w:t>
            </w:r>
          </w:p>
        </w:tc>
        <w:tc>
          <w:tcPr>
            <w:tcW w:w="5671" w:type="dxa"/>
            <w:gridSpan w:val="6"/>
            <w:tcBorders>
              <w:top w:val="nil"/>
              <w:left w:val="nil"/>
              <w:bottom w:val="nil"/>
              <w:right w:val="nil"/>
            </w:tcBorders>
            <w:shd w:val="clear" w:color="000000" w:fill="FFFFFF"/>
            <w:vAlign w:val="center"/>
          </w:tcPr>
          <w:p w14:paraId="50C40761">
            <w:pPr>
              <w:spacing w:after="0" w:line="240" w:lineRule="auto"/>
              <w:rPr>
                <w:rFonts w:ascii="Bahnschrift" w:hAnsi="Bahnschrift" w:eastAsia="Times New Roman" w:cs="Calibri"/>
                <w:color w:val="3D3D3D"/>
                <w:sz w:val="56"/>
                <w:szCs w:val="56"/>
                <w:lang w:eastAsia="en-GB"/>
              </w:rPr>
            </w:pPr>
            <w:r>
              <w:rPr>
                <w:rFonts w:ascii="Bahnschrift" w:hAnsi="Bahnschrift" w:eastAsia="Times New Roman" w:cs="Calibri"/>
                <w:color w:val="3D3D3D"/>
                <w:sz w:val="56"/>
                <w:szCs w:val="56"/>
                <w:lang w:eastAsia="en-GB"/>
              </w:rPr>
              <w:t>DECISION MAKING</w:t>
            </w:r>
            <w:r>
              <w:rPr>
                <w:rFonts w:ascii="Bahnschrift" w:hAnsi="Bahnschrift" w:eastAsia="Times New Roman" w:cs="Calibri"/>
                <w:color w:val="3D3D3D"/>
                <w:sz w:val="56"/>
                <w:szCs w:val="56"/>
                <w:lang w:eastAsia="en-GB"/>
              </w:rPr>
              <w:br w:type="textWrapping"/>
            </w:r>
            <w:r>
              <w:rPr>
                <w:rFonts w:ascii="Bahnschrift" w:hAnsi="Bahnschrift" w:eastAsia="Times New Roman" w:cs="Calibri"/>
                <w:color w:val="3D3D3D"/>
                <w:sz w:val="56"/>
                <w:szCs w:val="56"/>
                <w:lang w:eastAsia="en-GB"/>
              </w:rPr>
              <w:t>MATRIX</w:t>
            </w:r>
          </w:p>
        </w:tc>
        <w:tc>
          <w:tcPr>
            <w:tcW w:w="400" w:type="dxa"/>
            <w:tcBorders>
              <w:top w:val="nil"/>
              <w:left w:val="nil"/>
              <w:bottom w:val="nil"/>
              <w:right w:val="nil"/>
            </w:tcBorders>
            <w:shd w:val="clear" w:color="000000" w:fill="FFFFFF"/>
            <w:noWrap/>
            <w:vAlign w:val="center"/>
          </w:tcPr>
          <w:p w14:paraId="0B5BE5B0">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345AC628">
        <w:trPr>
          <w:trHeight w:val="550" w:hRule="exact"/>
        </w:trPr>
        <w:tc>
          <w:tcPr>
            <w:tcW w:w="400" w:type="dxa"/>
            <w:tcBorders>
              <w:top w:val="nil"/>
              <w:left w:val="nil"/>
              <w:bottom w:val="nil"/>
              <w:right w:val="nil"/>
            </w:tcBorders>
            <w:shd w:val="clear" w:color="000000" w:fill="FFFFFF"/>
            <w:noWrap/>
            <w:vAlign w:val="center"/>
          </w:tcPr>
          <w:p w14:paraId="65E4EAD2">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20" w:type="dxa"/>
            <w:tcBorders>
              <w:top w:val="nil"/>
              <w:left w:val="nil"/>
              <w:bottom w:val="nil"/>
              <w:right w:val="nil"/>
            </w:tcBorders>
            <w:shd w:val="clear" w:color="000000" w:fill="FFFFFF"/>
            <w:noWrap/>
            <w:vAlign w:val="center"/>
          </w:tcPr>
          <w:p w14:paraId="1A116B49">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758" w:type="dxa"/>
            <w:tcBorders>
              <w:top w:val="nil"/>
              <w:left w:val="nil"/>
              <w:bottom w:val="nil"/>
              <w:right w:val="nil"/>
            </w:tcBorders>
            <w:shd w:val="clear" w:color="000000" w:fill="FFFFFF"/>
            <w:noWrap/>
            <w:vAlign w:val="center"/>
          </w:tcPr>
          <w:p w14:paraId="294D7FB3">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00" w:type="dxa"/>
            <w:tcBorders>
              <w:top w:val="nil"/>
              <w:left w:val="nil"/>
              <w:bottom w:val="nil"/>
              <w:right w:val="nil"/>
            </w:tcBorders>
            <w:shd w:val="clear" w:color="000000" w:fill="FFFFFF"/>
            <w:noWrap/>
            <w:vAlign w:val="center"/>
          </w:tcPr>
          <w:p w14:paraId="1D28C800">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tcBorders>
              <w:top w:val="nil"/>
              <w:left w:val="nil"/>
              <w:bottom w:val="nil"/>
              <w:right w:val="nil"/>
            </w:tcBorders>
            <w:shd w:val="clear" w:color="000000" w:fill="FFFFFF"/>
            <w:noWrap/>
            <w:vAlign w:val="center"/>
          </w:tcPr>
          <w:p w14:paraId="408D76E6">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gridSpan w:val="2"/>
            <w:tcBorders>
              <w:top w:val="nil"/>
              <w:left w:val="nil"/>
              <w:bottom w:val="nil"/>
              <w:right w:val="nil"/>
            </w:tcBorders>
            <w:shd w:val="clear" w:color="000000" w:fill="FFFFFF"/>
            <w:noWrap/>
            <w:vAlign w:val="center"/>
          </w:tcPr>
          <w:p w14:paraId="0E1739AA">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900" w:type="dxa"/>
            <w:tcBorders>
              <w:top w:val="nil"/>
              <w:left w:val="nil"/>
              <w:bottom w:val="nil"/>
              <w:right w:val="nil"/>
            </w:tcBorders>
            <w:shd w:val="clear" w:color="000000" w:fill="FFFFFF"/>
            <w:noWrap/>
            <w:vAlign w:val="center"/>
          </w:tcPr>
          <w:p w14:paraId="2C0BD5A6">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900" w:type="dxa"/>
            <w:tcBorders>
              <w:top w:val="nil"/>
              <w:left w:val="nil"/>
              <w:bottom w:val="nil"/>
              <w:right w:val="nil"/>
            </w:tcBorders>
            <w:shd w:val="clear" w:color="000000" w:fill="FFFFFF"/>
            <w:noWrap/>
            <w:vAlign w:val="center"/>
          </w:tcPr>
          <w:p w14:paraId="5D0FFF32">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900" w:type="dxa"/>
            <w:tcBorders>
              <w:top w:val="nil"/>
              <w:left w:val="nil"/>
              <w:bottom w:val="nil"/>
              <w:right w:val="nil"/>
            </w:tcBorders>
            <w:shd w:val="clear" w:color="000000" w:fill="FFFFFF"/>
            <w:noWrap/>
            <w:vAlign w:val="center"/>
          </w:tcPr>
          <w:p w14:paraId="49BDFC5A">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00" w:type="dxa"/>
            <w:tcBorders>
              <w:top w:val="nil"/>
              <w:left w:val="nil"/>
              <w:bottom w:val="nil"/>
              <w:right w:val="nil"/>
            </w:tcBorders>
            <w:shd w:val="clear" w:color="000000" w:fill="FFFFFF"/>
            <w:noWrap/>
            <w:vAlign w:val="center"/>
          </w:tcPr>
          <w:p w14:paraId="1886E4B6">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664" w:type="dxa"/>
            <w:tcBorders>
              <w:top w:val="nil"/>
              <w:left w:val="nil"/>
              <w:bottom w:val="nil"/>
              <w:right w:val="nil"/>
            </w:tcBorders>
            <w:shd w:val="clear" w:color="000000" w:fill="FFFFFF"/>
            <w:noWrap/>
            <w:vAlign w:val="center"/>
          </w:tcPr>
          <w:p w14:paraId="0A00CFB2">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00" w:type="dxa"/>
            <w:tcBorders>
              <w:top w:val="nil"/>
              <w:left w:val="nil"/>
              <w:bottom w:val="nil"/>
              <w:right w:val="nil"/>
            </w:tcBorders>
            <w:shd w:val="clear" w:color="000000" w:fill="FFFFFF"/>
            <w:noWrap/>
            <w:vAlign w:val="center"/>
          </w:tcPr>
          <w:p w14:paraId="5C2C8E45">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7BCE1616">
        <w:trPr>
          <w:trHeight w:val="397" w:hRule="exact"/>
        </w:trPr>
        <w:tc>
          <w:tcPr>
            <w:tcW w:w="400" w:type="dxa"/>
            <w:tcBorders>
              <w:top w:val="nil"/>
              <w:left w:val="nil"/>
              <w:bottom w:val="nil"/>
              <w:right w:val="nil"/>
            </w:tcBorders>
            <w:shd w:val="clear" w:color="000000" w:fill="FFFFFF"/>
            <w:noWrap/>
            <w:vAlign w:val="center"/>
          </w:tcPr>
          <w:p w14:paraId="1970C540">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20" w:type="dxa"/>
            <w:tcBorders>
              <w:top w:val="single" w:color="466E3C" w:sz="8" w:space="0"/>
              <w:left w:val="nil"/>
              <w:bottom w:val="nil"/>
              <w:right w:val="nil"/>
            </w:tcBorders>
            <w:shd w:val="clear" w:color="000000" w:fill="FFFFFF"/>
            <w:noWrap/>
            <w:vAlign w:val="center"/>
          </w:tcPr>
          <w:p w14:paraId="164BDE20">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758" w:type="dxa"/>
            <w:tcBorders>
              <w:top w:val="single" w:color="466E3C" w:sz="8" w:space="0"/>
              <w:left w:val="nil"/>
              <w:bottom w:val="nil"/>
              <w:right w:val="nil"/>
            </w:tcBorders>
            <w:shd w:val="clear" w:color="000000" w:fill="FFFFFF"/>
            <w:noWrap/>
            <w:vAlign w:val="center"/>
          </w:tcPr>
          <w:p w14:paraId="77953C1A">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00" w:type="dxa"/>
            <w:tcBorders>
              <w:top w:val="single" w:color="466E3C" w:sz="8" w:space="0"/>
              <w:left w:val="nil"/>
              <w:bottom w:val="nil"/>
              <w:right w:val="nil"/>
            </w:tcBorders>
            <w:shd w:val="clear" w:color="000000" w:fill="FFFFFF"/>
            <w:noWrap/>
            <w:vAlign w:val="center"/>
          </w:tcPr>
          <w:p w14:paraId="332FA06A">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tcBorders>
              <w:top w:val="single" w:color="466E3C" w:sz="8" w:space="0"/>
              <w:left w:val="nil"/>
              <w:bottom w:val="nil"/>
              <w:right w:val="nil"/>
            </w:tcBorders>
            <w:shd w:val="clear" w:color="000000" w:fill="FFFFFF"/>
            <w:noWrap/>
            <w:vAlign w:val="center"/>
          </w:tcPr>
          <w:p w14:paraId="4529DCCC">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gridSpan w:val="2"/>
            <w:tcBorders>
              <w:top w:val="single" w:color="466E3C" w:sz="8" w:space="0"/>
              <w:left w:val="nil"/>
              <w:bottom w:val="nil"/>
              <w:right w:val="nil"/>
            </w:tcBorders>
            <w:shd w:val="clear" w:color="000000" w:fill="FFFFFF"/>
            <w:noWrap/>
            <w:vAlign w:val="center"/>
          </w:tcPr>
          <w:p w14:paraId="7208533A">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900" w:type="dxa"/>
            <w:tcBorders>
              <w:top w:val="single" w:color="466E3C" w:sz="8" w:space="0"/>
              <w:left w:val="nil"/>
              <w:bottom w:val="nil"/>
              <w:right w:val="nil"/>
            </w:tcBorders>
            <w:shd w:val="clear" w:color="000000" w:fill="FFFFFF"/>
            <w:noWrap/>
            <w:vAlign w:val="center"/>
          </w:tcPr>
          <w:p w14:paraId="446DBF19">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900" w:type="dxa"/>
            <w:tcBorders>
              <w:top w:val="single" w:color="466E3C" w:sz="8" w:space="0"/>
              <w:left w:val="nil"/>
              <w:bottom w:val="nil"/>
              <w:right w:val="nil"/>
            </w:tcBorders>
            <w:shd w:val="clear" w:color="000000" w:fill="FFFFFF"/>
            <w:noWrap/>
            <w:vAlign w:val="center"/>
          </w:tcPr>
          <w:p w14:paraId="4148F2A1">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900" w:type="dxa"/>
            <w:tcBorders>
              <w:top w:val="single" w:color="466E3C" w:sz="8" w:space="0"/>
              <w:left w:val="nil"/>
              <w:bottom w:val="nil"/>
              <w:right w:val="nil"/>
            </w:tcBorders>
            <w:shd w:val="clear" w:color="000000" w:fill="FFFFFF"/>
            <w:noWrap/>
            <w:vAlign w:val="center"/>
          </w:tcPr>
          <w:p w14:paraId="2690EE72">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00" w:type="dxa"/>
            <w:tcBorders>
              <w:top w:val="single" w:color="466E3C" w:sz="8" w:space="0"/>
              <w:left w:val="nil"/>
              <w:bottom w:val="nil"/>
              <w:right w:val="nil"/>
            </w:tcBorders>
            <w:shd w:val="clear" w:color="000000" w:fill="FFFFFF"/>
            <w:noWrap/>
            <w:vAlign w:val="center"/>
          </w:tcPr>
          <w:p w14:paraId="21184ABB">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664" w:type="dxa"/>
            <w:tcBorders>
              <w:top w:val="single" w:color="466E3C" w:sz="8" w:space="0"/>
              <w:left w:val="nil"/>
              <w:bottom w:val="nil"/>
              <w:right w:val="nil"/>
            </w:tcBorders>
            <w:shd w:val="clear" w:color="000000" w:fill="FFFFFF"/>
            <w:noWrap/>
            <w:vAlign w:val="center"/>
          </w:tcPr>
          <w:p w14:paraId="3BF7AE11">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00" w:type="dxa"/>
            <w:tcBorders>
              <w:top w:val="nil"/>
              <w:left w:val="nil"/>
              <w:bottom w:val="nil"/>
              <w:right w:val="nil"/>
            </w:tcBorders>
            <w:shd w:val="clear" w:color="000000" w:fill="FFFFFF"/>
            <w:noWrap/>
            <w:vAlign w:val="center"/>
          </w:tcPr>
          <w:p w14:paraId="27DD9C9E">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18720B26">
        <w:trPr>
          <w:trHeight w:val="697" w:hRule="exact"/>
        </w:trPr>
        <w:tc>
          <w:tcPr>
            <w:tcW w:w="400" w:type="dxa"/>
            <w:tcBorders>
              <w:top w:val="nil"/>
              <w:left w:val="nil"/>
              <w:bottom w:val="nil"/>
              <w:right w:val="nil"/>
            </w:tcBorders>
            <w:shd w:val="clear" w:color="000000" w:fill="FFFFFF"/>
            <w:noWrap/>
            <w:vAlign w:val="center"/>
          </w:tcPr>
          <w:p w14:paraId="2C324F24">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20" w:type="dxa"/>
            <w:tcBorders>
              <w:top w:val="nil"/>
              <w:left w:val="nil"/>
              <w:bottom w:val="nil"/>
              <w:right w:val="nil"/>
            </w:tcBorders>
            <w:shd w:val="clear" w:color="000000" w:fill="FFFFFF"/>
            <w:noWrap/>
          </w:tcPr>
          <w:p w14:paraId="2112E961">
            <w:pPr>
              <w:spacing w:after="0" w:line="240" w:lineRule="auto"/>
              <w:jc w:val="center"/>
              <w:rPr>
                <w:rFonts w:ascii="Bahnschrift" w:hAnsi="Bahnschrift" w:eastAsia="Times New Roman" w:cs="Calibri"/>
                <w:color w:val="466E3C"/>
                <w:sz w:val="48"/>
                <w:szCs w:val="48"/>
                <w:lang w:eastAsia="en-GB"/>
              </w:rPr>
            </w:pPr>
            <w:r>
              <w:rPr>
                <w:rFonts w:ascii="Bahnschrift" w:hAnsi="Bahnschrift" w:eastAsia="Times New Roman" w:cs="Calibri"/>
                <w:color w:val="466E3C"/>
                <w:sz w:val="48"/>
                <w:szCs w:val="48"/>
                <w:lang w:eastAsia="en-GB"/>
              </w:rPr>
              <w:t>1</w:t>
            </w:r>
          </w:p>
        </w:tc>
        <w:tc>
          <w:tcPr>
            <w:tcW w:w="3758" w:type="dxa"/>
            <w:tcBorders>
              <w:top w:val="nil"/>
              <w:left w:val="nil"/>
              <w:bottom w:val="nil"/>
              <w:right w:val="nil"/>
            </w:tcBorders>
            <w:shd w:val="clear" w:color="000000" w:fill="FFFFFF"/>
          </w:tcPr>
          <w:p w14:paraId="6D8FE4C9">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Crisis Description:</w:t>
            </w:r>
            <w:r>
              <w:rPr>
                <w:rFonts w:ascii="Bahnschrift" w:hAnsi="Bahnschrift" w:eastAsia="Times New Roman" w:cs="Calibri"/>
                <w:color w:val="000000"/>
                <w:lang w:eastAsia="en-GB"/>
              </w:rPr>
              <w:br w:type="textWrapping"/>
            </w:r>
            <w:r>
              <w:rPr>
                <w:rFonts w:ascii="Bahnschrift" w:hAnsi="Bahnschrift" w:eastAsia="Times New Roman" w:cs="Calibri"/>
                <w:b/>
                <w:bCs/>
                <w:color w:val="466E3C"/>
                <w:lang w:eastAsia="en-GB"/>
              </w:rPr>
              <w:t>Loss of employment</w:t>
            </w:r>
          </w:p>
        </w:tc>
        <w:tc>
          <w:tcPr>
            <w:tcW w:w="300" w:type="dxa"/>
            <w:tcBorders>
              <w:top w:val="nil"/>
              <w:left w:val="nil"/>
              <w:bottom w:val="nil"/>
              <w:right w:val="nil"/>
            </w:tcBorders>
            <w:shd w:val="clear" w:color="000000" w:fill="FFFFFF"/>
            <w:vAlign w:val="center"/>
          </w:tcPr>
          <w:p w14:paraId="4448D5DA">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vMerge w:val="restart"/>
            <w:tcBorders>
              <w:top w:val="nil"/>
              <w:left w:val="nil"/>
              <w:bottom w:val="nil"/>
              <w:right w:val="nil"/>
            </w:tcBorders>
            <w:shd w:val="clear" w:color="000000" w:fill="FFFFFF"/>
            <w:noWrap/>
            <w:textDirection w:val="btLr"/>
            <w:vAlign w:val="center"/>
          </w:tcPr>
          <w:p w14:paraId="3940D626">
            <w:pPr>
              <w:spacing w:after="0" w:line="240" w:lineRule="auto"/>
              <w:jc w:val="center"/>
              <w:rPr>
                <w:rFonts w:ascii="Bahnschrift" w:hAnsi="Bahnschrift" w:eastAsia="Times New Roman" w:cs="Calibri"/>
                <w:color w:val="000000"/>
                <w:sz w:val="16"/>
                <w:szCs w:val="16"/>
                <w:lang w:eastAsia="en-GB"/>
              </w:rPr>
            </w:pPr>
            <w:r>
              <w:rPr>
                <w:rFonts w:ascii="Bahnschrift" w:hAnsi="Bahnschrift" w:eastAsia="Times New Roman" w:cs="Calibri"/>
                <w:color w:val="000000"/>
                <w:sz w:val="16"/>
                <w:szCs w:val="16"/>
                <w:lang w:eastAsia="en-GB"/>
              </w:rPr>
              <w:t>Severity</w:t>
            </w:r>
          </w:p>
        </w:tc>
        <w:tc>
          <w:tcPr>
            <w:tcW w:w="420" w:type="dxa"/>
            <w:gridSpan w:val="2"/>
            <w:tcBorders>
              <w:top w:val="nil"/>
              <w:left w:val="nil"/>
              <w:bottom w:val="nil"/>
              <w:right w:val="nil"/>
            </w:tcBorders>
            <w:shd w:val="clear" w:color="000000" w:fill="FFFFFF"/>
            <w:noWrap/>
            <w:textDirection w:val="btLr"/>
            <w:vAlign w:val="center"/>
          </w:tcPr>
          <w:p w14:paraId="0764545D">
            <w:pPr>
              <w:spacing w:after="0" w:line="240" w:lineRule="auto"/>
              <w:jc w:val="center"/>
              <w:rPr>
                <w:rFonts w:ascii="Bahnschrift" w:hAnsi="Bahnschrift" w:eastAsia="Times New Roman" w:cs="Calibri"/>
                <w:color w:val="466E3C"/>
                <w:sz w:val="16"/>
                <w:szCs w:val="16"/>
                <w:lang w:eastAsia="en-GB"/>
              </w:rPr>
            </w:pPr>
            <w:r>
              <w:rPr>
                <w:rFonts w:ascii="Bahnschrift" w:hAnsi="Bahnschrift" w:eastAsia="Times New Roman" w:cs="Calibri"/>
                <w:color w:val="466E3C"/>
                <w:sz w:val="16"/>
                <w:szCs w:val="16"/>
                <w:lang w:eastAsia="en-GB"/>
              </w:rPr>
              <w:t>High</w:t>
            </w:r>
          </w:p>
        </w:tc>
        <w:tc>
          <w:tcPr>
            <w:tcW w:w="900" w:type="dxa"/>
            <w:tcBorders>
              <w:top w:val="single" w:color="FFFFFF" w:sz="8" w:space="0"/>
              <w:left w:val="single" w:color="FFFFFF" w:sz="8" w:space="0"/>
              <w:bottom w:val="single" w:color="FFFFFF" w:sz="8" w:space="0"/>
              <w:right w:val="single" w:color="FFFFFF" w:sz="8" w:space="0"/>
            </w:tcBorders>
            <w:shd w:val="clear" w:color="000000" w:fill="C8D796"/>
            <w:noWrap/>
            <w:vAlign w:val="center"/>
          </w:tcPr>
          <w:p w14:paraId="2F051E1F">
            <w:pPr>
              <w:spacing w:after="0" w:line="240" w:lineRule="auto"/>
              <w:jc w:val="center"/>
              <w:rPr>
                <w:rFonts w:ascii="Bahnschrift" w:hAnsi="Bahnschrift" w:eastAsia="Times New Roman" w:cs="Calibri"/>
                <w:color w:val="000000"/>
                <w:sz w:val="72"/>
                <w:szCs w:val="72"/>
                <w:lang w:eastAsia="en-GB"/>
              </w:rPr>
            </w:pPr>
            <w:r>
              <w:rPr>
                <w:rFonts w:ascii="Bahnschrift" w:hAnsi="Bahnschrift" w:eastAsia="Times New Roman" w:cs="Calibri"/>
                <w:color w:val="000000"/>
                <w:sz w:val="72"/>
                <w:szCs w:val="72"/>
                <w:lang w:eastAsia="en-GB"/>
              </w:rPr>
              <w:t> </w:t>
            </w:r>
          </w:p>
        </w:tc>
        <w:tc>
          <w:tcPr>
            <w:tcW w:w="900" w:type="dxa"/>
            <w:tcBorders>
              <w:top w:val="single" w:color="FFFFFF" w:sz="8" w:space="0"/>
              <w:left w:val="nil"/>
              <w:bottom w:val="single" w:color="FFFFFF" w:sz="8" w:space="0"/>
              <w:right w:val="single" w:color="FFFFFF" w:sz="8" w:space="0"/>
            </w:tcBorders>
            <w:shd w:val="clear" w:color="000000" w:fill="82A03C"/>
            <w:noWrap/>
            <w:vAlign w:val="center"/>
          </w:tcPr>
          <w:p w14:paraId="726156C9">
            <w:pPr>
              <w:spacing w:after="0" w:line="240" w:lineRule="auto"/>
              <w:jc w:val="center"/>
              <w:rPr>
                <w:rFonts w:ascii="Bahnschrift" w:hAnsi="Bahnschrift" w:eastAsia="Times New Roman" w:cs="Calibri"/>
                <w:color w:val="000000"/>
                <w:sz w:val="72"/>
                <w:szCs w:val="72"/>
                <w:lang w:eastAsia="en-GB"/>
              </w:rPr>
            </w:pPr>
            <w:r>
              <w:rPr>
                <w:rFonts w:ascii="Bahnschrift" w:hAnsi="Bahnschrift" w:eastAsia="Times New Roman" w:cs="Calibri"/>
                <w:color w:val="000000"/>
                <w:sz w:val="72"/>
                <w:szCs w:val="72"/>
                <w:lang w:eastAsia="en-GB"/>
              </w:rPr>
              <w:t> </w:t>
            </w:r>
          </w:p>
        </w:tc>
        <w:tc>
          <w:tcPr>
            <w:tcW w:w="900" w:type="dxa"/>
            <w:tcBorders>
              <w:top w:val="single" w:color="FFFFFF" w:sz="8" w:space="0"/>
              <w:left w:val="nil"/>
              <w:bottom w:val="single" w:color="FFFFFF" w:sz="8" w:space="0"/>
              <w:right w:val="single" w:color="FFFFFF" w:sz="8" w:space="0"/>
            </w:tcBorders>
            <w:shd w:val="clear" w:color="000000" w:fill="466E3C"/>
            <w:noWrap/>
            <w:vAlign w:val="center"/>
          </w:tcPr>
          <w:p w14:paraId="1B4B60D2">
            <w:pPr>
              <w:spacing w:after="0" w:line="240" w:lineRule="auto"/>
              <w:jc w:val="center"/>
              <w:rPr>
                <w:rFonts w:ascii="Bahnschrift" w:hAnsi="Bahnschrift" w:eastAsia="Times New Roman" w:cs="Calibri"/>
                <w:color w:val="000000"/>
                <w:sz w:val="72"/>
                <w:szCs w:val="72"/>
                <w:lang w:eastAsia="en-GB"/>
              </w:rPr>
            </w:pPr>
            <w:r>
              <w:rPr>
                <w:rFonts w:ascii="Bahnschrift" w:hAnsi="Bahnschrift" w:eastAsia="Times New Roman" w:cs="Calibri"/>
                <w:color w:val="000000"/>
                <w:sz w:val="72"/>
                <w:szCs w:val="72"/>
                <w:lang w:eastAsia="en-GB"/>
              </w:rPr>
              <w:t> </w:t>
            </w:r>
          </w:p>
        </w:tc>
        <w:tc>
          <w:tcPr>
            <w:tcW w:w="300" w:type="dxa"/>
            <w:tcBorders>
              <w:top w:val="nil"/>
              <w:left w:val="nil"/>
              <w:bottom w:val="nil"/>
              <w:right w:val="nil"/>
            </w:tcBorders>
            <w:shd w:val="clear" w:color="000000" w:fill="FFFFFF"/>
            <w:noWrap/>
            <w:vAlign w:val="center"/>
          </w:tcPr>
          <w:p w14:paraId="35CE1F3F">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664" w:type="dxa"/>
            <w:tcBorders>
              <w:top w:val="nil"/>
              <w:left w:val="nil"/>
              <w:bottom w:val="nil"/>
              <w:right w:val="nil"/>
            </w:tcBorders>
            <w:shd w:val="clear" w:color="000000" w:fill="FFFFFF"/>
          </w:tcPr>
          <w:p w14:paraId="3F918E40">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Action Plan</w:t>
            </w:r>
            <w:r>
              <w:rPr>
                <w:rFonts w:ascii="Bahnschrift" w:hAnsi="Bahnschrift" w:eastAsia="Times New Roman" w:cs="Calibri"/>
                <w:color w:val="000000"/>
                <w:lang w:eastAsia="en-GB"/>
              </w:rPr>
              <w:br w:type="textWrapping"/>
            </w:r>
            <w:r>
              <w:rPr>
                <w:rFonts w:ascii="Bahnschrift" w:hAnsi="Bahnschrift" w:eastAsia="Times New Roman" w:cs="Calibri"/>
                <w:color w:val="000000"/>
                <w:lang w:eastAsia="en-GB"/>
              </w:rPr>
              <w:t>for risk reduction:</w:t>
            </w:r>
          </w:p>
        </w:tc>
        <w:tc>
          <w:tcPr>
            <w:tcW w:w="400" w:type="dxa"/>
            <w:tcBorders>
              <w:top w:val="nil"/>
              <w:left w:val="nil"/>
              <w:bottom w:val="nil"/>
              <w:right w:val="nil"/>
            </w:tcBorders>
            <w:shd w:val="clear" w:color="000000" w:fill="FFFFFF"/>
            <w:noWrap/>
            <w:vAlign w:val="center"/>
          </w:tcPr>
          <w:p w14:paraId="4E0B0956">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4482E68E">
        <w:trPr>
          <w:trHeight w:val="697" w:hRule="exact"/>
        </w:trPr>
        <w:tc>
          <w:tcPr>
            <w:tcW w:w="400" w:type="dxa"/>
            <w:tcBorders>
              <w:top w:val="nil"/>
              <w:left w:val="nil"/>
              <w:bottom w:val="nil"/>
              <w:right w:val="nil"/>
            </w:tcBorders>
            <w:shd w:val="clear" w:color="000000" w:fill="FFFFFF"/>
            <w:noWrap/>
            <w:vAlign w:val="center"/>
          </w:tcPr>
          <w:p w14:paraId="6A2281A6">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20" w:type="dxa"/>
            <w:tcBorders>
              <w:top w:val="nil"/>
              <w:left w:val="nil"/>
              <w:bottom w:val="nil"/>
              <w:right w:val="nil"/>
            </w:tcBorders>
            <w:shd w:val="clear" w:color="000000" w:fill="FFFFFF"/>
            <w:noWrap/>
            <w:vAlign w:val="center"/>
          </w:tcPr>
          <w:p w14:paraId="48D4BD22">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758" w:type="dxa"/>
            <w:vMerge w:val="restart"/>
            <w:tcBorders>
              <w:top w:val="nil"/>
              <w:left w:val="nil"/>
              <w:bottom w:val="nil"/>
              <w:right w:val="nil"/>
            </w:tcBorders>
            <w:shd w:val="clear" w:color="000000" w:fill="FFFFFF"/>
          </w:tcPr>
          <w:p w14:paraId="2468968C">
            <w:pPr>
              <w:spacing w:after="0" w:line="240" w:lineRule="auto"/>
              <w:rPr>
                <w:rFonts w:ascii="Bahnschrift" w:hAnsi="Bahnschrift" w:eastAsia="Times New Roman" w:cs="Calibri"/>
                <w:color w:val="000000"/>
                <w:sz w:val="16"/>
                <w:szCs w:val="16"/>
                <w:lang w:eastAsia="en-GB"/>
              </w:rPr>
            </w:pPr>
            <w:r>
              <w:rPr>
                <w:rFonts w:ascii="Bahnschrift" w:hAnsi="Bahnschrift" w:eastAsia="Times New Roman" w:cs="Calibri"/>
                <w:color w:val="000000"/>
                <w:sz w:val="16"/>
                <w:szCs w:val="16"/>
                <w:lang w:eastAsia="en-GB"/>
              </w:rPr>
              <w:t>The mental health impacts of today’s job losses are likely to be significant, given a large body of research showing that unemployment is linked to anxiety, depression and loss of life satisfaction, among other negative outcomes.</w:t>
            </w:r>
          </w:p>
        </w:tc>
        <w:tc>
          <w:tcPr>
            <w:tcW w:w="300" w:type="dxa"/>
            <w:tcBorders>
              <w:top w:val="nil"/>
              <w:left w:val="nil"/>
              <w:bottom w:val="nil"/>
              <w:right w:val="nil"/>
            </w:tcBorders>
            <w:shd w:val="clear" w:color="000000" w:fill="FFFFFF"/>
            <w:noWrap/>
          </w:tcPr>
          <w:p w14:paraId="5B64407D">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vMerge w:val="continue"/>
            <w:tcBorders>
              <w:top w:val="nil"/>
              <w:left w:val="nil"/>
              <w:bottom w:val="nil"/>
              <w:right w:val="nil"/>
            </w:tcBorders>
            <w:vAlign w:val="center"/>
          </w:tcPr>
          <w:p w14:paraId="300AEE20">
            <w:pPr>
              <w:spacing w:after="0" w:line="240" w:lineRule="auto"/>
              <w:rPr>
                <w:rFonts w:ascii="Bahnschrift" w:hAnsi="Bahnschrift" w:eastAsia="Times New Roman" w:cs="Calibri"/>
                <w:color w:val="000000"/>
                <w:sz w:val="16"/>
                <w:szCs w:val="16"/>
                <w:lang w:eastAsia="en-GB"/>
              </w:rPr>
            </w:pPr>
          </w:p>
        </w:tc>
        <w:tc>
          <w:tcPr>
            <w:tcW w:w="420" w:type="dxa"/>
            <w:gridSpan w:val="2"/>
            <w:tcBorders>
              <w:top w:val="nil"/>
              <w:left w:val="nil"/>
              <w:bottom w:val="nil"/>
              <w:right w:val="nil"/>
            </w:tcBorders>
            <w:shd w:val="clear" w:color="000000" w:fill="FFFFFF"/>
            <w:noWrap/>
            <w:textDirection w:val="btLr"/>
            <w:vAlign w:val="center"/>
          </w:tcPr>
          <w:p w14:paraId="2E5E1EFD">
            <w:pPr>
              <w:spacing w:after="0" w:line="240" w:lineRule="auto"/>
              <w:jc w:val="center"/>
              <w:rPr>
                <w:rFonts w:ascii="Bahnschrift" w:hAnsi="Bahnschrift" w:eastAsia="Times New Roman" w:cs="Calibri"/>
                <w:color w:val="82A03C"/>
                <w:sz w:val="16"/>
                <w:szCs w:val="16"/>
                <w:lang w:eastAsia="en-GB"/>
              </w:rPr>
            </w:pPr>
            <w:r>
              <w:rPr>
                <w:rFonts w:ascii="Bahnschrift" w:hAnsi="Bahnschrift" w:eastAsia="Times New Roman" w:cs="Calibri"/>
                <w:color w:val="82A03C"/>
                <w:sz w:val="16"/>
                <w:szCs w:val="16"/>
                <w:lang w:eastAsia="en-GB"/>
              </w:rPr>
              <w:t>Medium</w:t>
            </w:r>
          </w:p>
        </w:tc>
        <w:tc>
          <w:tcPr>
            <w:tcW w:w="900" w:type="dxa"/>
            <w:tcBorders>
              <w:top w:val="nil"/>
              <w:left w:val="single" w:color="FFFFFF" w:sz="8" w:space="0"/>
              <w:bottom w:val="single" w:color="FFFFFF" w:sz="8" w:space="0"/>
              <w:right w:val="single" w:color="FFFFFF" w:sz="8" w:space="0"/>
            </w:tcBorders>
            <w:shd w:val="clear" w:color="000000" w:fill="C8D796"/>
            <w:noWrap/>
            <w:vAlign w:val="center"/>
          </w:tcPr>
          <w:p w14:paraId="6BD78FD2">
            <w:pPr>
              <w:spacing w:after="0" w:line="240" w:lineRule="auto"/>
              <w:jc w:val="center"/>
              <w:rPr>
                <w:rFonts w:ascii="Bahnschrift" w:hAnsi="Bahnschrift" w:eastAsia="Times New Roman" w:cs="Calibri"/>
                <w:color w:val="000000"/>
                <w:sz w:val="72"/>
                <w:szCs w:val="72"/>
                <w:lang w:eastAsia="en-GB"/>
              </w:rPr>
            </w:pPr>
            <w:r>
              <w:rPr>
                <w:rFonts w:ascii="Bahnschrift" w:hAnsi="Bahnschrift" w:eastAsia="Times New Roman" w:cs="Calibri"/>
                <w:color w:val="000000"/>
                <w:sz w:val="72"/>
                <w:szCs w:val="72"/>
                <w:lang w:eastAsia="en-GB"/>
              </w:rPr>
              <w:t> </w:t>
            </w:r>
          </w:p>
        </w:tc>
        <w:tc>
          <w:tcPr>
            <w:tcW w:w="900" w:type="dxa"/>
            <w:tcBorders>
              <w:top w:val="nil"/>
              <w:left w:val="nil"/>
              <w:bottom w:val="single" w:color="FFFFFF" w:sz="8" w:space="0"/>
              <w:right w:val="single" w:color="FFFFFF" w:sz="8" w:space="0"/>
            </w:tcBorders>
            <w:shd w:val="clear" w:color="000000" w:fill="82A03C"/>
            <w:noWrap/>
            <w:vAlign w:val="center"/>
          </w:tcPr>
          <w:p w14:paraId="47B5692B">
            <w:pPr>
              <w:spacing w:after="0" w:line="240" w:lineRule="auto"/>
              <w:jc w:val="center"/>
              <w:rPr>
                <w:rFonts w:ascii="Wingdings 2" w:hAnsi="Wingdings 2" w:eastAsia="Times New Roman" w:cs="Calibri"/>
                <w:color w:val="000000"/>
                <w:sz w:val="44"/>
                <w:szCs w:val="44"/>
                <w:lang w:eastAsia="en-GB"/>
              </w:rPr>
            </w:pPr>
            <w:r>
              <w:rPr>
                <w:rFonts w:ascii="Wingdings 2" w:hAnsi="Wingdings 2" w:eastAsia="Times New Roman" w:cs="Calibri"/>
                <w:color w:val="000000"/>
                <w:sz w:val="44"/>
                <w:szCs w:val="44"/>
                <w:lang w:eastAsia="en-GB"/>
              </w:rPr>
              <w:t>Q</w:t>
            </w:r>
          </w:p>
        </w:tc>
        <w:tc>
          <w:tcPr>
            <w:tcW w:w="900" w:type="dxa"/>
            <w:tcBorders>
              <w:top w:val="nil"/>
              <w:left w:val="nil"/>
              <w:bottom w:val="single" w:color="FFFFFF" w:sz="8" w:space="0"/>
              <w:right w:val="single" w:color="FFFFFF" w:sz="8" w:space="0"/>
            </w:tcBorders>
            <w:shd w:val="clear" w:color="000000" w:fill="82A03C"/>
            <w:noWrap/>
            <w:vAlign w:val="center"/>
          </w:tcPr>
          <w:p w14:paraId="15907675">
            <w:pPr>
              <w:spacing w:after="0" w:line="240" w:lineRule="auto"/>
              <w:jc w:val="center"/>
              <w:rPr>
                <w:rFonts w:ascii="Bahnschrift" w:hAnsi="Bahnschrift" w:eastAsia="Times New Roman" w:cs="Calibri"/>
                <w:color w:val="000000"/>
                <w:sz w:val="72"/>
                <w:szCs w:val="72"/>
                <w:lang w:eastAsia="en-GB"/>
              </w:rPr>
            </w:pPr>
            <w:r>
              <w:rPr>
                <w:rFonts w:ascii="Bahnschrift" w:hAnsi="Bahnschrift" w:eastAsia="Times New Roman" w:cs="Calibri"/>
                <w:color w:val="000000"/>
                <w:sz w:val="72"/>
                <w:szCs w:val="72"/>
                <w:lang w:eastAsia="en-GB"/>
              </w:rPr>
              <w:t> </w:t>
            </w:r>
          </w:p>
        </w:tc>
        <w:tc>
          <w:tcPr>
            <w:tcW w:w="300" w:type="dxa"/>
            <w:tcBorders>
              <w:top w:val="nil"/>
              <w:left w:val="nil"/>
              <w:bottom w:val="nil"/>
              <w:right w:val="nil"/>
            </w:tcBorders>
            <w:shd w:val="clear" w:color="000000" w:fill="FFFFFF"/>
            <w:noWrap/>
            <w:vAlign w:val="center"/>
          </w:tcPr>
          <w:p w14:paraId="621D2631">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664" w:type="dxa"/>
            <w:vMerge w:val="restart"/>
            <w:tcBorders>
              <w:top w:val="nil"/>
              <w:left w:val="nil"/>
              <w:bottom w:val="nil"/>
              <w:right w:val="nil"/>
            </w:tcBorders>
            <w:shd w:val="clear" w:color="000000" w:fill="FFFFFF"/>
          </w:tcPr>
          <w:p w14:paraId="134F0EC7">
            <w:pPr>
              <w:spacing w:after="0" w:line="240" w:lineRule="auto"/>
              <w:rPr>
                <w:rFonts w:ascii="Bahnschrift" w:hAnsi="Bahnschrift" w:eastAsia="Times New Roman" w:cs="Calibri"/>
                <w:color w:val="000000"/>
                <w:sz w:val="16"/>
                <w:szCs w:val="16"/>
                <w:lang w:eastAsia="en-GB"/>
              </w:rPr>
            </w:pPr>
            <w:r>
              <w:rPr>
                <w:rFonts w:ascii="Bahnschrift" w:hAnsi="Bahnschrift" w:eastAsia="Times New Roman" w:cs="Calibri"/>
                <w:color w:val="000000"/>
                <w:sz w:val="16"/>
                <w:szCs w:val="16"/>
                <w:lang w:eastAsia="en-GB"/>
              </w:rPr>
              <w:t>‘Job-club’ interventions may be effective in reducing depressive symptoms in unemployed people, particularly those at high risk of depression.</w:t>
            </w:r>
          </w:p>
        </w:tc>
        <w:tc>
          <w:tcPr>
            <w:tcW w:w="400" w:type="dxa"/>
            <w:tcBorders>
              <w:top w:val="nil"/>
              <w:left w:val="nil"/>
              <w:bottom w:val="nil"/>
              <w:right w:val="nil"/>
            </w:tcBorders>
            <w:shd w:val="clear" w:color="000000" w:fill="FFFFFF"/>
            <w:noWrap/>
            <w:vAlign w:val="center"/>
          </w:tcPr>
          <w:p w14:paraId="5AF6AE20">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2BEE11D2">
        <w:trPr>
          <w:trHeight w:val="697" w:hRule="exact"/>
        </w:trPr>
        <w:tc>
          <w:tcPr>
            <w:tcW w:w="400" w:type="dxa"/>
            <w:tcBorders>
              <w:top w:val="nil"/>
              <w:left w:val="nil"/>
              <w:bottom w:val="nil"/>
              <w:right w:val="nil"/>
            </w:tcBorders>
            <w:shd w:val="clear" w:color="000000" w:fill="FFFFFF"/>
            <w:noWrap/>
            <w:vAlign w:val="center"/>
          </w:tcPr>
          <w:p w14:paraId="6CD3A2C2">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20" w:type="dxa"/>
            <w:tcBorders>
              <w:top w:val="nil"/>
              <w:left w:val="nil"/>
              <w:bottom w:val="nil"/>
              <w:right w:val="nil"/>
            </w:tcBorders>
            <w:shd w:val="clear" w:color="000000" w:fill="FFFFFF"/>
            <w:noWrap/>
            <w:vAlign w:val="center"/>
          </w:tcPr>
          <w:p w14:paraId="0E17F021">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758" w:type="dxa"/>
            <w:vMerge w:val="continue"/>
            <w:tcBorders>
              <w:top w:val="nil"/>
              <w:left w:val="nil"/>
              <w:bottom w:val="nil"/>
              <w:right w:val="nil"/>
            </w:tcBorders>
            <w:vAlign w:val="center"/>
          </w:tcPr>
          <w:p w14:paraId="4763DB02">
            <w:pPr>
              <w:spacing w:after="0" w:line="240" w:lineRule="auto"/>
              <w:rPr>
                <w:rFonts w:ascii="Bahnschrift" w:hAnsi="Bahnschrift" w:eastAsia="Times New Roman" w:cs="Calibri"/>
                <w:color w:val="000000"/>
                <w:sz w:val="16"/>
                <w:szCs w:val="16"/>
                <w:lang w:eastAsia="en-GB"/>
              </w:rPr>
            </w:pPr>
          </w:p>
        </w:tc>
        <w:tc>
          <w:tcPr>
            <w:tcW w:w="300" w:type="dxa"/>
            <w:tcBorders>
              <w:top w:val="nil"/>
              <w:left w:val="nil"/>
              <w:bottom w:val="nil"/>
              <w:right w:val="nil"/>
            </w:tcBorders>
            <w:shd w:val="clear" w:color="000000" w:fill="FFFFFF"/>
            <w:noWrap/>
          </w:tcPr>
          <w:p w14:paraId="5CD5BE55">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vMerge w:val="continue"/>
            <w:tcBorders>
              <w:top w:val="nil"/>
              <w:left w:val="nil"/>
              <w:bottom w:val="nil"/>
              <w:right w:val="nil"/>
            </w:tcBorders>
            <w:vAlign w:val="center"/>
          </w:tcPr>
          <w:p w14:paraId="0EF39E38">
            <w:pPr>
              <w:spacing w:after="0" w:line="240" w:lineRule="auto"/>
              <w:rPr>
                <w:rFonts w:ascii="Bahnschrift" w:hAnsi="Bahnschrift" w:eastAsia="Times New Roman" w:cs="Calibri"/>
                <w:color w:val="000000"/>
                <w:sz w:val="16"/>
                <w:szCs w:val="16"/>
                <w:lang w:eastAsia="en-GB"/>
              </w:rPr>
            </w:pPr>
          </w:p>
        </w:tc>
        <w:tc>
          <w:tcPr>
            <w:tcW w:w="420" w:type="dxa"/>
            <w:gridSpan w:val="2"/>
            <w:tcBorders>
              <w:top w:val="nil"/>
              <w:left w:val="nil"/>
              <w:bottom w:val="nil"/>
              <w:right w:val="nil"/>
            </w:tcBorders>
            <w:shd w:val="clear" w:color="000000" w:fill="FFFFFF"/>
            <w:noWrap/>
            <w:textDirection w:val="btLr"/>
            <w:vAlign w:val="center"/>
          </w:tcPr>
          <w:p w14:paraId="33098DEE">
            <w:pPr>
              <w:spacing w:after="0" w:line="240" w:lineRule="auto"/>
              <w:jc w:val="center"/>
              <w:rPr>
                <w:rFonts w:ascii="Bahnschrift" w:hAnsi="Bahnschrift" w:eastAsia="Times New Roman" w:cs="Calibri"/>
                <w:color w:val="C8D796"/>
                <w:sz w:val="16"/>
                <w:szCs w:val="16"/>
                <w:lang w:eastAsia="en-GB"/>
              </w:rPr>
            </w:pPr>
            <w:r>
              <w:rPr>
                <w:rFonts w:ascii="Bahnschrift" w:hAnsi="Bahnschrift" w:eastAsia="Times New Roman" w:cs="Calibri"/>
                <w:color w:val="C8D796"/>
                <w:sz w:val="16"/>
                <w:szCs w:val="16"/>
                <w:lang w:eastAsia="en-GB"/>
              </w:rPr>
              <w:t>Low</w:t>
            </w:r>
          </w:p>
        </w:tc>
        <w:tc>
          <w:tcPr>
            <w:tcW w:w="900" w:type="dxa"/>
            <w:tcBorders>
              <w:top w:val="nil"/>
              <w:left w:val="single" w:color="FFFFFF" w:sz="8" w:space="0"/>
              <w:bottom w:val="single" w:color="FFFFFF" w:sz="8" w:space="0"/>
              <w:right w:val="single" w:color="FFFFFF" w:sz="8" w:space="0"/>
            </w:tcBorders>
            <w:shd w:val="clear" w:color="000000" w:fill="C8D796"/>
            <w:noWrap/>
            <w:vAlign w:val="center"/>
          </w:tcPr>
          <w:p w14:paraId="1096B729">
            <w:pPr>
              <w:spacing w:after="0" w:line="240" w:lineRule="auto"/>
              <w:jc w:val="center"/>
              <w:rPr>
                <w:rFonts w:ascii="Bahnschrift" w:hAnsi="Bahnschrift" w:eastAsia="Times New Roman" w:cs="Calibri"/>
                <w:color w:val="000000"/>
                <w:sz w:val="72"/>
                <w:szCs w:val="72"/>
                <w:lang w:eastAsia="en-GB"/>
              </w:rPr>
            </w:pPr>
            <w:r>
              <w:rPr>
                <w:rFonts w:ascii="Bahnschrift" w:hAnsi="Bahnschrift" w:eastAsia="Times New Roman" w:cs="Calibri"/>
                <w:color w:val="000000"/>
                <w:sz w:val="72"/>
                <w:szCs w:val="72"/>
                <w:lang w:eastAsia="en-GB"/>
              </w:rPr>
              <w:t> </w:t>
            </w:r>
          </w:p>
        </w:tc>
        <w:tc>
          <w:tcPr>
            <w:tcW w:w="900" w:type="dxa"/>
            <w:tcBorders>
              <w:top w:val="nil"/>
              <w:left w:val="nil"/>
              <w:bottom w:val="single" w:color="FFFFFF" w:sz="8" w:space="0"/>
              <w:right w:val="single" w:color="FFFFFF" w:sz="8" w:space="0"/>
            </w:tcBorders>
            <w:shd w:val="clear" w:color="000000" w:fill="C8D796"/>
            <w:noWrap/>
            <w:vAlign w:val="center"/>
          </w:tcPr>
          <w:p w14:paraId="00FD4F41">
            <w:pPr>
              <w:spacing w:after="0" w:line="240" w:lineRule="auto"/>
              <w:jc w:val="center"/>
              <w:rPr>
                <w:rFonts w:ascii="Bahnschrift" w:hAnsi="Bahnschrift" w:eastAsia="Times New Roman" w:cs="Calibri"/>
                <w:color w:val="000000"/>
                <w:sz w:val="72"/>
                <w:szCs w:val="72"/>
                <w:lang w:eastAsia="en-GB"/>
              </w:rPr>
            </w:pPr>
            <w:r>
              <w:rPr>
                <w:rFonts w:ascii="Bahnschrift" w:hAnsi="Bahnschrift" w:eastAsia="Times New Roman" w:cs="Calibri"/>
                <w:color w:val="000000"/>
                <w:sz w:val="72"/>
                <w:szCs w:val="72"/>
                <w:lang w:eastAsia="en-GB"/>
              </w:rPr>
              <w:t> </w:t>
            </w:r>
          </w:p>
        </w:tc>
        <w:tc>
          <w:tcPr>
            <w:tcW w:w="900" w:type="dxa"/>
            <w:tcBorders>
              <w:top w:val="nil"/>
              <w:left w:val="nil"/>
              <w:bottom w:val="single" w:color="FFFFFF" w:sz="8" w:space="0"/>
              <w:right w:val="single" w:color="FFFFFF" w:sz="8" w:space="0"/>
            </w:tcBorders>
            <w:shd w:val="clear" w:color="000000" w:fill="C8D796"/>
            <w:noWrap/>
            <w:vAlign w:val="center"/>
          </w:tcPr>
          <w:p w14:paraId="10D61C4D">
            <w:pPr>
              <w:spacing w:after="0" w:line="240" w:lineRule="auto"/>
              <w:jc w:val="center"/>
              <w:rPr>
                <w:rFonts w:ascii="Bahnschrift" w:hAnsi="Bahnschrift" w:eastAsia="Times New Roman" w:cs="Calibri"/>
                <w:color w:val="000000"/>
                <w:sz w:val="72"/>
                <w:szCs w:val="72"/>
                <w:lang w:eastAsia="en-GB"/>
              </w:rPr>
            </w:pPr>
            <w:r>
              <w:rPr>
                <w:rFonts w:ascii="Bahnschrift" w:hAnsi="Bahnschrift" w:eastAsia="Times New Roman" w:cs="Calibri"/>
                <w:color w:val="000000"/>
                <w:sz w:val="72"/>
                <w:szCs w:val="72"/>
                <w:lang w:eastAsia="en-GB"/>
              </w:rPr>
              <w:t> </w:t>
            </w:r>
          </w:p>
        </w:tc>
        <w:tc>
          <w:tcPr>
            <w:tcW w:w="300" w:type="dxa"/>
            <w:tcBorders>
              <w:top w:val="nil"/>
              <w:left w:val="nil"/>
              <w:bottom w:val="nil"/>
              <w:right w:val="nil"/>
            </w:tcBorders>
            <w:shd w:val="clear" w:color="000000" w:fill="FFFFFF"/>
            <w:noWrap/>
            <w:vAlign w:val="center"/>
          </w:tcPr>
          <w:p w14:paraId="0108657C">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664" w:type="dxa"/>
            <w:vMerge w:val="continue"/>
            <w:tcBorders>
              <w:top w:val="nil"/>
              <w:left w:val="nil"/>
              <w:bottom w:val="nil"/>
              <w:right w:val="nil"/>
            </w:tcBorders>
            <w:vAlign w:val="center"/>
          </w:tcPr>
          <w:p w14:paraId="3A29E4CE">
            <w:pPr>
              <w:spacing w:after="0" w:line="240" w:lineRule="auto"/>
              <w:rPr>
                <w:rFonts w:ascii="Bahnschrift" w:hAnsi="Bahnschrift" w:eastAsia="Times New Roman" w:cs="Calibri"/>
                <w:color w:val="000000"/>
                <w:sz w:val="16"/>
                <w:szCs w:val="16"/>
                <w:lang w:eastAsia="en-GB"/>
              </w:rPr>
            </w:pPr>
          </w:p>
        </w:tc>
        <w:tc>
          <w:tcPr>
            <w:tcW w:w="400" w:type="dxa"/>
            <w:tcBorders>
              <w:top w:val="nil"/>
              <w:left w:val="nil"/>
              <w:bottom w:val="nil"/>
              <w:right w:val="nil"/>
            </w:tcBorders>
            <w:shd w:val="clear" w:color="000000" w:fill="FFFFFF"/>
            <w:noWrap/>
            <w:vAlign w:val="center"/>
          </w:tcPr>
          <w:p w14:paraId="743B8F1C">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340875B1">
        <w:trPr>
          <w:trHeight w:val="278" w:hRule="exact"/>
        </w:trPr>
        <w:tc>
          <w:tcPr>
            <w:tcW w:w="400" w:type="dxa"/>
            <w:tcBorders>
              <w:top w:val="nil"/>
              <w:left w:val="nil"/>
              <w:bottom w:val="nil"/>
              <w:right w:val="nil"/>
            </w:tcBorders>
            <w:shd w:val="clear" w:color="000000" w:fill="FFFFFF"/>
            <w:noWrap/>
            <w:vAlign w:val="center"/>
          </w:tcPr>
          <w:p w14:paraId="672E6773">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20" w:type="dxa"/>
            <w:tcBorders>
              <w:top w:val="nil"/>
              <w:left w:val="nil"/>
              <w:bottom w:val="nil"/>
              <w:right w:val="nil"/>
            </w:tcBorders>
            <w:shd w:val="clear" w:color="000000" w:fill="FFFFFF"/>
            <w:noWrap/>
            <w:vAlign w:val="center"/>
          </w:tcPr>
          <w:p w14:paraId="7A438F86">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758" w:type="dxa"/>
            <w:vMerge w:val="continue"/>
            <w:tcBorders>
              <w:top w:val="nil"/>
              <w:left w:val="nil"/>
              <w:bottom w:val="nil"/>
              <w:right w:val="nil"/>
            </w:tcBorders>
            <w:vAlign w:val="center"/>
          </w:tcPr>
          <w:p w14:paraId="0CE60556">
            <w:pPr>
              <w:spacing w:after="0" w:line="240" w:lineRule="auto"/>
              <w:rPr>
                <w:rFonts w:ascii="Bahnschrift" w:hAnsi="Bahnschrift" w:eastAsia="Times New Roman" w:cs="Calibri"/>
                <w:color w:val="000000"/>
                <w:sz w:val="16"/>
                <w:szCs w:val="16"/>
                <w:lang w:eastAsia="en-GB"/>
              </w:rPr>
            </w:pPr>
          </w:p>
        </w:tc>
        <w:tc>
          <w:tcPr>
            <w:tcW w:w="300" w:type="dxa"/>
            <w:tcBorders>
              <w:top w:val="nil"/>
              <w:left w:val="nil"/>
              <w:bottom w:val="nil"/>
              <w:right w:val="nil"/>
            </w:tcBorders>
            <w:shd w:val="clear" w:color="000000" w:fill="FFFFFF"/>
            <w:noWrap/>
            <w:vAlign w:val="center"/>
          </w:tcPr>
          <w:p w14:paraId="6F677F3E">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tcBorders>
              <w:top w:val="nil"/>
              <w:left w:val="nil"/>
              <w:bottom w:val="nil"/>
              <w:right w:val="nil"/>
            </w:tcBorders>
            <w:shd w:val="clear" w:color="000000" w:fill="FFFFFF"/>
            <w:noWrap/>
            <w:vAlign w:val="center"/>
          </w:tcPr>
          <w:p w14:paraId="708966E8">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gridSpan w:val="2"/>
            <w:tcBorders>
              <w:top w:val="nil"/>
              <w:left w:val="nil"/>
              <w:bottom w:val="nil"/>
              <w:right w:val="nil"/>
            </w:tcBorders>
            <w:shd w:val="clear" w:color="000000" w:fill="FFFFFF"/>
            <w:noWrap/>
            <w:vAlign w:val="center"/>
          </w:tcPr>
          <w:p w14:paraId="623DB602">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900" w:type="dxa"/>
            <w:tcBorders>
              <w:top w:val="nil"/>
              <w:left w:val="nil"/>
              <w:bottom w:val="nil"/>
              <w:right w:val="nil"/>
            </w:tcBorders>
            <w:shd w:val="clear" w:color="000000" w:fill="FFFFFF"/>
            <w:noWrap/>
            <w:vAlign w:val="center"/>
          </w:tcPr>
          <w:p w14:paraId="747C61EF">
            <w:pPr>
              <w:spacing w:after="0" w:line="240" w:lineRule="auto"/>
              <w:jc w:val="center"/>
              <w:rPr>
                <w:rFonts w:ascii="Bahnschrift" w:hAnsi="Bahnschrift" w:eastAsia="Times New Roman" w:cs="Calibri"/>
                <w:color w:val="C8D796"/>
                <w:sz w:val="16"/>
                <w:szCs w:val="16"/>
                <w:lang w:eastAsia="en-GB"/>
              </w:rPr>
            </w:pPr>
            <w:r>
              <w:rPr>
                <w:rFonts w:ascii="Bahnschrift" w:hAnsi="Bahnschrift" w:eastAsia="Times New Roman" w:cs="Calibri"/>
                <w:color w:val="C8D796"/>
                <w:sz w:val="16"/>
                <w:szCs w:val="16"/>
                <w:lang w:eastAsia="en-GB"/>
              </w:rPr>
              <w:t>Unlikely</w:t>
            </w:r>
          </w:p>
        </w:tc>
        <w:tc>
          <w:tcPr>
            <w:tcW w:w="900" w:type="dxa"/>
            <w:tcBorders>
              <w:top w:val="nil"/>
              <w:left w:val="nil"/>
              <w:bottom w:val="nil"/>
              <w:right w:val="nil"/>
            </w:tcBorders>
            <w:shd w:val="clear" w:color="000000" w:fill="FFFFFF"/>
            <w:noWrap/>
            <w:vAlign w:val="center"/>
          </w:tcPr>
          <w:p w14:paraId="62C60DA6">
            <w:pPr>
              <w:spacing w:after="0" w:line="240" w:lineRule="auto"/>
              <w:jc w:val="center"/>
              <w:rPr>
                <w:rFonts w:ascii="Bahnschrift" w:hAnsi="Bahnschrift" w:eastAsia="Times New Roman" w:cs="Calibri"/>
                <w:color w:val="82A03C"/>
                <w:sz w:val="16"/>
                <w:szCs w:val="16"/>
                <w:lang w:eastAsia="en-GB"/>
              </w:rPr>
            </w:pPr>
            <w:r>
              <w:rPr>
                <w:rFonts w:ascii="Bahnschrift" w:hAnsi="Bahnschrift" w:eastAsia="Times New Roman" w:cs="Calibri"/>
                <w:color w:val="82A03C"/>
                <w:sz w:val="16"/>
                <w:szCs w:val="16"/>
                <w:lang w:eastAsia="en-GB"/>
              </w:rPr>
              <w:t>Possible</w:t>
            </w:r>
          </w:p>
        </w:tc>
        <w:tc>
          <w:tcPr>
            <w:tcW w:w="900" w:type="dxa"/>
            <w:tcBorders>
              <w:top w:val="nil"/>
              <w:left w:val="nil"/>
              <w:bottom w:val="nil"/>
              <w:right w:val="nil"/>
            </w:tcBorders>
            <w:shd w:val="clear" w:color="000000" w:fill="FFFFFF"/>
            <w:noWrap/>
            <w:vAlign w:val="center"/>
          </w:tcPr>
          <w:p w14:paraId="63069502">
            <w:pPr>
              <w:spacing w:after="0" w:line="240" w:lineRule="auto"/>
              <w:jc w:val="center"/>
              <w:rPr>
                <w:rFonts w:ascii="Bahnschrift" w:hAnsi="Bahnschrift" w:eastAsia="Times New Roman" w:cs="Calibri"/>
                <w:color w:val="466E3C"/>
                <w:sz w:val="16"/>
                <w:szCs w:val="16"/>
                <w:lang w:eastAsia="en-GB"/>
              </w:rPr>
            </w:pPr>
            <w:r>
              <w:rPr>
                <w:rFonts w:ascii="Bahnschrift" w:hAnsi="Bahnschrift" w:eastAsia="Times New Roman" w:cs="Calibri"/>
                <w:color w:val="466E3C"/>
                <w:sz w:val="16"/>
                <w:szCs w:val="16"/>
                <w:lang w:eastAsia="en-GB"/>
              </w:rPr>
              <w:t>Likely</w:t>
            </w:r>
          </w:p>
        </w:tc>
        <w:tc>
          <w:tcPr>
            <w:tcW w:w="300" w:type="dxa"/>
            <w:tcBorders>
              <w:top w:val="nil"/>
              <w:left w:val="nil"/>
              <w:bottom w:val="nil"/>
              <w:right w:val="nil"/>
            </w:tcBorders>
            <w:shd w:val="clear" w:color="000000" w:fill="FFFFFF"/>
            <w:noWrap/>
            <w:vAlign w:val="center"/>
          </w:tcPr>
          <w:p w14:paraId="0E8F69A9">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664" w:type="dxa"/>
            <w:vMerge w:val="continue"/>
            <w:tcBorders>
              <w:top w:val="nil"/>
              <w:left w:val="nil"/>
              <w:bottom w:val="nil"/>
              <w:right w:val="nil"/>
            </w:tcBorders>
            <w:vAlign w:val="center"/>
          </w:tcPr>
          <w:p w14:paraId="2ED53C81">
            <w:pPr>
              <w:spacing w:after="0" w:line="240" w:lineRule="auto"/>
              <w:rPr>
                <w:rFonts w:ascii="Bahnschrift" w:hAnsi="Bahnschrift" w:eastAsia="Times New Roman" w:cs="Calibri"/>
                <w:color w:val="000000"/>
                <w:sz w:val="16"/>
                <w:szCs w:val="16"/>
                <w:lang w:eastAsia="en-GB"/>
              </w:rPr>
            </w:pPr>
          </w:p>
        </w:tc>
        <w:tc>
          <w:tcPr>
            <w:tcW w:w="400" w:type="dxa"/>
            <w:tcBorders>
              <w:top w:val="nil"/>
              <w:left w:val="nil"/>
              <w:bottom w:val="nil"/>
              <w:right w:val="nil"/>
            </w:tcBorders>
            <w:shd w:val="clear" w:color="000000" w:fill="FFFFFF"/>
            <w:noWrap/>
            <w:vAlign w:val="center"/>
          </w:tcPr>
          <w:p w14:paraId="457EFEF9">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14419156">
        <w:trPr>
          <w:trHeight w:val="249" w:hRule="exact"/>
        </w:trPr>
        <w:tc>
          <w:tcPr>
            <w:tcW w:w="400" w:type="dxa"/>
            <w:tcBorders>
              <w:top w:val="nil"/>
              <w:left w:val="nil"/>
              <w:bottom w:val="nil"/>
              <w:right w:val="nil"/>
            </w:tcBorders>
            <w:shd w:val="clear" w:color="000000" w:fill="FFFFFF"/>
            <w:noWrap/>
            <w:vAlign w:val="center"/>
          </w:tcPr>
          <w:p w14:paraId="4397DBF8">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20" w:type="dxa"/>
            <w:tcBorders>
              <w:top w:val="nil"/>
              <w:left w:val="nil"/>
              <w:bottom w:val="nil"/>
              <w:right w:val="nil"/>
            </w:tcBorders>
            <w:shd w:val="clear" w:color="000000" w:fill="FFFFFF"/>
            <w:noWrap/>
            <w:vAlign w:val="center"/>
          </w:tcPr>
          <w:p w14:paraId="33DE9CAD">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758" w:type="dxa"/>
            <w:vMerge w:val="continue"/>
            <w:tcBorders>
              <w:top w:val="nil"/>
              <w:left w:val="nil"/>
              <w:bottom w:val="nil"/>
              <w:right w:val="nil"/>
            </w:tcBorders>
            <w:vAlign w:val="center"/>
          </w:tcPr>
          <w:p w14:paraId="7E2D5BAE">
            <w:pPr>
              <w:spacing w:after="0" w:line="240" w:lineRule="auto"/>
              <w:rPr>
                <w:rFonts w:ascii="Bahnschrift" w:hAnsi="Bahnschrift" w:eastAsia="Times New Roman" w:cs="Calibri"/>
                <w:color w:val="000000"/>
                <w:sz w:val="16"/>
                <w:szCs w:val="16"/>
                <w:lang w:eastAsia="en-GB"/>
              </w:rPr>
            </w:pPr>
          </w:p>
        </w:tc>
        <w:tc>
          <w:tcPr>
            <w:tcW w:w="300" w:type="dxa"/>
            <w:tcBorders>
              <w:top w:val="nil"/>
              <w:left w:val="nil"/>
              <w:bottom w:val="nil"/>
              <w:right w:val="nil"/>
            </w:tcBorders>
            <w:shd w:val="clear" w:color="000000" w:fill="FFFFFF"/>
            <w:noWrap/>
            <w:vAlign w:val="center"/>
          </w:tcPr>
          <w:p w14:paraId="2D232350">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tcBorders>
              <w:top w:val="nil"/>
              <w:left w:val="nil"/>
              <w:bottom w:val="nil"/>
              <w:right w:val="nil"/>
            </w:tcBorders>
            <w:shd w:val="clear" w:color="000000" w:fill="FFFFFF"/>
            <w:noWrap/>
            <w:vAlign w:val="center"/>
          </w:tcPr>
          <w:p w14:paraId="380E8CB4">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gridSpan w:val="2"/>
            <w:tcBorders>
              <w:top w:val="nil"/>
              <w:left w:val="nil"/>
              <w:bottom w:val="nil"/>
              <w:right w:val="nil"/>
            </w:tcBorders>
            <w:shd w:val="clear" w:color="000000" w:fill="FFFFFF"/>
            <w:noWrap/>
            <w:vAlign w:val="center"/>
          </w:tcPr>
          <w:p w14:paraId="2138AAA9">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700" w:type="dxa"/>
            <w:gridSpan w:val="3"/>
            <w:tcBorders>
              <w:top w:val="nil"/>
              <w:left w:val="nil"/>
              <w:bottom w:val="nil"/>
              <w:right w:val="nil"/>
            </w:tcBorders>
            <w:shd w:val="clear" w:color="000000" w:fill="FFFFFF"/>
            <w:noWrap/>
            <w:vAlign w:val="center"/>
          </w:tcPr>
          <w:p w14:paraId="15F7E3FF">
            <w:pPr>
              <w:spacing w:after="0" w:line="240" w:lineRule="auto"/>
              <w:jc w:val="center"/>
              <w:rPr>
                <w:rFonts w:ascii="Bahnschrift" w:hAnsi="Bahnschrift" w:eastAsia="Times New Roman" w:cs="Calibri"/>
                <w:color w:val="000000"/>
                <w:sz w:val="16"/>
                <w:szCs w:val="16"/>
                <w:lang w:eastAsia="en-GB"/>
              </w:rPr>
            </w:pPr>
            <w:r>
              <w:rPr>
                <w:rFonts w:ascii="Bahnschrift" w:hAnsi="Bahnschrift" w:eastAsia="Times New Roman" w:cs="Calibri"/>
                <w:color w:val="000000"/>
                <w:sz w:val="16"/>
                <w:szCs w:val="16"/>
                <w:lang w:eastAsia="en-GB"/>
              </w:rPr>
              <w:t>Likelihood</w:t>
            </w:r>
          </w:p>
        </w:tc>
        <w:tc>
          <w:tcPr>
            <w:tcW w:w="300" w:type="dxa"/>
            <w:tcBorders>
              <w:top w:val="nil"/>
              <w:left w:val="nil"/>
              <w:bottom w:val="nil"/>
              <w:right w:val="nil"/>
            </w:tcBorders>
            <w:shd w:val="clear" w:color="000000" w:fill="FFFFFF"/>
            <w:noWrap/>
            <w:vAlign w:val="center"/>
          </w:tcPr>
          <w:p w14:paraId="61F275DE">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664" w:type="dxa"/>
            <w:vMerge w:val="continue"/>
            <w:tcBorders>
              <w:top w:val="nil"/>
              <w:left w:val="nil"/>
              <w:bottom w:val="nil"/>
              <w:right w:val="nil"/>
            </w:tcBorders>
            <w:vAlign w:val="center"/>
          </w:tcPr>
          <w:p w14:paraId="2DA0A363">
            <w:pPr>
              <w:spacing w:after="0" w:line="240" w:lineRule="auto"/>
              <w:rPr>
                <w:rFonts w:ascii="Bahnschrift" w:hAnsi="Bahnschrift" w:eastAsia="Times New Roman" w:cs="Calibri"/>
                <w:color w:val="000000"/>
                <w:sz w:val="16"/>
                <w:szCs w:val="16"/>
                <w:lang w:eastAsia="en-GB"/>
              </w:rPr>
            </w:pPr>
          </w:p>
        </w:tc>
        <w:tc>
          <w:tcPr>
            <w:tcW w:w="400" w:type="dxa"/>
            <w:tcBorders>
              <w:top w:val="nil"/>
              <w:left w:val="nil"/>
              <w:bottom w:val="nil"/>
              <w:right w:val="nil"/>
            </w:tcBorders>
            <w:shd w:val="clear" w:color="000000" w:fill="FFFFFF"/>
            <w:noWrap/>
            <w:vAlign w:val="center"/>
          </w:tcPr>
          <w:p w14:paraId="06A8C95C">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23D9FE89">
        <w:trPr>
          <w:trHeight w:val="289" w:hRule="exact"/>
        </w:trPr>
        <w:tc>
          <w:tcPr>
            <w:tcW w:w="400" w:type="dxa"/>
            <w:tcBorders>
              <w:top w:val="nil"/>
              <w:left w:val="nil"/>
              <w:bottom w:val="nil"/>
              <w:right w:val="nil"/>
            </w:tcBorders>
            <w:shd w:val="clear" w:color="000000" w:fill="FFFFFF"/>
            <w:noWrap/>
            <w:vAlign w:val="center"/>
          </w:tcPr>
          <w:p w14:paraId="32714B96">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20" w:type="dxa"/>
            <w:tcBorders>
              <w:top w:val="nil"/>
              <w:left w:val="nil"/>
              <w:bottom w:val="nil"/>
              <w:right w:val="nil"/>
            </w:tcBorders>
            <w:shd w:val="clear" w:color="000000" w:fill="FFFFFF"/>
            <w:noWrap/>
            <w:vAlign w:val="center"/>
          </w:tcPr>
          <w:p w14:paraId="3F6D8DF0">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758" w:type="dxa"/>
            <w:tcBorders>
              <w:top w:val="nil"/>
              <w:left w:val="nil"/>
              <w:bottom w:val="single" w:color="466E3C" w:sz="8" w:space="0"/>
              <w:right w:val="nil"/>
            </w:tcBorders>
            <w:shd w:val="clear" w:color="000000" w:fill="FFFFFF"/>
            <w:noWrap/>
            <w:vAlign w:val="center"/>
          </w:tcPr>
          <w:p w14:paraId="68EAFEDC">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00" w:type="dxa"/>
            <w:tcBorders>
              <w:top w:val="nil"/>
              <w:left w:val="nil"/>
              <w:bottom w:val="single" w:color="466E3C" w:sz="8" w:space="0"/>
              <w:right w:val="nil"/>
            </w:tcBorders>
            <w:shd w:val="clear" w:color="000000" w:fill="FFFFFF"/>
            <w:noWrap/>
            <w:vAlign w:val="center"/>
          </w:tcPr>
          <w:p w14:paraId="1A40337D">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tcBorders>
              <w:top w:val="nil"/>
              <w:left w:val="nil"/>
              <w:bottom w:val="single" w:color="466E3C" w:sz="8" w:space="0"/>
              <w:right w:val="nil"/>
            </w:tcBorders>
            <w:shd w:val="clear" w:color="000000" w:fill="FFFFFF"/>
            <w:noWrap/>
            <w:vAlign w:val="center"/>
          </w:tcPr>
          <w:p w14:paraId="2C03F5AA">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gridSpan w:val="2"/>
            <w:tcBorders>
              <w:top w:val="nil"/>
              <w:left w:val="nil"/>
              <w:bottom w:val="single" w:color="466E3C" w:sz="8" w:space="0"/>
              <w:right w:val="nil"/>
            </w:tcBorders>
            <w:shd w:val="clear" w:color="000000" w:fill="FFFFFF"/>
            <w:noWrap/>
            <w:vAlign w:val="center"/>
          </w:tcPr>
          <w:p w14:paraId="2EF43787">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900" w:type="dxa"/>
            <w:tcBorders>
              <w:top w:val="nil"/>
              <w:left w:val="nil"/>
              <w:bottom w:val="single" w:color="466E3C" w:sz="8" w:space="0"/>
              <w:right w:val="nil"/>
            </w:tcBorders>
            <w:shd w:val="clear" w:color="000000" w:fill="FFFFFF"/>
            <w:noWrap/>
            <w:vAlign w:val="center"/>
          </w:tcPr>
          <w:p w14:paraId="6A02F56E">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900" w:type="dxa"/>
            <w:tcBorders>
              <w:top w:val="nil"/>
              <w:left w:val="nil"/>
              <w:bottom w:val="single" w:color="466E3C" w:sz="8" w:space="0"/>
              <w:right w:val="nil"/>
            </w:tcBorders>
            <w:shd w:val="clear" w:color="000000" w:fill="FFFFFF"/>
            <w:noWrap/>
            <w:vAlign w:val="center"/>
          </w:tcPr>
          <w:p w14:paraId="0E8E706E">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900" w:type="dxa"/>
            <w:tcBorders>
              <w:top w:val="nil"/>
              <w:left w:val="nil"/>
              <w:bottom w:val="single" w:color="466E3C" w:sz="8" w:space="0"/>
              <w:right w:val="nil"/>
            </w:tcBorders>
            <w:shd w:val="clear" w:color="000000" w:fill="FFFFFF"/>
            <w:noWrap/>
            <w:vAlign w:val="center"/>
          </w:tcPr>
          <w:p w14:paraId="097BDBEB">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00" w:type="dxa"/>
            <w:tcBorders>
              <w:top w:val="nil"/>
              <w:left w:val="nil"/>
              <w:bottom w:val="single" w:color="466E3C" w:sz="8" w:space="0"/>
              <w:right w:val="nil"/>
            </w:tcBorders>
            <w:shd w:val="clear" w:color="000000" w:fill="FFFFFF"/>
            <w:noWrap/>
            <w:vAlign w:val="center"/>
          </w:tcPr>
          <w:p w14:paraId="6FB0836F">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664" w:type="dxa"/>
            <w:tcBorders>
              <w:top w:val="nil"/>
              <w:left w:val="nil"/>
              <w:bottom w:val="single" w:color="466E3C" w:sz="8" w:space="0"/>
              <w:right w:val="nil"/>
            </w:tcBorders>
            <w:shd w:val="clear" w:color="000000" w:fill="FFFFFF"/>
            <w:noWrap/>
            <w:vAlign w:val="center"/>
          </w:tcPr>
          <w:p w14:paraId="61AF3AF3">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00" w:type="dxa"/>
            <w:tcBorders>
              <w:top w:val="nil"/>
              <w:left w:val="nil"/>
              <w:bottom w:val="nil"/>
              <w:right w:val="nil"/>
            </w:tcBorders>
            <w:shd w:val="clear" w:color="000000" w:fill="FFFFFF"/>
            <w:noWrap/>
            <w:vAlign w:val="center"/>
          </w:tcPr>
          <w:p w14:paraId="1A755F69">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07C2F805">
        <w:trPr>
          <w:trHeight w:val="397" w:hRule="exact"/>
        </w:trPr>
        <w:tc>
          <w:tcPr>
            <w:tcW w:w="400" w:type="dxa"/>
            <w:tcBorders>
              <w:top w:val="nil"/>
              <w:left w:val="nil"/>
              <w:bottom w:val="nil"/>
              <w:right w:val="nil"/>
            </w:tcBorders>
            <w:shd w:val="clear" w:color="000000" w:fill="FFFFFF"/>
            <w:noWrap/>
            <w:vAlign w:val="center"/>
          </w:tcPr>
          <w:p w14:paraId="7D069ADE">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20" w:type="dxa"/>
            <w:tcBorders>
              <w:top w:val="single" w:color="466E3C" w:sz="8" w:space="0"/>
              <w:left w:val="nil"/>
              <w:bottom w:val="nil"/>
              <w:right w:val="nil"/>
            </w:tcBorders>
            <w:shd w:val="clear" w:color="000000" w:fill="FFFFFF"/>
            <w:noWrap/>
            <w:vAlign w:val="center"/>
          </w:tcPr>
          <w:p w14:paraId="01703355">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758" w:type="dxa"/>
            <w:tcBorders>
              <w:top w:val="nil"/>
              <w:left w:val="nil"/>
              <w:bottom w:val="nil"/>
              <w:right w:val="nil"/>
            </w:tcBorders>
            <w:shd w:val="clear" w:color="000000" w:fill="FFFFFF"/>
            <w:noWrap/>
            <w:vAlign w:val="center"/>
          </w:tcPr>
          <w:p w14:paraId="486E00F2">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00" w:type="dxa"/>
            <w:tcBorders>
              <w:top w:val="nil"/>
              <w:left w:val="nil"/>
              <w:bottom w:val="nil"/>
              <w:right w:val="nil"/>
            </w:tcBorders>
            <w:shd w:val="clear" w:color="000000" w:fill="FFFFFF"/>
            <w:noWrap/>
            <w:vAlign w:val="center"/>
          </w:tcPr>
          <w:p w14:paraId="3F271F2E">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tcBorders>
              <w:top w:val="nil"/>
              <w:left w:val="nil"/>
              <w:bottom w:val="nil"/>
              <w:right w:val="nil"/>
            </w:tcBorders>
            <w:shd w:val="clear" w:color="000000" w:fill="FFFFFF"/>
            <w:noWrap/>
            <w:vAlign w:val="center"/>
          </w:tcPr>
          <w:p w14:paraId="5AE3EFCA">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gridSpan w:val="2"/>
            <w:tcBorders>
              <w:top w:val="nil"/>
              <w:left w:val="nil"/>
              <w:bottom w:val="nil"/>
              <w:right w:val="nil"/>
            </w:tcBorders>
            <w:shd w:val="clear" w:color="000000" w:fill="FFFFFF"/>
            <w:noWrap/>
            <w:vAlign w:val="center"/>
          </w:tcPr>
          <w:p w14:paraId="75730E8B">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900" w:type="dxa"/>
            <w:tcBorders>
              <w:top w:val="nil"/>
              <w:left w:val="nil"/>
              <w:bottom w:val="nil"/>
              <w:right w:val="nil"/>
            </w:tcBorders>
            <w:shd w:val="clear" w:color="000000" w:fill="FFFFFF"/>
            <w:noWrap/>
            <w:vAlign w:val="center"/>
          </w:tcPr>
          <w:p w14:paraId="5A01D57E">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900" w:type="dxa"/>
            <w:tcBorders>
              <w:top w:val="nil"/>
              <w:left w:val="nil"/>
              <w:bottom w:val="nil"/>
              <w:right w:val="nil"/>
            </w:tcBorders>
            <w:shd w:val="clear" w:color="000000" w:fill="FFFFFF"/>
            <w:noWrap/>
            <w:vAlign w:val="center"/>
          </w:tcPr>
          <w:p w14:paraId="13682B4D">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900" w:type="dxa"/>
            <w:tcBorders>
              <w:top w:val="nil"/>
              <w:left w:val="nil"/>
              <w:bottom w:val="nil"/>
              <w:right w:val="nil"/>
            </w:tcBorders>
            <w:shd w:val="clear" w:color="000000" w:fill="FFFFFF"/>
            <w:noWrap/>
            <w:vAlign w:val="center"/>
          </w:tcPr>
          <w:p w14:paraId="1E51EB5D">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00" w:type="dxa"/>
            <w:tcBorders>
              <w:top w:val="nil"/>
              <w:left w:val="nil"/>
              <w:bottom w:val="nil"/>
              <w:right w:val="nil"/>
            </w:tcBorders>
            <w:shd w:val="clear" w:color="000000" w:fill="FFFFFF"/>
            <w:noWrap/>
            <w:vAlign w:val="center"/>
          </w:tcPr>
          <w:p w14:paraId="47BEFFB7">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664" w:type="dxa"/>
            <w:tcBorders>
              <w:top w:val="nil"/>
              <w:left w:val="nil"/>
              <w:bottom w:val="nil"/>
              <w:right w:val="nil"/>
            </w:tcBorders>
            <w:shd w:val="clear" w:color="000000" w:fill="FFFFFF"/>
            <w:noWrap/>
            <w:vAlign w:val="center"/>
          </w:tcPr>
          <w:p w14:paraId="0564DA6A">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00" w:type="dxa"/>
            <w:tcBorders>
              <w:top w:val="nil"/>
              <w:left w:val="nil"/>
              <w:bottom w:val="nil"/>
              <w:right w:val="nil"/>
            </w:tcBorders>
            <w:shd w:val="clear" w:color="000000" w:fill="FFFFFF"/>
            <w:noWrap/>
            <w:vAlign w:val="center"/>
          </w:tcPr>
          <w:p w14:paraId="091BBA33">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1F6EB4ED">
        <w:trPr>
          <w:trHeight w:val="697" w:hRule="exact"/>
        </w:trPr>
        <w:tc>
          <w:tcPr>
            <w:tcW w:w="400" w:type="dxa"/>
            <w:tcBorders>
              <w:top w:val="nil"/>
              <w:left w:val="nil"/>
              <w:bottom w:val="nil"/>
              <w:right w:val="nil"/>
            </w:tcBorders>
            <w:shd w:val="clear" w:color="000000" w:fill="FFFFFF"/>
            <w:noWrap/>
            <w:vAlign w:val="center"/>
          </w:tcPr>
          <w:p w14:paraId="5DB181DA">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20" w:type="dxa"/>
            <w:tcBorders>
              <w:top w:val="nil"/>
              <w:left w:val="nil"/>
              <w:bottom w:val="nil"/>
              <w:right w:val="nil"/>
            </w:tcBorders>
            <w:shd w:val="clear" w:color="000000" w:fill="FFFFFF"/>
            <w:noWrap/>
          </w:tcPr>
          <w:p w14:paraId="7DCF5E36">
            <w:pPr>
              <w:spacing w:after="0" w:line="240" w:lineRule="auto"/>
              <w:jc w:val="center"/>
              <w:rPr>
                <w:rFonts w:ascii="Bahnschrift" w:hAnsi="Bahnschrift" w:eastAsia="Times New Roman" w:cs="Calibri"/>
                <w:color w:val="466E3C"/>
                <w:sz w:val="48"/>
                <w:szCs w:val="48"/>
                <w:lang w:eastAsia="en-GB"/>
              </w:rPr>
            </w:pPr>
            <w:r>
              <w:rPr>
                <w:rFonts w:ascii="Bahnschrift" w:hAnsi="Bahnschrift" w:eastAsia="Times New Roman" w:cs="Calibri"/>
                <w:color w:val="466E3C"/>
                <w:sz w:val="48"/>
                <w:szCs w:val="48"/>
                <w:lang w:eastAsia="en-GB"/>
              </w:rPr>
              <w:t>2</w:t>
            </w:r>
          </w:p>
        </w:tc>
        <w:tc>
          <w:tcPr>
            <w:tcW w:w="3758" w:type="dxa"/>
            <w:tcBorders>
              <w:top w:val="nil"/>
              <w:left w:val="nil"/>
              <w:bottom w:val="nil"/>
              <w:right w:val="nil"/>
            </w:tcBorders>
            <w:shd w:val="clear" w:color="000000" w:fill="FFFFFF"/>
          </w:tcPr>
          <w:p w14:paraId="175E2B8A">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Crisis Description:</w:t>
            </w:r>
            <w:r>
              <w:rPr>
                <w:rFonts w:ascii="Bahnschrift" w:hAnsi="Bahnschrift" w:eastAsia="Times New Roman" w:cs="Calibri"/>
                <w:color w:val="000000"/>
                <w:lang w:eastAsia="en-GB"/>
              </w:rPr>
              <w:br w:type="textWrapping"/>
            </w:r>
            <w:r>
              <w:rPr>
                <w:rFonts w:ascii="Bahnschrift" w:hAnsi="Bahnschrift" w:eastAsia="Times New Roman" w:cs="Calibri"/>
                <w:b/>
                <w:bCs/>
                <w:color w:val="466E3C"/>
                <w:lang w:eastAsia="en-GB"/>
              </w:rPr>
              <w:t>Neighbourhood violence</w:t>
            </w:r>
          </w:p>
        </w:tc>
        <w:tc>
          <w:tcPr>
            <w:tcW w:w="300" w:type="dxa"/>
            <w:tcBorders>
              <w:top w:val="nil"/>
              <w:left w:val="nil"/>
              <w:bottom w:val="nil"/>
              <w:right w:val="nil"/>
            </w:tcBorders>
            <w:shd w:val="clear" w:color="000000" w:fill="FFFFFF"/>
            <w:vAlign w:val="center"/>
          </w:tcPr>
          <w:p w14:paraId="12B91298">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vMerge w:val="restart"/>
            <w:tcBorders>
              <w:top w:val="nil"/>
              <w:left w:val="nil"/>
              <w:bottom w:val="nil"/>
              <w:right w:val="nil"/>
            </w:tcBorders>
            <w:shd w:val="clear" w:color="000000" w:fill="FFFFFF"/>
            <w:noWrap/>
            <w:textDirection w:val="btLr"/>
            <w:vAlign w:val="center"/>
          </w:tcPr>
          <w:p w14:paraId="610B134E">
            <w:pPr>
              <w:spacing w:after="0" w:line="240" w:lineRule="auto"/>
              <w:jc w:val="center"/>
              <w:rPr>
                <w:rFonts w:ascii="Bahnschrift" w:hAnsi="Bahnschrift" w:eastAsia="Times New Roman" w:cs="Calibri"/>
                <w:color w:val="000000"/>
                <w:sz w:val="16"/>
                <w:szCs w:val="16"/>
                <w:lang w:eastAsia="en-GB"/>
              </w:rPr>
            </w:pPr>
            <w:r>
              <w:rPr>
                <w:rFonts w:ascii="Bahnschrift" w:hAnsi="Bahnschrift" w:eastAsia="Times New Roman" w:cs="Calibri"/>
                <w:color w:val="000000"/>
                <w:sz w:val="16"/>
                <w:szCs w:val="16"/>
                <w:lang w:eastAsia="en-GB"/>
              </w:rPr>
              <w:t>Severity</w:t>
            </w:r>
          </w:p>
        </w:tc>
        <w:tc>
          <w:tcPr>
            <w:tcW w:w="420" w:type="dxa"/>
            <w:gridSpan w:val="2"/>
            <w:tcBorders>
              <w:top w:val="nil"/>
              <w:left w:val="nil"/>
              <w:bottom w:val="nil"/>
              <w:right w:val="nil"/>
            </w:tcBorders>
            <w:shd w:val="clear" w:color="000000" w:fill="FFFFFF"/>
            <w:noWrap/>
            <w:textDirection w:val="btLr"/>
            <w:vAlign w:val="center"/>
          </w:tcPr>
          <w:p w14:paraId="00F0791F">
            <w:pPr>
              <w:spacing w:after="0" w:line="240" w:lineRule="auto"/>
              <w:jc w:val="center"/>
              <w:rPr>
                <w:rFonts w:ascii="Bahnschrift" w:hAnsi="Bahnschrift" w:eastAsia="Times New Roman" w:cs="Calibri"/>
                <w:color w:val="466E3C"/>
                <w:sz w:val="16"/>
                <w:szCs w:val="16"/>
                <w:lang w:eastAsia="en-GB"/>
              </w:rPr>
            </w:pPr>
            <w:r>
              <w:rPr>
                <w:rFonts w:ascii="Bahnschrift" w:hAnsi="Bahnschrift" w:eastAsia="Times New Roman" w:cs="Calibri"/>
                <w:color w:val="466E3C"/>
                <w:sz w:val="16"/>
                <w:szCs w:val="16"/>
                <w:lang w:eastAsia="en-GB"/>
              </w:rPr>
              <w:t>High</w:t>
            </w:r>
          </w:p>
        </w:tc>
        <w:tc>
          <w:tcPr>
            <w:tcW w:w="900" w:type="dxa"/>
            <w:tcBorders>
              <w:top w:val="single" w:color="FFFFFF" w:sz="8" w:space="0"/>
              <w:left w:val="single" w:color="FFFFFF" w:sz="8" w:space="0"/>
              <w:bottom w:val="single" w:color="FFFFFF" w:sz="8" w:space="0"/>
              <w:right w:val="single" w:color="FFFFFF" w:sz="8" w:space="0"/>
            </w:tcBorders>
            <w:shd w:val="clear" w:color="000000" w:fill="C8D796"/>
            <w:noWrap/>
            <w:vAlign w:val="center"/>
          </w:tcPr>
          <w:p w14:paraId="24634F50">
            <w:pPr>
              <w:spacing w:after="0" w:line="240" w:lineRule="auto"/>
              <w:jc w:val="center"/>
              <w:rPr>
                <w:rFonts w:ascii="Bahnschrift" w:hAnsi="Bahnschrift" w:eastAsia="Times New Roman" w:cs="Calibri"/>
                <w:color w:val="000000"/>
                <w:sz w:val="72"/>
                <w:szCs w:val="72"/>
                <w:lang w:eastAsia="en-GB"/>
              </w:rPr>
            </w:pPr>
            <w:r>
              <w:rPr>
                <w:rFonts w:ascii="Bahnschrift" w:hAnsi="Bahnschrift" w:eastAsia="Times New Roman" w:cs="Calibri"/>
                <w:color w:val="000000"/>
                <w:sz w:val="72"/>
                <w:szCs w:val="72"/>
                <w:lang w:eastAsia="en-GB"/>
              </w:rPr>
              <w:t> </w:t>
            </w:r>
          </w:p>
        </w:tc>
        <w:tc>
          <w:tcPr>
            <w:tcW w:w="900" w:type="dxa"/>
            <w:tcBorders>
              <w:top w:val="single" w:color="FFFFFF" w:sz="8" w:space="0"/>
              <w:left w:val="nil"/>
              <w:bottom w:val="single" w:color="FFFFFF" w:sz="8" w:space="0"/>
              <w:right w:val="single" w:color="FFFFFF" w:sz="8" w:space="0"/>
            </w:tcBorders>
            <w:shd w:val="clear" w:color="000000" w:fill="82A03C"/>
            <w:noWrap/>
            <w:vAlign w:val="center"/>
          </w:tcPr>
          <w:p w14:paraId="10E67A9F">
            <w:pPr>
              <w:spacing w:after="0" w:line="240" w:lineRule="auto"/>
              <w:jc w:val="center"/>
              <w:rPr>
                <w:rFonts w:ascii="Wingdings 2" w:hAnsi="Wingdings 2" w:eastAsia="Times New Roman" w:cs="Calibri"/>
                <w:color w:val="000000"/>
                <w:sz w:val="44"/>
                <w:szCs w:val="44"/>
                <w:lang w:eastAsia="en-GB"/>
              </w:rPr>
            </w:pPr>
            <w:r>
              <w:rPr>
                <w:rFonts w:ascii="Wingdings 2" w:hAnsi="Wingdings 2" w:eastAsia="Times New Roman" w:cs="Calibri"/>
                <w:color w:val="000000"/>
                <w:sz w:val="44"/>
                <w:szCs w:val="44"/>
                <w:lang w:eastAsia="en-GB"/>
              </w:rPr>
              <w:t>Q</w:t>
            </w:r>
          </w:p>
        </w:tc>
        <w:tc>
          <w:tcPr>
            <w:tcW w:w="900" w:type="dxa"/>
            <w:tcBorders>
              <w:top w:val="single" w:color="FFFFFF" w:sz="8" w:space="0"/>
              <w:left w:val="nil"/>
              <w:bottom w:val="single" w:color="FFFFFF" w:sz="8" w:space="0"/>
              <w:right w:val="single" w:color="FFFFFF" w:sz="8" w:space="0"/>
            </w:tcBorders>
            <w:shd w:val="clear" w:color="000000" w:fill="466E3C"/>
            <w:noWrap/>
            <w:vAlign w:val="center"/>
          </w:tcPr>
          <w:p w14:paraId="74FADA79">
            <w:pPr>
              <w:spacing w:after="0" w:line="240" w:lineRule="auto"/>
              <w:jc w:val="center"/>
              <w:rPr>
                <w:rFonts w:ascii="Bahnschrift" w:hAnsi="Bahnschrift" w:eastAsia="Times New Roman" w:cs="Calibri"/>
                <w:color w:val="000000"/>
                <w:sz w:val="72"/>
                <w:szCs w:val="72"/>
                <w:lang w:eastAsia="en-GB"/>
              </w:rPr>
            </w:pPr>
            <w:r>
              <w:rPr>
                <w:rFonts w:ascii="Bahnschrift" w:hAnsi="Bahnschrift" w:eastAsia="Times New Roman" w:cs="Calibri"/>
                <w:color w:val="000000"/>
                <w:sz w:val="72"/>
                <w:szCs w:val="72"/>
                <w:lang w:eastAsia="en-GB"/>
              </w:rPr>
              <w:t> </w:t>
            </w:r>
          </w:p>
        </w:tc>
        <w:tc>
          <w:tcPr>
            <w:tcW w:w="300" w:type="dxa"/>
            <w:tcBorders>
              <w:top w:val="nil"/>
              <w:left w:val="nil"/>
              <w:bottom w:val="nil"/>
              <w:right w:val="nil"/>
            </w:tcBorders>
            <w:shd w:val="clear" w:color="000000" w:fill="FFFFFF"/>
            <w:noWrap/>
            <w:vAlign w:val="center"/>
          </w:tcPr>
          <w:p w14:paraId="569C38B2">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664" w:type="dxa"/>
            <w:tcBorders>
              <w:top w:val="nil"/>
              <w:left w:val="nil"/>
              <w:bottom w:val="nil"/>
              <w:right w:val="nil"/>
            </w:tcBorders>
            <w:shd w:val="clear" w:color="000000" w:fill="FFFFFF"/>
          </w:tcPr>
          <w:p w14:paraId="4237FA14">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Action Plan</w:t>
            </w:r>
            <w:r>
              <w:rPr>
                <w:rFonts w:ascii="Bahnschrift" w:hAnsi="Bahnschrift" w:eastAsia="Times New Roman" w:cs="Calibri"/>
                <w:color w:val="000000"/>
                <w:lang w:eastAsia="en-GB"/>
              </w:rPr>
              <w:br w:type="textWrapping"/>
            </w:r>
            <w:r>
              <w:rPr>
                <w:rFonts w:ascii="Bahnschrift" w:hAnsi="Bahnschrift" w:eastAsia="Times New Roman" w:cs="Calibri"/>
                <w:color w:val="000000"/>
                <w:lang w:eastAsia="en-GB"/>
              </w:rPr>
              <w:t>for risk reduction:</w:t>
            </w:r>
          </w:p>
        </w:tc>
        <w:tc>
          <w:tcPr>
            <w:tcW w:w="400" w:type="dxa"/>
            <w:tcBorders>
              <w:top w:val="nil"/>
              <w:left w:val="nil"/>
              <w:bottom w:val="nil"/>
              <w:right w:val="nil"/>
            </w:tcBorders>
            <w:shd w:val="clear" w:color="000000" w:fill="FFFFFF"/>
            <w:noWrap/>
            <w:vAlign w:val="center"/>
          </w:tcPr>
          <w:p w14:paraId="78819CF1">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63ED696D">
        <w:trPr>
          <w:trHeight w:val="697" w:hRule="exact"/>
        </w:trPr>
        <w:tc>
          <w:tcPr>
            <w:tcW w:w="400" w:type="dxa"/>
            <w:tcBorders>
              <w:top w:val="nil"/>
              <w:left w:val="nil"/>
              <w:bottom w:val="nil"/>
              <w:right w:val="nil"/>
            </w:tcBorders>
            <w:shd w:val="clear" w:color="000000" w:fill="FFFFFF"/>
            <w:noWrap/>
            <w:vAlign w:val="center"/>
          </w:tcPr>
          <w:p w14:paraId="751FA6CF">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20" w:type="dxa"/>
            <w:tcBorders>
              <w:top w:val="nil"/>
              <w:left w:val="nil"/>
              <w:bottom w:val="nil"/>
              <w:right w:val="nil"/>
            </w:tcBorders>
            <w:shd w:val="clear" w:color="000000" w:fill="FFFFFF"/>
            <w:noWrap/>
            <w:vAlign w:val="center"/>
          </w:tcPr>
          <w:p w14:paraId="5A4F54AD">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758" w:type="dxa"/>
            <w:vMerge w:val="restart"/>
            <w:tcBorders>
              <w:top w:val="nil"/>
              <w:left w:val="nil"/>
              <w:bottom w:val="nil"/>
              <w:right w:val="nil"/>
            </w:tcBorders>
            <w:shd w:val="clear" w:color="000000" w:fill="FFFFFF"/>
          </w:tcPr>
          <w:p w14:paraId="307045E4">
            <w:pPr>
              <w:spacing w:after="0" w:line="240" w:lineRule="auto"/>
              <w:rPr>
                <w:rFonts w:ascii="Bahnschrift" w:hAnsi="Bahnschrift" w:eastAsia="Times New Roman" w:cs="Calibri"/>
                <w:color w:val="000000"/>
                <w:sz w:val="16"/>
                <w:szCs w:val="16"/>
                <w:lang w:eastAsia="en-GB"/>
              </w:rPr>
            </w:pPr>
            <w:r>
              <w:rPr>
                <w:rFonts w:ascii="Bahnschrift" w:hAnsi="Bahnschrift" w:eastAsia="Times New Roman" w:cs="Calibri"/>
                <w:color w:val="000000"/>
                <w:sz w:val="16"/>
                <w:szCs w:val="16"/>
                <w:lang w:eastAsia="en-GB"/>
              </w:rPr>
              <w:t xml:space="preserve">Exposure to community violence or gang violence can incite longstanding psychological distress in youth. Specifically, youth exposed to community violence often experience depression, suicidal ideation, anxiety, antisocial behaviors, and other psychological symptoms. Exposure to community violence can also lead to internalizing behaviors </w:t>
            </w:r>
          </w:p>
        </w:tc>
        <w:tc>
          <w:tcPr>
            <w:tcW w:w="300" w:type="dxa"/>
            <w:tcBorders>
              <w:top w:val="nil"/>
              <w:left w:val="nil"/>
              <w:bottom w:val="nil"/>
              <w:right w:val="nil"/>
            </w:tcBorders>
            <w:shd w:val="clear" w:color="000000" w:fill="FFFFFF"/>
            <w:noWrap/>
          </w:tcPr>
          <w:p w14:paraId="5E361BE2">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vMerge w:val="continue"/>
            <w:tcBorders>
              <w:top w:val="nil"/>
              <w:left w:val="nil"/>
              <w:bottom w:val="nil"/>
              <w:right w:val="nil"/>
            </w:tcBorders>
            <w:vAlign w:val="center"/>
          </w:tcPr>
          <w:p w14:paraId="5CD8A80F">
            <w:pPr>
              <w:spacing w:after="0" w:line="240" w:lineRule="auto"/>
              <w:rPr>
                <w:rFonts w:ascii="Bahnschrift" w:hAnsi="Bahnschrift" w:eastAsia="Times New Roman" w:cs="Calibri"/>
                <w:color w:val="000000"/>
                <w:sz w:val="16"/>
                <w:szCs w:val="16"/>
                <w:lang w:eastAsia="en-GB"/>
              </w:rPr>
            </w:pPr>
          </w:p>
        </w:tc>
        <w:tc>
          <w:tcPr>
            <w:tcW w:w="420" w:type="dxa"/>
            <w:gridSpan w:val="2"/>
            <w:tcBorders>
              <w:top w:val="nil"/>
              <w:left w:val="nil"/>
              <w:bottom w:val="nil"/>
              <w:right w:val="nil"/>
            </w:tcBorders>
            <w:shd w:val="clear" w:color="000000" w:fill="FFFFFF"/>
            <w:noWrap/>
            <w:textDirection w:val="btLr"/>
            <w:vAlign w:val="center"/>
          </w:tcPr>
          <w:p w14:paraId="7EB4240F">
            <w:pPr>
              <w:spacing w:after="0" w:line="240" w:lineRule="auto"/>
              <w:jc w:val="center"/>
              <w:rPr>
                <w:rFonts w:ascii="Bahnschrift" w:hAnsi="Bahnschrift" w:eastAsia="Times New Roman" w:cs="Calibri"/>
                <w:color w:val="82A03C"/>
                <w:sz w:val="16"/>
                <w:szCs w:val="16"/>
                <w:lang w:eastAsia="en-GB"/>
              </w:rPr>
            </w:pPr>
            <w:r>
              <w:rPr>
                <w:rFonts w:ascii="Bahnschrift" w:hAnsi="Bahnschrift" w:eastAsia="Times New Roman" w:cs="Calibri"/>
                <w:color w:val="82A03C"/>
                <w:sz w:val="16"/>
                <w:szCs w:val="16"/>
                <w:lang w:eastAsia="en-GB"/>
              </w:rPr>
              <w:t>Medium</w:t>
            </w:r>
          </w:p>
        </w:tc>
        <w:tc>
          <w:tcPr>
            <w:tcW w:w="900" w:type="dxa"/>
            <w:tcBorders>
              <w:top w:val="nil"/>
              <w:left w:val="single" w:color="FFFFFF" w:sz="8" w:space="0"/>
              <w:bottom w:val="single" w:color="FFFFFF" w:sz="8" w:space="0"/>
              <w:right w:val="single" w:color="FFFFFF" w:sz="8" w:space="0"/>
            </w:tcBorders>
            <w:shd w:val="clear" w:color="000000" w:fill="C8D796"/>
            <w:noWrap/>
            <w:vAlign w:val="center"/>
          </w:tcPr>
          <w:p w14:paraId="5FD840C5">
            <w:pPr>
              <w:spacing w:after="0" w:line="240" w:lineRule="auto"/>
              <w:jc w:val="center"/>
              <w:rPr>
                <w:rFonts w:ascii="Bahnschrift" w:hAnsi="Bahnschrift" w:eastAsia="Times New Roman" w:cs="Calibri"/>
                <w:color w:val="000000"/>
                <w:sz w:val="72"/>
                <w:szCs w:val="72"/>
                <w:lang w:eastAsia="en-GB"/>
              </w:rPr>
            </w:pPr>
            <w:r>
              <w:rPr>
                <w:rFonts w:ascii="Bahnschrift" w:hAnsi="Bahnschrift" w:eastAsia="Times New Roman" w:cs="Calibri"/>
                <w:color w:val="000000"/>
                <w:sz w:val="72"/>
                <w:szCs w:val="72"/>
                <w:lang w:eastAsia="en-GB"/>
              </w:rPr>
              <w:t> </w:t>
            </w:r>
          </w:p>
        </w:tc>
        <w:tc>
          <w:tcPr>
            <w:tcW w:w="900" w:type="dxa"/>
            <w:tcBorders>
              <w:top w:val="nil"/>
              <w:left w:val="nil"/>
              <w:bottom w:val="single" w:color="FFFFFF" w:sz="8" w:space="0"/>
              <w:right w:val="single" w:color="FFFFFF" w:sz="8" w:space="0"/>
            </w:tcBorders>
            <w:shd w:val="clear" w:color="000000" w:fill="82A03C"/>
            <w:noWrap/>
            <w:vAlign w:val="center"/>
          </w:tcPr>
          <w:p w14:paraId="0639A002">
            <w:pPr>
              <w:spacing w:after="0" w:line="240" w:lineRule="auto"/>
              <w:jc w:val="center"/>
              <w:rPr>
                <w:rFonts w:ascii="Wingdings 2" w:hAnsi="Wingdings 2" w:eastAsia="Times New Roman" w:cs="Calibri"/>
                <w:color w:val="000000"/>
                <w:sz w:val="44"/>
                <w:szCs w:val="44"/>
                <w:lang w:eastAsia="en-GB"/>
              </w:rPr>
            </w:pPr>
            <w:r>
              <w:rPr>
                <w:rFonts w:ascii="Wingdings 2" w:hAnsi="Times New Roman" w:eastAsia="Times New Roman" w:cs="Calibri"/>
                <w:color w:val="000000"/>
                <w:sz w:val="44"/>
                <w:szCs w:val="44"/>
                <w:lang w:eastAsia="en-GB"/>
              </w:rPr>
              <w:t> </w:t>
            </w:r>
          </w:p>
        </w:tc>
        <w:tc>
          <w:tcPr>
            <w:tcW w:w="900" w:type="dxa"/>
            <w:tcBorders>
              <w:top w:val="nil"/>
              <w:left w:val="nil"/>
              <w:bottom w:val="single" w:color="FFFFFF" w:sz="8" w:space="0"/>
              <w:right w:val="single" w:color="FFFFFF" w:sz="8" w:space="0"/>
            </w:tcBorders>
            <w:shd w:val="clear" w:color="000000" w:fill="82A03C"/>
            <w:noWrap/>
            <w:vAlign w:val="center"/>
          </w:tcPr>
          <w:p w14:paraId="6BBC296B">
            <w:pPr>
              <w:spacing w:after="0" w:line="240" w:lineRule="auto"/>
              <w:jc w:val="center"/>
              <w:rPr>
                <w:rFonts w:ascii="Bahnschrift" w:hAnsi="Bahnschrift" w:eastAsia="Times New Roman" w:cs="Calibri"/>
                <w:color w:val="000000"/>
                <w:sz w:val="72"/>
                <w:szCs w:val="72"/>
                <w:lang w:eastAsia="en-GB"/>
              </w:rPr>
            </w:pPr>
            <w:r>
              <w:rPr>
                <w:rFonts w:ascii="Bahnschrift" w:hAnsi="Bahnschrift" w:eastAsia="Times New Roman" w:cs="Calibri"/>
                <w:color w:val="000000"/>
                <w:sz w:val="72"/>
                <w:szCs w:val="72"/>
                <w:lang w:eastAsia="en-GB"/>
              </w:rPr>
              <w:t> </w:t>
            </w:r>
          </w:p>
        </w:tc>
        <w:tc>
          <w:tcPr>
            <w:tcW w:w="300" w:type="dxa"/>
            <w:tcBorders>
              <w:top w:val="nil"/>
              <w:left w:val="nil"/>
              <w:bottom w:val="nil"/>
              <w:right w:val="nil"/>
            </w:tcBorders>
            <w:shd w:val="clear" w:color="000000" w:fill="FFFFFF"/>
            <w:noWrap/>
            <w:vAlign w:val="center"/>
          </w:tcPr>
          <w:p w14:paraId="2C8DCCA8">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664" w:type="dxa"/>
            <w:vMerge w:val="restart"/>
            <w:tcBorders>
              <w:top w:val="nil"/>
              <w:left w:val="nil"/>
              <w:bottom w:val="nil"/>
              <w:right w:val="nil"/>
            </w:tcBorders>
            <w:shd w:val="clear" w:color="000000" w:fill="FFFFFF"/>
          </w:tcPr>
          <w:p w14:paraId="56F11A54">
            <w:pPr>
              <w:spacing w:after="0" w:line="240" w:lineRule="auto"/>
              <w:rPr>
                <w:rFonts w:ascii="Bahnschrift" w:hAnsi="Bahnschrift" w:eastAsia="Times New Roman" w:cs="Calibri"/>
                <w:color w:val="000000"/>
                <w:sz w:val="16"/>
                <w:szCs w:val="16"/>
                <w:lang w:eastAsia="en-GB"/>
              </w:rPr>
            </w:pPr>
            <w:r>
              <w:rPr>
                <w:rFonts w:ascii="Bahnschrift" w:hAnsi="Bahnschrift" w:eastAsia="Times New Roman" w:cs="Calibri"/>
                <w:color w:val="000000"/>
                <w:sz w:val="16"/>
                <w:szCs w:val="16"/>
                <w:lang w:eastAsia="en-GB"/>
              </w:rPr>
              <w:t>Set up a Neighbourhood Watch or a community patrol, working with police. Build a partnership with police, focus on solving problems instead of reacting to crises. Make it possible for neighbours to report suspicious activity or crimes without fear of retaliation.</w:t>
            </w:r>
          </w:p>
        </w:tc>
        <w:tc>
          <w:tcPr>
            <w:tcW w:w="400" w:type="dxa"/>
            <w:tcBorders>
              <w:top w:val="nil"/>
              <w:left w:val="nil"/>
              <w:bottom w:val="nil"/>
              <w:right w:val="nil"/>
            </w:tcBorders>
            <w:shd w:val="clear" w:color="000000" w:fill="FFFFFF"/>
            <w:noWrap/>
            <w:vAlign w:val="center"/>
          </w:tcPr>
          <w:p w14:paraId="7A8BE56C">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58E35D16">
        <w:trPr>
          <w:trHeight w:val="697" w:hRule="exact"/>
        </w:trPr>
        <w:tc>
          <w:tcPr>
            <w:tcW w:w="400" w:type="dxa"/>
            <w:tcBorders>
              <w:top w:val="nil"/>
              <w:left w:val="nil"/>
              <w:bottom w:val="nil"/>
              <w:right w:val="nil"/>
            </w:tcBorders>
            <w:shd w:val="clear" w:color="000000" w:fill="FFFFFF"/>
            <w:noWrap/>
            <w:vAlign w:val="center"/>
          </w:tcPr>
          <w:p w14:paraId="25F26AEB">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20" w:type="dxa"/>
            <w:tcBorders>
              <w:top w:val="nil"/>
              <w:left w:val="nil"/>
              <w:bottom w:val="nil"/>
              <w:right w:val="nil"/>
            </w:tcBorders>
            <w:shd w:val="clear" w:color="000000" w:fill="FFFFFF"/>
            <w:noWrap/>
            <w:vAlign w:val="center"/>
          </w:tcPr>
          <w:p w14:paraId="5FFC778F">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758" w:type="dxa"/>
            <w:vMerge w:val="continue"/>
            <w:tcBorders>
              <w:top w:val="nil"/>
              <w:left w:val="nil"/>
              <w:bottom w:val="nil"/>
              <w:right w:val="nil"/>
            </w:tcBorders>
            <w:vAlign w:val="center"/>
          </w:tcPr>
          <w:p w14:paraId="7383A002">
            <w:pPr>
              <w:spacing w:after="0" w:line="240" w:lineRule="auto"/>
              <w:rPr>
                <w:rFonts w:ascii="Bahnschrift" w:hAnsi="Bahnschrift" w:eastAsia="Times New Roman" w:cs="Calibri"/>
                <w:color w:val="000000"/>
                <w:sz w:val="16"/>
                <w:szCs w:val="16"/>
                <w:lang w:eastAsia="en-GB"/>
              </w:rPr>
            </w:pPr>
          </w:p>
        </w:tc>
        <w:tc>
          <w:tcPr>
            <w:tcW w:w="300" w:type="dxa"/>
            <w:tcBorders>
              <w:top w:val="nil"/>
              <w:left w:val="nil"/>
              <w:bottom w:val="nil"/>
              <w:right w:val="nil"/>
            </w:tcBorders>
            <w:shd w:val="clear" w:color="000000" w:fill="FFFFFF"/>
            <w:noWrap/>
          </w:tcPr>
          <w:p w14:paraId="1B9E5E9F">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vMerge w:val="continue"/>
            <w:tcBorders>
              <w:top w:val="nil"/>
              <w:left w:val="nil"/>
              <w:bottom w:val="nil"/>
              <w:right w:val="nil"/>
            </w:tcBorders>
            <w:vAlign w:val="center"/>
          </w:tcPr>
          <w:p w14:paraId="25A0B0D6">
            <w:pPr>
              <w:spacing w:after="0" w:line="240" w:lineRule="auto"/>
              <w:rPr>
                <w:rFonts w:ascii="Bahnschrift" w:hAnsi="Bahnschrift" w:eastAsia="Times New Roman" w:cs="Calibri"/>
                <w:color w:val="000000"/>
                <w:sz w:val="16"/>
                <w:szCs w:val="16"/>
                <w:lang w:eastAsia="en-GB"/>
              </w:rPr>
            </w:pPr>
          </w:p>
        </w:tc>
        <w:tc>
          <w:tcPr>
            <w:tcW w:w="420" w:type="dxa"/>
            <w:gridSpan w:val="2"/>
            <w:tcBorders>
              <w:top w:val="nil"/>
              <w:left w:val="nil"/>
              <w:bottom w:val="nil"/>
              <w:right w:val="nil"/>
            </w:tcBorders>
            <w:shd w:val="clear" w:color="000000" w:fill="FFFFFF"/>
            <w:noWrap/>
            <w:textDirection w:val="btLr"/>
            <w:vAlign w:val="center"/>
          </w:tcPr>
          <w:p w14:paraId="20ACC8A0">
            <w:pPr>
              <w:spacing w:after="0" w:line="240" w:lineRule="auto"/>
              <w:jc w:val="center"/>
              <w:rPr>
                <w:rFonts w:ascii="Bahnschrift" w:hAnsi="Bahnschrift" w:eastAsia="Times New Roman" w:cs="Calibri"/>
                <w:color w:val="C8D796"/>
                <w:sz w:val="16"/>
                <w:szCs w:val="16"/>
                <w:lang w:eastAsia="en-GB"/>
              </w:rPr>
            </w:pPr>
            <w:r>
              <w:rPr>
                <w:rFonts w:ascii="Bahnschrift" w:hAnsi="Bahnschrift" w:eastAsia="Times New Roman" w:cs="Calibri"/>
                <w:color w:val="C8D796"/>
                <w:sz w:val="16"/>
                <w:szCs w:val="16"/>
                <w:lang w:eastAsia="en-GB"/>
              </w:rPr>
              <w:t>Low</w:t>
            </w:r>
          </w:p>
        </w:tc>
        <w:tc>
          <w:tcPr>
            <w:tcW w:w="900" w:type="dxa"/>
            <w:tcBorders>
              <w:top w:val="nil"/>
              <w:left w:val="single" w:color="FFFFFF" w:sz="8" w:space="0"/>
              <w:bottom w:val="single" w:color="FFFFFF" w:sz="8" w:space="0"/>
              <w:right w:val="single" w:color="FFFFFF" w:sz="8" w:space="0"/>
            </w:tcBorders>
            <w:shd w:val="clear" w:color="000000" w:fill="C8D796"/>
            <w:noWrap/>
            <w:vAlign w:val="center"/>
          </w:tcPr>
          <w:p w14:paraId="1F997586">
            <w:pPr>
              <w:spacing w:after="0" w:line="240" w:lineRule="auto"/>
              <w:jc w:val="center"/>
              <w:rPr>
                <w:rFonts w:ascii="Bahnschrift" w:hAnsi="Bahnschrift" w:eastAsia="Times New Roman" w:cs="Calibri"/>
                <w:color w:val="000000"/>
                <w:sz w:val="72"/>
                <w:szCs w:val="72"/>
                <w:lang w:eastAsia="en-GB"/>
              </w:rPr>
            </w:pPr>
            <w:r>
              <w:rPr>
                <w:rFonts w:ascii="Bahnschrift" w:hAnsi="Bahnschrift" w:eastAsia="Times New Roman" w:cs="Calibri"/>
                <w:color w:val="000000"/>
                <w:sz w:val="72"/>
                <w:szCs w:val="72"/>
                <w:lang w:eastAsia="en-GB"/>
              </w:rPr>
              <w:t> </w:t>
            </w:r>
          </w:p>
        </w:tc>
        <w:tc>
          <w:tcPr>
            <w:tcW w:w="900" w:type="dxa"/>
            <w:tcBorders>
              <w:top w:val="nil"/>
              <w:left w:val="nil"/>
              <w:bottom w:val="single" w:color="FFFFFF" w:sz="8" w:space="0"/>
              <w:right w:val="single" w:color="FFFFFF" w:sz="8" w:space="0"/>
            </w:tcBorders>
            <w:shd w:val="clear" w:color="000000" w:fill="C8D796"/>
            <w:noWrap/>
            <w:vAlign w:val="center"/>
          </w:tcPr>
          <w:p w14:paraId="5D3E4F86">
            <w:pPr>
              <w:spacing w:after="0" w:line="240" w:lineRule="auto"/>
              <w:jc w:val="center"/>
              <w:rPr>
                <w:rFonts w:ascii="Bahnschrift" w:hAnsi="Bahnschrift" w:eastAsia="Times New Roman" w:cs="Calibri"/>
                <w:color w:val="000000"/>
                <w:sz w:val="72"/>
                <w:szCs w:val="72"/>
                <w:lang w:eastAsia="en-GB"/>
              </w:rPr>
            </w:pPr>
            <w:r>
              <w:rPr>
                <w:rFonts w:ascii="Bahnschrift" w:hAnsi="Bahnschrift" w:eastAsia="Times New Roman" w:cs="Calibri"/>
                <w:color w:val="000000"/>
                <w:sz w:val="72"/>
                <w:szCs w:val="72"/>
                <w:lang w:eastAsia="en-GB"/>
              </w:rPr>
              <w:t> </w:t>
            </w:r>
          </w:p>
        </w:tc>
        <w:tc>
          <w:tcPr>
            <w:tcW w:w="900" w:type="dxa"/>
            <w:tcBorders>
              <w:top w:val="nil"/>
              <w:left w:val="nil"/>
              <w:bottom w:val="single" w:color="FFFFFF" w:sz="8" w:space="0"/>
              <w:right w:val="single" w:color="FFFFFF" w:sz="8" w:space="0"/>
            </w:tcBorders>
            <w:shd w:val="clear" w:color="000000" w:fill="C8D796"/>
            <w:noWrap/>
            <w:vAlign w:val="center"/>
          </w:tcPr>
          <w:p w14:paraId="3A7DAA36">
            <w:pPr>
              <w:spacing w:after="0" w:line="240" w:lineRule="auto"/>
              <w:jc w:val="center"/>
              <w:rPr>
                <w:rFonts w:ascii="Bahnschrift" w:hAnsi="Bahnschrift" w:eastAsia="Times New Roman" w:cs="Calibri"/>
                <w:color w:val="000000"/>
                <w:sz w:val="72"/>
                <w:szCs w:val="72"/>
                <w:lang w:eastAsia="en-GB"/>
              </w:rPr>
            </w:pPr>
            <w:r>
              <w:rPr>
                <w:rFonts w:ascii="Bahnschrift" w:hAnsi="Bahnschrift" w:eastAsia="Times New Roman" w:cs="Calibri"/>
                <w:color w:val="000000"/>
                <w:sz w:val="72"/>
                <w:szCs w:val="72"/>
                <w:lang w:eastAsia="en-GB"/>
              </w:rPr>
              <w:t> </w:t>
            </w:r>
          </w:p>
        </w:tc>
        <w:tc>
          <w:tcPr>
            <w:tcW w:w="300" w:type="dxa"/>
            <w:tcBorders>
              <w:top w:val="nil"/>
              <w:left w:val="nil"/>
              <w:bottom w:val="nil"/>
              <w:right w:val="nil"/>
            </w:tcBorders>
            <w:shd w:val="clear" w:color="000000" w:fill="FFFFFF"/>
            <w:noWrap/>
            <w:vAlign w:val="center"/>
          </w:tcPr>
          <w:p w14:paraId="01F7ADFE">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664" w:type="dxa"/>
            <w:vMerge w:val="continue"/>
            <w:tcBorders>
              <w:top w:val="nil"/>
              <w:left w:val="nil"/>
              <w:bottom w:val="nil"/>
              <w:right w:val="nil"/>
            </w:tcBorders>
            <w:vAlign w:val="center"/>
          </w:tcPr>
          <w:p w14:paraId="15DA8A9F">
            <w:pPr>
              <w:spacing w:after="0" w:line="240" w:lineRule="auto"/>
              <w:rPr>
                <w:rFonts w:ascii="Bahnschrift" w:hAnsi="Bahnschrift" w:eastAsia="Times New Roman" w:cs="Calibri"/>
                <w:color w:val="000000"/>
                <w:sz w:val="16"/>
                <w:szCs w:val="16"/>
                <w:lang w:eastAsia="en-GB"/>
              </w:rPr>
            </w:pPr>
          </w:p>
        </w:tc>
        <w:tc>
          <w:tcPr>
            <w:tcW w:w="400" w:type="dxa"/>
            <w:tcBorders>
              <w:top w:val="nil"/>
              <w:left w:val="nil"/>
              <w:bottom w:val="nil"/>
              <w:right w:val="nil"/>
            </w:tcBorders>
            <w:shd w:val="clear" w:color="000000" w:fill="FFFFFF"/>
            <w:noWrap/>
            <w:vAlign w:val="center"/>
          </w:tcPr>
          <w:p w14:paraId="7C04A2B8">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03212C7D">
        <w:trPr>
          <w:trHeight w:val="278" w:hRule="exact"/>
        </w:trPr>
        <w:tc>
          <w:tcPr>
            <w:tcW w:w="400" w:type="dxa"/>
            <w:tcBorders>
              <w:top w:val="nil"/>
              <w:left w:val="nil"/>
              <w:bottom w:val="nil"/>
              <w:right w:val="nil"/>
            </w:tcBorders>
            <w:shd w:val="clear" w:color="000000" w:fill="FFFFFF"/>
            <w:noWrap/>
            <w:vAlign w:val="center"/>
          </w:tcPr>
          <w:p w14:paraId="2576F2BB">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20" w:type="dxa"/>
            <w:tcBorders>
              <w:top w:val="nil"/>
              <w:left w:val="nil"/>
              <w:bottom w:val="nil"/>
              <w:right w:val="nil"/>
            </w:tcBorders>
            <w:shd w:val="clear" w:color="000000" w:fill="FFFFFF"/>
            <w:noWrap/>
            <w:vAlign w:val="center"/>
          </w:tcPr>
          <w:p w14:paraId="5F4AAC53">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758" w:type="dxa"/>
            <w:vMerge w:val="continue"/>
            <w:tcBorders>
              <w:top w:val="nil"/>
              <w:left w:val="nil"/>
              <w:bottom w:val="nil"/>
              <w:right w:val="nil"/>
            </w:tcBorders>
            <w:vAlign w:val="center"/>
          </w:tcPr>
          <w:p w14:paraId="4EC1D56D">
            <w:pPr>
              <w:spacing w:after="0" w:line="240" w:lineRule="auto"/>
              <w:rPr>
                <w:rFonts w:ascii="Bahnschrift" w:hAnsi="Bahnschrift" w:eastAsia="Times New Roman" w:cs="Calibri"/>
                <w:color w:val="000000"/>
                <w:sz w:val="16"/>
                <w:szCs w:val="16"/>
                <w:lang w:eastAsia="en-GB"/>
              </w:rPr>
            </w:pPr>
          </w:p>
        </w:tc>
        <w:tc>
          <w:tcPr>
            <w:tcW w:w="300" w:type="dxa"/>
            <w:tcBorders>
              <w:top w:val="nil"/>
              <w:left w:val="nil"/>
              <w:bottom w:val="nil"/>
              <w:right w:val="nil"/>
            </w:tcBorders>
            <w:shd w:val="clear" w:color="000000" w:fill="FFFFFF"/>
            <w:noWrap/>
            <w:vAlign w:val="center"/>
          </w:tcPr>
          <w:p w14:paraId="7D25984D">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tcBorders>
              <w:top w:val="nil"/>
              <w:left w:val="nil"/>
              <w:bottom w:val="nil"/>
              <w:right w:val="nil"/>
            </w:tcBorders>
            <w:shd w:val="clear" w:color="000000" w:fill="FFFFFF"/>
            <w:noWrap/>
            <w:vAlign w:val="center"/>
          </w:tcPr>
          <w:p w14:paraId="2650BCC8">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gridSpan w:val="2"/>
            <w:tcBorders>
              <w:top w:val="nil"/>
              <w:left w:val="nil"/>
              <w:bottom w:val="nil"/>
              <w:right w:val="nil"/>
            </w:tcBorders>
            <w:shd w:val="clear" w:color="000000" w:fill="FFFFFF"/>
            <w:noWrap/>
            <w:vAlign w:val="center"/>
          </w:tcPr>
          <w:p w14:paraId="02671369">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900" w:type="dxa"/>
            <w:tcBorders>
              <w:top w:val="nil"/>
              <w:left w:val="nil"/>
              <w:bottom w:val="nil"/>
              <w:right w:val="nil"/>
            </w:tcBorders>
            <w:shd w:val="clear" w:color="000000" w:fill="FFFFFF"/>
            <w:noWrap/>
            <w:vAlign w:val="center"/>
          </w:tcPr>
          <w:p w14:paraId="476052F3">
            <w:pPr>
              <w:spacing w:after="0" w:line="240" w:lineRule="auto"/>
              <w:jc w:val="center"/>
              <w:rPr>
                <w:rFonts w:ascii="Bahnschrift" w:hAnsi="Bahnschrift" w:eastAsia="Times New Roman" w:cs="Calibri"/>
                <w:color w:val="C8D796"/>
                <w:sz w:val="16"/>
                <w:szCs w:val="16"/>
                <w:lang w:eastAsia="en-GB"/>
              </w:rPr>
            </w:pPr>
            <w:r>
              <w:rPr>
                <w:rFonts w:ascii="Bahnschrift" w:hAnsi="Bahnschrift" w:eastAsia="Times New Roman" w:cs="Calibri"/>
                <w:color w:val="C8D796"/>
                <w:sz w:val="16"/>
                <w:szCs w:val="16"/>
                <w:lang w:eastAsia="en-GB"/>
              </w:rPr>
              <w:t>Unlikely</w:t>
            </w:r>
          </w:p>
        </w:tc>
        <w:tc>
          <w:tcPr>
            <w:tcW w:w="900" w:type="dxa"/>
            <w:tcBorders>
              <w:top w:val="nil"/>
              <w:left w:val="nil"/>
              <w:bottom w:val="nil"/>
              <w:right w:val="nil"/>
            </w:tcBorders>
            <w:shd w:val="clear" w:color="000000" w:fill="FFFFFF"/>
            <w:noWrap/>
            <w:vAlign w:val="center"/>
          </w:tcPr>
          <w:p w14:paraId="555B09C6">
            <w:pPr>
              <w:spacing w:after="0" w:line="240" w:lineRule="auto"/>
              <w:jc w:val="center"/>
              <w:rPr>
                <w:rFonts w:ascii="Bahnschrift" w:hAnsi="Bahnschrift" w:eastAsia="Times New Roman" w:cs="Calibri"/>
                <w:color w:val="82A03C"/>
                <w:sz w:val="16"/>
                <w:szCs w:val="16"/>
                <w:lang w:eastAsia="en-GB"/>
              </w:rPr>
            </w:pPr>
            <w:r>
              <w:rPr>
                <w:rFonts w:ascii="Bahnschrift" w:hAnsi="Bahnschrift" w:eastAsia="Times New Roman" w:cs="Calibri"/>
                <w:color w:val="82A03C"/>
                <w:sz w:val="16"/>
                <w:szCs w:val="16"/>
                <w:lang w:eastAsia="en-GB"/>
              </w:rPr>
              <w:t>Possible</w:t>
            </w:r>
          </w:p>
        </w:tc>
        <w:tc>
          <w:tcPr>
            <w:tcW w:w="900" w:type="dxa"/>
            <w:tcBorders>
              <w:top w:val="nil"/>
              <w:left w:val="nil"/>
              <w:bottom w:val="nil"/>
              <w:right w:val="nil"/>
            </w:tcBorders>
            <w:shd w:val="clear" w:color="000000" w:fill="FFFFFF"/>
            <w:noWrap/>
            <w:vAlign w:val="center"/>
          </w:tcPr>
          <w:p w14:paraId="2092C514">
            <w:pPr>
              <w:spacing w:after="0" w:line="240" w:lineRule="auto"/>
              <w:jc w:val="center"/>
              <w:rPr>
                <w:rFonts w:ascii="Bahnschrift" w:hAnsi="Bahnschrift" w:eastAsia="Times New Roman" w:cs="Calibri"/>
                <w:color w:val="466E3C"/>
                <w:sz w:val="16"/>
                <w:szCs w:val="16"/>
                <w:lang w:eastAsia="en-GB"/>
              </w:rPr>
            </w:pPr>
            <w:r>
              <w:rPr>
                <w:rFonts w:ascii="Bahnschrift" w:hAnsi="Bahnschrift" w:eastAsia="Times New Roman" w:cs="Calibri"/>
                <w:color w:val="466E3C"/>
                <w:sz w:val="16"/>
                <w:szCs w:val="16"/>
                <w:lang w:eastAsia="en-GB"/>
              </w:rPr>
              <w:t>Likely</w:t>
            </w:r>
          </w:p>
        </w:tc>
        <w:tc>
          <w:tcPr>
            <w:tcW w:w="300" w:type="dxa"/>
            <w:tcBorders>
              <w:top w:val="nil"/>
              <w:left w:val="nil"/>
              <w:bottom w:val="nil"/>
              <w:right w:val="nil"/>
            </w:tcBorders>
            <w:shd w:val="clear" w:color="000000" w:fill="FFFFFF"/>
            <w:noWrap/>
            <w:vAlign w:val="center"/>
          </w:tcPr>
          <w:p w14:paraId="399F4311">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664" w:type="dxa"/>
            <w:vMerge w:val="continue"/>
            <w:tcBorders>
              <w:top w:val="nil"/>
              <w:left w:val="nil"/>
              <w:bottom w:val="nil"/>
              <w:right w:val="nil"/>
            </w:tcBorders>
            <w:vAlign w:val="center"/>
          </w:tcPr>
          <w:p w14:paraId="2DDCC2DC">
            <w:pPr>
              <w:spacing w:after="0" w:line="240" w:lineRule="auto"/>
              <w:rPr>
                <w:rFonts w:ascii="Bahnschrift" w:hAnsi="Bahnschrift" w:eastAsia="Times New Roman" w:cs="Calibri"/>
                <w:color w:val="000000"/>
                <w:sz w:val="16"/>
                <w:szCs w:val="16"/>
                <w:lang w:eastAsia="en-GB"/>
              </w:rPr>
            </w:pPr>
          </w:p>
        </w:tc>
        <w:tc>
          <w:tcPr>
            <w:tcW w:w="400" w:type="dxa"/>
            <w:tcBorders>
              <w:top w:val="nil"/>
              <w:left w:val="nil"/>
              <w:bottom w:val="nil"/>
              <w:right w:val="nil"/>
            </w:tcBorders>
            <w:shd w:val="clear" w:color="000000" w:fill="FFFFFF"/>
            <w:noWrap/>
            <w:vAlign w:val="center"/>
          </w:tcPr>
          <w:p w14:paraId="092C4A0B">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14D6125E">
        <w:trPr>
          <w:trHeight w:val="249" w:hRule="exact"/>
        </w:trPr>
        <w:tc>
          <w:tcPr>
            <w:tcW w:w="400" w:type="dxa"/>
            <w:tcBorders>
              <w:top w:val="nil"/>
              <w:left w:val="nil"/>
              <w:bottom w:val="nil"/>
              <w:right w:val="nil"/>
            </w:tcBorders>
            <w:shd w:val="clear" w:color="000000" w:fill="FFFFFF"/>
            <w:noWrap/>
            <w:vAlign w:val="center"/>
          </w:tcPr>
          <w:p w14:paraId="2AB47C7F">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20" w:type="dxa"/>
            <w:tcBorders>
              <w:top w:val="nil"/>
              <w:left w:val="nil"/>
              <w:bottom w:val="nil"/>
              <w:right w:val="nil"/>
            </w:tcBorders>
            <w:shd w:val="clear" w:color="000000" w:fill="FFFFFF"/>
            <w:noWrap/>
            <w:vAlign w:val="center"/>
          </w:tcPr>
          <w:p w14:paraId="6918D9BF">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758" w:type="dxa"/>
            <w:vMerge w:val="continue"/>
            <w:tcBorders>
              <w:top w:val="nil"/>
              <w:left w:val="nil"/>
              <w:bottom w:val="nil"/>
              <w:right w:val="nil"/>
            </w:tcBorders>
            <w:vAlign w:val="center"/>
          </w:tcPr>
          <w:p w14:paraId="79665B69">
            <w:pPr>
              <w:spacing w:after="0" w:line="240" w:lineRule="auto"/>
              <w:rPr>
                <w:rFonts w:ascii="Bahnschrift" w:hAnsi="Bahnschrift" w:eastAsia="Times New Roman" w:cs="Calibri"/>
                <w:color w:val="000000"/>
                <w:sz w:val="16"/>
                <w:szCs w:val="16"/>
                <w:lang w:eastAsia="en-GB"/>
              </w:rPr>
            </w:pPr>
          </w:p>
        </w:tc>
        <w:tc>
          <w:tcPr>
            <w:tcW w:w="300" w:type="dxa"/>
            <w:tcBorders>
              <w:top w:val="nil"/>
              <w:left w:val="nil"/>
              <w:bottom w:val="nil"/>
              <w:right w:val="nil"/>
            </w:tcBorders>
            <w:shd w:val="clear" w:color="000000" w:fill="FFFFFF"/>
            <w:noWrap/>
            <w:vAlign w:val="center"/>
          </w:tcPr>
          <w:p w14:paraId="66CDC1FB">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tcBorders>
              <w:top w:val="nil"/>
              <w:left w:val="nil"/>
              <w:bottom w:val="nil"/>
              <w:right w:val="nil"/>
            </w:tcBorders>
            <w:shd w:val="clear" w:color="000000" w:fill="FFFFFF"/>
            <w:noWrap/>
            <w:vAlign w:val="center"/>
          </w:tcPr>
          <w:p w14:paraId="7E979751">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gridSpan w:val="2"/>
            <w:tcBorders>
              <w:top w:val="nil"/>
              <w:left w:val="nil"/>
              <w:bottom w:val="nil"/>
              <w:right w:val="nil"/>
            </w:tcBorders>
            <w:shd w:val="clear" w:color="000000" w:fill="FFFFFF"/>
            <w:noWrap/>
            <w:vAlign w:val="center"/>
          </w:tcPr>
          <w:p w14:paraId="1894F62A">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700" w:type="dxa"/>
            <w:gridSpan w:val="3"/>
            <w:tcBorders>
              <w:top w:val="nil"/>
              <w:left w:val="nil"/>
              <w:bottom w:val="nil"/>
              <w:right w:val="nil"/>
            </w:tcBorders>
            <w:shd w:val="clear" w:color="000000" w:fill="FFFFFF"/>
            <w:noWrap/>
            <w:vAlign w:val="center"/>
          </w:tcPr>
          <w:p w14:paraId="25B466ED">
            <w:pPr>
              <w:spacing w:after="0" w:line="240" w:lineRule="auto"/>
              <w:jc w:val="center"/>
              <w:rPr>
                <w:rFonts w:ascii="Bahnschrift" w:hAnsi="Bahnschrift" w:eastAsia="Times New Roman" w:cs="Calibri"/>
                <w:color w:val="000000"/>
                <w:sz w:val="16"/>
                <w:szCs w:val="16"/>
                <w:lang w:eastAsia="en-GB"/>
              </w:rPr>
            </w:pPr>
            <w:r>
              <w:rPr>
                <w:rFonts w:ascii="Bahnschrift" w:hAnsi="Bahnschrift" w:eastAsia="Times New Roman" w:cs="Calibri"/>
                <w:color w:val="000000"/>
                <w:sz w:val="16"/>
                <w:szCs w:val="16"/>
                <w:lang w:eastAsia="en-GB"/>
              </w:rPr>
              <w:t>Likelihood</w:t>
            </w:r>
          </w:p>
        </w:tc>
        <w:tc>
          <w:tcPr>
            <w:tcW w:w="300" w:type="dxa"/>
            <w:tcBorders>
              <w:top w:val="nil"/>
              <w:left w:val="nil"/>
              <w:bottom w:val="nil"/>
              <w:right w:val="nil"/>
            </w:tcBorders>
            <w:shd w:val="clear" w:color="000000" w:fill="FFFFFF"/>
            <w:noWrap/>
            <w:vAlign w:val="center"/>
          </w:tcPr>
          <w:p w14:paraId="14DD5862">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664" w:type="dxa"/>
            <w:vMerge w:val="continue"/>
            <w:tcBorders>
              <w:top w:val="nil"/>
              <w:left w:val="nil"/>
              <w:bottom w:val="nil"/>
              <w:right w:val="nil"/>
            </w:tcBorders>
            <w:vAlign w:val="center"/>
          </w:tcPr>
          <w:p w14:paraId="0A94699E">
            <w:pPr>
              <w:spacing w:after="0" w:line="240" w:lineRule="auto"/>
              <w:rPr>
                <w:rFonts w:ascii="Bahnschrift" w:hAnsi="Bahnschrift" w:eastAsia="Times New Roman" w:cs="Calibri"/>
                <w:color w:val="000000"/>
                <w:sz w:val="16"/>
                <w:szCs w:val="16"/>
                <w:lang w:eastAsia="en-GB"/>
              </w:rPr>
            </w:pPr>
          </w:p>
        </w:tc>
        <w:tc>
          <w:tcPr>
            <w:tcW w:w="400" w:type="dxa"/>
            <w:tcBorders>
              <w:top w:val="nil"/>
              <w:left w:val="nil"/>
              <w:bottom w:val="nil"/>
              <w:right w:val="nil"/>
            </w:tcBorders>
            <w:shd w:val="clear" w:color="000000" w:fill="FFFFFF"/>
            <w:noWrap/>
            <w:vAlign w:val="center"/>
          </w:tcPr>
          <w:p w14:paraId="7AA486D8">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0403146F">
        <w:trPr>
          <w:trHeight w:val="289" w:hRule="exact"/>
        </w:trPr>
        <w:tc>
          <w:tcPr>
            <w:tcW w:w="400" w:type="dxa"/>
            <w:tcBorders>
              <w:top w:val="nil"/>
              <w:left w:val="nil"/>
              <w:bottom w:val="nil"/>
              <w:right w:val="nil"/>
            </w:tcBorders>
            <w:shd w:val="clear" w:color="000000" w:fill="FFFFFF"/>
            <w:noWrap/>
            <w:vAlign w:val="center"/>
          </w:tcPr>
          <w:p w14:paraId="738B6A66">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20" w:type="dxa"/>
            <w:tcBorders>
              <w:top w:val="nil"/>
              <w:left w:val="nil"/>
              <w:bottom w:val="nil"/>
              <w:right w:val="nil"/>
            </w:tcBorders>
            <w:shd w:val="clear" w:color="000000" w:fill="FFFFFF"/>
            <w:noWrap/>
            <w:vAlign w:val="center"/>
          </w:tcPr>
          <w:p w14:paraId="467DCB7B">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758" w:type="dxa"/>
            <w:tcBorders>
              <w:top w:val="nil"/>
              <w:left w:val="nil"/>
              <w:bottom w:val="single" w:color="466E3C" w:sz="8" w:space="0"/>
              <w:right w:val="nil"/>
            </w:tcBorders>
            <w:shd w:val="clear" w:color="000000" w:fill="FFFFFF"/>
            <w:noWrap/>
            <w:vAlign w:val="center"/>
          </w:tcPr>
          <w:p w14:paraId="62F41469">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00" w:type="dxa"/>
            <w:tcBorders>
              <w:top w:val="nil"/>
              <w:left w:val="nil"/>
              <w:bottom w:val="single" w:color="466E3C" w:sz="8" w:space="0"/>
              <w:right w:val="nil"/>
            </w:tcBorders>
            <w:shd w:val="clear" w:color="000000" w:fill="FFFFFF"/>
            <w:noWrap/>
            <w:vAlign w:val="center"/>
          </w:tcPr>
          <w:p w14:paraId="48BFDB1B">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tcBorders>
              <w:top w:val="nil"/>
              <w:left w:val="nil"/>
              <w:bottom w:val="single" w:color="466E3C" w:sz="8" w:space="0"/>
              <w:right w:val="nil"/>
            </w:tcBorders>
            <w:shd w:val="clear" w:color="000000" w:fill="FFFFFF"/>
            <w:noWrap/>
            <w:vAlign w:val="center"/>
          </w:tcPr>
          <w:p w14:paraId="03458848">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gridSpan w:val="2"/>
            <w:tcBorders>
              <w:top w:val="nil"/>
              <w:left w:val="nil"/>
              <w:bottom w:val="single" w:color="466E3C" w:sz="8" w:space="0"/>
              <w:right w:val="nil"/>
            </w:tcBorders>
            <w:shd w:val="clear" w:color="000000" w:fill="FFFFFF"/>
            <w:noWrap/>
            <w:vAlign w:val="center"/>
          </w:tcPr>
          <w:p w14:paraId="1D89F418">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900" w:type="dxa"/>
            <w:tcBorders>
              <w:top w:val="nil"/>
              <w:left w:val="nil"/>
              <w:bottom w:val="single" w:color="466E3C" w:sz="8" w:space="0"/>
              <w:right w:val="nil"/>
            </w:tcBorders>
            <w:shd w:val="clear" w:color="000000" w:fill="FFFFFF"/>
            <w:noWrap/>
            <w:vAlign w:val="center"/>
          </w:tcPr>
          <w:p w14:paraId="50661091">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900" w:type="dxa"/>
            <w:tcBorders>
              <w:top w:val="nil"/>
              <w:left w:val="nil"/>
              <w:bottom w:val="single" w:color="466E3C" w:sz="8" w:space="0"/>
              <w:right w:val="nil"/>
            </w:tcBorders>
            <w:shd w:val="clear" w:color="000000" w:fill="FFFFFF"/>
            <w:noWrap/>
            <w:vAlign w:val="center"/>
          </w:tcPr>
          <w:p w14:paraId="76965EF8">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900" w:type="dxa"/>
            <w:tcBorders>
              <w:top w:val="nil"/>
              <w:left w:val="nil"/>
              <w:bottom w:val="single" w:color="466E3C" w:sz="8" w:space="0"/>
              <w:right w:val="nil"/>
            </w:tcBorders>
            <w:shd w:val="clear" w:color="000000" w:fill="FFFFFF"/>
            <w:noWrap/>
            <w:vAlign w:val="center"/>
          </w:tcPr>
          <w:p w14:paraId="01C63733">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00" w:type="dxa"/>
            <w:tcBorders>
              <w:top w:val="nil"/>
              <w:left w:val="nil"/>
              <w:bottom w:val="single" w:color="466E3C" w:sz="8" w:space="0"/>
              <w:right w:val="nil"/>
            </w:tcBorders>
            <w:shd w:val="clear" w:color="000000" w:fill="FFFFFF"/>
            <w:noWrap/>
            <w:vAlign w:val="center"/>
          </w:tcPr>
          <w:p w14:paraId="2C40509B">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664" w:type="dxa"/>
            <w:tcBorders>
              <w:top w:val="nil"/>
              <w:left w:val="nil"/>
              <w:bottom w:val="single" w:color="466E3C" w:sz="8" w:space="0"/>
              <w:right w:val="nil"/>
            </w:tcBorders>
            <w:shd w:val="clear" w:color="000000" w:fill="FFFFFF"/>
            <w:noWrap/>
            <w:vAlign w:val="center"/>
          </w:tcPr>
          <w:p w14:paraId="3A61232D">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00" w:type="dxa"/>
            <w:tcBorders>
              <w:top w:val="nil"/>
              <w:left w:val="nil"/>
              <w:bottom w:val="nil"/>
              <w:right w:val="nil"/>
            </w:tcBorders>
            <w:shd w:val="clear" w:color="000000" w:fill="FFFFFF"/>
            <w:noWrap/>
            <w:vAlign w:val="center"/>
          </w:tcPr>
          <w:p w14:paraId="3B8F5029">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2E8ED99C">
        <w:trPr>
          <w:trHeight w:val="397" w:hRule="exact"/>
        </w:trPr>
        <w:tc>
          <w:tcPr>
            <w:tcW w:w="400" w:type="dxa"/>
            <w:tcBorders>
              <w:top w:val="nil"/>
              <w:left w:val="nil"/>
              <w:bottom w:val="nil"/>
              <w:right w:val="nil"/>
            </w:tcBorders>
            <w:shd w:val="clear" w:color="000000" w:fill="FFFFFF"/>
            <w:noWrap/>
            <w:vAlign w:val="center"/>
          </w:tcPr>
          <w:p w14:paraId="05338A25">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20" w:type="dxa"/>
            <w:tcBorders>
              <w:top w:val="single" w:color="466E3C" w:sz="8" w:space="0"/>
              <w:left w:val="nil"/>
              <w:bottom w:val="nil"/>
              <w:right w:val="nil"/>
            </w:tcBorders>
            <w:shd w:val="clear" w:color="000000" w:fill="FFFFFF"/>
            <w:noWrap/>
            <w:vAlign w:val="center"/>
          </w:tcPr>
          <w:p w14:paraId="25475A2D">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758" w:type="dxa"/>
            <w:tcBorders>
              <w:top w:val="nil"/>
              <w:left w:val="nil"/>
              <w:bottom w:val="nil"/>
              <w:right w:val="nil"/>
            </w:tcBorders>
            <w:shd w:val="clear" w:color="000000" w:fill="FFFFFF"/>
            <w:noWrap/>
            <w:vAlign w:val="center"/>
          </w:tcPr>
          <w:p w14:paraId="3D5B34AF">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00" w:type="dxa"/>
            <w:tcBorders>
              <w:top w:val="nil"/>
              <w:left w:val="nil"/>
              <w:bottom w:val="nil"/>
              <w:right w:val="nil"/>
            </w:tcBorders>
            <w:shd w:val="clear" w:color="000000" w:fill="FFFFFF"/>
            <w:noWrap/>
            <w:vAlign w:val="center"/>
          </w:tcPr>
          <w:p w14:paraId="6F00EA39">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tcBorders>
              <w:top w:val="nil"/>
              <w:left w:val="nil"/>
              <w:bottom w:val="nil"/>
              <w:right w:val="nil"/>
            </w:tcBorders>
            <w:shd w:val="clear" w:color="000000" w:fill="FFFFFF"/>
            <w:noWrap/>
            <w:vAlign w:val="center"/>
          </w:tcPr>
          <w:p w14:paraId="112685F2">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gridSpan w:val="2"/>
            <w:tcBorders>
              <w:top w:val="nil"/>
              <w:left w:val="nil"/>
              <w:bottom w:val="nil"/>
              <w:right w:val="nil"/>
            </w:tcBorders>
            <w:shd w:val="clear" w:color="000000" w:fill="FFFFFF"/>
            <w:noWrap/>
            <w:vAlign w:val="center"/>
          </w:tcPr>
          <w:p w14:paraId="0DED447F">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900" w:type="dxa"/>
            <w:tcBorders>
              <w:top w:val="nil"/>
              <w:left w:val="nil"/>
              <w:bottom w:val="nil"/>
              <w:right w:val="nil"/>
            </w:tcBorders>
            <w:shd w:val="clear" w:color="000000" w:fill="FFFFFF"/>
            <w:noWrap/>
            <w:vAlign w:val="center"/>
          </w:tcPr>
          <w:p w14:paraId="62697CB9">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900" w:type="dxa"/>
            <w:tcBorders>
              <w:top w:val="nil"/>
              <w:left w:val="nil"/>
              <w:bottom w:val="nil"/>
              <w:right w:val="nil"/>
            </w:tcBorders>
            <w:shd w:val="clear" w:color="000000" w:fill="FFFFFF"/>
            <w:noWrap/>
            <w:vAlign w:val="center"/>
          </w:tcPr>
          <w:p w14:paraId="03E2B514">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900" w:type="dxa"/>
            <w:tcBorders>
              <w:top w:val="nil"/>
              <w:left w:val="nil"/>
              <w:bottom w:val="nil"/>
              <w:right w:val="nil"/>
            </w:tcBorders>
            <w:shd w:val="clear" w:color="000000" w:fill="FFFFFF"/>
            <w:noWrap/>
            <w:vAlign w:val="center"/>
          </w:tcPr>
          <w:p w14:paraId="2B497B03">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00" w:type="dxa"/>
            <w:tcBorders>
              <w:top w:val="nil"/>
              <w:left w:val="nil"/>
              <w:bottom w:val="nil"/>
              <w:right w:val="nil"/>
            </w:tcBorders>
            <w:shd w:val="clear" w:color="000000" w:fill="FFFFFF"/>
            <w:noWrap/>
            <w:vAlign w:val="center"/>
          </w:tcPr>
          <w:p w14:paraId="3D00E527">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664" w:type="dxa"/>
            <w:tcBorders>
              <w:top w:val="nil"/>
              <w:left w:val="nil"/>
              <w:bottom w:val="nil"/>
              <w:right w:val="nil"/>
            </w:tcBorders>
            <w:shd w:val="clear" w:color="000000" w:fill="FFFFFF"/>
            <w:noWrap/>
            <w:vAlign w:val="center"/>
          </w:tcPr>
          <w:p w14:paraId="6663D272">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00" w:type="dxa"/>
            <w:tcBorders>
              <w:top w:val="nil"/>
              <w:left w:val="nil"/>
              <w:bottom w:val="nil"/>
              <w:right w:val="nil"/>
            </w:tcBorders>
            <w:shd w:val="clear" w:color="000000" w:fill="FFFFFF"/>
            <w:noWrap/>
            <w:vAlign w:val="center"/>
          </w:tcPr>
          <w:p w14:paraId="1E8D51FB">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610B74A5">
        <w:trPr>
          <w:trHeight w:val="697" w:hRule="exact"/>
        </w:trPr>
        <w:tc>
          <w:tcPr>
            <w:tcW w:w="400" w:type="dxa"/>
            <w:tcBorders>
              <w:top w:val="nil"/>
              <w:left w:val="nil"/>
              <w:bottom w:val="nil"/>
              <w:right w:val="nil"/>
            </w:tcBorders>
            <w:shd w:val="clear" w:color="000000" w:fill="FFFFFF"/>
            <w:noWrap/>
            <w:vAlign w:val="center"/>
          </w:tcPr>
          <w:p w14:paraId="393EFDD4">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20" w:type="dxa"/>
            <w:tcBorders>
              <w:top w:val="nil"/>
              <w:left w:val="nil"/>
              <w:bottom w:val="nil"/>
              <w:right w:val="nil"/>
            </w:tcBorders>
            <w:shd w:val="clear" w:color="000000" w:fill="FFFFFF"/>
            <w:noWrap/>
          </w:tcPr>
          <w:p w14:paraId="409C84C8">
            <w:pPr>
              <w:spacing w:after="0" w:line="240" w:lineRule="auto"/>
              <w:jc w:val="center"/>
              <w:rPr>
                <w:rFonts w:ascii="Bahnschrift" w:hAnsi="Bahnschrift" w:eastAsia="Times New Roman" w:cs="Calibri"/>
                <w:color w:val="466E3C"/>
                <w:sz w:val="48"/>
                <w:szCs w:val="48"/>
                <w:lang w:eastAsia="en-GB"/>
              </w:rPr>
            </w:pPr>
            <w:r>
              <w:rPr>
                <w:rFonts w:ascii="Bahnschrift" w:hAnsi="Bahnschrift" w:eastAsia="Times New Roman" w:cs="Calibri"/>
                <w:color w:val="466E3C"/>
                <w:sz w:val="48"/>
                <w:szCs w:val="48"/>
                <w:lang w:eastAsia="en-GB"/>
              </w:rPr>
              <w:t>3</w:t>
            </w:r>
          </w:p>
        </w:tc>
        <w:tc>
          <w:tcPr>
            <w:tcW w:w="3758" w:type="dxa"/>
            <w:tcBorders>
              <w:top w:val="nil"/>
              <w:left w:val="nil"/>
              <w:bottom w:val="nil"/>
              <w:right w:val="nil"/>
            </w:tcBorders>
            <w:shd w:val="clear" w:color="000000" w:fill="FFFFFF"/>
          </w:tcPr>
          <w:p w14:paraId="4F9ED388">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Crisis Description:</w:t>
            </w:r>
            <w:r>
              <w:rPr>
                <w:rFonts w:ascii="Bahnschrift" w:hAnsi="Bahnschrift" w:eastAsia="Times New Roman" w:cs="Calibri"/>
                <w:color w:val="000000"/>
                <w:lang w:eastAsia="en-GB"/>
              </w:rPr>
              <w:br w:type="textWrapping"/>
            </w:r>
            <w:r>
              <w:rPr>
                <w:rFonts w:ascii="Bahnschrift" w:hAnsi="Bahnschrift" w:eastAsia="Times New Roman" w:cs="Calibri"/>
                <w:b/>
                <w:bCs/>
                <w:color w:val="466E3C"/>
                <w:lang w:eastAsia="en-GB"/>
              </w:rPr>
              <w:t>Extended periods of high heat</w:t>
            </w:r>
          </w:p>
        </w:tc>
        <w:tc>
          <w:tcPr>
            <w:tcW w:w="300" w:type="dxa"/>
            <w:tcBorders>
              <w:top w:val="nil"/>
              <w:left w:val="nil"/>
              <w:bottom w:val="nil"/>
              <w:right w:val="nil"/>
            </w:tcBorders>
            <w:shd w:val="clear" w:color="000000" w:fill="FFFFFF"/>
            <w:vAlign w:val="center"/>
          </w:tcPr>
          <w:p w14:paraId="1B25F14F">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vMerge w:val="restart"/>
            <w:tcBorders>
              <w:top w:val="nil"/>
              <w:left w:val="nil"/>
              <w:bottom w:val="nil"/>
              <w:right w:val="nil"/>
            </w:tcBorders>
            <w:shd w:val="clear" w:color="000000" w:fill="FFFFFF"/>
            <w:noWrap/>
            <w:textDirection w:val="btLr"/>
            <w:vAlign w:val="center"/>
          </w:tcPr>
          <w:p w14:paraId="19A72291">
            <w:pPr>
              <w:spacing w:after="0" w:line="240" w:lineRule="auto"/>
              <w:jc w:val="center"/>
              <w:rPr>
                <w:rFonts w:ascii="Bahnschrift" w:hAnsi="Bahnschrift" w:eastAsia="Times New Roman" w:cs="Calibri"/>
                <w:color w:val="000000"/>
                <w:sz w:val="16"/>
                <w:szCs w:val="16"/>
                <w:lang w:eastAsia="en-GB"/>
              </w:rPr>
            </w:pPr>
            <w:r>
              <w:rPr>
                <w:rFonts w:ascii="Bahnschrift" w:hAnsi="Bahnschrift" w:eastAsia="Times New Roman" w:cs="Calibri"/>
                <w:color w:val="000000"/>
                <w:sz w:val="16"/>
                <w:szCs w:val="16"/>
                <w:lang w:eastAsia="en-GB"/>
              </w:rPr>
              <w:t>Severity</w:t>
            </w:r>
          </w:p>
        </w:tc>
        <w:tc>
          <w:tcPr>
            <w:tcW w:w="420" w:type="dxa"/>
            <w:gridSpan w:val="2"/>
            <w:tcBorders>
              <w:top w:val="nil"/>
              <w:left w:val="nil"/>
              <w:bottom w:val="nil"/>
              <w:right w:val="nil"/>
            </w:tcBorders>
            <w:shd w:val="clear" w:color="000000" w:fill="FFFFFF"/>
            <w:noWrap/>
            <w:textDirection w:val="btLr"/>
            <w:vAlign w:val="center"/>
          </w:tcPr>
          <w:p w14:paraId="3BE5D75D">
            <w:pPr>
              <w:spacing w:after="0" w:line="240" w:lineRule="auto"/>
              <w:jc w:val="center"/>
              <w:rPr>
                <w:rFonts w:ascii="Bahnschrift" w:hAnsi="Bahnschrift" w:eastAsia="Times New Roman" w:cs="Calibri"/>
                <w:color w:val="466E3C"/>
                <w:sz w:val="16"/>
                <w:szCs w:val="16"/>
                <w:lang w:eastAsia="en-GB"/>
              </w:rPr>
            </w:pPr>
            <w:r>
              <w:rPr>
                <w:rFonts w:ascii="Bahnschrift" w:hAnsi="Bahnschrift" w:eastAsia="Times New Roman" w:cs="Calibri"/>
                <w:color w:val="466E3C"/>
                <w:sz w:val="16"/>
                <w:szCs w:val="16"/>
                <w:lang w:eastAsia="en-GB"/>
              </w:rPr>
              <w:t>High</w:t>
            </w:r>
          </w:p>
        </w:tc>
        <w:tc>
          <w:tcPr>
            <w:tcW w:w="900" w:type="dxa"/>
            <w:tcBorders>
              <w:top w:val="single" w:color="FFFFFF" w:sz="8" w:space="0"/>
              <w:left w:val="single" w:color="FFFFFF" w:sz="8" w:space="0"/>
              <w:bottom w:val="single" w:color="FFFFFF" w:sz="8" w:space="0"/>
              <w:right w:val="single" w:color="FFFFFF" w:sz="8" w:space="0"/>
            </w:tcBorders>
            <w:shd w:val="clear" w:color="000000" w:fill="C8D796"/>
            <w:noWrap/>
            <w:vAlign w:val="center"/>
          </w:tcPr>
          <w:p w14:paraId="7B83D795">
            <w:pPr>
              <w:spacing w:after="0" w:line="240" w:lineRule="auto"/>
              <w:jc w:val="center"/>
              <w:rPr>
                <w:rFonts w:ascii="Wingdings 2" w:hAnsi="Wingdings 2" w:eastAsia="Times New Roman" w:cs="Calibri"/>
                <w:color w:val="000000"/>
                <w:sz w:val="44"/>
                <w:szCs w:val="44"/>
                <w:lang w:eastAsia="en-GB"/>
              </w:rPr>
            </w:pPr>
            <w:r>
              <w:rPr>
                <w:rFonts w:ascii="Wingdings 2" w:hAnsi="Wingdings 2" w:eastAsia="Times New Roman" w:cs="Calibri"/>
                <w:color w:val="000000"/>
                <w:sz w:val="44"/>
                <w:szCs w:val="44"/>
                <w:lang w:eastAsia="en-GB"/>
              </w:rPr>
              <w:t>Q</w:t>
            </w:r>
          </w:p>
        </w:tc>
        <w:tc>
          <w:tcPr>
            <w:tcW w:w="900" w:type="dxa"/>
            <w:tcBorders>
              <w:top w:val="single" w:color="FFFFFF" w:sz="8" w:space="0"/>
              <w:left w:val="nil"/>
              <w:bottom w:val="single" w:color="FFFFFF" w:sz="8" w:space="0"/>
              <w:right w:val="single" w:color="FFFFFF" w:sz="8" w:space="0"/>
            </w:tcBorders>
            <w:shd w:val="clear" w:color="000000" w:fill="82A03C"/>
            <w:noWrap/>
            <w:vAlign w:val="center"/>
          </w:tcPr>
          <w:p w14:paraId="0BF2764E">
            <w:pPr>
              <w:spacing w:after="0" w:line="240" w:lineRule="auto"/>
              <w:jc w:val="center"/>
              <w:rPr>
                <w:rFonts w:ascii="Bahnschrift" w:hAnsi="Bahnschrift" w:eastAsia="Times New Roman" w:cs="Calibri"/>
                <w:color w:val="000000"/>
                <w:sz w:val="72"/>
                <w:szCs w:val="72"/>
                <w:lang w:eastAsia="en-GB"/>
              </w:rPr>
            </w:pPr>
            <w:r>
              <w:rPr>
                <w:rFonts w:ascii="Bahnschrift" w:hAnsi="Bahnschrift" w:eastAsia="Times New Roman" w:cs="Calibri"/>
                <w:color w:val="000000"/>
                <w:sz w:val="72"/>
                <w:szCs w:val="72"/>
                <w:lang w:eastAsia="en-GB"/>
              </w:rPr>
              <w:t> </w:t>
            </w:r>
          </w:p>
        </w:tc>
        <w:tc>
          <w:tcPr>
            <w:tcW w:w="900" w:type="dxa"/>
            <w:tcBorders>
              <w:top w:val="single" w:color="FFFFFF" w:sz="8" w:space="0"/>
              <w:left w:val="nil"/>
              <w:bottom w:val="single" w:color="FFFFFF" w:sz="8" w:space="0"/>
              <w:right w:val="single" w:color="FFFFFF" w:sz="8" w:space="0"/>
            </w:tcBorders>
            <w:shd w:val="clear" w:color="auto" w:fill="466E3C"/>
            <w:noWrap/>
            <w:vAlign w:val="center"/>
          </w:tcPr>
          <w:p w14:paraId="6FB13585">
            <w:pPr>
              <w:spacing w:after="0" w:line="240" w:lineRule="auto"/>
              <w:jc w:val="center"/>
              <w:rPr>
                <w:rFonts w:ascii="Bahnschrift" w:hAnsi="Bahnschrift" w:eastAsia="Times New Roman" w:cs="Calibri"/>
                <w:color w:val="000000"/>
                <w:sz w:val="72"/>
                <w:szCs w:val="72"/>
                <w:lang w:eastAsia="en-GB"/>
              </w:rPr>
            </w:pPr>
            <w:r>
              <w:rPr>
                <w:rFonts w:ascii="Bahnschrift" w:hAnsi="Bahnschrift" w:eastAsia="Times New Roman" w:cs="Calibri"/>
                <w:color w:val="000000"/>
                <w:sz w:val="72"/>
                <w:szCs w:val="72"/>
                <w:lang w:eastAsia="en-GB"/>
              </w:rPr>
              <w:t> </w:t>
            </w:r>
          </w:p>
        </w:tc>
        <w:tc>
          <w:tcPr>
            <w:tcW w:w="300" w:type="dxa"/>
            <w:tcBorders>
              <w:top w:val="nil"/>
              <w:left w:val="nil"/>
              <w:bottom w:val="nil"/>
              <w:right w:val="nil"/>
            </w:tcBorders>
            <w:shd w:val="clear" w:color="000000" w:fill="FFFFFF"/>
            <w:noWrap/>
            <w:vAlign w:val="center"/>
          </w:tcPr>
          <w:p w14:paraId="7C5F2F71">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664" w:type="dxa"/>
            <w:tcBorders>
              <w:top w:val="nil"/>
              <w:left w:val="nil"/>
              <w:bottom w:val="nil"/>
              <w:right w:val="nil"/>
            </w:tcBorders>
            <w:shd w:val="clear" w:color="000000" w:fill="FFFFFF"/>
          </w:tcPr>
          <w:p w14:paraId="6AABF344">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Action Plan</w:t>
            </w:r>
            <w:r>
              <w:rPr>
                <w:rFonts w:ascii="Bahnschrift" w:hAnsi="Bahnschrift" w:eastAsia="Times New Roman" w:cs="Calibri"/>
                <w:color w:val="000000"/>
                <w:lang w:eastAsia="en-GB"/>
              </w:rPr>
              <w:br w:type="textWrapping"/>
            </w:r>
            <w:r>
              <w:rPr>
                <w:rFonts w:ascii="Bahnschrift" w:hAnsi="Bahnschrift" w:eastAsia="Times New Roman" w:cs="Calibri"/>
                <w:color w:val="000000"/>
                <w:lang w:eastAsia="en-GB"/>
              </w:rPr>
              <w:t>for risk reduction:</w:t>
            </w:r>
          </w:p>
        </w:tc>
        <w:tc>
          <w:tcPr>
            <w:tcW w:w="400" w:type="dxa"/>
            <w:tcBorders>
              <w:top w:val="nil"/>
              <w:left w:val="nil"/>
              <w:bottom w:val="nil"/>
              <w:right w:val="nil"/>
            </w:tcBorders>
            <w:shd w:val="clear" w:color="000000" w:fill="FFFFFF"/>
            <w:noWrap/>
            <w:vAlign w:val="center"/>
          </w:tcPr>
          <w:p w14:paraId="61A06339">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11564FA9">
        <w:trPr>
          <w:trHeight w:val="697" w:hRule="exact"/>
        </w:trPr>
        <w:tc>
          <w:tcPr>
            <w:tcW w:w="400" w:type="dxa"/>
            <w:tcBorders>
              <w:top w:val="nil"/>
              <w:left w:val="nil"/>
              <w:bottom w:val="nil"/>
              <w:right w:val="nil"/>
            </w:tcBorders>
            <w:shd w:val="clear" w:color="000000" w:fill="FFFFFF"/>
            <w:noWrap/>
            <w:vAlign w:val="center"/>
          </w:tcPr>
          <w:p w14:paraId="0F86D036">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20" w:type="dxa"/>
            <w:tcBorders>
              <w:top w:val="nil"/>
              <w:left w:val="nil"/>
              <w:bottom w:val="nil"/>
              <w:right w:val="nil"/>
            </w:tcBorders>
            <w:shd w:val="clear" w:color="000000" w:fill="FFFFFF"/>
            <w:noWrap/>
            <w:vAlign w:val="center"/>
          </w:tcPr>
          <w:p w14:paraId="41EE5B2B">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758" w:type="dxa"/>
            <w:vMerge w:val="restart"/>
            <w:tcBorders>
              <w:top w:val="nil"/>
              <w:left w:val="nil"/>
              <w:bottom w:val="nil"/>
              <w:right w:val="nil"/>
            </w:tcBorders>
            <w:shd w:val="clear" w:color="000000" w:fill="FFFFFF"/>
          </w:tcPr>
          <w:p w14:paraId="702C5942">
            <w:pPr>
              <w:spacing w:after="0" w:line="240" w:lineRule="auto"/>
              <w:rPr>
                <w:rFonts w:ascii="Bahnschrift" w:hAnsi="Bahnschrift" w:eastAsia="Times New Roman" w:cs="Calibri"/>
                <w:color w:val="000000"/>
                <w:sz w:val="16"/>
                <w:szCs w:val="16"/>
                <w:lang w:eastAsia="en-GB"/>
              </w:rPr>
            </w:pPr>
            <w:r>
              <w:rPr>
                <w:rFonts w:ascii="Bahnschrift" w:hAnsi="Bahnschrift" w:eastAsia="Times New Roman" w:cs="Calibri"/>
                <w:color w:val="000000"/>
                <w:sz w:val="16"/>
                <w:szCs w:val="16"/>
                <w:lang w:eastAsia="en-GB"/>
              </w:rPr>
              <w:t>A heat wave is an extended period of unusually high temperatures and often high humidity. They are expected to become more frequent and more severe in future due to climate change. People affected by heat waves can suffer from shock, become dehydrated and develop serious heat illnesses.</w:t>
            </w:r>
          </w:p>
        </w:tc>
        <w:tc>
          <w:tcPr>
            <w:tcW w:w="300" w:type="dxa"/>
            <w:tcBorders>
              <w:top w:val="nil"/>
              <w:left w:val="nil"/>
              <w:bottom w:val="nil"/>
              <w:right w:val="nil"/>
            </w:tcBorders>
            <w:shd w:val="clear" w:color="000000" w:fill="FFFFFF"/>
            <w:noWrap/>
          </w:tcPr>
          <w:p w14:paraId="7069349B">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vMerge w:val="continue"/>
            <w:tcBorders>
              <w:top w:val="nil"/>
              <w:left w:val="nil"/>
              <w:bottom w:val="nil"/>
              <w:right w:val="nil"/>
            </w:tcBorders>
            <w:vAlign w:val="center"/>
          </w:tcPr>
          <w:p w14:paraId="0F14136D">
            <w:pPr>
              <w:spacing w:after="0" w:line="240" w:lineRule="auto"/>
              <w:rPr>
                <w:rFonts w:ascii="Bahnschrift" w:hAnsi="Bahnschrift" w:eastAsia="Times New Roman" w:cs="Calibri"/>
                <w:color w:val="000000"/>
                <w:sz w:val="16"/>
                <w:szCs w:val="16"/>
                <w:lang w:eastAsia="en-GB"/>
              </w:rPr>
            </w:pPr>
          </w:p>
        </w:tc>
        <w:tc>
          <w:tcPr>
            <w:tcW w:w="420" w:type="dxa"/>
            <w:gridSpan w:val="2"/>
            <w:tcBorders>
              <w:top w:val="nil"/>
              <w:left w:val="nil"/>
              <w:bottom w:val="nil"/>
              <w:right w:val="nil"/>
            </w:tcBorders>
            <w:shd w:val="clear" w:color="000000" w:fill="FFFFFF"/>
            <w:noWrap/>
            <w:textDirection w:val="btLr"/>
            <w:vAlign w:val="center"/>
          </w:tcPr>
          <w:p w14:paraId="1039EC7B">
            <w:pPr>
              <w:spacing w:after="0" w:line="240" w:lineRule="auto"/>
              <w:jc w:val="center"/>
              <w:rPr>
                <w:rFonts w:ascii="Bahnschrift" w:hAnsi="Bahnschrift" w:eastAsia="Times New Roman" w:cs="Calibri"/>
                <w:color w:val="82A03C"/>
                <w:sz w:val="16"/>
                <w:szCs w:val="16"/>
                <w:lang w:eastAsia="en-GB"/>
              </w:rPr>
            </w:pPr>
            <w:r>
              <w:rPr>
                <w:rFonts w:ascii="Bahnschrift" w:hAnsi="Bahnschrift" w:eastAsia="Times New Roman" w:cs="Calibri"/>
                <w:color w:val="82A03C"/>
                <w:sz w:val="16"/>
                <w:szCs w:val="16"/>
                <w:lang w:eastAsia="en-GB"/>
              </w:rPr>
              <w:t>Medium</w:t>
            </w:r>
          </w:p>
        </w:tc>
        <w:tc>
          <w:tcPr>
            <w:tcW w:w="900" w:type="dxa"/>
            <w:tcBorders>
              <w:top w:val="nil"/>
              <w:left w:val="single" w:color="FFFFFF" w:sz="8" w:space="0"/>
              <w:bottom w:val="single" w:color="FFFFFF" w:sz="8" w:space="0"/>
              <w:right w:val="single" w:color="FFFFFF" w:sz="8" w:space="0"/>
            </w:tcBorders>
            <w:shd w:val="clear" w:color="000000" w:fill="C8D796"/>
            <w:noWrap/>
            <w:vAlign w:val="center"/>
          </w:tcPr>
          <w:p w14:paraId="1931E0C9">
            <w:pPr>
              <w:spacing w:after="0" w:line="240" w:lineRule="auto"/>
              <w:jc w:val="center"/>
              <w:rPr>
                <w:rFonts w:ascii="Bahnschrift" w:hAnsi="Bahnschrift" w:eastAsia="Times New Roman" w:cs="Calibri"/>
                <w:color w:val="000000"/>
                <w:sz w:val="72"/>
                <w:szCs w:val="72"/>
                <w:lang w:eastAsia="en-GB"/>
              </w:rPr>
            </w:pPr>
            <w:r>
              <w:rPr>
                <w:rFonts w:ascii="Bahnschrift" w:hAnsi="Bahnschrift" w:eastAsia="Times New Roman" w:cs="Calibri"/>
                <w:color w:val="000000"/>
                <w:sz w:val="72"/>
                <w:szCs w:val="72"/>
                <w:lang w:eastAsia="en-GB"/>
              </w:rPr>
              <w:t> </w:t>
            </w:r>
          </w:p>
        </w:tc>
        <w:tc>
          <w:tcPr>
            <w:tcW w:w="900" w:type="dxa"/>
            <w:tcBorders>
              <w:top w:val="nil"/>
              <w:left w:val="nil"/>
              <w:bottom w:val="single" w:color="FFFFFF" w:sz="8" w:space="0"/>
              <w:right w:val="single" w:color="FFFFFF" w:sz="8" w:space="0"/>
            </w:tcBorders>
            <w:shd w:val="clear" w:color="000000" w:fill="82A03C"/>
            <w:noWrap/>
            <w:vAlign w:val="center"/>
          </w:tcPr>
          <w:p w14:paraId="2989380B">
            <w:pPr>
              <w:spacing w:after="0" w:line="240" w:lineRule="auto"/>
              <w:jc w:val="center"/>
              <w:rPr>
                <w:rFonts w:ascii="Wingdings 2" w:hAnsi="Wingdings 2" w:eastAsia="Times New Roman" w:cs="Calibri"/>
                <w:color w:val="000000"/>
                <w:sz w:val="44"/>
                <w:szCs w:val="44"/>
                <w:lang w:eastAsia="en-GB"/>
              </w:rPr>
            </w:pPr>
            <w:r>
              <w:rPr>
                <w:rFonts w:ascii="Wingdings 2" w:hAnsi="Times New Roman" w:eastAsia="Times New Roman" w:cs="Calibri"/>
                <w:color w:val="000000"/>
                <w:sz w:val="44"/>
                <w:szCs w:val="44"/>
                <w:lang w:eastAsia="en-GB"/>
              </w:rPr>
              <w:t> </w:t>
            </w:r>
          </w:p>
        </w:tc>
        <w:tc>
          <w:tcPr>
            <w:tcW w:w="900" w:type="dxa"/>
            <w:tcBorders>
              <w:top w:val="nil"/>
              <w:left w:val="nil"/>
              <w:bottom w:val="single" w:color="FFFFFF" w:sz="8" w:space="0"/>
              <w:right w:val="single" w:color="FFFFFF" w:sz="8" w:space="0"/>
            </w:tcBorders>
            <w:shd w:val="clear" w:color="000000" w:fill="82A03C"/>
            <w:noWrap/>
            <w:vAlign w:val="center"/>
          </w:tcPr>
          <w:p w14:paraId="1037BA3E">
            <w:pPr>
              <w:spacing w:after="0" w:line="240" w:lineRule="auto"/>
              <w:jc w:val="center"/>
              <w:rPr>
                <w:rFonts w:ascii="Bahnschrift" w:hAnsi="Bahnschrift" w:eastAsia="Times New Roman" w:cs="Calibri"/>
                <w:color w:val="000000"/>
                <w:sz w:val="72"/>
                <w:szCs w:val="72"/>
                <w:lang w:eastAsia="en-GB"/>
              </w:rPr>
            </w:pPr>
            <w:r>
              <w:rPr>
                <w:rFonts w:ascii="Bahnschrift" w:hAnsi="Bahnschrift" w:eastAsia="Times New Roman" w:cs="Calibri"/>
                <w:color w:val="000000"/>
                <w:sz w:val="72"/>
                <w:szCs w:val="72"/>
                <w:lang w:eastAsia="en-GB"/>
              </w:rPr>
              <w:t> </w:t>
            </w:r>
          </w:p>
        </w:tc>
        <w:tc>
          <w:tcPr>
            <w:tcW w:w="300" w:type="dxa"/>
            <w:tcBorders>
              <w:top w:val="nil"/>
              <w:left w:val="nil"/>
              <w:bottom w:val="nil"/>
              <w:right w:val="nil"/>
            </w:tcBorders>
            <w:shd w:val="clear" w:color="000000" w:fill="FFFFFF"/>
            <w:noWrap/>
            <w:vAlign w:val="center"/>
          </w:tcPr>
          <w:p w14:paraId="44F0917F">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664" w:type="dxa"/>
            <w:vMerge w:val="restart"/>
            <w:tcBorders>
              <w:top w:val="nil"/>
              <w:left w:val="nil"/>
              <w:bottom w:val="nil"/>
              <w:right w:val="nil"/>
            </w:tcBorders>
            <w:shd w:val="clear" w:color="000000" w:fill="FFFFFF"/>
          </w:tcPr>
          <w:p w14:paraId="5C0A9F15">
            <w:pPr>
              <w:spacing w:after="0" w:line="240" w:lineRule="auto"/>
              <w:rPr>
                <w:rFonts w:ascii="Bahnschrift" w:hAnsi="Bahnschrift" w:eastAsia="Times New Roman" w:cs="Calibri"/>
                <w:color w:val="000000"/>
                <w:sz w:val="16"/>
                <w:szCs w:val="16"/>
                <w:lang w:eastAsia="en-GB"/>
              </w:rPr>
            </w:pPr>
            <w:r>
              <w:rPr>
                <w:rFonts w:ascii="Bahnschrift" w:hAnsi="Bahnschrift" w:eastAsia="Times New Roman" w:cs="Calibri"/>
                <w:color w:val="000000"/>
                <w:sz w:val="16"/>
                <w:szCs w:val="16"/>
                <w:lang w:eastAsia="en-GB"/>
              </w:rPr>
              <w:t>Strengthening existing public health capacities for early detection and adequate response;</w:t>
            </w:r>
            <w:r>
              <w:rPr>
                <w:rFonts w:ascii="Bahnschrift" w:hAnsi="Bahnschrift" w:eastAsia="Times New Roman" w:cs="Calibri"/>
                <w:color w:val="000000"/>
                <w:sz w:val="16"/>
                <w:szCs w:val="16"/>
                <w:lang w:eastAsia="en-GB"/>
              </w:rPr>
              <w:br w:type="textWrapping"/>
            </w:r>
            <w:r>
              <w:rPr>
                <w:rFonts w:ascii="Bahnschrift" w:hAnsi="Bahnschrift" w:eastAsia="Times New Roman" w:cs="Calibri"/>
                <w:color w:val="000000"/>
                <w:sz w:val="16"/>
                <w:szCs w:val="16"/>
                <w:lang w:eastAsia="en-GB"/>
              </w:rPr>
              <w:t>Raising awareness among the population about the possible links between climate change and health.</w:t>
            </w:r>
          </w:p>
        </w:tc>
        <w:tc>
          <w:tcPr>
            <w:tcW w:w="400" w:type="dxa"/>
            <w:tcBorders>
              <w:top w:val="nil"/>
              <w:left w:val="nil"/>
              <w:bottom w:val="nil"/>
              <w:right w:val="nil"/>
            </w:tcBorders>
            <w:shd w:val="clear" w:color="000000" w:fill="FFFFFF"/>
            <w:noWrap/>
            <w:vAlign w:val="center"/>
          </w:tcPr>
          <w:p w14:paraId="1E85E2B1">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1B53B518">
        <w:trPr>
          <w:trHeight w:val="697" w:hRule="exact"/>
        </w:trPr>
        <w:tc>
          <w:tcPr>
            <w:tcW w:w="400" w:type="dxa"/>
            <w:tcBorders>
              <w:top w:val="nil"/>
              <w:left w:val="nil"/>
              <w:bottom w:val="nil"/>
              <w:right w:val="nil"/>
            </w:tcBorders>
            <w:shd w:val="clear" w:color="000000" w:fill="FFFFFF"/>
            <w:noWrap/>
            <w:vAlign w:val="center"/>
          </w:tcPr>
          <w:p w14:paraId="373AB214">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20" w:type="dxa"/>
            <w:tcBorders>
              <w:top w:val="nil"/>
              <w:left w:val="nil"/>
              <w:bottom w:val="nil"/>
              <w:right w:val="nil"/>
            </w:tcBorders>
            <w:shd w:val="clear" w:color="000000" w:fill="FFFFFF"/>
            <w:noWrap/>
            <w:vAlign w:val="center"/>
          </w:tcPr>
          <w:p w14:paraId="61CE7F22">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758" w:type="dxa"/>
            <w:vMerge w:val="continue"/>
            <w:tcBorders>
              <w:top w:val="nil"/>
              <w:left w:val="nil"/>
              <w:bottom w:val="nil"/>
              <w:right w:val="nil"/>
            </w:tcBorders>
            <w:vAlign w:val="center"/>
          </w:tcPr>
          <w:p w14:paraId="49F01B56">
            <w:pPr>
              <w:spacing w:after="0" w:line="240" w:lineRule="auto"/>
              <w:rPr>
                <w:rFonts w:ascii="Bahnschrift" w:hAnsi="Bahnschrift" w:eastAsia="Times New Roman" w:cs="Calibri"/>
                <w:color w:val="000000"/>
                <w:sz w:val="16"/>
                <w:szCs w:val="16"/>
                <w:lang w:eastAsia="en-GB"/>
              </w:rPr>
            </w:pPr>
          </w:p>
        </w:tc>
        <w:tc>
          <w:tcPr>
            <w:tcW w:w="300" w:type="dxa"/>
            <w:tcBorders>
              <w:top w:val="nil"/>
              <w:left w:val="nil"/>
              <w:bottom w:val="nil"/>
              <w:right w:val="nil"/>
            </w:tcBorders>
            <w:shd w:val="clear" w:color="000000" w:fill="FFFFFF"/>
            <w:noWrap/>
          </w:tcPr>
          <w:p w14:paraId="1B557FDF">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vMerge w:val="continue"/>
            <w:tcBorders>
              <w:top w:val="nil"/>
              <w:left w:val="nil"/>
              <w:bottom w:val="nil"/>
              <w:right w:val="nil"/>
            </w:tcBorders>
            <w:vAlign w:val="center"/>
          </w:tcPr>
          <w:p w14:paraId="3A174862">
            <w:pPr>
              <w:spacing w:after="0" w:line="240" w:lineRule="auto"/>
              <w:rPr>
                <w:rFonts w:ascii="Bahnschrift" w:hAnsi="Bahnschrift" w:eastAsia="Times New Roman" w:cs="Calibri"/>
                <w:color w:val="000000"/>
                <w:sz w:val="16"/>
                <w:szCs w:val="16"/>
                <w:lang w:eastAsia="en-GB"/>
              </w:rPr>
            </w:pPr>
          </w:p>
        </w:tc>
        <w:tc>
          <w:tcPr>
            <w:tcW w:w="420" w:type="dxa"/>
            <w:gridSpan w:val="2"/>
            <w:tcBorders>
              <w:top w:val="nil"/>
              <w:left w:val="nil"/>
              <w:bottom w:val="nil"/>
              <w:right w:val="nil"/>
            </w:tcBorders>
            <w:shd w:val="clear" w:color="000000" w:fill="FFFFFF"/>
            <w:noWrap/>
            <w:textDirection w:val="btLr"/>
            <w:vAlign w:val="center"/>
          </w:tcPr>
          <w:p w14:paraId="2A409E30">
            <w:pPr>
              <w:spacing w:after="0" w:line="240" w:lineRule="auto"/>
              <w:jc w:val="center"/>
              <w:rPr>
                <w:rFonts w:ascii="Bahnschrift" w:hAnsi="Bahnschrift" w:eastAsia="Times New Roman" w:cs="Calibri"/>
                <w:color w:val="C8D796"/>
                <w:sz w:val="16"/>
                <w:szCs w:val="16"/>
                <w:lang w:eastAsia="en-GB"/>
              </w:rPr>
            </w:pPr>
            <w:r>
              <w:rPr>
                <w:rFonts w:ascii="Bahnschrift" w:hAnsi="Bahnschrift" w:eastAsia="Times New Roman" w:cs="Calibri"/>
                <w:color w:val="C8D796"/>
                <w:sz w:val="16"/>
                <w:szCs w:val="16"/>
                <w:lang w:eastAsia="en-GB"/>
              </w:rPr>
              <w:t>Low</w:t>
            </w:r>
          </w:p>
        </w:tc>
        <w:tc>
          <w:tcPr>
            <w:tcW w:w="900" w:type="dxa"/>
            <w:tcBorders>
              <w:top w:val="nil"/>
              <w:left w:val="single" w:color="FFFFFF" w:sz="8" w:space="0"/>
              <w:bottom w:val="single" w:color="FFFFFF" w:sz="8" w:space="0"/>
              <w:right w:val="single" w:color="FFFFFF" w:sz="8" w:space="0"/>
            </w:tcBorders>
            <w:shd w:val="clear" w:color="000000" w:fill="C8D796"/>
            <w:noWrap/>
            <w:vAlign w:val="center"/>
          </w:tcPr>
          <w:p w14:paraId="0C014EF6">
            <w:pPr>
              <w:spacing w:after="0" w:line="240" w:lineRule="auto"/>
              <w:jc w:val="center"/>
              <w:rPr>
                <w:rFonts w:ascii="Bahnschrift" w:hAnsi="Bahnschrift" w:eastAsia="Times New Roman" w:cs="Calibri"/>
                <w:color w:val="000000"/>
                <w:sz w:val="72"/>
                <w:szCs w:val="72"/>
                <w:lang w:eastAsia="en-GB"/>
              </w:rPr>
            </w:pPr>
            <w:r>
              <w:rPr>
                <w:rFonts w:ascii="Bahnschrift" w:hAnsi="Bahnschrift" w:eastAsia="Times New Roman" w:cs="Calibri"/>
                <w:color w:val="000000"/>
                <w:sz w:val="72"/>
                <w:szCs w:val="72"/>
                <w:lang w:eastAsia="en-GB"/>
              </w:rPr>
              <w:t> </w:t>
            </w:r>
          </w:p>
        </w:tc>
        <w:tc>
          <w:tcPr>
            <w:tcW w:w="900" w:type="dxa"/>
            <w:tcBorders>
              <w:top w:val="nil"/>
              <w:left w:val="nil"/>
              <w:bottom w:val="single" w:color="FFFFFF" w:sz="8" w:space="0"/>
              <w:right w:val="single" w:color="FFFFFF" w:sz="8" w:space="0"/>
            </w:tcBorders>
            <w:shd w:val="clear" w:color="000000" w:fill="C8D796"/>
            <w:noWrap/>
            <w:vAlign w:val="center"/>
          </w:tcPr>
          <w:p w14:paraId="293EFDB3">
            <w:pPr>
              <w:spacing w:after="0" w:line="240" w:lineRule="auto"/>
              <w:jc w:val="center"/>
              <w:rPr>
                <w:rFonts w:ascii="Bahnschrift" w:hAnsi="Bahnschrift" w:eastAsia="Times New Roman" w:cs="Calibri"/>
                <w:color w:val="000000"/>
                <w:sz w:val="72"/>
                <w:szCs w:val="72"/>
                <w:lang w:eastAsia="en-GB"/>
              </w:rPr>
            </w:pPr>
            <w:r>
              <w:rPr>
                <w:rFonts w:ascii="Bahnschrift" w:hAnsi="Bahnschrift" w:eastAsia="Times New Roman" w:cs="Calibri"/>
                <w:color w:val="000000"/>
                <w:sz w:val="72"/>
                <w:szCs w:val="72"/>
                <w:lang w:eastAsia="en-GB"/>
              </w:rPr>
              <w:t> </w:t>
            </w:r>
          </w:p>
        </w:tc>
        <w:tc>
          <w:tcPr>
            <w:tcW w:w="900" w:type="dxa"/>
            <w:tcBorders>
              <w:top w:val="nil"/>
              <w:left w:val="nil"/>
              <w:bottom w:val="single" w:color="FFFFFF" w:sz="8" w:space="0"/>
              <w:right w:val="single" w:color="FFFFFF" w:sz="8" w:space="0"/>
            </w:tcBorders>
            <w:shd w:val="clear" w:color="000000" w:fill="C8D796"/>
            <w:noWrap/>
            <w:vAlign w:val="center"/>
          </w:tcPr>
          <w:p w14:paraId="709776B2">
            <w:pPr>
              <w:spacing w:after="0" w:line="240" w:lineRule="auto"/>
              <w:jc w:val="center"/>
              <w:rPr>
                <w:rFonts w:ascii="Bahnschrift" w:hAnsi="Bahnschrift" w:eastAsia="Times New Roman" w:cs="Calibri"/>
                <w:color w:val="000000"/>
                <w:sz w:val="72"/>
                <w:szCs w:val="72"/>
                <w:lang w:eastAsia="en-GB"/>
              </w:rPr>
            </w:pPr>
            <w:r>
              <w:rPr>
                <w:rFonts w:ascii="Bahnschrift" w:hAnsi="Bahnschrift" w:eastAsia="Times New Roman" w:cs="Calibri"/>
                <w:color w:val="000000"/>
                <w:sz w:val="72"/>
                <w:szCs w:val="72"/>
                <w:lang w:eastAsia="en-GB"/>
              </w:rPr>
              <w:t> </w:t>
            </w:r>
          </w:p>
        </w:tc>
        <w:tc>
          <w:tcPr>
            <w:tcW w:w="300" w:type="dxa"/>
            <w:tcBorders>
              <w:top w:val="nil"/>
              <w:left w:val="nil"/>
              <w:bottom w:val="nil"/>
              <w:right w:val="nil"/>
            </w:tcBorders>
            <w:shd w:val="clear" w:color="000000" w:fill="FFFFFF"/>
            <w:noWrap/>
            <w:vAlign w:val="center"/>
          </w:tcPr>
          <w:p w14:paraId="7DB16D1E">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664" w:type="dxa"/>
            <w:vMerge w:val="continue"/>
            <w:tcBorders>
              <w:top w:val="nil"/>
              <w:left w:val="nil"/>
              <w:bottom w:val="nil"/>
              <w:right w:val="nil"/>
            </w:tcBorders>
            <w:vAlign w:val="center"/>
          </w:tcPr>
          <w:p w14:paraId="1AB40BD1">
            <w:pPr>
              <w:spacing w:after="0" w:line="240" w:lineRule="auto"/>
              <w:rPr>
                <w:rFonts w:ascii="Bahnschrift" w:hAnsi="Bahnschrift" w:eastAsia="Times New Roman" w:cs="Calibri"/>
                <w:color w:val="000000"/>
                <w:sz w:val="16"/>
                <w:szCs w:val="16"/>
                <w:lang w:eastAsia="en-GB"/>
              </w:rPr>
            </w:pPr>
          </w:p>
        </w:tc>
        <w:tc>
          <w:tcPr>
            <w:tcW w:w="400" w:type="dxa"/>
            <w:tcBorders>
              <w:top w:val="nil"/>
              <w:left w:val="nil"/>
              <w:bottom w:val="nil"/>
              <w:right w:val="nil"/>
            </w:tcBorders>
            <w:shd w:val="clear" w:color="000000" w:fill="FFFFFF"/>
            <w:noWrap/>
            <w:vAlign w:val="center"/>
          </w:tcPr>
          <w:p w14:paraId="08360468">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3ED30206">
        <w:trPr>
          <w:trHeight w:val="278" w:hRule="exact"/>
        </w:trPr>
        <w:tc>
          <w:tcPr>
            <w:tcW w:w="400" w:type="dxa"/>
            <w:tcBorders>
              <w:top w:val="nil"/>
              <w:left w:val="nil"/>
              <w:bottom w:val="nil"/>
              <w:right w:val="nil"/>
            </w:tcBorders>
            <w:shd w:val="clear" w:color="000000" w:fill="FFFFFF"/>
            <w:noWrap/>
            <w:vAlign w:val="center"/>
          </w:tcPr>
          <w:p w14:paraId="75570CBE">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20" w:type="dxa"/>
            <w:tcBorders>
              <w:top w:val="nil"/>
              <w:left w:val="nil"/>
              <w:bottom w:val="nil"/>
              <w:right w:val="nil"/>
            </w:tcBorders>
            <w:shd w:val="clear" w:color="000000" w:fill="FFFFFF"/>
            <w:noWrap/>
            <w:vAlign w:val="center"/>
          </w:tcPr>
          <w:p w14:paraId="2790C99D">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758" w:type="dxa"/>
            <w:vMerge w:val="continue"/>
            <w:tcBorders>
              <w:top w:val="nil"/>
              <w:left w:val="nil"/>
              <w:bottom w:val="nil"/>
              <w:right w:val="nil"/>
            </w:tcBorders>
            <w:vAlign w:val="center"/>
          </w:tcPr>
          <w:p w14:paraId="789357C9">
            <w:pPr>
              <w:spacing w:after="0" w:line="240" w:lineRule="auto"/>
              <w:rPr>
                <w:rFonts w:ascii="Bahnschrift" w:hAnsi="Bahnschrift" w:eastAsia="Times New Roman" w:cs="Calibri"/>
                <w:color w:val="000000"/>
                <w:sz w:val="16"/>
                <w:szCs w:val="16"/>
                <w:lang w:eastAsia="en-GB"/>
              </w:rPr>
            </w:pPr>
          </w:p>
        </w:tc>
        <w:tc>
          <w:tcPr>
            <w:tcW w:w="300" w:type="dxa"/>
            <w:tcBorders>
              <w:top w:val="nil"/>
              <w:left w:val="nil"/>
              <w:bottom w:val="nil"/>
              <w:right w:val="nil"/>
            </w:tcBorders>
            <w:shd w:val="clear" w:color="000000" w:fill="FFFFFF"/>
            <w:noWrap/>
            <w:vAlign w:val="center"/>
          </w:tcPr>
          <w:p w14:paraId="479BAC5C">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tcBorders>
              <w:top w:val="nil"/>
              <w:left w:val="nil"/>
              <w:bottom w:val="nil"/>
              <w:right w:val="nil"/>
            </w:tcBorders>
            <w:shd w:val="clear" w:color="000000" w:fill="FFFFFF"/>
            <w:noWrap/>
            <w:vAlign w:val="center"/>
          </w:tcPr>
          <w:p w14:paraId="3A302674">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gridSpan w:val="2"/>
            <w:tcBorders>
              <w:top w:val="nil"/>
              <w:left w:val="nil"/>
              <w:bottom w:val="nil"/>
              <w:right w:val="nil"/>
            </w:tcBorders>
            <w:shd w:val="clear" w:color="000000" w:fill="FFFFFF"/>
            <w:noWrap/>
            <w:vAlign w:val="center"/>
          </w:tcPr>
          <w:p w14:paraId="64401298">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900" w:type="dxa"/>
            <w:tcBorders>
              <w:top w:val="nil"/>
              <w:left w:val="nil"/>
              <w:bottom w:val="nil"/>
              <w:right w:val="nil"/>
            </w:tcBorders>
            <w:shd w:val="clear" w:color="000000" w:fill="FFFFFF"/>
            <w:noWrap/>
            <w:vAlign w:val="center"/>
          </w:tcPr>
          <w:p w14:paraId="091644FD">
            <w:pPr>
              <w:spacing w:after="0" w:line="240" w:lineRule="auto"/>
              <w:jc w:val="center"/>
              <w:rPr>
                <w:rFonts w:ascii="Bahnschrift" w:hAnsi="Bahnschrift" w:eastAsia="Times New Roman" w:cs="Calibri"/>
                <w:color w:val="C8D796"/>
                <w:sz w:val="16"/>
                <w:szCs w:val="16"/>
                <w:lang w:eastAsia="en-GB"/>
              </w:rPr>
            </w:pPr>
            <w:r>
              <w:rPr>
                <w:rFonts w:ascii="Bahnschrift" w:hAnsi="Bahnschrift" w:eastAsia="Times New Roman" w:cs="Calibri"/>
                <w:color w:val="C8D796"/>
                <w:sz w:val="16"/>
                <w:szCs w:val="16"/>
                <w:lang w:eastAsia="en-GB"/>
              </w:rPr>
              <w:t>Unlikely</w:t>
            </w:r>
          </w:p>
        </w:tc>
        <w:tc>
          <w:tcPr>
            <w:tcW w:w="900" w:type="dxa"/>
            <w:tcBorders>
              <w:top w:val="nil"/>
              <w:left w:val="nil"/>
              <w:bottom w:val="nil"/>
              <w:right w:val="nil"/>
            </w:tcBorders>
            <w:shd w:val="clear" w:color="000000" w:fill="FFFFFF"/>
            <w:noWrap/>
            <w:vAlign w:val="center"/>
          </w:tcPr>
          <w:p w14:paraId="36614360">
            <w:pPr>
              <w:spacing w:after="0" w:line="240" w:lineRule="auto"/>
              <w:jc w:val="center"/>
              <w:rPr>
                <w:rFonts w:ascii="Bahnschrift" w:hAnsi="Bahnschrift" w:eastAsia="Times New Roman" w:cs="Calibri"/>
                <w:color w:val="82A03C"/>
                <w:sz w:val="16"/>
                <w:szCs w:val="16"/>
                <w:lang w:eastAsia="en-GB"/>
              </w:rPr>
            </w:pPr>
            <w:r>
              <w:rPr>
                <w:rFonts w:ascii="Bahnschrift" w:hAnsi="Bahnschrift" w:eastAsia="Times New Roman" w:cs="Calibri"/>
                <w:color w:val="82A03C"/>
                <w:sz w:val="16"/>
                <w:szCs w:val="16"/>
                <w:lang w:eastAsia="en-GB"/>
              </w:rPr>
              <w:t>Possible</w:t>
            </w:r>
          </w:p>
        </w:tc>
        <w:tc>
          <w:tcPr>
            <w:tcW w:w="900" w:type="dxa"/>
            <w:tcBorders>
              <w:top w:val="nil"/>
              <w:left w:val="nil"/>
              <w:bottom w:val="nil"/>
              <w:right w:val="nil"/>
            </w:tcBorders>
            <w:shd w:val="clear" w:color="000000" w:fill="FFFFFF"/>
            <w:noWrap/>
            <w:vAlign w:val="center"/>
          </w:tcPr>
          <w:p w14:paraId="4C628CD2">
            <w:pPr>
              <w:spacing w:after="0" w:line="240" w:lineRule="auto"/>
              <w:jc w:val="center"/>
              <w:rPr>
                <w:rFonts w:ascii="Bahnschrift" w:hAnsi="Bahnschrift" w:eastAsia="Times New Roman" w:cs="Calibri"/>
                <w:color w:val="466E3C"/>
                <w:sz w:val="16"/>
                <w:szCs w:val="16"/>
                <w:lang w:eastAsia="en-GB"/>
              </w:rPr>
            </w:pPr>
            <w:r>
              <w:rPr>
                <w:rFonts w:ascii="Bahnschrift" w:hAnsi="Bahnschrift" w:eastAsia="Times New Roman" w:cs="Calibri"/>
                <w:color w:val="466E3C"/>
                <w:sz w:val="16"/>
                <w:szCs w:val="16"/>
                <w:lang w:eastAsia="en-GB"/>
              </w:rPr>
              <w:t>Likely</w:t>
            </w:r>
          </w:p>
        </w:tc>
        <w:tc>
          <w:tcPr>
            <w:tcW w:w="300" w:type="dxa"/>
            <w:tcBorders>
              <w:top w:val="nil"/>
              <w:left w:val="nil"/>
              <w:bottom w:val="nil"/>
              <w:right w:val="nil"/>
            </w:tcBorders>
            <w:shd w:val="clear" w:color="000000" w:fill="FFFFFF"/>
            <w:noWrap/>
            <w:vAlign w:val="center"/>
          </w:tcPr>
          <w:p w14:paraId="7BC1310C">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664" w:type="dxa"/>
            <w:vMerge w:val="continue"/>
            <w:tcBorders>
              <w:top w:val="nil"/>
              <w:left w:val="nil"/>
              <w:bottom w:val="nil"/>
              <w:right w:val="nil"/>
            </w:tcBorders>
            <w:vAlign w:val="center"/>
          </w:tcPr>
          <w:p w14:paraId="3D83949E">
            <w:pPr>
              <w:spacing w:after="0" w:line="240" w:lineRule="auto"/>
              <w:rPr>
                <w:rFonts w:ascii="Bahnschrift" w:hAnsi="Bahnschrift" w:eastAsia="Times New Roman" w:cs="Calibri"/>
                <w:color w:val="000000"/>
                <w:sz w:val="16"/>
                <w:szCs w:val="16"/>
                <w:lang w:eastAsia="en-GB"/>
              </w:rPr>
            </w:pPr>
          </w:p>
        </w:tc>
        <w:tc>
          <w:tcPr>
            <w:tcW w:w="400" w:type="dxa"/>
            <w:tcBorders>
              <w:top w:val="nil"/>
              <w:left w:val="nil"/>
              <w:bottom w:val="nil"/>
              <w:right w:val="nil"/>
            </w:tcBorders>
            <w:shd w:val="clear" w:color="000000" w:fill="FFFFFF"/>
            <w:noWrap/>
            <w:vAlign w:val="center"/>
          </w:tcPr>
          <w:p w14:paraId="7BE94397">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50F958A8">
        <w:trPr>
          <w:trHeight w:val="249" w:hRule="exact"/>
        </w:trPr>
        <w:tc>
          <w:tcPr>
            <w:tcW w:w="400" w:type="dxa"/>
            <w:tcBorders>
              <w:top w:val="nil"/>
              <w:left w:val="nil"/>
              <w:bottom w:val="nil"/>
              <w:right w:val="nil"/>
            </w:tcBorders>
            <w:shd w:val="clear" w:color="000000" w:fill="FFFFFF"/>
            <w:noWrap/>
            <w:vAlign w:val="center"/>
          </w:tcPr>
          <w:p w14:paraId="400177EC">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20" w:type="dxa"/>
            <w:tcBorders>
              <w:top w:val="nil"/>
              <w:left w:val="nil"/>
              <w:bottom w:val="nil"/>
              <w:right w:val="nil"/>
            </w:tcBorders>
            <w:shd w:val="clear" w:color="000000" w:fill="FFFFFF"/>
            <w:noWrap/>
            <w:vAlign w:val="center"/>
          </w:tcPr>
          <w:p w14:paraId="1362671D">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758" w:type="dxa"/>
            <w:vMerge w:val="continue"/>
            <w:tcBorders>
              <w:top w:val="nil"/>
              <w:left w:val="nil"/>
              <w:bottom w:val="nil"/>
              <w:right w:val="nil"/>
            </w:tcBorders>
            <w:vAlign w:val="center"/>
          </w:tcPr>
          <w:p w14:paraId="411A76DC">
            <w:pPr>
              <w:spacing w:after="0" w:line="240" w:lineRule="auto"/>
              <w:rPr>
                <w:rFonts w:ascii="Bahnschrift" w:hAnsi="Bahnschrift" w:eastAsia="Times New Roman" w:cs="Calibri"/>
                <w:color w:val="000000"/>
                <w:sz w:val="16"/>
                <w:szCs w:val="16"/>
                <w:lang w:eastAsia="en-GB"/>
              </w:rPr>
            </w:pPr>
          </w:p>
        </w:tc>
        <w:tc>
          <w:tcPr>
            <w:tcW w:w="300" w:type="dxa"/>
            <w:tcBorders>
              <w:top w:val="nil"/>
              <w:left w:val="nil"/>
              <w:bottom w:val="nil"/>
              <w:right w:val="nil"/>
            </w:tcBorders>
            <w:shd w:val="clear" w:color="000000" w:fill="FFFFFF"/>
            <w:noWrap/>
            <w:vAlign w:val="center"/>
          </w:tcPr>
          <w:p w14:paraId="2F4EC006">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tcBorders>
              <w:top w:val="nil"/>
              <w:left w:val="nil"/>
              <w:bottom w:val="nil"/>
              <w:right w:val="nil"/>
            </w:tcBorders>
            <w:shd w:val="clear" w:color="000000" w:fill="FFFFFF"/>
            <w:noWrap/>
            <w:vAlign w:val="center"/>
          </w:tcPr>
          <w:p w14:paraId="7B296172">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gridSpan w:val="2"/>
            <w:tcBorders>
              <w:top w:val="nil"/>
              <w:left w:val="nil"/>
              <w:bottom w:val="nil"/>
              <w:right w:val="nil"/>
            </w:tcBorders>
            <w:shd w:val="clear" w:color="000000" w:fill="FFFFFF"/>
            <w:noWrap/>
            <w:vAlign w:val="center"/>
          </w:tcPr>
          <w:p w14:paraId="7D8C4640">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700" w:type="dxa"/>
            <w:gridSpan w:val="3"/>
            <w:tcBorders>
              <w:top w:val="nil"/>
              <w:left w:val="nil"/>
              <w:bottom w:val="nil"/>
              <w:right w:val="nil"/>
            </w:tcBorders>
            <w:shd w:val="clear" w:color="000000" w:fill="FFFFFF"/>
            <w:noWrap/>
            <w:vAlign w:val="center"/>
          </w:tcPr>
          <w:p w14:paraId="096FFE90">
            <w:pPr>
              <w:spacing w:after="0" w:line="240" w:lineRule="auto"/>
              <w:jc w:val="center"/>
              <w:rPr>
                <w:rFonts w:ascii="Bahnschrift" w:hAnsi="Bahnschrift" w:eastAsia="Times New Roman" w:cs="Calibri"/>
                <w:color w:val="000000"/>
                <w:sz w:val="16"/>
                <w:szCs w:val="16"/>
                <w:lang w:eastAsia="en-GB"/>
              </w:rPr>
            </w:pPr>
            <w:r>
              <w:rPr>
                <w:rFonts w:ascii="Bahnschrift" w:hAnsi="Bahnschrift" w:eastAsia="Times New Roman" w:cs="Calibri"/>
                <w:color w:val="000000"/>
                <w:sz w:val="16"/>
                <w:szCs w:val="16"/>
                <w:lang w:eastAsia="en-GB"/>
              </w:rPr>
              <w:t>Likelihood</w:t>
            </w:r>
          </w:p>
        </w:tc>
        <w:tc>
          <w:tcPr>
            <w:tcW w:w="300" w:type="dxa"/>
            <w:tcBorders>
              <w:top w:val="nil"/>
              <w:left w:val="nil"/>
              <w:bottom w:val="nil"/>
              <w:right w:val="nil"/>
            </w:tcBorders>
            <w:shd w:val="clear" w:color="000000" w:fill="FFFFFF"/>
            <w:noWrap/>
            <w:vAlign w:val="center"/>
          </w:tcPr>
          <w:p w14:paraId="288590CA">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664" w:type="dxa"/>
            <w:vMerge w:val="continue"/>
            <w:tcBorders>
              <w:top w:val="nil"/>
              <w:left w:val="nil"/>
              <w:bottom w:val="nil"/>
              <w:right w:val="nil"/>
            </w:tcBorders>
            <w:vAlign w:val="center"/>
          </w:tcPr>
          <w:p w14:paraId="27104AE2">
            <w:pPr>
              <w:spacing w:after="0" w:line="240" w:lineRule="auto"/>
              <w:rPr>
                <w:rFonts w:ascii="Bahnschrift" w:hAnsi="Bahnschrift" w:eastAsia="Times New Roman" w:cs="Calibri"/>
                <w:color w:val="000000"/>
                <w:sz w:val="16"/>
                <w:szCs w:val="16"/>
                <w:lang w:eastAsia="en-GB"/>
              </w:rPr>
            </w:pPr>
          </w:p>
        </w:tc>
        <w:tc>
          <w:tcPr>
            <w:tcW w:w="400" w:type="dxa"/>
            <w:tcBorders>
              <w:top w:val="nil"/>
              <w:left w:val="nil"/>
              <w:bottom w:val="nil"/>
              <w:right w:val="nil"/>
            </w:tcBorders>
            <w:shd w:val="clear" w:color="000000" w:fill="FFFFFF"/>
            <w:noWrap/>
            <w:vAlign w:val="center"/>
          </w:tcPr>
          <w:p w14:paraId="37158E1A">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4B17C613">
        <w:trPr>
          <w:trHeight w:val="289" w:hRule="exact"/>
        </w:trPr>
        <w:tc>
          <w:tcPr>
            <w:tcW w:w="400" w:type="dxa"/>
            <w:tcBorders>
              <w:top w:val="nil"/>
              <w:left w:val="nil"/>
              <w:bottom w:val="nil"/>
              <w:right w:val="nil"/>
            </w:tcBorders>
            <w:shd w:val="clear" w:color="000000" w:fill="FFFFFF"/>
            <w:noWrap/>
            <w:vAlign w:val="center"/>
          </w:tcPr>
          <w:p w14:paraId="08CAFD60">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20" w:type="dxa"/>
            <w:tcBorders>
              <w:top w:val="nil"/>
              <w:left w:val="nil"/>
              <w:bottom w:val="nil"/>
              <w:right w:val="nil"/>
            </w:tcBorders>
            <w:shd w:val="clear" w:color="000000" w:fill="FFFFFF"/>
            <w:noWrap/>
            <w:vAlign w:val="center"/>
          </w:tcPr>
          <w:p w14:paraId="6E670544">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758" w:type="dxa"/>
            <w:tcBorders>
              <w:top w:val="nil"/>
              <w:left w:val="nil"/>
              <w:bottom w:val="single" w:color="466E3C" w:sz="8" w:space="0"/>
              <w:right w:val="nil"/>
            </w:tcBorders>
            <w:shd w:val="clear" w:color="000000" w:fill="FFFFFF"/>
            <w:noWrap/>
            <w:vAlign w:val="center"/>
          </w:tcPr>
          <w:p w14:paraId="01420728">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00" w:type="dxa"/>
            <w:tcBorders>
              <w:top w:val="nil"/>
              <w:left w:val="nil"/>
              <w:bottom w:val="single" w:color="466E3C" w:sz="8" w:space="0"/>
              <w:right w:val="nil"/>
            </w:tcBorders>
            <w:shd w:val="clear" w:color="000000" w:fill="FFFFFF"/>
            <w:noWrap/>
            <w:vAlign w:val="center"/>
          </w:tcPr>
          <w:p w14:paraId="5D1929F9">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tcBorders>
              <w:top w:val="nil"/>
              <w:left w:val="nil"/>
              <w:bottom w:val="single" w:color="466E3C" w:sz="8" w:space="0"/>
              <w:right w:val="nil"/>
            </w:tcBorders>
            <w:shd w:val="clear" w:color="000000" w:fill="FFFFFF"/>
            <w:noWrap/>
            <w:vAlign w:val="center"/>
          </w:tcPr>
          <w:p w14:paraId="296C2840">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gridSpan w:val="2"/>
            <w:tcBorders>
              <w:top w:val="nil"/>
              <w:left w:val="nil"/>
              <w:bottom w:val="single" w:color="466E3C" w:sz="8" w:space="0"/>
              <w:right w:val="nil"/>
            </w:tcBorders>
            <w:shd w:val="clear" w:color="000000" w:fill="FFFFFF"/>
            <w:noWrap/>
            <w:vAlign w:val="center"/>
          </w:tcPr>
          <w:p w14:paraId="3550E8AE">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900" w:type="dxa"/>
            <w:tcBorders>
              <w:top w:val="nil"/>
              <w:left w:val="nil"/>
              <w:bottom w:val="single" w:color="466E3C" w:sz="8" w:space="0"/>
              <w:right w:val="nil"/>
            </w:tcBorders>
            <w:shd w:val="clear" w:color="000000" w:fill="FFFFFF"/>
            <w:noWrap/>
            <w:vAlign w:val="center"/>
          </w:tcPr>
          <w:p w14:paraId="7BFB3559">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900" w:type="dxa"/>
            <w:tcBorders>
              <w:top w:val="nil"/>
              <w:left w:val="nil"/>
              <w:bottom w:val="single" w:color="466E3C" w:sz="8" w:space="0"/>
              <w:right w:val="nil"/>
            </w:tcBorders>
            <w:shd w:val="clear" w:color="000000" w:fill="FFFFFF"/>
            <w:noWrap/>
            <w:vAlign w:val="center"/>
          </w:tcPr>
          <w:p w14:paraId="6F3A84E0">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900" w:type="dxa"/>
            <w:tcBorders>
              <w:top w:val="nil"/>
              <w:left w:val="nil"/>
              <w:bottom w:val="single" w:color="466E3C" w:sz="8" w:space="0"/>
              <w:right w:val="nil"/>
            </w:tcBorders>
            <w:shd w:val="clear" w:color="000000" w:fill="FFFFFF"/>
            <w:noWrap/>
            <w:vAlign w:val="center"/>
          </w:tcPr>
          <w:p w14:paraId="330874CB">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00" w:type="dxa"/>
            <w:tcBorders>
              <w:top w:val="nil"/>
              <w:left w:val="nil"/>
              <w:bottom w:val="single" w:color="466E3C" w:sz="8" w:space="0"/>
              <w:right w:val="nil"/>
            </w:tcBorders>
            <w:shd w:val="clear" w:color="000000" w:fill="FFFFFF"/>
            <w:noWrap/>
            <w:vAlign w:val="center"/>
          </w:tcPr>
          <w:p w14:paraId="66756D7B">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664" w:type="dxa"/>
            <w:tcBorders>
              <w:top w:val="nil"/>
              <w:left w:val="nil"/>
              <w:bottom w:val="single" w:color="466E3C" w:sz="8" w:space="0"/>
              <w:right w:val="nil"/>
            </w:tcBorders>
            <w:shd w:val="clear" w:color="000000" w:fill="FFFFFF"/>
            <w:noWrap/>
            <w:vAlign w:val="center"/>
          </w:tcPr>
          <w:p w14:paraId="41F5EA70">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00" w:type="dxa"/>
            <w:tcBorders>
              <w:top w:val="nil"/>
              <w:left w:val="nil"/>
              <w:bottom w:val="nil"/>
              <w:right w:val="nil"/>
            </w:tcBorders>
            <w:shd w:val="clear" w:color="000000" w:fill="FFFFFF"/>
            <w:noWrap/>
            <w:vAlign w:val="center"/>
          </w:tcPr>
          <w:p w14:paraId="122FB3F7">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30337D9F">
        <w:trPr>
          <w:trHeight w:val="397" w:hRule="exact"/>
        </w:trPr>
        <w:tc>
          <w:tcPr>
            <w:tcW w:w="400" w:type="dxa"/>
            <w:tcBorders>
              <w:top w:val="nil"/>
              <w:left w:val="nil"/>
              <w:bottom w:val="nil"/>
              <w:right w:val="nil"/>
            </w:tcBorders>
            <w:shd w:val="clear" w:color="000000" w:fill="FFFFFF"/>
            <w:noWrap/>
            <w:vAlign w:val="center"/>
          </w:tcPr>
          <w:p w14:paraId="6A169B58">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20" w:type="dxa"/>
            <w:tcBorders>
              <w:top w:val="single" w:color="466E3C" w:sz="8" w:space="0"/>
              <w:left w:val="nil"/>
              <w:bottom w:val="nil"/>
              <w:right w:val="nil"/>
            </w:tcBorders>
            <w:shd w:val="clear" w:color="000000" w:fill="FFFFFF"/>
            <w:noWrap/>
            <w:vAlign w:val="center"/>
          </w:tcPr>
          <w:p w14:paraId="00527403">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758" w:type="dxa"/>
            <w:tcBorders>
              <w:top w:val="nil"/>
              <w:left w:val="nil"/>
              <w:bottom w:val="nil"/>
              <w:right w:val="nil"/>
            </w:tcBorders>
            <w:shd w:val="clear" w:color="000000" w:fill="FFFFFF"/>
            <w:noWrap/>
            <w:vAlign w:val="center"/>
          </w:tcPr>
          <w:p w14:paraId="76393FEC">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00" w:type="dxa"/>
            <w:tcBorders>
              <w:top w:val="nil"/>
              <w:left w:val="nil"/>
              <w:bottom w:val="nil"/>
              <w:right w:val="nil"/>
            </w:tcBorders>
            <w:shd w:val="clear" w:color="000000" w:fill="FFFFFF"/>
            <w:noWrap/>
            <w:vAlign w:val="center"/>
          </w:tcPr>
          <w:p w14:paraId="0D5640B7">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tcBorders>
              <w:top w:val="nil"/>
              <w:left w:val="nil"/>
              <w:bottom w:val="nil"/>
              <w:right w:val="nil"/>
            </w:tcBorders>
            <w:shd w:val="clear" w:color="000000" w:fill="FFFFFF"/>
            <w:noWrap/>
            <w:vAlign w:val="center"/>
          </w:tcPr>
          <w:p w14:paraId="40FD77A2">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gridSpan w:val="2"/>
            <w:tcBorders>
              <w:top w:val="nil"/>
              <w:left w:val="nil"/>
              <w:bottom w:val="nil"/>
              <w:right w:val="nil"/>
            </w:tcBorders>
            <w:shd w:val="clear" w:color="000000" w:fill="FFFFFF"/>
            <w:noWrap/>
            <w:vAlign w:val="center"/>
          </w:tcPr>
          <w:p w14:paraId="56E362CF">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900" w:type="dxa"/>
            <w:tcBorders>
              <w:top w:val="nil"/>
              <w:left w:val="nil"/>
              <w:bottom w:val="nil"/>
              <w:right w:val="nil"/>
            </w:tcBorders>
            <w:shd w:val="clear" w:color="000000" w:fill="FFFFFF"/>
            <w:noWrap/>
            <w:vAlign w:val="center"/>
          </w:tcPr>
          <w:p w14:paraId="6C527AAF">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900" w:type="dxa"/>
            <w:tcBorders>
              <w:top w:val="nil"/>
              <w:left w:val="nil"/>
              <w:bottom w:val="nil"/>
              <w:right w:val="nil"/>
            </w:tcBorders>
            <w:shd w:val="clear" w:color="000000" w:fill="FFFFFF"/>
            <w:noWrap/>
            <w:vAlign w:val="center"/>
          </w:tcPr>
          <w:p w14:paraId="33398376">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900" w:type="dxa"/>
            <w:tcBorders>
              <w:top w:val="nil"/>
              <w:left w:val="nil"/>
              <w:bottom w:val="nil"/>
              <w:right w:val="nil"/>
            </w:tcBorders>
            <w:shd w:val="clear" w:color="000000" w:fill="FFFFFF"/>
            <w:noWrap/>
            <w:vAlign w:val="center"/>
          </w:tcPr>
          <w:p w14:paraId="40751152">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00" w:type="dxa"/>
            <w:tcBorders>
              <w:top w:val="nil"/>
              <w:left w:val="nil"/>
              <w:bottom w:val="nil"/>
              <w:right w:val="nil"/>
            </w:tcBorders>
            <w:shd w:val="clear" w:color="000000" w:fill="FFFFFF"/>
            <w:noWrap/>
            <w:vAlign w:val="center"/>
          </w:tcPr>
          <w:p w14:paraId="66264D41">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664" w:type="dxa"/>
            <w:tcBorders>
              <w:top w:val="nil"/>
              <w:left w:val="nil"/>
              <w:bottom w:val="nil"/>
              <w:right w:val="nil"/>
            </w:tcBorders>
            <w:shd w:val="clear" w:color="000000" w:fill="FFFFFF"/>
            <w:noWrap/>
            <w:vAlign w:val="center"/>
          </w:tcPr>
          <w:p w14:paraId="666EA7FA">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00" w:type="dxa"/>
            <w:tcBorders>
              <w:top w:val="nil"/>
              <w:left w:val="nil"/>
              <w:bottom w:val="nil"/>
              <w:right w:val="nil"/>
            </w:tcBorders>
            <w:shd w:val="clear" w:color="000000" w:fill="FFFFFF"/>
            <w:noWrap/>
            <w:vAlign w:val="center"/>
          </w:tcPr>
          <w:p w14:paraId="3E2F1B34">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1EEF38BB">
        <w:trPr>
          <w:trHeight w:val="697" w:hRule="exact"/>
        </w:trPr>
        <w:tc>
          <w:tcPr>
            <w:tcW w:w="400" w:type="dxa"/>
            <w:tcBorders>
              <w:top w:val="nil"/>
              <w:left w:val="nil"/>
              <w:bottom w:val="nil"/>
              <w:right w:val="nil"/>
            </w:tcBorders>
            <w:shd w:val="clear" w:color="000000" w:fill="FFFFFF"/>
            <w:noWrap/>
            <w:vAlign w:val="center"/>
          </w:tcPr>
          <w:p w14:paraId="42670D89">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20" w:type="dxa"/>
            <w:tcBorders>
              <w:top w:val="nil"/>
              <w:left w:val="nil"/>
              <w:bottom w:val="nil"/>
              <w:right w:val="nil"/>
            </w:tcBorders>
            <w:shd w:val="clear" w:color="000000" w:fill="FFFFFF"/>
            <w:noWrap/>
          </w:tcPr>
          <w:p w14:paraId="067F1345">
            <w:pPr>
              <w:spacing w:after="0" w:line="240" w:lineRule="auto"/>
              <w:jc w:val="center"/>
              <w:rPr>
                <w:rFonts w:ascii="Bahnschrift" w:hAnsi="Bahnschrift" w:eastAsia="Times New Roman" w:cs="Calibri"/>
                <w:color w:val="466E3C"/>
                <w:sz w:val="48"/>
                <w:szCs w:val="48"/>
                <w:lang w:eastAsia="en-GB"/>
              </w:rPr>
            </w:pPr>
            <w:r>
              <w:rPr>
                <w:rFonts w:ascii="Bahnschrift" w:hAnsi="Bahnschrift" w:eastAsia="Times New Roman" w:cs="Calibri"/>
                <w:color w:val="466E3C"/>
                <w:sz w:val="48"/>
                <w:szCs w:val="48"/>
                <w:lang w:eastAsia="en-GB"/>
              </w:rPr>
              <w:t>4</w:t>
            </w:r>
          </w:p>
        </w:tc>
        <w:tc>
          <w:tcPr>
            <w:tcW w:w="3758" w:type="dxa"/>
            <w:tcBorders>
              <w:top w:val="nil"/>
              <w:left w:val="nil"/>
              <w:bottom w:val="nil"/>
              <w:right w:val="nil"/>
            </w:tcBorders>
            <w:shd w:val="clear" w:color="000000" w:fill="FFFFFF"/>
          </w:tcPr>
          <w:p w14:paraId="5412F104">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Crisis Description:</w:t>
            </w:r>
            <w:r>
              <w:rPr>
                <w:rFonts w:ascii="Bahnschrift" w:hAnsi="Bahnschrift" w:eastAsia="Times New Roman" w:cs="Calibri"/>
                <w:color w:val="000000"/>
                <w:lang w:eastAsia="en-GB"/>
              </w:rPr>
              <w:br w:type="textWrapping"/>
            </w:r>
            <w:r>
              <w:rPr>
                <w:rFonts w:ascii="Bahnschrift" w:hAnsi="Bahnschrift" w:eastAsia="Times New Roman" w:cs="Calibri"/>
                <w:b/>
                <w:bCs/>
                <w:color w:val="466E3C"/>
                <w:lang w:eastAsia="en-GB"/>
              </w:rPr>
              <w:t>Lorem ipsum</w:t>
            </w:r>
          </w:p>
        </w:tc>
        <w:tc>
          <w:tcPr>
            <w:tcW w:w="300" w:type="dxa"/>
            <w:tcBorders>
              <w:top w:val="nil"/>
              <w:left w:val="nil"/>
              <w:bottom w:val="nil"/>
              <w:right w:val="nil"/>
            </w:tcBorders>
            <w:shd w:val="clear" w:color="000000" w:fill="FFFFFF"/>
            <w:vAlign w:val="center"/>
          </w:tcPr>
          <w:p w14:paraId="75B51412">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vMerge w:val="restart"/>
            <w:tcBorders>
              <w:top w:val="nil"/>
              <w:left w:val="nil"/>
              <w:bottom w:val="nil"/>
              <w:right w:val="nil"/>
            </w:tcBorders>
            <w:shd w:val="clear" w:color="000000" w:fill="FFFFFF"/>
            <w:noWrap/>
            <w:textDirection w:val="btLr"/>
            <w:vAlign w:val="center"/>
          </w:tcPr>
          <w:p w14:paraId="3ECFECC7">
            <w:pPr>
              <w:spacing w:after="0" w:line="240" w:lineRule="auto"/>
              <w:jc w:val="center"/>
              <w:rPr>
                <w:rFonts w:ascii="Bahnschrift" w:hAnsi="Bahnschrift" w:eastAsia="Times New Roman" w:cs="Calibri"/>
                <w:color w:val="000000"/>
                <w:sz w:val="16"/>
                <w:szCs w:val="16"/>
                <w:lang w:eastAsia="en-GB"/>
              </w:rPr>
            </w:pPr>
            <w:r>
              <w:rPr>
                <w:rFonts w:ascii="Bahnschrift" w:hAnsi="Bahnschrift" w:eastAsia="Times New Roman" w:cs="Calibri"/>
                <w:color w:val="000000"/>
                <w:sz w:val="16"/>
                <w:szCs w:val="16"/>
                <w:lang w:eastAsia="en-GB"/>
              </w:rPr>
              <w:t>Severity</w:t>
            </w:r>
          </w:p>
        </w:tc>
        <w:tc>
          <w:tcPr>
            <w:tcW w:w="420" w:type="dxa"/>
            <w:gridSpan w:val="2"/>
            <w:tcBorders>
              <w:top w:val="nil"/>
              <w:left w:val="nil"/>
              <w:bottom w:val="nil"/>
              <w:right w:val="nil"/>
            </w:tcBorders>
            <w:shd w:val="clear" w:color="000000" w:fill="FFFFFF"/>
            <w:noWrap/>
            <w:textDirection w:val="btLr"/>
            <w:vAlign w:val="center"/>
          </w:tcPr>
          <w:p w14:paraId="49BB5A0C">
            <w:pPr>
              <w:spacing w:after="0" w:line="240" w:lineRule="auto"/>
              <w:jc w:val="center"/>
              <w:rPr>
                <w:rFonts w:ascii="Bahnschrift" w:hAnsi="Bahnschrift" w:eastAsia="Times New Roman" w:cs="Calibri"/>
                <w:color w:val="466E3C"/>
                <w:sz w:val="16"/>
                <w:szCs w:val="16"/>
                <w:lang w:eastAsia="en-GB"/>
              </w:rPr>
            </w:pPr>
            <w:r>
              <w:rPr>
                <w:rFonts w:ascii="Bahnschrift" w:hAnsi="Bahnschrift" w:eastAsia="Times New Roman" w:cs="Calibri"/>
                <w:color w:val="466E3C"/>
                <w:sz w:val="16"/>
                <w:szCs w:val="16"/>
                <w:lang w:eastAsia="en-GB"/>
              </w:rPr>
              <w:t>High</w:t>
            </w:r>
          </w:p>
        </w:tc>
        <w:tc>
          <w:tcPr>
            <w:tcW w:w="900" w:type="dxa"/>
            <w:tcBorders>
              <w:top w:val="single" w:color="FFFFFF" w:sz="8" w:space="0"/>
              <w:left w:val="single" w:color="FFFFFF" w:sz="8" w:space="0"/>
              <w:bottom w:val="single" w:color="FFFFFF" w:sz="8" w:space="0"/>
              <w:right w:val="single" w:color="FFFFFF" w:sz="8" w:space="0"/>
            </w:tcBorders>
            <w:shd w:val="clear" w:color="auto" w:fill="C8D796"/>
            <w:noWrap/>
            <w:vAlign w:val="center"/>
          </w:tcPr>
          <w:p w14:paraId="337A4A56">
            <w:pPr>
              <w:spacing w:after="0" w:line="240" w:lineRule="auto"/>
              <w:jc w:val="center"/>
              <w:rPr>
                <w:rFonts w:ascii="Bahnschrift" w:hAnsi="Bahnschrift" w:eastAsia="Times New Roman" w:cs="Calibri"/>
                <w:color w:val="000000"/>
                <w:sz w:val="72"/>
                <w:szCs w:val="72"/>
                <w:lang w:eastAsia="en-GB"/>
              </w:rPr>
            </w:pPr>
            <w:r>
              <w:rPr>
                <w:rFonts w:ascii="Bahnschrift" w:hAnsi="Bahnschrift" w:eastAsia="Times New Roman" w:cs="Calibri"/>
                <w:color w:val="000000"/>
                <w:sz w:val="72"/>
                <w:szCs w:val="72"/>
                <w:lang w:eastAsia="en-GB"/>
              </w:rPr>
              <w:t> </w:t>
            </w:r>
          </w:p>
        </w:tc>
        <w:tc>
          <w:tcPr>
            <w:tcW w:w="900" w:type="dxa"/>
            <w:tcBorders>
              <w:top w:val="single" w:color="FFFFFF" w:sz="8" w:space="0"/>
              <w:left w:val="nil"/>
              <w:bottom w:val="single" w:color="FFFFFF" w:sz="8" w:space="0"/>
              <w:right w:val="single" w:color="FFFFFF" w:sz="8" w:space="0"/>
            </w:tcBorders>
            <w:shd w:val="clear" w:color="auto" w:fill="82A03C"/>
            <w:noWrap/>
            <w:vAlign w:val="center"/>
          </w:tcPr>
          <w:p w14:paraId="7582A61F">
            <w:pPr>
              <w:spacing w:after="0" w:line="240" w:lineRule="auto"/>
              <w:jc w:val="center"/>
              <w:rPr>
                <w:rFonts w:ascii="Bahnschrift" w:hAnsi="Bahnschrift" w:eastAsia="Times New Roman" w:cs="Calibri"/>
                <w:color w:val="000000"/>
                <w:sz w:val="72"/>
                <w:szCs w:val="72"/>
                <w:lang w:eastAsia="en-GB"/>
              </w:rPr>
            </w:pPr>
            <w:r>
              <w:rPr>
                <w:rFonts w:ascii="Bahnschrift" w:hAnsi="Bahnschrift" w:eastAsia="Times New Roman" w:cs="Calibri"/>
                <w:color w:val="000000"/>
                <w:sz w:val="72"/>
                <w:szCs w:val="72"/>
                <w:lang w:eastAsia="en-GB"/>
              </w:rPr>
              <w:t> </w:t>
            </w:r>
          </w:p>
        </w:tc>
        <w:tc>
          <w:tcPr>
            <w:tcW w:w="900" w:type="dxa"/>
            <w:tcBorders>
              <w:top w:val="single" w:color="FFFFFF" w:sz="8" w:space="0"/>
              <w:left w:val="nil"/>
              <w:bottom w:val="single" w:color="FFFFFF" w:sz="8" w:space="0"/>
              <w:right w:val="single" w:color="FFFFFF" w:sz="8" w:space="0"/>
            </w:tcBorders>
            <w:shd w:val="clear" w:color="auto" w:fill="466E3C"/>
            <w:noWrap/>
            <w:vAlign w:val="center"/>
          </w:tcPr>
          <w:p w14:paraId="302BEE25">
            <w:pPr>
              <w:spacing w:after="0" w:line="240" w:lineRule="auto"/>
              <w:jc w:val="center"/>
              <w:rPr>
                <w:rFonts w:ascii="Bahnschrift" w:hAnsi="Bahnschrift" w:eastAsia="Times New Roman" w:cs="Calibri"/>
                <w:color w:val="000000"/>
                <w:sz w:val="72"/>
                <w:szCs w:val="72"/>
                <w:lang w:eastAsia="en-GB"/>
              </w:rPr>
            </w:pPr>
            <w:r>
              <w:rPr>
                <w:rFonts w:ascii="Bahnschrift" w:hAnsi="Bahnschrift" w:eastAsia="Times New Roman" w:cs="Calibri"/>
                <w:color w:val="000000"/>
                <w:sz w:val="72"/>
                <w:szCs w:val="72"/>
                <w:lang w:eastAsia="en-GB"/>
              </w:rPr>
              <w:t> </w:t>
            </w:r>
          </w:p>
        </w:tc>
        <w:tc>
          <w:tcPr>
            <w:tcW w:w="300" w:type="dxa"/>
            <w:tcBorders>
              <w:top w:val="nil"/>
              <w:left w:val="nil"/>
              <w:bottom w:val="nil"/>
              <w:right w:val="nil"/>
            </w:tcBorders>
            <w:shd w:val="clear" w:color="000000" w:fill="FFFFFF"/>
            <w:noWrap/>
            <w:vAlign w:val="center"/>
          </w:tcPr>
          <w:p w14:paraId="205BD716">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664" w:type="dxa"/>
            <w:tcBorders>
              <w:top w:val="nil"/>
              <w:left w:val="nil"/>
              <w:bottom w:val="nil"/>
              <w:right w:val="nil"/>
            </w:tcBorders>
            <w:shd w:val="clear" w:color="000000" w:fill="FFFFFF"/>
          </w:tcPr>
          <w:p w14:paraId="7E573211">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Action Plan</w:t>
            </w:r>
            <w:r>
              <w:rPr>
                <w:rFonts w:ascii="Bahnschrift" w:hAnsi="Bahnschrift" w:eastAsia="Times New Roman" w:cs="Calibri"/>
                <w:color w:val="000000"/>
                <w:lang w:eastAsia="en-GB"/>
              </w:rPr>
              <w:br w:type="textWrapping"/>
            </w:r>
            <w:r>
              <w:rPr>
                <w:rFonts w:ascii="Bahnschrift" w:hAnsi="Bahnschrift" w:eastAsia="Times New Roman" w:cs="Calibri"/>
                <w:color w:val="000000"/>
                <w:lang w:eastAsia="en-GB"/>
              </w:rPr>
              <w:t>for risk reduction:</w:t>
            </w:r>
          </w:p>
        </w:tc>
        <w:tc>
          <w:tcPr>
            <w:tcW w:w="400" w:type="dxa"/>
            <w:tcBorders>
              <w:top w:val="nil"/>
              <w:left w:val="nil"/>
              <w:bottom w:val="nil"/>
              <w:right w:val="nil"/>
            </w:tcBorders>
            <w:shd w:val="clear" w:color="000000" w:fill="FFFFFF"/>
            <w:noWrap/>
            <w:vAlign w:val="center"/>
          </w:tcPr>
          <w:p w14:paraId="7228B686">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08A20C85">
        <w:trPr>
          <w:trHeight w:val="697" w:hRule="exact"/>
        </w:trPr>
        <w:tc>
          <w:tcPr>
            <w:tcW w:w="400" w:type="dxa"/>
            <w:tcBorders>
              <w:top w:val="nil"/>
              <w:left w:val="nil"/>
              <w:bottom w:val="nil"/>
              <w:right w:val="nil"/>
            </w:tcBorders>
            <w:shd w:val="clear" w:color="000000" w:fill="FFFFFF"/>
            <w:noWrap/>
            <w:vAlign w:val="center"/>
          </w:tcPr>
          <w:p w14:paraId="5A600FC2">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20" w:type="dxa"/>
            <w:tcBorders>
              <w:top w:val="nil"/>
              <w:left w:val="nil"/>
              <w:bottom w:val="nil"/>
              <w:right w:val="nil"/>
            </w:tcBorders>
            <w:shd w:val="clear" w:color="000000" w:fill="FFFFFF"/>
            <w:noWrap/>
            <w:vAlign w:val="center"/>
          </w:tcPr>
          <w:p w14:paraId="32497DAA">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758" w:type="dxa"/>
            <w:vMerge w:val="restart"/>
            <w:tcBorders>
              <w:top w:val="nil"/>
              <w:left w:val="nil"/>
              <w:bottom w:val="nil"/>
              <w:right w:val="nil"/>
            </w:tcBorders>
            <w:shd w:val="clear" w:color="000000" w:fill="FFFFFF"/>
          </w:tcPr>
          <w:p w14:paraId="4866A3B8">
            <w:pPr>
              <w:spacing w:after="0" w:line="240" w:lineRule="auto"/>
              <w:rPr>
                <w:rFonts w:ascii="Bahnschrift" w:hAnsi="Bahnschrift" w:eastAsia="Times New Roman" w:cs="Calibri"/>
                <w:color w:val="000000"/>
                <w:sz w:val="16"/>
                <w:szCs w:val="16"/>
                <w:lang w:eastAsia="en-GB"/>
              </w:rPr>
            </w:pPr>
            <w:r>
              <w:rPr>
                <w:rFonts w:ascii="Bahnschrift" w:hAnsi="Bahnschrift" w:eastAsia="Times New Roman" w:cs="Calibri"/>
                <w:color w:val="000000"/>
                <w:sz w:val="16"/>
                <w:szCs w:val="16"/>
                <w:lang w:eastAsia="en-GB"/>
              </w:rPr>
              <w:t>Lorem ipsum dolor sit amet, consectetuer adipiscing elit. Maecenas porttitor congue massa.</w:t>
            </w:r>
            <w:r>
              <w:rPr>
                <w:rFonts w:ascii="Bahnschrift" w:hAnsi="Bahnschrift" w:eastAsia="Times New Roman" w:cs="Calibri"/>
                <w:color w:val="000000"/>
                <w:sz w:val="16"/>
                <w:szCs w:val="16"/>
                <w:lang w:eastAsia="en-GB"/>
              </w:rPr>
              <w:br w:type="textWrapping"/>
            </w:r>
            <w:r>
              <w:rPr>
                <w:rFonts w:ascii="Bahnschrift" w:hAnsi="Bahnschrift" w:eastAsia="Times New Roman" w:cs="Calibri"/>
                <w:color w:val="000000"/>
                <w:sz w:val="16"/>
                <w:szCs w:val="16"/>
                <w:lang w:eastAsia="en-GB"/>
              </w:rPr>
              <w:t>Fusce posuere, magna sed pulvinar ultricies, purus lectus malesuada libero, sit amet commodo magna eros quis urna. Nunc viverra imperdiet enim.</w:t>
            </w:r>
          </w:p>
        </w:tc>
        <w:tc>
          <w:tcPr>
            <w:tcW w:w="300" w:type="dxa"/>
            <w:tcBorders>
              <w:top w:val="nil"/>
              <w:left w:val="nil"/>
              <w:bottom w:val="nil"/>
              <w:right w:val="nil"/>
            </w:tcBorders>
            <w:shd w:val="clear" w:color="000000" w:fill="FFFFFF"/>
            <w:noWrap/>
          </w:tcPr>
          <w:p w14:paraId="24A3B631">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vMerge w:val="continue"/>
            <w:tcBorders>
              <w:top w:val="nil"/>
              <w:left w:val="nil"/>
              <w:bottom w:val="nil"/>
              <w:right w:val="nil"/>
            </w:tcBorders>
            <w:vAlign w:val="center"/>
          </w:tcPr>
          <w:p w14:paraId="3791424E">
            <w:pPr>
              <w:spacing w:after="0" w:line="240" w:lineRule="auto"/>
              <w:rPr>
                <w:rFonts w:ascii="Bahnschrift" w:hAnsi="Bahnschrift" w:eastAsia="Times New Roman" w:cs="Calibri"/>
                <w:color w:val="000000"/>
                <w:sz w:val="16"/>
                <w:szCs w:val="16"/>
                <w:lang w:eastAsia="en-GB"/>
              </w:rPr>
            </w:pPr>
          </w:p>
        </w:tc>
        <w:tc>
          <w:tcPr>
            <w:tcW w:w="420" w:type="dxa"/>
            <w:gridSpan w:val="2"/>
            <w:tcBorders>
              <w:top w:val="nil"/>
              <w:left w:val="nil"/>
              <w:bottom w:val="nil"/>
              <w:right w:val="nil"/>
            </w:tcBorders>
            <w:shd w:val="clear" w:color="000000" w:fill="FFFFFF"/>
            <w:noWrap/>
            <w:textDirection w:val="btLr"/>
            <w:vAlign w:val="center"/>
          </w:tcPr>
          <w:p w14:paraId="5AA96F45">
            <w:pPr>
              <w:spacing w:after="0" w:line="240" w:lineRule="auto"/>
              <w:jc w:val="center"/>
              <w:rPr>
                <w:rFonts w:ascii="Bahnschrift" w:hAnsi="Bahnschrift" w:eastAsia="Times New Roman" w:cs="Calibri"/>
                <w:color w:val="82A03C"/>
                <w:sz w:val="16"/>
                <w:szCs w:val="16"/>
                <w:lang w:eastAsia="en-GB"/>
              </w:rPr>
            </w:pPr>
            <w:r>
              <w:rPr>
                <w:rFonts w:ascii="Bahnschrift" w:hAnsi="Bahnschrift" w:eastAsia="Times New Roman" w:cs="Calibri"/>
                <w:color w:val="82A03C"/>
                <w:sz w:val="16"/>
                <w:szCs w:val="16"/>
                <w:lang w:eastAsia="en-GB"/>
              </w:rPr>
              <w:t>Medium</w:t>
            </w:r>
          </w:p>
        </w:tc>
        <w:tc>
          <w:tcPr>
            <w:tcW w:w="900" w:type="dxa"/>
            <w:tcBorders>
              <w:top w:val="nil"/>
              <w:left w:val="single" w:color="FFFFFF" w:sz="8" w:space="0"/>
              <w:bottom w:val="single" w:color="FFFFFF" w:sz="8" w:space="0"/>
              <w:right w:val="single" w:color="FFFFFF" w:sz="8" w:space="0"/>
            </w:tcBorders>
            <w:shd w:val="clear" w:color="000000" w:fill="C8D796"/>
            <w:noWrap/>
            <w:vAlign w:val="center"/>
          </w:tcPr>
          <w:p w14:paraId="311E881A">
            <w:pPr>
              <w:spacing w:after="0" w:line="240" w:lineRule="auto"/>
              <w:jc w:val="center"/>
              <w:rPr>
                <w:rFonts w:ascii="Bahnschrift" w:hAnsi="Bahnschrift" w:eastAsia="Times New Roman" w:cs="Calibri"/>
                <w:color w:val="000000"/>
                <w:sz w:val="72"/>
                <w:szCs w:val="72"/>
                <w:lang w:eastAsia="en-GB"/>
              </w:rPr>
            </w:pPr>
            <w:r>
              <w:rPr>
                <w:rFonts w:ascii="Bahnschrift" w:hAnsi="Bahnschrift" w:eastAsia="Times New Roman" w:cs="Calibri"/>
                <w:color w:val="000000"/>
                <w:sz w:val="72"/>
                <w:szCs w:val="72"/>
                <w:lang w:eastAsia="en-GB"/>
              </w:rPr>
              <w:t> </w:t>
            </w:r>
          </w:p>
        </w:tc>
        <w:tc>
          <w:tcPr>
            <w:tcW w:w="900" w:type="dxa"/>
            <w:tcBorders>
              <w:top w:val="nil"/>
              <w:left w:val="nil"/>
              <w:bottom w:val="single" w:color="FFFFFF" w:sz="8" w:space="0"/>
              <w:right w:val="single" w:color="FFFFFF" w:sz="8" w:space="0"/>
            </w:tcBorders>
            <w:shd w:val="clear" w:color="000000" w:fill="82A03C"/>
            <w:noWrap/>
            <w:vAlign w:val="center"/>
          </w:tcPr>
          <w:p w14:paraId="7B5825B5">
            <w:pPr>
              <w:spacing w:after="0" w:line="240" w:lineRule="auto"/>
              <w:jc w:val="center"/>
              <w:rPr>
                <w:rFonts w:ascii="Wingdings 2" w:hAnsi="Wingdings 2" w:eastAsia="Times New Roman" w:cs="Calibri"/>
                <w:color w:val="000000"/>
                <w:sz w:val="44"/>
                <w:szCs w:val="44"/>
                <w:lang w:eastAsia="en-GB"/>
              </w:rPr>
            </w:pPr>
            <w:r>
              <w:rPr>
                <w:rFonts w:ascii="Wingdings 2" w:hAnsi="Times New Roman" w:eastAsia="Times New Roman" w:cs="Calibri"/>
                <w:color w:val="000000"/>
                <w:sz w:val="44"/>
                <w:szCs w:val="44"/>
                <w:lang w:eastAsia="en-GB"/>
              </w:rPr>
              <w:t> </w:t>
            </w:r>
          </w:p>
        </w:tc>
        <w:tc>
          <w:tcPr>
            <w:tcW w:w="900" w:type="dxa"/>
            <w:tcBorders>
              <w:top w:val="nil"/>
              <w:left w:val="nil"/>
              <w:bottom w:val="single" w:color="FFFFFF" w:sz="8" w:space="0"/>
              <w:right w:val="single" w:color="FFFFFF" w:sz="8" w:space="0"/>
            </w:tcBorders>
            <w:shd w:val="clear" w:color="000000" w:fill="82A03C"/>
            <w:noWrap/>
            <w:vAlign w:val="center"/>
          </w:tcPr>
          <w:p w14:paraId="7FAB8FE7">
            <w:pPr>
              <w:spacing w:after="0" w:line="240" w:lineRule="auto"/>
              <w:jc w:val="center"/>
              <w:rPr>
                <w:rFonts w:ascii="Bahnschrift" w:hAnsi="Bahnschrift" w:eastAsia="Times New Roman" w:cs="Calibri"/>
                <w:color w:val="000000"/>
                <w:sz w:val="72"/>
                <w:szCs w:val="72"/>
                <w:lang w:eastAsia="en-GB"/>
              </w:rPr>
            </w:pPr>
            <w:r>
              <w:rPr>
                <w:rFonts w:ascii="Bahnschrift" w:hAnsi="Bahnschrift" w:eastAsia="Times New Roman" w:cs="Calibri"/>
                <w:color w:val="000000"/>
                <w:sz w:val="72"/>
                <w:szCs w:val="72"/>
                <w:lang w:eastAsia="en-GB"/>
              </w:rPr>
              <w:t> </w:t>
            </w:r>
          </w:p>
        </w:tc>
        <w:tc>
          <w:tcPr>
            <w:tcW w:w="300" w:type="dxa"/>
            <w:tcBorders>
              <w:top w:val="nil"/>
              <w:left w:val="nil"/>
              <w:bottom w:val="nil"/>
              <w:right w:val="nil"/>
            </w:tcBorders>
            <w:shd w:val="clear" w:color="000000" w:fill="FFFFFF"/>
            <w:noWrap/>
            <w:vAlign w:val="center"/>
          </w:tcPr>
          <w:p w14:paraId="73BC9A8F">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664" w:type="dxa"/>
            <w:vMerge w:val="restart"/>
            <w:tcBorders>
              <w:top w:val="nil"/>
              <w:left w:val="nil"/>
              <w:bottom w:val="nil"/>
              <w:right w:val="nil"/>
            </w:tcBorders>
            <w:shd w:val="clear" w:color="000000" w:fill="FFFFFF"/>
          </w:tcPr>
          <w:p w14:paraId="258253B7">
            <w:pPr>
              <w:spacing w:after="0" w:line="240" w:lineRule="auto"/>
              <w:rPr>
                <w:rFonts w:ascii="Bahnschrift" w:hAnsi="Bahnschrift" w:eastAsia="Times New Roman" w:cs="Calibri"/>
                <w:color w:val="000000"/>
                <w:sz w:val="16"/>
                <w:szCs w:val="16"/>
                <w:lang w:eastAsia="en-GB"/>
              </w:rPr>
            </w:pPr>
            <w:r>
              <w:rPr>
                <w:rFonts w:ascii="Bahnschrift" w:hAnsi="Bahnschrift" w:eastAsia="Times New Roman" w:cs="Calibri"/>
                <w:color w:val="000000"/>
                <w:sz w:val="16"/>
                <w:szCs w:val="16"/>
                <w:lang w:eastAsia="en-GB"/>
              </w:rPr>
              <w:t>Mauris et orci. Aenean nec lorem. In porttitor. Donec laoreet nonummy augue. Suspendisse dui purus, scelerisque at, vulputate vitae, pretium mattis, nunc. Fusce aliquet pede non pede.</w:t>
            </w:r>
          </w:p>
        </w:tc>
        <w:tc>
          <w:tcPr>
            <w:tcW w:w="400" w:type="dxa"/>
            <w:tcBorders>
              <w:top w:val="nil"/>
              <w:left w:val="nil"/>
              <w:bottom w:val="nil"/>
              <w:right w:val="nil"/>
            </w:tcBorders>
            <w:shd w:val="clear" w:color="000000" w:fill="FFFFFF"/>
            <w:noWrap/>
            <w:vAlign w:val="center"/>
          </w:tcPr>
          <w:p w14:paraId="13D25F63">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0273E32B">
        <w:trPr>
          <w:trHeight w:val="697" w:hRule="exact"/>
        </w:trPr>
        <w:tc>
          <w:tcPr>
            <w:tcW w:w="400" w:type="dxa"/>
            <w:tcBorders>
              <w:top w:val="nil"/>
              <w:left w:val="nil"/>
              <w:bottom w:val="nil"/>
              <w:right w:val="nil"/>
            </w:tcBorders>
            <w:shd w:val="clear" w:color="000000" w:fill="FFFFFF"/>
            <w:noWrap/>
            <w:vAlign w:val="center"/>
          </w:tcPr>
          <w:p w14:paraId="4BC6FC98">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20" w:type="dxa"/>
            <w:tcBorders>
              <w:top w:val="nil"/>
              <w:left w:val="nil"/>
              <w:bottom w:val="nil"/>
              <w:right w:val="nil"/>
            </w:tcBorders>
            <w:shd w:val="clear" w:color="000000" w:fill="FFFFFF"/>
            <w:noWrap/>
            <w:vAlign w:val="center"/>
          </w:tcPr>
          <w:p w14:paraId="2BD5287D">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758" w:type="dxa"/>
            <w:vMerge w:val="continue"/>
            <w:tcBorders>
              <w:top w:val="nil"/>
              <w:left w:val="nil"/>
              <w:bottom w:val="nil"/>
              <w:right w:val="nil"/>
            </w:tcBorders>
            <w:vAlign w:val="center"/>
          </w:tcPr>
          <w:p w14:paraId="2B7F1203">
            <w:pPr>
              <w:spacing w:after="0" w:line="240" w:lineRule="auto"/>
              <w:rPr>
                <w:rFonts w:ascii="Bahnschrift" w:hAnsi="Bahnschrift" w:eastAsia="Times New Roman" w:cs="Calibri"/>
                <w:color w:val="000000"/>
                <w:sz w:val="16"/>
                <w:szCs w:val="16"/>
                <w:lang w:eastAsia="en-GB"/>
              </w:rPr>
            </w:pPr>
          </w:p>
        </w:tc>
        <w:tc>
          <w:tcPr>
            <w:tcW w:w="300" w:type="dxa"/>
            <w:tcBorders>
              <w:top w:val="nil"/>
              <w:left w:val="nil"/>
              <w:bottom w:val="nil"/>
              <w:right w:val="nil"/>
            </w:tcBorders>
            <w:shd w:val="clear" w:color="000000" w:fill="FFFFFF"/>
            <w:noWrap/>
          </w:tcPr>
          <w:p w14:paraId="44E2C552">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vMerge w:val="continue"/>
            <w:tcBorders>
              <w:top w:val="nil"/>
              <w:left w:val="nil"/>
              <w:bottom w:val="nil"/>
              <w:right w:val="nil"/>
            </w:tcBorders>
            <w:vAlign w:val="center"/>
          </w:tcPr>
          <w:p w14:paraId="4AB8B886">
            <w:pPr>
              <w:spacing w:after="0" w:line="240" w:lineRule="auto"/>
              <w:rPr>
                <w:rFonts w:ascii="Bahnschrift" w:hAnsi="Bahnschrift" w:eastAsia="Times New Roman" w:cs="Calibri"/>
                <w:color w:val="000000"/>
                <w:sz w:val="16"/>
                <w:szCs w:val="16"/>
                <w:lang w:eastAsia="en-GB"/>
              </w:rPr>
            </w:pPr>
          </w:p>
        </w:tc>
        <w:tc>
          <w:tcPr>
            <w:tcW w:w="420" w:type="dxa"/>
            <w:gridSpan w:val="2"/>
            <w:tcBorders>
              <w:top w:val="nil"/>
              <w:left w:val="nil"/>
              <w:bottom w:val="nil"/>
              <w:right w:val="nil"/>
            </w:tcBorders>
            <w:shd w:val="clear" w:color="000000" w:fill="FFFFFF"/>
            <w:noWrap/>
            <w:textDirection w:val="btLr"/>
            <w:vAlign w:val="center"/>
          </w:tcPr>
          <w:p w14:paraId="2B8BCF70">
            <w:pPr>
              <w:spacing w:after="0" w:line="240" w:lineRule="auto"/>
              <w:jc w:val="center"/>
              <w:rPr>
                <w:rFonts w:ascii="Bahnschrift" w:hAnsi="Bahnschrift" w:eastAsia="Times New Roman" w:cs="Calibri"/>
                <w:color w:val="C8D796"/>
                <w:sz w:val="16"/>
                <w:szCs w:val="16"/>
                <w:lang w:eastAsia="en-GB"/>
              </w:rPr>
            </w:pPr>
            <w:r>
              <w:rPr>
                <w:rFonts w:ascii="Bahnschrift" w:hAnsi="Bahnschrift" w:eastAsia="Times New Roman" w:cs="Calibri"/>
                <w:color w:val="C8D796"/>
                <w:sz w:val="16"/>
                <w:szCs w:val="16"/>
                <w:lang w:eastAsia="en-GB"/>
              </w:rPr>
              <w:t>Low</w:t>
            </w:r>
          </w:p>
        </w:tc>
        <w:tc>
          <w:tcPr>
            <w:tcW w:w="900" w:type="dxa"/>
            <w:tcBorders>
              <w:top w:val="nil"/>
              <w:left w:val="single" w:color="FFFFFF" w:sz="8" w:space="0"/>
              <w:bottom w:val="single" w:color="FFFFFF" w:sz="8" w:space="0"/>
              <w:right w:val="single" w:color="FFFFFF" w:sz="8" w:space="0"/>
            </w:tcBorders>
            <w:shd w:val="clear" w:color="000000" w:fill="C8D796"/>
            <w:noWrap/>
            <w:vAlign w:val="center"/>
          </w:tcPr>
          <w:p w14:paraId="2DA1BE9A">
            <w:pPr>
              <w:spacing w:after="0" w:line="240" w:lineRule="auto"/>
              <w:jc w:val="center"/>
              <w:rPr>
                <w:rFonts w:ascii="Bahnschrift" w:hAnsi="Bahnschrift" w:eastAsia="Times New Roman" w:cs="Calibri"/>
                <w:color w:val="000000"/>
                <w:sz w:val="72"/>
                <w:szCs w:val="72"/>
                <w:lang w:eastAsia="en-GB"/>
              </w:rPr>
            </w:pPr>
            <w:r>
              <w:rPr>
                <w:rFonts w:ascii="Bahnschrift" w:hAnsi="Bahnschrift" w:eastAsia="Times New Roman" w:cs="Calibri"/>
                <w:color w:val="000000"/>
                <w:sz w:val="72"/>
                <w:szCs w:val="72"/>
                <w:lang w:eastAsia="en-GB"/>
              </w:rPr>
              <w:t> </w:t>
            </w:r>
          </w:p>
        </w:tc>
        <w:tc>
          <w:tcPr>
            <w:tcW w:w="900" w:type="dxa"/>
            <w:tcBorders>
              <w:top w:val="nil"/>
              <w:left w:val="nil"/>
              <w:bottom w:val="single" w:color="FFFFFF" w:sz="8" w:space="0"/>
              <w:right w:val="single" w:color="FFFFFF" w:sz="8" w:space="0"/>
            </w:tcBorders>
            <w:shd w:val="clear" w:color="000000" w:fill="C8D796"/>
            <w:noWrap/>
            <w:vAlign w:val="center"/>
          </w:tcPr>
          <w:p w14:paraId="3119D54A">
            <w:pPr>
              <w:spacing w:after="0" w:line="240" w:lineRule="auto"/>
              <w:jc w:val="center"/>
              <w:rPr>
                <w:rFonts w:ascii="Wingdings 2" w:hAnsi="Wingdings 2" w:eastAsia="Times New Roman" w:cs="Calibri"/>
                <w:color w:val="000000"/>
                <w:sz w:val="44"/>
                <w:szCs w:val="44"/>
                <w:lang w:eastAsia="en-GB"/>
              </w:rPr>
            </w:pPr>
            <w:r>
              <w:rPr>
                <w:rFonts w:ascii="Wingdings 2" w:hAnsi="Wingdings 2" w:eastAsia="Times New Roman" w:cs="Calibri"/>
                <w:color w:val="000000"/>
                <w:sz w:val="44"/>
                <w:szCs w:val="44"/>
                <w:lang w:eastAsia="en-GB"/>
              </w:rPr>
              <w:t>Q</w:t>
            </w:r>
          </w:p>
        </w:tc>
        <w:tc>
          <w:tcPr>
            <w:tcW w:w="900" w:type="dxa"/>
            <w:tcBorders>
              <w:top w:val="nil"/>
              <w:left w:val="nil"/>
              <w:bottom w:val="single" w:color="FFFFFF" w:sz="8" w:space="0"/>
              <w:right w:val="single" w:color="FFFFFF" w:sz="8" w:space="0"/>
            </w:tcBorders>
            <w:shd w:val="clear" w:color="000000" w:fill="C8D796"/>
            <w:noWrap/>
            <w:vAlign w:val="center"/>
          </w:tcPr>
          <w:p w14:paraId="47184C54">
            <w:pPr>
              <w:spacing w:after="0" w:line="240" w:lineRule="auto"/>
              <w:jc w:val="center"/>
              <w:rPr>
                <w:rFonts w:ascii="Bahnschrift" w:hAnsi="Bahnschrift" w:eastAsia="Times New Roman" w:cs="Calibri"/>
                <w:color w:val="000000"/>
                <w:sz w:val="72"/>
                <w:szCs w:val="72"/>
                <w:lang w:eastAsia="en-GB"/>
              </w:rPr>
            </w:pPr>
            <w:r>
              <w:rPr>
                <w:rFonts w:ascii="Bahnschrift" w:hAnsi="Bahnschrift" w:eastAsia="Times New Roman" w:cs="Calibri"/>
                <w:color w:val="000000"/>
                <w:sz w:val="72"/>
                <w:szCs w:val="72"/>
                <w:lang w:eastAsia="en-GB"/>
              </w:rPr>
              <w:t> </w:t>
            </w:r>
          </w:p>
        </w:tc>
        <w:tc>
          <w:tcPr>
            <w:tcW w:w="300" w:type="dxa"/>
            <w:tcBorders>
              <w:top w:val="nil"/>
              <w:left w:val="nil"/>
              <w:bottom w:val="nil"/>
              <w:right w:val="nil"/>
            </w:tcBorders>
            <w:shd w:val="clear" w:color="000000" w:fill="FFFFFF"/>
            <w:noWrap/>
            <w:vAlign w:val="center"/>
          </w:tcPr>
          <w:p w14:paraId="0A350132">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664" w:type="dxa"/>
            <w:vMerge w:val="continue"/>
            <w:tcBorders>
              <w:top w:val="nil"/>
              <w:left w:val="nil"/>
              <w:bottom w:val="nil"/>
              <w:right w:val="nil"/>
            </w:tcBorders>
            <w:vAlign w:val="center"/>
          </w:tcPr>
          <w:p w14:paraId="2E7B8400">
            <w:pPr>
              <w:spacing w:after="0" w:line="240" w:lineRule="auto"/>
              <w:rPr>
                <w:rFonts w:ascii="Bahnschrift" w:hAnsi="Bahnschrift" w:eastAsia="Times New Roman" w:cs="Calibri"/>
                <w:color w:val="000000"/>
                <w:sz w:val="16"/>
                <w:szCs w:val="16"/>
                <w:lang w:eastAsia="en-GB"/>
              </w:rPr>
            </w:pPr>
          </w:p>
        </w:tc>
        <w:tc>
          <w:tcPr>
            <w:tcW w:w="400" w:type="dxa"/>
            <w:tcBorders>
              <w:top w:val="nil"/>
              <w:left w:val="nil"/>
              <w:bottom w:val="nil"/>
              <w:right w:val="nil"/>
            </w:tcBorders>
            <w:shd w:val="clear" w:color="000000" w:fill="FFFFFF"/>
            <w:noWrap/>
            <w:vAlign w:val="center"/>
          </w:tcPr>
          <w:p w14:paraId="5383CD9D">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7114CF70">
        <w:trPr>
          <w:trHeight w:val="278" w:hRule="exact"/>
        </w:trPr>
        <w:tc>
          <w:tcPr>
            <w:tcW w:w="400" w:type="dxa"/>
            <w:tcBorders>
              <w:top w:val="nil"/>
              <w:left w:val="nil"/>
              <w:bottom w:val="nil"/>
              <w:right w:val="nil"/>
            </w:tcBorders>
            <w:shd w:val="clear" w:color="000000" w:fill="FFFFFF"/>
            <w:noWrap/>
            <w:vAlign w:val="center"/>
          </w:tcPr>
          <w:p w14:paraId="32DEA803">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20" w:type="dxa"/>
            <w:tcBorders>
              <w:top w:val="nil"/>
              <w:left w:val="nil"/>
              <w:bottom w:val="nil"/>
              <w:right w:val="nil"/>
            </w:tcBorders>
            <w:shd w:val="clear" w:color="000000" w:fill="FFFFFF"/>
            <w:noWrap/>
            <w:vAlign w:val="center"/>
          </w:tcPr>
          <w:p w14:paraId="22E04832">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758" w:type="dxa"/>
            <w:vMerge w:val="continue"/>
            <w:tcBorders>
              <w:top w:val="nil"/>
              <w:left w:val="nil"/>
              <w:bottom w:val="nil"/>
              <w:right w:val="nil"/>
            </w:tcBorders>
            <w:vAlign w:val="center"/>
          </w:tcPr>
          <w:p w14:paraId="113E6D20">
            <w:pPr>
              <w:spacing w:after="0" w:line="240" w:lineRule="auto"/>
              <w:rPr>
                <w:rFonts w:ascii="Bahnschrift" w:hAnsi="Bahnschrift" w:eastAsia="Times New Roman" w:cs="Calibri"/>
                <w:color w:val="000000"/>
                <w:sz w:val="16"/>
                <w:szCs w:val="16"/>
                <w:lang w:eastAsia="en-GB"/>
              </w:rPr>
            </w:pPr>
          </w:p>
        </w:tc>
        <w:tc>
          <w:tcPr>
            <w:tcW w:w="300" w:type="dxa"/>
            <w:tcBorders>
              <w:top w:val="nil"/>
              <w:left w:val="nil"/>
              <w:bottom w:val="nil"/>
              <w:right w:val="nil"/>
            </w:tcBorders>
            <w:shd w:val="clear" w:color="000000" w:fill="FFFFFF"/>
            <w:noWrap/>
            <w:vAlign w:val="center"/>
          </w:tcPr>
          <w:p w14:paraId="22ED18A1">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tcBorders>
              <w:top w:val="nil"/>
              <w:left w:val="nil"/>
              <w:bottom w:val="nil"/>
              <w:right w:val="nil"/>
            </w:tcBorders>
            <w:shd w:val="clear" w:color="000000" w:fill="FFFFFF"/>
            <w:noWrap/>
            <w:vAlign w:val="center"/>
          </w:tcPr>
          <w:p w14:paraId="7CD68E35">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gridSpan w:val="2"/>
            <w:tcBorders>
              <w:top w:val="nil"/>
              <w:left w:val="nil"/>
              <w:bottom w:val="nil"/>
              <w:right w:val="nil"/>
            </w:tcBorders>
            <w:shd w:val="clear" w:color="000000" w:fill="FFFFFF"/>
            <w:noWrap/>
            <w:vAlign w:val="center"/>
          </w:tcPr>
          <w:p w14:paraId="4E1A9086">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900" w:type="dxa"/>
            <w:tcBorders>
              <w:top w:val="nil"/>
              <w:left w:val="nil"/>
              <w:bottom w:val="nil"/>
              <w:right w:val="nil"/>
            </w:tcBorders>
            <w:shd w:val="clear" w:color="000000" w:fill="FFFFFF"/>
            <w:noWrap/>
            <w:vAlign w:val="center"/>
          </w:tcPr>
          <w:p w14:paraId="6C273586">
            <w:pPr>
              <w:spacing w:after="0" w:line="240" w:lineRule="auto"/>
              <w:jc w:val="center"/>
              <w:rPr>
                <w:rFonts w:ascii="Bahnschrift" w:hAnsi="Bahnschrift" w:eastAsia="Times New Roman" w:cs="Calibri"/>
                <w:color w:val="C8D796"/>
                <w:sz w:val="16"/>
                <w:szCs w:val="16"/>
                <w:lang w:eastAsia="en-GB"/>
              </w:rPr>
            </w:pPr>
            <w:r>
              <w:rPr>
                <w:rFonts w:ascii="Bahnschrift" w:hAnsi="Bahnschrift" w:eastAsia="Times New Roman" w:cs="Calibri"/>
                <w:color w:val="C8D796"/>
                <w:sz w:val="16"/>
                <w:szCs w:val="16"/>
                <w:lang w:eastAsia="en-GB"/>
              </w:rPr>
              <w:t>Unlikely</w:t>
            </w:r>
          </w:p>
        </w:tc>
        <w:tc>
          <w:tcPr>
            <w:tcW w:w="900" w:type="dxa"/>
            <w:tcBorders>
              <w:top w:val="nil"/>
              <w:left w:val="nil"/>
              <w:bottom w:val="nil"/>
              <w:right w:val="nil"/>
            </w:tcBorders>
            <w:shd w:val="clear" w:color="000000" w:fill="FFFFFF"/>
            <w:noWrap/>
            <w:vAlign w:val="center"/>
          </w:tcPr>
          <w:p w14:paraId="373D5582">
            <w:pPr>
              <w:spacing w:after="0" w:line="240" w:lineRule="auto"/>
              <w:jc w:val="center"/>
              <w:rPr>
                <w:rFonts w:ascii="Bahnschrift" w:hAnsi="Bahnschrift" w:eastAsia="Times New Roman" w:cs="Calibri"/>
                <w:color w:val="82A03C"/>
                <w:sz w:val="16"/>
                <w:szCs w:val="16"/>
                <w:lang w:eastAsia="en-GB"/>
              </w:rPr>
            </w:pPr>
            <w:r>
              <w:rPr>
                <w:rFonts w:ascii="Bahnschrift" w:hAnsi="Bahnschrift" w:eastAsia="Times New Roman" w:cs="Calibri"/>
                <w:color w:val="82A03C"/>
                <w:sz w:val="16"/>
                <w:szCs w:val="16"/>
                <w:lang w:eastAsia="en-GB"/>
              </w:rPr>
              <w:t>Possible</w:t>
            </w:r>
          </w:p>
        </w:tc>
        <w:tc>
          <w:tcPr>
            <w:tcW w:w="900" w:type="dxa"/>
            <w:tcBorders>
              <w:top w:val="nil"/>
              <w:left w:val="nil"/>
              <w:bottom w:val="nil"/>
              <w:right w:val="nil"/>
            </w:tcBorders>
            <w:shd w:val="clear" w:color="000000" w:fill="FFFFFF"/>
            <w:noWrap/>
            <w:vAlign w:val="center"/>
          </w:tcPr>
          <w:p w14:paraId="47063192">
            <w:pPr>
              <w:spacing w:after="0" w:line="240" w:lineRule="auto"/>
              <w:jc w:val="center"/>
              <w:rPr>
                <w:rFonts w:ascii="Bahnschrift" w:hAnsi="Bahnschrift" w:eastAsia="Times New Roman" w:cs="Calibri"/>
                <w:color w:val="466E3C"/>
                <w:sz w:val="16"/>
                <w:szCs w:val="16"/>
                <w:lang w:eastAsia="en-GB"/>
              </w:rPr>
            </w:pPr>
            <w:r>
              <w:rPr>
                <w:rFonts w:ascii="Bahnschrift" w:hAnsi="Bahnschrift" w:eastAsia="Times New Roman" w:cs="Calibri"/>
                <w:color w:val="466E3C"/>
                <w:sz w:val="16"/>
                <w:szCs w:val="16"/>
                <w:lang w:eastAsia="en-GB"/>
              </w:rPr>
              <w:t>Likely</w:t>
            </w:r>
          </w:p>
        </w:tc>
        <w:tc>
          <w:tcPr>
            <w:tcW w:w="300" w:type="dxa"/>
            <w:tcBorders>
              <w:top w:val="nil"/>
              <w:left w:val="nil"/>
              <w:bottom w:val="nil"/>
              <w:right w:val="nil"/>
            </w:tcBorders>
            <w:shd w:val="clear" w:color="000000" w:fill="FFFFFF"/>
            <w:noWrap/>
            <w:vAlign w:val="center"/>
          </w:tcPr>
          <w:p w14:paraId="53A8839B">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664" w:type="dxa"/>
            <w:vMerge w:val="continue"/>
            <w:tcBorders>
              <w:top w:val="nil"/>
              <w:left w:val="nil"/>
              <w:bottom w:val="nil"/>
              <w:right w:val="nil"/>
            </w:tcBorders>
            <w:vAlign w:val="center"/>
          </w:tcPr>
          <w:p w14:paraId="02CDBBC9">
            <w:pPr>
              <w:spacing w:after="0" w:line="240" w:lineRule="auto"/>
              <w:rPr>
                <w:rFonts w:ascii="Bahnschrift" w:hAnsi="Bahnschrift" w:eastAsia="Times New Roman" w:cs="Calibri"/>
                <w:color w:val="000000"/>
                <w:sz w:val="16"/>
                <w:szCs w:val="16"/>
                <w:lang w:eastAsia="en-GB"/>
              </w:rPr>
            </w:pPr>
          </w:p>
        </w:tc>
        <w:tc>
          <w:tcPr>
            <w:tcW w:w="400" w:type="dxa"/>
            <w:tcBorders>
              <w:top w:val="nil"/>
              <w:left w:val="nil"/>
              <w:bottom w:val="nil"/>
              <w:right w:val="nil"/>
            </w:tcBorders>
            <w:shd w:val="clear" w:color="000000" w:fill="FFFFFF"/>
            <w:noWrap/>
            <w:vAlign w:val="center"/>
          </w:tcPr>
          <w:p w14:paraId="29A9C5C5">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04F2BE43">
        <w:trPr>
          <w:trHeight w:val="249" w:hRule="exact"/>
        </w:trPr>
        <w:tc>
          <w:tcPr>
            <w:tcW w:w="400" w:type="dxa"/>
            <w:tcBorders>
              <w:top w:val="nil"/>
              <w:left w:val="nil"/>
              <w:bottom w:val="nil"/>
              <w:right w:val="nil"/>
            </w:tcBorders>
            <w:shd w:val="clear" w:color="000000" w:fill="FFFFFF"/>
            <w:noWrap/>
            <w:vAlign w:val="center"/>
          </w:tcPr>
          <w:p w14:paraId="4666E75C">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20" w:type="dxa"/>
            <w:tcBorders>
              <w:top w:val="nil"/>
              <w:left w:val="nil"/>
              <w:bottom w:val="nil"/>
              <w:right w:val="nil"/>
            </w:tcBorders>
            <w:shd w:val="clear" w:color="000000" w:fill="FFFFFF"/>
            <w:noWrap/>
            <w:vAlign w:val="center"/>
          </w:tcPr>
          <w:p w14:paraId="74C68F02">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758" w:type="dxa"/>
            <w:vMerge w:val="continue"/>
            <w:tcBorders>
              <w:top w:val="nil"/>
              <w:left w:val="nil"/>
              <w:bottom w:val="nil"/>
              <w:right w:val="nil"/>
            </w:tcBorders>
            <w:vAlign w:val="center"/>
          </w:tcPr>
          <w:p w14:paraId="006930B9">
            <w:pPr>
              <w:spacing w:after="0" w:line="240" w:lineRule="auto"/>
              <w:rPr>
                <w:rFonts w:ascii="Bahnschrift" w:hAnsi="Bahnschrift" w:eastAsia="Times New Roman" w:cs="Calibri"/>
                <w:color w:val="000000"/>
                <w:sz w:val="16"/>
                <w:szCs w:val="16"/>
                <w:lang w:eastAsia="en-GB"/>
              </w:rPr>
            </w:pPr>
          </w:p>
        </w:tc>
        <w:tc>
          <w:tcPr>
            <w:tcW w:w="300" w:type="dxa"/>
            <w:tcBorders>
              <w:top w:val="nil"/>
              <w:left w:val="nil"/>
              <w:bottom w:val="nil"/>
              <w:right w:val="nil"/>
            </w:tcBorders>
            <w:shd w:val="clear" w:color="000000" w:fill="FFFFFF"/>
            <w:noWrap/>
            <w:vAlign w:val="center"/>
          </w:tcPr>
          <w:p w14:paraId="5E7ED962">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tcBorders>
              <w:top w:val="nil"/>
              <w:left w:val="nil"/>
              <w:bottom w:val="nil"/>
              <w:right w:val="nil"/>
            </w:tcBorders>
            <w:shd w:val="clear" w:color="000000" w:fill="FFFFFF"/>
            <w:noWrap/>
            <w:vAlign w:val="center"/>
          </w:tcPr>
          <w:p w14:paraId="43667CF0">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gridSpan w:val="2"/>
            <w:tcBorders>
              <w:top w:val="nil"/>
              <w:left w:val="nil"/>
              <w:bottom w:val="nil"/>
              <w:right w:val="nil"/>
            </w:tcBorders>
            <w:shd w:val="clear" w:color="000000" w:fill="FFFFFF"/>
            <w:noWrap/>
            <w:vAlign w:val="center"/>
          </w:tcPr>
          <w:p w14:paraId="4DD3E079">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700" w:type="dxa"/>
            <w:gridSpan w:val="3"/>
            <w:tcBorders>
              <w:top w:val="nil"/>
              <w:left w:val="nil"/>
              <w:bottom w:val="nil"/>
              <w:right w:val="nil"/>
            </w:tcBorders>
            <w:shd w:val="clear" w:color="000000" w:fill="FFFFFF"/>
            <w:noWrap/>
            <w:vAlign w:val="center"/>
          </w:tcPr>
          <w:p w14:paraId="54576144">
            <w:pPr>
              <w:spacing w:after="0" w:line="240" w:lineRule="auto"/>
              <w:jc w:val="center"/>
              <w:rPr>
                <w:rFonts w:ascii="Bahnschrift" w:hAnsi="Bahnschrift" w:eastAsia="Times New Roman" w:cs="Calibri"/>
                <w:color w:val="000000"/>
                <w:sz w:val="16"/>
                <w:szCs w:val="16"/>
                <w:lang w:eastAsia="en-GB"/>
              </w:rPr>
            </w:pPr>
            <w:r>
              <w:rPr>
                <w:rFonts w:ascii="Bahnschrift" w:hAnsi="Bahnschrift" w:eastAsia="Times New Roman" w:cs="Calibri"/>
                <w:color w:val="000000"/>
                <w:sz w:val="16"/>
                <w:szCs w:val="16"/>
                <w:lang w:eastAsia="en-GB"/>
              </w:rPr>
              <w:t>Likelihood</w:t>
            </w:r>
          </w:p>
        </w:tc>
        <w:tc>
          <w:tcPr>
            <w:tcW w:w="300" w:type="dxa"/>
            <w:tcBorders>
              <w:top w:val="nil"/>
              <w:left w:val="nil"/>
              <w:bottom w:val="nil"/>
              <w:right w:val="nil"/>
            </w:tcBorders>
            <w:shd w:val="clear" w:color="000000" w:fill="FFFFFF"/>
            <w:noWrap/>
            <w:vAlign w:val="center"/>
          </w:tcPr>
          <w:p w14:paraId="373B4957">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664" w:type="dxa"/>
            <w:vMerge w:val="continue"/>
            <w:tcBorders>
              <w:top w:val="nil"/>
              <w:left w:val="nil"/>
              <w:bottom w:val="nil"/>
              <w:right w:val="nil"/>
            </w:tcBorders>
            <w:vAlign w:val="center"/>
          </w:tcPr>
          <w:p w14:paraId="78796E10">
            <w:pPr>
              <w:spacing w:after="0" w:line="240" w:lineRule="auto"/>
              <w:rPr>
                <w:rFonts w:ascii="Bahnschrift" w:hAnsi="Bahnschrift" w:eastAsia="Times New Roman" w:cs="Calibri"/>
                <w:color w:val="000000"/>
                <w:sz w:val="16"/>
                <w:szCs w:val="16"/>
                <w:lang w:eastAsia="en-GB"/>
              </w:rPr>
            </w:pPr>
          </w:p>
        </w:tc>
        <w:tc>
          <w:tcPr>
            <w:tcW w:w="400" w:type="dxa"/>
            <w:tcBorders>
              <w:top w:val="nil"/>
              <w:left w:val="nil"/>
              <w:bottom w:val="nil"/>
              <w:right w:val="nil"/>
            </w:tcBorders>
            <w:shd w:val="clear" w:color="000000" w:fill="FFFFFF"/>
            <w:noWrap/>
            <w:vAlign w:val="center"/>
          </w:tcPr>
          <w:p w14:paraId="65804562">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5058659C">
        <w:trPr>
          <w:trHeight w:val="289" w:hRule="exact"/>
        </w:trPr>
        <w:tc>
          <w:tcPr>
            <w:tcW w:w="400" w:type="dxa"/>
            <w:tcBorders>
              <w:top w:val="nil"/>
              <w:left w:val="nil"/>
              <w:bottom w:val="nil"/>
              <w:right w:val="nil"/>
            </w:tcBorders>
            <w:shd w:val="clear" w:color="000000" w:fill="FFFFFF"/>
            <w:noWrap/>
            <w:vAlign w:val="center"/>
          </w:tcPr>
          <w:p w14:paraId="6F79B4E7">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20" w:type="dxa"/>
            <w:tcBorders>
              <w:top w:val="nil"/>
              <w:left w:val="nil"/>
              <w:bottom w:val="single" w:color="466E3C" w:sz="8" w:space="0"/>
              <w:right w:val="nil"/>
            </w:tcBorders>
            <w:shd w:val="clear" w:color="000000" w:fill="FFFFFF"/>
            <w:noWrap/>
            <w:vAlign w:val="center"/>
          </w:tcPr>
          <w:p w14:paraId="2B1DF456">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758" w:type="dxa"/>
            <w:tcBorders>
              <w:top w:val="nil"/>
              <w:left w:val="nil"/>
              <w:bottom w:val="single" w:color="466E3C" w:sz="8" w:space="0"/>
              <w:right w:val="nil"/>
            </w:tcBorders>
            <w:shd w:val="clear" w:color="000000" w:fill="FFFFFF"/>
            <w:noWrap/>
            <w:vAlign w:val="center"/>
          </w:tcPr>
          <w:p w14:paraId="373348CE">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00" w:type="dxa"/>
            <w:tcBorders>
              <w:top w:val="nil"/>
              <w:left w:val="nil"/>
              <w:bottom w:val="single" w:color="466E3C" w:sz="8" w:space="0"/>
              <w:right w:val="nil"/>
            </w:tcBorders>
            <w:shd w:val="clear" w:color="000000" w:fill="FFFFFF"/>
            <w:noWrap/>
            <w:vAlign w:val="center"/>
          </w:tcPr>
          <w:p w14:paraId="457CDE34">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tcBorders>
              <w:top w:val="nil"/>
              <w:left w:val="nil"/>
              <w:bottom w:val="single" w:color="466E3C" w:sz="8" w:space="0"/>
              <w:right w:val="nil"/>
            </w:tcBorders>
            <w:shd w:val="clear" w:color="000000" w:fill="FFFFFF"/>
            <w:noWrap/>
            <w:vAlign w:val="center"/>
          </w:tcPr>
          <w:p w14:paraId="626542C9">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gridSpan w:val="2"/>
            <w:tcBorders>
              <w:top w:val="nil"/>
              <w:left w:val="nil"/>
              <w:bottom w:val="single" w:color="466E3C" w:sz="8" w:space="0"/>
              <w:right w:val="nil"/>
            </w:tcBorders>
            <w:shd w:val="clear" w:color="000000" w:fill="FFFFFF"/>
            <w:noWrap/>
            <w:vAlign w:val="center"/>
          </w:tcPr>
          <w:p w14:paraId="61C00750">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900" w:type="dxa"/>
            <w:tcBorders>
              <w:top w:val="nil"/>
              <w:left w:val="nil"/>
              <w:bottom w:val="single" w:color="466E3C" w:sz="8" w:space="0"/>
              <w:right w:val="nil"/>
            </w:tcBorders>
            <w:shd w:val="clear" w:color="000000" w:fill="FFFFFF"/>
            <w:noWrap/>
            <w:vAlign w:val="center"/>
          </w:tcPr>
          <w:p w14:paraId="1EE5704A">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900" w:type="dxa"/>
            <w:tcBorders>
              <w:top w:val="nil"/>
              <w:left w:val="nil"/>
              <w:bottom w:val="single" w:color="466E3C" w:sz="8" w:space="0"/>
              <w:right w:val="nil"/>
            </w:tcBorders>
            <w:shd w:val="clear" w:color="000000" w:fill="FFFFFF"/>
            <w:noWrap/>
            <w:vAlign w:val="center"/>
          </w:tcPr>
          <w:p w14:paraId="631193C2">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900" w:type="dxa"/>
            <w:tcBorders>
              <w:top w:val="nil"/>
              <w:left w:val="nil"/>
              <w:bottom w:val="single" w:color="466E3C" w:sz="8" w:space="0"/>
              <w:right w:val="nil"/>
            </w:tcBorders>
            <w:shd w:val="clear" w:color="000000" w:fill="FFFFFF"/>
            <w:noWrap/>
            <w:vAlign w:val="center"/>
          </w:tcPr>
          <w:p w14:paraId="345E6141">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00" w:type="dxa"/>
            <w:tcBorders>
              <w:top w:val="nil"/>
              <w:left w:val="nil"/>
              <w:bottom w:val="single" w:color="466E3C" w:sz="8" w:space="0"/>
              <w:right w:val="nil"/>
            </w:tcBorders>
            <w:shd w:val="clear" w:color="000000" w:fill="FFFFFF"/>
            <w:noWrap/>
            <w:vAlign w:val="center"/>
          </w:tcPr>
          <w:p w14:paraId="23C5C40C">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664" w:type="dxa"/>
            <w:tcBorders>
              <w:top w:val="nil"/>
              <w:left w:val="nil"/>
              <w:bottom w:val="single" w:color="466E3C" w:sz="8" w:space="0"/>
              <w:right w:val="nil"/>
            </w:tcBorders>
            <w:shd w:val="clear" w:color="000000" w:fill="FFFFFF"/>
            <w:noWrap/>
            <w:vAlign w:val="center"/>
          </w:tcPr>
          <w:p w14:paraId="74FEB422">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00" w:type="dxa"/>
            <w:tcBorders>
              <w:top w:val="nil"/>
              <w:left w:val="nil"/>
              <w:bottom w:val="nil"/>
              <w:right w:val="nil"/>
            </w:tcBorders>
            <w:shd w:val="clear" w:color="000000" w:fill="FFFFFF"/>
            <w:noWrap/>
            <w:vAlign w:val="center"/>
          </w:tcPr>
          <w:p w14:paraId="6A5169E5">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16E95812">
        <w:trPr>
          <w:trHeight w:val="278" w:hRule="exact"/>
        </w:trPr>
        <w:tc>
          <w:tcPr>
            <w:tcW w:w="400" w:type="dxa"/>
            <w:tcBorders>
              <w:top w:val="nil"/>
              <w:left w:val="nil"/>
              <w:bottom w:val="nil"/>
              <w:right w:val="nil"/>
            </w:tcBorders>
            <w:shd w:val="clear" w:color="000000" w:fill="FFFFFF"/>
            <w:noWrap/>
            <w:vAlign w:val="center"/>
          </w:tcPr>
          <w:p w14:paraId="6A3EEF54">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20" w:type="dxa"/>
            <w:tcBorders>
              <w:top w:val="single" w:color="466E3C" w:sz="8" w:space="0"/>
              <w:left w:val="nil"/>
              <w:bottom w:val="nil"/>
              <w:right w:val="nil"/>
            </w:tcBorders>
            <w:shd w:val="clear" w:color="000000" w:fill="FFFFFF"/>
            <w:noWrap/>
            <w:vAlign w:val="center"/>
          </w:tcPr>
          <w:p w14:paraId="0B706BAB">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758" w:type="dxa"/>
            <w:tcBorders>
              <w:top w:val="nil"/>
              <w:left w:val="nil"/>
              <w:bottom w:val="nil"/>
              <w:right w:val="nil"/>
            </w:tcBorders>
            <w:shd w:val="clear" w:color="000000" w:fill="FFFFFF"/>
            <w:noWrap/>
            <w:vAlign w:val="center"/>
          </w:tcPr>
          <w:p w14:paraId="72DF4626">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00" w:type="dxa"/>
            <w:tcBorders>
              <w:top w:val="nil"/>
              <w:left w:val="nil"/>
              <w:bottom w:val="nil"/>
              <w:right w:val="nil"/>
            </w:tcBorders>
            <w:shd w:val="clear" w:color="000000" w:fill="FFFFFF"/>
            <w:noWrap/>
            <w:vAlign w:val="center"/>
          </w:tcPr>
          <w:p w14:paraId="7A93277F">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tcBorders>
              <w:top w:val="nil"/>
              <w:left w:val="nil"/>
              <w:bottom w:val="nil"/>
              <w:right w:val="nil"/>
            </w:tcBorders>
            <w:shd w:val="clear" w:color="000000" w:fill="FFFFFF"/>
            <w:noWrap/>
            <w:vAlign w:val="center"/>
          </w:tcPr>
          <w:p w14:paraId="7A5F318A">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gridSpan w:val="2"/>
            <w:tcBorders>
              <w:top w:val="nil"/>
              <w:left w:val="nil"/>
              <w:bottom w:val="nil"/>
              <w:right w:val="nil"/>
            </w:tcBorders>
            <w:shd w:val="clear" w:color="000000" w:fill="FFFFFF"/>
            <w:noWrap/>
            <w:vAlign w:val="center"/>
          </w:tcPr>
          <w:p w14:paraId="30FC6575">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900" w:type="dxa"/>
            <w:tcBorders>
              <w:top w:val="nil"/>
              <w:left w:val="nil"/>
              <w:bottom w:val="nil"/>
              <w:right w:val="nil"/>
            </w:tcBorders>
            <w:shd w:val="clear" w:color="000000" w:fill="FFFFFF"/>
            <w:noWrap/>
            <w:vAlign w:val="center"/>
          </w:tcPr>
          <w:p w14:paraId="5DCD09C0">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900" w:type="dxa"/>
            <w:tcBorders>
              <w:top w:val="nil"/>
              <w:left w:val="nil"/>
              <w:bottom w:val="nil"/>
              <w:right w:val="nil"/>
            </w:tcBorders>
            <w:shd w:val="clear" w:color="000000" w:fill="FFFFFF"/>
            <w:noWrap/>
            <w:vAlign w:val="center"/>
          </w:tcPr>
          <w:p w14:paraId="1DFBF932">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900" w:type="dxa"/>
            <w:tcBorders>
              <w:top w:val="nil"/>
              <w:left w:val="nil"/>
              <w:bottom w:val="nil"/>
              <w:right w:val="nil"/>
            </w:tcBorders>
            <w:shd w:val="clear" w:color="000000" w:fill="FFFFFF"/>
            <w:noWrap/>
            <w:vAlign w:val="center"/>
          </w:tcPr>
          <w:p w14:paraId="6693C2F6">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00" w:type="dxa"/>
            <w:tcBorders>
              <w:top w:val="nil"/>
              <w:left w:val="nil"/>
              <w:bottom w:val="nil"/>
              <w:right w:val="nil"/>
            </w:tcBorders>
            <w:shd w:val="clear" w:color="000000" w:fill="FFFFFF"/>
            <w:noWrap/>
            <w:vAlign w:val="center"/>
          </w:tcPr>
          <w:p w14:paraId="4DAB425D">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664" w:type="dxa"/>
            <w:tcBorders>
              <w:top w:val="nil"/>
              <w:left w:val="nil"/>
              <w:bottom w:val="nil"/>
              <w:right w:val="nil"/>
            </w:tcBorders>
            <w:shd w:val="clear" w:color="000000" w:fill="FFFFFF"/>
            <w:noWrap/>
            <w:vAlign w:val="center"/>
          </w:tcPr>
          <w:p w14:paraId="3E1DD250">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00" w:type="dxa"/>
            <w:tcBorders>
              <w:top w:val="nil"/>
              <w:left w:val="nil"/>
              <w:bottom w:val="nil"/>
              <w:right w:val="nil"/>
            </w:tcBorders>
            <w:shd w:val="clear" w:color="000000" w:fill="FFFFFF"/>
            <w:noWrap/>
            <w:vAlign w:val="center"/>
          </w:tcPr>
          <w:p w14:paraId="191A0974">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3A3F2C04">
        <w:trPr>
          <w:trHeight w:val="335" w:hRule="exact"/>
        </w:trPr>
        <w:tc>
          <w:tcPr>
            <w:tcW w:w="400" w:type="dxa"/>
            <w:tcBorders>
              <w:top w:val="nil"/>
              <w:left w:val="nil"/>
              <w:bottom w:val="nil"/>
              <w:right w:val="nil"/>
            </w:tcBorders>
            <w:shd w:val="clear" w:color="000000" w:fill="FFFFFF"/>
            <w:noWrap/>
            <w:vAlign w:val="center"/>
          </w:tcPr>
          <w:p w14:paraId="10E47578">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20" w:type="dxa"/>
            <w:tcBorders>
              <w:top w:val="nil"/>
              <w:left w:val="nil"/>
              <w:bottom w:val="nil"/>
              <w:right w:val="nil"/>
            </w:tcBorders>
            <w:shd w:val="clear" w:color="000000" w:fill="FFFFFF"/>
            <w:noWrap/>
            <w:vAlign w:val="center"/>
          </w:tcPr>
          <w:p w14:paraId="277B48A6">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758" w:type="dxa"/>
            <w:tcBorders>
              <w:top w:val="nil"/>
              <w:left w:val="nil"/>
              <w:bottom w:val="nil"/>
              <w:right w:val="nil"/>
            </w:tcBorders>
            <w:shd w:val="clear" w:color="000000" w:fill="FFFFFF"/>
            <w:noWrap/>
            <w:vAlign w:val="center"/>
          </w:tcPr>
          <w:p w14:paraId="3F9EC9CB">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00" w:type="dxa"/>
            <w:tcBorders>
              <w:top w:val="nil"/>
              <w:left w:val="nil"/>
              <w:bottom w:val="nil"/>
              <w:right w:val="nil"/>
            </w:tcBorders>
            <w:shd w:val="clear" w:color="000000" w:fill="FFFFFF"/>
            <w:noWrap/>
            <w:vAlign w:val="center"/>
          </w:tcPr>
          <w:p w14:paraId="49B04125">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tcBorders>
              <w:top w:val="nil"/>
              <w:left w:val="nil"/>
              <w:bottom w:val="nil"/>
              <w:right w:val="nil"/>
            </w:tcBorders>
            <w:shd w:val="clear" w:color="000000" w:fill="FFFFFF"/>
            <w:noWrap/>
            <w:vAlign w:val="center"/>
          </w:tcPr>
          <w:p w14:paraId="09BFFE76">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20" w:type="dxa"/>
            <w:gridSpan w:val="2"/>
            <w:tcBorders>
              <w:top w:val="nil"/>
              <w:left w:val="nil"/>
              <w:bottom w:val="nil"/>
              <w:right w:val="nil"/>
            </w:tcBorders>
            <w:shd w:val="clear" w:color="000000" w:fill="FFFFFF"/>
            <w:noWrap/>
            <w:vAlign w:val="center"/>
          </w:tcPr>
          <w:p w14:paraId="2591BC6D">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900" w:type="dxa"/>
            <w:tcBorders>
              <w:top w:val="nil"/>
              <w:left w:val="nil"/>
              <w:bottom w:val="nil"/>
              <w:right w:val="nil"/>
            </w:tcBorders>
            <w:shd w:val="clear" w:color="000000" w:fill="FFFFFF"/>
            <w:noWrap/>
            <w:vAlign w:val="center"/>
          </w:tcPr>
          <w:p w14:paraId="62F666FB">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900" w:type="dxa"/>
            <w:tcBorders>
              <w:top w:val="nil"/>
              <w:left w:val="nil"/>
              <w:bottom w:val="nil"/>
              <w:right w:val="nil"/>
            </w:tcBorders>
            <w:shd w:val="clear" w:color="000000" w:fill="FFFFFF"/>
            <w:noWrap/>
            <w:vAlign w:val="center"/>
          </w:tcPr>
          <w:p w14:paraId="21D98CAB">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900" w:type="dxa"/>
            <w:tcBorders>
              <w:top w:val="nil"/>
              <w:left w:val="nil"/>
              <w:bottom w:val="nil"/>
              <w:right w:val="nil"/>
            </w:tcBorders>
            <w:shd w:val="clear" w:color="000000" w:fill="FFFFFF"/>
            <w:noWrap/>
            <w:vAlign w:val="center"/>
          </w:tcPr>
          <w:p w14:paraId="31F63BA9">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00" w:type="dxa"/>
            <w:tcBorders>
              <w:top w:val="nil"/>
              <w:left w:val="nil"/>
              <w:bottom w:val="nil"/>
              <w:right w:val="nil"/>
            </w:tcBorders>
            <w:shd w:val="clear" w:color="000000" w:fill="FFFFFF"/>
            <w:noWrap/>
            <w:vAlign w:val="center"/>
          </w:tcPr>
          <w:p w14:paraId="4E5B9D6F">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664" w:type="dxa"/>
            <w:tcBorders>
              <w:top w:val="nil"/>
              <w:left w:val="nil"/>
              <w:bottom w:val="nil"/>
              <w:right w:val="nil"/>
            </w:tcBorders>
            <w:shd w:val="clear" w:color="000000" w:fill="FFFFFF"/>
            <w:noWrap/>
            <w:vAlign w:val="center"/>
          </w:tcPr>
          <w:p w14:paraId="2BB37967">
            <w:pPr>
              <w:spacing w:after="0" w:line="240" w:lineRule="auto"/>
              <w:rPr>
                <w:rFonts w:ascii="Bahnschrift" w:hAnsi="Bahnschrift" w:eastAsia="Times New Roman" w:cs="Calibri"/>
                <w:color w:val="000000"/>
                <w:lang w:eastAsia="en-GB"/>
              </w:rPr>
            </w:pPr>
            <w:r>
              <mc:AlternateContent>
                <mc:Choice Requires="wps">
                  <w:drawing>
                    <wp:anchor distT="0" distB="0" distL="114300" distR="114300" simplePos="0" relativeHeight="251660288" behindDoc="0" locked="0" layoutInCell="1" allowOverlap="1">
                      <wp:simplePos x="0" y="0"/>
                      <wp:positionH relativeFrom="page">
                        <wp:posOffset>339090</wp:posOffset>
                      </wp:positionH>
                      <wp:positionV relativeFrom="page">
                        <wp:posOffset>-55880</wp:posOffset>
                      </wp:positionV>
                      <wp:extent cx="1402715" cy="239395"/>
                      <wp:effectExtent l="0" t="0" r="0" b="0"/>
                      <wp:wrapNone/>
                      <wp:docPr id="21" name="TextBox 84"/>
                      <wp:cNvGraphicFramePr/>
                      <a:graphic xmlns:a="http://schemas.openxmlformats.org/drawingml/2006/main">
                        <a:graphicData uri="http://schemas.microsoft.com/office/word/2010/wordprocessingShape">
                          <wps:wsp>
                            <wps:cNvSpPr txBox="1"/>
                            <wps:spPr>
                              <a:xfrm>
                                <a:off x="0" y="0"/>
                                <a:ext cx="1402715" cy="239395"/>
                              </a:xfrm>
                              <a:prstGeom prst="rect">
                                <a:avLst/>
                              </a:prstGeom>
                              <a:noFill/>
                            </wps:spPr>
                            <wps:txbx>
                              <w:txbxContent>
                                <w:p w14:paraId="7F75BD20">
                                  <w:pPr>
                                    <w:spacing w:line="256" w:lineRule="auto"/>
                                    <w:jc w:val="center"/>
                                    <w:rPr>
                                      <w:rFonts w:ascii="Bahnschrift" w:hAnsi="Bahnschrift" w:eastAsia="Open Sans" w:cs="Open Sans"/>
                                      <w:b/>
                                      <w:bCs/>
                                      <w:color w:val="466E3C"/>
                                      <w:kern w:val="24"/>
                                      <w:sz w:val="18"/>
                                      <w:szCs w:val="18"/>
                                    </w:rPr>
                                  </w:pPr>
                                </w:p>
                              </w:txbxContent>
                            </wps:txbx>
                            <wps:bodyPr wrap="square" rtlCol="0">
                              <a:noAutofit/>
                            </wps:bodyPr>
                          </wps:wsp>
                        </a:graphicData>
                      </a:graphic>
                    </wp:anchor>
                  </w:drawing>
                </mc:Choice>
                <mc:Fallback>
                  <w:pict>
                    <v:shape id="TextBox 84" o:spid="_x0000_s1026" o:spt="202" type="#_x0000_t202" style="position:absolute;left:0pt;margin-left:26.7pt;margin-top:-4.4pt;height:18.85pt;width:110.45pt;mso-position-horizontal-relative:page;mso-position-vertical-relative:page;z-index:251660288;mso-width-relative:page;mso-height-relative:page;" filled="f" stroked="f" coordsize="21600,21600" o:gfxdata="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0daWhdcAAAAI&#10;AQAADwAAAAAAAAABACAAAAAiAAAAZHJzL2Rvd25yZXYueG1sUEsBAhQAFAAAAAgAh07iQMmNb5Gr&#10;AQAAXQMAAA4AAAAAAAAAAQAgAAAAJgEAAGRycy9lMm9Eb2MueG1sUEsFBgAAAAAGAAYAWQEAAEMF&#10;AAAAAA==&#10;">
                      <v:fill on="f" focussize="0,0"/>
                      <v:stroke on="f"/>
                      <v:imagedata o:title=""/>
                      <o:lock v:ext="edit" aspectratio="f"/>
                      <v:textbox>
                        <w:txbxContent>
                          <w:p w14:paraId="7F75BD20">
                            <w:pPr>
                              <w:spacing w:line="256" w:lineRule="auto"/>
                              <w:jc w:val="center"/>
                              <w:rPr>
                                <w:rFonts w:ascii="Bahnschrift" w:hAnsi="Bahnschrift" w:eastAsia="Open Sans" w:cs="Open Sans"/>
                                <w:b/>
                                <w:bCs/>
                                <w:color w:val="466E3C"/>
                                <w:kern w:val="24"/>
                                <w:sz w:val="18"/>
                                <w:szCs w:val="18"/>
                              </w:rPr>
                            </w:pPr>
                          </w:p>
                        </w:txbxContent>
                      </v:textbox>
                    </v:shape>
                  </w:pict>
                </mc:Fallback>
              </mc:AlternateContent>
            </w:r>
            <w:r>
              <w:rPr>
                <w:rFonts w:ascii="Bahnschrift" w:hAnsi="Bahnschrift" w:eastAsia="Times New Roman" w:cs="Calibri"/>
                <w:color w:val="000000"/>
                <w:lang w:eastAsia="en-GB"/>
              </w:rPr>
              <w:t> </w:t>
            </w:r>
          </w:p>
        </w:tc>
        <w:tc>
          <w:tcPr>
            <w:tcW w:w="400" w:type="dxa"/>
            <w:tcBorders>
              <w:top w:val="nil"/>
              <w:left w:val="nil"/>
              <w:bottom w:val="nil"/>
              <w:right w:val="nil"/>
            </w:tcBorders>
            <w:shd w:val="clear" w:color="000000" w:fill="FFFFFF"/>
            <w:noWrap/>
            <w:vAlign w:val="center"/>
          </w:tcPr>
          <w:p w14:paraId="1F45223C">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bl>
    <w:p w14:paraId="08E9AEAC">
      <w:pPr>
        <w:rPr>
          <w:sz w:val="2"/>
          <w:szCs w:val="2"/>
        </w:rPr>
      </w:pPr>
    </w:p>
    <w:sectPr>
      <w:pgSz w:w="11906" w:h="16838"/>
      <w:pgMar w:top="0" w:right="0" w:bottom="0" w:left="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Bahnschrift">
    <w:altName w:val="苹方-简"/>
    <w:panose1 w:val="020B0502040204020203"/>
    <w:charset w:val="00"/>
    <w:family w:val="swiss"/>
    <w:pitch w:val="default"/>
    <w:sig w:usb0="00000000" w:usb1="00000000" w:usb2="00000000" w:usb3="00000000" w:csb0="0000019F" w:csb1="00000000"/>
  </w:font>
  <w:font w:name="Wingdings 2">
    <w:panose1 w:val="05020102010507070707"/>
    <w:charset w:val="02"/>
    <w:family w:val="roman"/>
    <w:pitch w:val="default"/>
    <w:sig w:usb0="00000000" w:usb1="00000000" w:usb2="00000000" w:usb3="00000000" w:csb0="80000000" w:csb1="00000000"/>
  </w:font>
  <w:font w:name="Open Sans">
    <w:altName w:val="苹方-简"/>
    <w:panose1 w:val="020B0606030504020204"/>
    <w:charset w:val="00"/>
    <w:family w:val="swiss"/>
    <w:pitch w:val="default"/>
    <w:sig w:usb0="00000000" w:usb1="00000000" w:usb2="00000028" w:usb3="00000000" w:csb0="0000019F"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2E4"/>
    <w:rsid w:val="000012BD"/>
    <w:rsid w:val="00130AE1"/>
    <w:rsid w:val="003D2305"/>
    <w:rsid w:val="00AA76A3"/>
    <w:rsid w:val="00C902E4"/>
    <w:rsid w:val="51F79C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Hyperlink"/>
    <w:basedOn w:val="3"/>
    <w:semiHidden/>
    <w:unhideWhenUsed/>
    <w:uiPriority w:val="99"/>
    <w:rPr>
      <w:color w:val="0000FF"/>
      <w:u w:val="single"/>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notes.xml" Type="http://schemas.openxmlformats.org/officeDocument/2006/relationships/footnotes"/>
<Relationship Id="rId4" Target="endnotes.xml" Type="http://schemas.openxmlformats.org/officeDocument/2006/relationships/endnotes"/>
<Relationship Id="rId5" Target="theme/theme1.xml" Type="http://schemas.openxmlformats.org/officeDocument/2006/relationships/theme"/>
<Relationship Id="rId6" Target="media/image1.png" Type="http://schemas.openxmlformats.org/officeDocument/2006/relationships/image"/>
<Relationship Id="rId7" Target="media/image2.svg" Type="http://schemas.openxmlformats.org/officeDocument/2006/relationships/image"/>
<Relationship Id="rId8" Target="../customXml/item1.xml" Type="http://schemas.openxmlformats.org/officeDocument/2006/relationships/customXml"/>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463</Words>
  <Characters>2642</Characters>
  <DocSecurity>0</DocSecurity>
  <Lines>22</Lines>
  <Paragraphs>6</Paragraphs>
  <ScaleCrop>false</ScaleCrop>
  <LinksUpToDate>false</LinksUpToDate>
  <CharactersWithSpaces>3099</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