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00"/>
        <w:gridCol w:w="840"/>
        <w:gridCol w:w="680"/>
        <w:gridCol w:w="2700"/>
        <w:gridCol w:w="100"/>
        <w:gridCol w:w="4160"/>
        <w:gridCol w:w="120"/>
      </w:tblGrid>
      <w:tr w:rsidR="00000000" w:rsidTr="00F45B38">
        <w:trPr>
          <w:trHeight w:val="368"/>
        </w:trPr>
        <w:tc>
          <w:tcPr>
            <w:tcW w:w="74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page7"/>
            <w:bookmarkEnd w:id="0"/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II</w:t>
            </w:r>
          </w:p>
        </w:tc>
        <w:tc>
          <w:tcPr>
            <w:tcW w:w="4220" w:type="dxa"/>
            <w:gridSpan w:val="3"/>
            <w:shd w:val="clear" w:color="auto" w:fill="auto"/>
            <w:vAlign w:val="bottom"/>
          </w:tcPr>
          <w:p w:rsidR="00000000" w:rsidRDefault="00F45B38" w:rsidP="00F45B38">
            <w:pPr>
              <w:spacing w:line="0" w:lineRule="atLeast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 xml:space="preserve">Lab </w:t>
            </w:r>
            <w:r w:rsidR="00CE1C13">
              <w:rPr>
                <w:rFonts w:ascii="Times New Roman" w:eastAsia="Times New Roman" w:hAnsi="Times New Roman"/>
                <w:b/>
                <w:sz w:val="32"/>
              </w:rPr>
              <w:t>Report Template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186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 w:rsidTr="00F45B38">
        <w:trPr>
          <w:trHeight w:val="402"/>
        </w:trPr>
        <w:tc>
          <w:tcPr>
            <w:tcW w:w="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Report Sections</w:t>
            </w:r>
          </w:p>
        </w:tc>
        <w:tc>
          <w:tcPr>
            <w:tcW w:w="100" w:type="dxa"/>
            <w:tcBorders>
              <w:bottom w:val="single" w:sz="8" w:space="0" w:color="E5FFE5"/>
            </w:tcBorders>
            <w:shd w:val="clear" w:color="auto" w:fill="E5FFE5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E5FFE5"/>
            </w:tcBorders>
            <w:shd w:val="clear" w:color="auto" w:fill="E5FFE5"/>
            <w:vAlign w:val="bottom"/>
          </w:tcPr>
          <w:p w:rsidR="00000000" w:rsidRDefault="00CE1C13">
            <w:pPr>
              <w:spacing w:line="0" w:lineRule="atLeast"/>
              <w:ind w:left="14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Expla</w:t>
            </w:r>
            <w:r>
              <w:rPr>
                <w:rFonts w:ascii="Times New Roman" w:eastAsia="Times New Roman" w:hAnsi="Times New Roman"/>
                <w:sz w:val="28"/>
              </w:rPr>
              <w:t>nation</w:t>
            </w:r>
          </w:p>
        </w:tc>
        <w:tc>
          <w:tcPr>
            <w:tcW w:w="120" w:type="dxa"/>
            <w:tcBorders>
              <w:bottom w:val="single" w:sz="8" w:space="0" w:color="E5FFE5"/>
              <w:right w:val="single" w:sz="8" w:space="0" w:color="auto"/>
            </w:tcBorders>
            <w:shd w:val="clear" w:color="auto" w:fill="E5FFE5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31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2" w:lineRule="exac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A.1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2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Title Page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2" w:lineRule="exac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A.2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2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Abstract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3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0" w:lineRule="exac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A.3</w:t>
            </w: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0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Table of Contents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34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Background / Theory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In this section, you describe </w:t>
            </w:r>
            <w:r>
              <w:rPr>
                <w:rFonts w:ascii="Times New Roman" w:eastAsia="Times New Roman" w:hAnsi="Times New Roman"/>
                <w:b/>
                <w:sz w:val="24"/>
              </w:rPr>
              <w:t>what</w:t>
            </w:r>
            <w:r>
              <w:rPr>
                <w:rFonts w:ascii="Times New Roman" w:eastAsia="Times New Roman" w:hAnsi="Times New Roman"/>
                <w:sz w:val="24"/>
              </w:rPr>
              <w:t xml:space="preserve"> you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:rsidTr="00F45B38">
        <w:trPr>
          <w:trHeight w:val="28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Purpose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trying to find and </w:t>
            </w:r>
            <w:r>
              <w:rPr>
                <w:rFonts w:ascii="Times New Roman" w:eastAsia="Times New Roman" w:hAnsi="Times New Roman"/>
                <w:b/>
                <w:sz w:val="24"/>
              </w:rPr>
              <w:t>why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6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A.4</w:t>
            </w: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Introduction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266" w:lineRule="exac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Background and motivation are used to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 w:rsidTr="00F45B38">
        <w:trPr>
          <w:trHeight w:val="18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000000" w:rsidRDefault="00CE1C13">
            <w:pPr>
              <w:spacing w:line="286" w:lineRule="exac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Governing Equations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provide the reade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w w:val="99"/>
                <w:sz w:val="24"/>
              </w:rPr>
              <w:t>r with a reason to read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:rsidTr="00F45B38">
        <w:trPr>
          <w:trHeight w:val="10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 w:rsidTr="00F45B38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26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report.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 w:rsidTr="00F45B38">
        <w:trPr>
          <w:trHeight w:val="3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Discovery Question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</w:rPr>
              <w:t>DQ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 w:rsidTr="00F45B38">
        <w:trPr>
          <w:trHeight w:val="7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 w:rsidTr="00F45B38">
        <w:trPr>
          <w:trHeight w:val="4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Experiment Overview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In this section, you explain </w:t>
            </w:r>
            <w:r>
              <w:rPr>
                <w:rFonts w:ascii="Times New Roman" w:eastAsia="Times New Roman" w:hAnsi="Times New Roman"/>
                <w:b/>
                <w:sz w:val="24"/>
              </w:rPr>
              <w:t>how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1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:rsidTr="00F45B38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Apparatus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question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addressed is a</w:t>
            </w:r>
            <w:r>
              <w:rPr>
                <w:rFonts w:ascii="Times New Roman" w:eastAsia="Times New Roman" w:hAnsi="Times New Roman"/>
                <w:sz w:val="24"/>
              </w:rPr>
              <w:t>nswered.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17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A.5</w:t>
            </w: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Methods</w:t>
            </w: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Clearly explain your work so it could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:rsidTr="00F45B38">
        <w:trPr>
          <w:trHeight w:val="104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 w:rsidTr="00F45B38">
        <w:trPr>
          <w:trHeight w:val="18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Equipment Table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repeated.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:rsidTr="00F45B38">
        <w:trPr>
          <w:trHeight w:val="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 w:rsidTr="00F45B38">
        <w:trPr>
          <w:trHeight w:val="18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 w:rsidTr="00F45B38">
        <w:trPr>
          <w:trHeight w:val="56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Procedures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14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 w:rsidTr="00F45B38">
        <w:trPr>
          <w:trHeight w:val="3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Narrate (like a story)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5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Tables and Graphs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In this section, you present the </w:t>
            </w:r>
            <w:r>
              <w:rPr>
                <w:rFonts w:ascii="Times New Roman" w:eastAsia="Times New Roman" w:hAnsi="Times New Roman"/>
                <w:b/>
                <w:sz w:val="24"/>
              </w:rPr>
              <w:t>results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26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your experiment.  Tables, graphs,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 w:rsidTr="00F45B38">
        <w:trPr>
          <w:trHeight w:val="28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Equations in Variable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equations are used to summarize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7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A.6</w:t>
            </w: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Results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26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results.  Link equations and visuals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17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26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together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with narrative, like a story.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:rsidTr="00F45B38">
        <w:trPr>
          <w:trHeight w:val="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 w:rsidTr="00F45B38">
        <w:trPr>
          <w:trHeight w:val="3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Uncertainties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Remembe</w:t>
            </w:r>
            <w:r>
              <w:rPr>
                <w:rFonts w:ascii="Times New Roman" w:eastAsia="Times New Roman" w:hAnsi="Times New Roman"/>
                <w:sz w:val="24"/>
              </w:rPr>
              <w:t>r your audience.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56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Units!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5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Indicate Final Results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8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:rsidTr="00F45B38">
        <w:trPr>
          <w:trHeight w:val="3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Answer </w:t>
            </w:r>
            <w:r>
              <w:rPr>
                <w:rFonts w:ascii="Times New Roman" w:eastAsia="Times New Roman" w:hAnsi="Times New Roman"/>
                <w:b/>
                <w:sz w:val="24"/>
              </w:rPr>
              <w:t>DQ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In this section, you </w:t>
            </w:r>
            <w:r>
              <w:rPr>
                <w:rFonts w:ascii="Times New Roman" w:eastAsia="Times New Roman" w:hAnsi="Times New Roman"/>
                <w:b/>
                <w:sz w:val="24"/>
              </w:rPr>
              <w:t>explain</w:t>
            </w:r>
            <w:r>
              <w:rPr>
                <w:rFonts w:ascii="Times New Roman" w:eastAsia="Times New Roman" w:hAnsi="Times New Roman"/>
                <w:sz w:val="24"/>
              </w:rPr>
              <w:t xml:space="preserve"> and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interpret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your results.  Insert your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 w:rsidTr="00F45B38">
        <w:trPr>
          <w:trHeight w:val="28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Theoretical Comparison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opinion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backed by results.  Discuss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26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issues you</w:t>
            </w:r>
            <w:r>
              <w:rPr>
                <w:rFonts w:ascii="Times New Roman" w:eastAsia="Times New Roman" w:hAnsi="Times New Roman"/>
                <w:sz w:val="24"/>
              </w:rPr>
              <w:t xml:space="preserve"> had and how this could 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 w:rsidTr="00F45B38">
        <w:trPr>
          <w:trHeight w:val="30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A.7</w:t>
            </w: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Discussion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Explanation of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corrected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in the future.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149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Anomalies / Error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 w:rsidTr="00F45B38">
        <w:trPr>
          <w:trHeight w:val="1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60" w:type="dxa"/>
            <w:vMerge w:val="restart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conclusion is a summary of your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:rsidTr="00F45B38">
        <w:trPr>
          <w:trHeight w:val="2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60" w:type="dxa"/>
            <w:vMerge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:rsidTr="00F45B38">
        <w:trPr>
          <w:trHeight w:val="3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Conclusion / Summary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results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discussion.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5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4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Future Work</w:t>
            </w:r>
          </w:p>
        </w:tc>
        <w:tc>
          <w:tcPr>
            <w:tcW w:w="10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F45B38">
        <w:trPr>
          <w:trHeight w:val="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9FFE9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 w:rsidTr="00F45B38">
        <w:trPr>
          <w:trHeight w:val="3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0" w:lineRule="exac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A.8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310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Re</w:t>
            </w:r>
            <w:r>
              <w:rPr>
                <w:rFonts w:ascii="Times New Roman" w:eastAsia="Times New Roman" w:hAnsi="Times New Roman"/>
                <w:sz w:val="28"/>
              </w:rPr>
              <w:t>ferences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CE1C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CE1C13" w:rsidP="00F45B38">
      <w:pPr>
        <w:tabs>
          <w:tab w:val="left" w:pos="6900"/>
        </w:tabs>
        <w:spacing w:line="0" w:lineRule="atLeast"/>
        <w:rPr>
          <w:rFonts w:ascii="Times New Roman" w:eastAsia="Times New Roman" w:hAnsi="Times New Roman"/>
        </w:rPr>
      </w:pPr>
      <w:bookmarkStart w:id="2" w:name="page16"/>
      <w:bookmarkEnd w:id="2"/>
    </w:p>
    <w:sectPr w:rsidR="00000000">
      <w:pgSz w:w="12240" w:h="15840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>
      <w:start w:val="2"/>
      <w:numFmt w:val="upperLetter"/>
      <w:lvlText w:val="%1"/>
      <w:lvlJc w:val="left"/>
    </w:lvl>
    <w:lvl w:ilvl="1">
      <w:start w:val="1"/>
      <w:numFmt w:val="bullet"/>
      <w:lvlText w:val="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>
      <w:start w:val="1"/>
      <w:numFmt w:val="bullet"/>
      <w:lvlText w:val="□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38"/>
    <w:rsid w:val="00CE1C13"/>
    <w:rsid w:val="00F4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F3E243-364A-40C5-BC68-18CAF4CF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1422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