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drawingml.chart+xml" PartName="/word/charts/chart4.xml"/>
  <Override ContentType="application/vnd.openxmlformats-officedocument.drawingml.chart+xml" PartName="/word/charts/chart5.xml"/>
  <Override ContentType="application/vnd.openxmlformats-officedocument.drawingml.chart+xml" PartName="/word/charts/chart6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colorstyle+xml" PartName="/word/charts/colors3.xml"/>
  <Override ContentType="application/vnd.ms-office.chartcolorstyle+xml" PartName="/word/charts/colors4.xml"/>
  <Override ContentType="application/vnd.ms-office.chartcolorstyle+xml" PartName="/word/charts/colors5.xml"/>
  <Override ContentType="application/vnd.ms-office.chartcolorstyle+xml" PartName="/word/charts/colors6.xml"/>
  <Override ContentType="application/vnd.ms-office.chartstyle+xml" PartName="/word/charts/style1.xml"/>
  <Override ContentType="application/vnd.ms-office.chartstyle+xml" PartName="/word/charts/style2.xml"/>
  <Override ContentType="application/vnd.ms-office.chartstyle+xml" PartName="/word/charts/style3.xml"/>
  <Override ContentType="application/vnd.ms-office.chartstyle+xml" PartName="/word/charts/style4.xml"/>
  <Override ContentType="application/vnd.ms-office.chartstyle+xml" PartName="/word/charts/style5.xml"/>
  <Override ContentType="application/vnd.ms-office.chartstyle+xml" PartName="/word/charts/style6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0EC"/>
  <w:body>
    <w:p w14:paraId="27BB5EFC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478790</wp:posOffset>
                </wp:positionV>
                <wp:extent cx="5331460" cy="644525"/>
                <wp:effectExtent l="0" t="0" r="0" b="0"/>
                <wp:wrapNone/>
                <wp:docPr id="1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64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D540D3">
                            <w:pPr>
                              <w:spacing w:line="1015" w:lineRule="exact"/>
                              <w:jc w:val="center"/>
                              <w:rPr>
                                <w:rFonts w:ascii="Open Sauce Sans SemiBold" w:hAnsi="Open Sauce Sans SemiBold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 SemiBold" w:hAnsi="Open Sauce Sans SemiBold"/>
                                <w:color w:val="0D0D0D" w:themeColor="text1" w:themeTint="F2"/>
                                <w:kern w:val="24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Blank pie chart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226.35pt;margin-top:37.7pt;height:50.75pt;width:419.8pt;z-index:251659264;mso-width-relative:page;mso-height-relative:page;" filled="f" stroked="f" coordsize="21600,21600" o:gfxdata="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7oQl9kAAAALAQAADwAAAAAAAAABACAAAAAiAAAAZHJzL2Rvd25yZXYueG1sUEsBAhQA&#10;FAAAAAgAh07iQJTvoh+4AQAAig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4D540D3">
                      <w:pPr>
                        <w:spacing w:line="1015" w:lineRule="exact"/>
                        <w:jc w:val="center"/>
                        <w:rPr>
                          <w:rFonts w:ascii="Open Sauce Sans SemiBold" w:hAnsi="Open Sauce Sans SemiBold"/>
                          <w:color w:val="0D0D0D" w:themeColor="text1" w:themeTint="F2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 SemiBold" w:hAnsi="Open Sauce Sans SemiBold"/>
                          <w:color w:val="0D0D0D" w:themeColor="text1" w:themeTint="F2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Blank pie chart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1469390</wp:posOffset>
            </wp:positionV>
            <wp:extent cx="2590800" cy="2299970"/>
            <wp:effectExtent l="0" t="0" r="0" b="0"/>
            <wp:wrapNone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1469390</wp:posOffset>
            </wp:positionV>
            <wp:extent cx="2590800" cy="2299970"/>
            <wp:effectExtent l="0" t="0" r="0" b="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6988175</wp:posOffset>
            </wp:positionH>
            <wp:positionV relativeFrom="paragraph">
              <wp:posOffset>1469390</wp:posOffset>
            </wp:positionV>
            <wp:extent cx="2590800" cy="2299970"/>
            <wp:effectExtent l="0" t="0" r="0" b="0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4129405</wp:posOffset>
            </wp:positionV>
            <wp:extent cx="2590800" cy="2299970"/>
            <wp:effectExtent l="0" t="0" r="0" b="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4129405</wp:posOffset>
            </wp:positionV>
            <wp:extent cx="2590800" cy="2299970"/>
            <wp:effectExtent l="0" t="0" r="0" b="0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7064375</wp:posOffset>
            </wp:positionH>
            <wp:positionV relativeFrom="paragraph">
              <wp:posOffset>4129405</wp:posOffset>
            </wp:positionV>
            <wp:extent cx="2590800" cy="2299970"/>
            <wp:effectExtent l="0" t="0" r="0" b="0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bookmarkStart w:id="0" w:name="_GoBack"/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8935405-0BB8-3D67-02AE-B267C048402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7D39FD4-C572-B88D-02AE-B26746DB32A8}"/>
  </w:font>
  <w:font w:name="Open Sauce Sa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  <w:embedRegular r:id="rId3" w:fontKey="{46AA924B-4049-818A-02AE-B267AB554607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DF3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1DF3"/>
    <w:rsid w:val="00E97B43"/>
    <w:rsid w:val="00FB6BBE"/>
    <w:rsid w:val="FDFDA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charts/chart2.xml" Type="http://schemas.openxmlformats.org/officeDocument/2006/relationships/chart"/>
<Relationship Id="rId6" Target="charts/chart3.xml" Type="http://schemas.openxmlformats.org/officeDocument/2006/relationships/chart"/>
<Relationship Id="rId7" Target="charts/chart4.xml" Type="http://schemas.openxmlformats.org/officeDocument/2006/relationships/chart"/>
<Relationship Id="rId8" Target="charts/chart5.xml" Type="http://schemas.openxmlformats.org/officeDocument/2006/relationships/chart"/>
<Relationship Id="rId9" Target="charts/chart6.xml" Type="http://schemas.openxmlformats.org/officeDocument/2006/relationships/chart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2.xlsx" Type="http://schemas.openxmlformats.org/officeDocument/2006/relationships/package"/>
<Relationship Id="rId2" Target="style2.xml" Type="http://schemas.microsoft.com/office/2011/relationships/chartStyle"/>
<Relationship Id="rId3" Target="colors2.xml" Type="http://schemas.microsoft.com/office/2011/relationships/chartColorStyle"/>
</Relationships>

</file>

<file path=word/charts/_rels/chart2.xml.rels><?xml version="1.0" encoding="UTF-8" standalone="no"?>
<Relationships xmlns="http://schemas.openxmlformats.org/package/2006/relationships">
<Relationship Id="rId1" Target="../embeddings/Workbook3.xlsx" Type="http://schemas.openxmlformats.org/officeDocument/2006/relationships/package"/>
<Relationship Id="rId2" Target="style3.xml" Type="http://schemas.microsoft.com/office/2011/relationships/chartStyle"/>
<Relationship Id="rId3" Target="colors3.xml" Type="http://schemas.microsoft.com/office/2011/relationships/chartColorStyle"/>
</Relationships>

</file>

<file path=word/charts/_rels/chart3.xml.rels><?xml version="1.0" encoding="UTF-8" standalone="no"?>
<Relationships xmlns="http://schemas.openxmlformats.org/package/2006/relationships">
<Relationship Id="rId1" Target="../embeddings/Workbook6.xlsx" Type="http://schemas.openxmlformats.org/officeDocument/2006/relationships/package"/>
<Relationship Id="rId2" Target="style6.xml" Type="http://schemas.microsoft.com/office/2011/relationships/chartStyle"/>
<Relationship Id="rId3" Target="colors6.xml" Type="http://schemas.microsoft.com/office/2011/relationships/chartColorStyle"/>
</Relationships>

</file>

<file path=word/charts/_rels/chart4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style1.xml" Type="http://schemas.microsoft.com/office/2011/relationships/chartStyle"/>
<Relationship Id="rId3" Target="colors1.xml" Type="http://schemas.microsoft.com/office/2011/relationships/chartColorStyle"/>
</Relationships>

</file>

<file path=word/charts/_rels/chart5.xml.rels><?xml version="1.0" encoding="UTF-8" standalone="no"?>
<Relationships xmlns="http://schemas.openxmlformats.org/package/2006/relationships">
<Relationship Id="rId1" Target="../embeddings/Workbook5.xlsx" Type="http://schemas.openxmlformats.org/officeDocument/2006/relationships/package"/>
<Relationship Id="rId2" Target="style5.xml" Type="http://schemas.microsoft.com/office/2011/relationships/chartStyle"/>
<Relationship Id="rId3" Target="colors5.xml" Type="http://schemas.microsoft.com/office/2011/relationships/chartColorStyle"/>
</Relationships>

</file>

<file path=word/charts/_rels/chart6.xml.rels><?xml version="1.0" encoding="UTF-8" standalone="no"?>
<Relationships xmlns="http://schemas.openxmlformats.org/package/2006/relationships">
<Relationship Id="rId1" Target="../embeddings/Workbook4.xlsx" Type="http://schemas.openxmlformats.org/officeDocument/2006/relationships/package"/>
<Relationship Id="rId2" Target="style4.xml" Type="http://schemas.microsoft.com/office/2011/relationships/chartStyle"/>
<Relationship Id="rId3" Target="colors4.xml" Type="http://schemas.microsoft.com/office/2011/relationships/chartColorStyl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56fde773-bd0e-498b-9f99-b0e6af78926b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33.3333333333333</c:v>
                </c:pt>
                <c:pt idx="1">
                  <c:v>33.3333333333333</c:v>
                </c:pt>
                <c:pt idx="2">
                  <c:v>33.3333333333333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21669afd-923b-4248-9c89-99454ae8468b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Sheet1!$A$2:$A$6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c712fe58-d55c-4fd8-aa02-f24425e137de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Sheet1!$A$2:$A$7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16.6666666666667</c:v>
                </c:pt>
                <c:pt idx="1">
                  <c:v>16.6666666666667</c:v>
                </c:pt>
                <c:pt idx="2">
                  <c:v>16.6666666666667</c:v>
                </c:pt>
                <c:pt idx="3">
                  <c:v>16.6666666666667</c:v>
                </c:pt>
                <c:pt idx="4">
                  <c:v>16.6666666666667</c:v>
                </c:pt>
                <c:pt idx="5">
                  <c:v>16.6666666666667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617ad562-5549-4503-96ae-c65715ef203a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Sheet1!$A$2:$A$8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14.2857142857143</c:v>
                </c:pt>
                <c:pt idx="1">
                  <c:v>14.2857142857143</c:v>
                </c:pt>
                <c:pt idx="2">
                  <c:v>14.2857142857143</c:v>
                </c:pt>
                <c:pt idx="3">
                  <c:v>14.2857142857143</c:v>
                </c:pt>
                <c:pt idx="4">
                  <c:v>14.2857142857143</c:v>
                </c:pt>
                <c:pt idx="5">
                  <c:v>14.2857142857143</c:v>
                </c:pt>
                <c:pt idx="6">
                  <c:v>14.2857142857143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46f30126-59bb-44ef-9f52-f66807412ef1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chemeClr val="bg1"/>
            </a:solidFill>
            <a:ln w="6350">
              <a:solidFill>
                <a:srgbClr val="2E3C48"/>
              </a:solidFill>
            </a:ln>
          </c:spPr>
          <c:explosion val="0"/>
          <c:dPt>
            <c:idx val="0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1"/>
              </a:solidFill>
              <a:ln w="6350">
                <a:solidFill>
                  <a:srgbClr val="2E3C48"/>
                </a:solidFill>
              </a:ln>
              <a:effectLst/>
            </c:spPr>
          </c:dPt>
          <c:dLbls>
            <c:delete val="1"/>
          </c:dLbls>
          <c:cat>
            <c:strRef>
              <c:f>Sheet1!$A$2:$A$9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12.5</c:v>
                </c:pt>
                <c:pt idx="6">
                  <c:v>12.5</c:v>
                </c:pt>
                <c:pt idx="7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db11e13-161c-45b2-84d9-9878630ef781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LinksUpToDate>false</LinksUpToDate>
  <CharactersWithSpaces>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