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6"/>
        <w:gridCol w:w="4056"/>
        <w:gridCol w:w="4056"/>
      </w:tblGrid>
      <w:tr w:rsidR="00352B4B" w:rsidRPr="00191386" w:rsidTr="00191386">
        <w:trPr>
          <w:trHeight w:val="780"/>
        </w:trPr>
        <w:tc>
          <w:tcPr>
            <w:tcW w:w="4056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ind w:right="1572"/>
            </w:pPr>
            <w:r w:rsidRPr="00191386">
              <w:t>Employee Name:</w:t>
            </w:r>
          </w:p>
          <w:p w:rsidR="00352B4B" w:rsidRPr="00191386" w:rsidRDefault="00352B4B" w:rsidP="00191386">
            <w:pPr>
              <w:spacing w:after="0" w:line="240" w:lineRule="auto"/>
              <w:ind w:right="1572"/>
            </w:pPr>
          </w:p>
          <w:p w:rsidR="00352B4B" w:rsidRPr="00191386" w:rsidRDefault="00352B4B" w:rsidP="00191386">
            <w:pPr>
              <w:spacing w:after="0" w:line="240" w:lineRule="auto"/>
              <w:ind w:right="1572"/>
            </w:pPr>
          </w:p>
        </w:tc>
        <w:tc>
          <w:tcPr>
            <w:tcW w:w="4056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ind w:left="-114" w:right="-276"/>
            </w:pPr>
            <w:r w:rsidRPr="00191386">
              <w:t>Supervisor Name:</w:t>
            </w:r>
          </w:p>
        </w:tc>
        <w:tc>
          <w:tcPr>
            <w:tcW w:w="4056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  <w:r w:rsidRPr="00191386">
              <w:t>Date:</w:t>
            </w:r>
          </w:p>
        </w:tc>
      </w:tr>
    </w:tbl>
    <w:p w:rsidR="00352B4B" w:rsidRDefault="00352B4B" w:rsidP="00352B4B"/>
    <w:p w:rsidR="00352B4B" w:rsidRDefault="00352B4B" w:rsidP="00352B4B"/>
    <w:p w:rsidR="00352B4B" w:rsidRDefault="00352B4B" w:rsidP="00352B4B">
      <w:r>
        <w:t>Performance Improvement Plan (examples)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7"/>
        <w:gridCol w:w="1647"/>
        <w:gridCol w:w="2016"/>
        <w:gridCol w:w="2250"/>
        <w:gridCol w:w="2160"/>
        <w:gridCol w:w="1260"/>
        <w:gridCol w:w="2520"/>
        <w:gridCol w:w="1080"/>
      </w:tblGrid>
      <w:tr w:rsidR="00352B4B" w:rsidRPr="00191386" w:rsidTr="00191386">
        <w:tc>
          <w:tcPr>
            <w:tcW w:w="1827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Target area</w:t>
            </w:r>
          </w:p>
          <w:p w:rsidR="00352B4B" w:rsidRPr="00191386" w:rsidRDefault="00352B4B" w:rsidP="00191386">
            <w:pPr>
              <w:spacing w:after="0" w:line="240" w:lineRule="auto"/>
              <w:rPr>
                <w:u w:val="single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91386">
              <w:rPr>
                <w:i/>
                <w:sz w:val="18"/>
                <w:szCs w:val="18"/>
              </w:rPr>
              <w:t>Detail specific Duties / Responsibilities where performance standards have not been met</w:t>
            </w:r>
          </w:p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1647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Performance Concern</w:t>
            </w:r>
          </w:p>
          <w:p w:rsidR="00352B4B" w:rsidRPr="00191386" w:rsidRDefault="00352B4B" w:rsidP="00191386">
            <w:pPr>
              <w:spacing w:after="0" w:line="240" w:lineRule="auto"/>
              <w:rPr>
                <w:u w:val="single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91386">
              <w:rPr>
                <w:i/>
                <w:sz w:val="18"/>
                <w:szCs w:val="18"/>
              </w:rPr>
              <w:t>Detail specific dates and examples of where the standards have not been met</w:t>
            </w:r>
          </w:p>
        </w:tc>
        <w:tc>
          <w:tcPr>
            <w:tcW w:w="2016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Expected standard of performance</w:t>
            </w:r>
          </w:p>
          <w:p w:rsidR="00352B4B" w:rsidRPr="00191386" w:rsidRDefault="00352B4B" w:rsidP="00191386">
            <w:pPr>
              <w:spacing w:after="0" w:line="240" w:lineRule="auto"/>
              <w:rPr>
                <w:u w:val="single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91386">
              <w:rPr>
                <w:i/>
                <w:sz w:val="18"/>
                <w:szCs w:val="18"/>
              </w:rPr>
              <w:t xml:space="preserve">Detail what is expected of the employee in terms of their performance </w:t>
            </w:r>
            <w:r w:rsidRPr="00191386">
              <w:rPr>
                <w:b/>
                <w:i/>
                <w:sz w:val="18"/>
                <w:szCs w:val="18"/>
              </w:rPr>
              <w:t>(i.e. S.M.A.R.T. goals)</w:t>
            </w:r>
          </w:p>
        </w:tc>
        <w:tc>
          <w:tcPr>
            <w:tcW w:w="225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Agreed Improvement actions</w:t>
            </w:r>
          </w:p>
          <w:p w:rsidR="00352B4B" w:rsidRPr="00191386" w:rsidRDefault="00352B4B" w:rsidP="00191386">
            <w:pPr>
              <w:spacing w:after="0" w:line="240" w:lineRule="auto"/>
              <w:rPr>
                <w:u w:val="single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91386">
              <w:rPr>
                <w:i/>
                <w:sz w:val="18"/>
                <w:szCs w:val="18"/>
              </w:rPr>
              <w:t>Detail what actions need to be taken to meet expected standard of performance</w:t>
            </w:r>
          </w:p>
        </w:tc>
        <w:tc>
          <w:tcPr>
            <w:tcW w:w="216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Support</w:t>
            </w:r>
          </w:p>
          <w:p w:rsidR="00352B4B" w:rsidRPr="00191386" w:rsidRDefault="00352B4B" w:rsidP="00191386">
            <w:pPr>
              <w:spacing w:after="0" w:line="240" w:lineRule="auto"/>
              <w:rPr>
                <w:u w:val="single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91386">
              <w:rPr>
                <w:i/>
                <w:sz w:val="18"/>
                <w:szCs w:val="18"/>
              </w:rPr>
              <w:t>Detail what has been agreed in terms of support (incl. additional coaching and/or training) to achieve the expected standard of performance</w:t>
            </w:r>
          </w:p>
        </w:tc>
        <w:tc>
          <w:tcPr>
            <w:tcW w:w="126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Review Date</w:t>
            </w:r>
          </w:p>
          <w:p w:rsidR="00352B4B" w:rsidRPr="00191386" w:rsidRDefault="00352B4B" w:rsidP="00191386">
            <w:pPr>
              <w:spacing w:after="0" w:line="240" w:lineRule="auto"/>
              <w:rPr>
                <w:u w:val="single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Review notes</w:t>
            </w:r>
          </w:p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br/>
            </w:r>
          </w:p>
          <w:p w:rsidR="00352B4B" w:rsidRPr="00191386" w:rsidRDefault="00352B4B" w:rsidP="0019138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91386">
              <w:rPr>
                <w:i/>
                <w:sz w:val="18"/>
                <w:szCs w:val="18"/>
              </w:rPr>
              <w:t>Detail improvement made and any future commitments and any future/negotiated review dates</w:t>
            </w:r>
          </w:p>
        </w:tc>
        <w:tc>
          <w:tcPr>
            <w:tcW w:w="108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b/>
              </w:rPr>
            </w:pPr>
            <w:r w:rsidRPr="00191386">
              <w:rPr>
                <w:b/>
              </w:rPr>
              <w:t>Date to achieve expected standard</w:t>
            </w:r>
          </w:p>
          <w:p w:rsidR="00352B4B" w:rsidRPr="00191386" w:rsidRDefault="00352B4B" w:rsidP="00191386">
            <w:pPr>
              <w:spacing w:after="0" w:line="240" w:lineRule="auto"/>
            </w:pPr>
          </w:p>
        </w:tc>
      </w:tr>
      <w:tr w:rsidR="00352B4B" w:rsidRPr="00191386" w:rsidTr="00191386">
        <w:tc>
          <w:tcPr>
            <w:tcW w:w="1827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225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2B4B" w:rsidRPr="00191386" w:rsidTr="00191386">
        <w:tc>
          <w:tcPr>
            <w:tcW w:w="1827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225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352B4B" w:rsidRPr="00191386" w:rsidRDefault="00352B4B" w:rsidP="00191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A08EE" w:rsidRPr="00191386" w:rsidRDefault="004A08EE" w:rsidP="00B87B5E">
      <w:pPr>
        <w:pStyle w:val="Title"/>
        <w:contextualSpacing/>
        <w:rPr>
          <w:rFonts w:ascii="Calibri" w:hAnsi="Calibri"/>
          <w:sz w:val="24"/>
          <w:szCs w:val="24"/>
        </w:rPr>
      </w:pPr>
    </w:p>
    <w:p w:rsidR="004A08EE" w:rsidRDefault="004A08EE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FD60D9" w:rsidRPr="00191386" w:rsidRDefault="00FD60D9" w:rsidP="00B87B5E">
      <w:pPr>
        <w:pStyle w:val="Title"/>
        <w:contextualSpacing/>
        <w:rPr>
          <w:rFonts w:ascii="Calibri" w:hAnsi="Calibri"/>
          <w:sz w:val="24"/>
          <w:szCs w:val="24"/>
        </w:rPr>
      </w:pPr>
      <w:r w:rsidRPr="00191386">
        <w:rPr>
          <w:rFonts w:ascii="Calibri" w:hAnsi="Calibri"/>
          <w:sz w:val="24"/>
          <w:szCs w:val="24"/>
        </w:rPr>
        <w:t>PERFORMANCE IMPROVEMENT PLAN (PIP)</w:t>
      </w:r>
      <w:r w:rsidR="004A08EE" w:rsidRPr="00191386">
        <w:rPr>
          <w:rFonts w:ascii="Calibri" w:hAnsi="Calibri"/>
          <w:sz w:val="24"/>
          <w:szCs w:val="24"/>
        </w:rPr>
        <w:t xml:space="preserve"> </w:t>
      </w:r>
      <w:r w:rsidRPr="00191386">
        <w:rPr>
          <w:rFonts w:ascii="Calibri" w:hAnsi="Calibri"/>
          <w:sz w:val="24"/>
          <w:szCs w:val="24"/>
        </w:rPr>
        <w:t>GUIDELINES</w:t>
      </w:r>
    </w:p>
    <w:p w:rsidR="00FD60D9" w:rsidRPr="00191386" w:rsidRDefault="00FD60D9" w:rsidP="00B87B5E">
      <w:pPr>
        <w:pStyle w:val="Title"/>
        <w:contextualSpacing/>
        <w:rPr>
          <w:rFonts w:ascii="Calibri" w:hAnsi="Calibri"/>
          <w:sz w:val="24"/>
          <w:szCs w:val="24"/>
        </w:rPr>
      </w:pPr>
      <w:r w:rsidRPr="00191386">
        <w:rPr>
          <w:rFonts w:ascii="Calibri" w:hAnsi="Calibri"/>
          <w:sz w:val="24"/>
          <w:szCs w:val="24"/>
        </w:rPr>
        <w:t xml:space="preserve">Please read through prior to </w:t>
      </w:r>
      <w:r w:rsidR="004A08EE" w:rsidRPr="00191386">
        <w:rPr>
          <w:rFonts w:ascii="Calibri" w:hAnsi="Calibri"/>
          <w:sz w:val="24"/>
          <w:szCs w:val="24"/>
        </w:rPr>
        <w:t>preparing PIP</w:t>
      </w:r>
    </w:p>
    <w:p w:rsidR="00FD60D9" w:rsidRPr="00191386" w:rsidRDefault="00FD60D9" w:rsidP="00B87B5E">
      <w:pPr>
        <w:pStyle w:val="Title"/>
        <w:contextualSpacing/>
        <w:rPr>
          <w:rFonts w:ascii="Calibri" w:hAnsi="Calibri"/>
          <w:sz w:val="24"/>
          <w:szCs w:val="24"/>
        </w:rPr>
      </w:pPr>
    </w:p>
    <w:p w:rsidR="00FD60D9" w:rsidRPr="00C01ED2" w:rsidRDefault="00765261" w:rsidP="00B87B5E">
      <w:pPr>
        <w:spacing w:line="240" w:lineRule="auto"/>
        <w:ind w:left="-360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57728" from="-3.6pt,.85pt" to="435.6pt,.85pt" o:allowincell="f"/>
        </w:pict>
      </w:r>
    </w:p>
    <w:p w:rsidR="00FD60D9" w:rsidRDefault="00FD60D9" w:rsidP="004A08E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 w:rsidRPr="00C01ED2">
        <w:rPr>
          <w:sz w:val="24"/>
          <w:szCs w:val="24"/>
        </w:rPr>
        <w:t xml:space="preserve">Consult with </w:t>
      </w:r>
      <w:r w:rsidR="00B87B5E">
        <w:rPr>
          <w:sz w:val="24"/>
          <w:szCs w:val="24"/>
        </w:rPr>
        <w:t xml:space="preserve">Local HR </w:t>
      </w:r>
      <w:r w:rsidRPr="00C01ED2">
        <w:rPr>
          <w:sz w:val="24"/>
          <w:szCs w:val="24"/>
        </w:rPr>
        <w:t xml:space="preserve">Employee-Labor Relations prior to issuing </w:t>
      </w:r>
      <w:r w:rsidR="00B87B5E">
        <w:rPr>
          <w:sz w:val="24"/>
          <w:szCs w:val="24"/>
        </w:rPr>
        <w:t>a Performance Improvement Plan (PIP).</w:t>
      </w:r>
    </w:p>
    <w:p w:rsidR="00B87B5E" w:rsidRPr="00C01ED2" w:rsidRDefault="00B87B5E" w:rsidP="004A08E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</w:p>
    <w:p w:rsidR="00B87B5E" w:rsidRDefault="00B87B5E" w:rsidP="004A08EE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PIP can be an effective tool to monitor and measure performance behaviors, processes and work products that need improvement outside of the annual performance evaluation. </w:t>
      </w:r>
    </w:p>
    <w:p w:rsidR="00FD60D9" w:rsidRDefault="00FD60D9" w:rsidP="004A08E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 w:rsidRPr="00C01ED2">
        <w:rPr>
          <w:sz w:val="24"/>
          <w:szCs w:val="24"/>
        </w:rPr>
        <w:t xml:space="preserve">Inform the employee that </w:t>
      </w:r>
      <w:r w:rsidR="00B87B5E">
        <w:rPr>
          <w:sz w:val="24"/>
          <w:szCs w:val="24"/>
        </w:rPr>
        <w:t xml:space="preserve">the PIP is being issued to assist </w:t>
      </w:r>
      <w:r w:rsidR="00A57315">
        <w:rPr>
          <w:sz w:val="24"/>
          <w:szCs w:val="24"/>
        </w:rPr>
        <w:t>them in raising</w:t>
      </w:r>
      <w:r w:rsidR="00B87B5E">
        <w:rPr>
          <w:sz w:val="24"/>
          <w:szCs w:val="24"/>
        </w:rPr>
        <w:t xml:space="preserve"> their performance levels to meet acceptable standards, expectations and requirements (S.M.A.R.T</w:t>
      </w:r>
      <w:r w:rsidRPr="00C01ED2">
        <w:rPr>
          <w:sz w:val="24"/>
          <w:szCs w:val="24"/>
        </w:rPr>
        <w:t>.</w:t>
      </w:r>
      <w:r w:rsidR="00B87B5E">
        <w:rPr>
          <w:sz w:val="24"/>
          <w:szCs w:val="24"/>
        </w:rPr>
        <w:t>)</w:t>
      </w:r>
    </w:p>
    <w:p w:rsidR="00B87B5E" w:rsidRDefault="00B87B5E" w:rsidP="000D73C6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Define the problem and the improvement that is required to meet performance standards</w:t>
      </w:r>
    </w:p>
    <w:p w:rsidR="00B87B5E" w:rsidRDefault="00B87B5E" w:rsidP="000D73C6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Identify the changes that must be met</w:t>
      </w:r>
      <w:r w:rsidR="00A57315">
        <w:rPr>
          <w:sz w:val="24"/>
          <w:szCs w:val="24"/>
        </w:rPr>
        <w:t xml:space="preserve"> and by when (define due dates whenever possible)</w:t>
      </w:r>
      <w:r w:rsidR="004A08EE">
        <w:rPr>
          <w:sz w:val="24"/>
          <w:szCs w:val="24"/>
        </w:rPr>
        <w:t xml:space="preserve"> and how the outcome will be measured</w:t>
      </w:r>
    </w:p>
    <w:p w:rsidR="00A57315" w:rsidRDefault="00A57315" w:rsidP="000D73C6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Establish action plan, goals, resources </w:t>
      </w:r>
      <w:r w:rsidR="004A08EE">
        <w:rPr>
          <w:sz w:val="24"/>
          <w:szCs w:val="24"/>
        </w:rPr>
        <w:t xml:space="preserve">(i.e. training to achieve desired outcome, if available) </w:t>
      </w:r>
      <w:r>
        <w:rPr>
          <w:sz w:val="24"/>
          <w:szCs w:val="24"/>
        </w:rPr>
        <w:t>and timetables for meeting the standards (S</w:t>
      </w:r>
      <w:r w:rsidR="004A08EE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4A08EE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4A08EE">
        <w:rPr>
          <w:sz w:val="24"/>
          <w:szCs w:val="24"/>
        </w:rPr>
        <w:t>.</w:t>
      </w:r>
      <w:r>
        <w:rPr>
          <w:sz w:val="24"/>
          <w:szCs w:val="24"/>
        </w:rPr>
        <w:t>R</w:t>
      </w:r>
      <w:r w:rsidR="004A08EE">
        <w:rPr>
          <w:sz w:val="24"/>
          <w:szCs w:val="24"/>
        </w:rPr>
        <w:t>.</w:t>
      </w:r>
      <w:r>
        <w:rPr>
          <w:sz w:val="24"/>
          <w:szCs w:val="24"/>
        </w:rPr>
        <w:t>T</w:t>
      </w:r>
      <w:r w:rsidR="004A08EE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A57315" w:rsidRDefault="004A08EE" w:rsidP="000D73C6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Maintain communication and e</w:t>
      </w:r>
      <w:r w:rsidR="00A57315">
        <w:rPr>
          <w:sz w:val="24"/>
          <w:szCs w:val="24"/>
        </w:rPr>
        <w:t>valuate whether his/her standards have been met</w:t>
      </w:r>
      <w:r>
        <w:rPr>
          <w:sz w:val="24"/>
          <w:szCs w:val="24"/>
        </w:rPr>
        <w:t>.</w:t>
      </w:r>
    </w:p>
    <w:p w:rsidR="000D73C6" w:rsidRPr="000D73C6" w:rsidRDefault="000D73C6" w:rsidP="000D73C6">
      <w:pPr>
        <w:pStyle w:val="ListParagraph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450"/>
        <w:textAlignment w:val="baseline"/>
        <w:rPr>
          <w:sz w:val="24"/>
          <w:szCs w:val="24"/>
        </w:rPr>
      </w:pPr>
      <w:r w:rsidRPr="000D73C6">
        <w:rPr>
          <w:sz w:val="24"/>
          <w:szCs w:val="24"/>
        </w:rPr>
        <w:t>Involve the employee in resolution of the deficiencies. Get the employee to commit to improvement. Avail yourself and others as resources.</w:t>
      </w:r>
    </w:p>
    <w:p w:rsidR="00A57315" w:rsidRDefault="00A57315" w:rsidP="004A08E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sz w:val="24"/>
          <w:szCs w:val="24"/>
        </w:rPr>
      </w:pPr>
    </w:p>
    <w:p w:rsidR="00A57315" w:rsidRPr="00A57315" w:rsidRDefault="00A57315" w:rsidP="004A08EE">
      <w:pPr>
        <w:pStyle w:val="ListParagraph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sz w:val="24"/>
          <w:szCs w:val="24"/>
        </w:rPr>
      </w:pPr>
      <w:r w:rsidRPr="00A57315">
        <w:rPr>
          <w:sz w:val="24"/>
          <w:szCs w:val="24"/>
        </w:rPr>
        <w:t>The clearer the expectations, the easier it will be for you to manage/monitor the situation.</w:t>
      </w:r>
    </w:p>
    <w:p w:rsidR="00B87B5E" w:rsidRPr="00B87B5E" w:rsidRDefault="00B87B5E" w:rsidP="004A08E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:rsidR="00FD60D9" w:rsidRPr="00B87B5E" w:rsidRDefault="00B87B5E" w:rsidP="004A08EE">
      <w:pPr>
        <w:pStyle w:val="ListParagraph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 w:rsidRPr="00B87B5E">
        <w:rPr>
          <w:sz w:val="24"/>
          <w:szCs w:val="24"/>
        </w:rPr>
        <w:t>PIP’s</w:t>
      </w:r>
      <w:r w:rsidR="00FD60D9" w:rsidRPr="00B87B5E">
        <w:rPr>
          <w:sz w:val="24"/>
          <w:szCs w:val="24"/>
        </w:rPr>
        <w:t xml:space="preserve"> are not “written warnings” and therefore are not disciplinary actions. </w:t>
      </w:r>
    </w:p>
    <w:p w:rsidR="00FD60D9" w:rsidRPr="00C01ED2" w:rsidRDefault="00FD60D9" w:rsidP="004A08EE">
      <w:pPr>
        <w:tabs>
          <w:tab w:val="left" w:pos="360"/>
        </w:tabs>
        <w:spacing w:line="240" w:lineRule="auto"/>
        <w:contextualSpacing/>
        <w:rPr>
          <w:sz w:val="24"/>
          <w:szCs w:val="24"/>
        </w:rPr>
      </w:pPr>
    </w:p>
    <w:p w:rsidR="004A08EE" w:rsidRDefault="004A08EE" w:rsidP="004A08E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The PIP is a living document that is updated on a regular basis by both the employee and the supervisor</w:t>
      </w:r>
    </w:p>
    <w:p w:rsidR="004A08EE" w:rsidRDefault="004A08EE" w:rsidP="004A08E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</w:p>
    <w:p w:rsidR="004A08EE" w:rsidRPr="004A08EE" w:rsidRDefault="004A08EE" w:rsidP="004A08E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 w:rsidRPr="004A08EE">
        <w:rPr>
          <w:sz w:val="24"/>
          <w:szCs w:val="24"/>
        </w:rPr>
        <w:t>It is recommended that you meet with the employee in a one-on-one meeting weekly to monitor progress and to maintain communication between the supervisor and the employee.</w:t>
      </w:r>
    </w:p>
    <w:p w:rsidR="00FD60D9" w:rsidRPr="00C01ED2" w:rsidRDefault="00FD60D9" w:rsidP="004A08E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4"/>
          <w:szCs w:val="24"/>
        </w:rPr>
      </w:pPr>
      <w:r w:rsidRPr="00C01ED2">
        <w:rPr>
          <w:sz w:val="24"/>
          <w:szCs w:val="24"/>
        </w:rPr>
        <w:t xml:space="preserve">Written confirmation of </w:t>
      </w:r>
      <w:r w:rsidR="00095866">
        <w:rPr>
          <w:sz w:val="24"/>
          <w:szCs w:val="24"/>
        </w:rPr>
        <w:t>a counseling session is not grie</w:t>
      </w:r>
      <w:r w:rsidRPr="00C01ED2">
        <w:rPr>
          <w:sz w:val="24"/>
          <w:szCs w:val="24"/>
        </w:rPr>
        <w:t>vable.</w:t>
      </w:r>
    </w:p>
    <w:p w:rsidR="004A08EE" w:rsidRDefault="00FD60D9" w:rsidP="004A08EE">
      <w:pPr>
        <w:numPr>
          <w:ilvl w:val="12"/>
          <w:numId w:val="0"/>
        </w:numPr>
        <w:rPr>
          <w:b/>
          <w:sz w:val="24"/>
          <w:szCs w:val="24"/>
          <w:u w:val="single"/>
        </w:rPr>
      </w:pPr>
      <w:r w:rsidRPr="00C01ED2">
        <w:rPr>
          <w:b/>
          <w:sz w:val="24"/>
          <w:szCs w:val="24"/>
          <w:u w:val="single"/>
        </w:rPr>
        <w:t>Pointers:</w:t>
      </w:r>
    </w:p>
    <w:p w:rsidR="00FD60D9" w:rsidRPr="000D73C6" w:rsidRDefault="001963CB" w:rsidP="000D73C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FD60D9" w:rsidRPr="000D73C6">
        <w:rPr>
          <w:sz w:val="24"/>
          <w:szCs w:val="24"/>
        </w:rPr>
        <w:t xml:space="preserve">ive </w:t>
      </w:r>
      <w:r>
        <w:rPr>
          <w:sz w:val="24"/>
          <w:szCs w:val="24"/>
        </w:rPr>
        <w:t xml:space="preserve">on-going </w:t>
      </w:r>
      <w:r w:rsidR="00FD60D9" w:rsidRPr="000D73C6">
        <w:rPr>
          <w:sz w:val="24"/>
          <w:szCs w:val="24"/>
        </w:rPr>
        <w:t xml:space="preserve">feedback </w:t>
      </w:r>
      <w:r>
        <w:rPr>
          <w:sz w:val="24"/>
          <w:szCs w:val="24"/>
        </w:rPr>
        <w:t xml:space="preserve">to the employee </w:t>
      </w:r>
      <w:r w:rsidR="00FD60D9" w:rsidRPr="000D73C6">
        <w:rPr>
          <w:sz w:val="24"/>
          <w:szCs w:val="24"/>
        </w:rPr>
        <w:t xml:space="preserve">and respond in writing whether or not there has been improvement on the subject of the counseling session.  </w:t>
      </w:r>
    </w:p>
    <w:p w:rsidR="00112E9F" w:rsidRDefault="00FD60D9" w:rsidP="00FD60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0D73C6">
        <w:rPr>
          <w:sz w:val="24"/>
          <w:szCs w:val="24"/>
        </w:rPr>
        <w:t>If an employee shares with you any personal difficulties he/she is experiencing, refer employee to EAP. (The EAP language is typically good to include regardless).</w:t>
      </w:r>
    </w:p>
    <w:sectPr w:rsidR="00112E9F" w:rsidSect="004A08EE">
      <w:pgSz w:w="15840" w:h="12240" w:orient="landscape"/>
      <w:pgMar w:top="81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6EED0A"/>
    <w:lvl w:ilvl="0">
      <w:numFmt w:val="bullet"/>
      <w:lvlText w:val="*"/>
      <w:lvlJc w:val="left"/>
    </w:lvl>
  </w:abstractNum>
  <w:abstractNum w:abstractNumId="1">
    <w:nsid w:val="2EBB6B31"/>
    <w:multiLevelType w:val="hybridMultilevel"/>
    <w:tmpl w:val="173820D4"/>
    <w:lvl w:ilvl="0" w:tplc="324A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7A4A2C"/>
    <w:multiLevelType w:val="hybridMultilevel"/>
    <w:tmpl w:val="F23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5F0D81"/>
    <w:multiLevelType w:val="hybridMultilevel"/>
    <w:tmpl w:val="68EED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27180C"/>
    <w:multiLevelType w:val="hybridMultilevel"/>
    <w:tmpl w:val="40D82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5E15E9"/>
    <w:multiLevelType w:val="hybridMultilevel"/>
    <w:tmpl w:val="320A2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86640"/>
    <w:multiLevelType w:val="hybridMultilevel"/>
    <w:tmpl w:val="9466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5E2A97"/>
    <w:multiLevelType w:val="hybridMultilevel"/>
    <w:tmpl w:val="53C2B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2E9F"/>
    <w:rsid w:val="00050EB9"/>
    <w:rsid w:val="00095866"/>
    <w:rsid w:val="000D73C6"/>
    <w:rsid w:val="000E3EF8"/>
    <w:rsid w:val="00112E9F"/>
    <w:rsid w:val="00146EF2"/>
    <w:rsid w:val="00191386"/>
    <w:rsid w:val="001963CB"/>
    <w:rsid w:val="001D6612"/>
    <w:rsid w:val="001E6E21"/>
    <w:rsid w:val="00334F95"/>
    <w:rsid w:val="00352B4B"/>
    <w:rsid w:val="003A13ED"/>
    <w:rsid w:val="003C7046"/>
    <w:rsid w:val="004A08EE"/>
    <w:rsid w:val="00536A9E"/>
    <w:rsid w:val="00662DF9"/>
    <w:rsid w:val="006A7322"/>
    <w:rsid w:val="00765261"/>
    <w:rsid w:val="007A0581"/>
    <w:rsid w:val="00875CF7"/>
    <w:rsid w:val="00941227"/>
    <w:rsid w:val="009458BA"/>
    <w:rsid w:val="00A102A1"/>
    <w:rsid w:val="00A57315"/>
    <w:rsid w:val="00AB051B"/>
    <w:rsid w:val="00B87B5E"/>
    <w:rsid w:val="00C46E5E"/>
    <w:rsid w:val="00C952AF"/>
    <w:rsid w:val="00E666CA"/>
    <w:rsid w:val="00E8082E"/>
    <w:rsid w:val="00FD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D60D9"/>
    <w:pPr>
      <w:overflowPunct w:val="0"/>
      <w:autoSpaceDE w:val="0"/>
      <w:autoSpaceDN w:val="0"/>
      <w:adjustRightInd w:val="0"/>
      <w:spacing w:after="0" w:line="240" w:lineRule="auto"/>
      <w:ind w:left="-360" w:right="-360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rsid w:val="00FD60D9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87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420</Words>
  <Characters>2400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2815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