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E12" w:rsidRPr="00304E12" w:rsidRDefault="00304E12" w:rsidP="00304E12">
      <w:pPr>
        <w:shd w:val="clear" w:color="auto" w:fill="FFFFFF"/>
        <w:spacing w:after="0" w:line="240" w:lineRule="auto"/>
        <w:outlineLvl w:val="3"/>
        <w:rPr>
          <w:rFonts w:ascii="Arial" w:eastAsia="Times New Roman" w:hAnsi="Arial" w:cs="Arial"/>
          <w:color w:val="222222"/>
          <w:sz w:val="28"/>
          <w:szCs w:val="24"/>
        </w:rPr>
      </w:pPr>
      <w:bookmarkStart w:id="0" w:name="_GoBack"/>
      <w:r w:rsidRPr="00304E12">
        <w:rPr>
          <w:rFonts w:ascii="Georgia" w:eastAsia="Times New Roman" w:hAnsi="Georgia" w:cs="Arial"/>
          <w:color w:val="222222"/>
          <w:sz w:val="28"/>
          <w:szCs w:val="24"/>
        </w:rPr>
        <w:t>Sample Recognition Letter (Text Version)</w:t>
      </w:r>
    </w:p>
    <w:p w:rsidR="00304E12" w:rsidRPr="00304E12" w:rsidRDefault="00304E12" w:rsidP="00304E12">
      <w:pPr>
        <w:shd w:val="clear" w:color="auto" w:fill="FFFFFF"/>
        <w:spacing w:before="100" w:beforeAutospacing="1" w:after="100" w:afterAutospacing="1" w:line="240" w:lineRule="auto"/>
        <w:rPr>
          <w:rFonts w:ascii="Arial" w:eastAsia="Times New Roman" w:hAnsi="Arial" w:cs="Arial"/>
          <w:color w:val="222222"/>
          <w:sz w:val="28"/>
          <w:szCs w:val="26"/>
        </w:rPr>
      </w:pPr>
      <w:r w:rsidRPr="00304E12">
        <w:rPr>
          <w:rFonts w:ascii="Arial" w:eastAsia="Times New Roman" w:hAnsi="Arial" w:cs="Arial"/>
          <w:i/>
          <w:iCs/>
          <w:color w:val="222222"/>
          <w:sz w:val="28"/>
          <w:szCs w:val="26"/>
        </w:rPr>
        <w:t>Helen Scott</w:t>
      </w:r>
      <w:r w:rsidRPr="00304E12">
        <w:rPr>
          <w:rFonts w:ascii="Arial" w:eastAsia="Times New Roman" w:hAnsi="Arial" w:cs="Arial"/>
          <w:i/>
          <w:iCs/>
          <w:color w:val="222222"/>
          <w:sz w:val="28"/>
          <w:szCs w:val="26"/>
        </w:rPr>
        <w:br/>
        <w:t>123 Main Street</w:t>
      </w:r>
      <w:r w:rsidRPr="00304E12">
        <w:rPr>
          <w:rFonts w:ascii="Arial" w:eastAsia="Times New Roman" w:hAnsi="Arial" w:cs="Arial"/>
          <w:i/>
          <w:iCs/>
          <w:color w:val="222222"/>
          <w:sz w:val="28"/>
          <w:szCs w:val="26"/>
        </w:rPr>
        <w:br/>
      </w:r>
      <w:proofErr w:type="spellStart"/>
      <w:r w:rsidRPr="00304E12">
        <w:rPr>
          <w:rFonts w:ascii="Arial" w:eastAsia="Times New Roman" w:hAnsi="Arial" w:cs="Arial"/>
          <w:i/>
          <w:iCs/>
          <w:color w:val="222222"/>
          <w:sz w:val="28"/>
          <w:szCs w:val="26"/>
        </w:rPr>
        <w:t>Anytown</w:t>
      </w:r>
      <w:proofErr w:type="spellEnd"/>
      <w:r w:rsidRPr="00304E12">
        <w:rPr>
          <w:rFonts w:ascii="Arial" w:eastAsia="Times New Roman" w:hAnsi="Arial" w:cs="Arial"/>
          <w:i/>
          <w:iCs/>
          <w:color w:val="222222"/>
          <w:sz w:val="28"/>
          <w:szCs w:val="26"/>
        </w:rPr>
        <w:t>, CA 12345</w:t>
      </w:r>
      <w:r w:rsidRPr="00304E12">
        <w:rPr>
          <w:rFonts w:ascii="Arial" w:eastAsia="Times New Roman" w:hAnsi="Arial" w:cs="Arial"/>
          <w:i/>
          <w:iCs/>
          <w:color w:val="222222"/>
          <w:sz w:val="28"/>
          <w:szCs w:val="26"/>
        </w:rPr>
        <w:br/>
        <w:t>555-555-5555</w:t>
      </w:r>
      <w:r w:rsidRPr="00304E12">
        <w:rPr>
          <w:rFonts w:ascii="Arial" w:eastAsia="Times New Roman" w:hAnsi="Arial" w:cs="Arial"/>
          <w:i/>
          <w:iCs/>
          <w:color w:val="222222"/>
          <w:sz w:val="28"/>
          <w:szCs w:val="26"/>
        </w:rPr>
        <w:br/>
        <w:t>helen.scott@email.com</w:t>
      </w:r>
    </w:p>
    <w:p w:rsidR="00304E12" w:rsidRPr="00304E12" w:rsidRDefault="00304E12" w:rsidP="00304E12">
      <w:pPr>
        <w:shd w:val="clear" w:color="auto" w:fill="FFFFFF"/>
        <w:spacing w:before="100" w:beforeAutospacing="1" w:after="100" w:afterAutospacing="1" w:line="240" w:lineRule="auto"/>
        <w:rPr>
          <w:rFonts w:ascii="Arial" w:eastAsia="Times New Roman" w:hAnsi="Arial" w:cs="Arial"/>
          <w:color w:val="222222"/>
          <w:sz w:val="28"/>
          <w:szCs w:val="26"/>
        </w:rPr>
      </w:pPr>
      <w:r w:rsidRPr="00304E12">
        <w:rPr>
          <w:rFonts w:ascii="Arial" w:eastAsia="Times New Roman" w:hAnsi="Arial" w:cs="Arial"/>
          <w:i/>
          <w:iCs/>
          <w:color w:val="222222"/>
          <w:sz w:val="28"/>
          <w:szCs w:val="26"/>
        </w:rPr>
        <w:t>September 1, 2018</w:t>
      </w:r>
    </w:p>
    <w:p w:rsidR="00304E12" w:rsidRPr="00304E12" w:rsidRDefault="00304E12" w:rsidP="00304E12">
      <w:pPr>
        <w:shd w:val="clear" w:color="auto" w:fill="FFFFFF"/>
        <w:spacing w:before="100" w:beforeAutospacing="1" w:after="100" w:afterAutospacing="1" w:line="240" w:lineRule="auto"/>
        <w:rPr>
          <w:rFonts w:ascii="Arial" w:eastAsia="Times New Roman" w:hAnsi="Arial" w:cs="Arial"/>
          <w:color w:val="222222"/>
          <w:sz w:val="28"/>
          <w:szCs w:val="26"/>
        </w:rPr>
      </w:pPr>
      <w:r w:rsidRPr="00304E12">
        <w:rPr>
          <w:rFonts w:ascii="Arial" w:eastAsia="Times New Roman" w:hAnsi="Arial" w:cs="Arial"/>
          <w:i/>
          <w:iCs/>
          <w:color w:val="222222"/>
          <w:sz w:val="28"/>
          <w:szCs w:val="26"/>
        </w:rPr>
        <w:t>Kate Jones</w:t>
      </w:r>
      <w:r w:rsidRPr="00304E12">
        <w:rPr>
          <w:rFonts w:ascii="Arial" w:eastAsia="Times New Roman" w:hAnsi="Arial" w:cs="Arial"/>
          <w:i/>
          <w:iCs/>
          <w:color w:val="222222"/>
          <w:sz w:val="28"/>
          <w:szCs w:val="26"/>
        </w:rPr>
        <w:br/>
        <w:t>Acme Office Supplies</w:t>
      </w:r>
      <w:r w:rsidRPr="00304E12">
        <w:rPr>
          <w:rFonts w:ascii="Arial" w:eastAsia="Times New Roman" w:hAnsi="Arial" w:cs="Arial"/>
          <w:i/>
          <w:iCs/>
          <w:color w:val="222222"/>
          <w:sz w:val="28"/>
          <w:szCs w:val="26"/>
        </w:rPr>
        <w:br/>
        <w:t>123 Business Rd</w:t>
      </w:r>
      <w:proofErr w:type="gramStart"/>
      <w:r w:rsidRPr="00304E12">
        <w:rPr>
          <w:rFonts w:ascii="Arial" w:eastAsia="Times New Roman" w:hAnsi="Arial" w:cs="Arial"/>
          <w:i/>
          <w:iCs/>
          <w:color w:val="222222"/>
          <w:sz w:val="28"/>
          <w:szCs w:val="26"/>
        </w:rPr>
        <w:t>.</w:t>
      </w:r>
      <w:proofErr w:type="gramEnd"/>
      <w:r w:rsidRPr="00304E12">
        <w:rPr>
          <w:rFonts w:ascii="Arial" w:eastAsia="Times New Roman" w:hAnsi="Arial" w:cs="Arial"/>
          <w:i/>
          <w:iCs/>
          <w:color w:val="222222"/>
          <w:sz w:val="28"/>
          <w:szCs w:val="26"/>
        </w:rPr>
        <w:br/>
        <w:t>Business City, NY 54321</w:t>
      </w:r>
    </w:p>
    <w:p w:rsidR="00304E12" w:rsidRPr="00304E12" w:rsidRDefault="00304E12" w:rsidP="00304E12">
      <w:pPr>
        <w:shd w:val="clear" w:color="auto" w:fill="FFFFFF"/>
        <w:spacing w:before="100" w:beforeAutospacing="1" w:after="100" w:afterAutospacing="1" w:line="240" w:lineRule="auto"/>
        <w:rPr>
          <w:rFonts w:ascii="Arial" w:eastAsia="Times New Roman" w:hAnsi="Arial" w:cs="Arial"/>
          <w:color w:val="222222"/>
          <w:sz w:val="28"/>
          <w:szCs w:val="26"/>
        </w:rPr>
      </w:pPr>
      <w:r w:rsidRPr="00304E12">
        <w:rPr>
          <w:rFonts w:ascii="Arial" w:eastAsia="Times New Roman" w:hAnsi="Arial" w:cs="Arial"/>
          <w:i/>
          <w:iCs/>
          <w:color w:val="222222"/>
          <w:sz w:val="28"/>
          <w:szCs w:val="26"/>
        </w:rPr>
        <w:t>Dear Kate,</w:t>
      </w:r>
    </w:p>
    <w:p w:rsidR="00304E12" w:rsidRPr="00304E12" w:rsidRDefault="00304E12" w:rsidP="00304E12">
      <w:pPr>
        <w:shd w:val="clear" w:color="auto" w:fill="FFFFFF"/>
        <w:spacing w:before="100" w:beforeAutospacing="1" w:after="100" w:afterAutospacing="1" w:line="240" w:lineRule="auto"/>
        <w:rPr>
          <w:rFonts w:ascii="Arial" w:eastAsia="Times New Roman" w:hAnsi="Arial" w:cs="Arial"/>
          <w:color w:val="222222"/>
          <w:sz w:val="28"/>
          <w:szCs w:val="26"/>
        </w:rPr>
      </w:pPr>
      <w:r w:rsidRPr="00304E12">
        <w:rPr>
          <w:rFonts w:ascii="Arial" w:eastAsia="Times New Roman" w:hAnsi="Arial" w:cs="Arial"/>
          <w:i/>
          <w:iCs/>
          <w:color w:val="222222"/>
          <w:sz w:val="28"/>
          <w:szCs w:val="26"/>
        </w:rPr>
        <w:t>Thank you so much for going the extra mile with difficult customers. Twice in the past week other people have come to me and whispered about how adept you are at de-escalating a difficult situation.</w:t>
      </w:r>
    </w:p>
    <w:p w:rsidR="00304E12" w:rsidRPr="00304E12" w:rsidRDefault="00304E12" w:rsidP="00304E12">
      <w:pPr>
        <w:shd w:val="clear" w:color="auto" w:fill="FFFFFF"/>
        <w:spacing w:before="100" w:beforeAutospacing="1" w:after="100" w:afterAutospacing="1" w:line="240" w:lineRule="auto"/>
        <w:rPr>
          <w:rFonts w:ascii="Arial" w:eastAsia="Times New Roman" w:hAnsi="Arial" w:cs="Arial"/>
          <w:color w:val="222222"/>
          <w:sz w:val="28"/>
          <w:szCs w:val="26"/>
        </w:rPr>
      </w:pPr>
      <w:r w:rsidRPr="00304E12">
        <w:rPr>
          <w:rFonts w:ascii="Arial" w:eastAsia="Times New Roman" w:hAnsi="Arial" w:cs="Arial"/>
          <w:i/>
          <w:iCs/>
          <w:color w:val="222222"/>
          <w:sz w:val="28"/>
          <w:szCs w:val="26"/>
        </w:rPr>
        <w:t>This is an incredibly valuable skill. Customers sometimes have unreasonable demands and making them happy while still following company policy means continued profitability for us.</w:t>
      </w:r>
    </w:p>
    <w:p w:rsidR="00304E12" w:rsidRPr="00304E12" w:rsidRDefault="00304E12" w:rsidP="00304E12">
      <w:pPr>
        <w:shd w:val="clear" w:color="auto" w:fill="FFFFFF"/>
        <w:spacing w:before="100" w:beforeAutospacing="1" w:after="100" w:afterAutospacing="1" w:line="240" w:lineRule="auto"/>
        <w:rPr>
          <w:rFonts w:ascii="Arial" w:eastAsia="Times New Roman" w:hAnsi="Arial" w:cs="Arial"/>
          <w:color w:val="222222"/>
          <w:sz w:val="28"/>
          <w:szCs w:val="26"/>
        </w:rPr>
      </w:pPr>
      <w:r w:rsidRPr="00304E12">
        <w:rPr>
          <w:rFonts w:ascii="Arial" w:eastAsia="Times New Roman" w:hAnsi="Arial" w:cs="Arial"/>
          <w:i/>
          <w:iCs/>
          <w:color w:val="222222"/>
          <w:sz w:val="28"/>
          <w:szCs w:val="26"/>
        </w:rPr>
        <w:t>We appreciate the effort that you make to maintain a positive attitude even when faced with a challenging situation. Please keep up the good work.</w:t>
      </w:r>
    </w:p>
    <w:p w:rsidR="00304E12" w:rsidRPr="00304E12" w:rsidRDefault="00304E12" w:rsidP="00304E12">
      <w:pPr>
        <w:shd w:val="clear" w:color="auto" w:fill="FFFFFF"/>
        <w:spacing w:before="100" w:beforeAutospacing="1" w:after="100" w:afterAutospacing="1" w:line="240" w:lineRule="auto"/>
        <w:rPr>
          <w:rFonts w:ascii="Arial" w:eastAsia="Times New Roman" w:hAnsi="Arial" w:cs="Arial"/>
          <w:color w:val="222222"/>
          <w:sz w:val="28"/>
          <w:szCs w:val="26"/>
        </w:rPr>
      </w:pPr>
      <w:r w:rsidRPr="00304E12">
        <w:rPr>
          <w:rFonts w:ascii="Arial" w:eastAsia="Times New Roman" w:hAnsi="Arial" w:cs="Arial"/>
          <w:i/>
          <w:iCs/>
          <w:color w:val="222222"/>
          <w:sz w:val="28"/>
          <w:szCs w:val="26"/>
        </w:rPr>
        <w:t>Thanks,</w:t>
      </w:r>
    </w:p>
    <w:p w:rsidR="00304E12" w:rsidRPr="00304E12" w:rsidRDefault="00304E12" w:rsidP="00304E12">
      <w:pPr>
        <w:shd w:val="clear" w:color="auto" w:fill="FFFFFF"/>
        <w:spacing w:before="100" w:beforeAutospacing="1" w:after="100" w:afterAutospacing="1" w:line="240" w:lineRule="auto"/>
        <w:rPr>
          <w:rFonts w:ascii="Arial" w:eastAsia="Times New Roman" w:hAnsi="Arial" w:cs="Arial"/>
          <w:color w:val="222222"/>
          <w:sz w:val="28"/>
          <w:szCs w:val="26"/>
        </w:rPr>
      </w:pPr>
      <w:r w:rsidRPr="00304E12">
        <w:rPr>
          <w:rFonts w:ascii="Arial" w:eastAsia="Times New Roman" w:hAnsi="Arial" w:cs="Arial"/>
          <w:i/>
          <w:iCs/>
          <w:color w:val="222222"/>
          <w:sz w:val="28"/>
          <w:szCs w:val="26"/>
        </w:rPr>
        <w:t>Helen</w:t>
      </w:r>
    </w:p>
    <w:bookmarkEnd w:id="0"/>
    <w:p w:rsidR="0015638E" w:rsidRPr="00304E12" w:rsidRDefault="0015638E" w:rsidP="00304E12">
      <w:pPr>
        <w:rPr>
          <w:sz w:val="24"/>
        </w:rPr>
      </w:pPr>
    </w:p>
    <w:sectPr w:rsidR="0015638E" w:rsidRPr="00304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E12"/>
    <w:rsid w:val="0015638E"/>
    <w:rsid w:val="00304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04E1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04E12"/>
    <w:rPr>
      <w:rFonts w:ascii="Times New Roman" w:eastAsia="Times New Roman" w:hAnsi="Times New Roman" w:cs="Times New Roman"/>
      <w:b/>
      <w:bCs/>
      <w:sz w:val="24"/>
      <w:szCs w:val="24"/>
    </w:rPr>
  </w:style>
  <w:style w:type="character" w:styleId="Strong">
    <w:name w:val="Strong"/>
    <w:basedOn w:val="DefaultParagraphFont"/>
    <w:uiPriority w:val="22"/>
    <w:qFormat/>
    <w:rsid w:val="00304E12"/>
    <w:rPr>
      <w:b/>
      <w:bCs/>
    </w:rPr>
  </w:style>
  <w:style w:type="paragraph" w:styleId="NormalWeb">
    <w:name w:val="Normal (Web)"/>
    <w:basedOn w:val="Normal"/>
    <w:uiPriority w:val="99"/>
    <w:semiHidden/>
    <w:unhideWhenUsed/>
    <w:rsid w:val="00304E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04E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04E1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04E12"/>
    <w:rPr>
      <w:rFonts w:ascii="Times New Roman" w:eastAsia="Times New Roman" w:hAnsi="Times New Roman" w:cs="Times New Roman"/>
      <w:b/>
      <w:bCs/>
      <w:sz w:val="24"/>
      <w:szCs w:val="24"/>
    </w:rPr>
  </w:style>
  <w:style w:type="character" w:styleId="Strong">
    <w:name w:val="Strong"/>
    <w:basedOn w:val="DefaultParagraphFont"/>
    <w:uiPriority w:val="22"/>
    <w:qFormat/>
    <w:rsid w:val="00304E12"/>
    <w:rPr>
      <w:b/>
      <w:bCs/>
    </w:rPr>
  </w:style>
  <w:style w:type="paragraph" w:styleId="NormalWeb">
    <w:name w:val="Normal (Web)"/>
    <w:basedOn w:val="Normal"/>
    <w:uiPriority w:val="99"/>
    <w:semiHidden/>
    <w:unhideWhenUsed/>
    <w:rsid w:val="00304E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04E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043858">
      <w:bodyDiv w:val="1"/>
      <w:marLeft w:val="0"/>
      <w:marRight w:val="0"/>
      <w:marTop w:val="0"/>
      <w:marBottom w:val="0"/>
      <w:divBdr>
        <w:top w:val="none" w:sz="0" w:space="0" w:color="auto"/>
        <w:left w:val="none" w:sz="0" w:space="0" w:color="auto"/>
        <w:bottom w:val="none" w:sz="0" w:space="0" w:color="auto"/>
        <w:right w:val="none" w:sz="0" w:space="0" w:color="auto"/>
      </w:divBdr>
      <w:divsChild>
        <w:div w:id="613824790">
          <w:marLeft w:val="0"/>
          <w:marRight w:val="0"/>
          <w:marTop w:val="0"/>
          <w:marBottom w:val="0"/>
          <w:divBdr>
            <w:top w:val="none" w:sz="0" w:space="0" w:color="auto"/>
            <w:left w:val="none" w:sz="0" w:space="0" w:color="auto"/>
            <w:bottom w:val="none" w:sz="0" w:space="0" w:color="auto"/>
            <w:right w:val="none" w:sz="0" w:space="0" w:color="auto"/>
          </w:divBdr>
        </w:div>
        <w:div w:id="159587564">
          <w:marLeft w:val="0"/>
          <w:marRight w:val="0"/>
          <w:marTop w:val="0"/>
          <w:marBottom w:val="0"/>
          <w:divBdr>
            <w:top w:val="none" w:sz="0" w:space="0" w:color="auto"/>
            <w:left w:val="none" w:sz="0" w:space="0" w:color="auto"/>
            <w:bottom w:val="none" w:sz="0" w:space="0" w:color="auto"/>
            <w:right w:val="none" w:sz="0" w:space="0" w:color="auto"/>
          </w:divBdr>
        </w:div>
        <w:div w:id="702246825">
          <w:marLeft w:val="0"/>
          <w:marRight w:val="0"/>
          <w:marTop w:val="0"/>
          <w:marBottom w:val="0"/>
          <w:divBdr>
            <w:top w:val="none" w:sz="0" w:space="0" w:color="auto"/>
            <w:left w:val="none" w:sz="0" w:space="0" w:color="auto"/>
            <w:bottom w:val="none" w:sz="0" w:space="0" w:color="auto"/>
            <w:right w:val="none" w:sz="0" w:space="0" w:color="auto"/>
          </w:divBdr>
        </w:div>
        <w:div w:id="1287085563">
          <w:marLeft w:val="0"/>
          <w:marRight w:val="0"/>
          <w:marTop w:val="0"/>
          <w:marBottom w:val="0"/>
          <w:divBdr>
            <w:top w:val="none" w:sz="0" w:space="0" w:color="auto"/>
            <w:left w:val="none" w:sz="0" w:space="0" w:color="auto"/>
            <w:bottom w:val="none" w:sz="0" w:space="0" w:color="auto"/>
            <w:right w:val="none" w:sz="0" w:space="0" w:color="auto"/>
          </w:divBdr>
        </w:div>
        <w:div w:id="414742688">
          <w:marLeft w:val="0"/>
          <w:marRight w:val="0"/>
          <w:marTop w:val="0"/>
          <w:marBottom w:val="0"/>
          <w:divBdr>
            <w:top w:val="none" w:sz="0" w:space="0" w:color="auto"/>
            <w:left w:val="none" w:sz="0" w:space="0" w:color="auto"/>
            <w:bottom w:val="none" w:sz="0" w:space="0" w:color="auto"/>
            <w:right w:val="none" w:sz="0" w:space="0" w:color="auto"/>
          </w:divBdr>
        </w:div>
        <w:div w:id="1215656307">
          <w:marLeft w:val="0"/>
          <w:marRight w:val="0"/>
          <w:marTop w:val="0"/>
          <w:marBottom w:val="0"/>
          <w:divBdr>
            <w:top w:val="none" w:sz="0" w:space="0" w:color="auto"/>
            <w:left w:val="none" w:sz="0" w:space="0" w:color="auto"/>
            <w:bottom w:val="none" w:sz="0" w:space="0" w:color="auto"/>
            <w:right w:val="none" w:sz="0" w:space="0" w:color="auto"/>
          </w:divBdr>
        </w:div>
        <w:div w:id="1630820029">
          <w:marLeft w:val="0"/>
          <w:marRight w:val="0"/>
          <w:marTop w:val="0"/>
          <w:marBottom w:val="0"/>
          <w:divBdr>
            <w:top w:val="none" w:sz="0" w:space="0" w:color="auto"/>
            <w:left w:val="none" w:sz="0" w:space="0" w:color="auto"/>
            <w:bottom w:val="none" w:sz="0" w:space="0" w:color="auto"/>
            <w:right w:val="none" w:sz="0" w:space="0" w:color="auto"/>
          </w:divBdr>
        </w:div>
        <w:div w:id="911541939">
          <w:marLeft w:val="0"/>
          <w:marRight w:val="0"/>
          <w:marTop w:val="0"/>
          <w:marBottom w:val="0"/>
          <w:divBdr>
            <w:top w:val="none" w:sz="0" w:space="0" w:color="auto"/>
            <w:left w:val="none" w:sz="0" w:space="0" w:color="auto"/>
            <w:bottom w:val="none" w:sz="0" w:space="0" w:color="auto"/>
            <w:right w:val="none" w:sz="0" w:space="0" w:color="auto"/>
          </w:divBdr>
        </w:div>
        <w:div w:id="150680664">
          <w:marLeft w:val="0"/>
          <w:marRight w:val="0"/>
          <w:marTop w:val="0"/>
          <w:marBottom w:val="0"/>
          <w:divBdr>
            <w:top w:val="none" w:sz="0" w:space="0" w:color="auto"/>
            <w:left w:val="none" w:sz="0" w:space="0" w:color="auto"/>
            <w:bottom w:val="none" w:sz="0" w:space="0" w:color="auto"/>
            <w:right w:val="none" w:sz="0" w:space="0" w:color="auto"/>
          </w:divBdr>
        </w:div>
        <w:div w:id="450514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114</Words>
  <Characters>652</Characters>
  <DocSecurity>0</DocSecurity>
  <Lines>5</Lines>
  <Paragraphs>1</Paragraphs>
  <ScaleCrop>false</ScaleCrop>
  <Company/>
  <LinksUpToDate>false</LinksUpToDate>
  <CharactersWithSpaces>765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