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8D" w:rsidRDefault="00123B8D" w:rsidP="00123B8D">
      <w:pPr>
        <w:spacing w:after="0" w:line="240" w:lineRule="auto"/>
        <w:outlineLvl w:val="1"/>
        <w:rPr>
          <w:rFonts w:ascii="Arial" w:eastAsia="Times New Roman" w:hAnsi="Arial" w:cs="Arial"/>
          <w:color w:val="233143"/>
          <w:sz w:val="36"/>
          <w:szCs w:val="36"/>
        </w:rPr>
      </w:pPr>
      <w:r w:rsidRPr="00123B8D">
        <w:rPr>
          <w:rFonts w:ascii="Arial" w:eastAsia="Times New Roman" w:hAnsi="Arial" w:cs="Arial"/>
          <w:color w:val="233143"/>
          <w:sz w:val="36"/>
          <w:szCs w:val="36"/>
        </w:rPr>
        <w:t>Career Change Cover Letter Sample</w:t>
      </w:r>
    </w:p>
    <w:p w:rsidR="00123B8D" w:rsidRDefault="00123B8D" w:rsidP="00123B8D">
      <w:pPr>
        <w:spacing w:after="0" w:line="240" w:lineRule="auto"/>
        <w:outlineLvl w:val="1"/>
        <w:rPr>
          <w:rFonts w:ascii="Arial" w:eastAsia="Times New Roman" w:hAnsi="Arial" w:cs="Arial"/>
          <w:color w:val="233143"/>
          <w:sz w:val="36"/>
          <w:szCs w:val="36"/>
        </w:rPr>
      </w:pP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b/>
          <w:bCs/>
          <w:color w:val="233143"/>
          <w:sz w:val="24"/>
          <w:szCs w:val="24"/>
        </w:rPr>
        <w:t>This guide will show you:</w:t>
      </w: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123B8D" w:rsidRPr="00123B8D" w:rsidRDefault="00123B8D" w:rsidP="00123B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Persuasive career change cover letter samples better than 9 out of 10 others.</w:t>
      </w:r>
    </w:p>
    <w:p w:rsidR="00123B8D" w:rsidRPr="00123B8D" w:rsidRDefault="00123B8D" w:rsidP="00123B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A cover letter for a career change that convinces hiring managers to take a chance.</w:t>
      </w:r>
    </w:p>
    <w:p w:rsidR="00123B8D" w:rsidRPr="00123B8D" w:rsidRDefault="00123B8D" w:rsidP="00123B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 xml:space="preserve">How to write a cover letter for a job with no experience in that </w:t>
      </w:r>
      <w:proofErr w:type="gramStart"/>
      <w:r w:rsidRPr="00123B8D">
        <w:rPr>
          <w:rFonts w:ascii="Arial" w:eastAsia="Times New Roman" w:hAnsi="Arial" w:cs="Arial"/>
          <w:color w:val="233143"/>
          <w:sz w:val="24"/>
          <w:szCs w:val="24"/>
        </w:rPr>
        <w:t>field.</w:t>
      </w:r>
      <w:proofErr w:type="gramEnd"/>
    </w:p>
    <w:p w:rsidR="00123B8D" w:rsidRPr="00123B8D" w:rsidRDefault="00123B8D" w:rsidP="00123B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Why achievements will make or break your cover letter for a transition to a new career.</w:t>
      </w: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This career change cover letter example proves you’re no mere fly-by-night:</w:t>
      </w: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123B8D" w:rsidRPr="00123B8D" w:rsidRDefault="00123B8D" w:rsidP="00123B8D">
      <w:pPr>
        <w:spacing w:after="0" w:line="240" w:lineRule="auto"/>
        <w:outlineLvl w:val="1"/>
        <w:rPr>
          <w:rFonts w:ascii="Arial" w:eastAsia="Times New Roman" w:hAnsi="Arial" w:cs="Arial"/>
          <w:color w:val="233143"/>
          <w:sz w:val="36"/>
          <w:szCs w:val="36"/>
        </w:rPr>
      </w:pPr>
      <w:bookmarkStart w:id="0" w:name="_GoBack"/>
      <w:bookmarkEnd w:id="0"/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Your Name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Title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Current Company (If Any)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Mailing Address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Phone Number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Email Address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Date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Hiring Manager Name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Title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Mailing Address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Phone Number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Email Address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Dear [Hiring Manager Name],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I'm so excited to apply for the IT Project Manager position at </w:t>
      </w:r>
      <w:proofErr w:type="spellStart"/>
      <w:r w:rsidRPr="00123B8D">
        <w:rPr>
          <w:rFonts w:ascii="Arial" w:eastAsia="Times New Roman" w:hAnsi="Arial" w:cs="Arial"/>
          <w:color w:val="233143"/>
          <w:sz w:val="27"/>
          <w:szCs w:val="27"/>
        </w:rPr>
        <w:t>Weniger</w:t>
      </w:r>
      <w:proofErr w:type="spellEnd"/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 Aerospace.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At A/G Systems, I saved 10 meeting hours a week for 20 engineers. I did it by automating our program requirements management with Oracle Primavera. At $90 an hour, that’s $864,000 saved per year. I'm proud of that—not least because my title wasn't "IT PMP" but "Program Administrator." Transitioning to 100% IT PMP at </w:t>
      </w:r>
      <w:proofErr w:type="spellStart"/>
      <w:r w:rsidRPr="00123B8D">
        <w:rPr>
          <w:rFonts w:ascii="Arial" w:eastAsia="Times New Roman" w:hAnsi="Arial" w:cs="Arial"/>
          <w:color w:val="233143"/>
          <w:sz w:val="27"/>
          <w:szCs w:val="27"/>
        </w:rPr>
        <w:t>Weniger</w:t>
      </w:r>
      <w:proofErr w:type="spellEnd"/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 would use my IT skills and passion to the full.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lastRenderedPageBreak/>
        <w:t>I know you're looking for an IT PMP with 5+ years of experience. I've spent 6 years creating robust IT systems with these achievements in the skill areas in your ad: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b/>
          <w:bCs/>
          <w:color w:val="233143"/>
          <w:sz w:val="27"/>
          <w:szCs w:val="27"/>
        </w:rPr>
        <w:t>Customer Relationship Management.</w:t>
      </w:r>
      <w:r w:rsidRPr="00123B8D">
        <w:rPr>
          <w:rFonts w:ascii="Arial" w:eastAsia="Times New Roman" w:hAnsi="Arial" w:cs="Arial"/>
          <w:color w:val="233143"/>
          <w:sz w:val="27"/>
          <w:szCs w:val="27"/>
        </w:rPr>
        <w:t> Worked directly with 200+ customers to integrate our software into daily workflows. Slashed complaints by 25%.</w:t>
      </w:r>
    </w:p>
    <w:p w:rsidR="00123B8D" w:rsidRPr="00123B8D" w:rsidRDefault="00123B8D" w:rsidP="00123B8D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b/>
          <w:bCs/>
          <w:color w:val="233143"/>
          <w:sz w:val="27"/>
          <w:szCs w:val="27"/>
        </w:rPr>
        <w:t>Training.</w:t>
      </w:r>
      <w:r w:rsidRPr="00123B8D">
        <w:rPr>
          <w:rFonts w:ascii="Arial" w:eastAsia="Times New Roman" w:hAnsi="Arial" w:cs="Arial"/>
          <w:color w:val="233143"/>
          <w:sz w:val="27"/>
          <w:szCs w:val="27"/>
        </w:rPr>
        <w:t> Trained, mentored, and on-boarded 15 new IT hires. Handled all new user training, cutting customer issues 30%. Gave software training to 12 business units nationwide.</w:t>
      </w:r>
    </w:p>
    <w:p w:rsidR="00123B8D" w:rsidRPr="00123B8D" w:rsidRDefault="00123B8D" w:rsidP="00123B8D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b/>
          <w:bCs/>
          <w:color w:val="233143"/>
          <w:sz w:val="27"/>
          <w:szCs w:val="27"/>
        </w:rPr>
        <w:t>Automation.</w:t>
      </w:r>
      <w:r w:rsidRPr="00123B8D">
        <w:rPr>
          <w:rFonts w:ascii="Arial" w:eastAsia="Times New Roman" w:hAnsi="Arial" w:cs="Arial"/>
          <w:color w:val="233143"/>
          <w:sz w:val="27"/>
          <w:szCs w:val="27"/>
        </w:rPr>
        <w:t> Led project to develop custom ERP software, automating requirements-tracking from 20,000 customers and 150+ programs.</w:t>
      </w:r>
    </w:p>
    <w:p w:rsidR="00123B8D" w:rsidRPr="00123B8D" w:rsidRDefault="00123B8D" w:rsidP="00123B8D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b/>
          <w:bCs/>
          <w:color w:val="233143"/>
          <w:sz w:val="27"/>
          <w:szCs w:val="27"/>
        </w:rPr>
        <w:t>Programming.</w:t>
      </w:r>
      <w:r w:rsidRPr="00123B8D">
        <w:rPr>
          <w:rFonts w:ascii="Arial" w:eastAsia="Times New Roman" w:hAnsi="Arial" w:cs="Arial"/>
          <w:color w:val="233143"/>
          <w:sz w:val="27"/>
          <w:szCs w:val="27"/>
        </w:rPr>
        <w:t> Wrote test scripts and coordinated testing through cross-functional teams. Expanded custom software to integrate with ERP. Slashed daily disruptions 50%.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I'm very interested in sharing how I can deliver IT PMP excellence at </w:t>
      </w:r>
      <w:proofErr w:type="spellStart"/>
      <w:r w:rsidRPr="00123B8D">
        <w:rPr>
          <w:rFonts w:ascii="Arial" w:eastAsia="Times New Roman" w:hAnsi="Arial" w:cs="Arial"/>
          <w:color w:val="233143"/>
          <w:sz w:val="27"/>
          <w:szCs w:val="27"/>
        </w:rPr>
        <w:t>Weniger</w:t>
      </w:r>
      <w:proofErr w:type="spellEnd"/>
      <w:r w:rsidRPr="00123B8D">
        <w:rPr>
          <w:rFonts w:ascii="Arial" w:eastAsia="Times New Roman" w:hAnsi="Arial" w:cs="Arial"/>
          <w:color w:val="233143"/>
          <w:sz w:val="27"/>
          <w:szCs w:val="27"/>
        </w:rPr>
        <w:t xml:space="preserve"> Aerospace. Can we schedule a call?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Best Regards,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[Your Name]</w:t>
      </w: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 </w:t>
      </w:r>
    </w:p>
    <w:p w:rsid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  <w:r w:rsidRPr="00123B8D">
        <w:rPr>
          <w:rFonts w:ascii="Arial" w:eastAsia="Times New Roman" w:hAnsi="Arial" w:cs="Arial"/>
          <w:color w:val="233143"/>
          <w:sz w:val="27"/>
          <w:szCs w:val="27"/>
        </w:rPr>
        <w:t>PS—I'm also happy to explain how I used Oracle Primavera to automate project tracking, eliminating 120+ work-hours per year.</w:t>
      </w:r>
    </w:p>
    <w:p w:rsid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</w:p>
    <w:p w:rsid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</w:p>
    <w:p w:rsidR="00123B8D" w:rsidRPr="00123B8D" w:rsidRDefault="00123B8D" w:rsidP="00123B8D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3143"/>
          <w:sz w:val="27"/>
          <w:szCs w:val="27"/>
        </w:rPr>
      </w:pP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123B8D" w:rsidRPr="00123B8D" w:rsidRDefault="00123B8D" w:rsidP="00123B8D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123B8D">
        <w:rPr>
          <w:rFonts w:ascii="Arial" w:eastAsia="Times New Roman" w:hAnsi="Arial" w:cs="Arial"/>
          <w:color w:val="233143"/>
          <w:sz w:val="24"/>
          <w:szCs w:val="24"/>
        </w:rPr>
        <w:t>That’s Olympian. The hiring manager just forgot you’ve never held the job.</w:t>
      </w:r>
    </w:p>
    <w:p w:rsidR="0041594E" w:rsidRDefault="0041594E"/>
    <w:sectPr w:rsidR="0041594E" w:rsidSect="0012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CE2"/>
    <w:multiLevelType w:val="multilevel"/>
    <w:tmpl w:val="EE3A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E4617"/>
    <w:multiLevelType w:val="multilevel"/>
    <w:tmpl w:val="2FF6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8D"/>
    <w:rsid w:val="00123B8D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475C"/>
  <w15:chartTrackingRefBased/>
  <w15:docId w15:val="{A85286B6-8EA2-4FB1-9650-5F8E94F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3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B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337</Words>
  <Characters>1927</Characters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