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2437"/>
      </w:pPr>
      <w:r>
        <w:rPr>
          <w:color w:val="365F91"/>
        </w:rPr>
        <w:t>INTERNATIONAL CONSULTING CONTRACT TEMPLATE</w:t>
      </w:r>
    </w:p>
    <w:p>
      <w:pPr>
        <w:pStyle w:val="BodyText"/>
        <w:spacing w:before="8"/>
        <w:rPr>
          <w:b/>
          <w:sz w:val="26"/>
        </w:rPr>
      </w:pPr>
      <w:r>
        <w:rPr/>
        <w:drawing>
          <wp:anchor distT="0" distB="0" distL="0" distR="0" allowOverlap="1" layoutInCell="1" locked="0" behindDoc="0" simplePos="0" relativeHeight="0">
            <wp:simplePos x="0" y="0"/>
            <wp:positionH relativeFrom="page">
              <wp:posOffset>3017520</wp:posOffset>
            </wp:positionH>
            <wp:positionV relativeFrom="paragraph">
              <wp:posOffset>231395</wp:posOffset>
            </wp:positionV>
            <wp:extent cx="1538468" cy="364617"/>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538468" cy="364617"/>
                    </a:xfrm>
                    <a:prstGeom prst="rect">
                      <a:avLst/>
                    </a:prstGeom>
                  </pic:spPr>
                </pic:pic>
              </a:graphicData>
            </a:graphic>
          </wp:anchor>
        </w:drawing>
      </w:r>
    </w:p>
    <w:p>
      <w:pPr>
        <w:pStyle w:val="BodyText"/>
        <w:spacing w:before="8"/>
        <w:rPr>
          <w:b/>
          <w:sz w:val="34"/>
        </w:rPr>
      </w:pPr>
    </w:p>
    <w:p>
      <w:pPr>
        <w:pStyle w:val="Heading2"/>
        <w:ind w:right="1277"/>
        <w:jc w:val="both"/>
      </w:pPr>
      <w:r>
        <w:rPr>
          <w:color w:val="365F91"/>
        </w:rPr>
        <w:t>The International Consulting Contract is a type of agreement typically used by international consulting firms or professionals that work in international markets, and where one of the parties (Consultant) establishes the conditions of its services proposal to the other party (Client). These contracts are usually used for a specific project within a wide range of areas (management,</w:t>
      </w:r>
      <w:r>
        <w:rPr>
          <w:color w:val="365F91"/>
          <w:spacing w:val="-10"/>
        </w:rPr>
        <w:t> </w:t>
      </w:r>
      <w:r>
        <w:rPr>
          <w:color w:val="365F91"/>
        </w:rPr>
        <w:t>market</w:t>
      </w:r>
      <w:r>
        <w:rPr>
          <w:color w:val="365F91"/>
          <w:spacing w:val="-11"/>
        </w:rPr>
        <w:t> </w:t>
      </w:r>
      <w:r>
        <w:rPr>
          <w:color w:val="365F91"/>
        </w:rPr>
        <w:t>research,</w:t>
      </w:r>
      <w:r>
        <w:rPr>
          <w:color w:val="365F91"/>
          <w:spacing w:val="-10"/>
        </w:rPr>
        <w:t> </w:t>
      </w:r>
      <w:r>
        <w:rPr>
          <w:color w:val="365F91"/>
        </w:rPr>
        <w:t>human</w:t>
      </w:r>
      <w:r>
        <w:rPr>
          <w:color w:val="365F91"/>
          <w:spacing w:val="-10"/>
        </w:rPr>
        <w:t> </w:t>
      </w:r>
      <w:r>
        <w:rPr>
          <w:color w:val="365F91"/>
        </w:rPr>
        <w:t>resources,</w:t>
      </w:r>
      <w:r>
        <w:rPr>
          <w:color w:val="365F91"/>
          <w:spacing w:val="-10"/>
        </w:rPr>
        <w:t> </w:t>
      </w:r>
      <w:r>
        <w:rPr>
          <w:color w:val="365F91"/>
        </w:rPr>
        <w:t>corporate</w:t>
      </w:r>
      <w:r>
        <w:rPr>
          <w:color w:val="365F91"/>
          <w:spacing w:val="-9"/>
        </w:rPr>
        <w:t> </w:t>
      </w:r>
      <w:r>
        <w:rPr>
          <w:color w:val="365F91"/>
        </w:rPr>
        <w:t>strategy,</w:t>
      </w:r>
      <w:r>
        <w:rPr>
          <w:color w:val="365F91"/>
          <w:spacing w:val="-10"/>
        </w:rPr>
        <w:t> </w:t>
      </w:r>
      <w:r>
        <w:rPr>
          <w:color w:val="365F91"/>
        </w:rPr>
        <w:t>engineering,</w:t>
      </w:r>
      <w:r>
        <w:rPr>
          <w:color w:val="365F91"/>
          <w:spacing w:val="-10"/>
        </w:rPr>
        <w:t> </w:t>
      </w:r>
      <w:r>
        <w:rPr>
          <w:color w:val="365F91"/>
        </w:rPr>
        <w:t>IT,</w:t>
      </w:r>
      <w:r>
        <w:rPr>
          <w:color w:val="365F91"/>
          <w:spacing w:val="-10"/>
        </w:rPr>
        <w:t> </w:t>
      </w:r>
      <w:r>
        <w:rPr>
          <w:color w:val="365F91"/>
        </w:rPr>
        <w:t>etc.)</w:t>
      </w:r>
      <w:r>
        <w:rPr>
          <w:color w:val="365F91"/>
          <w:spacing w:val="-13"/>
        </w:rPr>
        <w:t> </w:t>
      </w:r>
      <w:r>
        <w:rPr>
          <w:color w:val="365F91"/>
        </w:rPr>
        <w:t>In the most important aspects of the </w:t>
      </w:r>
      <w:hyperlink r:id="rId7">
        <w:r>
          <w:rPr>
            <w:color w:val="E26C09"/>
            <w:u w:val="single" w:color="E26C09"/>
          </w:rPr>
          <w:t>International Consulting Contract</w:t>
        </w:r>
      </w:hyperlink>
      <w:r>
        <w:rPr>
          <w:color w:val="E26C09"/>
        </w:rPr>
        <w:t> </w:t>
      </w:r>
      <w:r>
        <w:rPr>
          <w:color w:val="365F91"/>
        </w:rPr>
        <w:t>(fees and expenses, Intellectual Property Rights, applicable law and competent jurisdiction, etc.) a number of alternatives have been provided, for the most appropriate one to be selected according to who drafts the contract (Consultant or</w:t>
      </w:r>
      <w:r>
        <w:rPr>
          <w:color w:val="365F91"/>
          <w:spacing w:val="-7"/>
        </w:rPr>
        <w:t> </w:t>
      </w:r>
      <w:r>
        <w:rPr>
          <w:color w:val="365F91"/>
        </w:rPr>
        <w:t>Client).</w:t>
      </w:r>
    </w:p>
    <w:p>
      <w:pPr>
        <w:pStyle w:val="BodyText"/>
        <w:rPr>
          <w:b/>
        </w:rPr>
      </w:pPr>
    </w:p>
    <w:p>
      <w:pPr>
        <w:pStyle w:val="BodyText"/>
        <w:rPr>
          <w:b/>
        </w:rPr>
      </w:pPr>
    </w:p>
    <w:p>
      <w:pPr>
        <w:pStyle w:val="BodyText"/>
        <w:rPr>
          <w:b/>
        </w:rPr>
      </w:pPr>
    </w:p>
    <w:p>
      <w:pPr>
        <w:spacing w:before="148"/>
        <w:ind w:left="1890" w:right="1908" w:firstLine="0"/>
        <w:jc w:val="center"/>
        <w:rPr>
          <w:b/>
          <w:sz w:val="28"/>
        </w:rPr>
      </w:pPr>
      <w:r>
        <w:rPr>
          <w:b/>
          <w:color w:val="365F91"/>
          <w:sz w:val="28"/>
        </w:rPr>
        <w:t>INTERNATIONAL CONSULTING CONTRACT</w:t>
      </w:r>
    </w:p>
    <w:p>
      <w:pPr>
        <w:pStyle w:val="BodyText"/>
        <w:rPr>
          <w:b/>
          <w:sz w:val="28"/>
        </w:rPr>
      </w:pPr>
    </w:p>
    <w:p>
      <w:pPr>
        <w:pStyle w:val="BodyText"/>
        <w:spacing w:before="192"/>
        <w:ind w:left="1262"/>
        <w:jc w:val="both"/>
      </w:pPr>
      <w:r>
        <w:rPr>
          <w:b/>
          <w:color w:val="365F91"/>
        </w:rPr>
        <w:t>DATE: </w:t>
      </w:r>
      <w:r>
        <w:rPr/>
        <w:t>.............................................................................................................................................</w:t>
      </w:r>
    </w:p>
    <w:p>
      <w:pPr>
        <w:pStyle w:val="BodyText"/>
      </w:pPr>
    </w:p>
    <w:p>
      <w:pPr>
        <w:pStyle w:val="BodyText"/>
        <w:spacing w:before="1"/>
      </w:pPr>
    </w:p>
    <w:p>
      <w:pPr>
        <w:pStyle w:val="Heading2"/>
        <w:jc w:val="both"/>
      </w:pPr>
      <w:r>
        <w:rPr>
          <w:color w:val="365F91"/>
        </w:rPr>
        <w:t>BETWEEN:</w:t>
      </w:r>
    </w:p>
    <w:p>
      <w:pPr>
        <w:pStyle w:val="BodyText"/>
        <w:spacing w:before="11"/>
        <w:rPr>
          <w:b/>
          <w:sz w:val="21"/>
        </w:rPr>
      </w:pPr>
    </w:p>
    <w:p>
      <w:pPr>
        <w:spacing w:before="0"/>
        <w:ind w:left="1262" w:right="0" w:firstLine="0"/>
        <w:jc w:val="both"/>
        <w:rPr>
          <w:sz w:val="22"/>
        </w:rPr>
      </w:pPr>
      <w:r>
        <w:rPr>
          <w:i/>
          <w:sz w:val="22"/>
        </w:rPr>
        <w:t>Alternative A </w:t>
      </w:r>
      <w:r>
        <w:rPr>
          <w:sz w:val="22"/>
        </w:rPr>
        <w:t>[</w:t>
      </w:r>
      <w:r>
        <w:rPr>
          <w:i/>
          <w:sz w:val="22"/>
        </w:rPr>
        <w:t>When the Consultant is a company</w:t>
      </w:r>
      <w:r>
        <w:rPr>
          <w:sz w:val="22"/>
        </w:rPr>
        <w:t>]</w:t>
      </w:r>
    </w:p>
    <w:p>
      <w:pPr>
        <w:pStyle w:val="BodyText"/>
      </w:pPr>
    </w:p>
    <w:p>
      <w:pPr>
        <w:pStyle w:val="BodyText"/>
        <w:ind w:left="1262" w:right="1275"/>
        <w:jc w:val="both"/>
      </w:pPr>
      <w:r>
        <w:rPr/>
        <w:t>.................................</w:t>
      </w:r>
      <w:r>
        <w:rPr>
          <w:spacing w:val="-10"/>
        </w:rPr>
        <w:t> </w:t>
      </w:r>
      <w:r>
        <w:rPr/>
        <w:t>[</w:t>
      </w:r>
      <w:r>
        <w:rPr>
          <w:i/>
        </w:rPr>
        <w:t>company</w:t>
      </w:r>
      <w:r>
        <w:rPr>
          <w:i/>
          <w:spacing w:val="-10"/>
        </w:rPr>
        <w:t> </w:t>
      </w:r>
      <w:r>
        <w:rPr>
          <w:i/>
        </w:rPr>
        <w:t>legal</w:t>
      </w:r>
      <w:r>
        <w:rPr>
          <w:i/>
          <w:spacing w:val="-9"/>
        </w:rPr>
        <w:t> </w:t>
      </w:r>
      <w:r>
        <w:rPr>
          <w:i/>
        </w:rPr>
        <w:t>name</w:t>
      </w:r>
      <w:r>
        <w:rPr/>
        <w:t>]</w:t>
      </w:r>
      <w:r>
        <w:rPr>
          <w:spacing w:val="-10"/>
        </w:rPr>
        <w:t> </w:t>
      </w:r>
      <w:r>
        <w:rPr/>
        <w:t>whose</w:t>
      </w:r>
      <w:r>
        <w:rPr>
          <w:spacing w:val="-9"/>
        </w:rPr>
        <w:t> </w:t>
      </w:r>
      <w:r>
        <w:rPr/>
        <w:t>registered</w:t>
      </w:r>
      <w:r>
        <w:rPr>
          <w:spacing w:val="-11"/>
        </w:rPr>
        <w:t> </w:t>
      </w:r>
      <w:r>
        <w:rPr/>
        <w:t>office</w:t>
      </w:r>
      <w:r>
        <w:rPr>
          <w:spacing w:val="-9"/>
        </w:rPr>
        <w:t> </w:t>
      </w:r>
      <w:r>
        <w:rPr/>
        <w:t>is</w:t>
      </w:r>
      <w:r>
        <w:rPr>
          <w:spacing w:val="-10"/>
        </w:rPr>
        <w:t> </w:t>
      </w:r>
      <w:r>
        <w:rPr/>
        <w:t>at</w:t>
      </w:r>
      <w:r>
        <w:rPr>
          <w:spacing w:val="-9"/>
        </w:rPr>
        <w:t> </w:t>
      </w:r>
      <w:r>
        <w:rPr/>
        <w:t>..................................... [</w:t>
      </w:r>
      <w:r>
        <w:rPr>
          <w:i/>
        </w:rPr>
        <w:t>address, city and country</w:t>
      </w:r>
      <w:r>
        <w:rPr/>
        <w:t>] and registration/fiscal number is .............................</w:t>
      </w:r>
      <w:r>
        <w:rPr>
          <w:rFonts w:ascii="Times New Roman"/>
          <w:sz w:val="24"/>
        </w:rPr>
        <w:t>, </w:t>
      </w:r>
      <w:r>
        <w:rPr/>
        <w:t>represented</w:t>
      </w:r>
      <w:r>
        <w:rPr>
          <w:spacing w:val="1"/>
        </w:rPr>
        <w:t> </w:t>
      </w:r>
      <w:r>
        <w:rPr/>
        <w:t>by</w:t>
      </w:r>
    </w:p>
    <w:p>
      <w:pPr>
        <w:pStyle w:val="BodyText"/>
        <w:spacing w:before="1"/>
        <w:ind w:left="1262" w:right="1274"/>
        <w:jc w:val="both"/>
      </w:pPr>
      <w:r>
        <w:rPr/>
        <w:t>..................................................................... [</w:t>
      </w:r>
      <w:r>
        <w:rPr>
          <w:i/>
        </w:rPr>
        <w:t>name and surname, position</w:t>
      </w:r>
      <w:r>
        <w:rPr/>
        <w:t>] (hereinafter referred to as “the Consultant”),</w:t>
      </w:r>
    </w:p>
    <w:p>
      <w:pPr>
        <w:pStyle w:val="BodyText"/>
      </w:pPr>
    </w:p>
    <w:p>
      <w:pPr>
        <w:spacing w:before="0"/>
        <w:ind w:left="1262" w:right="0" w:firstLine="0"/>
        <w:jc w:val="left"/>
        <w:rPr>
          <w:sz w:val="22"/>
        </w:rPr>
      </w:pPr>
      <w:r>
        <w:rPr>
          <w:i/>
          <w:sz w:val="22"/>
        </w:rPr>
        <w:t>Alternative B </w:t>
      </w:r>
      <w:r>
        <w:rPr>
          <w:sz w:val="22"/>
        </w:rPr>
        <w:t>[</w:t>
      </w:r>
      <w:r>
        <w:rPr>
          <w:i/>
          <w:sz w:val="22"/>
        </w:rPr>
        <w:t>When de Consultant is an individual and independent professional</w:t>
      </w:r>
      <w:r>
        <w:rPr>
          <w:sz w:val="22"/>
        </w:rPr>
        <w:t>]</w:t>
      </w:r>
    </w:p>
    <w:p>
      <w:pPr>
        <w:pStyle w:val="BodyText"/>
        <w:spacing w:before="1"/>
      </w:pPr>
    </w:p>
    <w:p>
      <w:pPr>
        <w:pStyle w:val="BodyText"/>
        <w:ind w:left="1262" w:right="1275"/>
        <w:jc w:val="both"/>
      </w:pPr>
      <w:r>
        <w:rPr/>
        <w:t>Mr./Ms. …………….., of legal age, ………………...........[</w:t>
      </w:r>
      <w:r>
        <w:rPr>
          <w:i/>
        </w:rPr>
        <w:t>include professional qualification</w:t>
      </w:r>
      <w:r>
        <w:rPr/>
        <w:t>], Tax Identification Number………….., registered address ……………, acting on his/her own behalf (hereafter referred to as “the Consultant”),</w:t>
      </w:r>
    </w:p>
    <w:p>
      <w:pPr>
        <w:pStyle w:val="BodyText"/>
        <w:spacing w:before="10"/>
        <w:rPr>
          <w:sz w:val="21"/>
        </w:rPr>
      </w:pPr>
    </w:p>
    <w:p>
      <w:pPr>
        <w:pStyle w:val="Heading2"/>
        <w:spacing w:before="1"/>
      </w:pPr>
      <w:r>
        <w:rPr>
          <w:color w:val="365F91"/>
        </w:rPr>
        <w:t>AND:</w:t>
      </w:r>
    </w:p>
    <w:p>
      <w:pPr>
        <w:pStyle w:val="BodyText"/>
        <w:rPr>
          <w:b/>
        </w:rPr>
      </w:pPr>
    </w:p>
    <w:p>
      <w:pPr>
        <w:pStyle w:val="BodyText"/>
        <w:spacing w:before="1"/>
        <w:ind w:left="1262" w:right="1275"/>
        <w:jc w:val="both"/>
      </w:pPr>
      <w:r>
        <w:rPr/>
        <w:t>.................................</w:t>
      </w:r>
      <w:r>
        <w:rPr>
          <w:spacing w:val="-10"/>
        </w:rPr>
        <w:t> </w:t>
      </w:r>
      <w:r>
        <w:rPr/>
        <w:t>[</w:t>
      </w:r>
      <w:r>
        <w:rPr>
          <w:i/>
        </w:rPr>
        <w:t>company</w:t>
      </w:r>
      <w:r>
        <w:rPr>
          <w:i/>
          <w:spacing w:val="-10"/>
        </w:rPr>
        <w:t> </w:t>
      </w:r>
      <w:r>
        <w:rPr>
          <w:i/>
        </w:rPr>
        <w:t>legal</w:t>
      </w:r>
      <w:r>
        <w:rPr>
          <w:i/>
          <w:spacing w:val="-10"/>
        </w:rPr>
        <w:t> </w:t>
      </w:r>
      <w:r>
        <w:rPr>
          <w:i/>
        </w:rPr>
        <w:t>name</w:t>
      </w:r>
      <w:r>
        <w:rPr/>
        <w:t>]</w:t>
      </w:r>
      <w:r>
        <w:rPr>
          <w:spacing w:val="-10"/>
        </w:rPr>
        <w:t> </w:t>
      </w:r>
      <w:r>
        <w:rPr/>
        <w:t>whose</w:t>
      </w:r>
      <w:r>
        <w:rPr>
          <w:spacing w:val="-9"/>
        </w:rPr>
        <w:t> </w:t>
      </w:r>
      <w:r>
        <w:rPr/>
        <w:t>registered</w:t>
      </w:r>
      <w:r>
        <w:rPr>
          <w:spacing w:val="-11"/>
        </w:rPr>
        <w:t> </w:t>
      </w:r>
      <w:r>
        <w:rPr/>
        <w:t>office</w:t>
      </w:r>
      <w:r>
        <w:rPr>
          <w:spacing w:val="-9"/>
        </w:rPr>
        <w:t> </w:t>
      </w:r>
      <w:r>
        <w:rPr/>
        <w:t>is</w:t>
      </w:r>
      <w:r>
        <w:rPr>
          <w:spacing w:val="-10"/>
        </w:rPr>
        <w:t> </w:t>
      </w:r>
      <w:r>
        <w:rPr/>
        <w:t>at</w:t>
      </w:r>
      <w:r>
        <w:rPr>
          <w:spacing w:val="-9"/>
        </w:rPr>
        <w:t> </w:t>
      </w:r>
      <w:r>
        <w:rPr/>
        <w:t>..................................... [</w:t>
      </w:r>
      <w:r>
        <w:rPr>
          <w:i/>
        </w:rPr>
        <w:t>address, city and country</w:t>
      </w:r>
      <w:r>
        <w:rPr/>
        <w:t>] and registration/fiscal number is .............................</w:t>
      </w:r>
      <w:r>
        <w:rPr>
          <w:rFonts w:ascii="Times New Roman"/>
          <w:sz w:val="24"/>
        </w:rPr>
        <w:t>, </w:t>
      </w:r>
      <w:r>
        <w:rPr/>
        <w:t>represented</w:t>
      </w:r>
      <w:r>
        <w:rPr>
          <w:spacing w:val="1"/>
        </w:rPr>
        <w:t> </w:t>
      </w:r>
      <w:r>
        <w:rPr/>
        <w:t>by</w:t>
      </w:r>
    </w:p>
    <w:p>
      <w:pPr>
        <w:pStyle w:val="BodyText"/>
        <w:ind w:left="1262" w:right="1149"/>
      </w:pPr>
      <w:r>
        <w:rPr/>
        <w:t>..................................................................... [</w:t>
      </w:r>
      <w:r>
        <w:rPr>
          <w:i/>
        </w:rPr>
        <w:t>name and surname, position</w:t>
      </w:r>
      <w:r>
        <w:rPr/>
        <w:t>] (hereinafter referred to as “the Client”).</w:t>
      </w:r>
    </w:p>
    <w:p>
      <w:pPr>
        <w:pStyle w:val="BodyText"/>
      </w:pPr>
    </w:p>
    <w:p>
      <w:pPr>
        <w:pStyle w:val="BodyText"/>
        <w:spacing w:before="11"/>
        <w:rPr>
          <w:sz w:val="21"/>
        </w:rPr>
      </w:pPr>
    </w:p>
    <w:p>
      <w:pPr>
        <w:pStyle w:val="BodyText"/>
        <w:ind w:left="1262" w:right="1279"/>
        <w:jc w:val="both"/>
      </w:pPr>
      <w:r>
        <w:rPr/>
        <w:t>Both Parties recognize mutual legal capacity to undertake the obligations of the present Contract and declare that:</w:t>
      </w:r>
    </w:p>
    <w:p>
      <w:pPr>
        <w:spacing w:after="0"/>
        <w:jc w:val="both"/>
        <w:sectPr>
          <w:footerReference w:type="default" r:id="rId5"/>
          <w:type w:val="continuous"/>
          <w:pgSz w:w="11910" w:h="16840"/>
          <w:pgMar w:footer="626" w:top="1380" w:bottom="820" w:left="440" w:right="420"/>
          <w:pgNumType w:start="1"/>
        </w:sectPr>
      </w:pPr>
    </w:p>
    <w:p>
      <w:pPr>
        <w:pStyle w:val="ListParagraph"/>
        <w:numPr>
          <w:ilvl w:val="0"/>
          <w:numId w:val="1"/>
        </w:numPr>
        <w:tabs>
          <w:tab w:pos="1967" w:val="left" w:leader="none"/>
          <w:tab w:pos="1968" w:val="left" w:leader="none"/>
        </w:tabs>
        <w:spacing w:line="240" w:lineRule="auto" w:before="34" w:after="0"/>
        <w:ind w:left="1967" w:right="1276" w:hanging="705"/>
        <w:jc w:val="both"/>
        <w:rPr>
          <w:rFonts w:ascii="Calibri" w:hAnsi="Calibri"/>
          <w:sz w:val="22"/>
        </w:rPr>
      </w:pPr>
      <w:r>
        <w:rPr>
          <w:rFonts w:ascii="Calibri" w:hAnsi="Calibri"/>
          <w:sz w:val="22"/>
        </w:rPr>
        <w:t>The Consultant has expertise in the field of ………… [</w:t>
      </w:r>
      <w:r>
        <w:rPr>
          <w:rFonts w:ascii="Calibri" w:hAnsi="Calibri"/>
          <w:i/>
          <w:sz w:val="22"/>
        </w:rPr>
        <w:t>describe the activities of the </w:t>
      </w:r>
      <w:r>
        <w:rPr>
          <w:rFonts w:ascii="Calibri" w:hAnsi="Calibri"/>
          <w:i/>
          <w:sz w:val="22"/>
        </w:rPr>
        <w:t>Consultant</w:t>
      </w:r>
      <w:r>
        <w:rPr>
          <w:rFonts w:ascii="Calibri" w:hAnsi="Calibri"/>
          <w:sz w:val="22"/>
        </w:rPr>
        <w:t>] ............................... and possesses the knowledge and technical and human resources necessary to provide the services related to that field (hereafter “the Services”).</w:t>
      </w:r>
    </w:p>
    <w:p>
      <w:pPr>
        <w:pStyle w:val="BodyText"/>
        <w:spacing w:before="2"/>
      </w:pPr>
    </w:p>
    <w:p>
      <w:pPr>
        <w:pStyle w:val="ListParagraph"/>
        <w:numPr>
          <w:ilvl w:val="0"/>
          <w:numId w:val="1"/>
        </w:numPr>
        <w:tabs>
          <w:tab w:pos="1967" w:val="left" w:leader="none"/>
          <w:tab w:pos="1968" w:val="left" w:leader="none"/>
        </w:tabs>
        <w:spacing w:line="240" w:lineRule="auto" w:before="0" w:after="0"/>
        <w:ind w:left="1967" w:right="1279" w:hanging="705"/>
        <w:jc w:val="left"/>
        <w:rPr>
          <w:rFonts w:ascii="Calibri"/>
          <w:sz w:val="22"/>
        </w:rPr>
      </w:pPr>
      <w:r>
        <w:rPr>
          <w:rFonts w:ascii="Calibri"/>
          <w:sz w:val="22"/>
        </w:rPr>
        <w:t>The Client has appointed the Consultant to provide the Services on the terms and conditions of this</w:t>
      </w:r>
      <w:r>
        <w:rPr>
          <w:rFonts w:ascii="Calibri"/>
          <w:spacing w:val="-6"/>
          <w:sz w:val="22"/>
        </w:rPr>
        <w:t> </w:t>
      </w:r>
      <w:r>
        <w:rPr>
          <w:rFonts w:ascii="Calibri"/>
          <w:sz w:val="22"/>
        </w:rPr>
        <w:t>Contract.</w:t>
      </w:r>
    </w:p>
    <w:p>
      <w:pPr>
        <w:pStyle w:val="BodyText"/>
      </w:pPr>
    </w:p>
    <w:p>
      <w:pPr>
        <w:pStyle w:val="ListParagraph"/>
        <w:numPr>
          <w:ilvl w:val="0"/>
          <w:numId w:val="1"/>
        </w:numPr>
        <w:tabs>
          <w:tab w:pos="1969" w:val="left" w:leader="none"/>
          <w:tab w:pos="1970" w:val="left" w:leader="none"/>
        </w:tabs>
        <w:spacing w:line="240" w:lineRule="auto" w:before="1" w:after="0"/>
        <w:ind w:left="1970" w:right="0" w:hanging="708"/>
        <w:jc w:val="left"/>
        <w:rPr>
          <w:rFonts w:ascii="Calibri"/>
          <w:sz w:val="22"/>
        </w:rPr>
      </w:pPr>
      <w:r>
        <w:rPr>
          <w:rFonts w:ascii="Calibri"/>
          <w:sz w:val="22"/>
        </w:rPr>
        <w:t>Both parties undertake to observe the following Consulting</w:t>
      </w:r>
      <w:r>
        <w:rPr>
          <w:rFonts w:ascii="Calibri"/>
          <w:spacing w:val="-10"/>
          <w:sz w:val="22"/>
        </w:rPr>
        <w:t> </w:t>
      </w:r>
      <w:r>
        <w:rPr>
          <w:rFonts w:ascii="Calibri"/>
          <w:sz w:val="22"/>
        </w:rPr>
        <w:t>Contract:</w:t>
      </w:r>
    </w:p>
    <w:p>
      <w:pPr>
        <w:pStyle w:val="BodyText"/>
      </w:pPr>
    </w:p>
    <w:p>
      <w:pPr>
        <w:pStyle w:val="BodyText"/>
        <w:spacing w:before="10"/>
        <w:rPr>
          <w:sz w:val="21"/>
        </w:rPr>
      </w:pPr>
    </w:p>
    <w:p>
      <w:pPr>
        <w:pStyle w:val="Heading2"/>
        <w:numPr>
          <w:ilvl w:val="1"/>
          <w:numId w:val="1"/>
        </w:numPr>
        <w:tabs>
          <w:tab w:pos="1969" w:val="left" w:leader="none"/>
          <w:tab w:pos="1970" w:val="left" w:leader="none"/>
        </w:tabs>
        <w:spacing w:line="240" w:lineRule="auto" w:before="0" w:after="0"/>
        <w:ind w:left="1970" w:right="0" w:hanging="708"/>
        <w:jc w:val="left"/>
      </w:pPr>
      <w:r>
        <w:rPr>
          <w:color w:val="365F91"/>
        </w:rPr>
        <w:t>CONSULTING</w:t>
      </w:r>
      <w:r>
        <w:rPr>
          <w:color w:val="365F91"/>
          <w:spacing w:val="0"/>
        </w:rPr>
        <w:t> </w:t>
      </w:r>
      <w:r>
        <w:rPr>
          <w:color w:val="365F91"/>
        </w:rPr>
        <w:t>SERVICES</w:t>
      </w:r>
    </w:p>
    <w:p>
      <w:pPr>
        <w:pStyle w:val="BodyText"/>
        <w:rPr>
          <w:b/>
        </w:rPr>
      </w:pPr>
    </w:p>
    <w:p>
      <w:pPr>
        <w:pStyle w:val="BodyText"/>
        <w:spacing w:before="1"/>
        <w:ind w:left="1262" w:right="1278"/>
        <w:jc w:val="both"/>
      </w:pPr>
      <w:r>
        <w:rPr/>
        <w:t>The scope of the Services to be provided to the Client by the Consultant is set out in Annex 1. If the Client requires any additional services or any change to the agreed Services, the Consultant will be entitled to an adjustment of the fees and an estimate of the additional fees which may be due will be provided to the Client upon request.</w:t>
      </w:r>
    </w:p>
    <w:p>
      <w:pPr>
        <w:pStyle w:val="BodyText"/>
      </w:pPr>
    </w:p>
    <w:p>
      <w:pPr>
        <w:pStyle w:val="BodyText"/>
        <w:spacing w:before="11"/>
        <w:rPr>
          <w:sz w:val="21"/>
        </w:rPr>
      </w:pPr>
    </w:p>
    <w:p>
      <w:pPr>
        <w:pStyle w:val="Heading2"/>
        <w:numPr>
          <w:ilvl w:val="1"/>
          <w:numId w:val="1"/>
        </w:numPr>
        <w:tabs>
          <w:tab w:pos="1981" w:val="left" w:leader="none"/>
          <w:tab w:pos="1982" w:val="left" w:leader="none"/>
        </w:tabs>
        <w:spacing w:line="240" w:lineRule="auto" w:before="1" w:after="0"/>
        <w:ind w:left="1982" w:right="0" w:hanging="720"/>
        <w:jc w:val="left"/>
      </w:pPr>
      <w:r>
        <w:rPr>
          <w:color w:val="365F91"/>
        </w:rPr>
        <w:t>OBLIGATIONS OF THE</w:t>
      </w:r>
      <w:r>
        <w:rPr>
          <w:color w:val="365F91"/>
          <w:spacing w:val="-8"/>
        </w:rPr>
        <w:t> </w:t>
      </w:r>
      <w:r>
        <w:rPr>
          <w:color w:val="365F91"/>
        </w:rPr>
        <w:t>CONSULTANT</w:t>
      </w:r>
    </w:p>
    <w:p>
      <w:pPr>
        <w:pStyle w:val="BodyText"/>
        <w:rPr>
          <w:b/>
        </w:rPr>
      </w:pPr>
    </w:p>
    <w:p>
      <w:pPr>
        <w:pStyle w:val="ListParagraph"/>
        <w:numPr>
          <w:ilvl w:val="2"/>
          <w:numId w:val="1"/>
        </w:numPr>
        <w:tabs>
          <w:tab w:pos="1981" w:val="left" w:leader="none"/>
          <w:tab w:pos="1982" w:val="left" w:leader="none"/>
        </w:tabs>
        <w:spacing w:line="240" w:lineRule="auto" w:before="0" w:after="0"/>
        <w:ind w:left="1967" w:right="0" w:hanging="705"/>
        <w:jc w:val="left"/>
        <w:rPr>
          <w:rFonts w:ascii="Calibri"/>
          <w:sz w:val="22"/>
        </w:rPr>
      </w:pPr>
      <w:r>
        <w:rPr>
          <w:rFonts w:ascii="Calibri"/>
          <w:sz w:val="22"/>
        </w:rPr>
        <w:t>The Consultant will perform all his obligations to a good professional</w:t>
      </w:r>
      <w:r>
        <w:rPr>
          <w:rFonts w:ascii="Calibri"/>
          <w:spacing w:val="-10"/>
          <w:sz w:val="22"/>
        </w:rPr>
        <w:t> </w:t>
      </w:r>
      <w:r>
        <w:rPr>
          <w:rFonts w:ascii="Calibri"/>
          <w:sz w:val="22"/>
        </w:rPr>
        <w:t>standard.</w:t>
      </w:r>
    </w:p>
    <w:p>
      <w:pPr>
        <w:pStyle w:val="BodyText"/>
      </w:pPr>
    </w:p>
    <w:p>
      <w:pPr>
        <w:pStyle w:val="ListParagraph"/>
        <w:numPr>
          <w:ilvl w:val="2"/>
          <w:numId w:val="1"/>
        </w:numPr>
        <w:tabs>
          <w:tab w:pos="1967" w:val="left" w:leader="none"/>
          <w:tab w:pos="1968" w:val="left" w:leader="none"/>
        </w:tabs>
        <w:spacing w:line="240" w:lineRule="auto" w:before="0" w:after="0"/>
        <w:ind w:left="1967" w:right="1279" w:hanging="705"/>
        <w:jc w:val="left"/>
        <w:rPr>
          <w:rFonts w:ascii="Calibri"/>
          <w:sz w:val="22"/>
        </w:rPr>
      </w:pPr>
      <w:r>
        <w:rPr>
          <w:rFonts w:ascii="Calibri"/>
          <w:sz w:val="22"/>
        </w:rPr>
        <w:t>The Consultant will dedicate such of his time, attention and resources to providing the Services as may be necessary for its satisfactory and timely</w:t>
      </w:r>
      <w:r>
        <w:rPr>
          <w:rFonts w:ascii="Calibri"/>
          <w:spacing w:val="-13"/>
          <w:sz w:val="22"/>
        </w:rPr>
        <w:t> </w:t>
      </w:r>
      <w:r>
        <w:rPr>
          <w:rFonts w:ascii="Calibri"/>
          <w:sz w:val="22"/>
        </w:rPr>
        <w:t>competition.</w:t>
      </w:r>
    </w:p>
    <w:p>
      <w:pPr>
        <w:pStyle w:val="BodyText"/>
        <w:spacing w:before="1"/>
      </w:pPr>
    </w:p>
    <w:p>
      <w:pPr>
        <w:pStyle w:val="ListParagraph"/>
        <w:numPr>
          <w:ilvl w:val="2"/>
          <w:numId w:val="1"/>
        </w:numPr>
        <w:tabs>
          <w:tab w:pos="1981" w:val="left" w:leader="none"/>
          <w:tab w:pos="1982" w:val="left" w:leader="none"/>
        </w:tabs>
        <w:spacing w:line="240" w:lineRule="auto" w:before="0" w:after="0"/>
        <w:ind w:left="1982" w:right="1276" w:hanging="720"/>
        <w:jc w:val="left"/>
        <w:rPr>
          <w:rFonts w:ascii="Calibri"/>
          <w:sz w:val="22"/>
        </w:rPr>
      </w:pPr>
      <w:r>
        <w:rPr>
          <w:rFonts w:ascii="Calibri"/>
          <w:sz w:val="22"/>
        </w:rPr>
        <w:t>The</w:t>
      </w:r>
      <w:r>
        <w:rPr>
          <w:rFonts w:ascii="Calibri"/>
          <w:spacing w:val="-4"/>
          <w:sz w:val="22"/>
        </w:rPr>
        <w:t> </w:t>
      </w:r>
      <w:r>
        <w:rPr>
          <w:rFonts w:ascii="Calibri"/>
          <w:sz w:val="22"/>
        </w:rPr>
        <w:t>Consultant</w:t>
      </w:r>
      <w:r>
        <w:rPr>
          <w:rFonts w:ascii="Calibri"/>
          <w:spacing w:val="-7"/>
          <w:sz w:val="22"/>
        </w:rPr>
        <w:t> </w:t>
      </w:r>
      <w:r>
        <w:rPr>
          <w:rFonts w:ascii="Calibri"/>
          <w:sz w:val="22"/>
        </w:rPr>
        <w:t>will</w:t>
      </w:r>
      <w:r>
        <w:rPr>
          <w:rFonts w:ascii="Calibri"/>
          <w:spacing w:val="-7"/>
          <w:sz w:val="22"/>
        </w:rPr>
        <w:t> </w:t>
      </w:r>
      <w:r>
        <w:rPr>
          <w:rFonts w:ascii="Calibri"/>
          <w:sz w:val="22"/>
        </w:rPr>
        <w:t>keep</w:t>
      </w:r>
      <w:r>
        <w:rPr>
          <w:rFonts w:ascii="Calibri"/>
          <w:spacing w:val="-4"/>
          <w:sz w:val="22"/>
        </w:rPr>
        <w:t> </w:t>
      </w:r>
      <w:r>
        <w:rPr>
          <w:rFonts w:ascii="Calibri"/>
          <w:sz w:val="22"/>
        </w:rPr>
        <w:t>the</w:t>
      </w:r>
      <w:r>
        <w:rPr>
          <w:rFonts w:ascii="Calibri"/>
          <w:spacing w:val="-4"/>
          <w:sz w:val="22"/>
        </w:rPr>
        <w:t> </w:t>
      </w:r>
      <w:r>
        <w:rPr>
          <w:rFonts w:ascii="Calibri"/>
          <w:sz w:val="22"/>
        </w:rPr>
        <w:t>Client</w:t>
      </w:r>
      <w:r>
        <w:rPr>
          <w:rFonts w:ascii="Calibri"/>
          <w:spacing w:val="-6"/>
          <w:sz w:val="22"/>
        </w:rPr>
        <w:t> </w:t>
      </w:r>
      <w:r>
        <w:rPr>
          <w:rFonts w:ascii="Calibri"/>
          <w:sz w:val="22"/>
        </w:rPr>
        <w:t>informed</w:t>
      </w:r>
      <w:r>
        <w:rPr>
          <w:rFonts w:ascii="Calibri"/>
          <w:spacing w:val="-4"/>
          <w:sz w:val="22"/>
        </w:rPr>
        <w:t> </w:t>
      </w:r>
      <w:r>
        <w:rPr>
          <w:rFonts w:ascii="Calibri"/>
          <w:sz w:val="22"/>
        </w:rPr>
        <w:t>as</w:t>
      </w:r>
      <w:r>
        <w:rPr>
          <w:rFonts w:ascii="Calibri"/>
          <w:spacing w:val="-7"/>
          <w:sz w:val="22"/>
        </w:rPr>
        <w:t> </w:t>
      </w:r>
      <w:r>
        <w:rPr>
          <w:rFonts w:ascii="Calibri"/>
          <w:sz w:val="22"/>
        </w:rPr>
        <w:t>to</w:t>
      </w:r>
      <w:r>
        <w:rPr>
          <w:rFonts w:ascii="Calibri"/>
          <w:spacing w:val="-3"/>
          <w:sz w:val="22"/>
        </w:rPr>
        <w:t> </w:t>
      </w:r>
      <w:r>
        <w:rPr>
          <w:rFonts w:ascii="Calibri"/>
          <w:sz w:val="22"/>
        </w:rPr>
        <w:t>the</w:t>
      </w:r>
      <w:r>
        <w:rPr>
          <w:rFonts w:ascii="Calibri"/>
          <w:spacing w:val="-6"/>
          <w:sz w:val="22"/>
        </w:rPr>
        <w:t> </w:t>
      </w:r>
      <w:r>
        <w:rPr>
          <w:rFonts w:ascii="Calibri"/>
          <w:sz w:val="22"/>
        </w:rPr>
        <w:t>progress</w:t>
      </w:r>
      <w:r>
        <w:rPr>
          <w:rFonts w:ascii="Calibri"/>
          <w:spacing w:val="-6"/>
          <w:sz w:val="22"/>
        </w:rPr>
        <w:t> </w:t>
      </w:r>
      <w:r>
        <w:rPr>
          <w:rFonts w:ascii="Calibri"/>
          <w:sz w:val="22"/>
        </w:rPr>
        <w:t>of</w:t>
      </w:r>
      <w:r>
        <w:rPr>
          <w:rFonts w:ascii="Calibri"/>
          <w:spacing w:val="-7"/>
          <w:sz w:val="22"/>
        </w:rPr>
        <w:t> </w:t>
      </w:r>
      <w:r>
        <w:rPr>
          <w:rFonts w:ascii="Calibri"/>
          <w:sz w:val="22"/>
        </w:rPr>
        <w:t>the</w:t>
      </w:r>
      <w:r>
        <w:rPr>
          <w:rFonts w:ascii="Calibri"/>
          <w:spacing w:val="-7"/>
          <w:sz w:val="22"/>
        </w:rPr>
        <w:t> </w:t>
      </w:r>
      <w:r>
        <w:rPr>
          <w:rFonts w:ascii="Calibri"/>
          <w:sz w:val="22"/>
        </w:rPr>
        <w:t>services</w:t>
      </w:r>
      <w:r>
        <w:rPr>
          <w:rFonts w:ascii="Calibri"/>
          <w:spacing w:val="-3"/>
          <w:sz w:val="22"/>
        </w:rPr>
        <w:t> </w:t>
      </w:r>
      <w:r>
        <w:rPr>
          <w:rFonts w:ascii="Calibri"/>
          <w:sz w:val="22"/>
        </w:rPr>
        <w:t>provided and, in particular, will promptly give information about progress upon</w:t>
      </w:r>
      <w:r>
        <w:rPr>
          <w:rFonts w:ascii="Calibri"/>
          <w:spacing w:val="-13"/>
          <w:sz w:val="22"/>
        </w:rPr>
        <w:t> </w:t>
      </w:r>
      <w:r>
        <w:rPr>
          <w:rFonts w:ascii="Calibri"/>
          <w:sz w:val="22"/>
        </w:rPr>
        <w:t>request.</w:t>
      </w:r>
    </w:p>
    <w:p>
      <w:pPr>
        <w:pStyle w:val="BodyText"/>
        <w:spacing w:before="11"/>
        <w:rPr>
          <w:sz w:val="21"/>
        </w:rPr>
      </w:pPr>
    </w:p>
    <w:p>
      <w:pPr>
        <w:pStyle w:val="ListParagraph"/>
        <w:numPr>
          <w:ilvl w:val="2"/>
          <w:numId w:val="1"/>
        </w:numPr>
        <w:tabs>
          <w:tab w:pos="1982" w:val="left" w:leader="none"/>
        </w:tabs>
        <w:spacing w:line="240" w:lineRule="auto" w:before="0" w:after="0"/>
        <w:ind w:left="1982" w:right="1275" w:hanging="720"/>
        <w:jc w:val="both"/>
        <w:rPr>
          <w:rFonts w:ascii="Calibri"/>
          <w:sz w:val="22"/>
        </w:rPr>
      </w:pPr>
      <w:r>
        <w:rPr>
          <w:rFonts w:ascii="Calibri"/>
          <w:sz w:val="22"/>
        </w:rPr>
        <w:t>The Consultant will comply with all reasonable request and directions of the Client related to de Services, and will comply with all regulations in force in the country of</w:t>
      </w:r>
      <w:r>
        <w:rPr>
          <w:rFonts w:ascii="Calibri"/>
          <w:spacing w:val="-35"/>
          <w:sz w:val="22"/>
        </w:rPr>
        <w:t> </w:t>
      </w:r>
      <w:r>
        <w:rPr>
          <w:rFonts w:ascii="Calibri"/>
          <w:sz w:val="22"/>
        </w:rPr>
        <w:t>the Client.</w:t>
      </w:r>
    </w:p>
    <w:p>
      <w:pPr>
        <w:pStyle w:val="BodyText"/>
      </w:pPr>
    </w:p>
    <w:p>
      <w:pPr>
        <w:pStyle w:val="BodyText"/>
        <w:spacing w:before="1"/>
      </w:pPr>
    </w:p>
    <w:p>
      <w:pPr>
        <w:pStyle w:val="Heading2"/>
        <w:numPr>
          <w:ilvl w:val="1"/>
          <w:numId w:val="1"/>
        </w:numPr>
        <w:tabs>
          <w:tab w:pos="1981" w:val="left" w:leader="none"/>
          <w:tab w:pos="1982" w:val="left" w:leader="none"/>
        </w:tabs>
        <w:spacing w:line="240" w:lineRule="auto" w:before="0" w:after="0"/>
        <w:ind w:left="1982" w:right="0" w:hanging="720"/>
        <w:jc w:val="left"/>
      </w:pPr>
      <w:r>
        <w:rPr>
          <w:color w:val="365F91"/>
        </w:rPr>
        <w:t>SCHEDULE AND DURATION OF THE</w:t>
      </w:r>
      <w:r>
        <w:rPr>
          <w:color w:val="365F91"/>
          <w:spacing w:val="-8"/>
        </w:rPr>
        <w:t> </w:t>
      </w:r>
      <w:r>
        <w:rPr>
          <w:color w:val="365F91"/>
        </w:rPr>
        <w:t>SERVICES</w:t>
      </w:r>
    </w:p>
    <w:p>
      <w:pPr>
        <w:pStyle w:val="BodyText"/>
        <w:spacing w:before="1"/>
        <w:rPr>
          <w:b/>
        </w:rPr>
      </w:pPr>
    </w:p>
    <w:p>
      <w:pPr>
        <w:pStyle w:val="ListParagraph"/>
        <w:numPr>
          <w:ilvl w:val="2"/>
          <w:numId w:val="1"/>
        </w:numPr>
        <w:tabs>
          <w:tab w:pos="1981" w:val="left" w:leader="none"/>
          <w:tab w:pos="1982" w:val="left" w:leader="none"/>
        </w:tabs>
        <w:spacing w:line="240" w:lineRule="auto" w:before="0" w:after="0"/>
        <w:ind w:left="1982" w:right="1282" w:hanging="720"/>
        <w:jc w:val="left"/>
        <w:rPr>
          <w:rFonts w:ascii="Calibri"/>
          <w:sz w:val="22"/>
        </w:rPr>
      </w:pPr>
      <w:r>
        <w:rPr>
          <w:rFonts w:ascii="Calibri"/>
          <w:sz w:val="22"/>
        </w:rPr>
        <w:t>The Consultant will provide the Services in accordance with the timetable table set out in the Schedule of Annex</w:t>
      </w:r>
      <w:r>
        <w:rPr>
          <w:rFonts w:ascii="Calibri"/>
          <w:spacing w:val="-4"/>
          <w:sz w:val="22"/>
        </w:rPr>
        <w:t> </w:t>
      </w:r>
      <w:r>
        <w:rPr>
          <w:rFonts w:ascii="Calibri"/>
          <w:sz w:val="22"/>
        </w:rPr>
        <w:t>2.</w:t>
      </w:r>
    </w:p>
    <w:p>
      <w:pPr>
        <w:pStyle w:val="BodyText"/>
        <w:spacing w:before="10"/>
        <w:rPr>
          <w:sz w:val="21"/>
        </w:rPr>
      </w:pPr>
    </w:p>
    <w:p>
      <w:pPr>
        <w:pStyle w:val="ListParagraph"/>
        <w:numPr>
          <w:ilvl w:val="2"/>
          <w:numId w:val="1"/>
        </w:numPr>
        <w:tabs>
          <w:tab w:pos="1982" w:val="left" w:leader="none"/>
        </w:tabs>
        <w:spacing w:line="240" w:lineRule="auto" w:before="0" w:after="0"/>
        <w:ind w:left="1982" w:right="1278" w:hanging="720"/>
        <w:jc w:val="both"/>
        <w:rPr>
          <w:rFonts w:ascii="Calibri"/>
          <w:sz w:val="22"/>
        </w:rPr>
      </w:pPr>
      <w:r>
        <w:rPr>
          <w:rFonts w:ascii="Calibri"/>
          <w:sz w:val="22"/>
        </w:rPr>
        <w:t>If the commencement date for the Services is not agreed in advance, the Services will be treated as having commenced on the date the Consultant begins to carry out any of the Services to the</w:t>
      </w:r>
      <w:r>
        <w:rPr>
          <w:rFonts w:ascii="Calibri"/>
          <w:spacing w:val="-4"/>
          <w:sz w:val="22"/>
        </w:rPr>
        <w:t> </w:t>
      </w:r>
      <w:r>
        <w:rPr>
          <w:rFonts w:ascii="Calibri"/>
          <w:sz w:val="22"/>
        </w:rPr>
        <w:t>Client.</w:t>
      </w:r>
    </w:p>
    <w:p>
      <w:pPr>
        <w:pStyle w:val="BodyText"/>
        <w:spacing w:before="2"/>
      </w:pPr>
    </w:p>
    <w:p>
      <w:pPr>
        <w:pStyle w:val="ListParagraph"/>
        <w:numPr>
          <w:ilvl w:val="2"/>
          <w:numId w:val="1"/>
        </w:numPr>
        <w:tabs>
          <w:tab w:pos="1981" w:val="left" w:leader="none"/>
          <w:tab w:pos="1982" w:val="left" w:leader="none"/>
        </w:tabs>
        <w:spacing w:line="240" w:lineRule="auto" w:before="0" w:after="0"/>
        <w:ind w:left="1982" w:right="1276" w:hanging="720"/>
        <w:jc w:val="left"/>
        <w:rPr>
          <w:rFonts w:ascii="Calibri"/>
          <w:sz w:val="22"/>
        </w:rPr>
      </w:pPr>
      <w:r>
        <w:rPr>
          <w:rFonts w:ascii="Calibri"/>
          <w:sz w:val="22"/>
        </w:rPr>
        <w:t>The Services will continue until they are completed, unless the appointment is terminated early in accordance with the terms of this</w:t>
      </w:r>
      <w:r>
        <w:rPr>
          <w:rFonts w:ascii="Calibri"/>
          <w:spacing w:val="-13"/>
          <w:sz w:val="22"/>
        </w:rPr>
        <w:t> </w:t>
      </w:r>
      <w:r>
        <w:rPr>
          <w:rFonts w:ascii="Calibri"/>
          <w:sz w:val="22"/>
        </w:rPr>
        <w:t>Contract</w:t>
      </w:r>
    </w:p>
    <w:p>
      <w:pPr>
        <w:spacing w:before="3"/>
        <w:ind w:left="1262" w:right="0" w:firstLine="0"/>
        <w:jc w:val="left"/>
        <w:rPr>
          <w:sz w:val="24"/>
        </w:rPr>
      </w:pPr>
      <w:r>
        <w:rPr>
          <w:sz w:val="24"/>
        </w:rPr>
        <w:t>............................................................................................................................................</w:t>
      </w:r>
    </w:p>
    <w:p>
      <w:pPr>
        <w:pStyle w:val="BodyText"/>
        <w:spacing w:before="11"/>
        <w:rPr>
          <w:sz w:val="17"/>
        </w:rPr>
      </w:pPr>
    </w:p>
    <w:p>
      <w:pPr>
        <w:spacing w:line="338" w:lineRule="auto" w:before="0"/>
        <w:ind w:left="1896" w:right="1908" w:firstLine="0"/>
        <w:jc w:val="center"/>
        <w:rPr>
          <w:b/>
          <w:sz w:val="24"/>
        </w:rPr>
      </w:pPr>
      <w:r>
        <w:rPr/>
        <w:drawing>
          <wp:anchor distT="0" distB="0" distL="0" distR="0" allowOverlap="1" layoutInCell="1" locked="0" behindDoc="0" simplePos="0" relativeHeight="1048">
            <wp:simplePos x="0" y="0"/>
            <wp:positionH relativeFrom="page">
              <wp:posOffset>2115311</wp:posOffset>
            </wp:positionH>
            <wp:positionV relativeFrom="paragraph">
              <wp:posOffset>521789</wp:posOffset>
            </wp:positionV>
            <wp:extent cx="246887" cy="217931"/>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46887" cy="217931"/>
                    </a:xfrm>
                    <a:prstGeom prst="rect">
                      <a:avLst/>
                    </a:prstGeom>
                  </pic:spPr>
                </pic:pic>
              </a:graphicData>
            </a:graphic>
          </wp:anchor>
        </w:drawing>
      </w:r>
      <w:r>
        <w:rPr>
          <w:b/>
          <w:color w:val="365F91"/>
          <w:spacing w:val="-3"/>
          <w:sz w:val="24"/>
        </w:rPr>
        <w:t>This </w:t>
      </w:r>
      <w:r>
        <w:rPr>
          <w:b/>
          <w:color w:val="365F91"/>
          <w:sz w:val="24"/>
        </w:rPr>
        <w:t>is a </w:t>
      </w:r>
      <w:r>
        <w:rPr>
          <w:b/>
          <w:color w:val="365F91"/>
          <w:spacing w:val="-4"/>
          <w:sz w:val="24"/>
        </w:rPr>
        <w:t>sample </w:t>
      </w:r>
      <w:r>
        <w:rPr>
          <w:b/>
          <w:color w:val="365F91"/>
          <w:spacing w:val="-3"/>
          <w:sz w:val="24"/>
        </w:rPr>
        <w:t>of </w:t>
      </w:r>
      <w:r>
        <w:rPr>
          <w:b/>
          <w:color w:val="365F91"/>
          <w:sz w:val="24"/>
        </w:rPr>
        <w:t>2 </w:t>
      </w:r>
      <w:r>
        <w:rPr>
          <w:b/>
          <w:color w:val="365F91"/>
          <w:spacing w:val="-4"/>
          <w:sz w:val="24"/>
        </w:rPr>
        <w:t>pages </w:t>
      </w:r>
      <w:r>
        <w:rPr>
          <w:b/>
          <w:color w:val="365F91"/>
          <w:spacing w:val="-3"/>
          <w:sz w:val="24"/>
        </w:rPr>
        <w:t>out of </w:t>
      </w:r>
      <w:r>
        <w:rPr>
          <w:b/>
          <w:color w:val="365F91"/>
          <w:sz w:val="24"/>
        </w:rPr>
        <w:t>7 </w:t>
      </w:r>
      <w:r>
        <w:rPr>
          <w:b/>
          <w:color w:val="365F91"/>
          <w:spacing w:val="-3"/>
          <w:sz w:val="24"/>
        </w:rPr>
        <w:t>of the </w:t>
      </w:r>
      <w:r>
        <w:rPr>
          <w:b/>
          <w:color w:val="365F91"/>
          <w:spacing w:val="-4"/>
          <w:sz w:val="24"/>
        </w:rPr>
        <w:t>International Consulting Contract </w:t>
      </w:r>
      <w:r>
        <w:rPr>
          <w:b/>
          <w:color w:val="365F91"/>
          <w:sz w:val="24"/>
        </w:rPr>
        <w:t>To get more information about this contract click here:</w:t>
      </w:r>
    </w:p>
    <w:p>
      <w:pPr>
        <w:spacing w:line="292" w:lineRule="exact" w:before="0"/>
        <w:ind w:left="1891" w:right="1908" w:firstLine="0"/>
        <w:jc w:val="center"/>
        <w:rPr>
          <w:b/>
          <w:sz w:val="24"/>
        </w:rPr>
      </w:pPr>
      <w:hyperlink r:id="rId7">
        <w:r>
          <w:rPr>
            <w:b/>
            <w:color w:val="E26C09"/>
            <w:sz w:val="24"/>
            <w:u w:val="single" w:color="E26C09"/>
          </w:rPr>
          <w:t>INTERNATIONAL CONSULTING CONTRACT</w:t>
        </w:r>
      </w:hyperlink>
    </w:p>
    <w:p>
      <w:pPr>
        <w:spacing w:after="0" w:line="292" w:lineRule="exact"/>
        <w:jc w:val="center"/>
        <w:rPr>
          <w:sz w:val="24"/>
        </w:rPr>
        <w:sectPr>
          <w:pgSz w:w="11910" w:h="16840"/>
          <w:pgMar w:header="0" w:footer="626" w:top="1360" w:bottom="820" w:left="440" w:right="420"/>
        </w:sectPr>
      </w:pPr>
    </w:p>
    <w:p>
      <w:pPr>
        <w:pStyle w:val="BodyText"/>
        <w:ind w:left="1032"/>
        <w:rPr>
          <w:sz w:val="20"/>
        </w:rPr>
      </w:pPr>
      <w:r>
        <w:rPr>
          <w:sz w:val="20"/>
        </w:rPr>
        <w:pict>
          <v:group style="width:449.2pt;height:64.8pt;mso-position-horizontal-relative:char;mso-position-vertical-relative:line" coordorigin="0,0" coordsize="8984,1296">
            <v:rect style="position:absolute;left:0;top:0;width:8984;height:1296" filled="true" fillcolor="#336699" stroked="false">
              <v:fill type="solid"/>
            </v:rect>
            <v:shape style="position:absolute;left:0;top:0;width:8984;height:1296" coordorigin="0,0" coordsize="8984,1296" path="m0,1097l0,1296,199,1296,0,1097xm199,0l0,199,0,1097,199,1296,199,0xm8784,1097l199,1097,199,1296,8784,1296,8784,1097xm8784,0l8784,1296,8983,1097,8983,199,8784,0xm8983,1097l8784,1296,8983,1296,8983,1097xm199,0l0,0,0,199,199,0xm8784,0l199,0,199,199,8784,199,8784,0xm8983,0l8784,0,8983,199,8983,0xe" filled="true" fillcolor="#ffffff" stroked="false">
              <v:path arrowok="t"/>
              <v:fill type="solid"/>
            </v:shape>
            <v:shape style="position:absolute;left:0;top:0;width:8984;height:1296" type="#_x0000_t202" filled="false" stroked="false">
              <v:textbox inset="0,0,0,0">
                <w:txbxContent>
                  <w:p>
                    <w:pPr>
                      <w:spacing w:line="240" w:lineRule="auto" w:before="11"/>
                      <w:rPr>
                        <w:b/>
                        <w:sz w:val="37"/>
                      </w:rPr>
                    </w:pPr>
                  </w:p>
                  <w:p>
                    <w:pPr>
                      <w:spacing w:before="0"/>
                      <w:ind w:left="3574" w:right="3573" w:firstLine="0"/>
                      <w:jc w:val="center"/>
                      <w:rPr>
                        <w:sz w:val="36"/>
                      </w:rPr>
                    </w:pPr>
                    <w:r>
                      <w:rPr>
                        <w:color w:val="FFFFFF"/>
                        <w:sz w:val="36"/>
                      </w:rPr>
                      <w:t>USER GUIDE</w:t>
                    </w:r>
                  </w:p>
                </w:txbxContent>
              </v:textbox>
              <w10:wrap type="none"/>
            </v:shape>
          </v:group>
        </w:pict>
      </w:r>
      <w:r>
        <w:rPr>
          <w:sz w:val="20"/>
        </w:rPr>
      </w:r>
    </w:p>
    <w:p>
      <w:pPr>
        <w:pStyle w:val="BodyText"/>
        <w:rPr>
          <w:b/>
          <w:sz w:val="20"/>
        </w:rPr>
      </w:pPr>
    </w:p>
    <w:p>
      <w:pPr>
        <w:pStyle w:val="BodyText"/>
        <w:spacing w:before="11"/>
        <w:rPr>
          <w:b/>
          <w:sz w:val="19"/>
        </w:rPr>
      </w:pPr>
    </w:p>
    <w:p>
      <w:pPr>
        <w:pStyle w:val="BodyText"/>
        <w:spacing w:before="56"/>
        <w:ind w:left="1262" w:right="1274"/>
        <w:jc w:val="both"/>
      </w:pPr>
      <w:r>
        <w:rPr/>
        <w:t>Contracts drafted by the legal experts of Global Negotiator cover all relevant aspects that are negotiated and agreed in the different types of business between companies. However, when these contracts are used you should take into account some recommendations common to all of them that are described in this User Guide.</w:t>
      </w:r>
    </w:p>
    <w:p>
      <w:pPr>
        <w:pStyle w:val="BodyText"/>
        <w:spacing w:before="11"/>
        <w:rPr>
          <w:sz w:val="21"/>
        </w:rPr>
      </w:pPr>
    </w:p>
    <w:p>
      <w:pPr>
        <w:pStyle w:val="Heading2"/>
      </w:pPr>
      <w:r>
        <w:rPr>
          <w:color w:val="365F91"/>
        </w:rPr>
        <w:t>DATE</w:t>
      </w:r>
    </w:p>
    <w:p>
      <w:pPr>
        <w:pStyle w:val="BodyText"/>
        <w:rPr>
          <w:b/>
        </w:rPr>
      </w:pPr>
    </w:p>
    <w:p>
      <w:pPr>
        <w:pStyle w:val="BodyText"/>
        <w:spacing w:line="276" w:lineRule="auto"/>
        <w:ind w:left="1262" w:right="1273"/>
        <w:jc w:val="both"/>
      </w:pPr>
      <w:r>
        <w:rPr/>
        <w:t>The</w:t>
      </w:r>
      <w:r>
        <w:rPr>
          <w:spacing w:val="-8"/>
        </w:rPr>
        <w:t> </w:t>
      </w:r>
      <w:r>
        <w:rPr/>
        <w:t>date</w:t>
      </w:r>
      <w:r>
        <w:rPr>
          <w:spacing w:val="-10"/>
        </w:rPr>
        <w:t> </w:t>
      </w:r>
      <w:r>
        <w:rPr/>
        <w:t>when</w:t>
      </w:r>
      <w:r>
        <w:rPr>
          <w:spacing w:val="-8"/>
        </w:rPr>
        <w:t> </w:t>
      </w:r>
      <w:r>
        <w:rPr/>
        <w:t>the</w:t>
      </w:r>
      <w:r>
        <w:rPr>
          <w:spacing w:val="-10"/>
        </w:rPr>
        <w:t> </w:t>
      </w:r>
      <w:r>
        <w:rPr/>
        <w:t>contract</w:t>
      </w:r>
      <w:r>
        <w:rPr>
          <w:spacing w:val="-10"/>
        </w:rPr>
        <w:t> </w:t>
      </w:r>
      <w:r>
        <w:rPr/>
        <w:t>comes</w:t>
      </w:r>
      <w:r>
        <w:rPr>
          <w:spacing w:val="-7"/>
        </w:rPr>
        <w:t> </w:t>
      </w:r>
      <w:r>
        <w:rPr/>
        <w:t>into</w:t>
      </w:r>
      <w:r>
        <w:rPr>
          <w:spacing w:val="-7"/>
        </w:rPr>
        <w:t> </w:t>
      </w:r>
      <w:r>
        <w:rPr/>
        <w:t>force</w:t>
      </w:r>
      <w:r>
        <w:rPr>
          <w:spacing w:val="-7"/>
        </w:rPr>
        <w:t> </w:t>
      </w:r>
      <w:r>
        <w:rPr/>
        <w:t>is</w:t>
      </w:r>
      <w:r>
        <w:rPr>
          <w:spacing w:val="-8"/>
        </w:rPr>
        <w:t> </w:t>
      </w:r>
      <w:r>
        <w:rPr/>
        <w:t>the</w:t>
      </w:r>
      <w:r>
        <w:rPr>
          <w:spacing w:val="-10"/>
        </w:rPr>
        <w:t> </w:t>
      </w:r>
      <w:r>
        <w:rPr/>
        <w:t>one</w:t>
      </w:r>
      <w:r>
        <w:rPr>
          <w:spacing w:val="-10"/>
        </w:rPr>
        <w:t> </w:t>
      </w:r>
      <w:r>
        <w:rPr/>
        <w:t>that</w:t>
      </w:r>
      <w:r>
        <w:rPr>
          <w:spacing w:val="-8"/>
        </w:rPr>
        <w:t> </w:t>
      </w:r>
      <w:r>
        <w:rPr/>
        <w:t>appears</w:t>
      </w:r>
      <w:r>
        <w:rPr>
          <w:spacing w:val="-8"/>
        </w:rPr>
        <w:t> </w:t>
      </w:r>
      <w:r>
        <w:rPr/>
        <w:t>in</w:t>
      </w:r>
      <w:r>
        <w:rPr>
          <w:spacing w:val="-9"/>
        </w:rPr>
        <w:t> </w:t>
      </w:r>
      <w:r>
        <w:rPr/>
        <w:t>its</w:t>
      </w:r>
      <w:r>
        <w:rPr>
          <w:spacing w:val="-8"/>
        </w:rPr>
        <w:t> </w:t>
      </w:r>
      <w:r>
        <w:rPr/>
        <w:t>header,</w:t>
      </w:r>
      <w:r>
        <w:rPr>
          <w:spacing w:val="-10"/>
        </w:rPr>
        <w:t> </w:t>
      </w:r>
      <w:r>
        <w:rPr/>
        <w:t>as</w:t>
      </w:r>
      <w:r>
        <w:rPr>
          <w:spacing w:val="-8"/>
        </w:rPr>
        <w:t> </w:t>
      </w:r>
      <w:r>
        <w:rPr/>
        <w:t>mentioned in</w:t>
      </w:r>
      <w:r>
        <w:rPr>
          <w:spacing w:val="-5"/>
        </w:rPr>
        <w:t> </w:t>
      </w:r>
      <w:r>
        <w:rPr/>
        <w:t>the</w:t>
      </w:r>
      <w:r>
        <w:rPr>
          <w:spacing w:val="-4"/>
        </w:rPr>
        <w:t> </w:t>
      </w:r>
      <w:r>
        <w:rPr/>
        <w:t>final</w:t>
      </w:r>
      <w:r>
        <w:rPr>
          <w:spacing w:val="-5"/>
        </w:rPr>
        <w:t> </w:t>
      </w:r>
      <w:r>
        <w:rPr/>
        <w:t>paragraphs</w:t>
      </w:r>
      <w:r>
        <w:rPr>
          <w:spacing w:val="-4"/>
        </w:rPr>
        <w:t> </w:t>
      </w:r>
      <w:r>
        <w:rPr/>
        <w:t>of</w:t>
      </w:r>
      <w:r>
        <w:rPr>
          <w:spacing w:val="-4"/>
        </w:rPr>
        <w:t> </w:t>
      </w:r>
      <w:r>
        <w:rPr/>
        <w:t>the</w:t>
      </w:r>
      <w:r>
        <w:rPr>
          <w:spacing w:val="-4"/>
        </w:rPr>
        <w:t> </w:t>
      </w:r>
      <w:r>
        <w:rPr/>
        <w:t>contract,</w:t>
      </w:r>
      <w:r>
        <w:rPr>
          <w:spacing w:val="-4"/>
        </w:rPr>
        <w:t> </w:t>
      </w:r>
      <w:r>
        <w:rPr/>
        <w:t>before</w:t>
      </w:r>
      <w:r>
        <w:rPr>
          <w:spacing w:val="-4"/>
        </w:rPr>
        <w:t> </w:t>
      </w:r>
      <w:r>
        <w:rPr/>
        <w:t>signatures</w:t>
      </w:r>
      <w:r>
        <w:rPr>
          <w:spacing w:val="-3"/>
        </w:rPr>
        <w:t> </w:t>
      </w:r>
      <w:r>
        <w:rPr/>
        <w:t>(This</w:t>
      </w:r>
      <w:r>
        <w:rPr>
          <w:spacing w:val="-4"/>
        </w:rPr>
        <w:t> </w:t>
      </w:r>
      <w:r>
        <w:rPr/>
        <w:t>Contract</w:t>
      </w:r>
      <w:r>
        <w:rPr>
          <w:spacing w:val="-4"/>
        </w:rPr>
        <w:t> </w:t>
      </w:r>
      <w:r>
        <w:rPr/>
        <w:t>comes</w:t>
      </w:r>
      <w:r>
        <w:rPr>
          <w:spacing w:val="-3"/>
        </w:rPr>
        <w:t> </w:t>
      </w:r>
      <w:r>
        <w:rPr/>
        <w:t>into</w:t>
      </w:r>
      <w:r>
        <w:rPr>
          <w:spacing w:val="-3"/>
        </w:rPr>
        <w:t> </w:t>
      </w:r>
      <w:r>
        <w:rPr/>
        <w:t>force</w:t>
      </w:r>
      <w:r>
        <w:rPr>
          <w:spacing w:val="-6"/>
        </w:rPr>
        <w:t> </w:t>
      </w:r>
      <w:r>
        <w:rPr/>
        <w:t>on</w:t>
      </w:r>
      <w:r>
        <w:rPr>
          <w:spacing w:val="-5"/>
        </w:rPr>
        <w:t> </w:t>
      </w:r>
      <w:r>
        <w:rPr/>
        <w:t>the date written</w:t>
      </w:r>
      <w:r>
        <w:rPr>
          <w:spacing w:val="-3"/>
        </w:rPr>
        <w:t> </w:t>
      </w:r>
      <w:r>
        <w:rPr/>
        <w:t>above).</w:t>
      </w:r>
    </w:p>
    <w:p>
      <w:pPr>
        <w:pStyle w:val="BodyText"/>
        <w:spacing w:before="1"/>
      </w:pPr>
    </w:p>
    <w:p>
      <w:pPr>
        <w:pStyle w:val="BodyText"/>
        <w:ind w:left="1262" w:right="1274"/>
        <w:jc w:val="both"/>
      </w:pPr>
      <w:r>
        <w:rPr/>
        <w:t>In some contracts -for example in the Supply Contract- the date of coming into force is also mentioned</w:t>
      </w:r>
      <w:r>
        <w:rPr>
          <w:spacing w:val="-6"/>
        </w:rPr>
        <w:t> </w:t>
      </w:r>
      <w:r>
        <w:rPr/>
        <w:t>in</w:t>
      </w:r>
      <w:r>
        <w:rPr>
          <w:spacing w:val="-7"/>
        </w:rPr>
        <w:t> </w:t>
      </w:r>
      <w:r>
        <w:rPr/>
        <w:t>one</w:t>
      </w:r>
      <w:r>
        <w:rPr>
          <w:spacing w:val="-7"/>
        </w:rPr>
        <w:t> </w:t>
      </w:r>
      <w:r>
        <w:rPr/>
        <w:t>of</w:t>
      </w:r>
      <w:r>
        <w:rPr>
          <w:spacing w:val="-6"/>
        </w:rPr>
        <w:t> </w:t>
      </w:r>
      <w:r>
        <w:rPr/>
        <w:t>the</w:t>
      </w:r>
      <w:r>
        <w:rPr>
          <w:spacing w:val="-6"/>
        </w:rPr>
        <w:t> </w:t>
      </w:r>
      <w:r>
        <w:rPr/>
        <w:t>clauses.</w:t>
      </w:r>
      <w:r>
        <w:rPr>
          <w:spacing w:val="-6"/>
        </w:rPr>
        <w:t> </w:t>
      </w:r>
      <w:r>
        <w:rPr/>
        <w:t>In</w:t>
      </w:r>
      <w:r>
        <w:rPr>
          <w:spacing w:val="-7"/>
        </w:rPr>
        <w:t> </w:t>
      </w:r>
      <w:r>
        <w:rPr/>
        <w:t>these</w:t>
      </w:r>
      <w:r>
        <w:rPr>
          <w:spacing w:val="-5"/>
        </w:rPr>
        <w:t> </w:t>
      </w:r>
      <w:r>
        <w:rPr/>
        <w:t>cases</w:t>
      </w:r>
      <w:r>
        <w:rPr>
          <w:spacing w:val="-5"/>
        </w:rPr>
        <w:t> </w:t>
      </w:r>
      <w:r>
        <w:rPr/>
        <w:t>you</w:t>
      </w:r>
      <w:r>
        <w:rPr>
          <w:spacing w:val="-6"/>
        </w:rPr>
        <w:t> </w:t>
      </w:r>
      <w:r>
        <w:rPr/>
        <w:t>have</w:t>
      </w:r>
      <w:r>
        <w:rPr>
          <w:spacing w:val="-5"/>
        </w:rPr>
        <w:t> </w:t>
      </w:r>
      <w:r>
        <w:rPr/>
        <w:t>to</w:t>
      </w:r>
      <w:r>
        <w:rPr>
          <w:spacing w:val="-5"/>
        </w:rPr>
        <w:t> </w:t>
      </w:r>
      <w:r>
        <w:rPr/>
        <w:t>verify</w:t>
      </w:r>
      <w:r>
        <w:rPr>
          <w:spacing w:val="-5"/>
        </w:rPr>
        <w:t> </w:t>
      </w:r>
      <w:r>
        <w:rPr/>
        <w:t>that</w:t>
      </w:r>
      <w:r>
        <w:rPr>
          <w:spacing w:val="-5"/>
        </w:rPr>
        <w:t> </w:t>
      </w:r>
      <w:r>
        <w:rPr/>
        <w:t>the</w:t>
      </w:r>
      <w:r>
        <w:rPr>
          <w:spacing w:val="-6"/>
        </w:rPr>
        <w:t> </w:t>
      </w:r>
      <w:r>
        <w:rPr/>
        <w:t>two</w:t>
      </w:r>
      <w:r>
        <w:rPr>
          <w:spacing w:val="-4"/>
        </w:rPr>
        <w:t> </w:t>
      </w:r>
      <w:r>
        <w:rPr/>
        <w:t>dates</w:t>
      </w:r>
      <w:r>
        <w:rPr>
          <w:spacing w:val="-6"/>
        </w:rPr>
        <w:t> </w:t>
      </w:r>
      <w:r>
        <w:rPr/>
        <w:t>inserted</w:t>
      </w:r>
      <w:r>
        <w:rPr>
          <w:spacing w:val="-6"/>
        </w:rPr>
        <w:t> </w:t>
      </w:r>
      <w:r>
        <w:rPr/>
        <w:t>in the contract (in the heading and in the corresponding clause) are the same, in order to avoid discrepancies.</w:t>
      </w:r>
    </w:p>
    <w:p>
      <w:pPr>
        <w:pStyle w:val="BodyText"/>
        <w:spacing w:before="11"/>
        <w:rPr>
          <w:sz w:val="21"/>
        </w:rPr>
      </w:pPr>
    </w:p>
    <w:p>
      <w:pPr>
        <w:pStyle w:val="Heading2"/>
      </w:pPr>
      <w:r>
        <w:rPr>
          <w:color w:val="365F91"/>
        </w:rPr>
        <w:t>PARTIES</w:t>
      </w:r>
    </w:p>
    <w:p>
      <w:pPr>
        <w:pStyle w:val="BodyText"/>
        <w:spacing w:before="1"/>
        <w:rPr>
          <w:b/>
        </w:rPr>
      </w:pPr>
    </w:p>
    <w:p>
      <w:pPr>
        <w:pStyle w:val="BodyText"/>
        <w:ind w:left="1262"/>
      </w:pPr>
      <w:r>
        <w:rPr/>
        <w:t>Be sure to insert in the first page of the contract the full details of the Parties:</w:t>
      </w:r>
    </w:p>
    <w:p>
      <w:pPr>
        <w:pStyle w:val="BodyText"/>
      </w:pPr>
    </w:p>
    <w:p>
      <w:pPr>
        <w:pStyle w:val="ListParagraph"/>
        <w:numPr>
          <w:ilvl w:val="0"/>
          <w:numId w:val="2"/>
        </w:numPr>
        <w:tabs>
          <w:tab w:pos="1621" w:val="left" w:leader="none"/>
          <w:tab w:pos="1622" w:val="left" w:leader="none"/>
        </w:tabs>
        <w:spacing w:line="240" w:lineRule="auto" w:before="1" w:after="0"/>
        <w:ind w:left="1622" w:right="1277" w:hanging="360"/>
        <w:jc w:val="left"/>
        <w:rPr>
          <w:rFonts w:ascii="Calibri"/>
          <w:sz w:val="22"/>
        </w:rPr>
      </w:pPr>
      <w:r>
        <w:rPr>
          <w:rFonts w:ascii="Calibri"/>
          <w:sz w:val="22"/>
        </w:rPr>
        <w:t>When</w:t>
      </w:r>
      <w:r>
        <w:rPr>
          <w:rFonts w:ascii="Calibri"/>
          <w:spacing w:val="-12"/>
          <w:sz w:val="22"/>
        </w:rPr>
        <w:t> </w:t>
      </w:r>
      <w:r>
        <w:rPr>
          <w:rFonts w:ascii="Calibri"/>
          <w:sz w:val="22"/>
        </w:rPr>
        <w:t>a</w:t>
      </w:r>
      <w:r>
        <w:rPr>
          <w:rFonts w:ascii="Calibri"/>
          <w:spacing w:val="-14"/>
          <w:sz w:val="22"/>
        </w:rPr>
        <w:t> </w:t>
      </w:r>
      <w:r>
        <w:rPr>
          <w:rFonts w:ascii="Calibri"/>
          <w:sz w:val="22"/>
        </w:rPr>
        <w:t>Party</w:t>
      </w:r>
      <w:r>
        <w:rPr>
          <w:rFonts w:ascii="Calibri"/>
          <w:spacing w:val="-12"/>
          <w:sz w:val="22"/>
        </w:rPr>
        <w:t> </w:t>
      </w:r>
      <w:r>
        <w:rPr>
          <w:rFonts w:ascii="Calibri"/>
          <w:sz w:val="22"/>
        </w:rPr>
        <w:t>is</w:t>
      </w:r>
      <w:r>
        <w:rPr>
          <w:rFonts w:ascii="Calibri"/>
          <w:spacing w:val="-12"/>
          <w:sz w:val="22"/>
        </w:rPr>
        <w:t> </w:t>
      </w:r>
      <w:r>
        <w:rPr>
          <w:rFonts w:ascii="Calibri"/>
          <w:sz w:val="22"/>
        </w:rPr>
        <w:t>a</w:t>
      </w:r>
      <w:r>
        <w:rPr>
          <w:rFonts w:ascii="Calibri"/>
          <w:spacing w:val="-14"/>
          <w:sz w:val="22"/>
        </w:rPr>
        <w:t> </w:t>
      </w:r>
      <w:r>
        <w:rPr>
          <w:rFonts w:ascii="Calibri"/>
          <w:sz w:val="22"/>
        </w:rPr>
        <w:t>company</w:t>
      </w:r>
      <w:r>
        <w:rPr>
          <w:rFonts w:ascii="Calibri"/>
          <w:spacing w:val="-13"/>
          <w:sz w:val="22"/>
        </w:rPr>
        <w:t> </w:t>
      </w:r>
      <w:r>
        <w:rPr>
          <w:rFonts w:ascii="Calibri"/>
          <w:sz w:val="22"/>
        </w:rPr>
        <w:t>you</w:t>
      </w:r>
      <w:r>
        <w:rPr>
          <w:rFonts w:ascii="Calibri"/>
          <w:spacing w:val="-15"/>
          <w:sz w:val="22"/>
        </w:rPr>
        <w:t> </w:t>
      </w:r>
      <w:r>
        <w:rPr>
          <w:rFonts w:ascii="Calibri"/>
          <w:sz w:val="22"/>
        </w:rPr>
        <w:t>must</w:t>
      </w:r>
      <w:r>
        <w:rPr>
          <w:rFonts w:ascii="Calibri"/>
          <w:spacing w:val="-11"/>
          <w:sz w:val="22"/>
        </w:rPr>
        <w:t> </w:t>
      </w:r>
      <w:r>
        <w:rPr>
          <w:rFonts w:ascii="Calibri"/>
          <w:sz w:val="22"/>
        </w:rPr>
        <w:t>insert</w:t>
      </w:r>
      <w:r>
        <w:rPr>
          <w:rFonts w:ascii="Calibri"/>
          <w:spacing w:val="-13"/>
          <w:sz w:val="22"/>
        </w:rPr>
        <w:t> </w:t>
      </w:r>
      <w:r>
        <w:rPr>
          <w:rFonts w:ascii="Calibri"/>
          <w:sz w:val="22"/>
        </w:rPr>
        <w:t>the</w:t>
      </w:r>
      <w:r>
        <w:rPr>
          <w:rFonts w:ascii="Calibri"/>
          <w:spacing w:val="-11"/>
          <w:sz w:val="22"/>
        </w:rPr>
        <w:t> </w:t>
      </w:r>
      <w:r>
        <w:rPr>
          <w:rFonts w:ascii="Calibri"/>
          <w:sz w:val="22"/>
        </w:rPr>
        <w:t>following</w:t>
      </w:r>
      <w:r>
        <w:rPr>
          <w:rFonts w:ascii="Calibri"/>
          <w:spacing w:val="-12"/>
          <w:sz w:val="22"/>
        </w:rPr>
        <w:t> </w:t>
      </w:r>
      <w:r>
        <w:rPr>
          <w:rFonts w:ascii="Calibri"/>
          <w:sz w:val="22"/>
        </w:rPr>
        <w:t>information:</w:t>
      </w:r>
      <w:r>
        <w:rPr>
          <w:rFonts w:ascii="Calibri"/>
          <w:spacing w:val="-11"/>
          <w:sz w:val="22"/>
        </w:rPr>
        <w:t> </w:t>
      </w:r>
      <w:r>
        <w:rPr>
          <w:rFonts w:ascii="Calibri"/>
          <w:sz w:val="22"/>
        </w:rPr>
        <w:t>legal</w:t>
      </w:r>
      <w:r>
        <w:rPr>
          <w:rFonts w:ascii="Calibri"/>
          <w:spacing w:val="-12"/>
          <w:sz w:val="22"/>
        </w:rPr>
        <w:t> </w:t>
      </w:r>
      <w:r>
        <w:rPr>
          <w:rFonts w:ascii="Calibri"/>
          <w:sz w:val="22"/>
        </w:rPr>
        <w:t>name,</w:t>
      </w:r>
      <w:r>
        <w:rPr>
          <w:rFonts w:ascii="Calibri"/>
          <w:spacing w:val="-13"/>
          <w:sz w:val="22"/>
        </w:rPr>
        <w:t> </w:t>
      </w:r>
      <w:r>
        <w:rPr>
          <w:rFonts w:ascii="Calibri"/>
          <w:sz w:val="22"/>
        </w:rPr>
        <w:t>legal</w:t>
      </w:r>
      <w:r>
        <w:rPr>
          <w:rFonts w:ascii="Calibri"/>
          <w:spacing w:val="-12"/>
          <w:sz w:val="22"/>
        </w:rPr>
        <w:t> </w:t>
      </w:r>
      <w:r>
        <w:rPr>
          <w:rFonts w:ascii="Calibri"/>
          <w:sz w:val="22"/>
        </w:rPr>
        <w:t>form (limited, incorporated, etc.), full address, registration data and fiscal identification</w:t>
      </w:r>
      <w:r>
        <w:rPr>
          <w:rFonts w:ascii="Calibri"/>
          <w:spacing w:val="-21"/>
          <w:sz w:val="22"/>
        </w:rPr>
        <w:t> </w:t>
      </w:r>
      <w:r>
        <w:rPr>
          <w:rFonts w:ascii="Calibri"/>
          <w:sz w:val="22"/>
        </w:rPr>
        <w:t>number.</w:t>
      </w:r>
    </w:p>
    <w:p>
      <w:pPr>
        <w:pStyle w:val="BodyText"/>
        <w:spacing w:before="1"/>
      </w:pPr>
    </w:p>
    <w:p>
      <w:pPr>
        <w:pStyle w:val="ListParagraph"/>
        <w:numPr>
          <w:ilvl w:val="0"/>
          <w:numId w:val="2"/>
        </w:numPr>
        <w:tabs>
          <w:tab w:pos="1622" w:val="left" w:leader="none"/>
        </w:tabs>
        <w:spacing w:line="240" w:lineRule="auto" w:before="0" w:after="0"/>
        <w:ind w:left="1622" w:right="1276" w:hanging="360"/>
        <w:jc w:val="both"/>
        <w:rPr>
          <w:rFonts w:ascii="Calibri"/>
          <w:sz w:val="22"/>
        </w:rPr>
      </w:pPr>
      <w:r>
        <w:rPr>
          <w:rFonts w:ascii="Calibri"/>
          <w:sz w:val="22"/>
        </w:rPr>
        <w:t>When a Party is an individual that works as independent professional (for example a commercial agent) you must insert the following information: full name, profession, full address and fiscal identification</w:t>
      </w:r>
      <w:r>
        <w:rPr>
          <w:rFonts w:ascii="Calibri"/>
          <w:spacing w:val="-3"/>
          <w:sz w:val="22"/>
        </w:rPr>
        <w:t> </w:t>
      </w:r>
      <w:r>
        <w:rPr>
          <w:rFonts w:ascii="Calibri"/>
          <w:sz w:val="22"/>
        </w:rPr>
        <w:t>number.</w:t>
      </w:r>
    </w:p>
    <w:p>
      <w:pPr>
        <w:pStyle w:val="BodyText"/>
        <w:spacing w:before="11"/>
        <w:rPr>
          <w:sz w:val="21"/>
        </w:rPr>
      </w:pPr>
    </w:p>
    <w:p>
      <w:pPr>
        <w:pStyle w:val="Heading2"/>
      </w:pPr>
      <w:r>
        <w:rPr>
          <w:color w:val="365F91"/>
        </w:rPr>
        <w:t>CLAUSES</w:t>
      </w:r>
    </w:p>
    <w:p>
      <w:pPr>
        <w:pStyle w:val="BodyText"/>
        <w:rPr>
          <w:b/>
        </w:rPr>
      </w:pPr>
    </w:p>
    <w:p>
      <w:pPr>
        <w:spacing w:before="0"/>
        <w:ind w:left="1262" w:right="0" w:firstLine="0"/>
        <w:jc w:val="left"/>
        <w:rPr>
          <w:b/>
          <w:sz w:val="22"/>
        </w:rPr>
      </w:pPr>
      <w:r>
        <w:rPr>
          <w:b/>
          <w:sz w:val="22"/>
        </w:rPr>
        <w:t>Clauses with different alternatives: choose the most favorable</w:t>
      </w:r>
    </w:p>
    <w:p>
      <w:pPr>
        <w:pStyle w:val="BodyText"/>
        <w:spacing w:before="1"/>
        <w:rPr>
          <w:b/>
        </w:rPr>
      </w:pPr>
    </w:p>
    <w:p>
      <w:pPr>
        <w:pStyle w:val="BodyText"/>
        <w:ind w:left="1262" w:right="1274"/>
        <w:jc w:val="both"/>
      </w:pPr>
      <w:r>
        <w:rPr/>
        <w:t>In the most important clauses of each contract (exclusivity, payment terms, applicable law and competent jurisdiction, etc.) several drafting alternatives are proposed so you can choose the most appropriate to each situation. Therefore, the user before submitting the contract to the other Party must choose the alternatives that seem best suited to their interests, and eliminate the rest.</w:t>
      </w:r>
    </w:p>
    <w:p>
      <w:pPr>
        <w:pStyle w:val="BodyText"/>
        <w:spacing w:before="11"/>
        <w:rPr>
          <w:sz w:val="21"/>
        </w:rPr>
      </w:pPr>
    </w:p>
    <w:p>
      <w:pPr>
        <w:pStyle w:val="Heading2"/>
        <w:spacing w:before="1"/>
      </w:pPr>
      <w:r>
        <w:rPr/>
        <w:t>Clauses with blank spaces to be completed</w:t>
      </w:r>
    </w:p>
    <w:p>
      <w:pPr>
        <w:pStyle w:val="BodyText"/>
        <w:rPr>
          <w:b/>
        </w:rPr>
      </w:pPr>
    </w:p>
    <w:p>
      <w:pPr>
        <w:pStyle w:val="BodyText"/>
        <w:ind w:left="1262" w:right="1276"/>
        <w:jc w:val="both"/>
      </w:pPr>
      <w:r>
        <w:rPr/>
        <w:t>In several clauses of the contract blank spaces appear with dots (.......................) that the user has to complete inserting text. Following the dots, between brackets, you will see the data and explanations to insert the text.</w:t>
      </w:r>
    </w:p>
    <w:p>
      <w:pPr>
        <w:pStyle w:val="BodyText"/>
        <w:spacing w:before="11"/>
        <w:rPr>
          <w:sz w:val="21"/>
        </w:rPr>
      </w:pPr>
    </w:p>
    <w:p>
      <w:pPr>
        <w:pStyle w:val="ListParagraph"/>
        <w:numPr>
          <w:ilvl w:val="0"/>
          <w:numId w:val="2"/>
        </w:numPr>
        <w:tabs>
          <w:tab w:pos="1621" w:val="left" w:leader="none"/>
          <w:tab w:pos="1622" w:val="left" w:leader="none"/>
        </w:tabs>
        <w:spacing w:line="240" w:lineRule="auto" w:before="0" w:after="0"/>
        <w:ind w:left="1622" w:right="1280" w:hanging="360"/>
        <w:jc w:val="left"/>
        <w:rPr>
          <w:rFonts w:ascii="Calibri"/>
          <w:sz w:val="22"/>
        </w:rPr>
      </w:pPr>
      <w:r>
        <w:rPr>
          <w:rFonts w:ascii="Calibri"/>
          <w:sz w:val="22"/>
        </w:rPr>
        <w:t>When the text between brackets is in normal letters (the same as the contract) and separated by "," or the word "o", the user must insert one of the options</w:t>
      </w:r>
      <w:r>
        <w:rPr>
          <w:rFonts w:ascii="Calibri"/>
          <w:spacing w:val="-24"/>
          <w:sz w:val="22"/>
        </w:rPr>
        <w:t> </w:t>
      </w:r>
      <w:r>
        <w:rPr>
          <w:rFonts w:ascii="Calibri"/>
          <w:sz w:val="22"/>
        </w:rPr>
        <w:t>suggested.</w:t>
      </w:r>
    </w:p>
    <w:p>
      <w:pPr>
        <w:spacing w:after="0" w:line="240" w:lineRule="auto"/>
        <w:jc w:val="left"/>
        <w:rPr>
          <w:rFonts w:ascii="Calibri"/>
          <w:sz w:val="22"/>
        </w:rPr>
        <w:sectPr>
          <w:pgSz w:w="11910" w:h="16840"/>
          <w:pgMar w:header="0" w:footer="626" w:top="1120" w:bottom="820" w:left="440" w:right="420"/>
        </w:sectPr>
      </w:pPr>
    </w:p>
    <w:p>
      <w:pPr>
        <w:pStyle w:val="BodyText"/>
        <w:spacing w:before="83"/>
        <w:ind w:left="1262"/>
      </w:pPr>
      <w:r>
        <w:rPr/>
        <w:t>Example of blank space (........) with options to select between brackets:</w:t>
      </w:r>
    </w:p>
    <w:p>
      <w:pPr>
        <w:pStyle w:val="BodyText"/>
        <w:spacing w:before="1"/>
      </w:pPr>
    </w:p>
    <w:p>
      <w:pPr>
        <w:pStyle w:val="BodyText"/>
        <w:ind w:left="1262" w:right="1272"/>
        <w:jc w:val="both"/>
      </w:pPr>
      <w:r>
        <w:rPr>
          <w:spacing w:val="-3"/>
        </w:rPr>
        <w:t>Orders handled before completion </w:t>
      </w:r>
      <w:r>
        <w:rPr/>
        <w:t>of </w:t>
      </w:r>
      <w:r>
        <w:rPr>
          <w:spacing w:val="-2"/>
        </w:rPr>
        <w:t>the </w:t>
      </w:r>
      <w:r>
        <w:rPr>
          <w:spacing w:val="-3"/>
        </w:rPr>
        <w:t>present Contract which produce sales transactions within .......... </w:t>
      </w:r>
      <w:r>
        <w:rPr/>
        <w:t>[1, 2, 3, 6] </w:t>
      </w:r>
      <w:r>
        <w:rPr>
          <w:spacing w:val="-3"/>
        </w:rPr>
        <w:t>months </w:t>
      </w:r>
      <w:r>
        <w:rPr/>
        <w:t>shall </w:t>
      </w:r>
      <w:r>
        <w:rPr>
          <w:spacing w:val="-3"/>
        </w:rPr>
        <w:t>entitle </w:t>
      </w:r>
      <w:r>
        <w:rPr>
          <w:spacing w:val="-2"/>
        </w:rPr>
        <w:t>the </w:t>
      </w:r>
      <w:r>
        <w:rPr>
          <w:spacing w:val="-3"/>
        </w:rPr>
        <w:t>Agent </w:t>
      </w:r>
      <w:r>
        <w:rPr/>
        <w:t>to </w:t>
      </w:r>
      <w:r>
        <w:rPr>
          <w:spacing w:val="-3"/>
        </w:rPr>
        <w:t>receive </w:t>
      </w:r>
      <w:r>
        <w:rPr>
          <w:spacing w:val="-2"/>
        </w:rPr>
        <w:t>the </w:t>
      </w:r>
      <w:r>
        <w:rPr>
          <w:spacing w:val="-3"/>
        </w:rPr>
        <w:t>corresponding commission. </w:t>
      </w:r>
      <w:r>
        <w:rPr/>
        <w:t>In </w:t>
      </w:r>
      <w:r>
        <w:rPr>
          <w:spacing w:val="-3"/>
        </w:rPr>
        <w:t>this case </w:t>
      </w:r>
      <w:r>
        <w:rPr>
          <w:spacing w:val="-2"/>
        </w:rPr>
        <w:t>the </w:t>
      </w:r>
      <w:r>
        <w:rPr>
          <w:spacing w:val="-3"/>
        </w:rPr>
        <w:t>user must choose between options </w:t>
      </w:r>
      <w:r>
        <w:rPr/>
        <w:t>1, 2, 3 or 6 </w:t>
      </w:r>
      <w:r>
        <w:rPr>
          <w:spacing w:val="-3"/>
        </w:rPr>
        <w:t>months and insert </w:t>
      </w:r>
      <w:r>
        <w:rPr>
          <w:spacing w:val="-2"/>
        </w:rPr>
        <w:t>one </w:t>
      </w:r>
      <w:r>
        <w:rPr/>
        <w:t>in </w:t>
      </w:r>
      <w:r>
        <w:rPr>
          <w:spacing w:val="-2"/>
        </w:rPr>
        <w:t>the </w:t>
      </w:r>
      <w:r>
        <w:rPr>
          <w:spacing w:val="-3"/>
        </w:rPr>
        <w:t>blank space (........).</w:t>
      </w:r>
    </w:p>
    <w:p>
      <w:pPr>
        <w:pStyle w:val="BodyText"/>
        <w:spacing w:before="3"/>
      </w:pPr>
    </w:p>
    <w:p>
      <w:pPr>
        <w:pStyle w:val="ListParagraph"/>
        <w:numPr>
          <w:ilvl w:val="0"/>
          <w:numId w:val="2"/>
        </w:numPr>
        <w:tabs>
          <w:tab w:pos="1621" w:val="left" w:leader="none"/>
          <w:tab w:pos="1622" w:val="left" w:leader="none"/>
        </w:tabs>
        <w:spacing w:line="237" w:lineRule="auto" w:before="1" w:after="0"/>
        <w:ind w:left="1622" w:right="1276" w:hanging="360"/>
        <w:jc w:val="left"/>
        <w:rPr>
          <w:rFonts w:ascii="Calibri"/>
          <w:sz w:val="22"/>
        </w:rPr>
      </w:pPr>
      <w:r>
        <w:rPr>
          <w:rFonts w:ascii="Calibri"/>
          <w:sz w:val="22"/>
        </w:rPr>
        <w:t>When the text between brackets is in italics the user has to insert the data and information requested and eliminate the bracketed</w:t>
      </w:r>
      <w:r>
        <w:rPr>
          <w:rFonts w:ascii="Calibri"/>
          <w:spacing w:val="-7"/>
          <w:sz w:val="22"/>
        </w:rPr>
        <w:t> </w:t>
      </w:r>
      <w:r>
        <w:rPr>
          <w:rFonts w:ascii="Calibri"/>
          <w:sz w:val="22"/>
        </w:rPr>
        <w:t>text.</w:t>
      </w:r>
    </w:p>
    <w:p>
      <w:pPr>
        <w:pStyle w:val="BodyText"/>
        <w:spacing w:before="1"/>
      </w:pPr>
    </w:p>
    <w:p>
      <w:pPr>
        <w:pStyle w:val="BodyText"/>
        <w:ind w:left="1262"/>
      </w:pPr>
      <w:r>
        <w:rPr/>
        <w:t>Example of blank space - (.........) to insert text:</w:t>
      </w:r>
    </w:p>
    <w:p>
      <w:pPr>
        <w:pStyle w:val="BodyText"/>
      </w:pPr>
    </w:p>
    <w:p>
      <w:pPr>
        <w:pStyle w:val="BodyText"/>
        <w:spacing w:before="1"/>
        <w:ind w:left="1262" w:right="1275"/>
        <w:jc w:val="both"/>
      </w:pPr>
      <w:r>
        <w:rPr/>
        <w:t>Both parties, by mutual consent, resolve to refer any dispute to the Rules of Conciliation and Arbitration of the International Chamber of Commerce by one or more arbitrators appointed</w:t>
      </w:r>
      <w:r>
        <w:rPr>
          <w:spacing w:val="-30"/>
        </w:rPr>
        <w:t> </w:t>
      </w:r>
      <w:r>
        <w:rPr/>
        <w:t>in accordance with said Rules. The place of arbitration shall be ........... [</w:t>
      </w:r>
      <w:r>
        <w:rPr>
          <w:i/>
        </w:rPr>
        <w:t>city and country</w:t>
      </w:r>
      <w:r>
        <w:rPr/>
        <w:t>]. In this case</w:t>
      </w:r>
      <w:r>
        <w:rPr>
          <w:spacing w:val="-6"/>
        </w:rPr>
        <w:t> </w:t>
      </w:r>
      <w:r>
        <w:rPr/>
        <w:t>the</w:t>
      </w:r>
      <w:r>
        <w:rPr>
          <w:spacing w:val="-6"/>
        </w:rPr>
        <w:t> </w:t>
      </w:r>
      <w:r>
        <w:rPr/>
        <w:t>user</w:t>
      </w:r>
      <w:r>
        <w:rPr>
          <w:spacing w:val="-9"/>
        </w:rPr>
        <w:t> </w:t>
      </w:r>
      <w:r>
        <w:rPr/>
        <w:t>must</w:t>
      </w:r>
      <w:r>
        <w:rPr>
          <w:spacing w:val="-9"/>
        </w:rPr>
        <w:t> </w:t>
      </w:r>
      <w:r>
        <w:rPr/>
        <w:t>insert</w:t>
      </w:r>
      <w:r>
        <w:rPr>
          <w:spacing w:val="-8"/>
        </w:rPr>
        <w:t> </w:t>
      </w:r>
      <w:r>
        <w:rPr/>
        <w:t>in</w:t>
      </w:r>
      <w:r>
        <w:rPr>
          <w:spacing w:val="-8"/>
        </w:rPr>
        <w:t> </w:t>
      </w:r>
      <w:r>
        <w:rPr/>
        <w:t>the</w:t>
      </w:r>
      <w:r>
        <w:rPr>
          <w:spacing w:val="-7"/>
        </w:rPr>
        <w:t> </w:t>
      </w:r>
      <w:r>
        <w:rPr/>
        <w:t>blank</w:t>
      </w:r>
      <w:r>
        <w:rPr>
          <w:spacing w:val="-6"/>
        </w:rPr>
        <w:t> </w:t>
      </w:r>
      <w:r>
        <w:rPr/>
        <w:t>space</w:t>
      </w:r>
      <w:r>
        <w:rPr>
          <w:spacing w:val="-6"/>
        </w:rPr>
        <w:t> </w:t>
      </w:r>
      <w:r>
        <w:rPr/>
        <w:t>(...........)</w:t>
      </w:r>
      <w:r>
        <w:rPr>
          <w:spacing w:val="-6"/>
        </w:rPr>
        <w:t> </w:t>
      </w:r>
      <w:r>
        <w:rPr/>
        <w:t>the</w:t>
      </w:r>
      <w:r>
        <w:rPr>
          <w:spacing w:val="-7"/>
        </w:rPr>
        <w:t> </w:t>
      </w:r>
      <w:r>
        <w:rPr/>
        <w:t>city</w:t>
      </w:r>
      <w:r>
        <w:rPr>
          <w:spacing w:val="-6"/>
        </w:rPr>
        <w:t> </w:t>
      </w:r>
      <w:r>
        <w:rPr/>
        <w:t>and</w:t>
      </w:r>
      <w:r>
        <w:rPr>
          <w:spacing w:val="-7"/>
        </w:rPr>
        <w:t> </w:t>
      </w:r>
      <w:r>
        <w:rPr/>
        <w:t>country</w:t>
      </w:r>
      <w:r>
        <w:rPr>
          <w:spacing w:val="-8"/>
        </w:rPr>
        <w:t> </w:t>
      </w:r>
      <w:r>
        <w:rPr/>
        <w:t>chosen</w:t>
      </w:r>
      <w:r>
        <w:rPr>
          <w:spacing w:val="-7"/>
        </w:rPr>
        <w:t> </w:t>
      </w:r>
      <w:r>
        <w:rPr/>
        <w:t>to</w:t>
      </w:r>
      <w:r>
        <w:rPr>
          <w:spacing w:val="-6"/>
        </w:rPr>
        <w:t> </w:t>
      </w:r>
      <w:r>
        <w:rPr/>
        <w:t>conduct</w:t>
      </w:r>
      <w:r>
        <w:rPr>
          <w:spacing w:val="-6"/>
        </w:rPr>
        <w:t> </w:t>
      </w:r>
      <w:r>
        <w:rPr>
          <w:spacing w:val="-2"/>
        </w:rPr>
        <w:t>the </w:t>
      </w:r>
      <w:r>
        <w:rPr/>
        <w:t>arbitration and afterwards eliminate the bracketed text [city and</w:t>
      </w:r>
      <w:r>
        <w:rPr>
          <w:spacing w:val="-11"/>
        </w:rPr>
        <w:t> </w:t>
      </w:r>
      <w:r>
        <w:rPr/>
        <w:t>country].</w:t>
      </w:r>
    </w:p>
    <w:p>
      <w:pPr>
        <w:pStyle w:val="BodyText"/>
        <w:spacing w:before="11"/>
        <w:rPr>
          <w:sz w:val="21"/>
        </w:rPr>
      </w:pPr>
    </w:p>
    <w:p>
      <w:pPr>
        <w:pStyle w:val="Heading2"/>
        <w:spacing w:before="1"/>
        <w:ind w:left="1312"/>
      </w:pPr>
      <w:r>
        <w:rPr/>
        <w:t>Notices Clause</w:t>
      </w:r>
    </w:p>
    <w:p>
      <w:pPr>
        <w:pStyle w:val="BodyText"/>
        <w:rPr>
          <w:b/>
        </w:rPr>
      </w:pPr>
    </w:p>
    <w:p>
      <w:pPr>
        <w:pStyle w:val="BodyText"/>
        <w:ind w:left="1262" w:right="1276"/>
        <w:jc w:val="both"/>
      </w:pPr>
      <w:r>
        <w:rPr/>
        <w:t>Sometimes it may happen that the official address of the Parties which appear at the beginning of the contract is different from which is to be used for communications between the Parties during the terms of the contract. In this case the user should include at the end of the contract a Notices Clause.</w:t>
      </w:r>
    </w:p>
    <w:p>
      <w:pPr>
        <w:pStyle w:val="BodyText"/>
        <w:spacing w:before="1"/>
      </w:pPr>
    </w:p>
    <w:p>
      <w:pPr>
        <w:pStyle w:val="BodyText"/>
        <w:ind w:left="1262"/>
      </w:pPr>
      <w:r>
        <w:rPr/>
        <w:t>Example of Notices Clause:</w:t>
      </w:r>
    </w:p>
    <w:p>
      <w:pPr>
        <w:pStyle w:val="BodyText"/>
        <w:spacing w:before="11"/>
        <w:rPr>
          <w:sz w:val="21"/>
        </w:rPr>
      </w:pPr>
    </w:p>
    <w:p>
      <w:pPr>
        <w:pStyle w:val="BodyText"/>
        <w:ind w:left="1262" w:right="1149"/>
      </w:pPr>
      <w:r>
        <w:rPr/>
        <w:t>Notices. - In order to comply with their contractual obligations, the Parties establish the following address for the provision of notices related to this contract:</w:t>
      </w:r>
    </w:p>
    <w:p>
      <w:pPr>
        <w:spacing w:before="0"/>
        <w:ind w:left="1262" w:right="0" w:firstLine="0"/>
        <w:jc w:val="left"/>
        <w:rPr>
          <w:sz w:val="22"/>
        </w:rPr>
      </w:pPr>
      <w:r>
        <w:rPr>
          <w:sz w:val="22"/>
        </w:rPr>
        <w:t>- Party 1 ............................................................. [</w:t>
      </w:r>
      <w:r>
        <w:rPr>
          <w:i/>
          <w:sz w:val="22"/>
        </w:rPr>
        <w:t>insert full address</w:t>
      </w:r>
      <w:r>
        <w:rPr>
          <w:sz w:val="22"/>
        </w:rPr>
        <w:t>].</w:t>
      </w:r>
    </w:p>
    <w:p>
      <w:pPr>
        <w:spacing w:before="1"/>
        <w:ind w:left="1262" w:right="0" w:firstLine="0"/>
        <w:jc w:val="left"/>
        <w:rPr>
          <w:sz w:val="22"/>
        </w:rPr>
      </w:pPr>
      <w:r>
        <w:rPr>
          <w:sz w:val="22"/>
        </w:rPr>
        <w:t>- Party 2 ............................................................. [</w:t>
      </w:r>
      <w:r>
        <w:rPr>
          <w:i/>
          <w:sz w:val="22"/>
        </w:rPr>
        <w:t>insert full address</w:t>
      </w:r>
      <w:r>
        <w:rPr>
          <w:sz w:val="22"/>
        </w:rPr>
        <w:t>].</w:t>
      </w:r>
    </w:p>
    <w:p>
      <w:pPr>
        <w:pStyle w:val="BodyText"/>
      </w:pPr>
    </w:p>
    <w:p>
      <w:pPr>
        <w:pStyle w:val="BodyText"/>
      </w:pPr>
    </w:p>
    <w:p>
      <w:pPr>
        <w:pStyle w:val="Heading2"/>
      </w:pPr>
      <w:r>
        <w:rPr>
          <w:color w:val="365F91"/>
        </w:rPr>
        <w:t>ANNEXES</w:t>
      </w:r>
    </w:p>
    <w:p>
      <w:pPr>
        <w:pStyle w:val="BodyText"/>
        <w:spacing w:before="1"/>
        <w:rPr>
          <w:b/>
        </w:rPr>
      </w:pPr>
    </w:p>
    <w:p>
      <w:pPr>
        <w:pStyle w:val="BodyText"/>
        <w:ind w:left="1262" w:right="1273"/>
        <w:jc w:val="both"/>
      </w:pPr>
      <w:r>
        <w:rPr/>
        <w:t>The</w:t>
      </w:r>
      <w:r>
        <w:rPr>
          <w:spacing w:val="-14"/>
        </w:rPr>
        <w:t> </w:t>
      </w:r>
      <w:r>
        <w:rPr/>
        <w:t>contracts</w:t>
      </w:r>
      <w:r>
        <w:rPr>
          <w:spacing w:val="-13"/>
        </w:rPr>
        <w:t> </w:t>
      </w:r>
      <w:r>
        <w:rPr/>
        <w:t>incorporate</w:t>
      </w:r>
      <w:r>
        <w:rPr>
          <w:spacing w:val="-13"/>
        </w:rPr>
        <w:t> </w:t>
      </w:r>
      <w:r>
        <w:rPr/>
        <w:t>some</w:t>
      </w:r>
      <w:r>
        <w:rPr>
          <w:spacing w:val="-12"/>
        </w:rPr>
        <w:t> </w:t>
      </w:r>
      <w:r>
        <w:rPr/>
        <w:t>Annexes,</w:t>
      </w:r>
      <w:r>
        <w:rPr>
          <w:spacing w:val="-16"/>
        </w:rPr>
        <w:t> </w:t>
      </w:r>
      <w:r>
        <w:rPr/>
        <w:t>each</w:t>
      </w:r>
      <w:r>
        <w:rPr>
          <w:spacing w:val="-16"/>
        </w:rPr>
        <w:t> </w:t>
      </w:r>
      <w:r>
        <w:rPr/>
        <w:t>of</w:t>
      </w:r>
      <w:r>
        <w:rPr>
          <w:spacing w:val="-17"/>
        </w:rPr>
        <w:t> </w:t>
      </w:r>
      <w:r>
        <w:rPr/>
        <w:t>them,</w:t>
      </w:r>
      <w:r>
        <w:rPr>
          <w:spacing w:val="-14"/>
        </w:rPr>
        <w:t> </w:t>
      </w:r>
      <w:r>
        <w:rPr/>
        <w:t>referenced</w:t>
      </w:r>
      <w:r>
        <w:rPr>
          <w:spacing w:val="-16"/>
        </w:rPr>
        <w:t> </w:t>
      </w:r>
      <w:r>
        <w:rPr/>
        <w:t>to</w:t>
      </w:r>
      <w:r>
        <w:rPr>
          <w:spacing w:val="-14"/>
        </w:rPr>
        <w:t> </w:t>
      </w:r>
      <w:r>
        <w:rPr/>
        <w:t>the</w:t>
      </w:r>
      <w:r>
        <w:rPr>
          <w:spacing w:val="-16"/>
        </w:rPr>
        <w:t> </w:t>
      </w:r>
      <w:r>
        <w:rPr/>
        <w:t>corresponding</w:t>
      </w:r>
      <w:r>
        <w:rPr>
          <w:spacing w:val="-15"/>
        </w:rPr>
        <w:t> </w:t>
      </w:r>
      <w:r>
        <w:rPr/>
        <w:t>Clause. Annexes are drafted in commonly used formats, although the user must adapt these formats and the text inserted in them to each particular</w:t>
      </w:r>
      <w:r>
        <w:rPr>
          <w:spacing w:val="-6"/>
        </w:rPr>
        <w:t> </w:t>
      </w:r>
      <w:r>
        <w:rPr/>
        <w:t>situation.</w:t>
      </w:r>
    </w:p>
    <w:p>
      <w:pPr>
        <w:pStyle w:val="BodyText"/>
        <w:spacing w:before="10"/>
        <w:rPr>
          <w:sz w:val="21"/>
        </w:rPr>
      </w:pPr>
    </w:p>
    <w:p>
      <w:pPr>
        <w:pStyle w:val="Heading2"/>
        <w:spacing w:before="1"/>
      </w:pPr>
      <w:r>
        <w:rPr>
          <w:color w:val="365F91"/>
        </w:rPr>
        <w:t>SIGNATURES</w:t>
      </w:r>
    </w:p>
    <w:p>
      <w:pPr>
        <w:pStyle w:val="BodyText"/>
        <w:spacing w:before="1"/>
        <w:rPr>
          <w:b/>
        </w:rPr>
      </w:pPr>
    </w:p>
    <w:p>
      <w:pPr>
        <w:spacing w:before="0"/>
        <w:ind w:left="1262" w:right="0" w:firstLine="0"/>
        <w:jc w:val="left"/>
        <w:rPr>
          <w:b/>
          <w:sz w:val="22"/>
        </w:rPr>
      </w:pPr>
      <w:r>
        <w:rPr>
          <w:b/>
          <w:sz w:val="22"/>
        </w:rPr>
        <w:t>People who sign</w:t>
      </w:r>
    </w:p>
    <w:p>
      <w:pPr>
        <w:pStyle w:val="BodyText"/>
        <w:rPr>
          <w:b/>
        </w:rPr>
      </w:pPr>
    </w:p>
    <w:p>
      <w:pPr>
        <w:pStyle w:val="BodyText"/>
        <w:ind w:left="1262" w:right="1276"/>
        <w:jc w:val="both"/>
      </w:pPr>
      <w:r>
        <w:rPr/>
        <w:t>Persons signing the contract on behalf of the company must have the authority to do so and preferably, be entitled on the basis of a power of attorney. Below the signature, in addition to the</w:t>
      </w:r>
      <w:r>
        <w:rPr>
          <w:spacing w:val="-10"/>
        </w:rPr>
        <w:t> </w:t>
      </w:r>
      <w:r>
        <w:rPr/>
        <w:t>full</w:t>
      </w:r>
      <w:r>
        <w:rPr>
          <w:spacing w:val="-11"/>
        </w:rPr>
        <w:t> </w:t>
      </w:r>
      <w:r>
        <w:rPr/>
        <w:t>name</w:t>
      </w:r>
      <w:r>
        <w:rPr>
          <w:spacing w:val="-12"/>
        </w:rPr>
        <w:t> </w:t>
      </w:r>
      <w:r>
        <w:rPr/>
        <w:t>of</w:t>
      </w:r>
      <w:r>
        <w:rPr>
          <w:spacing w:val="-11"/>
        </w:rPr>
        <w:t> </w:t>
      </w:r>
      <w:r>
        <w:rPr/>
        <w:t>the</w:t>
      </w:r>
      <w:r>
        <w:rPr>
          <w:spacing w:val="-10"/>
        </w:rPr>
        <w:t> </w:t>
      </w:r>
      <w:r>
        <w:rPr/>
        <w:t>person</w:t>
      </w:r>
      <w:r>
        <w:rPr>
          <w:spacing w:val="-14"/>
        </w:rPr>
        <w:t> </w:t>
      </w:r>
      <w:r>
        <w:rPr/>
        <w:t>that</w:t>
      </w:r>
      <w:r>
        <w:rPr>
          <w:spacing w:val="-10"/>
        </w:rPr>
        <w:t> </w:t>
      </w:r>
      <w:r>
        <w:rPr/>
        <w:t>signs</w:t>
      </w:r>
      <w:r>
        <w:rPr>
          <w:spacing w:val="-10"/>
        </w:rPr>
        <w:t> </w:t>
      </w:r>
      <w:r>
        <w:rPr/>
        <w:t>his/her</w:t>
      </w:r>
      <w:r>
        <w:rPr>
          <w:spacing w:val="-10"/>
        </w:rPr>
        <w:t> </w:t>
      </w:r>
      <w:r>
        <w:rPr/>
        <w:t>position</w:t>
      </w:r>
      <w:r>
        <w:rPr>
          <w:spacing w:val="-14"/>
        </w:rPr>
        <w:t> </w:t>
      </w:r>
      <w:r>
        <w:rPr/>
        <w:t>must</w:t>
      </w:r>
      <w:r>
        <w:rPr>
          <w:spacing w:val="-10"/>
        </w:rPr>
        <w:t> </w:t>
      </w:r>
      <w:r>
        <w:rPr/>
        <w:t>be</w:t>
      </w:r>
      <w:r>
        <w:rPr>
          <w:spacing w:val="-10"/>
        </w:rPr>
        <w:t> </w:t>
      </w:r>
      <w:r>
        <w:rPr/>
        <w:t>inserted.</w:t>
      </w:r>
      <w:r>
        <w:rPr>
          <w:spacing w:val="-11"/>
        </w:rPr>
        <w:t> </w:t>
      </w:r>
      <w:r>
        <w:rPr/>
        <w:t>When</w:t>
      </w:r>
      <w:r>
        <w:rPr>
          <w:spacing w:val="-13"/>
        </w:rPr>
        <w:t> </w:t>
      </w:r>
      <w:r>
        <w:rPr/>
        <w:t>one</w:t>
      </w:r>
      <w:r>
        <w:rPr>
          <w:spacing w:val="-8"/>
        </w:rPr>
        <w:t> </w:t>
      </w:r>
      <w:r>
        <w:rPr/>
        <w:t>of</w:t>
      </w:r>
      <w:r>
        <w:rPr>
          <w:spacing w:val="-11"/>
        </w:rPr>
        <w:t> </w:t>
      </w:r>
      <w:r>
        <w:rPr/>
        <w:t>the</w:t>
      </w:r>
      <w:r>
        <w:rPr>
          <w:spacing w:val="-13"/>
        </w:rPr>
        <w:t> </w:t>
      </w:r>
      <w:r>
        <w:rPr/>
        <w:t>Parties who</w:t>
      </w:r>
      <w:r>
        <w:rPr>
          <w:spacing w:val="-6"/>
        </w:rPr>
        <w:t> </w:t>
      </w:r>
      <w:r>
        <w:rPr/>
        <w:t>signs</w:t>
      </w:r>
      <w:r>
        <w:rPr>
          <w:spacing w:val="-4"/>
        </w:rPr>
        <w:t> </w:t>
      </w:r>
      <w:r>
        <w:rPr/>
        <w:t>is</w:t>
      </w:r>
      <w:r>
        <w:rPr>
          <w:spacing w:val="-7"/>
        </w:rPr>
        <w:t> </w:t>
      </w:r>
      <w:r>
        <w:rPr/>
        <w:t>a</w:t>
      </w:r>
      <w:r>
        <w:rPr>
          <w:spacing w:val="-4"/>
        </w:rPr>
        <w:t> </w:t>
      </w:r>
      <w:r>
        <w:rPr/>
        <w:t>natural</w:t>
      </w:r>
      <w:r>
        <w:rPr>
          <w:spacing w:val="-4"/>
        </w:rPr>
        <w:t> </w:t>
      </w:r>
      <w:r>
        <w:rPr/>
        <w:t>person</w:t>
      </w:r>
      <w:r>
        <w:rPr>
          <w:spacing w:val="-5"/>
        </w:rPr>
        <w:t> </w:t>
      </w:r>
      <w:r>
        <w:rPr/>
        <w:t>(for</w:t>
      </w:r>
      <w:r>
        <w:rPr>
          <w:spacing w:val="-7"/>
        </w:rPr>
        <w:t> </w:t>
      </w:r>
      <w:r>
        <w:rPr/>
        <w:t>example</w:t>
      </w:r>
      <w:r>
        <w:rPr>
          <w:spacing w:val="-4"/>
        </w:rPr>
        <w:t> </w:t>
      </w:r>
      <w:r>
        <w:rPr/>
        <w:t>a</w:t>
      </w:r>
      <w:r>
        <w:rPr>
          <w:spacing w:val="-7"/>
        </w:rPr>
        <w:t> </w:t>
      </w:r>
      <w:r>
        <w:rPr/>
        <w:t>commercial</w:t>
      </w:r>
      <w:r>
        <w:rPr>
          <w:spacing w:val="-5"/>
        </w:rPr>
        <w:t> </w:t>
      </w:r>
      <w:r>
        <w:rPr/>
        <w:t>agent</w:t>
      </w:r>
      <w:r>
        <w:rPr>
          <w:spacing w:val="-6"/>
        </w:rPr>
        <w:t> </w:t>
      </w:r>
      <w:r>
        <w:rPr/>
        <w:t>in</w:t>
      </w:r>
      <w:r>
        <w:rPr>
          <w:spacing w:val="-4"/>
        </w:rPr>
        <w:t> </w:t>
      </w:r>
      <w:r>
        <w:rPr/>
        <w:t>an</w:t>
      </w:r>
      <w:r>
        <w:rPr>
          <w:spacing w:val="-7"/>
        </w:rPr>
        <w:t> </w:t>
      </w:r>
      <w:r>
        <w:rPr/>
        <w:t>Agency</w:t>
      </w:r>
      <w:r>
        <w:rPr>
          <w:spacing w:val="-6"/>
        </w:rPr>
        <w:t> </w:t>
      </w:r>
      <w:r>
        <w:rPr/>
        <w:t>Contract)</w:t>
      </w:r>
      <w:r>
        <w:rPr>
          <w:spacing w:val="-6"/>
        </w:rPr>
        <w:t> </w:t>
      </w:r>
      <w:r>
        <w:rPr/>
        <w:t>obviously he or she is the person that has to sign the</w:t>
      </w:r>
      <w:r>
        <w:rPr>
          <w:spacing w:val="-13"/>
        </w:rPr>
        <w:t> </w:t>
      </w:r>
      <w:r>
        <w:rPr/>
        <w:t>contract.</w:t>
      </w:r>
    </w:p>
    <w:p>
      <w:pPr>
        <w:spacing w:after="0"/>
        <w:jc w:val="both"/>
        <w:sectPr>
          <w:pgSz w:w="11910" w:h="16840"/>
          <w:pgMar w:header="0" w:footer="626" w:top="1580" w:bottom="820" w:left="440" w:right="420"/>
        </w:sectPr>
      </w:pPr>
    </w:p>
    <w:p>
      <w:pPr>
        <w:pStyle w:val="BodyText"/>
        <w:spacing w:before="34"/>
        <w:ind w:left="1262" w:right="1274"/>
        <w:jc w:val="both"/>
      </w:pPr>
      <w:r>
        <w:rPr/>
        <w:t>The laws of some countries require that contracts, to be valid, shall be signed in front of witnesses</w:t>
      </w:r>
      <w:r>
        <w:rPr>
          <w:spacing w:val="-8"/>
        </w:rPr>
        <w:t> </w:t>
      </w:r>
      <w:r>
        <w:rPr/>
        <w:t>or</w:t>
      </w:r>
      <w:r>
        <w:rPr>
          <w:spacing w:val="-7"/>
        </w:rPr>
        <w:t> </w:t>
      </w:r>
      <w:r>
        <w:rPr/>
        <w:t>a</w:t>
      </w:r>
      <w:r>
        <w:rPr>
          <w:spacing w:val="-9"/>
        </w:rPr>
        <w:t> </w:t>
      </w:r>
      <w:r>
        <w:rPr/>
        <w:t>public</w:t>
      </w:r>
      <w:r>
        <w:rPr>
          <w:spacing w:val="-6"/>
        </w:rPr>
        <w:t> </w:t>
      </w:r>
      <w:r>
        <w:rPr/>
        <w:t>notary.</w:t>
      </w:r>
      <w:r>
        <w:rPr>
          <w:spacing w:val="-7"/>
        </w:rPr>
        <w:t> </w:t>
      </w:r>
      <w:r>
        <w:rPr/>
        <w:t>Therefore,</w:t>
      </w:r>
      <w:r>
        <w:rPr>
          <w:spacing w:val="-6"/>
        </w:rPr>
        <w:t> </w:t>
      </w:r>
      <w:r>
        <w:rPr/>
        <w:t>before</w:t>
      </w:r>
      <w:r>
        <w:rPr>
          <w:spacing w:val="-6"/>
        </w:rPr>
        <w:t> </w:t>
      </w:r>
      <w:r>
        <w:rPr/>
        <w:t>signing</w:t>
      </w:r>
      <w:r>
        <w:rPr>
          <w:spacing w:val="-10"/>
        </w:rPr>
        <w:t> </w:t>
      </w:r>
      <w:r>
        <w:rPr/>
        <w:t>a</w:t>
      </w:r>
      <w:r>
        <w:rPr>
          <w:spacing w:val="-7"/>
        </w:rPr>
        <w:t> </w:t>
      </w:r>
      <w:r>
        <w:rPr/>
        <w:t>contract</w:t>
      </w:r>
      <w:r>
        <w:rPr>
          <w:spacing w:val="-6"/>
        </w:rPr>
        <w:t> </w:t>
      </w:r>
      <w:r>
        <w:rPr/>
        <w:t>you</w:t>
      </w:r>
      <w:r>
        <w:rPr>
          <w:spacing w:val="-7"/>
        </w:rPr>
        <w:t> </w:t>
      </w:r>
      <w:r>
        <w:rPr/>
        <w:t>should</w:t>
      </w:r>
      <w:r>
        <w:rPr>
          <w:spacing w:val="-8"/>
        </w:rPr>
        <w:t> </w:t>
      </w:r>
      <w:r>
        <w:rPr/>
        <w:t>be</w:t>
      </w:r>
      <w:r>
        <w:rPr>
          <w:spacing w:val="-8"/>
        </w:rPr>
        <w:t> </w:t>
      </w:r>
      <w:r>
        <w:rPr/>
        <w:t>informed</w:t>
      </w:r>
      <w:r>
        <w:rPr>
          <w:spacing w:val="-7"/>
        </w:rPr>
        <w:t> </w:t>
      </w:r>
      <w:r>
        <w:rPr/>
        <w:t>about the requirements that may exist in each</w:t>
      </w:r>
      <w:r>
        <w:rPr>
          <w:spacing w:val="-12"/>
        </w:rPr>
        <w:t> </w:t>
      </w:r>
      <w:r>
        <w:rPr/>
        <w:t>country.</w:t>
      </w:r>
    </w:p>
    <w:p>
      <w:pPr>
        <w:pStyle w:val="BodyText"/>
        <w:spacing w:before="1"/>
      </w:pPr>
    </w:p>
    <w:p>
      <w:pPr>
        <w:pStyle w:val="Heading2"/>
        <w:spacing w:before="1"/>
        <w:jc w:val="both"/>
      </w:pPr>
      <w:r>
        <w:rPr/>
        <w:t>Place and date of signature</w:t>
      </w:r>
    </w:p>
    <w:p>
      <w:pPr>
        <w:pStyle w:val="BodyText"/>
        <w:rPr>
          <w:b/>
        </w:rPr>
      </w:pPr>
    </w:p>
    <w:p>
      <w:pPr>
        <w:pStyle w:val="BodyText"/>
        <w:ind w:left="1262" w:right="1273"/>
        <w:jc w:val="both"/>
      </w:pPr>
      <w:r>
        <w:rPr/>
        <w:t>Usually contracts are signed by both Parties on the same date and place. Nevertheless, in international contracts, due to physical distance, it is common that each of the Parties sign in different dates and places. This contract provides for both alternatives so it comes to choosing the most appropriate to each situation.</w:t>
      </w:r>
    </w:p>
    <w:p>
      <w:pPr>
        <w:pStyle w:val="BodyText"/>
        <w:spacing w:before="11"/>
        <w:rPr>
          <w:sz w:val="21"/>
        </w:rPr>
      </w:pPr>
    </w:p>
    <w:p>
      <w:pPr>
        <w:pStyle w:val="Heading2"/>
        <w:jc w:val="both"/>
      </w:pPr>
      <w:r>
        <w:rPr/>
        <w:t>Number of copies</w:t>
      </w:r>
    </w:p>
    <w:p>
      <w:pPr>
        <w:pStyle w:val="BodyText"/>
        <w:rPr>
          <w:b/>
        </w:rPr>
      </w:pPr>
    </w:p>
    <w:p>
      <w:pPr>
        <w:pStyle w:val="BodyText"/>
        <w:spacing w:before="1"/>
        <w:ind w:left="1262" w:right="1275"/>
        <w:jc w:val="both"/>
      </w:pPr>
      <w:r>
        <w:rPr/>
        <w:t>Usually, the Parties sign two copies of the contract, each Party retaining one of them, but can also arise the need to sign more copies. In this case all you have to do is mention explicitly the number</w:t>
      </w:r>
      <w:r>
        <w:rPr>
          <w:spacing w:val="-5"/>
        </w:rPr>
        <w:t> </w:t>
      </w:r>
      <w:r>
        <w:rPr/>
        <w:t>of</w:t>
      </w:r>
      <w:r>
        <w:rPr>
          <w:spacing w:val="-3"/>
        </w:rPr>
        <w:t> </w:t>
      </w:r>
      <w:r>
        <w:rPr/>
        <w:t>copies</w:t>
      </w:r>
      <w:r>
        <w:rPr>
          <w:spacing w:val="-5"/>
        </w:rPr>
        <w:t> </w:t>
      </w:r>
      <w:r>
        <w:rPr/>
        <w:t>to</w:t>
      </w:r>
      <w:r>
        <w:rPr>
          <w:spacing w:val="-4"/>
        </w:rPr>
        <w:t> </w:t>
      </w:r>
      <w:r>
        <w:rPr/>
        <w:t>be</w:t>
      </w:r>
      <w:r>
        <w:rPr>
          <w:spacing w:val="-3"/>
        </w:rPr>
        <w:t> </w:t>
      </w:r>
      <w:r>
        <w:rPr/>
        <w:t>signed</w:t>
      </w:r>
      <w:r>
        <w:rPr>
          <w:spacing w:val="-3"/>
        </w:rPr>
        <w:t> </w:t>
      </w:r>
      <w:r>
        <w:rPr/>
        <w:t>in</w:t>
      </w:r>
      <w:r>
        <w:rPr>
          <w:spacing w:val="-4"/>
        </w:rPr>
        <w:t> </w:t>
      </w:r>
      <w:r>
        <w:rPr/>
        <w:t>the</w:t>
      </w:r>
      <w:r>
        <w:rPr>
          <w:spacing w:val="-3"/>
        </w:rPr>
        <w:t> </w:t>
      </w:r>
      <w:r>
        <w:rPr/>
        <w:t>paragraph</w:t>
      </w:r>
      <w:r>
        <w:rPr>
          <w:spacing w:val="-6"/>
        </w:rPr>
        <w:t> </w:t>
      </w:r>
      <w:r>
        <w:rPr/>
        <w:t>that</w:t>
      </w:r>
      <w:r>
        <w:rPr>
          <w:spacing w:val="-3"/>
        </w:rPr>
        <w:t> </w:t>
      </w:r>
      <w:r>
        <w:rPr/>
        <w:t>is</w:t>
      </w:r>
      <w:r>
        <w:rPr>
          <w:spacing w:val="-3"/>
        </w:rPr>
        <w:t> </w:t>
      </w:r>
      <w:r>
        <w:rPr/>
        <w:t>included</w:t>
      </w:r>
      <w:r>
        <w:rPr>
          <w:spacing w:val="-3"/>
        </w:rPr>
        <w:t> </w:t>
      </w:r>
      <w:r>
        <w:rPr/>
        <w:t>at</w:t>
      </w:r>
      <w:r>
        <w:rPr>
          <w:spacing w:val="-5"/>
        </w:rPr>
        <w:t> </w:t>
      </w:r>
      <w:r>
        <w:rPr/>
        <w:t>the</w:t>
      </w:r>
      <w:r>
        <w:rPr>
          <w:spacing w:val="-3"/>
        </w:rPr>
        <w:t> </w:t>
      </w:r>
      <w:r>
        <w:rPr/>
        <w:t>end</w:t>
      </w:r>
      <w:r>
        <w:rPr>
          <w:spacing w:val="-7"/>
        </w:rPr>
        <w:t> </w:t>
      </w:r>
      <w:r>
        <w:rPr/>
        <w:t>of</w:t>
      </w:r>
      <w:r>
        <w:rPr>
          <w:spacing w:val="-6"/>
        </w:rPr>
        <w:t> </w:t>
      </w:r>
      <w:r>
        <w:rPr/>
        <w:t>the</w:t>
      </w:r>
      <w:r>
        <w:rPr>
          <w:spacing w:val="-6"/>
        </w:rPr>
        <w:t> </w:t>
      </w:r>
      <w:r>
        <w:rPr/>
        <w:t>contract</w:t>
      </w:r>
      <w:r>
        <w:rPr>
          <w:spacing w:val="-3"/>
        </w:rPr>
        <w:t> </w:t>
      </w:r>
      <w:r>
        <w:rPr/>
        <w:t>(Both Parties declare their conformity to the present contract, which is signed in ...... copies, each of which shall be considered an</w:t>
      </w:r>
      <w:r>
        <w:rPr>
          <w:spacing w:val="-7"/>
        </w:rPr>
        <w:t> </w:t>
      </w:r>
      <w:r>
        <w:rPr/>
        <w:t>original).</w:t>
      </w:r>
    </w:p>
    <w:p>
      <w:pPr>
        <w:pStyle w:val="BodyText"/>
      </w:pPr>
    </w:p>
    <w:p>
      <w:pPr>
        <w:pStyle w:val="BodyText"/>
        <w:spacing w:before="12"/>
        <w:rPr>
          <w:sz w:val="21"/>
        </w:rPr>
      </w:pPr>
    </w:p>
    <w:p>
      <w:pPr>
        <w:pStyle w:val="Heading2"/>
        <w:jc w:val="both"/>
      </w:pPr>
      <w:r>
        <w:rPr>
          <w:color w:val="365F91"/>
        </w:rPr>
        <w:t>GENERAL RECOMMENDATIONS</w:t>
      </w:r>
    </w:p>
    <w:p>
      <w:pPr>
        <w:pStyle w:val="BodyText"/>
        <w:rPr>
          <w:b/>
        </w:rPr>
      </w:pPr>
    </w:p>
    <w:p>
      <w:pPr>
        <w:pStyle w:val="BodyText"/>
        <w:ind w:left="1262" w:right="1278"/>
        <w:jc w:val="both"/>
      </w:pPr>
      <w:r>
        <w:rPr/>
        <w:t>The Parties must sign all pages of the contract, including Annexes, so they are also valid. It is better to use ball point or pen (not pencil) in a color other than black (e.g.: blue); this makes it easier to distinguish an original document from a photocopy.</w:t>
      </w:r>
    </w:p>
    <w:p>
      <w:pPr>
        <w:pStyle w:val="BodyText"/>
        <w:spacing w:before="1"/>
      </w:pPr>
    </w:p>
    <w:p>
      <w:pPr>
        <w:pStyle w:val="BodyText"/>
        <w:ind w:left="1262" w:right="1278"/>
        <w:jc w:val="both"/>
      </w:pPr>
      <w:r>
        <w:rPr/>
        <w:t>It is preferable (although no mandatory) to express sums of money and percentages in words and figures. Of course, the words and figures for a given amount must match exactly. You also must insert the currency in which the amounts are expressed. It is advisable to use the rules establish by ISO that name each currency by three capital letters (EUR for euro, USD for dollar, GBP for sterling pound, JPY for Japanese yen, etc. - you can get the acronyms of every currency in the website www.oanda.com).</w:t>
      </w:r>
    </w:p>
    <w:p>
      <w:pPr>
        <w:pStyle w:val="BodyText"/>
      </w:pPr>
    </w:p>
    <w:p>
      <w:pPr>
        <w:pStyle w:val="BodyText"/>
        <w:ind w:left="1262" w:right="1277"/>
        <w:jc w:val="both"/>
      </w:pPr>
      <w:r>
        <w:rPr/>
        <w:t>Once</w:t>
      </w:r>
      <w:r>
        <w:rPr>
          <w:spacing w:val="-11"/>
        </w:rPr>
        <w:t> </w:t>
      </w:r>
      <w:r>
        <w:rPr/>
        <w:t>you</w:t>
      </w:r>
      <w:r>
        <w:rPr>
          <w:spacing w:val="-12"/>
        </w:rPr>
        <w:t> </w:t>
      </w:r>
      <w:r>
        <w:rPr/>
        <w:t>have</w:t>
      </w:r>
      <w:r>
        <w:rPr>
          <w:spacing w:val="-8"/>
        </w:rPr>
        <w:t> </w:t>
      </w:r>
      <w:r>
        <w:rPr/>
        <w:t>chosen</w:t>
      </w:r>
      <w:r>
        <w:rPr>
          <w:spacing w:val="-12"/>
        </w:rPr>
        <w:t> </w:t>
      </w:r>
      <w:r>
        <w:rPr/>
        <w:t>the</w:t>
      </w:r>
      <w:r>
        <w:rPr>
          <w:spacing w:val="-13"/>
        </w:rPr>
        <w:t> </w:t>
      </w:r>
      <w:r>
        <w:rPr/>
        <w:t>best</w:t>
      </w:r>
      <w:r>
        <w:rPr>
          <w:spacing w:val="-8"/>
        </w:rPr>
        <w:t> </w:t>
      </w:r>
      <w:r>
        <w:rPr/>
        <w:t>alternatives</w:t>
      </w:r>
      <w:r>
        <w:rPr>
          <w:spacing w:val="-11"/>
        </w:rPr>
        <w:t> </w:t>
      </w:r>
      <w:r>
        <w:rPr/>
        <w:t>of</w:t>
      </w:r>
      <w:r>
        <w:rPr>
          <w:spacing w:val="-12"/>
        </w:rPr>
        <w:t> </w:t>
      </w:r>
      <w:r>
        <w:rPr/>
        <w:t>each</w:t>
      </w:r>
      <w:r>
        <w:rPr>
          <w:spacing w:val="-10"/>
        </w:rPr>
        <w:t> </w:t>
      </w:r>
      <w:r>
        <w:rPr/>
        <w:t>clause</w:t>
      </w:r>
      <w:r>
        <w:rPr>
          <w:spacing w:val="-9"/>
        </w:rPr>
        <w:t> </w:t>
      </w:r>
      <w:r>
        <w:rPr/>
        <w:t>and</w:t>
      </w:r>
      <w:r>
        <w:rPr>
          <w:spacing w:val="-10"/>
        </w:rPr>
        <w:t> </w:t>
      </w:r>
      <w:r>
        <w:rPr/>
        <w:t>have</w:t>
      </w:r>
      <w:r>
        <w:rPr>
          <w:spacing w:val="-11"/>
        </w:rPr>
        <w:t> </w:t>
      </w:r>
      <w:r>
        <w:rPr/>
        <w:t>completed</w:t>
      </w:r>
      <w:r>
        <w:rPr>
          <w:spacing w:val="-12"/>
        </w:rPr>
        <w:t> </w:t>
      </w:r>
      <w:r>
        <w:rPr/>
        <w:t>the</w:t>
      </w:r>
      <w:r>
        <w:rPr>
          <w:spacing w:val="-8"/>
        </w:rPr>
        <w:t> </w:t>
      </w:r>
      <w:r>
        <w:rPr/>
        <w:t>blank</w:t>
      </w:r>
      <w:r>
        <w:rPr>
          <w:spacing w:val="-9"/>
        </w:rPr>
        <w:t> </w:t>
      </w:r>
      <w:r>
        <w:rPr/>
        <w:t>spaces you should revise the whole contract to remove remaining paragraphs and correct any</w:t>
      </w:r>
      <w:r>
        <w:rPr>
          <w:spacing w:val="-24"/>
        </w:rPr>
        <w:t> </w:t>
      </w:r>
      <w:r>
        <w:rPr/>
        <w:t>errors.</w:t>
      </w:r>
    </w:p>
    <w:p>
      <w:pPr>
        <w:spacing w:after="0"/>
        <w:jc w:val="both"/>
        <w:sectPr>
          <w:pgSz w:w="11910" w:h="16840"/>
          <w:pgMar w:header="0" w:footer="626" w:top="1360" w:bottom="820" w:left="440" w:right="420"/>
        </w:sectPr>
      </w:pPr>
    </w:p>
    <w:p>
      <w:pPr>
        <w:pStyle w:val="BodyText"/>
        <w:ind w:left="1183"/>
        <w:rPr>
          <w:sz w:val="20"/>
        </w:rPr>
      </w:pPr>
      <w:r>
        <w:rPr>
          <w:sz w:val="20"/>
        </w:rPr>
        <w:drawing>
          <wp:inline distT="0" distB="0" distL="0" distR="0">
            <wp:extent cx="5486184" cy="256031"/>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5486184" cy="256031"/>
                    </a:xfrm>
                    <a:prstGeom prst="rect">
                      <a:avLst/>
                    </a:prstGeom>
                  </pic:spPr>
                </pic:pic>
              </a:graphicData>
            </a:graphic>
          </wp:inline>
        </w:drawing>
      </w:r>
      <w:r>
        <w:rPr>
          <w:sz w:val="20"/>
        </w:rPr>
      </w:r>
    </w:p>
    <w:p>
      <w:pPr>
        <w:pStyle w:val="BodyText"/>
        <w:rPr>
          <w:sz w:val="20"/>
        </w:rPr>
      </w:pPr>
    </w:p>
    <w:p>
      <w:pPr>
        <w:pStyle w:val="BodyText"/>
        <w:spacing w:before="11"/>
        <w:rPr>
          <w:sz w:val="19"/>
        </w:rPr>
      </w:pPr>
    </w:p>
    <w:p>
      <w:pPr>
        <w:spacing w:before="92"/>
        <w:ind w:left="3301" w:right="0" w:firstLine="0"/>
        <w:jc w:val="left"/>
        <w:rPr>
          <w:rFonts w:ascii="Times New Roman"/>
          <w:b/>
          <w:sz w:val="21"/>
        </w:rPr>
      </w:pPr>
      <w:r>
        <w:rPr/>
        <w:pict>
          <v:rect style="position:absolute;margin-left:147.388916pt;margin-top:3.456439pt;width:20.261728pt;height:14.175323pt;mso-position-horizontal-relative:page;mso-position-vertical-relative:paragraph;z-index:1240" filled="true" fillcolor="#5d384f" stroked="false">
            <v:fill type="solid"/>
            <w10:wrap type="none"/>
          </v:rect>
        </w:pict>
      </w:r>
      <w:r>
        <w:rPr/>
        <w:pict>
          <v:group style="position:absolute;margin-left:368.001831pt;margin-top:3.286766pt;width:70pt;height:14.6pt;mso-position-horizontal-relative:page;mso-position-vertical-relative:paragraph;z-index:1288" coordorigin="7360,66" coordsize="1400,292">
            <v:rect style="position:absolute;left:7360;top:65;width:1400;height:292" filled="true" fillcolor="#1f3446" stroked="false">
              <v:fill type="solid"/>
            </v:rect>
            <v:shape style="position:absolute;left:7360;top:65;width:1400;height:292" type="#_x0000_t202" filled="false" stroked="false">
              <v:textbox inset="0,0,0,0">
                <w:txbxContent>
                  <w:p>
                    <w:pPr>
                      <w:spacing w:before="26"/>
                      <w:ind w:left="0" w:right="0" w:firstLine="0"/>
                      <w:jc w:val="left"/>
                      <w:rPr>
                        <w:rFonts w:ascii="Times New Roman"/>
                        <w:b/>
                        <w:sz w:val="21"/>
                      </w:rPr>
                    </w:pPr>
                    <w:r>
                      <w:rPr>
                        <w:rFonts w:ascii="Times New Roman"/>
                        <w:b/>
                        <w:color w:val="F2F7F9"/>
                        <w:w w:val="110"/>
                        <w:sz w:val="21"/>
                      </w:rPr>
                      <w:t>IN ENGLISH</w:t>
                    </w:r>
                  </w:p>
                </w:txbxContent>
              </v:textbox>
              <w10:wrap type="none"/>
            </v:shape>
            <w10:wrap type="none"/>
          </v:group>
        </w:pict>
      </w:r>
      <w:r>
        <w:rPr>
          <w:rFonts w:ascii="Times New Roman"/>
          <w:b/>
          <w:color w:val="F2F7F9"/>
          <w:w w:val="110"/>
          <w:sz w:val="21"/>
          <w:shd w:fill="1F3446" w:color="auto" w:val="clear"/>
        </w:rPr>
        <w:t>INTERNATIONAL</w:t>
      </w:r>
      <w:r>
        <w:rPr>
          <w:rFonts w:ascii="Times New Roman"/>
          <w:b/>
          <w:color w:val="F2F7F9"/>
          <w:w w:val="110"/>
          <w:sz w:val="21"/>
        </w:rPr>
        <w:t> </w:t>
      </w:r>
      <w:r>
        <w:rPr>
          <w:rFonts w:ascii="Times New Roman"/>
          <w:b/>
          <w:color w:val="F2F7F9"/>
          <w:w w:val="110"/>
          <w:sz w:val="21"/>
          <w:shd w:fill="1F3446" w:color="auto" w:val="clear"/>
        </w:rPr>
        <w:t>CONTRACTS</w:t>
      </w:r>
    </w:p>
    <w:p>
      <w:pPr>
        <w:pStyle w:val="BodyText"/>
        <w:spacing w:before="11"/>
        <w:rPr>
          <w:rFonts w:ascii="Times New Roman"/>
          <w:b/>
        </w:rPr>
      </w:pPr>
    </w:p>
    <w:p>
      <w:pPr>
        <w:pStyle w:val="ListParagraph"/>
        <w:numPr>
          <w:ilvl w:val="0"/>
          <w:numId w:val="3"/>
        </w:numPr>
        <w:tabs>
          <w:tab w:pos="454" w:val="left" w:leader="none"/>
          <w:tab w:pos="455" w:val="left" w:leader="none"/>
          <w:tab w:pos="5588" w:val="left" w:leader="none"/>
          <w:tab w:pos="5944" w:val="left" w:leader="none"/>
        </w:tabs>
        <w:spacing w:line="284" w:lineRule="exact" w:before="93" w:after="0"/>
        <w:ind w:left="454" w:right="0" w:hanging="346"/>
        <w:jc w:val="left"/>
        <w:rPr>
          <w:rFonts w:ascii="Arial" w:hAnsi="Arial"/>
          <w:color w:val="050505"/>
          <w:sz w:val="26"/>
        </w:rPr>
      </w:pPr>
      <w:r>
        <w:rPr>
          <w:color w:val="050505"/>
          <w:w w:val="105"/>
          <w:sz w:val="21"/>
        </w:rPr>
        <w:t>I</w:t>
      </w:r>
      <w:r>
        <w:rPr>
          <w:color w:val="1F1F1F"/>
          <w:w w:val="105"/>
          <w:sz w:val="21"/>
        </w:rPr>
        <w:t>nternational</w:t>
      </w:r>
      <w:r>
        <w:rPr>
          <w:color w:val="1F1F1F"/>
          <w:spacing w:val="1"/>
          <w:w w:val="105"/>
          <w:sz w:val="21"/>
        </w:rPr>
        <w:t> </w:t>
      </w:r>
      <w:r>
        <w:rPr>
          <w:color w:val="1F1F1F"/>
          <w:w w:val="105"/>
          <w:sz w:val="21"/>
        </w:rPr>
        <w:t>Sale</w:t>
      </w:r>
      <w:r>
        <w:rPr>
          <w:color w:val="1F1F1F"/>
          <w:spacing w:val="3"/>
          <w:w w:val="105"/>
          <w:sz w:val="21"/>
        </w:rPr>
        <w:t> </w:t>
      </w:r>
      <w:r>
        <w:rPr>
          <w:color w:val="1F1F1F"/>
          <w:w w:val="105"/>
          <w:sz w:val="21"/>
        </w:rPr>
        <w:t>Contract</w:t>
        <w:tab/>
      </w:r>
      <w:r>
        <w:rPr>
          <w:rFonts w:ascii="Arial" w:hAnsi="Arial"/>
          <w:color w:val="050505"/>
          <w:w w:val="105"/>
          <w:position w:val="-2"/>
          <w:sz w:val="26"/>
        </w:rPr>
        <w:t>•</w:t>
        <w:tab/>
      </w:r>
      <w:r>
        <w:rPr>
          <w:color w:val="050505"/>
          <w:w w:val="105"/>
          <w:sz w:val="21"/>
        </w:rPr>
        <w:t>I</w:t>
      </w:r>
      <w:r>
        <w:rPr>
          <w:color w:val="1F1F1F"/>
          <w:w w:val="105"/>
          <w:sz w:val="21"/>
        </w:rPr>
        <w:t>nternational Supply</w:t>
      </w:r>
      <w:r>
        <w:rPr>
          <w:color w:val="1F1F1F"/>
          <w:spacing w:val="-35"/>
          <w:w w:val="105"/>
          <w:sz w:val="21"/>
        </w:rPr>
        <w:t> </w:t>
      </w:r>
      <w:r>
        <w:rPr>
          <w:color w:val="1F1F1F"/>
          <w:w w:val="105"/>
          <w:sz w:val="21"/>
        </w:rPr>
        <w:t>Contract</w:t>
      </w:r>
    </w:p>
    <w:p>
      <w:pPr>
        <w:pStyle w:val="ListParagraph"/>
        <w:numPr>
          <w:ilvl w:val="0"/>
          <w:numId w:val="3"/>
        </w:numPr>
        <w:tabs>
          <w:tab w:pos="454" w:val="left" w:leader="none"/>
          <w:tab w:pos="455" w:val="left" w:leader="none"/>
          <w:tab w:pos="5588" w:val="left" w:leader="none"/>
          <w:tab w:pos="5944" w:val="left" w:leader="none"/>
        </w:tabs>
        <w:spacing w:line="270" w:lineRule="exact" w:before="0" w:after="0"/>
        <w:ind w:left="454" w:right="0" w:hanging="346"/>
        <w:jc w:val="left"/>
        <w:rPr>
          <w:rFonts w:ascii="Arial" w:hAnsi="Arial"/>
          <w:color w:val="050505"/>
          <w:sz w:val="26"/>
        </w:rPr>
      </w:pPr>
      <w:r>
        <w:rPr>
          <w:color w:val="050505"/>
          <w:w w:val="105"/>
          <w:sz w:val="21"/>
        </w:rPr>
        <w:t>I</w:t>
      </w:r>
      <w:r>
        <w:rPr>
          <w:color w:val="1F1F1F"/>
          <w:w w:val="105"/>
          <w:sz w:val="21"/>
        </w:rPr>
        <w:t>nternational Distr</w:t>
      </w:r>
      <w:r>
        <w:rPr>
          <w:color w:val="1F1F1F"/>
          <w:spacing w:val="-27"/>
          <w:w w:val="105"/>
          <w:sz w:val="21"/>
        </w:rPr>
        <w:t> </w:t>
      </w:r>
      <w:r>
        <w:rPr>
          <w:color w:val="050505"/>
          <w:w w:val="105"/>
          <w:sz w:val="21"/>
        </w:rPr>
        <w:t>i</w:t>
      </w:r>
      <w:r>
        <w:rPr>
          <w:color w:val="1F1F1F"/>
          <w:w w:val="105"/>
          <w:sz w:val="21"/>
        </w:rPr>
        <w:t>bution</w:t>
      </w:r>
      <w:r>
        <w:rPr>
          <w:color w:val="1F1F1F"/>
          <w:spacing w:val="42"/>
          <w:w w:val="105"/>
          <w:sz w:val="21"/>
        </w:rPr>
        <w:t> </w:t>
      </w:r>
      <w:r>
        <w:rPr>
          <w:color w:val="1F1F1F"/>
          <w:w w:val="105"/>
          <w:sz w:val="21"/>
        </w:rPr>
        <w:t>Contract</w:t>
        <w:tab/>
      </w:r>
      <w:r>
        <w:rPr>
          <w:rFonts w:ascii="Arial" w:hAnsi="Arial"/>
          <w:color w:val="050505"/>
          <w:w w:val="105"/>
          <w:position w:val="-2"/>
          <w:sz w:val="26"/>
        </w:rPr>
        <w:t>•</w:t>
        <w:tab/>
      </w:r>
      <w:r>
        <w:rPr>
          <w:color w:val="050505"/>
          <w:w w:val="105"/>
          <w:sz w:val="21"/>
        </w:rPr>
        <w:t>I</w:t>
      </w:r>
      <w:r>
        <w:rPr>
          <w:color w:val="1F1F1F"/>
          <w:w w:val="105"/>
          <w:sz w:val="21"/>
        </w:rPr>
        <w:t>nternational Manufacturing</w:t>
      </w:r>
      <w:r>
        <w:rPr>
          <w:color w:val="1F1F1F"/>
          <w:spacing w:val="-20"/>
          <w:w w:val="105"/>
          <w:sz w:val="21"/>
        </w:rPr>
        <w:t> </w:t>
      </w:r>
      <w:r>
        <w:rPr>
          <w:color w:val="1F1F1F"/>
          <w:w w:val="105"/>
          <w:sz w:val="21"/>
        </w:rPr>
        <w:t>Contract</w:t>
      </w:r>
    </w:p>
    <w:p>
      <w:pPr>
        <w:pStyle w:val="ListParagraph"/>
        <w:numPr>
          <w:ilvl w:val="0"/>
          <w:numId w:val="3"/>
        </w:numPr>
        <w:tabs>
          <w:tab w:pos="454" w:val="left" w:leader="none"/>
          <w:tab w:pos="455" w:val="left" w:leader="none"/>
          <w:tab w:pos="5588" w:val="left" w:leader="none"/>
          <w:tab w:pos="5944" w:val="left" w:leader="none"/>
        </w:tabs>
        <w:spacing w:line="255" w:lineRule="exact" w:before="0" w:after="0"/>
        <w:ind w:left="454" w:right="0" w:hanging="346"/>
        <w:jc w:val="left"/>
        <w:rPr>
          <w:rFonts w:ascii="Arial" w:hAnsi="Arial"/>
          <w:color w:val="050505"/>
          <w:sz w:val="26"/>
        </w:rPr>
      </w:pPr>
      <w:r>
        <w:rPr>
          <w:color w:val="050505"/>
          <w:w w:val="105"/>
          <w:sz w:val="21"/>
        </w:rPr>
        <w:t>I</w:t>
      </w:r>
      <w:r>
        <w:rPr>
          <w:color w:val="1F1F1F"/>
          <w:w w:val="105"/>
          <w:sz w:val="21"/>
        </w:rPr>
        <w:t>nternational Commercial</w:t>
      </w:r>
      <w:r>
        <w:rPr>
          <w:color w:val="1F1F1F"/>
          <w:spacing w:val="-7"/>
          <w:w w:val="105"/>
          <w:sz w:val="21"/>
        </w:rPr>
        <w:t> </w:t>
      </w:r>
      <w:r>
        <w:rPr>
          <w:color w:val="1F1F1F"/>
          <w:w w:val="105"/>
          <w:sz w:val="21"/>
        </w:rPr>
        <w:t>Agency</w:t>
      </w:r>
      <w:r>
        <w:rPr>
          <w:color w:val="1F1F1F"/>
          <w:spacing w:val="-18"/>
          <w:w w:val="105"/>
          <w:sz w:val="21"/>
        </w:rPr>
        <w:t> </w:t>
      </w:r>
      <w:r>
        <w:rPr>
          <w:color w:val="1F1F1F"/>
          <w:w w:val="105"/>
          <w:sz w:val="21"/>
        </w:rPr>
        <w:t>Contract</w:t>
        <w:tab/>
      </w:r>
      <w:r>
        <w:rPr>
          <w:rFonts w:ascii="Arial" w:hAnsi="Arial"/>
          <w:color w:val="050505"/>
          <w:w w:val="105"/>
          <w:position w:val="-2"/>
          <w:sz w:val="26"/>
        </w:rPr>
        <w:t>•</w:t>
        <w:tab/>
      </w:r>
      <w:r>
        <w:rPr>
          <w:color w:val="050505"/>
          <w:w w:val="105"/>
          <w:sz w:val="21"/>
        </w:rPr>
        <w:t>I</w:t>
      </w:r>
      <w:r>
        <w:rPr>
          <w:color w:val="1F1F1F"/>
          <w:w w:val="105"/>
          <w:sz w:val="21"/>
        </w:rPr>
        <w:t>nternational Buying Agent</w:t>
      </w:r>
      <w:r>
        <w:rPr>
          <w:color w:val="1F1F1F"/>
          <w:spacing w:val="-42"/>
          <w:w w:val="105"/>
          <w:sz w:val="21"/>
        </w:rPr>
        <w:t> </w:t>
      </w:r>
      <w:r>
        <w:rPr>
          <w:color w:val="1F1F1F"/>
          <w:w w:val="105"/>
          <w:sz w:val="21"/>
        </w:rPr>
        <w:t>Contract</w:t>
      </w:r>
    </w:p>
    <w:p>
      <w:pPr>
        <w:pStyle w:val="ListParagraph"/>
        <w:numPr>
          <w:ilvl w:val="0"/>
          <w:numId w:val="3"/>
        </w:numPr>
        <w:tabs>
          <w:tab w:pos="454" w:val="left" w:leader="none"/>
          <w:tab w:pos="455" w:val="left" w:leader="none"/>
          <w:tab w:pos="5597" w:val="left" w:leader="none"/>
          <w:tab w:pos="5945" w:val="left" w:leader="none"/>
        </w:tabs>
        <w:spacing w:line="276" w:lineRule="exact" w:before="0" w:after="0"/>
        <w:ind w:left="454" w:right="0" w:hanging="346"/>
        <w:jc w:val="left"/>
        <w:rPr>
          <w:rFonts w:ascii="Arial" w:hAnsi="Arial"/>
          <w:color w:val="050505"/>
          <w:sz w:val="26"/>
        </w:rPr>
      </w:pPr>
      <w:r>
        <w:rPr>
          <w:color w:val="1F1F1F"/>
          <w:sz w:val="21"/>
        </w:rPr>
        <w:t>International  </w:t>
      </w:r>
      <w:r>
        <w:rPr>
          <w:color w:val="2F2F2F"/>
          <w:sz w:val="21"/>
        </w:rPr>
        <w:t>Sales  </w:t>
      </w:r>
      <w:r>
        <w:rPr>
          <w:color w:val="050505"/>
          <w:spacing w:val="-3"/>
          <w:sz w:val="21"/>
        </w:rPr>
        <w:t>R</w:t>
      </w:r>
      <w:r>
        <w:rPr>
          <w:color w:val="1F1F1F"/>
          <w:spacing w:val="-3"/>
          <w:sz w:val="21"/>
        </w:rPr>
        <w:t>epresen </w:t>
      </w:r>
      <w:r>
        <w:rPr>
          <w:color w:val="1F1F1F"/>
          <w:spacing w:val="10"/>
          <w:sz w:val="21"/>
        </w:rPr>
        <w:t> </w:t>
      </w:r>
      <w:r>
        <w:rPr>
          <w:color w:val="1F1F1F"/>
          <w:sz w:val="21"/>
        </w:rPr>
        <w:t>tative</w:t>
      </w:r>
      <w:r>
        <w:rPr>
          <w:color w:val="1F1F1F"/>
          <w:spacing w:val="15"/>
          <w:sz w:val="21"/>
        </w:rPr>
        <w:t> </w:t>
      </w:r>
      <w:r>
        <w:rPr>
          <w:color w:val="1F1F1F"/>
          <w:sz w:val="21"/>
        </w:rPr>
        <w:t>Agreement</w:t>
        <w:tab/>
      </w:r>
      <w:r>
        <w:rPr>
          <w:rFonts w:ascii="Arial" w:hAnsi="Arial"/>
          <w:color w:val="050505"/>
          <w:position w:val="-2"/>
          <w:sz w:val="28"/>
        </w:rPr>
        <w:t>•</w:t>
        <w:tab/>
      </w:r>
      <w:r>
        <w:rPr>
          <w:color w:val="050505"/>
          <w:spacing w:val="-3"/>
          <w:sz w:val="21"/>
        </w:rPr>
        <w:t>L</w:t>
      </w:r>
      <w:r>
        <w:rPr>
          <w:color w:val="1F1F1F"/>
          <w:spacing w:val="-3"/>
          <w:sz w:val="21"/>
        </w:rPr>
        <w:t>og </w:t>
      </w:r>
      <w:r>
        <w:rPr>
          <w:color w:val="050505"/>
          <w:sz w:val="21"/>
        </w:rPr>
        <w:t>i</w:t>
      </w:r>
      <w:r>
        <w:rPr>
          <w:color w:val="2F2F2F"/>
          <w:sz w:val="21"/>
        </w:rPr>
        <w:t>stics </w:t>
      </w:r>
      <w:r>
        <w:rPr>
          <w:color w:val="1F1F1F"/>
          <w:sz w:val="21"/>
        </w:rPr>
        <w:t>Serv </w:t>
      </w:r>
      <w:r>
        <w:rPr>
          <w:color w:val="050505"/>
          <w:sz w:val="21"/>
        </w:rPr>
        <w:t>i</w:t>
      </w:r>
      <w:r>
        <w:rPr>
          <w:color w:val="1F1F1F"/>
          <w:sz w:val="21"/>
        </w:rPr>
        <w:t>ces</w:t>
      </w:r>
      <w:r>
        <w:rPr>
          <w:color w:val="1F1F1F"/>
          <w:spacing w:val="-15"/>
          <w:sz w:val="21"/>
        </w:rPr>
        <w:t> </w:t>
      </w:r>
      <w:r>
        <w:rPr>
          <w:color w:val="1F1F1F"/>
          <w:sz w:val="21"/>
        </w:rPr>
        <w:t>Contract</w:t>
      </w:r>
    </w:p>
    <w:p>
      <w:pPr>
        <w:pStyle w:val="ListParagraph"/>
        <w:numPr>
          <w:ilvl w:val="0"/>
          <w:numId w:val="3"/>
        </w:numPr>
        <w:tabs>
          <w:tab w:pos="454" w:val="left" w:leader="none"/>
          <w:tab w:pos="455" w:val="left" w:leader="none"/>
          <w:tab w:pos="5599" w:val="left" w:leader="none"/>
          <w:tab w:pos="5945" w:val="left" w:leader="none"/>
        </w:tabs>
        <w:spacing w:line="258" w:lineRule="exact" w:before="0" w:after="0"/>
        <w:ind w:left="454" w:right="0" w:hanging="346"/>
        <w:jc w:val="left"/>
        <w:rPr>
          <w:rFonts w:ascii="Arial" w:hAnsi="Arial"/>
          <w:color w:val="050505"/>
          <w:sz w:val="26"/>
        </w:rPr>
      </w:pPr>
      <w:r>
        <w:rPr>
          <w:color w:val="050505"/>
          <w:w w:val="105"/>
          <w:sz w:val="21"/>
        </w:rPr>
        <w:t>I</w:t>
      </w:r>
      <w:r>
        <w:rPr>
          <w:color w:val="1F1F1F"/>
          <w:w w:val="105"/>
          <w:sz w:val="21"/>
        </w:rPr>
        <w:t>ntermediary Contract for</w:t>
      </w:r>
      <w:r>
        <w:rPr>
          <w:color w:val="1F1F1F"/>
          <w:spacing w:val="10"/>
          <w:w w:val="105"/>
          <w:sz w:val="21"/>
        </w:rPr>
        <w:t> </w:t>
      </w:r>
      <w:r>
        <w:rPr>
          <w:color w:val="050505"/>
          <w:spacing w:val="-3"/>
          <w:w w:val="105"/>
          <w:sz w:val="21"/>
        </w:rPr>
        <w:t>T</w:t>
      </w:r>
      <w:r>
        <w:rPr>
          <w:color w:val="1F1F1F"/>
          <w:spacing w:val="-3"/>
          <w:w w:val="105"/>
          <w:sz w:val="21"/>
        </w:rPr>
        <w:t>rade</w:t>
      </w:r>
      <w:r>
        <w:rPr>
          <w:color w:val="1F1F1F"/>
          <w:spacing w:val="35"/>
          <w:w w:val="105"/>
          <w:sz w:val="21"/>
        </w:rPr>
        <w:t> </w:t>
      </w:r>
      <w:r>
        <w:rPr>
          <w:color w:val="1F1F1F"/>
          <w:w w:val="105"/>
          <w:sz w:val="21"/>
        </w:rPr>
        <w:t>Operations</w:t>
        <w:tab/>
      </w:r>
      <w:r>
        <w:rPr>
          <w:rFonts w:ascii="Arial" w:hAnsi="Arial"/>
          <w:color w:val="050505"/>
          <w:w w:val="105"/>
          <w:position w:val="-2"/>
          <w:sz w:val="24"/>
        </w:rPr>
        <w:t>•</w:t>
        <w:tab/>
      </w:r>
      <w:r>
        <w:rPr>
          <w:color w:val="1F1F1F"/>
          <w:w w:val="105"/>
          <w:sz w:val="21"/>
        </w:rPr>
        <w:t>Export</w:t>
      </w:r>
      <w:r>
        <w:rPr>
          <w:color w:val="1F1F1F"/>
          <w:spacing w:val="-6"/>
          <w:w w:val="105"/>
          <w:sz w:val="21"/>
        </w:rPr>
        <w:t> </w:t>
      </w:r>
      <w:r>
        <w:rPr>
          <w:color w:val="1F1F1F"/>
          <w:w w:val="105"/>
          <w:sz w:val="21"/>
        </w:rPr>
        <w:t>Contract</w:t>
      </w:r>
    </w:p>
    <w:p>
      <w:pPr>
        <w:pStyle w:val="ListParagraph"/>
        <w:numPr>
          <w:ilvl w:val="0"/>
          <w:numId w:val="3"/>
        </w:numPr>
        <w:tabs>
          <w:tab w:pos="454" w:val="left" w:leader="none"/>
          <w:tab w:pos="455" w:val="left" w:leader="none"/>
          <w:tab w:pos="5597" w:val="left" w:leader="none"/>
          <w:tab w:pos="5941" w:val="left" w:leader="none"/>
        </w:tabs>
        <w:spacing w:line="267" w:lineRule="exact" w:before="0" w:after="0"/>
        <w:ind w:left="454" w:right="0" w:hanging="346"/>
        <w:jc w:val="left"/>
        <w:rPr>
          <w:rFonts w:ascii="Arial" w:hAnsi="Arial"/>
          <w:color w:val="050505"/>
          <w:sz w:val="26"/>
        </w:rPr>
      </w:pPr>
      <w:r>
        <w:rPr>
          <w:color w:val="1F1F1F"/>
          <w:w w:val="105"/>
          <w:sz w:val="21"/>
        </w:rPr>
        <w:t>International Joint Venture Contract</w:t>
        <w:tab/>
      </w:r>
      <w:r>
        <w:rPr>
          <w:rFonts w:ascii="Arial" w:hAnsi="Arial"/>
          <w:color w:val="050505"/>
          <w:w w:val="105"/>
          <w:position w:val="-2"/>
          <w:sz w:val="28"/>
        </w:rPr>
        <w:t>•</w:t>
        <w:tab/>
      </w:r>
      <w:r>
        <w:rPr>
          <w:color w:val="1F1F1F"/>
          <w:w w:val="105"/>
          <w:sz w:val="21"/>
        </w:rPr>
        <w:t>Con</w:t>
      </w:r>
      <w:r>
        <w:rPr>
          <w:color w:val="1F1F1F"/>
          <w:spacing w:val="-21"/>
          <w:w w:val="105"/>
          <w:sz w:val="21"/>
        </w:rPr>
        <w:t> </w:t>
      </w:r>
      <w:r>
        <w:rPr>
          <w:color w:val="1F1F1F"/>
          <w:w w:val="105"/>
          <w:sz w:val="21"/>
        </w:rPr>
        <w:t>fident</w:t>
      </w:r>
      <w:r>
        <w:rPr>
          <w:color w:val="050505"/>
          <w:w w:val="105"/>
          <w:sz w:val="21"/>
        </w:rPr>
        <w:t>i</w:t>
      </w:r>
      <w:r>
        <w:rPr>
          <w:color w:val="1F1F1F"/>
          <w:w w:val="105"/>
          <w:sz w:val="21"/>
        </w:rPr>
        <w:t>ality</w:t>
      </w:r>
      <w:r>
        <w:rPr>
          <w:color w:val="1F1F1F"/>
          <w:spacing w:val="-29"/>
          <w:w w:val="105"/>
          <w:sz w:val="21"/>
        </w:rPr>
        <w:t> </w:t>
      </w:r>
      <w:r>
        <w:rPr>
          <w:color w:val="1F1F1F"/>
          <w:w w:val="105"/>
          <w:sz w:val="21"/>
        </w:rPr>
        <w:t>Agreement</w:t>
      </w:r>
    </w:p>
    <w:p>
      <w:pPr>
        <w:pStyle w:val="ListParagraph"/>
        <w:numPr>
          <w:ilvl w:val="0"/>
          <w:numId w:val="3"/>
        </w:numPr>
        <w:tabs>
          <w:tab w:pos="454" w:val="left" w:leader="none"/>
          <w:tab w:pos="455" w:val="left" w:leader="none"/>
          <w:tab w:pos="5597" w:val="left" w:leader="none"/>
          <w:tab w:pos="5945" w:val="left" w:leader="none"/>
        </w:tabs>
        <w:spacing w:line="265" w:lineRule="exact" w:before="0" w:after="0"/>
        <w:ind w:left="454" w:right="0" w:hanging="346"/>
        <w:jc w:val="left"/>
        <w:rPr>
          <w:rFonts w:ascii="Arial" w:hAnsi="Arial"/>
          <w:color w:val="050505"/>
          <w:sz w:val="26"/>
        </w:rPr>
      </w:pPr>
      <w:r>
        <w:rPr>
          <w:color w:val="050505"/>
          <w:w w:val="105"/>
          <w:sz w:val="21"/>
        </w:rPr>
        <w:t>I</w:t>
      </w:r>
      <w:r>
        <w:rPr>
          <w:color w:val="1F1F1F"/>
          <w:w w:val="105"/>
          <w:sz w:val="21"/>
        </w:rPr>
        <w:t>nternational </w:t>
      </w:r>
      <w:r>
        <w:rPr>
          <w:color w:val="2F2F2F"/>
          <w:spacing w:val="-4"/>
          <w:w w:val="105"/>
          <w:sz w:val="21"/>
        </w:rPr>
        <w:t>Strateg</w:t>
      </w:r>
      <w:r>
        <w:rPr>
          <w:color w:val="050505"/>
          <w:spacing w:val="-4"/>
          <w:w w:val="105"/>
          <w:sz w:val="21"/>
        </w:rPr>
        <w:t>i</w:t>
      </w:r>
      <w:r>
        <w:rPr>
          <w:color w:val="2F2F2F"/>
          <w:spacing w:val="-4"/>
          <w:w w:val="105"/>
          <w:sz w:val="21"/>
        </w:rPr>
        <w:t>c</w:t>
      </w:r>
      <w:r>
        <w:rPr>
          <w:color w:val="2F2F2F"/>
          <w:spacing w:val="-5"/>
          <w:w w:val="105"/>
          <w:sz w:val="21"/>
        </w:rPr>
        <w:t> </w:t>
      </w:r>
      <w:r>
        <w:rPr>
          <w:color w:val="1F1F1F"/>
          <w:w w:val="105"/>
          <w:sz w:val="21"/>
        </w:rPr>
        <w:t>Alliance</w:t>
      </w:r>
      <w:r>
        <w:rPr>
          <w:color w:val="1F1F1F"/>
          <w:spacing w:val="5"/>
          <w:w w:val="105"/>
          <w:sz w:val="21"/>
        </w:rPr>
        <w:t> </w:t>
      </w:r>
      <w:r>
        <w:rPr>
          <w:color w:val="1F1F1F"/>
          <w:w w:val="105"/>
          <w:sz w:val="21"/>
        </w:rPr>
        <w:t>Agreement</w:t>
        <w:tab/>
      </w:r>
      <w:r>
        <w:rPr>
          <w:rFonts w:ascii="Arial" w:hAnsi="Arial"/>
          <w:color w:val="050505"/>
          <w:w w:val="105"/>
          <w:position w:val="-2"/>
          <w:sz w:val="28"/>
        </w:rPr>
        <w:t>•</w:t>
        <w:tab/>
      </w:r>
      <w:r>
        <w:rPr>
          <w:color w:val="1F1F1F"/>
          <w:w w:val="105"/>
          <w:sz w:val="21"/>
        </w:rPr>
        <w:t>Expatriate Contract of</w:t>
      </w:r>
      <w:r>
        <w:rPr>
          <w:color w:val="1F1F1F"/>
          <w:spacing w:val="-25"/>
          <w:w w:val="105"/>
          <w:sz w:val="21"/>
        </w:rPr>
        <w:t> </w:t>
      </w:r>
      <w:r>
        <w:rPr>
          <w:color w:val="1F1F1F"/>
          <w:w w:val="105"/>
          <w:sz w:val="21"/>
        </w:rPr>
        <w:t>Employment</w:t>
      </w:r>
    </w:p>
    <w:p>
      <w:pPr>
        <w:pStyle w:val="ListParagraph"/>
        <w:numPr>
          <w:ilvl w:val="0"/>
          <w:numId w:val="3"/>
        </w:numPr>
        <w:tabs>
          <w:tab w:pos="464" w:val="left" w:leader="none"/>
          <w:tab w:pos="465" w:val="left" w:leader="none"/>
          <w:tab w:pos="5588" w:val="left" w:leader="none"/>
          <w:tab w:pos="5946" w:val="left" w:leader="none"/>
        </w:tabs>
        <w:spacing w:line="270" w:lineRule="exact" w:before="0" w:after="0"/>
        <w:ind w:left="464" w:right="0" w:hanging="357"/>
        <w:jc w:val="left"/>
        <w:rPr>
          <w:rFonts w:ascii="Arial" w:hAnsi="Arial"/>
          <w:color w:val="050505"/>
          <w:sz w:val="28"/>
        </w:rPr>
      </w:pPr>
      <w:r>
        <w:rPr>
          <w:color w:val="050505"/>
          <w:w w:val="110"/>
          <w:sz w:val="21"/>
        </w:rPr>
        <w:t>I</w:t>
      </w:r>
      <w:r>
        <w:rPr>
          <w:color w:val="1F1F1F"/>
          <w:w w:val="110"/>
          <w:sz w:val="21"/>
        </w:rPr>
        <w:t>nternational</w:t>
      </w:r>
      <w:r>
        <w:rPr>
          <w:color w:val="1F1F1F"/>
          <w:spacing w:val="-28"/>
          <w:w w:val="110"/>
          <w:sz w:val="21"/>
        </w:rPr>
        <w:t> </w:t>
      </w:r>
      <w:r>
        <w:rPr>
          <w:color w:val="050505"/>
          <w:w w:val="110"/>
          <w:sz w:val="21"/>
        </w:rPr>
        <w:t>F</w:t>
      </w:r>
      <w:r>
        <w:rPr>
          <w:color w:val="2F2F2F"/>
          <w:w w:val="110"/>
          <w:sz w:val="21"/>
        </w:rPr>
        <w:t>ranchise</w:t>
      </w:r>
      <w:r>
        <w:rPr>
          <w:color w:val="2F2F2F"/>
          <w:spacing w:val="-4"/>
          <w:w w:val="110"/>
          <w:sz w:val="21"/>
        </w:rPr>
        <w:t> </w:t>
      </w:r>
      <w:r>
        <w:rPr>
          <w:color w:val="1F1F1F"/>
          <w:w w:val="110"/>
          <w:sz w:val="21"/>
        </w:rPr>
        <w:t>Contract</w:t>
        <w:tab/>
      </w:r>
      <w:r>
        <w:rPr>
          <w:rFonts w:ascii="Arial" w:hAnsi="Arial"/>
          <w:color w:val="050505"/>
          <w:w w:val="110"/>
          <w:position w:val="-2"/>
          <w:sz w:val="26"/>
        </w:rPr>
        <w:t>•</w:t>
        <w:tab/>
      </w:r>
      <w:r>
        <w:rPr>
          <w:color w:val="1F1F1F"/>
          <w:w w:val="110"/>
          <w:sz w:val="21"/>
        </w:rPr>
        <w:t>Memorandum</w:t>
      </w:r>
      <w:r>
        <w:rPr>
          <w:color w:val="1F1F1F"/>
          <w:spacing w:val="-4"/>
          <w:w w:val="110"/>
          <w:sz w:val="21"/>
        </w:rPr>
        <w:t> </w:t>
      </w:r>
      <w:r>
        <w:rPr>
          <w:color w:val="1F1F1F"/>
          <w:w w:val="110"/>
          <w:sz w:val="21"/>
        </w:rPr>
        <w:t>Understand</w:t>
      </w:r>
      <w:r>
        <w:rPr>
          <w:color w:val="050505"/>
          <w:w w:val="110"/>
          <w:sz w:val="21"/>
        </w:rPr>
        <w:t>i</w:t>
      </w:r>
      <w:r>
        <w:rPr>
          <w:color w:val="1F1F1F"/>
          <w:w w:val="110"/>
          <w:sz w:val="21"/>
        </w:rPr>
        <w:t>ng</w:t>
      </w:r>
      <w:r>
        <w:rPr>
          <w:color w:val="1F1F1F"/>
          <w:spacing w:val="-40"/>
          <w:w w:val="110"/>
          <w:sz w:val="21"/>
        </w:rPr>
        <w:t> </w:t>
      </w:r>
      <w:r>
        <w:rPr>
          <w:color w:val="050505"/>
          <w:w w:val="110"/>
          <w:sz w:val="21"/>
        </w:rPr>
        <w:t>I</w:t>
      </w:r>
      <w:r>
        <w:rPr>
          <w:color w:val="1F1F1F"/>
          <w:w w:val="110"/>
          <w:sz w:val="21"/>
        </w:rPr>
        <w:t>nternat</w:t>
      </w:r>
      <w:r>
        <w:rPr>
          <w:color w:val="050505"/>
          <w:w w:val="110"/>
          <w:sz w:val="21"/>
        </w:rPr>
        <w:t>i</w:t>
      </w:r>
      <w:r>
        <w:rPr>
          <w:color w:val="2F2F2F"/>
          <w:w w:val="110"/>
          <w:sz w:val="21"/>
        </w:rPr>
        <w:t>onal</w:t>
      </w:r>
      <w:r>
        <w:rPr>
          <w:color w:val="2F2F2F"/>
          <w:spacing w:val="-32"/>
          <w:w w:val="110"/>
          <w:sz w:val="21"/>
        </w:rPr>
        <w:t> </w:t>
      </w:r>
      <w:r>
        <w:rPr>
          <w:color w:val="1F1F1F"/>
          <w:w w:val="110"/>
          <w:sz w:val="21"/>
        </w:rPr>
        <w:t>distr</w:t>
      </w:r>
      <w:r>
        <w:rPr>
          <w:color w:val="050505"/>
          <w:w w:val="110"/>
          <w:sz w:val="21"/>
        </w:rPr>
        <w:t>i</w:t>
      </w:r>
      <w:r>
        <w:rPr>
          <w:color w:val="1F1F1F"/>
          <w:w w:val="110"/>
          <w:sz w:val="21"/>
        </w:rPr>
        <w:t>bution</w:t>
      </w:r>
    </w:p>
    <w:p>
      <w:pPr>
        <w:pStyle w:val="ListParagraph"/>
        <w:numPr>
          <w:ilvl w:val="0"/>
          <w:numId w:val="3"/>
        </w:numPr>
        <w:tabs>
          <w:tab w:pos="454" w:val="left" w:leader="none"/>
          <w:tab w:pos="455" w:val="left" w:leader="none"/>
          <w:tab w:pos="5597" w:val="left" w:leader="none"/>
          <w:tab w:pos="5946" w:val="left" w:leader="none"/>
        </w:tabs>
        <w:spacing w:line="270" w:lineRule="exact" w:before="0" w:after="0"/>
        <w:ind w:left="454" w:right="0" w:hanging="346"/>
        <w:jc w:val="left"/>
        <w:rPr>
          <w:rFonts w:ascii="Arial" w:hAnsi="Arial"/>
          <w:color w:val="050505"/>
          <w:sz w:val="26"/>
        </w:rPr>
      </w:pPr>
      <w:r>
        <w:rPr>
          <w:color w:val="050505"/>
          <w:w w:val="110"/>
          <w:sz w:val="21"/>
        </w:rPr>
        <w:t>I</w:t>
      </w:r>
      <w:r>
        <w:rPr>
          <w:color w:val="1F1F1F"/>
          <w:w w:val="110"/>
          <w:sz w:val="21"/>
        </w:rPr>
        <w:t>nternational</w:t>
      </w:r>
      <w:r>
        <w:rPr>
          <w:color w:val="1F1F1F"/>
          <w:spacing w:val="-31"/>
          <w:w w:val="110"/>
          <w:sz w:val="21"/>
        </w:rPr>
        <w:t> </w:t>
      </w:r>
      <w:r>
        <w:rPr>
          <w:color w:val="2F2F2F"/>
          <w:w w:val="110"/>
          <w:sz w:val="21"/>
        </w:rPr>
        <w:t>Services</w:t>
      </w:r>
      <w:r>
        <w:rPr>
          <w:color w:val="2F2F2F"/>
          <w:spacing w:val="-25"/>
          <w:w w:val="110"/>
          <w:sz w:val="21"/>
        </w:rPr>
        <w:t> </w:t>
      </w:r>
      <w:r>
        <w:rPr>
          <w:color w:val="1F1F1F"/>
          <w:w w:val="110"/>
          <w:sz w:val="21"/>
        </w:rPr>
        <w:t>Contract</w:t>
        <w:tab/>
      </w:r>
      <w:r>
        <w:rPr>
          <w:rFonts w:ascii="Arial" w:hAnsi="Arial"/>
          <w:color w:val="050505"/>
          <w:w w:val="110"/>
          <w:position w:val="-2"/>
          <w:sz w:val="28"/>
        </w:rPr>
        <w:t>•</w:t>
        <w:tab/>
      </w:r>
      <w:r>
        <w:rPr>
          <w:color w:val="1F1F1F"/>
          <w:w w:val="110"/>
          <w:sz w:val="21"/>
        </w:rPr>
        <w:t>Memorandum</w:t>
      </w:r>
      <w:r>
        <w:rPr>
          <w:color w:val="1F1F1F"/>
          <w:spacing w:val="-6"/>
          <w:w w:val="110"/>
          <w:sz w:val="21"/>
        </w:rPr>
        <w:t> </w:t>
      </w:r>
      <w:r>
        <w:rPr>
          <w:color w:val="1F1F1F"/>
          <w:w w:val="110"/>
          <w:sz w:val="21"/>
        </w:rPr>
        <w:t>of</w:t>
      </w:r>
      <w:r>
        <w:rPr>
          <w:color w:val="1F1F1F"/>
          <w:spacing w:val="-16"/>
          <w:w w:val="110"/>
          <w:sz w:val="21"/>
        </w:rPr>
        <w:t> </w:t>
      </w:r>
      <w:r>
        <w:rPr>
          <w:color w:val="1F1F1F"/>
          <w:w w:val="110"/>
          <w:sz w:val="21"/>
        </w:rPr>
        <w:t>Understand</w:t>
      </w:r>
      <w:r>
        <w:rPr>
          <w:color w:val="050505"/>
          <w:w w:val="110"/>
          <w:sz w:val="21"/>
        </w:rPr>
        <w:t>i</w:t>
      </w:r>
      <w:r>
        <w:rPr>
          <w:color w:val="1F1F1F"/>
          <w:w w:val="110"/>
          <w:sz w:val="21"/>
        </w:rPr>
        <w:t>ng</w:t>
      </w:r>
      <w:r>
        <w:rPr>
          <w:color w:val="1F1F1F"/>
          <w:spacing w:val="-33"/>
          <w:w w:val="110"/>
          <w:sz w:val="21"/>
        </w:rPr>
        <w:t> </w:t>
      </w:r>
      <w:r>
        <w:rPr>
          <w:color w:val="1F1F1F"/>
          <w:w w:val="110"/>
          <w:sz w:val="21"/>
        </w:rPr>
        <w:t>for</w:t>
      </w:r>
      <w:r>
        <w:rPr>
          <w:color w:val="1F1F1F"/>
          <w:spacing w:val="-32"/>
          <w:w w:val="110"/>
          <w:sz w:val="21"/>
        </w:rPr>
        <w:t> </w:t>
      </w:r>
      <w:r>
        <w:rPr>
          <w:color w:val="1F1F1F"/>
          <w:w w:val="110"/>
          <w:sz w:val="21"/>
        </w:rPr>
        <w:t>Joint</w:t>
      </w:r>
      <w:r>
        <w:rPr>
          <w:color w:val="1F1F1F"/>
          <w:spacing w:val="-29"/>
          <w:w w:val="110"/>
          <w:sz w:val="21"/>
        </w:rPr>
        <w:t> </w:t>
      </w:r>
      <w:r>
        <w:rPr>
          <w:color w:val="1F1F1F"/>
          <w:w w:val="110"/>
          <w:sz w:val="21"/>
        </w:rPr>
        <w:t>Venture</w:t>
      </w:r>
    </w:p>
    <w:p>
      <w:pPr>
        <w:pStyle w:val="ListParagraph"/>
        <w:numPr>
          <w:ilvl w:val="0"/>
          <w:numId w:val="3"/>
        </w:numPr>
        <w:tabs>
          <w:tab w:pos="464" w:val="left" w:leader="none"/>
          <w:tab w:pos="465" w:val="left" w:leader="none"/>
        </w:tabs>
        <w:spacing w:line="265" w:lineRule="exact" w:before="0" w:after="0"/>
        <w:ind w:left="464" w:right="0" w:hanging="357"/>
        <w:jc w:val="left"/>
        <w:rPr>
          <w:rFonts w:ascii="Arial"/>
          <w:color w:val="050505"/>
          <w:sz w:val="28"/>
        </w:rPr>
      </w:pPr>
      <w:r>
        <w:rPr>
          <w:color w:val="050505"/>
          <w:w w:val="105"/>
          <w:sz w:val="21"/>
        </w:rPr>
        <w:t>I</w:t>
      </w:r>
      <w:r>
        <w:rPr>
          <w:color w:val="1F1F1F"/>
          <w:w w:val="105"/>
          <w:sz w:val="21"/>
        </w:rPr>
        <w:t>nternational Consulting</w:t>
      </w:r>
      <w:r>
        <w:rPr>
          <w:color w:val="1F1F1F"/>
          <w:spacing w:val="-18"/>
          <w:w w:val="105"/>
          <w:sz w:val="21"/>
        </w:rPr>
        <w:t> </w:t>
      </w:r>
      <w:r>
        <w:rPr>
          <w:color w:val="1F1F1F"/>
          <w:w w:val="105"/>
          <w:sz w:val="21"/>
        </w:rPr>
        <w:t>Contract</w:t>
      </w:r>
    </w:p>
    <w:p>
      <w:pPr>
        <w:pStyle w:val="ListParagraph"/>
        <w:numPr>
          <w:ilvl w:val="0"/>
          <w:numId w:val="3"/>
        </w:numPr>
        <w:tabs>
          <w:tab w:pos="454" w:val="left" w:leader="none"/>
          <w:tab w:pos="455" w:val="left" w:leader="none"/>
          <w:tab w:pos="5597" w:val="left" w:leader="none"/>
          <w:tab w:pos="5934" w:val="left" w:leader="none"/>
        </w:tabs>
        <w:spacing w:line="274" w:lineRule="exact" w:before="0" w:after="0"/>
        <w:ind w:left="454" w:right="0" w:hanging="346"/>
        <w:jc w:val="left"/>
        <w:rPr>
          <w:rFonts w:ascii="Arial" w:hAnsi="Arial"/>
          <w:b/>
          <w:color w:val="050505"/>
          <w:sz w:val="26"/>
        </w:rPr>
      </w:pPr>
      <w:r>
        <w:rPr>
          <w:color w:val="050505"/>
          <w:sz w:val="21"/>
        </w:rPr>
        <w:t>I</w:t>
      </w:r>
      <w:r>
        <w:rPr>
          <w:color w:val="1F1F1F"/>
          <w:sz w:val="21"/>
        </w:rPr>
        <w:t>nternational </w:t>
      </w:r>
      <w:r>
        <w:rPr>
          <w:color w:val="1F1F1F"/>
          <w:spacing w:val="38"/>
          <w:sz w:val="21"/>
        </w:rPr>
        <w:t> </w:t>
      </w:r>
      <w:r>
        <w:rPr>
          <w:color w:val="050505"/>
          <w:sz w:val="21"/>
        </w:rPr>
        <w:t>T</w:t>
      </w:r>
      <w:r>
        <w:rPr>
          <w:color w:val="2F2F2F"/>
          <w:sz w:val="21"/>
        </w:rPr>
        <w:t>echno</w:t>
      </w:r>
      <w:r>
        <w:rPr>
          <w:color w:val="050505"/>
          <w:sz w:val="21"/>
        </w:rPr>
        <w:t>l</w:t>
      </w:r>
      <w:r>
        <w:rPr>
          <w:color w:val="2F2F2F"/>
          <w:sz w:val="21"/>
        </w:rPr>
        <w:t>ogy</w:t>
      </w:r>
      <w:r>
        <w:rPr>
          <w:color w:val="050505"/>
          <w:sz w:val="21"/>
        </w:rPr>
        <w:t>T</w:t>
      </w:r>
      <w:r>
        <w:rPr>
          <w:color w:val="2F2F2F"/>
          <w:sz w:val="21"/>
        </w:rPr>
        <w:t>ransfer  </w:t>
      </w:r>
      <w:r>
        <w:rPr>
          <w:color w:val="2F2F2F"/>
          <w:spacing w:val="35"/>
          <w:sz w:val="21"/>
        </w:rPr>
        <w:t> </w:t>
      </w:r>
      <w:r>
        <w:rPr>
          <w:color w:val="1F1F1F"/>
          <w:sz w:val="21"/>
        </w:rPr>
        <w:t>Agreement</w:t>
        <w:tab/>
      </w:r>
      <w:r>
        <w:rPr>
          <w:rFonts w:ascii="Arial" w:hAnsi="Arial"/>
          <w:color w:val="050505"/>
          <w:position w:val="-2"/>
          <w:sz w:val="28"/>
        </w:rPr>
        <w:t>•</w:t>
        <w:tab/>
      </w:r>
      <w:r>
        <w:rPr>
          <w:b/>
          <w:color w:val="050505"/>
          <w:spacing w:val="-6"/>
          <w:sz w:val="21"/>
        </w:rPr>
        <w:t>P</w:t>
      </w:r>
      <w:r>
        <w:rPr>
          <w:b/>
          <w:color w:val="1F1F1F"/>
          <w:spacing w:val="-6"/>
          <w:sz w:val="21"/>
        </w:rPr>
        <w:t>ac</w:t>
      </w:r>
      <w:r>
        <w:rPr>
          <w:b/>
          <w:color w:val="050505"/>
          <w:spacing w:val="-6"/>
          <w:sz w:val="21"/>
        </w:rPr>
        <w:t>k </w:t>
      </w:r>
      <w:r>
        <w:rPr>
          <w:b/>
          <w:color w:val="1F1F1F"/>
          <w:spacing w:val="2"/>
          <w:sz w:val="21"/>
        </w:rPr>
        <w:t>1</w:t>
      </w:r>
      <w:r>
        <w:rPr>
          <w:b/>
          <w:color w:val="050505"/>
          <w:spacing w:val="2"/>
          <w:sz w:val="21"/>
        </w:rPr>
        <w:t>0 </w:t>
      </w:r>
      <w:r>
        <w:rPr>
          <w:b/>
          <w:color w:val="1F1F1F"/>
          <w:spacing w:val="2"/>
          <w:sz w:val="21"/>
        </w:rPr>
        <w:t>Co</w:t>
      </w:r>
      <w:r>
        <w:rPr>
          <w:b/>
          <w:color w:val="050505"/>
          <w:spacing w:val="2"/>
          <w:sz w:val="21"/>
        </w:rPr>
        <w:t>n </w:t>
      </w:r>
      <w:r>
        <w:rPr>
          <w:b/>
          <w:color w:val="1F1F1F"/>
          <w:sz w:val="21"/>
        </w:rPr>
        <w:t>tracts</w:t>
      </w:r>
      <w:r>
        <w:rPr>
          <w:b/>
          <w:color w:val="1F1F1F"/>
          <w:spacing w:val="8"/>
          <w:sz w:val="21"/>
        </w:rPr>
        <w:t> </w:t>
      </w:r>
      <w:r>
        <w:rPr>
          <w:b/>
          <w:color w:val="050505"/>
          <w:sz w:val="21"/>
        </w:rPr>
        <w:t>in </w:t>
      </w:r>
      <w:r>
        <w:rPr>
          <w:b/>
          <w:color w:val="050505"/>
          <w:spacing w:val="2"/>
          <w:sz w:val="21"/>
        </w:rPr>
        <w:t>Engli</w:t>
      </w:r>
      <w:r>
        <w:rPr>
          <w:b/>
          <w:color w:val="1F1F1F"/>
          <w:spacing w:val="2"/>
          <w:sz w:val="21"/>
        </w:rPr>
        <w:t>s</w:t>
      </w:r>
      <w:r>
        <w:rPr>
          <w:b/>
          <w:color w:val="050505"/>
          <w:spacing w:val="2"/>
          <w:sz w:val="21"/>
        </w:rPr>
        <w:t>h</w:t>
      </w:r>
    </w:p>
    <w:p>
      <w:pPr>
        <w:pStyle w:val="ListParagraph"/>
        <w:numPr>
          <w:ilvl w:val="0"/>
          <w:numId w:val="3"/>
        </w:numPr>
        <w:tabs>
          <w:tab w:pos="454" w:val="left" w:leader="none"/>
          <w:tab w:pos="455" w:val="left" w:leader="none"/>
          <w:tab w:pos="5599" w:val="left" w:leader="none"/>
          <w:tab w:pos="5934" w:val="left" w:leader="none"/>
        </w:tabs>
        <w:spacing w:line="282" w:lineRule="exact" w:before="0" w:after="0"/>
        <w:ind w:left="454" w:right="0" w:hanging="346"/>
        <w:jc w:val="left"/>
        <w:rPr>
          <w:rFonts w:ascii="Arial" w:hAnsi="Arial"/>
          <w:b/>
          <w:color w:val="050505"/>
          <w:sz w:val="26"/>
        </w:rPr>
      </w:pPr>
      <w:r>
        <w:rPr>
          <w:color w:val="050505"/>
          <w:w w:val="105"/>
          <w:sz w:val="21"/>
        </w:rPr>
        <w:t>I</w:t>
      </w:r>
      <w:r>
        <w:rPr>
          <w:color w:val="1F1F1F"/>
          <w:w w:val="105"/>
          <w:sz w:val="21"/>
        </w:rPr>
        <w:t>nternational </w:t>
      </w:r>
      <w:r>
        <w:rPr>
          <w:color w:val="050505"/>
          <w:w w:val="105"/>
          <w:sz w:val="21"/>
        </w:rPr>
        <w:t>T</w:t>
      </w:r>
      <w:r>
        <w:rPr>
          <w:color w:val="1F1F1F"/>
          <w:w w:val="105"/>
          <w:sz w:val="21"/>
        </w:rPr>
        <w:t>rademark </w:t>
      </w:r>
      <w:r>
        <w:rPr>
          <w:color w:val="050505"/>
          <w:spacing w:val="-3"/>
          <w:w w:val="105"/>
          <w:sz w:val="21"/>
        </w:rPr>
        <w:t>L</w:t>
      </w:r>
      <w:r>
        <w:rPr>
          <w:color w:val="2F2F2F"/>
          <w:spacing w:val="-3"/>
          <w:w w:val="105"/>
          <w:sz w:val="21"/>
        </w:rPr>
        <w:t>ice</w:t>
      </w:r>
      <w:r>
        <w:rPr>
          <w:color w:val="2F2F2F"/>
          <w:spacing w:val="6"/>
          <w:w w:val="105"/>
          <w:sz w:val="21"/>
        </w:rPr>
        <w:t> </w:t>
      </w:r>
      <w:r>
        <w:rPr>
          <w:color w:val="2F2F2F"/>
          <w:w w:val="105"/>
          <w:sz w:val="21"/>
        </w:rPr>
        <w:t>nse</w:t>
      </w:r>
      <w:r>
        <w:rPr>
          <w:color w:val="2F2F2F"/>
          <w:spacing w:val="-19"/>
          <w:w w:val="105"/>
          <w:sz w:val="21"/>
        </w:rPr>
        <w:t> </w:t>
      </w:r>
      <w:r>
        <w:rPr>
          <w:color w:val="1F1F1F"/>
          <w:w w:val="105"/>
          <w:sz w:val="21"/>
        </w:rPr>
        <w:t>Agreement</w:t>
        <w:tab/>
      </w:r>
      <w:r>
        <w:rPr>
          <w:rFonts w:ascii="Arial" w:hAnsi="Arial"/>
          <w:color w:val="050505"/>
          <w:w w:val="105"/>
          <w:position w:val="-2"/>
          <w:sz w:val="24"/>
        </w:rPr>
        <w:t>•</w:t>
        <w:tab/>
      </w:r>
      <w:r>
        <w:rPr>
          <w:b/>
          <w:color w:val="050505"/>
          <w:spacing w:val="-4"/>
          <w:w w:val="105"/>
          <w:sz w:val="21"/>
        </w:rPr>
        <w:t>P</w:t>
      </w:r>
      <w:r>
        <w:rPr>
          <w:b/>
          <w:color w:val="1F1F1F"/>
          <w:spacing w:val="-4"/>
          <w:w w:val="105"/>
          <w:sz w:val="21"/>
        </w:rPr>
        <w:t>ac</w:t>
      </w:r>
      <w:r>
        <w:rPr>
          <w:b/>
          <w:color w:val="050505"/>
          <w:spacing w:val="-4"/>
          <w:w w:val="105"/>
          <w:sz w:val="21"/>
        </w:rPr>
        <w:t>k</w:t>
      </w:r>
      <w:r>
        <w:rPr>
          <w:b/>
          <w:color w:val="050505"/>
          <w:spacing w:val="-22"/>
          <w:w w:val="105"/>
          <w:sz w:val="21"/>
        </w:rPr>
        <w:t> </w:t>
      </w:r>
      <w:r>
        <w:rPr>
          <w:b/>
          <w:color w:val="050505"/>
          <w:w w:val="105"/>
          <w:sz w:val="21"/>
        </w:rPr>
        <w:t>All</w:t>
      </w:r>
      <w:r>
        <w:rPr>
          <w:b/>
          <w:color w:val="050505"/>
          <w:spacing w:val="-24"/>
          <w:w w:val="105"/>
          <w:sz w:val="21"/>
        </w:rPr>
        <w:t> </w:t>
      </w:r>
      <w:r>
        <w:rPr>
          <w:b/>
          <w:color w:val="1F1F1F"/>
          <w:w w:val="105"/>
          <w:sz w:val="21"/>
        </w:rPr>
        <w:t>Co</w:t>
      </w:r>
      <w:r>
        <w:rPr>
          <w:b/>
          <w:color w:val="050505"/>
          <w:w w:val="105"/>
          <w:sz w:val="21"/>
        </w:rPr>
        <w:t>n</w:t>
      </w:r>
      <w:r>
        <w:rPr>
          <w:b/>
          <w:color w:val="1F1F1F"/>
          <w:w w:val="105"/>
          <w:sz w:val="21"/>
        </w:rPr>
        <w:t>trac</w:t>
      </w:r>
      <w:r>
        <w:rPr>
          <w:b/>
          <w:color w:val="050505"/>
          <w:w w:val="105"/>
          <w:sz w:val="21"/>
        </w:rPr>
        <w:t>t</w:t>
      </w:r>
      <w:r>
        <w:rPr>
          <w:b/>
          <w:color w:val="1F1F1F"/>
          <w:w w:val="105"/>
          <w:sz w:val="21"/>
        </w:rPr>
        <w:t>s</w:t>
      </w:r>
      <w:r>
        <w:rPr>
          <w:b/>
          <w:color w:val="1F1F1F"/>
          <w:spacing w:val="-9"/>
          <w:w w:val="105"/>
          <w:sz w:val="21"/>
        </w:rPr>
        <w:t> </w:t>
      </w:r>
      <w:r>
        <w:rPr>
          <w:b/>
          <w:color w:val="050505"/>
          <w:w w:val="105"/>
          <w:sz w:val="21"/>
        </w:rPr>
        <w:t>in</w:t>
      </w:r>
      <w:r>
        <w:rPr>
          <w:b/>
          <w:color w:val="050505"/>
          <w:spacing w:val="-14"/>
          <w:w w:val="105"/>
          <w:sz w:val="21"/>
        </w:rPr>
        <w:t> </w:t>
      </w:r>
      <w:r>
        <w:rPr>
          <w:b/>
          <w:color w:val="050505"/>
          <w:spacing w:val="-4"/>
          <w:w w:val="105"/>
          <w:sz w:val="21"/>
        </w:rPr>
        <w:t>En</w:t>
      </w:r>
      <w:r>
        <w:rPr>
          <w:b/>
          <w:color w:val="1F1F1F"/>
          <w:spacing w:val="-4"/>
          <w:w w:val="105"/>
          <w:sz w:val="21"/>
        </w:rPr>
        <w:t>gl</w:t>
      </w:r>
      <w:r>
        <w:rPr>
          <w:b/>
          <w:color w:val="1F1F1F"/>
          <w:spacing w:val="-37"/>
          <w:w w:val="105"/>
          <w:sz w:val="21"/>
        </w:rPr>
        <w:t> </w:t>
      </w:r>
      <w:r>
        <w:rPr>
          <w:b/>
          <w:color w:val="050505"/>
          <w:w w:val="105"/>
          <w:sz w:val="21"/>
        </w:rPr>
        <w:t>i</w:t>
      </w:r>
      <w:r>
        <w:rPr>
          <w:b/>
          <w:color w:val="1F1F1F"/>
          <w:w w:val="105"/>
          <w:sz w:val="21"/>
        </w:rPr>
        <w:t>s</w:t>
      </w:r>
      <w:r>
        <w:rPr>
          <w:b/>
          <w:color w:val="050505"/>
          <w:w w:val="105"/>
          <w:sz w:val="21"/>
        </w:rPr>
        <w:t>h</w:t>
      </w:r>
    </w:p>
    <w:p>
      <w:pPr>
        <w:pStyle w:val="BodyText"/>
        <w:rPr>
          <w:rFonts w:ascii="Times New Roman"/>
          <w:b/>
          <w:sz w:val="20"/>
        </w:rPr>
      </w:pPr>
    </w:p>
    <w:p>
      <w:pPr>
        <w:pStyle w:val="BodyText"/>
        <w:spacing w:before="4"/>
        <w:rPr>
          <w:rFonts w:ascii="Times New Roman"/>
          <w:b/>
          <w:sz w:val="18"/>
        </w:rPr>
      </w:pPr>
    </w:p>
    <w:p>
      <w:pPr>
        <w:spacing w:before="0"/>
        <w:ind w:left="3301" w:right="0" w:firstLine="0"/>
        <w:jc w:val="left"/>
        <w:rPr>
          <w:rFonts w:ascii="Times New Roman"/>
          <w:b/>
          <w:sz w:val="21"/>
        </w:rPr>
      </w:pPr>
      <w:r>
        <w:rPr/>
        <w:pict>
          <v:shape style="position:absolute;margin-left:368.484253pt;margin-top:-1.313359pt;width:68.650pt;height:14.6pt;mso-position-horizontal-relative:page;mso-position-vertical-relative:paragraph;z-index:1336" type="#_x0000_t202" filled="true" fillcolor="#1f3446" stroked="false">
            <v:textbox inset="0,0,0,0">
              <w:txbxContent>
                <w:p>
                  <w:pPr>
                    <w:spacing w:before="26"/>
                    <w:ind w:left="0" w:right="-15" w:firstLine="0"/>
                    <w:jc w:val="left"/>
                    <w:rPr>
                      <w:rFonts w:ascii="Times New Roman"/>
                      <w:b/>
                      <w:sz w:val="21"/>
                    </w:rPr>
                  </w:pPr>
                  <w:r>
                    <w:rPr>
                      <w:rFonts w:ascii="Times New Roman"/>
                      <w:b/>
                      <w:color w:val="F2F7F9"/>
                      <w:w w:val="110"/>
                      <w:sz w:val="21"/>
                    </w:rPr>
                    <w:t>IN</w:t>
                  </w:r>
                  <w:r>
                    <w:rPr>
                      <w:rFonts w:ascii="Times New Roman"/>
                      <w:b/>
                      <w:color w:val="F2F7F9"/>
                      <w:spacing w:val="48"/>
                      <w:w w:val="110"/>
                      <w:sz w:val="21"/>
                    </w:rPr>
                    <w:t> </w:t>
                  </w:r>
                  <w:r>
                    <w:rPr>
                      <w:rFonts w:ascii="Times New Roman"/>
                      <w:b/>
                      <w:color w:val="F2F7F9"/>
                      <w:w w:val="110"/>
                      <w:sz w:val="21"/>
                    </w:rPr>
                    <w:t>SPANISH</w:t>
                  </w:r>
                </w:p>
              </w:txbxContent>
            </v:textbox>
            <v:fill type="solid"/>
            <w10:wrap type="none"/>
          </v:shape>
        </w:pict>
      </w:r>
      <w:r>
        <w:rPr>
          <w:rFonts w:ascii="Times New Roman"/>
          <w:b/>
          <w:color w:val="F2F7F9"/>
          <w:w w:val="110"/>
          <w:sz w:val="21"/>
          <w:shd w:fill="1F3446" w:color="auto" w:val="clear"/>
        </w:rPr>
        <w:t>INTERNATIONAL</w:t>
      </w:r>
      <w:r>
        <w:rPr>
          <w:rFonts w:ascii="Times New Roman"/>
          <w:b/>
          <w:color w:val="F2F7F9"/>
          <w:w w:val="110"/>
          <w:sz w:val="21"/>
        </w:rPr>
        <w:t> </w:t>
      </w:r>
      <w:r>
        <w:rPr>
          <w:rFonts w:ascii="Times New Roman"/>
          <w:b/>
          <w:color w:val="F2F7F9"/>
          <w:w w:val="110"/>
          <w:sz w:val="21"/>
          <w:shd w:fill="1F3446" w:color="auto" w:val="clear"/>
        </w:rPr>
        <w:t>CONTRACTS</w:t>
      </w:r>
    </w:p>
    <w:p>
      <w:pPr>
        <w:pStyle w:val="BodyText"/>
        <w:spacing w:before="3"/>
        <w:rPr>
          <w:rFonts w:ascii="Times New Roman"/>
          <w:b/>
          <w:sz w:val="26"/>
        </w:rPr>
      </w:pPr>
    </w:p>
    <w:p>
      <w:pPr>
        <w:spacing w:after="0"/>
        <w:rPr>
          <w:rFonts w:ascii="Times New Roman"/>
          <w:sz w:val="26"/>
        </w:rPr>
        <w:sectPr>
          <w:footerReference w:type="default" r:id="rId9"/>
          <w:pgSz w:w="11910" w:h="16840"/>
          <w:pgMar w:footer="0" w:header="0" w:top="340" w:bottom="0" w:left="440" w:right="420"/>
        </w:sectPr>
      </w:pPr>
    </w:p>
    <w:p>
      <w:pPr>
        <w:pStyle w:val="ListParagraph"/>
        <w:numPr>
          <w:ilvl w:val="0"/>
          <w:numId w:val="4"/>
        </w:numPr>
        <w:tabs>
          <w:tab w:pos="327" w:val="left" w:leader="none"/>
        </w:tabs>
        <w:spacing w:line="240" w:lineRule="auto" w:before="92" w:after="0"/>
        <w:ind w:left="326" w:right="0" w:hanging="216"/>
        <w:jc w:val="left"/>
        <w:rPr>
          <w:sz w:val="21"/>
        </w:rPr>
      </w:pPr>
      <w:r>
        <w:rPr>
          <w:color w:val="1F1F1F"/>
          <w:w w:val="105"/>
          <w:sz w:val="21"/>
        </w:rPr>
        <w:t>Contrato de Compraventa Inte</w:t>
      </w:r>
      <w:r>
        <w:rPr>
          <w:color w:val="1F1F1F"/>
          <w:spacing w:val="-6"/>
          <w:w w:val="105"/>
          <w:sz w:val="21"/>
        </w:rPr>
        <w:t> </w:t>
      </w:r>
      <w:r>
        <w:rPr>
          <w:color w:val="1F1F1F"/>
          <w:spacing w:val="-3"/>
          <w:w w:val="105"/>
          <w:sz w:val="21"/>
        </w:rPr>
        <w:t>rnaciona</w:t>
      </w:r>
      <w:r>
        <w:rPr>
          <w:color w:val="050505"/>
          <w:spacing w:val="-3"/>
          <w:w w:val="105"/>
          <w:sz w:val="21"/>
        </w:rPr>
        <w:t>l</w:t>
      </w:r>
    </w:p>
    <w:p>
      <w:pPr>
        <w:pStyle w:val="ListParagraph"/>
        <w:numPr>
          <w:ilvl w:val="0"/>
          <w:numId w:val="4"/>
        </w:numPr>
        <w:tabs>
          <w:tab w:pos="327" w:val="left" w:leader="none"/>
        </w:tabs>
        <w:spacing w:line="240" w:lineRule="auto" w:before="18" w:after="0"/>
        <w:ind w:left="326" w:right="0" w:hanging="216"/>
        <w:jc w:val="left"/>
        <w:rPr>
          <w:sz w:val="21"/>
        </w:rPr>
      </w:pPr>
      <w:r>
        <w:rPr>
          <w:color w:val="1F1F1F"/>
          <w:w w:val="110"/>
          <w:sz w:val="21"/>
        </w:rPr>
        <w:t>Contrato de Distribuc </w:t>
      </w:r>
      <w:r>
        <w:rPr>
          <w:color w:val="050505"/>
          <w:spacing w:val="-3"/>
          <w:w w:val="110"/>
          <w:sz w:val="21"/>
        </w:rPr>
        <w:t>i</w:t>
      </w:r>
      <w:r>
        <w:rPr>
          <w:color w:val="1F1F1F"/>
          <w:spacing w:val="-3"/>
          <w:w w:val="110"/>
          <w:sz w:val="21"/>
        </w:rPr>
        <w:t>6n</w:t>
      </w:r>
      <w:r>
        <w:rPr>
          <w:color w:val="1F1F1F"/>
          <w:spacing w:val="-24"/>
          <w:w w:val="110"/>
          <w:sz w:val="21"/>
        </w:rPr>
        <w:t> </w:t>
      </w:r>
      <w:r>
        <w:rPr>
          <w:color w:val="050505"/>
          <w:w w:val="110"/>
          <w:sz w:val="21"/>
        </w:rPr>
        <w:t>I</w:t>
      </w:r>
      <w:r>
        <w:rPr>
          <w:color w:val="1F1F1F"/>
          <w:w w:val="110"/>
          <w:sz w:val="21"/>
        </w:rPr>
        <w:t>nternac</w:t>
      </w:r>
      <w:r>
        <w:rPr>
          <w:color w:val="050505"/>
          <w:w w:val="110"/>
          <w:sz w:val="21"/>
        </w:rPr>
        <w:t>i</w:t>
      </w:r>
      <w:r>
        <w:rPr>
          <w:color w:val="2F2F2F"/>
          <w:w w:val="110"/>
          <w:sz w:val="21"/>
        </w:rPr>
        <w:t>onal</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Contrato de Agencia Comercial</w:t>
      </w:r>
      <w:r>
        <w:rPr>
          <w:color w:val="1F1F1F"/>
          <w:spacing w:val="-19"/>
          <w:w w:val="105"/>
          <w:sz w:val="21"/>
        </w:rPr>
        <w:t> </w:t>
      </w:r>
      <w:r>
        <w:rPr>
          <w:color w:val="050505"/>
          <w:w w:val="105"/>
          <w:sz w:val="21"/>
        </w:rPr>
        <w:t>I</w:t>
      </w:r>
      <w:r>
        <w:rPr>
          <w:color w:val="1F1F1F"/>
          <w:w w:val="105"/>
          <w:sz w:val="21"/>
        </w:rPr>
        <w:t>nternac</w:t>
      </w:r>
      <w:r>
        <w:rPr>
          <w:color w:val="050505"/>
          <w:w w:val="105"/>
          <w:sz w:val="21"/>
        </w:rPr>
        <w:t>i</w:t>
      </w:r>
      <w:r>
        <w:rPr>
          <w:color w:val="2F2F2F"/>
          <w:w w:val="105"/>
          <w:sz w:val="21"/>
        </w:rPr>
        <w:t>onal</w:t>
      </w:r>
    </w:p>
    <w:p>
      <w:pPr>
        <w:pStyle w:val="ListParagraph"/>
        <w:numPr>
          <w:ilvl w:val="0"/>
          <w:numId w:val="4"/>
        </w:numPr>
        <w:tabs>
          <w:tab w:pos="327" w:val="left" w:leader="none"/>
        </w:tabs>
        <w:spacing w:line="240" w:lineRule="auto" w:before="29" w:after="0"/>
        <w:ind w:left="326" w:right="0" w:hanging="216"/>
        <w:jc w:val="left"/>
        <w:rPr>
          <w:sz w:val="21"/>
        </w:rPr>
      </w:pPr>
      <w:r>
        <w:rPr>
          <w:color w:val="1F1F1F"/>
          <w:w w:val="105"/>
          <w:sz w:val="21"/>
        </w:rPr>
        <w:t>Contrato de Represen </w:t>
      </w:r>
      <w:r>
        <w:rPr>
          <w:color w:val="1F1F1F"/>
          <w:spacing w:val="-3"/>
          <w:w w:val="105"/>
          <w:sz w:val="21"/>
        </w:rPr>
        <w:t>tac</w:t>
      </w:r>
      <w:r>
        <w:rPr>
          <w:color w:val="050505"/>
          <w:spacing w:val="-3"/>
          <w:w w:val="105"/>
          <w:sz w:val="21"/>
        </w:rPr>
        <w:t>i</w:t>
      </w:r>
      <w:r>
        <w:rPr>
          <w:color w:val="1F1F1F"/>
          <w:spacing w:val="-3"/>
          <w:w w:val="105"/>
          <w:sz w:val="21"/>
        </w:rPr>
        <w:t>6n </w:t>
      </w:r>
      <w:r>
        <w:rPr>
          <w:color w:val="1F1F1F"/>
          <w:w w:val="105"/>
          <w:sz w:val="21"/>
        </w:rPr>
        <w:t>Comercia</w:t>
      </w:r>
      <w:r>
        <w:rPr>
          <w:color w:val="050505"/>
          <w:w w:val="105"/>
          <w:sz w:val="21"/>
        </w:rPr>
        <w:t>l</w:t>
      </w:r>
      <w:r>
        <w:rPr>
          <w:color w:val="050505"/>
          <w:spacing w:val="-24"/>
          <w:w w:val="105"/>
          <w:sz w:val="21"/>
        </w:rPr>
        <w:t> </w:t>
      </w:r>
      <w:r>
        <w:rPr>
          <w:color w:val="050505"/>
          <w:w w:val="105"/>
          <w:sz w:val="21"/>
        </w:rPr>
        <w:t>I</w:t>
      </w:r>
      <w:r>
        <w:rPr>
          <w:color w:val="1F1F1F"/>
          <w:w w:val="105"/>
          <w:sz w:val="21"/>
        </w:rPr>
        <w:t>nternacional</w:t>
      </w:r>
    </w:p>
    <w:p>
      <w:pPr>
        <w:pStyle w:val="ListParagraph"/>
        <w:numPr>
          <w:ilvl w:val="0"/>
          <w:numId w:val="4"/>
        </w:numPr>
        <w:tabs>
          <w:tab w:pos="327" w:val="left" w:leader="none"/>
        </w:tabs>
        <w:spacing w:line="240" w:lineRule="auto" w:before="18" w:after="0"/>
        <w:ind w:left="326" w:right="0" w:hanging="216"/>
        <w:jc w:val="left"/>
        <w:rPr>
          <w:sz w:val="21"/>
        </w:rPr>
      </w:pPr>
      <w:r>
        <w:rPr>
          <w:color w:val="1F1F1F"/>
          <w:sz w:val="21"/>
        </w:rPr>
        <w:t>Contrato de Intermed </w:t>
      </w:r>
      <w:r>
        <w:rPr>
          <w:color w:val="050505"/>
          <w:sz w:val="21"/>
        </w:rPr>
        <w:t>i</w:t>
      </w:r>
      <w:r>
        <w:rPr>
          <w:color w:val="1F1F1F"/>
          <w:sz w:val="21"/>
        </w:rPr>
        <w:t>aci6n Comercial</w:t>
      </w:r>
      <w:r>
        <w:rPr>
          <w:color w:val="1F1F1F"/>
          <w:spacing w:val="-2"/>
          <w:sz w:val="21"/>
        </w:rPr>
        <w:t> </w:t>
      </w:r>
      <w:r>
        <w:rPr>
          <w:color w:val="050505"/>
          <w:sz w:val="21"/>
        </w:rPr>
        <w:t>I</w:t>
      </w:r>
      <w:r>
        <w:rPr>
          <w:color w:val="1F1F1F"/>
          <w:sz w:val="21"/>
        </w:rPr>
        <w:t>nternacional</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Contrato</w:t>
      </w:r>
      <w:r>
        <w:rPr>
          <w:color w:val="1F1F1F"/>
          <w:spacing w:val="-7"/>
          <w:w w:val="105"/>
          <w:sz w:val="21"/>
        </w:rPr>
        <w:t> </w:t>
      </w:r>
      <w:r>
        <w:rPr>
          <w:color w:val="1F1F1F"/>
          <w:w w:val="105"/>
          <w:sz w:val="21"/>
        </w:rPr>
        <w:t>de</w:t>
      </w:r>
      <w:r>
        <w:rPr>
          <w:color w:val="1F1F1F"/>
          <w:spacing w:val="-4"/>
          <w:w w:val="105"/>
          <w:sz w:val="21"/>
        </w:rPr>
        <w:t> </w:t>
      </w:r>
      <w:r>
        <w:rPr>
          <w:color w:val="050505"/>
          <w:spacing w:val="-3"/>
          <w:w w:val="105"/>
          <w:sz w:val="21"/>
        </w:rPr>
        <w:t>J</w:t>
      </w:r>
      <w:r>
        <w:rPr>
          <w:color w:val="1F1F1F"/>
          <w:spacing w:val="-3"/>
          <w:w w:val="105"/>
          <w:sz w:val="21"/>
        </w:rPr>
        <w:t>oi</w:t>
      </w:r>
      <w:r>
        <w:rPr>
          <w:color w:val="1F1F1F"/>
          <w:spacing w:val="-26"/>
          <w:w w:val="105"/>
          <w:sz w:val="21"/>
        </w:rPr>
        <w:t> </w:t>
      </w:r>
      <w:r>
        <w:rPr>
          <w:color w:val="1F1F1F"/>
          <w:w w:val="105"/>
          <w:sz w:val="21"/>
        </w:rPr>
        <w:t>nt</w:t>
      </w:r>
      <w:r>
        <w:rPr>
          <w:color w:val="1F1F1F"/>
          <w:spacing w:val="-15"/>
          <w:w w:val="105"/>
          <w:sz w:val="21"/>
        </w:rPr>
        <w:t> </w:t>
      </w:r>
      <w:r>
        <w:rPr>
          <w:color w:val="1F1F1F"/>
          <w:w w:val="105"/>
          <w:sz w:val="21"/>
        </w:rPr>
        <w:t>Venture</w:t>
      </w:r>
      <w:r>
        <w:rPr>
          <w:color w:val="1F1F1F"/>
          <w:spacing w:val="-4"/>
          <w:w w:val="105"/>
          <w:sz w:val="21"/>
        </w:rPr>
        <w:t> </w:t>
      </w:r>
      <w:r>
        <w:rPr>
          <w:color w:val="1F1F1F"/>
          <w:w w:val="105"/>
          <w:sz w:val="21"/>
        </w:rPr>
        <w:t>Internac</w:t>
      </w:r>
      <w:r>
        <w:rPr>
          <w:color w:val="050505"/>
          <w:w w:val="105"/>
          <w:sz w:val="21"/>
        </w:rPr>
        <w:t>i</w:t>
      </w:r>
      <w:r>
        <w:rPr>
          <w:color w:val="2F2F2F"/>
          <w:w w:val="105"/>
          <w:sz w:val="21"/>
        </w:rPr>
        <w:t>onal</w:t>
      </w:r>
    </w:p>
    <w:p>
      <w:pPr>
        <w:pStyle w:val="ListParagraph"/>
        <w:numPr>
          <w:ilvl w:val="0"/>
          <w:numId w:val="4"/>
        </w:numPr>
        <w:tabs>
          <w:tab w:pos="327" w:val="left" w:leader="none"/>
        </w:tabs>
        <w:spacing w:line="240" w:lineRule="auto" w:before="28" w:after="0"/>
        <w:ind w:left="326" w:right="0" w:hanging="216"/>
        <w:jc w:val="left"/>
        <w:rPr>
          <w:sz w:val="21"/>
        </w:rPr>
      </w:pPr>
      <w:r>
        <w:rPr>
          <w:color w:val="1F1F1F"/>
          <w:sz w:val="21"/>
        </w:rPr>
        <w:t>Contrato de Alianza Estrateg </w:t>
      </w:r>
      <w:r>
        <w:rPr>
          <w:color w:val="050505"/>
          <w:sz w:val="21"/>
        </w:rPr>
        <w:t>i</w:t>
      </w:r>
      <w:r>
        <w:rPr>
          <w:color w:val="2F2F2F"/>
          <w:sz w:val="21"/>
        </w:rPr>
        <w:t>ca</w:t>
      </w:r>
      <w:r>
        <w:rPr>
          <w:color w:val="2F2F2F"/>
          <w:spacing w:val="-26"/>
          <w:sz w:val="21"/>
        </w:rPr>
        <w:t> </w:t>
      </w:r>
      <w:r>
        <w:rPr>
          <w:color w:val="050505"/>
          <w:sz w:val="21"/>
        </w:rPr>
        <w:t>I</w:t>
      </w:r>
      <w:r>
        <w:rPr>
          <w:color w:val="1F1F1F"/>
          <w:sz w:val="21"/>
        </w:rPr>
        <w:t>nternacional</w:t>
      </w:r>
    </w:p>
    <w:p>
      <w:pPr>
        <w:pStyle w:val="ListParagraph"/>
        <w:numPr>
          <w:ilvl w:val="0"/>
          <w:numId w:val="4"/>
        </w:numPr>
        <w:tabs>
          <w:tab w:pos="327" w:val="left" w:leader="none"/>
        </w:tabs>
        <w:spacing w:line="240" w:lineRule="auto" w:before="28" w:after="0"/>
        <w:ind w:left="326" w:right="0" w:hanging="216"/>
        <w:jc w:val="left"/>
        <w:rPr>
          <w:sz w:val="21"/>
        </w:rPr>
      </w:pPr>
      <w:r>
        <w:rPr>
          <w:color w:val="1F1F1F"/>
          <w:sz w:val="21"/>
        </w:rPr>
        <w:t>Contrato de  Franquicia</w:t>
      </w:r>
      <w:r>
        <w:rPr>
          <w:color w:val="1F1F1F"/>
          <w:spacing w:val="-6"/>
          <w:sz w:val="21"/>
        </w:rPr>
        <w:t> </w:t>
      </w:r>
      <w:r>
        <w:rPr>
          <w:color w:val="050505"/>
          <w:sz w:val="21"/>
        </w:rPr>
        <w:t>I</w:t>
      </w:r>
      <w:r>
        <w:rPr>
          <w:color w:val="1F1F1F"/>
          <w:sz w:val="21"/>
        </w:rPr>
        <w:t>nternacional</w:t>
      </w:r>
    </w:p>
    <w:p>
      <w:pPr>
        <w:pStyle w:val="ListParagraph"/>
        <w:numPr>
          <w:ilvl w:val="0"/>
          <w:numId w:val="4"/>
        </w:numPr>
        <w:tabs>
          <w:tab w:pos="327" w:val="left" w:leader="none"/>
        </w:tabs>
        <w:spacing w:line="240" w:lineRule="auto" w:before="19" w:after="0"/>
        <w:ind w:left="326" w:right="0" w:hanging="216"/>
        <w:jc w:val="left"/>
        <w:rPr>
          <w:sz w:val="21"/>
        </w:rPr>
      </w:pPr>
      <w:r>
        <w:rPr>
          <w:color w:val="1F1F1F"/>
          <w:w w:val="110"/>
          <w:sz w:val="21"/>
        </w:rPr>
        <w:t>Contrato</w:t>
      </w:r>
      <w:r>
        <w:rPr>
          <w:color w:val="1F1F1F"/>
          <w:spacing w:val="-18"/>
          <w:w w:val="110"/>
          <w:sz w:val="21"/>
        </w:rPr>
        <w:t> </w:t>
      </w:r>
      <w:r>
        <w:rPr>
          <w:color w:val="1F1F1F"/>
          <w:w w:val="110"/>
          <w:sz w:val="21"/>
        </w:rPr>
        <w:t>Internac</w:t>
      </w:r>
      <w:r>
        <w:rPr>
          <w:color w:val="050505"/>
          <w:w w:val="110"/>
          <w:sz w:val="21"/>
        </w:rPr>
        <w:t>i</w:t>
      </w:r>
      <w:r>
        <w:rPr>
          <w:color w:val="2F2F2F"/>
          <w:w w:val="110"/>
          <w:sz w:val="21"/>
        </w:rPr>
        <w:t>onal</w:t>
      </w:r>
      <w:r>
        <w:rPr>
          <w:color w:val="2F2F2F"/>
          <w:spacing w:val="-31"/>
          <w:w w:val="110"/>
          <w:sz w:val="21"/>
        </w:rPr>
        <w:t> </w:t>
      </w:r>
      <w:r>
        <w:rPr>
          <w:color w:val="1F1F1F"/>
          <w:w w:val="110"/>
          <w:sz w:val="21"/>
        </w:rPr>
        <w:t>de</w:t>
      </w:r>
      <w:r>
        <w:rPr>
          <w:color w:val="1F1F1F"/>
          <w:spacing w:val="-31"/>
          <w:w w:val="110"/>
          <w:sz w:val="21"/>
        </w:rPr>
        <w:t> </w:t>
      </w:r>
      <w:r>
        <w:rPr>
          <w:color w:val="1F1F1F"/>
          <w:spacing w:val="-5"/>
          <w:w w:val="110"/>
          <w:sz w:val="21"/>
        </w:rPr>
        <w:t>Serv</w:t>
      </w:r>
      <w:r>
        <w:rPr>
          <w:color w:val="050505"/>
          <w:spacing w:val="-5"/>
          <w:w w:val="110"/>
          <w:sz w:val="21"/>
        </w:rPr>
        <w:t>i</w:t>
      </w:r>
      <w:r>
        <w:rPr>
          <w:color w:val="2F2F2F"/>
          <w:spacing w:val="-5"/>
          <w:w w:val="110"/>
          <w:sz w:val="21"/>
        </w:rPr>
        <w:t>cios</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10"/>
          <w:sz w:val="21"/>
        </w:rPr>
        <w:t>Contrato</w:t>
      </w:r>
      <w:r>
        <w:rPr>
          <w:color w:val="1F1F1F"/>
          <w:spacing w:val="-10"/>
          <w:w w:val="110"/>
          <w:sz w:val="21"/>
        </w:rPr>
        <w:t> </w:t>
      </w:r>
      <w:r>
        <w:rPr>
          <w:color w:val="050505"/>
          <w:w w:val="110"/>
          <w:sz w:val="21"/>
        </w:rPr>
        <w:t>I</w:t>
      </w:r>
      <w:r>
        <w:rPr>
          <w:color w:val="1F1F1F"/>
          <w:w w:val="110"/>
          <w:sz w:val="21"/>
        </w:rPr>
        <w:t>nternac</w:t>
      </w:r>
      <w:r>
        <w:rPr>
          <w:color w:val="050505"/>
          <w:w w:val="110"/>
          <w:sz w:val="21"/>
        </w:rPr>
        <w:t>i</w:t>
      </w:r>
      <w:r>
        <w:rPr>
          <w:color w:val="2F2F2F"/>
          <w:w w:val="110"/>
          <w:sz w:val="21"/>
        </w:rPr>
        <w:t>onal</w:t>
      </w:r>
      <w:r>
        <w:rPr>
          <w:color w:val="2F2F2F"/>
          <w:spacing w:val="-26"/>
          <w:w w:val="110"/>
          <w:sz w:val="21"/>
        </w:rPr>
        <w:t> </w:t>
      </w:r>
      <w:r>
        <w:rPr>
          <w:color w:val="1F1F1F"/>
          <w:w w:val="110"/>
          <w:sz w:val="21"/>
        </w:rPr>
        <w:t>de</w:t>
      </w:r>
      <w:r>
        <w:rPr>
          <w:color w:val="1F1F1F"/>
          <w:spacing w:val="-20"/>
          <w:w w:val="110"/>
          <w:sz w:val="21"/>
        </w:rPr>
        <w:t> </w:t>
      </w:r>
      <w:r>
        <w:rPr>
          <w:color w:val="1F1F1F"/>
          <w:w w:val="110"/>
          <w:sz w:val="21"/>
        </w:rPr>
        <w:t>Consu</w:t>
      </w:r>
      <w:r>
        <w:rPr>
          <w:color w:val="050505"/>
          <w:w w:val="110"/>
          <w:sz w:val="21"/>
        </w:rPr>
        <w:t>l</w:t>
      </w:r>
      <w:r>
        <w:rPr>
          <w:color w:val="1F1F1F"/>
          <w:w w:val="110"/>
          <w:sz w:val="21"/>
        </w:rPr>
        <w:t>toria</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Contrato Internac</w:t>
      </w:r>
      <w:r>
        <w:rPr>
          <w:color w:val="050505"/>
          <w:w w:val="105"/>
          <w:sz w:val="21"/>
        </w:rPr>
        <w:t>i</w:t>
      </w:r>
      <w:r>
        <w:rPr>
          <w:color w:val="2F2F2F"/>
          <w:w w:val="105"/>
          <w:sz w:val="21"/>
        </w:rPr>
        <w:t>onal </w:t>
      </w:r>
      <w:r>
        <w:rPr>
          <w:color w:val="1F1F1F"/>
          <w:w w:val="105"/>
          <w:sz w:val="21"/>
        </w:rPr>
        <w:t>de Transferencia de</w:t>
      </w:r>
      <w:r>
        <w:rPr>
          <w:color w:val="1F1F1F"/>
          <w:spacing w:val="-26"/>
          <w:w w:val="105"/>
          <w:sz w:val="21"/>
        </w:rPr>
        <w:t> </w:t>
      </w:r>
      <w:r>
        <w:rPr>
          <w:color w:val="1F1F1F"/>
          <w:w w:val="105"/>
          <w:sz w:val="21"/>
        </w:rPr>
        <w:t>Tecnologia</w:t>
      </w:r>
    </w:p>
    <w:p>
      <w:pPr>
        <w:pStyle w:val="ListParagraph"/>
        <w:numPr>
          <w:ilvl w:val="0"/>
          <w:numId w:val="4"/>
        </w:numPr>
        <w:tabs>
          <w:tab w:pos="327" w:val="left" w:leader="none"/>
        </w:tabs>
        <w:spacing w:line="240" w:lineRule="auto" w:before="18" w:after="0"/>
        <w:ind w:left="326" w:right="0" w:hanging="216"/>
        <w:jc w:val="left"/>
        <w:rPr>
          <w:sz w:val="21"/>
        </w:rPr>
      </w:pPr>
      <w:r>
        <w:rPr>
          <w:color w:val="1F1F1F"/>
          <w:w w:val="105"/>
          <w:sz w:val="21"/>
        </w:rPr>
        <w:t>Contrato </w:t>
      </w:r>
      <w:r>
        <w:rPr>
          <w:color w:val="050505"/>
          <w:w w:val="105"/>
          <w:sz w:val="21"/>
        </w:rPr>
        <w:t>I</w:t>
      </w:r>
      <w:r>
        <w:rPr>
          <w:color w:val="1F1F1F"/>
          <w:w w:val="105"/>
          <w:sz w:val="21"/>
        </w:rPr>
        <w:t>nternac</w:t>
      </w:r>
      <w:r>
        <w:rPr>
          <w:color w:val="050505"/>
          <w:w w:val="105"/>
          <w:sz w:val="21"/>
        </w:rPr>
        <w:t>i</w:t>
      </w:r>
      <w:r>
        <w:rPr>
          <w:color w:val="2F2F2F"/>
          <w:w w:val="105"/>
          <w:sz w:val="21"/>
        </w:rPr>
        <w:t>onal de </w:t>
      </w:r>
      <w:r>
        <w:rPr>
          <w:color w:val="1F1F1F"/>
          <w:w w:val="105"/>
          <w:sz w:val="21"/>
        </w:rPr>
        <w:t>Licencia de</w:t>
      </w:r>
      <w:r>
        <w:rPr>
          <w:color w:val="1F1F1F"/>
          <w:spacing w:val="-29"/>
          <w:w w:val="105"/>
          <w:sz w:val="21"/>
        </w:rPr>
        <w:t> </w:t>
      </w:r>
      <w:r>
        <w:rPr>
          <w:color w:val="1F1F1F"/>
          <w:w w:val="105"/>
          <w:sz w:val="21"/>
        </w:rPr>
        <w:t>Marca</w:t>
      </w:r>
    </w:p>
    <w:p>
      <w:pPr>
        <w:pStyle w:val="ListParagraph"/>
        <w:numPr>
          <w:ilvl w:val="0"/>
          <w:numId w:val="4"/>
        </w:numPr>
        <w:tabs>
          <w:tab w:pos="337" w:val="left" w:leader="none"/>
        </w:tabs>
        <w:spacing w:line="240" w:lineRule="auto" w:before="92" w:after="0"/>
        <w:ind w:left="336" w:right="0" w:hanging="216"/>
        <w:jc w:val="left"/>
        <w:rPr>
          <w:sz w:val="21"/>
        </w:rPr>
      </w:pPr>
      <w:r>
        <w:rPr>
          <w:color w:val="1F1F1F"/>
          <w:spacing w:val="-1"/>
          <w:w w:val="105"/>
          <w:sz w:val="21"/>
        </w:rPr>
        <w:br w:type="column"/>
      </w:r>
      <w:r>
        <w:rPr>
          <w:color w:val="1F1F1F"/>
          <w:w w:val="110"/>
          <w:sz w:val="21"/>
        </w:rPr>
        <w:t>Contrato</w:t>
      </w:r>
      <w:r>
        <w:rPr>
          <w:color w:val="1F1F1F"/>
          <w:spacing w:val="-22"/>
          <w:w w:val="110"/>
          <w:sz w:val="21"/>
        </w:rPr>
        <w:t> </w:t>
      </w:r>
      <w:r>
        <w:rPr>
          <w:color w:val="1F1F1F"/>
          <w:w w:val="110"/>
          <w:sz w:val="21"/>
        </w:rPr>
        <w:t>Inte</w:t>
      </w:r>
      <w:r>
        <w:rPr>
          <w:color w:val="1F1F1F"/>
          <w:spacing w:val="-32"/>
          <w:w w:val="110"/>
          <w:sz w:val="21"/>
        </w:rPr>
        <w:t> </w:t>
      </w:r>
      <w:r>
        <w:rPr>
          <w:color w:val="1F1F1F"/>
          <w:spacing w:val="-3"/>
          <w:w w:val="110"/>
          <w:sz w:val="21"/>
        </w:rPr>
        <w:t>rnaciona</w:t>
      </w:r>
      <w:r>
        <w:rPr>
          <w:color w:val="050505"/>
          <w:spacing w:val="-3"/>
          <w:w w:val="110"/>
          <w:sz w:val="21"/>
        </w:rPr>
        <w:t>l</w:t>
      </w:r>
      <w:r>
        <w:rPr>
          <w:color w:val="050505"/>
          <w:spacing w:val="-33"/>
          <w:w w:val="110"/>
          <w:sz w:val="21"/>
        </w:rPr>
        <w:t> </w:t>
      </w:r>
      <w:r>
        <w:rPr>
          <w:color w:val="1F1F1F"/>
          <w:w w:val="110"/>
          <w:sz w:val="21"/>
        </w:rPr>
        <w:t>de</w:t>
      </w:r>
      <w:r>
        <w:rPr>
          <w:color w:val="1F1F1F"/>
          <w:spacing w:val="-37"/>
          <w:w w:val="110"/>
          <w:sz w:val="21"/>
        </w:rPr>
        <w:t> </w:t>
      </w:r>
      <w:r>
        <w:rPr>
          <w:color w:val="1F1F1F"/>
          <w:spacing w:val="-4"/>
          <w:w w:val="110"/>
          <w:sz w:val="21"/>
        </w:rPr>
        <w:t>Sum</w:t>
      </w:r>
      <w:r>
        <w:rPr>
          <w:color w:val="050505"/>
          <w:spacing w:val="-4"/>
          <w:w w:val="110"/>
          <w:sz w:val="21"/>
        </w:rPr>
        <w:t>i</w:t>
      </w:r>
      <w:r>
        <w:rPr>
          <w:color w:val="1F1F1F"/>
          <w:spacing w:val="-4"/>
          <w:w w:val="110"/>
          <w:sz w:val="21"/>
        </w:rPr>
        <w:t>nistro</w:t>
      </w:r>
    </w:p>
    <w:p>
      <w:pPr>
        <w:pStyle w:val="ListParagraph"/>
        <w:numPr>
          <w:ilvl w:val="0"/>
          <w:numId w:val="4"/>
        </w:numPr>
        <w:tabs>
          <w:tab w:pos="337" w:val="left" w:leader="none"/>
        </w:tabs>
        <w:spacing w:line="240" w:lineRule="auto" w:before="18" w:after="0"/>
        <w:ind w:left="336" w:right="0" w:hanging="226"/>
        <w:jc w:val="left"/>
        <w:rPr>
          <w:sz w:val="21"/>
        </w:rPr>
      </w:pPr>
      <w:r>
        <w:rPr>
          <w:color w:val="1F1F1F"/>
          <w:sz w:val="21"/>
        </w:rPr>
        <w:t>Contrato  Inte rnaciona</w:t>
      </w:r>
      <w:r>
        <w:rPr>
          <w:color w:val="050505"/>
          <w:sz w:val="21"/>
        </w:rPr>
        <w:t>l </w:t>
      </w:r>
      <w:r>
        <w:rPr>
          <w:color w:val="1F1F1F"/>
          <w:sz w:val="21"/>
        </w:rPr>
        <w:t>de</w:t>
      </w:r>
      <w:r>
        <w:rPr>
          <w:color w:val="1F1F1F"/>
          <w:spacing w:val="31"/>
          <w:sz w:val="21"/>
        </w:rPr>
        <w:t> </w:t>
      </w:r>
      <w:r>
        <w:rPr>
          <w:color w:val="050505"/>
          <w:spacing w:val="-4"/>
          <w:sz w:val="21"/>
        </w:rPr>
        <w:t>F</w:t>
      </w:r>
      <w:r>
        <w:rPr>
          <w:color w:val="1F1F1F"/>
          <w:spacing w:val="-4"/>
          <w:sz w:val="21"/>
        </w:rPr>
        <w:t>abricaci6n</w:t>
      </w:r>
    </w:p>
    <w:p>
      <w:pPr>
        <w:pStyle w:val="ListParagraph"/>
        <w:numPr>
          <w:ilvl w:val="0"/>
          <w:numId w:val="4"/>
        </w:numPr>
        <w:tabs>
          <w:tab w:pos="337" w:val="left" w:leader="none"/>
        </w:tabs>
        <w:spacing w:line="240" w:lineRule="auto" w:before="28" w:after="0"/>
        <w:ind w:left="336" w:right="0" w:hanging="226"/>
        <w:jc w:val="left"/>
        <w:rPr>
          <w:sz w:val="21"/>
        </w:rPr>
      </w:pPr>
      <w:r>
        <w:rPr>
          <w:color w:val="1F1F1F"/>
          <w:w w:val="105"/>
          <w:sz w:val="21"/>
        </w:rPr>
        <w:t>Contrato </w:t>
      </w:r>
      <w:r>
        <w:rPr>
          <w:color w:val="2F2F2F"/>
          <w:w w:val="105"/>
          <w:sz w:val="21"/>
        </w:rPr>
        <w:t>de </w:t>
      </w:r>
      <w:r>
        <w:rPr>
          <w:color w:val="1F1F1F"/>
          <w:w w:val="105"/>
          <w:sz w:val="21"/>
        </w:rPr>
        <w:t>Agente </w:t>
      </w:r>
      <w:r>
        <w:rPr>
          <w:color w:val="2F2F2F"/>
          <w:w w:val="105"/>
          <w:sz w:val="21"/>
        </w:rPr>
        <w:t>de </w:t>
      </w:r>
      <w:r>
        <w:rPr>
          <w:color w:val="1F1F1F"/>
          <w:w w:val="105"/>
          <w:sz w:val="21"/>
        </w:rPr>
        <w:t>Compras Inte</w:t>
      </w:r>
      <w:r>
        <w:rPr>
          <w:color w:val="1F1F1F"/>
          <w:spacing w:val="-31"/>
          <w:w w:val="105"/>
          <w:sz w:val="21"/>
        </w:rPr>
        <w:t> </w:t>
      </w:r>
      <w:r>
        <w:rPr>
          <w:color w:val="1F1F1F"/>
          <w:spacing w:val="-3"/>
          <w:w w:val="105"/>
          <w:sz w:val="21"/>
        </w:rPr>
        <w:t>rnaciona</w:t>
      </w:r>
      <w:r>
        <w:rPr>
          <w:color w:val="050505"/>
          <w:spacing w:val="-3"/>
          <w:w w:val="105"/>
          <w:sz w:val="21"/>
        </w:rPr>
        <w:t>l</w:t>
      </w:r>
    </w:p>
    <w:p>
      <w:pPr>
        <w:pStyle w:val="ListParagraph"/>
        <w:numPr>
          <w:ilvl w:val="0"/>
          <w:numId w:val="4"/>
        </w:numPr>
        <w:tabs>
          <w:tab w:pos="337" w:val="left" w:leader="none"/>
        </w:tabs>
        <w:spacing w:line="240" w:lineRule="auto" w:before="29" w:after="0"/>
        <w:ind w:left="336" w:right="0" w:hanging="226"/>
        <w:jc w:val="left"/>
        <w:rPr>
          <w:sz w:val="21"/>
        </w:rPr>
      </w:pPr>
      <w:r>
        <w:rPr>
          <w:color w:val="1F1F1F"/>
          <w:w w:val="105"/>
          <w:sz w:val="21"/>
        </w:rPr>
        <w:t>Contrato </w:t>
      </w:r>
      <w:r>
        <w:rPr>
          <w:color w:val="2F2F2F"/>
          <w:w w:val="105"/>
          <w:sz w:val="21"/>
        </w:rPr>
        <w:t>de </w:t>
      </w:r>
      <w:r>
        <w:rPr>
          <w:color w:val="1F1F1F"/>
          <w:w w:val="105"/>
          <w:sz w:val="21"/>
        </w:rPr>
        <w:t>Serv</w:t>
      </w:r>
      <w:r>
        <w:rPr>
          <w:color w:val="050505"/>
          <w:w w:val="105"/>
          <w:sz w:val="21"/>
        </w:rPr>
        <w:t>i</w:t>
      </w:r>
      <w:r>
        <w:rPr>
          <w:color w:val="2F2F2F"/>
          <w:w w:val="105"/>
          <w:sz w:val="21"/>
        </w:rPr>
        <w:t>cios</w:t>
      </w:r>
      <w:r>
        <w:rPr>
          <w:color w:val="2F2F2F"/>
          <w:spacing w:val="-7"/>
          <w:w w:val="105"/>
          <w:sz w:val="21"/>
        </w:rPr>
        <w:t> </w:t>
      </w:r>
      <w:r>
        <w:rPr>
          <w:color w:val="1F1F1F"/>
          <w:w w:val="105"/>
          <w:sz w:val="21"/>
        </w:rPr>
        <w:t>Logisticos</w:t>
      </w:r>
    </w:p>
    <w:p>
      <w:pPr>
        <w:pStyle w:val="ListParagraph"/>
        <w:numPr>
          <w:ilvl w:val="0"/>
          <w:numId w:val="4"/>
        </w:numPr>
        <w:tabs>
          <w:tab w:pos="337" w:val="left" w:leader="none"/>
        </w:tabs>
        <w:spacing w:line="240" w:lineRule="auto" w:before="18" w:after="0"/>
        <w:ind w:left="336" w:right="0" w:hanging="226"/>
        <w:jc w:val="left"/>
        <w:rPr>
          <w:sz w:val="21"/>
        </w:rPr>
      </w:pPr>
      <w:r>
        <w:rPr>
          <w:color w:val="1F1F1F"/>
          <w:w w:val="105"/>
          <w:sz w:val="21"/>
        </w:rPr>
        <w:t>Contrato </w:t>
      </w:r>
      <w:r>
        <w:rPr>
          <w:color w:val="2F2F2F"/>
          <w:w w:val="105"/>
          <w:sz w:val="21"/>
        </w:rPr>
        <w:t>de</w:t>
      </w:r>
      <w:r>
        <w:rPr>
          <w:color w:val="2F2F2F"/>
          <w:spacing w:val="-1"/>
          <w:w w:val="105"/>
          <w:sz w:val="21"/>
        </w:rPr>
        <w:t> </w:t>
      </w:r>
      <w:r>
        <w:rPr>
          <w:color w:val="050505"/>
          <w:w w:val="105"/>
          <w:sz w:val="21"/>
        </w:rPr>
        <w:t>E</w:t>
      </w:r>
      <w:r>
        <w:rPr>
          <w:color w:val="1F1F1F"/>
          <w:w w:val="105"/>
          <w:sz w:val="21"/>
        </w:rPr>
        <w:t>xportac</w:t>
      </w:r>
      <w:r>
        <w:rPr>
          <w:color w:val="050505"/>
          <w:w w:val="105"/>
          <w:sz w:val="21"/>
        </w:rPr>
        <w:t>i</w:t>
      </w:r>
      <w:r>
        <w:rPr>
          <w:color w:val="2F2F2F"/>
          <w:w w:val="105"/>
          <w:sz w:val="21"/>
        </w:rPr>
        <w:t>6n</w:t>
      </w:r>
    </w:p>
    <w:p>
      <w:pPr>
        <w:pStyle w:val="ListParagraph"/>
        <w:numPr>
          <w:ilvl w:val="0"/>
          <w:numId w:val="4"/>
        </w:numPr>
        <w:tabs>
          <w:tab w:pos="337" w:val="left" w:leader="none"/>
        </w:tabs>
        <w:spacing w:line="240" w:lineRule="auto" w:before="28" w:after="0"/>
        <w:ind w:left="336" w:right="0" w:hanging="226"/>
        <w:jc w:val="left"/>
        <w:rPr>
          <w:sz w:val="21"/>
        </w:rPr>
      </w:pPr>
      <w:r>
        <w:rPr>
          <w:color w:val="1F1F1F"/>
          <w:w w:val="105"/>
          <w:sz w:val="21"/>
        </w:rPr>
        <w:t>Contrato </w:t>
      </w:r>
      <w:r>
        <w:rPr>
          <w:color w:val="2F2F2F"/>
          <w:w w:val="105"/>
          <w:sz w:val="21"/>
        </w:rPr>
        <w:t>de</w:t>
      </w:r>
      <w:r>
        <w:rPr>
          <w:color w:val="2F2F2F"/>
          <w:spacing w:val="-5"/>
          <w:w w:val="105"/>
          <w:sz w:val="21"/>
        </w:rPr>
        <w:t> </w:t>
      </w:r>
      <w:r>
        <w:rPr>
          <w:color w:val="1F1F1F"/>
          <w:w w:val="105"/>
          <w:sz w:val="21"/>
        </w:rPr>
        <w:t>Confidencialidad</w:t>
      </w:r>
    </w:p>
    <w:p>
      <w:pPr>
        <w:pStyle w:val="ListParagraph"/>
        <w:numPr>
          <w:ilvl w:val="0"/>
          <w:numId w:val="4"/>
        </w:numPr>
        <w:tabs>
          <w:tab w:pos="337" w:val="left" w:leader="none"/>
        </w:tabs>
        <w:spacing w:line="240" w:lineRule="auto" w:before="28" w:after="0"/>
        <w:ind w:left="336" w:right="0" w:hanging="226"/>
        <w:jc w:val="left"/>
        <w:rPr>
          <w:sz w:val="21"/>
        </w:rPr>
      </w:pPr>
      <w:r>
        <w:rPr>
          <w:color w:val="1F1F1F"/>
          <w:w w:val="105"/>
          <w:sz w:val="21"/>
        </w:rPr>
        <w:t>Contrato </w:t>
      </w:r>
      <w:r>
        <w:rPr>
          <w:color w:val="2F2F2F"/>
          <w:w w:val="105"/>
          <w:sz w:val="21"/>
        </w:rPr>
        <w:t>de</w:t>
      </w:r>
      <w:r>
        <w:rPr>
          <w:color w:val="2F2F2F"/>
          <w:spacing w:val="-14"/>
          <w:w w:val="105"/>
          <w:sz w:val="21"/>
        </w:rPr>
        <w:t> </w:t>
      </w:r>
      <w:r>
        <w:rPr>
          <w:color w:val="1F1F1F"/>
          <w:w w:val="105"/>
          <w:sz w:val="21"/>
        </w:rPr>
        <w:t>Traba</w:t>
      </w:r>
      <w:r>
        <w:rPr>
          <w:color w:val="1F1F1F"/>
          <w:spacing w:val="-28"/>
          <w:w w:val="105"/>
          <w:sz w:val="21"/>
        </w:rPr>
        <w:t> </w:t>
      </w:r>
      <w:r>
        <w:rPr>
          <w:color w:val="424241"/>
          <w:spacing w:val="-8"/>
          <w:w w:val="105"/>
          <w:sz w:val="21"/>
        </w:rPr>
        <w:t>j</w:t>
      </w:r>
      <w:r>
        <w:rPr>
          <w:color w:val="1F1F1F"/>
          <w:spacing w:val="-8"/>
          <w:w w:val="105"/>
          <w:sz w:val="21"/>
        </w:rPr>
        <w:t>o</w:t>
      </w:r>
      <w:r>
        <w:rPr>
          <w:color w:val="1F1F1F"/>
          <w:spacing w:val="-3"/>
          <w:w w:val="105"/>
          <w:sz w:val="21"/>
        </w:rPr>
        <w:t> </w:t>
      </w:r>
      <w:r>
        <w:rPr>
          <w:color w:val="1F1F1F"/>
          <w:w w:val="105"/>
          <w:sz w:val="21"/>
        </w:rPr>
        <w:t>para</w:t>
      </w:r>
      <w:r>
        <w:rPr>
          <w:color w:val="1F1F1F"/>
          <w:spacing w:val="-3"/>
          <w:w w:val="105"/>
          <w:sz w:val="21"/>
        </w:rPr>
        <w:t> </w:t>
      </w:r>
      <w:r>
        <w:rPr>
          <w:color w:val="050505"/>
          <w:w w:val="105"/>
          <w:sz w:val="21"/>
        </w:rPr>
        <w:t>E</w:t>
      </w:r>
      <w:r>
        <w:rPr>
          <w:color w:val="1F1F1F"/>
          <w:w w:val="105"/>
          <w:sz w:val="21"/>
        </w:rPr>
        <w:t>xpatri</w:t>
      </w:r>
      <w:r>
        <w:rPr>
          <w:color w:val="1F1F1F"/>
          <w:spacing w:val="-32"/>
          <w:w w:val="105"/>
          <w:sz w:val="21"/>
        </w:rPr>
        <w:t> </w:t>
      </w:r>
      <w:r>
        <w:rPr>
          <w:color w:val="424241"/>
          <w:spacing w:val="3"/>
          <w:w w:val="105"/>
          <w:sz w:val="21"/>
        </w:rPr>
        <w:t>ad</w:t>
      </w:r>
      <w:r>
        <w:rPr>
          <w:color w:val="1F1F1F"/>
          <w:spacing w:val="3"/>
          <w:w w:val="105"/>
          <w:sz w:val="21"/>
        </w:rPr>
        <w:t>o</w:t>
      </w:r>
    </w:p>
    <w:p>
      <w:pPr>
        <w:pStyle w:val="ListParagraph"/>
        <w:numPr>
          <w:ilvl w:val="0"/>
          <w:numId w:val="4"/>
        </w:numPr>
        <w:tabs>
          <w:tab w:pos="341" w:val="left" w:leader="none"/>
          <w:tab w:pos="3032" w:val="left" w:leader="none"/>
        </w:tabs>
        <w:spacing w:line="240" w:lineRule="auto" w:before="28" w:after="0"/>
        <w:ind w:left="340" w:right="0" w:hanging="230"/>
        <w:jc w:val="left"/>
        <w:rPr>
          <w:sz w:val="21"/>
        </w:rPr>
      </w:pPr>
      <w:r>
        <w:rPr>
          <w:color w:val="1F1F1F"/>
          <w:sz w:val="21"/>
        </w:rPr>
        <w:t>Memorand</w:t>
      </w:r>
      <w:r>
        <w:rPr>
          <w:color w:val="1F1F1F"/>
          <w:spacing w:val="-33"/>
          <w:sz w:val="21"/>
        </w:rPr>
        <w:t> </w:t>
      </w:r>
      <w:r>
        <w:rPr>
          <w:color w:val="050505"/>
          <w:sz w:val="21"/>
        </w:rPr>
        <w:t>u</w:t>
      </w:r>
      <w:r>
        <w:rPr>
          <w:color w:val="1F1F1F"/>
          <w:sz w:val="21"/>
        </w:rPr>
        <w:t>m</w:t>
      </w:r>
      <w:r>
        <w:rPr>
          <w:color w:val="1F1F1F"/>
          <w:spacing w:val="-12"/>
          <w:sz w:val="21"/>
        </w:rPr>
        <w:t> </w:t>
      </w:r>
      <w:r>
        <w:rPr>
          <w:color w:val="050505"/>
          <w:sz w:val="21"/>
        </w:rPr>
        <w:t>E</w:t>
      </w:r>
      <w:r>
        <w:rPr>
          <w:color w:val="1F1F1F"/>
          <w:sz w:val="21"/>
        </w:rPr>
        <w:t>ntendimiento</w:t>
        <w:tab/>
      </w:r>
      <w:r>
        <w:rPr>
          <w:color w:val="1F1F1F"/>
          <w:spacing w:val="-3"/>
          <w:sz w:val="21"/>
        </w:rPr>
        <w:t>D</w:t>
      </w:r>
      <w:r>
        <w:rPr>
          <w:color w:val="050505"/>
          <w:spacing w:val="-3"/>
          <w:sz w:val="21"/>
        </w:rPr>
        <w:t>i</w:t>
      </w:r>
      <w:r>
        <w:rPr>
          <w:color w:val="2F2F2F"/>
          <w:spacing w:val="-3"/>
          <w:sz w:val="21"/>
        </w:rPr>
        <w:t>stri </w:t>
      </w:r>
      <w:r>
        <w:rPr>
          <w:color w:val="2F2F2F"/>
          <w:sz w:val="21"/>
        </w:rPr>
        <w:t>buci6n </w:t>
      </w:r>
      <w:r>
        <w:rPr>
          <w:color w:val="050505"/>
          <w:sz w:val="21"/>
        </w:rPr>
        <w:t>I</w:t>
      </w:r>
      <w:r>
        <w:rPr>
          <w:color w:val="1F1F1F"/>
          <w:sz w:val="21"/>
        </w:rPr>
        <w:t>ntern</w:t>
      </w:r>
      <w:r>
        <w:rPr>
          <w:color w:val="1F1F1F"/>
          <w:spacing w:val="30"/>
          <w:sz w:val="21"/>
        </w:rPr>
        <w:t> </w:t>
      </w:r>
      <w:r>
        <w:rPr>
          <w:color w:val="1F1F1F"/>
          <w:sz w:val="21"/>
        </w:rPr>
        <w:t>acional</w:t>
      </w:r>
    </w:p>
    <w:p>
      <w:pPr>
        <w:pStyle w:val="ListParagraph"/>
        <w:numPr>
          <w:ilvl w:val="0"/>
          <w:numId w:val="4"/>
        </w:numPr>
        <w:tabs>
          <w:tab w:pos="341" w:val="left" w:leader="none"/>
        </w:tabs>
        <w:spacing w:line="240" w:lineRule="auto" w:before="19" w:after="0"/>
        <w:ind w:left="340" w:right="0" w:hanging="220"/>
        <w:jc w:val="left"/>
        <w:rPr>
          <w:sz w:val="21"/>
        </w:rPr>
      </w:pPr>
      <w:r>
        <w:rPr>
          <w:color w:val="1F1F1F"/>
          <w:w w:val="110"/>
          <w:sz w:val="21"/>
        </w:rPr>
        <w:t>Memorand</w:t>
      </w:r>
      <w:r>
        <w:rPr>
          <w:color w:val="1F1F1F"/>
          <w:spacing w:val="-40"/>
          <w:w w:val="110"/>
          <w:sz w:val="21"/>
        </w:rPr>
        <w:t> </w:t>
      </w:r>
      <w:r>
        <w:rPr>
          <w:color w:val="050505"/>
          <w:w w:val="110"/>
          <w:sz w:val="21"/>
        </w:rPr>
        <w:t>u</w:t>
      </w:r>
      <w:r>
        <w:rPr>
          <w:color w:val="1F1F1F"/>
          <w:w w:val="110"/>
          <w:sz w:val="21"/>
        </w:rPr>
        <w:t>m</w:t>
      </w:r>
      <w:r>
        <w:rPr>
          <w:color w:val="1F1F1F"/>
          <w:spacing w:val="-23"/>
          <w:w w:val="110"/>
          <w:sz w:val="21"/>
        </w:rPr>
        <w:t> </w:t>
      </w:r>
      <w:r>
        <w:rPr>
          <w:color w:val="1F1F1F"/>
          <w:w w:val="110"/>
          <w:sz w:val="21"/>
        </w:rPr>
        <w:t>de</w:t>
      </w:r>
      <w:r>
        <w:rPr>
          <w:color w:val="1F1F1F"/>
          <w:spacing w:val="-7"/>
          <w:w w:val="110"/>
          <w:sz w:val="21"/>
        </w:rPr>
        <w:t> </w:t>
      </w:r>
      <w:r>
        <w:rPr>
          <w:color w:val="050505"/>
          <w:w w:val="110"/>
          <w:sz w:val="21"/>
        </w:rPr>
        <w:t>E</w:t>
      </w:r>
      <w:r>
        <w:rPr>
          <w:color w:val="1F1F1F"/>
          <w:w w:val="110"/>
          <w:sz w:val="21"/>
        </w:rPr>
        <w:t>ntendimiento</w:t>
      </w:r>
      <w:r>
        <w:rPr>
          <w:color w:val="1F1F1F"/>
          <w:spacing w:val="-33"/>
          <w:w w:val="110"/>
          <w:sz w:val="21"/>
        </w:rPr>
        <w:t> </w:t>
      </w:r>
      <w:r>
        <w:rPr>
          <w:color w:val="1F1F1F"/>
          <w:w w:val="110"/>
          <w:sz w:val="21"/>
        </w:rPr>
        <w:t>para</w:t>
      </w:r>
      <w:r>
        <w:rPr>
          <w:color w:val="1F1F1F"/>
          <w:spacing w:val="-25"/>
          <w:w w:val="110"/>
          <w:sz w:val="21"/>
        </w:rPr>
        <w:t> </w:t>
      </w:r>
      <w:r>
        <w:rPr>
          <w:color w:val="1F1F1F"/>
          <w:w w:val="110"/>
          <w:sz w:val="21"/>
        </w:rPr>
        <w:t>Joint</w:t>
      </w:r>
      <w:r>
        <w:rPr>
          <w:color w:val="1F1F1F"/>
          <w:spacing w:val="-30"/>
          <w:w w:val="110"/>
          <w:sz w:val="21"/>
        </w:rPr>
        <w:t> </w:t>
      </w:r>
      <w:r>
        <w:rPr>
          <w:color w:val="1F1F1F"/>
          <w:w w:val="110"/>
          <w:sz w:val="21"/>
        </w:rPr>
        <w:t>Venture</w:t>
      </w:r>
    </w:p>
    <w:p>
      <w:pPr>
        <w:pStyle w:val="BodyText"/>
        <w:spacing w:before="10"/>
        <w:rPr>
          <w:rFonts w:ascii="Times New Roman"/>
          <w:sz w:val="25"/>
        </w:rPr>
      </w:pPr>
    </w:p>
    <w:p>
      <w:pPr>
        <w:pStyle w:val="ListParagraph"/>
        <w:numPr>
          <w:ilvl w:val="0"/>
          <w:numId w:val="4"/>
        </w:numPr>
        <w:tabs>
          <w:tab w:pos="330" w:val="left" w:leader="none"/>
        </w:tabs>
        <w:spacing w:line="240" w:lineRule="auto" w:before="0" w:after="0"/>
        <w:ind w:left="329" w:right="0" w:hanging="209"/>
        <w:jc w:val="left"/>
        <w:rPr>
          <w:b/>
          <w:sz w:val="21"/>
        </w:rPr>
      </w:pPr>
      <w:r>
        <w:rPr>
          <w:b/>
          <w:color w:val="050505"/>
          <w:sz w:val="21"/>
        </w:rPr>
        <w:t>P</w:t>
      </w:r>
      <w:r>
        <w:rPr>
          <w:b/>
          <w:color w:val="1F1F1F"/>
          <w:sz w:val="21"/>
        </w:rPr>
        <w:t>ac</w:t>
      </w:r>
      <w:r>
        <w:rPr>
          <w:b/>
          <w:color w:val="050505"/>
          <w:sz w:val="21"/>
        </w:rPr>
        <w:t>k 10 </w:t>
      </w:r>
      <w:r>
        <w:rPr>
          <w:b/>
          <w:color w:val="1F1F1F"/>
          <w:sz w:val="21"/>
        </w:rPr>
        <w:t>Co</w:t>
      </w:r>
      <w:r>
        <w:rPr>
          <w:b/>
          <w:color w:val="050505"/>
          <w:sz w:val="21"/>
        </w:rPr>
        <w:t>n </w:t>
      </w:r>
      <w:r>
        <w:rPr>
          <w:b/>
          <w:color w:val="1F1F1F"/>
          <w:spacing w:val="2"/>
          <w:sz w:val="21"/>
        </w:rPr>
        <w:t>tr</w:t>
      </w:r>
      <w:r>
        <w:rPr>
          <w:b/>
          <w:color w:val="050505"/>
          <w:spacing w:val="2"/>
          <w:sz w:val="21"/>
        </w:rPr>
        <w:t>ato </w:t>
      </w:r>
      <w:r>
        <w:rPr>
          <w:b/>
          <w:color w:val="1F1F1F"/>
          <w:sz w:val="21"/>
        </w:rPr>
        <w:t>s </w:t>
      </w:r>
      <w:r>
        <w:rPr>
          <w:b/>
          <w:color w:val="050505"/>
          <w:sz w:val="21"/>
        </w:rPr>
        <w:t>en </w:t>
      </w:r>
      <w:r>
        <w:rPr>
          <w:b/>
          <w:color w:val="050505"/>
          <w:spacing w:val="-7"/>
          <w:sz w:val="21"/>
        </w:rPr>
        <w:t>E</w:t>
      </w:r>
      <w:r>
        <w:rPr>
          <w:b/>
          <w:color w:val="1F1F1F"/>
          <w:spacing w:val="-7"/>
          <w:sz w:val="21"/>
        </w:rPr>
        <w:t>s </w:t>
      </w:r>
      <w:r>
        <w:rPr>
          <w:b/>
          <w:color w:val="050505"/>
          <w:spacing w:val="6"/>
          <w:sz w:val="21"/>
        </w:rPr>
        <w:t>p</w:t>
      </w:r>
      <w:r>
        <w:rPr>
          <w:b/>
          <w:color w:val="1F1F1F"/>
          <w:spacing w:val="6"/>
          <w:sz w:val="21"/>
        </w:rPr>
        <w:t>a</w:t>
      </w:r>
      <w:r>
        <w:rPr>
          <w:b/>
          <w:color w:val="1F1F1F"/>
          <w:spacing w:val="-40"/>
          <w:sz w:val="21"/>
        </w:rPr>
        <w:t> </w:t>
      </w:r>
      <w:r>
        <w:rPr>
          <w:b/>
          <w:color w:val="050505"/>
          <w:sz w:val="21"/>
        </w:rPr>
        <w:t>nol</w:t>
      </w:r>
    </w:p>
    <w:p>
      <w:pPr>
        <w:pStyle w:val="ListParagraph"/>
        <w:numPr>
          <w:ilvl w:val="0"/>
          <w:numId w:val="4"/>
        </w:numPr>
        <w:tabs>
          <w:tab w:pos="330" w:val="left" w:leader="none"/>
        </w:tabs>
        <w:spacing w:line="240" w:lineRule="auto" w:before="18" w:after="0"/>
        <w:ind w:left="329" w:right="0" w:hanging="209"/>
        <w:jc w:val="left"/>
        <w:rPr>
          <w:b/>
          <w:sz w:val="21"/>
        </w:rPr>
      </w:pPr>
      <w:r>
        <w:rPr>
          <w:b/>
          <w:color w:val="050505"/>
          <w:sz w:val="21"/>
        </w:rPr>
        <w:t>P</w:t>
      </w:r>
      <w:r>
        <w:rPr>
          <w:b/>
          <w:color w:val="1F1F1F"/>
          <w:sz w:val="21"/>
        </w:rPr>
        <w:t>ac</w:t>
      </w:r>
      <w:r>
        <w:rPr>
          <w:b/>
          <w:color w:val="1F1F1F"/>
          <w:spacing w:val="-19"/>
          <w:sz w:val="21"/>
        </w:rPr>
        <w:t> </w:t>
      </w:r>
      <w:r>
        <w:rPr>
          <w:b/>
          <w:color w:val="050505"/>
          <w:sz w:val="21"/>
        </w:rPr>
        <w:t>k</w:t>
      </w:r>
      <w:r>
        <w:rPr>
          <w:b/>
          <w:color w:val="050505"/>
          <w:spacing w:val="0"/>
          <w:sz w:val="21"/>
        </w:rPr>
        <w:t> </w:t>
      </w:r>
      <w:r>
        <w:rPr>
          <w:b/>
          <w:color w:val="1F1F1F"/>
          <w:sz w:val="21"/>
        </w:rPr>
        <w:t>To</w:t>
      </w:r>
      <w:r>
        <w:rPr>
          <w:b/>
          <w:color w:val="1F1F1F"/>
          <w:spacing w:val="-33"/>
          <w:sz w:val="21"/>
        </w:rPr>
        <w:t> </w:t>
      </w:r>
      <w:r>
        <w:rPr>
          <w:b/>
          <w:color w:val="050505"/>
          <w:sz w:val="21"/>
        </w:rPr>
        <w:t>do</w:t>
      </w:r>
      <w:r>
        <w:rPr>
          <w:b/>
          <w:color w:val="050505"/>
          <w:spacing w:val="-14"/>
          <w:sz w:val="21"/>
        </w:rPr>
        <w:t> </w:t>
      </w:r>
      <w:r>
        <w:rPr>
          <w:b/>
          <w:color w:val="1F1F1F"/>
          <w:sz w:val="21"/>
        </w:rPr>
        <w:t>s</w:t>
      </w:r>
      <w:r>
        <w:rPr>
          <w:b/>
          <w:color w:val="1F1F1F"/>
          <w:spacing w:val="16"/>
          <w:sz w:val="21"/>
        </w:rPr>
        <w:t> </w:t>
      </w:r>
      <w:r>
        <w:rPr>
          <w:b/>
          <w:color w:val="050505"/>
          <w:sz w:val="21"/>
        </w:rPr>
        <w:t>los</w:t>
      </w:r>
      <w:r>
        <w:rPr>
          <w:b/>
          <w:color w:val="050505"/>
          <w:spacing w:val="40"/>
          <w:sz w:val="21"/>
        </w:rPr>
        <w:t> </w:t>
      </w:r>
      <w:r>
        <w:rPr>
          <w:b/>
          <w:color w:val="050505"/>
          <w:sz w:val="21"/>
        </w:rPr>
        <w:t>C</w:t>
      </w:r>
      <w:r>
        <w:rPr>
          <w:b/>
          <w:color w:val="1F1F1F"/>
          <w:sz w:val="21"/>
        </w:rPr>
        <w:t>o</w:t>
      </w:r>
      <w:r>
        <w:rPr>
          <w:b/>
          <w:color w:val="050505"/>
          <w:sz w:val="21"/>
        </w:rPr>
        <w:t>n</w:t>
      </w:r>
      <w:r>
        <w:rPr>
          <w:b/>
          <w:color w:val="1F1F1F"/>
          <w:sz w:val="21"/>
        </w:rPr>
        <w:t>tra</w:t>
      </w:r>
      <w:r>
        <w:rPr>
          <w:b/>
          <w:color w:val="050505"/>
          <w:sz w:val="21"/>
        </w:rPr>
        <w:t>tos</w:t>
      </w:r>
      <w:r>
        <w:rPr>
          <w:b/>
          <w:color w:val="050505"/>
          <w:spacing w:val="3"/>
          <w:sz w:val="21"/>
        </w:rPr>
        <w:t> </w:t>
      </w:r>
      <w:r>
        <w:rPr>
          <w:b/>
          <w:color w:val="1F1F1F"/>
          <w:spacing w:val="7"/>
          <w:sz w:val="21"/>
        </w:rPr>
        <w:t>e</w:t>
      </w:r>
      <w:r>
        <w:rPr>
          <w:b/>
          <w:color w:val="050505"/>
          <w:spacing w:val="7"/>
          <w:sz w:val="21"/>
        </w:rPr>
        <w:t>n</w:t>
      </w:r>
      <w:r>
        <w:rPr>
          <w:b/>
          <w:color w:val="050505"/>
          <w:spacing w:val="-3"/>
          <w:sz w:val="21"/>
        </w:rPr>
        <w:t> </w:t>
      </w:r>
      <w:r>
        <w:rPr>
          <w:b/>
          <w:color w:val="050505"/>
          <w:spacing w:val="-7"/>
          <w:sz w:val="21"/>
        </w:rPr>
        <w:t>E</w:t>
      </w:r>
      <w:r>
        <w:rPr>
          <w:b/>
          <w:color w:val="1F1F1F"/>
          <w:spacing w:val="-7"/>
          <w:sz w:val="21"/>
        </w:rPr>
        <w:t>s</w:t>
      </w:r>
      <w:r>
        <w:rPr>
          <w:b/>
          <w:color w:val="1F1F1F"/>
          <w:spacing w:val="-28"/>
          <w:sz w:val="21"/>
        </w:rPr>
        <w:t> </w:t>
      </w:r>
      <w:r>
        <w:rPr>
          <w:b/>
          <w:color w:val="050505"/>
          <w:spacing w:val="6"/>
          <w:sz w:val="21"/>
        </w:rPr>
        <w:t>p</w:t>
      </w:r>
      <w:r>
        <w:rPr>
          <w:b/>
          <w:color w:val="1F1F1F"/>
          <w:spacing w:val="6"/>
          <w:sz w:val="21"/>
        </w:rPr>
        <w:t>a</w:t>
      </w:r>
      <w:r>
        <w:rPr>
          <w:b/>
          <w:color w:val="1F1F1F"/>
          <w:spacing w:val="-31"/>
          <w:sz w:val="21"/>
        </w:rPr>
        <w:t> </w:t>
      </w:r>
      <w:r>
        <w:rPr>
          <w:b/>
          <w:color w:val="050505"/>
          <w:sz w:val="21"/>
        </w:rPr>
        <w:t>nol</w:t>
      </w:r>
    </w:p>
    <w:p>
      <w:pPr>
        <w:spacing w:after="0" w:line="240" w:lineRule="auto"/>
        <w:jc w:val="left"/>
        <w:rPr>
          <w:sz w:val="21"/>
        </w:rPr>
        <w:sectPr>
          <w:type w:val="continuous"/>
          <w:pgSz w:w="11910" w:h="16840"/>
          <w:pgMar w:top="1380" w:bottom="820" w:left="440" w:right="420"/>
          <w:cols w:num="2" w:equalWidth="0">
            <w:col w:w="5204" w:space="276"/>
            <w:col w:w="5570"/>
          </w:cols>
        </w:sectPr>
      </w:pPr>
    </w:p>
    <w:p>
      <w:pPr>
        <w:pStyle w:val="BodyText"/>
        <w:spacing w:before="1"/>
        <w:rPr>
          <w:rFonts w:ascii="Times New Roman"/>
          <w:b/>
          <w:sz w:val="12"/>
        </w:rPr>
      </w:pPr>
    </w:p>
    <w:p>
      <w:pPr>
        <w:tabs>
          <w:tab w:pos="3330" w:val="left" w:leader="none"/>
        </w:tabs>
        <w:spacing w:before="75"/>
        <w:ind w:left="2725" w:right="0" w:firstLine="0"/>
        <w:jc w:val="left"/>
        <w:rPr>
          <w:rFonts w:ascii="Times New Roman"/>
          <w:b/>
          <w:sz w:val="21"/>
        </w:rPr>
      </w:pPr>
      <w:r>
        <w:rPr/>
        <w:pict>
          <v:shape style="position:absolute;margin-left:369.449097pt;margin-top:22.042074pt;width:65.6pt;height:14.6pt;mso-position-horizontal-relative:page;mso-position-vertical-relative:paragraph;z-index:1312" type="#_x0000_t202" filled="true" fillcolor="#1f3446" stroked="false">
            <v:textbox inset="0,0,0,0">
              <w:txbxContent>
                <w:p>
                  <w:pPr>
                    <w:spacing w:before="26"/>
                    <w:ind w:left="0" w:right="0" w:firstLine="0"/>
                    <w:jc w:val="left"/>
                    <w:rPr>
                      <w:rFonts w:ascii="Times New Roman"/>
                      <w:b/>
                      <w:sz w:val="21"/>
                    </w:rPr>
                  </w:pPr>
                  <w:r>
                    <w:rPr>
                      <w:rFonts w:ascii="Times New Roman"/>
                      <w:b/>
                      <w:color w:val="F2F7F9"/>
                      <w:w w:val="110"/>
                      <w:sz w:val="21"/>
                    </w:rPr>
                    <w:t>IN FRENCH</w:t>
                  </w:r>
                </w:p>
              </w:txbxContent>
            </v:textbox>
            <v:fill type="solid"/>
            <w10:wrap type="none"/>
          </v:shape>
        </w:pict>
      </w:r>
      <w:r>
        <w:rPr>
          <w:rFonts w:ascii="Times New Roman"/>
          <w:b/>
          <w:color w:val="F2F7F9"/>
          <w:w w:val="105"/>
          <w:sz w:val="63"/>
          <w:shd w:fill="5D384F" w:color="auto" w:val="clear"/>
        </w:rPr>
        <w:t>t</w:t>
      </w:r>
      <w:r>
        <w:rPr>
          <w:rFonts w:ascii="Times New Roman"/>
          <w:b/>
          <w:color w:val="F2F7F9"/>
          <w:w w:val="105"/>
          <w:sz w:val="63"/>
        </w:rPr>
        <w:tab/>
      </w:r>
      <w:r>
        <w:rPr>
          <w:rFonts w:ascii="Times New Roman"/>
          <w:b/>
          <w:color w:val="F2F7F9"/>
          <w:w w:val="105"/>
          <w:sz w:val="21"/>
          <w:shd w:fill="1F3446" w:color="auto" w:val="clear"/>
        </w:rPr>
        <w:t>INTERNATIONAL</w:t>
      </w:r>
      <w:r>
        <w:rPr>
          <w:rFonts w:ascii="Times New Roman"/>
          <w:b/>
          <w:color w:val="F2F7F9"/>
          <w:spacing w:val="50"/>
          <w:w w:val="105"/>
          <w:sz w:val="21"/>
        </w:rPr>
        <w:t> </w:t>
      </w:r>
      <w:r>
        <w:rPr>
          <w:rFonts w:ascii="Times New Roman"/>
          <w:b/>
          <w:color w:val="F2F7F9"/>
          <w:w w:val="105"/>
          <w:sz w:val="21"/>
          <w:shd w:fill="1F3446" w:color="auto" w:val="clear"/>
        </w:rPr>
        <w:t>CONTRACTS</w:t>
      </w:r>
    </w:p>
    <w:p>
      <w:pPr>
        <w:pStyle w:val="BodyText"/>
        <w:spacing w:before="1"/>
        <w:rPr>
          <w:rFonts w:ascii="Times New Roman"/>
          <w:b/>
          <w:sz w:val="20"/>
        </w:rPr>
      </w:pPr>
    </w:p>
    <w:p>
      <w:pPr>
        <w:spacing w:after="0"/>
        <w:rPr>
          <w:rFonts w:ascii="Times New Roman"/>
          <w:sz w:val="20"/>
        </w:rPr>
        <w:sectPr>
          <w:type w:val="continuous"/>
          <w:pgSz w:w="11910" w:h="16840"/>
          <w:pgMar w:top="1380" w:bottom="820" w:left="440" w:right="420"/>
        </w:sectPr>
      </w:pPr>
    </w:p>
    <w:p>
      <w:pPr>
        <w:pStyle w:val="ListParagraph"/>
        <w:numPr>
          <w:ilvl w:val="0"/>
          <w:numId w:val="4"/>
        </w:numPr>
        <w:tabs>
          <w:tab w:pos="327" w:val="left" w:leader="none"/>
        </w:tabs>
        <w:spacing w:line="240" w:lineRule="auto" w:before="91" w:after="0"/>
        <w:ind w:left="326" w:right="0" w:hanging="216"/>
        <w:jc w:val="left"/>
        <w:rPr>
          <w:sz w:val="21"/>
        </w:rPr>
      </w:pPr>
      <w:r>
        <w:rPr>
          <w:color w:val="1F1F1F"/>
          <w:sz w:val="21"/>
        </w:rPr>
        <w:t>Contrat de Vente </w:t>
      </w:r>
      <w:r>
        <w:rPr>
          <w:color w:val="050505"/>
          <w:sz w:val="21"/>
        </w:rPr>
        <w:t>I</w:t>
      </w:r>
      <w:r>
        <w:rPr>
          <w:color w:val="1F1F1F"/>
          <w:sz w:val="21"/>
        </w:rPr>
        <w:t>nternat</w:t>
      </w:r>
      <w:r>
        <w:rPr>
          <w:color w:val="1F1F1F"/>
          <w:spacing w:val="12"/>
          <w:sz w:val="21"/>
        </w:rPr>
        <w:t> </w:t>
      </w:r>
      <w:r>
        <w:rPr>
          <w:color w:val="050505"/>
          <w:sz w:val="21"/>
        </w:rPr>
        <w:t>i</w:t>
      </w:r>
      <w:r>
        <w:rPr>
          <w:color w:val="2F2F2F"/>
          <w:sz w:val="21"/>
        </w:rPr>
        <w:t>onale</w:t>
      </w:r>
    </w:p>
    <w:p>
      <w:pPr>
        <w:pStyle w:val="ListParagraph"/>
        <w:numPr>
          <w:ilvl w:val="0"/>
          <w:numId w:val="4"/>
        </w:numPr>
        <w:tabs>
          <w:tab w:pos="327" w:val="left" w:leader="none"/>
        </w:tabs>
        <w:spacing w:line="240" w:lineRule="auto" w:before="28" w:after="0"/>
        <w:ind w:left="326" w:right="0" w:hanging="216"/>
        <w:jc w:val="left"/>
        <w:rPr>
          <w:sz w:val="21"/>
        </w:rPr>
      </w:pPr>
      <w:r>
        <w:rPr>
          <w:color w:val="1F1F1F"/>
          <w:sz w:val="21"/>
        </w:rPr>
        <w:t>Contrat de </w:t>
      </w:r>
      <w:r>
        <w:rPr>
          <w:color w:val="1F1F1F"/>
          <w:spacing w:val="1"/>
          <w:sz w:val="21"/>
        </w:rPr>
        <w:t>Distr </w:t>
      </w:r>
      <w:r>
        <w:rPr>
          <w:color w:val="050505"/>
          <w:sz w:val="21"/>
        </w:rPr>
        <w:t>i</w:t>
      </w:r>
      <w:r>
        <w:rPr>
          <w:color w:val="1F1F1F"/>
          <w:sz w:val="21"/>
        </w:rPr>
        <w:t>bution </w:t>
      </w:r>
      <w:r>
        <w:rPr>
          <w:color w:val="050505"/>
          <w:sz w:val="21"/>
        </w:rPr>
        <w:t>I</w:t>
      </w:r>
      <w:r>
        <w:rPr>
          <w:color w:val="1F1F1F"/>
          <w:sz w:val="21"/>
        </w:rPr>
        <w:t>nternat</w:t>
      </w:r>
      <w:r>
        <w:rPr>
          <w:color w:val="1F1F1F"/>
          <w:spacing w:val="5"/>
          <w:sz w:val="21"/>
        </w:rPr>
        <w:t> </w:t>
      </w:r>
      <w:r>
        <w:rPr>
          <w:color w:val="050505"/>
          <w:sz w:val="21"/>
        </w:rPr>
        <w:t>i</w:t>
      </w:r>
      <w:r>
        <w:rPr>
          <w:color w:val="1F1F1F"/>
          <w:sz w:val="21"/>
        </w:rPr>
        <w:t>o </w:t>
      </w:r>
      <w:r>
        <w:rPr>
          <w:color w:val="050505"/>
          <w:spacing w:val="-3"/>
          <w:sz w:val="21"/>
        </w:rPr>
        <w:t>n</w:t>
      </w:r>
      <w:r>
        <w:rPr>
          <w:color w:val="2F2F2F"/>
          <w:spacing w:val="-3"/>
          <w:sz w:val="21"/>
        </w:rPr>
        <w:t>ale</w:t>
      </w:r>
    </w:p>
    <w:p>
      <w:pPr>
        <w:pStyle w:val="ListParagraph"/>
        <w:numPr>
          <w:ilvl w:val="0"/>
          <w:numId w:val="4"/>
        </w:numPr>
        <w:tabs>
          <w:tab w:pos="327" w:val="left" w:leader="none"/>
        </w:tabs>
        <w:spacing w:line="240" w:lineRule="auto" w:before="29" w:after="0"/>
        <w:ind w:left="326" w:right="0" w:hanging="216"/>
        <w:jc w:val="left"/>
        <w:rPr>
          <w:sz w:val="21"/>
        </w:rPr>
      </w:pPr>
      <w:r>
        <w:rPr>
          <w:color w:val="1F1F1F"/>
          <w:w w:val="105"/>
          <w:sz w:val="21"/>
        </w:rPr>
        <w:t>Contrat </w:t>
      </w:r>
      <w:r>
        <w:rPr>
          <w:color w:val="2F2F2F"/>
          <w:w w:val="105"/>
          <w:sz w:val="21"/>
        </w:rPr>
        <w:t>d'</w:t>
      </w:r>
      <w:r>
        <w:rPr>
          <w:color w:val="1F1F1F"/>
          <w:w w:val="105"/>
          <w:sz w:val="21"/>
        </w:rPr>
        <w:t>Agent Commerc</w:t>
      </w:r>
      <w:r>
        <w:rPr>
          <w:color w:val="050505"/>
          <w:w w:val="105"/>
          <w:sz w:val="21"/>
        </w:rPr>
        <w:t>i</w:t>
      </w:r>
      <w:r>
        <w:rPr>
          <w:color w:val="2F2F2F"/>
          <w:w w:val="105"/>
          <w:sz w:val="21"/>
        </w:rPr>
        <w:t>al</w:t>
      </w:r>
      <w:r>
        <w:rPr>
          <w:color w:val="2F2F2F"/>
          <w:spacing w:val="-28"/>
          <w:w w:val="105"/>
          <w:sz w:val="21"/>
        </w:rPr>
        <w:t> </w:t>
      </w:r>
      <w:r>
        <w:rPr>
          <w:color w:val="1F1F1F"/>
          <w:w w:val="105"/>
          <w:sz w:val="21"/>
        </w:rPr>
        <w:t>International</w:t>
      </w:r>
    </w:p>
    <w:p>
      <w:pPr>
        <w:pStyle w:val="ListParagraph"/>
        <w:numPr>
          <w:ilvl w:val="0"/>
          <w:numId w:val="4"/>
        </w:numPr>
        <w:tabs>
          <w:tab w:pos="327" w:val="left" w:leader="none"/>
        </w:tabs>
        <w:spacing w:line="240" w:lineRule="auto" w:before="18" w:after="0"/>
        <w:ind w:left="326" w:right="0" w:hanging="216"/>
        <w:jc w:val="left"/>
        <w:rPr>
          <w:sz w:val="21"/>
        </w:rPr>
      </w:pPr>
      <w:r>
        <w:rPr>
          <w:color w:val="1F1F1F"/>
          <w:w w:val="105"/>
          <w:sz w:val="21"/>
        </w:rPr>
        <w:t>Contrat </w:t>
      </w:r>
      <w:r>
        <w:rPr>
          <w:color w:val="2F2F2F"/>
          <w:w w:val="105"/>
          <w:sz w:val="21"/>
        </w:rPr>
        <w:t>de </w:t>
      </w:r>
      <w:r>
        <w:rPr>
          <w:color w:val="1F1F1F"/>
          <w:w w:val="105"/>
          <w:sz w:val="21"/>
        </w:rPr>
        <w:t>Representation Commerc</w:t>
      </w:r>
      <w:r>
        <w:rPr>
          <w:color w:val="050505"/>
          <w:w w:val="105"/>
          <w:sz w:val="21"/>
        </w:rPr>
        <w:t>i</w:t>
      </w:r>
      <w:r>
        <w:rPr>
          <w:color w:val="1F1F1F"/>
          <w:w w:val="105"/>
          <w:sz w:val="21"/>
        </w:rPr>
        <w:t>ale </w:t>
      </w:r>
      <w:r>
        <w:rPr>
          <w:color w:val="050505"/>
          <w:w w:val="105"/>
          <w:sz w:val="21"/>
        </w:rPr>
        <w:t>I</w:t>
      </w:r>
      <w:r>
        <w:rPr>
          <w:color w:val="1F1F1F"/>
          <w:w w:val="105"/>
          <w:sz w:val="21"/>
        </w:rPr>
        <w:t>nternat</w:t>
      </w:r>
      <w:r>
        <w:rPr>
          <w:color w:val="1F1F1F"/>
          <w:spacing w:val="3"/>
          <w:w w:val="105"/>
          <w:sz w:val="21"/>
        </w:rPr>
        <w:t> </w:t>
      </w:r>
      <w:r>
        <w:rPr>
          <w:color w:val="050505"/>
          <w:w w:val="105"/>
          <w:sz w:val="21"/>
        </w:rPr>
        <w:t>i</w:t>
      </w:r>
      <w:r>
        <w:rPr>
          <w:color w:val="2F2F2F"/>
          <w:w w:val="105"/>
          <w:sz w:val="21"/>
        </w:rPr>
        <w:t>o</w:t>
      </w:r>
      <w:r>
        <w:rPr>
          <w:color w:val="050505"/>
          <w:w w:val="105"/>
          <w:sz w:val="21"/>
        </w:rPr>
        <w:t>n</w:t>
      </w:r>
      <w:r>
        <w:rPr>
          <w:color w:val="424241"/>
          <w:w w:val="105"/>
          <w:sz w:val="21"/>
        </w:rPr>
        <w:t>al</w:t>
      </w:r>
      <w:r>
        <w:rPr>
          <w:color w:val="1F1F1F"/>
          <w:w w:val="105"/>
          <w:sz w:val="21"/>
        </w:rPr>
        <w:t>e</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 </w:t>
      </w:r>
      <w:r>
        <w:rPr>
          <w:color w:val="2F2F2F"/>
          <w:w w:val="105"/>
          <w:sz w:val="21"/>
        </w:rPr>
        <w:t>de </w:t>
      </w:r>
      <w:r>
        <w:rPr>
          <w:color w:val="050505"/>
          <w:spacing w:val="5"/>
          <w:w w:val="105"/>
          <w:sz w:val="21"/>
        </w:rPr>
        <w:t>J</w:t>
      </w:r>
      <w:r>
        <w:rPr>
          <w:color w:val="1F1F1F"/>
          <w:spacing w:val="5"/>
          <w:w w:val="105"/>
          <w:sz w:val="21"/>
        </w:rPr>
        <w:t>o</w:t>
      </w:r>
      <w:r>
        <w:rPr>
          <w:color w:val="050505"/>
          <w:spacing w:val="5"/>
          <w:w w:val="105"/>
          <w:sz w:val="21"/>
        </w:rPr>
        <w:t>i</w:t>
      </w:r>
      <w:r>
        <w:rPr>
          <w:color w:val="1F1F1F"/>
          <w:spacing w:val="5"/>
          <w:w w:val="105"/>
          <w:sz w:val="21"/>
        </w:rPr>
        <w:t>nt </w:t>
      </w:r>
      <w:r>
        <w:rPr>
          <w:color w:val="1F1F1F"/>
          <w:w w:val="105"/>
          <w:sz w:val="21"/>
        </w:rPr>
        <w:t>Venture</w:t>
      </w:r>
      <w:r>
        <w:rPr>
          <w:color w:val="1F1F1F"/>
          <w:spacing w:val="-22"/>
          <w:w w:val="105"/>
          <w:sz w:val="21"/>
        </w:rPr>
        <w:t> </w:t>
      </w:r>
      <w:r>
        <w:rPr>
          <w:color w:val="1F1F1F"/>
          <w:w w:val="105"/>
          <w:sz w:val="21"/>
        </w:rPr>
        <w:t>Internationale</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 </w:t>
      </w:r>
      <w:r>
        <w:rPr>
          <w:color w:val="2F2F2F"/>
          <w:w w:val="105"/>
          <w:sz w:val="21"/>
        </w:rPr>
        <w:t>de </w:t>
      </w:r>
      <w:r>
        <w:rPr>
          <w:color w:val="1F1F1F"/>
          <w:spacing w:val="-4"/>
          <w:w w:val="105"/>
          <w:sz w:val="21"/>
        </w:rPr>
        <w:t>Franch</w:t>
      </w:r>
      <w:r>
        <w:rPr>
          <w:color w:val="050505"/>
          <w:spacing w:val="-4"/>
          <w:w w:val="105"/>
          <w:sz w:val="21"/>
        </w:rPr>
        <w:t>i</w:t>
      </w:r>
      <w:r>
        <w:rPr>
          <w:color w:val="2F2F2F"/>
          <w:spacing w:val="-4"/>
          <w:w w:val="105"/>
          <w:sz w:val="21"/>
        </w:rPr>
        <w:t>se </w:t>
      </w:r>
      <w:r>
        <w:rPr>
          <w:color w:val="050505"/>
          <w:w w:val="105"/>
          <w:sz w:val="21"/>
        </w:rPr>
        <w:t>I</w:t>
      </w:r>
      <w:r>
        <w:rPr>
          <w:color w:val="1F1F1F"/>
          <w:w w:val="105"/>
          <w:sz w:val="21"/>
        </w:rPr>
        <w:t>nternat</w:t>
      </w:r>
      <w:r>
        <w:rPr>
          <w:color w:val="1F1F1F"/>
          <w:spacing w:val="32"/>
          <w:w w:val="105"/>
          <w:sz w:val="21"/>
        </w:rPr>
        <w:t> </w:t>
      </w:r>
      <w:r>
        <w:rPr>
          <w:color w:val="050505"/>
          <w:w w:val="105"/>
          <w:sz w:val="21"/>
        </w:rPr>
        <w:t>i</w:t>
      </w:r>
      <w:r>
        <w:rPr>
          <w:color w:val="2F2F2F"/>
          <w:w w:val="105"/>
          <w:sz w:val="21"/>
        </w:rPr>
        <w:t>onale</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w:t>
      </w:r>
      <w:r>
        <w:rPr>
          <w:color w:val="1F1F1F"/>
          <w:spacing w:val="-12"/>
          <w:w w:val="105"/>
          <w:sz w:val="21"/>
        </w:rPr>
        <w:t> </w:t>
      </w:r>
      <w:r>
        <w:rPr>
          <w:color w:val="1F1F1F"/>
          <w:w w:val="105"/>
          <w:sz w:val="21"/>
        </w:rPr>
        <w:t>Inte</w:t>
      </w:r>
      <w:r>
        <w:rPr>
          <w:color w:val="1F1F1F"/>
          <w:spacing w:val="-14"/>
          <w:w w:val="105"/>
          <w:sz w:val="21"/>
        </w:rPr>
        <w:t> </w:t>
      </w:r>
      <w:r>
        <w:rPr>
          <w:color w:val="1F1F1F"/>
          <w:w w:val="105"/>
          <w:sz w:val="21"/>
        </w:rPr>
        <w:t>rnationa</w:t>
      </w:r>
      <w:r>
        <w:rPr>
          <w:color w:val="050505"/>
          <w:w w:val="105"/>
          <w:sz w:val="21"/>
        </w:rPr>
        <w:t>l</w:t>
      </w:r>
      <w:r>
        <w:rPr>
          <w:color w:val="050505"/>
          <w:spacing w:val="-15"/>
          <w:w w:val="105"/>
          <w:sz w:val="21"/>
        </w:rPr>
        <w:t> </w:t>
      </w:r>
      <w:r>
        <w:rPr>
          <w:color w:val="1F1F1F"/>
          <w:w w:val="105"/>
          <w:sz w:val="21"/>
        </w:rPr>
        <w:t>de</w:t>
      </w:r>
      <w:r>
        <w:rPr>
          <w:color w:val="1F1F1F"/>
          <w:spacing w:val="-21"/>
          <w:w w:val="105"/>
          <w:sz w:val="21"/>
        </w:rPr>
        <w:t> </w:t>
      </w:r>
      <w:r>
        <w:rPr>
          <w:color w:val="1F1F1F"/>
          <w:w w:val="105"/>
          <w:sz w:val="21"/>
        </w:rPr>
        <w:t>Services</w:t>
      </w:r>
    </w:p>
    <w:p>
      <w:pPr>
        <w:pStyle w:val="ListParagraph"/>
        <w:numPr>
          <w:ilvl w:val="0"/>
          <w:numId w:val="4"/>
        </w:numPr>
        <w:tabs>
          <w:tab w:pos="327" w:val="left" w:leader="none"/>
        </w:tabs>
        <w:spacing w:line="240" w:lineRule="auto" w:before="91" w:after="0"/>
        <w:ind w:left="326" w:right="0" w:hanging="216"/>
        <w:jc w:val="left"/>
        <w:rPr>
          <w:sz w:val="21"/>
        </w:rPr>
      </w:pPr>
      <w:r>
        <w:rPr>
          <w:color w:val="1F1F1F"/>
          <w:spacing w:val="-1"/>
          <w:w w:val="108"/>
          <w:sz w:val="21"/>
        </w:rPr>
        <w:br w:type="column"/>
      </w:r>
      <w:r>
        <w:rPr>
          <w:color w:val="1F1F1F"/>
          <w:w w:val="105"/>
          <w:sz w:val="21"/>
        </w:rPr>
        <w:t>Contrat International d'Appro</w:t>
      </w:r>
      <w:r>
        <w:rPr>
          <w:color w:val="1F1F1F"/>
          <w:spacing w:val="-23"/>
          <w:w w:val="105"/>
          <w:sz w:val="21"/>
        </w:rPr>
        <w:t> </w:t>
      </w:r>
      <w:r>
        <w:rPr>
          <w:color w:val="1F1F1F"/>
          <w:w w:val="105"/>
          <w:sz w:val="21"/>
        </w:rPr>
        <w:t>vis</w:t>
      </w:r>
      <w:r>
        <w:rPr>
          <w:color w:val="050505"/>
          <w:w w:val="105"/>
          <w:sz w:val="21"/>
        </w:rPr>
        <w:t>i</w:t>
      </w:r>
      <w:r>
        <w:rPr>
          <w:color w:val="2F2F2F"/>
          <w:w w:val="105"/>
          <w:sz w:val="21"/>
        </w:rPr>
        <w:t>onnement</w:t>
      </w:r>
    </w:p>
    <w:p>
      <w:pPr>
        <w:pStyle w:val="ListParagraph"/>
        <w:numPr>
          <w:ilvl w:val="0"/>
          <w:numId w:val="4"/>
        </w:numPr>
        <w:tabs>
          <w:tab w:pos="327" w:val="left" w:leader="none"/>
        </w:tabs>
        <w:spacing w:line="240" w:lineRule="auto" w:before="28" w:after="0"/>
        <w:ind w:left="326" w:right="0" w:hanging="216"/>
        <w:jc w:val="left"/>
        <w:rPr>
          <w:sz w:val="21"/>
        </w:rPr>
      </w:pPr>
      <w:r>
        <w:rPr>
          <w:color w:val="1F1F1F"/>
          <w:w w:val="105"/>
          <w:sz w:val="21"/>
        </w:rPr>
        <w:t>Contrat International de</w:t>
      </w:r>
      <w:r>
        <w:rPr>
          <w:color w:val="1F1F1F"/>
          <w:spacing w:val="-4"/>
          <w:w w:val="105"/>
          <w:sz w:val="21"/>
        </w:rPr>
        <w:t> </w:t>
      </w:r>
      <w:r>
        <w:rPr>
          <w:color w:val="050505"/>
          <w:spacing w:val="-4"/>
          <w:w w:val="105"/>
          <w:sz w:val="21"/>
        </w:rPr>
        <w:t>F</w:t>
      </w:r>
      <w:r>
        <w:rPr>
          <w:color w:val="1F1F1F"/>
          <w:spacing w:val="-4"/>
          <w:w w:val="105"/>
          <w:sz w:val="21"/>
        </w:rPr>
        <w:t>abrication</w:t>
      </w:r>
    </w:p>
    <w:p>
      <w:pPr>
        <w:pStyle w:val="ListParagraph"/>
        <w:numPr>
          <w:ilvl w:val="0"/>
          <w:numId w:val="4"/>
        </w:numPr>
        <w:tabs>
          <w:tab w:pos="327" w:val="left" w:leader="none"/>
        </w:tabs>
        <w:spacing w:line="240" w:lineRule="auto" w:before="29" w:after="0"/>
        <w:ind w:left="326" w:right="0" w:hanging="216"/>
        <w:jc w:val="left"/>
        <w:rPr>
          <w:sz w:val="21"/>
        </w:rPr>
      </w:pPr>
      <w:r>
        <w:rPr>
          <w:color w:val="1F1F1F"/>
          <w:w w:val="110"/>
          <w:sz w:val="21"/>
        </w:rPr>
        <w:t>Contrat de</w:t>
      </w:r>
      <w:r>
        <w:rPr>
          <w:color w:val="1F1F1F"/>
          <w:spacing w:val="-32"/>
          <w:w w:val="110"/>
          <w:sz w:val="21"/>
        </w:rPr>
        <w:t> </w:t>
      </w:r>
      <w:r>
        <w:rPr>
          <w:color w:val="1F1F1F"/>
          <w:w w:val="110"/>
          <w:sz w:val="21"/>
        </w:rPr>
        <w:t>Confidentialite</w:t>
      </w:r>
    </w:p>
    <w:p>
      <w:pPr>
        <w:pStyle w:val="ListParagraph"/>
        <w:numPr>
          <w:ilvl w:val="0"/>
          <w:numId w:val="4"/>
        </w:numPr>
        <w:tabs>
          <w:tab w:pos="331" w:val="left" w:leader="none"/>
        </w:tabs>
        <w:spacing w:line="240" w:lineRule="auto" w:before="18" w:after="0"/>
        <w:ind w:left="330" w:right="0" w:hanging="220"/>
        <w:jc w:val="left"/>
        <w:rPr>
          <w:sz w:val="21"/>
        </w:rPr>
      </w:pPr>
      <w:r>
        <w:rPr>
          <w:color w:val="1F1F1F"/>
          <w:spacing w:val="-3"/>
          <w:sz w:val="21"/>
        </w:rPr>
        <w:t>Protoco</w:t>
      </w:r>
      <w:r>
        <w:rPr>
          <w:color w:val="050505"/>
          <w:spacing w:val="-3"/>
          <w:sz w:val="21"/>
        </w:rPr>
        <w:t>l</w:t>
      </w:r>
      <w:r>
        <w:rPr>
          <w:color w:val="2F2F2F"/>
          <w:spacing w:val="-3"/>
          <w:sz w:val="21"/>
        </w:rPr>
        <w:t>e </w:t>
      </w:r>
      <w:r>
        <w:rPr>
          <w:color w:val="2F2F2F"/>
          <w:sz w:val="21"/>
        </w:rPr>
        <w:t>d'</w:t>
      </w:r>
      <w:r>
        <w:rPr>
          <w:color w:val="1F1F1F"/>
          <w:sz w:val="21"/>
        </w:rPr>
        <w:t>Accord pour Distr </w:t>
      </w:r>
      <w:r>
        <w:rPr>
          <w:color w:val="050505"/>
          <w:sz w:val="21"/>
        </w:rPr>
        <w:t>i</w:t>
      </w:r>
      <w:r>
        <w:rPr>
          <w:color w:val="1F1F1F"/>
          <w:sz w:val="21"/>
        </w:rPr>
        <w:t>bution </w:t>
      </w:r>
      <w:r>
        <w:rPr>
          <w:color w:val="050505"/>
          <w:sz w:val="21"/>
        </w:rPr>
        <w:t>I</w:t>
      </w:r>
      <w:r>
        <w:rPr>
          <w:color w:val="1F1F1F"/>
          <w:sz w:val="21"/>
        </w:rPr>
        <w:t>nternat</w:t>
      </w:r>
      <w:r>
        <w:rPr>
          <w:color w:val="1F1F1F"/>
          <w:spacing w:val="17"/>
          <w:sz w:val="21"/>
        </w:rPr>
        <w:t> </w:t>
      </w:r>
      <w:r>
        <w:rPr>
          <w:color w:val="050505"/>
          <w:sz w:val="21"/>
        </w:rPr>
        <w:t>i</w:t>
      </w:r>
      <w:r>
        <w:rPr>
          <w:color w:val="2F2F2F"/>
          <w:sz w:val="21"/>
        </w:rPr>
        <w:t>onale</w:t>
      </w:r>
    </w:p>
    <w:p>
      <w:pPr>
        <w:pStyle w:val="ListParagraph"/>
        <w:numPr>
          <w:ilvl w:val="0"/>
          <w:numId w:val="4"/>
        </w:numPr>
        <w:tabs>
          <w:tab w:pos="331" w:val="left" w:leader="none"/>
        </w:tabs>
        <w:spacing w:line="240" w:lineRule="auto" w:before="28" w:after="0"/>
        <w:ind w:left="330" w:right="0" w:hanging="220"/>
        <w:jc w:val="left"/>
        <w:rPr>
          <w:sz w:val="21"/>
        </w:rPr>
      </w:pPr>
      <w:r>
        <w:rPr>
          <w:color w:val="1F1F1F"/>
          <w:spacing w:val="-3"/>
          <w:w w:val="105"/>
          <w:sz w:val="21"/>
        </w:rPr>
        <w:t>Protoco</w:t>
      </w:r>
      <w:r>
        <w:rPr>
          <w:color w:val="050505"/>
          <w:spacing w:val="-3"/>
          <w:w w:val="105"/>
          <w:sz w:val="21"/>
        </w:rPr>
        <w:t>l</w:t>
      </w:r>
      <w:r>
        <w:rPr>
          <w:color w:val="2F2F2F"/>
          <w:spacing w:val="-3"/>
          <w:w w:val="105"/>
          <w:sz w:val="21"/>
        </w:rPr>
        <w:t>e </w:t>
      </w:r>
      <w:r>
        <w:rPr>
          <w:color w:val="2F2F2F"/>
          <w:w w:val="105"/>
          <w:sz w:val="21"/>
        </w:rPr>
        <w:t>d'</w:t>
      </w:r>
      <w:r>
        <w:rPr>
          <w:color w:val="1F1F1F"/>
          <w:w w:val="105"/>
          <w:sz w:val="21"/>
        </w:rPr>
        <w:t>Accord pour </w:t>
      </w:r>
      <w:r>
        <w:rPr>
          <w:color w:val="050505"/>
          <w:spacing w:val="5"/>
          <w:w w:val="105"/>
          <w:sz w:val="21"/>
        </w:rPr>
        <w:t>J</w:t>
      </w:r>
      <w:r>
        <w:rPr>
          <w:color w:val="1F1F1F"/>
          <w:spacing w:val="5"/>
          <w:w w:val="105"/>
          <w:sz w:val="21"/>
        </w:rPr>
        <w:t>o</w:t>
      </w:r>
      <w:r>
        <w:rPr>
          <w:color w:val="050505"/>
          <w:spacing w:val="5"/>
          <w:w w:val="105"/>
          <w:sz w:val="21"/>
        </w:rPr>
        <w:t>i</w:t>
      </w:r>
      <w:r>
        <w:rPr>
          <w:color w:val="1F1F1F"/>
          <w:spacing w:val="5"/>
          <w:w w:val="105"/>
          <w:sz w:val="21"/>
        </w:rPr>
        <w:t>nt </w:t>
      </w:r>
      <w:r>
        <w:rPr>
          <w:color w:val="1F1F1F"/>
          <w:w w:val="105"/>
          <w:sz w:val="21"/>
        </w:rPr>
        <w:t>Venture</w:t>
      </w:r>
      <w:r>
        <w:rPr>
          <w:color w:val="1F1F1F"/>
          <w:spacing w:val="-10"/>
          <w:w w:val="105"/>
          <w:sz w:val="21"/>
        </w:rPr>
        <w:t> </w:t>
      </w:r>
      <w:r>
        <w:rPr>
          <w:color w:val="1F1F1F"/>
          <w:w w:val="105"/>
          <w:sz w:val="21"/>
        </w:rPr>
        <w:t>Internationale</w:t>
      </w:r>
    </w:p>
    <w:p>
      <w:pPr>
        <w:pStyle w:val="BodyText"/>
        <w:spacing w:before="10"/>
        <w:rPr>
          <w:rFonts w:ascii="Times New Roman"/>
          <w:sz w:val="25"/>
        </w:rPr>
      </w:pPr>
    </w:p>
    <w:p>
      <w:pPr>
        <w:pStyle w:val="ListParagraph"/>
        <w:numPr>
          <w:ilvl w:val="0"/>
          <w:numId w:val="4"/>
        </w:numPr>
        <w:tabs>
          <w:tab w:pos="330" w:val="left" w:leader="none"/>
        </w:tabs>
        <w:spacing w:line="240" w:lineRule="auto" w:before="0" w:after="0"/>
        <w:ind w:left="329" w:right="0" w:hanging="219"/>
        <w:jc w:val="left"/>
        <w:rPr>
          <w:b/>
          <w:sz w:val="21"/>
        </w:rPr>
      </w:pPr>
      <w:r>
        <w:rPr>
          <w:b/>
          <w:color w:val="050505"/>
          <w:spacing w:val="-5"/>
          <w:sz w:val="21"/>
        </w:rPr>
        <w:t>P</w:t>
      </w:r>
      <w:r>
        <w:rPr>
          <w:b/>
          <w:color w:val="1F1F1F"/>
          <w:spacing w:val="-5"/>
          <w:sz w:val="21"/>
        </w:rPr>
        <w:t>ac</w:t>
      </w:r>
      <w:r>
        <w:rPr>
          <w:b/>
          <w:color w:val="050505"/>
          <w:spacing w:val="-5"/>
          <w:sz w:val="21"/>
        </w:rPr>
        <w:t>k </w:t>
      </w:r>
      <w:r>
        <w:rPr>
          <w:b/>
          <w:color w:val="050505"/>
          <w:spacing w:val="-8"/>
          <w:sz w:val="21"/>
        </w:rPr>
        <w:t>T</w:t>
      </w:r>
      <w:r>
        <w:rPr>
          <w:b/>
          <w:color w:val="1F1F1F"/>
          <w:spacing w:val="-8"/>
          <w:sz w:val="21"/>
        </w:rPr>
        <w:t>o</w:t>
      </w:r>
      <w:r>
        <w:rPr>
          <w:b/>
          <w:color w:val="050505"/>
          <w:spacing w:val="-8"/>
          <w:sz w:val="21"/>
        </w:rPr>
        <w:t>u</w:t>
      </w:r>
      <w:r>
        <w:rPr>
          <w:b/>
          <w:color w:val="1F1F1F"/>
          <w:spacing w:val="-8"/>
          <w:sz w:val="21"/>
        </w:rPr>
        <w:t>s </w:t>
      </w:r>
      <w:r>
        <w:rPr>
          <w:b/>
          <w:color w:val="050505"/>
          <w:sz w:val="21"/>
        </w:rPr>
        <w:t>l</w:t>
      </w:r>
      <w:r>
        <w:rPr>
          <w:b/>
          <w:color w:val="1F1F1F"/>
          <w:sz w:val="21"/>
        </w:rPr>
        <w:t>es Co</w:t>
      </w:r>
      <w:r>
        <w:rPr>
          <w:b/>
          <w:color w:val="050505"/>
          <w:sz w:val="21"/>
        </w:rPr>
        <w:t>ntrat </w:t>
      </w:r>
      <w:r>
        <w:rPr>
          <w:b/>
          <w:color w:val="1F1F1F"/>
          <w:sz w:val="21"/>
        </w:rPr>
        <w:t>s </w:t>
      </w:r>
      <w:r>
        <w:rPr>
          <w:b/>
          <w:color w:val="050505"/>
          <w:sz w:val="21"/>
        </w:rPr>
        <w:t>en Fr</w:t>
      </w:r>
      <w:r>
        <w:rPr>
          <w:b/>
          <w:color w:val="1F1F1F"/>
          <w:sz w:val="21"/>
        </w:rPr>
        <w:t>a</w:t>
      </w:r>
      <w:r>
        <w:rPr>
          <w:b/>
          <w:color w:val="050505"/>
          <w:sz w:val="21"/>
        </w:rPr>
        <w:t>n</w:t>
      </w:r>
      <w:r>
        <w:rPr>
          <w:b/>
          <w:color w:val="050505"/>
          <w:spacing w:val="21"/>
          <w:sz w:val="21"/>
        </w:rPr>
        <w:t> </w:t>
      </w:r>
      <w:r>
        <w:rPr>
          <w:b/>
          <w:color w:val="1F1F1F"/>
          <w:spacing w:val="2"/>
          <w:sz w:val="21"/>
        </w:rPr>
        <w:t>a</w:t>
      </w:r>
      <w:r>
        <w:rPr>
          <w:b/>
          <w:color w:val="050505"/>
          <w:spacing w:val="2"/>
          <w:sz w:val="21"/>
        </w:rPr>
        <w:t>i</w:t>
      </w:r>
      <w:r>
        <w:rPr>
          <w:b/>
          <w:color w:val="1F1F1F"/>
          <w:spacing w:val="2"/>
          <w:sz w:val="21"/>
        </w:rPr>
        <w:t>s</w:t>
      </w:r>
    </w:p>
    <w:p>
      <w:pPr>
        <w:spacing w:after="0" w:line="240" w:lineRule="auto"/>
        <w:jc w:val="left"/>
        <w:rPr>
          <w:sz w:val="21"/>
        </w:rPr>
        <w:sectPr>
          <w:type w:val="continuous"/>
          <w:pgSz w:w="11910" w:h="16840"/>
          <w:pgMar w:top="1380" w:bottom="820" w:left="440" w:right="420"/>
          <w:cols w:num="2" w:equalWidth="0">
            <w:col w:w="5285" w:space="157"/>
            <w:col w:w="5608"/>
          </w:cols>
        </w:sectPr>
      </w:pPr>
    </w:p>
    <w:p>
      <w:pPr>
        <w:pStyle w:val="BodyText"/>
        <w:rPr>
          <w:rFonts w:ascii="Times New Roman"/>
          <w:b/>
          <w:sz w:val="20"/>
        </w:rPr>
      </w:pPr>
    </w:p>
    <w:p>
      <w:pPr>
        <w:pStyle w:val="BodyText"/>
        <w:rPr>
          <w:rFonts w:ascii="Times New Roman"/>
          <w:b/>
          <w:sz w:val="21"/>
        </w:rPr>
      </w:pPr>
    </w:p>
    <w:p>
      <w:pPr>
        <w:tabs>
          <w:tab w:pos="3243" w:val="left" w:leader="none"/>
        </w:tabs>
        <w:spacing w:before="0"/>
        <w:ind w:left="2651" w:right="0" w:firstLine="0"/>
        <w:jc w:val="left"/>
        <w:rPr>
          <w:rFonts w:ascii="Times New Roman"/>
          <w:b/>
          <w:sz w:val="21"/>
        </w:rPr>
      </w:pPr>
      <w:r>
        <w:rPr>
          <w:rFonts w:ascii="Times New Roman"/>
          <w:color w:val="D4AF89"/>
          <w:w w:val="110"/>
          <w:sz w:val="21"/>
        </w:rPr>
        <w:t>:</w:t>
        <w:tab/>
      </w:r>
      <w:r>
        <w:rPr>
          <w:rFonts w:ascii="Times New Roman"/>
          <w:b/>
          <w:color w:val="F2F7F9"/>
          <w:w w:val="110"/>
          <w:sz w:val="21"/>
          <w:shd w:fill="1F3446" w:color="auto" w:val="clear"/>
        </w:rPr>
        <w:t>INTERNATIONAL</w:t>
      </w:r>
      <w:r>
        <w:rPr>
          <w:rFonts w:ascii="Times New Roman"/>
          <w:b/>
          <w:color w:val="F2F7F9"/>
          <w:w w:val="110"/>
          <w:sz w:val="21"/>
        </w:rPr>
        <w:t> </w:t>
      </w:r>
      <w:r>
        <w:rPr>
          <w:rFonts w:ascii="Times New Roman"/>
          <w:b/>
          <w:color w:val="F2F7F9"/>
          <w:w w:val="110"/>
          <w:sz w:val="21"/>
          <w:shd w:fill="1F3446" w:color="auto" w:val="clear"/>
        </w:rPr>
        <w:t>CONTRACTS</w:t>
      </w:r>
      <w:r>
        <w:rPr>
          <w:rFonts w:ascii="Times New Roman"/>
          <w:b/>
          <w:color w:val="F2F7F9"/>
          <w:w w:val="110"/>
          <w:sz w:val="21"/>
        </w:rPr>
        <w:t> </w:t>
      </w:r>
      <w:r>
        <w:rPr>
          <w:rFonts w:ascii="Times New Roman"/>
          <w:b/>
          <w:color w:val="F2F7F9"/>
          <w:w w:val="110"/>
          <w:sz w:val="21"/>
          <w:shd w:fill="1F3446" w:color="auto" w:val="clear"/>
        </w:rPr>
        <w:t>IN</w:t>
      </w:r>
      <w:r>
        <w:rPr>
          <w:rFonts w:ascii="Times New Roman"/>
          <w:b/>
          <w:color w:val="F2F7F9"/>
          <w:spacing w:val="-1"/>
          <w:w w:val="110"/>
          <w:sz w:val="21"/>
          <w:shd w:fill="1F3446" w:color="auto" w:val="clear"/>
        </w:rPr>
        <w:t> </w:t>
      </w:r>
      <w:r>
        <w:rPr>
          <w:rFonts w:ascii="Times New Roman"/>
          <w:b/>
          <w:color w:val="F2F7F9"/>
          <w:w w:val="110"/>
          <w:sz w:val="21"/>
          <w:shd w:fill="1F3446" w:color="auto" w:val="clear"/>
        </w:rPr>
        <w:t>GERMAN</w:t>
      </w:r>
    </w:p>
    <w:p>
      <w:pPr>
        <w:pStyle w:val="BodyText"/>
        <w:rPr>
          <w:rFonts w:ascii="Times New Roman"/>
          <w:b/>
          <w:sz w:val="20"/>
        </w:rPr>
      </w:pPr>
    </w:p>
    <w:p>
      <w:pPr>
        <w:spacing w:after="0"/>
        <w:rPr>
          <w:rFonts w:ascii="Times New Roman"/>
          <w:sz w:val="20"/>
        </w:rPr>
        <w:sectPr>
          <w:type w:val="continuous"/>
          <w:pgSz w:w="11910" w:h="16840"/>
          <w:pgMar w:top="1380" w:bottom="820" w:left="440" w:right="420"/>
        </w:sectPr>
      </w:pPr>
    </w:p>
    <w:p>
      <w:pPr>
        <w:pStyle w:val="BodyText"/>
        <w:spacing w:before="5"/>
        <w:rPr>
          <w:rFonts w:ascii="Times New Roman"/>
          <w:b/>
          <w:sz w:val="18"/>
        </w:rPr>
      </w:pPr>
      <w:r>
        <w:rPr/>
        <w:pict>
          <v:line style="position:absolute;mso-position-horizontal-relative:page;mso-position-vertical-relative:page;z-index:1144" from="509.562561pt,94.229668pt" to="593.504004pt,94.229668pt" stroked="true" strokeweight=".481369pt" strokecolor="#000000">
            <v:stroke dashstyle="solid"/>
            <w10:wrap type="none"/>
          </v:line>
        </w:pict>
      </w:r>
      <w:r>
        <w:rPr/>
        <w:pict>
          <v:line style="position:absolute;mso-position-horizontal-relative:page;mso-position-vertical-relative:page;z-index:1168" from="510.527405pt,307.476105pt" to="594.468848pt,307.476105pt" stroked="true" strokeweight=".962738pt" strokecolor="#000000">
            <v:stroke dashstyle="solid"/>
            <w10:wrap type="none"/>
          </v:line>
        </w:pict>
      </w:r>
      <w:r>
        <w:rPr/>
        <w:pict>
          <v:line style="position:absolute;mso-position-horizontal-relative:page;mso-position-vertical-relative:page;z-index:1192" from="520.175842pt,526.498962pt" to="594.468843pt,526.498962pt" stroked="true" strokeweight="2.406845pt" strokecolor="#000000">
            <v:stroke dashstyle="solid"/>
            <w10:wrap type="none"/>
          </v:line>
        </w:pict>
      </w:r>
      <w:r>
        <w:rPr/>
        <w:pict>
          <v:line style="position:absolute;mso-position-horizontal-relative:page;mso-position-vertical-relative:page;z-index:1216" from="510.527405pt,677.648804pt" to="594.468848pt,677.648804pt" stroked="true" strokeweight=".481369pt" strokecolor="#000000">
            <v:stroke dashstyle="solid"/>
            <w10:wrap type="none"/>
          </v:line>
        </w:pict>
      </w:r>
    </w:p>
    <w:p>
      <w:pPr>
        <w:pStyle w:val="ListParagraph"/>
        <w:numPr>
          <w:ilvl w:val="0"/>
          <w:numId w:val="4"/>
        </w:numPr>
        <w:tabs>
          <w:tab w:pos="330" w:val="left" w:leader="none"/>
        </w:tabs>
        <w:spacing w:line="240" w:lineRule="auto" w:before="0" w:after="0"/>
        <w:ind w:left="329" w:right="0" w:hanging="219"/>
        <w:jc w:val="left"/>
        <w:rPr>
          <w:sz w:val="21"/>
        </w:rPr>
      </w:pPr>
      <w:r>
        <w:rPr>
          <w:color w:val="050505"/>
          <w:w w:val="105"/>
          <w:sz w:val="21"/>
        </w:rPr>
        <w:t>I</w:t>
      </w:r>
      <w:r>
        <w:rPr>
          <w:color w:val="1F1F1F"/>
          <w:w w:val="105"/>
          <w:sz w:val="21"/>
        </w:rPr>
        <w:t>nternationaler</w:t>
      </w:r>
      <w:r>
        <w:rPr>
          <w:color w:val="1F1F1F"/>
          <w:spacing w:val="5"/>
          <w:w w:val="105"/>
          <w:sz w:val="21"/>
        </w:rPr>
        <w:t> </w:t>
      </w:r>
      <w:r>
        <w:rPr>
          <w:color w:val="1F1F1F"/>
          <w:w w:val="105"/>
          <w:sz w:val="21"/>
        </w:rPr>
        <w:t>Kaufvertrag</w:t>
      </w:r>
    </w:p>
    <w:p>
      <w:pPr>
        <w:pStyle w:val="ListParagraph"/>
        <w:numPr>
          <w:ilvl w:val="0"/>
          <w:numId w:val="4"/>
        </w:numPr>
        <w:tabs>
          <w:tab w:pos="330" w:val="left" w:leader="none"/>
        </w:tabs>
        <w:spacing w:line="240" w:lineRule="auto" w:before="28" w:after="0"/>
        <w:ind w:left="329" w:right="0" w:hanging="219"/>
        <w:jc w:val="left"/>
        <w:rPr>
          <w:sz w:val="21"/>
        </w:rPr>
      </w:pPr>
      <w:r>
        <w:rPr>
          <w:color w:val="050505"/>
          <w:sz w:val="21"/>
        </w:rPr>
        <w:t>I</w:t>
      </w:r>
      <w:r>
        <w:rPr>
          <w:color w:val="1F1F1F"/>
          <w:sz w:val="21"/>
        </w:rPr>
        <w:t>nternationaler </w:t>
      </w:r>
      <w:r>
        <w:rPr>
          <w:color w:val="1F1F1F"/>
          <w:spacing w:val="1"/>
          <w:sz w:val="21"/>
        </w:rPr>
        <w:t>Vertr</w:t>
      </w:r>
      <w:r>
        <w:rPr>
          <w:color w:val="050505"/>
          <w:spacing w:val="1"/>
          <w:sz w:val="21"/>
        </w:rPr>
        <w:t>i</w:t>
      </w:r>
      <w:r>
        <w:rPr>
          <w:color w:val="1F1F1F"/>
          <w:spacing w:val="1"/>
          <w:sz w:val="21"/>
        </w:rPr>
        <w:t>ebsvert</w:t>
      </w:r>
      <w:r>
        <w:rPr>
          <w:color w:val="1F1F1F"/>
          <w:spacing w:val="27"/>
          <w:sz w:val="21"/>
        </w:rPr>
        <w:t> </w:t>
      </w:r>
      <w:r>
        <w:rPr>
          <w:color w:val="1F1F1F"/>
          <w:sz w:val="21"/>
        </w:rPr>
        <w:t>rag</w:t>
      </w:r>
    </w:p>
    <w:p>
      <w:pPr>
        <w:pStyle w:val="ListParagraph"/>
        <w:numPr>
          <w:ilvl w:val="0"/>
          <w:numId w:val="4"/>
        </w:numPr>
        <w:tabs>
          <w:tab w:pos="330" w:val="left" w:leader="none"/>
        </w:tabs>
        <w:spacing w:line="240" w:lineRule="auto" w:before="28" w:after="0"/>
        <w:ind w:left="329" w:right="0" w:hanging="219"/>
        <w:jc w:val="left"/>
        <w:rPr>
          <w:sz w:val="21"/>
        </w:rPr>
      </w:pPr>
      <w:r>
        <w:rPr>
          <w:color w:val="050505"/>
          <w:sz w:val="21"/>
        </w:rPr>
        <w:t>I</w:t>
      </w:r>
      <w:r>
        <w:rPr>
          <w:color w:val="1F1F1F"/>
          <w:sz w:val="21"/>
        </w:rPr>
        <w:t>nternationaler </w:t>
      </w:r>
      <w:r>
        <w:rPr>
          <w:color w:val="050505"/>
          <w:sz w:val="21"/>
        </w:rPr>
        <w:t>H</w:t>
      </w:r>
      <w:r>
        <w:rPr>
          <w:color w:val="2F2F2F"/>
          <w:sz w:val="21"/>
        </w:rPr>
        <w:t>ande </w:t>
      </w:r>
      <w:r>
        <w:rPr>
          <w:color w:val="050505"/>
          <w:sz w:val="21"/>
        </w:rPr>
        <w:t>l</w:t>
      </w:r>
      <w:r>
        <w:rPr>
          <w:color w:val="1F1F1F"/>
          <w:sz w:val="21"/>
        </w:rPr>
        <w:t>svertr etervert</w:t>
      </w:r>
      <w:r>
        <w:rPr>
          <w:color w:val="1F1F1F"/>
          <w:spacing w:val="46"/>
          <w:sz w:val="21"/>
        </w:rPr>
        <w:t> </w:t>
      </w:r>
      <w:r>
        <w:rPr>
          <w:color w:val="1F1F1F"/>
          <w:sz w:val="21"/>
        </w:rPr>
        <w:t>rag</w:t>
      </w:r>
    </w:p>
    <w:p>
      <w:pPr>
        <w:pStyle w:val="ListParagraph"/>
        <w:numPr>
          <w:ilvl w:val="0"/>
          <w:numId w:val="4"/>
        </w:numPr>
        <w:tabs>
          <w:tab w:pos="330" w:val="left" w:leader="none"/>
        </w:tabs>
        <w:spacing w:line="240" w:lineRule="auto" w:before="18" w:after="0"/>
        <w:ind w:left="329" w:right="0" w:hanging="219"/>
        <w:jc w:val="left"/>
        <w:rPr>
          <w:sz w:val="21"/>
        </w:rPr>
      </w:pPr>
      <w:r>
        <w:rPr>
          <w:color w:val="050505"/>
          <w:w w:val="110"/>
          <w:sz w:val="21"/>
        </w:rPr>
        <w:t>I</w:t>
      </w:r>
      <w:r>
        <w:rPr>
          <w:color w:val="1F1F1F"/>
          <w:w w:val="110"/>
          <w:sz w:val="21"/>
        </w:rPr>
        <w:t>nternationaler</w:t>
      </w:r>
      <w:r>
        <w:rPr>
          <w:color w:val="1F1F1F"/>
          <w:spacing w:val="-9"/>
          <w:w w:val="110"/>
          <w:sz w:val="21"/>
        </w:rPr>
        <w:t> </w:t>
      </w:r>
      <w:r>
        <w:rPr>
          <w:color w:val="1F1F1F"/>
          <w:w w:val="110"/>
          <w:sz w:val="21"/>
        </w:rPr>
        <w:t>Vertretungsvertrag</w:t>
      </w:r>
    </w:p>
    <w:p>
      <w:pPr>
        <w:pStyle w:val="ListParagraph"/>
        <w:numPr>
          <w:ilvl w:val="0"/>
          <w:numId w:val="4"/>
        </w:numPr>
        <w:tabs>
          <w:tab w:pos="330" w:val="left" w:leader="none"/>
        </w:tabs>
        <w:spacing w:line="240" w:lineRule="auto" w:before="29" w:after="0"/>
        <w:ind w:left="329" w:right="0" w:hanging="219"/>
        <w:jc w:val="left"/>
        <w:rPr>
          <w:sz w:val="21"/>
        </w:rPr>
      </w:pPr>
      <w:r>
        <w:rPr>
          <w:color w:val="050505"/>
          <w:w w:val="105"/>
          <w:sz w:val="21"/>
        </w:rPr>
        <w:t>I</w:t>
      </w:r>
      <w:r>
        <w:rPr>
          <w:color w:val="1F1F1F"/>
          <w:w w:val="105"/>
          <w:sz w:val="21"/>
        </w:rPr>
        <w:t>nternationaler Joint Venture</w:t>
      </w:r>
      <w:r>
        <w:rPr>
          <w:color w:val="1F1F1F"/>
          <w:spacing w:val="-26"/>
          <w:w w:val="105"/>
          <w:sz w:val="21"/>
        </w:rPr>
        <w:t> </w:t>
      </w:r>
      <w:r>
        <w:rPr>
          <w:color w:val="1F1F1F"/>
          <w:w w:val="105"/>
          <w:sz w:val="21"/>
        </w:rPr>
        <w:t>Vertrag</w:t>
      </w:r>
    </w:p>
    <w:p>
      <w:pPr>
        <w:pStyle w:val="ListParagraph"/>
        <w:numPr>
          <w:ilvl w:val="0"/>
          <w:numId w:val="4"/>
        </w:numPr>
        <w:tabs>
          <w:tab w:pos="330" w:val="left" w:leader="none"/>
        </w:tabs>
        <w:spacing w:line="240" w:lineRule="auto" w:before="28" w:after="0"/>
        <w:ind w:left="329" w:right="0" w:hanging="219"/>
        <w:jc w:val="left"/>
        <w:rPr>
          <w:sz w:val="21"/>
        </w:rPr>
      </w:pPr>
      <w:r>
        <w:rPr>
          <w:color w:val="050505"/>
          <w:w w:val="110"/>
          <w:sz w:val="21"/>
        </w:rPr>
        <w:t>I</w:t>
      </w:r>
      <w:r>
        <w:rPr>
          <w:color w:val="1F1F1F"/>
          <w:w w:val="110"/>
          <w:sz w:val="21"/>
        </w:rPr>
        <w:t>nternationaler </w:t>
      </w:r>
      <w:r>
        <w:rPr>
          <w:color w:val="050505"/>
          <w:w w:val="110"/>
          <w:sz w:val="21"/>
        </w:rPr>
        <w:t>F</w:t>
      </w:r>
      <w:r>
        <w:rPr>
          <w:color w:val="1F1F1F"/>
          <w:w w:val="110"/>
          <w:sz w:val="21"/>
        </w:rPr>
        <w:t>ranchisevertrag</w:t>
      </w:r>
    </w:p>
    <w:p>
      <w:pPr>
        <w:pStyle w:val="ListParagraph"/>
        <w:numPr>
          <w:ilvl w:val="0"/>
          <w:numId w:val="4"/>
        </w:numPr>
        <w:tabs>
          <w:tab w:pos="330" w:val="left" w:leader="none"/>
        </w:tabs>
        <w:spacing w:line="240" w:lineRule="auto" w:before="28" w:after="0"/>
        <w:ind w:left="329" w:right="0" w:hanging="219"/>
        <w:jc w:val="left"/>
        <w:rPr>
          <w:sz w:val="21"/>
        </w:rPr>
      </w:pPr>
      <w:r>
        <w:rPr>
          <w:color w:val="050505"/>
          <w:w w:val="110"/>
          <w:sz w:val="21"/>
        </w:rPr>
        <w:t>I</w:t>
      </w:r>
      <w:r>
        <w:rPr>
          <w:color w:val="1F1F1F"/>
          <w:w w:val="110"/>
          <w:sz w:val="21"/>
        </w:rPr>
        <w:t>nternationaler</w:t>
      </w:r>
      <w:r>
        <w:rPr>
          <w:color w:val="1F1F1F"/>
          <w:spacing w:val="-3"/>
          <w:w w:val="110"/>
          <w:sz w:val="21"/>
        </w:rPr>
        <w:t> </w:t>
      </w:r>
      <w:r>
        <w:rPr>
          <w:color w:val="1F1F1F"/>
          <w:w w:val="110"/>
          <w:sz w:val="21"/>
        </w:rPr>
        <w:t>Dienstle</w:t>
      </w:r>
      <w:r>
        <w:rPr>
          <w:color w:val="050505"/>
          <w:w w:val="110"/>
          <w:sz w:val="21"/>
        </w:rPr>
        <w:t>i</w:t>
      </w:r>
      <w:r>
        <w:rPr>
          <w:color w:val="1F1F1F"/>
          <w:w w:val="110"/>
          <w:sz w:val="21"/>
        </w:rPr>
        <w:t>stu</w:t>
      </w:r>
      <w:r>
        <w:rPr>
          <w:color w:val="050505"/>
          <w:w w:val="110"/>
          <w:sz w:val="21"/>
        </w:rPr>
        <w:t>n</w:t>
      </w:r>
      <w:r>
        <w:rPr>
          <w:color w:val="1F1F1F"/>
          <w:w w:val="110"/>
          <w:sz w:val="21"/>
        </w:rPr>
        <w:t>gsvertrag</w:t>
      </w:r>
    </w:p>
    <w:p>
      <w:pPr>
        <w:pStyle w:val="BodyText"/>
        <w:spacing w:before="5"/>
        <w:rPr>
          <w:rFonts w:ascii="Times New Roman"/>
          <w:sz w:val="18"/>
        </w:rPr>
      </w:pPr>
      <w:r>
        <w:rPr/>
        <w:br w:type="column"/>
      </w:r>
      <w:r>
        <w:rPr>
          <w:rFonts w:ascii="Times New Roman"/>
          <w:sz w:val="18"/>
        </w:rPr>
      </w:r>
    </w:p>
    <w:p>
      <w:pPr>
        <w:pStyle w:val="ListParagraph"/>
        <w:numPr>
          <w:ilvl w:val="1"/>
          <w:numId w:val="4"/>
        </w:numPr>
        <w:tabs>
          <w:tab w:pos="978" w:val="left" w:leader="none"/>
        </w:tabs>
        <w:spacing w:line="240" w:lineRule="auto" w:before="0" w:after="0"/>
        <w:ind w:left="977" w:right="0" w:hanging="219"/>
        <w:jc w:val="left"/>
        <w:rPr>
          <w:sz w:val="21"/>
        </w:rPr>
      </w:pPr>
      <w:r>
        <w:rPr>
          <w:color w:val="050505"/>
          <w:w w:val="105"/>
          <w:sz w:val="21"/>
        </w:rPr>
        <w:t>I</w:t>
      </w:r>
      <w:r>
        <w:rPr>
          <w:color w:val="1F1F1F"/>
          <w:w w:val="105"/>
          <w:sz w:val="21"/>
        </w:rPr>
        <w:t>nternationa</w:t>
      </w:r>
      <w:r>
        <w:rPr>
          <w:color w:val="050505"/>
          <w:w w:val="105"/>
          <w:sz w:val="21"/>
        </w:rPr>
        <w:t>l</w:t>
      </w:r>
      <w:r>
        <w:rPr>
          <w:color w:val="1F1F1F"/>
          <w:w w:val="105"/>
          <w:sz w:val="21"/>
        </w:rPr>
        <w:t>er L</w:t>
      </w:r>
      <w:r>
        <w:rPr>
          <w:color w:val="050505"/>
          <w:w w:val="105"/>
          <w:sz w:val="21"/>
        </w:rPr>
        <w:t>i</w:t>
      </w:r>
      <w:r>
        <w:rPr>
          <w:color w:val="1F1F1F"/>
          <w:w w:val="105"/>
          <w:sz w:val="21"/>
        </w:rPr>
        <w:t>efervert</w:t>
      </w:r>
      <w:r>
        <w:rPr>
          <w:color w:val="1F1F1F"/>
          <w:spacing w:val="-23"/>
          <w:w w:val="105"/>
          <w:sz w:val="21"/>
        </w:rPr>
        <w:t> </w:t>
      </w:r>
      <w:r>
        <w:rPr>
          <w:color w:val="1F1F1F"/>
          <w:w w:val="105"/>
          <w:sz w:val="21"/>
        </w:rPr>
        <w:t>rag</w:t>
      </w:r>
    </w:p>
    <w:p>
      <w:pPr>
        <w:pStyle w:val="ListParagraph"/>
        <w:numPr>
          <w:ilvl w:val="1"/>
          <w:numId w:val="4"/>
        </w:numPr>
        <w:tabs>
          <w:tab w:pos="978" w:val="left" w:leader="none"/>
        </w:tabs>
        <w:spacing w:line="240" w:lineRule="auto" w:before="28" w:after="0"/>
        <w:ind w:left="977" w:right="0" w:hanging="219"/>
        <w:jc w:val="left"/>
        <w:rPr>
          <w:sz w:val="21"/>
        </w:rPr>
      </w:pPr>
      <w:r>
        <w:rPr>
          <w:color w:val="050505"/>
          <w:w w:val="105"/>
          <w:sz w:val="21"/>
        </w:rPr>
        <w:t>I</w:t>
      </w:r>
      <w:r>
        <w:rPr>
          <w:color w:val="1F1F1F"/>
          <w:w w:val="105"/>
          <w:sz w:val="21"/>
        </w:rPr>
        <w:t>nternationa</w:t>
      </w:r>
      <w:r>
        <w:rPr>
          <w:color w:val="050505"/>
          <w:w w:val="105"/>
          <w:sz w:val="21"/>
        </w:rPr>
        <w:t>l</w:t>
      </w:r>
      <w:r>
        <w:rPr>
          <w:color w:val="1F1F1F"/>
          <w:w w:val="105"/>
          <w:sz w:val="21"/>
        </w:rPr>
        <w:t>er </w:t>
      </w:r>
      <w:r>
        <w:rPr>
          <w:color w:val="050505"/>
          <w:w w:val="105"/>
          <w:sz w:val="21"/>
        </w:rPr>
        <w:t>H</w:t>
      </w:r>
      <w:r>
        <w:rPr>
          <w:color w:val="1F1F1F"/>
          <w:w w:val="105"/>
          <w:sz w:val="21"/>
        </w:rPr>
        <w:t>erste</w:t>
      </w:r>
      <w:r>
        <w:rPr>
          <w:color w:val="1F1F1F"/>
          <w:spacing w:val="25"/>
          <w:w w:val="105"/>
          <w:sz w:val="21"/>
        </w:rPr>
        <w:t> </w:t>
      </w:r>
      <w:r>
        <w:rPr>
          <w:color w:val="050505"/>
          <w:w w:val="105"/>
          <w:sz w:val="21"/>
        </w:rPr>
        <w:t>llu</w:t>
      </w:r>
      <w:r>
        <w:rPr>
          <w:color w:val="1F1F1F"/>
          <w:w w:val="105"/>
          <w:sz w:val="21"/>
        </w:rPr>
        <w:t>ngsvertrag</w:t>
      </w:r>
    </w:p>
    <w:p>
      <w:pPr>
        <w:pStyle w:val="ListParagraph"/>
        <w:numPr>
          <w:ilvl w:val="1"/>
          <w:numId w:val="4"/>
        </w:numPr>
        <w:tabs>
          <w:tab w:pos="976" w:val="left" w:leader="none"/>
        </w:tabs>
        <w:spacing w:line="240" w:lineRule="auto" w:before="28" w:after="0"/>
        <w:ind w:left="975" w:right="0" w:hanging="217"/>
        <w:jc w:val="left"/>
        <w:rPr>
          <w:sz w:val="21"/>
        </w:rPr>
      </w:pPr>
      <w:r>
        <w:rPr>
          <w:color w:val="1F1F1F"/>
          <w:sz w:val="21"/>
        </w:rPr>
        <w:t>Gehe</w:t>
      </w:r>
      <w:r>
        <w:rPr>
          <w:color w:val="1F1F1F"/>
          <w:spacing w:val="10"/>
          <w:sz w:val="21"/>
        </w:rPr>
        <w:t> </w:t>
      </w:r>
      <w:r>
        <w:rPr>
          <w:color w:val="050505"/>
          <w:sz w:val="21"/>
        </w:rPr>
        <w:t>i</w:t>
      </w:r>
      <w:r>
        <w:rPr>
          <w:color w:val="2F2F2F"/>
          <w:sz w:val="21"/>
        </w:rPr>
        <w:t>mha</w:t>
      </w:r>
      <w:r>
        <w:rPr>
          <w:color w:val="050505"/>
          <w:sz w:val="21"/>
        </w:rPr>
        <w:t>l</w:t>
      </w:r>
      <w:r>
        <w:rPr>
          <w:color w:val="2F2F2F"/>
          <w:sz w:val="21"/>
        </w:rPr>
        <w:t>tungsvereinbarung</w:t>
      </w:r>
    </w:p>
    <w:p>
      <w:pPr>
        <w:pStyle w:val="ListParagraph"/>
        <w:numPr>
          <w:ilvl w:val="1"/>
          <w:numId w:val="4"/>
        </w:numPr>
        <w:tabs>
          <w:tab w:pos="972" w:val="left" w:leader="none"/>
        </w:tabs>
        <w:spacing w:line="240" w:lineRule="auto" w:before="18" w:after="0"/>
        <w:ind w:left="971" w:right="0" w:hanging="213"/>
        <w:jc w:val="left"/>
        <w:rPr>
          <w:sz w:val="21"/>
        </w:rPr>
      </w:pPr>
      <w:r>
        <w:rPr>
          <w:color w:val="1F1F1F"/>
          <w:w w:val="110"/>
          <w:sz w:val="21"/>
        </w:rPr>
        <w:t>Absichserlarung </w:t>
      </w:r>
      <w:r>
        <w:rPr>
          <w:color w:val="050505"/>
          <w:w w:val="110"/>
          <w:sz w:val="21"/>
        </w:rPr>
        <w:t>I</w:t>
      </w:r>
      <w:r>
        <w:rPr>
          <w:color w:val="1F1F1F"/>
          <w:w w:val="110"/>
          <w:sz w:val="21"/>
        </w:rPr>
        <w:t>nternatio </w:t>
      </w:r>
      <w:r>
        <w:rPr>
          <w:color w:val="050505"/>
          <w:w w:val="110"/>
          <w:sz w:val="21"/>
        </w:rPr>
        <w:t>n</w:t>
      </w:r>
      <w:r>
        <w:rPr>
          <w:color w:val="1F1F1F"/>
          <w:w w:val="110"/>
          <w:sz w:val="21"/>
        </w:rPr>
        <w:t>alen</w:t>
      </w:r>
      <w:r>
        <w:rPr>
          <w:color w:val="1F1F1F"/>
          <w:spacing w:val="-19"/>
          <w:w w:val="110"/>
          <w:sz w:val="21"/>
        </w:rPr>
        <w:t> </w:t>
      </w:r>
      <w:r>
        <w:rPr>
          <w:color w:val="1F1F1F"/>
          <w:w w:val="110"/>
          <w:sz w:val="21"/>
        </w:rPr>
        <w:t>Vertriebsvertrag</w:t>
      </w:r>
    </w:p>
    <w:p>
      <w:pPr>
        <w:pStyle w:val="ListParagraph"/>
        <w:numPr>
          <w:ilvl w:val="1"/>
          <w:numId w:val="4"/>
        </w:numPr>
        <w:tabs>
          <w:tab w:pos="972" w:val="left" w:leader="none"/>
        </w:tabs>
        <w:spacing w:line="240" w:lineRule="auto" w:before="29" w:after="0"/>
        <w:ind w:left="971" w:right="0" w:hanging="213"/>
        <w:jc w:val="left"/>
        <w:rPr>
          <w:sz w:val="21"/>
        </w:rPr>
      </w:pPr>
      <w:r>
        <w:rPr>
          <w:color w:val="1F1F1F"/>
          <w:w w:val="105"/>
          <w:sz w:val="21"/>
        </w:rPr>
        <w:t>Absichserlarung</w:t>
      </w:r>
      <w:r>
        <w:rPr>
          <w:color w:val="1F1F1F"/>
          <w:spacing w:val="-23"/>
          <w:w w:val="105"/>
          <w:sz w:val="21"/>
        </w:rPr>
        <w:t> </w:t>
      </w:r>
      <w:r>
        <w:rPr>
          <w:color w:val="1F1F1F"/>
          <w:w w:val="105"/>
          <w:sz w:val="21"/>
        </w:rPr>
        <w:t>Joint</w:t>
      </w:r>
      <w:r>
        <w:rPr>
          <w:color w:val="1F1F1F"/>
          <w:spacing w:val="-21"/>
          <w:w w:val="105"/>
          <w:sz w:val="21"/>
        </w:rPr>
        <w:t> </w:t>
      </w:r>
      <w:r>
        <w:rPr>
          <w:color w:val="1F1F1F"/>
          <w:w w:val="105"/>
          <w:sz w:val="21"/>
        </w:rPr>
        <w:t>Vent</w:t>
      </w:r>
      <w:r>
        <w:rPr>
          <w:color w:val="050505"/>
          <w:w w:val="105"/>
          <w:sz w:val="21"/>
        </w:rPr>
        <w:t>u</w:t>
      </w:r>
      <w:r>
        <w:rPr>
          <w:color w:val="050505"/>
          <w:spacing w:val="-33"/>
          <w:w w:val="105"/>
          <w:sz w:val="21"/>
        </w:rPr>
        <w:t> </w:t>
      </w:r>
      <w:r>
        <w:rPr>
          <w:color w:val="2F2F2F"/>
          <w:w w:val="105"/>
          <w:sz w:val="21"/>
        </w:rPr>
        <w:t>re</w:t>
      </w:r>
    </w:p>
    <w:p>
      <w:pPr>
        <w:pStyle w:val="BodyText"/>
        <w:spacing w:before="10"/>
        <w:rPr>
          <w:rFonts w:ascii="Times New Roman"/>
          <w:sz w:val="25"/>
        </w:rPr>
      </w:pPr>
    </w:p>
    <w:p>
      <w:pPr>
        <w:pStyle w:val="ListParagraph"/>
        <w:numPr>
          <w:ilvl w:val="1"/>
          <w:numId w:val="4"/>
        </w:numPr>
        <w:tabs>
          <w:tab w:pos="978" w:val="left" w:leader="none"/>
        </w:tabs>
        <w:spacing w:line="240" w:lineRule="auto" w:before="0" w:after="0"/>
        <w:ind w:left="977" w:right="0" w:hanging="219"/>
        <w:jc w:val="left"/>
        <w:rPr>
          <w:b/>
          <w:sz w:val="21"/>
        </w:rPr>
      </w:pPr>
      <w:r>
        <w:rPr>
          <w:b/>
          <w:color w:val="050505"/>
          <w:spacing w:val="-5"/>
          <w:sz w:val="21"/>
        </w:rPr>
        <w:t>P</w:t>
      </w:r>
      <w:r>
        <w:rPr>
          <w:b/>
          <w:color w:val="1F1F1F"/>
          <w:spacing w:val="-5"/>
          <w:sz w:val="21"/>
        </w:rPr>
        <w:t>ac</w:t>
      </w:r>
      <w:r>
        <w:rPr>
          <w:b/>
          <w:color w:val="050505"/>
          <w:spacing w:val="-5"/>
          <w:sz w:val="21"/>
        </w:rPr>
        <w:t>k </w:t>
      </w:r>
      <w:r>
        <w:rPr>
          <w:b/>
          <w:color w:val="050505"/>
          <w:sz w:val="21"/>
        </w:rPr>
        <w:t>A</w:t>
      </w:r>
      <w:r>
        <w:rPr>
          <w:b/>
          <w:color w:val="1F1F1F"/>
          <w:sz w:val="21"/>
        </w:rPr>
        <w:t>li</w:t>
      </w:r>
      <w:r>
        <w:rPr>
          <w:b/>
          <w:color w:val="050505"/>
          <w:sz w:val="21"/>
        </w:rPr>
        <w:t>e V</w:t>
      </w:r>
      <w:r>
        <w:rPr>
          <w:b/>
          <w:color w:val="1F1F1F"/>
          <w:sz w:val="21"/>
        </w:rPr>
        <w:t>er</w:t>
      </w:r>
      <w:r>
        <w:rPr>
          <w:b/>
          <w:color w:val="050505"/>
          <w:sz w:val="21"/>
        </w:rPr>
        <w:t>t</w:t>
      </w:r>
      <w:r>
        <w:rPr>
          <w:b/>
          <w:color w:val="1F1F1F"/>
          <w:sz w:val="21"/>
        </w:rPr>
        <w:t>rage </w:t>
      </w:r>
      <w:r>
        <w:rPr>
          <w:b/>
          <w:color w:val="050505"/>
          <w:sz w:val="21"/>
        </w:rPr>
        <w:t>in D</w:t>
      </w:r>
      <w:r>
        <w:rPr>
          <w:b/>
          <w:color w:val="1F1F1F"/>
          <w:sz w:val="21"/>
        </w:rPr>
        <w:t>e</w:t>
      </w:r>
      <w:r>
        <w:rPr>
          <w:b/>
          <w:color w:val="050505"/>
          <w:sz w:val="21"/>
        </w:rPr>
        <w:t>ut</w:t>
      </w:r>
      <w:r>
        <w:rPr>
          <w:b/>
          <w:color w:val="1F1F1F"/>
          <w:sz w:val="21"/>
        </w:rPr>
        <w:t>s</w:t>
      </w:r>
      <w:r>
        <w:rPr>
          <w:b/>
          <w:color w:val="1F1F1F"/>
          <w:spacing w:val="-2"/>
          <w:sz w:val="21"/>
        </w:rPr>
        <w:t> </w:t>
      </w:r>
      <w:r>
        <w:rPr>
          <w:b/>
          <w:color w:val="1F1F1F"/>
          <w:spacing w:val="3"/>
          <w:sz w:val="21"/>
        </w:rPr>
        <w:t>c</w:t>
      </w:r>
      <w:r>
        <w:rPr>
          <w:b/>
          <w:color w:val="050505"/>
          <w:spacing w:val="3"/>
          <w:sz w:val="21"/>
        </w:rPr>
        <w:t>h</w:t>
      </w:r>
      <w:r>
        <w:rPr>
          <w:b/>
          <w:color w:val="1F1F1F"/>
          <w:spacing w:val="3"/>
          <w:sz w:val="21"/>
        </w:rPr>
        <w:t>e</w:t>
      </w:r>
      <w:r>
        <w:rPr>
          <w:b/>
          <w:color w:val="050505"/>
          <w:spacing w:val="3"/>
          <w:sz w:val="21"/>
        </w:rPr>
        <w:t>r</w:t>
      </w:r>
    </w:p>
    <w:p>
      <w:pPr>
        <w:pStyle w:val="BodyText"/>
        <w:rPr>
          <w:rFonts w:ascii="Times New Roman"/>
          <w:b/>
        </w:rPr>
      </w:pPr>
    </w:p>
    <w:p>
      <w:pPr>
        <w:pStyle w:val="BodyText"/>
        <w:rPr>
          <w:rFonts w:ascii="Times New Roman"/>
          <w:b/>
          <w:sz w:val="28"/>
        </w:rPr>
      </w:pPr>
    </w:p>
    <w:p>
      <w:pPr>
        <w:spacing w:before="0"/>
        <w:ind w:left="4" w:right="3932" w:firstLine="0"/>
        <w:jc w:val="center"/>
        <w:rPr>
          <w:rFonts w:ascii="Arial"/>
          <w:b/>
          <w:sz w:val="19"/>
        </w:rPr>
      </w:pPr>
      <w:r>
        <w:rPr/>
        <w:drawing>
          <wp:anchor distT="0" distB="0" distL="0" distR="0" allowOverlap="1" layoutInCell="1" locked="0" behindDoc="0" simplePos="0" relativeHeight="1120">
            <wp:simplePos x="0" y="0"/>
            <wp:positionH relativeFrom="page">
              <wp:posOffset>2795389</wp:posOffset>
            </wp:positionH>
            <wp:positionV relativeFrom="paragraph">
              <wp:posOffset>-125253</wp:posOffset>
            </wp:positionV>
            <wp:extent cx="502394" cy="476844"/>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1" cstate="print"/>
                    <a:stretch>
                      <a:fillRect/>
                    </a:stretch>
                  </pic:blipFill>
                  <pic:spPr>
                    <a:xfrm>
                      <a:off x="0" y="0"/>
                      <a:ext cx="502394" cy="476844"/>
                    </a:xfrm>
                    <a:prstGeom prst="rect">
                      <a:avLst/>
                    </a:prstGeom>
                  </pic:spPr>
                </pic:pic>
              </a:graphicData>
            </a:graphic>
          </wp:anchor>
        </w:drawing>
      </w:r>
      <w:r>
        <w:rPr>
          <w:rFonts w:ascii="Arial"/>
          <w:b/>
          <w:color w:val="132838"/>
          <w:sz w:val="19"/>
          <w:u w:val="thick" w:color="DB7218"/>
        </w:rPr>
        <w:t>GLO BAL</w:t>
      </w:r>
      <w:r>
        <w:rPr>
          <w:rFonts w:ascii="Arial"/>
          <w:b/>
          <w:color w:val="DB7218"/>
          <w:sz w:val="19"/>
          <w:u w:val="thick" w:color="DB7218"/>
        </w:rPr>
        <w:t>N EG OTIATO R</w:t>
      </w:r>
    </w:p>
    <w:p>
      <w:pPr>
        <w:spacing w:before="21"/>
        <w:ind w:left="4" w:right="3928" w:firstLine="0"/>
        <w:jc w:val="center"/>
        <w:rPr>
          <w:rFonts w:ascii="Arial"/>
          <w:b/>
          <w:sz w:val="12"/>
        </w:rPr>
      </w:pPr>
      <w:r>
        <w:rPr>
          <w:rFonts w:ascii="Arial"/>
          <w:b/>
          <w:color w:val="424241"/>
          <w:w w:val="110"/>
          <w:sz w:val="12"/>
        </w:rPr>
        <w:t>B</w:t>
      </w:r>
      <w:r>
        <w:rPr>
          <w:rFonts w:ascii="Arial"/>
          <w:b/>
          <w:color w:val="60605E"/>
          <w:w w:val="110"/>
          <w:sz w:val="12"/>
        </w:rPr>
        <w:t>us</w:t>
      </w:r>
      <w:r>
        <w:rPr>
          <w:rFonts w:ascii="Arial"/>
          <w:b/>
          <w:color w:val="807E7C"/>
          <w:w w:val="110"/>
          <w:sz w:val="12"/>
        </w:rPr>
        <w:t>i </w:t>
      </w:r>
      <w:r>
        <w:rPr>
          <w:rFonts w:ascii="Arial"/>
          <w:b/>
          <w:color w:val="60605E"/>
          <w:w w:val="110"/>
          <w:sz w:val="12"/>
        </w:rPr>
        <w:t>nes </w:t>
      </w:r>
      <w:r>
        <w:rPr>
          <w:rFonts w:ascii="Arial"/>
          <w:b/>
          <w:color w:val="424241"/>
          <w:w w:val="110"/>
          <w:sz w:val="12"/>
        </w:rPr>
        <w:t>s P</w:t>
      </w:r>
      <w:r>
        <w:rPr>
          <w:rFonts w:ascii="Arial"/>
          <w:b/>
          <w:color w:val="60605E"/>
          <w:w w:val="110"/>
          <w:sz w:val="12"/>
        </w:rPr>
        <w:t>ub</w:t>
      </w:r>
      <w:r>
        <w:rPr>
          <w:rFonts w:ascii="Arial"/>
          <w:b/>
          <w:color w:val="424241"/>
          <w:w w:val="110"/>
          <w:sz w:val="12"/>
        </w:rPr>
        <w:t>l</w:t>
      </w:r>
      <w:r>
        <w:rPr>
          <w:rFonts w:ascii="Arial"/>
          <w:b/>
          <w:color w:val="807E7C"/>
          <w:w w:val="110"/>
          <w:sz w:val="12"/>
        </w:rPr>
        <w:t>i</w:t>
      </w:r>
      <w:r>
        <w:rPr>
          <w:rFonts w:ascii="Arial"/>
          <w:b/>
          <w:color w:val="60605E"/>
          <w:w w:val="110"/>
          <w:sz w:val="12"/>
        </w:rPr>
        <w:t>ca tions</w:t>
      </w:r>
    </w:p>
    <w:sectPr>
      <w:type w:val="continuous"/>
      <w:pgSz w:w="11910" w:h="16840"/>
      <w:pgMar w:top="1380" w:bottom="820" w:left="440" w:right="420"/>
      <w:cols w:num="2" w:equalWidth="0">
        <w:col w:w="4754" w:space="40"/>
        <w:col w:w="625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4.450012pt;margin-top:799.609985pt;width:9.050pt;height:12pt;mso-position-horizontal-relative:page;mso-position-vertical-relative:page;z-index:-9016" type="#_x0000_t202" filled="false" stroked="false">
          <v:textbox inset="0,0,0,0">
            <w:txbxContent>
              <w:p>
                <w:pPr>
                  <w:spacing w:line="223" w:lineRule="exact" w:before="0"/>
                  <w:ind w:left="4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26" w:hanging="217"/>
      </w:pPr>
      <w:rPr>
        <w:rFonts w:hint="default" w:ascii="Times New Roman" w:hAnsi="Times New Roman" w:eastAsia="Times New Roman" w:cs="Times New Roman"/>
        <w:color w:val="050505"/>
        <w:w w:val="114"/>
        <w:sz w:val="21"/>
        <w:szCs w:val="21"/>
        <w:lang w:val="es-es" w:eastAsia="es-es" w:bidi="es-es"/>
      </w:rPr>
    </w:lvl>
    <w:lvl w:ilvl="1">
      <w:start w:val="0"/>
      <w:numFmt w:val="bullet"/>
      <w:lvlText w:val="•"/>
      <w:lvlJc w:val="left"/>
      <w:pPr>
        <w:ind w:left="977" w:hanging="219"/>
      </w:pPr>
      <w:rPr>
        <w:rFonts w:hint="default" w:ascii="Times New Roman" w:hAnsi="Times New Roman" w:eastAsia="Times New Roman" w:cs="Times New Roman"/>
        <w:color w:val="050505"/>
        <w:w w:val="110"/>
        <w:sz w:val="21"/>
        <w:szCs w:val="21"/>
        <w:lang w:val="es-es" w:eastAsia="es-es" w:bidi="es-es"/>
      </w:rPr>
    </w:lvl>
    <w:lvl w:ilvl="2">
      <w:start w:val="0"/>
      <w:numFmt w:val="bullet"/>
      <w:lvlText w:val="•"/>
      <w:lvlJc w:val="left"/>
      <w:pPr>
        <w:ind w:left="3340" w:hanging="219"/>
      </w:pPr>
      <w:rPr>
        <w:rFonts w:hint="default"/>
        <w:lang w:val="es-es" w:eastAsia="es-es" w:bidi="es-es"/>
      </w:rPr>
    </w:lvl>
    <w:lvl w:ilvl="3">
      <w:start w:val="0"/>
      <w:numFmt w:val="bullet"/>
      <w:lvlText w:val="•"/>
      <w:lvlJc w:val="left"/>
      <w:pPr>
        <w:ind w:left="2973" w:hanging="219"/>
      </w:pPr>
      <w:rPr>
        <w:rFonts w:hint="default"/>
        <w:lang w:val="es-es" w:eastAsia="es-es" w:bidi="es-es"/>
      </w:rPr>
    </w:lvl>
    <w:lvl w:ilvl="4">
      <w:start w:val="0"/>
      <w:numFmt w:val="bullet"/>
      <w:lvlText w:val="•"/>
      <w:lvlJc w:val="left"/>
      <w:pPr>
        <w:ind w:left="2607" w:hanging="219"/>
      </w:pPr>
      <w:rPr>
        <w:rFonts w:hint="default"/>
        <w:lang w:val="es-es" w:eastAsia="es-es" w:bidi="es-es"/>
      </w:rPr>
    </w:lvl>
    <w:lvl w:ilvl="5">
      <w:start w:val="0"/>
      <w:numFmt w:val="bullet"/>
      <w:lvlText w:val="•"/>
      <w:lvlJc w:val="left"/>
      <w:pPr>
        <w:ind w:left="2241" w:hanging="219"/>
      </w:pPr>
      <w:rPr>
        <w:rFonts w:hint="default"/>
        <w:lang w:val="es-es" w:eastAsia="es-es" w:bidi="es-es"/>
      </w:rPr>
    </w:lvl>
    <w:lvl w:ilvl="6">
      <w:start w:val="0"/>
      <w:numFmt w:val="bullet"/>
      <w:lvlText w:val="•"/>
      <w:lvlJc w:val="left"/>
      <w:pPr>
        <w:ind w:left="1875" w:hanging="219"/>
      </w:pPr>
      <w:rPr>
        <w:rFonts w:hint="default"/>
        <w:lang w:val="es-es" w:eastAsia="es-es" w:bidi="es-es"/>
      </w:rPr>
    </w:lvl>
    <w:lvl w:ilvl="7">
      <w:start w:val="0"/>
      <w:numFmt w:val="bullet"/>
      <w:lvlText w:val="•"/>
      <w:lvlJc w:val="left"/>
      <w:pPr>
        <w:ind w:left="1509" w:hanging="219"/>
      </w:pPr>
      <w:rPr>
        <w:rFonts w:hint="default"/>
        <w:lang w:val="es-es" w:eastAsia="es-es" w:bidi="es-es"/>
      </w:rPr>
    </w:lvl>
    <w:lvl w:ilvl="8">
      <w:start w:val="0"/>
      <w:numFmt w:val="bullet"/>
      <w:lvlText w:val="•"/>
      <w:lvlJc w:val="left"/>
      <w:pPr>
        <w:ind w:left="1142" w:hanging="219"/>
      </w:pPr>
      <w:rPr>
        <w:rFonts w:hint="default"/>
        <w:lang w:val="es-es" w:eastAsia="es-es" w:bidi="es-es"/>
      </w:rPr>
    </w:lvl>
  </w:abstractNum>
  <w:abstractNum w:abstractNumId="2">
    <w:multiLevelType w:val="hybridMultilevel"/>
    <w:lvl w:ilvl="0">
      <w:start w:val="0"/>
      <w:numFmt w:val="bullet"/>
      <w:lvlText w:val="•"/>
      <w:lvlJc w:val="left"/>
      <w:pPr>
        <w:ind w:left="454" w:hanging="347"/>
      </w:pPr>
      <w:rPr>
        <w:rFonts w:hint="default"/>
        <w:w w:val="109"/>
        <w:position w:val="-2"/>
        <w:lang w:val="es-es" w:eastAsia="es-es" w:bidi="es-es"/>
      </w:rPr>
    </w:lvl>
    <w:lvl w:ilvl="1">
      <w:start w:val="0"/>
      <w:numFmt w:val="bullet"/>
      <w:lvlText w:val="•"/>
      <w:lvlJc w:val="left"/>
      <w:pPr>
        <w:ind w:left="1518" w:hanging="347"/>
      </w:pPr>
      <w:rPr>
        <w:rFonts w:hint="default"/>
        <w:lang w:val="es-es" w:eastAsia="es-es" w:bidi="es-es"/>
      </w:rPr>
    </w:lvl>
    <w:lvl w:ilvl="2">
      <w:start w:val="0"/>
      <w:numFmt w:val="bullet"/>
      <w:lvlText w:val="•"/>
      <w:lvlJc w:val="left"/>
      <w:pPr>
        <w:ind w:left="2577" w:hanging="347"/>
      </w:pPr>
      <w:rPr>
        <w:rFonts w:hint="default"/>
        <w:lang w:val="es-es" w:eastAsia="es-es" w:bidi="es-es"/>
      </w:rPr>
    </w:lvl>
    <w:lvl w:ilvl="3">
      <w:start w:val="0"/>
      <w:numFmt w:val="bullet"/>
      <w:lvlText w:val="•"/>
      <w:lvlJc w:val="left"/>
      <w:pPr>
        <w:ind w:left="3635" w:hanging="347"/>
      </w:pPr>
      <w:rPr>
        <w:rFonts w:hint="default"/>
        <w:lang w:val="es-es" w:eastAsia="es-es" w:bidi="es-es"/>
      </w:rPr>
    </w:lvl>
    <w:lvl w:ilvl="4">
      <w:start w:val="0"/>
      <w:numFmt w:val="bullet"/>
      <w:lvlText w:val="•"/>
      <w:lvlJc w:val="left"/>
      <w:pPr>
        <w:ind w:left="4694" w:hanging="347"/>
      </w:pPr>
      <w:rPr>
        <w:rFonts w:hint="default"/>
        <w:lang w:val="es-es" w:eastAsia="es-es" w:bidi="es-es"/>
      </w:rPr>
    </w:lvl>
    <w:lvl w:ilvl="5">
      <w:start w:val="0"/>
      <w:numFmt w:val="bullet"/>
      <w:lvlText w:val="•"/>
      <w:lvlJc w:val="left"/>
      <w:pPr>
        <w:ind w:left="5753" w:hanging="347"/>
      </w:pPr>
      <w:rPr>
        <w:rFonts w:hint="default"/>
        <w:lang w:val="es-es" w:eastAsia="es-es" w:bidi="es-es"/>
      </w:rPr>
    </w:lvl>
    <w:lvl w:ilvl="6">
      <w:start w:val="0"/>
      <w:numFmt w:val="bullet"/>
      <w:lvlText w:val="•"/>
      <w:lvlJc w:val="left"/>
      <w:pPr>
        <w:ind w:left="6811" w:hanging="347"/>
      </w:pPr>
      <w:rPr>
        <w:rFonts w:hint="default"/>
        <w:lang w:val="es-es" w:eastAsia="es-es" w:bidi="es-es"/>
      </w:rPr>
    </w:lvl>
    <w:lvl w:ilvl="7">
      <w:start w:val="0"/>
      <w:numFmt w:val="bullet"/>
      <w:lvlText w:val="•"/>
      <w:lvlJc w:val="left"/>
      <w:pPr>
        <w:ind w:left="7870" w:hanging="347"/>
      </w:pPr>
      <w:rPr>
        <w:rFonts w:hint="default"/>
        <w:lang w:val="es-es" w:eastAsia="es-es" w:bidi="es-es"/>
      </w:rPr>
    </w:lvl>
    <w:lvl w:ilvl="8">
      <w:start w:val="0"/>
      <w:numFmt w:val="bullet"/>
      <w:lvlText w:val="•"/>
      <w:lvlJc w:val="left"/>
      <w:pPr>
        <w:ind w:left="8929" w:hanging="347"/>
      </w:pPr>
      <w:rPr>
        <w:rFonts w:hint="default"/>
        <w:lang w:val="es-es" w:eastAsia="es-es" w:bidi="es-es"/>
      </w:rPr>
    </w:lvl>
  </w:abstractNum>
  <w:abstractNum w:abstractNumId="1">
    <w:multiLevelType w:val="hybridMultilevel"/>
    <w:lvl w:ilvl="0">
      <w:start w:val="0"/>
      <w:numFmt w:val="bullet"/>
      <w:lvlText w:val=""/>
      <w:lvlJc w:val="left"/>
      <w:pPr>
        <w:ind w:left="1622" w:hanging="360"/>
      </w:pPr>
      <w:rPr>
        <w:rFonts w:hint="default" w:ascii="Symbol" w:hAnsi="Symbol" w:eastAsia="Symbol" w:cs="Symbol"/>
        <w:w w:val="100"/>
        <w:sz w:val="22"/>
        <w:szCs w:val="22"/>
        <w:lang w:val="es-es" w:eastAsia="es-es" w:bidi="es-es"/>
      </w:rPr>
    </w:lvl>
    <w:lvl w:ilvl="1">
      <w:start w:val="0"/>
      <w:numFmt w:val="bullet"/>
      <w:lvlText w:val="•"/>
      <w:lvlJc w:val="left"/>
      <w:pPr>
        <w:ind w:left="2562" w:hanging="360"/>
      </w:pPr>
      <w:rPr>
        <w:rFonts w:hint="default"/>
        <w:lang w:val="es-es" w:eastAsia="es-es" w:bidi="es-es"/>
      </w:rPr>
    </w:lvl>
    <w:lvl w:ilvl="2">
      <w:start w:val="0"/>
      <w:numFmt w:val="bullet"/>
      <w:lvlText w:val="•"/>
      <w:lvlJc w:val="left"/>
      <w:pPr>
        <w:ind w:left="3505" w:hanging="360"/>
      </w:pPr>
      <w:rPr>
        <w:rFonts w:hint="default"/>
        <w:lang w:val="es-es" w:eastAsia="es-es" w:bidi="es-es"/>
      </w:rPr>
    </w:lvl>
    <w:lvl w:ilvl="3">
      <w:start w:val="0"/>
      <w:numFmt w:val="bullet"/>
      <w:lvlText w:val="•"/>
      <w:lvlJc w:val="left"/>
      <w:pPr>
        <w:ind w:left="4447" w:hanging="360"/>
      </w:pPr>
      <w:rPr>
        <w:rFonts w:hint="default"/>
        <w:lang w:val="es-es" w:eastAsia="es-es" w:bidi="es-es"/>
      </w:rPr>
    </w:lvl>
    <w:lvl w:ilvl="4">
      <w:start w:val="0"/>
      <w:numFmt w:val="bullet"/>
      <w:lvlText w:val="•"/>
      <w:lvlJc w:val="left"/>
      <w:pPr>
        <w:ind w:left="5390" w:hanging="360"/>
      </w:pPr>
      <w:rPr>
        <w:rFonts w:hint="default"/>
        <w:lang w:val="es-es" w:eastAsia="es-es" w:bidi="es-es"/>
      </w:rPr>
    </w:lvl>
    <w:lvl w:ilvl="5">
      <w:start w:val="0"/>
      <w:numFmt w:val="bullet"/>
      <w:lvlText w:val="•"/>
      <w:lvlJc w:val="left"/>
      <w:pPr>
        <w:ind w:left="6333" w:hanging="360"/>
      </w:pPr>
      <w:rPr>
        <w:rFonts w:hint="default"/>
        <w:lang w:val="es-es" w:eastAsia="es-es" w:bidi="es-es"/>
      </w:rPr>
    </w:lvl>
    <w:lvl w:ilvl="6">
      <w:start w:val="0"/>
      <w:numFmt w:val="bullet"/>
      <w:lvlText w:val="•"/>
      <w:lvlJc w:val="left"/>
      <w:pPr>
        <w:ind w:left="7275" w:hanging="360"/>
      </w:pPr>
      <w:rPr>
        <w:rFonts w:hint="default"/>
        <w:lang w:val="es-es" w:eastAsia="es-es" w:bidi="es-es"/>
      </w:rPr>
    </w:lvl>
    <w:lvl w:ilvl="7">
      <w:start w:val="0"/>
      <w:numFmt w:val="bullet"/>
      <w:lvlText w:val="•"/>
      <w:lvlJc w:val="left"/>
      <w:pPr>
        <w:ind w:left="8218" w:hanging="360"/>
      </w:pPr>
      <w:rPr>
        <w:rFonts w:hint="default"/>
        <w:lang w:val="es-es" w:eastAsia="es-es" w:bidi="es-es"/>
      </w:rPr>
    </w:lvl>
    <w:lvl w:ilvl="8">
      <w:start w:val="0"/>
      <w:numFmt w:val="bullet"/>
      <w:lvlText w:val="•"/>
      <w:lvlJc w:val="left"/>
      <w:pPr>
        <w:ind w:left="9161" w:hanging="360"/>
      </w:pPr>
      <w:rPr>
        <w:rFonts w:hint="default"/>
        <w:lang w:val="es-es" w:eastAsia="es-es" w:bidi="es-es"/>
      </w:rPr>
    </w:lvl>
  </w:abstractNum>
  <w:abstractNum w:abstractNumId="0">
    <w:multiLevelType w:val="hybridMultilevel"/>
    <w:lvl w:ilvl="0">
      <w:start w:val="1"/>
      <w:numFmt w:val="upperRoman"/>
      <w:lvlText w:val="%1."/>
      <w:lvlJc w:val="left"/>
      <w:pPr>
        <w:ind w:left="1967" w:hanging="706"/>
        <w:jc w:val="left"/>
      </w:pPr>
      <w:rPr>
        <w:rFonts w:hint="default" w:ascii="Calibri" w:hAnsi="Calibri" w:eastAsia="Calibri" w:cs="Calibri"/>
        <w:b/>
        <w:bCs/>
        <w:color w:val="365F91"/>
        <w:spacing w:val="0"/>
        <w:w w:val="100"/>
        <w:sz w:val="22"/>
        <w:szCs w:val="22"/>
        <w:lang w:val="es-es" w:eastAsia="es-es" w:bidi="es-es"/>
      </w:rPr>
    </w:lvl>
    <w:lvl w:ilvl="1">
      <w:start w:val="1"/>
      <w:numFmt w:val="decimal"/>
      <w:lvlText w:val="%2."/>
      <w:lvlJc w:val="left"/>
      <w:pPr>
        <w:ind w:left="1970" w:hanging="708"/>
        <w:jc w:val="left"/>
      </w:pPr>
      <w:rPr>
        <w:rFonts w:hint="default" w:ascii="Calibri" w:hAnsi="Calibri" w:eastAsia="Calibri" w:cs="Calibri"/>
        <w:b/>
        <w:bCs/>
        <w:color w:val="365F91"/>
        <w:w w:val="100"/>
        <w:sz w:val="22"/>
        <w:szCs w:val="22"/>
        <w:lang w:val="es-es" w:eastAsia="es-es" w:bidi="es-es"/>
      </w:rPr>
    </w:lvl>
    <w:lvl w:ilvl="2">
      <w:start w:val="1"/>
      <w:numFmt w:val="decimal"/>
      <w:lvlText w:val="%2.%3"/>
      <w:lvlJc w:val="left"/>
      <w:pPr>
        <w:ind w:left="1967" w:hanging="720"/>
        <w:jc w:val="left"/>
      </w:pPr>
      <w:rPr>
        <w:rFonts w:hint="default" w:ascii="Calibri" w:hAnsi="Calibri" w:eastAsia="Calibri" w:cs="Calibri"/>
        <w:spacing w:val="-1"/>
        <w:w w:val="100"/>
        <w:sz w:val="22"/>
        <w:szCs w:val="22"/>
        <w:lang w:val="es-es" w:eastAsia="es-es" w:bidi="es-es"/>
      </w:rPr>
    </w:lvl>
    <w:lvl w:ilvl="3">
      <w:start w:val="0"/>
      <w:numFmt w:val="bullet"/>
      <w:lvlText w:val="•"/>
      <w:lvlJc w:val="left"/>
      <w:pPr>
        <w:ind w:left="3994" w:hanging="720"/>
      </w:pPr>
      <w:rPr>
        <w:rFonts w:hint="default"/>
        <w:lang w:val="es-es" w:eastAsia="es-es" w:bidi="es-es"/>
      </w:rPr>
    </w:lvl>
    <w:lvl w:ilvl="4">
      <w:start w:val="0"/>
      <w:numFmt w:val="bullet"/>
      <w:lvlText w:val="•"/>
      <w:lvlJc w:val="left"/>
      <w:pPr>
        <w:ind w:left="5002" w:hanging="720"/>
      </w:pPr>
      <w:rPr>
        <w:rFonts w:hint="default"/>
        <w:lang w:val="es-es" w:eastAsia="es-es" w:bidi="es-es"/>
      </w:rPr>
    </w:lvl>
    <w:lvl w:ilvl="5">
      <w:start w:val="0"/>
      <w:numFmt w:val="bullet"/>
      <w:lvlText w:val="•"/>
      <w:lvlJc w:val="left"/>
      <w:pPr>
        <w:ind w:left="6009" w:hanging="720"/>
      </w:pPr>
      <w:rPr>
        <w:rFonts w:hint="default"/>
        <w:lang w:val="es-es" w:eastAsia="es-es" w:bidi="es-es"/>
      </w:rPr>
    </w:lvl>
    <w:lvl w:ilvl="6">
      <w:start w:val="0"/>
      <w:numFmt w:val="bullet"/>
      <w:lvlText w:val="•"/>
      <w:lvlJc w:val="left"/>
      <w:pPr>
        <w:ind w:left="7016" w:hanging="720"/>
      </w:pPr>
      <w:rPr>
        <w:rFonts w:hint="default"/>
        <w:lang w:val="es-es" w:eastAsia="es-es" w:bidi="es-es"/>
      </w:rPr>
    </w:lvl>
    <w:lvl w:ilvl="7">
      <w:start w:val="0"/>
      <w:numFmt w:val="bullet"/>
      <w:lvlText w:val="•"/>
      <w:lvlJc w:val="left"/>
      <w:pPr>
        <w:ind w:left="8024" w:hanging="720"/>
      </w:pPr>
      <w:rPr>
        <w:rFonts w:hint="default"/>
        <w:lang w:val="es-es" w:eastAsia="es-es" w:bidi="es-es"/>
      </w:rPr>
    </w:lvl>
    <w:lvl w:ilvl="8">
      <w:start w:val="0"/>
      <w:numFmt w:val="bullet"/>
      <w:lvlText w:val="•"/>
      <w:lvlJc w:val="left"/>
      <w:pPr>
        <w:ind w:left="9031" w:hanging="720"/>
      </w:pPr>
      <w:rPr>
        <w:rFonts w:hint="default"/>
        <w:lang w:val="es-es" w:eastAsia="es-es" w:bidi="es-e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2"/>
      <w:szCs w:val="22"/>
      <w:lang w:val="es-es" w:eastAsia="es-es" w:bidi="es-es"/>
    </w:rPr>
  </w:style>
  <w:style w:styleId="Heading1" w:type="paragraph">
    <w:name w:val="Heading 1"/>
    <w:basedOn w:val="Normal"/>
    <w:uiPriority w:val="1"/>
    <w:qFormat/>
    <w:pPr>
      <w:spacing w:before="17"/>
      <w:ind w:left="1890"/>
      <w:outlineLvl w:val="1"/>
    </w:pPr>
    <w:rPr>
      <w:rFonts w:ascii="Calibri" w:hAnsi="Calibri" w:eastAsia="Calibri" w:cs="Calibri"/>
      <w:b/>
      <w:bCs/>
      <w:sz w:val="28"/>
      <w:szCs w:val="28"/>
      <w:lang w:val="es-es" w:eastAsia="es-es" w:bidi="es-es"/>
    </w:rPr>
  </w:style>
  <w:style w:styleId="Heading2" w:type="paragraph">
    <w:name w:val="Heading 2"/>
    <w:basedOn w:val="Normal"/>
    <w:uiPriority w:val="1"/>
    <w:qFormat/>
    <w:pPr>
      <w:ind w:left="1262"/>
      <w:outlineLvl w:val="2"/>
    </w:pPr>
    <w:rPr>
      <w:rFonts w:ascii="Calibri" w:hAnsi="Calibri" w:eastAsia="Calibri" w:cs="Calibri"/>
      <w:b/>
      <w:bCs/>
      <w:sz w:val="22"/>
      <w:szCs w:val="22"/>
      <w:lang w:val="es-es" w:eastAsia="es-es" w:bidi="es-es"/>
    </w:rPr>
  </w:style>
  <w:style w:styleId="ListParagraph" w:type="paragraph">
    <w:name w:val="List Paragraph"/>
    <w:basedOn w:val="Normal"/>
    <w:uiPriority w:val="1"/>
    <w:qFormat/>
    <w:pPr>
      <w:ind w:left="326" w:hanging="216"/>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3.jpeg" Type="http://schemas.openxmlformats.org/officeDocument/2006/relationships/image"/>
<Relationship Id="rId11" Target="media/image4.jpeg" Type="http://schemas.openxmlformats.org/officeDocument/2006/relationships/image"/>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jpeg" Type="http://schemas.openxmlformats.org/officeDocument/2006/relationships/image"/>
<Relationship Id="rId7" Target="http://www.globalnegotiator.com/en/international-consulting-contract-template" TargetMode="External" Type="http://schemas.openxmlformats.org/officeDocument/2006/relationships/hyperlink"/>
<Relationship Id="rId8" Target="media/image2.png" Type="http://schemas.openxmlformats.org/officeDocument/2006/relationships/image"/>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