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6F00" w:rsidRPr="00B21613" w:rsidRDefault="00672E96" w:rsidP="00431DBF">
      <w:pPr>
        <w:spacing w:line="360" w:lineRule="auto"/>
        <w:ind w:left="0" w:right="576" w:firstLine="0"/>
        <w:jc w:val="center"/>
        <w:rPr>
          <w:rFonts w:ascii="Arial" w:hAnsi="Arial" w:cs="Arial"/>
          <w:color w:val="000000" w:themeColor="text1"/>
          <w:szCs w:val="20"/>
        </w:rPr>
      </w:pPr>
      <w:bookmarkStart w:id="0" w:name="_GoBack"/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BRITTANY NICOLE CANNADY</w:t>
      </w:r>
    </w:p>
    <w:p w:rsidR="005A0BF7" w:rsidRPr="00B21613" w:rsidRDefault="005A0BF7" w:rsidP="00431DBF">
      <w:pPr>
        <w:spacing w:line="360" w:lineRule="auto"/>
        <w:ind w:right="576"/>
        <w:jc w:val="center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128 Excalibur Circle Apt 103 Boone, NC 28607</w:t>
      </w:r>
    </w:p>
    <w:p w:rsidR="002D6F00" w:rsidRPr="00B21613" w:rsidRDefault="009A6B9F" w:rsidP="00431DBF">
      <w:pPr>
        <w:spacing w:line="360" w:lineRule="auto"/>
        <w:ind w:right="576"/>
        <w:jc w:val="center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(</w:t>
      </w:r>
      <w:r w:rsidR="00C33C7D" w:rsidRPr="00B21613">
        <w:rPr>
          <w:rFonts w:ascii="Arial" w:hAnsi="Arial" w:cs="Arial"/>
          <w:color w:val="000000" w:themeColor="text1"/>
          <w:szCs w:val="20"/>
        </w:rPr>
        <w:t>704</w:t>
      </w:r>
      <w:r w:rsidRPr="00B21613">
        <w:rPr>
          <w:rFonts w:ascii="Arial" w:hAnsi="Arial" w:cs="Arial"/>
          <w:color w:val="000000" w:themeColor="text1"/>
          <w:szCs w:val="20"/>
        </w:rPr>
        <w:t xml:space="preserve">) </w:t>
      </w:r>
      <w:r w:rsidR="00C33C7D" w:rsidRPr="00B21613">
        <w:rPr>
          <w:rFonts w:ascii="Arial" w:hAnsi="Arial" w:cs="Arial"/>
          <w:color w:val="000000" w:themeColor="text1"/>
          <w:szCs w:val="20"/>
        </w:rPr>
        <w:t>281</w:t>
      </w:r>
      <w:r w:rsidRPr="00B21613">
        <w:rPr>
          <w:rFonts w:ascii="Arial" w:hAnsi="Arial" w:cs="Arial"/>
          <w:color w:val="000000" w:themeColor="text1"/>
          <w:szCs w:val="20"/>
        </w:rPr>
        <w:t>-</w:t>
      </w:r>
      <w:r w:rsidR="00C33C7D" w:rsidRPr="00B21613">
        <w:rPr>
          <w:rFonts w:ascii="Arial" w:hAnsi="Arial" w:cs="Arial"/>
          <w:color w:val="000000" w:themeColor="text1"/>
          <w:szCs w:val="20"/>
        </w:rPr>
        <w:t>1308</w:t>
      </w:r>
      <w:r w:rsidR="00672E96" w:rsidRPr="00B21613">
        <w:rPr>
          <w:rFonts w:ascii="Arial" w:hAnsi="Arial" w:cs="Arial"/>
          <w:color w:val="000000" w:themeColor="text1"/>
          <w:szCs w:val="20"/>
        </w:rPr>
        <w:t>cannadybn@</w:t>
      </w:r>
      <w:r w:rsidR="00335C4A" w:rsidRPr="00B21613">
        <w:rPr>
          <w:rFonts w:ascii="Arial" w:hAnsi="Arial" w:cs="Arial"/>
          <w:color w:val="000000" w:themeColor="text1"/>
          <w:szCs w:val="20"/>
        </w:rPr>
        <w:t>email.</w:t>
      </w:r>
      <w:r w:rsidR="00672E96" w:rsidRPr="00B21613">
        <w:rPr>
          <w:rFonts w:ascii="Arial" w:hAnsi="Arial" w:cs="Arial"/>
          <w:color w:val="000000" w:themeColor="text1"/>
          <w:szCs w:val="20"/>
        </w:rPr>
        <w:t>appstate.edu</w:t>
      </w:r>
    </w:p>
    <w:p w:rsidR="002D6F00" w:rsidRPr="00B21613" w:rsidRDefault="002D6F00" w:rsidP="00431DBF">
      <w:pPr>
        <w:spacing w:line="360" w:lineRule="auto"/>
        <w:ind w:right="576"/>
        <w:jc w:val="center"/>
        <w:rPr>
          <w:rFonts w:ascii="Arial" w:hAnsi="Arial" w:cs="Arial"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 xml:space="preserve">Profile  </w:t>
      </w: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Energetic, outgoing and highly motivated individual that strives for perfection in all works; currently holding </w:t>
      </w:r>
      <w:r w:rsidR="007C56C1" w:rsidRPr="00B21613">
        <w:rPr>
          <w:rFonts w:ascii="Arial" w:hAnsi="Arial" w:cs="Arial"/>
          <w:color w:val="000000" w:themeColor="text1"/>
          <w:szCs w:val="20"/>
        </w:rPr>
        <w:t xml:space="preserve">positions </w:t>
      </w:r>
      <w:r w:rsidRPr="00B21613">
        <w:rPr>
          <w:rFonts w:ascii="Arial" w:hAnsi="Arial" w:cs="Arial"/>
          <w:color w:val="000000" w:themeColor="text1"/>
          <w:szCs w:val="20"/>
        </w:rPr>
        <w:t xml:space="preserve">in </w:t>
      </w:r>
      <w:r w:rsidR="007C56C1" w:rsidRPr="00B21613">
        <w:rPr>
          <w:rFonts w:ascii="Arial" w:hAnsi="Arial" w:cs="Arial"/>
          <w:color w:val="000000" w:themeColor="text1"/>
          <w:szCs w:val="20"/>
        </w:rPr>
        <w:t>sales</w:t>
      </w:r>
      <w:r w:rsidRPr="00B21613">
        <w:rPr>
          <w:rFonts w:ascii="Arial" w:hAnsi="Arial" w:cs="Arial"/>
          <w:color w:val="000000" w:themeColor="text1"/>
          <w:szCs w:val="20"/>
        </w:rPr>
        <w:t xml:space="preserve"> and customer service with public speaki</w:t>
      </w:r>
      <w:r w:rsidR="007F614B" w:rsidRPr="00B21613">
        <w:rPr>
          <w:rFonts w:ascii="Arial" w:hAnsi="Arial" w:cs="Arial"/>
          <w:color w:val="000000" w:themeColor="text1"/>
          <w:szCs w:val="20"/>
        </w:rPr>
        <w:t xml:space="preserve">ng and public relations skills. Seeking to land a position in </w:t>
      </w:r>
      <w:r w:rsidR="009A6B9F" w:rsidRPr="00B21613">
        <w:rPr>
          <w:rFonts w:ascii="Arial" w:hAnsi="Arial" w:cs="Arial"/>
          <w:color w:val="000000" w:themeColor="text1"/>
          <w:szCs w:val="20"/>
        </w:rPr>
        <w:t>sales, advertising, or marketing.</w:t>
      </w:r>
    </w:p>
    <w:p w:rsidR="002D6F00" w:rsidRPr="00B21613" w:rsidRDefault="002D6F00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Education</w:t>
      </w: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Appalachian State University Boone, NC                    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9A6B9F" w:rsidRPr="00B21613">
        <w:rPr>
          <w:rFonts w:ascii="Arial" w:hAnsi="Arial" w:cs="Arial"/>
          <w:color w:val="000000" w:themeColor="text1"/>
          <w:szCs w:val="20"/>
        </w:rPr>
        <w:t>Anticipated: May 2014</w:t>
      </w:r>
    </w:p>
    <w:p w:rsidR="009A6B9F" w:rsidRPr="00B21613" w:rsidRDefault="002B5A01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Bachelor of Science</w:t>
      </w:r>
      <w:r w:rsidR="009A6B9F" w:rsidRPr="00B21613">
        <w:rPr>
          <w:rFonts w:ascii="Arial" w:hAnsi="Arial" w:cs="Arial"/>
          <w:color w:val="000000" w:themeColor="text1"/>
          <w:szCs w:val="20"/>
        </w:rPr>
        <w:t xml:space="preserve"> in </w:t>
      </w:r>
      <w:r w:rsidRPr="00B21613">
        <w:rPr>
          <w:rFonts w:ascii="Arial" w:hAnsi="Arial" w:cs="Arial"/>
          <w:color w:val="000000" w:themeColor="text1"/>
          <w:szCs w:val="20"/>
        </w:rPr>
        <w:t xml:space="preserve">Communications, </w:t>
      </w:r>
      <w:r w:rsidR="009A6B9F" w:rsidRPr="00B21613">
        <w:rPr>
          <w:rFonts w:ascii="Arial" w:hAnsi="Arial" w:cs="Arial"/>
          <w:color w:val="000000" w:themeColor="text1"/>
          <w:szCs w:val="20"/>
        </w:rPr>
        <w:t>Advertising</w:t>
      </w:r>
    </w:p>
    <w:p w:rsidR="005A0BF7" w:rsidRPr="00B21613" w:rsidRDefault="005A0BF7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Minor: Marketing, Spanish </w:t>
      </w:r>
    </w:p>
    <w:p w:rsidR="007F614B" w:rsidRPr="00B21613" w:rsidRDefault="00FC71AF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GPA: 3.45</w:t>
      </w:r>
      <w:r w:rsidR="009A6B9F" w:rsidRPr="00B21613">
        <w:rPr>
          <w:rFonts w:ascii="Arial" w:hAnsi="Arial" w:cs="Arial"/>
          <w:color w:val="000000" w:themeColor="text1"/>
          <w:szCs w:val="20"/>
        </w:rPr>
        <w:t>/4.0</w:t>
      </w:r>
    </w:p>
    <w:p w:rsidR="005A0BF7" w:rsidRPr="00B21613" w:rsidRDefault="005A0BF7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Experience</w:t>
      </w:r>
    </w:p>
    <w:p w:rsidR="008B35E7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90.5 WASU-FM </w:t>
      </w:r>
      <w:r w:rsidR="00431DBF" w:rsidRPr="00B21613">
        <w:rPr>
          <w:rFonts w:ascii="Arial" w:hAnsi="Arial" w:cs="Arial"/>
          <w:color w:val="000000" w:themeColor="text1"/>
          <w:szCs w:val="20"/>
        </w:rPr>
        <w:t>the</w:t>
      </w:r>
      <w:r w:rsidRPr="00B21613">
        <w:rPr>
          <w:rFonts w:ascii="Arial" w:hAnsi="Arial" w:cs="Arial"/>
          <w:color w:val="000000" w:themeColor="text1"/>
          <w:szCs w:val="20"/>
        </w:rPr>
        <w:t xml:space="preserve"> App Appalachian State </w:t>
      </w:r>
      <w:r w:rsidR="00251BEF" w:rsidRPr="00B21613">
        <w:rPr>
          <w:rFonts w:ascii="Arial" w:hAnsi="Arial" w:cs="Arial"/>
          <w:color w:val="000000" w:themeColor="text1"/>
          <w:szCs w:val="20"/>
        </w:rPr>
        <w:tab/>
      </w:r>
      <w:r w:rsidR="00251BEF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251BEF" w:rsidRPr="00B21613">
        <w:rPr>
          <w:rFonts w:ascii="Arial" w:hAnsi="Arial" w:cs="Arial"/>
          <w:color w:val="000000" w:themeColor="text1"/>
          <w:szCs w:val="20"/>
        </w:rPr>
        <w:t xml:space="preserve">May </w:t>
      </w:r>
      <w:r w:rsidRPr="00B21613">
        <w:rPr>
          <w:rFonts w:ascii="Arial" w:hAnsi="Arial" w:cs="Arial"/>
          <w:color w:val="000000" w:themeColor="text1"/>
          <w:szCs w:val="20"/>
        </w:rPr>
        <w:t>2012-</w:t>
      </w:r>
      <w:r w:rsidR="00251BEF" w:rsidRPr="00B21613">
        <w:rPr>
          <w:rFonts w:ascii="Arial" w:hAnsi="Arial" w:cs="Arial"/>
          <w:color w:val="000000" w:themeColor="text1"/>
          <w:szCs w:val="20"/>
        </w:rPr>
        <w:t xml:space="preserve"> May </w:t>
      </w:r>
      <w:r w:rsidR="008B35E7" w:rsidRPr="00B21613">
        <w:rPr>
          <w:rFonts w:ascii="Arial" w:hAnsi="Arial" w:cs="Arial"/>
          <w:color w:val="000000" w:themeColor="text1"/>
          <w:szCs w:val="20"/>
        </w:rPr>
        <w:t>2013</w:t>
      </w: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Underwriting Account Executive</w:t>
      </w:r>
    </w:p>
    <w:p w:rsidR="00251BEF" w:rsidRPr="00B21613" w:rsidRDefault="000F4B23" w:rsidP="00431DBF">
      <w:pPr>
        <w:pStyle w:val="ListParagraph"/>
        <w:numPr>
          <w:ilvl w:val="0"/>
          <w:numId w:val="1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Qualified local business owners for advertising on the college radio station</w:t>
      </w:r>
    </w:p>
    <w:p w:rsidR="000F4B23" w:rsidRPr="00B21613" w:rsidRDefault="000F4B23" w:rsidP="00431DBF">
      <w:pPr>
        <w:pStyle w:val="ListParagraph"/>
        <w:numPr>
          <w:ilvl w:val="0"/>
          <w:numId w:val="1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Established lasting relationships with clients</w:t>
      </w:r>
    </w:p>
    <w:p w:rsidR="00043C2A" w:rsidRPr="00B21613" w:rsidRDefault="00043C2A" w:rsidP="00431DBF">
      <w:pPr>
        <w:pStyle w:val="ListParagraph"/>
        <w:numPr>
          <w:ilvl w:val="0"/>
          <w:numId w:val="1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Represented the clients in the presence of the college radio station</w:t>
      </w:r>
    </w:p>
    <w:p w:rsidR="009A6B9F" w:rsidRPr="00B21613" w:rsidRDefault="009A6B9F" w:rsidP="00431DBF">
      <w:pPr>
        <w:spacing w:line="360" w:lineRule="auto"/>
        <w:ind w:right="576"/>
        <w:rPr>
          <w:rFonts w:ascii="Arial" w:hAnsi="Arial" w:cs="Arial"/>
          <w:b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</w:rPr>
        <w:t xml:space="preserve">Gap, Inc. </w:t>
      </w:r>
      <w:r w:rsidRPr="00B21613">
        <w:rPr>
          <w:rFonts w:ascii="Arial" w:hAnsi="Arial" w:cs="Arial"/>
          <w:color w:val="000000" w:themeColor="text1"/>
          <w:szCs w:val="20"/>
        </w:rPr>
        <w:t xml:space="preserve">Blowing Rock, NC   </w:t>
      </w:r>
      <w:r w:rsidR="00C33C7D" w:rsidRPr="00B21613">
        <w:rPr>
          <w:rFonts w:ascii="Arial" w:hAnsi="Arial" w:cs="Arial"/>
          <w:b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b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b/>
          <w:color w:val="000000" w:themeColor="text1"/>
          <w:szCs w:val="20"/>
        </w:rPr>
        <w:tab/>
      </w:r>
      <w:r w:rsidRPr="00B21613">
        <w:rPr>
          <w:rFonts w:ascii="Arial" w:hAnsi="Arial" w:cs="Arial"/>
          <w:color w:val="000000" w:themeColor="text1"/>
          <w:szCs w:val="20"/>
        </w:rPr>
        <w:t>November 2011-present</w:t>
      </w: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Sales Associate</w:t>
      </w:r>
    </w:p>
    <w:p w:rsidR="000F4B23" w:rsidRPr="00B21613" w:rsidRDefault="00043C2A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Succeeded in enrolling customers in the Brand loyalty program</w:t>
      </w:r>
    </w:p>
    <w:p w:rsidR="00043C2A" w:rsidRPr="00B21613" w:rsidRDefault="00043C2A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Implemented S.H.O.P. principles</w:t>
      </w:r>
    </w:p>
    <w:p w:rsidR="00043C2A" w:rsidRPr="00B21613" w:rsidRDefault="00043C2A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Monitored the sales floor, the fitting rooms, and the cash registers</w:t>
      </w:r>
    </w:p>
    <w:p w:rsidR="002D6F00" w:rsidRPr="00B21613" w:rsidRDefault="002D6F00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Honors</w:t>
      </w:r>
    </w:p>
    <w:p w:rsidR="002D6F00" w:rsidRPr="00B21613" w:rsidRDefault="002B5A01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Dean’s List: 4/6 semesters</w:t>
      </w:r>
    </w:p>
    <w:p w:rsidR="007C56C1" w:rsidRPr="00B21613" w:rsidRDefault="007C56C1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Lambda Pi Eta Communications Honor Society</w:t>
      </w:r>
    </w:p>
    <w:bookmarkEnd w:id="0"/>
    <w:p w:rsidR="002D6F00" w:rsidRPr="00B21613" w:rsidRDefault="00672E96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lastRenderedPageBreak/>
        <w:t>Gamma Beta Phi Honor Society</w:t>
      </w:r>
    </w:p>
    <w:p w:rsidR="005A0BF7" w:rsidRPr="00B21613" w:rsidRDefault="00672E96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National </w:t>
      </w:r>
      <w:r w:rsidR="005A0BF7" w:rsidRPr="00B21613">
        <w:rPr>
          <w:rFonts w:ascii="Arial" w:hAnsi="Arial" w:cs="Arial"/>
          <w:color w:val="000000" w:themeColor="text1"/>
          <w:szCs w:val="20"/>
        </w:rPr>
        <w:t>Collegiate Honor Society Invite</w:t>
      </w:r>
    </w:p>
    <w:p w:rsidR="002D6F00" w:rsidRPr="00B21613" w:rsidRDefault="005A0BF7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Keller Radio Talent Institute Graduate</w:t>
      </w:r>
    </w:p>
    <w:p w:rsidR="005A0BF7" w:rsidRPr="00B21613" w:rsidRDefault="005A0BF7" w:rsidP="00431DBF">
      <w:p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</w:p>
    <w:p w:rsidR="005A0BF7" w:rsidRPr="00B21613" w:rsidRDefault="005A0BF7" w:rsidP="00431DBF">
      <w:pPr>
        <w:spacing w:line="360" w:lineRule="auto"/>
        <w:ind w:right="576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Certifications</w:t>
      </w:r>
    </w:p>
    <w:p w:rsidR="007F614B" w:rsidRPr="00B21613" w:rsidRDefault="000F4B23" w:rsidP="00431DBF">
      <w:pPr>
        <w:spacing w:line="360" w:lineRule="auto"/>
        <w:ind w:left="0" w:right="576" w:firstLine="0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Radio Advertising Bureau (</w:t>
      </w:r>
      <w:r w:rsidR="005A0BF7" w:rsidRPr="00B21613">
        <w:rPr>
          <w:rFonts w:ascii="Arial" w:hAnsi="Arial" w:cs="Arial"/>
          <w:color w:val="000000" w:themeColor="text1"/>
          <w:szCs w:val="20"/>
        </w:rPr>
        <w:t>RAB</w:t>
      </w:r>
      <w:r w:rsidRPr="00B21613">
        <w:rPr>
          <w:rFonts w:ascii="Arial" w:hAnsi="Arial" w:cs="Arial"/>
          <w:color w:val="000000" w:themeColor="text1"/>
          <w:szCs w:val="20"/>
        </w:rPr>
        <w:t>)</w:t>
      </w:r>
      <w:r w:rsidR="005A0BF7" w:rsidRPr="00B21613">
        <w:rPr>
          <w:rFonts w:ascii="Arial" w:hAnsi="Arial" w:cs="Arial"/>
          <w:color w:val="000000" w:themeColor="text1"/>
          <w:szCs w:val="20"/>
        </w:rPr>
        <w:t xml:space="preserve"> Marketing Professional 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Pr="00B21613">
        <w:rPr>
          <w:rFonts w:ascii="Arial" w:hAnsi="Arial" w:cs="Arial"/>
          <w:color w:val="000000" w:themeColor="text1"/>
          <w:szCs w:val="20"/>
        </w:rPr>
        <w:t>2013</w:t>
      </w:r>
    </w:p>
    <w:p w:rsidR="000F4B23" w:rsidRPr="00B21613" w:rsidRDefault="000F4B23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Earned at Keller Radio Talent Institute</w:t>
      </w:r>
    </w:p>
    <w:p w:rsidR="000F4B23" w:rsidRPr="00B21613" w:rsidRDefault="000F4B23" w:rsidP="00431DBF">
      <w:pPr>
        <w:pStyle w:val="ListParagraph"/>
        <w:numPr>
          <w:ilvl w:val="0"/>
          <w:numId w:val="2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Developed Media Sales and Planning Skills</w:t>
      </w:r>
    </w:p>
    <w:p w:rsidR="000F4B23" w:rsidRPr="00B21613" w:rsidRDefault="000F4B23" w:rsidP="00431DBF">
      <w:pPr>
        <w:pStyle w:val="ListParagraph"/>
        <w:spacing w:line="360" w:lineRule="auto"/>
        <w:ind w:left="360" w:right="576" w:firstLine="0"/>
        <w:rPr>
          <w:rFonts w:ascii="Arial" w:hAnsi="Arial" w:cs="Arial"/>
          <w:color w:val="000000" w:themeColor="text1"/>
          <w:szCs w:val="20"/>
        </w:rPr>
      </w:pPr>
    </w:p>
    <w:p w:rsidR="007F614B" w:rsidRPr="00B21613" w:rsidRDefault="007F614B" w:rsidP="00431DBF">
      <w:pPr>
        <w:spacing w:line="360" w:lineRule="auto"/>
        <w:ind w:left="0" w:right="576" w:firstLine="0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Skills</w:t>
      </w:r>
    </w:p>
    <w:p w:rsidR="007F614B" w:rsidRPr="00B21613" w:rsidRDefault="007F614B" w:rsidP="00431DBF">
      <w:pPr>
        <w:pStyle w:val="ListParagraph"/>
        <w:numPr>
          <w:ilvl w:val="0"/>
          <w:numId w:val="6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Media Sales</w:t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1B433E" w:rsidRPr="00B21613">
        <w:rPr>
          <w:rFonts w:ascii="Arial" w:hAnsi="Arial" w:cs="Arial"/>
          <w:color w:val="000000" w:themeColor="text1"/>
          <w:szCs w:val="20"/>
        </w:rPr>
        <w:tab/>
      </w:r>
      <w:r w:rsidR="001B433E" w:rsidRPr="00B21613">
        <w:rPr>
          <w:rFonts w:ascii="Arial" w:hAnsi="Arial" w:cs="Arial"/>
          <w:color w:val="000000" w:themeColor="text1"/>
          <w:szCs w:val="20"/>
        </w:rPr>
        <w:tab/>
        <w:t>●</w:t>
      </w:r>
      <w:r w:rsidR="000F4B23" w:rsidRPr="00B21613">
        <w:rPr>
          <w:rFonts w:ascii="Arial" w:hAnsi="Arial" w:cs="Arial"/>
          <w:color w:val="000000" w:themeColor="text1"/>
          <w:szCs w:val="20"/>
        </w:rPr>
        <w:t>Conversational Spanish</w:t>
      </w:r>
    </w:p>
    <w:p w:rsidR="007F614B" w:rsidRPr="00B21613" w:rsidRDefault="007F614B" w:rsidP="00431DBF">
      <w:pPr>
        <w:pStyle w:val="ListParagraph"/>
        <w:numPr>
          <w:ilvl w:val="0"/>
          <w:numId w:val="3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Public Speaking</w:t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1B433E" w:rsidRPr="00B21613">
        <w:rPr>
          <w:rFonts w:ascii="Arial" w:hAnsi="Arial" w:cs="Arial"/>
          <w:color w:val="000000" w:themeColor="text1"/>
          <w:szCs w:val="20"/>
        </w:rPr>
        <w:tab/>
        <w:t>●</w:t>
      </w:r>
      <w:r w:rsidR="000F4B23" w:rsidRPr="00B21613">
        <w:rPr>
          <w:rFonts w:ascii="Arial" w:hAnsi="Arial" w:cs="Arial"/>
          <w:color w:val="000000" w:themeColor="text1"/>
          <w:szCs w:val="20"/>
        </w:rPr>
        <w:t>Microsoft Office</w:t>
      </w:r>
    </w:p>
    <w:p w:rsidR="007F614B" w:rsidRPr="00B21613" w:rsidRDefault="007F614B" w:rsidP="00431DBF">
      <w:pPr>
        <w:pStyle w:val="ListParagraph"/>
        <w:numPr>
          <w:ilvl w:val="0"/>
          <w:numId w:val="3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Media Planning</w:t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043C2A" w:rsidRPr="00B21613">
        <w:rPr>
          <w:rFonts w:ascii="Arial" w:hAnsi="Arial" w:cs="Arial"/>
          <w:color w:val="000000" w:themeColor="text1"/>
          <w:szCs w:val="20"/>
        </w:rPr>
        <w:tab/>
      </w:r>
      <w:r w:rsidR="001B433E" w:rsidRPr="00B21613">
        <w:rPr>
          <w:rFonts w:ascii="Arial" w:hAnsi="Arial" w:cs="Arial"/>
          <w:color w:val="000000" w:themeColor="text1"/>
          <w:szCs w:val="20"/>
        </w:rPr>
        <w:t>● Adobe</w:t>
      </w:r>
    </w:p>
    <w:p w:rsidR="002D6F00" w:rsidRPr="00B21613" w:rsidRDefault="002D6F00" w:rsidP="00431DBF">
      <w:pPr>
        <w:spacing w:line="360" w:lineRule="auto"/>
        <w:ind w:left="0" w:right="576" w:firstLine="0"/>
        <w:rPr>
          <w:rFonts w:ascii="Arial" w:hAnsi="Arial" w:cs="Arial"/>
          <w:color w:val="000000" w:themeColor="text1"/>
          <w:szCs w:val="20"/>
        </w:rPr>
      </w:pPr>
    </w:p>
    <w:p w:rsidR="002D6F00" w:rsidRPr="00B21613" w:rsidRDefault="00672E96" w:rsidP="00431DBF">
      <w:pPr>
        <w:spacing w:line="360" w:lineRule="auto"/>
        <w:ind w:right="576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B21613">
        <w:rPr>
          <w:rFonts w:ascii="Arial" w:hAnsi="Arial" w:cs="Arial"/>
          <w:b/>
          <w:color w:val="000000" w:themeColor="text1"/>
          <w:szCs w:val="20"/>
          <w:u w:val="single"/>
        </w:rPr>
        <w:t>Clubs/ Organizations</w:t>
      </w:r>
    </w:p>
    <w:p w:rsidR="008B35E7" w:rsidRPr="00B21613" w:rsidRDefault="008B35E7" w:rsidP="00431DBF">
      <w:pPr>
        <w:pStyle w:val="ListParagraph"/>
        <w:numPr>
          <w:ilvl w:val="0"/>
          <w:numId w:val="8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The Order of Black and Gold Service Organizat</w:t>
      </w:r>
      <w:r w:rsidR="00043C2A" w:rsidRPr="00B21613">
        <w:rPr>
          <w:rFonts w:ascii="Arial" w:hAnsi="Arial" w:cs="Arial"/>
          <w:color w:val="000000" w:themeColor="text1"/>
          <w:szCs w:val="20"/>
        </w:rPr>
        <w:t xml:space="preserve">ion, Service Chair         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  <w:t>2</w:t>
      </w:r>
      <w:r w:rsidRPr="00B21613">
        <w:rPr>
          <w:rFonts w:ascii="Arial" w:hAnsi="Arial" w:cs="Arial"/>
          <w:color w:val="000000" w:themeColor="text1"/>
          <w:szCs w:val="20"/>
        </w:rPr>
        <w:t>010-present</w:t>
      </w:r>
    </w:p>
    <w:p w:rsidR="002D6F00" w:rsidRPr="00B21613" w:rsidRDefault="00672E96" w:rsidP="00431DBF">
      <w:pPr>
        <w:pStyle w:val="ListParagraph"/>
        <w:numPr>
          <w:ilvl w:val="0"/>
          <w:numId w:val="7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Sigma Kappa Sorority                                                                                  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Pr="00B21613">
        <w:rPr>
          <w:rFonts w:ascii="Arial" w:hAnsi="Arial" w:cs="Arial"/>
          <w:color w:val="000000" w:themeColor="text1"/>
          <w:szCs w:val="20"/>
        </w:rPr>
        <w:t>2011-</w:t>
      </w:r>
      <w:r w:rsidR="008B35E7" w:rsidRPr="00B21613">
        <w:rPr>
          <w:rFonts w:ascii="Arial" w:hAnsi="Arial" w:cs="Arial"/>
          <w:color w:val="000000" w:themeColor="text1"/>
          <w:szCs w:val="20"/>
        </w:rPr>
        <w:t>2013</w:t>
      </w:r>
    </w:p>
    <w:p w:rsidR="002D6F00" w:rsidRPr="00B21613" w:rsidRDefault="00335C4A" w:rsidP="00431DBF">
      <w:pPr>
        <w:pStyle w:val="ListParagraph"/>
        <w:numPr>
          <w:ilvl w:val="0"/>
          <w:numId w:val="7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 xml:space="preserve">Minority Women’s Leadership Circle                                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Pr="00B21613">
        <w:rPr>
          <w:rFonts w:ascii="Arial" w:hAnsi="Arial" w:cs="Arial"/>
          <w:color w:val="000000" w:themeColor="text1"/>
          <w:szCs w:val="20"/>
        </w:rPr>
        <w:t>2010-2012</w:t>
      </w:r>
    </w:p>
    <w:p w:rsidR="00BE2895" w:rsidRPr="00B21613" w:rsidRDefault="000F4B23" w:rsidP="00431DBF">
      <w:pPr>
        <w:pStyle w:val="ListParagraph"/>
        <w:numPr>
          <w:ilvl w:val="0"/>
          <w:numId w:val="7"/>
        </w:numPr>
        <w:spacing w:line="360" w:lineRule="auto"/>
        <w:ind w:right="576"/>
        <w:rPr>
          <w:rFonts w:ascii="Arial" w:hAnsi="Arial" w:cs="Arial"/>
          <w:color w:val="000000" w:themeColor="text1"/>
          <w:szCs w:val="20"/>
        </w:rPr>
      </w:pPr>
      <w:r w:rsidRPr="00B21613">
        <w:rPr>
          <w:rFonts w:ascii="Arial" w:hAnsi="Arial" w:cs="Arial"/>
          <w:color w:val="000000" w:themeColor="text1"/>
          <w:szCs w:val="20"/>
        </w:rPr>
        <w:t>Alternative Spring Break, San Diego, California</w:t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</w:r>
      <w:r w:rsidR="00C33C7D" w:rsidRPr="00B21613">
        <w:rPr>
          <w:rFonts w:ascii="Arial" w:hAnsi="Arial" w:cs="Arial"/>
          <w:color w:val="000000" w:themeColor="text1"/>
          <w:szCs w:val="20"/>
        </w:rPr>
        <w:tab/>
        <w:t>March 2011</w:t>
      </w:r>
    </w:p>
    <w:p w:rsidR="00BE2895" w:rsidRPr="00B21613" w:rsidRDefault="00BE2895" w:rsidP="00431DBF">
      <w:pPr>
        <w:pStyle w:val="ListParagraph"/>
        <w:spacing w:line="360" w:lineRule="auto"/>
        <w:ind w:left="360" w:right="576" w:firstLine="0"/>
        <w:jc w:val="center"/>
        <w:rPr>
          <w:rFonts w:ascii="Arial" w:hAnsi="Arial" w:cs="Arial"/>
          <w:b/>
          <w:color w:val="000000" w:themeColor="text1"/>
          <w:szCs w:val="20"/>
        </w:rPr>
      </w:pPr>
      <w:r w:rsidRPr="00B21613">
        <w:rPr>
          <w:rFonts w:ascii="Arial" w:hAnsi="Arial" w:cs="Arial"/>
          <w:b/>
          <w:color w:val="000000" w:themeColor="text1"/>
          <w:szCs w:val="20"/>
        </w:rPr>
        <w:t xml:space="preserve">References upon Request </w:t>
      </w:r>
    </w:p>
    <w:p w:rsidR="00B21613" w:rsidRPr="00B21613" w:rsidRDefault="00B21613">
      <w:pPr>
        <w:pStyle w:val="ListParagraph"/>
        <w:spacing w:line="360" w:lineRule="auto"/>
        <w:ind w:left="360" w:right="576" w:firstLine="0"/>
        <w:jc w:val="center"/>
        <w:rPr>
          <w:rFonts w:ascii="Arial" w:hAnsi="Arial" w:cs="Arial"/>
          <w:b/>
          <w:color w:val="000000" w:themeColor="text1"/>
          <w:szCs w:val="20"/>
        </w:rPr>
      </w:pPr>
    </w:p>
    <w:sectPr w:rsidR="00B21613" w:rsidRPr="00B21613" w:rsidSect="00043C2A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2630A"/>
    <w:multiLevelType w:val="hybridMultilevel"/>
    <w:tmpl w:val="0C009E0C"/>
    <w:lvl w:ilvl="0" w:tplc="63287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5D2CC5"/>
    <w:multiLevelType w:val="hybridMultilevel"/>
    <w:tmpl w:val="1586F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5259BA"/>
    <w:multiLevelType w:val="hybridMultilevel"/>
    <w:tmpl w:val="15AEF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90541B"/>
    <w:multiLevelType w:val="hybridMultilevel"/>
    <w:tmpl w:val="8F567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C87B9E"/>
    <w:multiLevelType w:val="hybridMultilevel"/>
    <w:tmpl w:val="F6F6B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BD7F62"/>
    <w:multiLevelType w:val="hybridMultilevel"/>
    <w:tmpl w:val="33C6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16CD7"/>
    <w:multiLevelType w:val="hybridMultilevel"/>
    <w:tmpl w:val="2090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AE2C76"/>
    <w:multiLevelType w:val="hybridMultilevel"/>
    <w:tmpl w:val="BE9A8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00"/>
    <w:rsid w:val="00020EF4"/>
    <w:rsid w:val="00043C2A"/>
    <w:rsid w:val="000F4B23"/>
    <w:rsid w:val="001B433E"/>
    <w:rsid w:val="00206FF5"/>
    <w:rsid w:val="00251BEF"/>
    <w:rsid w:val="002714AA"/>
    <w:rsid w:val="002B5A01"/>
    <w:rsid w:val="002D6F00"/>
    <w:rsid w:val="00335C4A"/>
    <w:rsid w:val="00431DBF"/>
    <w:rsid w:val="005A0BF7"/>
    <w:rsid w:val="00672E96"/>
    <w:rsid w:val="00692510"/>
    <w:rsid w:val="00791FB4"/>
    <w:rsid w:val="007C56C1"/>
    <w:rsid w:val="007F614B"/>
    <w:rsid w:val="008B35E7"/>
    <w:rsid w:val="009A6B9F"/>
    <w:rsid w:val="00B21613"/>
    <w:rsid w:val="00B42727"/>
    <w:rsid w:val="00BE2895"/>
    <w:rsid w:val="00C33C7D"/>
    <w:rsid w:val="00FC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25E74-C34E-4595-9CBF-B666F851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F4B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B2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2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292</Words>
  <Characters>1667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Brittany resume.doc.docx</vt:lpstr>
    </vt:vector>
  </TitlesOfParts>
  <LinksUpToDate>false</LinksUpToDate>
  <CharactersWithSpaces>1956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