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proofErr w:type="gramStart"/>
      <w:r>
        <w:rPr>
          <w:rFonts w:ascii="Arial" w:hAnsi="Arial" w:cs="Arial"/>
          <w:i/>
          <w:iCs/>
          <w:color w:val="445B64"/>
          <w:sz w:val="26"/>
          <w:szCs w:val="26"/>
        </w:rPr>
        <w:t>date</w:t>
      </w:r>
      <w:proofErr w:type="gramEnd"/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proofErr w:type="gramStart"/>
      <w:r>
        <w:rPr>
          <w:rFonts w:ascii="Arial" w:hAnsi="Arial" w:cs="Arial"/>
          <w:i/>
          <w:iCs/>
          <w:color w:val="445B64"/>
          <w:sz w:val="26"/>
          <w:szCs w:val="26"/>
        </w:rPr>
        <w:t>specific</w:t>
      </w:r>
      <w:proofErr w:type="gramEnd"/>
      <w:r>
        <w:rPr>
          <w:rFonts w:ascii="Arial" w:hAnsi="Arial" w:cs="Arial"/>
          <w:i/>
          <w:iCs/>
          <w:color w:val="445B64"/>
          <w:sz w:val="26"/>
          <w:szCs w:val="26"/>
        </w:rPr>
        <w:t xml:space="preserve"> name of recipient </w:t>
      </w:r>
      <w:r>
        <w:rPr>
          <w:rFonts w:ascii="Arial" w:hAnsi="Arial" w:cs="Arial"/>
          <w:i/>
          <w:iCs/>
          <w:color w:val="445B64"/>
          <w:sz w:val="26"/>
          <w:szCs w:val="26"/>
        </w:rPr>
        <w:br/>
        <w:t>name of company or organization </w:t>
      </w:r>
      <w:r>
        <w:rPr>
          <w:rFonts w:ascii="Arial" w:hAnsi="Arial" w:cs="Arial"/>
          <w:i/>
          <w:iCs/>
          <w:color w:val="445B64"/>
          <w:sz w:val="26"/>
          <w:szCs w:val="26"/>
        </w:rPr>
        <w:br/>
        <w:t>address </w:t>
      </w:r>
      <w:r>
        <w:rPr>
          <w:rFonts w:ascii="Arial" w:hAnsi="Arial" w:cs="Arial"/>
          <w:i/>
          <w:iCs/>
          <w:color w:val="445B64"/>
          <w:sz w:val="26"/>
          <w:szCs w:val="26"/>
        </w:rPr>
        <w:br/>
        <w:t>address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Dear [specific named individual]: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It was certainly wonderful news when you called [day or time of call] to offer me the position as [name of position] for [name of company]. Please consider this letter my formal acceptance.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I am pleased to accept yo</w:t>
      </w:r>
      <w:bookmarkStart w:id="0" w:name="_GoBack"/>
      <w:bookmarkEnd w:id="0"/>
      <w:r>
        <w:rPr>
          <w:rFonts w:ascii="Arial" w:hAnsi="Arial" w:cs="Arial"/>
          <w:i/>
          <w:iCs/>
          <w:color w:val="445B64"/>
          <w:sz w:val="26"/>
          <w:szCs w:val="26"/>
        </w:rPr>
        <w:t>ur offer at a salary of $[salary amount here] annually.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As we agreed, my starting date will be [insert starting date].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 xml:space="preserve">I also understand that my total compensation package includes [list benefits </w:t>
      </w:r>
      <w:proofErr w:type="gramStart"/>
      <w:r>
        <w:rPr>
          <w:rFonts w:ascii="Arial" w:hAnsi="Arial" w:cs="Arial"/>
          <w:i/>
          <w:iCs/>
          <w:color w:val="445B64"/>
          <w:sz w:val="26"/>
          <w:szCs w:val="26"/>
        </w:rPr>
        <w:t>here</w:t>
      </w:r>
      <w:proofErr w:type="gramEnd"/>
      <w:r>
        <w:rPr>
          <w:rFonts w:ascii="Arial" w:hAnsi="Arial" w:cs="Arial"/>
          <w:i/>
          <w:iCs/>
          <w:color w:val="445B64"/>
          <w:sz w:val="26"/>
          <w:szCs w:val="26"/>
        </w:rPr>
        <w:t>].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Thank you again, [specific name of recipient], for offering me this wonderful opportunity, and do let me know if I can do anything in advance of my start date to facilitate the paperwork, or other ways you’d like me to prepare.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I am very much looking forward to being a part of the [name of company or organization] team!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Sincerely,</w:t>
      </w:r>
    </w:p>
    <w:p w:rsidR="00173AAE" w:rsidRDefault="00173AAE" w:rsidP="00173AAE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i/>
          <w:iCs/>
          <w:color w:val="445B64"/>
          <w:sz w:val="26"/>
          <w:szCs w:val="26"/>
        </w:rPr>
      </w:pPr>
      <w:r>
        <w:rPr>
          <w:rFonts w:ascii="Arial" w:hAnsi="Arial" w:cs="Arial"/>
          <w:i/>
          <w:iCs/>
          <w:color w:val="445B64"/>
          <w:sz w:val="26"/>
          <w:szCs w:val="26"/>
        </w:rPr>
        <w:t>Job-Seeker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AE"/>
    <w:rsid w:val="00173AAE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9BB1E-FB04-42E6-9D25-4846CF4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749</Characters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