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27" w:rsidRDefault="00B55027" w:rsidP="00B55027">
      <w:pPr>
        <w:pStyle w:val="NormalWeb"/>
      </w:pPr>
      <w:bookmarkStart w:id="0" w:name="_GoBack"/>
      <w:bookmarkEnd w:id="0"/>
      <w:r>
        <w:t>[Date]</w:t>
      </w:r>
      <w:r>
        <w:br/>
      </w:r>
      <w:r>
        <w:br/>
      </w:r>
      <w:r>
        <w:rPr>
          <w:rStyle w:val="Strong"/>
        </w:rPr>
        <w:t xml:space="preserve">Re: Recommendation for Sharon </w:t>
      </w:r>
      <w:proofErr w:type="spellStart"/>
      <w:r>
        <w:rPr>
          <w:rStyle w:val="Strong"/>
        </w:rPr>
        <w:t>Westman</w:t>
      </w:r>
      <w:proofErr w:type="spellEnd"/>
      <w:r>
        <w:br/>
      </w:r>
      <w:r>
        <w:br/>
        <w:t>Dear Hiring Manager:</w:t>
      </w:r>
    </w:p>
    <w:p w:rsidR="00B55027" w:rsidRDefault="00B55027" w:rsidP="00B55027">
      <w:pPr>
        <w:pStyle w:val="NormalWeb"/>
      </w:pPr>
      <w:r>
        <w:t xml:space="preserve">I was initially impressed with Sharon </w:t>
      </w:r>
      <w:proofErr w:type="spellStart"/>
      <w:r>
        <w:t>Westman's</w:t>
      </w:r>
      <w:proofErr w:type="spellEnd"/>
      <w:r>
        <w:t xml:space="preserve"> enthusiasm, communication skills and professional demeanor when I hired her four years ago as a customer service rep within JRW Inc.'s call center. During the two years Sharon reported to me (I have since moved on to a different department), she consistently demonstrated all of these qualities and more, and I heartily endorse her for any customer service position.</w:t>
      </w:r>
    </w:p>
    <w:p w:rsidR="00B55027" w:rsidRDefault="00B55027" w:rsidP="00B55027">
      <w:pPr>
        <w:pStyle w:val="NormalWeb"/>
      </w:pPr>
      <w:r>
        <w:t>Sharon is reliable, dedicated and eternally upbeat. Her ability to calm angry or frustrated customers is unparalleled, and it is because of her excellence in this area that I repeatedly asked her to mentor new employees in the call center. Sharon multitasks effectively and is able to handle a high-volume workload. She consistently met or surpassed all weekly call center metrics (including customer satisfaction, call volume and response time), and her daily written reports were accurate and thorough.</w:t>
      </w:r>
    </w:p>
    <w:p w:rsidR="00B55027" w:rsidRDefault="00B55027" w:rsidP="00B55027">
      <w:pPr>
        <w:pStyle w:val="NormalWeb"/>
      </w:pPr>
      <w:r>
        <w:t>Of particular value to me as a former call center manager was Sharon's team player mind-set, enthusiastic embrace of change, ability to work with minimal supervision and unwavering commitment to exceeding customer expectations. I regularly received unsolicited praise from customers commending Sharon's outstanding level of service, professionalism and follow-through.</w:t>
      </w:r>
    </w:p>
    <w:p w:rsidR="00B55027" w:rsidRDefault="00B55027" w:rsidP="00B55027">
      <w:pPr>
        <w:pStyle w:val="NormalWeb"/>
      </w:pPr>
      <w:r>
        <w:t>Organized and diligent, Sharon quickly learned technology systems and software that were unfamiliar to her when she first started with JRW, and she also attended optional professional-development seminars offered through the company. She is pursuing an associate's degree in business through evening classes at ABC Community College.</w:t>
      </w:r>
    </w:p>
    <w:p w:rsidR="00B55027" w:rsidRDefault="00B55027" w:rsidP="00B55027">
      <w:pPr>
        <w:pStyle w:val="NormalWeb"/>
      </w:pPr>
      <w:r>
        <w:t>Sharon is a hardworking, top-performing customer service professional. She has my highest recommendation, and I am happy to furnish more details if you would like additional information.</w:t>
      </w:r>
    </w:p>
    <w:p w:rsidR="00B55027" w:rsidRDefault="00B55027" w:rsidP="00B55027">
      <w:pPr>
        <w:pStyle w:val="NormalWeb"/>
      </w:pPr>
      <w:r>
        <w:t>Sincerely,</w:t>
      </w:r>
    </w:p>
    <w:p w:rsidR="00B55027" w:rsidRDefault="00B55027" w:rsidP="00B55027">
      <w:pPr>
        <w:pStyle w:val="NormalWeb"/>
      </w:pPr>
      <w:r>
        <w:t>Carla Pederson</w:t>
      </w:r>
      <w:r>
        <w:br/>
        <w:t>Field Service Manager (former Call Center Manager)</w:t>
      </w:r>
      <w:r>
        <w:br/>
        <w:t>JRW Inc.</w:t>
      </w:r>
      <w:r>
        <w:br/>
        <w:t>(555) 555-5555</w:t>
      </w:r>
    </w:p>
    <w:p w:rsidR="00681BAC" w:rsidRDefault="00681BAC"/>
    <w:sectPr w:rsidR="0068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27"/>
    <w:rsid w:val="00681BAC"/>
    <w:rsid w:val="00B55027"/>
    <w:rsid w:val="00B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02AC6-F3AF-4B13-9786-958B6B48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290</Words>
  <Characters>1687</Characters>
  <DocSecurity>0</DocSecurity>
  <Lines>33</Lines>
  <Paragraphs>8</Paragraphs>
  <ScaleCrop>false</ScaleCrop>
  <Company/>
  <LinksUpToDate>false</LinksUpToDate>
  <CharactersWithSpaces>1971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