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B1" w:rsidRPr="00637BB2" w:rsidRDefault="006F575D" w:rsidP="00637BB2">
      <w:pPr>
        <w:spacing w:line="312" w:lineRule="auto"/>
        <w:jc w:val="both"/>
        <w:rPr>
          <w:rFonts w:asciiTheme="majorHAnsi" w:hAnsiTheme="majorHAnsi" w:cstheme="majorHAnsi"/>
          <w:b/>
          <w:color w:val="595959" w:themeColor="text1" w:themeTint="A6"/>
        </w:rPr>
      </w:pPr>
      <w:r>
        <w:rPr>
          <w:rFonts w:asciiTheme="majorHAnsi" w:hAnsiTheme="majorHAnsi" w:cstheme="majorHAnsi"/>
          <w:noProof/>
          <w:color w:val="000000" w:themeColor="text1"/>
          <w:lang w:val="en-US"/>
        </w:rPr>
        <mc:AlternateContent>
          <mc:Choice Requires="wps">
            <w:drawing>
              <wp:anchor distT="0" distB="0" distL="114300" distR="114300" simplePos="0" relativeHeight="251643392" behindDoc="0" locked="0" layoutInCell="1" allowOverlap="1">
                <wp:simplePos x="0" y="0"/>
                <wp:positionH relativeFrom="column">
                  <wp:posOffset>1209994</wp:posOffset>
                </wp:positionH>
                <wp:positionV relativeFrom="paragraph">
                  <wp:posOffset>-3086418</wp:posOffset>
                </wp:positionV>
                <wp:extent cx="76200" cy="4448175"/>
                <wp:effectExtent l="4762" t="0" r="4763" b="4762"/>
                <wp:wrapNone/>
                <wp:docPr id="1" name="Rectangle 1"/>
                <wp:cNvGraphicFramePr/>
                <a:graphic xmlns:a="http://schemas.openxmlformats.org/drawingml/2006/main">
                  <a:graphicData uri="http://schemas.microsoft.com/office/word/2010/wordprocessingShape">
                    <wps:wsp>
                      <wps:cNvSpPr/>
                      <wps:spPr>
                        <a:xfrm rot="5400000">
                          <a:off x="0" y="0"/>
                          <a:ext cx="76200" cy="4448175"/>
                        </a:xfrm>
                        <a:prstGeom prst="rect">
                          <a:avLst/>
                        </a:prstGeom>
                        <a:solidFill>
                          <a:srgbClr val="0070C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2E189" id="Rectangle 1" o:spid="_x0000_s1026" style="position:absolute;margin-left:95.3pt;margin-top:-243.05pt;width:6pt;height:350.25pt;rotation:90;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" fillcolor="#0070c0" stroked="f"/>
            </w:pict>
          </mc:Fallback>
        </mc:AlternateContent>
      </w:r>
      <w:r w:rsidRPr="00637BB2">
        <w:rPr>
          <w:rFonts w:asciiTheme="majorHAnsi" w:hAnsiTheme="majorHAnsi" w:cstheme="majorHAnsi"/>
          <w:color w:val="595959" w:themeColor="text1" w:themeTint="A6"/>
        </w:rPr>
        <w:t>[INSERT THE DATE OF SENDING]</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THE NAME OF THE DESIRED RECIPIENT]</w:t>
      </w:r>
      <w:bookmarkStart w:id="0" w:name="_GoBack"/>
      <w:bookmarkEnd w:id="0"/>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THE MAILING ADDRESS]</w:t>
      </w: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THE POSITION OF THE DESIRED RECIPIENT]</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b/>
          <w:color w:val="595959" w:themeColor="text1" w:themeTint="A6"/>
        </w:rPr>
      </w:pPr>
      <w:r w:rsidRPr="00637BB2">
        <w:rPr>
          <w:rFonts w:asciiTheme="majorHAnsi" w:hAnsiTheme="majorHAnsi" w:cstheme="majorHAnsi"/>
          <w:b/>
          <w:color w:val="595959" w:themeColor="text1" w:themeTint="A6"/>
        </w:rPr>
        <w:t>Recommendation Letter: [INSERT THE NAME OF THE APPLICANT]</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Dear Mr. [INSERT NAME OF THE DESIRED RECIPIENT],</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Good day. I am Mr. [INSERT THE NAME OF THE SENDER], the Human Resource Manager of [INSERT THE NAME OF THE COMPANY]. I am writing this letter to inform you and make a great recommendation for the above menti</w:t>
      </w:r>
      <w:r w:rsidRPr="00637BB2">
        <w:rPr>
          <w:rFonts w:asciiTheme="majorHAnsi" w:hAnsiTheme="majorHAnsi" w:cstheme="majorHAnsi"/>
          <w:color w:val="595959" w:themeColor="text1" w:themeTint="A6"/>
        </w:rPr>
        <w:t>oned applicant.</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It is with great confidence that I recommend [INSERT THE NAME OF THE APPLICANT] as a qualified applicant for a position in your good company. [INSERT THE NAME OF THE APPLICANT] was utilized by our company as [INSERT NAME OF THE POSITION PR</w:t>
      </w:r>
      <w:r w:rsidRPr="00637BB2">
        <w:rPr>
          <w:rFonts w:asciiTheme="majorHAnsi" w:hAnsiTheme="majorHAnsi" w:cstheme="majorHAnsi"/>
          <w:color w:val="595959" w:themeColor="text1" w:themeTint="A6"/>
        </w:rPr>
        <w:t>EVIOUSLY HELD] from [INSERT EMPLOYMENT DATES]. He was in charge of [INSERT THE JOB DESCRIPTION AND RESPONSIBILITY].</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THE NAME OF THE APPLICANT] has great work abilities. He is totally dependable and very proficient. He can work freely and can compl</w:t>
      </w:r>
      <w:r w:rsidRPr="00637BB2">
        <w:rPr>
          <w:rFonts w:asciiTheme="majorHAnsi" w:hAnsiTheme="majorHAnsi" w:cstheme="majorHAnsi"/>
          <w:color w:val="595959" w:themeColor="text1" w:themeTint="A6"/>
        </w:rPr>
        <w:t>ete any task. He is adaptable and willing to take extra hours to work on an assigned task. He is an imaginative and committed employee and who can be relied upon at all times.</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Pr>
          <w:rFonts w:asciiTheme="majorHAnsi" w:hAnsiTheme="majorHAnsi" w:cstheme="majorHAnsi"/>
          <w:noProof/>
          <w:color w:val="000000" w:themeColor="text1"/>
          <w:lang w:val="en-US"/>
        </w:rPr>
        <mc:AlternateContent>
          <mc:Choice Requires="wps">
            <w:drawing>
              <wp:anchor distT="0" distB="0" distL="114300" distR="114300" simplePos="0" relativeHeight="251672064" behindDoc="0" locked="0" layoutInCell="1" allowOverlap="1" wp14:anchorId="0D7AA1B6" wp14:editId="349A685C">
                <wp:simplePos x="0" y="0"/>
                <wp:positionH relativeFrom="column">
                  <wp:posOffset>2817018</wp:posOffset>
                </wp:positionH>
                <wp:positionV relativeFrom="paragraph">
                  <wp:posOffset>577692</wp:posOffset>
                </wp:positionV>
                <wp:extent cx="76199" cy="7662862"/>
                <wp:effectExtent l="0" t="2540" r="0" b="0"/>
                <wp:wrapNone/>
                <wp:docPr id="3" name="Rectangle 3"/>
                <wp:cNvGraphicFramePr/>
                <a:graphic xmlns:a="http://schemas.openxmlformats.org/drawingml/2006/main">
                  <a:graphicData uri="http://schemas.microsoft.com/office/word/2010/wordprocessingShape">
                    <wps:wsp>
                      <wps:cNvSpPr/>
                      <wps:spPr>
                        <a:xfrm rot="5400000">
                          <a:off x="0" y="0"/>
                          <a:ext cx="76199" cy="7662862"/>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CAD7" id="Rectangle 3" o:spid="_x0000_s1026" style="position:absolute;margin-left:221.8pt;margin-top:45.5pt;width:6pt;height:603.35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" fillcolor="black [3213]" stroked="f"/>
            </w:pict>
          </mc:Fallback>
        </mc:AlternateContent>
      </w:r>
      <w:r w:rsidRPr="00637BB2">
        <w:rPr>
          <w:rFonts w:asciiTheme="majorHAnsi" w:hAnsiTheme="majorHAnsi" w:cstheme="majorHAnsi"/>
          <w:color w:val="595959" w:themeColor="text1" w:themeTint="A6"/>
        </w:rPr>
        <w:t>I believe that [INSERT THE NAME OF THE APPLICANT] would be a huge asset to your</w:t>
      </w:r>
      <w:r w:rsidRPr="00637BB2">
        <w:rPr>
          <w:rFonts w:asciiTheme="majorHAnsi" w:hAnsiTheme="majorHAnsi" w:cstheme="majorHAnsi"/>
          <w:color w:val="595959" w:themeColor="text1" w:themeTint="A6"/>
        </w:rPr>
        <w:t xml:space="preserve"> organization and has my endorsement. It is my earnest hope that he finds an organization with the assets to help </w:t>
      </w:r>
      <w:r w:rsidR="00637BB2" w:rsidRPr="00637BB2">
        <w:rPr>
          <w:rFonts w:asciiTheme="majorHAnsi" w:hAnsiTheme="majorHAnsi" w:cstheme="majorHAnsi"/>
          <w:color w:val="595959" w:themeColor="text1" w:themeTint="A6"/>
        </w:rPr>
        <w:t>him develop</w:t>
      </w:r>
      <w:r w:rsidRPr="00637BB2">
        <w:rPr>
          <w:rFonts w:asciiTheme="majorHAnsi" w:hAnsiTheme="majorHAnsi" w:cstheme="majorHAnsi"/>
          <w:color w:val="595959" w:themeColor="text1" w:themeTint="A6"/>
        </w:rPr>
        <w:t xml:space="preserve"> his craftsmanship.</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Sincerely yours,</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NAME OF THE SENDER]</w:t>
      </w: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NAME OF THE COMPANY]</w:t>
      </w:r>
    </w:p>
    <w:p w:rsidR="009C1CB1" w:rsidRPr="00637BB2" w:rsidRDefault="006F575D" w:rsidP="00637BB2">
      <w:pPr>
        <w:spacing w:line="312" w:lineRule="auto"/>
        <w:jc w:val="both"/>
        <w:rPr>
          <w:rFonts w:asciiTheme="majorHAnsi" w:hAnsiTheme="majorHAnsi" w:cstheme="majorHAnsi"/>
          <w:color w:val="595959" w:themeColor="text1" w:themeTint="A6"/>
        </w:rPr>
      </w:pPr>
      <w:r w:rsidRPr="00637BB2">
        <w:rPr>
          <w:rFonts w:asciiTheme="majorHAnsi" w:hAnsiTheme="majorHAnsi" w:cstheme="majorHAnsi"/>
          <w:color w:val="595959" w:themeColor="text1" w:themeTint="A6"/>
        </w:rPr>
        <w:t>[INSERT POSITION NAME]</w:t>
      </w:r>
    </w:p>
    <w:p w:rsidR="009C1CB1" w:rsidRPr="00637BB2" w:rsidRDefault="009C1CB1" w:rsidP="00637BB2">
      <w:pPr>
        <w:spacing w:line="312" w:lineRule="auto"/>
        <w:jc w:val="both"/>
        <w:rPr>
          <w:rFonts w:asciiTheme="majorHAnsi" w:hAnsiTheme="majorHAnsi" w:cstheme="majorHAnsi"/>
          <w:color w:val="595959" w:themeColor="text1" w:themeTint="A6"/>
        </w:rPr>
      </w:pPr>
    </w:p>
    <w:p w:rsidR="009C1CB1" w:rsidRPr="00637BB2" w:rsidRDefault="006F575D" w:rsidP="00637BB2">
      <w:pPr>
        <w:spacing w:line="312" w:lineRule="auto"/>
        <w:jc w:val="both"/>
        <w:rPr>
          <w:rFonts w:asciiTheme="majorHAnsi" w:hAnsiTheme="majorHAnsi" w:cstheme="majorHAnsi"/>
          <w:b/>
          <w:color w:val="595959" w:themeColor="text1" w:themeTint="A6"/>
        </w:rPr>
      </w:pPr>
      <w:r w:rsidRPr="00637BB2">
        <w:rPr>
          <w:rFonts w:asciiTheme="majorHAnsi" w:hAnsiTheme="majorHAnsi" w:cstheme="majorHAnsi"/>
          <w:b/>
          <w:color w:val="595959" w:themeColor="text1" w:themeTint="A6"/>
        </w:rPr>
        <w:t>Signature</w:t>
      </w:r>
    </w:p>
    <w:p w:rsidR="009C1CB1" w:rsidRPr="00637BB2" w:rsidRDefault="009C1CB1" w:rsidP="00637BB2">
      <w:pPr>
        <w:spacing w:line="312" w:lineRule="auto"/>
        <w:jc w:val="both"/>
        <w:rPr>
          <w:rFonts w:asciiTheme="majorHAnsi" w:hAnsiTheme="majorHAnsi" w:cstheme="majorHAnsi"/>
          <w:color w:val="595959" w:themeColor="text1" w:themeTint="A6"/>
        </w:rPr>
      </w:pPr>
    </w:p>
    <w:sectPr w:rsidR="009C1CB1" w:rsidRPr="00637BB2" w:rsidSect="007E2D39">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9C1CB1"/>
    <w:rsid w:val="00637BB2"/>
    <w:rsid w:val="006F575D"/>
    <w:rsid w:val="007E2D39"/>
    <w:rsid w:val="009C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66633-9094-47C2-B02A-5421ACEA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222</Words>
  <Characters>1270</Characters>
  <DocSecurity>0</DocSecurity>
  <Lines>10</Lines>
  <Paragraphs>2</Paragraphs>
  <ScaleCrop>false</ScaleCrop>
  <Company/>
  <LinksUpToDate>false</LinksUpToDate>
  <CharactersWithSpaces>1490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