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jc w:val="center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1188"/>
        <w:gridCol w:w="2250"/>
        <w:gridCol w:w="1170"/>
        <w:gridCol w:w="360"/>
        <w:gridCol w:w="5036"/>
        <w:gridCol w:w="9"/>
      </w:tblGrid>
      <w:tr w:rsidR="00A13D65" w:rsidTr="00A13D65">
        <w:trPr>
          <w:trHeight w:val="240"/>
          <w:jc w:val="center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3D65" w:rsidRDefault="00A13D65" w:rsidP="006C7B37">
            <w:pPr>
              <w:pStyle w:val="Producttitle"/>
            </w:pPr>
            <w:bookmarkStart w:id="0" w:name="OLE_LINK1"/>
            <w:r>
              <w:t>Microsoft Business Planner</w:t>
            </w:r>
          </w:p>
        </w:tc>
      </w:tr>
      <w:tr w:rsidR="00A13D65" w:rsidTr="00A13D65">
        <w:trPr>
          <w:trHeight w:val="240"/>
          <w:jc w:val="center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3D65" w:rsidRDefault="00A13D65" w:rsidP="006C7B37">
            <w:pPr>
              <w:pStyle w:val="NonPrintheading"/>
            </w:pPr>
            <w:bookmarkStart w:id="1" w:name="_Hlt419172594"/>
            <w:r>
              <w:t>Go to Article :</w:t>
            </w:r>
            <w:bookmarkStart w:id="2" w:name="_Hlt419173034"/>
            <w:bookmarkEnd w:id="2"/>
          </w:p>
          <w:p w:rsidR="00A13D65" w:rsidRDefault="00A13D65" w:rsidP="006C7B37">
            <w:pPr>
              <w:pStyle w:val="NonPrintHyperlink"/>
            </w:pPr>
            <w:hyperlink r:id="rId6" w:history="1">
              <w:r>
                <w:rPr>
                  <w:rStyle w:val="Hyperlink"/>
                </w:rPr>
                <w:t>Extending Credit: Overview</w:t>
              </w:r>
            </w:hyperlink>
          </w:p>
          <w:p w:rsidR="00A13D65" w:rsidRDefault="00A13D65" w:rsidP="006C7B37">
            <w:pPr>
              <w:pStyle w:val="NonPrintHyperlink"/>
              <w:rPr>
                <w:rStyle w:val="FollowedHyperlink"/>
                <w:b/>
              </w:rPr>
            </w:pPr>
          </w:p>
          <w:p w:rsidR="00A13D65" w:rsidRDefault="00A13D65" w:rsidP="006C7B37">
            <w:pPr>
              <w:pStyle w:val="NonPrintTemTitle"/>
              <w:pBdr>
                <w:top w:val="single" w:sz="2" w:space="1" w:color="C0C0C0"/>
              </w:pBdr>
            </w:pPr>
            <w:r>
              <w:t>Credit Application</w:t>
            </w:r>
          </w:p>
          <w:p w:rsidR="00A13D65" w:rsidRDefault="00A13D65" w:rsidP="006C7B37">
            <w:pPr>
              <w:pStyle w:val="NonPrinttext"/>
              <w:pBdr>
                <w:top w:val="single" w:sz="2" w:space="1" w:color="C0C0C0"/>
              </w:pBdr>
            </w:pPr>
            <w:r>
              <w:t>This sample language can be used as a guide when creating a credit application for your business. This credit application is a quick way to ensure if someone is creditworthy or not. Customize this as necessary to meet your company’s needs.</w:t>
            </w:r>
          </w:p>
          <w:p w:rsidR="00A13D65" w:rsidRDefault="00A13D65" w:rsidP="006C7B37">
            <w:pPr>
              <w:pStyle w:val="NonPrinttext"/>
              <w:pBdr>
                <w:top w:val="single" w:sz="2" w:space="1" w:color="C0C0C0"/>
              </w:pBdr>
            </w:pPr>
          </w:p>
          <w:p w:rsidR="00A13D65" w:rsidRDefault="00A13D65" w:rsidP="006C7B37">
            <w:pPr>
              <w:pStyle w:val="NonPrinttext"/>
              <w:pBdr>
                <w:top w:val="single" w:sz="2" w:space="1" w:color="C0C0C0"/>
              </w:pBdr>
            </w:pPr>
            <w:r>
              <w:rPr>
                <w:b/>
                <w:snapToGrid w:val="0"/>
              </w:rPr>
              <w:t>Note</w:t>
            </w:r>
            <w:r>
              <w:t>: When you save this template as a document, note the document's file name and location. To edit the document next time, you must open it using Word. Every time you open this template from Microsoft Business Planner, a new document is created.</w:t>
            </w:r>
          </w:p>
          <w:p w:rsidR="00A13D65" w:rsidRDefault="00A13D65" w:rsidP="006C7B37">
            <w:pPr>
              <w:pStyle w:val="NonPrinttext"/>
              <w:pBdr>
                <w:top w:val="single" w:sz="2" w:space="1" w:color="C0C0C0"/>
              </w:pBdr>
            </w:pPr>
          </w:p>
          <w:p w:rsidR="00A13D65" w:rsidRDefault="00A13D65" w:rsidP="006C7B37">
            <w:pPr>
              <w:pStyle w:val="NonPrinttext"/>
              <w:pBdr>
                <w:top w:val="single" w:sz="2" w:space="1" w:color="C0C0C0"/>
              </w:pBdr>
              <w:jc w:val="right"/>
            </w:pPr>
            <w:r>
              <w:rPr>
                <w:rFonts w:ascii="Tahoma" w:hAnsi="Tahoma"/>
                <w:snapToGrid w:val="0"/>
              </w:rPr>
              <w:t xml:space="preserve">© Fred S. Steingold 1997, </w:t>
            </w:r>
            <w:r>
              <w:rPr>
                <w:rFonts w:ascii="Tahoma" w:hAnsi="Tahoma"/>
                <w:i/>
                <w:snapToGrid w:val="0"/>
              </w:rPr>
              <w:t>Legal Guide for Starting &amp; Running a Small Business, Volume 1,</w:t>
            </w:r>
            <w:r>
              <w:rPr>
                <w:rFonts w:ascii="Tahoma" w:hAnsi="Tahoma"/>
                <w:snapToGrid w:val="0"/>
              </w:rPr>
              <w:t xml:space="preserve"> published by Nolo Press, Inc.</w:t>
            </w:r>
          </w:p>
          <w:p w:rsidR="00A13D65" w:rsidRDefault="00A13D65" w:rsidP="006C7B37">
            <w:pPr>
              <w:pStyle w:val="NonPrinttext"/>
            </w:pPr>
          </w:p>
        </w:tc>
      </w:tr>
      <w:bookmarkEnd w:id="0"/>
      <w:bookmarkEnd w:id="1"/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10035" w:type="dxa"/>
            <w:gridSpan w:val="7"/>
            <w:shd w:val="clear" w:color="auto" w:fill="000000"/>
          </w:tcPr>
          <w:p w:rsidR="00A13D65" w:rsidRDefault="00A13D65" w:rsidP="006C7B37">
            <w:pPr>
              <w:pStyle w:val="tempHeader"/>
            </w:pPr>
          </w:p>
          <w:p w:rsidR="00A13D65" w:rsidRDefault="00A13D65" w:rsidP="006C7B37">
            <w:pPr>
              <w:pStyle w:val="tempHeader"/>
              <w:rPr>
                <w:sz w:val="24"/>
              </w:rPr>
            </w:pPr>
            <w:r>
              <w:rPr>
                <w:sz w:val="24"/>
              </w:rPr>
              <w:t>EDM PERFORMANCE ACCESSORIES  Credit Application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Normal1"/>
            </w:pPr>
          </w:p>
          <w:p w:rsidR="00A13D65" w:rsidRDefault="00A13D65" w:rsidP="006C7B37">
            <w:pPr>
              <w:pStyle w:val="TempNormal1"/>
            </w:pPr>
            <w:bookmarkStart w:id="3" w:name="MSBPImportLiveData"/>
            <w:bookmarkEnd w:id="3"/>
            <w:r>
              <w:t xml:space="preserve">The undersigned corporation/ individual is applying for credit with </w:t>
            </w:r>
            <w:bookmarkStart w:id="4" w:name="b0Profile_Megatask010310_A02"/>
            <w:bookmarkEnd w:id="4"/>
            <w:r>
              <w:t xml:space="preserve"> </w:t>
            </w:r>
            <w:r>
              <w:rPr>
                <w:b/>
                <w:bCs/>
              </w:rPr>
              <w:t>EDM Performance Accessories</w:t>
            </w:r>
            <w:r>
              <w:t xml:space="preserve"> and </w:t>
            </w:r>
            <w:bookmarkStart w:id="5" w:name="b1Profile_Megatask010310_A02"/>
            <w:bookmarkEnd w:id="5"/>
            <w:r>
              <w:t>understands and accepts the conditions of sale which are incorporated by reference herein: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</w:p>
          <w:p w:rsidR="00A13D65" w:rsidRDefault="00A13D65" w:rsidP="006C7B37">
            <w:pPr>
              <w:pStyle w:val="TempFillinBold"/>
            </w:pPr>
            <w:r>
              <w:t>Company name:                                                                                       Address: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Phone:                                                                                                       Fax: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4608" w:type="dxa"/>
            <w:gridSpan w:val="3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FillinBold"/>
            </w:pPr>
            <w:r>
              <w:t>Federal tax ID or Social Security number: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E-mail Address of Contact: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4608" w:type="dxa"/>
            <w:gridSpan w:val="3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FillinBold"/>
            </w:pPr>
            <w:r>
              <w:t>Do you prefer to pay by: Check [ ]  by Credit Card [ ] by E-Mail [ ]</w:t>
            </w:r>
          </w:p>
          <w:p w:rsidR="00A13D65" w:rsidRDefault="00A13D65" w:rsidP="006C7B37">
            <w:pPr>
              <w:pStyle w:val="TempFillinBold"/>
            </w:pPr>
            <w:r>
              <w:t>If by Credit Card, please list number and exp. Date:</w:t>
            </w:r>
          </w:p>
          <w:p w:rsidR="00A13D65" w:rsidRDefault="00A13D65" w:rsidP="006C7B37">
            <w:pPr>
              <w:pStyle w:val="TempFillinBold"/>
            </w:pPr>
          </w:p>
          <w:p w:rsidR="00A13D65" w:rsidRDefault="00A13D65" w:rsidP="006C7B37">
            <w:pPr>
              <w:pStyle w:val="TempFillinBold"/>
            </w:pPr>
            <w:r>
              <w:t>Amount of credit requested $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Type of Card:</w:t>
            </w:r>
          </w:p>
          <w:p w:rsidR="00A13D65" w:rsidRDefault="00A13D65" w:rsidP="006C7B37">
            <w:pPr>
              <w:pStyle w:val="TempFillinBold"/>
            </w:pPr>
            <w:r>
              <w:t>E-Mail Address of Accounts Payable:</w:t>
            </w:r>
          </w:p>
          <w:p w:rsidR="00A13D65" w:rsidRDefault="00A13D65" w:rsidP="006C7B37">
            <w:pPr>
              <w:pStyle w:val="TempFillinBold"/>
            </w:pPr>
            <w:bookmarkStart w:id="6" w:name="_GoBack"/>
            <w:bookmarkEnd w:id="6"/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Header1"/>
            </w:pPr>
            <w:r>
              <w:t>Are you a: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Checkbox"/>
              <w:numPr>
                <w:ilvl w:val="0"/>
                <w:numId w:val="0"/>
              </w:numPr>
            </w:pPr>
            <w:r>
              <w:t>[  ] CORPORATION             [  ] PARTNERSHIP           [  ] SOLE PROPRIETORSHIP            [  ] OTHER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Authorized purchasers</w:t>
            </w:r>
          </w:p>
          <w:p w:rsidR="00A13D65" w:rsidRDefault="00A13D65" w:rsidP="006C7B37">
            <w:pPr>
              <w:pStyle w:val="TempHeader1"/>
            </w:pP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343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A13D65" w:rsidRDefault="00A13D65" w:rsidP="006C7B37">
            <w:pPr>
              <w:pStyle w:val="TempHeader1"/>
            </w:pPr>
            <w:r>
              <w:t>Purchase order required?</w:t>
            </w:r>
          </w:p>
          <w:p w:rsidR="00A13D65" w:rsidRDefault="00A13D65" w:rsidP="006C7B37">
            <w:pPr>
              <w:pStyle w:val="TempHeader1"/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3D65" w:rsidRDefault="00A13D65" w:rsidP="006C7B37">
            <w:pPr>
              <w:pStyle w:val="tempCheckbox"/>
            </w:pPr>
            <w:r>
              <w:t>Yes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</w:tcBorders>
          </w:tcPr>
          <w:p w:rsidR="00A13D65" w:rsidRDefault="00A13D65" w:rsidP="006C7B37">
            <w:pPr>
              <w:pStyle w:val="tempCheckbox"/>
            </w:pPr>
            <w:r>
              <w:t>No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bottom w:val="nil"/>
            </w:tcBorders>
          </w:tcPr>
          <w:p w:rsidR="00A13D65" w:rsidRDefault="00A13D65" w:rsidP="006C7B37">
            <w:pPr>
              <w:pStyle w:val="TempHeader1"/>
            </w:pPr>
            <w:r>
              <w:rPr>
                <w:sz w:val="20"/>
              </w:rPr>
              <w:t>REFERENCES</w:t>
            </w:r>
            <w:r>
              <w:t>: If you have a pre-filled out reference sheet, please attach a copy and sign below.</w:t>
            </w:r>
          </w:p>
          <w:p w:rsidR="00A13D65" w:rsidRDefault="00A13D65" w:rsidP="006C7B37">
            <w:pPr>
              <w:pStyle w:val="TempHeader1"/>
            </w:pPr>
          </w:p>
          <w:p w:rsidR="00A13D65" w:rsidRDefault="00A13D65" w:rsidP="006C7B37">
            <w:pPr>
              <w:pStyle w:val="TempHeader1"/>
            </w:pPr>
            <w:r>
              <w:t>TRADE REFERENCES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Header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 xml:space="preserve">Name                                                                        </w:t>
            </w:r>
            <w:proofErr w:type="spellStart"/>
            <w:r>
              <w:t>Name</w:t>
            </w:r>
            <w:proofErr w:type="spellEnd"/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Normal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 xml:space="preserve">Address                                                                    </w:t>
            </w:r>
            <w:proofErr w:type="spellStart"/>
            <w:r>
              <w:t>Address</w:t>
            </w:r>
            <w:proofErr w:type="spellEnd"/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Normal1"/>
            </w:pPr>
          </w:p>
          <w:p w:rsidR="00A13D65" w:rsidRDefault="00A13D65" w:rsidP="006C7B37">
            <w:pPr>
              <w:pStyle w:val="TempNormal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Phone/ Fax                                                              Phone/ Fax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Header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 xml:space="preserve">Name                                                                        </w:t>
            </w:r>
            <w:proofErr w:type="spellStart"/>
            <w:r>
              <w:t>Name</w:t>
            </w:r>
            <w:proofErr w:type="spellEnd"/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Normal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 xml:space="preserve">Address                                                                    </w:t>
            </w:r>
            <w:proofErr w:type="spellStart"/>
            <w:r>
              <w:t>Address</w:t>
            </w:r>
            <w:proofErr w:type="spellEnd"/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Normal1"/>
            </w:pPr>
          </w:p>
          <w:p w:rsidR="00A13D65" w:rsidRDefault="00A13D65" w:rsidP="006C7B37">
            <w:pPr>
              <w:pStyle w:val="TempNormal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Phone/ Fax                                                              Phone/ Fax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Header1"/>
            </w:pPr>
            <w:r>
              <w:t>BANK REFERENCES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Header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Name of Bank                                                           Contact Person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Normal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Phone                                                                        Account #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Header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Any special billing requests or comments</w:t>
            </w:r>
            <w:proofErr w:type="gramStart"/>
            <w:r>
              <w:t>?:</w:t>
            </w:r>
            <w:proofErr w:type="gramEnd"/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Normal1"/>
            </w:pP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  <w:rPr>
                <w:color w:val="FFFFFF"/>
              </w:rPr>
            </w:pP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</w:p>
          <w:p w:rsidR="00A13D65" w:rsidRDefault="00A13D65" w:rsidP="006C7B37">
            <w:pPr>
              <w:pStyle w:val="TempFillinBold"/>
            </w:pPr>
          </w:p>
          <w:p w:rsidR="00A13D65" w:rsidRDefault="00A13D65" w:rsidP="006C7B37">
            <w:pPr>
              <w:pStyle w:val="TempFillinBold"/>
            </w:pPr>
            <w:r>
              <w:t>Authorized signature: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Printed name: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:rsidR="00A13D65" w:rsidRDefault="00A13D65" w:rsidP="006C7B37">
            <w:pPr>
              <w:pStyle w:val="TempFillinBold"/>
            </w:pPr>
            <w:r>
              <w:t xml:space="preserve">Date: </w:t>
            </w:r>
          </w:p>
        </w:tc>
        <w:tc>
          <w:tcPr>
            <w:tcW w:w="8816" w:type="dxa"/>
            <w:gridSpan w:val="4"/>
            <w:tcBorders>
              <w:top w:val="nil"/>
              <w:left w:val="nil"/>
              <w:bottom w:val="nil"/>
            </w:tcBorders>
          </w:tcPr>
          <w:p w:rsidR="00A13D65" w:rsidRDefault="00A13D65" w:rsidP="006C7B37">
            <w:pPr>
              <w:pStyle w:val="TempFillinBold"/>
            </w:pPr>
            <w:r>
              <w:t>Title:</w:t>
            </w: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nil"/>
            </w:tcBorders>
          </w:tcPr>
          <w:p w:rsidR="00A13D65" w:rsidRDefault="00A13D65" w:rsidP="006C7B37">
            <w:pPr>
              <w:pStyle w:val="TempHeader1"/>
            </w:pPr>
          </w:p>
        </w:tc>
      </w:tr>
      <w:tr w:rsidR="00A13D65" w:rsidTr="00A13D65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2" w:type="dxa"/>
          <w:wAfter w:w="9" w:type="dxa"/>
          <w:trHeight w:val="240"/>
          <w:jc w:val="center"/>
        </w:trPr>
        <w:tc>
          <w:tcPr>
            <w:tcW w:w="10004" w:type="dxa"/>
            <w:gridSpan w:val="5"/>
            <w:tcBorders>
              <w:top w:val="nil"/>
              <w:bottom w:val="single" w:sz="4" w:space="0" w:color="auto"/>
            </w:tcBorders>
          </w:tcPr>
          <w:p w:rsidR="00A13D65" w:rsidRDefault="00A13D65" w:rsidP="006C7B37">
            <w:pPr>
              <w:pStyle w:val="TempNormal1"/>
            </w:pPr>
          </w:p>
        </w:tc>
      </w:tr>
    </w:tbl>
    <w:p w:rsidR="00A13D65" w:rsidRDefault="00A13D65" w:rsidP="00A13D65"/>
    <w:p w:rsidR="00A13D65" w:rsidRDefault="00A13D65" w:rsidP="00A13D65"/>
    <w:p w:rsidR="00A13D65" w:rsidRDefault="00A13D65" w:rsidP="00A13D65"/>
    <w:p w:rsidR="00A13D65" w:rsidRDefault="00A13D65" w:rsidP="00A13D65"/>
    <w:p w:rsidR="00A13D65" w:rsidRDefault="00A13D65" w:rsidP="00A13D65"/>
    <w:p w:rsidR="00A13D65" w:rsidRDefault="00A13D65" w:rsidP="00A13D65"/>
    <w:p w:rsidR="00A13D65" w:rsidRDefault="00A13D65" w:rsidP="00A13D65"/>
    <w:p w:rsidR="00A13D65" w:rsidRDefault="00A13D65" w:rsidP="00A13D65"/>
    <w:p w:rsidR="00A13D65" w:rsidRDefault="00A13D65" w:rsidP="00A13D65"/>
    <w:sectPr w:rsidR="00A13D65" w:rsidSect="00A13D65">
      <w:pgSz w:w="12240" w:h="15840" w:code="1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D4B7E"/>
    <w:multiLevelType w:val="singleLevel"/>
    <w:tmpl w:val="9EFEE9A4"/>
    <w:lvl w:ilvl="0">
      <w:numFmt w:val="bullet"/>
      <w:pStyle w:val="tempCheckbox"/>
      <w:lvlText w:val="□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65"/>
    <w:rsid w:val="0029716E"/>
    <w:rsid w:val="00A1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Header">
    <w:name w:val="temp Header"/>
    <w:basedOn w:val="Normal"/>
    <w:rsid w:val="00A13D65"/>
    <w:pPr>
      <w:widowControl w:val="0"/>
      <w:shd w:val="clear" w:color="auto" w:fill="000000"/>
      <w:tabs>
        <w:tab w:val="left" w:pos="-180"/>
      </w:tabs>
      <w:spacing w:after="60" w:line="200" w:lineRule="exact"/>
      <w:ind w:right="86"/>
    </w:pPr>
    <w:rPr>
      <w:rFonts w:ascii="Tahoma" w:hAnsi="Tahoma"/>
      <w:b/>
      <w:snapToGrid w:val="0"/>
      <w:color w:val="FFFFFF"/>
      <w:sz w:val="16"/>
    </w:rPr>
  </w:style>
  <w:style w:type="paragraph" w:customStyle="1" w:styleId="TempHeader1">
    <w:name w:val="Temp Header1"/>
    <w:basedOn w:val="Normal"/>
    <w:rsid w:val="00A13D65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Normal"/>
    <w:rsid w:val="00A13D65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tempCheckbox">
    <w:name w:val="temp Check box"/>
    <w:basedOn w:val="Normal"/>
    <w:rsid w:val="00A13D65"/>
    <w:pPr>
      <w:numPr>
        <w:numId w:val="1"/>
      </w:num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b/>
      <w:snapToGrid w:val="0"/>
      <w:kern w:val="40"/>
      <w:sz w:val="16"/>
    </w:rPr>
  </w:style>
  <w:style w:type="character" w:styleId="FollowedHyperlink">
    <w:name w:val="FollowedHyperlink"/>
    <w:basedOn w:val="DefaultParagraphFont"/>
    <w:rsid w:val="00A13D65"/>
    <w:rPr>
      <w:rFonts w:ascii="Verdana" w:hAnsi="Verdana"/>
      <w:b/>
      <w:color w:val="000000"/>
      <w:sz w:val="16"/>
      <w:u w:val="single"/>
    </w:rPr>
  </w:style>
  <w:style w:type="paragraph" w:customStyle="1" w:styleId="Producttitle">
    <w:name w:val="Product title"/>
    <w:basedOn w:val="Normal"/>
    <w:rsid w:val="00A13D65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  <w:style w:type="paragraph" w:customStyle="1" w:styleId="TempFillinBold">
    <w:name w:val="Temp_Fill in_Bold"/>
    <w:basedOn w:val="TempHeader1"/>
    <w:rsid w:val="00A13D65"/>
    <w:pPr>
      <w:pBdr>
        <w:bottom w:val="single" w:sz="4" w:space="1" w:color="auto"/>
        <w:between w:val="single" w:sz="4" w:space="1" w:color="auto"/>
      </w:pBdr>
    </w:pPr>
  </w:style>
  <w:style w:type="paragraph" w:customStyle="1" w:styleId="NonPrintheading">
    <w:name w:val="NonPrint_heading"/>
    <w:basedOn w:val="Normal"/>
    <w:rsid w:val="00A13D65"/>
    <w:pPr>
      <w:pBdr>
        <w:left w:val="single" w:sz="2" w:space="15" w:color="C0C0C0"/>
        <w:right w:val="single" w:sz="2" w:space="15" w:color="C0C0C0"/>
      </w:pBdr>
      <w:shd w:val="pct5" w:color="000000" w:fill="FFFFFF"/>
      <w:spacing w:line="360" w:lineRule="exact"/>
      <w:ind w:right="86"/>
    </w:pPr>
    <w:rPr>
      <w:rFonts w:ascii="Verdana" w:hAnsi="Verdana"/>
      <w:b/>
      <w:snapToGrid w:val="0"/>
      <w:vanish/>
      <w:color w:val="808080"/>
      <w:sz w:val="16"/>
    </w:rPr>
  </w:style>
  <w:style w:type="paragraph" w:customStyle="1" w:styleId="NonPrintHyperlink">
    <w:name w:val="NonPrint_Hyperlink"/>
    <w:basedOn w:val="Normal"/>
    <w:rsid w:val="00A13D65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b/>
      <w:vanish/>
      <w:color w:val="000000"/>
      <w:sz w:val="16"/>
    </w:rPr>
  </w:style>
  <w:style w:type="paragraph" w:customStyle="1" w:styleId="NonPrinttext">
    <w:name w:val="NonPrint_text"/>
    <w:basedOn w:val="Normal"/>
    <w:rsid w:val="00A13D65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vanish/>
      <w:color w:val="808080"/>
      <w:sz w:val="16"/>
    </w:rPr>
  </w:style>
  <w:style w:type="paragraph" w:customStyle="1" w:styleId="NonPrintTemTitle">
    <w:name w:val="NonPrint_TemTitle"/>
    <w:basedOn w:val="NonPrintheading"/>
    <w:rsid w:val="00A13D65"/>
    <w:pPr>
      <w:spacing w:line="420" w:lineRule="exact"/>
    </w:pPr>
    <w:rPr>
      <w:sz w:val="22"/>
    </w:rPr>
  </w:style>
  <w:style w:type="character" w:styleId="Hyperlink">
    <w:name w:val="Hyperlink"/>
    <w:basedOn w:val="DefaultParagraphFont"/>
    <w:rsid w:val="00A13D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Header">
    <w:name w:val="temp Header"/>
    <w:basedOn w:val="Normal"/>
    <w:rsid w:val="00A13D65"/>
    <w:pPr>
      <w:widowControl w:val="0"/>
      <w:shd w:val="clear" w:color="auto" w:fill="000000"/>
      <w:tabs>
        <w:tab w:val="left" w:pos="-180"/>
      </w:tabs>
      <w:spacing w:after="60" w:line="200" w:lineRule="exact"/>
      <w:ind w:right="86"/>
    </w:pPr>
    <w:rPr>
      <w:rFonts w:ascii="Tahoma" w:hAnsi="Tahoma"/>
      <w:b/>
      <w:snapToGrid w:val="0"/>
      <w:color w:val="FFFFFF"/>
      <w:sz w:val="16"/>
    </w:rPr>
  </w:style>
  <w:style w:type="paragraph" w:customStyle="1" w:styleId="TempHeader1">
    <w:name w:val="Temp Header1"/>
    <w:basedOn w:val="Normal"/>
    <w:rsid w:val="00A13D65"/>
    <w:pPr>
      <w:tabs>
        <w:tab w:val="left" w:pos="-180"/>
      </w:tabs>
      <w:spacing w:line="240" w:lineRule="exact"/>
      <w:ind w:right="86"/>
    </w:pPr>
    <w:rPr>
      <w:rFonts w:ascii="Tahoma" w:hAnsi="Tahoma"/>
      <w:b/>
      <w:snapToGrid w:val="0"/>
      <w:sz w:val="16"/>
    </w:rPr>
  </w:style>
  <w:style w:type="paragraph" w:customStyle="1" w:styleId="TempNormal1">
    <w:name w:val="TempNormal 1"/>
    <w:basedOn w:val="Normal"/>
    <w:rsid w:val="00A13D65"/>
    <w:p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snapToGrid w:val="0"/>
      <w:sz w:val="16"/>
    </w:rPr>
  </w:style>
  <w:style w:type="paragraph" w:customStyle="1" w:styleId="tempCheckbox">
    <w:name w:val="temp Check box"/>
    <w:basedOn w:val="Normal"/>
    <w:rsid w:val="00A13D65"/>
    <w:pPr>
      <w:numPr>
        <w:numId w:val="1"/>
      </w:numPr>
      <w:tabs>
        <w:tab w:val="left" w:pos="-450"/>
        <w:tab w:val="left" w:pos="-180"/>
      </w:tabs>
      <w:spacing w:line="240" w:lineRule="exact"/>
      <w:ind w:right="86"/>
    </w:pPr>
    <w:rPr>
      <w:rFonts w:ascii="Tahoma" w:hAnsi="Tahoma"/>
      <w:b/>
      <w:snapToGrid w:val="0"/>
      <w:kern w:val="40"/>
      <w:sz w:val="16"/>
    </w:rPr>
  </w:style>
  <w:style w:type="character" w:styleId="FollowedHyperlink">
    <w:name w:val="FollowedHyperlink"/>
    <w:basedOn w:val="DefaultParagraphFont"/>
    <w:rsid w:val="00A13D65"/>
    <w:rPr>
      <w:rFonts w:ascii="Verdana" w:hAnsi="Verdana"/>
      <w:b/>
      <w:color w:val="000000"/>
      <w:sz w:val="16"/>
      <w:u w:val="single"/>
    </w:rPr>
  </w:style>
  <w:style w:type="paragraph" w:customStyle="1" w:styleId="Producttitle">
    <w:name w:val="Product title"/>
    <w:basedOn w:val="Normal"/>
    <w:rsid w:val="00A13D65"/>
    <w:pPr>
      <w:pBdr>
        <w:top w:val="single" w:sz="2" w:space="1" w:color="C0C0C0"/>
        <w:left w:val="single" w:sz="2" w:space="15" w:color="C0C0C0"/>
        <w:bottom w:val="single" w:sz="2" w:space="1" w:color="C0C0C0"/>
        <w:right w:val="single" w:sz="2" w:space="15" w:color="C0C0C0"/>
      </w:pBdr>
      <w:shd w:val="pct30" w:color="auto" w:fill="FFFFFF"/>
      <w:tabs>
        <w:tab w:val="left" w:pos="9810"/>
      </w:tabs>
      <w:spacing w:line="420" w:lineRule="exact"/>
      <w:ind w:right="90"/>
    </w:pPr>
    <w:rPr>
      <w:rFonts w:ascii="Tahoma" w:hAnsi="Tahoma"/>
      <w:b/>
      <w:snapToGrid w:val="0"/>
      <w:vanish/>
      <w:color w:val="FFFFFF"/>
      <w:sz w:val="32"/>
    </w:rPr>
  </w:style>
  <w:style w:type="paragraph" w:customStyle="1" w:styleId="TempFillinBold">
    <w:name w:val="Temp_Fill in_Bold"/>
    <w:basedOn w:val="TempHeader1"/>
    <w:rsid w:val="00A13D65"/>
    <w:pPr>
      <w:pBdr>
        <w:bottom w:val="single" w:sz="4" w:space="1" w:color="auto"/>
        <w:between w:val="single" w:sz="4" w:space="1" w:color="auto"/>
      </w:pBdr>
    </w:pPr>
  </w:style>
  <w:style w:type="paragraph" w:customStyle="1" w:styleId="NonPrintheading">
    <w:name w:val="NonPrint_heading"/>
    <w:basedOn w:val="Normal"/>
    <w:rsid w:val="00A13D65"/>
    <w:pPr>
      <w:pBdr>
        <w:left w:val="single" w:sz="2" w:space="15" w:color="C0C0C0"/>
        <w:right w:val="single" w:sz="2" w:space="15" w:color="C0C0C0"/>
      </w:pBdr>
      <w:shd w:val="pct5" w:color="000000" w:fill="FFFFFF"/>
      <w:spacing w:line="360" w:lineRule="exact"/>
      <w:ind w:right="86"/>
    </w:pPr>
    <w:rPr>
      <w:rFonts w:ascii="Verdana" w:hAnsi="Verdana"/>
      <w:b/>
      <w:snapToGrid w:val="0"/>
      <w:vanish/>
      <w:color w:val="808080"/>
      <w:sz w:val="16"/>
    </w:rPr>
  </w:style>
  <w:style w:type="paragraph" w:customStyle="1" w:styleId="NonPrintHyperlink">
    <w:name w:val="NonPrint_Hyperlink"/>
    <w:basedOn w:val="Normal"/>
    <w:rsid w:val="00A13D65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b/>
      <w:vanish/>
      <w:color w:val="000000"/>
      <w:sz w:val="16"/>
    </w:rPr>
  </w:style>
  <w:style w:type="paragraph" w:customStyle="1" w:styleId="NonPrinttext">
    <w:name w:val="NonPrint_text"/>
    <w:basedOn w:val="Normal"/>
    <w:rsid w:val="00A13D65"/>
    <w:pPr>
      <w:pBdr>
        <w:left w:val="single" w:sz="2" w:space="15" w:color="C0C0C0"/>
        <w:right w:val="single" w:sz="2" w:space="15" w:color="C0C0C0"/>
      </w:pBdr>
      <w:shd w:val="pct5" w:color="000000" w:fill="FFFFFF"/>
      <w:spacing w:line="280" w:lineRule="exact"/>
      <w:ind w:right="86"/>
    </w:pPr>
    <w:rPr>
      <w:rFonts w:ascii="Verdana" w:hAnsi="Verdana"/>
      <w:vanish/>
      <w:color w:val="808080"/>
      <w:sz w:val="16"/>
    </w:rPr>
  </w:style>
  <w:style w:type="paragraph" w:customStyle="1" w:styleId="NonPrintTemTitle">
    <w:name w:val="NonPrint_TemTitle"/>
    <w:basedOn w:val="NonPrintheading"/>
    <w:rsid w:val="00A13D65"/>
    <w:pPr>
      <w:spacing w:line="420" w:lineRule="exact"/>
    </w:pPr>
    <w:rPr>
      <w:sz w:val="22"/>
    </w:rPr>
  </w:style>
  <w:style w:type="character" w:styleId="Hyperlink">
    <w:name w:val="Hyperlink"/>
    <w:basedOn w:val="DefaultParagraphFont"/>
    <w:rsid w:val="00A13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sbp://-r:1A50C1E3/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386</Words>
  <Characters>2204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2585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