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color w:val="7F7F7F" w:themeColor="text1" w:themeTint="80"/>
          <w:sz w:val="32"/>
          <w:szCs w:val="32"/>
        </w:rPr>
        <w:id w:val="42147557"/>
        <w:docPartObj>
          <w:docPartGallery w:val="Cover Pages"/>
          <w:docPartUnique/>
        </w:docPartObj>
      </w:sdtPr>
      <w:sdtEndPr>
        <w:rPr>
          <w:rFonts w:asciiTheme="minorHAnsi" w:hAnsiTheme="minorHAnsi"/>
          <w:color w:val="auto"/>
          <w:sz w:val="20"/>
          <w:szCs w:val="20"/>
        </w:rPr>
      </w:sdtEndPr>
      <w:sdtContent>
        <w:p w:rsidR="009C42A0" w:rsidRDefault="005F51AB">
          <w:pPr>
            <w:jc w:val="right"/>
            <w:rPr>
              <w:color w:val="7F7F7F" w:themeColor="text1" w:themeTint="80"/>
              <w:sz w:val="32"/>
              <w:szCs w:val="32"/>
            </w:rPr>
          </w:pPr>
          <w:r>
            <w:rPr>
              <w:rFonts w:asciiTheme="minorHAnsi" w:hAnsiTheme="minorHAnsi"/>
              <w:noProof/>
              <w:color w:val="7F7F7F" w:themeColor="text1" w:themeTint="80"/>
              <w:lang w:val="en-AU" w:eastAsia="en-AU"/>
            </w:rPr>
            <w:drawing>
              <wp:inline distT="0" distB="0" distL="0" distR="0">
                <wp:extent cx="1850136" cy="469392"/>
                <wp:effectExtent l="19050" t="0" r="0" b="0"/>
                <wp:docPr id="8" name="Picture 7" descr="Adport_logo_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ort_logo_grey.jpg"/>
                        <pic:cNvPicPr/>
                      </pic:nvPicPr>
                      <pic:blipFill>
                        <a:blip r:embed="rId7" cstate="print"/>
                        <a:stretch>
                          <a:fillRect/>
                        </a:stretch>
                      </pic:blipFill>
                      <pic:spPr>
                        <a:xfrm>
                          <a:off x="0" y="0"/>
                          <a:ext cx="1850136" cy="469392"/>
                        </a:xfrm>
                        <a:prstGeom prst="rect">
                          <a:avLst/>
                        </a:prstGeom>
                      </pic:spPr>
                    </pic:pic>
                  </a:graphicData>
                </a:graphic>
              </wp:inline>
            </w:drawing>
          </w:r>
        </w:p>
        <w:tbl>
          <w:tblPr>
            <w:tblpPr w:leftFromText="187" w:rightFromText="187" w:horzAnchor="margin" w:tblpXSpec="center" w:tblpYSpec="bottom"/>
            <w:tblOverlap w:val="never"/>
            <w:tblW w:w="0" w:type="auto"/>
            <w:tblLook w:val="04A0"/>
          </w:tblPr>
          <w:tblGrid>
            <w:gridCol w:w="9242"/>
          </w:tblGrid>
          <w:tr w:rsidR="009C42A0">
            <w:tc>
              <w:tcPr>
                <w:tcW w:w="9576" w:type="dxa"/>
              </w:tcPr>
              <w:p w:rsidR="009C42A0" w:rsidRDefault="009C42A0" w:rsidP="005F51AB">
                <w:pPr>
                  <w:pStyle w:val="NoSpacing"/>
                  <w:jc w:val="center"/>
                  <w:rPr>
                    <w:color w:val="7F7F7F" w:themeColor="text1" w:themeTint="80"/>
                    <w:sz w:val="32"/>
                    <w:szCs w:val="32"/>
                  </w:rPr>
                </w:pPr>
              </w:p>
            </w:tc>
          </w:tr>
        </w:tbl>
        <w:p w:rsidR="009C42A0" w:rsidRDefault="009C42A0">
          <w:pPr>
            <w:jc w:val="right"/>
            <w:rPr>
              <w:color w:val="7F7F7F" w:themeColor="text1" w:themeTint="80"/>
              <w:sz w:val="32"/>
              <w:szCs w:val="32"/>
            </w:rPr>
          </w:pPr>
        </w:p>
        <w:p w:rsidR="009C42A0" w:rsidRDefault="009C42A0">
          <w:pPr>
            <w:spacing w:after="200" w:line="276" w:lineRule="auto"/>
            <w:rPr>
              <w:rFonts w:asciiTheme="minorHAnsi" w:hAnsiTheme="minorHAnsi"/>
              <w:sz w:val="20"/>
              <w:szCs w:val="20"/>
            </w:rPr>
          </w:pPr>
          <w:r>
            <w:rPr>
              <w:noProof/>
              <w:color w:val="C4BC96" w:themeColor="background2" w:themeShade="BF"/>
              <w:sz w:val="32"/>
              <w:szCs w:val="32"/>
              <w:lang w:val="en-AU" w:eastAsia="en-AU"/>
            </w:rPr>
            <w:drawing>
              <wp:anchor distT="0" distB="0" distL="114300" distR="114300" simplePos="0" relativeHeight="251662336" behindDoc="1" locked="0" layoutInCell="1" allowOverlap="1">
                <wp:simplePos x="0" y="0"/>
                <wp:positionH relativeFrom="column">
                  <wp:posOffset>-902438</wp:posOffset>
                </wp:positionH>
                <wp:positionV relativeFrom="paragraph">
                  <wp:posOffset>1607091</wp:posOffset>
                </wp:positionV>
                <wp:extent cx="7570795" cy="4146697"/>
                <wp:effectExtent l="19050" t="0" r="0" b="0"/>
                <wp:wrapNone/>
                <wp:docPr id="3" name="Picture 2" descr="home-banner-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banner-bg.jpg"/>
                        <pic:cNvPicPr/>
                      </pic:nvPicPr>
                      <pic:blipFill>
                        <a:blip r:embed="rId8" cstate="print"/>
                        <a:stretch>
                          <a:fillRect/>
                        </a:stretch>
                      </pic:blipFill>
                      <pic:spPr>
                        <a:xfrm>
                          <a:off x="0" y="0"/>
                          <a:ext cx="7570795" cy="4146697"/>
                        </a:xfrm>
                        <a:prstGeom prst="rect">
                          <a:avLst/>
                        </a:prstGeom>
                      </pic:spPr>
                    </pic:pic>
                  </a:graphicData>
                </a:graphic>
              </wp:anchor>
            </w:drawing>
          </w:r>
          <w:r w:rsidR="00BA28D2" w:rsidRPr="00BA28D2">
            <w:rPr>
              <w:noProof/>
              <w:color w:val="C4BC96" w:themeColor="background2" w:themeShade="BF"/>
              <w:sz w:val="32"/>
              <w:szCs w:val="32"/>
              <w:lang w:eastAsia="zh-TW"/>
            </w:rPr>
            <w:pict>
              <v:rect id="_x0000_s1029" style="position:absolute;margin-left:0;margin-top:0;width:550.8pt;height:73.95pt;z-index:251661312;mso-width-percent:900;mso-position-horizontal:center;mso-position-horizontal-relative:page;mso-position-vertical:center;mso-position-vertical-relative:page;mso-width-percent:900" o:allowincell="f" fillcolor="#a5a5a5 [2092]" stroked="f">
                <v:fill opacity="58982f"/>
                <v:textbox style="mso-next-textbox:#_x0000_s1029;mso-fit-shape-to-text:t" inset="18pt,0,18pt,0">
                  <w:txbxContent>
                    <w:tbl>
                      <w:tblPr>
                        <w:tblW w:w="5000" w:type="pct"/>
                        <w:tblCellMar>
                          <w:left w:w="360" w:type="dxa"/>
                          <w:right w:w="360" w:type="dxa"/>
                        </w:tblCellMar>
                        <w:tblLook w:val="04A0"/>
                      </w:tblPr>
                      <w:tblGrid>
                        <w:gridCol w:w="785"/>
                        <w:gridCol w:w="9936"/>
                      </w:tblGrid>
                      <w:tr w:rsidR="00E80DB6" w:rsidTr="005F51AB">
                        <w:trPr>
                          <w:trHeight w:val="1080"/>
                        </w:trPr>
                        <w:tc>
                          <w:tcPr>
                            <w:tcW w:w="366" w:type="pct"/>
                            <w:shd w:val="clear" w:color="auto" w:fill="000000" w:themeFill="text1"/>
                            <w:vAlign w:val="center"/>
                          </w:tcPr>
                          <w:p w:rsidR="009C42A0" w:rsidRDefault="009C42A0" w:rsidP="005F51AB">
                            <w:pPr>
                              <w:pStyle w:val="NoSpacing"/>
                              <w:rPr>
                                <w:smallCaps/>
                                <w:sz w:val="40"/>
                                <w:szCs w:val="40"/>
                              </w:rPr>
                            </w:pPr>
                          </w:p>
                        </w:tc>
                        <w:tc>
                          <w:tcPr>
                            <w:tcW w:w="4634" w:type="pct"/>
                            <w:shd w:val="clear" w:color="auto" w:fill="auto"/>
                            <w:vAlign w:val="center"/>
                          </w:tcPr>
                          <w:p w:rsidR="009C42A0" w:rsidRPr="005F51AB" w:rsidRDefault="005F51AB" w:rsidP="005F51AB">
                            <w:pPr>
                              <w:rPr>
                                <w:rStyle w:val="SubtleEmphasis"/>
                                <w:rFonts w:asciiTheme="minorHAnsi" w:hAnsiTheme="minorHAnsi"/>
                                <w:i w:val="0"/>
                                <w:color w:val="FFFFFF" w:themeColor="background1"/>
                                <w:sz w:val="40"/>
                                <w:szCs w:val="40"/>
                              </w:rPr>
                            </w:pPr>
                            <w:r w:rsidRPr="005F51AB">
                              <w:rPr>
                                <w:rStyle w:val="SubtleEmphasis"/>
                                <w:rFonts w:asciiTheme="minorHAnsi" w:hAnsiTheme="minorHAnsi"/>
                                <w:i w:val="0"/>
                                <w:color w:val="FFFFFF" w:themeColor="background1"/>
                                <w:sz w:val="40"/>
                                <w:szCs w:val="40"/>
                              </w:rPr>
                              <w:t>Design Template</w:t>
                            </w:r>
                          </w:p>
                        </w:tc>
                      </w:tr>
                    </w:tbl>
                    <w:p w:rsidR="009C42A0" w:rsidRDefault="009C42A0">
                      <w:pPr>
                        <w:pStyle w:val="NoSpacing"/>
                        <w:spacing w:line="14" w:lineRule="exact"/>
                      </w:pPr>
                    </w:p>
                  </w:txbxContent>
                </v:textbox>
                <w10:wrap anchorx="page" anchory="page"/>
              </v:rect>
            </w:pict>
          </w:r>
          <w:r>
            <w:rPr>
              <w:rFonts w:asciiTheme="minorHAnsi" w:hAnsiTheme="minorHAnsi"/>
              <w:sz w:val="20"/>
              <w:szCs w:val="20"/>
            </w:rPr>
            <w:br w:type="page"/>
          </w:r>
        </w:p>
      </w:sdtContent>
    </w:sdt>
    <w:p w:rsidR="00D452EA" w:rsidRDefault="00D452EA" w:rsidP="00D452EA">
      <w:pPr>
        <w:spacing w:after="100" w:afterAutospacing="1"/>
        <w:rPr>
          <w:rFonts w:ascii="Arial" w:eastAsia="Times New Roman" w:hAnsi="Arial" w:cs="Arial"/>
          <w:color w:val="5F5F5F"/>
          <w:sz w:val="18"/>
          <w:szCs w:val="18"/>
          <w:lang w:val="en-AU" w:eastAsia="en-AU"/>
        </w:rPr>
      </w:pPr>
    </w:p>
    <w:p w:rsidR="00D452EA" w:rsidRPr="00D452EA" w:rsidRDefault="00D452EA" w:rsidP="00D452EA">
      <w:pPr>
        <w:spacing w:after="100" w:afterAutospacing="1"/>
        <w:rPr>
          <w:rFonts w:ascii="Arial" w:eastAsia="Times New Roman" w:hAnsi="Arial" w:cs="Arial"/>
          <w:color w:val="1F497D" w:themeColor="text2"/>
          <w:sz w:val="22"/>
          <w:szCs w:val="22"/>
          <w:lang w:val="en-AU" w:eastAsia="en-AU"/>
        </w:rPr>
      </w:pPr>
      <w:r w:rsidRPr="00D452EA">
        <w:rPr>
          <w:rFonts w:ascii="Arial" w:eastAsia="Times New Roman" w:hAnsi="Arial" w:cs="Arial"/>
          <w:color w:val="1F497D" w:themeColor="text2"/>
          <w:sz w:val="22"/>
          <w:szCs w:val="22"/>
          <w:lang w:val="en-AU" w:eastAsia="en-AU"/>
        </w:rPr>
        <w:t>Whether you’re working with a graphic designer on a new website, catalogue, logo or promotional flyers for your business, it’s crucial to give them a clear and detailed brief.</w:t>
      </w:r>
    </w:p>
    <w:p w:rsidR="00D452EA" w:rsidRPr="00D452EA" w:rsidRDefault="00D452EA" w:rsidP="00D452EA">
      <w:pPr>
        <w:spacing w:after="100" w:afterAutospacing="1"/>
        <w:rPr>
          <w:rFonts w:ascii="Arial" w:eastAsia="Times New Roman" w:hAnsi="Arial" w:cs="Arial"/>
          <w:color w:val="1F497D" w:themeColor="text2"/>
          <w:sz w:val="22"/>
          <w:szCs w:val="22"/>
          <w:lang w:val="en-AU" w:eastAsia="en-AU"/>
        </w:rPr>
      </w:pPr>
      <w:r w:rsidRPr="00D452EA">
        <w:rPr>
          <w:rFonts w:ascii="Arial" w:eastAsia="Times New Roman" w:hAnsi="Arial" w:cs="Arial"/>
          <w:color w:val="1F497D" w:themeColor="text2"/>
          <w:sz w:val="22"/>
          <w:szCs w:val="22"/>
          <w:lang w:val="en-AU" w:eastAsia="en-AU"/>
        </w:rPr>
        <w:t xml:space="preserve">If you’re not sure exactly what you want, start by sharing any general thoughts and ideas you may have and </w:t>
      </w:r>
      <w:r w:rsidR="00E80DB6" w:rsidRPr="00E80DB6">
        <w:rPr>
          <w:rFonts w:ascii="Arial" w:eastAsia="Times New Roman" w:hAnsi="Arial" w:cs="Arial"/>
          <w:color w:val="1F497D" w:themeColor="text2"/>
          <w:sz w:val="22"/>
          <w:szCs w:val="22"/>
          <w:lang w:val="en-AU" w:eastAsia="en-AU"/>
        </w:rPr>
        <w:t xml:space="preserve">Adport </w:t>
      </w:r>
      <w:r w:rsidRPr="00D452EA">
        <w:rPr>
          <w:rFonts w:ascii="Arial" w:eastAsia="Times New Roman" w:hAnsi="Arial" w:cs="Arial"/>
          <w:color w:val="1F497D" w:themeColor="text2"/>
          <w:sz w:val="22"/>
          <w:szCs w:val="22"/>
          <w:lang w:val="en-AU" w:eastAsia="en-AU"/>
        </w:rPr>
        <w:t xml:space="preserve"> can work with you to develop it into a brief. The more information you can provide them with, the better the end result will be.</w:t>
      </w:r>
    </w:p>
    <w:p w:rsidR="00E80DB6" w:rsidRPr="00E80DB6" w:rsidRDefault="00D452EA" w:rsidP="00E80DB6">
      <w:pPr>
        <w:pStyle w:val="Heading5"/>
        <w:shd w:val="clear" w:color="auto" w:fill="FFFFFF"/>
        <w:rPr>
          <w:rFonts w:ascii="Arial" w:hAnsi="Arial" w:cs="Arial"/>
          <w:color w:val="1F497D" w:themeColor="text2"/>
          <w:sz w:val="28"/>
          <w:szCs w:val="28"/>
        </w:rPr>
      </w:pPr>
      <w:r>
        <w:rPr>
          <w:rFonts w:ascii="Arial" w:eastAsia="Times New Roman" w:hAnsi="Arial" w:cs="Arial"/>
          <w:color w:val="295594"/>
          <w:sz w:val="27"/>
          <w:szCs w:val="27"/>
          <w:lang w:val="en-AU" w:eastAsia="en-AU"/>
        </w:rPr>
        <w:br/>
      </w:r>
      <w:r w:rsidR="00E80DB6" w:rsidRPr="00E80DB6">
        <w:rPr>
          <w:rFonts w:ascii="Arial" w:hAnsi="Arial" w:cs="Arial"/>
          <w:color w:val="1F497D" w:themeColor="text2"/>
          <w:sz w:val="28"/>
          <w:szCs w:val="28"/>
        </w:rPr>
        <w:t>Design Brief</w:t>
      </w:r>
    </w:p>
    <w:p w:rsidR="00E80DB6" w:rsidRPr="008D4E1A" w:rsidRDefault="00E80DB6" w:rsidP="00E80DB6">
      <w:pPr>
        <w:pStyle w:val="Heading6"/>
        <w:shd w:val="clear" w:color="auto" w:fill="FFFFFF"/>
        <w:rPr>
          <w:rFonts w:ascii="Arial" w:hAnsi="Arial" w:cs="Arial"/>
          <w:color w:val="595959" w:themeColor="text1" w:themeTint="A6"/>
          <w:sz w:val="18"/>
          <w:szCs w:val="18"/>
        </w:rPr>
      </w:pPr>
      <w:r w:rsidRPr="008D4E1A">
        <w:rPr>
          <w:rFonts w:ascii="Arial" w:hAnsi="Arial" w:cs="Arial"/>
          <w:color w:val="595959" w:themeColor="text1" w:themeTint="A6"/>
          <w:sz w:val="18"/>
          <w:szCs w:val="18"/>
        </w:rPr>
        <w:t>Why bother writing a design brief? Shouldn’t your agency just know what to do?</w:t>
      </w:r>
    </w:p>
    <w:p w:rsidR="00E80DB6" w:rsidRPr="008D4E1A" w:rsidRDefault="00E80DB6" w:rsidP="00E80DB6">
      <w:pPr>
        <w:pStyle w:val="NormalWeb"/>
        <w:shd w:val="clear" w:color="auto" w:fill="FFFFFF"/>
        <w:rPr>
          <w:rFonts w:ascii="Arial" w:hAnsi="Arial" w:cs="Arial"/>
          <w:color w:val="595959" w:themeColor="text1" w:themeTint="A6"/>
          <w:sz w:val="18"/>
          <w:szCs w:val="18"/>
          <w:lang w:val="en-US"/>
        </w:rPr>
      </w:pPr>
      <w:r w:rsidRPr="008D4E1A">
        <w:rPr>
          <w:rFonts w:ascii="Arial" w:hAnsi="Arial" w:cs="Arial"/>
          <w:color w:val="595959" w:themeColor="text1" w:themeTint="A6"/>
          <w:sz w:val="18"/>
          <w:szCs w:val="18"/>
          <w:lang w:val="en-US"/>
        </w:rPr>
        <w:t>You probably know more about your company than anyone. You know its history, its competitors, your marketplace, the things you like and dislike, those that have worked for your business in the past and some that haven’t.</w:t>
      </w:r>
    </w:p>
    <w:p w:rsidR="00E80DB6" w:rsidRPr="00722A67" w:rsidRDefault="00E80DB6" w:rsidP="00E80DB6">
      <w:pPr>
        <w:pStyle w:val="NormalWeb"/>
        <w:shd w:val="clear" w:color="auto" w:fill="FFFFFF"/>
        <w:rPr>
          <w:rFonts w:ascii="Arial" w:hAnsi="Arial" w:cs="Arial"/>
          <w:color w:val="595959" w:themeColor="text1" w:themeTint="A6"/>
          <w:sz w:val="18"/>
          <w:szCs w:val="18"/>
          <w:lang w:val="en-US"/>
        </w:rPr>
      </w:pPr>
      <w:r w:rsidRPr="008D4E1A">
        <w:rPr>
          <w:rFonts w:ascii="Arial" w:hAnsi="Arial" w:cs="Arial"/>
          <w:color w:val="595959" w:themeColor="text1" w:themeTint="A6"/>
          <w:sz w:val="18"/>
          <w:szCs w:val="18"/>
          <w:lang w:val="en-US"/>
        </w:rPr>
        <w:t xml:space="preserve">You’ll </w:t>
      </w:r>
      <w:r w:rsidRPr="00722A67">
        <w:rPr>
          <w:rFonts w:ascii="Arial" w:hAnsi="Arial" w:cs="Arial"/>
          <w:color w:val="595959" w:themeColor="text1" w:themeTint="A6"/>
          <w:sz w:val="18"/>
          <w:szCs w:val="18"/>
          <w:lang w:val="en-US"/>
        </w:rPr>
        <w:t>also have a pretty good idea of the issues your company faces in today’s market, the goals and objectives you’ve set for the coming year and more specifically what you think you need from your designer.</w:t>
      </w:r>
    </w:p>
    <w:p w:rsidR="00E80DB6" w:rsidRPr="00722A67" w:rsidRDefault="00E80DB6" w:rsidP="00E80DB6">
      <w:pPr>
        <w:pStyle w:val="NormalWeb"/>
        <w:shd w:val="clear" w:color="auto" w:fill="FFFFFF"/>
        <w:rPr>
          <w:rFonts w:ascii="Arial" w:hAnsi="Arial" w:cs="Arial"/>
          <w:color w:val="595959" w:themeColor="text1" w:themeTint="A6"/>
          <w:sz w:val="18"/>
          <w:szCs w:val="18"/>
          <w:lang w:val="en-US"/>
        </w:rPr>
      </w:pPr>
      <w:r w:rsidRPr="00722A67">
        <w:rPr>
          <w:rFonts w:ascii="Arial" w:hAnsi="Arial" w:cs="Arial"/>
          <w:color w:val="595959" w:themeColor="text1" w:themeTint="A6"/>
          <w:sz w:val="18"/>
          <w:szCs w:val="18"/>
          <w:lang w:val="en-US"/>
        </w:rPr>
        <w:t>Design is a creative problem-solving discipline and thus to produce a really great piece of design that will deliver the results you need you must first make sure that the designer really understands the problem.</w:t>
      </w:r>
    </w:p>
    <w:p w:rsidR="00E80DB6" w:rsidRPr="00722A67" w:rsidRDefault="00E80DB6" w:rsidP="00E80DB6">
      <w:pPr>
        <w:pStyle w:val="NormalWeb"/>
        <w:shd w:val="clear" w:color="auto" w:fill="FFFFFF"/>
        <w:rPr>
          <w:rFonts w:ascii="Arial" w:hAnsi="Arial" w:cs="Arial"/>
          <w:color w:val="595959" w:themeColor="text1" w:themeTint="A6"/>
          <w:sz w:val="18"/>
          <w:szCs w:val="18"/>
          <w:lang w:val="en-US"/>
        </w:rPr>
      </w:pPr>
      <w:r w:rsidRPr="00722A67">
        <w:rPr>
          <w:rFonts w:ascii="Arial" w:hAnsi="Arial" w:cs="Arial"/>
          <w:color w:val="595959" w:themeColor="text1" w:themeTint="A6"/>
          <w:sz w:val="18"/>
          <w:szCs w:val="18"/>
          <w:lang w:val="en-US"/>
        </w:rPr>
        <w:t>That’s where the design brief comes in. If you spend time creating a structured design brief then in almost every case your designs will achieve their business objective – it’s like the old adage “rubbish in rubbish out”.</w:t>
      </w:r>
    </w:p>
    <w:p w:rsidR="00E80DB6" w:rsidRPr="00722A67" w:rsidRDefault="00E80DB6" w:rsidP="00E80DB6">
      <w:pPr>
        <w:pStyle w:val="Heading6"/>
        <w:shd w:val="clear" w:color="auto" w:fill="FFFFFF"/>
        <w:rPr>
          <w:rFonts w:ascii="Arial" w:hAnsi="Arial" w:cs="Arial"/>
          <w:color w:val="595959" w:themeColor="text1" w:themeTint="A6"/>
          <w:sz w:val="18"/>
          <w:szCs w:val="18"/>
        </w:rPr>
      </w:pPr>
      <w:r w:rsidRPr="00722A67">
        <w:rPr>
          <w:rFonts w:ascii="Arial" w:hAnsi="Arial" w:cs="Arial"/>
          <w:color w:val="595959" w:themeColor="text1" w:themeTint="A6"/>
          <w:sz w:val="18"/>
          <w:szCs w:val="18"/>
        </w:rPr>
        <w:t>So what is a design brief and what does it do? </w:t>
      </w:r>
    </w:p>
    <w:p w:rsidR="00E80DB6" w:rsidRPr="00722A67" w:rsidRDefault="00E80DB6" w:rsidP="00E80DB6">
      <w:pPr>
        <w:pStyle w:val="NormalWeb"/>
        <w:shd w:val="clear" w:color="auto" w:fill="FFFFFF"/>
        <w:rPr>
          <w:rFonts w:ascii="Arial" w:hAnsi="Arial" w:cs="Arial"/>
          <w:color w:val="595959" w:themeColor="text1" w:themeTint="A6"/>
          <w:sz w:val="18"/>
          <w:szCs w:val="18"/>
          <w:lang w:val="en-US"/>
        </w:rPr>
      </w:pPr>
      <w:r w:rsidRPr="00722A67">
        <w:rPr>
          <w:rFonts w:ascii="Arial" w:hAnsi="Arial" w:cs="Arial"/>
          <w:color w:val="595959" w:themeColor="text1" w:themeTint="A6"/>
          <w:sz w:val="18"/>
          <w:szCs w:val="18"/>
          <w:lang w:val="en-US"/>
        </w:rPr>
        <w:t>A design brief is a detailed description of what you are setting out to do, whether it’s to update your business card or to redesign your company’s logo.</w:t>
      </w:r>
    </w:p>
    <w:p w:rsidR="00E80DB6" w:rsidRPr="00722A67" w:rsidRDefault="00E80DB6" w:rsidP="00E80DB6">
      <w:pPr>
        <w:pStyle w:val="NormalWeb"/>
        <w:shd w:val="clear" w:color="auto" w:fill="FFFFFF"/>
        <w:rPr>
          <w:rFonts w:ascii="Arial" w:hAnsi="Arial" w:cs="Arial"/>
          <w:color w:val="595959" w:themeColor="text1" w:themeTint="A6"/>
          <w:sz w:val="18"/>
          <w:szCs w:val="18"/>
          <w:lang w:val="en-US"/>
        </w:rPr>
      </w:pPr>
      <w:r w:rsidRPr="00722A67">
        <w:rPr>
          <w:rFonts w:ascii="Arial" w:hAnsi="Arial" w:cs="Arial"/>
          <w:color w:val="595959" w:themeColor="text1" w:themeTint="A6"/>
          <w:sz w:val="18"/>
          <w:szCs w:val="18"/>
          <w:lang w:val="en-US"/>
        </w:rPr>
        <w:t>Given that design is a problem-solving discipline then it should start with a comprehensive understanding of the business problem that needs to be solved and develop into a written summary of the project stating the design objectives, desired outcomes, scope, deliverables, time line and budget.</w:t>
      </w:r>
    </w:p>
    <w:p w:rsidR="00E80DB6" w:rsidRPr="00722A67" w:rsidRDefault="00E80DB6" w:rsidP="00E80DB6">
      <w:pPr>
        <w:pStyle w:val="Heading6"/>
        <w:shd w:val="clear" w:color="auto" w:fill="FFFFFF"/>
        <w:rPr>
          <w:rFonts w:ascii="Arial" w:hAnsi="Arial" w:cs="Arial"/>
          <w:color w:val="595959" w:themeColor="text1" w:themeTint="A6"/>
          <w:sz w:val="18"/>
          <w:szCs w:val="18"/>
        </w:rPr>
      </w:pPr>
      <w:r w:rsidRPr="00722A67">
        <w:rPr>
          <w:rFonts w:ascii="Arial" w:hAnsi="Arial" w:cs="Arial"/>
          <w:color w:val="595959" w:themeColor="text1" w:themeTint="A6"/>
          <w:sz w:val="18"/>
          <w:szCs w:val="18"/>
        </w:rPr>
        <w:t>Why is it so important?</w:t>
      </w:r>
    </w:p>
    <w:p w:rsidR="00E80DB6" w:rsidRPr="00722A67" w:rsidRDefault="00E80DB6" w:rsidP="00E80DB6">
      <w:pPr>
        <w:pStyle w:val="NormalWeb"/>
        <w:shd w:val="clear" w:color="auto" w:fill="FFFFFF"/>
        <w:rPr>
          <w:rFonts w:ascii="Arial" w:hAnsi="Arial" w:cs="Arial"/>
          <w:color w:val="595959" w:themeColor="text1" w:themeTint="A6"/>
          <w:sz w:val="18"/>
          <w:szCs w:val="18"/>
          <w:lang w:val="en-US"/>
        </w:rPr>
      </w:pPr>
      <w:r w:rsidRPr="00722A67">
        <w:rPr>
          <w:rFonts w:ascii="Arial" w:hAnsi="Arial" w:cs="Arial"/>
          <w:color w:val="595959" w:themeColor="text1" w:themeTint="A6"/>
          <w:sz w:val="18"/>
          <w:szCs w:val="18"/>
          <w:lang w:val="en-US"/>
        </w:rPr>
        <w:t>Mainly because it defines the problem and explicitly what you (as the client) expect your designer to deliver. It also provides a benchmark against which you can measure effectiveness of the designs presented – are they ‘on brief’. If the project should either start to change course and the scope and volume of work increases significantly, the brief can then be referred back to as a way of gauging additional budgetary requirement.</w:t>
      </w:r>
    </w:p>
    <w:p w:rsidR="00E80DB6" w:rsidRPr="00722A67" w:rsidRDefault="00E80DB6" w:rsidP="00E80DB6">
      <w:pPr>
        <w:pStyle w:val="Heading6"/>
        <w:shd w:val="clear" w:color="auto" w:fill="FFFFFF"/>
        <w:rPr>
          <w:rFonts w:ascii="Arial" w:hAnsi="Arial" w:cs="Arial"/>
          <w:color w:val="595959" w:themeColor="text1" w:themeTint="A6"/>
          <w:sz w:val="18"/>
          <w:szCs w:val="18"/>
        </w:rPr>
      </w:pPr>
      <w:r w:rsidRPr="00722A67">
        <w:rPr>
          <w:rFonts w:ascii="Arial" w:hAnsi="Arial" w:cs="Arial"/>
          <w:color w:val="595959" w:themeColor="text1" w:themeTint="A6"/>
          <w:sz w:val="18"/>
          <w:szCs w:val="18"/>
        </w:rPr>
        <w:t>Who completes the design brief?</w:t>
      </w:r>
    </w:p>
    <w:p w:rsidR="00E80DB6" w:rsidRPr="00722A67" w:rsidRDefault="00E80DB6" w:rsidP="00E80DB6">
      <w:pPr>
        <w:pStyle w:val="NormalWeb"/>
        <w:shd w:val="clear" w:color="auto" w:fill="FFFFFF"/>
        <w:rPr>
          <w:rFonts w:ascii="Arial" w:hAnsi="Arial" w:cs="Arial"/>
          <w:color w:val="595959" w:themeColor="text1" w:themeTint="A6"/>
          <w:sz w:val="18"/>
          <w:szCs w:val="18"/>
          <w:lang w:val="en-US"/>
        </w:rPr>
      </w:pPr>
      <w:r w:rsidRPr="00722A67">
        <w:rPr>
          <w:rFonts w:ascii="Arial" w:hAnsi="Arial" w:cs="Arial"/>
          <w:color w:val="595959" w:themeColor="text1" w:themeTint="A6"/>
          <w:sz w:val="18"/>
          <w:szCs w:val="18"/>
          <w:lang w:val="en-US"/>
        </w:rPr>
        <w:t>Ideally it should be a collaborative effort between you and your designer and all other relevant parties. Your designer may offer to attend a brief consultation and then complete the design brief for you. In most instances it is however more common for the client to provide the brief.</w:t>
      </w:r>
    </w:p>
    <w:p w:rsidR="00E80DB6" w:rsidRPr="008D4E1A" w:rsidRDefault="00E80DB6" w:rsidP="00E80DB6">
      <w:pPr>
        <w:pStyle w:val="Heading6"/>
        <w:shd w:val="clear" w:color="auto" w:fill="FFFFFF"/>
        <w:rPr>
          <w:rFonts w:ascii="Arial" w:hAnsi="Arial" w:cs="Arial"/>
          <w:color w:val="595959" w:themeColor="text1" w:themeTint="A6"/>
          <w:sz w:val="18"/>
          <w:szCs w:val="18"/>
        </w:rPr>
      </w:pPr>
      <w:r w:rsidRPr="008D4E1A">
        <w:rPr>
          <w:rFonts w:ascii="Arial" w:hAnsi="Arial" w:cs="Arial"/>
          <w:color w:val="595959" w:themeColor="text1" w:themeTint="A6"/>
          <w:sz w:val="18"/>
          <w:szCs w:val="18"/>
        </w:rPr>
        <w:t>How do you write up a design brief?</w:t>
      </w:r>
    </w:p>
    <w:p w:rsidR="00E80DB6" w:rsidRPr="008D4E1A" w:rsidRDefault="00E80DB6" w:rsidP="00E80DB6">
      <w:pPr>
        <w:pStyle w:val="NormalWeb"/>
        <w:shd w:val="clear" w:color="auto" w:fill="FFFFFF"/>
        <w:rPr>
          <w:rFonts w:ascii="Arial" w:hAnsi="Arial" w:cs="Arial"/>
          <w:color w:val="595959" w:themeColor="text1" w:themeTint="A6"/>
          <w:sz w:val="18"/>
          <w:szCs w:val="18"/>
          <w:lang w:val="en-US"/>
        </w:rPr>
      </w:pPr>
      <w:r w:rsidRPr="008D4E1A">
        <w:rPr>
          <w:rFonts w:ascii="Arial" w:hAnsi="Arial" w:cs="Arial"/>
          <w:color w:val="595959" w:themeColor="text1" w:themeTint="A6"/>
          <w:sz w:val="18"/>
          <w:szCs w:val="18"/>
          <w:lang w:val="en-US"/>
        </w:rPr>
        <w:t>We’d suggest you use a design brief template, similar to the one attached. You can of course opt for something more tailored to your requirements or simply follow a briefing checklist.</w:t>
      </w:r>
    </w:p>
    <w:p w:rsidR="00E80DB6" w:rsidRPr="008D4E1A" w:rsidRDefault="00E80DB6" w:rsidP="00E80DB6">
      <w:pPr>
        <w:pStyle w:val="Heading6"/>
        <w:shd w:val="clear" w:color="auto" w:fill="FFFFFF"/>
        <w:rPr>
          <w:rFonts w:ascii="Arial" w:hAnsi="Arial" w:cs="Arial"/>
          <w:color w:val="595959" w:themeColor="text1" w:themeTint="A6"/>
          <w:sz w:val="18"/>
          <w:szCs w:val="18"/>
        </w:rPr>
      </w:pPr>
      <w:r w:rsidRPr="008D4E1A">
        <w:rPr>
          <w:rFonts w:ascii="Arial" w:hAnsi="Arial" w:cs="Arial"/>
          <w:color w:val="595959" w:themeColor="text1" w:themeTint="A6"/>
          <w:sz w:val="18"/>
          <w:szCs w:val="18"/>
        </w:rPr>
        <w:t>How long will it take me to write a design brief?</w:t>
      </w:r>
    </w:p>
    <w:p w:rsidR="00E80DB6" w:rsidRPr="008D4E1A" w:rsidRDefault="00E80DB6" w:rsidP="00E80DB6">
      <w:pPr>
        <w:pStyle w:val="NormalWeb"/>
        <w:shd w:val="clear" w:color="auto" w:fill="FFFFFF"/>
        <w:rPr>
          <w:rFonts w:ascii="Arial" w:hAnsi="Arial" w:cs="Arial"/>
          <w:color w:val="595959" w:themeColor="text1" w:themeTint="A6"/>
          <w:sz w:val="18"/>
          <w:szCs w:val="18"/>
          <w:lang w:val="en-US"/>
        </w:rPr>
      </w:pPr>
      <w:r w:rsidRPr="008D4E1A">
        <w:rPr>
          <w:rFonts w:ascii="Arial" w:hAnsi="Arial" w:cs="Arial"/>
          <w:color w:val="595959" w:themeColor="text1" w:themeTint="A6"/>
          <w:sz w:val="18"/>
          <w:szCs w:val="18"/>
          <w:lang w:val="en-US"/>
        </w:rPr>
        <w:t>Generally they mirror the length and complexity of the project but are essential for every job. They can take the form of a short bulleted email or a bespoke briefing document and can take anywhere between 15 minutes to 2 hours or more to complete.</w:t>
      </w:r>
    </w:p>
    <w:p w:rsidR="00E80DB6" w:rsidRPr="008D4E1A" w:rsidRDefault="00E80DB6" w:rsidP="00E80DB6">
      <w:pPr>
        <w:pStyle w:val="NormalWeb"/>
        <w:shd w:val="clear" w:color="auto" w:fill="FFFFFF"/>
        <w:rPr>
          <w:rFonts w:ascii="Arial" w:hAnsi="Arial" w:cs="Arial"/>
          <w:color w:val="595959" w:themeColor="text1" w:themeTint="A6"/>
          <w:sz w:val="18"/>
          <w:szCs w:val="18"/>
          <w:lang w:val="en-US"/>
        </w:rPr>
      </w:pPr>
      <w:r w:rsidRPr="008D4E1A">
        <w:rPr>
          <w:rFonts w:ascii="Arial" w:hAnsi="Arial" w:cs="Arial"/>
          <w:color w:val="595959" w:themeColor="text1" w:themeTint="A6"/>
          <w:sz w:val="18"/>
          <w:szCs w:val="18"/>
          <w:lang w:val="en-US"/>
        </w:rPr>
        <w:t>Working with a designer who knows you well and knows your business can cut down on the time taken to complete the briefing process.</w:t>
      </w:r>
    </w:p>
    <w:p w:rsidR="00E80DB6" w:rsidRPr="008D4E1A" w:rsidRDefault="00E80DB6" w:rsidP="00E80DB6">
      <w:pPr>
        <w:pStyle w:val="Heading6"/>
        <w:shd w:val="clear" w:color="auto" w:fill="FFFFFF"/>
        <w:rPr>
          <w:rFonts w:ascii="Arial" w:hAnsi="Arial" w:cs="Arial"/>
          <w:color w:val="595959" w:themeColor="text1" w:themeTint="A6"/>
          <w:sz w:val="18"/>
          <w:szCs w:val="18"/>
        </w:rPr>
      </w:pPr>
    </w:p>
    <w:p w:rsidR="00E80DB6" w:rsidRPr="008D4E1A" w:rsidRDefault="00E80DB6" w:rsidP="00E80DB6">
      <w:pPr>
        <w:pStyle w:val="Heading6"/>
        <w:shd w:val="clear" w:color="auto" w:fill="FFFFFF"/>
        <w:rPr>
          <w:rFonts w:ascii="Arial" w:hAnsi="Arial" w:cs="Arial"/>
          <w:color w:val="595959" w:themeColor="text1" w:themeTint="A6"/>
          <w:sz w:val="18"/>
          <w:szCs w:val="18"/>
        </w:rPr>
      </w:pPr>
    </w:p>
    <w:p w:rsidR="00E80DB6" w:rsidRPr="008D4E1A" w:rsidRDefault="00E80DB6" w:rsidP="00E80DB6">
      <w:pPr>
        <w:pStyle w:val="Heading6"/>
        <w:shd w:val="clear" w:color="auto" w:fill="FFFFFF"/>
        <w:rPr>
          <w:rFonts w:ascii="Arial" w:hAnsi="Arial" w:cs="Arial"/>
          <w:color w:val="595959" w:themeColor="text1" w:themeTint="A6"/>
          <w:sz w:val="18"/>
          <w:szCs w:val="18"/>
        </w:rPr>
      </w:pPr>
      <w:r w:rsidRPr="008D4E1A">
        <w:rPr>
          <w:rFonts w:ascii="Arial" w:hAnsi="Arial" w:cs="Arial"/>
          <w:color w:val="595959" w:themeColor="text1" w:themeTint="A6"/>
          <w:sz w:val="18"/>
          <w:szCs w:val="18"/>
        </w:rPr>
        <w:t>5 tips for briefing your designer:</w:t>
      </w:r>
    </w:p>
    <w:p w:rsidR="00E80DB6" w:rsidRPr="008D4E1A" w:rsidRDefault="00E80DB6" w:rsidP="00E80DB6">
      <w:pPr>
        <w:pStyle w:val="Heading6"/>
        <w:shd w:val="clear" w:color="auto" w:fill="FFFFFF"/>
        <w:rPr>
          <w:rFonts w:ascii="Arial" w:hAnsi="Arial" w:cs="Arial"/>
          <w:color w:val="595959" w:themeColor="text1" w:themeTint="A6"/>
          <w:sz w:val="18"/>
          <w:szCs w:val="18"/>
        </w:rPr>
      </w:pPr>
      <w:r w:rsidRPr="008D4E1A">
        <w:rPr>
          <w:rStyle w:val="Strong"/>
          <w:rFonts w:ascii="Arial" w:hAnsi="Arial" w:cs="Arial"/>
          <w:b w:val="0"/>
          <w:bCs w:val="0"/>
          <w:color w:val="595959" w:themeColor="text1" w:themeTint="A6"/>
          <w:sz w:val="18"/>
          <w:szCs w:val="18"/>
        </w:rPr>
        <w:t>1. Always brief face to face</w:t>
      </w:r>
      <w:r w:rsidRPr="008D4E1A">
        <w:rPr>
          <w:rFonts w:ascii="Arial" w:hAnsi="Arial" w:cs="Arial"/>
          <w:b/>
          <w:bCs/>
          <w:color w:val="595959" w:themeColor="text1" w:themeTint="A6"/>
          <w:sz w:val="18"/>
          <w:szCs w:val="18"/>
        </w:rPr>
        <w:t xml:space="preserve"> – it gives your designer the chance to ask questions, check assumptions and perhaps provide you with an alternate approach</w:t>
      </w:r>
    </w:p>
    <w:p w:rsidR="00E80DB6" w:rsidRPr="008D4E1A" w:rsidRDefault="00E80DB6" w:rsidP="00E80DB6">
      <w:pPr>
        <w:pStyle w:val="NormalWeb"/>
        <w:shd w:val="clear" w:color="auto" w:fill="FFFFFF"/>
        <w:rPr>
          <w:rFonts w:ascii="Arial" w:hAnsi="Arial" w:cs="Arial"/>
          <w:color w:val="595959" w:themeColor="text1" w:themeTint="A6"/>
          <w:sz w:val="18"/>
          <w:szCs w:val="18"/>
          <w:lang w:val="en-US"/>
        </w:rPr>
      </w:pPr>
      <w:r w:rsidRPr="008D4E1A">
        <w:rPr>
          <w:rStyle w:val="Strong"/>
          <w:rFonts w:ascii="Arial" w:hAnsi="Arial" w:cs="Arial"/>
          <w:color w:val="595959" w:themeColor="text1" w:themeTint="A6"/>
          <w:sz w:val="18"/>
          <w:szCs w:val="18"/>
          <w:lang w:val="en-US"/>
        </w:rPr>
        <w:t>2. Involve all the decision makers</w:t>
      </w:r>
      <w:r w:rsidRPr="008D4E1A">
        <w:rPr>
          <w:rFonts w:ascii="Arial" w:hAnsi="Arial" w:cs="Arial"/>
          <w:color w:val="595959" w:themeColor="text1" w:themeTint="A6"/>
          <w:sz w:val="18"/>
          <w:szCs w:val="18"/>
          <w:lang w:val="en-US"/>
        </w:rPr>
        <w:t xml:space="preserve"> – ensure that your brief includes the key decision makers goals and priorities</w:t>
      </w:r>
    </w:p>
    <w:p w:rsidR="00E80DB6" w:rsidRPr="008D4E1A" w:rsidRDefault="00E80DB6" w:rsidP="00E80DB6">
      <w:pPr>
        <w:pStyle w:val="NormalWeb"/>
        <w:shd w:val="clear" w:color="auto" w:fill="FFFFFF"/>
        <w:rPr>
          <w:rFonts w:ascii="Arial" w:hAnsi="Arial" w:cs="Arial"/>
          <w:color w:val="595959" w:themeColor="text1" w:themeTint="A6"/>
          <w:sz w:val="18"/>
          <w:szCs w:val="18"/>
          <w:lang w:val="en-US"/>
        </w:rPr>
      </w:pPr>
      <w:r w:rsidRPr="008D4E1A">
        <w:rPr>
          <w:rStyle w:val="Strong"/>
          <w:rFonts w:ascii="Arial" w:hAnsi="Arial" w:cs="Arial"/>
          <w:color w:val="595959" w:themeColor="text1" w:themeTint="A6"/>
          <w:sz w:val="18"/>
          <w:szCs w:val="18"/>
          <w:lang w:val="en-US"/>
        </w:rPr>
        <w:t>3. Be open to creativity but clear about taboos</w:t>
      </w:r>
      <w:r w:rsidRPr="008D4E1A">
        <w:rPr>
          <w:rFonts w:ascii="Arial" w:hAnsi="Arial" w:cs="Arial"/>
          <w:color w:val="595959" w:themeColor="text1" w:themeTint="A6"/>
          <w:sz w:val="18"/>
          <w:szCs w:val="18"/>
          <w:lang w:val="en-US"/>
        </w:rPr>
        <w:t xml:space="preserve"> – without becoming too prescriptive help your designer see how creative they can be with the project</w:t>
      </w:r>
    </w:p>
    <w:p w:rsidR="00E80DB6" w:rsidRPr="008D4E1A" w:rsidRDefault="00E80DB6" w:rsidP="00E80DB6">
      <w:pPr>
        <w:pStyle w:val="NormalWeb"/>
        <w:shd w:val="clear" w:color="auto" w:fill="FFFFFF"/>
        <w:rPr>
          <w:rFonts w:ascii="Arial" w:hAnsi="Arial" w:cs="Arial"/>
          <w:color w:val="595959" w:themeColor="text1" w:themeTint="A6"/>
          <w:sz w:val="18"/>
          <w:szCs w:val="18"/>
          <w:lang w:val="en-US"/>
        </w:rPr>
      </w:pPr>
      <w:r w:rsidRPr="008D4E1A">
        <w:rPr>
          <w:rStyle w:val="Strong"/>
          <w:rFonts w:ascii="Arial" w:hAnsi="Arial" w:cs="Arial"/>
          <w:color w:val="595959" w:themeColor="text1" w:themeTint="A6"/>
          <w:sz w:val="18"/>
          <w:szCs w:val="18"/>
          <w:lang w:val="en-US"/>
        </w:rPr>
        <w:t xml:space="preserve">4. Plan for contingencies </w:t>
      </w:r>
      <w:r w:rsidRPr="008D4E1A">
        <w:rPr>
          <w:rFonts w:ascii="Arial" w:hAnsi="Arial" w:cs="Arial"/>
          <w:color w:val="595959" w:themeColor="text1" w:themeTint="A6"/>
          <w:sz w:val="18"/>
          <w:szCs w:val="18"/>
          <w:lang w:val="en-US"/>
        </w:rPr>
        <w:t>- allow plenty of time to develop and refine the idea into a usable format</w:t>
      </w:r>
    </w:p>
    <w:p w:rsidR="00E80DB6" w:rsidRPr="008D4E1A" w:rsidRDefault="00E80DB6" w:rsidP="00E80DB6">
      <w:pPr>
        <w:pStyle w:val="NormalWeb"/>
        <w:shd w:val="clear" w:color="auto" w:fill="FFFFFF"/>
        <w:rPr>
          <w:rFonts w:ascii="Arial" w:hAnsi="Arial" w:cs="Arial"/>
          <w:color w:val="595959" w:themeColor="text1" w:themeTint="A6"/>
          <w:sz w:val="18"/>
          <w:szCs w:val="18"/>
          <w:lang w:val="en-US"/>
        </w:rPr>
      </w:pPr>
      <w:r w:rsidRPr="008D4E1A">
        <w:rPr>
          <w:rStyle w:val="Strong"/>
          <w:rFonts w:ascii="Arial" w:hAnsi="Arial" w:cs="Arial"/>
          <w:color w:val="595959" w:themeColor="text1" w:themeTint="A6"/>
          <w:sz w:val="18"/>
          <w:szCs w:val="18"/>
          <w:lang w:val="en-US"/>
        </w:rPr>
        <w:t xml:space="preserve">5. Be honest in your feedback </w:t>
      </w:r>
      <w:r w:rsidRPr="008D4E1A">
        <w:rPr>
          <w:rFonts w:ascii="Arial" w:hAnsi="Arial" w:cs="Arial"/>
          <w:color w:val="595959" w:themeColor="text1" w:themeTint="A6"/>
          <w:sz w:val="18"/>
          <w:szCs w:val="18"/>
          <w:lang w:val="en-US"/>
        </w:rPr>
        <w:t>- if you are struggling to like or understand the designs presented, refer to the brief and ask questions until you feel comfortable with the outcome.</w:t>
      </w:r>
    </w:p>
    <w:p w:rsidR="00E80DB6" w:rsidRDefault="00E80DB6" w:rsidP="00D452EA">
      <w:pPr>
        <w:spacing w:after="100" w:afterAutospacing="1"/>
        <w:outlineLvl w:val="2"/>
        <w:rPr>
          <w:rFonts w:ascii="Arial" w:eastAsia="Times New Roman" w:hAnsi="Arial" w:cs="Arial"/>
          <w:color w:val="295594"/>
          <w:sz w:val="27"/>
          <w:szCs w:val="27"/>
          <w:lang w:val="en-AU" w:eastAsia="en-AU"/>
        </w:rPr>
      </w:pPr>
    </w:p>
    <w:p w:rsidR="00D452EA" w:rsidRPr="00D452EA" w:rsidRDefault="00D452EA" w:rsidP="00D452EA">
      <w:pPr>
        <w:spacing w:after="100" w:afterAutospacing="1"/>
        <w:outlineLvl w:val="2"/>
        <w:rPr>
          <w:rFonts w:ascii="Arial" w:eastAsia="Times New Roman" w:hAnsi="Arial" w:cs="Arial"/>
          <w:color w:val="1F497D" w:themeColor="text2"/>
          <w:sz w:val="27"/>
          <w:szCs w:val="27"/>
          <w:lang w:val="en-AU" w:eastAsia="en-AU"/>
        </w:rPr>
      </w:pPr>
      <w:r w:rsidRPr="00D452EA">
        <w:rPr>
          <w:rFonts w:ascii="Arial" w:eastAsia="Times New Roman" w:hAnsi="Arial" w:cs="Arial"/>
          <w:color w:val="1F497D" w:themeColor="text2"/>
          <w:sz w:val="27"/>
          <w:szCs w:val="27"/>
          <w:lang w:val="en-AU" w:eastAsia="en-AU"/>
        </w:rPr>
        <w:t>Here’s our top 10 tips for any graphic design brief:</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b/>
          <w:bCs/>
          <w:color w:val="595959" w:themeColor="text1" w:themeTint="A6"/>
          <w:sz w:val="18"/>
          <w:lang w:val="en-AU" w:eastAsia="en-AU"/>
        </w:rPr>
        <w:t>1. Corporate profile</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color w:val="595959" w:themeColor="text1" w:themeTint="A6"/>
          <w:sz w:val="18"/>
          <w:szCs w:val="18"/>
          <w:lang w:val="en-AU" w:eastAsia="en-AU"/>
        </w:rPr>
        <w:t>Don’t assume a designer knows your business. Write a paragraph explaining who you are and what you do. Include a summary, a brief history, the products/services you provide and distribution.</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b/>
          <w:bCs/>
          <w:color w:val="595959" w:themeColor="text1" w:themeTint="A6"/>
          <w:sz w:val="18"/>
          <w:lang w:val="en-AU" w:eastAsia="en-AU"/>
        </w:rPr>
        <w:t>2. Target audience</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color w:val="595959" w:themeColor="text1" w:themeTint="A6"/>
          <w:sz w:val="18"/>
          <w:szCs w:val="18"/>
          <w:lang w:val="en-AU" w:eastAsia="en-AU"/>
        </w:rPr>
        <w:t>What is the demographic of the people you want to reach – the age, gender, income, location and lifestyle?</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b/>
          <w:bCs/>
          <w:color w:val="595959" w:themeColor="text1" w:themeTint="A6"/>
          <w:sz w:val="18"/>
          <w:lang w:val="en-AU" w:eastAsia="en-AU"/>
        </w:rPr>
        <w:t>3. Market position</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color w:val="595959" w:themeColor="text1" w:themeTint="A6"/>
          <w:sz w:val="18"/>
          <w:szCs w:val="18"/>
          <w:lang w:val="en-AU" w:eastAsia="en-AU"/>
        </w:rPr>
        <w:t>Describe where your product or service stands amongst the competition. What makes your business different from the rest?</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b/>
          <w:bCs/>
          <w:color w:val="595959" w:themeColor="text1" w:themeTint="A6"/>
          <w:sz w:val="18"/>
          <w:lang w:val="en-AU" w:eastAsia="en-AU"/>
        </w:rPr>
        <w:t>4. Objectives</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color w:val="595959" w:themeColor="text1" w:themeTint="A6"/>
          <w:sz w:val="18"/>
          <w:szCs w:val="18"/>
          <w:lang w:val="en-AU" w:eastAsia="en-AU"/>
        </w:rPr>
        <w:t>• What is it that you’re after: poster, promotional flyer, website, email?</w:t>
      </w:r>
      <w:r w:rsidRPr="008D4E1A">
        <w:rPr>
          <w:rFonts w:ascii="Arial" w:eastAsia="Times New Roman" w:hAnsi="Arial" w:cs="Arial"/>
          <w:color w:val="595959" w:themeColor="text1" w:themeTint="A6"/>
          <w:sz w:val="18"/>
          <w:szCs w:val="18"/>
          <w:lang w:val="en-AU" w:eastAsia="en-AU"/>
        </w:rPr>
        <w:br/>
        <w:t>• What do you want to achieve with the project?</w:t>
      </w:r>
      <w:r w:rsidRPr="008D4E1A">
        <w:rPr>
          <w:rFonts w:ascii="Arial" w:eastAsia="Times New Roman" w:hAnsi="Arial" w:cs="Arial"/>
          <w:color w:val="595959" w:themeColor="text1" w:themeTint="A6"/>
          <w:sz w:val="18"/>
          <w:szCs w:val="18"/>
          <w:lang w:val="en-AU" w:eastAsia="en-AU"/>
        </w:rPr>
        <w:br/>
        <w:t>• Provide all the specifications: size, where it will be used, etc.</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b/>
          <w:bCs/>
          <w:color w:val="595959" w:themeColor="text1" w:themeTint="A6"/>
          <w:sz w:val="18"/>
          <w:lang w:val="en-AU" w:eastAsia="en-AU"/>
        </w:rPr>
        <w:t>5. Overview</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color w:val="595959" w:themeColor="text1" w:themeTint="A6"/>
          <w:sz w:val="18"/>
          <w:szCs w:val="18"/>
          <w:lang w:val="en-AU" w:eastAsia="en-AU"/>
        </w:rPr>
        <w:t>Why do you need this graphic design work now? Have you relaunched? Are you about to introduce a new product?</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b/>
          <w:bCs/>
          <w:color w:val="595959" w:themeColor="text1" w:themeTint="A6"/>
          <w:sz w:val="18"/>
          <w:lang w:val="en-AU" w:eastAsia="en-AU"/>
        </w:rPr>
        <w:t>6. Copy and pictures</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color w:val="595959" w:themeColor="text1" w:themeTint="A6"/>
          <w:sz w:val="18"/>
          <w:szCs w:val="18"/>
          <w:lang w:val="en-AU" w:eastAsia="en-AU"/>
        </w:rPr>
        <w:t>What copy and pictures will you need to go with the design? Who will be providing these?</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b/>
          <w:bCs/>
          <w:color w:val="595959" w:themeColor="text1" w:themeTint="A6"/>
          <w:sz w:val="18"/>
          <w:lang w:val="en-AU" w:eastAsia="en-AU"/>
        </w:rPr>
        <w:t>7. Background</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color w:val="595959" w:themeColor="text1" w:themeTint="A6"/>
          <w:sz w:val="18"/>
          <w:szCs w:val="18"/>
          <w:lang w:val="en-AU" w:eastAsia="en-AU"/>
        </w:rPr>
        <w:t>Give your designer any past and present communication you’ve done. Tell them what worked and what didn’t.</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b/>
          <w:bCs/>
          <w:color w:val="595959" w:themeColor="text1" w:themeTint="A6"/>
          <w:sz w:val="18"/>
          <w:lang w:val="en-AU" w:eastAsia="en-AU"/>
        </w:rPr>
        <w:t>8. Examples of relevant work</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color w:val="595959" w:themeColor="text1" w:themeTint="A6"/>
          <w:sz w:val="18"/>
          <w:szCs w:val="18"/>
          <w:lang w:val="en-AU" w:eastAsia="en-AU"/>
        </w:rPr>
        <w:t>It might help to include some examples of other work you like so the designer can see what your tastes are.</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b/>
          <w:bCs/>
          <w:color w:val="595959" w:themeColor="text1" w:themeTint="A6"/>
          <w:sz w:val="18"/>
          <w:lang w:val="en-AU" w:eastAsia="en-AU"/>
        </w:rPr>
        <w:lastRenderedPageBreak/>
        <w:t>9. Deadline</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color w:val="595959" w:themeColor="text1" w:themeTint="A6"/>
          <w:sz w:val="18"/>
          <w:szCs w:val="18"/>
          <w:lang w:val="en-AU" w:eastAsia="en-AU"/>
        </w:rPr>
        <w:t>Ask the designer what they think is a realistic deadline and work around that. A deadline too tight may restrict creativity.</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b/>
          <w:bCs/>
          <w:color w:val="595959" w:themeColor="text1" w:themeTint="A6"/>
          <w:sz w:val="18"/>
          <w:lang w:val="en-AU" w:eastAsia="en-AU"/>
        </w:rPr>
        <w:t>10. Budget</w:t>
      </w:r>
    </w:p>
    <w:p w:rsidR="00D452EA" w:rsidRPr="008D4E1A" w:rsidRDefault="00D452EA" w:rsidP="00D452EA">
      <w:pPr>
        <w:spacing w:after="100" w:afterAutospacing="1"/>
        <w:rPr>
          <w:rFonts w:ascii="Arial" w:eastAsia="Times New Roman" w:hAnsi="Arial" w:cs="Arial"/>
          <w:color w:val="595959" w:themeColor="text1" w:themeTint="A6"/>
          <w:sz w:val="18"/>
          <w:szCs w:val="18"/>
          <w:lang w:val="en-AU" w:eastAsia="en-AU"/>
        </w:rPr>
      </w:pPr>
      <w:r w:rsidRPr="008D4E1A">
        <w:rPr>
          <w:rFonts w:ascii="Arial" w:eastAsia="Times New Roman" w:hAnsi="Arial" w:cs="Arial"/>
          <w:color w:val="595959" w:themeColor="text1" w:themeTint="A6"/>
          <w:sz w:val="18"/>
          <w:szCs w:val="18"/>
          <w:lang w:val="en-AU" w:eastAsia="en-AU"/>
        </w:rPr>
        <w:t>Ask around to find out what’s reasonable for the size of your project.</w:t>
      </w:r>
    </w:p>
    <w:p w:rsidR="009C0B99" w:rsidRPr="009C0B99" w:rsidRDefault="009C0B99">
      <w:pPr>
        <w:rPr>
          <w:rFonts w:asciiTheme="minorHAnsi" w:hAnsiTheme="minorHAnsi"/>
          <w:sz w:val="20"/>
          <w:szCs w:val="20"/>
        </w:rPr>
      </w:pPr>
    </w:p>
    <w:p w:rsidR="009C0B99" w:rsidRPr="009C0B99" w:rsidRDefault="009C0B99">
      <w:pPr>
        <w:rPr>
          <w:rFonts w:asciiTheme="minorHAnsi" w:hAnsiTheme="minorHAnsi"/>
          <w:sz w:val="20"/>
          <w:szCs w:val="20"/>
        </w:rPr>
      </w:pPr>
    </w:p>
    <w:p w:rsidR="009C42A0" w:rsidRDefault="009C42A0">
      <w:pPr>
        <w:rPr>
          <w:rFonts w:asciiTheme="minorHAnsi" w:hAnsiTheme="minorHAnsi"/>
          <w:sz w:val="20"/>
          <w:szCs w:val="20"/>
        </w:rPr>
      </w:pPr>
    </w:p>
    <w:p w:rsidR="009C0B99" w:rsidRPr="009C0B99" w:rsidRDefault="009C0B99">
      <w:pPr>
        <w:rPr>
          <w:rFonts w:asciiTheme="minorHAnsi" w:hAnsiTheme="minorHAnsi"/>
          <w:sz w:val="20"/>
          <w:szCs w:val="20"/>
        </w:rPr>
      </w:pPr>
      <w:r w:rsidRPr="009C0B99">
        <w:rPr>
          <w:rFonts w:asciiTheme="minorHAnsi" w:hAnsiTheme="minorHAnsi"/>
          <w:sz w:val="20"/>
          <w:szCs w:val="20"/>
        </w:rPr>
        <w:t>Please feel free to give us a call to discuss if you have any issues.</w:t>
      </w:r>
    </w:p>
    <w:p w:rsidR="009C0B99" w:rsidRPr="009C42A0" w:rsidRDefault="009C0B99">
      <w:pPr>
        <w:rPr>
          <w:rFonts w:asciiTheme="minorHAnsi" w:hAnsiTheme="minorHAnsi"/>
          <w:color w:val="404040" w:themeColor="text1" w:themeTint="BF"/>
          <w:sz w:val="18"/>
          <w:szCs w:val="18"/>
        </w:rPr>
      </w:pPr>
    </w:p>
    <w:p w:rsidR="009C42A0" w:rsidRDefault="009C0B99">
      <w:pPr>
        <w:rPr>
          <w:rFonts w:asciiTheme="minorHAnsi" w:hAnsiTheme="minorHAnsi"/>
          <w:color w:val="404040" w:themeColor="text1" w:themeTint="BF"/>
          <w:sz w:val="18"/>
          <w:szCs w:val="18"/>
        </w:rPr>
      </w:pPr>
      <w:r w:rsidRPr="009C42A0">
        <w:rPr>
          <w:rFonts w:asciiTheme="minorHAnsi" w:hAnsiTheme="minorHAnsi"/>
          <w:color w:val="404040" w:themeColor="text1" w:themeTint="BF"/>
          <w:sz w:val="18"/>
          <w:szCs w:val="18"/>
        </w:rPr>
        <w:t>The Adport Team</w:t>
      </w:r>
      <w:r w:rsidR="009C42A0">
        <w:rPr>
          <w:rFonts w:asciiTheme="minorHAnsi" w:hAnsiTheme="minorHAnsi"/>
          <w:color w:val="404040" w:themeColor="text1" w:themeTint="BF"/>
          <w:sz w:val="18"/>
          <w:szCs w:val="18"/>
        </w:rPr>
        <w:t xml:space="preserve"> </w:t>
      </w:r>
    </w:p>
    <w:p w:rsidR="009C0B99" w:rsidRPr="009C42A0" w:rsidRDefault="009C0B99">
      <w:pPr>
        <w:rPr>
          <w:rFonts w:asciiTheme="minorHAnsi" w:hAnsiTheme="minorHAnsi"/>
          <w:color w:val="404040" w:themeColor="text1" w:themeTint="BF"/>
          <w:sz w:val="18"/>
          <w:szCs w:val="18"/>
        </w:rPr>
      </w:pPr>
      <w:r w:rsidRPr="009C42A0">
        <w:rPr>
          <w:rFonts w:asciiTheme="minorHAnsi" w:hAnsiTheme="minorHAnsi"/>
          <w:color w:val="404040" w:themeColor="text1" w:themeTint="BF"/>
          <w:sz w:val="18"/>
          <w:szCs w:val="18"/>
        </w:rPr>
        <w:t>+61 414 486 183</w:t>
      </w:r>
    </w:p>
    <w:p w:rsidR="009C0B99" w:rsidRDefault="009C0B99">
      <w:pPr>
        <w:rPr>
          <w:rFonts w:asciiTheme="minorHAnsi" w:hAnsiTheme="minorHAnsi"/>
        </w:rPr>
      </w:pPr>
    </w:p>
    <w:p w:rsidR="009C0B99" w:rsidRPr="009C0B99" w:rsidRDefault="009C0B99">
      <w:pPr>
        <w:rPr>
          <w:rFonts w:asciiTheme="minorHAnsi" w:hAnsiTheme="minorHAnsi"/>
        </w:rPr>
      </w:pPr>
      <w:r>
        <w:rPr>
          <w:rFonts w:asciiTheme="minorHAnsi" w:hAnsiTheme="minorHAnsi"/>
          <w:noProof/>
          <w:lang w:val="en-AU" w:eastAsia="en-AU"/>
        </w:rPr>
        <w:drawing>
          <wp:inline distT="0" distB="0" distL="0" distR="0">
            <wp:extent cx="3991336" cy="956930"/>
            <wp:effectExtent l="19050" t="0" r="9164" b="0"/>
            <wp:docPr id="1" name="Picture 0" descr="adport_emailbann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ort_emailbanner2.jpg"/>
                    <pic:cNvPicPr/>
                  </pic:nvPicPr>
                  <pic:blipFill>
                    <a:blip r:embed="rId9" cstate="print"/>
                    <a:stretch>
                      <a:fillRect/>
                    </a:stretch>
                  </pic:blipFill>
                  <pic:spPr>
                    <a:xfrm>
                      <a:off x="0" y="0"/>
                      <a:ext cx="3989486" cy="956486"/>
                    </a:xfrm>
                    <a:prstGeom prst="rect">
                      <a:avLst/>
                    </a:prstGeom>
                  </pic:spPr>
                </pic:pic>
              </a:graphicData>
            </a:graphic>
          </wp:inline>
        </w:drawing>
      </w:r>
    </w:p>
    <w:sectPr w:rsidR="009C0B99" w:rsidRPr="009C0B99" w:rsidSect="009C42A0">
      <w:headerReference w:type="default" r:id="rId10"/>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0CD" w:rsidRDefault="00D030CD" w:rsidP="009C42A0">
      <w:r>
        <w:separator/>
      </w:r>
    </w:p>
  </w:endnote>
  <w:endnote w:type="continuationSeparator" w:id="0">
    <w:p w:rsidR="00D030CD" w:rsidRDefault="00D030CD" w:rsidP="009C42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0CD" w:rsidRDefault="00D030CD" w:rsidP="009C42A0">
      <w:r>
        <w:separator/>
      </w:r>
    </w:p>
  </w:footnote>
  <w:footnote w:type="continuationSeparator" w:id="0">
    <w:p w:rsidR="00D030CD" w:rsidRDefault="00D030CD" w:rsidP="009C42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2A0" w:rsidRDefault="009C42A0" w:rsidP="009C42A0">
    <w:pPr>
      <w:pStyle w:val="Header"/>
      <w:jc w:val="right"/>
    </w:pPr>
    <w:r>
      <w:rPr>
        <w:noProof/>
        <w:lang w:val="en-AU" w:eastAsia="en-AU"/>
      </w:rPr>
      <w:drawing>
        <wp:inline distT="0" distB="0" distL="0" distR="0">
          <wp:extent cx="1285204" cy="326065"/>
          <wp:effectExtent l="19050" t="0" r="0" b="0"/>
          <wp:docPr id="2" name="Picture 1" descr="Adport_logo_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port_logo_grey.jpg"/>
                  <pic:cNvPicPr/>
                </pic:nvPicPr>
                <pic:blipFill>
                  <a:blip r:embed="rId1"/>
                  <a:stretch>
                    <a:fillRect/>
                  </a:stretch>
                </pic:blipFill>
                <pic:spPr>
                  <a:xfrm>
                    <a:off x="0" y="0"/>
                    <a:ext cx="1289487" cy="327152"/>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A2B3C"/>
    <w:multiLevelType w:val="hybridMultilevel"/>
    <w:tmpl w:val="AC082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6A4FDF"/>
    <w:multiLevelType w:val="hybridMultilevel"/>
    <w:tmpl w:val="6EBC8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9C0B99"/>
    <w:rsid w:val="000F587F"/>
    <w:rsid w:val="005F51AB"/>
    <w:rsid w:val="00722A67"/>
    <w:rsid w:val="008D4E1A"/>
    <w:rsid w:val="009C0B99"/>
    <w:rsid w:val="009C42A0"/>
    <w:rsid w:val="00AF1983"/>
    <w:rsid w:val="00BA28D2"/>
    <w:rsid w:val="00C33C55"/>
    <w:rsid w:val="00D030CD"/>
    <w:rsid w:val="00D452EA"/>
    <w:rsid w:val="00E80DB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B99"/>
    <w:pPr>
      <w:spacing w:after="0" w:line="240" w:lineRule="auto"/>
    </w:pPr>
    <w:rPr>
      <w:rFonts w:ascii="Cambria" w:eastAsia="Cambria" w:hAnsi="Cambria" w:cs="Times New Roman"/>
      <w:sz w:val="24"/>
      <w:szCs w:val="24"/>
      <w:lang w:val="en-US"/>
    </w:rPr>
  </w:style>
  <w:style w:type="paragraph" w:styleId="Heading3">
    <w:name w:val="heading 3"/>
    <w:basedOn w:val="Normal"/>
    <w:link w:val="Heading3Char"/>
    <w:uiPriority w:val="9"/>
    <w:qFormat/>
    <w:rsid w:val="00D452EA"/>
    <w:pPr>
      <w:spacing w:after="100" w:afterAutospacing="1"/>
      <w:outlineLvl w:val="2"/>
    </w:pPr>
    <w:rPr>
      <w:rFonts w:ascii="Times New Roman" w:eastAsia="Times New Roman" w:hAnsi="Times New Roman"/>
      <w:color w:val="295594"/>
      <w:sz w:val="27"/>
      <w:szCs w:val="27"/>
      <w:lang w:val="en-AU" w:eastAsia="en-AU"/>
    </w:rPr>
  </w:style>
  <w:style w:type="paragraph" w:styleId="Heading5">
    <w:name w:val="heading 5"/>
    <w:basedOn w:val="Normal"/>
    <w:next w:val="Normal"/>
    <w:link w:val="Heading5Char"/>
    <w:uiPriority w:val="9"/>
    <w:semiHidden/>
    <w:unhideWhenUsed/>
    <w:qFormat/>
    <w:rsid w:val="00E80DB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80DB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0B99"/>
    <w:rPr>
      <w:color w:val="0000FF"/>
      <w:u w:val="single"/>
    </w:rPr>
  </w:style>
  <w:style w:type="paragraph" w:styleId="BalloonText">
    <w:name w:val="Balloon Text"/>
    <w:basedOn w:val="Normal"/>
    <w:link w:val="BalloonTextChar"/>
    <w:uiPriority w:val="99"/>
    <w:semiHidden/>
    <w:unhideWhenUsed/>
    <w:rsid w:val="009C0B99"/>
    <w:rPr>
      <w:rFonts w:ascii="Tahoma" w:hAnsi="Tahoma" w:cs="Tahoma"/>
      <w:sz w:val="16"/>
      <w:szCs w:val="16"/>
    </w:rPr>
  </w:style>
  <w:style w:type="character" w:customStyle="1" w:styleId="BalloonTextChar">
    <w:name w:val="Balloon Text Char"/>
    <w:basedOn w:val="DefaultParagraphFont"/>
    <w:link w:val="BalloonText"/>
    <w:uiPriority w:val="99"/>
    <w:semiHidden/>
    <w:rsid w:val="009C0B99"/>
    <w:rPr>
      <w:rFonts w:ascii="Tahoma" w:eastAsia="Cambria" w:hAnsi="Tahoma" w:cs="Tahoma"/>
      <w:sz w:val="16"/>
      <w:szCs w:val="16"/>
      <w:lang w:val="en-US"/>
    </w:rPr>
  </w:style>
  <w:style w:type="paragraph" w:styleId="Header">
    <w:name w:val="header"/>
    <w:basedOn w:val="Normal"/>
    <w:link w:val="HeaderChar"/>
    <w:uiPriority w:val="99"/>
    <w:unhideWhenUsed/>
    <w:rsid w:val="009C42A0"/>
    <w:pPr>
      <w:tabs>
        <w:tab w:val="center" w:pos="4513"/>
        <w:tab w:val="right" w:pos="9026"/>
      </w:tabs>
    </w:pPr>
  </w:style>
  <w:style w:type="character" w:customStyle="1" w:styleId="HeaderChar">
    <w:name w:val="Header Char"/>
    <w:basedOn w:val="DefaultParagraphFont"/>
    <w:link w:val="Header"/>
    <w:uiPriority w:val="99"/>
    <w:rsid w:val="009C42A0"/>
    <w:rPr>
      <w:rFonts w:ascii="Cambria" w:eastAsia="Cambria" w:hAnsi="Cambria" w:cs="Times New Roman"/>
      <w:sz w:val="24"/>
      <w:szCs w:val="24"/>
      <w:lang w:val="en-US"/>
    </w:rPr>
  </w:style>
  <w:style w:type="paragraph" w:styleId="Footer">
    <w:name w:val="footer"/>
    <w:basedOn w:val="Normal"/>
    <w:link w:val="FooterChar"/>
    <w:uiPriority w:val="99"/>
    <w:semiHidden/>
    <w:unhideWhenUsed/>
    <w:rsid w:val="009C42A0"/>
    <w:pPr>
      <w:tabs>
        <w:tab w:val="center" w:pos="4513"/>
        <w:tab w:val="right" w:pos="9026"/>
      </w:tabs>
    </w:pPr>
  </w:style>
  <w:style w:type="character" w:customStyle="1" w:styleId="FooterChar">
    <w:name w:val="Footer Char"/>
    <w:basedOn w:val="DefaultParagraphFont"/>
    <w:link w:val="Footer"/>
    <w:uiPriority w:val="99"/>
    <w:semiHidden/>
    <w:rsid w:val="009C42A0"/>
    <w:rPr>
      <w:rFonts w:ascii="Cambria" w:eastAsia="Cambria" w:hAnsi="Cambria" w:cs="Times New Roman"/>
      <w:sz w:val="24"/>
      <w:szCs w:val="24"/>
      <w:lang w:val="en-US"/>
    </w:rPr>
  </w:style>
  <w:style w:type="paragraph" w:styleId="NoSpacing">
    <w:name w:val="No Spacing"/>
    <w:link w:val="NoSpacingChar"/>
    <w:uiPriority w:val="1"/>
    <w:qFormat/>
    <w:rsid w:val="009C42A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C42A0"/>
    <w:rPr>
      <w:rFonts w:eastAsiaTheme="minorEastAsia"/>
      <w:lang w:val="en-US"/>
    </w:rPr>
  </w:style>
  <w:style w:type="character" w:styleId="SubtleEmphasis">
    <w:name w:val="Subtle Emphasis"/>
    <w:basedOn w:val="DefaultParagraphFont"/>
    <w:uiPriority w:val="19"/>
    <w:qFormat/>
    <w:rsid w:val="005F51AB"/>
    <w:rPr>
      <w:i/>
      <w:iCs/>
      <w:color w:val="808080" w:themeColor="text1" w:themeTint="7F"/>
    </w:rPr>
  </w:style>
  <w:style w:type="character" w:customStyle="1" w:styleId="Heading3Char">
    <w:name w:val="Heading 3 Char"/>
    <w:basedOn w:val="DefaultParagraphFont"/>
    <w:link w:val="Heading3"/>
    <w:uiPriority w:val="9"/>
    <w:rsid w:val="00D452EA"/>
    <w:rPr>
      <w:rFonts w:ascii="Times New Roman" w:eastAsia="Times New Roman" w:hAnsi="Times New Roman" w:cs="Times New Roman"/>
      <w:color w:val="295594"/>
      <w:sz w:val="27"/>
      <w:szCs w:val="27"/>
      <w:lang w:eastAsia="en-AU"/>
    </w:rPr>
  </w:style>
  <w:style w:type="character" w:styleId="Strong">
    <w:name w:val="Strong"/>
    <w:basedOn w:val="DefaultParagraphFont"/>
    <w:uiPriority w:val="22"/>
    <w:qFormat/>
    <w:rsid w:val="00D452EA"/>
    <w:rPr>
      <w:b/>
      <w:bCs/>
    </w:rPr>
  </w:style>
  <w:style w:type="paragraph" w:styleId="NormalWeb">
    <w:name w:val="Normal (Web)"/>
    <w:basedOn w:val="Normal"/>
    <w:uiPriority w:val="99"/>
    <w:semiHidden/>
    <w:unhideWhenUsed/>
    <w:rsid w:val="00D452EA"/>
    <w:pPr>
      <w:spacing w:after="100" w:afterAutospacing="1"/>
    </w:pPr>
    <w:rPr>
      <w:rFonts w:ascii="Times New Roman" w:eastAsia="Times New Roman" w:hAnsi="Times New Roman"/>
      <w:lang w:val="en-AU" w:eastAsia="en-AU"/>
    </w:rPr>
  </w:style>
  <w:style w:type="character" w:customStyle="1" w:styleId="Heading5Char">
    <w:name w:val="Heading 5 Char"/>
    <w:basedOn w:val="DefaultParagraphFont"/>
    <w:link w:val="Heading5"/>
    <w:uiPriority w:val="9"/>
    <w:semiHidden/>
    <w:rsid w:val="00E80DB6"/>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semiHidden/>
    <w:rsid w:val="00E80DB6"/>
    <w:rPr>
      <w:rFonts w:asciiTheme="majorHAnsi" w:eastAsiaTheme="majorEastAsia" w:hAnsiTheme="majorHAnsi" w:cstheme="majorBidi"/>
      <w:i/>
      <w:iCs/>
      <w:color w:val="243F60" w:themeColor="accent1" w:themeShade="7F"/>
      <w:sz w:val="24"/>
      <w:szCs w:val="24"/>
      <w:lang w:val="en-US"/>
    </w:rPr>
  </w:style>
</w:styles>
</file>

<file path=word/webSettings.xml><?xml version="1.0" encoding="utf-8"?>
<w:webSettings xmlns:r="http://schemas.openxmlformats.org/officeDocument/2006/relationships" xmlns:w="http://schemas.openxmlformats.org/wordprocessingml/2006/main">
  <w:divs>
    <w:div w:id="1126578263">
      <w:bodyDiv w:val="1"/>
      <w:marLeft w:val="0"/>
      <w:marRight w:val="0"/>
      <w:marTop w:val="0"/>
      <w:marBottom w:val="0"/>
      <w:divBdr>
        <w:top w:val="none" w:sz="0" w:space="0" w:color="auto"/>
        <w:left w:val="none" w:sz="0" w:space="0" w:color="auto"/>
        <w:bottom w:val="none" w:sz="0" w:space="0" w:color="auto"/>
        <w:right w:val="none" w:sz="0" w:space="0" w:color="auto"/>
      </w:divBdr>
      <w:divsChild>
        <w:div w:id="1072048486">
          <w:marLeft w:val="0"/>
          <w:marRight w:val="0"/>
          <w:marTop w:val="450"/>
          <w:marBottom w:val="450"/>
          <w:divBdr>
            <w:top w:val="none" w:sz="0" w:space="0" w:color="auto"/>
            <w:left w:val="none" w:sz="0" w:space="0" w:color="auto"/>
            <w:bottom w:val="none" w:sz="0" w:space="0" w:color="auto"/>
            <w:right w:val="none" w:sz="0" w:space="0" w:color="auto"/>
          </w:divBdr>
          <w:divsChild>
            <w:div w:id="748120446">
              <w:marLeft w:val="0"/>
              <w:marRight w:val="0"/>
              <w:marTop w:val="0"/>
              <w:marBottom w:val="0"/>
              <w:divBdr>
                <w:top w:val="none" w:sz="0" w:space="0" w:color="auto"/>
                <w:left w:val="none" w:sz="0" w:space="0" w:color="auto"/>
                <w:bottom w:val="none" w:sz="0" w:space="0" w:color="auto"/>
                <w:right w:val="none" w:sz="0" w:space="0" w:color="auto"/>
              </w:divBdr>
              <w:divsChild>
                <w:div w:id="26195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2275">
      <w:bodyDiv w:val="1"/>
      <w:marLeft w:val="0"/>
      <w:marRight w:val="0"/>
      <w:marTop w:val="0"/>
      <w:marBottom w:val="0"/>
      <w:divBdr>
        <w:top w:val="none" w:sz="0" w:space="0" w:color="auto"/>
        <w:left w:val="none" w:sz="0" w:space="0" w:color="auto"/>
        <w:bottom w:val="none" w:sz="0" w:space="0" w:color="auto"/>
        <w:right w:val="none" w:sz="0" w:space="0" w:color="auto"/>
      </w:divBdr>
      <w:divsChild>
        <w:div w:id="1751391640">
          <w:marLeft w:val="0"/>
          <w:marRight w:val="0"/>
          <w:marTop w:val="0"/>
          <w:marBottom w:val="0"/>
          <w:divBdr>
            <w:top w:val="none" w:sz="0" w:space="0" w:color="auto"/>
            <w:left w:val="none" w:sz="0" w:space="0" w:color="auto"/>
            <w:bottom w:val="none" w:sz="0" w:space="0" w:color="auto"/>
            <w:right w:val="none" w:sz="0" w:space="0" w:color="auto"/>
          </w:divBdr>
          <w:divsChild>
            <w:div w:id="99835389">
              <w:marLeft w:val="0"/>
              <w:marRight w:val="0"/>
              <w:marTop w:val="0"/>
              <w:marBottom w:val="0"/>
              <w:divBdr>
                <w:top w:val="none" w:sz="0" w:space="0" w:color="auto"/>
                <w:left w:val="none" w:sz="0" w:space="0" w:color="auto"/>
                <w:bottom w:val="single" w:sz="6" w:space="0" w:color="E8E8E8"/>
                <w:right w:val="none" w:sz="0" w:space="0" w:color="auto"/>
              </w:divBdr>
              <w:divsChild>
                <w:div w:id="727001615">
                  <w:marLeft w:val="0"/>
                  <w:marRight w:val="-26"/>
                  <w:marTop w:val="0"/>
                  <w:marBottom w:val="0"/>
                  <w:divBdr>
                    <w:top w:val="none" w:sz="0" w:space="0" w:color="auto"/>
                    <w:left w:val="none" w:sz="0" w:space="0" w:color="auto"/>
                    <w:bottom w:val="none" w:sz="0" w:space="0" w:color="auto"/>
                    <w:right w:val="none" w:sz="0" w:space="0" w:color="auto"/>
                  </w:divBdr>
                  <w:divsChild>
                    <w:div w:id="2040861185">
                      <w:marLeft w:val="0"/>
                      <w:marRight w:val="0"/>
                      <w:marTop w:val="0"/>
                      <w:marBottom w:val="0"/>
                      <w:divBdr>
                        <w:top w:val="none" w:sz="0" w:space="0" w:color="auto"/>
                        <w:left w:val="none" w:sz="0" w:space="0" w:color="auto"/>
                        <w:bottom w:val="none" w:sz="0" w:space="0" w:color="auto"/>
                        <w:right w:val="none" w:sz="0" w:space="0" w:color="auto"/>
                      </w:divBdr>
                      <w:divsChild>
                        <w:div w:id="585305829">
                          <w:marLeft w:val="0"/>
                          <w:marRight w:val="0"/>
                          <w:marTop w:val="0"/>
                          <w:marBottom w:val="0"/>
                          <w:divBdr>
                            <w:top w:val="none" w:sz="0" w:space="0" w:color="auto"/>
                            <w:left w:val="none" w:sz="0" w:space="0" w:color="auto"/>
                            <w:bottom w:val="none" w:sz="0" w:space="0" w:color="auto"/>
                            <w:right w:val="none" w:sz="0" w:space="0" w:color="auto"/>
                          </w:divBdr>
                          <w:divsChild>
                            <w:div w:id="1431316363">
                              <w:marLeft w:val="0"/>
                              <w:marRight w:val="0"/>
                              <w:marTop w:val="0"/>
                              <w:marBottom w:val="0"/>
                              <w:divBdr>
                                <w:top w:val="none" w:sz="0" w:space="0" w:color="auto"/>
                                <w:left w:val="none" w:sz="0" w:space="0" w:color="auto"/>
                                <w:bottom w:val="none" w:sz="0" w:space="0" w:color="auto"/>
                                <w:right w:val="none" w:sz="0" w:space="0" w:color="auto"/>
                              </w:divBdr>
                              <w:divsChild>
                                <w:div w:id="14445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edia/image2.jpeg" Type="http://schemas.openxmlformats.org/officeDocument/2006/relationships/image"/>
<Relationship Id="rId9" Target="media/image3.jpeg" Type="http://schemas.openxmlformats.org/officeDocument/2006/relationships/image"/>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836</Words>
  <Characters>4770</Characters>
  <DocSecurity>0</DocSecurity>
  <Lines>39</Lines>
  <Paragraphs>11</Paragraphs>
  <ScaleCrop>false</ScaleCrop>
  <HeadingPairs>
    <vt:vector baseType="variant" size="2">
      <vt:variant>
        <vt:lpstr>Title</vt:lpstr>
      </vt:variant>
      <vt:variant>
        <vt:i4>1</vt:i4>
      </vt:variant>
    </vt:vector>
  </HeadingPairs>
  <TitlesOfParts>
    <vt:vector baseType="lpstr" size="1">
      <vt:lpstr>web design template</vt:lpstr>
    </vt:vector>
  </TitlesOfParts>
  <Company/>
  <LinksUpToDate>false</LinksUpToDate>
  <CharactersWithSpaces>5595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