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Mr. Scooper,</w:t>
      </w:r>
      <w:r>
        <w:rPr>
          <w:rFonts w:ascii="Arial" w:hAnsi="Arial" w:cs="Arial"/>
          <w:color w:val="000000"/>
          <w:sz w:val="16"/>
          <w:szCs w:val="16"/>
        </w:rPr>
        <w:br/>
        <w:t>The Manager,</w:t>
      </w:r>
      <w:r>
        <w:rPr>
          <w:rFonts w:ascii="Arial" w:hAnsi="Arial" w:cs="Arial"/>
          <w:color w:val="000000"/>
          <w:sz w:val="16"/>
          <w:szCs w:val="16"/>
        </w:rPr>
        <w:br/>
        <w:t>Barclay’s Bank Ltd,</w:t>
      </w:r>
      <w:r>
        <w:rPr>
          <w:rFonts w:ascii="Arial" w:hAnsi="Arial" w:cs="Arial"/>
          <w:color w:val="000000"/>
          <w:sz w:val="16"/>
          <w:szCs w:val="16"/>
        </w:rPr>
        <w:br/>
        <w:t>04Mammon Street,</w:t>
      </w:r>
      <w:r>
        <w:rPr>
          <w:rFonts w:ascii="Arial" w:hAnsi="Arial" w:cs="Arial"/>
          <w:color w:val="000000"/>
          <w:sz w:val="16"/>
          <w:szCs w:val="16"/>
        </w:rPr>
        <w:br/>
        <w:t>Andover.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5 April 20</w:t>
      </w:r>
      <w:r>
        <w:rPr>
          <w:rFonts w:ascii="Arial" w:hAnsi="Arial" w:cs="Arial"/>
          <w:color w:val="000000"/>
          <w:sz w:val="16"/>
          <w:szCs w:val="16"/>
        </w:rPr>
        <w:t>XX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Dear Mr. Scooper,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Application for post of trainee manager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 Paragraph 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 Paragraph 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Paragraph </w:t>
      </w: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Closing_______________________________________________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Yours sincerely,</w:t>
      </w: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JHON.</w:t>
      </w: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EF77FE" w:rsidRDefault="00EF77FE">
      <w:pPr>
        <w:spacing w:line="360" w:lineRule="auto"/>
        <w:rPr>
          <w:sz w:val="16"/>
          <w:szCs w:val="16"/>
        </w:rPr>
      </w:pPr>
    </w:p>
    <w:sectPr w:rsidR="00EF77FE">
      <w:pgSz w:w="12240" w:h="15840"/>
      <w:pgMar w:top="1440" w:right="3990" w:bottom="144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F7ABD"/>
    <w:rsid w:val="000F7ABD"/>
    <w:rsid w:val="00E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roid Sans Fallback" w:hAnsi="Calibri" w:cs="Calibri"/>
      <w:kern w:val="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</Words>
  <Characters>320</Characters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