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SAMPLE BUSINESS LETTER FORMAT ON </w:t>
      </w:r>
      <w:r w:rsidR="00E44AFD">
        <w:rPr>
          <w:rFonts w:ascii="Times New Roman" w:hAnsi="Times New Roman"/>
          <w:sz w:val="22"/>
          <w:szCs w:val="22"/>
        </w:rPr>
        <w:t>ORGANIZATION</w:t>
      </w:r>
      <w:r>
        <w:rPr>
          <w:rFonts w:ascii="Times New Roman" w:hAnsi="Times New Roman"/>
          <w:sz w:val="22"/>
          <w:szCs w:val="22"/>
        </w:rPr>
        <w:t xml:space="preserve"> LETTERHEAD</w:t>
      </w:r>
    </w:p>
    <w:p w:rsid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March 16, 200</w:t>
      </w:r>
      <w:r w:rsidR="00723EF3">
        <w:rPr>
          <w:rFonts w:ascii="Times New Roman" w:hAnsi="Times New Roman"/>
          <w:sz w:val="22"/>
          <w:szCs w:val="22"/>
        </w:rPr>
        <w:t>8</w:t>
      </w:r>
    </w:p>
    <w:p w:rsidR="00BB2626" w:rsidRDefault="00BB2626" w:rsidP="00BB2626">
      <w:pPr>
        <w:pStyle w:val="NormalWeb"/>
        <w:tabs>
          <w:tab w:val="right" w:pos="864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Mr. </w:t>
      </w:r>
      <w:r w:rsidRPr="00BB2626">
        <w:rPr>
          <w:rFonts w:ascii="Times New Roman" w:hAnsi="Times New Roman"/>
          <w:sz w:val="22"/>
          <w:szCs w:val="22"/>
        </w:rPr>
        <w:t>Ernie English</w:t>
      </w:r>
      <w:r>
        <w:rPr>
          <w:rFonts w:ascii="Times New Roman" w:hAnsi="Times New Roman"/>
          <w:sz w:val="22"/>
          <w:szCs w:val="22"/>
        </w:rPr>
        <w:tab/>
        <w:t>[alternative spot for date]</w:t>
      </w:r>
    </w:p>
    <w:p w:rsidR="00BB2626" w:rsidRPr="00BB2626" w:rsidRDefault="00BB2626" w:rsidP="00BB2626">
      <w:pPr>
        <w:pStyle w:val="NormalWeb"/>
        <w:tabs>
          <w:tab w:val="right" w:pos="864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English Company</w:t>
      </w:r>
      <w:r w:rsidRPr="00BB2626">
        <w:rPr>
          <w:rFonts w:ascii="Times New Roman" w:hAnsi="Times New Roman"/>
          <w:sz w:val="22"/>
          <w:szCs w:val="22"/>
        </w:rPr>
        <w:br/>
        <w:t xml:space="preserve">1234 Writing Lab Lane </w:t>
      </w:r>
      <w:r w:rsidRPr="00BB2626">
        <w:rPr>
          <w:rFonts w:ascii="Times New Roman" w:hAnsi="Times New Roman"/>
          <w:sz w:val="22"/>
          <w:szCs w:val="22"/>
        </w:rPr>
        <w:br/>
        <w:t>Write City, IN 12345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Dear Mr. English: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The first paragraph of a typical business letter is used to state the main point of the letter. Begin with a friendly opening; then quickly transition into the purpose of your letter. Use a couple of sentences to explain the purpose, but do not go in to detail until the next paragraph.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Beginning with the second paragraph, state the supporting details to justify your purpose. These may take the form of background information, statistics or first-hand accounts. A few short paragraphs within the body of the letter should be enough to support your reasoning.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Finally, in the closing paragraph, briefly restate your purpose and why it is important. If the purpose of your letter is related</w:t>
      </w:r>
      <w:r>
        <w:rPr>
          <w:rFonts w:ascii="Times New Roman" w:hAnsi="Times New Roman"/>
          <w:sz w:val="22"/>
          <w:szCs w:val="22"/>
        </w:rPr>
        <w:t xml:space="preserve"> to your employment</w:t>
      </w:r>
      <w:r w:rsidRPr="00BB2626">
        <w:rPr>
          <w:rFonts w:ascii="Times New Roman" w:hAnsi="Times New Roman"/>
          <w:sz w:val="22"/>
          <w:szCs w:val="22"/>
        </w:rPr>
        <w:t>, consider ending your letter with your contact information</w:t>
      </w:r>
      <w:r>
        <w:rPr>
          <w:rFonts w:ascii="Times New Roman" w:hAnsi="Times New Roman"/>
          <w:sz w:val="22"/>
          <w:szCs w:val="22"/>
        </w:rPr>
        <w:t xml:space="preserve"> and title if it not included on letterhead</w:t>
      </w:r>
      <w:r w:rsidRPr="00BB2626">
        <w:rPr>
          <w:rFonts w:ascii="Times New Roman" w:hAnsi="Times New Roman"/>
          <w:sz w:val="22"/>
          <w:szCs w:val="22"/>
        </w:rPr>
        <w:t>. However, if the purpose is informational, think about closing with gratitude for the reader’s time.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 xml:space="preserve">Sincerely, </w:t>
      </w:r>
    </w:p>
    <w:p w:rsid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&lt;SIGNATURE GOES HERE&gt;</w:t>
      </w:r>
    </w:p>
    <w:p w:rsidR="00BB2626" w:rsidRP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Lucy Letter</w:t>
      </w:r>
    </w:p>
    <w:p w:rsid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</w:t>
      </w:r>
    </w:p>
    <w:p w:rsidR="00BB2626" w:rsidRDefault="00BB2626" w:rsidP="00BB2626">
      <w:pPr>
        <w:pStyle w:val="NormalWeb"/>
        <w:spacing w:before="0" w:beforeAutospacing="0" w:after="0" w:afterAutospacing="0"/>
      </w:pPr>
    </w:p>
    <w:p w:rsidR="00473407" w:rsidRDefault="00E44AFD">
      <w:r>
        <w:t>encl. [</w:t>
      </w:r>
      <w:r w:rsidR="00690F59">
        <w:t>use this only to signify that t</w:t>
      </w:r>
      <w:r>
        <w:t>here are one or more enclosures]</w:t>
      </w:r>
    </w:p>
    <w:sectPr w:rsidR="00473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BB2626"/>
    <w:rsid w:val="00473407"/>
    <w:rsid w:val="00690F59"/>
    <w:rsid w:val="00723EF3"/>
    <w:rsid w:val="007F2AB5"/>
    <w:rsid w:val="00BB2626"/>
    <w:rsid w:val="00E44AFD"/>
    <w:rsid w:val="00F9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B2626"/>
    <w:pPr>
      <w:spacing w:before="100" w:beforeAutospacing="1" w:after="100" w:afterAutospacing="1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185</Words>
  <Characters>1055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BUSINESS LETTER FORMAT ON COMPANY LETTERHEAD</vt:lpstr>
    </vt:vector>
  </TitlesOfParts>
  <LinksUpToDate>false</LinksUpToDate>
  <CharactersWithSpaces>1238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