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7EF2" w:rsidRDefault="00917886">
      <w:pPr>
        <w:rPr>
          <w:sz w:val="24"/>
        </w:rPr>
      </w:pPr>
      <w:r w:rsidRPr="00917886">
        <w:rPr>
          <w:noProof/>
          <w:sz w:val="24"/>
          <w:lang w:eastAsia="zh-TW"/>
        </w:rPr>
        <w:pict>
          <v:shapetype id="_x0000_t202" coordsize="21600,21600" o:spt="202" path="m,l,21600r21600,l21600,xe">
            <v:stroke joinstyle="miter"/>
            <v:path gradientshapeok="t" o:connecttype="rect"/>
          </v:shapetype>
          <v:shape id="_x0000_s1080" type="#_x0000_t202" style="position:absolute;margin-left:0;margin-top:.4pt;width:512.65pt;height:175.1pt;z-index:-251609088;mso-position-horizontal:center;mso-width-relative:margin;mso-height-relative:margin" fillcolor="#d8d8d8 [2732]" stroked="f">
            <v:textbox>
              <w:txbxContent>
                <w:p w:rsidR="00917886" w:rsidRDefault="00917886"/>
              </w:txbxContent>
            </v:textbox>
          </v:shape>
        </w:pict>
      </w:r>
      <w:r w:rsidR="006820EE">
        <w:rPr>
          <w:noProof/>
          <w:sz w:val="24"/>
        </w:rPr>
        <w:pict>
          <v:shape id="_x0000_s1028" type="#_x0000_t202" style="position:absolute;margin-left:233.25pt;margin-top:99pt;width:251.25pt;height:76.5pt;z-index:251663360;mso-width-relative:margin;mso-height-relative:margin" filled="f" stroked="f">
            <v:textbox>
              <w:txbxContent>
                <w:p w:rsidR="00E57272" w:rsidRPr="00E57272" w:rsidRDefault="00E57272" w:rsidP="00E57272">
                  <w:r>
                    <w:rPr>
                      <w:rFonts w:cs="Aharoni"/>
                      <w:b/>
                      <w:color w:val="063995"/>
                      <w:sz w:val="122"/>
                    </w:rPr>
                    <w:t>MANUAL</w:t>
                  </w:r>
                </w:p>
              </w:txbxContent>
            </v:textbox>
          </v:shape>
        </w:pict>
      </w:r>
      <w:r w:rsidR="006820EE">
        <w:rPr>
          <w:noProof/>
          <w:sz w:val="24"/>
        </w:rPr>
        <w:pict>
          <v:shapetype id="_x0000_t32" coordsize="21600,21600" o:spt="32" o:oned="t" path="m,l21600,21600e" filled="f">
            <v:path arrowok="t" fillok="f" o:connecttype="none"/>
            <o:lock v:ext="edit" shapetype="t"/>
          </v:shapetype>
          <v:shape id="_x0000_s1029" type="#_x0000_t32" style="position:absolute;margin-left:-8.25pt;margin-top:91.5pt;width:486pt;height:0;z-index:251664384" o:connectortype="straight" strokecolor="#c0504d [3205]" strokeweight="10pt">
            <v:shadow color="#868686"/>
          </v:shape>
        </w:pict>
      </w:r>
      <w:r w:rsidR="006820EE">
        <w:rPr>
          <w:noProof/>
          <w:sz w:val="24"/>
          <w:lang w:eastAsia="zh-TW"/>
        </w:rPr>
        <w:pict>
          <v:shape id="_x0000_s1027" type="#_x0000_t202" style="position:absolute;margin-left:-6.6pt;margin-top:0;width:398.1pt;height:76.5pt;z-index:251662336;mso-width-relative:margin;mso-height-relative:margin" filled="f" stroked="f">
            <v:textbox>
              <w:txbxContent>
                <w:p w:rsidR="008666E1" w:rsidRPr="008666E1" w:rsidRDefault="006820EE">
                  <w:pPr>
                    <w:rPr>
                      <w:rFonts w:cs="Aharoni"/>
                      <w:b/>
                      <w:color w:val="063995"/>
                      <w:sz w:val="122"/>
                    </w:rPr>
                  </w:pPr>
                  <w:r>
                    <w:rPr>
                      <w:rFonts w:cs="Aharoni"/>
                      <w:b/>
                      <w:color w:val="063995"/>
                      <w:sz w:val="122"/>
                    </w:rPr>
                    <w:t>OPERATIONAL</w:t>
                  </w:r>
                </w:p>
              </w:txbxContent>
            </v:textbox>
          </v:shape>
        </w:pict>
      </w:r>
      <w:r w:rsidR="00007690">
        <w:rPr>
          <w:noProof/>
          <w:sz w:val="24"/>
        </w:rPr>
        <w:pict>
          <v:shape id="_x0000_s1032" type="#_x0000_t202" style="position:absolute;margin-left:-8.25pt;margin-top:575.25pt;width:486pt;height:87pt;z-index:251668480;mso-width-relative:margin;mso-height-relative:margin" filled="f" stroked="f">
            <v:textbox>
              <w:txbxContent>
                <w:p w:rsidR="002963E6" w:rsidRPr="002963E6" w:rsidRDefault="002963E6" w:rsidP="002963E6">
                  <w:pPr>
                    <w:jc w:val="center"/>
                    <w:rPr>
                      <w:b/>
                      <w:color w:val="063995"/>
                      <w:sz w:val="150"/>
                    </w:rPr>
                  </w:pPr>
                  <w:r w:rsidRPr="002963E6">
                    <w:rPr>
                      <w:b/>
                      <w:color w:val="063995"/>
                      <w:sz w:val="150"/>
                    </w:rPr>
                    <w:t>ISO: 9001-9004</w:t>
                  </w:r>
                </w:p>
              </w:txbxContent>
            </v:textbox>
          </v:shape>
        </w:pict>
      </w:r>
      <w:r w:rsidR="005818B6">
        <w:rPr>
          <w:noProof/>
          <w:sz w:val="24"/>
        </w:rPr>
        <w:drawing>
          <wp:anchor distT="0" distB="0" distL="114300" distR="114300" simplePos="0" relativeHeight="251667456" behindDoc="0" locked="0" layoutInCell="1" allowOverlap="1">
            <wp:simplePos x="0" y="0"/>
            <wp:positionH relativeFrom="column">
              <wp:posOffset>-85725</wp:posOffset>
            </wp:positionH>
            <wp:positionV relativeFrom="paragraph">
              <wp:posOffset>2952750</wp:posOffset>
            </wp:positionV>
            <wp:extent cx="6143625" cy="4238625"/>
            <wp:effectExtent l="95250" t="76200" r="352425" b="276225"/>
            <wp:wrapNone/>
            <wp:docPr id="1" name="Picture 0" descr="images-(7)1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7)11.gif"/>
                    <pic:cNvPicPr/>
                  </pic:nvPicPr>
                  <pic:blipFill>
                    <a:blip r:embed="rId4">
                      <a:duotone>
                        <a:prstClr val="black"/>
                        <a:schemeClr val="accent2">
                          <a:tint val="45000"/>
                          <a:satMod val="400000"/>
                        </a:schemeClr>
                      </a:duotone>
                    </a:blip>
                    <a:srcRect b="8093"/>
                    <a:stretch>
                      <a:fillRect/>
                    </a:stretch>
                  </pic:blipFill>
                  <pic:spPr>
                    <a:xfrm>
                      <a:off x="0" y="0"/>
                      <a:ext cx="6143625" cy="4238625"/>
                    </a:xfrm>
                    <a:prstGeom prst="rect">
                      <a:avLst/>
                    </a:prstGeom>
                    <a:ln>
                      <a:noFill/>
                    </a:ln>
                    <a:effectLst>
                      <a:outerShdw blurRad="292100" dist="139700" dir="2700000" algn="tl" rotWithShape="0">
                        <a:srgbClr val="333333">
                          <a:alpha val="65000"/>
                        </a:srgbClr>
                      </a:outerShdw>
                    </a:effectLst>
                  </pic:spPr>
                </pic:pic>
              </a:graphicData>
            </a:graphic>
          </wp:anchor>
        </w:drawing>
      </w:r>
      <w:r w:rsidR="004E7EF2">
        <w:rPr>
          <w:sz w:val="24"/>
        </w:rPr>
        <w:br w:type="page"/>
      </w:r>
    </w:p>
    <w:p w:rsidR="004E7EF2" w:rsidRDefault="00121760">
      <w:pPr>
        <w:rPr>
          <w:sz w:val="24"/>
        </w:rPr>
      </w:pPr>
      <w:r>
        <w:rPr>
          <w:noProof/>
          <w:sz w:val="24"/>
        </w:rPr>
        <w:lastRenderedPageBreak/>
        <w:pict>
          <v:rect id="_x0000_s1038" style="position:absolute;margin-left:-6pt;margin-top:-12.75pt;width:486pt;height:682.5pt;z-index:251673600" filled="f" strokecolor="#063995" strokeweight="2.25pt">
            <v:fill color2="#063995" rotate="t" focus="100%" type="gradient"/>
          </v:rect>
        </w:pict>
      </w:r>
      <w:r w:rsidR="00007690">
        <w:rPr>
          <w:noProof/>
          <w:sz w:val="24"/>
        </w:rPr>
        <w:pict>
          <v:shape id="_x0000_s1058" type="#_x0000_t202" style="position:absolute;margin-left:-9.75pt;margin-top:435.75pt;width:149.25pt;height:60.75pt;z-index:251685888;mso-width-relative:margin;mso-height-relative:margin" filled="f" stroked="f">
            <v:textbox>
              <w:txbxContent>
                <w:p w:rsidR="0035679D" w:rsidRPr="00E8020A" w:rsidRDefault="0035679D" w:rsidP="0035679D">
                  <w:pPr>
                    <w:jc w:val="center"/>
                    <w:rPr>
                      <w:b/>
                      <w:color w:val="0000FF"/>
                      <w:sz w:val="40"/>
                      <w:u w:val="single"/>
                    </w:rPr>
                  </w:pPr>
                  <w:r w:rsidRPr="00E8020A">
                    <w:rPr>
                      <w:b/>
                      <w:color w:val="0000FF"/>
                      <w:sz w:val="40"/>
                      <w:u w:val="single"/>
                    </w:rPr>
                    <w:t>DISTRIBUTION &amp; REVIEW</w:t>
                  </w:r>
                </w:p>
              </w:txbxContent>
            </v:textbox>
          </v:shape>
        </w:pict>
      </w:r>
      <w:r w:rsidR="00007690">
        <w:rPr>
          <w:noProof/>
          <w:sz w:val="24"/>
        </w:rPr>
        <w:pict>
          <v:shape id="_x0000_s1059" type="#_x0000_t202" style="position:absolute;margin-left:2in;margin-top:477.75pt;width:328.5pt;height:117.75pt;z-index:251686912;mso-width-relative:margin;mso-height-relative:margin" filled="f" stroked="f">
            <v:textbox>
              <w:txbxContent>
                <w:p w:rsidR="0035679D" w:rsidRPr="00BF489B" w:rsidRDefault="0035679D" w:rsidP="0035679D">
                  <w:pPr>
                    <w:rPr>
                      <w:color w:val="063995"/>
                    </w:rPr>
                  </w:pPr>
                  <w:r w:rsidRPr="00BF489B">
                    <w:rPr>
                      <w:color w:val="063995"/>
                    </w:rPr>
                    <w:t>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w:t>
                  </w:r>
                </w:p>
              </w:txbxContent>
            </v:textbox>
          </v:shape>
        </w:pict>
      </w:r>
      <w:r w:rsidR="00007690">
        <w:rPr>
          <w:noProof/>
          <w:sz w:val="24"/>
        </w:rPr>
        <w:pict>
          <v:shape id="_x0000_s1057" type="#_x0000_t202" style="position:absolute;margin-left:2in;margin-top:314.25pt;width:328.5pt;height:117.75pt;z-index:251684864;mso-width-relative:margin;mso-height-relative:margin" filled="f" stroked="f">
            <v:textbox>
              <w:txbxContent>
                <w:p w:rsidR="0035679D" w:rsidRPr="00BF489B" w:rsidRDefault="0035679D" w:rsidP="0035679D">
                  <w:pPr>
                    <w:rPr>
                      <w:color w:val="063995"/>
                    </w:rPr>
                  </w:pPr>
                  <w:r w:rsidRPr="00BF489B">
                    <w:rPr>
                      <w:color w:val="063995"/>
                    </w:rPr>
                    <w:t>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w:t>
                  </w:r>
                </w:p>
              </w:txbxContent>
            </v:textbox>
          </v:shape>
        </w:pict>
      </w:r>
      <w:r w:rsidR="00007690">
        <w:rPr>
          <w:noProof/>
          <w:sz w:val="24"/>
        </w:rPr>
        <w:pict>
          <v:shape id="_x0000_s1056" type="#_x0000_t202" style="position:absolute;margin-left:-9.75pt;margin-top:267.75pt;width:149.25pt;height:66.75pt;z-index:251683840;mso-width-relative:margin;mso-height-relative:margin" filled="f" stroked="f">
            <v:textbox>
              <w:txbxContent>
                <w:p w:rsidR="0035679D" w:rsidRPr="00E8020A" w:rsidRDefault="0035679D" w:rsidP="0035679D">
                  <w:pPr>
                    <w:jc w:val="center"/>
                    <w:rPr>
                      <w:b/>
                      <w:color w:val="0000FF"/>
                      <w:sz w:val="40"/>
                      <w:u w:val="single"/>
                    </w:rPr>
                  </w:pPr>
                  <w:r w:rsidRPr="00E8020A">
                    <w:rPr>
                      <w:b/>
                      <w:color w:val="0000FF"/>
                      <w:sz w:val="40"/>
                      <w:u w:val="single"/>
                    </w:rPr>
                    <w:t>PURPOSE OF MANUAL</w:t>
                  </w:r>
                </w:p>
              </w:txbxContent>
            </v:textbox>
          </v:shape>
        </w:pict>
      </w:r>
      <w:r w:rsidR="00007690">
        <w:rPr>
          <w:noProof/>
          <w:sz w:val="24"/>
        </w:rPr>
        <w:pict>
          <v:shape id="_x0000_s1054" type="#_x0000_t202" style="position:absolute;margin-left:-10.5pt;margin-top:139.5pt;width:149.25pt;height:35.25pt;z-index:251681792;mso-width-relative:margin;mso-height-relative:margin" filled="f" stroked="f">
            <v:textbox>
              <w:txbxContent>
                <w:p w:rsidR="0035679D" w:rsidRPr="00E8020A" w:rsidRDefault="0035679D" w:rsidP="0035679D">
                  <w:pPr>
                    <w:jc w:val="center"/>
                    <w:rPr>
                      <w:b/>
                      <w:color w:val="0000FF"/>
                      <w:sz w:val="40"/>
                      <w:u w:val="single"/>
                    </w:rPr>
                  </w:pPr>
                  <w:r w:rsidRPr="00E8020A">
                    <w:rPr>
                      <w:b/>
                      <w:color w:val="0000FF"/>
                      <w:sz w:val="40"/>
                      <w:u w:val="single"/>
                    </w:rPr>
                    <w:t>INTRODUCTION</w:t>
                  </w:r>
                </w:p>
              </w:txbxContent>
            </v:textbox>
          </v:shape>
        </w:pict>
      </w:r>
      <w:r w:rsidR="00007690">
        <w:rPr>
          <w:noProof/>
          <w:sz w:val="24"/>
        </w:rPr>
        <w:pict>
          <v:shape id="_x0000_s1055" type="#_x0000_t202" style="position:absolute;margin-left:143.25pt;margin-top:156pt;width:328.5pt;height:117.75pt;z-index:251682816;mso-width-relative:margin;mso-height-relative:margin" filled="f" stroked="f">
            <v:textbox>
              <w:txbxContent>
                <w:p w:rsidR="0035679D" w:rsidRPr="00BF489B" w:rsidRDefault="0035679D" w:rsidP="0035679D">
                  <w:pPr>
                    <w:rPr>
                      <w:color w:val="063995"/>
                    </w:rPr>
                  </w:pPr>
                  <w:r w:rsidRPr="00BF489B">
                    <w:rPr>
                      <w:color w:val="063995"/>
                    </w:rPr>
                    <w:t>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w:t>
                  </w:r>
                </w:p>
              </w:txbxContent>
            </v:textbox>
          </v:shape>
        </w:pict>
      </w:r>
      <w:r w:rsidR="00007690">
        <w:rPr>
          <w:noProof/>
          <w:sz w:val="24"/>
          <w:lang w:eastAsia="zh-TW"/>
        </w:rPr>
        <w:pict>
          <v:shape id="_x0000_s1046" type="#_x0000_t202" style="position:absolute;margin-left:1.5pt;margin-top:6pt;width:123pt;height:35.25pt;z-index:251676672;mso-width-relative:margin;mso-height-relative:margin" filled="f" stroked="f">
            <v:textbox>
              <w:txbxContent>
                <w:p w:rsidR="00D75280" w:rsidRPr="00E8020A" w:rsidRDefault="00BF489B" w:rsidP="00BF489B">
                  <w:pPr>
                    <w:jc w:val="center"/>
                    <w:rPr>
                      <w:b/>
                      <w:color w:val="0000FF"/>
                      <w:sz w:val="40"/>
                      <w:u w:val="single"/>
                    </w:rPr>
                  </w:pPr>
                  <w:r w:rsidRPr="00E8020A">
                    <w:rPr>
                      <w:b/>
                      <w:color w:val="0000FF"/>
                      <w:sz w:val="40"/>
                      <w:u w:val="single"/>
                    </w:rPr>
                    <w:t>PREFACE</w:t>
                  </w:r>
                </w:p>
              </w:txbxContent>
            </v:textbox>
          </v:shape>
        </w:pict>
      </w:r>
      <w:r w:rsidR="00007690">
        <w:rPr>
          <w:noProof/>
          <w:sz w:val="24"/>
        </w:rPr>
        <w:pict>
          <v:shape id="_x0000_s1047" type="#_x0000_t202" style="position:absolute;margin-left:143.25pt;margin-top:22.5pt;width:328.5pt;height:117.75pt;z-index:251677696;mso-width-relative:margin;mso-height-relative:margin" filled="f" stroked="f">
            <v:textbox>
              <w:txbxContent>
                <w:p w:rsidR="000D4D51" w:rsidRPr="00BF489B" w:rsidRDefault="000D4D51" w:rsidP="000D4D51">
                  <w:pPr>
                    <w:rPr>
                      <w:color w:val="063995"/>
                    </w:rPr>
                  </w:pPr>
                  <w:r w:rsidRPr="00BF489B">
                    <w:rPr>
                      <w:color w:val="063995"/>
                    </w:rPr>
                    <w:t xml:space="preserve">Sample text here sample text here sample text here sample text </w:t>
                  </w:r>
                  <w:r w:rsidR="00BF489B" w:rsidRPr="00BF489B">
                    <w:rPr>
                      <w:color w:val="063995"/>
                    </w:rPr>
                    <w:t>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w:t>
                  </w:r>
                </w:p>
              </w:txbxContent>
            </v:textbox>
          </v:shape>
        </w:pict>
      </w:r>
      <w:r w:rsidR="00007690">
        <w:rPr>
          <w:noProof/>
          <w:sz w:val="24"/>
        </w:rPr>
        <w:pict>
          <v:rect id="_x0000_s1045" style="position:absolute;margin-left:-6pt;margin-top:-12.75pt;width:141pt;height:682.5pt;z-index:251674624" fillcolor="#bfbfbf [2412]" stroked="f"/>
        </w:pict>
      </w:r>
      <w:r w:rsidR="004E7EF2">
        <w:rPr>
          <w:sz w:val="24"/>
        </w:rPr>
        <w:br w:type="page"/>
      </w:r>
    </w:p>
    <w:p w:rsidR="004E7EF2" w:rsidRDefault="00007690">
      <w:pPr>
        <w:rPr>
          <w:sz w:val="24"/>
        </w:rPr>
      </w:pPr>
      <w:r>
        <w:rPr>
          <w:noProof/>
          <w:sz w:val="24"/>
        </w:rPr>
        <w:lastRenderedPageBreak/>
        <w:pict>
          <v:shape id="_x0000_s1077" type="#_x0000_t202" style="position:absolute;margin-left:-9.75pt;margin-top:486.75pt;width:142.5pt;height:65.25pt;z-index:251704320;mso-width-relative:margin;mso-height-relative:margin" filled="f" stroked="f">
            <v:textbox>
              <w:txbxContent>
                <w:p w:rsidR="00603E78" w:rsidRPr="00E8020A" w:rsidRDefault="00603E78" w:rsidP="00603E78">
                  <w:pPr>
                    <w:jc w:val="center"/>
                    <w:rPr>
                      <w:b/>
                      <w:color w:val="0000FF"/>
                      <w:sz w:val="40"/>
                      <w:u w:val="single"/>
                    </w:rPr>
                  </w:pPr>
                  <w:r w:rsidRPr="00E8020A">
                    <w:rPr>
                      <w:b/>
                      <w:color w:val="0000FF"/>
                      <w:sz w:val="40"/>
                      <w:u w:val="single"/>
                    </w:rPr>
                    <w:t>DESIGN &amp; DEVELOPMENT</w:t>
                  </w:r>
                </w:p>
              </w:txbxContent>
            </v:textbox>
          </v:shape>
        </w:pict>
      </w:r>
      <w:r>
        <w:rPr>
          <w:noProof/>
          <w:sz w:val="24"/>
        </w:rPr>
        <w:pict>
          <v:shape id="_x0000_s1078" type="#_x0000_t202" style="position:absolute;margin-left:143.25pt;margin-top:537pt;width:328.5pt;height:123pt;z-index:251705344;mso-width-relative:margin;mso-height-relative:margin" filled="f" stroked="f">
            <v:textbox>
              <w:txbxContent>
                <w:p w:rsidR="00603E78" w:rsidRPr="00BF489B" w:rsidRDefault="00603E78" w:rsidP="00603E78">
                  <w:pPr>
                    <w:rPr>
                      <w:color w:val="063995"/>
                    </w:rPr>
                  </w:pPr>
                  <w:r w:rsidRPr="00BF489B">
                    <w:rPr>
                      <w:color w:val="063995"/>
                    </w:rPr>
                    <w:t>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w:t>
                  </w:r>
                  <w:r>
                    <w:rPr>
                      <w:color w:val="063995"/>
                    </w:rPr>
                    <w:t>.</w:t>
                  </w:r>
                </w:p>
              </w:txbxContent>
            </v:textbox>
          </v:shape>
        </w:pict>
      </w:r>
      <w:r>
        <w:rPr>
          <w:noProof/>
          <w:sz w:val="24"/>
        </w:rPr>
        <w:pict>
          <v:shape id="_x0000_s1065" type="#_x0000_t202" style="position:absolute;margin-left:-11.25pt;margin-top:336pt;width:142.5pt;height:90pt;z-index:251693056;mso-width-relative:margin;mso-height-relative:margin" filled="f" stroked="f">
            <v:textbox>
              <w:txbxContent>
                <w:p w:rsidR="00697FC1" w:rsidRPr="00E8020A" w:rsidRDefault="00697FC1" w:rsidP="00697FC1">
                  <w:pPr>
                    <w:jc w:val="center"/>
                    <w:rPr>
                      <w:b/>
                      <w:color w:val="0000FF"/>
                      <w:sz w:val="40"/>
                      <w:u w:val="single"/>
                    </w:rPr>
                  </w:pPr>
                  <w:r w:rsidRPr="00E8020A">
                    <w:rPr>
                      <w:b/>
                      <w:color w:val="0000FF"/>
                      <w:sz w:val="40"/>
                      <w:u w:val="single"/>
                    </w:rPr>
                    <w:t>QUALITY OBJECTIVES &amp; STANDARDS</w:t>
                  </w:r>
                </w:p>
              </w:txbxContent>
            </v:textbox>
          </v:shape>
        </w:pict>
      </w:r>
      <w:r>
        <w:rPr>
          <w:noProof/>
          <w:sz w:val="24"/>
        </w:rPr>
        <w:pict>
          <v:shape id="_x0000_s1066" type="#_x0000_t202" style="position:absolute;margin-left:141.75pt;margin-top:409.5pt;width:328.5pt;height:123pt;z-index:251694080;mso-width-relative:margin;mso-height-relative:margin" filled="f" stroked="f">
            <v:textbox>
              <w:txbxContent>
                <w:p w:rsidR="00697FC1" w:rsidRPr="00BF489B" w:rsidRDefault="00697FC1" w:rsidP="00697FC1">
                  <w:pPr>
                    <w:rPr>
                      <w:color w:val="063995"/>
                    </w:rPr>
                  </w:pPr>
                  <w:r w:rsidRPr="00BF489B">
                    <w:rPr>
                      <w:color w:val="063995"/>
                    </w:rPr>
                    <w:t>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w:t>
                  </w:r>
                  <w:r>
                    <w:rPr>
                      <w:color w:val="063995"/>
                    </w:rPr>
                    <w:t>.</w:t>
                  </w:r>
                </w:p>
              </w:txbxContent>
            </v:textbox>
          </v:shape>
        </w:pict>
      </w:r>
      <w:r>
        <w:rPr>
          <w:noProof/>
          <w:sz w:val="24"/>
        </w:rPr>
        <w:pict>
          <v:shape id="_x0000_s1067" type="#_x0000_t202" style="position:absolute;margin-left:139.5pt;margin-top:238.5pt;width:328.5pt;height:117.75pt;z-index:251695104;mso-width-relative:margin;mso-height-relative:margin" filled="f" stroked="f">
            <v:textbox>
              <w:txbxContent>
                <w:p w:rsidR="00697FC1" w:rsidRPr="00BF489B" w:rsidRDefault="00697FC1" w:rsidP="00697FC1">
                  <w:pPr>
                    <w:rPr>
                      <w:color w:val="063995"/>
                    </w:rPr>
                  </w:pPr>
                  <w:r w:rsidRPr="00BF489B">
                    <w:rPr>
                      <w:color w:val="063995"/>
                    </w:rPr>
                    <w:t>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w:t>
                  </w:r>
                </w:p>
              </w:txbxContent>
            </v:textbox>
          </v:shape>
        </w:pict>
      </w:r>
      <w:r>
        <w:rPr>
          <w:noProof/>
          <w:sz w:val="24"/>
        </w:rPr>
        <w:pict>
          <v:shape id="_x0000_s1063" type="#_x0000_t202" style="position:absolute;margin-left:-13.5pt;margin-top:189pt;width:149.25pt;height:64.5pt;z-index:251691008;mso-width-relative:margin;mso-height-relative:margin" filled="f" stroked="f">
            <v:textbox>
              <w:txbxContent>
                <w:p w:rsidR="00697FC1" w:rsidRPr="00E8020A" w:rsidRDefault="00697FC1" w:rsidP="00697FC1">
                  <w:pPr>
                    <w:jc w:val="center"/>
                    <w:rPr>
                      <w:b/>
                      <w:color w:val="0000FF"/>
                      <w:sz w:val="40"/>
                      <w:u w:val="single"/>
                    </w:rPr>
                  </w:pPr>
                  <w:r w:rsidRPr="00E8020A">
                    <w:rPr>
                      <w:b/>
                      <w:color w:val="0000FF"/>
                      <w:sz w:val="40"/>
                      <w:u w:val="single"/>
                    </w:rPr>
                    <w:t>MANAGEMENT RESPONSIBILITY</w:t>
                  </w:r>
                </w:p>
              </w:txbxContent>
            </v:textbox>
          </v:shape>
        </w:pict>
      </w:r>
      <w:r>
        <w:rPr>
          <w:noProof/>
          <w:sz w:val="24"/>
        </w:rPr>
        <w:pict>
          <v:shape id="_x0000_s1061" type="#_x0000_t202" style="position:absolute;margin-left:-.75pt;margin-top:21pt;width:123pt;height:95.25pt;z-index:251688960;mso-width-relative:margin;mso-height-relative:margin" filled="f" stroked="f">
            <v:textbox>
              <w:txbxContent>
                <w:p w:rsidR="00697FC1" w:rsidRPr="00E8020A" w:rsidRDefault="00697FC1" w:rsidP="00697FC1">
                  <w:pPr>
                    <w:jc w:val="center"/>
                    <w:rPr>
                      <w:b/>
                      <w:color w:val="0000FF"/>
                      <w:sz w:val="40"/>
                      <w:u w:val="single"/>
                    </w:rPr>
                  </w:pPr>
                  <w:r w:rsidRPr="00E8020A">
                    <w:rPr>
                      <w:b/>
                      <w:color w:val="0000FF"/>
                      <w:sz w:val="40"/>
                      <w:u w:val="single"/>
                    </w:rPr>
                    <w:t>QUALITY MANAGEMENT SYSTEM</w:t>
                  </w:r>
                </w:p>
              </w:txbxContent>
            </v:textbox>
          </v:shape>
        </w:pict>
      </w:r>
      <w:r>
        <w:rPr>
          <w:noProof/>
          <w:sz w:val="24"/>
        </w:rPr>
        <w:pict>
          <v:shape id="_x0000_s1062" type="#_x0000_t202" style="position:absolute;margin-left:141pt;margin-top:87.75pt;width:328.5pt;height:117.75pt;z-index:251689984;mso-width-relative:margin;mso-height-relative:margin" filled="f" stroked="f">
            <v:textbox>
              <w:txbxContent>
                <w:p w:rsidR="00697FC1" w:rsidRPr="00BF489B" w:rsidRDefault="00697FC1" w:rsidP="00697FC1">
                  <w:pPr>
                    <w:rPr>
                      <w:color w:val="063995"/>
                    </w:rPr>
                  </w:pPr>
                  <w:r w:rsidRPr="00BF489B">
                    <w:rPr>
                      <w:color w:val="063995"/>
                    </w:rPr>
                    <w:t>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w:t>
                  </w:r>
                </w:p>
              </w:txbxContent>
            </v:textbox>
          </v:shape>
        </w:pict>
      </w:r>
      <w:r>
        <w:rPr>
          <w:noProof/>
          <w:sz w:val="24"/>
        </w:rPr>
        <w:pict>
          <v:rect id="_x0000_s1060" style="position:absolute;margin-left:-8.25pt;margin-top:-6.75pt;width:141pt;height:682.5pt;z-index:251687936" fillcolor="#bfbfbf [2412]" stroked="f"/>
        </w:pict>
      </w:r>
      <w:r>
        <w:rPr>
          <w:noProof/>
          <w:sz w:val="24"/>
        </w:rPr>
        <w:pict>
          <v:rect id="_x0000_s1036" style="position:absolute;margin-left:-9pt;margin-top:-7.5pt;width:486pt;height:682.5pt;z-index:251671552" filled="f" strokecolor="#063995" strokeweight="2.25pt">
            <v:fill color2="#063995" rotate="t" focus="100%" type="gradient"/>
          </v:rect>
        </w:pict>
      </w:r>
      <w:r w:rsidR="004E7EF2">
        <w:rPr>
          <w:sz w:val="24"/>
        </w:rPr>
        <w:br w:type="page"/>
      </w:r>
    </w:p>
    <w:p w:rsidR="00842BCE" w:rsidRPr="000B012F" w:rsidRDefault="00007690">
      <w:pPr>
        <w:rPr>
          <w:sz w:val="24"/>
        </w:rPr>
      </w:pPr>
      <w:r>
        <w:rPr>
          <w:noProof/>
          <w:sz w:val="24"/>
        </w:rPr>
        <w:lastRenderedPageBreak/>
        <w:pict>
          <v:shape id="_x0000_s1076" type="#_x0000_t202" style="position:absolute;margin-left:150.75pt;margin-top:549pt;width:328.5pt;height:117.75pt;z-index:251703296;mso-width-relative:margin;mso-height-relative:margin" filled="f" stroked="f">
            <v:textbox style="mso-next-textbox:#_x0000_s1076">
              <w:txbxContent>
                <w:p w:rsidR="00BC194A" w:rsidRPr="00BF489B" w:rsidRDefault="00BC194A" w:rsidP="00BC194A">
                  <w:pPr>
                    <w:rPr>
                      <w:color w:val="063995"/>
                    </w:rPr>
                  </w:pPr>
                  <w:r w:rsidRPr="00BF489B">
                    <w:rPr>
                      <w:color w:val="063995"/>
                    </w:rPr>
                    <w:t>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w:t>
                  </w:r>
                </w:p>
              </w:txbxContent>
            </v:textbox>
          </v:shape>
        </w:pict>
      </w:r>
      <w:r>
        <w:rPr>
          <w:noProof/>
          <w:sz w:val="24"/>
        </w:rPr>
        <w:pict>
          <v:shape id="_x0000_s1075" type="#_x0000_t202" style="position:absolute;margin-left:-4.5pt;margin-top:492.75pt;width:148.5pt;height:61.5pt;z-index:251702272;mso-width-relative:margin;mso-height-relative:margin" filled="f" stroked="f">
            <v:textbox style="mso-next-textbox:#_x0000_s1075">
              <w:txbxContent>
                <w:p w:rsidR="00BC194A" w:rsidRPr="00E8020A" w:rsidRDefault="00BC194A" w:rsidP="00BC194A">
                  <w:pPr>
                    <w:jc w:val="center"/>
                    <w:rPr>
                      <w:b/>
                      <w:color w:val="0000FF"/>
                      <w:sz w:val="40"/>
                      <w:u w:val="single"/>
                    </w:rPr>
                  </w:pPr>
                  <w:r w:rsidRPr="00E8020A">
                    <w:rPr>
                      <w:b/>
                      <w:color w:val="0000FF"/>
                      <w:sz w:val="40"/>
                      <w:u w:val="single"/>
                    </w:rPr>
                    <w:t>QUALITY ANALYSIS</w:t>
                  </w:r>
                </w:p>
              </w:txbxContent>
            </v:textbox>
          </v:shape>
        </w:pict>
      </w:r>
      <w:r>
        <w:rPr>
          <w:noProof/>
          <w:sz w:val="24"/>
        </w:rPr>
        <w:pict>
          <v:shape id="_x0000_s1073" type="#_x0000_t202" style="position:absolute;margin-left:-6pt;margin-top:357pt;width:148.5pt;height:61.5pt;z-index:251700224;mso-width-relative:margin;mso-height-relative:margin" filled="f" stroked="f">
            <v:textbox>
              <w:txbxContent>
                <w:p w:rsidR="000B129E" w:rsidRPr="00E8020A" w:rsidRDefault="000B129E" w:rsidP="000B129E">
                  <w:pPr>
                    <w:jc w:val="center"/>
                    <w:rPr>
                      <w:b/>
                      <w:color w:val="0000FF"/>
                      <w:sz w:val="40"/>
                      <w:u w:val="single"/>
                    </w:rPr>
                  </w:pPr>
                  <w:r w:rsidRPr="00E8020A">
                    <w:rPr>
                      <w:b/>
                      <w:color w:val="0000FF"/>
                      <w:sz w:val="40"/>
                      <w:u w:val="single"/>
                    </w:rPr>
                    <w:t>QUALITY MEASUREMENT</w:t>
                  </w:r>
                </w:p>
              </w:txbxContent>
            </v:textbox>
          </v:shape>
        </w:pict>
      </w:r>
      <w:r>
        <w:rPr>
          <w:noProof/>
          <w:sz w:val="24"/>
        </w:rPr>
        <w:pict>
          <v:shape id="_x0000_s1074" type="#_x0000_t202" style="position:absolute;margin-left:149.25pt;margin-top:413.25pt;width:328.5pt;height:117.75pt;z-index:251701248;mso-width-relative:margin;mso-height-relative:margin" filled="f" stroked="f">
            <v:textbox>
              <w:txbxContent>
                <w:p w:rsidR="000B129E" w:rsidRPr="00BF489B" w:rsidRDefault="000B129E" w:rsidP="000B129E">
                  <w:pPr>
                    <w:rPr>
                      <w:color w:val="063995"/>
                    </w:rPr>
                  </w:pPr>
                  <w:r w:rsidRPr="00BF489B">
                    <w:rPr>
                      <w:color w:val="063995"/>
                    </w:rPr>
                    <w:t>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w:t>
                  </w:r>
                </w:p>
              </w:txbxContent>
            </v:textbox>
          </v:shape>
        </w:pict>
      </w:r>
      <w:r>
        <w:rPr>
          <w:noProof/>
          <w:sz w:val="24"/>
        </w:rPr>
        <w:pict>
          <v:shape id="_x0000_s1072" type="#_x0000_t202" style="position:absolute;margin-left:149.25pt;margin-top:257.25pt;width:328.5pt;height:117.75pt;z-index:251699200;mso-width-relative:margin;mso-height-relative:margin" filled="f" stroked="f">
            <v:textbox>
              <w:txbxContent>
                <w:p w:rsidR="000B129E" w:rsidRPr="00BF489B" w:rsidRDefault="000B129E" w:rsidP="001E37B7">
                  <w:pPr>
                    <w:rPr>
                      <w:color w:val="063995"/>
                    </w:rPr>
                  </w:pPr>
                  <w:r w:rsidRPr="00BF489B">
                    <w:rPr>
                      <w:color w:val="063995"/>
                    </w:rPr>
                    <w:t>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w:t>
                  </w:r>
                </w:p>
              </w:txbxContent>
            </v:textbox>
          </v:shape>
        </w:pict>
      </w:r>
      <w:r>
        <w:rPr>
          <w:noProof/>
          <w:sz w:val="24"/>
        </w:rPr>
        <w:pict>
          <v:shape id="_x0000_s1071" type="#_x0000_t202" style="position:absolute;margin-left:-6pt;margin-top:201pt;width:148.5pt;height:61.5pt;z-index:251698176;mso-width-relative:margin;mso-height-relative:margin" filled="f" stroked="f">
            <v:textbox>
              <w:txbxContent>
                <w:p w:rsidR="000B129E" w:rsidRPr="00E8020A" w:rsidRDefault="000B129E" w:rsidP="001E37B7">
                  <w:pPr>
                    <w:jc w:val="center"/>
                    <w:rPr>
                      <w:b/>
                      <w:color w:val="0000FF"/>
                      <w:sz w:val="40"/>
                      <w:u w:val="single"/>
                    </w:rPr>
                  </w:pPr>
                  <w:r w:rsidRPr="00E8020A">
                    <w:rPr>
                      <w:b/>
                      <w:color w:val="0000FF"/>
                      <w:sz w:val="40"/>
                      <w:u w:val="single"/>
                    </w:rPr>
                    <w:t>SERVICE REALIZATION</w:t>
                  </w:r>
                </w:p>
              </w:txbxContent>
            </v:textbox>
          </v:shape>
        </w:pict>
      </w:r>
      <w:r>
        <w:rPr>
          <w:noProof/>
          <w:sz w:val="24"/>
        </w:rPr>
        <w:pict>
          <v:shape id="_x0000_s1069" type="#_x0000_t202" style="position:absolute;margin-left:150pt;margin-top:99pt;width:328.5pt;height:117.75pt;z-index:251697152;mso-width-relative:margin;mso-height-relative:margin" filled="f" stroked="f">
            <v:textbox>
              <w:txbxContent>
                <w:p w:rsidR="001E37B7" w:rsidRPr="00BF489B" w:rsidRDefault="001E37B7" w:rsidP="001E37B7">
                  <w:pPr>
                    <w:rPr>
                      <w:color w:val="063995"/>
                    </w:rPr>
                  </w:pPr>
                  <w:r w:rsidRPr="00BF489B">
                    <w:rPr>
                      <w:color w:val="063995"/>
                    </w:rPr>
                    <w:t>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w:t>
                  </w:r>
                </w:p>
              </w:txbxContent>
            </v:textbox>
          </v:shape>
        </w:pict>
      </w:r>
      <w:r>
        <w:rPr>
          <w:noProof/>
          <w:sz w:val="24"/>
        </w:rPr>
        <w:pict>
          <v:shape id="_x0000_s1068" type="#_x0000_t202" style="position:absolute;margin-left:-2.25pt;margin-top:41.25pt;width:148.5pt;height:66.75pt;z-index:251696128;mso-width-relative:margin;mso-height-relative:margin" filled="f" stroked="f">
            <v:textbox>
              <w:txbxContent>
                <w:p w:rsidR="001E37B7" w:rsidRPr="00E8020A" w:rsidRDefault="001E37B7" w:rsidP="001E37B7">
                  <w:pPr>
                    <w:jc w:val="center"/>
                    <w:rPr>
                      <w:b/>
                      <w:color w:val="0000FF"/>
                      <w:sz w:val="40"/>
                      <w:u w:val="single"/>
                    </w:rPr>
                  </w:pPr>
                  <w:r w:rsidRPr="00E8020A">
                    <w:rPr>
                      <w:b/>
                      <w:color w:val="0000FF"/>
                      <w:sz w:val="40"/>
                      <w:u w:val="single"/>
                    </w:rPr>
                    <w:t>RESOURCE MANAGEMENT</w:t>
                  </w:r>
                </w:p>
              </w:txbxContent>
            </v:textbox>
          </v:shape>
        </w:pict>
      </w:r>
      <w:r>
        <w:rPr>
          <w:noProof/>
          <w:sz w:val="24"/>
        </w:rPr>
        <w:pict>
          <v:rect id="_x0000_s1070" style="position:absolute;margin-left:.75pt;margin-top:.75pt;width:141pt;height:682.5pt;z-index:251657215" fillcolor="#bfbfbf [2412]" stroked="f"/>
        </w:pict>
      </w:r>
      <w:r>
        <w:rPr>
          <w:noProof/>
          <w:sz w:val="24"/>
        </w:rPr>
        <w:pict>
          <v:rect id="_x0000_s1037" style="position:absolute;margin-left:0;margin-top:0;width:486pt;height:682.5pt;z-index:251672576" filled="f" strokecolor="#063995" strokeweight="2.25pt">
            <v:fill color2="#063995" rotate="t" focus="100%" type="gradient"/>
          </v:rect>
        </w:pict>
      </w:r>
    </w:p>
    <w:sectPr w:rsidR="00842BCE" w:rsidRPr="000B012F" w:rsidSect="00347EF5">
      <w:pgSz w:w="12240" w:h="15840"/>
      <w:pgMar w:top="1440" w:right="1440" w:bottom="1440" w:left="1440" w:header="720" w:footer="720" w:gutter="0"/>
      <w:pgBorders w:display="firstPage" w:offsetFrom="page">
        <w:top w:val="crossStitch" w:sz="13" w:space="24" w:color="0000FF"/>
        <w:left w:val="crossStitch" w:sz="13" w:space="24" w:color="0000FF"/>
        <w:bottom w:val="crossStitch" w:sz="13" w:space="24" w:color="0000FF"/>
        <w:right w:val="crossStitch" w:sz="13" w:space="24" w:color="0000FF"/>
      </w:pgBorders>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haroni">
    <w:panose1 w:val="02010803020104030203"/>
    <w:charset w:val="B1"/>
    <w:family w:val="auto"/>
    <w:pitch w:val="variable"/>
    <w:sig w:usb0="00000801" w:usb1="00000000" w:usb2="00000000" w:usb3="00000000" w:csb0="00000020"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proofState w:spelling="clean" w:grammar="clean"/>
  <w:defaultTabStop w:val="720"/>
  <w:characterSpacingControl w:val="doNotCompress"/>
  <w:compat>
    <w:useFELayout/>
  </w:compat>
  <w:rsids>
    <w:rsidRoot w:val="000B012F"/>
    <w:rsid w:val="0000317C"/>
    <w:rsid w:val="00007690"/>
    <w:rsid w:val="000B012F"/>
    <w:rsid w:val="000B129E"/>
    <w:rsid w:val="000D4D51"/>
    <w:rsid w:val="000F4B4D"/>
    <w:rsid w:val="00121760"/>
    <w:rsid w:val="00195FD6"/>
    <w:rsid w:val="001C2539"/>
    <w:rsid w:val="001E37B7"/>
    <w:rsid w:val="002546EC"/>
    <w:rsid w:val="002963E6"/>
    <w:rsid w:val="00341BDA"/>
    <w:rsid w:val="00347EF5"/>
    <w:rsid w:val="0035679D"/>
    <w:rsid w:val="00377692"/>
    <w:rsid w:val="00420E17"/>
    <w:rsid w:val="004E7EF2"/>
    <w:rsid w:val="00514665"/>
    <w:rsid w:val="005421FE"/>
    <w:rsid w:val="005818B6"/>
    <w:rsid w:val="005A26A8"/>
    <w:rsid w:val="00603E78"/>
    <w:rsid w:val="006820EE"/>
    <w:rsid w:val="00697FC1"/>
    <w:rsid w:val="006B1A95"/>
    <w:rsid w:val="006C4065"/>
    <w:rsid w:val="006C4AAE"/>
    <w:rsid w:val="006C5B9D"/>
    <w:rsid w:val="007B5D58"/>
    <w:rsid w:val="007C3E1D"/>
    <w:rsid w:val="007D5082"/>
    <w:rsid w:val="007F7D73"/>
    <w:rsid w:val="008362F1"/>
    <w:rsid w:val="00842BCE"/>
    <w:rsid w:val="008609AC"/>
    <w:rsid w:val="008666E1"/>
    <w:rsid w:val="008A64B6"/>
    <w:rsid w:val="009058C0"/>
    <w:rsid w:val="00917886"/>
    <w:rsid w:val="009717A1"/>
    <w:rsid w:val="00971D0A"/>
    <w:rsid w:val="009B42AD"/>
    <w:rsid w:val="00A2289D"/>
    <w:rsid w:val="00A337B4"/>
    <w:rsid w:val="00AD3697"/>
    <w:rsid w:val="00B43244"/>
    <w:rsid w:val="00B92122"/>
    <w:rsid w:val="00BC194A"/>
    <w:rsid w:val="00BF489B"/>
    <w:rsid w:val="00BF5AAB"/>
    <w:rsid w:val="00C258AE"/>
    <w:rsid w:val="00D75280"/>
    <w:rsid w:val="00DE1DCD"/>
    <w:rsid w:val="00E57272"/>
    <w:rsid w:val="00E8020A"/>
    <w:rsid w:val="00E91995"/>
    <w:rsid w:val="00F4593C"/>
    <w:rsid w:val="00F57EAC"/>
    <w:rsid w:val="00FC28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colormru v:ext="edit" colors="#063995"/>
      <o:colormenu v:ext="edit" fillcolor="none" strokecolor="none"/>
    </o:shapedefaults>
    <o:shapelayout v:ext="edit">
      <o:idmap v:ext="edit" data="1"/>
      <o:rules v:ext="edit">
        <o:r id="V:Rule2"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289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666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66E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media/image1.png" Type="http://schemas.openxmlformats.org/officeDocument/2006/relationships/image"/>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4</Pages>
  <Words>6</Words>
  <Characters>37</Characters>
  <DocSecurity>0</DocSecurity>
  <Lines>1</Lines>
  <Paragraphs>1</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42</CharactersWithSpaces>
  <SharedDoc>false</SharedDoc>
  <HyperlinksChanged>false</HyperlinksChanged>
  <AppVersion>12.0000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