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1685" w:right="0" w:firstLine="0"/>
        <w:jc w:val="left"/>
        <w:rPr>
          <w:b/>
          <w:sz w:val="32"/>
        </w:rPr>
      </w:pPr>
      <w:r>
        <w:rPr>
          <w:b/>
          <w:sz w:val="32"/>
          <w:shd w:fill="C0C0C0" w:color="auto" w:val="clear"/>
        </w:rPr>
        <w:t>EASA Operations Manual Template for Helicopters</w:t>
      </w:r>
    </w:p>
    <w:p>
      <w:pPr>
        <w:spacing w:line="240" w:lineRule="auto" w:before="7"/>
        <w:rPr>
          <w:b/>
          <w:sz w:val="44"/>
        </w:rPr>
      </w:pPr>
    </w:p>
    <w:p>
      <w:pPr>
        <w:spacing w:before="1"/>
        <w:ind w:left="213" w:right="0" w:firstLine="0"/>
        <w:jc w:val="left"/>
        <w:rPr>
          <w:sz w:val="24"/>
        </w:rPr>
      </w:pPr>
      <w:r>
        <w:rPr>
          <w:b/>
          <w:sz w:val="24"/>
        </w:rPr>
        <w:t>Note: </w:t>
      </w:r>
      <w:r>
        <w:rPr>
          <w:sz w:val="24"/>
        </w:rPr>
        <w:t>The references given are for guidance only and are not exhaustive.</w:t>
      </w:r>
    </w:p>
    <w:p>
      <w:pPr>
        <w:spacing w:line="240" w:lineRule="auto" w:before="6" w:after="0"/>
        <w:rPr>
          <w:sz w:val="21"/>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950" w:hRule="atLeast"/>
        </w:trPr>
        <w:tc>
          <w:tcPr>
            <w:tcW w:w="10280" w:type="dxa"/>
            <w:gridSpan w:val="3"/>
            <w:shd w:val="clear" w:color="auto" w:fill="D9D9D9"/>
          </w:tcPr>
          <w:p>
            <w:pPr>
              <w:pStyle w:val="TableParagraph"/>
              <w:spacing w:line="275" w:lineRule="exact"/>
              <w:ind w:left="107"/>
              <w:rPr>
                <w:b/>
                <w:sz w:val="24"/>
              </w:rPr>
            </w:pPr>
            <w:r>
              <w:rPr>
                <w:b/>
                <w:sz w:val="24"/>
              </w:rPr>
              <w:t>PART A</w:t>
            </w:r>
          </w:p>
          <w:p>
            <w:pPr>
              <w:pStyle w:val="TableParagraph"/>
              <w:spacing w:before="199"/>
              <w:ind w:left="107"/>
              <w:rPr>
                <w:b/>
                <w:sz w:val="24"/>
              </w:rPr>
            </w:pPr>
            <w:r>
              <w:rPr>
                <w:b/>
                <w:sz w:val="24"/>
              </w:rPr>
              <w:t>GENERAL/BASIC</w:t>
            </w:r>
          </w:p>
        </w:tc>
      </w:tr>
      <w:tr>
        <w:trPr>
          <w:trHeight w:val="505" w:hRule="atLeast"/>
        </w:trPr>
        <w:tc>
          <w:tcPr>
            <w:tcW w:w="816" w:type="dxa"/>
          </w:tcPr>
          <w:p>
            <w:pPr>
              <w:pStyle w:val="TableParagraph"/>
              <w:spacing w:before="1"/>
              <w:ind w:left="107"/>
              <w:rPr>
                <w:b/>
                <w:sz w:val="24"/>
              </w:rPr>
            </w:pPr>
            <w:r>
              <w:rPr>
                <w:b/>
                <w:sz w:val="24"/>
              </w:rPr>
              <w:t>0</w:t>
            </w:r>
          </w:p>
        </w:tc>
        <w:tc>
          <w:tcPr>
            <w:tcW w:w="5813" w:type="dxa"/>
          </w:tcPr>
          <w:p>
            <w:pPr>
              <w:pStyle w:val="TableParagraph"/>
              <w:spacing w:line="252" w:lineRule="exact" w:before="2"/>
              <w:ind w:right="1368"/>
              <w:rPr>
                <w:b/>
                <w:sz w:val="24"/>
              </w:rPr>
            </w:pPr>
            <w:r>
              <w:rPr>
                <w:b/>
                <w:spacing w:val="-5"/>
                <w:sz w:val="24"/>
              </w:rPr>
              <w:t>ADMINISTRATION </w:t>
            </w:r>
            <w:r>
              <w:rPr>
                <w:b/>
                <w:spacing w:val="-3"/>
                <w:sz w:val="24"/>
              </w:rPr>
              <w:t>AND </w:t>
            </w:r>
            <w:r>
              <w:rPr>
                <w:b/>
                <w:spacing w:val="-5"/>
                <w:sz w:val="24"/>
              </w:rPr>
              <w:t>CONTROL </w:t>
            </w:r>
            <w:r>
              <w:rPr>
                <w:b/>
                <w:sz w:val="24"/>
              </w:rPr>
              <w:t>OF </w:t>
            </w:r>
            <w:r>
              <w:rPr>
                <w:b/>
                <w:spacing w:val="-7"/>
                <w:sz w:val="24"/>
              </w:rPr>
              <w:t>OPERATIONS </w:t>
            </w:r>
            <w:r>
              <w:rPr>
                <w:b/>
                <w:spacing w:val="-6"/>
                <w:sz w:val="24"/>
              </w:rPr>
              <w:t>MANUAL</w:t>
            </w:r>
          </w:p>
        </w:tc>
        <w:tc>
          <w:tcPr>
            <w:tcW w:w="3651" w:type="dxa"/>
          </w:tcPr>
          <w:p>
            <w:pPr>
              <w:pStyle w:val="TableParagraph"/>
              <w:ind w:left="0"/>
              <w:rPr>
                <w:sz w:val="24"/>
              </w:rPr>
            </w:pPr>
          </w:p>
        </w:tc>
      </w:tr>
      <w:tr>
        <w:trPr>
          <w:trHeight w:val="289" w:hRule="atLeast"/>
        </w:trPr>
        <w:tc>
          <w:tcPr>
            <w:tcW w:w="816" w:type="dxa"/>
            <w:tcBorders>
              <w:bottom w:val="nil"/>
            </w:tcBorders>
          </w:tcPr>
          <w:p>
            <w:pPr>
              <w:pStyle w:val="TableParagraph"/>
              <w:spacing w:line="210" w:lineRule="exact"/>
              <w:ind w:left="107"/>
              <w:rPr>
                <w:sz w:val="24"/>
              </w:rPr>
            </w:pPr>
            <w:r>
              <w:rPr>
                <w:sz w:val="24"/>
              </w:rPr>
              <w:t>0.1</w:t>
            </w:r>
          </w:p>
        </w:tc>
        <w:tc>
          <w:tcPr>
            <w:tcW w:w="5813" w:type="dxa"/>
            <w:tcBorders>
              <w:bottom w:val="nil"/>
            </w:tcBorders>
          </w:tcPr>
          <w:p>
            <w:pPr>
              <w:pStyle w:val="TableParagraph"/>
              <w:spacing w:line="263" w:lineRule="exact" w:before="6"/>
              <w:ind w:left="348"/>
              <w:rPr>
                <w:sz w:val="24"/>
              </w:rPr>
            </w:pPr>
            <w:r>
              <w:rPr>
                <w:sz w:val="24"/>
              </w:rPr>
              <w:t>Introduction:</w:t>
            </w:r>
          </w:p>
        </w:tc>
        <w:tc>
          <w:tcPr>
            <w:tcW w:w="3651" w:type="dxa"/>
            <w:vMerge w:val="restart"/>
          </w:tcPr>
          <w:p>
            <w:pPr>
              <w:pStyle w:val="TableParagraph"/>
              <w:spacing w:before="3"/>
              <w:ind w:left="0"/>
              <w:rPr>
                <w:sz w:val="23"/>
              </w:rPr>
            </w:pPr>
          </w:p>
          <w:p>
            <w:pPr>
              <w:pStyle w:val="TableParagraph"/>
              <w:ind w:left="216" w:right="1351"/>
              <w:rPr>
                <w:sz w:val="24"/>
              </w:rPr>
            </w:pPr>
            <w:r>
              <w:rPr>
                <w:sz w:val="24"/>
              </w:rPr>
              <w:t>ORO.MLR.100 AMC1-4 ORO.MLR.100  GM1</w:t>
            </w:r>
            <w:r>
              <w:rPr>
                <w:spacing w:val="-6"/>
                <w:sz w:val="24"/>
              </w:rPr>
              <w:t> </w:t>
            </w:r>
            <w:r>
              <w:rPr>
                <w:sz w:val="24"/>
              </w:rPr>
              <w:t>ORO.MLR.100</w:t>
            </w:r>
          </w:p>
          <w:p>
            <w:pPr>
              <w:pStyle w:val="TableParagraph"/>
              <w:spacing w:line="480" w:lineRule="auto" w:before="1"/>
              <w:ind w:left="303" w:right="1051" w:hanging="87"/>
              <w:rPr>
                <w:sz w:val="24"/>
              </w:rPr>
            </w:pPr>
            <w:r>
              <w:rPr>
                <w:sz w:val="24"/>
              </w:rPr>
              <w:t>GM1 ORO.MLR.100(h) ORO.MLR.101</w:t>
            </w:r>
          </w:p>
        </w:tc>
      </w:tr>
      <w:tr>
        <w:trPr>
          <w:trHeight w:val="279" w:hRule="atLeast"/>
        </w:trPr>
        <w:tc>
          <w:tcPr>
            <w:tcW w:w="816" w:type="dxa"/>
            <w:tcBorders>
              <w:top w:val="nil"/>
              <w:bottom w:val="nil"/>
            </w:tcBorders>
          </w:tcPr>
          <w:p>
            <w:pPr>
              <w:pStyle w:val="TableParagraph"/>
              <w:ind w:left="0"/>
              <w:rPr>
                <w:sz w:val="20"/>
              </w:rPr>
            </w:pPr>
          </w:p>
        </w:tc>
        <w:tc>
          <w:tcPr>
            <w:tcW w:w="5813" w:type="dxa"/>
            <w:tcBorders>
              <w:top w:val="nil"/>
              <w:bottom w:val="nil"/>
            </w:tcBorders>
          </w:tcPr>
          <w:p>
            <w:pPr>
              <w:pStyle w:val="TableParagraph"/>
              <w:spacing w:line="259" w:lineRule="exact"/>
              <w:ind w:left="348"/>
              <w:rPr>
                <w:sz w:val="24"/>
              </w:rPr>
            </w:pPr>
            <w:r>
              <w:rPr>
                <w:sz w:val="24"/>
              </w:rPr>
              <w:t>(a) A statement that the manual complies with</w:t>
            </w:r>
          </w:p>
        </w:tc>
        <w:tc>
          <w:tcPr>
            <w:tcW w:w="3651" w:type="dxa"/>
            <w:vMerge/>
            <w:tcBorders>
              <w:top w:val="nil"/>
            </w:tcBorders>
          </w:tcPr>
          <w:p>
            <w:pPr>
              <w:rPr>
                <w:sz w:val="2"/>
                <w:szCs w:val="2"/>
              </w:rPr>
            </w:pPr>
          </w:p>
        </w:tc>
      </w:tr>
      <w:tr>
        <w:trPr>
          <w:trHeight w:val="1030" w:hRule="atLeast"/>
        </w:trPr>
        <w:tc>
          <w:tcPr>
            <w:tcW w:w="816" w:type="dxa"/>
            <w:tcBorders>
              <w:top w:val="nil"/>
              <w:bottom w:val="nil"/>
            </w:tcBorders>
          </w:tcPr>
          <w:p>
            <w:pPr>
              <w:pStyle w:val="TableParagraph"/>
              <w:ind w:left="0"/>
              <w:rPr>
                <w:sz w:val="24"/>
              </w:rPr>
            </w:pPr>
          </w:p>
        </w:tc>
        <w:tc>
          <w:tcPr>
            <w:tcW w:w="5813" w:type="dxa"/>
            <w:tcBorders>
              <w:top w:val="nil"/>
              <w:bottom w:val="nil"/>
            </w:tcBorders>
          </w:tcPr>
          <w:p>
            <w:pPr>
              <w:pStyle w:val="TableParagraph"/>
              <w:spacing w:line="206" w:lineRule="auto" w:before="27"/>
              <w:ind w:left="348" w:right="748"/>
              <w:rPr>
                <w:sz w:val="24"/>
              </w:rPr>
            </w:pPr>
            <w:r>
              <w:rPr>
                <w:spacing w:val="-2"/>
                <w:sz w:val="24"/>
              </w:rPr>
              <w:t>all </w:t>
            </w:r>
            <w:r>
              <w:rPr>
                <w:spacing w:val="-4"/>
                <w:sz w:val="24"/>
              </w:rPr>
              <w:t>applicable </w:t>
            </w:r>
            <w:r>
              <w:rPr>
                <w:spacing w:val="-3"/>
                <w:sz w:val="24"/>
              </w:rPr>
              <w:t>regulations and </w:t>
            </w:r>
            <w:r>
              <w:rPr>
                <w:sz w:val="24"/>
              </w:rPr>
              <w:t>with the terms and </w:t>
            </w:r>
            <w:r>
              <w:rPr>
                <w:spacing w:val="-3"/>
                <w:sz w:val="24"/>
              </w:rPr>
              <w:t>conditions </w:t>
            </w:r>
            <w:r>
              <w:rPr>
                <w:sz w:val="24"/>
              </w:rPr>
              <w:t>of the </w:t>
            </w:r>
            <w:r>
              <w:rPr>
                <w:spacing w:val="-4"/>
                <w:sz w:val="24"/>
              </w:rPr>
              <w:t>applicable </w:t>
            </w:r>
            <w:r>
              <w:rPr>
                <w:spacing w:val="-2"/>
                <w:sz w:val="24"/>
              </w:rPr>
              <w:t>air </w:t>
            </w:r>
            <w:r>
              <w:rPr>
                <w:spacing w:val="-4"/>
                <w:sz w:val="24"/>
              </w:rPr>
              <w:t>operator certificate </w:t>
            </w:r>
            <w:r>
              <w:rPr>
                <w:spacing w:val="-3"/>
                <w:sz w:val="24"/>
              </w:rPr>
              <w:t>(AOC).</w:t>
            </w:r>
          </w:p>
          <w:p>
            <w:pPr>
              <w:pStyle w:val="TableParagraph"/>
              <w:spacing w:line="263" w:lineRule="exact" w:before="8"/>
              <w:ind w:left="348"/>
              <w:rPr>
                <w:sz w:val="24"/>
              </w:rPr>
            </w:pPr>
            <w:r>
              <w:rPr>
                <w:sz w:val="24"/>
              </w:rPr>
              <w:t>(b) A statement that the manual contains</w:t>
            </w:r>
          </w:p>
        </w:tc>
        <w:tc>
          <w:tcPr>
            <w:tcW w:w="3651" w:type="dxa"/>
            <w:vMerge/>
            <w:tcBorders>
              <w:top w:val="nil"/>
            </w:tcBorders>
          </w:tcPr>
          <w:p>
            <w:pPr>
              <w:rPr>
                <w:sz w:val="2"/>
                <w:szCs w:val="2"/>
              </w:rPr>
            </w:pPr>
          </w:p>
        </w:tc>
      </w:tr>
      <w:tr>
        <w:trPr>
          <w:trHeight w:val="280" w:hRule="atLeast"/>
        </w:trPr>
        <w:tc>
          <w:tcPr>
            <w:tcW w:w="816" w:type="dxa"/>
            <w:tcBorders>
              <w:top w:val="nil"/>
              <w:bottom w:val="nil"/>
            </w:tcBorders>
          </w:tcPr>
          <w:p>
            <w:pPr>
              <w:pStyle w:val="TableParagraph"/>
              <w:ind w:left="0"/>
              <w:rPr>
                <w:sz w:val="20"/>
              </w:rPr>
            </w:pPr>
          </w:p>
        </w:tc>
        <w:tc>
          <w:tcPr>
            <w:tcW w:w="5813" w:type="dxa"/>
            <w:tcBorders>
              <w:top w:val="nil"/>
              <w:bottom w:val="nil"/>
            </w:tcBorders>
          </w:tcPr>
          <w:p>
            <w:pPr>
              <w:pStyle w:val="TableParagraph"/>
              <w:spacing w:line="260" w:lineRule="exact"/>
              <w:ind w:left="348"/>
              <w:rPr>
                <w:sz w:val="24"/>
              </w:rPr>
            </w:pPr>
            <w:r>
              <w:rPr>
                <w:sz w:val="24"/>
              </w:rPr>
              <w:t>operational instructions that are to be complied</w:t>
            </w:r>
          </w:p>
        </w:tc>
        <w:tc>
          <w:tcPr>
            <w:tcW w:w="3651" w:type="dxa"/>
            <w:vMerge/>
            <w:tcBorders>
              <w:top w:val="nil"/>
            </w:tcBorders>
          </w:tcPr>
          <w:p>
            <w:pPr>
              <w:rPr>
                <w:sz w:val="2"/>
                <w:szCs w:val="2"/>
              </w:rPr>
            </w:pPr>
          </w:p>
        </w:tc>
      </w:tr>
      <w:tr>
        <w:trPr>
          <w:trHeight w:val="279" w:hRule="atLeast"/>
        </w:trPr>
        <w:tc>
          <w:tcPr>
            <w:tcW w:w="816" w:type="dxa"/>
            <w:tcBorders>
              <w:top w:val="nil"/>
              <w:bottom w:val="nil"/>
            </w:tcBorders>
          </w:tcPr>
          <w:p>
            <w:pPr>
              <w:pStyle w:val="TableParagraph"/>
              <w:ind w:left="0"/>
              <w:rPr>
                <w:sz w:val="20"/>
              </w:rPr>
            </w:pPr>
          </w:p>
        </w:tc>
        <w:tc>
          <w:tcPr>
            <w:tcW w:w="5813" w:type="dxa"/>
            <w:tcBorders>
              <w:top w:val="nil"/>
              <w:bottom w:val="nil"/>
            </w:tcBorders>
          </w:tcPr>
          <w:p>
            <w:pPr>
              <w:pStyle w:val="TableParagraph"/>
              <w:spacing w:line="259" w:lineRule="exact"/>
              <w:ind w:left="348"/>
              <w:rPr>
                <w:sz w:val="24"/>
              </w:rPr>
            </w:pPr>
            <w:r>
              <w:rPr>
                <w:sz w:val="24"/>
              </w:rPr>
              <w:t>with by the relevant personnel.</w:t>
            </w:r>
          </w:p>
        </w:tc>
        <w:tc>
          <w:tcPr>
            <w:tcW w:w="3651" w:type="dxa"/>
            <w:vMerge/>
            <w:tcBorders>
              <w:top w:val="nil"/>
            </w:tcBorders>
          </w:tcPr>
          <w:p>
            <w:pPr>
              <w:rPr>
                <w:sz w:val="2"/>
                <w:szCs w:val="2"/>
              </w:rPr>
            </w:pPr>
          </w:p>
        </w:tc>
      </w:tr>
      <w:tr>
        <w:trPr>
          <w:trHeight w:val="279" w:hRule="atLeast"/>
        </w:trPr>
        <w:tc>
          <w:tcPr>
            <w:tcW w:w="816" w:type="dxa"/>
            <w:tcBorders>
              <w:top w:val="nil"/>
              <w:bottom w:val="nil"/>
            </w:tcBorders>
          </w:tcPr>
          <w:p>
            <w:pPr>
              <w:pStyle w:val="TableParagraph"/>
              <w:ind w:left="0"/>
              <w:rPr>
                <w:sz w:val="20"/>
              </w:rPr>
            </w:pPr>
          </w:p>
        </w:tc>
        <w:tc>
          <w:tcPr>
            <w:tcW w:w="5813" w:type="dxa"/>
            <w:tcBorders>
              <w:top w:val="nil"/>
              <w:bottom w:val="nil"/>
            </w:tcBorders>
          </w:tcPr>
          <w:p>
            <w:pPr>
              <w:pStyle w:val="TableParagraph"/>
              <w:spacing w:line="259" w:lineRule="exact"/>
              <w:ind w:left="348"/>
              <w:rPr>
                <w:sz w:val="24"/>
              </w:rPr>
            </w:pPr>
            <w:r>
              <w:rPr>
                <w:sz w:val="24"/>
              </w:rPr>
              <w:t>(c) A list and brief description of the various</w:t>
            </w:r>
          </w:p>
        </w:tc>
        <w:tc>
          <w:tcPr>
            <w:tcW w:w="3651" w:type="dxa"/>
            <w:vMerge/>
            <w:tcBorders>
              <w:top w:val="nil"/>
            </w:tcBorders>
          </w:tcPr>
          <w:p>
            <w:pPr>
              <w:rPr>
                <w:sz w:val="2"/>
                <w:szCs w:val="2"/>
              </w:rPr>
            </w:pPr>
          </w:p>
        </w:tc>
      </w:tr>
      <w:tr>
        <w:trPr>
          <w:trHeight w:val="280" w:hRule="atLeast"/>
        </w:trPr>
        <w:tc>
          <w:tcPr>
            <w:tcW w:w="816" w:type="dxa"/>
            <w:tcBorders>
              <w:top w:val="nil"/>
              <w:bottom w:val="nil"/>
            </w:tcBorders>
          </w:tcPr>
          <w:p>
            <w:pPr>
              <w:pStyle w:val="TableParagraph"/>
              <w:ind w:left="0"/>
              <w:rPr>
                <w:sz w:val="20"/>
              </w:rPr>
            </w:pPr>
          </w:p>
        </w:tc>
        <w:tc>
          <w:tcPr>
            <w:tcW w:w="5813" w:type="dxa"/>
            <w:tcBorders>
              <w:top w:val="nil"/>
              <w:bottom w:val="nil"/>
            </w:tcBorders>
          </w:tcPr>
          <w:p>
            <w:pPr>
              <w:pStyle w:val="TableParagraph"/>
              <w:spacing w:line="260" w:lineRule="exact"/>
              <w:ind w:left="348"/>
              <w:rPr>
                <w:sz w:val="24"/>
              </w:rPr>
            </w:pPr>
            <w:r>
              <w:rPr>
                <w:sz w:val="24"/>
              </w:rPr>
              <w:t>parts, their contents, applicability and use.</w:t>
            </w:r>
          </w:p>
        </w:tc>
        <w:tc>
          <w:tcPr>
            <w:tcW w:w="3651" w:type="dxa"/>
            <w:vMerge/>
            <w:tcBorders>
              <w:top w:val="nil"/>
            </w:tcBorders>
          </w:tcPr>
          <w:p>
            <w:pPr>
              <w:rPr>
                <w:sz w:val="2"/>
                <w:szCs w:val="2"/>
              </w:rPr>
            </w:pPr>
          </w:p>
        </w:tc>
      </w:tr>
      <w:tr>
        <w:trPr>
          <w:trHeight w:val="280" w:hRule="atLeast"/>
        </w:trPr>
        <w:tc>
          <w:tcPr>
            <w:tcW w:w="816" w:type="dxa"/>
            <w:tcBorders>
              <w:top w:val="nil"/>
              <w:bottom w:val="nil"/>
            </w:tcBorders>
          </w:tcPr>
          <w:p>
            <w:pPr>
              <w:pStyle w:val="TableParagraph"/>
              <w:ind w:left="0"/>
              <w:rPr>
                <w:sz w:val="20"/>
              </w:rPr>
            </w:pPr>
          </w:p>
        </w:tc>
        <w:tc>
          <w:tcPr>
            <w:tcW w:w="5813" w:type="dxa"/>
            <w:tcBorders>
              <w:top w:val="nil"/>
              <w:bottom w:val="nil"/>
            </w:tcBorders>
          </w:tcPr>
          <w:p>
            <w:pPr>
              <w:pStyle w:val="TableParagraph"/>
              <w:spacing w:line="260" w:lineRule="exact"/>
              <w:ind w:left="348"/>
              <w:rPr>
                <w:sz w:val="24"/>
              </w:rPr>
            </w:pPr>
            <w:r>
              <w:rPr>
                <w:sz w:val="24"/>
              </w:rPr>
              <w:t>(d) Explanations and definitions of terms and words</w:t>
            </w:r>
          </w:p>
        </w:tc>
        <w:tc>
          <w:tcPr>
            <w:tcW w:w="3651" w:type="dxa"/>
            <w:vMerge/>
            <w:tcBorders>
              <w:top w:val="nil"/>
            </w:tcBorders>
          </w:tcPr>
          <w:p>
            <w:pPr>
              <w:rPr>
                <w:sz w:val="2"/>
                <w:szCs w:val="2"/>
              </w:rPr>
            </w:pPr>
          </w:p>
        </w:tc>
      </w:tr>
      <w:tr>
        <w:trPr>
          <w:trHeight w:val="280" w:hRule="atLeast"/>
        </w:trPr>
        <w:tc>
          <w:tcPr>
            <w:tcW w:w="816" w:type="dxa"/>
            <w:tcBorders>
              <w:top w:val="nil"/>
            </w:tcBorders>
          </w:tcPr>
          <w:p>
            <w:pPr>
              <w:pStyle w:val="TableParagraph"/>
              <w:ind w:left="0"/>
              <w:rPr>
                <w:sz w:val="20"/>
              </w:rPr>
            </w:pPr>
          </w:p>
        </w:tc>
        <w:tc>
          <w:tcPr>
            <w:tcW w:w="5813" w:type="dxa"/>
            <w:tcBorders>
              <w:top w:val="nil"/>
            </w:tcBorders>
          </w:tcPr>
          <w:p>
            <w:pPr>
              <w:pStyle w:val="TableParagraph"/>
              <w:spacing w:line="261" w:lineRule="exact"/>
              <w:ind w:left="348"/>
              <w:rPr>
                <w:sz w:val="24"/>
              </w:rPr>
            </w:pPr>
            <w:r>
              <w:rPr>
                <w:sz w:val="24"/>
              </w:rPr>
              <w:t>needed for the use of the manual.</w:t>
            </w:r>
          </w:p>
        </w:tc>
        <w:tc>
          <w:tcPr>
            <w:tcW w:w="3651" w:type="dxa"/>
            <w:vMerge/>
            <w:tcBorders>
              <w:top w:val="nil"/>
            </w:tcBorders>
          </w:tcPr>
          <w:p>
            <w:pPr>
              <w:rPr>
                <w:sz w:val="2"/>
                <w:szCs w:val="2"/>
              </w:rPr>
            </w:pPr>
          </w:p>
        </w:tc>
      </w:tr>
      <w:tr>
        <w:trPr>
          <w:trHeight w:val="5244" w:hRule="atLeast"/>
        </w:trPr>
        <w:tc>
          <w:tcPr>
            <w:tcW w:w="816" w:type="dxa"/>
          </w:tcPr>
          <w:p>
            <w:pPr>
              <w:pStyle w:val="TableParagraph"/>
              <w:spacing w:line="270" w:lineRule="exact"/>
              <w:ind w:left="107"/>
              <w:rPr>
                <w:sz w:val="24"/>
              </w:rPr>
            </w:pPr>
            <w:r>
              <w:rPr>
                <w:sz w:val="24"/>
              </w:rPr>
              <w:t>0.2</w:t>
            </w:r>
          </w:p>
        </w:tc>
        <w:tc>
          <w:tcPr>
            <w:tcW w:w="5813" w:type="dxa"/>
          </w:tcPr>
          <w:p>
            <w:pPr>
              <w:pStyle w:val="TableParagraph"/>
              <w:spacing w:line="268" w:lineRule="exact"/>
              <w:ind w:left="276"/>
              <w:rPr>
                <w:sz w:val="24"/>
              </w:rPr>
            </w:pPr>
            <w:r>
              <w:rPr>
                <w:sz w:val="24"/>
              </w:rPr>
              <w:t>System of amendment and revision:</w:t>
            </w:r>
          </w:p>
          <w:p>
            <w:pPr>
              <w:pStyle w:val="TableParagraph"/>
              <w:numPr>
                <w:ilvl w:val="0"/>
                <w:numId w:val="1"/>
              </w:numPr>
              <w:tabs>
                <w:tab w:pos="541" w:val="left" w:leader="none"/>
              </w:tabs>
              <w:spacing w:line="240" w:lineRule="auto" w:before="0" w:after="0"/>
              <w:ind w:left="216" w:right="1167" w:firstLine="0"/>
              <w:jc w:val="left"/>
              <w:rPr>
                <w:sz w:val="24"/>
              </w:rPr>
            </w:pPr>
            <w:r>
              <w:rPr>
                <w:sz w:val="24"/>
              </w:rPr>
              <w:t>Details of the person(s) responsible for the issuance and insertion of amendments and revisions.</w:t>
            </w:r>
          </w:p>
          <w:p>
            <w:pPr>
              <w:pStyle w:val="TableParagraph"/>
              <w:numPr>
                <w:ilvl w:val="0"/>
                <w:numId w:val="1"/>
              </w:numPr>
              <w:tabs>
                <w:tab w:pos="555" w:val="left" w:leader="none"/>
              </w:tabs>
              <w:spacing w:line="240" w:lineRule="auto" w:before="0" w:after="0"/>
              <w:ind w:left="216" w:right="1047" w:firstLine="0"/>
              <w:jc w:val="left"/>
              <w:rPr>
                <w:sz w:val="24"/>
              </w:rPr>
            </w:pPr>
            <w:r>
              <w:rPr>
                <w:sz w:val="24"/>
              </w:rPr>
              <w:t>A record of amendments and revisions with insertion dates and effective</w:t>
            </w:r>
            <w:r>
              <w:rPr>
                <w:spacing w:val="-2"/>
                <w:sz w:val="24"/>
              </w:rPr>
              <w:t> </w:t>
            </w:r>
            <w:r>
              <w:rPr>
                <w:sz w:val="24"/>
              </w:rPr>
              <w:t>dates.</w:t>
            </w:r>
          </w:p>
          <w:p>
            <w:pPr>
              <w:pStyle w:val="TableParagraph"/>
              <w:numPr>
                <w:ilvl w:val="0"/>
                <w:numId w:val="1"/>
              </w:numPr>
              <w:tabs>
                <w:tab w:pos="541" w:val="left" w:leader="none"/>
              </w:tabs>
              <w:spacing w:line="240" w:lineRule="auto" w:before="0" w:after="0"/>
              <w:ind w:left="216" w:right="1207" w:firstLine="0"/>
              <w:jc w:val="left"/>
              <w:rPr>
                <w:sz w:val="24"/>
              </w:rPr>
            </w:pPr>
            <w:r>
              <w:rPr>
                <w:sz w:val="24"/>
              </w:rPr>
              <w:t>A statement that handwritten amendments and revisions are not permitted, except in situations requiring immediate amendment or revision in the interest of</w:t>
            </w:r>
            <w:r>
              <w:rPr>
                <w:spacing w:val="-1"/>
                <w:sz w:val="24"/>
              </w:rPr>
              <w:t> </w:t>
            </w:r>
            <w:r>
              <w:rPr>
                <w:sz w:val="24"/>
              </w:rPr>
              <w:t>safety.</w:t>
            </w:r>
          </w:p>
          <w:p>
            <w:pPr>
              <w:pStyle w:val="TableParagraph"/>
              <w:numPr>
                <w:ilvl w:val="0"/>
                <w:numId w:val="1"/>
              </w:numPr>
              <w:tabs>
                <w:tab w:pos="555" w:val="left" w:leader="none"/>
              </w:tabs>
              <w:spacing w:line="240" w:lineRule="auto" w:before="0" w:after="0"/>
              <w:ind w:left="216" w:right="1428" w:firstLine="0"/>
              <w:jc w:val="left"/>
              <w:rPr>
                <w:sz w:val="24"/>
              </w:rPr>
            </w:pPr>
            <w:r>
              <w:rPr>
                <w:sz w:val="24"/>
              </w:rPr>
              <w:t>A description of the system for the annotation of pages or paragraphs and</w:t>
            </w:r>
            <w:r>
              <w:rPr>
                <w:spacing w:val="-7"/>
                <w:sz w:val="24"/>
              </w:rPr>
              <w:t> </w:t>
            </w:r>
            <w:r>
              <w:rPr>
                <w:sz w:val="24"/>
              </w:rPr>
              <w:t>their effective</w:t>
            </w:r>
            <w:r>
              <w:rPr>
                <w:spacing w:val="-2"/>
                <w:sz w:val="24"/>
              </w:rPr>
              <w:t> </w:t>
            </w:r>
            <w:r>
              <w:rPr>
                <w:sz w:val="24"/>
              </w:rPr>
              <w:t>dates.</w:t>
            </w:r>
          </w:p>
          <w:p>
            <w:pPr>
              <w:pStyle w:val="TableParagraph"/>
              <w:numPr>
                <w:ilvl w:val="0"/>
                <w:numId w:val="1"/>
              </w:numPr>
              <w:tabs>
                <w:tab w:pos="541" w:val="left" w:leader="none"/>
              </w:tabs>
              <w:spacing w:line="240" w:lineRule="auto" w:before="0" w:after="0"/>
              <w:ind w:left="216" w:right="0" w:firstLine="0"/>
              <w:jc w:val="left"/>
              <w:rPr>
                <w:sz w:val="24"/>
              </w:rPr>
            </w:pPr>
            <w:r>
              <w:rPr>
                <w:sz w:val="24"/>
              </w:rPr>
              <w:t>A list of effective pages or</w:t>
            </w:r>
            <w:r>
              <w:rPr>
                <w:spacing w:val="-5"/>
                <w:sz w:val="24"/>
              </w:rPr>
              <w:t> </w:t>
            </w:r>
            <w:r>
              <w:rPr>
                <w:sz w:val="24"/>
              </w:rPr>
              <w:t>paragraphs.</w:t>
            </w:r>
          </w:p>
          <w:p>
            <w:pPr>
              <w:pStyle w:val="TableParagraph"/>
              <w:numPr>
                <w:ilvl w:val="0"/>
                <w:numId w:val="1"/>
              </w:numPr>
              <w:tabs>
                <w:tab w:pos="515" w:val="left" w:leader="none"/>
              </w:tabs>
              <w:spacing w:line="240" w:lineRule="auto" w:before="0" w:after="0"/>
              <w:ind w:left="216" w:right="962" w:firstLine="0"/>
              <w:jc w:val="left"/>
              <w:rPr>
                <w:sz w:val="24"/>
              </w:rPr>
            </w:pPr>
            <w:r>
              <w:rPr>
                <w:sz w:val="24"/>
              </w:rPr>
              <w:t>Annotation of changes (in the text and, as</w:t>
            </w:r>
            <w:r>
              <w:rPr>
                <w:spacing w:val="-6"/>
                <w:sz w:val="24"/>
              </w:rPr>
              <w:t> </w:t>
            </w:r>
            <w:r>
              <w:rPr>
                <w:sz w:val="24"/>
              </w:rPr>
              <w:t>far as practicable, on charts and</w:t>
            </w:r>
            <w:r>
              <w:rPr>
                <w:spacing w:val="-1"/>
                <w:sz w:val="24"/>
              </w:rPr>
              <w:t> </w:t>
            </w:r>
            <w:r>
              <w:rPr>
                <w:sz w:val="24"/>
              </w:rPr>
              <w:t>diagrams).</w:t>
            </w:r>
          </w:p>
          <w:p>
            <w:pPr>
              <w:pStyle w:val="TableParagraph"/>
              <w:numPr>
                <w:ilvl w:val="0"/>
                <w:numId w:val="1"/>
              </w:numPr>
              <w:tabs>
                <w:tab w:pos="555" w:val="left" w:leader="none"/>
              </w:tabs>
              <w:spacing w:line="240" w:lineRule="auto" w:before="0" w:after="0"/>
              <w:ind w:left="554" w:right="0" w:hanging="338"/>
              <w:jc w:val="left"/>
              <w:rPr>
                <w:sz w:val="24"/>
              </w:rPr>
            </w:pPr>
            <w:r>
              <w:rPr>
                <w:sz w:val="24"/>
              </w:rPr>
              <w:t>Temporary</w:t>
            </w:r>
            <w:r>
              <w:rPr>
                <w:spacing w:val="-5"/>
                <w:sz w:val="24"/>
              </w:rPr>
              <w:t> </w:t>
            </w:r>
            <w:r>
              <w:rPr>
                <w:sz w:val="24"/>
              </w:rPr>
              <w:t>revisions.</w:t>
            </w:r>
          </w:p>
          <w:p>
            <w:pPr>
              <w:pStyle w:val="TableParagraph"/>
              <w:numPr>
                <w:ilvl w:val="0"/>
                <w:numId w:val="1"/>
              </w:numPr>
              <w:tabs>
                <w:tab w:pos="555" w:val="left" w:leader="none"/>
              </w:tabs>
              <w:spacing w:line="276" w:lineRule="exact" w:before="4" w:after="0"/>
              <w:ind w:left="216" w:right="1100" w:firstLine="0"/>
              <w:jc w:val="left"/>
              <w:rPr>
                <w:sz w:val="24"/>
              </w:rPr>
            </w:pPr>
            <w:r>
              <w:rPr>
                <w:sz w:val="24"/>
              </w:rPr>
              <w:t>A description of the distribution system for the manuals, amendments and</w:t>
            </w:r>
            <w:r>
              <w:rPr>
                <w:spacing w:val="-2"/>
                <w:sz w:val="24"/>
              </w:rPr>
              <w:t> </w:t>
            </w:r>
            <w:r>
              <w:rPr>
                <w:sz w:val="24"/>
              </w:rPr>
              <w:t>revisions.</w:t>
            </w:r>
          </w:p>
        </w:tc>
        <w:tc>
          <w:tcPr>
            <w:tcW w:w="3651" w:type="dxa"/>
          </w:tcPr>
          <w:p>
            <w:pPr>
              <w:pStyle w:val="TableParagraph"/>
              <w:ind w:left="0"/>
              <w:rPr>
                <w:sz w:val="24"/>
              </w:rPr>
            </w:pPr>
          </w:p>
        </w:tc>
      </w:tr>
      <w:tr>
        <w:trPr>
          <w:trHeight w:val="1854" w:hRule="atLeast"/>
        </w:trPr>
        <w:tc>
          <w:tcPr>
            <w:tcW w:w="816" w:type="dxa"/>
          </w:tcPr>
          <w:p>
            <w:pPr>
              <w:pStyle w:val="TableParagraph"/>
              <w:spacing w:line="275" w:lineRule="exact"/>
              <w:ind w:left="107"/>
              <w:rPr>
                <w:b/>
                <w:sz w:val="24"/>
              </w:rPr>
            </w:pPr>
            <w:r>
              <w:rPr>
                <w:b/>
                <w:sz w:val="24"/>
              </w:rPr>
              <w:t>1</w:t>
            </w:r>
          </w:p>
        </w:tc>
        <w:tc>
          <w:tcPr>
            <w:tcW w:w="5813" w:type="dxa"/>
          </w:tcPr>
          <w:p>
            <w:pPr>
              <w:pStyle w:val="TableParagraph"/>
              <w:spacing w:line="273" w:lineRule="exact"/>
              <w:rPr>
                <w:b/>
                <w:sz w:val="24"/>
              </w:rPr>
            </w:pPr>
            <w:r>
              <w:rPr>
                <w:b/>
                <w:sz w:val="24"/>
              </w:rPr>
              <w:t>ORGANISATION AND RESPONSIBILITIES</w:t>
            </w:r>
          </w:p>
        </w:tc>
        <w:tc>
          <w:tcPr>
            <w:tcW w:w="3651" w:type="dxa"/>
          </w:tcPr>
          <w:p>
            <w:pPr>
              <w:pStyle w:val="TableParagraph"/>
              <w:ind w:right="453"/>
              <w:rPr>
                <w:i/>
                <w:sz w:val="24"/>
              </w:rPr>
            </w:pPr>
            <w:r>
              <w:rPr>
                <w:i/>
                <w:sz w:val="24"/>
              </w:rPr>
              <w:t>Note: the Operator shall avoid </w:t>
            </w:r>
            <w:r>
              <w:rPr>
                <w:i/>
                <w:sz w:val="24"/>
              </w:rPr>
              <w:t>duplication of the information contained in this chapter and in chapter 3 or in a separate Operator Management Manual (OMM).</w:t>
            </w:r>
          </w:p>
        </w:tc>
      </w:tr>
    </w:tbl>
    <w:p>
      <w:pPr>
        <w:spacing w:after="0"/>
        <w:rPr>
          <w:sz w:val="24"/>
        </w:rPr>
        <w:sectPr>
          <w:headerReference w:type="default" r:id="rId5"/>
          <w:footerReference w:type="default" r:id="rId6"/>
          <w:type w:val="continuous"/>
          <w:pgSz w:w="11910" w:h="16840"/>
          <w:pgMar w:header="567" w:footer="717" w:top="1620" w:bottom="900" w:left="780" w:right="620"/>
          <w:pgNumType w:start="1"/>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2207" w:hRule="atLeast"/>
        </w:trPr>
        <w:tc>
          <w:tcPr>
            <w:tcW w:w="816" w:type="dxa"/>
          </w:tcPr>
          <w:p>
            <w:pPr>
              <w:pStyle w:val="TableParagraph"/>
              <w:spacing w:line="271" w:lineRule="exact"/>
              <w:ind w:left="107"/>
              <w:rPr>
                <w:sz w:val="24"/>
              </w:rPr>
            </w:pPr>
            <w:r>
              <w:rPr>
                <w:sz w:val="24"/>
              </w:rPr>
              <w:t>1.1</w:t>
            </w:r>
          </w:p>
        </w:tc>
        <w:tc>
          <w:tcPr>
            <w:tcW w:w="5813" w:type="dxa"/>
          </w:tcPr>
          <w:p>
            <w:pPr>
              <w:pStyle w:val="TableParagraph"/>
              <w:ind w:right="102"/>
              <w:rPr>
                <w:sz w:val="24"/>
              </w:rPr>
            </w:pPr>
            <w:r>
              <w:rPr>
                <w:sz w:val="24"/>
              </w:rPr>
              <w:t>Organisational structure. A description of the organisational structure, including the general organogram and operations departments‟ organograms. The organogram should depict the relationship between the operations departments and the other departments of the operator. In particular, the subordination and</w:t>
            </w:r>
            <w:r>
              <w:rPr>
                <w:spacing w:val="-6"/>
                <w:sz w:val="24"/>
              </w:rPr>
              <w:t> </w:t>
            </w:r>
            <w:r>
              <w:rPr>
                <w:sz w:val="24"/>
              </w:rPr>
              <w:t>reporting lines of all divisions, departments etc, which pertain</w:t>
            </w:r>
            <w:r>
              <w:rPr>
                <w:spacing w:val="-5"/>
                <w:sz w:val="24"/>
              </w:rPr>
              <w:t> </w:t>
            </w:r>
            <w:r>
              <w:rPr>
                <w:sz w:val="24"/>
              </w:rPr>
              <w:t>to</w:t>
            </w:r>
          </w:p>
          <w:p>
            <w:pPr>
              <w:pStyle w:val="TableParagraph"/>
              <w:spacing w:line="264" w:lineRule="exact"/>
              <w:rPr>
                <w:sz w:val="24"/>
              </w:rPr>
            </w:pPr>
            <w:r>
              <w:rPr>
                <w:sz w:val="24"/>
              </w:rPr>
              <w:t>the safety of flight operations, should be shown.</w:t>
            </w:r>
          </w:p>
        </w:tc>
        <w:tc>
          <w:tcPr>
            <w:tcW w:w="3651" w:type="dxa"/>
          </w:tcPr>
          <w:p>
            <w:pPr>
              <w:pStyle w:val="TableParagraph"/>
              <w:ind w:right="1351"/>
              <w:rPr>
                <w:sz w:val="24"/>
              </w:rPr>
            </w:pPr>
            <w:r>
              <w:rPr>
                <w:w w:val="95"/>
                <w:sz w:val="24"/>
              </w:rPr>
              <w:t>ORO.GEN.200 ORO.GEN.210</w:t>
            </w:r>
          </w:p>
        </w:tc>
      </w:tr>
      <w:tr>
        <w:trPr>
          <w:trHeight w:val="1581" w:hRule="atLeast"/>
        </w:trPr>
        <w:tc>
          <w:tcPr>
            <w:tcW w:w="816" w:type="dxa"/>
          </w:tcPr>
          <w:p>
            <w:pPr>
              <w:pStyle w:val="TableParagraph"/>
              <w:spacing w:line="270" w:lineRule="exact"/>
              <w:ind w:left="107"/>
              <w:rPr>
                <w:sz w:val="24"/>
              </w:rPr>
            </w:pPr>
            <w:r>
              <w:rPr>
                <w:sz w:val="24"/>
              </w:rPr>
              <w:t>1.2</w:t>
            </w:r>
          </w:p>
        </w:tc>
        <w:tc>
          <w:tcPr>
            <w:tcW w:w="5813" w:type="dxa"/>
          </w:tcPr>
          <w:p>
            <w:pPr>
              <w:pStyle w:val="TableParagraph"/>
              <w:ind w:right="102"/>
              <w:rPr>
                <w:sz w:val="24"/>
              </w:rPr>
            </w:pPr>
            <w:r>
              <w:rPr>
                <w:sz w:val="24"/>
              </w:rPr>
              <w:t>Nominated persons. The name of each nominated person responsible for flight operations, crew training and ground operations, as prescribed in ORO.AOC.135. A description of their function and responsibilities should</w:t>
            </w:r>
            <w:r>
              <w:rPr>
                <w:spacing w:val="-8"/>
                <w:sz w:val="24"/>
              </w:rPr>
              <w:t> </w:t>
            </w:r>
            <w:r>
              <w:rPr>
                <w:sz w:val="24"/>
              </w:rPr>
              <w:t>be included.</w:t>
            </w:r>
          </w:p>
        </w:tc>
        <w:tc>
          <w:tcPr>
            <w:tcW w:w="3651" w:type="dxa"/>
          </w:tcPr>
          <w:p>
            <w:pPr>
              <w:pStyle w:val="TableParagraph"/>
              <w:ind w:right="2019"/>
              <w:rPr>
                <w:sz w:val="24"/>
              </w:rPr>
            </w:pPr>
            <w:r>
              <w:rPr>
                <w:sz w:val="24"/>
              </w:rPr>
              <w:t>ORO.GEN.210 ORO.AOC.135</w:t>
            </w:r>
          </w:p>
          <w:p>
            <w:pPr>
              <w:pStyle w:val="TableParagraph"/>
              <w:ind w:right="826"/>
              <w:rPr>
                <w:sz w:val="24"/>
              </w:rPr>
            </w:pPr>
            <w:r>
              <w:rPr>
                <w:sz w:val="24"/>
              </w:rPr>
              <w:t>AMC1-2 ORO.AOC.135(a) ORO.AOC.135</w:t>
            </w:r>
          </w:p>
          <w:p>
            <w:pPr>
              <w:pStyle w:val="TableParagraph"/>
              <w:rPr>
                <w:sz w:val="24"/>
              </w:rPr>
            </w:pPr>
            <w:r>
              <w:rPr>
                <w:sz w:val="24"/>
              </w:rPr>
              <w:t>GM1-2 ORO.AOC.135(a)</w:t>
            </w:r>
          </w:p>
        </w:tc>
      </w:tr>
      <w:tr>
        <w:trPr>
          <w:trHeight w:val="1380" w:hRule="atLeast"/>
        </w:trPr>
        <w:tc>
          <w:tcPr>
            <w:tcW w:w="816" w:type="dxa"/>
          </w:tcPr>
          <w:p>
            <w:pPr>
              <w:pStyle w:val="TableParagraph"/>
              <w:spacing w:line="271" w:lineRule="exact"/>
              <w:ind w:left="107"/>
              <w:rPr>
                <w:sz w:val="24"/>
              </w:rPr>
            </w:pPr>
            <w:r>
              <w:rPr>
                <w:sz w:val="24"/>
              </w:rPr>
              <w:t>1.3</w:t>
            </w:r>
          </w:p>
        </w:tc>
        <w:tc>
          <w:tcPr>
            <w:tcW w:w="5813" w:type="dxa"/>
          </w:tcPr>
          <w:p>
            <w:pPr>
              <w:pStyle w:val="TableParagraph"/>
              <w:ind w:right="30"/>
              <w:rPr>
                <w:sz w:val="24"/>
              </w:rPr>
            </w:pPr>
            <w:r>
              <w:rPr>
                <w:sz w:val="24"/>
              </w:rPr>
              <w:t>Responsibilities and duties of operations management personnel. A description of the duties, responsibilities and authority of operations management personnel pertaining to the safety of flight operations and the compliance with</w:t>
            </w:r>
          </w:p>
          <w:p>
            <w:pPr>
              <w:pStyle w:val="TableParagraph"/>
              <w:spacing w:line="264" w:lineRule="exact"/>
              <w:rPr>
                <w:sz w:val="24"/>
              </w:rPr>
            </w:pPr>
            <w:r>
              <w:rPr>
                <w:sz w:val="24"/>
              </w:rPr>
              <w:t>the applicable regulations.</w:t>
            </w:r>
          </w:p>
        </w:tc>
        <w:tc>
          <w:tcPr>
            <w:tcW w:w="3651" w:type="dxa"/>
          </w:tcPr>
          <w:p>
            <w:pPr>
              <w:pStyle w:val="TableParagraph"/>
              <w:ind w:right="1080"/>
              <w:rPr>
                <w:sz w:val="24"/>
              </w:rPr>
            </w:pPr>
            <w:r>
              <w:rPr>
                <w:sz w:val="24"/>
              </w:rPr>
              <w:t>ORO.GEN.200(a)(1) ORO.GEN.210(a)(b) and</w:t>
            </w:r>
          </w:p>
          <w:p>
            <w:pPr>
              <w:pStyle w:val="TableParagraph"/>
              <w:rPr>
                <w:sz w:val="24"/>
              </w:rPr>
            </w:pPr>
            <w:r>
              <w:rPr>
                <w:sz w:val="24"/>
              </w:rPr>
              <w:t>associated AMCs &amp; GMs</w:t>
            </w:r>
          </w:p>
        </w:tc>
      </w:tr>
      <w:tr>
        <w:trPr>
          <w:trHeight w:val="1103" w:hRule="atLeast"/>
        </w:trPr>
        <w:tc>
          <w:tcPr>
            <w:tcW w:w="816" w:type="dxa"/>
          </w:tcPr>
          <w:p>
            <w:pPr>
              <w:pStyle w:val="TableParagraph"/>
              <w:spacing w:line="270" w:lineRule="exact"/>
              <w:ind w:left="107"/>
              <w:rPr>
                <w:sz w:val="24"/>
              </w:rPr>
            </w:pPr>
            <w:r>
              <w:rPr>
                <w:sz w:val="24"/>
              </w:rPr>
              <w:t>1.4</w:t>
            </w:r>
          </w:p>
        </w:tc>
        <w:tc>
          <w:tcPr>
            <w:tcW w:w="5813" w:type="dxa"/>
          </w:tcPr>
          <w:p>
            <w:pPr>
              <w:pStyle w:val="TableParagraph"/>
              <w:ind w:right="668"/>
              <w:rPr>
                <w:sz w:val="24"/>
              </w:rPr>
            </w:pPr>
            <w:r>
              <w:rPr>
                <w:sz w:val="24"/>
              </w:rPr>
              <w:t>Authority, duties and responsibilities of the pilot-in- command/commander. A statement defining the authority, duties and responsibilities of the pilot-in-</w:t>
            </w:r>
          </w:p>
          <w:p>
            <w:pPr>
              <w:pStyle w:val="TableParagraph"/>
              <w:spacing w:line="264" w:lineRule="exact"/>
              <w:rPr>
                <w:sz w:val="24"/>
              </w:rPr>
            </w:pPr>
            <w:r>
              <w:rPr>
                <w:sz w:val="24"/>
              </w:rPr>
              <w:t>command/commander.</w:t>
            </w:r>
          </w:p>
        </w:tc>
        <w:tc>
          <w:tcPr>
            <w:tcW w:w="3651" w:type="dxa"/>
          </w:tcPr>
          <w:p>
            <w:pPr>
              <w:pStyle w:val="TableParagraph"/>
              <w:spacing w:line="268" w:lineRule="exact"/>
              <w:rPr>
                <w:sz w:val="24"/>
              </w:rPr>
            </w:pPr>
            <w:r>
              <w:rPr>
                <w:sz w:val="24"/>
              </w:rPr>
              <w:t>CAT.GEN.MPA.105 and 110</w:t>
            </w:r>
          </w:p>
        </w:tc>
      </w:tr>
      <w:tr>
        <w:trPr>
          <w:trHeight w:val="1026" w:hRule="atLeast"/>
        </w:trPr>
        <w:tc>
          <w:tcPr>
            <w:tcW w:w="816" w:type="dxa"/>
          </w:tcPr>
          <w:p>
            <w:pPr>
              <w:pStyle w:val="TableParagraph"/>
              <w:spacing w:line="270" w:lineRule="exact"/>
              <w:ind w:left="107"/>
              <w:rPr>
                <w:sz w:val="24"/>
              </w:rPr>
            </w:pPr>
            <w:r>
              <w:rPr>
                <w:sz w:val="24"/>
              </w:rPr>
              <w:t>1.5</w:t>
            </w:r>
          </w:p>
        </w:tc>
        <w:tc>
          <w:tcPr>
            <w:tcW w:w="5813" w:type="dxa"/>
          </w:tcPr>
          <w:p>
            <w:pPr>
              <w:pStyle w:val="TableParagraph"/>
              <w:ind w:right="376"/>
              <w:rPr>
                <w:sz w:val="24"/>
              </w:rPr>
            </w:pPr>
            <w:r>
              <w:rPr>
                <w:sz w:val="24"/>
              </w:rPr>
              <w:t>Duties and responsibilities of crew members other than the pilot-in-command/commander</w:t>
            </w:r>
          </w:p>
        </w:tc>
        <w:tc>
          <w:tcPr>
            <w:tcW w:w="3651" w:type="dxa"/>
          </w:tcPr>
          <w:p>
            <w:pPr>
              <w:pStyle w:val="TableParagraph"/>
              <w:spacing w:line="268" w:lineRule="exact"/>
              <w:rPr>
                <w:sz w:val="24"/>
              </w:rPr>
            </w:pPr>
            <w:r>
              <w:rPr>
                <w:sz w:val="24"/>
              </w:rPr>
              <w:t>CAT.GEN.MPA.100</w:t>
            </w:r>
          </w:p>
          <w:p>
            <w:pPr>
              <w:pStyle w:val="TableParagraph"/>
              <w:spacing w:line="242" w:lineRule="auto"/>
              <w:ind w:right="206"/>
              <w:rPr>
                <w:sz w:val="24"/>
              </w:rPr>
            </w:pPr>
            <w:r>
              <w:rPr>
                <w:sz w:val="24"/>
              </w:rPr>
              <w:t>AMC1 CAT.GEN.MPA.100(c)(1) AMC1 CAT.GEN.MPA.100(c)(2)</w:t>
            </w:r>
          </w:p>
        </w:tc>
      </w:tr>
      <w:tr>
        <w:trPr>
          <w:trHeight w:val="477" w:hRule="atLeast"/>
        </w:trPr>
        <w:tc>
          <w:tcPr>
            <w:tcW w:w="816" w:type="dxa"/>
          </w:tcPr>
          <w:p>
            <w:pPr>
              <w:pStyle w:val="TableParagraph"/>
              <w:spacing w:before="1"/>
              <w:ind w:left="107"/>
              <w:rPr>
                <w:b/>
                <w:sz w:val="24"/>
              </w:rPr>
            </w:pPr>
            <w:r>
              <w:rPr>
                <w:b/>
                <w:sz w:val="24"/>
              </w:rPr>
              <w:t>2</w:t>
            </w:r>
          </w:p>
        </w:tc>
        <w:tc>
          <w:tcPr>
            <w:tcW w:w="5813" w:type="dxa"/>
          </w:tcPr>
          <w:p>
            <w:pPr>
              <w:pStyle w:val="TableParagraph"/>
              <w:spacing w:line="275" w:lineRule="exact"/>
              <w:rPr>
                <w:b/>
                <w:sz w:val="24"/>
              </w:rPr>
            </w:pPr>
            <w:r>
              <w:rPr>
                <w:b/>
                <w:sz w:val="24"/>
              </w:rPr>
              <w:t>OPERATIONAL CONTROL AND SUPERVISION</w:t>
            </w:r>
          </w:p>
        </w:tc>
        <w:tc>
          <w:tcPr>
            <w:tcW w:w="3651" w:type="dxa"/>
          </w:tcPr>
          <w:p>
            <w:pPr>
              <w:pStyle w:val="TableParagraph"/>
              <w:ind w:left="0"/>
              <w:rPr>
                <w:sz w:val="22"/>
              </w:rPr>
            </w:pPr>
          </w:p>
        </w:tc>
      </w:tr>
      <w:tr>
        <w:trPr>
          <w:trHeight w:val="3160" w:hRule="atLeast"/>
        </w:trPr>
        <w:tc>
          <w:tcPr>
            <w:tcW w:w="816" w:type="dxa"/>
          </w:tcPr>
          <w:p>
            <w:pPr>
              <w:pStyle w:val="TableParagraph"/>
              <w:spacing w:line="270" w:lineRule="exact"/>
              <w:ind w:left="107"/>
              <w:rPr>
                <w:sz w:val="24"/>
              </w:rPr>
            </w:pPr>
            <w:r>
              <w:rPr>
                <w:sz w:val="24"/>
              </w:rPr>
              <w:t>2.1</w:t>
            </w:r>
          </w:p>
        </w:tc>
        <w:tc>
          <w:tcPr>
            <w:tcW w:w="5813" w:type="dxa"/>
          </w:tcPr>
          <w:p>
            <w:pPr>
              <w:pStyle w:val="TableParagraph"/>
              <w:ind w:right="182"/>
              <w:rPr>
                <w:sz w:val="24"/>
              </w:rPr>
            </w:pPr>
            <w:r>
              <w:rPr>
                <w:sz w:val="24"/>
              </w:rPr>
              <w:t>Supervision of the operation by the operator. A description of the system for supervision of the operation by the operator (see ORO.GEN.110(c)). This should show how the safety of flight operations and the qualifications of personnel are supervised. In particular, the procedures related to the following items should be described:</w:t>
            </w:r>
          </w:p>
          <w:p>
            <w:pPr>
              <w:pStyle w:val="TableParagraph"/>
              <w:numPr>
                <w:ilvl w:val="0"/>
                <w:numId w:val="2"/>
              </w:numPr>
              <w:tabs>
                <w:tab w:pos="433" w:val="left" w:leader="none"/>
              </w:tabs>
              <w:spacing w:line="240" w:lineRule="auto" w:before="191" w:after="0"/>
              <w:ind w:left="432" w:right="0" w:hanging="324"/>
              <w:jc w:val="left"/>
              <w:rPr>
                <w:sz w:val="24"/>
              </w:rPr>
            </w:pPr>
            <w:r>
              <w:rPr>
                <w:sz w:val="24"/>
              </w:rPr>
              <w:t>licence and qualification validity,</w:t>
            </w:r>
          </w:p>
          <w:p>
            <w:pPr>
              <w:pStyle w:val="TableParagraph"/>
              <w:numPr>
                <w:ilvl w:val="0"/>
                <w:numId w:val="2"/>
              </w:numPr>
              <w:tabs>
                <w:tab w:pos="447" w:val="left" w:leader="none"/>
              </w:tabs>
              <w:spacing w:line="240" w:lineRule="auto" w:before="0" w:after="0"/>
              <w:ind w:left="446" w:right="0" w:hanging="338"/>
              <w:jc w:val="left"/>
              <w:rPr>
                <w:sz w:val="24"/>
              </w:rPr>
            </w:pPr>
            <w:r>
              <w:rPr>
                <w:sz w:val="24"/>
              </w:rPr>
              <w:t>competence of operations</w:t>
            </w:r>
            <w:r>
              <w:rPr>
                <w:spacing w:val="-2"/>
                <w:sz w:val="24"/>
              </w:rPr>
              <w:t> </w:t>
            </w:r>
            <w:r>
              <w:rPr>
                <w:sz w:val="24"/>
              </w:rPr>
              <w:t>personnel,</w:t>
            </w:r>
          </w:p>
          <w:p>
            <w:pPr>
              <w:pStyle w:val="TableParagraph"/>
              <w:numPr>
                <w:ilvl w:val="0"/>
                <w:numId w:val="2"/>
              </w:numPr>
              <w:tabs>
                <w:tab w:pos="433" w:val="left" w:leader="none"/>
              </w:tabs>
              <w:spacing w:line="240" w:lineRule="auto" w:before="2" w:after="0"/>
              <w:ind w:left="432" w:right="0" w:hanging="324"/>
              <w:jc w:val="left"/>
              <w:rPr>
                <w:sz w:val="24"/>
              </w:rPr>
            </w:pPr>
            <w:r>
              <w:rPr>
                <w:sz w:val="24"/>
              </w:rPr>
              <w:t>control, analysis and storage of the required</w:t>
            </w:r>
            <w:r>
              <w:rPr>
                <w:spacing w:val="-2"/>
                <w:sz w:val="24"/>
              </w:rPr>
              <w:t> </w:t>
            </w:r>
            <w:r>
              <w:rPr>
                <w:sz w:val="24"/>
              </w:rPr>
              <w:t>records.</w:t>
            </w:r>
          </w:p>
        </w:tc>
        <w:tc>
          <w:tcPr>
            <w:tcW w:w="3651" w:type="dxa"/>
          </w:tcPr>
          <w:p>
            <w:pPr>
              <w:pStyle w:val="TableParagraph"/>
              <w:spacing w:line="268" w:lineRule="exact"/>
              <w:rPr>
                <w:sz w:val="24"/>
              </w:rPr>
            </w:pPr>
            <w:r>
              <w:rPr>
                <w:sz w:val="24"/>
              </w:rPr>
              <w:t>ORO.GEN.110 &amp; 140</w:t>
            </w:r>
          </w:p>
          <w:p>
            <w:pPr>
              <w:pStyle w:val="TableParagraph"/>
              <w:spacing w:before="2"/>
              <w:rPr>
                <w:sz w:val="24"/>
              </w:rPr>
            </w:pPr>
            <w:r>
              <w:rPr>
                <w:sz w:val="24"/>
              </w:rPr>
              <w:t>AMC1 &amp; GM1.ORO.GEN.110(c)</w:t>
            </w:r>
          </w:p>
          <w:p>
            <w:pPr>
              <w:pStyle w:val="TableParagraph"/>
              <w:ind w:left="0"/>
              <w:rPr>
                <w:sz w:val="26"/>
              </w:rPr>
            </w:pPr>
          </w:p>
          <w:p>
            <w:pPr>
              <w:pStyle w:val="TableParagraph"/>
              <w:spacing w:before="174"/>
              <w:ind w:right="266"/>
              <w:rPr>
                <w:sz w:val="24"/>
              </w:rPr>
            </w:pPr>
            <w:r>
              <w:rPr>
                <w:sz w:val="24"/>
              </w:rPr>
              <w:t>Annex I (Part FCL) to Regulation (EU) No. 1178/2011 ORO.GEN.110(e) ORO.MLR.115,</w:t>
            </w:r>
          </w:p>
          <w:p>
            <w:pPr>
              <w:pStyle w:val="TableParagraph"/>
              <w:ind w:right="1279"/>
              <w:rPr>
                <w:sz w:val="24"/>
              </w:rPr>
            </w:pPr>
            <w:r>
              <w:rPr>
                <w:sz w:val="24"/>
              </w:rPr>
              <w:t>AMC1 ORO.MLR.115 CAT.GEN.MPA.190 CAT.OP.MPA.315</w:t>
            </w:r>
          </w:p>
        </w:tc>
      </w:tr>
      <w:tr>
        <w:trPr>
          <w:trHeight w:val="1932" w:hRule="atLeast"/>
        </w:trPr>
        <w:tc>
          <w:tcPr>
            <w:tcW w:w="816" w:type="dxa"/>
          </w:tcPr>
          <w:p>
            <w:pPr>
              <w:pStyle w:val="TableParagraph"/>
              <w:spacing w:line="270" w:lineRule="exact"/>
              <w:ind w:left="107"/>
              <w:rPr>
                <w:sz w:val="24"/>
              </w:rPr>
            </w:pPr>
            <w:r>
              <w:rPr>
                <w:sz w:val="24"/>
              </w:rPr>
              <w:t>2.2</w:t>
            </w:r>
          </w:p>
        </w:tc>
        <w:tc>
          <w:tcPr>
            <w:tcW w:w="5813" w:type="dxa"/>
          </w:tcPr>
          <w:p>
            <w:pPr>
              <w:pStyle w:val="TableParagraph"/>
              <w:ind w:right="136"/>
              <w:rPr>
                <w:sz w:val="24"/>
              </w:rPr>
            </w:pPr>
            <w:r>
              <w:rPr>
                <w:sz w:val="24"/>
              </w:rPr>
              <w:t>System and responsibility for promulgation of additional operational instructions and information. A description of any system for promulgating information which may be of an operational nature, but which is supplementary to that in the OM. The applicability of this information and</w:t>
            </w:r>
          </w:p>
          <w:p>
            <w:pPr>
              <w:pStyle w:val="TableParagraph"/>
              <w:spacing w:line="270" w:lineRule="atLeast"/>
              <w:ind w:right="902"/>
              <w:rPr>
                <w:sz w:val="24"/>
              </w:rPr>
            </w:pPr>
            <w:r>
              <w:rPr>
                <w:sz w:val="24"/>
              </w:rPr>
              <w:t>the responsibilities for its promulgation should be included.</w:t>
            </w:r>
          </w:p>
        </w:tc>
        <w:tc>
          <w:tcPr>
            <w:tcW w:w="3651" w:type="dxa"/>
          </w:tcPr>
          <w:p>
            <w:pPr>
              <w:pStyle w:val="TableParagraph"/>
              <w:ind w:left="0"/>
              <w:rPr>
                <w:sz w:val="22"/>
              </w:rPr>
            </w:pPr>
          </w:p>
        </w:tc>
      </w:tr>
    </w:tbl>
    <w:p>
      <w:pPr>
        <w:spacing w:after="0"/>
        <w:rPr>
          <w:sz w:val="22"/>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108"/>
        <w:gridCol w:w="5706"/>
        <w:gridCol w:w="3392"/>
        <w:gridCol w:w="260"/>
      </w:tblGrid>
      <w:tr>
        <w:trPr>
          <w:trHeight w:val="1029" w:hRule="atLeast"/>
        </w:trPr>
        <w:tc>
          <w:tcPr>
            <w:tcW w:w="816" w:type="dxa"/>
          </w:tcPr>
          <w:p>
            <w:pPr>
              <w:pStyle w:val="TableParagraph"/>
              <w:spacing w:line="271" w:lineRule="exact"/>
              <w:ind w:left="107"/>
              <w:rPr>
                <w:sz w:val="24"/>
              </w:rPr>
            </w:pPr>
            <w:r>
              <w:rPr>
                <w:sz w:val="24"/>
              </w:rPr>
              <w:t>2.3</w:t>
            </w:r>
          </w:p>
        </w:tc>
        <w:tc>
          <w:tcPr>
            <w:tcW w:w="5814" w:type="dxa"/>
            <w:gridSpan w:val="2"/>
          </w:tcPr>
          <w:p>
            <w:pPr>
              <w:pStyle w:val="TableParagraph"/>
              <w:ind w:right="270"/>
              <w:jc w:val="both"/>
              <w:rPr>
                <w:sz w:val="24"/>
              </w:rPr>
            </w:pPr>
            <w:r>
              <w:rPr>
                <w:sz w:val="24"/>
              </w:rPr>
              <w:t>Operational control. A description of the procedures and responsibilities necessary to exercise operational control with respect to flight safety.</w:t>
            </w:r>
          </w:p>
        </w:tc>
        <w:tc>
          <w:tcPr>
            <w:tcW w:w="3652" w:type="dxa"/>
            <w:gridSpan w:val="2"/>
          </w:tcPr>
          <w:p>
            <w:pPr>
              <w:pStyle w:val="TableParagraph"/>
              <w:ind w:left="0"/>
              <w:rPr>
                <w:sz w:val="22"/>
              </w:rPr>
            </w:pPr>
          </w:p>
        </w:tc>
      </w:tr>
      <w:tr>
        <w:trPr>
          <w:trHeight w:val="1578" w:hRule="atLeast"/>
        </w:trPr>
        <w:tc>
          <w:tcPr>
            <w:tcW w:w="816" w:type="dxa"/>
          </w:tcPr>
          <w:p>
            <w:pPr>
              <w:pStyle w:val="TableParagraph"/>
              <w:spacing w:line="270" w:lineRule="exact"/>
              <w:ind w:left="107"/>
              <w:rPr>
                <w:sz w:val="24"/>
              </w:rPr>
            </w:pPr>
            <w:r>
              <w:rPr>
                <w:sz w:val="24"/>
              </w:rPr>
              <w:t>2.4</w:t>
            </w:r>
          </w:p>
        </w:tc>
        <w:tc>
          <w:tcPr>
            <w:tcW w:w="5814" w:type="dxa"/>
            <w:gridSpan w:val="2"/>
          </w:tcPr>
          <w:p>
            <w:pPr>
              <w:pStyle w:val="TableParagraph"/>
              <w:ind w:right="130"/>
              <w:rPr>
                <w:sz w:val="24"/>
              </w:rPr>
            </w:pPr>
            <w:r>
              <w:rPr>
                <w:sz w:val="24"/>
              </w:rPr>
              <w:t>Powers of the authority. A description of the powers of the competent authority and guidance to staff on how to facilitate inspections by authority personnel.</w:t>
            </w:r>
          </w:p>
        </w:tc>
        <w:tc>
          <w:tcPr>
            <w:tcW w:w="3652" w:type="dxa"/>
            <w:gridSpan w:val="2"/>
          </w:tcPr>
          <w:p>
            <w:pPr>
              <w:pStyle w:val="TableParagraph"/>
              <w:ind w:left="107" w:right="557"/>
              <w:rPr>
                <w:sz w:val="24"/>
              </w:rPr>
            </w:pPr>
            <w:r>
              <w:rPr>
                <w:sz w:val="24"/>
              </w:rPr>
              <w:t>Regulation (EU) No. 965/2012 Article 3, paragraph 5 ORO.GEN.105 ORO.GEN.140 CAT.GEN.MPA190</w:t>
            </w:r>
          </w:p>
        </w:tc>
      </w:tr>
      <w:tr>
        <w:trPr>
          <w:trHeight w:val="1579" w:hRule="atLeast"/>
        </w:trPr>
        <w:tc>
          <w:tcPr>
            <w:tcW w:w="816" w:type="dxa"/>
          </w:tcPr>
          <w:p>
            <w:pPr>
              <w:pStyle w:val="TableParagraph"/>
              <w:spacing w:line="275" w:lineRule="exact"/>
              <w:ind w:left="107"/>
              <w:rPr>
                <w:b/>
                <w:sz w:val="24"/>
              </w:rPr>
            </w:pPr>
            <w:r>
              <w:rPr>
                <w:b/>
                <w:sz w:val="24"/>
              </w:rPr>
              <w:t>3</w:t>
            </w:r>
          </w:p>
        </w:tc>
        <w:tc>
          <w:tcPr>
            <w:tcW w:w="5814" w:type="dxa"/>
            <w:gridSpan w:val="2"/>
          </w:tcPr>
          <w:p>
            <w:pPr>
              <w:pStyle w:val="TableParagraph"/>
              <w:spacing w:line="273" w:lineRule="exact"/>
              <w:rPr>
                <w:b/>
                <w:sz w:val="24"/>
              </w:rPr>
            </w:pPr>
            <w:r>
              <w:rPr>
                <w:b/>
                <w:sz w:val="24"/>
              </w:rPr>
              <w:t>MANAGEMENT SYSTEM</w:t>
            </w:r>
          </w:p>
        </w:tc>
        <w:tc>
          <w:tcPr>
            <w:tcW w:w="3652" w:type="dxa"/>
            <w:gridSpan w:val="2"/>
          </w:tcPr>
          <w:p>
            <w:pPr>
              <w:pStyle w:val="TableParagraph"/>
              <w:ind w:left="107" w:right="215"/>
              <w:rPr>
                <w:i/>
                <w:sz w:val="24"/>
              </w:rPr>
            </w:pPr>
            <w:r>
              <w:rPr>
                <w:i/>
                <w:sz w:val="24"/>
              </w:rPr>
              <w:t>In case an OMM manual is </w:t>
            </w:r>
            <w:r>
              <w:rPr>
                <w:i/>
                <w:sz w:val="24"/>
              </w:rPr>
              <w:t>developed by the Operator the full contain of this chapter shall be moved there and only a reference to that manual shall be left here.</w:t>
            </w:r>
          </w:p>
        </w:tc>
      </w:tr>
      <w:tr>
        <w:trPr>
          <w:trHeight w:val="4617" w:hRule="atLeast"/>
        </w:trPr>
        <w:tc>
          <w:tcPr>
            <w:tcW w:w="816" w:type="dxa"/>
          </w:tcPr>
          <w:p>
            <w:pPr>
              <w:pStyle w:val="TableParagraph"/>
              <w:ind w:left="0"/>
              <w:rPr>
                <w:sz w:val="22"/>
              </w:rPr>
            </w:pPr>
          </w:p>
        </w:tc>
        <w:tc>
          <w:tcPr>
            <w:tcW w:w="5814" w:type="dxa"/>
            <w:gridSpan w:val="2"/>
          </w:tcPr>
          <w:p>
            <w:pPr>
              <w:pStyle w:val="TableParagraph"/>
              <w:ind w:right="130"/>
              <w:rPr>
                <w:sz w:val="24"/>
              </w:rPr>
            </w:pPr>
            <w:r>
              <w:rPr>
                <w:sz w:val="24"/>
              </w:rPr>
              <w:t>A description of the management system, including at least the following:</w:t>
            </w:r>
          </w:p>
          <w:p>
            <w:pPr>
              <w:pStyle w:val="TableParagraph"/>
              <w:numPr>
                <w:ilvl w:val="0"/>
                <w:numId w:val="3"/>
              </w:numPr>
              <w:tabs>
                <w:tab w:pos="433" w:val="left" w:leader="none"/>
              </w:tabs>
              <w:spacing w:line="240" w:lineRule="auto" w:before="0" w:after="0"/>
              <w:ind w:left="108" w:right="0" w:firstLine="0"/>
              <w:jc w:val="left"/>
              <w:rPr>
                <w:sz w:val="24"/>
              </w:rPr>
            </w:pPr>
            <w:r>
              <w:rPr>
                <w:sz w:val="24"/>
              </w:rPr>
              <w:t>safety</w:t>
            </w:r>
            <w:r>
              <w:rPr>
                <w:spacing w:val="-5"/>
                <w:sz w:val="24"/>
              </w:rPr>
              <w:t> </w:t>
            </w:r>
            <w:r>
              <w:rPr>
                <w:sz w:val="24"/>
              </w:rPr>
              <w:t>policy;</w:t>
            </w:r>
          </w:p>
          <w:p>
            <w:pPr>
              <w:pStyle w:val="TableParagraph"/>
              <w:numPr>
                <w:ilvl w:val="0"/>
                <w:numId w:val="3"/>
              </w:numPr>
              <w:tabs>
                <w:tab w:pos="447" w:val="left" w:leader="none"/>
              </w:tabs>
              <w:spacing w:line="240" w:lineRule="auto" w:before="0" w:after="0"/>
              <w:ind w:left="108" w:right="658" w:firstLine="0"/>
              <w:jc w:val="left"/>
              <w:rPr>
                <w:sz w:val="24"/>
              </w:rPr>
            </w:pPr>
            <w:r>
              <w:rPr>
                <w:sz w:val="24"/>
              </w:rPr>
              <w:t>the process for identifying safety hazards and</w:t>
            </w:r>
            <w:r>
              <w:rPr>
                <w:spacing w:val="-9"/>
                <w:sz w:val="24"/>
              </w:rPr>
              <w:t> </w:t>
            </w:r>
            <w:r>
              <w:rPr>
                <w:sz w:val="24"/>
              </w:rPr>
              <w:t>for evaluating and managing the associated</w:t>
            </w:r>
            <w:r>
              <w:rPr>
                <w:spacing w:val="-6"/>
                <w:sz w:val="24"/>
              </w:rPr>
              <w:t> </w:t>
            </w:r>
            <w:r>
              <w:rPr>
                <w:sz w:val="24"/>
              </w:rPr>
              <w:t>risks;</w:t>
            </w:r>
          </w:p>
          <w:p>
            <w:pPr>
              <w:pStyle w:val="TableParagraph"/>
              <w:numPr>
                <w:ilvl w:val="0"/>
                <w:numId w:val="3"/>
              </w:numPr>
              <w:tabs>
                <w:tab w:pos="433" w:val="left" w:leader="none"/>
              </w:tabs>
              <w:spacing w:line="240" w:lineRule="auto" w:before="0" w:after="0"/>
              <w:ind w:left="108" w:right="0" w:firstLine="0"/>
              <w:jc w:val="left"/>
              <w:rPr>
                <w:sz w:val="24"/>
              </w:rPr>
            </w:pPr>
            <w:r>
              <w:rPr>
                <w:sz w:val="24"/>
              </w:rPr>
              <w:t>compliance monitoring</w:t>
            </w:r>
            <w:r>
              <w:rPr>
                <w:spacing w:val="-5"/>
                <w:sz w:val="24"/>
              </w:rPr>
              <w:t> </w:t>
            </w:r>
            <w:r>
              <w:rPr>
                <w:sz w:val="24"/>
              </w:rPr>
              <w:t>system;</w:t>
            </w:r>
          </w:p>
          <w:p>
            <w:pPr>
              <w:pStyle w:val="TableParagraph"/>
              <w:numPr>
                <w:ilvl w:val="0"/>
                <w:numId w:val="3"/>
              </w:numPr>
              <w:tabs>
                <w:tab w:pos="447" w:val="left" w:leader="none"/>
              </w:tabs>
              <w:spacing w:line="240" w:lineRule="auto" w:before="0" w:after="0"/>
              <w:ind w:left="446" w:right="0" w:hanging="338"/>
              <w:jc w:val="left"/>
              <w:rPr>
                <w:sz w:val="24"/>
              </w:rPr>
            </w:pPr>
            <w:r>
              <w:rPr>
                <w:sz w:val="24"/>
              </w:rPr>
              <w:t>allocation of duties and</w:t>
            </w:r>
            <w:r>
              <w:rPr>
                <w:spacing w:val="1"/>
                <w:sz w:val="24"/>
              </w:rPr>
              <w:t> </w:t>
            </w:r>
            <w:r>
              <w:rPr>
                <w:sz w:val="24"/>
              </w:rPr>
              <w:t>responsibilities;</w:t>
            </w:r>
          </w:p>
          <w:p>
            <w:pPr>
              <w:pStyle w:val="TableParagraph"/>
              <w:numPr>
                <w:ilvl w:val="0"/>
                <w:numId w:val="3"/>
              </w:numPr>
              <w:tabs>
                <w:tab w:pos="433" w:val="left" w:leader="none"/>
              </w:tabs>
              <w:spacing w:line="242" w:lineRule="auto" w:before="0" w:after="0"/>
              <w:ind w:left="108" w:right="966" w:firstLine="0"/>
              <w:jc w:val="left"/>
              <w:rPr>
                <w:sz w:val="24"/>
              </w:rPr>
            </w:pPr>
            <w:r>
              <w:rPr>
                <w:sz w:val="24"/>
              </w:rPr>
              <w:t>documentation of all key management</w:t>
            </w:r>
            <w:r>
              <w:rPr>
                <w:spacing w:val="-9"/>
                <w:sz w:val="24"/>
              </w:rPr>
              <w:t> </w:t>
            </w:r>
            <w:r>
              <w:rPr>
                <w:sz w:val="24"/>
              </w:rPr>
              <w:t>system processes.</w:t>
            </w:r>
          </w:p>
        </w:tc>
        <w:tc>
          <w:tcPr>
            <w:tcW w:w="3652" w:type="dxa"/>
            <w:gridSpan w:val="2"/>
          </w:tcPr>
          <w:p>
            <w:pPr>
              <w:pStyle w:val="TableParagraph"/>
              <w:ind w:left="107" w:right="2035"/>
              <w:rPr>
                <w:sz w:val="24"/>
              </w:rPr>
            </w:pPr>
            <w:r>
              <w:rPr>
                <w:sz w:val="24"/>
              </w:rPr>
              <w:t>ORO.GEN.200 AMC1</w:t>
            </w:r>
          </w:p>
          <w:p>
            <w:pPr>
              <w:pStyle w:val="TableParagraph"/>
              <w:ind w:left="107" w:right="209"/>
              <w:rPr>
                <w:sz w:val="24"/>
              </w:rPr>
            </w:pPr>
            <w:r>
              <w:rPr>
                <w:sz w:val="24"/>
              </w:rPr>
              <w:t>ORO.GEN.200(a)(1);(2);(3) &amp; (5) AMC1 &amp; GM1-2 ORO.GEN.200(a)(1)</w:t>
            </w:r>
          </w:p>
          <w:p>
            <w:pPr>
              <w:pStyle w:val="TableParagraph"/>
              <w:ind w:left="107" w:right="914"/>
              <w:rPr>
                <w:sz w:val="24"/>
              </w:rPr>
            </w:pPr>
            <w:r>
              <w:rPr>
                <w:sz w:val="24"/>
              </w:rPr>
              <w:t>AMC1 &amp; GM1 ORO.GEN 200(a)(2)</w:t>
            </w:r>
          </w:p>
          <w:p>
            <w:pPr>
              <w:pStyle w:val="TableParagraph"/>
              <w:ind w:left="107" w:right="1045"/>
              <w:rPr>
                <w:sz w:val="24"/>
              </w:rPr>
            </w:pPr>
            <w:r>
              <w:rPr>
                <w:sz w:val="24"/>
              </w:rPr>
              <w:t>AMC1 &amp; GM1 ORO.GEN.200(a)(3) AMC1 &amp; GM1 ORO.GEN.200(a)(4) AMC1-2 &amp; GM1 ORO.GEN.200(a)(5) AMC1 &amp; GM1-4 ORO.GEN.200(a)(6) AMC1 ORO.GEN.200(b)</w:t>
            </w:r>
          </w:p>
        </w:tc>
      </w:tr>
      <w:tr>
        <w:trPr>
          <w:trHeight w:val="474" w:hRule="atLeast"/>
        </w:trPr>
        <w:tc>
          <w:tcPr>
            <w:tcW w:w="816" w:type="dxa"/>
          </w:tcPr>
          <w:p>
            <w:pPr>
              <w:pStyle w:val="TableParagraph"/>
              <w:spacing w:line="275" w:lineRule="exact"/>
              <w:ind w:left="107"/>
              <w:rPr>
                <w:b/>
                <w:sz w:val="24"/>
              </w:rPr>
            </w:pPr>
            <w:r>
              <w:rPr>
                <w:b/>
                <w:sz w:val="24"/>
              </w:rPr>
              <w:t>4</w:t>
            </w:r>
          </w:p>
        </w:tc>
        <w:tc>
          <w:tcPr>
            <w:tcW w:w="5814" w:type="dxa"/>
            <w:gridSpan w:val="2"/>
          </w:tcPr>
          <w:p>
            <w:pPr>
              <w:pStyle w:val="TableParagraph"/>
              <w:spacing w:line="273" w:lineRule="exact"/>
              <w:rPr>
                <w:b/>
                <w:sz w:val="24"/>
              </w:rPr>
            </w:pPr>
            <w:r>
              <w:rPr>
                <w:b/>
                <w:sz w:val="24"/>
              </w:rPr>
              <w:t>CREW COMPOSITION</w:t>
            </w:r>
          </w:p>
        </w:tc>
        <w:tc>
          <w:tcPr>
            <w:tcW w:w="3652" w:type="dxa"/>
            <w:gridSpan w:val="2"/>
          </w:tcPr>
          <w:p>
            <w:pPr>
              <w:pStyle w:val="TableParagraph"/>
              <w:ind w:left="0"/>
              <w:rPr>
                <w:sz w:val="22"/>
              </w:rPr>
            </w:pPr>
          </w:p>
        </w:tc>
      </w:tr>
      <w:tr>
        <w:trPr>
          <w:trHeight w:val="1098" w:hRule="atLeast"/>
        </w:trPr>
        <w:tc>
          <w:tcPr>
            <w:tcW w:w="816" w:type="dxa"/>
            <w:vMerge w:val="restart"/>
          </w:tcPr>
          <w:p>
            <w:pPr>
              <w:pStyle w:val="TableParagraph"/>
              <w:spacing w:line="268" w:lineRule="exact"/>
              <w:ind w:left="107"/>
              <w:rPr>
                <w:sz w:val="24"/>
              </w:rPr>
            </w:pPr>
            <w:r>
              <w:rPr>
                <w:sz w:val="24"/>
              </w:rPr>
              <w:t>4.1</w:t>
            </w:r>
          </w:p>
        </w:tc>
        <w:tc>
          <w:tcPr>
            <w:tcW w:w="108" w:type="dxa"/>
            <w:vMerge w:val="restart"/>
            <w:tcBorders>
              <w:right w:val="nil"/>
            </w:tcBorders>
          </w:tcPr>
          <w:p>
            <w:pPr>
              <w:pStyle w:val="TableParagraph"/>
              <w:ind w:left="0"/>
              <w:rPr>
                <w:sz w:val="22"/>
              </w:rPr>
            </w:pPr>
          </w:p>
        </w:tc>
        <w:tc>
          <w:tcPr>
            <w:tcW w:w="9098" w:type="dxa"/>
            <w:gridSpan w:val="2"/>
            <w:tcBorders>
              <w:left w:val="nil"/>
              <w:bottom w:val="nil"/>
              <w:right w:val="nil"/>
            </w:tcBorders>
          </w:tcPr>
          <w:p>
            <w:pPr>
              <w:pStyle w:val="TableParagraph"/>
              <w:ind w:left="5" w:right="3907"/>
              <w:rPr>
                <w:sz w:val="24"/>
              </w:rPr>
            </w:pPr>
            <w:r>
              <w:rPr>
                <w:sz w:val="24"/>
              </w:rPr>
              <w:t>Crew composition. An explanation of the method for determining crew compositions, taking account of the following:</w:t>
            </w:r>
          </w:p>
        </w:tc>
        <w:tc>
          <w:tcPr>
            <w:tcW w:w="260" w:type="dxa"/>
            <w:vMerge w:val="restart"/>
            <w:tcBorders>
              <w:left w:val="nil"/>
            </w:tcBorders>
          </w:tcPr>
          <w:p>
            <w:pPr>
              <w:pStyle w:val="TableParagraph"/>
              <w:ind w:left="0"/>
              <w:rPr>
                <w:sz w:val="22"/>
              </w:rPr>
            </w:pPr>
          </w:p>
        </w:tc>
      </w:tr>
      <w:tr>
        <w:trPr>
          <w:trHeight w:val="546" w:hRule="atLeast"/>
        </w:trPr>
        <w:tc>
          <w:tcPr>
            <w:tcW w:w="816" w:type="dxa"/>
            <w:vMerge/>
            <w:tcBorders>
              <w:top w:val="nil"/>
            </w:tcBorders>
          </w:tcPr>
          <w:p>
            <w:pPr>
              <w:rPr>
                <w:sz w:val="2"/>
                <w:szCs w:val="2"/>
              </w:rPr>
            </w:pPr>
          </w:p>
        </w:tc>
        <w:tc>
          <w:tcPr>
            <w:tcW w:w="108" w:type="dxa"/>
            <w:vMerge/>
            <w:tcBorders>
              <w:top w:val="nil"/>
              <w:right w:val="nil"/>
            </w:tcBorders>
          </w:tcPr>
          <w:p>
            <w:pPr>
              <w:rPr>
                <w:sz w:val="2"/>
                <w:szCs w:val="2"/>
              </w:rPr>
            </w:pPr>
          </w:p>
        </w:tc>
        <w:tc>
          <w:tcPr>
            <w:tcW w:w="5706" w:type="dxa"/>
            <w:tcBorders>
              <w:top w:val="nil"/>
              <w:left w:val="nil"/>
              <w:bottom w:val="single" w:sz="6" w:space="0" w:color="000000"/>
              <w:right w:val="single" w:sz="6" w:space="0" w:color="000000"/>
            </w:tcBorders>
          </w:tcPr>
          <w:p>
            <w:pPr>
              <w:pStyle w:val="TableParagraph"/>
              <w:spacing w:line="263" w:lineRule="exact"/>
              <w:ind w:left="113"/>
              <w:rPr>
                <w:sz w:val="24"/>
              </w:rPr>
            </w:pPr>
            <w:r>
              <w:rPr>
                <w:sz w:val="24"/>
              </w:rPr>
              <w:t>(a) the type of aircraft being used;</w:t>
            </w:r>
          </w:p>
        </w:tc>
        <w:tc>
          <w:tcPr>
            <w:tcW w:w="3392" w:type="dxa"/>
            <w:tcBorders>
              <w:top w:val="nil"/>
              <w:left w:val="single" w:sz="6" w:space="0" w:color="000000"/>
              <w:bottom w:val="single" w:sz="6" w:space="0" w:color="000000"/>
              <w:right w:val="nil"/>
            </w:tcBorders>
          </w:tcPr>
          <w:p>
            <w:pPr>
              <w:pStyle w:val="TableParagraph"/>
              <w:spacing w:line="263" w:lineRule="exact"/>
              <w:ind w:left="105"/>
              <w:rPr>
                <w:sz w:val="24"/>
              </w:rPr>
            </w:pPr>
            <w:r>
              <w:rPr>
                <w:sz w:val="24"/>
              </w:rPr>
              <w:t>ORO.FC.100,</w:t>
            </w:r>
          </w:p>
          <w:p>
            <w:pPr>
              <w:pStyle w:val="TableParagraph"/>
              <w:spacing w:line="264" w:lineRule="exact"/>
              <w:ind w:left="105"/>
              <w:rPr>
                <w:sz w:val="24"/>
              </w:rPr>
            </w:pPr>
            <w:r>
              <w:rPr>
                <w:sz w:val="24"/>
              </w:rPr>
              <w:t>AMC1.ORO.FC.100(c)</w:t>
            </w:r>
          </w:p>
        </w:tc>
        <w:tc>
          <w:tcPr>
            <w:tcW w:w="260" w:type="dxa"/>
            <w:vMerge/>
            <w:tcBorders>
              <w:top w:val="nil"/>
              <w:left w:val="nil"/>
            </w:tcBorders>
          </w:tcPr>
          <w:p>
            <w:pPr>
              <w:rPr>
                <w:sz w:val="2"/>
                <w:szCs w:val="2"/>
              </w:rPr>
            </w:pPr>
          </w:p>
        </w:tc>
      </w:tr>
      <w:tr>
        <w:trPr>
          <w:trHeight w:val="554" w:hRule="atLeast"/>
        </w:trPr>
        <w:tc>
          <w:tcPr>
            <w:tcW w:w="816" w:type="dxa"/>
            <w:vMerge/>
            <w:tcBorders>
              <w:top w:val="nil"/>
            </w:tcBorders>
          </w:tcPr>
          <w:p>
            <w:pPr>
              <w:rPr>
                <w:sz w:val="2"/>
                <w:szCs w:val="2"/>
              </w:rPr>
            </w:pPr>
          </w:p>
        </w:tc>
        <w:tc>
          <w:tcPr>
            <w:tcW w:w="108" w:type="dxa"/>
            <w:vMerge/>
            <w:tcBorders>
              <w:top w:val="nil"/>
              <w:right w:val="nil"/>
            </w:tcBorders>
          </w:tcPr>
          <w:p>
            <w:pPr>
              <w:rPr>
                <w:sz w:val="2"/>
                <w:szCs w:val="2"/>
              </w:rPr>
            </w:pPr>
          </w:p>
        </w:tc>
        <w:tc>
          <w:tcPr>
            <w:tcW w:w="5706" w:type="dxa"/>
            <w:tcBorders>
              <w:top w:val="single" w:sz="6" w:space="0" w:color="000000"/>
              <w:left w:val="nil"/>
              <w:bottom w:val="single" w:sz="6" w:space="0" w:color="000000"/>
              <w:right w:val="single" w:sz="6" w:space="0" w:color="000000"/>
            </w:tcBorders>
          </w:tcPr>
          <w:p>
            <w:pPr>
              <w:pStyle w:val="TableParagraph"/>
              <w:spacing w:line="270" w:lineRule="exact"/>
              <w:ind w:left="113"/>
              <w:rPr>
                <w:sz w:val="24"/>
              </w:rPr>
            </w:pPr>
            <w:r>
              <w:rPr>
                <w:sz w:val="24"/>
              </w:rPr>
              <w:t>(b) the area and type of operation being undertaken;</w:t>
            </w:r>
          </w:p>
        </w:tc>
        <w:tc>
          <w:tcPr>
            <w:tcW w:w="3392" w:type="dxa"/>
            <w:tcBorders>
              <w:top w:val="single" w:sz="6" w:space="0" w:color="000000"/>
              <w:left w:val="single" w:sz="6" w:space="0" w:color="000000"/>
              <w:bottom w:val="single" w:sz="6" w:space="0" w:color="000000"/>
              <w:right w:val="nil"/>
            </w:tcBorders>
          </w:tcPr>
          <w:p>
            <w:pPr>
              <w:pStyle w:val="TableParagraph"/>
              <w:spacing w:line="270" w:lineRule="exact"/>
              <w:ind w:left="105"/>
              <w:rPr>
                <w:sz w:val="24"/>
              </w:rPr>
            </w:pPr>
            <w:r>
              <w:rPr>
                <w:sz w:val="24"/>
              </w:rPr>
              <w:t>ORO.FC.105(b);(c)</w:t>
            </w:r>
          </w:p>
          <w:p>
            <w:pPr>
              <w:pStyle w:val="TableParagraph"/>
              <w:spacing w:line="264" w:lineRule="exact"/>
              <w:ind w:left="105"/>
              <w:rPr>
                <w:sz w:val="24"/>
              </w:rPr>
            </w:pPr>
            <w:r>
              <w:rPr>
                <w:sz w:val="24"/>
              </w:rPr>
              <w:t>AMC1 ORO.FC.105(b)(2);(c)</w:t>
            </w:r>
          </w:p>
        </w:tc>
        <w:tc>
          <w:tcPr>
            <w:tcW w:w="260" w:type="dxa"/>
            <w:vMerge/>
            <w:tcBorders>
              <w:top w:val="nil"/>
              <w:left w:val="nil"/>
            </w:tcBorders>
          </w:tcPr>
          <w:p>
            <w:pPr>
              <w:rPr>
                <w:sz w:val="2"/>
                <w:szCs w:val="2"/>
              </w:rPr>
            </w:pPr>
          </w:p>
        </w:tc>
      </w:tr>
      <w:tr>
        <w:trPr>
          <w:trHeight w:val="275" w:hRule="atLeast"/>
        </w:trPr>
        <w:tc>
          <w:tcPr>
            <w:tcW w:w="816" w:type="dxa"/>
            <w:vMerge/>
            <w:tcBorders>
              <w:top w:val="nil"/>
            </w:tcBorders>
          </w:tcPr>
          <w:p>
            <w:pPr>
              <w:rPr>
                <w:sz w:val="2"/>
                <w:szCs w:val="2"/>
              </w:rPr>
            </w:pPr>
          </w:p>
        </w:tc>
        <w:tc>
          <w:tcPr>
            <w:tcW w:w="108" w:type="dxa"/>
            <w:vMerge/>
            <w:tcBorders>
              <w:top w:val="nil"/>
              <w:right w:val="nil"/>
            </w:tcBorders>
          </w:tcPr>
          <w:p>
            <w:pPr>
              <w:rPr>
                <w:sz w:val="2"/>
                <w:szCs w:val="2"/>
              </w:rPr>
            </w:pPr>
          </w:p>
        </w:tc>
        <w:tc>
          <w:tcPr>
            <w:tcW w:w="5706" w:type="dxa"/>
            <w:tcBorders>
              <w:top w:val="single" w:sz="6" w:space="0" w:color="000000"/>
              <w:left w:val="nil"/>
              <w:bottom w:val="single" w:sz="6" w:space="0" w:color="000000"/>
              <w:right w:val="single" w:sz="6" w:space="0" w:color="000000"/>
            </w:tcBorders>
          </w:tcPr>
          <w:p>
            <w:pPr>
              <w:pStyle w:val="TableParagraph"/>
              <w:spacing w:line="255" w:lineRule="exact"/>
              <w:ind w:left="113"/>
              <w:rPr>
                <w:sz w:val="24"/>
              </w:rPr>
            </w:pPr>
            <w:r>
              <w:rPr>
                <w:sz w:val="24"/>
              </w:rPr>
              <w:t>(c) the phase of the flight;</w:t>
            </w:r>
          </w:p>
        </w:tc>
        <w:tc>
          <w:tcPr>
            <w:tcW w:w="3392" w:type="dxa"/>
            <w:tcBorders>
              <w:top w:val="single" w:sz="6" w:space="0" w:color="000000"/>
              <w:left w:val="single" w:sz="6" w:space="0" w:color="000000"/>
              <w:bottom w:val="single" w:sz="6" w:space="0" w:color="000000"/>
              <w:right w:val="nil"/>
            </w:tcBorders>
          </w:tcPr>
          <w:p>
            <w:pPr>
              <w:pStyle w:val="TableParagraph"/>
              <w:spacing w:line="255" w:lineRule="exact"/>
              <w:ind w:left="105"/>
              <w:rPr>
                <w:sz w:val="24"/>
              </w:rPr>
            </w:pPr>
            <w:r>
              <w:rPr>
                <w:sz w:val="24"/>
              </w:rPr>
              <w:t>ORO.FC.005(d), ORO.FC.201</w:t>
            </w:r>
          </w:p>
        </w:tc>
        <w:tc>
          <w:tcPr>
            <w:tcW w:w="260" w:type="dxa"/>
            <w:vMerge/>
            <w:tcBorders>
              <w:top w:val="nil"/>
              <w:left w:val="nil"/>
            </w:tcBorders>
          </w:tcPr>
          <w:p>
            <w:pPr>
              <w:rPr>
                <w:sz w:val="2"/>
                <w:szCs w:val="2"/>
              </w:rPr>
            </w:pPr>
          </w:p>
        </w:tc>
      </w:tr>
      <w:tr>
        <w:trPr>
          <w:trHeight w:val="1379" w:hRule="atLeast"/>
        </w:trPr>
        <w:tc>
          <w:tcPr>
            <w:tcW w:w="816" w:type="dxa"/>
            <w:vMerge/>
            <w:tcBorders>
              <w:top w:val="nil"/>
            </w:tcBorders>
          </w:tcPr>
          <w:p>
            <w:pPr>
              <w:rPr>
                <w:sz w:val="2"/>
                <w:szCs w:val="2"/>
              </w:rPr>
            </w:pPr>
          </w:p>
        </w:tc>
        <w:tc>
          <w:tcPr>
            <w:tcW w:w="108" w:type="dxa"/>
            <w:vMerge/>
            <w:tcBorders>
              <w:top w:val="nil"/>
              <w:right w:val="nil"/>
            </w:tcBorders>
          </w:tcPr>
          <w:p>
            <w:pPr>
              <w:rPr>
                <w:sz w:val="2"/>
                <w:szCs w:val="2"/>
              </w:rPr>
            </w:pPr>
          </w:p>
        </w:tc>
        <w:tc>
          <w:tcPr>
            <w:tcW w:w="5706" w:type="dxa"/>
            <w:tcBorders>
              <w:top w:val="single" w:sz="6" w:space="0" w:color="000000"/>
              <w:left w:val="nil"/>
              <w:bottom w:val="single" w:sz="6" w:space="0" w:color="000000"/>
              <w:right w:val="single" w:sz="6" w:space="0" w:color="000000"/>
            </w:tcBorders>
          </w:tcPr>
          <w:p>
            <w:pPr>
              <w:pStyle w:val="TableParagraph"/>
              <w:ind w:left="113" w:right="720"/>
              <w:rPr>
                <w:sz w:val="24"/>
              </w:rPr>
            </w:pPr>
            <w:r>
              <w:rPr>
                <w:sz w:val="24"/>
              </w:rPr>
              <w:t>(d) the minimum crew requirement and flight duty period planned;</w:t>
            </w:r>
          </w:p>
        </w:tc>
        <w:tc>
          <w:tcPr>
            <w:tcW w:w="3392" w:type="dxa"/>
            <w:tcBorders>
              <w:top w:val="single" w:sz="6" w:space="0" w:color="000000"/>
              <w:left w:val="single" w:sz="6" w:space="0" w:color="000000"/>
              <w:bottom w:val="single" w:sz="6" w:space="0" w:color="000000"/>
              <w:right w:val="nil"/>
            </w:tcBorders>
          </w:tcPr>
          <w:p>
            <w:pPr>
              <w:pStyle w:val="TableParagraph"/>
              <w:ind w:left="105" w:right="1165"/>
              <w:rPr>
                <w:sz w:val="24"/>
              </w:rPr>
            </w:pPr>
            <w:r>
              <w:rPr>
                <w:sz w:val="24"/>
              </w:rPr>
              <w:t>ORO.CC.200, AMC1 ORO.CC.100</w:t>
            </w:r>
          </w:p>
          <w:p>
            <w:pPr>
              <w:pStyle w:val="TableParagraph"/>
              <w:ind w:left="105" w:right="599"/>
              <w:rPr>
                <w:sz w:val="24"/>
              </w:rPr>
            </w:pPr>
            <w:r>
              <w:rPr>
                <w:sz w:val="24"/>
              </w:rPr>
              <w:t>GM1 ORO.CC.100, AMC1 ORO.CC.200(c);(d)</w:t>
            </w:r>
          </w:p>
          <w:p>
            <w:pPr>
              <w:pStyle w:val="TableParagraph"/>
              <w:spacing w:line="264" w:lineRule="exact"/>
              <w:ind w:left="105"/>
              <w:rPr>
                <w:sz w:val="24"/>
              </w:rPr>
            </w:pPr>
            <w:r>
              <w:rPr>
                <w:sz w:val="24"/>
              </w:rPr>
              <w:t>AMC1 ORO.CC.200(d)</w:t>
            </w:r>
          </w:p>
        </w:tc>
        <w:tc>
          <w:tcPr>
            <w:tcW w:w="260" w:type="dxa"/>
            <w:vMerge/>
            <w:tcBorders>
              <w:top w:val="nil"/>
              <w:left w:val="nil"/>
            </w:tcBorders>
          </w:tcPr>
          <w:p>
            <w:pPr>
              <w:rPr>
                <w:sz w:val="2"/>
                <w:szCs w:val="2"/>
              </w:rPr>
            </w:pPr>
          </w:p>
        </w:tc>
      </w:tr>
      <w:tr>
        <w:trPr>
          <w:trHeight w:val="551" w:hRule="atLeast"/>
        </w:trPr>
        <w:tc>
          <w:tcPr>
            <w:tcW w:w="816" w:type="dxa"/>
            <w:vMerge/>
            <w:tcBorders>
              <w:top w:val="nil"/>
            </w:tcBorders>
          </w:tcPr>
          <w:p>
            <w:pPr>
              <w:rPr>
                <w:sz w:val="2"/>
                <w:szCs w:val="2"/>
              </w:rPr>
            </w:pPr>
          </w:p>
        </w:tc>
        <w:tc>
          <w:tcPr>
            <w:tcW w:w="108" w:type="dxa"/>
            <w:vMerge/>
            <w:tcBorders>
              <w:top w:val="nil"/>
              <w:right w:val="nil"/>
            </w:tcBorders>
          </w:tcPr>
          <w:p>
            <w:pPr>
              <w:rPr>
                <w:sz w:val="2"/>
                <w:szCs w:val="2"/>
              </w:rPr>
            </w:pPr>
          </w:p>
        </w:tc>
        <w:tc>
          <w:tcPr>
            <w:tcW w:w="5706" w:type="dxa"/>
            <w:tcBorders>
              <w:top w:val="single" w:sz="6" w:space="0" w:color="000000"/>
              <w:left w:val="nil"/>
              <w:right w:val="single" w:sz="6" w:space="0" w:color="000000"/>
            </w:tcBorders>
          </w:tcPr>
          <w:p>
            <w:pPr>
              <w:pStyle w:val="TableParagraph"/>
              <w:spacing w:line="268" w:lineRule="exact"/>
              <w:ind w:left="113"/>
              <w:rPr>
                <w:sz w:val="24"/>
              </w:rPr>
            </w:pPr>
            <w:r>
              <w:rPr>
                <w:sz w:val="24"/>
              </w:rPr>
              <w:t>(e) experience (total and on type), recency and</w:t>
            </w:r>
          </w:p>
          <w:p>
            <w:pPr>
              <w:pStyle w:val="TableParagraph"/>
              <w:spacing w:line="264" w:lineRule="exact"/>
              <w:ind w:left="113"/>
              <w:rPr>
                <w:sz w:val="24"/>
              </w:rPr>
            </w:pPr>
            <w:r>
              <w:rPr>
                <w:sz w:val="24"/>
              </w:rPr>
              <w:t>qualification of the crew members;</w:t>
            </w:r>
          </w:p>
        </w:tc>
        <w:tc>
          <w:tcPr>
            <w:tcW w:w="3392" w:type="dxa"/>
            <w:tcBorders>
              <w:top w:val="single" w:sz="6" w:space="0" w:color="000000"/>
              <w:left w:val="single" w:sz="6" w:space="0" w:color="000000"/>
              <w:right w:val="nil"/>
            </w:tcBorders>
          </w:tcPr>
          <w:p>
            <w:pPr>
              <w:pStyle w:val="TableParagraph"/>
              <w:spacing w:line="268" w:lineRule="exact"/>
              <w:ind w:left="105"/>
              <w:rPr>
                <w:sz w:val="24"/>
              </w:rPr>
            </w:pPr>
            <w:r>
              <w:rPr>
                <w:sz w:val="24"/>
              </w:rPr>
              <w:t>ORO.FC.200</w:t>
            </w:r>
          </w:p>
        </w:tc>
        <w:tc>
          <w:tcPr>
            <w:tcW w:w="260" w:type="dxa"/>
            <w:vMerge/>
            <w:tcBorders>
              <w:top w:val="nil"/>
              <w:left w:val="nil"/>
            </w:tcBorders>
          </w:tcPr>
          <w:p>
            <w:pPr>
              <w:rPr>
                <w:sz w:val="2"/>
                <w:szCs w:val="2"/>
              </w:rPr>
            </w:pPr>
          </w:p>
        </w:tc>
      </w:tr>
    </w:tbl>
    <w:p>
      <w:pPr>
        <w:spacing w:after="0"/>
        <w:rPr>
          <w:sz w:val="2"/>
          <w:szCs w:val="2"/>
        </w:rPr>
        <w:sectPr>
          <w:pgSz w:w="11910" w:h="16840"/>
          <w:pgMar w:header="567" w:footer="717" w:top="1620" w:bottom="900" w:left="780" w:right="620"/>
        </w:sectPr>
      </w:pPr>
    </w:p>
    <w:p>
      <w:pPr>
        <w:spacing w:line="240" w:lineRule="auto" w:before="7"/>
        <w:rPr>
          <w:sz w:val="6"/>
        </w:rPr>
      </w:pPr>
      <w:r>
        <w:rPr/>
        <w:pict>
          <v:group style="position:absolute;margin-left:375.549988pt;margin-top:510.309998pt;width:.5pt;height:96.6pt;mso-position-horizontal-relative:page;mso-position-vertical-relative:page;z-index:-50944" coordorigin="7511,10206" coordsize="10,1932">
            <v:line style="position:absolute" from="7516,10206" to="7516,10482" stroked="true" strokeweight=".48001pt" strokecolor="#000000">
              <v:stroke dashstyle="solid"/>
            </v:line>
            <v:line style="position:absolute" from="7516,10482" to="7516,11034" stroked="true" strokeweight=".48001pt" strokecolor="#000000">
              <v:stroke dashstyle="solid"/>
            </v:line>
            <v:line style="position:absolute" from="7516,11034" to="7516,11310" stroked="true" strokeweight=".48001pt" strokecolor="#000000">
              <v:stroke dashstyle="solid"/>
            </v:line>
            <v:line style="position:absolute" from="7516,11310" to="7516,11862" stroked="true" strokeweight=".48001pt" strokecolor="#000000">
              <v:stroke dashstyle="solid"/>
            </v:line>
            <v:line style="position:absolute" from="7516,11862" to="7516,12138" stroked="true" strokeweight=".48001pt" strokecolor="#000000">
              <v:stroke dashstyle="solid"/>
            </v:line>
            <w10:wrap type="none"/>
          </v:group>
        </w:pict>
      </w: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108"/>
        <w:gridCol w:w="5706"/>
        <w:gridCol w:w="3392"/>
        <w:gridCol w:w="260"/>
      </w:tblGrid>
      <w:tr>
        <w:trPr>
          <w:trHeight w:val="1379" w:hRule="atLeast"/>
        </w:trPr>
        <w:tc>
          <w:tcPr>
            <w:tcW w:w="816" w:type="dxa"/>
            <w:vMerge w:val="restart"/>
          </w:tcPr>
          <w:p>
            <w:pPr>
              <w:pStyle w:val="TableParagraph"/>
              <w:ind w:left="0"/>
              <w:rPr>
                <w:sz w:val="22"/>
              </w:rPr>
            </w:pPr>
          </w:p>
        </w:tc>
        <w:tc>
          <w:tcPr>
            <w:tcW w:w="108" w:type="dxa"/>
            <w:vMerge w:val="restart"/>
            <w:tcBorders>
              <w:right w:val="nil"/>
            </w:tcBorders>
          </w:tcPr>
          <w:p>
            <w:pPr>
              <w:pStyle w:val="TableParagraph"/>
              <w:ind w:left="0"/>
              <w:rPr>
                <w:sz w:val="22"/>
              </w:rPr>
            </w:pPr>
          </w:p>
        </w:tc>
        <w:tc>
          <w:tcPr>
            <w:tcW w:w="5706" w:type="dxa"/>
            <w:tcBorders>
              <w:left w:val="nil"/>
              <w:bottom w:val="single" w:sz="6" w:space="0" w:color="000000"/>
              <w:right w:val="single" w:sz="6" w:space="0" w:color="000000"/>
            </w:tcBorders>
          </w:tcPr>
          <w:p>
            <w:pPr>
              <w:pStyle w:val="TableParagraph"/>
              <w:ind w:left="113" w:right="200"/>
              <w:rPr>
                <w:sz w:val="24"/>
              </w:rPr>
            </w:pPr>
            <w:r>
              <w:rPr>
                <w:sz w:val="24"/>
              </w:rPr>
              <w:t>(f) the designation of the pilot-in-command/commander and, if necessitated by the duration of the flight, the procedures for the relief of the pilot-in- command/commander or other members of the flight</w:t>
            </w:r>
          </w:p>
          <w:p>
            <w:pPr>
              <w:pStyle w:val="TableParagraph"/>
              <w:spacing w:line="264" w:lineRule="exact"/>
              <w:ind w:left="113"/>
              <w:rPr>
                <w:sz w:val="24"/>
              </w:rPr>
            </w:pPr>
            <w:r>
              <w:rPr>
                <w:sz w:val="24"/>
              </w:rPr>
              <w:t>crew. (see ORO.FC.105);</w:t>
            </w:r>
          </w:p>
        </w:tc>
        <w:tc>
          <w:tcPr>
            <w:tcW w:w="3392" w:type="dxa"/>
            <w:tcBorders>
              <w:left w:val="single" w:sz="6" w:space="0" w:color="000000"/>
              <w:bottom w:val="single" w:sz="6" w:space="0" w:color="000000"/>
              <w:right w:val="nil"/>
            </w:tcBorders>
          </w:tcPr>
          <w:p>
            <w:pPr>
              <w:pStyle w:val="TableParagraph"/>
              <w:ind w:left="105" w:right="387"/>
              <w:rPr>
                <w:sz w:val="24"/>
              </w:rPr>
            </w:pPr>
            <w:r>
              <w:rPr>
                <w:sz w:val="24"/>
              </w:rPr>
              <w:t>ORO.FC.105 Relief of PIC applicable to Aeroplanes only</w:t>
            </w:r>
          </w:p>
          <w:p>
            <w:pPr>
              <w:pStyle w:val="TableParagraph"/>
              <w:spacing w:before="3"/>
              <w:ind w:left="0"/>
              <w:rPr>
                <w:sz w:val="23"/>
              </w:rPr>
            </w:pPr>
          </w:p>
          <w:p>
            <w:pPr>
              <w:pStyle w:val="TableParagraph"/>
              <w:ind w:left="105"/>
              <w:rPr>
                <w:sz w:val="24"/>
              </w:rPr>
            </w:pPr>
            <w:r>
              <w:rPr>
                <w:sz w:val="24"/>
              </w:rPr>
              <w:t>ORO.FC.201</w:t>
            </w:r>
          </w:p>
        </w:tc>
        <w:tc>
          <w:tcPr>
            <w:tcW w:w="260" w:type="dxa"/>
            <w:vMerge w:val="restart"/>
            <w:tcBorders>
              <w:left w:val="nil"/>
            </w:tcBorders>
          </w:tcPr>
          <w:p>
            <w:pPr>
              <w:pStyle w:val="TableParagraph"/>
              <w:ind w:left="0"/>
              <w:rPr>
                <w:sz w:val="22"/>
              </w:rPr>
            </w:pPr>
          </w:p>
        </w:tc>
      </w:tr>
      <w:tr>
        <w:trPr>
          <w:trHeight w:val="1103" w:hRule="atLeast"/>
        </w:trPr>
        <w:tc>
          <w:tcPr>
            <w:tcW w:w="816" w:type="dxa"/>
            <w:vMerge/>
            <w:tcBorders>
              <w:top w:val="nil"/>
            </w:tcBorders>
          </w:tcPr>
          <w:p>
            <w:pPr>
              <w:rPr>
                <w:sz w:val="2"/>
                <w:szCs w:val="2"/>
              </w:rPr>
            </w:pPr>
          </w:p>
        </w:tc>
        <w:tc>
          <w:tcPr>
            <w:tcW w:w="108" w:type="dxa"/>
            <w:vMerge/>
            <w:tcBorders>
              <w:top w:val="nil"/>
              <w:right w:val="nil"/>
            </w:tcBorders>
          </w:tcPr>
          <w:p>
            <w:pPr>
              <w:rPr>
                <w:sz w:val="2"/>
                <w:szCs w:val="2"/>
              </w:rPr>
            </w:pPr>
          </w:p>
        </w:tc>
        <w:tc>
          <w:tcPr>
            <w:tcW w:w="5706" w:type="dxa"/>
            <w:tcBorders>
              <w:top w:val="single" w:sz="6" w:space="0" w:color="000000"/>
              <w:left w:val="nil"/>
              <w:right w:val="single" w:sz="6" w:space="0" w:color="000000"/>
            </w:tcBorders>
          </w:tcPr>
          <w:p>
            <w:pPr>
              <w:pStyle w:val="TableParagraph"/>
              <w:ind w:left="113" w:right="67"/>
              <w:rPr>
                <w:sz w:val="24"/>
              </w:rPr>
            </w:pPr>
            <w:r>
              <w:rPr>
                <w:sz w:val="24"/>
              </w:rPr>
              <w:t>(g) the designation of the senior cabin crew member and, if necessitated by the duration of the flight, the procedures for the relief of the senior cabin crew</w:t>
            </w:r>
          </w:p>
          <w:p>
            <w:pPr>
              <w:pStyle w:val="TableParagraph"/>
              <w:spacing w:line="264" w:lineRule="exact"/>
              <w:ind w:left="113"/>
              <w:rPr>
                <w:sz w:val="24"/>
              </w:rPr>
            </w:pPr>
            <w:r>
              <w:rPr>
                <w:sz w:val="24"/>
              </w:rPr>
              <w:t>member and any other member of the cabin crew.</w:t>
            </w:r>
          </w:p>
        </w:tc>
        <w:tc>
          <w:tcPr>
            <w:tcW w:w="3392" w:type="dxa"/>
            <w:tcBorders>
              <w:top w:val="single" w:sz="6" w:space="0" w:color="000000"/>
              <w:left w:val="single" w:sz="6" w:space="0" w:color="000000"/>
              <w:right w:val="nil"/>
            </w:tcBorders>
          </w:tcPr>
          <w:p>
            <w:pPr>
              <w:pStyle w:val="TableParagraph"/>
              <w:spacing w:line="268" w:lineRule="exact"/>
              <w:ind w:left="105"/>
              <w:rPr>
                <w:sz w:val="24"/>
              </w:rPr>
            </w:pPr>
            <w:r>
              <w:rPr>
                <w:sz w:val="24"/>
              </w:rPr>
              <w:t>ORO.CC.200</w:t>
            </w:r>
          </w:p>
          <w:p>
            <w:pPr>
              <w:pStyle w:val="TableParagraph"/>
              <w:ind w:left="105"/>
              <w:rPr>
                <w:sz w:val="24"/>
              </w:rPr>
            </w:pPr>
            <w:r>
              <w:rPr>
                <w:sz w:val="24"/>
              </w:rPr>
              <w:t>AMC1 ORO.CC.200(c)</w:t>
            </w:r>
          </w:p>
        </w:tc>
        <w:tc>
          <w:tcPr>
            <w:tcW w:w="260" w:type="dxa"/>
            <w:vMerge/>
            <w:tcBorders>
              <w:top w:val="nil"/>
              <w:left w:val="nil"/>
            </w:tcBorders>
          </w:tcPr>
          <w:p>
            <w:pPr>
              <w:rPr>
                <w:sz w:val="2"/>
                <w:szCs w:val="2"/>
              </w:rPr>
            </w:pPr>
          </w:p>
        </w:tc>
      </w:tr>
      <w:tr>
        <w:trPr>
          <w:trHeight w:val="830" w:hRule="atLeast"/>
        </w:trPr>
        <w:tc>
          <w:tcPr>
            <w:tcW w:w="816" w:type="dxa"/>
          </w:tcPr>
          <w:p>
            <w:pPr>
              <w:pStyle w:val="TableParagraph"/>
              <w:spacing w:line="273" w:lineRule="exact"/>
              <w:ind w:left="107"/>
              <w:rPr>
                <w:sz w:val="24"/>
              </w:rPr>
            </w:pPr>
            <w:r>
              <w:rPr>
                <w:sz w:val="24"/>
              </w:rPr>
              <w:t>4.2</w:t>
            </w:r>
          </w:p>
        </w:tc>
        <w:tc>
          <w:tcPr>
            <w:tcW w:w="5814" w:type="dxa"/>
            <w:gridSpan w:val="2"/>
          </w:tcPr>
          <w:p>
            <w:pPr>
              <w:pStyle w:val="TableParagraph"/>
              <w:ind w:right="417"/>
              <w:rPr>
                <w:sz w:val="24"/>
              </w:rPr>
            </w:pPr>
            <w:r>
              <w:rPr>
                <w:sz w:val="24"/>
              </w:rPr>
              <w:t>Designation of the pilot-in-command/commander. The rules applicable to the designation of the pilot-in-</w:t>
            </w:r>
          </w:p>
          <w:p>
            <w:pPr>
              <w:pStyle w:val="TableParagraph"/>
              <w:spacing w:line="264" w:lineRule="exact"/>
              <w:rPr>
                <w:sz w:val="24"/>
              </w:rPr>
            </w:pPr>
            <w:r>
              <w:rPr>
                <w:sz w:val="24"/>
              </w:rPr>
              <w:t>command/commander.</w:t>
            </w:r>
          </w:p>
        </w:tc>
        <w:tc>
          <w:tcPr>
            <w:tcW w:w="3652" w:type="dxa"/>
            <w:gridSpan w:val="2"/>
          </w:tcPr>
          <w:p>
            <w:pPr>
              <w:pStyle w:val="TableParagraph"/>
              <w:spacing w:line="270" w:lineRule="exact"/>
              <w:ind w:left="107"/>
              <w:rPr>
                <w:sz w:val="24"/>
              </w:rPr>
            </w:pPr>
            <w:r>
              <w:rPr>
                <w:sz w:val="24"/>
              </w:rPr>
              <w:t>See 4.1 (f) above</w:t>
            </w:r>
          </w:p>
        </w:tc>
      </w:tr>
      <w:tr>
        <w:trPr>
          <w:trHeight w:val="751" w:hRule="atLeast"/>
        </w:trPr>
        <w:tc>
          <w:tcPr>
            <w:tcW w:w="816" w:type="dxa"/>
          </w:tcPr>
          <w:p>
            <w:pPr>
              <w:pStyle w:val="TableParagraph"/>
              <w:spacing w:line="270" w:lineRule="exact"/>
              <w:ind w:left="107"/>
              <w:rPr>
                <w:sz w:val="24"/>
              </w:rPr>
            </w:pPr>
            <w:r>
              <w:rPr>
                <w:sz w:val="24"/>
              </w:rPr>
              <w:t>4.3</w:t>
            </w:r>
          </w:p>
        </w:tc>
        <w:tc>
          <w:tcPr>
            <w:tcW w:w="5814" w:type="dxa"/>
            <w:gridSpan w:val="2"/>
          </w:tcPr>
          <w:p>
            <w:pPr>
              <w:pStyle w:val="TableParagraph"/>
              <w:ind w:right="130"/>
              <w:rPr>
                <w:sz w:val="24"/>
              </w:rPr>
            </w:pPr>
            <w:r>
              <w:rPr>
                <w:sz w:val="24"/>
              </w:rPr>
              <w:t>Flight crew incapacitation. Instructions on the succession of command in the event of flight crew incapacitation.</w:t>
            </w:r>
          </w:p>
        </w:tc>
        <w:tc>
          <w:tcPr>
            <w:tcW w:w="3652" w:type="dxa"/>
            <w:gridSpan w:val="2"/>
          </w:tcPr>
          <w:p>
            <w:pPr>
              <w:pStyle w:val="TableParagraph"/>
              <w:spacing w:line="268" w:lineRule="exact"/>
              <w:ind w:left="107"/>
              <w:rPr>
                <w:sz w:val="24"/>
              </w:rPr>
            </w:pPr>
            <w:r>
              <w:rPr>
                <w:sz w:val="24"/>
              </w:rPr>
              <w:t>Operator‟s Procedures</w:t>
            </w:r>
          </w:p>
        </w:tc>
      </w:tr>
      <w:tr>
        <w:trPr>
          <w:trHeight w:val="1931" w:hRule="atLeast"/>
        </w:trPr>
        <w:tc>
          <w:tcPr>
            <w:tcW w:w="816" w:type="dxa"/>
          </w:tcPr>
          <w:p>
            <w:pPr>
              <w:pStyle w:val="TableParagraph"/>
              <w:spacing w:line="270" w:lineRule="exact"/>
              <w:ind w:left="107"/>
              <w:rPr>
                <w:sz w:val="24"/>
              </w:rPr>
            </w:pPr>
            <w:r>
              <w:rPr>
                <w:sz w:val="24"/>
              </w:rPr>
              <w:t>4.4</w:t>
            </w:r>
          </w:p>
        </w:tc>
        <w:tc>
          <w:tcPr>
            <w:tcW w:w="5814" w:type="dxa"/>
            <w:gridSpan w:val="2"/>
          </w:tcPr>
          <w:p>
            <w:pPr>
              <w:pStyle w:val="TableParagraph"/>
              <w:ind w:left="216" w:right="127"/>
              <w:jc w:val="both"/>
              <w:rPr>
                <w:sz w:val="24"/>
              </w:rPr>
            </w:pPr>
            <w:r>
              <w:rPr>
                <w:sz w:val="24"/>
              </w:rPr>
              <w:t>Operation on more than one type. A statement indicating which aircraft are considered as one type for the purpose of:</w:t>
            </w:r>
          </w:p>
          <w:p>
            <w:pPr>
              <w:pStyle w:val="TableParagraph"/>
              <w:numPr>
                <w:ilvl w:val="0"/>
                <w:numId w:val="4"/>
              </w:numPr>
              <w:tabs>
                <w:tab w:pos="541" w:val="left" w:leader="none"/>
              </w:tabs>
              <w:spacing w:line="240" w:lineRule="auto" w:before="0" w:after="0"/>
              <w:ind w:left="540" w:right="0" w:hanging="324"/>
              <w:jc w:val="both"/>
              <w:rPr>
                <w:sz w:val="24"/>
              </w:rPr>
            </w:pPr>
            <w:r>
              <w:rPr>
                <w:sz w:val="24"/>
              </w:rPr>
              <w:t>flight crew scheduling;</w:t>
            </w:r>
            <w:r>
              <w:rPr>
                <w:spacing w:val="-1"/>
                <w:sz w:val="24"/>
              </w:rPr>
              <w:t> </w:t>
            </w:r>
            <w:r>
              <w:rPr>
                <w:sz w:val="24"/>
              </w:rPr>
              <w:t>and</w:t>
            </w:r>
          </w:p>
          <w:p>
            <w:pPr>
              <w:pStyle w:val="TableParagraph"/>
              <w:numPr>
                <w:ilvl w:val="0"/>
                <w:numId w:val="4"/>
              </w:numPr>
              <w:tabs>
                <w:tab w:pos="555" w:val="left" w:leader="none"/>
              </w:tabs>
              <w:spacing w:line="240" w:lineRule="auto" w:before="0" w:after="0"/>
              <w:ind w:left="554" w:right="0" w:hanging="338"/>
              <w:jc w:val="both"/>
              <w:rPr>
                <w:sz w:val="24"/>
              </w:rPr>
            </w:pPr>
            <w:r>
              <w:rPr>
                <w:sz w:val="24"/>
              </w:rPr>
              <w:t>cabin crew</w:t>
            </w:r>
            <w:r>
              <w:rPr>
                <w:spacing w:val="0"/>
                <w:sz w:val="24"/>
              </w:rPr>
              <w:t> </w:t>
            </w:r>
            <w:r>
              <w:rPr>
                <w:sz w:val="24"/>
              </w:rPr>
              <w:t>scheduling.</w:t>
            </w:r>
          </w:p>
        </w:tc>
        <w:tc>
          <w:tcPr>
            <w:tcW w:w="3652" w:type="dxa"/>
            <w:gridSpan w:val="2"/>
          </w:tcPr>
          <w:p>
            <w:pPr>
              <w:pStyle w:val="TableParagraph"/>
              <w:ind w:left="107" w:right="1507"/>
              <w:rPr>
                <w:sz w:val="24"/>
              </w:rPr>
            </w:pPr>
            <w:r>
              <w:rPr>
                <w:sz w:val="24"/>
              </w:rPr>
              <w:t>ORO.FC.140 &amp; 240 AMC1 ORO.FC.240</w:t>
            </w:r>
          </w:p>
          <w:p>
            <w:pPr>
              <w:pStyle w:val="TableParagraph"/>
              <w:spacing w:before="3"/>
              <w:ind w:left="0"/>
              <w:rPr>
                <w:sz w:val="23"/>
              </w:rPr>
            </w:pPr>
          </w:p>
          <w:p>
            <w:pPr>
              <w:pStyle w:val="TableParagraph"/>
              <w:spacing w:line="270" w:lineRule="atLeast"/>
              <w:ind w:left="107" w:right="1641"/>
              <w:rPr>
                <w:sz w:val="24"/>
              </w:rPr>
            </w:pPr>
            <w:r>
              <w:rPr>
                <w:sz w:val="24"/>
              </w:rPr>
              <w:t>ORO.CC.250 AMC1 ORO.CC.250(b) GM1 ORO.CC.250</w:t>
            </w:r>
          </w:p>
        </w:tc>
      </w:tr>
      <w:tr>
        <w:trPr>
          <w:trHeight w:val="477" w:hRule="atLeast"/>
        </w:trPr>
        <w:tc>
          <w:tcPr>
            <w:tcW w:w="816" w:type="dxa"/>
          </w:tcPr>
          <w:p>
            <w:pPr>
              <w:pStyle w:val="TableParagraph"/>
              <w:spacing w:line="275" w:lineRule="exact"/>
              <w:ind w:left="107"/>
              <w:rPr>
                <w:b/>
                <w:sz w:val="24"/>
              </w:rPr>
            </w:pPr>
            <w:r>
              <w:rPr>
                <w:b/>
                <w:sz w:val="24"/>
              </w:rPr>
              <w:t>5</w:t>
            </w:r>
          </w:p>
        </w:tc>
        <w:tc>
          <w:tcPr>
            <w:tcW w:w="5814" w:type="dxa"/>
            <w:gridSpan w:val="2"/>
          </w:tcPr>
          <w:p>
            <w:pPr>
              <w:pStyle w:val="TableParagraph"/>
              <w:spacing w:line="273" w:lineRule="exact"/>
              <w:rPr>
                <w:b/>
                <w:sz w:val="24"/>
              </w:rPr>
            </w:pPr>
            <w:r>
              <w:rPr>
                <w:b/>
                <w:sz w:val="24"/>
              </w:rPr>
              <w:t>QUALIFICATION REQUIREMENTS</w:t>
            </w:r>
          </w:p>
        </w:tc>
        <w:tc>
          <w:tcPr>
            <w:tcW w:w="3652" w:type="dxa"/>
            <w:gridSpan w:val="2"/>
          </w:tcPr>
          <w:p>
            <w:pPr>
              <w:pStyle w:val="TableParagraph"/>
              <w:ind w:left="0"/>
              <w:rPr>
                <w:sz w:val="22"/>
              </w:rPr>
            </w:pPr>
          </w:p>
        </w:tc>
      </w:tr>
      <w:tr>
        <w:trPr>
          <w:trHeight w:val="1656" w:hRule="atLeast"/>
        </w:trPr>
        <w:tc>
          <w:tcPr>
            <w:tcW w:w="816" w:type="dxa"/>
          </w:tcPr>
          <w:p>
            <w:pPr>
              <w:pStyle w:val="TableParagraph"/>
              <w:spacing w:line="270" w:lineRule="exact"/>
              <w:ind w:left="107"/>
              <w:rPr>
                <w:sz w:val="24"/>
              </w:rPr>
            </w:pPr>
            <w:r>
              <w:rPr>
                <w:sz w:val="24"/>
              </w:rPr>
              <w:t>5.1</w:t>
            </w:r>
          </w:p>
        </w:tc>
        <w:tc>
          <w:tcPr>
            <w:tcW w:w="5814" w:type="dxa"/>
            <w:gridSpan w:val="2"/>
          </w:tcPr>
          <w:p>
            <w:pPr>
              <w:pStyle w:val="TableParagraph"/>
              <w:ind w:right="252"/>
              <w:rPr>
                <w:sz w:val="24"/>
              </w:rPr>
            </w:pPr>
            <w:r>
              <w:rPr>
                <w:sz w:val="24"/>
              </w:rPr>
              <w:t>A description of the required licence, rating(s), qualification/competency (e.g. for routes and aerodromes), experience, training, checking and recency for operations personnel to conduct their duties.</w:t>
            </w:r>
          </w:p>
          <w:p>
            <w:pPr>
              <w:pStyle w:val="TableParagraph"/>
              <w:spacing w:line="270" w:lineRule="atLeast"/>
              <w:ind w:right="117"/>
              <w:rPr>
                <w:sz w:val="24"/>
              </w:rPr>
            </w:pPr>
            <w:r>
              <w:rPr>
                <w:sz w:val="24"/>
              </w:rPr>
              <w:t>Consideration should be given to the aircraft type, kind of operation and composition of the crew.</w:t>
            </w:r>
          </w:p>
        </w:tc>
        <w:tc>
          <w:tcPr>
            <w:tcW w:w="3652" w:type="dxa"/>
            <w:gridSpan w:val="2"/>
          </w:tcPr>
          <w:p>
            <w:pPr>
              <w:pStyle w:val="TableParagraph"/>
              <w:spacing w:line="268" w:lineRule="exact"/>
              <w:ind w:left="107"/>
              <w:rPr>
                <w:sz w:val="24"/>
              </w:rPr>
            </w:pPr>
            <w:r>
              <w:rPr>
                <w:sz w:val="24"/>
              </w:rPr>
              <w:t>ORO.GEN.110(d) &amp; (e)</w:t>
            </w:r>
          </w:p>
        </w:tc>
      </w:tr>
      <w:tr>
        <w:trPr>
          <w:trHeight w:val="2759" w:hRule="atLeast"/>
        </w:trPr>
        <w:tc>
          <w:tcPr>
            <w:tcW w:w="816" w:type="dxa"/>
          </w:tcPr>
          <w:p>
            <w:pPr>
              <w:pStyle w:val="TableParagraph"/>
              <w:spacing w:line="270" w:lineRule="exact"/>
              <w:ind w:left="107"/>
              <w:rPr>
                <w:sz w:val="24"/>
              </w:rPr>
            </w:pPr>
            <w:r>
              <w:rPr>
                <w:sz w:val="24"/>
              </w:rPr>
              <w:t>5.2</w:t>
            </w:r>
          </w:p>
        </w:tc>
        <w:tc>
          <w:tcPr>
            <w:tcW w:w="9466" w:type="dxa"/>
            <w:gridSpan w:val="4"/>
          </w:tcPr>
          <w:p>
            <w:pPr>
              <w:pStyle w:val="TableParagraph"/>
              <w:spacing w:line="268" w:lineRule="exact"/>
              <w:ind w:left="216"/>
              <w:rPr>
                <w:sz w:val="24"/>
              </w:rPr>
            </w:pPr>
            <w:r>
              <w:rPr>
                <w:sz w:val="24"/>
              </w:rPr>
              <w:t>Flight crew:</w:t>
            </w:r>
          </w:p>
          <w:p>
            <w:pPr>
              <w:pStyle w:val="TableParagraph"/>
              <w:tabs>
                <w:tab w:pos="5921" w:val="left" w:leader="none"/>
              </w:tabs>
              <w:ind w:left="216"/>
              <w:rPr>
                <w:sz w:val="24"/>
              </w:rPr>
            </w:pPr>
            <w:r>
              <w:rPr>
                <w:sz w:val="24"/>
              </w:rPr>
              <w:t>(a)</w:t>
            </w:r>
            <w:r>
              <w:rPr>
                <w:spacing w:val="-2"/>
                <w:sz w:val="24"/>
              </w:rPr>
              <w:t> </w:t>
            </w:r>
            <w:r>
              <w:rPr>
                <w:sz w:val="24"/>
              </w:rPr>
              <w:t>Pilot-in-command/commander,</w:t>
              <w:tab/>
              <w:t>ORO.FC.105 &amp;</w:t>
            </w:r>
            <w:r>
              <w:rPr>
                <w:spacing w:val="-3"/>
                <w:sz w:val="24"/>
              </w:rPr>
              <w:t> </w:t>
            </w:r>
            <w:r>
              <w:rPr>
                <w:sz w:val="24"/>
              </w:rPr>
              <w:t>205</w:t>
            </w:r>
          </w:p>
          <w:p>
            <w:pPr>
              <w:pStyle w:val="TableParagraph"/>
              <w:tabs>
                <w:tab w:pos="5921" w:val="left" w:leader="none"/>
              </w:tabs>
              <w:ind w:left="216"/>
              <w:rPr>
                <w:sz w:val="24"/>
              </w:rPr>
            </w:pPr>
            <w:r>
              <w:rPr>
                <w:sz w:val="24"/>
              </w:rPr>
              <w:t>(b)</w:t>
            </w:r>
            <w:r>
              <w:rPr>
                <w:spacing w:val="-3"/>
                <w:sz w:val="24"/>
              </w:rPr>
              <w:t> </w:t>
            </w:r>
            <w:r>
              <w:rPr>
                <w:sz w:val="24"/>
              </w:rPr>
              <w:t>N/A</w:t>
              <w:tab/>
              <w:t>AMC1</w:t>
            </w:r>
            <w:r>
              <w:rPr>
                <w:spacing w:val="-1"/>
                <w:sz w:val="24"/>
              </w:rPr>
              <w:t> </w:t>
            </w:r>
            <w:r>
              <w:rPr>
                <w:sz w:val="24"/>
              </w:rPr>
              <w:t>ORO.FC.105(b)(2);(c)</w:t>
            </w:r>
          </w:p>
          <w:p>
            <w:pPr>
              <w:pStyle w:val="TableParagraph"/>
              <w:ind w:left="5922"/>
              <w:rPr>
                <w:sz w:val="24"/>
              </w:rPr>
            </w:pPr>
            <w:r>
              <w:rPr>
                <w:sz w:val="24"/>
              </w:rPr>
              <w:t>AMC1-2 ORO.FC.105(c)</w:t>
            </w:r>
          </w:p>
          <w:p>
            <w:pPr>
              <w:pStyle w:val="TableParagraph"/>
              <w:numPr>
                <w:ilvl w:val="0"/>
                <w:numId w:val="5"/>
              </w:numPr>
              <w:tabs>
                <w:tab w:pos="541" w:val="left" w:leader="none"/>
                <w:tab w:pos="5921" w:val="left" w:leader="none"/>
              </w:tabs>
              <w:spacing w:line="240" w:lineRule="auto" w:before="0" w:after="0"/>
              <w:ind w:left="5922" w:right="0" w:hanging="5706"/>
              <w:jc w:val="left"/>
              <w:rPr>
                <w:sz w:val="24"/>
              </w:rPr>
            </w:pPr>
            <w:r>
              <w:rPr>
                <w:sz w:val="24"/>
              </w:rPr>
              <w:t>Co-pilot,</w:t>
              <w:tab/>
              <w:t>GM 1</w:t>
            </w:r>
            <w:r>
              <w:rPr>
                <w:spacing w:val="-1"/>
                <w:sz w:val="24"/>
              </w:rPr>
              <w:t> </w:t>
            </w:r>
            <w:r>
              <w:rPr>
                <w:sz w:val="24"/>
              </w:rPr>
              <w:t>ORO.FC.105(d)</w:t>
            </w:r>
          </w:p>
          <w:p>
            <w:pPr>
              <w:pStyle w:val="TableParagraph"/>
              <w:numPr>
                <w:ilvl w:val="0"/>
                <w:numId w:val="5"/>
              </w:numPr>
              <w:tabs>
                <w:tab w:pos="555" w:val="left" w:leader="none"/>
                <w:tab w:pos="5921" w:val="left" w:leader="none"/>
              </w:tabs>
              <w:spacing w:line="240" w:lineRule="auto" w:before="0" w:after="0"/>
              <w:ind w:left="5922" w:right="358" w:hanging="5706"/>
              <w:jc w:val="left"/>
              <w:rPr>
                <w:sz w:val="24"/>
              </w:rPr>
            </w:pPr>
            <w:r>
              <w:rPr>
                <w:sz w:val="24"/>
              </w:rPr>
              <w:t>Pilot relieving</w:t>
            </w:r>
            <w:r>
              <w:rPr>
                <w:spacing w:val="-3"/>
                <w:sz w:val="24"/>
              </w:rPr>
              <w:t> </w:t>
            </w:r>
            <w:r>
              <w:rPr>
                <w:sz w:val="24"/>
              </w:rPr>
              <w:t>the co-pilot,</w:t>
              <w:tab/>
              <w:t>ORO.FC.115/215; 120/220; 125; 130/230;</w:t>
            </w:r>
          </w:p>
          <w:p>
            <w:pPr>
              <w:pStyle w:val="TableParagraph"/>
              <w:numPr>
                <w:ilvl w:val="0"/>
                <w:numId w:val="5"/>
              </w:numPr>
              <w:tabs>
                <w:tab w:pos="541" w:val="left" w:leader="none"/>
                <w:tab w:pos="5921" w:val="left" w:leader="none"/>
              </w:tabs>
              <w:spacing w:line="240" w:lineRule="auto" w:before="0" w:after="0"/>
              <w:ind w:left="5922" w:right="0" w:hanging="5706"/>
              <w:jc w:val="left"/>
              <w:rPr>
                <w:sz w:val="24"/>
              </w:rPr>
            </w:pPr>
            <w:r>
              <w:rPr>
                <w:sz w:val="24"/>
              </w:rPr>
              <w:t>Pilot</w:t>
            </w:r>
            <w:r>
              <w:rPr>
                <w:spacing w:val="-1"/>
                <w:sz w:val="24"/>
              </w:rPr>
              <w:t> </w:t>
            </w:r>
            <w:r>
              <w:rPr>
                <w:sz w:val="24"/>
              </w:rPr>
              <w:t>under</w:t>
            </w:r>
            <w:r>
              <w:rPr>
                <w:spacing w:val="-1"/>
                <w:sz w:val="24"/>
              </w:rPr>
              <w:t> </w:t>
            </w:r>
            <w:r>
              <w:rPr>
                <w:sz w:val="24"/>
              </w:rPr>
              <w:t>supervision,</w:t>
              <w:tab/>
              <w:t>135/235;ORO.FC.H.250</w:t>
            </w:r>
          </w:p>
          <w:p>
            <w:pPr>
              <w:pStyle w:val="TableParagraph"/>
              <w:numPr>
                <w:ilvl w:val="0"/>
                <w:numId w:val="5"/>
              </w:numPr>
              <w:tabs>
                <w:tab w:pos="515" w:val="left" w:leader="none"/>
                <w:tab w:pos="5962" w:val="left" w:leader="none"/>
              </w:tabs>
              <w:spacing w:line="240" w:lineRule="auto" w:before="0" w:after="0"/>
              <w:ind w:left="514" w:right="0" w:hanging="298"/>
              <w:jc w:val="left"/>
              <w:rPr>
                <w:sz w:val="24"/>
              </w:rPr>
            </w:pPr>
            <w:r>
              <w:rPr>
                <w:sz w:val="24"/>
              </w:rPr>
              <w:t>System</w:t>
            </w:r>
            <w:r>
              <w:rPr>
                <w:spacing w:val="-2"/>
                <w:sz w:val="24"/>
              </w:rPr>
              <w:t> </w:t>
            </w:r>
            <w:r>
              <w:rPr>
                <w:sz w:val="24"/>
              </w:rPr>
              <w:t>panel</w:t>
            </w:r>
            <w:r>
              <w:rPr>
                <w:spacing w:val="-2"/>
                <w:sz w:val="24"/>
              </w:rPr>
              <w:t> </w:t>
            </w:r>
            <w:r>
              <w:rPr>
                <w:sz w:val="24"/>
              </w:rPr>
              <w:t>operator,</w:t>
              <w:tab/>
              <w:t>ORO.FC.140/240</w:t>
            </w:r>
          </w:p>
          <w:p>
            <w:pPr>
              <w:pStyle w:val="TableParagraph"/>
              <w:numPr>
                <w:ilvl w:val="0"/>
                <w:numId w:val="5"/>
              </w:numPr>
              <w:tabs>
                <w:tab w:pos="555" w:val="left" w:leader="none"/>
              </w:tabs>
              <w:spacing w:line="264" w:lineRule="exact" w:before="0" w:after="0"/>
              <w:ind w:left="554" w:right="0" w:hanging="338"/>
              <w:jc w:val="left"/>
              <w:rPr>
                <w:sz w:val="24"/>
              </w:rPr>
            </w:pPr>
            <w:r>
              <w:rPr>
                <w:sz w:val="24"/>
              </w:rPr>
              <w:t>Operation on more than one type or</w:t>
            </w:r>
            <w:r>
              <w:rPr>
                <w:spacing w:val="-5"/>
                <w:sz w:val="24"/>
              </w:rPr>
              <w:t> </w:t>
            </w:r>
            <w:r>
              <w:rPr>
                <w:sz w:val="24"/>
              </w:rPr>
              <w:t>variant.</w:t>
            </w:r>
          </w:p>
        </w:tc>
      </w:tr>
      <w:tr>
        <w:trPr>
          <w:trHeight w:val="2131" w:hRule="atLeast"/>
        </w:trPr>
        <w:tc>
          <w:tcPr>
            <w:tcW w:w="816" w:type="dxa"/>
          </w:tcPr>
          <w:p>
            <w:pPr>
              <w:pStyle w:val="TableParagraph"/>
              <w:spacing w:line="270" w:lineRule="exact"/>
              <w:ind w:left="107"/>
              <w:rPr>
                <w:sz w:val="24"/>
              </w:rPr>
            </w:pPr>
            <w:r>
              <w:rPr>
                <w:sz w:val="24"/>
              </w:rPr>
              <w:t>5.3</w:t>
            </w:r>
          </w:p>
        </w:tc>
        <w:tc>
          <w:tcPr>
            <w:tcW w:w="5814" w:type="dxa"/>
            <w:gridSpan w:val="2"/>
          </w:tcPr>
          <w:p>
            <w:pPr>
              <w:pStyle w:val="TableParagraph"/>
              <w:spacing w:line="268" w:lineRule="exact"/>
              <w:rPr>
                <w:sz w:val="24"/>
              </w:rPr>
            </w:pPr>
            <w:r>
              <w:rPr>
                <w:sz w:val="24"/>
              </w:rPr>
              <w:t>Cabin crew:</w:t>
            </w:r>
          </w:p>
          <w:p>
            <w:pPr>
              <w:pStyle w:val="TableParagraph"/>
              <w:numPr>
                <w:ilvl w:val="0"/>
                <w:numId w:val="6"/>
              </w:numPr>
              <w:tabs>
                <w:tab w:pos="433" w:val="left" w:leader="none"/>
              </w:tabs>
              <w:spacing w:line="240" w:lineRule="auto" w:before="0" w:after="0"/>
              <w:ind w:left="432" w:right="0" w:hanging="324"/>
              <w:jc w:val="left"/>
              <w:rPr>
                <w:sz w:val="24"/>
              </w:rPr>
            </w:pPr>
            <w:r>
              <w:rPr>
                <w:sz w:val="24"/>
              </w:rPr>
              <w:t>Senior cabin crew</w:t>
            </w:r>
            <w:r>
              <w:rPr>
                <w:spacing w:val="-1"/>
                <w:sz w:val="24"/>
              </w:rPr>
              <w:t> </w:t>
            </w:r>
            <w:r>
              <w:rPr>
                <w:sz w:val="24"/>
              </w:rPr>
              <w:t>member,</w:t>
            </w:r>
          </w:p>
          <w:p>
            <w:pPr>
              <w:pStyle w:val="TableParagraph"/>
              <w:numPr>
                <w:ilvl w:val="0"/>
                <w:numId w:val="6"/>
              </w:numPr>
              <w:tabs>
                <w:tab w:pos="447" w:val="left" w:leader="none"/>
              </w:tabs>
              <w:spacing w:line="240" w:lineRule="auto" w:before="0" w:after="0"/>
              <w:ind w:left="446" w:right="0" w:hanging="338"/>
              <w:jc w:val="left"/>
              <w:rPr>
                <w:sz w:val="24"/>
              </w:rPr>
            </w:pPr>
            <w:r>
              <w:rPr>
                <w:sz w:val="24"/>
              </w:rPr>
              <w:t>Cabin crew</w:t>
            </w:r>
            <w:r>
              <w:rPr>
                <w:spacing w:val="-1"/>
                <w:sz w:val="24"/>
              </w:rPr>
              <w:t> </w:t>
            </w:r>
            <w:r>
              <w:rPr>
                <w:sz w:val="24"/>
              </w:rPr>
              <w:t>member:</w:t>
            </w:r>
          </w:p>
          <w:p>
            <w:pPr>
              <w:pStyle w:val="TableParagraph"/>
              <w:numPr>
                <w:ilvl w:val="0"/>
                <w:numId w:val="7"/>
              </w:numPr>
              <w:tabs>
                <w:tab w:pos="394" w:val="left" w:leader="none"/>
              </w:tabs>
              <w:spacing w:line="240" w:lineRule="auto" w:before="0" w:after="0"/>
              <w:ind w:left="108" w:right="0" w:firstLine="0"/>
              <w:jc w:val="left"/>
              <w:rPr>
                <w:sz w:val="24"/>
              </w:rPr>
            </w:pPr>
            <w:r>
              <w:rPr>
                <w:sz w:val="24"/>
              </w:rPr>
              <w:t>Required cabin crew member,</w:t>
            </w:r>
          </w:p>
          <w:p>
            <w:pPr>
              <w:pStyle w:val="TableParagraph"/>
              <w:numPr>
                <w:ilvl w:val="0"/>
                <w:numId w:val="7"/>
              </w:numPr>
              <w:tabs>
                <w:tab w:pos="462" w:val="left" w:leader="none"/>
              </w:tabs>
              <w:spacing w:line="240" w:lineRule="auto" w:before="0" w:after="0"/>
              <w:ind w:left="108" w:right="849" w:firstLine="0"/>
              <w:jc w:val="left"/>
              <w:rPr>
                <w:sz w:val="24"/>
              </w:rPr>
            </w:pPr>
            <w:r>
              <w:rPr>
                <w:sz w:val="24"/>
              </w:rPr>
              <w:t>Additional cabin crew member and cabin crew member during familiarisation</w:t>
            </w:r>
            <w:r>
              <w:rPr>
                <w:spacing w:val="-4"/>
                <w:sz w:val="24"/>
              </w:rPr>
              <w:t> </w:t>
            </w:r>
            <w:r>
              <w:rPr>
                <w:sz w:val="24"/>
              </w:rPr>
              <w:t>flights,</w:t>
            </w:r>
          </w:p>
          <w:p>
            <w:pPr>
              <w:pStyle w:val="TableParagraph"/>
              <w:spacing w:before="3"/>
              <w:rPr>
                <w:sz w:val="24"/>
              </w:rPr>
            </w:pPr>
            <w:r>
              <w:rPr>
                <w:sz w:val="24"/>
              </w:rPr>
              <w:t>(c) Operation on more than one type or variant.</w:t>
            </w:r>
          </w:p>
        </w:tc>
        <w:tc>
          <w:tcPr>
            <w:tcW w:w="3652" w:type="dxa"/>
            <w:gridSpan w:val="2"/>
          </w:tcPr>
          <w:p>
            <w:pPr>
              <w:pStyle w:val="TableParagraph"/>
              <w:spacing w:line="268" w:lineRule="exact"/>
              <w:ind w:left="107"/>
              <w:rPr>
                <w:sz w:val="24"/>
              </w:rPr>
            </w:pPr>
            <w:r>
              <w:rPr>
                <w:sz w:val="24"/>
              </w:rPr>
              <w:t>ORO.CC.110/210; 120; 125; 130;</w:t>
            </w:r>
          </w:p>
          <w:p>
            <w:pPr>
              <w:pStyle w:val="TableParagraph"/>
              <w:ind w:left="107"/>
              <w:rPr>
                <w:sz w:val="24"/>
              </w:rPr>
            </w:pPr>
            <w:r>
              <w:rPr>
                <w:sz w:val="24"/>
              </w:rPr>
              <w:t>135; 140; 145 200; 250 &amp; 255</w:t>
            </w:r>
          </w:p>
          <w:p>
            <w:pPr>
              <w:pStyle w:val="TableParagraph"/>
              <w:spacing w:line="242" w:lineRule="auto"/>
              <w:ind w:left="107" w:right="122"/>
              <w:rPr>
                <w:sz w:val="24"/>
              </w:rPr>
            </w:pPr>
            <w:r>
              <w:rPr>
                <w:sz w:val="24"/>
              </w:rPr>
              <w:t>Refer to OM Part D for more detail of course syllabi.</w:t>
            </w:r>
          </w:p>
        </w:tc>
      </w:tr>
      <w:tr>
        <w:trPr>
          <w:trHeight w:val="554" w:hRule="atLeast"/>
        </w:trPr>
        <w:tc>
          <w:tcPr>
            <w:tcW w:w="816" w:type="dxa"/>
          </w:tcPr>
          <w:p>
            <w:pPr>
              <w:pStyle w:val="TableParagraph"/>
              <w:spacing w:line="270" w:lineRule="exact"/>
              <w:ind w:left="107"/>
              <w:rPr>
                <w:sz w:val="24"/>
              </w:rPr>
            </w:pPr>
            <w:r>
              <w:rPr>
                <w:sz w:val="24"/>
              </w:rPr>
              <w:t>5.4</w:t>
            </w:r>
          </w:p>
        </w:tc>
        <w:tc>
          <w:tcPr>
            <w:tcW w:w="5814" w:type="dxa"/>
            <w:gridSpan w:val="2"/>
          </w:tcPr>
          <w:p>
            <w:pPr>
              <w:pStyle w:val="TableParagraph"/>
              <w:spacing w:line="268" w:lineRule="exact"/>
              <w:rPr>
                <w:sz w:val="24"/>
              </w:rPr>
            </w:pPr>
            <w:r>
              <w:rPr>
                <w:sz w:val="24"/>
              </w:rPr>
              <w:t>Training, checking and supervision personnel:</w:t>
            </w:r>
          </w:p>
          <w:p>
            <w:pPr>
              <w:pStyle w:val="TableParagraph"/>
              <w:spacing w:line="266" w:lineRule="exact"/>
              <w:rPr>
                <w:sz w:val="24"/>
              </w:rPr>
            </w:pPr>
            <w:r>
              <w:rPr>
                <w:sz w:val="24"/>
              </w:rPr>
              <w:t>(a) for flight crew; and</w:t>
            </w:r>
          </w:p>
        </w:tc>
        <w:tc>
          <w:tcPr>
            <w:tcW w:w="3652" w:type="dxa"/>
            <w:gridSpan w:val="2"/>
          </w:tcPr>
          <w:p>
            <w:pPr>
              <w:pStyle w:val="TableParagraph"/>
              <w:spacing w:line="268" w:lineRule="exact"/>
              <w:ind w:left="107"/>
              <w:rPr>
                <w:sz w:val="24"/>
              </w:rPr>
            </w:pPr>
            <w:r>
              <w:rPr>
                <w:sz w:val="24"/>
              </w:rPr>
              <w:t>ORO.FC.145(a)(2)</w:t>
            </w:r>
          </w:p>
          <w:p>
            <w:pPr>
              <w:pStyle w:val="TableParagraph"/>
              <w:spacing w:line="266" w:lineRule="exact"/>
              <w:ind w:left="107"/>
              <w:rPr>
                <w:sz w:val="24"/>
              </w:rPr>
            </w:pPr>
            <w:r>
              <w:rPr>
                <w:sz w:val="24"/>
              </w:rPr>
              <w:t>ORO.CC.115,</w:t>
            </w:r>
          </w:p>
        </w:tc>
      </w:tr>
    </w:tbl>
    <w:p>
      <w:pPr>
        <w:spacing w:after="0" w:line="266" w:lineRule="exact"/>
        <w:rPr>
          <w:sz w:val="24"/>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477" w:hRule="atLeast"/>
        </w:trPr>
        <w:tc>
          <w:tcPr>
            <w:tcW w:w="816" w:type="dxa"/>
          </w:tcPr>
          <w:p>
            <w:pPr>
              <w:pStyle w:val="TableParagraph"/>
              <w:ind w:left="0"/>
              <w:rPr>
                <w:sz w:val="22"/>
              </w:rPr>
            </w:pPr>
          </w:p>
        </w:tc>
        <w:tc>
          <w:tcPr>
            <w:tcW w:w="5813" w:type="dxa"/>
          </w:tcPr>
          <w:p>
            <w:pPr>
              <w:pStyle w:val="TableParagraph"/>
              <w:spacing w:line="271" w:lineRule="exact"/>
              <w:rPr>
                <w:sz w:val="24"/>
              </w:rPr>
            </w:pPr>
            <w:r>
              <w:rPr>
                <w:sz w:val="24"/>
              </w:rPr>
              <w:t>(b) for cabin crew.</w:t>
            </w:r>
          </w:p>
        </w:tc>
        <w:tc>
          <w:tcPr>
            <w:tcW w:w="3651" w:type="dxa"/>
          </w:tcPr>
          <w:p>
            <w:pPr>
              <w:pStyle w:val="TableParagraph"/>
              <w:spacing w:line="271" w:lineRule="exact"/>
              <w:rPr>
                <w:sz w:val="24"/>
              </w:rPr>
            </w:pPr>
            <w:r>
              <w:rPr>
                <w:sz w:val="24"/>
              </w:rPr>
              <w:t>AMC1.ORO.CC.105</w:t>
            </w:r>
          </w:p>
        </w:tc>
      </w:tr>
      <w:tr>
        <w:trPr>
          <w:trHeight w:val="827" w:hRule="atLeast"/>
        </w:trPr>
        <w:tc>
          <w:tcPr>
            <w:tcW w:w="816" w:type="dxa"/>
          </w:tcPr>
          <w:p>
            <w:pPr>
              <w:pStyle w:val="TableParagraph"/>
              <w:spacing w:line="270" w:lineRule="exact"/>
              <w:ind w:left="107"/>
              <w:rPr>
                <w:sz w:val="24"/>
              </w:rPr>
            </w:pPr>
            <w:r>
              <w:rPr>
                <w:sz w:val="24"/>
              </w:rPr>
              <w:t>5.5</w:t>
            </w:r>
          </w:p>
        </w:tc>
        <w:tc>
          <w:tcPr>
            <w:tcW w:w="5813" w:type="dxa"/>
          </w:tcPr>
          <w:p>
            <w:pPr>
              <w:pStyle w:val="TableParagraph"/>
              <w:spacing w:line="268" w:lineRule="exact"/>
              <w:rPr>
                <w:sz w:val="24"/>
              </w:rPr>
            </w:pPr>
            <w:r>
              <w:rPr>
                <w:sz w:val="24"/>
              </w:rPr>
              <w:t>Other operations personnel (including technical crew and</w:t>
            </w:r>
          </w:p>
          <w:p>
            <w:pPr>
              <w:pStyle w:val="TableParagraph"/>
              <w:spacing w:line="270" w:lineRule="atLeast"/>
              <w:ind w:right="690"/>
              <w:rPr>
                <w:sz w:val="24"/>
              </w:rPr>
            </w:pPr>
            <w:r>
              <w:rPr>
                <w:sz w:val="24"/>
              </w:rPr>
              <w:t>crew members other than flight, cabin and technical crew).</w:t>
            </w:r>
          </w:p>
        </w:tc>
        <w:tc>
          <w:tcPr>
            <w:tcW w:w="3651" w:type="dxa"/>
          </w:tcPr>
          <w:p>
            <w:pPr>
              <w:pStyle w:val="TableParagraph"/>
              <w:spacing w:line="268" w:lineRule="exact"/>
              <w:rPr>
                <w:sz w:val="24"/>
              </w:rPr>
            </w:pPr>
            <w:r>
              <w:rPr>
                <w:sz w:val="24"/>
              </w:rPr>
              <w:t>ORO.TC.105; 110; 115; 120; 125;</w:t>
            </w:r>
          </w:p>
          <w:p>
            <w:pPr>
              <w:pStyle w:val="TableParagraph"/>
              <w:spacing w:before="2"/>
              <w:rPr>
                <w:sz w:val="24"/>
              </w:rPr>
            </w:pPr>
            <w:r>
              <w:rPr>
                <w:sz w:val="24"/>
              </w:rPr>
              <w:t>130; 135 &amp; 140</w:t>
            </w:r>
          </w:p>
        </w:tc>
      </w:tr>
      <w:tr>
        <w:trPr>
          <w:trHeight w:val="474" w:hRule="atLeast"/>
        </w:trPr>
        <w:tc>
          <w:tcPr>
            <w:tcW w:w="816" w:type="dxa"/>
          </w:tcPr>
          <w:p>
            <w:pPr>
              <w:pStyle w:val="TableParagraph"/>
              <w:spacing w:line="275" w:lineRule="exact"/>
              <w:ind w:left="107"/>
              <w:rPr>
                <w:b/>
                <w:sz w:val="24"/>
              </w:rPr>
            </w:pPr>
            <w:r>
              <w:rPr>
                <w:b/>
                <w:sz w:val="24"/>
              </w:rPr>
              <w:t>6</w:t>
            </w:r>
          </w:p>
        </w:tc>
        <w:tc>
          <w:tcPr>
            <w:tcW w:w="5813" w:type="dxa"/>
          </w:tcPr>
          <w:p>
            <w:pPr>
              <w:pStyle w:val="TableParagraph"/>
              <w:spacing w:line="273" w:lineRule="exact"/>
              <w:rPr>
                <w:b/>
                <w:sz w:val="24"/>
              </w:rPr>
            </w:pPr>
            <w:r>
              <w:rPr>
                <w:b/>
                <w:sz w:val="24"/>
              </w:rPr>
              <w:t>CREW HEALTH PRECAUTIONS</w:t>
            </w:r>
          </w:p>
        </w:tc>
        <w:tc>
          <w:tcPr>
            <w:tcW w:w="3651" w:type="dxa"/>
          </w:tcPr>
          <w:p>
            <w:pPr>
              <w:pStyle w:val="TableParagraph"/>
              <w:ind w:left="0"/>
              <w:rPr>
                <w:sz w:val="22"/>
              </w:rPr>
            </w:pPr>
          </w:p>
        </w:tc>
      </w:tr>
      <w:tr>
        <w:trPr>
          <w:trHeight w:val="4341" w:hRule="atLeast"/>
        </w:trPr>
        <w:tc>
          <w:tcPr>
            <w:tcW w:w="816" w:type="dxa"/>
          </w:tcPr>
          <w:p>
            <w:pPr>
              <w:pStyle w:val="TableParagraph"/>
              <w:spacing w:line="270" w:lineRule="exact"/>
              <w:ind w:left="107"/>
              <w:rPr>
                <w:sz w:val="24"/>
              </w:rPr>
            </w:pPr>
            <w:r>
              <w:rPr>
                <w:sz w:val="24"/>
              </w:rPr>
              <w:t>6.1</w:t>
            </w:r>
          </w:p>
        </w:tc>
        <w:tc>
          <w:tcPr>
            <w:tcW w:w="5813" w:type="dxa"/>
          </w:tcPr>
          <w:p>
            <w:pPr>
              <w:pStyle w:val="TableParagraph"/>
              <w:ind w:right="296"/>
              <w:rPr>
                <w:sz w:val="24"/>
              </w:rPr>
            </w:pPr>
            <w:r>
              <w:rPr>
                <w:sz w:val="24"/>
              </w:rPr>
              <w:t>Crew health precautions. The relevant regulations and guidance to crew members concerning health, including the following:</w:t>
            </w:r>
          </w:p>
          <w:p>
            <w:pPr>
              <w:pStyle w:val="TableParagraph"/>
              <w:numPr>
                <w:ilvl w:val="0"/>
                <w:numId w:val="8"/>
              </w:numPr>
              <w:tabs>
                <w:tab w:pos="433" w:val="left" w:leader="none"/>
              </w:tabs>
              <w:spacing w:line="240" w:lineRule="auto" w:before="0" w:after="0"/>
              <w:ind w:left="432" w:right="0" w:hanging="324"/>
              <w:jc w:val="left"/>
              <w:rPr>
                <w:sz w:val="24"/>
              </w:rPr>
            </w:pPr>
            <w:r>
              <w:rPr>
                <w:sz w:val="24"/>
              </w:rPr>
              <w:t>alcohol and other intoxicating</w:t>
            </w:r>
            <w:r>
              <w:rPr>
                <w:spacing w:val="-3"/>
                <w:sz w:val="24"/>
              </w:rPr>
              <w:t> </w:t>
            </w:r>
            <w:r>
              <w:rPr>
                <w:sz w:val="24"/>
              </w:rPr>
              <w:t>liquids,</w:t>
            </w:r>
          </w:p>
          <w:p>
            <w:pPr>
              <w:pStyle w:val="TableParagraph"/>
              <w:numPr>
                <w:ilvl w:val="0"/>
                <w:numId w:val="8"/>
              </w:numPr>
              <w:tabs>
                <w:tab w:pos="447" w:val="left" w:leader="none"/>
              </w:tabs>
              <w:spacing w:line="240" w:lineRule="auto" w:before="0" w:after="0"/>
              <w:ind w:left="446" w:right="0" w:hanging="338"/>
              <w:jc w:val="left"/>
              <w:rPr>
                <w:sz w:val="24"/>
              </w:rPr>
            </w:pPr>
            <w:r>
              <w:rPr>
                <w:sz w:val="24"/>
              </w:rPr>
              <w:t>narcotics,</w:t>
            </w:r>
          </w:p>
          <w:p>
            <w:pPr>
              <w:pStyle w:val="TableParagraph"/>
              <w:numPr>
                <w:ilvl w:val="0"/>
                <w:numId w:val="8"/>
              </w:numPr>
              <w:tabs>
                <w:tab w:pos="433" w:val="left" w:leader="none"/>
              </w:tabs>
              <w:spacing w:line="240" w:lineRule="auto" w:before="0" w:after="0"/>
              <w:ind w:left="432" w:right="0" w:hanging="324"/>
              <w:jc w:val="left"/>
              <w:rPr>
                <w:sz w:val="24"/>
              </w:rPr>
            </w:pPr>
            <w:r>
              <w:rPr>
                <w:sz w:val="24"/>
              </w:rPr>
              <w:t>drugs,</w:t>
            </w:r>
          </w:p>
          <w:p>
            <w:pPr>
              <w:pStyle w:val="TableParagraph"/>
              <w:numPr>
                <w:ilvl w:val="0"/>
                <w:numId w:val="8"/>
              </w:numPr>
              <w:tabs>
                <w:tab w:pos="447" w:val="left" w:leader="none"/>
              </w:tabs>
              <w:spacing w:line="240" w:lineRule="auto" w:before="0" w:after="0"/>
              <w:ind w:left="446" w:right="0" w:hanging="338"/>
              <w:jc w:val="left"/>
              <w:rPr>
                <w:sz w:val="24"/>
              </w:rPr>
            </w:pPr>
            <w:r>
              <w:rPr>
                <w:sz w:val="24"/>
              </w:rPr>
              <w:t>sleeping</w:t>
            </w:r>
            <w:r>
              <w:rPr>
                <w:spacing w:val="-5"/>
                <w:sz w:val="24"/>
              </w:rPr>
              <w:t> </w:t>
            </w:r>
            <w:r>
              <w:rPr>
                <w:sz w:val="24"/>
              </w:rPr>
              <w:t>tablets,</w:t>
            </w:r>
          </w:p>
          <w:p>
            <w:pPr>
              <w:pStyle w:val="TableParagraph"/>
              <w:numPr>
                <w:ilvl w:val="0"/>
                <w:numId w:val="8"/>
              </w:numPr>
              <w:tabs>
                <w:tab w:pos="433" w:val="left" w:leader="none"/>
              </w:tabs>
              <w:spacing w:line="240" w:lineRule="auto" w:before="0" w:after="0"/>
              <w:ind w:left="432" w:right="0" w:hanging="324"/>
              <w:jc w:val="left"/>
              <w:rPr>
                <w:sz w:val="24"/>
              </w:rPr>
            </w:pPr>
            <w:r>
              <w:rPr>
                <w:sz w:val="24"/>
              </w:rPr>
              <w:t>anti-depressants,</w:t>
            </w:r>
          </w:p>
          <w:p>
            <w:pPr>
              <w:pStyle w:val="TableParagraph"/>
              <w:numPr>
                <w:ilvl w:val="0"/>
                <w:numId w:val="8"/>
              </w:numPr>
              <w:tabs>
                <w:tab w:pos="407" w:val="left" w:leader="none"/>
              </w:tabs>
              <w:spacing w:line="240" w:lineRule="auto" w:before="0" w:after="0"/>
              <w:ind w:left="406" w:right="0" w:hanging="298"/>
              <w:jc w:val="left"/>
              <w:rPr>
                <w:sz w:val="24"/>
              </w:rPr>
            </w:pPr>
            <w:r>
              <w:rPr>
                <w:sz w:val="24"/>
              </w:rPr>
              <w:t>pharmaceutical</w:t>
            </w:r>
            <w:r>
              <w:rPr>
                <w:spacing w:val="-1"/>
                <w:sz w:val="24"/>
              </w:rPr>
              <w:t> </w:t>
            </w:r>
            <w:r>
              <w:rPr>
                <w:sz w:val="24"/>
              </w:rPr>
              <w:t>preparations,</w:t>
            </w:r>
          </w:p>
          <w:p>
            <w:pPr>
              <w:pStyle w:val="TableParagraph"/>
              <w:numPr>
                <w:ilvl w:val="0"/>
                <w:numId w:val="8"/>
              </w:numPr>
              <w:tabs>
                <w:tab w:pos="447" w:val="left" w:leader="none"/>
              </w:tabs>
              <w:spacing w:line="240" w:lineRule="auto" w:before="0" w:after="0"/>
              <w:ind w:left="446" w:right="0" w:hanging="338"/>
              <w:jc w:val="left"/>
              <w:rPr>
                <w:sz w:val="24"/>
              </w:rPr>
            </w:pPr>
            <w:r>
              <w:rPr>
                <w:sz w:val="24"/>
              </w:rPr>
              <w:t>immunisation,</w:t>
            </w:r>
          </w:p>
          <w:p>
            <w:pPr>
              <w:pStyle w:val="TableParagraph"/>
              <w:numPr>
                <w:ilvl w:val="0"/>
                <w:numId w:val="8"/>
              </w:numPr>
              <w:tabs>
                <w:tab w:pos="447" w:val="left" w:leader="none"/>
              </w:tabs>
              <w:spacing w:line="240" w:lineRule="auto" w:before="0" w:after="0"/>
              <w:ind w:left="446" w:right="0" w:hanging="338"/>
              <w:jc w:val="left"/>
              <w:rPr>
                <w:sz w:val="24"/>
              </w:rPr>
            </w:pPr>
            <w:r>
              <w:rPr>
                <w:sz w:val="24"/>
              </w:rPr>
              <w:t>deep-sea</w:t>
            </w:r>
            <w:r>
              <w:rPr>
                <w:spacing w:val="-2"/>
                <w:sz w:val="24"/>
              </w:rPr>
              <w:t> </w:t>
            </w:r>
            <w:r>
              <w:rPr>
                <w:sz w:val="24"/>
              </w:rPr>
              <w:t>diving,</w:t>
            </w:r>
          </w:p>
          <w:p>
            <w:pPr>
              <w:pStyle w:val="TableParagraph"/>
              <w:numPr>
                <w:ilvl w:val="0"/>
                <w:numId w:val="8"/>
              </w:numPr>
              <w:tabs>
                <w:tab w:pos="394" w:val="left" w:leader="none"/>
              </w:tabs>
              <w:spacing w:line="240" w:lineRule="auto" w:before="0" w:after="0"/>
              <w:ind w:left="393" w:right="0" w:hanging="285"/>
              <w:jc w:val="left"/>
              <w:rPr>
                <w:sz w:val="24"/>
              </w:rPr>
            </w:pPr>
            <w:r>
              <w:rPr>
                <w:sz w:val="24"/>
              </w:rPr>
              <w:t>blood/bone marrow</w:t>
            </w:r>
            <w:r>
              <w:rPr>
                <w:spacing w:val="-4"/>
                <w:sz w:val="24"/>
              </w:rPr>
              <w:t> </w:t>
            </w:r>
            <w:r>
              <w:rPr>
                <w:sz w:val="24"/>
              </w:rPr>
              <w:t>donation,</w:t>
            </w:r>
          </w:p>
          <w:p>
            <w:pPr>
              <w:pStyle w:val="TableParagraph"/>
              <w:numPr>
                <w:ilvl w:val="0"/>
                <w:numId w:val="8"/>
              </w:numPr>
              <w:tabs>
                <w:tab w:pos="394" w:val="left" w:leader="none"/>
              </w:tabs>
              <w:spacing w:line="240" w:lineRule="auto" w:before="0" w:after="0"/>
              <w:ind w:left="393" w:right="0" w:hanging="285"/>
              <w:jc w:val="left"/>
              <w:rPr>
                <w:sz w:val="24"/>
              </w:rPr>
            </w:pPr>
            <w:r>
              <w:rPr>
                <w:sz w:val="24"/>
              </w:rPr>
              <w:t>meal precautions prior to and during</w:t>
            </w:r>
            <w:r>
              <w:rPr>
                <w:spacing w:val="-1"/>
                <w:sz w:val="24"/>
              </w:rPr>
              <w:t> </w:t>
            </w:r>
            <w:r>
              <w:rPr>
                <w:sz w:val="24"/>
              </w:rPr>
              <w:t>flight,</w:t>
            </w:r>
          </w:p>
          <w:p>
            <w:pPr>
              <w:pStyle w:val="TableParagraph"/>
              <w:numPr>
                <w:ilvl w:val="0"/>
                <w:numId w:val="8"/>
              </w:numPr>
              <w:tabs>
                <w:tab w:pos="447" w:val="left" w:leader="none"/>
              </w:tabs>
              <w:spacing w:line="240" w:lineRule="auto" w:before="0" w:after="0"/>
              <w:ind w:left="446" w:right="0" w:hanging="338"/>
              <w:jc w:val="left"/>
              <w:rPr>
                <w:sz w:val="24"/>
              </w:rPr>
            </w:pPr>
            <w:r>
              <w:rPr>
                <w:sz w:val="24"/>
              </w:rPr>
              <w:t>sleep and</w:t>
            </w:r>
            <w:r>
              <w:rPr>
                <w:spacing w:val="0"/>
                <w:sz w:val="24"/>
              </w:rPr>
              <w:t> </w:t>
            </w:r>
            <w:r>
              <w:rPr>
                <w:sz w:val="24"/>
              </w:rPr>
              <w:t>rest,</w:t>
            </w:r>
          </w:p>
          <w:p>
            <w:pPr>
              <w:pStyle w:val="TableParagraph"/>
              <w:numPr>
                <w:ilvl w:val="0"/>
                <w:numId w:val="8"/>
              </w:numPr>
              <w:tabs>
                <w:tab w:pos="394" w:val="left" w:leader="none"/>
              </w:tabs>
              <w:spacing w:line="240" w:lineRule="auto" w:before="0" w:after="0"/>
              <w:ind w:left="393" w:right="0" w:hanging="285"/>
              <w:jc w:val="left"/>
              <w:rPr>
                <w:sz w:val="24"/>
              </w:rPr>
            </w:pPr>
            <w:r>
              <w:rPr>
                <w:sz w:val="24"/>
              </w:rPr>
              <w:t>surgical</w:t>
            </w:r>
            <w:r>
              <w:rPr>
                <w:spacing w:val="-1"/>
                <w:sz w:val="24"/>
              </w:rPr>
              <w:t> </w:t>
            </w:r>
            <w:r>
              <w:rPr>
                <w:sz w:val="24"/>
              </w:rPr>
              <w:t>operations</w:t>
            </w:r>
          </w:p>
        </w:tc>
        <w:tc>
          <w:tcPr>
            <w:tcW w:w="3651" w:type="dxa"/>
          </w:tcPr>
          <w:p>
            <w:pPr>
              <w:pStyle w:val="TableParagraph"/>
              <w:spacing w:line="268" w:lineRule="exact"/>
              <w:rPr>
                <w:sz w:val="24"/>
              </w:rPr>
            </w:pPr>
            <w:r>
              <w:rPr>
                <w:sz w:val="24"/>
              </w:rPr>
              <w:t>See Part-MED</w:t>
            </w:r>
          </w:p>
        </w:tc>
      </w:tr>
      <w:tr>
        <w:trPr>
          <w:trHeight w:val="474" w:hRule="atLeast"/>
        </w:trPr>
        <w:tc>
          <w:tcPr>
            <w:tcW w:w="816" w:type="dxa"/>
          </w:tcPr>
          <w:p>
            <w:pPr>
              <w:pStyle w:val="TableParagraph"/>
              <w:spacing w:line="275" w:lineRule="exact"/>
              <w:ind w:left="107"/>
              <w:rPr>
                <w:b/>
                <w:sz w:val="24"/>
              </w:rPr>
            </w:pPr>
            <w:r>
              <w:rPr>
                <w:b/>
                <w:sz w:val="24"/>
              </w:rPr>
              <w:t>7</w:t>
            </w:r>
          </w:p>
        </w:tc>
        <w:tc>
          <w:tcPr>
            <w:tcW w:w="5813" w:type="dxa"/>
          </w:tcPr>
          <w:p>
            <w:pPr>
              <w:pStyle w:val="TableParagraph"/>
              <w:spacing w:line="251" w:lineRule="exact"/>
              <w:rPr>
                <w:b/>
                <w:sz w:val="22"/>
              </w:rPr>
            </w:pPr>
            <w:r>
              <w:rPr>
                <w:b/>
                <w:sz w:val="22"/>
              </w:rPr>
              <w:t>FLIGHT TIME LIMITATIONS</w:t>
            </w:r>
          </w:p>
        </w:tc>
        <w:tc>
          <w:tcPr>
            <w:tcW w:w="3651" w:type="dxa"/>
          </w:tcPr>
          <w:p>
            <w:pPr>
              <w:pStyle w:val="TableParagraph"/>
              <w:ind w:left="0"/>
              <w:rPr>
                <w:sz w:val="22"/>
              </w:rPr>
            </w:pPr>
          </w:p>
        </w:tc>
      </w:tr>
      <w:tr>
        <w:trPr>
          <w:trHeight w:val="477" w:hRule="atLeast"/>
        </w:trPr>
        <w:tc>
          <w:tcPr>
            <w:tcW w:w="816" w:type="dxa"/>
          </w:tcPr>
          <w:p>
            <w:pPr>
              <w:pStyle w:val="TableParagraph"/>
              <w:spacing w:line="270" w:lineRule="exact"/>
              <w:ind w:left="107"/>
              <w:rPr>
                <w:sz w:val="24"/>
              </w:rPr>
            </w:pPr>
            <w:r>
              <w:rPr>
                <w:sz w:val="24"/>
              </w:rPr>
              <w:t>7.1</w:t>
            </w:r>
          </w:p>
        </w:tc>
        <w:tc>
          <w:tcPr>
            <w:tcW w:w="5813" w:type="dxa"/>
          </w:tcPr>
          <w:p>
            <w:pPr>
              <w:pStyle w:val="TableParagraph"/>
              <w:spacing w:line="268" w:lineRule="exact"/>
              <w:rPr>
                <w:sz w:val="24"/>
              </w:rPr>
            </w:pPr>
            <w:r>
              <w:rPr>
                <w:sz w:val="24"/>
              </w:rPr>
              <w:t>Flight and duty time limitations and rest requirements.</w:t>
            </w:r>
          </w:p>
        </w:tc>
        <w:tc>
          <w:tcPr>
            <w:tcW w:w="3651" w:type="dxa"/>
            <w:vMerge w:val="restart"/>
          </w:tcPr>
          <w:p>
            <w:pPr>
              <w:pStyle w:val="TableParagraph"/>
              <w:ind w:left="0"/>
              <w:rPr>
                <w:sz w:val="26"/>
              </w:rPr>
            </w:pPr>
          </w:p>
          <w:p>
            <w:pPr>
              <w:pStyle w:val="TableParagraph"/>
              <w:spacing w:before="3"/>
              <w:ind w:left="0"/>
              <w:rPr>
                <w:sz w:val="21"/>
              </w:rPr>
            </w:pPr>
          </w:p>
          <w:p>
            <w:pPr>
              <w:pStyle w:val="TableParagraph"/>
              <w:ind w:right="693"/>
              <w:rPr>
                <w:sz w:val="24"/>
              </w:rPr>
            </w:pPr>
            <w:r>
              <w:rPr>
                <w:sz w:val="24"/>
              </w:rPr>
              <w:t>Refer to Information Bulletin FSD/OPS/IB/1/2014</w:t>
            </w:r>
          </w:p>
          <w:p>
            <w:pPr>
              <w:pStyle w:val="TableParagraph"/>
              <w:rPr>
                <w:i/>
                <w:sz w:val="24"/>
              </w:rPr>
            </w:pPr>
            <w:r>
              <w:rPr>
                <w:i/>
                <w:sz w:val="24"/>
                <w:u w:val="single"/>
              </w:rPr>
              <w:t>Note</w:t>
            </w:r>
          </w:p>
          <w:p>
            <w:pPr>
              <w:pStyle w:val="TableParagraph"/>
              <w:spacing w:line="270" w:lineRule="atLeast"/>
              <w:ind w:right="519"/>
              <w:rPr>
                <w:i/>
                <w:sz w:val="24"/>
              </w:rPr>
            </w:pPr>
            <w:r>
              <w:rPr>
                <w:i/>
                <w:sz w:val="24"/>
              </w:rPr>
              <w:t>Part-ORO.FTL (EU regulation </w:t>
            </w:r>
            <w:r>
              <w:rPr>
                <w:i/>
                <w:sz w:val="24"/>
              </w:rPr>
              <w:t>83/2014) shall apply from 18 February 2016</w:t>
            </w:r>
          </w:p>
        </w:tc>
      </w:tr>
      <w:tr>
        <w:trPr>
          <w:trHeight w:val="1720" w:hRule="atLeast"/>
        </w:trPr>
        <w:tc>
          <w:tcPr>
            <w:tcW w:w="816" w:type="dxa"/>
          </w:tcPr>
          <w:p>
            <w:pPr>
              <w:pStyle w:val="TableParagraph"/>
              <w:spacing w:line="270" w:lineRule="exact"/>
              <w:ind w:left="107"/>
              <w:rPr>
                <w:sz w:val="24"/>
              </w:rPr>
            </w:pPr>
            <w:r>
              <w:rPr>
                <w:sz w:val="24"/>
              </w:rPr>
              <w:t>7.2</w:t>
            </w:r>
          </w:p>
        </w:tc>
        <w:tc>
          <w:tcPr>
            <w:tcW w:w="5813" w:type="dxa"/>
          </w:tcPr>
          <w:p>
            <w:pPr>
              <w:pStyle w:val="TableParagraph"/>
              <w:rPr>
                <w:sz w:val="24"/>
              </w:rPr>
            </w:pPr>
            <w:r>
              <w:rPr>
                <w:sz w:val="24"/>
              </w:rPr>
              <w:t>Exceedance of flight and duty time limitations and/or reductions of rest periods. Conditions under which flight and duty time may be exceeded or rest periods may be reduced, and the procedures used to report these modifications.</w:t>
            </w:r>
          </w:p>
        </w:tc>
        <w:tc>
          <w:tcPr>
            <w:tcW w:w="3651" w:type="dxa"/>
            <w:vMerge/>
            <w:tcBorders>
              <w:top w:val="nil"/>
            </w:tcBorders>
          </w:tcPr>
          <w:p>
            <w:pPr>
              <w:rPr>
                <w:sz w:val="2"/>
                <w:szCs w:val="2"/>
              </w:rPr>
            </w:pPr>
          </w:p>
        </w:tc>
      </w:tr>
      <w:tr>
        <w:trPr>
          <w:trHeight w:val="477" w:hRule="atLeast"/>
        </w:trPr>
        <w:tc>
          <w:tcPr>
            <w:tcW w:w="816" w:type="dxa"/>
          </w:tcPr>
          <w:p>
            <w:pPr>
              <w:pStyle w:val="TableParagraph"/>
              <w:spacing w:line="275" w:lineRule="exact"/>
              <w:ind w:left="107"/>
              <w:rPr>
                <w:b/>
                <w:sz w:val="24"/>
              </w:rPr>
            </w:pPr>
            <w:r>
              <w:rPr>
                <w:b/>
                <w:sz w:val="24"/>
              </w:rPr>
              <w:t>8</w:t>
            </w:r>
          </w:p>
        </w:tc>
        <w:tc>
          <w:tcPr>
            <w:tcW w:w="5813" w:type="dxa"/>
          </w:tcPr>
          <w:p>
            <w:pPr>
              <w:pStyle w:val="TableParagraph"/>
              <w:spacing w:line="273" w:lineRule="exact"/>
              <w:rPr>
                <w:b/>
                <w:sz w:val="24"/>
              </w:rPr>
            </w:pPr>
            <w:r>
              <w:rPr>
                <w:b/>
                <w:sz w:val="24"/>
              </w:rPr>
              <w:t>OPERATING PROCEDURES</w:t>
            </w:r>
          </w:p>
        </w:tc>
        <w:tc>
          <w:tcPr>
            <w:tcW w:w="3651" w:type="dxa"/>
          </w:tcPr>
          <w:p>
            <w:pPr>
              <w:pStyle w:val="TableParagraph"/>
              <w:ind w:left="0"/>
              <w:rPr>
                <w:sz w:val="22"/>
              </w:rPr>
            </w:pPr>
          </w:p>
        </w:tc>
      </w:tr>
      <w:tr>
        <w:trPr>
          <w:trHeight w:val="1026" w:hRule="atLeast"/>
        </w:trPr>
        <w:tc>
          <w:tcPr>
            <w:tcW w:w="816" w:type="dxa"/>
          </w:tcPr>
          <w:p>
            <w:pPr>
              <w:pStyle w:val="TableParagraph"/>
              <w:spacing w:line="270" w:lineRule="exact"/>
              <w:ind w:left="107"/>
              <w:rPr>
                <w:sz w:val="24"/>
              </w:rPr>
            </w:pPr>
            <w:r>
              <w:rPr>
                <w:sz w:val="24"/>
              </w:rPr>
              <w:t>8.1</w:t>
            </w:r>
          </w:p>
        </w:tc>
        <w:tc>
          <w:tcPr>
            <w:tcW w:w="5813" w:type="dxa"/>
          </w:tcPr>
          <w:p>
            <w:pPr>
              <w:pStyle w:val="TableParagraph"/>
              <w:ind w:right="468"/>
              <w:rPr>
                <w:sz w:val="24"/>
              </w:rPr>
            </w:pPr>
            <w:r>
              <w:rPr>
                <w:b/>
                <w:sz w:val="24"/>
              </w:rPr>
              <w:t>Flight preparation instructions. </w:t>
            </w:r>
            <w:r>
              <w:rPr>
                <w:sz w:val="24"/>
              </w:rPr>
              <w:t>As applicable to the operation:</w:t>
            </w:r>
          </w:p>
        </w:tc>
        <w:tc>
          <w:tcPr>
            <w:tcW w:w="3651" w:type="dxa"/>
          </w:tcPr>
          <w:p>
            <w:pPr>
              <w:pStyle w:val="TableParagraph"/>
              <w:ind w:right="879"/>
              <w:rPr>
                <w:sz w:val="24"/>
              </w:rPr>
            </w:pPr>
            <w:r>
              <w:rPr>
                <w:sz w:val="24"/>
              </w:rPr>
              <w:t>CAT.OP.MPA.175, AMC1 CAT.OP.MPA.175(a)</w:t>
            </w:r>
          </w:p>
          <w:p>
            <w:pPr>
              <w:pStyle w:val="TableParagraph"/>
              <w:rPr>
                <w:sz w:val="24"/>
              </w:rPr>
            </w:pPr>
            <w:r>
              <w:rPr>
                <w:sz w:val="24"/>
              </w:rPr>
              <w:t>GM1 CAT.OP.MPA.175(b)(5)</w:t>
            </w:r>
          </w:p>
        </w:tc>
      </w:tr>
      <w:tr>
        <w:trPr>
          <w:trHeight w:val="2133" w:hRule="atLeast"/>
        </w:trPr>
        <w:tc>
          <w:tcPr>
            <w:tcW w:w="816" w:type="dxa"/>
          </w:tcPr>
          <w:p>
            <w:pPr>
              <w:pStyle w:val="TableParagraph"/>
              <w:spacing w:line="270" w:lineRule="exact"/>
              <w:ind w:left="107"/>
              <w:rPr>
                <w:sz w:val="24"/>
              </w:rPr>
            </w:pPr>
            <w:r>
              <w:rPr>
                <w:sz w:val="24"/>
              </w:rPr>
              <w:t>8.1.1</w:t>
            </w:r>
          </w:p>
        </w:tc>
        <w:tc>
          <w:tcPr>
            <w:tcW w:w="5813" w:type="dxa"/>
          </w:tcPr>
          <w:p>
            <w:pPr>
              <w:pStyle w:val="TableParagraph"/>
              <w:ind w:right="189"/>
              <w:rPr>
                <w:sz w:val="24"/>
              </w:rPr>
            </w:pPr>
            <w:r>
              <w:rPr>
                <w:sz w:val="24"/>
              </w:rPr>
              <w:t>Minimum flight altitudes. A description of the method of determination and application of minimum altitudes including:</w:t>
            </w:r>
          </w:p>
          <w:p>
            <w:pPr>
              <w:pStyle w:val="TableParagraph"/>
              <w:numPr>
                <w:ilvl w:val="0"/>
                <w:numId w:val="9"/>
              </w:numPr>
              <w:tabs>
                <w:tab w:pos="433" w:val="left" w:leader="none"/>
              </w:tabs>
              <w:spacing w:line="240" w:lineRule="auto" w:before="0" w:after="0"/>
              <w:ind w:left="108" w:right="290" w:firstLine="0"/>
              <w:jc w:val="left"/>
              <w:rPr>
                <w:sz w:val="24"/>
              </w:rPr>
            </w:pPr>
            <w:r>
              <w:rPr>
                <w:sz w:val="24"/>
              </w:rPr>
              <w:t>a procedure to establish the minimum altitudes/flight levels for visual flight rules (VFR) flights;</w:t>
            </w:r>
            <w:r>
              <w:rPr>
                <w:spacing w:val="-3"/>
                <w:sz w:val="24"/>
              </w:rPr>
              <w:t> </w:t>
            </w:r>
            <w:r>
              <w:rPr>
                <w:sz w:val="24"/>
              </w:rPr>
              <w:t>and</w:t>
            </w:r>
          </w:p>
          <w:p>
            <w:pPr>
              <w:pStyle w:val="TableParagraph"/>
              <w:numPr>
                <w:ilvl w:val="0"/>
                <w:numId w:val="9"/>
              </w:numPr>
              <w:tabs>
                <w:tab w:pos="447" w:val="left" w:leader="none"/>
              </w:tabs>
              <w:spacing w:line="242" w:lineRule="auto" w:before="0" w:after="0"/>
              <w:ind w:left="108" w:right="274" w:firstLine="0"/>
              <w:jc w:val="left"/>
              <w:rPr>
                <w:sz w:val="24"/>
              </w:rPr>
            </w:pPr>
            <w:r>
              <w:rPr>
                <w:sz w:val="24"/>
              </w:rPr>
              <w:t>a procedure to establish the minimum altitudes/flight levels for instrument flight rules (IFR)</w:t>
            </w:r>
            <w:r>
              <w:rPr>
                <w:spacing w:val="-3"/>
                <w:sz w:val="24"/>
              </w:rPr>
              <w:t> </w:t>
            </w:r>
            <w:r>
              <w:rPr>
                <w:sz w:val="24"/>
              </w:rPr>
              <w:t>flights.</w:t>
            </w:r>
          </w:p>
        </w:tc>
        <w:tc>
          <w:tcPr>
            <w:tcW w:w="3651" w:type="dxa"/>
          </w:tcPr>
          <w:p>
            <w:pPr>
              <w:pStyle w:val="TableParagraph"/>
              <w:ind w:right="879"/>
              <w:rPr>
                <w:sz w:val="24"/>
              </w:rPr>
            </w:pPr>
            <w:r>
              <w:rPr>
                <w:sz w:val="24"/>
              </w:rPr>
              <w:t>CAT.OP.MPA 145, AMC1 CAT.OP.MPA.145(a)</w:t>
            </w:r>
          </w:p>
          <w:p>
            <w:pPr>
              <w:pStyle w:val="TableParagraph"/>
              <w:ind w:right="539"/>
              <w:rPr>
                <w:sz w:val="24"/>
              </w:rPr>
            </w:pPr>
            <w:r>
              <w:rPr>
                <w:sz w:val="24"/>
              </w:rPr>
              <w:t>GM1 CAT.OP.MPA.145(a) AMC1 CAT.OP.MPA 175(a) GM1 CAT.OP.MPA.175(b)(5) CAT.OP.MPA.270</w:t>
            </w:r>
          </w:p>
        </w:tc>
      </w:tr>
      <w:tr>
        <w:trPr>
          <w:trHeight w:val="1103" w:hRule="atLeast"/>
        </w:trPr>
        <w:tc>
          <w:tcPr>
            <w:tcW w:w="816" w:type="dxa"/>
          </w:tcPr>
          <w:p>
            <w:pPr>
              <w:pStyle w:val="TableParagraph"/>
              <w:spacing w:line="270" w:lineRule="exact"/>
              <w:ind w:left="107"/>
              <w:rPr>
                <w:sz w:val="24"/>
              </w:rPr>
            </w:pPr>
            <w:r>
              <w:rPr>
                <w:sz w:val="24"/>
              </w:rPr>
              <w:t>8.1.2</w:t>
            </w:r>
          </w:p>
        </w:tc>
        <w:tc>
          <w:tcPr>
            <w:tcW w:w="5813" w:type="dxa"/>
          </w:tcPr>
          <w:p>
            <w:pPr>
              <w:pStyle w:val="TableParagraph"/>
              <w:ind w:right="143"/>
              <w:rPr>
                <w:sz w:val="24"/>
              </w:rPr>
            </w:pPr>
            <w:r>
              <w:rPr>
                <w:sz w:val="24"/>
              </w:rPr>
              <w:t>Criteria and responsibilities for determining the adequacy of aerodromes to be used.</w:t>
            </w:r>
          </w:p>
        </w:tc>
        <w:tc>
          <w:tcPr>
            <w:tcW w:w="3651" w:type="dxa"/>
          </w:tcPr>
          <w:p>
            <w:pPr>
              <w:pStyle w:val="TableParagraph"/>
              <w:ind w:right="399"/>
              <w:rPr>
                <w:sz w:val="24"/>
              </w:rPr>
            </w:pPr>
            <w:r>
              <w:rPr>
                <w:sz w:val="24"/>
              </w:rPr>
              <w:t>CAT.OP.MPA.105, 107 &amp; 181 AMC1-2 CAT.OP.MPA.105 AMC1 CAT.OP.MPA.181(b)(1)</w:t>
            </w:r>
          </w:p>
          <w:p>
            <w:pPr>
              <w:pStyle w:val="TableParagraph"/>
              <w:spacing w:line="264" w:lineRule="exact"/>
              <w:rPr>
                <w:sz w:val="24"/>
              </w:rPr>
            </w:pPr>
            <w:r>
              <w:rPr>
                <w:sz w:val="24"/>
              </w:rPr>
              <w:t>GM1 CAT.OP.MPA.181</w:t>
            </w:r>
          </w:p>
        </w:tc>
      </w:tr>
    </w:tbl>
    <w:p>
      <w:pPr>
        <w:spacing w:after="0" w:line="264" w:lineRule="exact"/>
        <w:rPr>
          <w:sz w:val="24"/>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275" w:hRule="atLeast"/>
        </w:trPr>
        <w:tc>
          <w:tcPr>
            <w:tcW w:w="816" w:type="dxa"/>
          </w:tcPr>
          <w:p>
            <w:pPr>
              <w:pStyle w:val="TableParagraph"/>
              <w:ind w:left="0"/>
              <w:rPr>
                <w:sz w:val="20"/>
              </w:rPr>
            </w:pPr>
          </w:p>
        </w:tc>
        <w:tc>
          <w:tcPr>
            <w:tcW w:w="5813" w:type="dxa"/>
          </w:tcPr>
          <w:p>
            <w:pPr>
              <w:pStyle w:val="TableParagraph"/>
              <w:ind w:left="0"/>
              <w:rPr>
                <w:sz w:val="20"/>
              </w:rPr>
            </w:pPr>
          </w:p>
        </w:tc>
        <w:tc>
          <w:tcPr>
            <w:tcW w:w="3651" w:type="dxa"/>
          </w:tcPr>
          <w:p>
            <w:pPr>
              <w:pStyle w:val="TableParagraph"/>
              <w:spacing w:line="256" w:lineRule="exact"/>
              <w:rPr>
                <w:sz w:val="24"/>
              </w:rPr>
            </w:pPr>
            <w:r>
              <w:rPr>
                <w:sz w:val="24"/>
              </w:rPr>
              <w:t>AMC1 CAT.OP.MPA.181(d)</w:t>
            </w:r>
          </w:p>
        </w:tc>
      </w:tr>
      <w:tr>
        <w:trPr>
          <w:trHeight w:val="2759" w:hRule="atLeast"/>
        </w:trPr>
        <w:tc>
          <w:tcPr>
            <w:tcW w:w="816" w:type="dxa"/>
          </w:tcPr>
          <w:p>
            <w:pPr>
              <w:pStyle w:val="TableParagraph"/>
              <w:spacing w:line="270" w:lineRule="exact"/>
              <w:ind w:left="107"/>
              <w:rPr>
                <w:sz w:val="24"/>
              </w:rPr>
            </w:pPr>
            <w:r>
              <w:rPr>
                <w:sz w:val="24"/>
              </w:rPr>
              <w:t>8.1.3</w:t>
            </w:r>
          </w:p>
        </w:tc>
        <w:tc>
          <w:tcPr>
            <w:tcW w:w="5813" w:type="dxa"/>
          </w:tcPr>
          <w:p>
            <w:pPr>
              <w:pStyle w:val="TableParagraph"/>
              <w:ind w:right="96"/>
              <w:jc w:val="both"/>
              <w:rPr>
                <w:sz w:val="24"/>
              </w:rPr>
            </w:pPr>
            <w:r>
              <w:rPr>
                <w:sz w:val="24"/>
              </w:rPr>
              <w:t>Methods and responsibilities for establishing aerodrome operating minima. Reference should be made to procedures for the determination of the visibility and/or runway visual range (RVR) and for the applicability of the actual visibility observed by the pilots, the reported visibility and the reported</w:t>
            </w:r>
            <w:r>
              <w:rPr>
                <w:spacing w:val="-7"/>
                <w:sz w:val="24"/>
              </w:rPr>
              <w:t> </w:t>
            </w:r>
            <w:r>
              <w:rPr>
                <w:sz w:val="24"/>
              </w:rPr>
              <w:t>RVR.</w:t>
            </w:r>
          </w:p>
        </w:tc>
        <w:tc>
          <w:tcPr>
            <w:tcW w:w="3651" w:type="dxa"/>
          </w:tcPr>
          <w:p>
            <w:pPr>
              <w:pStyle w:val="TableParagraph"/>
              <w:spacing w:line="268" w:lineRule="exact"/>
              <w:rPr>
                <w:sz w:val="24"/>
              </w:rPr>
            </w:pPr>
            <w:r>
              <w:rPr>
                <w:sz w:val="24"/>
              </w:rPr>
              <w:t>CAT.OP.MPA.110; 125; 131</w:t>
            </w:r>
          </w:p>
          <w:p>
            <w:pPr>
              <w:pStyle w:val="TableParagraph"/>
              <w:ind w:right="636"/>
              <w:rPr>
                <w:sz w:val="24"/>
              </w:rPr>
            </w:pPr>
            <w:r>
              <w:rPr>
                <w:sz w:val="24"/>
              </w:rPr>
              <w:t>AMC1-11 CAT.OP.MPA 110 GM1-3 CAT.OP.MPA.110 GM1 CAT.OP.MPA 110(a)</w:t>
            </w:r>
          </w:p>
          <w:p>
            <w:pPr>
              <w:pStyle w:val="TableParagraph"/>
              <w:ind w:left="0"/>
              <w:rPr>
                <w:sz w:val="24"/>
              </w:rPr>
            </w:pPr>
          </w:p>
          <w:p>
            <w:pPr>
              <w:pStyle w:val="TableParagraph"/>
              <w:rPr>
                <w:sz w:val="24"/>
              </w:rPr>
            </w:pPr>
            <w:r>
              <w:rPr>
                <w:sz w:val="24"/>
              </w:rPr>
              <w:t>CAT.OP.MPA.265; 300; 305 &amp;</w:t>
            </w:r>
          </w:p>
          <w:p>
            <w:pPr>
              <w:pStyle w:val="TableParagraph"/>
              <w:rPr>
                <w:sz w:val="24"/>
              </w:rPr>
            </w:pPr>
            <w:r>
              <w:rPr>
                <w:sz w:val="24"/>
              </w:rPr>
              <w:t>320</w:t>
            </w:r>
          </w:p>
          <w:p>
            <w:pPr>
              <w:pStyle w:val="TableParagraph"/>
              <w:spacing w:line="270" w:lineRule="atLeast"/>
              <w:ind w:right="433"/>
              <w:rPr>
                <w:sz w:val="24"/>
              </w:rPr>
            </w:pPr>
            <w:r>
              <w:rPr>
                <w:sz w:val="24"/>
              </w:rPr>
              <w:t>AMC1 CAT.OP.MPA 300 AMC1 CAT.OP.MPA 305(e)(f) GM1 CAT.OP.MPA.305</w:t>
            </w:r>
          </w:p>
        </w:tc>
      </w:tr>
      <w:tr>
        <w:trPr>
          <w:trHeight w:val="1305" w:hRule="atLeast"/>
        </w:trPr>
        <w:tc>
          <w:tcPr>
            <w:tcW w:w="816" w:type="dxa"/>
          </w:tcPr>
          <w:p>
            <w:pPr>
              <w:pStyle w:val="TableParagraph"/>
              <w:spacing w:line="270" w:lineRule="exact"/>
              <w:ind w:left="107"/>
              <w:rPr>
                <w:sz w:val="24"/>
              </w:rPr>
            </w:pPr>
            <w:r>
              <w:rPr>
                <w:sz w:val="24"/>
              </w:rPr>
              <w:t>8.1.4</w:t>
            </w:r>
          </w:p>
        </w:tc>
        <w:tc>
          <w:tcPr>
            <w:tcW w:w="5813" w:type="dxa"/>
          </w:tcPr>
          <w:p>
            <w:pPr>
              <w:pStyle w:val="TableParagraph"/>
              <w:ind w:right="97"/>
              <w:jc w:val="both"/>
              <w:rPr>
                <w:sz w:val="24"/>
              </w:rPr>
            </w:pPr>
            <w:r>
              <w:rPr>
                <w:sz w:val="24"/>
              </w:rPr>
              <w:t>En-route operating minima for VFR flights or VFR portions of a flight and, where single-engined aircraft are used, instructions for route selection with respect to the availability of surfaces that permit a safe forced landing.</w:t>
            </w:r>
          </w:p>
        </w:tc>
        <w:tc>
          <w:tcPr>
            <w:tcW w:w="3651" w:type="dxa"/>
          </w:tcPr>
          <w:p>
            <w:pPr>
              <w:pStyle w:val="TableParagraph"/>
              <w:spacing w:line="242" w:lineRule="auto"/>
              <w:ind w:right="879"/>
              <w:rPr>
                <w:sz w:val="24"/>
              </w:rPr>
            </w:pPr>
            <w:r>
              <w:rPr>
                <w:sz w:val="24"/>
              </w:rPr>
              <w:t>CAT.OP.MPA.135 &amp; 137 GM1CAT.OP.MPA.137(b)</w:t>
            </w:r>
          </w:p>
        </w:tc>
      </w:tr>
      <w:tr>
        <w:trPr>
          <w:trHeight w:val="750" w:hRule="atLeast"/>
        </w:trPr>
        <w:tc>
          <w:tcPr>
            <w:tcW w:w="816" w:type="dxa"/>
          </w:tcPr>
          <w:p>
            <w:pPr>
              <w:pStyle w:val="TableParagraph"/>
              <w:spacing w:line="270" w:lineRule="exact"/>
              <w:ind w:left="107"/>
              <w:rPr>
                <w:sz w:val="24"/>
              </w:rPr>
            </w:pPr>
            <w:r>
              <w:rPr>
                <w:sz w:val="24"/>
              </w:rPr>
              <w:t>8.1.5</w:t>
            </w:r>
          </w:p>
        </w:tc>
        <w:tc>
          <w:tcPr>
            <w:tcW w:w="5813" w:type="dxa"/>
          </w:tcPr>
          <w:p>
            <w:pPr>
              <w:pStyle w:val="TableParagraph"/>
              <w:rPr>
                <w:sz w:val="24"/>
              </w:rPr>
            </w:pPr>
            <w:r>
              <w:rPr>
                <w:sz w:val="24"/>
              </w:rPr>
              <w:t>Presentation and application of aerodrome and en-route operating minima.</w:t>
            </w:r>
          </w:p>
        </w:tc>
        <w:tc>
          <w:tcPr>
            <w:tcW w:w="3651" w:type="dxa"/>
          </w:tcPr>
          <w:p>
            <w:pPr>
              <w:pStyle w:val="TableParagraph"/>
              <w:spacing w:line="242" w:lineRule="auto"/>
              <w:ind w:right="519"/>
              <w:rPr>
                <w:sz w:val="24"/>
              </w:rPr>
            </w:pPr>
            <w:r>
              <w:rPr>
                <w:sz w:val="24"/>
              </w:rPr>
              <w:t>CAT.OP.MPA.186, 245 &amp; 247 GM CAT.OP.MPA.186</w:t>
            </w:r>
          </w:p>
        </w:tc>
      </w:tr>
      <w:tr>
        <w:trPr>
          <w:trHeight w:val="1379" w:hRule="atLeast"/>
        </w:trPr>
        <w:tc>
          <w:tcPr>
            <w:tcW w:w="816" w:type="dxa"/>
          </w:tcPr>
          <w:p>
            <w:pPr>
              <w:pStyle w:val="TableParagraph"/>
              <w:spacing w:line="270" w:lineRule="exact"/>
              <w:ind w:left="107"/>
              <w:rPr>
                <w:sz w:val="24"/>
              </w:rPr>
            </w:pPr>
            <w:r>
              <w:rPr>
                <w:sz w:val="24"/>
              </w:rPr>
              <w:t>8.1.6</w:t>
            </w:r>
          </w:p>
        </w:tc>
        <w:tc>
          <w:tcPr>
            <w:tcW w:w="5813" w:type="dxa"/>
          </w:tcPr>
          <w:p>
            <w:pPr>
              <w:pStyle w:val="TableParagraph"/>
              <w:ind w:right="123"/>
              <w:rPr>
                <w:sz w:val="24"/>
              </w:rPr>
            </w:pPr>
            <w:r>
              <w:rPr>
                <w:sz w:val="24"/>
              </w:rPr>
              <w:t>Interpretation of meteorological information. Explanatory material on the decoding of meteorological (MET) forecasts and MET reports relevant to the area of</w:t>
            </w:r>
          </w:p>
          <w:p>
            <w:pPr>
              <w:pStyle w:val="TableParagraph"/>
              <w:spacing w:line="270" w:lineRule="atLeast"/>
              <w:ind w:right="543"/>
              <w:rPr>
                <w:sz w:val="24"/>
              </w:rPr>
            </w:pPr>
            <w:r>
              <w:rPr>
                <w:sz w:val="24"/>
              </w:rPr>
              <w:t>operations, including the interpretation of conditional expressions.</w:t>
            </w:r>
          </w:p>
        </w:tc>
        <w:tc>
          <w:tcPr>
            <w:tcW w:w="3651" w:type="dxa"/>
          </w:tcPr>
          <w:p>
            <w:pPr>
              <w:pStyle w:val="TableParagraph"/>
              <w:ind w:left="0"/>
              <w:rPr>
                <w:sz w:val="22"/>
              </w:rPr>
            </w:pPr>
          </w:p>
        </w:tc>
      </w:tr>
      <w:tr>
        <w:trPr>
          <w:trHeight w:val="3036" w:hRule="atLeast"/>
        </w:trPr>
        <w:tc>
          <w:tcPr>
            <w:tcW w:w="816" w:type="dxa"/>
          </w:tcPr>
          <w:p>
            <w:pPr>
              <w:pStyle w:val="TableParagraph"/>
              <w:spacing w:line="272" w:lineRule="exact"/>
              <w:ind w:left="107"/>
              <w:rPr>
                <w:sz w:val="24"/>
              </w:rPr>
            </w:pPr>
            <w:r>
              <w:rPr>
                <w:sz w:val="24"/>
              </w:rPr>
              <w:t>8.1.7</w:t>
            </w:r>
          </w:p>
        </w:tc>
        <w:tc>
          <w:tcPr>
            <w:tcW w:w="5813" w:type="dxa"/>
          </w:tcPr>
          <w:p>
            <w:pPr>
              <w:pStyle w:val="TableParagraph"/>
              <w:ind w:right="89"/>
              <w:rPr>
                <w:sz w:val="24"/>
              </w:rPr>
            </w:pPr>
            <w:r>
              <w:rPr>
                <w:sz w:val="24"/>
              </w:rPr>
              <w:t>Determination of the quantities of fuel, oil and water methanol carried. The methods by which the quantities of fuel, oil and water methanol to be carried are determined and monitored in-flight. This section should also include instructions on the measurement and distribution of the fluid carried on board. Such instructions should take account of all circumstances likely to be encountered on the flight, including the possibility of in-flight re-planning and of failure of one or more of the aircraft‟s power</w:t>
            </w:r>
          </w:p>
          <w:p>
            <w:pPr>
              <w:pStyle w:val="TableParagraph"/>
              <w:spacing w:line="276" w:lineRule="exact"/>
              <w:ind w:right="416"/>
              <w:rPr>
                <w:sz w:val="24"/>
              </w:rPr>
            </w:pPr>
            <w:r>
              <w:rPr>
                <w:sz w:val="24"/>
              </w:rPr>
              <w:t>plants. The system for maintaining fuel and oil records should also be described.</w:t>
            </w:r>
          </w:p>
        </w:tc>
        <w:tc>
          <w:tcPr>
            <w:tcW w:w="3651" w:type="dxa"/>
          </w:tcPr>
          <w:p>
            <w:pPr>
              <w:pStyle w:val="TableParagraph"/>
              <w:spacing w:line="270" w:lineRule="exact"/>
              <w:rPr>
                <w:sz w:val="24"/>
              </w:rPr>
            </w:pPr>
            <w:r>
              <w:rPr>
                <w:sz w:val="24"/>
              </w:rPr>
              <w:t>CAT.OP.MPA.150</w:t>
            </w:r>
          </w:p>
          <w:p>
            <w:pPr>
              <w:pStyle w:val="TableParagraph"/>
              <w:ind w:right="332"/>
              <w:rPr>
                <w:sz w:val="24"/>
              </w:rPr>
            </w:pPr>
            <w:r>
              <w:rPr>
                <w:sz w:val="24"/>
              </w:rPr>
              <w:t>AMC1-3 CAT.OP.MPA.150(b) GM1 CAT.OP.MPA.150(b) GM1 CAT.OP.MPA.150(c)(3)(i)</w:t>
            </w:r>
          </w:p>
          <w:p>
            <w:pPr>
              <w:pStyle w:val="TableParagraph"/>
              <w:spacing w:line="242" w:lineRule="auto"/>
              <w:ind w:right="259"/>
              <w:rPr>
                <w:sz w:val="24"/>
              </w:rPr>
            </w:pPr>
            <w:r>
              <w:rPr>
                <w:sz w:val="24"/>
              </w:rPr>
              <w:t>GM1 CAT.OP.MPA.150(c)(3)(ii) CAT.OP.MPA.260</w:t>
            </w:r>
          </w:p>
        </w:tc>
      </w:tr>
      <w:tr>
        <w:trPr>
          <w:trHeight w:val="4142" w:hRule="atLeast"/>
        </w:trPr>
        <w:tc>
          <w:tcPr>
            <w:tcW w:w="816" w:type="dxa"/>
          </w:tcPr>
          <w:p>
            <w:pPr>
              <w:pStyle w:val="TableParagraph"/>
              <w:spacing w:line="272" w:lineRule="exact"/>
              <w:ind w:left="107"/>
              <w:rPr>
                <w:sz w:val="24"/>
              </w:rPr>
            </w:pPr>
            <w:r>
              <w:rPr>
                <w:sz w:val="24"/>
              </w:rPr>
              <w:t>8.1.8</w:t>
            </w:r>
          </w:p>
        </w:tc>
        <w:tc>
          <w:tcPr>
            <w:tcW w:w="5813" w:type="dxa"/>
          </w:tcPr>
          <w:p>
            <w:pPr>
              <w:pStyle w:val="TableParagraph"/>
              <w:ind w:left="216" w:right="102"/>
              <w:rPr>
                <w:sz w:val="24"/>
              </w:rPr>
            </w:pPr>
            <w:r>
              <w:rPr>
                <w:sz w:val="24"/>
              </w:rPr>
              <w:t>Mass and centre of gravity. The general principles of mass and centre of gravity including the following:</w:t>
            </w:r>
          </w:p>
          <w:p>
            <w:pPr>
              <w:pStyle w:val="TableParagraph"/>
              <w:numPr>
                <w:ilvl w:val="0"/>
                <w:numId w:val="10"/>
              </w:numPr>
              <w:tabs>
                <w:tab w:pos="541" w:val="left" w:leader="none"/>
              </w:tabs>
              <w:spacing w:line="240" w:lineRule="auto" w:before="0" w:after="0"/>
              <w:ind w:left="216" w:right="0" w:firstLine="0"/>
              <w:jc w:val="left"/>
              <w:rPr>
                <w:sz w:val="24"/>
              </w:rPr>
            </w:pPr>
            <w:r>
              <w:rPr>
                <w:sz w:val="24"/>
              </w:rPr>
              <w:t>definitions;</w:t>
            </w:r>
          </w:p>
          <w:p>
            <w:pPr>
              <w:pStyle w:val="TableParagraph"/>
              <w:numPr>
                <w:ilvl w:val="0"/>
                <w:numId w:val="10"/>
              </w:numPr>
              <w:tabs>
                <w:tab w:pos="555" w:val="left" w:leader="none"/>
              </w:tabs>
              <w:spacing w:line="240" w:lineRule="auto" w:before="0" w:after="0"/>
              <w:ind w:left="216" w:right="122" w:firstLine="0"/>
              <w:jc w:val="left"/>
              <w:rPr>
                <w:sz w:val="24"/>
              </w:rPr>
            </w:pPr>
            <w:r>
              <w:rPr>
                <w:sz w:val="24"/>
              </w:rPr>
              <w:t>methods, procedures and responsibilities for preparation and acceptance of mass and centre of</w:t>
            </w:r>
            <w:r>
              <w:rPr>
                <w:spacing w:val="-9"/>
                <w:sz w:val="24"/>
              </w:rPr>
              <w:t> </w:t>
            </w:r>
            <w:r>
              <w:rPr>
                <w:sz w:val="24"/>
              </w:rPr>
              <w:t>gravity calculations;</w:t>
            </w:r>
          </w:p>
          <w:p>
            <w:pPr>
              <w:pStyle w:val="TableParagraph"/>
              <w:numPr>
                <w:ilvl w:val="0"/>
                <w:numId w:val="10"/>
              </w:numPr>
              <w:tabs>
                <w:tab w:pos="541" w:val="left" w:leader="none"/>
              </w:tabs>
              <w:spacing w:line="240" w:lineRule="auto" w:before="0" w:after="0"/>
              <w:ind w:left="216" w:right="0" w:firstLine="0"/>
              <w:jc w:val="left"/>
              <w:rPr>
                <w:sz w:val="24"/>
              </w:rPr>
            </w:pPr>
            <w:r>
              <w:rPr>
                <w:sz w:val="24"/>
              </w:rPr>
              <w:t>the policy for using standard and/or actual</w:t>
            </w:r>
            <w:r>
              <w:rPr>
                <w:spacing w:val="-10"/>
                <w:sz w:val="24"/>
              </w:rPr>
              <w:t> </w:t>
            </w:r>
            <w:r>
              <w:rPr>
                <w:sz w:val="24"/>
              </w:rPr>
              <w:t>masses;</w:t>
            </w:r>
          </w:p>
          <w:p>
            <w:pPr>
              <w:pStyle w:val="TableParagraph"/>
              <w:numPr>
                <w:ilvl w:val="0"/>
                <w:numId w:val="10"/>
              </w:numPr>
              <w:tabs>
                <w:tab w:pos="555" w:val="left" w:leader="none"/>
              </w:tabs>
              <w:spacing w:line="240" w:lineRule="auto" w:before="0" w:after="0"/>
              <w:ind w:left="216" w:right="149" w:firstLine="0"/>
              <w:jc w:val="left"/>
              <w:rPr>
                <w:sz w:val="24"/>
              </w:rPr>
            </w:pPr>
            <w:r>
              <w:rPr>
                <w:sz w:val="24"/>
              </w:rPr>
              <w:t>the method for determining the applicable</w:t>
            </w:r>
            <w:r>
              <w:rPr>
                <w:spacing w:val="-8"/>
                <w:sz w:val="24"/>
              </w:rPr>
              <w:t> </w:t>
            </w:r>
            <w:r>
              <w:rPr>
                <w:sz w:val="24"/>
              </w:rPr>
              <w:t>passenger, baggage and cargo mass;</w:t>
            </w:r>
          </w:p>
          <w:p>
            <w:pPr>
              <w:pStyle w:val="TableParagraph"/>
              <w:numPr>
                <w:ilvl w:val="0"/>
                <w:numId w:val="10"/>
              </w:numPr>
              <w:tabs>
                <w:tab w:pos="541" w:val="left" w:leader="none"/>
              </w:tabs>
              <w:spacing w:line="237" w:lineRule="auto" w:before="0" w:after="0"/>
              <w:ind w:left="216" w:right="566" w:firstLine="0"/>
              <w:jc w:val="left"/>
              <w:rPr>
                <w:sz w:val="24"/>
              </w:rPr>
            </w:pPr>
            <w:r>
              <w:rPr>
                <w:sz w:val="24"/>
              </w:rPr>
              <w:t>the applicable passenger and baggage masses for various types of operations and aircraft</w:t>
            </w:r>
            <w:r>
              <w:rPr>
                <w:spacing w:val="-4"/>
                <w:sz w:val="24"/>
              </w:rPr>
              <w:t> </w:t>
            </w:r>
            <w:r>
              <w:rPr>
                <w:sz w:val="24"/>
              </w:rPr>
              <w:t>type;</w:t>
            </w:r>
          </w:p>
          <w:p>
            <w:pPr>
              <w:pStyle w:val="TableParagraph"/>
              <w:numPr>
                <w:ilvl w:val="0"/>
                <w:numId w:val="10"/>
              </w:numPr>
              <w:tabs>
                <w:tab w:pos="517" w:val="left" w:leader="none"/>
              </w:tabs>
              <w:spacing w:line="240" w:lineRule="auto" w:before="0" w:after="0"/>
              <w:ind w:left="216" w:right="469" w:firstLine="0"/>
              <w:jc w:val="both"/>
              <w:rPr>
                <w:sz w:val="24"/>
              </w:rPr>
            </w:pPr>
            <w:r>
              <w:rPr>
                <w:sz w:val="24"/>
              </w:rPr>
              <w:t>general instructions and information necessary</w:t>
            </w:r>
            <w:r>
              <w:rPr>
                <w:spacing w:val="-9"/>
                <w:sz w:val="24"/>
              </w:rPr>
              <w:t> </w:t>
            </w:r>
            <w:r>
              <w:rPr>
                <w:sz w:val="24"/>
              </w:rPr>
              <w:t>for verification of the various types of mass and balance documentation in</w:t>
            </w:r>
            <w:r>
              <w:rPr>
                <w:spacing w:val="-1"/>
                <w:sz w:val="24"/>
              </w:rPr>
              <w:t> </w:t>
            </w:r>
            <w:r>
              <w:rPr>
                <w:sz w:val="24"/>
              </w:rPr>
              <w:t>use;</w:t>
            </w:r>
          </w:p>
          <w:p>
            <w:pPr>
              <w:pStyle w:val="TableParagraph"/>
              <w:numPr>
                <w:ilvl w:val="0"/>
                <w:numId w:val="10"/>
              </w:numPr>
              <w:tabs>
                <w:tab w:pos="555" w:val="left" w:leader="none"/>
              </w:tabs>
              <w:spacing w:line="266" w:lineRule="exact" w:before="0" w:after="0"/>
              <w:ind w:left="554" w:right="0" w:hanging="338"/>
              <w:jc w:val="left"/>
              <w:rPr>
                <w:sz w:val="24"/>
              </w:rPr>
            </w:pPr>
            <w:r>
              <w:rPr>
                <w:sz w:val="24"/>
              </w:rPr>
              <w:t>last-minute changes</w:t>
            </w:r>
            <w:r>
              <w:rPr>
                <w:spacing w:val="-1"/>
                <w:sz w:val="24"/>
              </w:rPr>
              <w:t> </w:t>
            </w:r>
            <w:r>
              <w:rPr>
                <w:sz w:val="24"/>
              </w:rPr>
              <w:t>procedures;</w:t>
            </w:r>
          </w:p>
        </w:tc>
        <w:tc>
          <w:tcPr>
            <w:tcW w:w="3651" w:type="dxa"/>
          </w:tcPr>
          <w:p>
            <w:pPr>
              <w:pStyle w:val="TableParagraph"/>
              <w:ind w:right="843"/>
              <w:jc w:val="both"/>
              <w:rPr>
                <w:sz w:val="24"/>
              </w:rPr>
            </w:pPr>
            <w:r>
              <w:rPr>
                <w:sz w:val="24"/>
              </w:rPr>
              <w:t>CAT.POL.MBA.100 &amp; 105 AMC1-3 CAT.POL.100(b) AMC1-2 CAT.POL.100(d) AMC1-2 CAT.POL.100(e)</w:t>
            </w:r>
          </w:p>
        </w:tc>
      </w:tr>
    </w:tbl>
    <w:p>
      <w:pPr>
        <w:spacing w:after="0"/>
        <w:jc w:val="both"/>
        <w:rPr>
          <w:sz w:val="24"/>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827" w:hRule="atLeast"/>
        </w:trPr>
        <w:tc>
          <w:tcPr>
            <w:tcW w:w="816" w:type="dxa"/>
          </w:tcPr>
          <w:p>
            <w:pPr>
              <w:pStyle w:val="TableParagraph"/>
              <w:ind w:left="0"/>
              <w:rPr>
                <w:sz w:val="22"/>
              </w:rPr>
            </w:pPr>
          </w:p>
        </w:tc>
        <w:tc>
          <w:tcPr>
            <w:tcW w:w="9464" w:type="dxa"/>
            <w:gridSpan w:val="2"/>
          </w:tcPr>
          <w:p>
            <w:pPr>
              <w:pStyle w:val="TableParagraph"/>
              <w:numPr>
                <w:ilvl w:val="0"/>
                <w:numId w:val="11"/>
              </w:numPr>
              <w:tabs>
                <w:tab w:pos="555" w:val="left" w:leader="none"/>
                <w:tab w:pos="6026" w:val="left" w:leader="none"/>
              </w:tabs>
              <w:spacing w:line="268" w:lineRule="exact" w:before="0" w:after="0"/>
              <w:ind w:left="554" w:right="0" w:hanging="338"/>
              <w:jc w:val="left"/>
              <w:rPr>
                <w:sz w:val="24"/>
              </w:rPr>
            </w:pPr>
            <w:r>
              <w:rPr>
                <w:sz w:val="24"/>
              </w:rPr>
              <w:t>specific gravity of fuel, oil and</w:t>
            </w:r>
            <w:r>
              <w:rPr>
                <w:spacing w:val="-5"/>
                <w:sz w:val="24"/>
              </w:rPr>
              <w:t> </w:t>
            </w:r>
            <w:r>
              <w:rPr>
                <w:sz w:val="24"/>
              </w:rPr>
              <w:t>water</w:t>
            </w:r>
            <w:r>
              <w:rPr>
                <w:spacing w:val="-2"/>
                <w:sz w:val="24"/>
              </w:rPr>
              <w:t> </w:t>
            </w:r>
            <w:r>
              <w:rPr>
                <w:sz w:val="24"/>
              </w:rPr>
              <w:t>methanol;</w:t>
              <w:tab/>
              <w:t>GM1</w:t>
            </w:r>
            <w:r>
              <w:rPr>
                <w:spacing w:val="-1"/>
                <w:sz w:val="24"/>
              </w:rPr>
              <w:t> </w:t>
            </w:r>
            <w:r>
              <w:rPr>
                <w:sz w:val="24"/>
              </w:rPr>
              <w:t>CAT.POL.MAB.100(g)</w:t>
            </w:r>
          </w:p>
          <w:p>
            <w:pPr>
              <w:pStyle w:val="TableParagraph"/>
              <w:numPr>
                <w:ilvl w:val="0"/>
                <w:numId w:val="11"/>
              </w:numPr>
              <w:tabs>
                <w:tab w:pos="502" w:val="left" w:leader="none"/>
              </w:tabs>
              <w:spacing w:line="240" w:lineRule="auto" w:before="0" w:after="0"/>
              <w:ind w:left="501" w:right="0" w:hanging="285"/>
              <w:jc w:val="left"/>
              <w:rPr>
                <w:sz w:val="24"/>
              </w:rPr>
            </w:pPr>
            <w:r>
              <w:rPr>
                <w:sz w:val="24"/>
              </w:rPr>
              <w:t>seating</w:t>
            </w:r>
            <w:r>
              <w:rPr>
                <w:spacing w:val="-4"/>
                <w:sz w:val="24"/>
              </w:rPr>
              <w:t> </w:t>
            </w:r>
            <w:r>
              <w:rPr>
                <w:sz w:val="24"/>
              </w:rPr>
              <w:t>policy/procedures;</w:t>
            </w:r>
          </w:p>
          <w:p>
            <w:pPr>
              <w:pStyle w:val="TableParagraph"/>
              <w:numPr>
                <w:ilvl w:val="0"/>
                <w:numId w:val="11"/>
              </w:numPr>
              <w:tabs>
                <w:tab w:pos="502" w:val="left" w:leader="none"/>
              </w:tabs>
              <w:spacing w:line="264" w:lineRule="exact" w:before="0" w:after="0"/>
              <w:ind w:left="501" w:right="0" w:hanging="285"/>
              <w:jc w:val="left"/>
              <w:rPr>
                <w:sz w:val="24"/>
              </w:rPr>
            </w:pPr>
            <w:r>
              <w:rPr>
                <w:sz w:val="24"/>
              </w:rPr>
              <w:t>for helicopter operations, standard load</w:t>
            </w:r>
            <w:r>
              <w:rPr>
                <w:spacing w:val="-2"/>
                <w:sz w:val="24"/>
              </w:rPr>
              <w:t> </w:t>
            </w:r>
            <w:r>
              <w:rPr>
                <w:sz w:val="24"/>
              </w:rPr>
              <w:t>plans.</w:t>
            </w:r>
          </w:p>
        </w:tc>
      </w:tr>
      <w:tr>
        <w:trPr>
          <w:trHeight w:val="1581" w:hRule="atLeast"/>
        </w:trPr>
        <w:tc>
          <w:tcPr>
            <w:tcW w:w="816" w:type="dxa"/>
          </w:tcPr>
          <w:p>
            <w:pPr>
              <w:pStyle w:val="TableParagraph"/>
              <w:spacing w:line="270" w:lineRule="exact"/>
              <w:ind w:left="107"/>
              <w:rPr>
                <w:sz w:val="24"/>
              </w:rPr>
            </w:pPr>
            <w:r>
              <w:rPr>
                <w:sz w:val="24"/>
              </w:rPr>
              <w:t>8.1.9</w:t>
            </w:r>
          </w:p>
        </w:tc>
        <w:tc>
          <w:tcPr>
            <w:tcW w:w="5813" w:type="dxa"/>
          </w:tcPr>
          <w:p>
            <w:pPr>
              <w:pStyle w:val="TableParagraph"/>
              <w:ind w:right="216"/>
              <w:rPr>
                <w:sz w:val="24"/>
              </w:rPr>
            </w:pPr>
            <w:r>
              <w:rPr>
                <w:sz w:val="24"/>
              </w:rPr>
              <w:t>Air traffic services (ATS) flight plan. Procedures and responsibilities for the preparation and submission of the ATS flight plan. Factors to be considered include the means of submission for both individual and repetitive flight plans</w:t>
            </w:r>
          </w:p>
        </w:tc>
        <w:tc>
          <w:tcPr>
            <w:tcW w:w="3651" w:type="dxa"/>
          </w:tcPr>
          <w:p>
            <w:pPr>
              <w:pStyle w:val="TableParagraph"/>
              <w:spacing w:line="242" w:lineRule="auto"/>
              <w:ind w:right="957"/>
              <w:rPr>
                <w:sz w:val="24"/>
              </w:rPr>
            </w:pPr>
            <w:r>
              <w:rPr>
                <w:sz w:val="24"/>
              </w:rPr>
              <w:t>CAT.OP.MPA.190  AMC1</w:t>
            </w:r>
            <w:r>
              <w:rPr>
                <w:spacing w:val="-5"/>
                <w:sz w:val="24"/>
              </w:rPr>
              <w:t> </w:t>
            </w:r>
            <w:r>
              <w:rPr>
                <w:sz w:val="24"/>
              </w:rPr>
              <w:t>CAT.OP.MPA.190</w:t>
            </w:r>
          </w:p>
        </w:tc>
      </w:tr>
      <w:tr>
        <w:trPr>
          <w:trHeight w:val="1379" w:hRule="atLeast"/>
        </w:trPr>
        <w:tc>
          <w:tcPr>
            <w:tcW w:w="816" w:type="dxa"/>
          </w:tcPr>
          <w:p>
            <w:pPr>
              <w:pStyle w:val="TableParagraph"/>
              <w:spacing w:line="270" w:lineRule="exact"/>
              <w:ind w:left="107"/>
              <w:rPr>
                <w:sz w:val="24"/>
              </w:rPr>
            </w:pPr>
            <w:r>
              <w:rPr>
                <w:sz w:val="24"/>
              </w:rPr>
              <w:t>8.1.10</w:t>
            </w:r>
          </w:p>
        </w:tc>
        <w:tc>
          <w:tcPr>
            <w:tcW w:w="5813" w:type="dxa"/>
          </w:tcPr>
          <w:p>
            <w:pPr>
              <w:pStyle w:val="TableParagraph"/>
              <w:ind w:right="302"/>
              <w:rPr>
                <w:sz w:val="24"/>
              </w:rPr>
            </w:pPr>
            <w:r>
              <w:rPr>
                <w:sz w:val="24"/>
              </w:rPr>
              <w:t>Operational flight plan. Procedures and responsibilities for the preparation and acceptance of the operational flight plan. The use of the operational flight plan should be described including samples of the operational flight</w:t>
            </w:r>
          </w:p>
          <w:p>
            <w:pPr>
              <w:pStyle w:val="TableParagraph"/>
              <w:spacing w:line="264" w:lineRule="exact"/>
              <w:rPr>
                <w:sz w:val="24"/>
              </w:rPr>
            </w:pPr>
            <w:r>
              <w:rPr>
                <w:sz w:val="24"/>
              </w:rPr>
              <w:t>plan formats in use.</w:t>
            </w:r>
          </w:p>
        </w:tc>
        <w:tc>
          <w:tcPr>
            <w:tcW w:w="3651" w:type="dxa"/>
          </w:tcPr>
          <w:p>
            <w:pPr>
              <w:pStyle w:val="TableParagraph"/>
              <w:ind w:right="693"/>
              <w:rPr>
                <w:sz w:val="24"/>
              </w:rPr>
            </w:pPr>
            <w:r>
              <w:rPr>
                <w:sz w:val="24"/>
              </w:rPr>
              <w:t>CAT.OP.MPA.175(a) AMC1</w:t>
            </w:r>
            <w:r>
              <w:rPr>
                <w:spacing w:val="-7"/>
                <w:sz w:val="24"/>
              </w:rPr>
              <w:t> </w:t>
            </w:r>
            <w:r>
              <w:rPr>
                <w:sz w:val="24"/>
              </w:rPr>
              <w:t>CAT.OP.MPA.175(a)</w:t>
            </w:r>
          </w:p>
          <w:p>
            <w:pPr>
              <w:pStyle w:val="TableParagraph"/>
              <w:rPr>
                <w:sz w:val="24"/>
              </w:rPr>
            </w:pPr>
            <w:r>
              <w:rPr>
                <w:sz w:val="24"/>
              </w:rPr>
              <w:t>ORO.MLR.110 (Journey Log)</w:t>
            </w:r>
          </w:p>
        </w:tc>
      </w:tr>
      <w:tr>
        <w:trPr>
          <w:trHeight w:val="828" w:hRule="atLeast"/>
        </w:trPr>
        <w:tc>
          <w:tcPr>
            <w:tcW w:w="816" w:type="dxa"/>
          </w:tcPr>
          <w:p>
            <w:pPr>
              <w:pStyle w:val="TableParagraph"/>
              <w:spacing w:line="271" w:lineRule="exact"/>
              <w:ind w:left="107"/>
              <w:rPr>
                <w:sz w:val="24"/>
              </w:rPr>
            </w:pPr>
            <w:r>
              <w:rPr>
                <w:sz w:val="24"/>
              </w:rPr>
              <w:t>8.1.11</w:t>
            </w:r>
          </w:p>
        </w:tc>
        <w:tc>
          <w:tcPr>
            <w:tcW w:w="5813" w:type="dxa"/>
          </w:tcPr>
          <w:p>
            <w:pPr>
              <w:pStyle w:val="TableParagraph"/>
              <w:rPr>
                <w:sz w:val="24"/>
              </w:rPr>
            </w:pPr>
            <w:r>
              <w:rPr>
                <w:sz w:val="24"/>
              </w:rPr>
              <w:t>Operator‟s aircraft technical log. The responsibilities and the use of the operator‟s aircraft technical log should be</w:t>
            </w:r>
          </w:p>
          <w:p>
            <w:pPr>
              <w:pStyle w:val="TableParagraph"/>
              <w:spacing w:line="264" w:lineRule="exact"/>
              <w:rPr>
                <w:sz w:val="24"/>
              </w:rPr>
            </w:pPr>
            <w:r>
              <w:rPr>
                <w:sz w:val="24"/>
              </w:rPr>
              <w:t>described, including samples of the format used.</w:t>
            </w:r>
          </w:p>
        </w:tc>
        <w:tc>
          <w:tcPr>
            <w:tcW w:w="3651" w:type="dxa"/>
          </w:tcPr>
          <w:p>
            <w:pPr>
              <w:pStyle w:val="TableParagraph"/>
              <w:spacing w:line="268" w:lineRule="exact"/>
              <w:rPr>
                <w:sz w:val="24"/>
              </w:rPr>
            </w:pPr>
            <w:r>
              <w:rPr>
                <w:sz w:val="24"/>
              </w:rPr>
              <w:t>Refer to EASA PART-M</w:t>
            </w:r>
          </w:p>
        </w:tc>
      </w:tr>
      <w:tr>
        <w:trPr>
          <w:trHeight w:val="1302" w:hRule="atLeast"/>
        </w:trPr>
        <w:tc>
          <w:tcPr>
            <w:tcW w:w="816" w:type="dxa"/>
          </w:tcPr>
          <w:p>
            <w:pPr>
              <w:pStyle w:val="TableParagraph"/>
              <w:spacing w:line="270" w:lineRule="exact"/>
              <w:ind w:left="107"/>
              <w:rPr>
                <w:sz w:val="24"/>
              </w:rPr>
            </w:pPr>
            <w:r>
              <w:rPr>
                <w:sz w:val="24"/>
              </w:rPr>
              <w:t>8.1.12</w:t>
            </w:r>
          </w:p>
        </w:tc>
        <w:tc>
          <w:tcPr>
            <w:tcW w:w="5813" w:type="dxa"/>
          </w:tcPr>
          <w:p>
            <w:pPr>
              <w:pStyle w:val="TableParagraph"/>
              <w:ind w:right="109"/>
              <w:rPr>
                <w:sz w:val="24"/>
              </w:rPr>
            </w:pPr>
            <w:r>
              <w:rPr>
                <w:sz w:val="24"/>
              </w:rPr>
              <w:t>List of documents, forms and additional information to be carried.</w:t>
            </w:r>
          </w:p>
        </w:tc>
        <w:tc>
          <w:tcPr>
            <w:tcW w:w="3651" w:type="dxa"/>
          </w:tcPr>
          <w:p>
            <w:pPr>
              <w:pStyle w:val="TableParagraph"/>
              <w:spacing w:line="268" w:lineRule="exact"/>
              <w:rPr>
                <w:sz w:val="24"/>
              </w:rPr>
            </w:pPr>
            <w:r>
              <w:rPr>
                <w:sz w:val="24"/>
              </w:rPr>
              <w:t>CAT.GEN.MPA.180</w:t>
            </w:r>
          </w:p>
          <w:p>
            <w:pPr>
              <w:pStyle w:val="TableParagraph"/>
              <w:ind w:right="408"/>
              <w:rPr>
                <w:sz w:val="24"/>
              </w:rPr>
            </w:pPr>
            <w:r>
              <w:rPr>
                <w:sz w:val="24"/>
              </w:rPr>
              <w:t>AMC1 CAT.GEN.MPA.180 GM1s CAT.GEN.MPA(a)(5); (a)(9); (a)(13); (a)(14) &amp; (a)(23)</w:t>
            </w:r>
          </w:p>
        </w:tc>
      </w:tr>
      <w:tr>
        <w:trPr>
          <w:trHeight w:val="553" w:hRule="atLeast"/>
        </w:trPr>
        <w:tc>
          <w:tcPr>
            <w:tcW w:w="816" w:type="dxa"/>
          </w:tcPr>
          <w:p>
            <w:pPr>
              <w:pStyle w:val="TableParagraph"/>
              <w:spacing w:line="273" w:lineRule="exact"/>
              <w:ind w:left="107"/>
              <w:rPr>
                <w:sz w:val="24"/>
              </w:rPr>
            </w:pPr>
            <w:r>
              <w:rPr>
                <w:sz w:val="24"/>
              </w:rPr>
              <w:t>8.2</w:t>
            </w:r>
          </w:p>
        </w:tc>
        <w:tc>
          <w:tcPr>
            <w:tcW w:w="5813" w:type="dxa"/>
          </w:tcPr>
          <w:p>
            <w:pPr>
              <w:pStyle w:val="TableParagraph"/>
              <w:spacing w:line="270" w:lineRule="exact"/>
              <w:rPr>
                <w:sz w:val="24"/>
              </w:rPr>
            </w:pPr>
            <w:r>
              <w:rPr>
                <w:b/>
                <w:sz w:val="24"/>
              </w:rPr>
              <w:t>Ground handling instructions. </w:t>
            </w:r>
            <w:r>
              <w:rPr>
                <w:sz w:val="24"/>
              </w:rPr>
              <w:t>As applicable to the</w:t>
            </w:r>
          </w:p>
          <w:p>
            <w:pPr>
              <w:pStyle w:val="TableParagraph"/>
              <w:spacing w:line="264" w:lineRule="exact"/>
              <w:rPr>
                <w:sz w:val="24"/>
              </w:rPr>
            </w:pPr>
            <w:r>
              <w:rPr>
                <w:sz w:val="24"/>
              </w:rPr>
              <w:t>operation:</w:t>
            </w:r>
          </w:p>
        </w:tc>
        <w:tc>
          <w:tcPr>
            <w:tcW w:w="3651" w:type="dxa"/>
          </w:tcPr>
          <w:p>
            <w:pPr>
              <w:pStyle w:val="TableParagraph"/>
              <w:ind w:left="0"/>
              <w:rPr>
                <w:sz w:val="22"/>
              </w:rPr>
            </w:pPr>
          </w:p>
        </w:tc>
      </w:tr>
      <w:tr>
        <w:trPr>
          <w:trHeight w:val="2683" w:hRule="atLeast"/>
        </w:trPr>
        <w:tc>
          <w:tcPr>
            <w:tcW w:w="816" w:type="dxa"/>
          </w:tcPr>
          <w:p>
            <w:pPr>
              <w:pStyle w:val="TableParagraph"/>
              <w:spacing w:line="270" w:lineRule="exact"/>
              <w:ind w:left="107"/>
              <w:rPr>
                <w:sz w:val="24"/>
              </w:rPr>
            </w:pPr>
            <w:r>
              <w:rPr>
                <w:sz w:val="24"/>
              </w:rPr>
              <w:t>8.2.1</w:t>
            </w:r>
          </w:p>
        </w:tc>
        <w:tc>
          <w:tcPr>
            <w:tcW w:w="5813" w:type="dxa"/>
          </w:tcPr>
          <w:p>
            <w:pPr>
              <w:pStyle w:val="TableParagraph"/>
              <w:rPr>
                <w:sz w:val="24"/>
              </w:rPr>
            </w:pPr>
            <w:r>
              <w:rPr>
                <w:sz w:val="24"/>
              </w:rPr>
              <w:t>Fuelling procedures. A description of fuelling procedures, including:</w:t>
            </w:r>
          </w:p>
          <w:p>
            <w:pPr>
              <w:pStyle w:val="TableParagraph"/>
              <w:numPr>
                <w:ilvl w:val="0"/>
                <w:numId w:val="12"/>
              </w:numPr>
              <w:tabs>
                <w:tab w:pos="433" w:val="left" w:leader="none"/>
              </w:tabs>
              <w:spacing w:line="240" w:lineRule="auto" w:before="0" w:after="0"/>
              <w:ind w:left="108" w:right="222" w:firstLine="0"/>
              <w:jc w:val="left"/>
              <w:rPr>
                <w:sz w:val="24"/>
              </w:rPr>
            </w:pPr>
            <w:r>
              <w:rPr>
                <w:sz w:val="24"/>
              </w:rPr>
              <w:t>safety precautions during refuelling and defuelling including when an auxiliary power unit is in operation</w:t>
            </w:r>
            <w:r>
              <w:rPr>
                <w:spacing w:val="-8"/>
                <w:sz w:val="24"/>
              </w:rPr>
              <w:t> </w:t>
            </w:r>
            <w:r>
              <w:rPr>
                <w:sz w:val="24"/>
              </w:rPr>
              <w:t>or when rotors are running or when an engine is or engines are running and the rotor-brakes is</w:t>
            </w:r>
            <w:r>
              <w:rPr>
                <w:spacing w:val="-4"/>
                <w:sz w:val="24"/>
              </w:rPr>
              <w:t> </w:t>
            </w:r>
            <w:r>
              <w:rPr>
                <w:sz w:val="24"/>
              </w:rPr>
              <w:t>on;</w:t>
            </w:r>
          </w:p>
          <w:p>
            <w:pPr>
              <w:pStyle w:val="TableParagraph"/>
              <w:numPr>
                <w:ilvl w:val="0"/>
                <w:numId w:val="12"/>
              </w:numPr>
              <w:tabs>
                <w:tab w:pos="447" w:val="left" w:leader="none"/>
              </w:tabs>
              <w:spacing w:line="240" w:lineRule="auto" w:before="0" w:after="0"/>
              <w:ind w:left="108" w:right="949" w:firstLine="0"/>
              <w:jc w:val="left"/>
              <w:rPr>
                <w:sz w:val="24"/>
              </w:rPr>
            </w:pPr>
            <w:r>
              <w:rPr>
                <w:sz w:val="24"/>
              </w:rPr>
              <w:t>refuelling and defuelling when passengers are embarking, on board or disembarking;</w:t>
            </w:r>
            <w:r>
              <w:rPr>
                <w:spacing w:val="-1"/>
                <w:sz w:val="24"/>
              </w:rPr>
              <w:t> </w:t>
            </w:r>
            <w:r>
              <w:rPr>
                <w:sz w:val="24"/>
              </w:rPr>
              <w:t>and</w:t>
            </w:r>
          </w:p>
          <w:p>
            <w:pPr>
              <w:pStyle w:val="TableParagraph"/>
              <w:numPr>
                <w:ilvl w:val="0"/>
                <w:numId w:val="12"/>
              </w:numPr>
              <w:tabs>
                <w:tab w:pos="433" w:val="left" w:leader="none"/>
              </w:tabs>
              <w:spacing w:line="240" w:lineRule="auto" w:before="0" w:after="0"/>
              <w:ind w:left="108" w:right="0" w:firstLine="0"/>
              <w:jc w:val="left"/>
              <w:rPr>
                <w:sz w:val="24"/>
              </w:rPr>
            </w:pPr>
            <w:r>
              <w:rPr>
                <w:sz w:val="24"/>
              </w:rPr>
              <w:t>precautions to be taken to avoid mixing</w:t>
            </w:r>
            <w:r>
              <w:rPr>
                <w:spacing w:val="-4"/>
                <w:sz w:val="24"/>
              </w:rPr>
              <w:t> </w:t>
            </w:r>
            <w:r>
              <w:rPr>
                <w:sz w:val="24"/>
              </w:rPr>
              <w:t>fuels.</w:t>
            </w:r>
          </w:p>
        </w:tc>
        <w:tc>
          <w:tcPr>
            <w:tcW w:w="3651" w:type="dxa"/>
          </w:tcPr>
          <w:p>
            <w:pPr>
              <w:pStyle w:val="TableParagraph"/>
              <w:ind w:right="755"/>
              <w:rPr>
                <w:sz w:val="24"/>
              </w:rPr>
            </w:pPr>
            <w:r>
              <w:rPr>
                <w:sz w:val="24"/>
              </w:rPr>
              <w:t>CAT.OP.MPA.195 &amp; 200 AMC1 CAT.OP.MPA.195 GM1 CAT.OP.MPA.200 AMC1-2 CAT.OP.MPA.200</w:t>
            </w:r>
          </w:p>
        </w:tc>
      </w:tr>
      <w:tr>
        <w:trPr>
          <w:trHeight w:val="4560" w:hRule="atLeast"/>
        </w:trPr>
        <w:tc>
          <w:tcPr>
            <w:tcW w:w="816" w:type="dxa"/>
          </w:tcPr>
          <w:p>
            <w:pPr>
              <w:pStyle w:val="TableParagraph"/>
              <w:spacing w:line="270" w:lineRule="exact"/>
              <w:ind w:left="107"/>
              <w:rPr>
                <w:sz w:val="24"/>
              </w:rPr>
            </w:pPr>
            <w:r>
              <w:rPr>
                <w:sz w:val="24"/>
              </w:rPr>
              <w:t>8.2.2</w:t>
            </w:r>
          </w:p>
        </w:tc>
        <w:tc>
          <w:tcPr>
            <w:tcW w:w="5813" w:type="dxa"/>
          </w:tcPr>
          <w:p>
            <w:pPr>
              <w:pStyle w:val="TableParagraph"/>
              <w:ind w:right="120"/>
              <w:rPr>
                <w:sz w:val="24"/>
              </w:rPr>
            </w:pPr>
            <w:r>
              <w:rPr>
                <w:sz w:val="24"/>
              </w:rPr>
              <w:t>Aircraft, passengers and cargo handling procedures related to safety. A description of the handling</w:t>
            </w:r>
            <w:r>
              <w:rPr>
                <w:spacing w:val="-12"/>
                <w:sz w:val="24"/>
              </w:rPr>
              <w:t> </w:t>
            </w:r>
            <w:r>
              <w:rPr>
                <w:sz w:val="24"/>
              </w:rPr>
              <w:t>procedures to be used when allocating seats, embarking and disembarking passengers and when loading and unloading the aircraft. Further procedures, aimed at achieving safety whilst the aircraft is on the ramp, should also be given. Handling procedures should</w:t>
            </w:r>
            <w:r>
              <w:rPr>
                <w:spacing w:val="-4"/>
                <w:sz w:val="24"/>
              </w:rPr>
              <w:t> </w:t>
            </w:r>
            <w:r>
              <w:rPr>
                <w:sz w:val="24"/>
              </w:rPr>
              <w:t>include:</w:t>
            </w:r>
          </w:p>
          <w:p>
            <w:pPr>
              <w:pStyle w:val="TableParagraph"/>
              <w:numPr>
                <w:ilvl w:val="0"/>
                <w:numId w:val="13"/>
              </w:numPr>
              <w:tabs>
                <w:tab w:pos="433" w:val="left" w:leader="none"/>
              </w:tabs>
              <w:spacing w:line="240" w:lineRule="auto" w:before="191" w:after="0"/>
              <w:ind w:left="108" w:right="896" w:firstLine="0"/>
              <w:jc w:val="left"/>
              <w:rPr>
                <w:sz w:val="24"/>
              </w:rPr>
            </w:pPr>
            <w:r>
              <w:rPr>
                <w:sz w:val="24"/>
              </w:rPr>
              <w:t>special categories of passengers, including children/infants, persons with reduced mobility, inadmissible passengers, deportees and persons</w:t>
            </w:r>
            <w:r>
              <w:rPr>
                <w:spacing w:val="-8"/>
                <w:sz w:val="24"/>
              </w:rPr>
              <w:t> </w:t>
            </w:r>
            <w:r>
              <w:rPr>
                <w:sz w:val="24"/>
              </w:rPr>
              <w:t>in custody;</w:t>
            </w:r>
          </w:p>
          <w:p>
            <w:pPr>
              <w:pStyle w:val="TableParagraph"/>
              <w:numPr>
                <w:ilvl w:val="0"/>
                <w:numId w:val="13"/>
              </w:numPr>
              <w:tabs>
                <w:tab w:pos="447" w:val="left" w:leader="none"/>
              </w:tabs>
              <w:spacing w:line="240" w:lineRule="auto" w:before="0" w:after="0"/>
              <w:ind w:left="446" w:right="0" w:hanging="338"/>
              <w:jc w:val="left"/>
              <w:rPr>
                <w:sz w:val="24"/>
              </w:rPr>
            </w:pPr>
            <w:r>
              <w:rPr>
                <w:sz w:val="24"/>
              </w:rPr>
              <w:t>permissible size and weight of hand</w:t>
            </w:r>
            <w:r>
              <w:rPr>
                <w:spacing w:val="-1"/>
                <w:sz w:val="24"/>
              </w:rPr>
              <w:t> </w:t>
            </w:r>
            <w:r>
              <w:rPr>
                <w:sz w:val="24"/>
              </w:rPr>
              <w:t>baggage;</w:t>
            </w:r>
          </w:p>
          <w:p>
            <w:pPr>
              <w:pStyle w:val="TableParagraph"/>
              <w:numPr>
                <w:ilvl w:val="0"/>
                <w:numId w:val="13"/>
              </w:numPr>
              <w:tabs>
                <w:tab w:pos="433" w:val="left" w:leader="none"/>
              </w:tabs>
              <w:spacing w:line="240" w:lineRule="auto" w:before="1" w:after="0"/>
              <w:ind w:left="108" w:right="0" w:firstLine="0"/>
              <w:jc w:val="left"/>
              <w:rPr>
                <w:sz w:val="24"/>
              </w:rPr>
            </w:pPr>
            <w:r>
              <w:rPr>
                <w:sz w:val="24"/>
              </w:rPr>
              <w:t>loading and securing of items in the</w:t>
            </w:r>
            <w:r>
              <w:rPr>
                <w:spacing w:val="-7"/>
                <w:sz w:val="24"/>
              </w:rPr>
              <w:t> </w:t>
            </w:r>
            <w:r>
              <w:rPr>
                <w:sz w:val="24"/>
              </w:rPr>
              <w:t>aircraft;</w:t>
            </w:r>
          </w:p>
          <w:p>
            <w:pPr>
              <w:pStyle w:val="TableParagraph"/>
              <w:numPr>
                <w:ilvl w:val="0"/>
                <w:numId w:val="13"/>
              </w:numPr>
              <w:tabs>
                <w:tab w:pos="447" w:val="left" w:leader="none"/>
              </w:tabs>
              <w:spacing w:line="240" w:lineRule="auto" w:before="2" w:after="0"/>
              <w:ind w:left="446" w:right="0" w:hanging="338"/>
              <w:jc w:val="left"/>
              <w:rPr>
                <w:sz w:val="24"/>
              </w:rPr>
            </w:pPr>
            <w:r>
              <w:rPr>
                <w:sz w:val="24"/>
              </w:rPr>
              <w:t>positioning of ground</w:t>
            </w:r>
            <w:r>
              <w:rPr>
                <w:spacing w:val="-1"/>
                <w:sz w:val="24"/>
              </w:rPr>
              <w:t> </w:t>
            </w:r>
            <w:r>
              <w:rPr>
                <w:sz w:val="24"/>
              </w:rPr>
              <w:t>equipment;</w:t>
            </w:r>
          </w:p>
          <w:p>
            <w:pPr>
              <w:pStyle w:val="TableParagraph"/>
              <w:numPr>
                <w:ilvl w:val="0"/>
                <w:numId w:val="13"/>
              </w:numPr>
              <w:tabs>
                <w:tab w:pos="433" w:val="left" w:leader="none"/>
              </w:tabs>
              <w:spacing w:line="240" w:lineRule="auto" w:before="199" w:after="0"/>
              <w:ind w:left="108" w:right="0" w:firstLine="0"/>
              <w:jc w:val="left"/>
              <w:rPr>
                <w:sz w:val="24"/>
              </w:rPr>
            </w:pPr>
            <w:r>
              <w:rPr>
                <w:sz w:val="24"/>
              </w:rPr>
              <w:t>operation of aircraft</w:t>
            </w:r>
            <w:r>
              <w:rPr>
                <w:spacing w:val="-2"/>
                <w:sz w:val="24"/>
              </w:rPr>
              <w:t> </w:t>
            </w:r>
            <w:r>
              <w:rPr>
                <w:sz w:val="24"/>
              </w:rPr>
              <w:t>doors;</w:t>
            </w:r>
          </w:p>
        </w:tc>
        <w:tc>
          <w:tcPr>
            <w:tcW w:w="3651" w:type="dxa"/>
          </w:tcPr>
          <w:p>
            <w:pPr>
              <w:pStyle w:val="TableParagraph"/>
              <w:spacing w:line="242" w:lineRule="auto"/>
              <w:ind w:right="659"/>
              <w:rPr>
                <w:sz w:val="24"/>
              </w:rPr>
            </w:pPr>
            <w:r>
              <w:rPr>
                <w:sz w:val="24"/>
              </w:rPr>
              <w:t>CAT.OP.MPA.155 &amp; 160 AMC1 CAT.OP.MPA.155(b)</w:t>
            </w:r>
          </w:p>
        </w:tc>
      </w:tr>
    </w:tbl>
    <w:p>
      <w:pPr>
        <w:spacing w:after="0" w:line="242" w:lineRule="auto"/>
        <w:rPr>
          <w:sz w:val="24"/>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2807" w:hRule="atLeast"/>
        </w:trPr>
        <w:tc>
          <w:tcPr>
            <w:tcW w:w="816" w:type="dxa"/>
          </w:tcPr>
          <w:p>
            <w:pPr>
              <w:pStyle w:val="TableParagraph"/>
              <w:ind w:left="0"/>
              <w:rPr>
                <w:sz w:val="22"/>
              </w:rPr>
            </w:pPr>
          </w:p>
        </w:tc>
        <w:tc>
          <w:tcPr>
            <w:tcW w:w="5813" w:type="dxa"/>
          </w:tcPr>
          <w:p>
            <w:pPr>
              <w:pStyle w:val="TableParagraph"/>
              <w:numPr>
                <w:ilvl w:val="0"/>
                <w:numId w:val="14"/>
              </w:numPr>
              <w:tabs>
                <w:tab w:pos="407" w:val="left" w:leader="none"/>
              </w:tabs>
              <w:spacing w:line="242" w:lineRule="auto" w:before="0" w:after="0"/>
              <w:ind w:left="108" w:right="298" w:firstLine="0"/>
              <w:jc w:val="left"/>
              <w:rPr>
                <w:sz w:val="24"/>
              </w:rPr>
            </w:pPr>
            <w:r>
              <w:rPr>
                <w:sz w:val="24"/>
              </w:rPr>
              <w:t>safety on the aerodrome/operating site, including</w:t>
            </w:r>
            <w:r>
              <w:rPr>
                <w:spacing w:val="-11"/>
                <w:sz w:val="24"/>
              </w:rPr>
              <w:t> </w:t>
            </w:r>
            <w:r>
              <w:rPr>
                <w:sz w:val="24"/>
              </w:rPr>
              <w:t>fire prevention and safety in blast and suction</w:t>
            </w:r>
            <w:r>
              <w:rPr>
                <w:spacing w:val="-4"/>
                <w:sz w:val="24"/>
              </w:rPr>
              <w:t> </w:t>
            </w:r>
            <w:r>
              <w:rPr>
                <w:sz w:val="24"/>
              </w:rPr>
              <w:t>areas;</w:t>
            </w:r>
          </w:p>
          <w:p>
            <w:pPr>
              <w:pStyle w:val="TableParagraph"/>
              <w:numPr>
                <w:ilvl w:val="0"/>
                <w:numId w:val="14"/>
              </w:numPr>
              <w:tabs>
                <w:tab w:pos="447" w:val="left" w:leader="none"/>
              </w:tabs>
              <w:spacing w:line="240" w:lineRule="auto" w:before="188" w:after="0"/>
              <w:ind w:left="446" w:right="0" w:hanging="338"/>
              <w:jc w:val="left"/>
              <w:rPr>
                <w:sz w:val="24"/>
              </w:rPr>
            </w:pPr>
            <w:r>
              <w:rPr>
                <w:sz w:val="24"/>
              </w:rPr>
              <w:t>start-up, ramp departure and arrival</w:t>
            </w:r>
            <w:r>
              <w:rPr>
                <w:spacing w:val="-3"/>
                <w:sz w:val="24"/>
              </w:rPr>
              <w:t> </w:t>
            </w:r>
            <w:r>
              <w:rPr>
                <w:sz w:val="24"/>
              </w:rPr>
              <w:t>procedures;</w:t>
            </w:r>
          </w:p>
          <w:p>
            <w:pPr>
              <w:pStyle w:val="TableParagraph"/>
              <w:numPr>
                <w:ilvl w:val="0"/>
                <w:numId w:val="14"/>
              </w:numPr>
              <w:tabs>
                <w:tab w:pos="447" w:val="left" w:leader="none"/>
              </w:tabs>
              <w:spacing w:line="240" w:lineRule="auto" w:before="2" w:after="0"/>
              <w:ind w:left="446" w:right="0" w:hanging="338"/>
              <w:jc w:val="left"/>
              <w:rPr>
                <w:sz w:val="24"/>
              </w:rPr>
            </w:pPr>
            <w:r>
              <w:rPr>
                <w:sz w:val="24"/>
              </w:rPr>
              <w:t>servicing of</w:t>
            </w:r>
            <w:r>
              <w:rPr>
                <w:spacing w:val="-4"/>
                <w:sz w:val="24"/>
              </w:rPr>
              <w:t> </w:t>
            </w:r>
            <w:r>
              <w:rPr>
                <w:sz w:val="24"/>
              </w:rPr>
              <w:t>aircraft;</w:t>
            </w:r>
          </w:p>
          <w:p>
            <w:pPr>
              <w:pStyle w:val="TableParagraph"/>
              <w:numPr>
                <w:ilvl w:val="0"/>
                <w:numId w:val="14"/>
              </w:numPr>
              <w:tabs>
                <w:tab w:pos="394" w:val="left" w:leader="none"/>
              </w:tabs>
              <w:spacing w:line="240" w:lineRule="auto" w:before="197" w:after="0"/>
              <w:ind w:left="393" w:right="0" w:hanging="285"/>
              <w:jc w:val="left"/>
              <w:rPr>
                <w:sz w:val="24"/>
              </w:rPr>
            </w:pPr>
            <w:r>
              <w:rPr>
                <w:sz w:val="24"/>
              </w:rPr>
              <w:t>documents and forms for aircraft</w:t>
            </w:r>
            <w:r>
              <w:rPr>
                <w:spacing w:val="-3"/>
                <w:sz w:val="24"/>
              </w:rPr>
              <w:t> </w:t>
            </w:r>
            <w:r>
              <w:rPr>
                <w:sz w:val="24"/>
              </w:rPr>
              <w:t>handling;</w:t>
            </w:r>
          </w:p>
          <w:p>
            <w:pPr>
              <w:pStyle w:val="TableParagraph"/>
              <w:numPr>
                <w:ilvl w:val="0"/>
                <w:numId w:val="14"/>
              </w:numPr>
              <w:tabs>
                <w:tab w:pos="394" w:val="left" w:leader="none"/>
              </w:tabs>
              <w:spacing w:line="240" w:lineRule="auto" w:before="0" w:after="0"/>
              <w:ind w:left="108" w:right="223" w:firstLine="0"/>
              <w:jc w:val="left"/>
              <w:rPr>
                <w:sz w:val="24"/>
              </w:rPr>
            </w:pPr>
            <w:r>
              <w:rPr>
                <w:sz w:val="24"/>
              </w:rPr>
              <w:t>special loads and classification of load</w:t>
            </w:r>
            <w:r>
              <w:rPr>
                <w:spacing w:val="-7"/>
                <w:sz w:val="24"/>
              </w:rPr>
              <w:t> </w:t>
            </w:r>
            <w:r>
              <w:rPr>
                <w:sz w:val="24"/>
              </w:rPr>
              <w:t>compartments; and</w:t>
            </w:r>
          </w:p>
          <w:p>
            <w:pPr>
              <w:pStyle w:val="TableParagraph"/>
              <w:numPr>
                <w:ilvl w:val="0"/>
                <w:numId w:val="14"/>
              </w:numPr>
              <w:tabs>
                <w:tab w:pos="447" w:val="left" w:leader="none"/>
              </w:tabs>
              <w:spacing w:line="240" w:lineRule="auto" w:before="3" w:after="0"/>
              <w:ind w:left="446" w:right="0" w:hanging="338"/>
              <w:jc w:val="left"/>
              <w:rPr>
                <w:sz w:val="24"/>
              </w:rPr>
            </w:pPr>
            <w:r>
              <w:rPr>
                <w:sz w:val="24"/>
              </w:rPr>
              <w:t>multiple occupancy of aircraft</w:t>
            </w:r>
            <w:r>
              <w:rPr>
                <w:spacing w:val="-6"/>
                <w:sz w:val="24"/>
              </w:rPr>
              <w:t> </w:t>
            </w:r>
            <w:r>
              <w:rPr>
                <w:sz w:val="24"/>
              </w:rPr>
              <w:t>seats.</w:t>
            </w:r>
          </w:p>
        </w:tc>
        <w:tc>
          <w:tcPr>
            <w:tcW w:w="3651" w:type="dxa"/>
          </w:tcPr>
          <w:p>
            <w:pPr>
              <w:pStyle w:val="TableParagraph"/>
              <w:ind w:left="0"/>
              <w:rPr>
                <w:sz w:val="22"/>
              </w:rPr>
            </w:pPr>
          </w:p>
        </w:tc>
      </w:tr>
      <w:tr>
        <w:trPr>
          <w:trHeight w:val="1380" w:hRule="atLeast"/>
        </w:trPr>
        <w:tc>
          <w:tcPr>
            <w:tcW w:w="816" w:type="dxa"/>
          </w:tcPr>
          <w:p>
            <w:pPr>
              <w:pStyle w:val="TableParagraph"/>
              <w:spacing w:line="270" w:lineRule="exact"/>
              <w:ind w:left="107"/>
              <w:rPr>
                <w:sz w:val="24"/>
              </w:rPr>
            </w:pPr>
            <w:r>
              <w:rPr>
                <w:sz w:val="24"/>
              </w:rPr>
              <w:t>8.2.3</w:t>
            </w:r>
          </w:p>
        </w:tc>
        <w:tc>
          <w:tcPr>
            <w:tcW w:w="5813" w:type="dxa"/>
          </w:tcPr>
          <w:p>
            <w:pPr>
              <w:pStyle w:val="TableParagraph"/>
              <w:ind w:right="96"/>
              <w:jc w:val="both"/>
              <w:rPr>
                <w:sz w:val="24"/>
              </w:rPr>
            </w:pPr>
            <w:r>
              <w:rPr>
                <w:sz w:val="24"/>
              </w:rPr>
              <w:t>Procedures for the refusal of embarkation. Procedures to ensure that persons who appear to be intoxicated, or who demonstrate by manner or physical indications that they are under the influence of drugs, are refused embarkation.</w:t>
            </w:r>
          </w:p>
          <w:p>
            <w:pPr>
              <w:pStyle w:val="TableParagraph"/>
              <w:spacing w:line="264" w:lineRule="exact"/>
              <w:jc w:val="both"/>
              <w:rPr>
                <w:sz w:val="24"/>
              </w:rPr>
            </w:pPr>
            <w:r>
              <w:rPr>
                <w:sz w:val="24"/>
              </w:rPr>
              <w:t>This does not apply to medical patients under proper care.</w:t>
            </w:r>
          </w:p>
        </w:tc>
        <w:tc>
          <w:tcPr>
            <w:tcW w:w="3651" w:type="dxa"/>
          </w:tcPr>
          <w:p>
            <w:pPr>
              <w:pStyle w:val="TableParagraph"/>
              <w:spacing w:line="268" w:lineRule="exact"/>
              <w:rPr>
                <w:sz w:val="24"/>
              </w:rPr>
            </w:pPr>
            <w:r>
              <w:rPr>
                <w:sz w:val="24"/>
              </w:rPr>
              <w:t>CAT.OP.GEN.170</w:t>
            </w:r>
          </w:p>
          <w:p>
            <w:pPr>
              <w:pStyle w:val="TableParagraph"/>
              <w:rPr>
                <w:sz w:val="24"/>
              </w:rPr>
            </w:pPr>
            <w:r>
              <w:rPr>
                <w:sz w:val="24"/>
              </w:rPr>
              <w:t>AMC1-1.1 CAT.OP.MPA.170</w:t>
            </w:r>
          </w:p>
        </w:tc>
      </w:tr>
      <w:tr>
        <w:trPr>
          <w:trHeight w:val="3513" w:hRule="atLeast"/>
        </w:trPr>
        <w:tc>
          <w:tcPr>
            <w:tcW w:w="816" w:type="dxa"/>
          </w:tcPr>
          <w:p>
            <w:pPr>
              <w:pStyle w:val="TableParagraph"/>
              <w:spacing w:line="270" w:lineRule="exact"/>
              <w:ind w:left="107"/>
              <w:rPr>
                <w:sz w:val="24"/>
              </w:rPr>
            </w:pPr>
            <w:r>
              <w:rPr>
                <w:sz w:val="24"/>
              </w:rPr>
              <w:t>8.2.4</w:t>
            </w:r>
          </w:p>
        </w:tc>
        <w:tc>
          <w:tcPr>
            <w:tcW w:w="5813" w:type="dxa"/>
          </w:tcPr>
          <w:p>
            <w:pPr>
              <w:pStyle w:val="TableParagraph"/>
              <w:ind w:right="176"/>
              <w:rPr>
                <w:sz w:val="24"/>
              </w:rPr>
            </w:pPr>
            <w:r>
              <w:rPr>
                <w:sz w:val="24"/>
              </w:rPr>
              <w:t>De-icing and anti-icing on the ground. A description of the de-icing and anti-icing policy and procedures for aircraft on the ground. These should include descriptions of the types and effects of icing and other contaminants on aircraft whilst stationary, during ground movements and during take-off. In addition, a description of the fluid types used should be given, including the following:</w:t>
            </w:r>
          </w:p>
          <w:p>
            <w:pPr>
              <w:pStyle w:val="TableParagraph"/>
              <w:numPr>
                <w:ilvl w:val="0"/>
                <w:numId w:val="15"/>
              </w:numPr>
              <w:tabs>
                <w:tab w:pos="433" w:val="left" w:leader="none"/>
              </w:tabs>
              <w:spacing w:line="240" w:lineRule="auto" w:before="0" w:after="0"/>
              <w:ind w:left="432" w:right="0" w:hanging="324"/>
              <w:jc w:val="left"/>
              <w:rPr>
                <w:sz w:val="24"/>
              </w:rPr>
            </w:pPr>
            <w:r>
              <w:rPr>
                <w:sz w:val="24"/>
              </w:rPr>
              <w:t>proprietary or commercial</w:t>
            </w:r>
            <w:r>
              <w:rPr>
                <w:spacing w:val="-6"/>
                <w:sz w:val="24"/>
              </w:rPr>
              <w:t> </w:t>
            </w:r>
            <w:r>
              <w:rPr>
                <w:sz w:val="24"/>
              </w:rPr>
              <w:t>names,</w:t>
            </w:r>
          </w:p>
          <w:p>
            <w:pPr>
              <w:pStyle w:val="TableParagraph"/>
              <w:numPr>
                <w:ilvl w:val="0"/>
                <w:numId w:val="15"/>
              </w:numPr>
              <w:tabs>
                <w:tab w:pos="447" w:val="left" w:leader="none"/>
              </w:tabs>
              <w:spacing w:line="240" w:lineRule="auto" w:before="0" w:after="0"/>
              <w:ind w:left="446" w:right="0" w:hanging="338"/>
              <w:jc w:val="left"/>
              <w:rPr>
                <w:sz w:val="24"/>
              </w:rPr>
            </w:pPr>
            <w:r>
              <w:rPr>
                <w:sz w:val="24"/>
              </w:rPr>
              <w:t>characteristics,</w:t>
            </w:r>
          </w:p>
          <w:p>
            <w:pPr>
              <w:pStyle w:val="TableParagraph"/>
              <w:numPr>
                <w:ilvl w:val="0"/>
                <w:numId w:val="15"/>
              </w:numPr>
              <w:tabs>
                <w:tab w:pos="433" w:val="left" w:leader="none"/>
              </w:tabs>
              <w:spacing w:line="240" w:lineRule="auto" w:before="0" w:after="0"/>
              <w:ind w:left="432" w:right="0" w:hanging="324"/>
              <w:jc w:val="left"/>
              <w:rPr>
                <w:sz w:val="24"/>
              </w:rPr>
            </w:pPr>
            <w:r>
              <w:rPr>
                <w:sz w:val="24"/>
              </w:rPr>
              <w:t>effects on aircraft</w:t>
            </w:r>
            <w:r>
              <w:rPr>
                <w:spacing w:val="-1"/>
                <w:sz w:val="24"/>
              </w:rPr>
              <w:t> </w:t>
            </w:r>
            <w:r>
              <w:rPr>
                <w:sz w:val="24"/>
              </w:rPr>
              <w:t>performance,</w:t>
            </w:r>
          </w:p>
          <w:p>
            <w:pPr>
              <w:pStyle w:val="TableParagraph"/>
              <w:numPr>
                <w:ilvl w:val="0"/>
                <w:numId w:val="15"/>
              </w:numPr>
              <w:tabs>
                <w:tab w:pos="447" w:val="left" w:leader="none"/>
              </w:tabs>
              <w:spacing w:line="240" w:lineRule="auto" w:before="0" w:after="0"/>
              <w:ind w:left="446" w:right="0" w:hanging="338"/>
              <w:jc w:val="left"/>
              <w:rPr>
                <w:sz w:val="24"/>
              </w:rPr>
            </w:pPr>
            <w:r>
              <w:rPr>
                <w:sz w:val="24"/>
              </w:rPr>
              <w:t>hold-over</w:t>
            </w:r>
            <w:r>
              <w:rPr>
                <w:spacing w:val="-1"/>
                <w:sz w:val="24"/>
              </w:rPr>
              <w:t> </w:t>
            </w:r>
            <w:r>
              <w:rPr>
                <w:sz w:val="24"/>
              </w:rPr>
              <w:t>times,</w:t>
            </w:r>
          </w:p>
          <w:p>
            <w:pPr>
              <w:pStyle w:val="TableParagraph"/>
              <w:numPr>
                <w:ilvl w:val="0"/>
                <w:numId w:val="15"/>
              </w:numPr>
              <w:tabs>
                <w:tab w:pos="433" w:val="left" w:leader="none"/>
              </w:tabs>
              <w:spacing w:line="240" w:lineRule="auto" w:before="0" w:after="0"/>
              <w:ind w:left="432" w:right="0" w:hanging="324"/>
              <w:jc w:val="left"/>
              <w:rPr>
                <w:sz w:val="24"/>
              </w:rPr>
            </w:pPr>
            <w:r>
              <w:rPr>
                <w:sz w:val="24"/>
              </w:rPr>
              <w:t>precautions during</w:t>
            </w:r>
            <w:r>
              <w:rPr>
                <w:spacing w:val="-4"/>
                <w:sz w:val="24"/>
              </w:rPr>
              <w:t> </w:t>
            </w:r>
            <w:r>
              <w:rPr>
                <w:sz w:val="24"/>
              </w:rPr>
              <w:t>usage.</w:t>
            </w:r>
          </w:p>
        </w:tc>
        <w:tc>
          <w:tcPr>
            <w:tcW w:w="3651" w:type="dxa"/>
          </w:tcPr>
          <w:p>
            <w:pPr>
              <w:pStyle w:val="TableParagraph"/>
              <w:spacing w:line="268" w:lineRule="exact"/>
              <w:rPr>
                <w:sz w:val="24"/>
              </w:rPr>
            </w:pPr>
            <w:r>
              <w:rPr>
                <w:sz w:val="24"/>
              </w:rPr>
              <w:t>CAT.OP.MPA.250</w:t>
            </w:r>
          </w:p>
          <w:p>
            <w:pPr>
              <w:pStyle w:val="TableParagraph"/>
              <w:ind w:right="899"/>
              <w:rPr>
                <w:sz w:val="24"/>
              </w:rPr>
            </w:pPr>
            <w:r>
              <w:rPr>
                <w:sz w:val="24"/>
              </w:rPr>
              <w:t>GM1-3 CAT.OP.MPA.250 CAT.OP.MPA.255</w:t>
            </w:r>
          </w:p>
          <w:p>
            <w:pPr>
              <w:pStyle w:val="TableParagraph"/>
              <w:spacing w:line="242" w:lineRule="auto"/>
              <w:ind w:right="756"/>
              <w:rPr>
                <w:sz w:val="24"/>
              </w:rPr>
            </w:pPr>
            <w:r>
              <w:rPr>
                <w:sz w:val="24"/>
              </w:rPr>
              <w:t>GM1-3 CAT.OP.MPA.255 AMC1-2 CAT.OP.MPA.255</w:t>
            </w:r>
          </w:p>
        </w:tc>
      </w:tr>
      <w:tr>
        <w:trPr>
          <w:trHeight w:val="827" w:hRule="atLeast"/>
        </w:trPr>
        <w:tc>
          <w:tcPr>
            <w:tcW w:w="816" w:type="dxa"/>
          </w:tcPr>
          <w:p>
            <w:pPr>
              <w:pStyle w:val="TableParagraph"/>
              <w:spacing w:line="270" w:lineRule="exact"/>
              <w:ind w:left="107"/>
              <w:rPr>
                <w:sz w:val="24"/>
              </w:rPr>
            </w:pPr>
            <w:r>
              <w:rPr>
                <w:sz w:val="24"/>
              </w:rPr>
              <w:t>8.3</w:t>
            </w:r>
          </w:p>
        </w:tc>
        <w:tc>
          <w:tcPr>
            <w:tcW w:w="5813" w:type="dxa"/>
          </w:tcPr>
          <w:p>
            <w:pPr>
              <w:pStyle w:val="TableParagraph"/>
              <w:spacing w:line="273" w:lineRule="exact"/>
              <w:rPr>
                <w:b/>
                <w:sz w:val="24"/>
              </w:rPr>
            </w:pPr>
            <w:r>
              <w:rPr>
                <w:b/>
                <w:sz w:val="24"/>
              </w:rPr>
              <w:t>Flight Procedures:</w:t>
            </w:r>
          </w:p>
        </w:tc>
        <w:tc>
          <w:tcPr>
            <w:tcW w:w="3651" w:type="dxa"/>
          </w:tcPr>
          <w:p>
            <w:pPr>
              <w:pStyle w:val="TableParagraph"/>
              <w:spacing w:line="268" w:lineRule="exact"/>
              <w:rPr>
                <w:sz w:val="24"/>
              </w:rPr>
            </w:pPr>
            <w:r>
              <w:rPr>
                <w:sz w:val="24"/>
              </w:rPr>
              <w:t>Regulation (EC) No. 216/2008 (the</w:t>
            </w:r>
          </w:p>
          <w:p>
            <w:pPr>
              <w:pStyle w:val="TableParagraph"/>
              <w:spacing w:line="270" w:lineRule="atLeast"/>
              <w:ind w:right="500"/>
              <w:rPr>
                <w:sz w:val="24"/>
              </w:rPr>
            </w:pPr>
            <w:r>
              <w:rPr>
                <w:sz w:val="24"/>
              </w:rPr>
              <w:t>„Basic Regulation‟) Annex IV, 2.a.6</w:t>
            </w:r>
          </w:p>
        </w:tc>
      </w:tr>
      <w:tr>
        <w:trPr>
          <w:trHeight w:val="827" w:hRule="atLeast"/>
        </w:trPr>
        <w:tc>
          <w:tcPr>
            <w:tcW w:w="816" w:type="dxa"/>
          </w:tcPr>
          <w:p>
            <w:pPr>
              <w:pStyle w:val="TableParagraph"/>
              <w:spacing w:line="270" w:lineRule="exact"/>
              <w:ind w:left="107"/>
              <w:rPr>
                <w:sz w:val="24"/>
              </w:rPr>
            </w:pPr>
            <w:r>
              <w:rPr>
                <w:sz w:val="24"/>
              </w:rPr>
              <w:t>8.3.1</w:t>
            </w:r>
          </w:p>
        </w:tc>
        <w:tc>
          <w:tcPr>
            <w:tcW w:w="5813" w:type="dxa"/>
          </w:tcPr>
          <w:p>
            <w:pPr>
              <w:pStyle w:val="TableParagraph"/>
              <w:ind w:right="162"/>
              <w:rPr>
                <w:sz w:val="24"/>
              </w:rPr>
            </w:pPr>
            <w:r>
              <w:rPr>
                <w:sz w:val="24"/>
              </w:rPr>
              <w:t>VFR/IFR Policy. A description of the policy for allowing flights to be made under VFR, or for requiring flights to</w:t>
            </w:r>
          </w:p>
          <w:p>
            <w:pPr>
              <w:pStyle w:val="TableParagraph"/>
              <w:spacing w:line="264" w:lineRule="exact"/>
              <w:rPr>
                <w:sz w:val="24"/>
              </w:rPr>
            </w:pPr>
            <w:r>
              <w:rPr>
                <w:sz w:val="24"/>
              </w:rPr>
              <w:t>be made under IFR, or for changing from one to the other.</w:t>
            </w:r>
          </w:p>
        </w:tc>
        <w:tc>
          <w:tcPr>
            <w:tcW w:w="3651" w:type="dxa"/>
          </w:tcPr>
          <w:p>
            <w:pPr>
              <w:pStyle w:val="TableParagraph"/>
              <w:spacing w:line="270" w:lineRule="exact"/>
              <w:rPr>
                <w:sz w:val="24"/>
              </w:rPr>
            </w:pPr>
            <w:r>
              <w:rPr>
                <w:sz w:val="24"/>
              </w:rPr>
              <w:t>Operator‟s Policy</w:t>
            </w:r>
          </w:p>
        </w:tc>
      </w:tr>
      <w:tr>
        <w:trPr>
          <w:trHeight w:val="3988" w:hRule="atLeast"/>
        </w:trPr>
        <w:tc>
          <w:tcPr>
            <w:tcW w:w="816" w:type="dxa"/>
          </w:tcPr>
          <w:p>
            <w:pPr>
              <w:pStyle w:val="TableParagraph"/>
              <w:spacing w:line="270" w:lineRule="exact"/>
              <w:ind w:left="107"/>
              <w:rPr>
                <w:sz w:val="24"/>
              </w:rPr>
            </w:pPr>
            <w:r>
              <w:rPr>
                <w:sz w:val="24"/>
              </w:rPr>
              <w:t>8.3.2</w:t>
            </w:r>
          </w:p>
        </w:tc>
        <w:tc>
          <w:tcPr>
            <w:tcW w:w="5813" w:type="dxa"/>
          </w:tcPr>
          <w:p>
            <w:pPr>
              <w:pStyle w:val="TableParagraph"/>
              <w:ind w:right="101"/>
              <w:jc w:val="both"/>
              <w:rPr>
                <w:sz w:val="24"/>
              </w:rPr>
            </w:pPr>
            <w:r>
              <w:rPr>
                <w:sz w:val="24"/>
              </w:rPr>
              <w:t>Navigation Procedures. A description of all navigation procedures, relevant to the type(s) and area(s) of operation. Special consideration should be given to:</w:t>
            </w:r>
          </w:p>
          <w:p>
            <w:pPr>
              <w:pStyle w:val="TableParagraph"/>
              <w:numPr>
                <w:ilvl w:val="0"/>
                <w:numId w:val="16"/>
              </w:numPr>
              <w:tabs>
                <w:tab w:pos="445" w:val="left" w:leader="none"/>
              </w:tabs>
              <w:spacing w:line="240" w:lineRule="auto" w:before="0" w:after="0"/>
              <w:ind w:left="108" w:right="98" w:firstLine="0"/>
              <w:jc w:val="both"/>
              <w:rPr>
                <w:sz w:val="24"/>
              </w:rPr>
            </w:pPr>
            <w:r>
              <w:rPr>
                <w:sz w:val="24"/>
              </w:rPr>
              <w:t>standard navigational procedures, including policy for carrying out independent cross-checks of keyboard entries where these affect the flight path to be followed by the aircraft;</w:t>
            </w:r>
            <w:r>
              <w:rPr>
                <w:spacing w:val="-5"/>
                <w:sz w:val="24"/>
              </w:rPr>
              <w:t> </w:t>
            </w:r>
            <w:r>
              <w:rPr>
                <w:sz w:val="24"/>
              </w:rPr>
              <w:t>and</w:t>
            </w:r>
          </w:p>
          <w:p>
            <w:pPr>
              <w:pStyle w:val="TableParagraph"/>
              <w:numPr>
                <w:ilvl w:val="0"/>
                <w:numId w:val="16"/>
              </w:numPr>
              <w:tabs>
                <w:tab w:pos="521" w:val="left" w:leader="none"/>
              </w:tabs>
              <w:spacing w:line="240" w:lineRule="auto" w:before="191" w:after="0"/>
              <w:ind w:left="108" w:right="97" w:firstLine="0"/>
              <w:jc w:val="both"/>
              <w:rPr>
                <w:sz w:val="24"/>
              </w:rPr>
            </w:pPr>
            <w:r>
              <w:rPr>
                <w:sz w:val="24"/>
              </w:rPr>
              <w:t>required navigation performance (RNP), minimum navigation performance specification (MNPS) and polar navigation and navigation in other designated</w:t>
            </w:r>
            <w:r>
              <w:rPr>
                <w:spacing w:val="-4"/>
                <w:sz w:val="24"/>
              </w:rPr>
              <w:t> </w:t>
            </w:r>
            <w:r>
              <w:rPr>
                <w:sz w:val="24"/>
              </w:rPr>
              <w:t>areas;</w:t>
            </w:r>
          </w:p>
          <w:p>
            <w:pPr>
              <w:pStyle w:val="TableParagraph"/>
              <w:numPr>
                <w:ilvl w:val="0"/>
                <w:numId w:val="16"/>
              </w:numPr>
              <w:tabs>
                <w:tab w:pos="433" w:val="left" w:leader="none"/>
              </w:tabs>
              <w:spacing w:line="240" w:lineRule="auto" w:before="0" w:after="0"/>
              <w:ind w:left="432" w:right="0" w:hanging="324"/>
              <w:jc w:val="both"/>
              <w:rPr>
                <w:sz w:val="24"/>
              </w:rPr>
            </w:pPr>
            <w:r>
              <w:rPr>
                <w:sz w:val="24"/>
              </w:rPr>
              <w:t>in-flight</w:t>
            </w:r>
            <w:r>
              <w:rPr>
                <w:spacing w:val="-1"/>
                <w:sz w:val="24"/>
              </w:rPr>
              <w:t> </w:t>
            </w:r>
            <w:r>
              <w:rPr>
                <w:sz w:val="24"/>
              </w:rPr>
              <w:t>re-planning;</w:t>
            </w:r>
          </w:p>
          <w:p>
            <w:pPr>
              <w:pStyle w:val="TableParagraph"/>
              <w:numPr>
                <w:ilvl w:val="0"/>
                <w:numId w:val="16"/>
              </w:numPr>
              <w:tabs>
                <w:tab w:pos="447" w:val="left" w:leader="none"/>
              </w:tabs>
              <w:spacing w:line="240" w:lineRule="auto" w:before="3" w:after="0"/>
              <w:ind w:left="446" w:right="0" w:hanging="338"/>
              <w:jc w:val="both"/>
              <w:rPr>
                <w:sz w:val="24"/>
              </w:rPr>
            </w:pPr>
            <w:r>
              <w:rPr>
                <w:sz w:val="24"/>
              </w:rPr>
              <w:t>procedures in the event of system degradation;</w:t>
            </w:r>
            <w:r>
              <w:rPr>
                <w:spacing w:val="-2"/>
                <w:sz w:val="24"/>
              </w:rPr>
              <w:t> </w:t>
            </w:r>
            <w:r>
              <w:rPr>
                <w:sz w:val="24"/>
              </w:rPr>
              <w:t>and</w:t>
            </w:r>
          </w:p>
          <w:p>
            <w:pPr>
              <w:pStyle w:val="TableParagraph"/>
              <w:numPr>
                <w:ilvl w:val="0"/>
                <w:numId w:val="16"/>
              </w:numPr>
              <w:tabs>
                <w:tab w:pos="433" w:val="left" w:leader="none"/>
              </w:tabs>
              <w:spacing w:line="264" w:lineRule="exact" w:before="199" w:after="0"/>
              <w:ind w:left="432" w:right="0" w:hanging="324"/>
              <w:jc w:val="both"/>
              <w:rPr>
                <w:sz w:val="24"/>
              </w:rPr>
            </w:pPr>
            <w:r>
              <w:rPr>
                <w:sz w:val="24"/>
              </w:rPr>
              <w:t>N/A.</w:t>
            </w:r>
          </w:p>
        </w:tc>
        <w:tc>
          <w:tcPr>
            <w:tcW w:w="3651" w:type="dxa"/>
          </w:tcPr>
          <w:p>
            <w:pPr>
              <w:pStyle w:val="TableParagraph"/>
              <w:spacing w:line="268" w:lineRule="exact"/>
              <w:rPr>
                <w:sz w:val="24"/>
              </w:rPr>
            </w:pPr>
            <w:r>
              <w:rPr>
                <w:sz w:val="24"/>
              </w:rPr>
              <w:t>Operator‟s Policy</w:t>
            </w:r>
          </w:p>
        </w:tc>
      </w:tr>
    </w:tbl>
    <w:p>
      <w:pPr>
        <w:spacing w:after="0" w:line="268" w:lineRule="exact"/>
        <w:rPr>
          <w:sz w:val="24"/>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1305" w:hRule="atLeast"/>
        </w:trPr>
        <w:tc>
          <w:tcPr>
            <w:tcW w:w="816" w:type="dxa"/>
          </w:tcPr>
          <w:p>
            <w:pPr>
              <w:pStyle w:val="TableParagraph"/>
              <w:spacing w:line="271" w:lineRule="exact"/>
              <w:ind w:left="107"/>
              <w:rPr>
                <w:sz w:val="24"/>
              </w:rPr>
            </w:pPr>
            <w:r>
              <w:rPr>
                <w:sz w:val="24"/>
              </w:rPr>
              <w:t>8.3.3</w:t>
            </w:r>
          </w:p>
        </w:tc>
        <w:tc>
          <w:tcPr>
            <w:tcW w:w="5813" w:type="dxa"/>
          </w:tcPr>
          <w:p>
            <w:pPr>
              <w:pStyle w:val="TableParagraph"/>
              <w:ind w:right="1209"/>
              <w:rPr>
                <w:sz w:val="24"/>
              </w:rPr>
            </w:pPr>
            <w:r>
              <w:rPr>
                <w:sz w:val="24"/>
              </w:rPr>
              <w:t>Altimeter setting procedures, including, where appropriate, use of:</w:t>
            </w:r>
          </w:p>
          <w:p>
            <w:pPr>
              <w:pStyle w:val="TableParagraph"/>
              <w:numPr>
                <w:ilvl w:val="0"/>
                <w:numId w:val="17"/>
              </w:numPr>
              <w:tabs>
                <w:tab w:pos="433" w:val="left" w:leader="none"/>
              </w:tabs>
              <w:spacing w:line="240" w:lineRule="auto" w:before="0" w:after="0"/>
              <w:ind w:left="432" w:right="0" w:hanging="324"/>
              <w:jc w:val="left"/>
              <w:rPr>
                <w:sz w:val="24"/>
              </w:rPr>
            </w:pPr>
            <w:r>
              <w:rPr>
                <w:sz w:val="24"/>
              </w:rPr>
              <w:t>metric altimetry and conversion tables;</w:t>
            </w:r>
            <w:r>
              <w:rPr>
                <w:spacing w:val="-3"/>
                <w:sz w:val="24"/>
              </w:rPr>
              <w:t> </w:t>
            </w:r>
            <w:r>
              <w:rPr>
                <w:sz w:val="24"/>
              </w:rPr>
              <w:t>and</w:t>
            </w:r>
          </w:p>
          <w:p>
            <w:pPr>
              <w:pStyle w:val="TableParagraph"/>
              <w:numPr>
                <w:ilvl w:val="0"/>
                <w:numId w:val="17"/>
              </w:numPr>
              <w:tabs>
                <w:tab w:pos="447" w:val="left" w:leader="none"/>
              </w:tabs>
              <w:spacing w:line="240" w:lineRule="auto" w:before="0" w:after="0"/>
              <w:ind w:left="446" w:right="0" w:hanging="338"/>
              <w:jc w:val="left"/>
              <w:rPr>
                <w:sz w:val="24"/>
              </w:rPr>
            </w:pPr>
            <w:r>
              <w:rPr>
                <w:sz w:val="24"/>
              </w:rPr>
              <w:t>QFE operating</w:t>
            </w:r>
            <w:r>
              <w:rPr>
                <w:spacing w:val="-4"/>
                <w:sz w:val="24"/>
              </w:rPr>
              <w:t> </w:t>
            </w:r>
            <w:r>
              <w:rPr>
                <w:sz w:val="24"/>
              </w:rPr>
              <w:t>procedures.</w:t>
            </w:r>
          </w:p>
        </w:tc>
        <w:tc>
          <w:tcPr>
            <w:tcW w:w="3651" w:type="dxa"/>
          </w:tcPr>
          <w:p>
            <w:pPr>
              <w:pStyle w:val="TableParagraph"/>
              <w:spacing w:line="271" w:lineRule="exact"/>
              <w:rPr>
                <w:sz w:val="24"/>
              </w:rPr>
            </w:pPr>
            <w:r>
              <w:rPr>
                <w:sz w:val="24"/>
              </w:rPr>
              <w:t>Operator‟s policy</w:t>
            </w:r>
          </w:p>
        </w:tc>
      </w:tr>
      <w:tr>
        <w:trPr>
          <w:trHeight w:val="551" w:hRule="atLeast"/>
        </w:trPr>
        <w:tc>
          <w:tcPr>
            <w:tcW w:w="816" w:type="dxa"/>
          </w:tcPr>
          <w:p>
            <w:pPr>
              <w:pStyle w:val="TableParagraph"/>
              <w:spacing w:line="270" w:lineRule="exact"/>
              <w:ind w:left="107"/>
              <w:rPr>
                <w:sz w:val="24"/>
              </w:rPr>
            </w:pPr>
            <w:r>
              <w:rPr>
                <w:sz w:val="24"/>
              </w:rPr>
              <w:t>8.3.4</w:t>
            </w:r>
          </w:p>
        </w:tc>
        <w:tc>
          <w:tcPr>
            <w:tcW w:w="5813" w:type="dxa"/>
          </w:tcPr>
          <w:p>
            <w:pPr>
              <w:pStyle w:val="TableParagraph"/>
              <w:spacing w:line="268" w:lineRule="exact"/>
              <w:rPr>
                <w:sz w:val="24"/>
              </w:rPr>
            </w:pPr>
            <w:r>
              <w:rPr>
                <w:sz w:val="24"/>
              </w:rPr>
              <w:t>Audio voice alerting devices for helicopters.</w:t>
            </w:r>
          </w:p>
        </w:tc>
        <w:tc>
          <w:tcPr>
            <w:tcW w:w="3651" w:type="dxa"/>
          </w:tcPr>
          <w:p>
            <w:pPr>
              <w:pStyle w:val="TableParagraph"/>
              <w:spacing w:line="268" w:lineRule="exact"/>
              <w:rPr>
                <w:sz w:val="24"/>
              </w:rPr>
            </w:pPr>
            <w:r>
              <w:rPr>
                <w:sz w:val="24"/>
              </w:rPr>
              <w:t>CAT.IDE.H.145</w:t>
            </w:r>
          </w:p>
          <w:p>
            <w:pPr>
              <w:pStyle w:val="TableParagraph"/>
              <w:spacing w:line="264" w:lineRule="exact"/>
              <w:rPr>
                <w:sz w:val="24"/>
              </w:rPr>
            </w:pPr>
            <w:r>
              <w:rPr>
                <w:sz w:val="24"/>
              </w:rPr>
              <w:t>AMC1 CAT.IDE.H.145</w:t>
            </w:r>
          </w:p>
        </w:tc>
      </w:tr>
      <w:tr>
        <w:trPr>
          <w:trHeight w:val="1655" w:hRule="atLeast"/>
        </w:trPr>
        <w:tc>
          <w:tcPr>
            <w:tcW w:w="816" w:type="dxa"/>
          </w:tcPr>
          <w:p>
            <w:pPr>
              <w:pStyle w:val="TableParagraph"/>
              <w:spacing w:line="270" w:lineRule="exact"/>
              <w:ind w:left="107"/>
              <w:rPr>
                <w:sz w:val="24"/>
              </w:rPr>
            </w:pPr>
            <w:r>
              <w:rPr>
                <w:sz w:val="24"/>
              </w:rPr>
              <w:t>8.3.5</w:t>
            </w:r>
          </w:p>
        </w:tc>
        <w:tc>
          <w:tcPr>
            <w:tcW w:w="5813" w:type="dxa"/>
          </w:tcPr>
          <w:p>
            <w:pPr>
              <w:pStyle w:val="TableParagraph"/>
              <w:rPr>
                <w:sz w:val="24"/>
              </w:rPr>
            </w:pPr>
            <w:r>
              <w:rPr>
                <w:sz w:val="24"/>
              </w:rPr>
              <w:t>Ground proximity warning system (GPWS)/terrain avoidance warning system (TAWS), for aeroplanes. Procedures and instructions required for the avoidance of controlled flight into terrain, including limitations on high rate of descent near the surface (the related training</w:t>
            </w:r>
          </w:p>
          <w:p>
            <w:pPr>
              <w:pStyle w:val="TableParagraph"/>
              <w:spacing w:line="264" w:lineRule="exact"/>
              <w:rPr>
                <w:sz w:val="24"/>
              </w:rPr>
            </w:pPr>
            <w:r>
              <w:rPr>
                <w:sz w:val="24"/>
              </w:rPr>
              <w:t>requirements are covered in OM-D 2.1).</w:t>
            </w:r>
          </w:p>
        </w:tc>
        <w:tc>
          <w:tcPr>
            <w:tcW w:w="3651" w:type="dxa"/>
          </w:tcPr>
          <w:p>
            <w:pPr>
              <w:pStyle w:val="TableParagraph"/>
              <w:spacing w:line="268" w:lineRule="exact"/>
              <w:rPr>
                <w:sz w:val="24"/>
              </w:rPr>
            </w:pPr>
            <w:r>
              <w:rPr>
                <w:sz w:val="24"/>
              </w:rPr>
              <w:t>CAT.OP.MPA.290</w:t>
            </w:r>
          </w:p>
          <w:p>
            <w:pPr>
              <w:pStyle w:val="TableParagraph"/>
              <w:spacing w:line="482" w:lineRule="auto"/>
              <w:ind w:right="1159"/>
              <w:rPr>
                <w:sz w:val="24"/>
              </w:rPr>
            </w:pPr>
            <w:r>
              <w:rPr>
                <w:sz w:val="24"/>
              </w:rPr>
              <w:t>Where applicable. GM1CAT.OP.MPA.290</w:t>
            </w:r>
          </w:p>
        </w:tc>
      </w:tr>
      <w:tr>
        <w:trPr>
          <w:trHeight w:val="1104" w:hRule="atLeast"/>
        </w:trPr>
        <w:tc>
          <w:tcPr>
            <w:tcW w:w="816" w:type="dxa"/>
          </w:tcPr>
          <w:p>
            <w:pPr>
              <w:pStyle w:val="TableParagraph"/>
              <w:spacing w:line="270" w:lineRule="exact"/>
              <w:ind w:left="107"/>
              <w:rPr>
                <w:sz w:val="24"/>
              </w:rPr>
            </w:pPr>
            <w:r>
              <w:rPr>
                <w:sz w:val="24"/>
              </w:rPr>
              <w:t>8.3.6</w:t>
            </w:r>
          </w:p>
        </w:tc>
        <w:tc>
          <w:tcPr>
            <w:tcW w:w="5813" w:type="dxa"/>
          </w:tcPr>
          <w:p>
            <w:pPr>
              <w:pStyle w:val="TableParagraph"/>
              <w:rPr>
                <w:sz w:val="24"/>
              </w:rPr>
            </w:pPr>
            <w:r>
              <w:rPr>
                <w:sz w:val="24"/>
              </w:rPr>
              <w:t>Policy and procedures for the use of traffic collision avoidance system (TCAS)/airborne collision avoidance</w:t>
            </w:r>
          </w:p>
          <w:p>
            <w:pPr>
              <w:pStyle w:val="TableParagraph"/>
              <w:spacing w:line="270" w:lineRule="atLeast"/>
              <w:rPr>
                <w:sz w:val="24"/>
              </w:rPr>
            </w:pPr>
            <w:r>
              <w:rPr>
                <w:sz w:val="24"/>
              </w:rPr>
              <w:t>system (ACAS) for aeroplanes and, when applicable, for helicopters.</w:t>
            </w:r>
          </w:p>
        </w:tc>
        <w:tc>
          <w:tcPr>
            <w:tcW w:w="3651" w:type="dxa"/>
          </w:tcPr>
          <w:p>
            <w:pPr>
              <w:pStyle w:val="TableParagraph"/>
              <w:spacing w:line="268" w:lineRule="exact"/>
              <w:rPr>
                <w:sz w:val="24"/>
              </w:rPr>
            </w:pPr>
            <w:r>
              <w:rPr>
                <w:sz w:val="24"/>
              </w:rPr>
              <w:t>CAT.OP.MPA.295</w:t>
            </w:r>
          </w:p>
          <w:p>
            <w:pPr>
              <w:pStyle w:val="TableParagraph"/>
              <w:spacing w:line="242" w:lineRule="auto"/>
              <w:ind w:right="1099"/>
              <w:rPr>
                <w:sz w:val="24"/>
              </w:rPr>
            </w:pPr>
            <w:r>
              <w:rPr>
                <w:sz w:val="24"/>
              </w:rPr>
              <w:t>Where applicable. GM1.CAT.OP.MPA.295</w:t>
            </w:r>
          </w:p>
        </w:tc>
      </w:tr>
      <w:tr>
        <w:trPr>
          <w:trHeight w:val="551" w:hRule="atLeast"/>
        </w:trPr>
        <w:tc>
          <w:tcPr>
            <w:tcW w:w="816" w:type="dxa"/>
          </w:tcPr>
          <w:p>
            <w:pPr>
              <w:pStyle w:val="TableParagraph"/>
              <w:spacing w:line="270" w:lineRule="exact"/>
              <w:ind w:left="107"/>
              <w:rPr>
                <w:sz w:val="24"/>
              </w:rPr>
            </w:pPr>
            <w:r>
              <w:rPr>
                <w:sz w:val="24"/>
              </w:rPr>
              <w:t>8.3.7</w:t>
            </w:r>
          </w:p>
        </w:tc>
        <w:tc>
          <w:tcPr>
            <w:tcW w:w="5813" w:type="dxa"/>
          </w:tcPr>
          <w:p>
            <w:pPr>
              <w:pStyle w:val="TableParagraph"/>
              <w:spacing w:line="270" w:lineRule="exact"/>
              <w:rPr>
                <w:sz w:val="24"/>
              </w:rPr>
            </w:pPr>
            <w:r>
              <w:rPr>
                <w:sz w:val="24"/>
              </w:rPr>
              <w:t>Policy and procedures for in-flight fuel management.</w:t>
            </w:r>
          </w:p>
        </w:tc>
        <w:tc>
          <w:tcPr>
            <w:tcW w:w="3651" w:type="dxa"/>
          </w:tcPr>
          <w:p>
            <w:pPr>
              <w:pStyle w:val="TableParagraph"/>
              <w:spacing w:line="268" w:lineRule="exact"/>
              <w:rPr>
                <w:sz w:val="24"/>
              </w:rPr>
            </w:pPr>
            <w:r>
              <w:rPr>
                <w:sz w:val="24"/>
              </w:rPr>
              <w:t>CAT.OP.MPA.281</w:t>
            </w:r>
          </w:p>
          <w:p>
            <w:pPr>
              <w:pStyle w:val="TableParagraph"/>
              <w:spacing w:line="264" w:lineRule="exact"/>
              <w:rPr>
                <w:sz w:val="24"/>
              </w:rPr>
            </w:pPr>
            <w:r>
              <w:rPr>
                <w:sz w:val="24"/>
              </w:rPr>
              <w:t>AMC1 CAT.OP.MPA.281</w:t>
            </w:r>
          </w:p>
        </w:tc>
      </w:tr>
      <w:tr>
        <w:trPr>
          <w:trHeight w:val="4063" w:hRule="atLeast"/>
        </w:trPr>
        <w:tc>
          <w:tcPr>
            <w:tcW w:w="816" w:type="dxa"/>
          </w:tcPr>
          <w:p>
            <w:pPr>
              <w:pStyle w:val="TableParagraph"/>
              <w:spacing w:line="270" w:lineRule="exact"/>
              <w:ind w:left="107"/>
              <w:rPr>
                <w:sz w:val="24"/>
              </w:rPr>
            </w:pPr>
            <w:r>
              <w:rPr>
                <w:sz w:val="24"/>
              </w:rPr>
              <w:t>8.3.8</w:t>
            </w:r>
          </w:p>
        </w:tc>
        <w:tc>
          <w:tcPr>
            <w:tcW w:w="5813" w:type="dxa"/>
          </w:tcPr>
          <w:p>
            <w:pPr>
              <w:pStyle w:val="TableParagraph"/>
              <w:ind w:right="182"/>
              <w:rPr>
                <w:sz w:val="24"/>
              </w:rPr>
            </w:pPr>
            <w:r>
              <w:rPr>
                <w:sz w:val="24"/>
              </w:rPr>
              <w:t>Adverse and potentially hazardous atmospheric conditions. Procedures for operating in, and/or avoiding, adverse and potentially hazardous atmospheric conditions, including the following:</w:t>
            </w:r>
          </w:p>
          <w:p>
            <w:pPr>
              <w:pStyle w:val="TableParagraph"/>
              <w:numPr>
                <w:ilvl w:val="0"/>
                <w:numId w:val="18"/>
              </w:numPr>
              <w:tabs>
                <w:tab w:pos="433" w:val="left" w:leader="none"/>
              </w:tabs>
              <w:spacing w:line="240" w:lineRule="auto" w:before="0" w:after="0"/>
              <w:ind w:left="432" w:right="0" w:hanging="324"/>
              <w:jc w:val="left"/>
              <w:rPr>
                <w:sz w:val="24"/>
              </w:rPr>
            </w:pPr>
            <w:r>
              <w:rPr>
                <w:sz w:val="24"/>
              </w:rPr>
              <w:t>thunderstorms,</w:t>
            </w:r>
          </w:p>
          <w:p>
            <w:pPr>
              <w:pStyle w:val="TableParagraph"/>
              <w:numPr>
                <w:ilvl w:val="0"/>
                <w:numId w:val="18"/>
              </w:numPr>
              <w:tabs>
                <w:tab w:pos="447" w:val="left" w:leader="none"/>
              </w:tabs>
              <w:spacing w:line="240" w:lineRule="auto" w:before="0" w:after="0"/>
              <w:ind w:left="446" w:right="0" w:hanging="338"/>
              <w:jc w:val="left"/>
              <w:rPr>
                <w:sz w:val="24"/>
              </w:rPr>
            </w:pPr>
            <w:r>
              <w:rPr>
                <w:sz w:val="24"/>
              </w:rPr>
              <w:t>icing</w:t>
            </w:r>
            <w:r>
              <w:rPr>
                <w:spacing w:val="-3"/>
                <w:sz w:val="24"/>
              </w:rPr>
              <w:t> </w:t>
            </w:r>
            <w:r>
              <w:rPr>
                <w:sz w:val="24"/>
              </w:rPr>
              <w:t>conditions,</w:t>
            </w:r>
          </w:p>
          <w:p>
            <w:pPr>
              <w:pStyle w:val="TableParagraph"/>
              <w:numPr>
                <w:ilvl w:val="0"/>
                <w:numId w:val="18"/>
              </w:numPr>
              <w:tabs>
                <w:tab w:pos="433" w:val="left" w:leader="none"/>
              </w:tabs>
              <w:spacing w:line="240" w:lineRule="auto" w:before="0" w:after="0"/>
              <w:ind w:left="432" w:right="0" w:hanging="324"/>
              <w:jc w:val="left"/>
              <w:rPr>
                <w:sz w:val="24"/>
              </w:rPr>
            </w:pPr>
            <w:r>
              <w:rPr>
                <w:sz w:val="24"/>
              </w:rPr>
              <w:t>turbulence,</w:t>
            </w:r>
          </w:p>
          <w:p>
            <w:pPr>
              <w:pStyle w:val="TableParagraph"/>
              <w:numPr>
                <w:ilvl w:val="0"/>
                <w:numId w:val="18"/>
              </w:numPr>
              <w:tabs>
                <w:tab w:pos="447" w:val="left" w:leader="none"/>
              </w:tabs>
              <w:spacing w:line="240" w:lineRule="auto" w:before="0" w:after="0"/>
              <w:ind w:left="446" w:right="0" w:hanging="338"/>
              <w:jc w:val="left"/>
              <w:rPr>
                <w:sz w:val="24"/>
              </w:rPr>
            </w:pPr>
            <w:r>
              <w:rPr>
                <w:sz w:val="24"/>
              </w:rPr>
              <w:t>windshear,</w:t>
            </w:r>
          </w:p>
          <w:p>
            <w:pPr>
              <w:pStyle w:val="TableParagraph"/>
              <w:numPr>
                <w:ilvl w:val="0"/>
                <w:numId w:val="18"/>
              </w:numPr>
              <w:tabs>
                <w:tab w:pos="433" w:val="left" w:leader="none"/>
              </w:tabs>
              <w:spacing w:line="240" w:lineRule="auto" w:before="0" w:after="0"/>
              <w:ind w:left="432" w:right="0" w:hanging="324"/>
              <w:jc w:val="left"/>
              <w:rPr>
                <w:sz w:val="24"/>
              </w:rPr>
            </w:pPr>
            <w:r>
              <w:rPr>
                <w:sz w:val="24"/>
              </w:rPr>
              <w:t>jet</w:t>
            </w:r>
            <w:r>
              <w:rPr>
                <w:spacing w:val="-1"/>
                <w:sz w:val="24"/>
              </w:rPr>
              <w:t> </w:t>
            </w:r>
            <w:r>
              <w:rPr>
                <w:sz w:val="24"/>
              </w:rPr>
              <w:t>stream,</w:t>
            </w:r>
          </w:p>
          <w:p>
            <w:pPr>
              <w:pStyle w:val="TableParagraph"/>
              <w:numPr>
                <w:ilvl w:val="0"/>
                <w:numId w:val="18"/>
              </w:numPr>
              <w:tabs>
                <w:tab w:pos="407" w:val="left" w:leader="none"/>
              </w:tabs>
              <w:spacing w:line="240" w:lineRule="auto" w:before="0" w:after="0"/>
              <w:ind w:left="406" w:right="0" w:hanging="298"/>
              <w:jc w:val="left"/>
              <w:rPr>
                <w:sz w:val="24"/>
              </w:rPr>
            </w:pPr>
            <w:r>
              <w:rPr>
                <w:sz w:val="24"/>
              </w:rPr>
              <w:t>volcanic ash</w:t>
            </w:r>
            <w:r>
              <w:rPr>
                <w:spacing w:val="-2"/>
                <w:sz w:val="24"/>
              </w:rPr>
              <w:t> </w:t>
            </w:r>
            <w:r>
              <w:rPr>
                <w:sz w:val="24"/>
              </w:rPr>
              <w:t>clouds,</w:t>
            </w:r>
          </w:p>
          <w:p>
            <w:pPr>
              <w:pStyle w:val="TableParagraph"/>
              <w:numPr>
                <w:ilvl w:val="0"/>
                <w:numId w:val="18"/>
              </w:numPr>
              <w:tabs>
                <w:tab w:pos="447" w:val="left" w:leader="none"/>
              </w:tabs>
              <w:spacing w:line="240" w:lineRule="auto" w:before="0" w:after="0"/>
              <w:ind w:left="446" w:right="0" w:hanging="338"/>
              <w:jc w:val="left"/>
              <w:rPr>
                <w:sz w:val="24"/>
              </w:rPr>
            </w:pPr>
            <w:r>
              <w:rPr>
                <w:sz w:val="24"/>
              </w:rPr>
              <w:t>heavy</w:t>
            </w:r>
            <w:r>
              <w:rPr>
                <w:spacing w:val="-5"/>
                <w:sz w:val="24"/>
              </w:rPr>
              <w:t> </w:t>
            </w:r>
            <w:r>
              <w:rPr>
                <w:sz w:val="24"/>
              </w:rPr>
              <w:t>precipitation,</w:t>
            </w:r>
          </w:p>
          <w:p>
            <w:pPr>
              <w:pStyle w:val="TableParagraph"/>
              <w:numPr>
                <w:ilvl w:val="0"/>
                <w:numId w:val="18"/>
              </w:numPr>
              <w:tabs>
                <w:tab w:pos="447" w:val="left" w:leader="none"/>
              </w:tabs>
              <w:spacing w:line="240" w:lineRule="auto" w:before="0" w:after="0"/>
              <w:ind w:left="446" w:right="0" w:hanging="338"/>
              <w:jc w:val="left"/>
              <w:rPr>
                <w:sz w:val="24"/>
              </w:rPr>
            </w:pPr>
            <w:r>
              <w:rPr>
                <w:sz w:val="24"/>
              </w:rPr>
              <w:t>sand</w:t>
            </w:r>
            <w:r>
              <w:rPr>
                <w:spacing w:val="-1"/>
                <w:sz w:val="24"/>
              </w:rPr>
              <w:t> </w:t>
            </w:r>
            <w:r>
              <w:rPr>
                <w:sz w:val="24"/>
              </w:rPr>
              <w:t>storms,</w:t>
            </w:r>
          </w:p>
          <w:p>
            <w:pPr>
              <w:pStyle w:val="TableParagraph"/>
              <w:numPr>
                <w:ilvl w:val="0"/>
                <w:numId w:val="18"/>
              </w:numPr>
              <w:tabs>
                <w:tab w:pos="394" w:val="left" w:leader="none"/>
              </w:tabs>
              <w:spacing w:line="240" w:lineRule="auto" w:before="0" w:after="0"/>
              <w:ind w:left="393" w:right="0" w:hanging="285"/>
              <w:jc w:val="left"/>
              <w:rPr>
                <w:sz w:val="24"/>
              </w:rPr>
            </w:pPr>
            <w:r>
              <w:rPr>
                <w:sz w:val="24"/>
              </w:rPr>
              <w:t>mountain</w:t>
            </w:r>
            <w:r>
              <w:rPr>
                <w:spacing w:val="-1"/>
                <w:sz w:val="24"/>
              </w:rPr>
              <w:t> </w:t>
            </w:r>
            <w:r>
              <w:rPr>
                <w:sz w:val="24"/>
              </w:rPr>
              <w:t>waves,</w:t>
            </w:r>
          </w:p>
          <w:p>
            <w:pPr>
              <w:pStyle w:val="TableParagraph"/>
              <w:numPr>
                <w:ilvl w:val="0"/>
                <w:numId w:val="18"/>
              </w:numPr>
              <w:tabs>
                <w:tab w:pos="394" w:val="left" w:leader="none"/>
              </w:tabs>
              <w:spacing w:line="240" w:lineRule="auto" w:before="0" w:after="0"/>
              <w:ind w:left="393" w:right="0" w:hanging="285"/>
              <w:jc w:val="left"/>
              <w:rPr>
                <w:sz w:val="24"/>
              </w:rPr>
            </w:pPr>
            <w:r>
              <w:rPr>
                <w:sz w:val="24"/>
              </w:rPr>
              <w:t>significant temperature</w:t>
            </w:r>
            <w:r>
              <w:rPr>
                <w:spacing w:val="-2"/>
                <w:sz w:val="24"/>
              </w:rPr>
              <w:t> </w:t>
            </w:r>
            <w:r>
              <w:rPr>
                <w:sz w:val="24"/>
              </w:rPr>
              <w:t>inversions.</w:t>
            </w:r>
          </w:p>
        </w:tc>
        <w:tc>
          <w:tcPr>
            <w:tcW w:w="3651" w:type="dxa"/>
          </w:tcPr>
          <w:p>
            <w:pPr>
              <w:pStyle w:val="TableParagraph"/>
              <w:ind w:right="360"/>
              <w:rPr>
                <w:sz w:val="24"/>
              </w:rPr>
            </w:pPr>
            <w:r>
              <w:rPr>
                <w:sz w:val="24"/>
              </w:rPr>
              <w:t>Regulation (EC) No. 216/2008 (The „Basic Regulation‟) Annex IV, 2.a.4</w:t>
            </w:r>
          </w:p>
          <w:p>
            <w:pPr>
              <w:pStyle w:val="TableParagraph"/>
              <w:ind w:right="353"/>
              <w:rPr>
                <w:sz w:val="24"/>
              </w:rPr>
            </w:pPr>
            <w:r>
              <w:rPr>
                <w:sz w:val="24"/>
              </w:rPr>
              <w:t>States “Special attention must be given to potentially hazardous</w:t>
            </w:r>
          </w:p>
          <w:p>
            <w:pPr>
              <w:pStyle w:val="TableParagraph"/>
              <w:rPr>
                <w:sz w:val="24"/>
              </w:rPr>
            </w:pPr>
            <w:r>
              <w:rPr>
                <w:sz w:val="24"/>
              </w:rPr>
              <w:t>atmospheric conditions”.</w:t>
            </w:r>
          </w:p>
        </w:tc>
      </w:tr>
      <w:tr>
        <w:trPr>
          <w:trHeight w:val="1382" w:hRule="atLeast"/>
        </w:trPr>
        <w:tc>
          <w:tcPr>
            <w:tcW w:w="816" w:type="dxa"/>
          </w:tcPr>
          <w:p>
            <w:pPr>
              <w:pStyle w:val="TableParagraph"/>
              <w:spacing w:line="273" w:lineRule="exact"/>
              <w:ind w:left="107"/>
              <w:rPr>
                <w:sz w:val="24"/>
              </w:rPr>
            </w:pPr>
            <w:r>
              <w:rPr>
                <w:sz w:val="24"/>
              </w:rPr>
              <w:t>8.3.9</w:t>
            </w:r>
          </w:p>
        </w:tc>
        <w:tc>
          <w:tcPr>
            <w:tcW w:w="5813" w:type="dxa"/>
          </w:tcPr>
          <w:p>
            <w:pPr>
              <w:pStyle w:val="TableParagraph"/>
              <w:ind w:right="84"/>
              <w:rPr>
                <w:sz w:val="24"/>
              </w:rPr>
            </w:pPr>
            <w:r>
              <w:rPr>
                <w:sz w:val="24"/>
              </w:rPr>
              <w:t>Wake turbulence. Wake turbulence separation criteria, taking into account aircraft types, wind conditions and runway/final approach and take-off area (FATO) location.</w:t>
            </w:r>
          </w:p>
          <w:p>
            <w:pPr>
              <w:pStyle w:val="TableParagraph"/>
              <w:spacing w:line="270" w:lineRule="atLeast"/>
              <w:ind w:right="376"/>
              <w:rPr>
                <w:sz w:val="24"/>
              </w:rPr>
            </w:pPr>
            <w:r>
              <w:rPr>
                <w:sz w:val="24"/>
              </w:rPr>
              <w:t>For helicopters, consideration should also be given to rotor downwash.</w:t>
            </w:r>
          </w:p>
        </w:tc>
        <w:tc>
          <w:tcPr>
            <w:tcW w:w="3651" w:type="dxa"/>
          </w:tcPr>
          <w:p>
            <w:pPr>
              <w:pStyle w:val="TableParagraph"/>
              <w:ind w:left="0"/>
              <w:rPr>
                <w:sz w:val="22"/>
              </w:rPr>
            </w:pPr>
          </w:p>
        </w:tc>
      </w:tr>
      <w:tr>
        <w:trPr>
          <w:trHeight w:val="1656" w:hRule="atLeast"/>
        </w:trPr>
        <w:tc>
          <w:tcPr>
            <w:tcW w:w="816" w:type="dxa"/>
          </w:tcPr>
          <w:p>
            <w:pPr>
              <w:pStyle w:val="TableParagraph"/>
              <w:spacing w:line="270" w:lineRule="exact"/>
              <w:ind w:left="107"/>
              <w:rPr>
                <w:sz w:val="24"/>
              </w:rPr>
            </w:pPr>
            <w:r>
              <w:rPr>
                <w:sz w:val="24"/>
              </w:rPr>
              <w:t>8.3.10</w:t>
            </w:r>
          </w:p>
        </w:tc>
        <w:tc>
          <w:tcPr>
            <w:tcW w:w="5813" w:type="dxa"/>
          </w:tcPr>
          <w:p>
            <w:pPr>
              <w:pStyle w:val="TableParagraph"/>
              <w:ind w:right="182"/>
              <w:rPr>
                <w:sz w:val="24"/>
              </w:rPr>
            </w:pPr>
            <w:r>
              <w:rPr>
                <w:sz w:val="24"/>
              </w:rPr>
              <w:t>Crew members at their stations. The requirements for crew members to occupy their assigned stations or seats during the different phases of flight or whenever deemed necessary in the interest of safety, and including procedures for controlled rest in the flight crew</w:t>
            </w:r>
          </w:p>
          <w:p>
            <w:pPr>
              <w:pStyle w:val="TableParagraph"/>
              <w:spacing w:line="264" w:lineRule="exact"/>
              <w:rPr>
                <w:sz w:val="24"/>
              </w:rPr>
            </w:pPr>
            <w:r>
              <w:rPr>
                <w:sz w:val="24"/>
              </w:rPr>
              <w:t>compartment.</w:t>
            </w:r>
          </w:p>
        </w:tc>
        <w:tc>
          <w:tcPr>
            <w:tcW w:w="3651" w:type="dxa"/>
          </w:tcPr>
          <w:p>
            <w:pPr>
              <w:pStyle w:val="TableParagraph"/>
              <w:spacing w:line="242" w:lineRule="auto"/>
              <w:ind w:right="659"/>
              <w:rPr>
                <w:sz w:val="24"/>
              </w:rPr>
            </w:pPr>
            <w:r>
              <w:rPr>
                <w:sz w:val="24"/>
              </w:rPr>
              <w:t>CAT.OP.MPA.210 &amp; 225 AMC1 CAT.OP.MPA.210(b) GM1 CAT.OP.MPA.210</w:t>
            </w:r>
          </w:p>
        </w:tc>
      </w:tr>
      <w:tr>
        <w:trPr>
          <w:trHeight w:val="1379" w:hRule="atLeast"/>
        </w:trPr>
        <w:tc>
          <w:tcPr>
            <w:tcW w:w="816" w:type="dxa"/>
          </w:tcPr>
          <w:p>
            <w:pPr>
              <w:pStyle w:val="TableParagraph"/>
              <w:spacing w:line="270" w:lineRule="exact"/>
              <w:ind w:left="107"/>
              <w:rPr>
                <w:sz w:val="24"/>
              </w:rPr>
            </w:pPr>
            <w:r>
              <w:rPr>
                <w:sz w:val="24"/>
              </w:rPr>
              <w:t>8.3.11</w:t>
            </w:r>
          </w:p>
        </w:tc>
        <w:tc>
          <w:tcPr>
            <w:tcW w:w="5813" w:type="dxa"/>
          </w:tcPr>
          <w:p>
            <w:pPr>
              <w:pStyle w:val="TableParagraph"/>
              <w:rPr>
                <w:sz w:val="24"/>
              </w:rPr>
            </w:pPr>
            <w:r>
              <w:rPr>
                <w:sz w:val="24"/>
              </w:rPr>
              <w:t>Use of restraint devices for crew and passengers. The requirements for crew members and passengers to use safety belts and/or restraint systems during the different phases of flight or whenever deemed necessary in the</w:t>
            </w:r>
          </w:p>
          <w:p>
            <w:pPr>
              <w:pStyle w:val="TableParagraph"/>
              <w:spacing w:line="264" w:lineRule="exact"/>
              <w:rPr>
                <w:sz w:val="24"/>
              </w:rPr>
            </w:pPr>
            <w:r>
              <w:rPr>
                <w:sz w:val="24"/>
              </w:rPr>
              <w:t>interest of safety.</w:t>
            </w:r>
          </w:p>
        </w:tc>
        <w:tc>
          <w:tcPr>
            <w:tcW w:w="3651" w:type="dxa"/>
          </w:tcPr>
          <w:p>
            <w:pPr>
              <w:pStyle w:val="TableParagraph"/>
              <w:spacing w:line="268" w:lineRule="exact"/>
              <w:rPr>
                <w:sz w:val="24"/>
              </w:rPr>
            </w:pPr>
            <w:r>
              <w:rPr>
                <w:sz w:val="24"/>
              </w:rPr>
              <w:t>CAT.OP.MPA.225</w:t>
            </w:r>
          </w:p>
        </w:tc>
      </w:tr>
    </w:tbl>
    <w:p>
      <w:pPr>
        <w:spacing w:after="0" w:line="268" w:lineRule="exact"/>
        <w:rPr>
          <w:sz w:val="24"/>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1380" w:hRule="atLeast"/>
        </w:trPr>
        <w:tc>
          <w:tcPr>
            <w:tcW w:w="816" w:type="dxa"/>
          </w:tcPr>
          <w:p>
            <w:pPr>
              <w:pStyle w:val="TableParagraph"/>
              <w:spacing w:line="271" w:lineRule="exact"/>
              <w:ind w:left="107"/>
              <w:rPr>
                <w:sz w:val="24"/>
              </w:rPr>
            </w:pPr>
            <w:r>
              <w:rPr>
                <w:sz w:val="24"/>
              </w:rPr>
              <w:t>8.3.12</w:t>
            </w:r>
          </w:p>
        </w:tc>
        <w:tc>
          <w:tcPr>
            <w:tcW w:w="5813" w:type="dxa"/>
          </w:tcPr>
          <w:p>
            <w:pPr>
              <w:pStyle w:val="TableParagraph"/>
              <w:ind w:right="169"/>
              <w:rPr>
                <w:sz w:val="24"/>
              </w:rPr>
            </w:pPr>
            <w:r>
              <w:rPr>
                <w:sz w:val="24"/>
              </w:rPr>
              <w:t>Admission to flight crew compartment. The conditions for the admission to the flight crew compartment of persons other than the flight crew. The policy regarding the admission of inspectors from an authority should also</w:t>
            </w:r>
          </w:p>
          <w:p>
            <w:pPr>
              <w:pStyle w:val="TableParagraph"/>
              <w:spacing w:line="264" w:lineRule="exact"/>
              <w:rPr>
                <w:sz w:val="24"/>
              </w:rPr>
            </w:pPr>
            <w:r>
              <w:rPr>
                <w:sz w:val="24"/>
              </w:rPr>
              <w:t>be included.</w:t>
            </w:r>
          </w:p>
        </w:tc>
        <w:tc>
          <w:tcPr>
            <w:tcW w:w="3651" w:type="dxa"/>
          </w:tcPr>
          <w:p>
            <w:pPr>
              <w:pStyle w:val="TableParagraph"/>
              <w:spacing w:line="268" w:lineRule="exact"/>
              <w:rPr>
                <w:sz w:val="24"/>
              </w:rPr>
            </w:pPr>
            <w:r>
              <w:rPr>
                <w:sz w:val="24"/>
              </w:rPr>
              <w:t>CAT.OP.MPA.135</w:t>
            </w:r>
          </w:p>
        </w:tc>
      </w:tr>
      <w:tr>
        <w:trPr>
          <w:trHeight w:val="753" w:hRule="atLeast"/>
        </w:trPr>
        <w:tc>
          <w:tcPr>
            <w:tcW w:w="816" w:type="dxa"/>
          </w:tcPr>
          <w:p>
            <w:pPr>
              <w:pStyle w:val="TableParagraph"/>
              <w:spacing w:line="270" w:lineRule="exact"/>
              <w:ind w:left="107"/>
              <w:rPr>
                <w:sz w:val="24"/>
              </w:rPr>
            </w:pPr>
            <w:r>
              <w:rPr>
                <w:sz w:val="24"/>
              </w:rPr>
              <w:t>8.3.13</w:t>
            </w:r>
          </w:p>
        </w:tc>
        <w:tc>
          <w:tcPr>
            <w:tcW w:w="5813" w:type="dxa"/>
          </w:tcPr>
          <w:p>
            <w:pPr>
              <w:pStyle w:val="TableParagraph"/>
              <w:spacing w:line="242" w:lineRule="auto"/>
              <w:rPr>
                <w:sz w:val="24"/>
              </w:rPr>
            </w:pPr>
            <w:r>
              <w:rPr>
                <w:sz w:val="24"/>
              </w:rPr>
              <w:t>Use of vacant crew seats. The conditions and procedures for the use of vacant crew seats.</w:t>
            </w:r>
          </w:p>
        </w:tc>
        <w:tc>
          <w:tcPr>
            <w:tcW w:w="3651" w:type="dxa"/>
          </w:tcPr>
          <w:p>
            <w:pPr>
              <w:pStyle w:val="TableParagraph"/>
              <w:spacing w:line="268" w:lineRule="exact"/>
              <w:rPr>
                <w:sz w:val="24"/>
              </w:rPr>
            </w:pPr>
            <w:r>
              <w:rPr>
                <w:sz w:val="24"/>
              </w:rPr>
              <w:t>Operator‟s Policy</w:t>
            </w:r>
          </w:p>
        </w:tc>
      </w:tr>
      <w:tr>
        <w:trPr>
          <w:trHeight w:val="1103" w:hRule="atLeast"/>
        </w:trPr>
        <w:tc>
          <w:tcPr>
            <w:tcW w:w="816" w:type="dxa"/>
          </w:tcPr>
          <w:p>
            <w:pPr>
              <w:pStyle w:val="TableParagraph"/>
              <w:spacing w:line="270" w:lineRule="exact"/>
              <w:ind w:left="107"/>
              <w:rPr>
                <w:sz w:val="24"/>
              </w:rPr>
            </w:pPr>
            <w:r>
              <w:rPr>
                <w:sz w:val="24"/>
              </w:rPr>
              <w:t>8.3.14</w:t>
            </w:r>
          </w:p>
        </w:tc>
        <w:tc>
          <w:tcPr>
            <w:tcW w:w="5813" w:type="dxa"/>
          </w:tcPr>
          <w:p>
            <w:pPr>
              <w:pStyle w:val="TableParagraph"/>
              <w:ind w:right="196"/>
              <w:rPr>
                <w:sz w:val="24"/>
              </w:rPr>
            </w:pPr>
            <w:r>
              <w:rPr>
                <w:sz w:val="24"/>
              </w:rPr>
              <w:t>Incapacitation of crew members. Procedures to be followed in the event of incapacitation of crew members in-flight. Examples of the types of incapacitation and the</w:t>
            </w:r>
          </w:p>
          <w:p>
            <w:pPr>
              <w:pStyle w:val="TableParagraph"/>
              <w:spacing w:line="264" w:lineRule="exact"/>
              <w:rPr>
                <w:sz w:val="24"/>
              </w:rPr>
            </w:pPr>
            <w:r>
              <w:rPr>
                <w:sz w:val="24"/>
              </w:rPr>
              <w:t>means for recognising them should be included.</w:t>
            </w:r>
          </w:p>
        </w:tc>
        <w:tc>
          <w:tcPr>
            <w:tcW w:w="3651" w:type="dxa"/>
          </w:tcPr>
          <w:p>
            <w:pPr>
              <w:pStyle w:val="TableParagraph"/>
              <w:spacing w:line="268" w:lineRule="exact"/>
              <w:rPr>
                <w:sz w:val="24"/>
              </w:rPr>
            </w:pPr>
            <w:r>
              <w:rPr>
                <w:sz w:val="24"/>
              </w:rPr>
              <w:t>Operator‟s Policy</w:t>
            </w:r>
          </w:p>
        </w:tc>
      </w:tr>
      <w:tr>
        <w:trPr>
          <w:trHeight w:val="4615" w:hRule="atLeast"/>
        </w:trPr>
        <w:tc>
          <w:tcPr>
            <w:tcW w:w="816" w:type="dxa"/>
          </w:tcPr>
          <w:p>
            <w:pPr>
              <w:pStyle w:val="TableParagraph"/>
              <w:spacing w:line="270" w:lineRule="exact"/>
              <w:ind w:left="107"/>
              <w:rPr>
                <w:sz w:val="24"/>
              </w:rPr>
            </w:pPr>
            <w:r>
              <w:rPr>
                <w:sz w:val="24"/>
              </w:rPr>
              <w:t>8.3.15</w:t>
            </w:r>
          </w:p>
        </w:tc>
        <w:tc>
          <w:tcPr>
            <w:tcW w:w="5813" w:type="dxa"/>
          </w:tcPr>
          <w:p>
            <w:pPr>
              <w:pStyle w:val="TableParagraph"/>
              <w:spacing w:line="268" w:lineRule="exact"/>
              <w:rPr>
                <w:sz w:val="24"/>
              </w:rPr>
            </w:pPr>
            <w:r>
              <w:rPr>
                <w:sz w:val="24"/>
              </w:rPr>
              <w:t>Cabin Safety Requirements. Procedures:</w:t>
            </w:r>
          </w:p>
          <w:p>
            <w:pPr>
              <w:pStyle w:val="TableParagraph"/>
              <w:numPr>
                <w:ilvl w:val="0"/>
                <w:numId w:val="19"/>
              </w:numPr>
              <w:tabs>
                <w:tab w:pos="433" w:val="left" w:leader="none"/>
              </w:tabs>
              <w:spacing w:line="240" w:lineRule="auto" w:before="0" w:after="0"/>
              <w:ind w:left="108" w:right="735" w:firstLine="0"/>
              <w:jc w:val="left"/>
              <w:rPr>
                <w:sz w:val="24"/>
              </w:rPr>
            </w:pPr>
            <w:r>
              <w:rPr>
                <w:sz w:val="24"/>
              </w:rPr>
              <w:t>covering cabin preparation for flight, in-flight requirements and preparation for landing,</w:t>
            </w:r>
            <w:r>
              <w:rPr>
                <w:spacing w:val="-8"/>
                <w:sz w:val="24"/>
              </w:rPr>
              <w:t> </w:t>
            </w:r>
            <w:r>
              <w:rPr>
                <w:sz w:val="24"/>
              </w:rPr>
              <w:t>including procedures for securing the cabin and</w:t>
            </w:r>
            <w:r>
              <w:rPr>
                <w:spacing w:val="-7"/>
                <w:sz w:val="24"/>
              </w:rPr>
              <w:t> </w:t>
            </w:r>
            <w:r>
              <w:rPr>
                <w:sz w:val="24"/>
              </w:rPr>
              <w:t>galleys;</w:t>
            </w:r>
          </w:p>
          <w:p>
            <w:pPr>
              <w:pStyle w:val="TableParagraph"/>
              <w:numPr>
                <w:ilvl w:val="0"/>
                <w:numId w:val="19"/>
              </w:numPr>
              <w:tabs>
                <w:tab w:pos="447" w:val="left" w:leader="none"/>
              </w:tabs>
              <w:spacing w:line="240" w:lineRule="auto" w:before="0" w:after="0"/>
              <w:ind w:left="108" w:right="166" w:firstLine="0"/>
              <w:jc w:val="left"/>
              <w:rPr>
                <w:sz w:val="24"/>
              </w:rPr>
            </w:pPr>
            <w:r>
              <w:rPr>
                <w:sz w:val="24"/>
              </w:rPr>
              <w:t>to ensure that passengers are seated where, in the event that an emergency evacuation is required, they may best assist and not hinder evacuation from the</w:t>
            </w:r>
            <w:r>
              <w:rPr>
                <w:spacing w:val="-6"/>
                <w:sz w:val="24"/>
              </w:rPr>
              <w:t> </w:t>
            </w:r>
            <w:r>
              <w:rPr>
                <w:sz w:val="24"/>
              </w:rPr>
              <w:t>aircraft;</w:t>
            </w:r>
          </w:p>
          <w:p>
            <w:pPr>
              <w:pStyle w:val="TableParagraph"/>
              <w:numPr>
                <w:ilvl w:val="0"/>
                <w:numId w:val="19"/>
              </w:numPr>
              <w:tabs>
                <w:tab w:pos="433" w:val="left" w:leader="none"/>
              </w:tabs>
              <w:spacing w:line="240" w:lineRule="auto" w:before="0" w:after="0"/>
              <w:ind w:left="108" w:right="621" w:firstLine="0"/>
              <w:jc w:val="left"/>
              <w:rPr>
                <w:sz w:val="24"/>
              </w:rPr>
            </w:pPr>
            <w:r>
              <w:rPr>
                <w:sz w:val="24"/>
              </w:rPr>
              <w:t>to be followed during passenger embarkation and disembarkation;</w:t>
            </w:r>
          </w:p>
          <w:p>
            <w:pPr>
              <w:pStyle w:val="TableParagraph"/>
              <w:numPr>
                <w:ilvl w:val="0"/>
                <w:numId w:val="19"/>
              </w:numPr>
              <w:tabs>
                <w:tab w:pos="447" w:val="left" w:leader="none"/>
              </w:tabs>
              <w:spacing w:line="240" w:lineRule="auto" w:before="1" w:after="0"/>
              <w:ind w:left="108" w:right="1218" w:firstLine="0"/>
              <w:jc w:val="left"/>
              <w:rPr>
                <w:sz w:val="24"/>
              </w:rPr>
            </w:pPr>
            <w:r>
              <w:rPr>
                <w:sz w:val="24"/>
              </w:rPr>
              <w:t>when refuelling/defuelling with</w:t>
            </w:r>
            <w:r>
              <w:rPr>
                <w:spacing w:val="-8"/>
                <w:sz w:val="24"/>
              </w:rPr>
              <w:t> </w:t>
            </w:r>
            <w:r>
              <w:rPr>
                <w:sz w:val="24"/>
              </w:rPr>
              <w:t>passengers embarking, on board or</w:t>
            </w:r>
            <w:r>
              <w:rPr>
                <w:spacing w:val="-2"/>
                <w:sz w:val="24"/>
              </w:rPr>
              <w:t> </w:t>
            </w:r>
            <w:r>
              <w:rPr>
                <w:sz w:val="24"/>
              </w:rPr>
              <w:t>disembarking;</w:t>
            </w:r>
          </w:p>
          <w:p>
            <w:pPr>
              <w:pStyle w:val="TableParagraph"/>
              <w:numPr>
                <w:ilvl w:val="0"/>
                <w:numId w:val="19"/>
              </w:numPr>
              <w:tabs>
                <w:tab w:pos="433" w:val="left" w:leader="none"/>
              </w:tabs>
              <w:spacing w:line="240" w:lineRule="auto" w:before="0" w:after="0"/>
              <w:ind w:left="108" w:right="1064" w:firstLine="0"/>
              <w:jc w:val="left"/>
              <w:rPr>
                <w:sz w:val="24"/>
              </w:rPr>
            </w:pPr>
            <w:r>
              <w:rPr>
                <w:sz w:val="24"/>
              </w:rPr>
              <w:t>covering the carriage of special categories of passengers;</w:t>
            </w:r>
          </w:p>
          <w:p>
            <w:pPr>
              <w:pStyle w:val="TableParagraph"/>
              <w:numPr>
                <w:ilvl w:val="0"/>
                <w:numId w:val="19"/>
              </w:numPr>
              <w:tabs>
                <w:tab w:pos="407" w:val="left" w:leader="none"/>
              </w:tabs>
              <w:spacing w:line="240" w:lineRule="auto" w:before="0" w:after="0"/>
              <w:ind w:left="406" w:right="0" w:hanging="298"/>
              <w:jc w:val="left"/>
              <w:rPr>
                <w:sz w:val="24"/>
              </w:rPr>
            </w:pPr>
            <w:r>
              <w:rPr>
                <w:sz w:val="24"/>
              </w:rPr>
              <w:t>covering smoking on</w:t>
            </w:r>
            <w:r>
              <w:rPr>
                <w:spacing w:val="-4"/>
                <w:sz w:val="24"/>
              </w:rPr>
              <w:t> </w:t>
            </w:r>
            <w:r>
              <w:rPr>
                <w:sz w:val="24"/>
              </w:rPr>
              <w:t>board;</w:t>
            </w:r>
          </w:p>
          <w:p>
            <w:pPr>
              <w:pStyle w:val="TableParagraph"/>
              <w:numPr>
                <w:ilvl w:val="0"/>
                <w:numId w:val="19"/>
              </w:numPr>
              <w:tabs>
                <w:tab w:pos="447" w:val="left" w:leader="none"/>
              </w:tabs>
              <w:spacing w:line="242" w:lineRule="auto" w:before="0" w:after="0"/>
              <w:ind w:left="108" w:right="1002" w:firstLine="0"/>
              <w:jc w:val="left"/>
              <w:rPr>
                <w:sz w:val="24"/>
              </w:rPr>
            </w:pPr>
            <w:r>
              <w:rPr>
                <w:sz w:val="24"/>
              </w:rPr>
              <w:t>covering the handling of suspected infectious diseases.</w:t>
            </w:r>
          </w:p>
        </w:tc>
        <w:tc>
          <w:tcPr>
            <w:tcW w:w="3651" w:type="dxa"/>
          </w:tcPr>
          <w:p>
            <w:pPr>
              <w:pStyle w:val="TableParagraph"/>
              <w:ind w:right="1682"/>
              <w:jc w:val="both"/>
              <w:rPr>
                <w:sz w:val="24"/>
              </w:rPr>
            </w:pPr>
            <w:r>
              <w:rPr>
                <w:sz w:val="24"/>
              </w:rPr>
              <w:t>CAT.OP.MPA.155 CAT.OP.MPA.165 CAT.OP.MPA.195 CAT.OP.MPA.220 CAT.OP.MPA.230 CAT.OP.MPA.240</w:t>
            </w:r>
          </w:p>
          <w:p>
            <w:pPr>
              <w:pStyle w:val="TableParagraph"/>
              <w:ind w:right="678"/>
              <w:rPr>
                <w:sz w:val="24"/>
              </w:rPr>
            </w:pPr>
            <w:r>
              <w:rPr>
                <w:sz w:val="24"/>
              </w:rPr>
              <w:t>AMC1 CAT.OP.MPA.155(b) AMC1-2 CAT.OP.MPA.165 GM1 CAT.OP.MPA.165 AMC1 CAT.OP.MPA.195</w:t>
            </w:r>
          </w:p>
          <w:p>
            <w:pPr>
              <w:pStyle w:val="TableParagraph"/>
              <w:ind w:left="0"/>
              <w:rPr>
                <w:sz w:val="26"/>
              </w:rPr>
            </w:pPr>
          </w:p>
          <w:p>
            <w:pPr>
              <w:pStyle w:val="TableParagraph"/>
              <w:spacing w:before="4"/>
              <w:ind w:left="0"/>
              <w:rPr>
                <w:sz w:val="32"/>
              </w:rPr>
            </w:pPr>
          </w:p>
          <w:p>
            <w:pPr>
              <w:pStyle w:val="TableParagraph"/>
              <w:spacing w:before="1"/>
              <w:rPr>
                <w:sz w:val="24"/>
              </w:rPr>
            </w:pPr>
            <w:r>
              <w:rPr>
                <w:sz w:val="24"/>
              </w:rPr>
              <w:t>(c) and (g) Operator‟s Policy</w:t>
            </w:r>
          </w:p>
        </w:tc>
      </w:tr>
      <w:tr>
        <w:trPr>
          <w:trHeight w:val="827" w:hRule="atLeast"/>
        </w:trPr>
        <w:tc>
          <w:tcPr>
            <w:tcW w:w="816" w:type="dxa"/>
          </w:tcPr>
          <w:p>
            <w:pPr>
              <w:pStyle w:val="TableParagraph"/>
              <w:spacing w:line="270" w:lineRule="exact"/>
              <w:ind w:left="107"/>
              <w:rPr>
                <w:sz w:val="24"/>
              </w:rPr>
            </w:pPr>
            <w:r>
              <w:rPr>
                <w:sz w:val="24"/>
              </w:rPr>
              <w:t>8.3.16</w:t>
            </w:r>
          </w:p>
        </w:tc>
        <w:tc>
          <w:tcPr>
            <w:tcW w:w="5813" w:type="dxa"/>
          </w:tcPr>
          <w:p>
            <w:pPr>
              <w:pStyle w:val="TableParagraph"/>
              <w:ind w:right="290"/>
              <w:rPr>
                <w:sz w:val="24"/>
              </w:rPr>
            </w:pPr>
            <w:r>
              <w:rPr>
                <w:sz w:val="24"/>
              </w:rPr>
              <w:t>Passenger briefing procedures. The contents, means and timing of passenger briefing in accordance with Annex</w:t>
            </w:r>
          </w:p>
          <w:p>
            <w:pPr>
              <w:pStyle w:val="TableParagraph"/>
              <w:spacing w:line="264" w:lineRule="exact"/>
              <w:rPr>
                <w:sz w:val="24"/>
              </w:rPr>
            </w:pPr>
            <w:r>
              <w:rPr>
                <w:sz w:val="24"/>
              </w:rPr>
              <w:t>IV (Part-CAT).</w:t>
            </w:r>
          </w:p>
        </w:tc>
        <w:tc>
          <w:tcPr>
            <w:tcW w:w="3651" w:type="dxa"/>
          </w:tcPr>
          <w:p>
            <w:pPr>
              <w:pStyle w:val="TableParagraph"/>
              <w:spacing w:line="268" w:lineRule="exact"/>
              <w:rPr>
                <w:sz w:val="24"/>
              </w:rPr>
            </w:pPr>
            <w:r>
              <w:rPr>
                <w:sz w:val="24"/>
              </w:rPr>
              <w:t>CAT.OP.MPA.170</w:t>
            </w:r>
          </w:p>
          <w:p>
            <w:pPr>
              <w:pStyle w:val="TableParagraph"/>
              <w:spacing w:before="2"/>
              <w:rPr>
                <w:sz w:val="24"/>
              </w:rPr>
            </w:pPr>
            <w:r>
              <w:rPr>
                <w:sz w:val="24"/>
              </w:rPr>
              <w:t>AMC1-1.1 CAT.OP.MPA.170</w:t>
            </w:r>
          </w:p>
        </w:tc>
      </w:tr>
      <w:tr>
        <w:trPr>
          <w:trHeight w:val="551" w:hRule="atLeast"/>
        </w:trPr>
        <w:tc>
          <w:tcPr>
            <w:tcW w:w="816" w:type="dxa"/>
          </w:tcPr>
          <w:p>
            <w:pPr>
              <w:pStyle w:val="TableParagraph"/>
              <w:spacing w:line="270" w:lineRule="exact"/>
              <w:ind w:left="107"/>
              <w:rPr>
                <w:sz w:val="24"/>
              </w:rPr>
            </w:pPr>
            <w:r>
              <w:rPr>
                <w:sz w:val="24"/>
              </w:rPr>
              <w:t>8.3.17</w:t>
            </w:r>
          </w:p>
        </w:tc>
        <w:tc>
          <w:tcPr>
            <w:tcW w:w="5813" w:type="dxa"/>
          </w:tcPr>
          <w:p>
            <w:pPr>
              <w:pStyle w:val="TableParagraph"/>
              <w:spacing w:line="268" w:lineRule="exact"/>
              <w:rPr>
                <w:sz w:val="24"/>
              </w:rPr>
            </w:pPr>
            <w:r>
              <w:rPr>
                <w:sz w:val="24"/>
              </w:rPr>
              <w:t>Procedures for aircraft operated whenever required</w:t>
            </w:r>
          </w:p>
          <w:p>
            <w:pPr>
              <w:pStyle w:val="TableParagraph"/>
              <w:spacing w:line="264" w:lineRule="exact"/>
              <w:rPr>
                <w:sz w:val="24"/>
              </w:rPr>
            </w:pPr>
            <w:r>
              <w:rPr>
                <w:sz w:val="24"/>
              </w:rPr>
              <w:t>cosmic or solar radiation detection equipment is carried.</w:t>
            </w:r>
          </w:p>
        </w:tc>
        <w:tc>
          <w:tcPr>
            <w:tcW w:w="3651" w:type="dxa"/>
          </w:tcPr>
          <w:p>
            <w:pPr>
              <w:pStyle w:val="TableParagraph"/>
              <w:spacing w:line="270" w:lineRule="exact"/>
              <w:rPr>
                <w:sz w:val="24"/>
              </w:rPr>
            </w:pPr>
            <w:r>
              <w:rPr>
                <w:sz w:val="24"/>
              </w:rPr>
              <w:t>N/A</w:t>
            </w:r>
          </w:p>
        </w:tc>
      </w:tr>
      <w:tr>
        <w:trPr>
          <w:trHeight w:val="477" w:hRule="atLeast"/>
        </w:trPr>
        <w:tc>
          <w:tcPr>
            <w:tcW w:w="816" w:type="dxa"/>
          </w:tcPr>
          <w:p>
            <w:pPr>
              <w:pStyle w:val="TableParagraph"/>
              <w:spacing w:line="273" w:lineRule="exact"/>
              <w:ind w:left="107"/>
              <w:rPr>
                <w:sz w:val="24"/>
              </w:rPr>
            </w:pPr>
            <w:r>
              <w:rPr>
                <w:sz w:val="24"/>
              </w:rPr>
              <w:t>8.3.18</w:t>
            </w:r>
          </w:p>
        </w:tc>
        <w:tc>
          <w:tcPr>
            <w:tcW w:w="5813" w:type="dxa"/>
          </w:tcPr>
          <w:p>
            <w:pPr>
              <w:pStyle w:val="TableParagraph"/>
              <w:spacing w:line="270" w:lineRule="exact"/>
              <w:rPr>
                <w:sz w:val="24"/>
              </w:rPr>
            </w:pPr>
            <w:r>
              <w:rPr>
                <w:sz w:val="24"/>
              </w:rPr>
              <w:t>Policy on the use of autopilot.</w:t>
            </w:r>
          </w:p>
        </w:tc>
        <w:tc>
          <w:tcPr>
            <w:tcW w:w="3651" w:type="dxa"/>
          </w:tcPr>
          <w:p>
            <w:pPr>
              <w:pStyle w:val="TableParagraph"/>
              <w:spacing w:line="270" w:lineRule="exact"/>
              <w:rPr>
                <w:sz w:val="24"/>
              </w:rPr>
            </w:pPr>
            <w:r>
              <w:rPr>
                <w:sz w:val="24"/>
              </w:rPr>
              <w:t>Operator‟s Policy</w:t>
            </w:r>
          </w:p>
        </w:tc>
      </w:tr>
      <w:tr>
        <w:trPr>
          <w:trHeight w:val="551" w:hRule="atLeast"/>
        </w:trPr>
        <w:tc>
          <w:tcPr>
            <w:tcW w:w="816" w:type="dxa"/>
          </w:tcPr>
          <w:p>
            <w:pPr>
              <w:pStyle w:val="TableParagraph"/>
              <w:spacing w:line="270" w:lineRule="exact"/>
              <w:ind w:left="107"/>
              <w:rPr>
                <w:sz w:val="24"/>
              </w:rPr>
            </w:pPr>
            <w:r>
              <w:rPr>
                <w:sz w:val="24"/>
              </w:rPr>
              <w:t>8.4</w:t>
            </w:r>
          </w:p>
        </w:tc>
        <w:tc>
          <w:tcPr>
            <w:tcW w:w="5813" w:type="dxa"/>
          </w:tcPr>
          <w:p>
            <w:pPr>
              <w:pStyle w:val="TableParagraph"/>
              <w:spacing w:line="268" w:lineRule="exact"/>
              <w:rPr>
                <w:sz w:val="24"/>
              </w:rPr>
            </w:pPr>
            <w:r>
              <w:rPr>
                <w:b/>
                <w:sz w:val="24"/>
              </w:rPr>
              <w:t>Low visibility operations (LVO). </w:t>
            </w:r>
            <w:r>
              <w:rPr>
                <w:sz w:val="24"/>
              </w:rPr>
              <w:t>A description of the</w:t>
            </w:r>
          </w:p>
          <w:p>
            <w:pPr>
              <w:pStyle w:val="TableParagraph"/>
              <w:spacing w:line="264" w:lineRule="exact"/>
              <w:rPr>
                <w:sz w:val="24"/>
              </w:rPr>
            </w:pPr>
            <w:r>
              <w:rPr>
                <w:sz w:val="24"/>
              </w:rPr>
              <w:t>operational procedures associated with LVO.</w:t>
            </w:r>
          </w:p>
        </w:tc>
        <w:tc>
          <w:tcPr>
            <w:tcW w:w="3651" w:type="dxa"/>
          </w:tcPr>
          <w:p>
            <w:pPr>
              <w:pStyle w:val="TableParagraph"/>
              <w:spacing w:line="268" w:lineRule="exact"/>
              <w:rPr>
                <w:sz w:val="24"/>
              </w:rPr>
            </w:pPr>
            <w:r>
              <w:rPr>
                <w:sz w:val="24"/>
              </w:rPr>
              <w:t>SPA.LVO and associated</w:t>
            </w:r>
          </w:p>
          <w:p>
            <w:pPr>
              <w:pStyle w:val="TableParagraph"/>
              <w:spacing w:line="264" w:lineRule="exact"/>
              <w:rPr>
                <w:sz w:val="24"/>
              </w:rPr>
            </w:pPr>
            <w:r>
              <w:rPr>
                <w:sz w:val="24"/>
              </w:rPr>
              <w:t>AMC/GM</w:t>
            </w:r>
          </w:p>
        </w:tc>
      </w:tr>
      <w:tr>
        <w:trPr>
          <w:trHeight w:val="477" w:hRule="atLeast"/>
        </w:trPr>
        <w:tc>
          <w:tcPr>
            <w:tcW w:w="816" w:type="dxa"/>
          </w:tcPr>
          <w:p>
            <w:pPr>
              <w:pStyle w:val="TableParagraph"/>
              <w:spacing w:line="270" w:lineRule="exact"/>
              <w:ind w:left="107"/>
              <w:rPr>
                <w:sz w:val="24"/>
              </w:rPr>
            </w:pPr>
            <w:r>
              <w:rPr>
                <w:sz w:val="24"/>
              </w:rPr>
              <w:t>8.5</w:t>
            </w:r>
          </w:p>
        </w:tc>
        <w:tc>
          <w:tcPr>
            <w:tcW w:w="5813" w:type="dxa"/>
          </w:tcPr>
          <w:p>
            <w:pPr>
              <w:pStyle w:val="TableParagraph"/>
              <w:spacing w:line="268" w:lineRule="exact"/>
              <w:rPr>
                <w:sz w:val="24"/>
              </w:rPr>
            </w:pPr>
            <w:r>
              <w:rPr>
                <w:sz w:val="24"/>
              </w:rPr>
              <w:t>N/A</w:t>
            </w:r>
          </w:p>
        </w:tc>
        <w:tc>
          <w:tcPr>
            <w:tcW w:w="3651" w:type="dxa"/>
          </w:tcPr>
          <w:p>
            <w:pPr>
              <w:pStyle w:val="TableParagraph"/>
              <w:ind w:left="0"/>
              <w:rPr>
                <w:sz w:val="22"/>
              </w:rPr>
            </w:pPr>
          </w:p>
        </w:tc>
      </w:tr>
      <w:tr>
        <w:trPr>
          <w:trHeight w:val="1579" w:hRule="atLeast"/>
        </w:trPr>
        <w:tc>
          <w:tcPr>
            <w:tcW w:w="816" w:type="dxa"/>
          </w:tcPr>
          <w:p>
            <w:pPr>
              <w:pStyle w:val="TableParagraph"/>
              <w:spacing w:line="270" w:lineRule="exact"/>
              <w:ind w:left="107"/>
              <w:rPr>
                <w:sz w:val="24"/>
              </w:rPr>
            </w:pPr>
            <w:r>
              <w:rPr>
                <w:sz w:val="24"/>
              </w:rPr>
              <w:t>8.6</w:t>
            </w:r>
          </w:p>
        </w:tc>
        <w:tc>
          <w:tcPr>
            <w:tcW w:w="5813" w:type="dxa"/>
          </w:tcPr>
          <w:p>
            <w:pPr>
              <w:pStyle w:val="TableParagraph"/>
              <w:rPr>
                <w:b/>
                <w:sz w:val="24"/>
              </w:rPr>
            </w:pPr>
            <w:r>
              <w:rPr>
                <w:b/>
                <w:sz w:val="24"/>
              </w:rPr>
              <w:t>Use of the minimum equipment and configuration deviation list(s).</w:t>
            </w:r>
          </w:p>
        </w:tc>
        <w:tc>
          <w:tcPr>
            <w:tcW w:w="3651" w:type="dxa"/>
          </w:tcPr>
          <w:p>
            <w:pPr>
              <w:pStyle w:val="TableParagraph"/>
              <w:spacing w:line="268" w:lineRule="exact"/>
              <w:rPr>
                <w:sz w:val="24"/>
              </w:rPr>
            </w:pPr>
            <w:r>
              <w:rPr>
                <w:sz w:val="24"/>
              </w:rPr>
              <w:t>ORO.MLR.105</w:t>
            </w:r>
          </w:p>
          <w:p>
            <w:pPr>
              <w:pStyle w:val="TableParagraph"/>
              <w:rPr>
                <w:sz w:val="24"/>
              </w:rPr>
            </w:pPr>
            <w:r>
              <w:rPr>
                <w:sz w:val="24"/>
              </w:rPr>
              <w:t>AMC1s ORO.MLR.105(c); (d)(3);</w:t>
            </w:r>
          </w:p>
          <w:p>
            <w:pPr>
              <w:pStyle w:val="TableParagraph"/>
              <w:rPr>
                <w:sz w:val="24"/>
              </w:rPr>
            </w:pPr>
            <w:r>
              <w:rPr>
                <w:sz w:val="24"/>
              </w:rPr>
              <w:t>(f); (g); (h) 7 (g)</w:t>
            </w:r>
          </w:p>
          <w:p>
            <w:pPr>
              <w:pStyle w:val="TableParagraph"/>
              <w:rPr>
                <w:sz w:val="24"/>
              </w:rPr>
            </w:pPr>
            <w:r>
              <w:rPr>
                <w:sz w:val="24"/>
              </w:rPr>
              <w:t>GM1s ORO.MLR.105(a); (e);(f);</w:t>
            </w:r>
          </w:p>
          <w:p>
            <w:pPr>
              <w:pStyle w:val="TableParagraph"/>
              <w:spacing w:before="3"/>
              <w:rPr>
                <w:sz w:val="24"/>
              </w:rPr>
            </w:pPr>
            <w:r>
              <w:rPr>
                <w:sz w:val="24"/>
              </w:rPr>
              <w:t>(f); (g); &amp; (j)</w:t>
            </w:r>
          </w:p>
        </w:tc>
      </w:tr>
      <w:tr>
        <w:trPr>
          <w:trHeight w:val="1379" w:hRule="atLeast"/>
        </w:trPr>
        <w:tc>
          <w:tcPr>
            <w:tcW w:w="816" w:type="dxa"/>
          </w:tcPr>
          <w:p>
            <w:pPr>
              <w:pStyle w:val="TableParagraph"/>
              <w:spacing w:line="270" w:lineRule="exact"/>
              <w:ind w:left="107"/>
              <w:rPr>
                <w:sz w:val="24"/>
              </w:rPr>
            </w:pPr>
            <w:r>
              <w:rPr>
                <w:sz w:val="24"/>
              </w:rPr>
              <w:t>8.7</w:t>
            </w:r>
          </w:p>
        </w:tc>
        <w:tc>
          <w:tcPr>
            <w:tcW w:w="5813" w:type="dxa"/>
          </w:tcPr>
          <w:p>
            <w:pPr>
              <w:pStyle w:val="TableParagraph"/>
              <w:ind w:right="575"/>
              <w:rPr>
                <w:sz w:val="24"/>
              </w:rPr>
            </w:pPr>
            <w:r>
              <w:rPr>
                <w:b/>
                <w:sz w:val="24"/>
              </w:rPr>
              <w:t>Non-revenue flights</w:t>
            </w:r>
            <w:r>
              <w:rPr>
                <w:sz w:val="24"/>
              </w:rPr>
              <w:t>. Procedures and limitations, for example, for the following:</w:t>
            </w:r>
          </w:p>
          <w:p>
            <w:pPr>
              <w:pStyle w:val="TableParagraph"/>
              <w:numPr>
                <w:ilvl w:val="0"/>
                <w:numId w:val="20"/>
              </w:numPr>
              <w:tabs>
                <w:tab w:pos="433" w:val="left" w:leader="none"/>
              </w:tabs>
              <w:spacing w:line="240" w:lineRule="auto" w:before="0" w:after="0"/>
              <w:ind w:left="108" w:right="331" w:firstLine="0"/>
              <w:jc w:val="left"/>
              <w:rPr>
                <w:sz w:val="24"/>
              </w:rPr>
            </w:pPr>
            <w:r>
              <w:rPr>
                <w:sz w:val="24"/>
              </w:rPr>
              <w:t>non-commercial operations by AOC holders, a description of the differences to commercial</w:t>
            </w:r>
            <w:r>
              <w:rPr>
                <w:spacing w:val="-8"/>
                <w:sz w:val="24"/>
              </w:rPr>
              <w:t> </w:t>
            </w:r>
            <w:r>
              <w:rPr>
                <w:sz w:val="24"/>
              </w:rPr>
              <w:t>operations,</w:t>
            </w:r>
          </w:p>
          <w:p>
            <w:pPr>
              <w:pStyle w:val="TableParagraph"/>
              <w:numPr>
                <w:ilvl w:val="0"/>
                <w:numId w:val="20"/>
              </w:numPr>
              <w:tabs>
                <w:tab w:pos="447" w:val="left" w:leader="none"/>
              </w:tabs>
              <w:spacing w:line="264" w:lineRule="exact" w:before="0" w:after="0"/>
              <w:ind w:left="446" w:right="0" w:hanging="338"/>
              <w:jc w:val="left"/>
              <w:rPr>
                <w:sz w:val="24"/>
              </w:rPr>
            </w:pPr>
            <w:r>
              <w:rPr>
                <w:sz w:val="24"/>
              </w:rPr>
              <w:t>training</w:t>
            </w:r>
            <w:r>
              <w:rPr>
                <w:spacing w:val="-4"/>
                <w:sz w:val="24"/>
              </w:rPr>
              <w:t> </w:t>
            </w:r>
            <w:r>
              <w:rPr>
                <w:sz w:val="24"/>
              </w:rPr>
              <w:t>flights,</w:t>
            </w:r>
          </w:p>
        </w:tc>
        <w:tc>
          <w:tcPr>
            <w:tcW w:w="3651" w:type="dxa"/>
          </w:tcPr>
          <w:p>
            <w:pPr>
              <w:pStyle w:val="TableParagraph"/>
              <w:spacing w:line="268" w:lineRule="exact"/>
              <w:rPr>
                <w:sz w:val="24"/>
              </w:rPr>
            </w:pPr>
            <w:r>
              <w:rPr>
                <w:sz w:val="24"/>
              </w:rPr>
              <w:t>ORO.AOC.125</w:t>
            </w:r>
          </w:p>
          <w:p>
            <w:pPr>
              <w:pStyle w:val="TableParagraph"/>
              <w:spacing w:line="270" w:lineRule="atLeast"/>
              <w:ind w:right="233"/>
              <w:rPr>
                <w:sz w:val="24"/>
              </w:rPr>
            </w:pPr>
            <w:r>
              <w:rPr>
                <w:sz w:val="24"/>
              </w:rPr>
              <w:t>(Note: this regulation was significantly amended by Commission Regulation (EU) No. 800/2013 dated 14 August 2013,</w:t>
            </w:r>
          </w:p>
        </w:tc>
      </w:tr>
    </w:tbl>
    <w:p>
      <w:pPr>
        <w:spacing w:after="0" w:line="270" w:lineRule="atLeast"/>
        <w:rPr>
          <w:sz w:val="24"/>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1857" w:hRule="atLeast"/>
        </w:trPr>
        <w:tc>
          <w:tcPr>
            <w:tcW w:w="816" w:type="dxa"/>
          </w:tcPr>
          <w:p>
            <w:pPr>
              <w:pStyle w:val="TableParagraph"/>
              <w:ind w:left="0"/>
              <w:rPr>
                <w:sz w:val="22"/>
              </w:rPr>
            </w:pPr>
          </w:p>
        </w:tc>
        <w:tc>
          <w:tcPr>
            <w:tcW w:w="5813" w:type="dxa"/>
          </w:tcPr>
          <w:p>
            <w:pPr>
              <w:pStyle w:val="TableParagraph"/>
              <w:numPr>
                <w:ilvl w:val="0"/>
                <w:numId w:val="21"/>
              </w:numPr>
              <w:tabs>
                <w:tab w:pos="433" w:val="left" w:leader="none"/>
              </w:tabs>
              <w:spacing w:line="268" w:lineRule="exact" w:before="0" w:after="0"/>
              <w:ind w:left="108" w:right="0" w:firstLine="0"/>
              <w:jc w:val="left"/>
              <w:rPr>
                <w:sz w:val="24"/>
              </w:rPr>
            </w:pPr>
            <w:r>
              <w:rPr>
                <w:sz w:val="24"/>
              </w:rPr>
              <w:t>test</w:t>
            </w:r>
            <w:r>
              <w:rPr>
                <w:spacing w:val="-1"/>
                <w:sz w:val="24"/>
              </w:rPr>
              <w:t> </w:t>
            </w:r>
            <w:r>
              <w:rPr>
                <w:sz w:val="24"/>
              </w:rPr>
              <w:t>flights,</w:t>
            </w:r>
          </w:p>
          <w:p>
            <w:pPr>
              <w:pStyle w:val="TableParagraph"/>
              <w:numPr>
                <w:ilvl w:val="0"/>
                <w:numId w:val="21"/>
              </w:numPr>
              <w:tabs>
                <w:tab w:pos="447" w:val="left" w:leader="none"/>
              </w:tabs>
              <w:spacing w:line="240" w:lineRule="auto" w:before="0" w:after="0"/>
              <w:ind w:left="446" w:right="0" w:hanging="338"/>
              <w:jc w:val="left"/>
              <w:rPr>
                <w:sz w:val="24"/>
              </w:rPr>
            </w:pPr>
            <w:r>
              <w:rPr>
                <w:sz w:val="24"/>
              </w:rPr>
              <w:t>delivery</w:t>
            </w:r>
            <w:r>
              <w:rPr>
                <w:spacing w:val="-4"/>
                <w:sz w:val="24"/>
              </w:rPr>
              <w:t> </w:t>
            </w:r>
            <w:r>
              <w:rPr>
                <w:sz w:val="24"/>
              </w:rPr>
              <w:t>flights,</w:t>
            </w:r>
          </w:p>
          <w:p>
            <w:pPr>
              <w:pStyle w:val="TableParagraph"/>
              <w:numPr>
                <w:ilvl w:val="0"/>
                <w:numId w:val="21"/>
              </w:numPr>
              <w:tabs>
                <w:tab w:pos="433" w:val="left" w:leader="none"/>
              </w:tabs>
              <w:spacing w:line="240" w:lineRule="auto" w:before="0" w:after="0"/>
              <w:ind w:left="108" w:right="0" w:firstLine="0"/>
              <w:jc w:val="left"/>
              <w:rPr>
                <w:sz w:val="24"/>
              </w:rPr>
            </w:pPr>
            <w:r>
              <w:rPr>
                <w:sz w:val="24"/>
              </w:rPr>
              <w:t>ferry</w:t>
            </w:r>
            <w:r>
              <w:rPr>
                <w:spacing w:val="-4"/>
                <w:sz w:val="24"/>
              </w:rPr>
              <w:t> </w:t>
            </w:r>
            <w:r>
              <w:rPr>
                <w:sz w:val="24"/>
              </w:rPr>
              <w:t>flights,</w:t>
            </w:r>
          </w:p>
          <w:p>
            <w:pPr>
              <w:pStyle w:val="TableParagraph"/>
              <w:numPr>
                <w:ilvl w:val="0"/>
                <w:numId w:val="21"/>
              </w:numPr>
              <w:tabs>
                <w:tab w:pos="407" w:val="left" w:leader="none"/>
              </w:tabs>
              <w:spacing w:line="240" w:lineRule="auto" w:before="0" w:after="0"/>
              <w:ind w:left="406" w:right="0" w:hanging="298"/>
              <w:jc w:val="left"/>
              <w:rPr>
                <w:sz w:val="24"/>
              </w:rPr>
            </w:pPr>
            <w:r>
              <w:rPr>
                <w:sz w:val="24"/>
              </w:rPr>
              <w:t>demonstration</w:t>
            </w:r>
            <w:r>
              <w:rPr>
                <w:spacing w:val="-6"/>
                <w:sz w:val="24"/>
              </w:rPr>
              <w:t> </w:t>
            </w:r>
            <w:r>
              <w:rPr>
                <w:sz w:val="24"/>
              </w:rPr>
              <w:t>flights,</w:t>
            </w:r>
          </w:p>
          <w:p>
            <w:pPr>
              <w:pStyle w:val="TableParagraph"/>
              <w:numPr>
                <w:ilvl w:val="0"/>
                <w:numId w:val="21"/>
              </w:numPr>
              <w:tabs>
                <w:tab w:pos="447" w:val="left" w:leader="none"/>
              </w:tabs>
              <w:spacing w:line="242" w:lineRule="auto" w:before="0" w:after="0"/>
              <w:ind w:left="108" w:right="206" w:firstLine="0"/>
              <w:jc w:val="left"/>
              <w:rPr>
                <w:sz w:val="24"/>
              </w:rPr>
            </w:pPr>
            <w:r>
              <w:rPr>
                <w:sz w:val="24"/>
              </w:rPr>
              <w:t>positioning flights, including the kind of persons who may be carried on such</w:t>
            </w:r>
            <w:r>
              <w:rPr>
                <w:spacing w:val="-5"/>
                <w:sz w:val="24"/>
              </w:rPr>
              <w:t> </w:t>
            </w:r>
            <w:r>
              <w:rPr>
                <w:sz w:val="24"/>
              </w:rPr>
              <w:t>flights.</w:t>
            </w:r>
          </w:p>
        </w:tc>
        <w:tc>
          <w:tcPr>
            <w:tcW w:w="3651" w:type="dxa"/>
          </w:tcPr>
          <w:p>
            <w:pPr>
              <w:pStyle w:val="TableParagraph"/>
              <w:ind w:right="100"/>
              <w:rPr>
                <w:sz w:val="24"/>
              </w:rPr>
            </w:pPr>
            <w:r>
              <w:rPr>
                <w:sz w:val="24"/>
              </w:rPr>
              <w:t>operators should ensure that they refer to the amended version of this regulation.)</w:t>
            </w:r>
          </w:p>
        </w:tc>
      </w:tr>
      <w:tr>
        <w:trPr>
          <w:trHeight w:val="474" w:hRule="atLeast"/>
        </w:trPr>
        <w:tc>
          <w:tcPr>
            <w:tcW w:w="816" w:type="dxa"/>
          </w:tcPr>
          <w:p>
            <w:pPr>
              <w:pStyle w:val="TableParagraph"/>
              <w:spacing w:line="270" w:lineRule="exact"/>
              <w:ind w:left="107"/>
              <w:rPr>
                <w:sz w:val="24"/>
              </w:rPr>
            </w:pPr>
            <w:r>
              <w:rPr>
                <w:sz w:val="24"/>
              </w:rPr>
              <w:t>8.8</w:t>
            </w:r>
          </w:p>
        </w:tc>
        <w:tc>
          <w:tcPr>
            <w:tcW w:w="5813" w:type="dxa"/>
          </w:tcPr>
          <w:p>
            <w:pPr>
              <w:pStyle w:val="TableParagraph"/>
              <w:spacing w:line="273" w:lineRule="exact"/>
              <w:rPr>
                <w:b/>
                <w:sz w:val="24"/>
              </w:rPr>
            </w:pPr>
            <w:r>
              <w:rPr>
                <w:b/>
                <w:sz w:val="24"/>
              </w:rPr>
              <w:t>Oxygen Requirements</w:t>
            </w:r>
          </w:p>
        </w:tc>
        <w:tc>
          <w:tcPr>
            <w:tcW w:w="3651" w:type="dxa"/>
          </w:tcPr>
          <w:p>
            <w:pPr>
              <w:pStyle w:val="TableParagraph"/>
              <w:spacing w:line="268" w:lineRule="exact"/>
              <w:rPr>
                <w:sz w:val="24"/>
              </w:rPr>
            </w:pPr>
            <w:r>
              <w:rPr>
                <w:sz w:val="24"/>
              </w:rPr>
              <w:t>CAT.OP.MPA.285</w:t>
            </w:r>
          </w:p>
        </w:tc>
      </w:tr>
      <w:tr>
        <w:trPr>
          <w:trHeight w:val="551" w:hRule="atLeast"/>
        </w:trPr>
        <w:tc>
          <w:tcPr>
            <w:tcW w:w="816" w:type="dxa"/>
          </w:tcPr>
          <w:p>
            <w:pPr>
              <w:pStyle w:val="TableParagraph"/>
              <w:spacing w:line="270" w:lineRule="exact"/>
              <w:ind w:left="107"/>
              <w:rPr>
                <w:sz w:val="24"/>
              </w:rPr>
            </w:pPr>
            <w:r>
              <w:rPr>
                <w:sz w:val="24"/>
              </w:rPr>
              <w:t>8.8.1</w:t>
            </w:r>
          </w:p>
        </w:tc>
        <w:tc>
          <w:tcPr>
            <w:tcW w:w="5813" w:type="dxa"/>
          </w:tcPr>
          <w:p>
            <w:pPr>
              <w:pStyle w:val="TableParagraph"/>
              <w:spacing w:line="268" w:lineRule="exact"/>
              <w:rPr>
                <w:sz w:val="24"/>
              </w:rPr>
            </w:pPr>
            <w:r>
              <w:rPr>
                <w:sz w:val="24"/>
              </w:rPr>
              <w:t>An explanation of the conditions under which oxygen</w:t>
            </w:r>
          </w:p>
          <w:p>
            <w:pPr>
              <w:pStyle w:val="TableParagraph"/>
              <w:spacing w:line="264" w:lineRule="exact"/>
              <w:rPr>
                <w:sz w:val="24"/>
              </w:rPr>
            </w:pPr>
            <w:r>
              <w:rPr>
                <w:sz w:val="24"/>
              </w:rPr>
              <w:t>should be provided and used.</w:t>
            </w:r>
          </w:p>
        </w:tc>
        <w:tc>
          <w:tcPr>
            <w:tcW w:w="3651" w:type="dxa"/>
            <w:vMerge w:val="restart"/>
          </w:tcPr>
          <w:p>
            <w:pPr>
              <w:pStyle w:val="TableParagraph"/>
              <w:ind w:left="0"/>
              <w:rPr>
                <w:sz w:val="22"/>
              </w:rPr>
            </w:pPr>
          </w:p>
        </w:tc>
      </w:tr>
      <w:tr>
        <w:trPr>
          <w:trHeight w:val="1581" w:hRule="atLeast"/>
        </w:trPr>
        <w:tc>
          <w:tcPr>
            <w:tcW w:w="816" w:type="dxa"/>
          </w:tcPr>
          <w:p>
            <w:pPr>
              <w:pStyle w:val="TableParagraph"/>
              <w:spacing w:line="270" w:lineRule="exact"/>
              <w:ind w:left="107"/>
              <w:rPr>
                <w:sz w:val="24"/>
              </w:rPr>
            </w:pPr>
            <w:r>
              <w:rPr>
                <w:sz w:val="24"/>
              </w:rPr>
              <w:t>8.8.2</w:t>
            </w:r>
          </w:p>
        </w:tc>
        <w:tc>
          <w:tcPr>
            <w:tcW w:w="5813" w:type="dxa"/>
          </w:tcPr>
          <w:p>
            <w:pPr>
              <w:pStyle w:val="TableParagraph"/>
              <w:ind w:right="609"/>
              <w:rPr>
                <w:sz w:val="24"/>
              </w:rPr>
            </w:pPr>
            <w:r>
              <w:rPr>
                <w:sz w:val="24"/>
              </w:rPr>
              <w:t>The oxygen requirements specified for the following persons:</w:t>
            </w:r>
          </w:p>
          <w:p>
            <w:pPr>
              <w:pStyle w:val="TableParagraph"/>
              <w:numPr>
                <w:ilvl w:val="0"/>
                <w:numId w:val="22"/>
              </w:numPr>
              <w:tabs>
                <w:tab w:pos="433" w:val="left" w:leader="none"/>
              </w:tabs>
              <w:spacing w:line="240" w:lineRule="auto" w:before="0" w:after="0"/>
              <w:ind w:left="432" w:right="0" w:hanging="324"/>
              <w:jc w:val="left"/>
              <w:rPr>
                <w:sz w:val="24"/>
              </w:rPr>
            </w:pPr>
            <w:r>
              <w:rPr>
                <w:sz w:val="24"/>
              </w:rPr>
              <w:t>flight</w:t>
            </w:r>
            <w:r>
              <w:rPr>
                <w:spacing w:val="-4"/>
                <w:sz w:val="24"/>
              </w:rPr>
              <w:t> </w:t>
            </w:r>
            <w:r>
              <w:rPr>
                <w:sz w:val="24"/>
              </w:rPr>
              <w:t>crew;</w:t>
            </w:r>
          </w:p>
          <w:p>
            <w:pPr>
              <w:pStyle w:val="TableParagraph"/>
              <w:numPr>
                <w:ilvl w:val="0"/>
                <w:numId w:val="22"/>
              </w:numPr>
              <w:tabs>
                <w:tab w:pos="447" w:val="left" w:leader="none"/>
              </w:tabs>
              <w:spacing w:line="240" w:lineRule="auto" w:before="0" w:after="0"/>
              <w:ind w:left="446" w:right="0" w:hanging="338"/>
              <w:jc w:val="left"/>
              <w:rPr>
                <w:sz w:val="24"/>
              </w:rPr>
            </w:pPr>
            <w:r>
              <w:rPr>
                <w:sz w:val="24"/>
              </w:rPr>
              <w:t>cabin</w:t>
            </w:r>
            <w:r>
              <w:rPr>
                <w:spacing w:val="-4"/>
                <w:sz w:val="24"/>
              </w:rPr>
              <w:t> </w:t>
            </w:r>
            <w:r>
              <w:rPr>
                <w:sz w:val="24"/>
              </w:rPr>
              <w:t>crew;</w:t>
            </w:r>
          </w:p>
          <w:p>
            <w:pPr>
              <w:pStyle w:val="TableParagraph"/>
              <w:numPr>
                <w:ilvl w:val="0"/>
                <w:numId w:val="22"/>
              </w:numPr>
              <w:tabs>
                <w:tab w:pos="433" w:val="left" w:leader="none"/>
              </w:tabs>
              <w:spacing w:line="240" w:lineRule="auto" w:before="0" w:after="0"/>
              <w:ind w:left="432" w:right="0" w:hanging="324"/>
              <w:jc w:val="left"/>
              <w:rPr>
                <w:sz w:val="24"/>
              </w:rPr>
            </w:pPr>
            <w:r>
              <w:rPr>
                <w:sz w:val="24"/>
              </w:rPr>
              <w:t>passengers.</w:t>
            </w:r>
          </w:p>
        </w:tc>
        <w:tc>
          <w:tcPr>
            <w:tcW w:w="3651" w:type="dxa"/>
            <w:vMerge/>
            <w:tcBorders>
              <w:top w:val="nil"/>
            </w:tcBorders>
          </w:tcPr>
          <w:p>
            <w:pPr>
              <w:rPr>
                <w:sz w:val="2"/>
                <w:szCs w:val="2"/>
              </w:rPr>
            </w:pPr>
          </w:p>
        </w:tc>
      </w:tr>
      <w:tr>
        <w:trPr>
          <w:trHeight w:val="474" w:hRule="atLeast"/>
        </w:trPr>
        <w:tc>
          <w:tcPr>
            <w:tcW w:w="816" w:type="dxa"/>
          </w:tcPr>
          <w:p>
            <w:pPr>
              <w:pStyle w:val="TableParagraph"/>
              <w:spacing w:line="275" w:lineRule="exact"/>
              <w:ind w:left="107"/>
              <w:rPr>
                <w:b/>
                <w:sz w:val="24"/>
              </w:rPr>
            </w:pPr>
            <w:r>
              <w:rPr>
                <w:b/>
                <w:sz w:val="24"/>
              </w:rPr>
              <w:t>9</w:t>
            </w:r>
          </w:p>
        </w:tc>
        <w:tc>
          <w:tcPr>
            <w:tcW w:w="5813" w:type="dxa"/>
          </w:tcPr>
          <w:p>
            <w:pPr>
              <w:pStyle w:val="TableParagraph"/>
              <w:spacing w:line="273" w:lineRule="exact"/>
              <w:rPr>
                <w:b/>
                <w:sz w:val="24"/>
              </w:rPr>
            </w:pPr>
            <w:r>
              <w:rPr>
                <w:b/>
                <w:sz w:val="24"/>
              </w:rPr>
              <w:t>DANGEROUS GOODS AND WEAPONS</w:t>
            </w:r>
          </w:p>
        </w:tc>
        <w:tc>
          <w:tcPr>
            <w:tcW w:w="3651" w:type="dxa"/>
          </w:tcPr>
          <w:p>
            <w:pPr>
              <w:pStyle w:val="TableParagraph"/>
              <w:ind w:left="0"/>
              <w:rPr>
                <w:sz w:val="22"/>
              </w:rPr>
            </w:pPr>
          </w:p>
        </w:tc>
      </w:tr>
      <w:tr>
        <w:trPr>
          <w:trHeight w:val="5416" w:hRule="atLeast"/>
        </w:trPr>
        <w:tc>
          <w:tcPr>
            <w:tcW w:w="816" w:type="dxa"/>
          </w:tcPr>
          <w:p>
            <w:pPr>
              <w:pStyle w:val="TableParagraph"/>
              <w:spacing w:line="270" w:lineRule="exact"/>
              <w:ind w:left="107"/>
              <w:rPr>
                <w:sz w:val="24"/>
              </w:rPr>
            </w:pPr>
            <w:r>
              <w:rPr>
                <w:sz w:val="24"/>
              </w:rPr>
              <w:t>9.1</w:t>
            </w:r>
          </w:p>
        </w:tc>
        <w:tc>
          <w:tcPr>
            <w:tcW w:w="5813" w:type="dxa"/>
          </w:tcPr>
          <w:p>
            <w:pPr>
              <w:pStyle w:val="TableParagraph"/>
              <w:ind w:right="143"/>
              <w:rPr>
                <w:sz w:val="24"/>
              </w:rPr>
            </w:pPr>
            <w:r>
              <w:rPr>
                <w:sz w:val="24"/>
              </w:rPr>
              <w:t>Information, instructions and general guidance on the transport of dangerous goods, in accordance with Subpart G of Annex V (SPA.DG) including:</w:t>
            </w:r>
          </w:p>
          <w:p>
            <w:pPr>
              <w:pStyle w:val="TableParagraph"/>
              <w:numPr>
                <w:ilvl w:val="0"/>
                <w:numId w:val="23"/>
              </w:numPr>
              <w:tabs>
                <w:tab w:pos="433" w:val="left" w:leader="none"/>
              </w:tabs>
              <w:spacing w:line="240" w:lineRule="auto" w:before="0" w:after="0"/>
              <w:ind w:left="108" w:right="0" w:firstLine="0"/>
              <w:jc w:val="left"/>
              <w:rPr>
                <w:sz w:val="24"/>
              </w:rPr>
            </w:pPr>
            <w:r>
              <w:rPr>
                <w:sz w:val="24"/>
              </w:rPr>
              <w:t>operator‟s policy on the transport of dangerous</w:t>
            </w:r>
            <w:r>
              <w:rPr>
                <w:spacing w:val="-27"/>
                <w:sz w:val="24"/>
              </w:rPr>
              <w:t> </w:t>
            </w:r>
            <w:r>
              <w:rPr>
                <w:sz w:val="24"/>
              </w:rPr>
              <w:t>goods;</w:t>
            </w:r>
          </w:p>
          <w:p>
            <w:pPr>
              <w:pStyle w:val="TableParagraph"/>
              <w:numPr>
                <w:ilvl w:val="0"/>
                <w:numId w:val="23"/>
              </w:numPr>
              <w:tabs>
                <w:tab w:pos="449" w:val="left" w:leader="none"/>
              </w:tabs>
              <w:spacing w:line="240" w:lineRule="auto" w:before="0" w:after="0"/>
              <w:ind w:left="108" w:right="110" w:firstLine="0"/>
              <w:jc w:val="left"/>
              <w:rPr>
                <w:sz w:val="24"/>
              </w:rPr>
            </w:pPr>
            <w:r>
              <w:rPr>
                <w:sz w:val="24"/>
              </w:rPr>
              <w:t>guidance on the requirements for acceptance, labelling, handling, stowage and segregation of</w:t>
            </w:r>
            <w:r>
              <w:rPr>
                <w:spacing w:val="-9"/>
                <w:sz w:val="24"/>
              </w:rPr>
              <w:t> </w:t>
            </w:r>
            <w:r>
              <w:rPr>
                <w:sz w:val="24"/>
              </w:rPr>
              <w:t>dangerous goods;</w:t>
            </w:r>
          </w:p>
          <w:p>
            <w:pPr>
              <w:pStyle w:val="TableParagraph"/>
              <w:numPr>
                <w:ilvl w:val="0"/>
                <w:numId w:val="23"/>
              </w:numPr>
              <w:tabs>
                <w:tab w:pos="433" w:val="left" w:leader="none"/>
              </w:tabs>
              <w:spacing w:line="240" w:lineRule="auto" w:before="0" w:after="0"/>
              <w:ind w:left="108" w:right="319" w:firstLine="0"/>
              <w:jc w:val="left"/>
              <w:rPr>
                <w:sz w:val="24"/>
              </w:rPr>
            </w:pPr>
            <w:r>
              <w:rPr>
                <w:sz w:val="24"/>
              </w:rPr>
              <w:t>special notification requirements in the event of an accident or occurrence when dangerous goods are</w:t>
            </w:r>
            <w:r>
              <w:rPr>
                <w:spacing w:val="-10"/>
                <w:sz w:val="24"/>
              </w:rPr>
              <w:t> </w:t>
            </w:r>
            <w:r>
              <w:rPr>
                <w:sz w:val="24"/>
              </w:rPr>
              <w:t>being carried;</w:t>
            </w:r>
          </w:p>
          <w:p>
            <w:pPr>
              <w:pStyle w:val="TableParagraph"/>
              <w:numPr>
                <w:ilvl w:val="0"/>
                <w:numId w:val="23"/>
              </w:numPr>
              <w:tabs>
                <w:tab w:pos="447" w:val="left" w:leader="none"/>
              </w:tabs>
              <w:spacing w:line="240" w:lineRule="auto" w:before="0" w:after="0"/>
              <w:ind w:left="108" w:right="494" w:firstLine="0"/>
              <w:jc w:val="left"/>
              <w:rPr>
                <w:sz w:val="24"/>
              </w:rPr>
            </w:pPr>
            <w:r>
              <w:rPr>
                <w:sz w:val="24"/>
              </w:rPr>
              <w:t>procedures for responding to emergency situations involving dangerous</w:t>
            </w:r>
            <w:r>
              <w:rPr>
                <w:spacing w:val="-2"/>
                <w:sz w:val="24"/>
              </w:rPr>
              <w:t> </w:t>
            </w:r>
            <w:r>
              <w:rPr>
                <w:sz w:val="24"/>
              </w:rPr>
              <w:t>goods;</w:t>
            </w:r>
          </w:p>
          <w:p>
            <w:pPr>
              <w:pStyle w:val="TableParagraph"/>
              <w:numPr>
                <w:ilvl w:val="0"/>
                <w:numId w:val="23"/>
              </w:numPr>
              <w:tabs>
                <w:tab w:pos="433" w:val="left" w:leader="none"/>
              </w:tabs>
              <w:spacing w:line="240" w:lineRule="auto" w:before="0" w:after="0"/>
              <w:ind w:left="108" w:right="0" w:firstLine="0"/>
              <w:jc w:val="left"/>
              <w:rPr>
                <w:sz w:val="24"/>
              </w:rPr>
            </w:pPr>
            <w:r>
              <w:rPr>
                <w:sz w:val="24"/>
              </w:rPr>
              <w:t>duties of all personnel involved;</w:t>
            </w:r>
            <w:r>
              <w:rPr>
                <w:spacing w:val="0"/>
                <w:sz w:val="24"/>
              </w:rPr>
              <w:t> </w:t>
            </w:r>
            <w:r>
              <w:rPr>
                <w:sz w:val="24"/>
              </w:rPr>
              <w:t>and</w:t>
            </w:r>
          </w:p>
          <w:p>
            <w:pPr>
              <w:pStyle w:val="TableParagraph"/>
              <w:numPr>
                <w:ilvl w:val="0"/>
                <w:numId w:val="23"/>
              </w:numPr>
              <w:tabs>
                <w:tab w:pos="407" w:val="left" w:leader="none"/>
              </w:tabs>
              <w:spacing w:line="240" w:lineRule="auto" w:before="0" w:after="0"/>
              <w:ind w:left="108" w:right="118" w:firstLine="0"/>
              <w:jc w:val="left"/>
              <w:rPr>
                <w:sz w:val="24"/>
              </w:rPr>
            </w:pPr>
            <w:r>
              <w:rPr>
                <w:sz w:val="24"/>
              </w:rPr>
              <w:t>instructions on the carriage of the operator‟s personnel on cargo aircraft when dangerous goods are being</w:t>
            </w:r>
            <w:r>
              <w:rPr>
                <w:spacing w:val="-12"/>
                <w:sz w:val="24"/>
              </w:rPr>
              <w:t> </w:t>
            </w:r>
            <w:r>
              <w:rPr>
                <w:sz w:val="24"/>
              </w:rPr>
              <w:t>carried.</w:t>
            </w:r>
          </w:p>
        </w:tc>
        <w:tc>
          <w:tcPr>
            <w:tcW w:w="3651" w:type="dxa"/>
          </w:tcPr>
          <w:p>
            <w:pPr>
              <w:pStyle w:val="TableParagraph"/>
              <w:spacing w:line="268" w:lineRule="exact"/>
              <w:rPr>
                <w:sz w:val="24"/>
              </w:rPr>
            </w:pPr>
            <w:r>
              <w:rPr>
                <w:sz w:val="24"/>
              </w:rPr>
              <w:t>ANNEX V-PART SPA Subpart G</w:t>
            </w:r>
          </w:p>
          <w:p>
            <w:pPr>
              <w:pStyle w:val="TableParagraph"/>
              <w:ind w:right="353"/>
              <w:rPr>
                <w:sz w:val="24"/>
              </w:rPr>
            </w:pPr>
            <w:r>
              <w:rPr>
                <w:sz w:val="24"/>
              </w:rPr>
              <w:t>– Transport of Dangerous Goods (SPA.DG and associated AMC/GM)</w:t>
            </w:r>
          </w:p>
          <w:p>
            <w:pPr>
              <w:pStyle w:val="TableParagraph"/>
              <w:spacing w:line="242" w:lineRule="auto"/>
              <w:ind w:right="520"/>
              <w:rPr>
                <w:sz w:val="24"/>
              </w:rPr>
            </w:pPr>
            <w:r>
              <w:rPr>
                <w:sz w:val="24"/>
              </w:rPr>
              <w:t>ICAO Annex 18 and Doc 9284 (“Technical Instructions”)</w:t>
            </w:r>
          </w:p>
          <w:p>
            <w:pPr>
              <w:pStyle w:val="TableParagraph"/>
              <w:ind w:left="0"/>
              <w:rPr>
                <w:sz w:val="26"/>
              </w:rPr>
            </w:pPr>
          </w:p>
          <w:p>
            <w:pPr>
              <w:pStyle w:val="TableParagraph"/>
              <w:spacing w:before="4"/>
              <w:ind w:left="0"/>
              <w:rPr>
                <w:sz w:val="32"/>
              </w:rPr>
            </w:pPr>
          </w:p>
          <w:p>
            <w:pPr>
              <w:pStyle w:val="TableParagraph"/>
              <w:spacing w:line="242" w:lineRule="auto"/>
              <w:ind w:right="186"/>
              <w:rPr>
                <w:sz w:val="24"/>
              </w:rPr>
            </w:pPr>
            <w:r>
              <w:rPr>
                <w:sz w:val="24"/>
              </w:rPr>
              <w:t>CAT.GEN.MPA.155,160 &amp; 161 GM1 CAT.GEN.MPA.155, 160 &amp; 161</w:t>
            </w:r>
          </w:p>
          <w:p>
            <w:pPr>
              <w:pStyle w:val="TableParagraph"/>
              <w:spacing w:before="192"/>
              <w:rPr>
                <w:sz w:val="24"/>
              </w:rPr>
            </w:pPr>
            <w:r>
              <w:rPr>
                <w:sz w:val="24"/>
              </w:rPr>
              <w:t>CAT.GEN.MPA.200</w:t>
            </w:r>
          </w:p>
          <w:p>
            <w:pPr>
              <w:pStyle w:val="TableParagraph"/>
              <w:spacing w:line="242" w:lineRule="auto"/>
              <w:ind w:right="486"/>
              <w:rPr>
                <w:sz w:val="24"/>
              </w:rPr>
            </w:pPr>
            <w:r>
              <w:rPr>
                <w:sz w:val="24"/>
              </w:rPr>
              <w:t>AMC1 CAT.GEN.MPA.200(e) GM1 CAT.GEN.MPA.200</w:t>
            </w:r>
          </w:p>
          <w:p>
            <w:pPr>
              <w:pStyle w:val="TableParagraph"/>
              <w:spacing w:before="198"/>
              <w:ind w:right="153"/>
              <w:rPr>
                <w:b/>
                <w:i/>
                <w:sz w:val="24"/>
              </w:rPr>
            </w:pPr>
            <w:r>
              <w:rPr>
                <w:b/>
                <w:i/>
                <w:sz w:val="24"/>
              </w:rPr>
              <w:t>Operators should refer to relevant </w:t>
            </w:r>
            <w:r>
              <w:rPr>
                <w:b/>
                <w:i/>
                <w:sz w:val="24"/>
              </w:rPr>
              <w:t>Information Bulletin issued by HCAA (OPS/IB6/2013)</w:t>
            </w:r>
          </w:p>
        </w:tc>
      </w:tr>
      <w:tr>
        <w:trPr>
          <w:trHeight w:val="551" w:hRule="atLeast"/>
        </w:trPr>
        <w:tc>
          <w:tcPr>
            <w:tcW w:w="816" w:type="dxa"/>
          </w:tcPr>
          <w:p>
            <w:pPr>
              <w:pStyle w:val="TableParagraph"/>
              <w:spacing w:line="270" w:lineRule="exact"/>
              <w:ind w:left="107"/>
              <w:rPr>
                <w:sz w:val="24"/>
              </w:rPr>
            </w:pPr>
            <w:r>
              <w:rPr>
                <w:sz w:val="24"/>
              </w:rPr>
              <w:t>9.2</w:t>
            </w:r>
          </w:p>
        </w:tc>
        <w:tc>
          <w:tcPr>
            <w:tcW w:w="5813" w:type="dxa"/>
          </w:tcPr>
          <w:p>
            <w:pPr>
              <w:pStyle w:val="TableParagraph"/>
              <w:spacing w:line="268" w:lineRule="exact"/>
              <w:rPr>
                <w:sz w:val="24"/>
              </w:rPr>
            </w:pPr>
            <w:r>
              <w:rPr>
                <w:sz w:val="24"/>
              </w:rPr>
              <w:t>The conditions under which weapons, munitions of war</w:t>
            </w:r>
          </w:p>
          <w:p>
            <w:pPr>
              <w:pStyle w:val="TableParagraph"/>
              <w:spacing w:line="264" w:lineRule="exact"/>
              <w:rPr>
                <w:sz w:val="24"/>
              </w:rPr>
            </w:pPr>
            <w:r>
              <w:rPr>
                <w:sz w:val="24"/>
              </w:rPr>
              <w:t>and sporting weapons may be carried.</w:t>
            </w:r>
          </w:p>
        </w:tc>
        <w:tc>
          <w:tcPr>
            <w:tcW w:w="3651" w:type="dxa"/>
          </w:tcPr>
          <w:p>
            <w:pPr>
              <w:pStyle w:val="TableParagraph"/>
              <w:ind w:left="0"/>
              <w:rPr>
                <w:sz w:val="22"/>
              </w:rPr>
            </w:pPr>
          </w:p>
        </w:tc>
      </w:tr>
      <w:tr>
        <w:trPr>
          <w:trHeight w:val="475" w:hRule="atLeast"/>
        </w:trPr>
        <w:tc>
          <w:tcPr>
            <w:tcW w:w="816" w:type="dxa"/>
          </w:tcPr>
          <w:p>
            <w:pPr>
              <w:pStyle w:val="TableParagraph"/>
              <w:spacing w:line="275" w:lineRule="exact"/>
              <w:ind w:left="107"/>
              <w:rPr>
                <w:b/>
                <w:sz w:val="24"/>
              </w:rPr>
            </w:pPr>
            <w:r>
              <w:rPr>
                <w:b/>
                <w:sz w:val="24"/>
              </w:rPr>
              <w:t>10</w:t>
            </w:r>
          </w:p>
        </w:tc>
        <w:tc>
          <w:tcPr>
            <w:tcW w:w="5813" w:type="dxa"/>
          </w:tcPr>
          <w:p>
            <w:pPr>
              <w:pStyle w:val="TableParagraph"/>
              <w:spacing w:line="273" w:lineRule="exact"/>
              <w:rPr>
                <w:b/>
                <w:sz w:val="24"/>
              </w:rPr>
            </w:pPr>
            <w:r>
              <w:rPr>
                <w:b/>
                <w:sz w:val="24"/>
              </w:rPr>
              <w:t>SECURITY</w:t>
            </w:r>
          </w:p>
        </w:tc>
        <w:tc>
          <w:tcPr>
            <w:tcW w:w="3651" w:type="dxa"/>
          </w:tcPr>
          <w:p>
            <w:pPr>
              <w:pStyle w:val="TableParagraph"/>
              <w:ind w:left="0"/>
              <w:rPr>
                <w:sz w:val="22"/>
              </w:rPr>
            </w:pPr>
          </w:p>
        </w:tc>
      </w:tr>
      <w:tr>
        <w:trPr>
          <w:trHeight w:val="1933" w:hRule="atLeast"/>
        </w:trPr>
        <w:tc>
          <w:tcPr>
            <w:tcW w:w="816" w:type="dxa"/>
          </w:tcPr>
          <w:p>
            <w:pPr>
              <w:pStyle w:val="TableParagraph"/>
              <w:ind w:left="0"/>
              <w:rPr>
                <w:sz w:val="22"/>
              </w:rPr>
            </w:pPr>
          </w:p>
        </w:tc>
        <w:tc>
          <w:tcPr>
            <w:tcW w:w="5813" w:type="dxa"/>
          </w:tcPr>
          <w:p>
            <w:pPr>
              <w:pStyle w:val="TableParagraph"/>
              <w:ind w:right="209"/>
              <w:rPr>
                <w:sz w:val="24"/>
              </w:rPr>
            </w:pPr>
            <w:r>
              <w:rPr>
                <w:sz w:val="24"/>
              </w:rPr>
              <w:t>Security instructions, guidance, procedures, training and responsibilities, taking into account Regulation (EC) No. 300/2008. Some parts of the security instructions and guidance may be kept confidential.</w:t>
            </w:r>
          </w:p>
        </w:tc>
        <w:tc>
          <w:tcPr>
            <w:tcW w:w="3651" w:type="dxa"/>
          </w:tcPr>
          <w:p>
            <w:pPr>
              <w:pStyle w:val="TableParagraph"/>
              <w:ind w:right="1479"/>
              <w:rPr>
                <w:sz w:val="24"/>
              </w:rPr>
            </w:pPr>
            <w:r>
              <w:rPr>
                <w:sz w:val="24"/>
              </w:rPr>
              <w:t>ORO.SEC.100.H CAT.GEN.MPA.135</w:t>
            </w:r>
          </w:p>
          <w:p>
            <w:pPr>
              <w:pStyle w:val="TableParagraph"/>
              <w:rPr>
                <w:sz w:val="24"/>
              </w:rPr>
            </w:pPr>
            <w:r>
              <w:rPr>
                <w:sz w:val="24"/>
              </w:rPr>
              <w:t>AMC1 CAT.GEN.MPA.135(a)(3)</w:t>
            </w:r>
          </w:p>
          <w:p>
            <w:pPr>
              <w:pStyle w:val="TableParagraph"/>
              <w:ind w:right="553"/>
              <w:rPr>
                <w:sz w:val="24"/>
              </w:rPr>
            </w:pPr>
            <w:r>
              <w:rPr>
                <w:sz w:val="24"/>
              </w:rPr>
              <w:t>Regulation (EC) No. 300/2008 Common rules in the field of aviation security.</w:t>
            </w:r>
          </w:p>
          <w:p>
            <w:pPr>
              <w:pStyle w:val="TableParagraph"/>
              <w:spacing w:line="264" w:lineRule="exact"/>
              <w:rPr>
                <w:sz w:val="24"/>
              </w:rPr>
            </w:pPr>
            <w:r>
              <w:rPr>
                <w:sz w:val="24"/>
              </w:rPr>
              <w:t>Regulation (EC) No. 216/2008</w:t>
            </w:r>
          </w:p>
        </w:tc>
      </w:tr>
    </w:tbl>
    <w:p>
      <w:pPr>
        <w:spacing w:after="0" w:line="264" w:lineRule="exact"/>
        <w:rPr>
          <w:sz w:val="24"/>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477" w:hRule="atLeast"/>
        </w:trPr>
        <w:tc>
          <w:tcPr>
            <w:tcW w:w="816" w:type="dxa"/>
          </w:tcPr>
          <w:p>
            <w:pPr>
              <w:pStyle w:val="TableParagraph"/>
              <w:ind w:left="0"/>
              <w:rPr>
                <w:sz w:val="22"/>
              </w:rPr>
            </w:pPr>
          </w:p>
        </w:tc>
        <w:tc>
          <w:tcPr>
            <w:tcW w:w="5813" w:type="dxa"/>
          </w:tcPr>
          <w:p>
            <w:pPr>
              <w:pStyle w:val="TableParagraph"/>
              <w:ind w:left="0"/>
              <w:rPr>
                <w:sz w:val="22"/>
              </w:rPr>
            </w:pPr>
          </w:p>
        </w:tc>
        <w:tc>
          <w:tcPr>
            <w:tcW w:w="3651" w:type="dxa"/>
          </w:tcPr>
          <w:p>
            <w:pPr>
              <w:pStyle w:val="TableParagraph"/>
              <w:spacing w:line="271" w:lineRule="exact"/>
              <w:rPr>
                <w:sz w:val="24"/>
              </w:rPr>
            </w:pPr>
            <w:r>
              <w:rPr>
                <w:sz w:val="24"/>
              </w:rPr>
              <w:t>Annex IV, 8.d</w:t>
            </w:r>
          </w:p>
        </w:tc>
      </w:tr>
      <w:tr>
        <w:trPr>
          <w:trHeight w:val="551" w:hRule="atLeast"/>
        </w:trPr>
        <w:tc>
          <w:tcPr>
            <w:tcW w:w="816" w:type="dxa"/>
          </w:tcPr>
          <w:p>
            <w:pPr>
              <w:pStyle w:val="TableParagraph"/>
              <w:spacing w:line="275" w:lineRule="exact"/>
              <w:ind w:left="107"/>
              <w:rPr>
                <w:b/>
                <w:sz w:val="24"/>
              </w:rPr>
            </w:pPr>
            <w:r>
              <w:rPr>
                <w:b/>
                <w:sz w:val="24"/>
              </w:rPr>
              <w:t>11</w:t>
            </w:r>
          </w:p>
        </w:tc>
        <w:tc>
          <w:tcPr>
            <w:tcW w:w="5813" w:type="dxa"/>
          </w:tcPr>
          <w:p>
            <w:pPr>
              <w:pStyle w:val="TableParagraph"/>
              <w:spacing w:line="276" w:lineRule="exact"/>
              <w:ind w:right="314"/>
              <w:rPr>
                <w:b/>
                <w:sz w:val="24"/>
              </w:rPr>
            </w:pPr>
            <w:r>
              <w:rPr>
                <w:b/>
                <w:sz w:val="24"/>
              </w:rPr>
              <w:t>HANDLING, NOTIFYING AND REPORTING ACCIDENTS, INCIDENTS AND OCCURRENCES</w:t>
            </w:r>
          </w:p>
        </w:tc>
        <w:tc>
          <w:tcPr>
            <w:tcW w:w="3651" w:type="dxa"/>
          </w:tcPr>
          <w:p>
            <w:pPr>
              <w:pStyle w:val="TableParagraph"/>
              <w:ind w:left="0"/>
              <w:rPr>
                <w:sz w:val="22"/>
              </w:rPr>
            </w:pPr>
          </w:p>
        </w:tc>
      </w:tr>
      <w:tr>
        <w:trPr>
          <w:trHeight w:val="8479" w:hRule="atLeast"/>
        </w:trPr>
        <w:tc>
          <w:tcPr>
            <w:tcW w:w="816" w:type="dxa"/>
          </w:tcPr>
          <w:p>
            <w:pPr>
              <w:pStyle w:val="TableParagraph"/>
              <w:ind w:left="0"/>
              <w:rPr>
                <w:sz w:val="22"/>
              </w:rPr>
            </w:pPr>
          </w:p>
        </w:tc>
        <w:tc>
          <w:tcPr>
            <w:tcW w:w="5813" w:type="dxa"/>
          </w:tcPr>
          <w:p>
            <w:pPr>
              <w:pStyle w:val="TableParagraph"/>
              <w:ind w:right="196"/>
              <w:rPr>
                <w:sz w:val="24"/>
              </w:rPr>
            </w:pPr>
            <w:r>
              <w:rPr>
                <w:sz w:val="24"/>
              </w:rPr>
              <w:t>Procedures for handling, notifying and reporting accidents, incidents and occurrences. This section should include the following:</w:t>
            </w:r>
          </w:p>
          <w:p>
            <w:pPr>
              <w:pStyle w:val="TableParagraph"/>
              <w:numPr>
                <w:ilvl w:val="0"/>
                <w:numId w:val="24"/>
              </w:numPr>
              <w:tabs>
                <w:tab w:pos="433" w:val="left" w:leader="none"/>
              </w:tabs>
              <w:spacing w:line="240" w:lineRule="auto" w:before="0" w:after="0"/>
              <w:ind w:left="108" w:right="237" w:firstLine="0"/>
              <w:jc w:val="left"/>
              <w:rPr>
                <w:sz w:val="24"/>
              </w:rPr>
            </w:pPr>
            <w:r>
              <w:rPr>
                <w:sz w:val="24"/>
              </w:rPr>
              <w:t>definition of accident, incident and occurrence and of the relevant responsibilities of all persons</w:t>
            </w:r>
            <w:r>
              <w:rPr>
                <w:spacing w:val="-4"/>
                <w:sz w:val="24"/>
              </w:rPr>
              <w:t> </w:t>
            </w:r>
            <w:r>
              <w:rPr>
                <w:sz w:val="24"/>
              </w:rPr>
              <w:t>involved;</w:t>
            </w:r>
          </w:p>
          <w:p>
            <w:pPr>
              <w:pStyle w:val="TableParagraph"/>
              <w:numPr>
                <w:ilvl w:val="0"/>
                <w:numId w:val="24"/>
              </w:numPr>
              <w:tabs>
                <w:tab w:pos="447" w:val="left" w:leader="none"/>
              </w:tabs>
              <w:spacing w:line="240" w:lineRule="auto" w:before="0" w:after="0"/>
              <w:ind w:left="108" w:right="166" w:firstLine="0"/>
              <w:jc w:val="left"/>
              <w:rPr>
                <w:sz w:val="24"/>
              </w:rPr>
            </w:pPr>
            <w:r>
              <w:rPr>
                <w:sz w:val="24"/>
              </w:rPr>
              <w:t>illustrations of forms to be used for reporting all</w:t>
            </w:r>
            <w:r>
              <w:rPr>
                <w:spacing w:val="-14"/>
                <w:sz w:val="24"/>
              </w:rPr>
              <w:t> </w:t>
            </w:r>
            <w:r>
              <w:rPr>
                <w:sz w:val="24"/>
              </w:rPr>
              <w:t>types of accident, incident and occurrence (or copies of the forms themselves), instructions on how they are to be completed, the addresses to which they should be sent and the time allowed for this to be</w:t>
            </w:r>
            <w:r>
              <w:rPr>
                <w:spacing w:val="-2"/>
                <w:sz w:val="24"/>
              </w:rPr>
              <w:t> </w:t>
            </w:r>
            <w:r>
              <w:rPr>
                <w:sz w:val="24"/>
              </w:rPr>
              <w:t>done;</w:t>
            </w:r>
          </w:p>
          <w:p>
            <w:pPr>
              <w:pStyle w:val="TableParagraph"/>
              <w:numPr>
                <w:ilvl w:val="0"/>
                <w:numId w:val="24"/>
              </w:numPr>
              <w:tabs>
                <w:tab w:pos="433" w:val="left" w:leader="none"/>
              </w:tabs>
              <w:spacing w:line="240" w:lineRule="auto" w:before="0" w:after="0"/>
              <w:ind w:left="108" w:right="288" w:firstLine="0"/>
              <w:jc w:val="left"/>
              <w:rPr>
                <w:sz w:val="24"/>
              </w:rPr>
            </w:pPr>
            <w:r>
              <w:rPr>
                <w:sz w:val="24"/>
              </w:rPr>
              <w:t>in the event of an accident, descriptions of which departments, authorities and other organisations have to be notified, how this will be done and in what</w:t>
            </w:r>
            <w:r>
              <w:rPr>
                <w:spacing w:val="-7"/>
                <w:sz w:val="24"/>
              </w:rPr>
              <w:t> </w:t>
            </w:r>
            <w:r>
              <w:rPr>
                <w:sz w:val="24"/>
              </w:rPr>
              <w:t>sequence;</w:t>
            </w:r>
          </w:p>
          <w:p>
            <w:pPr>
              <w:pStyle w:val="TableParagraph"/>
              <w:numPr>
                <w:ilvl w:val="0"/>
                <w:numId w:val="24"/>
              </w:numPr>
              <w:tabs>
                <w:tab w:pos="447" w:val="left" w:leader="none"/>
              </w:tabs>
              <w:spacing w:line="240" w:lineRule="auto" w:before="0" w:after="0"/>
              <w:ind w:left="108" w:right="191" w:firstLine="0"/>
              <w:jc w:val="left"/>
              <w:rPr>
                <w:sz w:val="24"/>
              </w:rPr>
            </w:pPr>
            <w:r>
              <w:rPr>
                <w:sz w:val="24"/>
              </w:rPr>
              <w:t>procedures for verbal notification to air traffic</w:t>
            </w:r>
            <w:r>
              <w:rPr>
                <w:spacing w:val="-10"/>
                <w:sz w:val="24"/>
              </w:rPr>
              <w:t> </w:t>
            </w:r>
            <w:r>
              <w:rPr>
                <w:sz w:val="24"/>
              </w:rPr>
              <w:t>service units of incidents involving ACAS resolution advisories (RAs), bird hazards, dangerous goods and hazardous conditions;</w:t>
            </w:r>
          </w:p>
          <w:p>
            <w:pPr>
              <w:pStyle w:val="TableParagraph"/>
              <w:numPr>
                <w:ilvl w:val="0"/>
                <w:numId w:val="24"/>
              </w:numPr>
              <w:tabs>
                <w:tab w:pos="433" w:val="left" w:leader="none"/>
              </w:tabs>
              <w:spacing w:line="240" w:lineRule="auto" w:before="0" w:after="0"/>
              <w:ind w:left="108" w:right="161" w:firstLine="0"/>
              <w:jc w:val="left"/>
              <w:rPr>
                <w:sz w:val="24"/>
              </w:rPr>
            </w:pPr>
            <w:r>
              <w:rPr>
                <w:sz w:val="24"/>
              </w:rPr>
              <w:t>procedures for submitting written reports on air traffic incidents, ACAS RAs, bird strikes, dangerous goods incidents or accidents, and unlawful</w:t>
            </w:r>
            <w:r>
              <w:rPr>
                <w:spacing w:val="-2"/>
                <w:sz w:val="24"/>
              </w:rPr>
              <w:t> </w:t>
            </w:r>
            <w:r>
              <w:rPr>
                <w:sz w:val="24"/>
              </w:rPr>
              <w:t>interference;</w:t>
            </w:r>
          </w:p>
          <w:p>
            <w:pPr>
              <w:pStyle w:val="TableParagraph"/>
              <w:numPr>
                <w:ilvl w:val="0"/>
                <w:numId w:val="24"/>
              </w:numPr>
              <w:tabs>
                <w:tab w:pos="407" w:val="left" w:leader="none"/>
              </w:tabs>
              <w:spacing w:line="240" w:lineRule="auto" w:before="0" w:after="0"/>
              <w:ind w:left="108" w:right="130" w:firstLine="0"/>
              <w:jc w:val="left"/>
              <w:rPr>
                <w:sz w:val="24"/>
              </w:rPr>
            </w:pPr>
            <w:r>
              <w:rPr>
                <w:sz w:val="24"/>
              </w:rPr>
              <w:t>reporting procedures. These procedures should include internal safety-related reporting procedures to be followed by crew members, designed to ensure that the pilot-in-command/commander is informed immediately of any incident that has endangered, or may have endangered, safety during the flight, and that the pilot-in- command/commander is provided with all relevant information.</w:t>
            </w:r>
          </w:p>
          <w:p>
            <w:pPr>
              <w:pStyle w:val="TableParagraph"/>
              <w:numPr>
                <w:ilvl w:val="0"/>
                <w:numId w:val="24"/>
              </w:numPr>
              <w:tabs>
                <w:tab w:pos="447" w:val="left" w:leader="none"/>
              </w:tabs>
              <w:spacing w:line="242" w:lineRule="auto" w:before="0" w:after="0"/>
              <w:ind w:left="108" w:right="1018" w:firstLine="0"/>
              <w:jc w:val="left"/>
              <w:rPr>
                <w:sz w:val="24"/>
              </w:rPr>
            </w:pPr>
            <w:r>
              <w:rPr>
                <w:sz w:val="24"/>
              </w:rPr>
              <w:t>Procedures for the preservation of</w:t>
            </w:r>
            <w:r>
              <w:rPr>
                <w:spacing w:val="-8"/>
                <w:sz w:val="24"/>
              </w:rPr>
              <w:t> </w:t>
            </w:r>
            <w:r>
              <w:rPr>
                <w:sz w:val="24"/>
              </w:rPr>
              <w:t>recordings following a reportable</w:t>
            </w:r>
            <w:r>
              <w:rPr>
                <w:spacing w:val="-4"/>
                <w:sz w:val="24"/>
              </w:rPr>
              <w:t> </w:t>
            </w:r>
            <w:r>
              <w:rPr>
                <w:sz w:val="24"/>
              </w:rPr>
              <w:t>event.</w:t>
            </w:r>
          </w:p>
        </w:tc>
        <w:tc>
          <w:tcPr>
            <w:tcW w:w="3651" w:type="dxa"/>
          </w:tcPr>
          <w:p>
            <w:pPr>
              <w:pStyle w:val="TableParagraph"/>
              <w:ind w:right="360"/>
              <w:rPr>
                <w:sz w:val="24"/>
              </w:rPr>
            </w:pPr>
            <w:r>
              <w:rPr>
                <w:sz w:val="24"/>
              </w:rPr>
              <w:t>Regulation (EC) No. 216/2008 (The „Basic Regulation‟) Annex IV, 8.a.3</w:t>
            </w:r>
          </w:p>
          <w:p>
            <w:pPr>
              <w:pStyle w:val="TableParagraph"/>
              <w:rPr>
                <w:sz w:val="24"/>
              </w:rPr>
            </w:pPr>
            <w:r>
              <w:rPr>
                <w:sz w:val="24"/>
              </w:rPr>
              <w:t>ORO.GEN.160</w:t>
            </w:r>
          </w:p>
          <w:p>
            <w:pPr>
              <w:pStyle w:val="TableParagraph"/>
              <w:ind w:right="1306"/>
              <w:rPr>
                <w:sz w:val="24"/>
              </w:rPr>
            </w:pPr>
            <w:r>
              <w:rPr>
                <w:sz w:val="24"/>
              </w:rPr>
              <w:t>AMC1 ORO.GEN.160 ORO.GEN.200(a)(3)</w:t>
            </w:r>
          </w:p>
          <w:p>
            <w:pPr>
              <w:pStyle w:val="TableParagraph"/>
              <w:rPr>
                <w:sz w:val="24"/>
              </w:rPr>
            </w:pPr>
            <w:r>
              <w:rPr>
                <w:sz w:val="24"/>
              </w:rPr>
              <w:t>GM1 ORO.GEN.200(a)(3)</w:t>
            </w:r>
          </w:p>
          <w:p>
            <w:pPr>
              <w:pStyle w:val="TableParagraph"/>
              <w:spacing w:before="193"/>
              <w:rPr>
                <w:sz w:val="24"/>
              </w:rPr>
            </w:pPr>
            <w:r>
              <w:rPr>
                <w:sz w:val="24"/>
              </w:rPr>
              <w:t>European Regulations:</w:t>
            </w:r>
          </w:p>
          <w:p>
            <w:pPr>
              <w:pStyle w:val="TableParagraph"/>
              <w:spacing w:before="197"/>
              <w:ind w:left="468" w:right="957"/>
              <w:rPr>
                <w:sz w:val="24"/>
              </w:rPr>
            </w:pPr>
            <w:r>
              <w:rPr>
                <w:sz w:val="24"/>
              </w:rPr>
              <w:t>a) (EU) No 996/2010 b) (EC) No 1321/2007 c) (EC) No</w:t>
            </w:r>
            <w:r>
              <w:rPr>
                <w:spacing w:val="-10"/>
                <w:sz w:val="24"/>
              </w:rPr>
              <w:t> </w:t>
            </w:r>
            <w:r>
              <w:rPr>
                <w:sz w:val="24"/>
              </w:rPr>
              <w:t>1330/2007</w:t>
            </w:r>
          </w:p>
          <w:p>
            <w:pPr>
              <w:pStyle w:val="TableParagraph"/>
              <w:ind w:left="0"/>
              <w:rPr>
                <w:sz w:val="26"/>
              </w:rPr>
            </w:pPr>
          </w:p>
          <w:p>
            <w:pPr>
              <w:pStyle w:val="TableParagraph"/>
              <w:spacing w:before="181"/>
              <w:rPr>
                <w:sz w:val="24"/>
              </w:rPr>
            </w:pPr>
            <w:r>
              <w:rPr>
                <w:sz w:val="24"/>
              </w:rPr>
              <w:t>and P.D. 120/2006</w:t>
            </w:r>
          </w:p>
        </w:tc>
      </w:tr>
      <w:tr>
        <w:trPr>
          <w:trHeight w:val="4140" w:hRule="atLeast"/>
        </w:trPr>
        <w:tc>
          <w:tcPr>
            <w:tcW w:w="816" w:type="dxa"/>
          </w:tcPr>
          <w:p>
            <w:pPr>
              <w:pStyle w:val="TableParagraph"/>
              <w:spacing w:line="270" w:lineRule="exact"/>
              <w:ind w:left="107"/>
              <w:rPr>
                <w:sz w:val="24"/>
              </w:rPr>
            </w:pPr>
            <w:r>
              <w:rPr>
                <w:sz w:val="24"/>
              </w:rPr>
              <w:t>12</w:t>
            </w:r>
          </w:p>
        </w:tc>
        <w:tc>
          <w:tcPr>
            <w:tcW w:w="5813" w:type="dxa"/>
          </w:tcPr>
          <w:p>
            <w:pPr>
              <w:pStyle w:val="TableParagraph"/>
              <w:spacing w:line="270" w:lineRule="exact"/>
              <w:rPr>
                <w:b/>
                <w:sz w:val="24"/>
              </w:rPr>
            </w:pPr>
            <w:r>
              <w:rPr>
                <w:b/>
                <w:sz w:val="24"/>
              </w:rPr>
              <w:t>RULES OF THE AIR</w:t>
            </w:r>
          </w:p>
          <w:p>
            <w:pPr>
              <w:pStyle w:val="TableParagraph"/>
              <w:numPr>
                <w:ilvl w:val="0"/>
                <w:numId w:val="25"/>
              </w:numPr>
              <w:tabs>
                <w:tab w:pos="433" w:val="left" w:leader="none"/>
              </w:tabs>
              <w:spacing w:line="274" w:lineRule="exact" w:before="0" w:after="0"/>
              <w:ind w:left="108" w:right="0" w:firstLine="0"/>
              <w:jc w:val="left"/>
              <w:rPr>
                <w:sz w:val="24"/>
              </w:rPr>
            </w:pPr>
            <w:r>
              <w:rPr>
                <w:sz w:val="24"/>
              </w:rPr>
              <w:t>Visual and instrument flight</w:t>
            </w:r>
            <w:r>
              <w:rPr>
                <w:spacing w:val="0"/>
                <w:sz w:val="24"/>
              </w:rPr>
              <w:t> </w:t>
            </w:r>
            <w:r>
              <w:rPr>
                <w:sz w:val="24"/>
              </w:rPr>
              <w:t>rules</w:t>
            </w:r>
          </w:p>
          <w:p>
            <w:pPr>
              <w:pStyle w:val="TableParagraph"/>
              <w:numPr>
                <w:ilvl w:val="0"/>
                <w:numId w:val="25"/>
              </w:numPr>
              <w:tabs>
                <w:tab w:pos="447" w:val="left" w:leader="none"/>
              </w:tabs>
              <w:spacing w:line="240" w:lineRule="auto" w:before="0" w:after="0"/>
              <w:ind w:left="446" w:right="0" w:hanging="338"/>
              <w:jc w:val="left"/>
              <w:rPr>
                <w:sz w:val="24"/>
              </w:rPr>
            </w:pPr>
            <w:r>
              <w:rPr>
                <w:sz w:val="24"/>
              </w:rPr>
              <w:t>Territorial application of the rules of the</w:t>
            </w:r>
            <w:r>
              <w:rPr>
                <w:spacing w:val="-2"/>
                <w:sz w:val="24"/>
              </w:rPr>
              <w:t> </w:t>
            </w:r>
            <w:r>
              <w:rPr>
                <w:sz w:val="24"/>
              </w:rPr>
              <w:t>air</w:t>
            </w:r>
          </w:p>
          <w:p>
            <w:pPr>
              <w:pStyle w:val="TableParagraph"/>
              <w:numPr>
                <w:ilvl w:val="0"/>
                <w:numId w:val="25"/>
              </w:numPr>
              <w:tabs>
                <w:tab w:pos="433" w:val="left" w:leader="none"/>
              </w:tabs>
              <w:spacing w:line="240" w:lineRule="auto" w:before="0" w:after="0"/>
              <w:ind w:left="108" w:right="1681" w:firstLine="0"/>
              <w:jc w:val="left"/>
              <w:rPr>
                <w:sz w:val="24"/>
              </w:rPr>
            </w:pPr>
            <w:r>
              <w:rPr>
                <w:sz w:val="24"/>
              </w:rPr>
              <w:t>Communication procedures, including communication-failure</w:t>
            </w:r>
            <w:r>
              <w:rPr>
                <w:spacing w:val="-2"/>
                <w:sz w:val="24"/>
              </w:rPr>
              <w:t> </w:t>
            </w:r>
            <w:r>
              <w:rPr>
                <w:sz w:val="24"/>
              </w:rPr>
              <w:t>procedures</w:t>
            </w:r>
          </w:p>
          <w:p>
            <w:pPr>
              <w:pStyle w:val="TableParagraph"/>
              <w:numPr>
                <w:ilvl w:val="0"/>
                <w:numId w:val="25"/>
              </w:numPr>
              <w:tabs>
                <w:tab w:pos="449" w:val="left" w:leader="none"/>
              </w:tabs>
              <w:spacing w:line="240" w:lineRule="auto" w:before="0" w:after="0"/>
              <w:ind w:left="108" w:right="1231" w:firstLine="0"/>
              <w:jc w:val="left"/>
              <w:rPr>
                <w:sz w:val="24"/>
              </w:rPr>
            </w:pPr>
            <w:r>
              <w:rPr>
                <w:sz w:val="24"/>
              </w:rPr>
              <w:t>Information and instructions relating to</w:t>
            </w:r>
            <w:r>
              <w:rPr>
                <w:spacing w:val="-12"/>
                <w:sz w:val="24"/>
              </w:rPr>
              <w:t> </w:t>
            </w:r>
            <w:r>
              <w:rPr>
                <w:sz w:val="24"/>
              </w:rPr>
              <w:t>the interception of civil</w:t>
            </w:r>
            <w:r>
              <w:rPr>
                <w:spacing w:val="-2"/>
                <w:sz w:val="24"/>
              </w:rPr>
              <w:t> </w:t>
            </w:r>
            <w:r>
              <w:rPr>
                <w:sz w:val="24"/>
              </w:rPr>
              <w:t>aircraft</w:t>
            </w:r>
          </w:p>
          <w:p>
            <w:pPr>
              <w:pStyle w:val="TableParagraph"/>
              <w:numPr>
                <w:ilvl w:val="0"/>
                <w:numId w:val="25"/>
              </w:numPr>
              <w:tabs>
                <w:tab w:pos="433" w:val="left" w:leader="none"/>
              </w:tabs>
              <w:spacing w:line="240" w:lineRule="auto" w:before="0" w:after="0"/>
              <w:ind w:left="108" w:right="221" w:firstLine="0"/>
              <w:jc w:val="left"/>
              <w:rPr>
                <w:sz w:val="24"/>
              </w:rPr>
            </w:pPr>
            <w:r>
              <w:rPr>
                <w:sz w:val="24"/>
              </w:rPr>
              <w:t>The circumstances in which a radio listening watch is to be</w:t>
            </w:r>
            <w:r>
              <w:rPr>
                <w:spacing w:val="-1"/>
                <w:sz w:val="24"/>
              </w:rPr>
              <w:t> </w:t>
            </w:r>
            <w:r>
              <w:rPr>
                <w:sz w:val="24"/>
              </w:rPr>
              <w:t>maintained</w:t>
            </w:r>
          </w:p>
          <w:p>
            <w:pPr>
              <w:pStyle w:val="TableParagraph"/>
              <w:numPr>
                <w:ilvl w:val="0"/>
                <w:numId w:val="25"/>
              </w:numPr>
              <w:tabs>
                <w:tab w:pos="407" w:val="left" w:leader="none"/>
              </w:tabs>
              <w:spacing w:line="240" w:lineRule="auto" w:before="0" w:after="0"/>
              <w:ind w:left="406" w:right="0" w:hanging="298"/>
              <w:jc w:val="left"/>
              <w:rPr>
                <w:sz w:val="24"/>
              </w:rPr>
            </w:pPr>
            <w:r>
              <w:rPr>
                <w:sz w:val="24"/>
              </w:rPr>
              <w:t>Signals</w:t>
            </w:r>
          </w:p>
          <w:p>
            <w:pPr>
              <w:pStyle w:val="TableParagraph"/>
              <w:numPr>
                <w:ilvl w:val="0"/>
                <w:numId w:val="25"/>
              </w:numPr>
              <w:tabs>
                <w:tab w:pos="447" w:val="left" w:leader="none"/>
              </w:tabs>
              <w:spacing w:line="240" w:lineRule="auto" w:before="1" w:after="0"/>
              <w:ind w:left="446" w:right="0" w:hanging="338"/>
              <w:jc w:val="left"/>
              <w:rPr>
                <w:sz w:val="24"/>
              </w:rPr>
            </w:pPr>
            <w:r>
              <w:rPr>
                <w:sz w:val="24"/>
              </w:rPr>
              <w:t>Time system used in operation</w:t>
            </w:r>
          </w:p>
          <w:p>
            <w:pPr>
              <w:pStyle w:val="TableParagraph"/>
              <w:numPr>
                <w:ilvl w:val="0"/>
                <w:numId w:val="25"/>
              </w:numPr>
              <w:tabs>
                <w:tab w:pos="447" w:val="left" w:leader="none"/>
              </w:tabs>
              <w:spacing w:line="240" w:lineRule="auto" w:before="0" w:after="0"/>
              <w:ind w:left="108" w:right="180" w:firstLine="0"/>
              <w:jc w:val="left"/>
              <w:rPr>
                <w:sz w:val="24"/>
              </w:rPr>
            </w:pPr>
            <w:r>
              <w:rPr>
                <w:sz w:val="24"/>
              </w:rPr>
              <w:t>ATC clearances, adherence to flight plan and position reports</w:t>
            </w:r>
          </w:p>
          <w:p>
            <w:pPr>
              <w:pStyle w:val="TableParagraph"/>
              <w:numPr>
                <w:ilvl w:val="0"/>
                <w:numId w:val="25"/>
              </w:numPr>
              <w:tabs>
                <w:tab w:pos="394" w:val="left" w:leader="none"/>
              </w:tabs>
              <w:spacing w:line="270" w:lineRule="atLeast" w:before="0" w:after="0"/>
              <w:ind w:left="108" w:right="433" w:firstLine="0"/>
              <w:jc w:val="left"/>
              <w:rPr>
                <w:sz w:val="24"/>
              </w:rPr>
            </w:pPr>
            <w:r>
              <w:rPr>
                <w:sz w:val="24"/>
              </w:rPr>
              <w:t>Visual signals used to warn an unauthorised</w:t>
            </w:r>
            <w:r>
              <w:rPr>
                <w:spacing w:val="-11"/>
                <w:sz w:val="24"/>
              </w:rPr>
              <w:t> </w:t>
            </w:r>
            <w:r>
              <w:rPr>
                <w:sz w:val="24"/>
              </w:rPr>
              <w:t>aircraft flying in or about to enter a restricted, prohibited</w:t>
            </w:r>
            <w:r>
              <w:rPr>
                <w:spacing w:val="-7"/>
                <w:sz w:val="24"/>
              </w:rPr>
              <w:t> </w:t>
            </w:r>
            <w:r>
              <w:rPr>
                <w:sz w:val="24"/>
              </w:rPr>
              <w:t>or</w:t>
            </w:r>
          </w:p>
        </w:tc>
        <w:tc>
          <w:tcPr>
            <w:tcW w:w="3651" w:type="dxa"/>
          </w:tcPr>
          <w:p>
            <w:pPr>
              <w:pStyle w:val="TableParagraph"/>
              <w:ind w:right="206"/>
              <w:rPr>
                <w:sz w:val="24"/>
              </w:rPr>
            </w:pPr>
            <w:r>
              <w:rPr>
                <w:sz w:val="24"/>
              </w:rPr>
              <w:t>National Rules of the Air apply to all Greek registered aircraft.</w:t>
            </w:r>
          </w:p>
          <w:p>
            <w:pPr>
              <w:pStyle w:val="TableParagraph"/>
              <w:spacing w:before="3"/>
              <w:ind w:left="0"/>
              <w:rPr>
                <w:sz w:val="23"/>
              </w:rPr>
            </w:pPr>
          </w:p>
          <w:p>
            <w:pPr>
              <w:pStyle w:val="TableParagraph"/>
              <w:rPr>
                <w:sz w:val="24"/>
              </w:rPr>
            </w:pPr>
            <w:r>
              <w:rPr>
                <w:sz w:val="24"/>
              </w:rPr>
              <w:t>Greek registered aircraft must also comply with national Rules of the Air applicable to an operator‟s area of operation.</w:t>
            </w:r>
          </w:p>
          <w:p>
            <w:pPr>
              <w:pStyle w:val="TableParagraph"/>
              <w:spacing w:before="1"/>
              <w:ind w:left="0"/>
              <w:rPr>
                <w:sz w:val="24"/>
              </w:rPr>
            </w:pPr>
          </w:p>
          <w:p>
            <w:pPr>
              <w:pStyle w:val="TableParagraph"/>
              <w:rPr>
                <w:sz w:val="24"/>
              </w:rPr>
            </w:pPr>
            <w:r>
              <w:rPr>
                <w:sz w:val="24"/>
              </w:rPr>
              <w:t>ICAO Annex 2</w:t>
            </w:r>
          </w:p>
          <w:p>
            <w:pPr>
              <w:pStyle w:val="TableParagraph"/>
              <w:ind w:left="0"/>
              <w:rPr>
                <w:sz w:val="24"/>
              </w:rPr>
            </w:pPr>
          </w:p>
          <w:p>
            <w:pPr>
              <w:pStyle w:val="TableParagraph"/>
              <w:ind w:right="233"/>
              <w:rPr>
                <w:sz w:val="24"/>
              </w:rPr>
            </w:pPr>
            <w:r>
              <w:rPr>
                <w:sz w:val="24"/>
              </w:rPr>
              <w:t>Rules of The Air (SERA) - Commission Regulation (EU) No. 923/2012</w:t>
            </w:r>
          </w:p>
        </w:tc>
      </w:tr>
    </w:tbl>
    <w:p>
      <w:pPr>
        <w:spacing w:after="0"/>
        <w:rPr>
          <w:sz w:val="24"/>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1857" w:hRule="atLeast"/>
        </w:trPr>
        <w:tc>
          <w:tcPr>
            <w:tcW w:w="816" w:type="dxa"/>
          </w:tcPr>
          <w:p>
            <w:pPr>
              <w:pStyle w:val="TableParagraph"/>
              <w:ind w:left="0"/>
              <w:rPr>
                <w:sz w:val="22"/>
              </w:rPr>
            </w:pPr>
          </w:p>
        </w:tc>
        <w:tc>
          <w:tcPr>
            <w:tcW w:w="5813" w:type="dxa"/>
          </w:tcPr>
          <w:p>
            <w:pPr>
              <w:pStyle w:val="TableParagraph"/>
              <w:spacing w:line="268" w:lineRule="exact"/>
              <w:rPr>
                <w:sz w:val="24"/>
              </w:rPr>
            </w:pPr>
            <w:r>
              <w:rPr>
                <w:sz w:val="24"/>
              </w:rPr>
              <w:t>danger area</w:t>
            </w:r>
          </w:p>
          <w:p>
            <w:pPr>
              <w:pStyle w:val="TableParagraph"/>
              <w:numPr>
                <w:ilvl w:val="0"/>
                <w:numId w:val="26"/>
              </w:numPr>
              <w:tabs>
                <w:tab w:pos="394" w:val="left" w:leader="none"/>
              </w:tabs>
              <w:spacing w:line="240" w:lineRule="auto" w:before="0" w:after="0"/>
              <w:ind w:left="108" w:right="484" w:firstLine="0"/>
              <w:jc w:val="left"/>
              <w:rPr>
                <w:sz w:val="24"/>
              </w:rPr>
            </w:pPr>
            <w:r>
              <w:rPr>
                <w:sz w:val="24"/>
              </w:rPr>
              <w:t>Procedures for flight crew observing an accident</w:t>
            </w:r>
            <w:r>
              <w:rPr>
                <w:spacing w:val="-9"/>
                <w:sz w:val="24"/>
              </w:rPr>
              <w:t> </w:t>
            </w:r>
            <w:r>
              <w:rPr>
                <w:sz w:val="24"/>
              </w:rPr>
              <w:t>or receiving a distress</w:t>
            </w:r>
            <w:r>
              <w:rPr>
                <w:spacing w:val="-5"/>
                <w:sz w:val="24"/>
              </w:rPr>
              <w:t> </w:t>
            </w:r>
            <w:r>
              <w:rPr>
                <w:sz w:val="24"/>
              </w:rPr>
              <w:t>transmission</w:t>
            </w:r>
          </w:p>
          <w:p>
            <w:pPr>
              <w:pStyle w:val="TableParagraph"/>
              <w:numPr>
                <w:ilvl w:val="0"/>
                <w:numId w:val="26"/>
              </w:numPr>
              <w:tabs>
                <w:tab w:pos="447" w:val="left" w:leader="none"/>
              </w:tabs>
              <w:spacing w:line="240" w:lineRule="auto" w:before="0" w:after="0"/>
              <w:ind w:left="108" w:right="241" w:firstLine="0"/>
              <w:jc w:val="left"/>
              <w:rPr>
                <w:sz w:val="24"/>
              </w:rPr>
            </w:pPr>
            <w:r>
              <w:rPr>
                <w:sz w:val="24"/>
              </w:rPr>
              <w:t>The ground/air visual codes for use by survivors, and description and use of signal</w:t>
            </w:r>
            <w:r>
              <w:rPr>
                <w:spacing w:val="-2"/>
                <w:sz w:val="24"/>
              </w:rPr>
              <w:t> </w:t>
            </w:r>
            <w:r>
              <w:rPr>
                <w:sz w:val="24"/>
              </w:rPr>
              <w:t>aids</w:t>
            </w:r>
          </w:p>
          <w:p>
            <w:pPr>
              <w:pStyle w:val="TableParagraph"/>
              <w:numPr>
                <w:ilvl w:val="0"/>
                <w:numId w:val="26"/>
              </w:numPr>
              <w:tabs>
                <w:tab w:pos="394" w:val="left" w:leader="none"/>
              </w:tabs>
              <w:spacing w:line="240" w:lineRule="auto" w:before="2" w:after="0"/>
              <w:ind w:left="108" w:right="0" w:firstLine="0"/>
              <w:jc w:val="left"/>
              <w:rPr>
                <w:sz w:val="24"/>
              </w:rPr>
            </w:pPr>
            <w:r>
              <w:rPr>
                <w:sz w:val="24"/>
              </w:rPr>
              <w:t>Distress and urgency</w:t>
            </w:r>
            <w:r>
              <w:rPr>
                <w:spacing w:val="-6"/>
                <w:sz w:val="24"/>
              </w:rPr>
              <w:t> </w:t>
            </w:r>
            <w:r>
              <w:rPr>
                <w:sz w:val="24"/>
              </w:rPr>
              <w:t>signals.</w:t>
            </w:r>
          </w:p>
        </w:tc>
        <w:tc>
          <w:tcPr>
            <w:tcW w:w="3651" w:type="dxa"/>
          </w:tcPr>
          <w:p>
            <w:pPr>
              <w:pStyle w:val="TableParagraph"/>
              <w:ind w:left="0"/>
              <w:rPr>
                <w:sz w:val="22"/>
              </w:rPr>
            </w:pPr>
          </w:p>
        </w:tc>
      </w:tr>
      <w:tr>
        <w:trPr>
          <w:trHeight w:val="474" w:hRule="atLeast"/>
        </w:trPr>
        <w:tc>
          <w:tcPr>
            <w:tcW w:w="816" w:type="dxa"/>
          </w:tcPr>
          <w:p>
            <w:pPr>
              <w:pStyle w:val="TableParagraph"/>
              <w:spacing w:line="275" w:lineRule="exact"/>
              <w:ind w:left="107"/>
              <w:rPr>
                <w:b/>
                <w:sz w:val="24"/>
              </w:rPr>
            </w:pPr>
            <w:r>
              <w:rPr>
                <w:b/>
                <w:sz w:val="24"/>
              </w:rPr>
              <w:t>13</w:t>
            </w:r>
          </w:p>
        </w:tc>
        <w:tc>
          <w:tcPr>
            <w:tcW w:w="5813" w:type="dxa"/>
          </w:tcPr>
          <w:p>
            <w:pPr>
              <w:pStyle w:val="TableParagraph"/>
              <w:spacing w:line="273" w:lineRule="exact"/>
              <w:rPr>
                <w:b/>
                <w:sz w:val="24"/>
              </w:rPr>
            </w:pPr>
            <w:r>
              <w:rPr>
                <w:b/>
                <w:sz w:val="24"/>
              </w:rPr>
              <w:t>LEASING / CODE-SHARE</w:t>
            </w:r>
          </w:p>
        </w:tc>
        <w:tc>
          <w:tcPr>
            <w:tcW w:w="3651" w:type="dxa"/>
          </w:tcPr>
          <w:p>
            <w:pPr>
              <w:pStyle w:val="TableParagraph"/>
              <w:ind w:left="0"/>
              <w:rPr>
                <w:sz w:val="22"/>
              </w:rPr>
            </w:pPr>
          </w:p>
        </w:tc>
      </w:tr>
      <w:tr>
        <w:trPr>
          <w:trHeight w:val="1855" w:hRule="atLeast"/>
        </w:trPr>
        <w:tc>
          <w:tcPr>
            <w:tcW w:w="816" w:type="dxa"/>
          </w:tcPr>
          <w:p>
            <w:pPr>
              <w:pStyle w:val="TableParagraph"/>
              <w:ind w:left="0"/>
              <w:rPr>
                <w:sz w:val="22"/>
              </w:rPr>
            </w:pPr>
          </w:p>
        </w:tc>
        <w:tc>
          <w:tcPr>
            <w:tcW w:w="5813" w:type="dxa"/>
          </w:tcPr>
          <w:p>
            <w:pPr>
              <w:pStyle w:val="TableParagraph"/>
              <w:rPr>
                <w:sz w:val="24"/>
              </w:rPr>
            </w:pPr>
            <w:r>
              <w:rPr>
                <w:sz w:val="24"/>
              </w:rPr>
              <w:t>A description of the operational arrangements for leasing and code-share, associated procedures and management responsibilities.</w:t>
            </w:r>
          </w:p>
        </w:tc>
        <w:tc>
          <w:tcPr>
            <w:tcW w:w="3651" w:type="dxa"/>
          </w:tcPr>
          <w:p>
            <w:pPr>
              <w:pStyle w:val="TableParagraph"/>
              <w:ind w:right="831"/>
              <w:rPr>
                <w:sz w:val="24"/>
              </w:rPr>
            </w:pPr>
            <w:r>
              <w:rPr>
                <w:sz w:val="24"/>
              </w:rPr>
              <w:t>ORO.AOC.110 &amp; 115 AMC1 ORO.AOC.110 AMC1-2 ORO.AOC.110(c) GM1 ORO.AOC.110(c) AMC1 ORO.AOC.110(f) AMC1-2 ORO.AOC.115(b)</w:t>
            </w:r>
          </w:p>
        </w:tc>
      </w:tr>
      <w:tr>
        <w:trPr>
          <w:trHeight w:val="554" w:hRule="atLeast"/>
        </w:trPr>
        <w:tc>
          <w:tcPr>
            <w:tcW w:w="816" w:type="dxa"/>
          </w:tcPr>
          <w:p>
            <w:pPr>
              <w:pStyle w:val="TableParagraph"/>
              <w:spacing w:line="273" w:lineRule="exact"/>
              <w:ind w:left="107"/>
              <w:rPr>
                <w:sz w:val="24"/>
              </w:rPr>
            </w:pPr>
            <w:r>
              <w:rPr>
                <w:sz w:val="24"/>
              </w:rPr>
              <w:t>14</w:t>
            </w:r>
          </w:p>
        </w:tc>
        <w:tc>
          <w:tcPr>
            <w:tcW w:w="5813" w:type="dxa"/>
          </w:tcPr>
          <w:p>
            <w:pPr>
              <w:pStyle w:val="TableParagraph"/>
              <w:spacing w:line="276" w:lineRule="exact" w:before="2"/>
              <w:rPr>
                <w:b/>
                <w:sz w:val="24"/>
              </w:rPr>
            </w:pPr>
            <w:r>
              <w:rPr>
                <w:b/>
                <w:sz w:val="24"/>
              </w:rPr>
              <w:t>RAMP Inspections of Aircraft of Operators under the Regulatory oversight of another State</w:t>
            </w:r>
          </w:p>
        </w:tc>
        <w:tc>
          <w:tcPr>
            <w:tcW w:w="3651" w:type="dxa"/>
          </w:tcPr>
          <w:p>
            <w:pPr>
              <w:pStyle w:val="TableParagraph"/>
              <w:ind w:left="0"/>
              <w:rPr>
                <w:sz w:val="22"/>
              </w:rPr>
            </w:pPr>
          </w:p>
        </w:tc>
      </w:tr>
      <w:tr>
        <w:trPr>
          <w:trHeight w:val="2406" w:hRule="atLeast"/>
        </w:trPr>
        <w:tc>
          <w:tcPr>
            <w:tcW w:w="816" w:type="dxa"/>
          </w:tcPr>
          <w:p>
            <w:pPr>
              <w:pStyle w:val="TableParagraph"/>
              <w:ind w:left="0"/>
              <w:rPr>
                <w:sz w:val="22"/>
              </w:rPr>
            </w:pPr>
          </w:p>
        </w:tc>
        <w:tc>
          <w:tcPr>
            <w:tcW w:w="5813" w:type="dxa"/>
          </w:tcPr>
          <w:p>
            <w:pPr>
              <w:pStyle w:val="TableParagraph"/>
              <w:ind w:right="95"/>
              <w:rPr>
                <w:sz w:val="24"/>
              </w:rPr>
            </w:pPr>
            <w:r>
              <w:rPr>
                <w:sz w:val="24"/>
              </w:rPr>
              <w:t>A description of the SAFA/SACA Ramp Inspection (Subpart Ramp of (EU) 965/2012) and the responsibilities of all persons involved.</w:t>
            </w:r>
          </w:p>
          <w:p>
            <w:pPr>
              <w:pStyle w:val="TableParagraph"/>
              <w:spacing w:before="3"/>
              <w:ind w:left="0"/>
              <w:rPr>
                <w:sz w:val="23"/>
              </w:rPr>
            </w:pPr>
          </w:p>
          <w:p>
            <w:pPr>
              <w:pStyle w:val="TableParagraph"/>
              <w:rPr>
                <w:sz w:val="24"/>
              </w:rPr>
            </w:pPr>
            <w:r>
              <w:rPr>
                <w:sz w:val="24"/>
              </w:rPr>
              <w:t>Management of Ramp inspection documentation.</w:t>
            </w:r>
          </w:p>
          <w:p>
            <w:pPr>
              <w:pStyle w:val="TableParagraph"/>
              <w:ind w:left="0"/>
              <w:rPr>
                <w:sz w:val="24"/>
              </w:rPr>
            </w:pPr>
          </w:p>
          <w:p>
            <w:pPr>
              <w:pStyle w:val="TableParagraph"/>
              <w:ind w:right="748"/>
              <w:rPr>
                <w:sz w:val="24"/>
              </w:rPr>
            </w:pPr>
            <w:r>
              <w:rPr>
                <w:sz w:val="24"/>
              </w:rPr>
              <w:t>Management of findings occurred during a ramp inspection.</w:t>
            </w:r>
          </w:p>
        </w:tc>
        <w:tc>
          <w:tcPr>
            <w:tcW w:w="3651" w:type="dxa"/>
          </w:tcPr>
          <w:p>
            <w:pPr>
              <w:pStyle w:val="TableParagraph"/>
              <w:ind w:right="95"/>
              <w:jc w:val="both"/>
              <w:rPr>
                <w:i/>
                <w:sz w:val="24"/>
              </w:rPr>
            </w:pPr>
            <w:r>
              <w:rPr>
                <w:i/>
                <w:sz w:val="24"/>
              </w:rPr>
              <w:t>Note: This chapter may contain </w:t>
            </w:r>
            <w:r>
              <w:rPr>
                <w:i/>
                <w:sz w:val="24"/>
              </w:rPr>
              <w:t>only general information towards crew members: handling of inspection, authority of the ramp inspectors, obligations of crew etc. Management of findings may be included in chapter 3 or OMM (Compliance Monitoring System)</w:t>
            </w:r>
          </w:p>
        </w:tc>
      </w:tr>
      <w:tr>
        <w:trPr>
          <w:trHeight w:val="477" w:hRule="atLeast"/>
        </w:trPr>
        <w:tc>
          <w:tcPr>
            <w:tcW w:w="816" w:type="dxa"/>
          </w:tcPr>
          <w:p>
            <w:pPr>
              <w:pStyle w:val="TableParagraph"/>
              <w:ind w:left="0"/>
              <w:rPr>
                <w:sz w:val="22"/>
              </w:rPr>
            </w:pPr>
          </w:p>
        </w:tc>
        <w:tc>
          <w:tcPr>
            <w:tcW w:w="5813" w:type="dxa"/>
          </w:tcPr>
          <w:p>
            <w:pPr>
              <w:pStyle w:val="TableParagraph"/>
              <w:ind w:left="0"/>
              <w:rPr>
                <w:sz w:val="22"/>
              </w:rPr>
            </w:pPr>
          </w:p>
        </w:tc>
        <w:tc>
          <w:tcPr>
            <w:tcW w:w="3651" w:type="dxa"/>
          </w:tcPr>
          <w:p>
            <w:pPr>
              <w:pStyle w:val="TableParagraph"/>
              <w:ind w:left="0"/>
              <w:rPr>
                <w:sz w:val="22"/>
              </w:rPr>
            </w:pPr>
          </w:p>
        </w:tc>
      </w:tr>
      <w:tr>
        <w:trPr>
          <w:trHeight w:val="827" w:hRule="atLeast"/>
        </w:trPr>
        <w:tc>
          <w:tcPr>
            <w:tcW w:w="816" w:type="dxa"/>
            <w:shd w:val="clear" w:color="auto" w:fill="D9D9D9"/>
          </w:tcPr>
          <w:p>
            <w:pPr>
              <w:pStyle w:val="TableParagraph"/>
              <w:ind w:left="0"/>
              <w:rPr>
                <w:sz w:val="22"/>
              </w:rPr>
            </w:pPr>
          </w:p>
        </w:tc>
        <w:tc>
          <w:tcPr>
            <w:tcW w:w="5813" w:type="dxa"/>
            <w:shd w:val="clear" w:color="auto" w:fill="D9D9D9"/>
          </w:tcPr>
          <w:p>
            <w:pPr>
              <w:pStyle w:val="TableParagraph"/>
              <w:spacing w:line="273" w:lineRule="exact"/>
              <w:rPr>
                <w:b/>
                <w:sz w:val="24"/>
              </w:rPr>
            </w:pPr>
            <w:r>
              <w:rPr>
                <w:b/>
                <w:sz w:val="24"/>
              </w:rPr>
              <w:t>PART B</w:t>
            </w:r>
          </w:p>
          <w:p>
            <w:pPr>
              <w:pStyle w:val="TableParagraph"/>
              <w:spacing w:line="270" w:lineRule="atLeast"/>
              <w:ind w:right="767"/>
              <w:rPr>
                <w:b/>
                <w:sz w:val="24"/>
              </w:rPr>
            </w:pPr>
            <w:r>
              <w:rPr>
                <w:b/>
                <w:sz w:val="24"/>
              </w:rPr>
              <w:t>AIRCRAFT OPERATING MATTERS – TYPE RELATED</w:t>
            </w:r>
          </w:p>
        </w:tc>
        <w:tc>
          <w:tcPr>
            <w:tcW w:w="3651" w:type="dxa"/>
            <w:shd w:val="clear" w:color="auto" w:fill="D9D9D9"/>
          </w:tcPr>
          <w:p>
            <w:pPr>
              <w:pStyle w:val="TableParagraph"/>
              <w:ind w:left="0"/>
              <w:rPr>
                <w:sz w:val="22"/>
              </w:rPr>
            </w:pPr>
          </w:p>
        </w:tc>
      </w:tr>
      <w:tr>
        <w:trPr>
          <w:trHeight w:val="750" w:hRule="atLeast"/>
        </w:trPr>
        <w:tc>
          <w:tcPr>
            <w:tcW w:w="816" w:type="dxa"/>
          </w:tcPr>
          <w:p>
            <w:pPr>
              <w:pStyle w:val="TableParagraph"/>
              <w:ind w:left="0"/>
              <w:rPr>
                <w:sz w:val="22"/>
              </w:rPr>
            </w:pPr>
          </w:p>
        </w:tc>
        <w:tc>
          <w:tcPr>
            <w:tcW w:w="5813" w:type="dxa"/>
          </w:tcPr>
          <w:p>
            <w:pPr>
              <w:pStyle w:val="TableParagraph"/>
              <w:spacing w:line="242" w:lineRule="auto"/>
              <w:ind w:right="230"/>
              <w:rPr>
                <w:sz w:val="24"/>
              </w:rPr>
            </w:pPr>
            <w:r>
              <w:rPr>
                <w:sz w:val="24"/>
              </w:rPr>
              <w:t>Taking account of the differences between types/classes, and variants of types, under the following headings:</w:t>
            </w:r>
          </w:p>
        </w:tc>
        <w:tc>
          <w:tcPr>
            <w:tcW w:w="3651" w:type="dxa"/>
          </w:tcPr>
          <w:p>
            <w:pPr>
              <w:pStyle w:val="TableParagraph"/>
              <w:ind w:left="0"/>
              <w:rPr>
                <w:sz w:val="22"/>
              </w:rPr>
            </w:pPr>
          </w:p>
        </w:tc>
      </w:tr>
      <w:tr>
        <w:trPr>
          <w:trHeight w:val="551" w:hRule="atLeast"/>
        </w:trPr>
        <w:tc>
          <w:tcPr>
            <w:tcW w:w="816" w:type="dxa"/>
          </w:tcPr>
          <w:p>
            <w:pPr>
              <w:pStyle w:val="TableParagraph"/>
              <w:spacing w:line="275" w:lineRule="exact"/>
              <w:ind w:left="107"/>
              <w:rPr>
                <w:b/>
                <w:sz w:val="24"/>
              </w:rPr>
            </w:pPr>
            <w:r>
              <w:rPr>
                <w:b/>
                <w:sz w:val="24"/>
              </w:rPr>
              <w:t>0</w:t>
            </w:r>
          </w:p>
        </w:tc>
        <w:tc>
          <w:tcPr>
            <w:tcW w:w="5813" w:type="dxa"/>
          </w:tcPr>
          <w:p>
            <w:pPr>
              <w:pStyle w:val="TableParagraph"/>
              <w:spacing w:line="276" w:lineRule="exact"/>
              <w:ind w:right="874"/>
              <w:rPr>
                <w:b/>
                <w:sz w:val="24"/>
              </w:rPr>
            </w:pPr>
            <w:r>
              <w:rPr>
                <w:b/>
                <w:sz w:val="24"/>
              </w:rPr>
              <w:t>GENERAL INFORMATION AND UNITS OF MEASUREMENT</w:t>
            </w:r>
          </w:p>
        </w:tc>
        <w:tc>
          <w:tcPr>
            <w:tcW w:w="3651" w:type="dxa"/>
          </w:tcPr>
          <w:p>
            <w:pPr>
              <w:pStyle w:val="TableParagraph"/>
              <w:ind w:left="0"/>
              <w:rPr>
                <w:sz w:val="22"/>
              </w:rPr>
            </w:pPr>
          </w:p>
        </w:tc>
      </w:tr>
      <w:tr>
        <w:trPr>
          <w:trHeight w:val="1103" w:hRule="atLeast"/>
        </w:trPr>
        <w:tc>
          <w:tcPr>
            <w:tcW w:w="816" w:type="dxa"/>
          </w:tcPr>
          <w:p>
            <w:pPr>
              <w:pStyle w:val="TableParagraph"/>
              <w:spacing w:line="270" w:lineRule="exact"/>
              <w:ind w:left="107"/>
              <w:rPr>
                <w:sz w:val="24"/>
              </w:rPr>
            </w:pPr>
            <w:r>
              <w:rPr>
                <w:sz w:val="24"/>
              </w:rPr>
              <w:t>0.1</w:t>
            </w:r>
          </w:p>
        </w:tc>
        <w:tc>
          <w:tcPr>
            <w:tcW w:w="5813" w:type="dxa"/>
          </w:tcPr>
          <w:p>
            <w:pPr>
              <w:pStyle w:val="TableParagraph"/>
              <w:ind w:right="223"/>
              <w:rPr>
                <w:sz w:val="24"/>
              </w:rPr>
            </w:pPr>
            <w:r>
              <w:rPr>
                <w:sz w:val="24"/>
              </w:rPr>
              <w:t>General information (e.g. aircraft dimensions), including a description of the units of measurement used for the</w:t>
            </w:r>
          </w:p>
          <w:p>
            <w:pPr>
              <w:pStyle w:val="TableParagraph"/>
              <w:spacing w:line="270" w:lineRule="atLeast"/>
              <w:ind w:right="364"/>
              <w:rPr>
                <w:sz w:val="24"/>
              </w:rPr>
            </w:pPr>
            <w:r>
              <w:rPr>
                <w:sz w:val="24"/>
              </w:rPr>
              <w:t>operation of the aircraft type concerned and conversion tables.</w:t>
            </w:r>
          </w:p>
        </w:tc>
        <w:tc>
          <w:tcPr>
            <w:tcW w:w="3651" w:type="dxa"/>
          </w:tcPr>
          <w:p>
            <w:pPr>
              <w:pStyle w:val="TableParagraph"/>
              <w:spacing w:line="267" w:lineRule="exact"/>
              <w:rPr>
                <w:sz w:val="24"/>
              </w:rPr>
            </w:pPr>
            <w:r>
              <w:rPr>
                <w:sz w:val="24"/>
              </w:rPr>
              <w:t>Approved Flight Manual</w:t>
            </w:r>
          </w:p>
        </w:tc>
      </w:tr>
      <w:tr>
        <w:trPr>
          <w:trHeight w:val="476" w:hRule="atLeast"/>
        </w:trPr>
        <w:tc>
          <w:tcPr>
            <w:tcW w:w="816" w:type="dxa"/>
          </w:tcPr>
          <w:p>
            <w:pPr>
              <w:pStyle w:val="TableParagraph"/>
              <w:ind w:left="107"/>
              <w:rPr>
                <w:b/>
                <w:sz w:val="24"/>
              </w:rPr>
            </w:pPr>
            <w:r>
              <w:rPr>
                <w:b/>
                <w:sz w:val="24"/>
              </w:rPr>
              <w:t>1</w:t>
            </w:r>
          </w:p>
        </w:tc>
        <w:tc>
          <w:tcPr>
            <w:tcW w:w="5813" w:type="dxa"/>
          </w:tcPr>
          <w:p>
            <w:pPr>
              <w:pStyle w:val="TableParagraph"/>
              <w:spacing w:line="274" w:lineRule="exact"/>
              <w:rPr>
                <w:b/>
                <w:sz w:val="24"/>
              </w:rPr>
            </w:pPr>
            <w:r>
              <w:rPr>
                <w:b/>
                <w:sz w:val="24"/>
              </w:rPr>
              <w:t>LIMITATIONS</w:t>
            </w:r>
          </w:p>
        </w:tc>
        <w:tc>
          <w:tcPr>
            <w:tcW w:w="3651" w:type="dxa"/>
          </w:tcPr>
          <w:p>
            <w:pPr>
              <w:pStyle w:val="TableParagraph"/>
              <w:spacing w:line="269" w:lineRule="exact"/>
              <w:rPr>
                <w:sz w:val="24"/>
              </w:rPr>
            </w:pPr>
            <w:r>
              <w:rPr>
                <w:sz w:val="24"/>
              </w:rPr>
              <w:t>Approved Flight Manual</w:t>
            </w:r>
          </w:p>
        </w:tc>
      </w:tr>
      <w:tr>
        <w:trPr>
          <w:trHeight w:val="2207" w:hRule="atLeast"/>
        </w:trPr>
        <w:tc>
          <w:tcPr>
            <w:tcW w:w="816" w:type="dxa"/>
          </w:tcPr>
          <w:p>
            <w:pPr>
              <w:pStyle w:val="TableParagraph"/>
              <w:spacing w:line="270" w:lineRule="exact"/>
              <w:ind w:left="107"/>
              <w:rPr>
                <w:sz w:val="24"/>
              </w:rPr>
            </w:pPr>
            <w:r>
              <w:rPr>
                <w:sz w:val="24"/>
              </w:rPr>
              <w:t>1.1</w:t>
            </w:r>
          </w:p>
        </w:tc>
        <w:tc>
          <w:tcPr>
            <w:tcW w:w="5813" w:type="dxa"/>
          </w:tcPr>
          <w:p>
            <w:pPr>
              <w:pStyle w:val="TableParagraph"/>
              <w:ind w:right="376"/>
              <w:rPr>
                <w:sz w:val="24"/>
              </w:rPr>
            </w:pPr>
            <w:r>
              <w:rPr>
                <w:sz w:val="24"/>
              </w:rPr>
              <w:t>A description of the certified limitations and the applicable operational limitations should include the following:</w:t>
            </w:r>
          </w:p>
          <w:p>
            <w:pPr>
              <w:pStyle w:val="TableParagraph"/>
              <w:numPr>
                <w:ilvl w:val="0"/>
                <w:numId w:val="27"/>
              </w:numPr>
              <w:tabs>
                <w:tab w:pos="433" w:val="left" w:leader="none"/>
              </w:tabs>
              <w:spacing w:line="240" w:lineRule="auto" w:before="0" w:after="0"/>
              <w:ind w:left="108" w:right="456" w:firstLine="0"/>
              <w:jc w:val="left"/>
              <w:rPr>
                <w:sz w:val="24"/>
              </w:rPr>
            </w:pPr>
            <w:r>
              <w:rPr>
                <w:sz w:val="24"/>
              </w:rPr>
              <w:t>certification status (e.g. EASA (supplemental) type certificate, environmental certification,</w:t>
            </w:r>
            <w:r>
              <w:rPr>
                <w:spacing w:val="-1"/>
                <w:sz w:val="24"/>
              </w:rPr>
              <w:t> </w:t>
            </w:r>
            <w:r>
              <w:rPr>
                <w:sz w:val="24"/>
              </w:rPr>
              <w:t>etc.);</w:t>
            </w:r>
          </w:p>
          <w:p>
            <w:pPr>
              <w:pStyle w:val="TableParagraph"/>
              <w:numPr>
                <w:ilvl w:val="0"/>
                <w:numId w:val="27"/>
              </w:numPr>
              <w:tabs>
                <w:tab w:pos="447" w:val="left" w:leader="none"/>
              </w:tabs>
              <w:spacing w:line="240" w:lineRule="auto" w:before="0" w:after="0"/>
              <w:ind w:left="108" w:right="251" w:firstLine="0"/>
              <w:jc w:val="left"/>
              <w:rPr>
                <w:sz w:val="24"/>
              </w:rPr>
            </w:pPr>
            <w:r>
              <w:rPr>
                <w:sz w:val="24"/>
              </w:rPr>
              <w:t>passenger seating configuration for each aircraft</w:t>
            </w:r>
            <w:r>
              <w:rPr>
                <w:spacing w:val="-10"/>
                <w:sz w:val="24"/>
              </w:rPr>
              <w:t> </w:t>
            </w:r>
            <w:r>
              <w:rPr>
                <w:sz w:val="24"/>
              </w:rPr>
              <w:t>type including a pictorial</w:t>
            </w:r>
            <w:r>
              <w:rPr>
                <w:spacing w:val="-4"/>
                <w:sz w:val="24"/>
              </w:rPr>
              <w:t> </w:t>
            </w:r>
            <w:r>
              <w:rPr>
                <w:sz w:val="24"/>
              </w:rPr>
              <w:t>presentation;</w:t>
            </w:r>
          </w:p>
          <w:p>
            <w:pPr>
              <w:pStyle w:val="TableParagraph"/>
              <w:numPr>
                <w:ilvl w:val="0"/>
                <w:numId w:val="27"/>
              </w:numPr>
              <w:tabs>
                <w:tab w:pos="433" w:val="left" w:leader="none"/>
              </w:tabs>
              <w:spacing w:line="264" w:lineRule="exact" w:before="0" w:after="0"/>
              <w:ind w:left="108" w:right="0" w:firstLine="0"/>
              <w:jc w:val="left"/>
              <w:rPr>
                <w:sz w:val="24"/>
              </w:rPr>
            </w:pPr>
            <w:r>
              <w:rPr>
                <w:sz w:val="24"/>
              </w:rPr>
              <w:t>types of operation that are approved (e.g.</w:t>
            </w:r>
            <w:r>
              <w:rPr>
                <w:spacing w:val="-7"/>
                <w:sz w:val="24"/>
              </w:rPr>
              <w:t> </w:t>
            </w:r>
            <w:r>
              <w:rPr>
                <w:sz w:val="24"/>
              </w:rPr>
              <w:t>VFR/IFR,</w:t>
            </w:r>
          </w:p>
        </w:tc>
        <w:tc>
          <w:tcPr>
            <w:tcW w:w="3651" w:type="dxa"/>
          </w:tcPr>
          <w:p>
            <w:pPr>
              <w:pStyle w:val="TableParagraph"/>
              <w:ind w:left="0"/>
              <w:rPr>
                <w:sz w:val="22"/>
              </w:rPr>
            </w:pPr>
          </w:p>
        </w:tc>
      </w:tr>
    </w:tbl>
    <w:p>
      <w:pPr>
        <w:spacing w:after="0"/>
        <w:rPr>
          <w:sz w:val="22"/>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3511" w:hRule="atLeast"/>
        </w:trPr>
        <w:tc>
          <w:tcPr>
            <w:tcW w:w="816" w:type="dxa"/>
          </w:tcPr>
          <w:p>
            <w:pPr>
              <w:pStyle w:val="TableParagraph"/>
              <w:ind w:left="0"/>
              <w:rPr>
                <w:sz w:val="22"/>
              </w:rPr>
            </w:pPr>
          </w:p>
        </w:tc>
        <w:tc>
          <w:tcPr>
            <w:tcW w:w="5813" w:type="dxa"/>
          </w:tcPr>
          <w:p>
            <w:pPr>
              <w:pStyle w:val="TableParagraph"/>
              <w:spacing w:line="268" w:lineRule="exact"/>
              <w:rPr>
                <w:sz w:val="24"/>
              </w:rPr>
            </w:pPr>
            <w:r>
              <w:rPr>
                <w:sz w:val="24"/>
              </w:rPr>
              <w:t>CAT II/III, RNP, flights in known icing conditions etc.);</w:t>
            </w:r>
          </w:p>
          <w:p>
            <w:pPr>
              <w:pStyle w:val="TableParagraph"/>
              <w:numPr>
                <w:ilvl w:val="0"/>
                <w:numId w:val="28"/>
              </w:numPr>
              <w:tabs>
                <w:tab w:pos="447" w:val="left" w:leader="none"/>
              </w:tabs>
              <w:spacing w:line="240" w:lineRule="auto" w:before="0" w:after="0"/>
              <w:ind w:left="108" w:right="0" w:firstLine="0"/>
              <w:jc w:val="left"/>
              <w:rPr>
                <w:sz w:val="24"/>
              </w:rPr>
            </w:pPr>
            <w:r>
              <w:rPr>
                <w:sz w:val="24"/>
              </w:rPr>
              <w:t>crew</w:t>
            </w:r>
            <w:r>
              <w:rPr>
                <w:spacing w:val="-1"/>
                <w:sz w:val="24"/>
              </w:rPr>
              <w:t> </w:t>
            </w:r>
            <w:r>
              <w:rPr>
                <w:sz w:val="24"/>
              </w:rPr>
              <w:t>composition;</w:t>
            </w:r>
          </w:p>
          <w:p>
            <w:pPr>
              <w:pStyle w:val="TableParagraph"/>
              <w:numPr>
                <w:ilvl w:val="0"/>
                <w:numId w:val="28"/>
              </w:numPr>
              <w:tabs>
                <w:tab w:pos="433" w:val="left" w:leader="none"/>
              </w:tabs>
              <w:spacing w:line="240" w:lineRule="auto" w:before="0" w:after="0"/>
              <w:ind w:left="432" w:right="0" w:hanging="324"/>
              <w:jc w:val="left"/>
              <w:rPr>
                <w:sz w:val="24"/>
              </w:rPr>
            </w:pPr>
            <w:r>
              <w:rPr>
                <w:sz w:val="24"/>
              </w:rPr>
              <w:t>mass and centre of gravity;</w:t>
            </w:r>
          </w:p>
          <w:p>
            <w:pPr>
              <w:pStyle w:val="TableParagraph"/>
              <w:numPr>
                <w:ilvl w:val="0"/>
                <w:numId w:val="28"/>
              </w:numPr>
              <w:tabs>
                <w:tab w:pos="407" w:val="left" w:leader="none"/>
              </w:tabs>
              <w:spacing w:line="240" w:lineRule="auto" w:before="0" w:after="0"/>
              <w:ind w:left="406" w:right="0" w:hanging="298"/>
              <w:jc w:val="left"/>
              <w:rPr>
                <w:sz w:val="24"/>
              </w:rPr>
            </w:pPr>
            <w:r>
              <w:rPr>
                <w:sz w:val="24"/>
              </w:rPr>
              <w:t>speed</w:t>
            </w:r>
            <w:r>
              <w:rPr>
                <w:spacing w:val="-1"/>
                <w:sz w:val="24"/>
              </w:rPr>
              <w:t> </w:t>
            </w:r>
            <w:r>
              <w:rPr>
                <w:sz w:val="24"/>
              </w:rPr>
              <w:t>limitations;</w:t>
            </w:r>
          </w:p>
          <w:p>
            <w:pPr>
              <w:pStyle w:val="TableParagraph"/>
              <w:numPr>
                <w:ilvl w:val="0"/>
                <w:numId w:val="28"/>
              </w:numPr>
              <w:tabs>
                <w:tab w:pos="447" w:val="left" w:leader="none"/>
              </w:tabs>
              <w:spacing w:line="240" w:lineRule="auto" w:before="0" w:after="0"/>
              <w:ind w:left="108" w:right="0" w:firstLine="0"/>
              <w:jc w:val="left"/>
              <w:rPr>
                <w:sz w:val="24"/>
              </w:rPr>
            </w:pPr>
            <w:r>
              <w:rPr>
                <w:sz w:val="24"/>
              </w:rPr>
              <w:t>flight</w:t>
            </w:r>
            <w:r>
              <w:rPr>
                <w:spacing w:val="0"/>
                <w:sz w:val="24"/>
              </w:rPr>
              <w:t> </w:t>
            </w:r>
            <w:r>
              <w:rPr>
                <w:sz w:val="24"/>
              </w:rPr>
              <w:t>envelope(s);</w:t>
            </w:r>
          </w:p>
          <w:p>
            <w:pPr>
              <w:pStyle w:val="TableParagraph"/>
              <w:numPr>
                <w:ilvl w:val="0"/>
                <w:numId w:val="28"/>
              </w:numPr>
              <w:tabs>
                <w:tab w:pos="447" w:val="left" w:leader="none"/>
              </w:tabs>
              <w:spacing w:line="240" w:lineRule="auto" w:before="0" w:after="0"/>
              <w:ind w:left="108" w:right="589" w:firstLine="0"/>
              <w:jc w:val="left"/>
              <w:rPr>
                <w:sz w:val="24"/>
              </w:rPr>
            </w:pPr>
            <w:r>
              <w:rPr>
                <w:sz w:val="24"/>
              </w:rPr>
              <w:t>wind limits including operations on contaminated runways;</w:t>
            </w:r>
          </w:p>
          <w:p>
            <w:pPr>
              <w:pStyle w:val="TableParagraph"/>
              <w:numPr>
                <w:ilvl w:val="0"/>
                <w:numId w:val="28"/>
              </w:numPr>
              <w:tabs>
                <w:tab w:pos="394" w:val="left" w:leader="none"/>
              </w:tabs>
              <w:spacing w:line="240" w:lineRule="auto" w:before="0" w:after="0"/>
              <w:ind w:left="393" w:right="0" w:hanging="285"/>
              <w:jc w:val="left"/>
              <w:rPr>
                <w:sz w:val="24"/>
              </w:rPr>
            </w:pPr>
            <w:r>
              <w:rPr>
                <w:sz w:val="24"/>
              </w:rPr>
              <w:t>performance limitations for applicable</w:t>
            </w:r>
            <w:r>
              <w:rPr>
                <w:spacing w:val="-4"/>
                <w:sz w:val="24"/>
              </w:rPr>
              <w:t> </w:t>
            </w:r>
            <w:r>
              <w:rPr>
                <w:sz w:val="24"/>
              </w:rPr>
              <w:t>configurations;</w:t>
            </w:r>
          </w:p>
          <w:p>
            <w:pPr>
              <w:pStyle w:val="TableParagraph"/>
              <w:numPr>
                <w:ilvl w:val="0"/>
                <w:numId w:val="28"/>
              </w:numPr>
              <w:tabs>
                <w:tab w:pos="394" w:val="left" w:leader="none"/>
              </w:tabs>
              <w:spacing w:line="240" w:lineRule="auto" w:before="0" w:after="0"/>
              <w:ind w:left="393" w:right="0" w:hanging="285"/>
              <w:jc w:val="left"/>
              <w:rPr>
                <w:sz w:val="24"/>
              </w:rPr>
            </w:pPr>
            <w:r>
              <w:rPr>
                <w:sz w:val="24"/>
              </w:rPr>
              <w:t>(runway)</w:t>
            </w:r>
            <w:r>
              <w:rPr>
                <w:spacing w:val="-1"/>
                <w:sz w:val="24"/>
              </w:rPr>
              <w:t> </w:t>
            </w:r>
            <w:r>
              <w:rPr>
                <w:sz w:val="24"/>
              </w:rPr>
              <w:t>slope;</w:t>
            </w:r>
          </w:p>
          <w:p>
            <w:pPr>
              <w:pStyle w:val="TableParagraph"/>
              <w:numPr>
                <w:ilvl w:val="0"/>
                <w:numId w:val="28"/>
              </w:numPr>
              <w:tabs>
                <w:tab w:pos="447" w:val="left" w:leader="none"/>
              </w:tabs>
              <w:spacing w:line="240" w:lineRule="auto" w:before="0" w:after="0"/>
              <w:ind w:left="108" w:right="0" w:firstLine="0"/>
              <w:jc w:val="left"/>
              <w:rPr>
                <w:sz w:val="24"/>
              </w:rPr>
            </w:pPr>
            <w:r>
              <w:rPr>
                <w:sz w:val="24"/>
              </w:rPr>
              <w:t>limitations on wet or contaminated</w:t>
            </w:r>
            <w:r>
              <w:rPr>
                <w:spacing w:val="-2"/>
                <w:sz w:val="24"/>
              </w:rPr>
              <w:t> </w:t>
            </w:r>
            <w:r>
              <w:rPr>
                <w:sz w:val="24"/>
              </w:rPr>
              <w:t>runways;</w:t>
            </w:r>
          </w:p>
          <w:p>
            <w:pPr>
              <w:pStyle w:val="TableParagraph"/>
              <w:numPr>
                <w:ilvl w:val="0"/>
                <w:numId w:val="28"/>
              </w:numPr>
              <w:tabs>
                <w:tab w:pos="394" w:val="left" w:leader="none"/>
              </w:tabs>
              <w:spacing w:line="240" w:lineRule="auto" w:before="0" w:after="0"/>
              <w:ind w:left="393" w:right="0" w:hanging="285"/>
              <w:jc w:val="left"/>
              <w:rPr>
                <w:sz w:val="24"/>
              </w:rPr>
            </w:pPr>
            <w:r>
              <w:rPr>
                <w:sz w:val="24"/>
              </w:rPr>
              <w:t>airframe</w:t>
            </w:r>
            <w:r>
              <w:rPr>
                <w:spacing w:val="-1"/>
                <w:sz w:val="24"/>
              </w:rPr>
              <w:t> </w:t>
            </w:r>
            <w:r>
              <w:rPr>
                <w:sz w:val="24"/>
              </w:rPr>
              <w:t>contamination;</w:t>
            </w:r>
          </w:p>
          <w:p>
            <w:pPr>
              <w:pStyle w:val="TableParagraph"/>
              <w:numPr>
                <w:ilvl w:val="0"/>
                <w:numId w:val="28"/>
              </w:numPr>
              <w:tabs>
                <w:tab w:pos="514" w:val="left" w:leader="none"/>
              </w:tabs>
              <w:spacing w:line="240" w:lineRule="auto" w:before="2" w:after="0"/>
              <w:ind w:left="513" w:right="0" w:hanging="405"/>
              <w:jc w:val="left"/>
              <w:rPr>
                <w:sz w:val="24"/>
              </w:rPr>
            </w:pPr>
            <w:r>
              <w:rPr>
                <w:sz w:val="24"/>
              </w:rPr>
              <w:t>system</w:t>
            </w:r>
            <w:r>
              <w:rPr>
                <w:spacing w:val="-1"/>
                <w:sz w:val="24"/>
              </w:rPr>
              <w:t> </w:t>
            </w:r>
            <w:r>
              <w:rPr>
                <w:sz w:val="24"/>
              </w:rPr>
              <w:t>limitations.</w:t>
            </w:r>
          </w:p>
        </w:tc>
        <w:tc>
          <w:tcPr>
            <w:tcW w:w="3651" w:type="dxa"/>
          </w:tcPr>
          <w:p>
            <w:pPr>
              <w:pStyle w:val="TableParagraph"/>
              <w:ind w:left="0"/>
              <w:rPr>
                <w:sz w:val="22"/>
              </w:rPr>
            </w:pPr>
          </w:p>
        </w:tc>
      </w:tr>
      <w:tr>
        <w:trPr>
          <w:trHeight w:val="5998" w:hRule="atLeast"/>
        </w:trPr>
        <w:tc>
          <w:tcPr>
            <w:tcW w:w="816" w:type="dxa"/>
          </w:tcPr>
          <w:p>
            <w:pPr>
              <w:pStyle w:val="TableParagraph"/>
              <w:spacing w:line="273" w:lineRule="exact"/>
              <w:ind w:left="107"/>
              <w:rPr>
                <w:sz w:val="24"/>
              </w:rPr>
            </w:pPr>
            <w:r>
              <w:rPr>
                <w:sz w:val="24"/>
              </w:rPr>
              <w:t>2</w:t>
            </w:r>
          </w:p>
        </w:tc>
        <w:tc>
          <w:tcPr>
            <w:tcW w:w="5813" w:type="dxa"/>
          </w:tcPr>
          <w:p>
            <w:pPr>
              <w:pStyle w:val="TableParagraph"/>
              <w:spacing w:line="273" w:lineRule="exact"/>
              <w:rPr>
                <w:b/>
                <w:sz w:val="24"/>
              </w:rPr>
            </w:pPr>
            <w:r>
              <w:rPr>
                <w:b/>
                <w:sz w:val="24"/>
              </w:rPr>
              <w:t>NORMAL PROCEDURES</w:t>
            </w:r>
          </w:p>
          <w:p>
            <w:pPr>
              <w:pStyle w:val="TableParagraph"/>
              <w:ind w:right="130"/>
              <w:rPr>
                <w:sz w:val="24"/>
              </w:rPr>
            </w:pPr>
            <w:r>
              <w:rPr>
                <w:sz w:val="24"/>
              </w:rPr>
              <w:t>The normal procedures and duties assigned to the crew, the appropriate checklists, the system for their use and a statement covering the necessary coordination procedures between flight and cabin/other crew members. The normal procedures and duties should include the following:</w:t>
            </w:r>
          </w:p>
          <w:p>
            <w:pPr>
              <w:pStyle w:val="TableParagraph"/>
              <w:numPr>
                <w:ilvl w:val="0"/>
                <w:numId w:val="29"/>
              </w:numPr>
              <w:tabs>
                <w:tab w:pos="433" w:val="left" w:leader="none"/>
              </w:tabs>
              <w:spacing w:line="240" w:lineRule="auto" w:before="0" w:after="0"/>
              <w:ind w:left="432" w:right="0" w:hanging="324"/>
              <w:jc w:val="left"/>
              <w:rPr>
                <w:sz w:val="24"/>
              </w:rPr>
            </w:pPr>
            <w:r>
              <w:rPr>
                <w:sz w:val="24"/>
              </w:rPr>
              <w:t>pre-flight;</w:t>
            </w:r>
          </w:p>
          <w:p>
            <w:pPr>
              <w:pStyle w:val="TableParagraph"/>
              <w:numPr>
                <w:ilvl w:val="0"/>
                <w:numId w:val="29"/>
              </w:numPr>
              <w:tabs>
                <w:tab w:pos="447" w:val="left" w:leader="none"/>
              </w:tabs>
              <w:spacing w:line="240" w:lineRule="auto" w:before="0" w:after="0"/>
              <w:ind w:left="446" w:right="0" w:hanging="338"/>
              <w:jc w:val="left"/>
              <w:rPr>
                <w:sz w:val="24"/>
              </w:rPr>
            </w:pPr>
            <w:r>
              <w:rPr>
                <w:sz w:val="24"/>
              </w:rPr>
              <w:t>pre-departure;</w:t>
            </w:r>
          </w:p>
          <w:p>
            <w:pPr>
              <w:pStyle w:val="TableParagraph"/>
              <w:numPr>
                <w:ilvl w:val="0"/>
                <w:numId w:val="29"/>
              </w:numPr>
              <w:tabs>
                <w:tab w:pos="433" w:val="left" w:leader="none"/>
              </w:tabs>
              <w:spacing w:line="240" w:lineRule="auto" w:before="0" w:after="0"/>
              <w:ind w:left="432" w:right="0" w:hanging="324"/>
              <w:jc w:val="left"/>
              <w:rPr>
                <w:sz w:val="24"/>
              </w:rPr>
            </w:pPr>
            <w:r>
              <w:rPr>
                <w:sz w:val="24"/>
              </w:rPr>
              <w:t>altimeter setting and</w:t>
            </w:r>
            <w:r>
              <w:rPr>
                <w:spacing w:val="-3"/>
                <w:sz w:val="24"/>
              </w:rPr>
              <w:t> </w:t>
            </w:r>
            <w:r>
              <w:rPr>
                <w:sz w:val="24"/>
              </w:rPr>
              <w:t>checking;</w:t>
            </w:r>
          </w:p>
          <w:p>
            <w:pPr>
              <w:pStyle w:val="TableParagraph"/>
              <w:numPr>
                <w:ilvl w:val="0"/>
                <w:numId w:val="29"/>
              </w:numPr>
              <w:tabs>
                <w:tab w:pos="447" w:val="left" w:leader="none"/>
              </w:tabs>
              <w:spacing w:line="240" w:lineRule="auto" w:before="0" w:after="0"/>
              <w:ind w:left="446" w:right="0" w:hanging="338"/>
              <w:jc w:val="left"/>
              <w:rPr>
                <w:sz w:val="24"/>
              </w:rPr>
            </w:pPr>
            <w:r>
              <w:rPr>
                <w:sz w:val="24"/>
              </w:rPr>
              <w:t>taxi, take-off and</w:t>
            </w:r>
            <w:r>
              <w:rPr>
                <w:spacing w:val="0"/>
                <w:sz w:val="24"/>
              </w:rPr>
              <w:t> </w:t>
            </w:r>
            <w:r>
              <w:rPr>
                <w:sz w:val="24"/>
              </w:rPr>
              <w:t>climb;</w:t>
            </w:r>
          </w:p>
          <w:p>
            <w:pPr>
              <w:pStyle w:val="TableParagraph"/>
              <w:numPr>
                <w:ilvl w:val="0"/>
                <w:numId w:val="29"/>
              </w:numPr>
              <w:tabs>
                <w:tab w:pos="433" w:val="left" w:leader="none"/>
              </w:tabs>
              <w:spacing w:line="240" w:lineRule="auto" w:before="0" w:after="0"/>
              <w:ind w:left="432" w:right="0" w:hanging="324"/>
              <w:jc w:val="left"/>
              <w:rPr>
                <w:sz w:val="24"/>
              </w:rPr>
            </w:pPr>
            <w:r>
              <w:rPr>
                <w:sz w:val="24"/>
              </w:rPr>
              <w:t>noise</w:t>
            </w:r>
            <w:r>
              <w:rPr>
                <w:spacing w:val="-2"/>
                <w:sz w:val="24"/>
              </w:rPr>
              <w:t> </w:t>
            </w:r>
            <w:r>
              <w:rPr>
                <w:sz w:val="24"/>
              </w:rPr>
              <w:t>abatement;</w:t>
            </w:r>
          </w:p>
          <w:p>
            <w:pPr>
              <w:pStyle w:val="TableParagraph"/>
              <w:numPr>
                <w:ilvl w:val="0"/>
                <w:numId w:val="29"/>
              </w:numPr>
              <w:tabs>
                <w:tab w:pos="407" w:val="left" w:leader="none"/>
              </w:tabs>
              <w:spacing w:line="240" w:lineRule="auto" w:before="0" w:after="0"/>
              <w:ind w:left="406" w:right="0" w:hanging="298"/>
              <w:jc w:val="left"/>
              <w:rPr>
                <w:sz w:val="24"/>
              </w:rPr>
            </w:pPr>
            <w:r>
              <w:rPr>
                <w:sz w:val="24"/>
              </w:rPr>
              <w:t>cruise and</w:t>
            </w:r>
            <w:r>
              <w:rPr>
                <w:spacing w:val="-2"/>
                <w:sz w:val="24"/>
              </w:rPr>
              <w:t> </w:t>
            </w:r>
            <w:r>
              <w:rPr>
                <w:sz w:val="24"/>
              </w:rPr>
              <w:t>descent;</w:t>
            </w:r>
          </w:p>
          <w:p>
            <w:pPr>
              <w:pStyle w:val="TableParagraph"/>
              <w:numPr>
                <w:ilvl w:val="0"/>
                <w:numId w:val="29"/>
              </w:numPr>
              <w:tabs>
                <w:tab w:pos="447" w:val="left" w:leader="none"/>
              </w:tabs>
              <w:spacing w:line="275" w:lineRule="exact" w:before="0" w:after="0"/>
              <w:ind w:left="446" w:right="0" w:hanging="338"/>
              <w:jc w:val="left"/>
              <w:rPr>
                <w:sz w:val="24"/>
              </w:rPr>
            </w:pPr>
            <w:r>
              <w:rPr>
                <w:sz w:val="24"/>
              </w:rPr>
              <w:t>approach, landing preparation and</w:t>
            </w:r>
            <w:r>
              <w:rPr>
                <w:spacing w:val="-4"/>
                <w:sz w:val="24"/>
              </w:rPr>
              <w:t> </w:t>
            </w:r>
            <w:r>
              <w:rPr>
                <w:sz w:val="24"/>
              </w:rPr>
              <w:t>briefing;</w:t>
            </w:r>
          </w:p>
          <w:p>
            <w:pPr>
              <w:pStyle w:val="TableParagraph"/>
              <w:numPr>
                <w:ilvl w:val="0"/>
                <w:numId w:val="29"/>
              </w:numPr>
              <w:tabs>
                <w:tab w:pos="447" w:val="left" w:leader="none"/>
              </w:tabs>
              <w:spacing w:line="275" w:lineRule="exact" w:before="0" w:after="0"/>
              <w:ind w:left="446" w:right="0" w:hanging="338"/>
              <w:jc w:val="left"/>
              <w:rPr>
                <w:sz w:val="24"/>
              </w:rPr>
            </w:pPr>
            <w:r>
              <w:rPr>
                <w:sz w:val="24"/>
              </w:rPr>
              <w:t>VFR</w:t>
            </w:r>
            <w:r>
              <w:rPr>
                <w:spacing w:val="0"/>
                <w:sz w:val="24"/>
              </w:rPr>
              <w:t> </w:t>
            </w:r>
            <w:r>
              <w:rPr>
                <w:sz w:val="24"/>
              </w:rPr>
              <w:t>approach;</w:t>
            </w:r>
          </w:p>
          <w:p>
            <w:pPr>
              <w:pStyle w:val="TableParagraph"/>
              <w:numPr>
                <w:ilvl w:val="0"/>
                <w:numId w:val="29"/>
              </w:numPr>
              <w:tabs>
                <w:tab w:pos="396" w:val="left" w:leader="none"/>
              </w:tabs>
              <w:spacing w:line="240" w:lineRule="auto" w:before="0" w:after="0"/>
              <w:ind w:left="396" w:right="0" w:hanging="288"/>
              <w:jc w:val="left"/>
              <w:rPr>
                <w:sz w:val="24"/>
              </w:rPr>
            </w:pPr>
            <w:r>
              <w:rPr>
                <w:spacing w:val="-2"/>
                <w:sz w:val="24"/>
              </w:rPr>
              <w:t>IFR</w:t>
            </w:r>
            <w:r>
              <w:rPr>
                <w:sz w:val="24"/>
              </w:rPr>
              <w:t> approach;</w:t>
            </w:r>
          </w:p>
          <w:p>
            <w:pPr>
              <w:pStyle w:val="TableParagraph"/>
              <w:numPr>
                <w:ilvl w:val="0"/>
                <w:numId w:val="29"/>
              </w:numPr>
              <w:tabs>
                <w:tab w:pos="394" w:val="left" w:leader="none"/>
              </w:tabs>
              <w:spacing w:line="240" w:lineRule="auto" w:before="0" w:after="0"/>
              <w:ind w:left="393" w:right="0" w:hanging="285"/>
              <w:jc w:val="left"/>
              <w:rPr>
                <w:sz w:val="24"/>
              </w:rPr>
            </w:pPr>
            <w:r>
              <w:rPr>
                <w:sz w:val="24"/>
              </w:rPr>
              <w:t>visual approach and</w:t>
            </w:r>
            <w:r>
              <w:rPr>
                <w:spacing w:val="0"/>
                <w:sz w:val="24"/>
              </w:rPr>
              <w:t> </w:t>
            </w:r>
            <w:r>
              <w:rPr>
                <w:sz w:val="24"/>
              </w:rPr>
              <w:t>circling;</w:t>
            </w:r>
          </w:p>
          <w:p>
            <w:pPr>
              <w:pStyle w:val="TableParagraph"/>
              <w:numPr>
                <w:ilvl w:val="0"/>
                <w:numId w:val="29"/>
              </w:numPr>
              <w:tabs>
                <w:tab w:pos="447" w:val="left" w:leader="none"/>
              </w:tabs>
              <w:spacing w:line="240" w:lineRule="auto" w:before="0" w:after="0"/>
              <w:ind w:left="446" w:right="0" w:hanging="338"/>
              <w:jc w:val="left"/>
              <w:rPr>
                <w:sz w:val="24"/>
              </w:rPr>
            </w:pPr>
            <w:r>
              <w:rPr>
                <w:sz w:val="24"/>
              </w:rPr>
              <w:t>missed</w:t>
            </w:r>
            <w:r>
              <w:rPr>
                <w:spacing w:val="-1"/>
                <w:sz w:val="24"/>
              </w:rPr>
              <w:t> </w:t>
            </w:r>
            <w:r>
              <w:rPr>
                <w:sz w:val="24"/>
              </w:rPr>
              <w:t>approach;</w:t>
            </w:r>
          </w:p>
          <w:p>
            <w:pPr>
              <w:pStyle w:val="TableParagraph"/>
              <w:numPr>
                <w:ilvl w:val="0"/>
                <w:numId w:val="29"/>
              </w:numPr>
              <w:tabs>
                <w:tab w:pos="394" w:val="left" w:leader="none"/>
              </w:tabs>
              <w:spacing w:line="240" w:lineRule="auto" w:before="0" w:after="0"/>
              <w:ind w:left="393" w:right="0" w:hanging="285"/>
              <w:jc w:val="left"/>
              <w:rPr>
                <w:sz w:val="24"/>
              </w:rPr>
            </w:pPr>
            <w:r>
              <w:rPr>
                <w:sz w:val="24"/>
              </w:rPr>
              <w:t>normal</w:t>
            </w:r>
            <w:r>
              <w:rPr>
                <w:spacing w:val="-1"/>
                <w:sz w:val="24"/>
              </w:rPr>
              <w:t> </w:t>
            </w:r>
            <w:r>
              <w:rPr>
                <w:sz w:val="24"/>
              </w:rPr>
              <w:t>landing;</w:t>
            </w:r>
          </w:p>
          <w:p>
            <w:pPr>
              <w:pStyle w:val="TableParagraph"/>
              <w:numPr>
                <w:ilvl w:val="0"/>
                <w:numId w:val="29"/>
              </w:numPr>
              <w:tabs>
                <w:tab w:pos="514" w:val="left" w:leader="none"/>
              </w:tabs>
              <w:spacing w:line="240" w:lineRule="auto" w:before="0" w:after="0"/>
              <w:ind w:left="513" w:right="0" w:hanging="405"/>
              <w:jc w:val="left"/>
              <w:rPr>
                <w:sz w:val="24"/>
              </w:rPr>
            </w:pPr>
            <w:r>
              <w:rPr>
                <w:sz w:val="24"/>
              </w:rPr>
              <w:t>post-landing;</w:t>
            </w:r>
            <w:r>
              <w:rPr>
                <w:spacing w:val="0"/>
                <w:sz w:val="24"/>
              </w:rPr>
              <w:t> </w:t>
            </w:r>
            <w:r>
              <w:rPr>
                <w:sz w:val="24"/>
              </w:rPr>
              <w:t>and</w:t>
            </w:r>
          </w:p>
          <w:p>
            <w:pPr>
              <w:pStyle w:val="TableParagraph"/>
              <w:numPr>
                <w:ilvl w:val="0"/>
                <w:numId w:val="29"/>
              </w:numPr>
              <w:tabs>
                <w:tab w:pos="447" w:val="left" w:leader="none"/>
              </w:tabs>
              <w:spacing w:line="240" w:lineRule="auto" w:before="0" w:after="0"/>
              <w:ind w:left="446" w:right="0" w:hanging="338"/>
              <w:jc w:val="left"/>
              <w:rPr>
                <w:sz w:val="24"/>
              </w:rPr>
            </w:pPr>
            <w:r>
              <w:rPr>
                <w:sz w:val="24"/>
              </w:rPr>
              <w:t>operations on wet and contaminated</w:t>
            </w:r>
            <w:r>
              <w:rPr>
                <w:spacing w:val="-1"/>
                <w:sz w:val="24"/>
              </w:rPr>
              <w:t> </w:t>
            </w:r>
            <w:r>
              <w:rPr>
                <w:sz w:val="24"/>
              </w:rPr>
              <w:t>runways.</w:t>
            </w:r>
          </w:p>
        </w:tc>
        <w:tc>
          <w:tcPr>
            <w:tcW w:w="3651" w:type="dxa"/>
          </w:tcPr>
          <w:p>
            <w:pPr>
              <w:pStyle w:val="TableParagraph"/>
              <w:spacing w:line="270" w:lineRule="exact"/>
              <w:rPr>
                <w:sz w:val="24"/>
              </w:rPr>
            </w:pPr>
            <w:r>
              <w:rPr>
                <w:sz w:val="24"/>
              </w:rPr>
              <w:t>ORO.GEN.110(h)</w:t>
            </w:r>
          </w:p>
          <w:p>
            <w:pPr>
              <w:pStyle w:val="TableParagraph"/>
              <w:rPr>
                <w:sz w:val="24"/>
              </w:rPr>
            </w:pPr>
            <w:r>
              <w:rPr>
                <w:sz w:val="24"/>
              </w:rPr>
              <w:t>AMC1 ORO.GEN.110(h)</w:t>
            </w:r>
          </w:p>
          <w:p>
            <w:pPr>
              <w:pStyle w:val="TableParagraph"/>
              <w:ind w:right="95"/>
              <w:jc w:val="both"/>
              <w:rPr>
                <w:sz w:val="24"/>
              </w:rPr>
            </w:pPr>
            <w:r>
              <w:rPr>
                <w:sz w:val="24"/>
              </w:rPr>
              <w:t>Regulation (EC) No. 216/2008 (The „Basic Regulation‟) Annex I, 2.a.5</w:t>
            </w:r>
          </w:p>
        </w:tc>
      </w:tr>
      <w:tr>
        <w:trPr>
          <w:trHeight w:val="4140" w:hRule="atLeast"/>
        </w:trPr>
        <w:tc>
          <w:tcPr>
            <w:tcW w:w="816" w:type="dxa"/>
          </w:tcPr>
          <w:p>
            <w:pPr>
              <w:pStyle w:val="TableParagraph"/>
              <w:spacing w:line="270" w:lineRule="exact"/>
              <w:ind w:left="107"/>
              <w:rPr>
                <w:sz w:val="24"/>
              </w:rPr>
            </w:pPr>
            <w:r>
              <w:rPr>
                <w:sz w:val="24"/>
              </w:rPr>
              <w:t>3</w:t>
            </w:r>
          </w:p>
        </w:tc>
        <w:tc>
          <w:tcPr>
            <w:tcW w:w="5813" w:type="dxa"/>
          </w:tcPr>
          <w:p>
            <w:pPr>
              <w:pStyle w:val="TableParagraph"/>
              <w:ind w:right="1368"/>
              <w:rPr>
                <w:b/>
                <w:sz w:val="24"/>
              </w:rPr>
            </w:pPr>
            <w:r>
              <w:rPr>
                <w:b/>
                <w:sz w:val="24"/>
              </w:rPr>
              <w:t>ABNORMAL AND/OR EMERGENCY PROCEDURES</w:t>
            </w:r>
          </w:p>
          <w:p>
            <w:pPr>
              <w:pStyle w:val="TableParagraph"/>
              <w:ind w:right="330"/>
              <w:rPr>
                <w:sz w:val="24"/>
              </w:rPr>
            </w:pPr>
            <w:r>
              <w:rPr>
                <w:sz w:val="24"/>
              </w:rPr>
              <w:t>The abnormal and/or emergency procedures and duties assigned to the crew, the appropriate checklists, the system for their use and a statement covering the necessary coordination procedures between flight and cabin/other crew members. The following abnormal and/or emergency procedures and duties should include the following:</w:t>
            </w:r>
          </w:p>
          <w:p>
            <w:pPr>
              <w:pStyle w:val="TableParagraph"/>
              <w:numPr>
                <w:ilvl w:val="0"/>
                <w:numId w:val="30"/>
              </w:numPr>
              <w:tabs>
                <w:tab w:pos="433" w:val="left" w:leader="none"/>
              </w:tabs>
              <w:spacing w:line="240" w:lineRule="auto" w:before="0" w:after="0"/>
              <w:ind w:left="108" w:right="0" w:firstLine="0"/>
              <w:jc w:val="left"/>
              <w:rPr>
                <w:sz w:val="24"/>
              </w:rPr>
            </w:pPr>
            <w:r>
              <w:rPr>
                <w:sz w:val="24"/>
              </w:rPr>
              <w:t>crew</w:t>
            </w:r>
            <w:r>
              <w:rPr>
                <w:spacing w:val="-1"/>
                <w:sz w:val="24"/>
              </w:rPr>
              <w:t> </w:t>
            </w:r>
            <w:r>
              <w:rPr>
                <w:sz w:val="24"/>
              </w:rPr>
              <w:t>incapacitation;</w:t>
            </w:r>
          </w:p>
          <w:p>
            <w:pPr>
              <w:pStyle w:val="TableParagraph"/>
              <w:numPr>
                <w:ilvl w:val="0"/>
                <w:numId w:val="30"/>
              </w:numPr>
              <w:tabs>
                <w:tab w:pos="447" w:val="left" w:leader="none"/>
              </w:tabs>
              <w:spacing w:line="240" w:lineRule="auto" w:before="0" w:after="0"/>
              <w:ind w:left="446" w:right="0" w:hanging="338"/>
              <w:jc w:val="left"/>
              <w:rPr>
                <w:sz w:val="24"/>
              </w:rPr>
            </w:pPr>
            <w:r>
              <w:rPr>
                <w:sz w:val="24"/>
              </w:rPr>
              <w:t>fire and smoke</w:t>
            </w:r>
            <w:r>
              <w:rPr>
                <w:spacing w:val="-2"/>
                <w:sz w:val="24"/>
              </w:rPr>
              <w:t> </w:t>
            </w:r>
            <w:r>
              <w:rPr>
                <w:sz w:val="24"/>
              </w:rPr>
              <w:t>drills;</w:t>
            </w:r>
          </w:p>
          <w:p>
            <w:pPr>
              <w:pStyle w:val="TableParagraph"/>
              <w:numPr>
                <w:ilvl w:val="0"/>
                <w:numId w:val="30"/>
              </w:numPr>
              <w:tabs>
                <w:tab w:pos="433" w:val="left" w:leader="none"/>
              </w:tabs>
              <w:spacing w:line="240" w:lineRule="auto" w:before="0" w:after="0"/>
              <w:ind w:left="108" w:right="0" w:firstLine="0"/>
              <w:jc w:val="left"/>
              <w:rPr>
                <w:sz w:val="24"/>
              </w:rPr>
            </w:pPr>
            <w:r>
              <w:rPr>
                <w:sz w:val="24"/>
              </w:rPr>
              <w:t>un-pressurised and partially pressurised</w:t>
            </w:r>
            <w:r>
              <w:rPr>
                <w:spacing w:val="-5"/>
                <w:sz w:val="24"/>
              </w:rPr>
              <w:t> </w:t>
            </w:r>
            <w:r>
              <w:rPr>
                <w:sz w:val="24"/>
              </w:rPr>
              <w:t>flight;</w:t>
            </w:r>
          </w:p>
          <w:p>
            <w:pPr>
              <w:pStyle w:val="TableParagraph"/>
              <w:numPr>
                <w:ilvl w:val="0"/>
                <w:numId w:val="30"/>
              </w:numPr>
              <w:tabs>
                <w:tab w:pos="447" w:val="left" w:leader="none"/>
              </w:tabs>
              <w:spacing w:line="240" w:lineRule="auto" w:before="0" w:after="0"/>
              <w:ind w:left="108" w:right="912" w:firstLine="0"/>
              <w:jc w:val="left"/>
              <w:rPr>
                <w:sz w:val="24"/>
              </w:rPr>
            </w:pPr>
            <w:r>
              <w:rPr>
                <w:sz w:val="24"/>
              </w:rPr>
              <w:t>exceeding structural limits such as</w:t>
            </w:r>
            <w:r>
              <w:rPr>
                <w:spacing w:val="-11"/>
                <w:sz w:val="24"/>
              </w:rPr>
              <w:t> </w:t>
            </w:r>
            <w:r>
              <w:rPr>
                <w:sz w:val="24"/>
              </w:rPr>
              <w:t>overweight landing;</w:t>
            </w:r>
          </w:p>
          <w:p>
            <w:pPr>
              <w:pStyle w:val="TableParagraph"/>
              <w:numPr>
                <w:ilvl w:val="0"/>
                <w:numId w:val="30"/>
              </w:numPr>
              <w:tabs>
                <w:tab w:pos="433" w:val="left" w:leader="none"/>
              </w:tabs>
              <w:spacing w:line="264" w:lineRule="exact" w:before="0" w:after="0"/>
              <w:ind w:left="108" w:right="0" w:firstLine="0"/>
              <w:jc w:val="left"/>
              <w:rPr>
                <w:sz w:val="24"/>
              </w:rPr>
            </w:pPr>
            <w:r>
              <w:rPr>
                <w:sz w:val="24"/>
              </w:rPr>
              <w:t>lightning</w:t>
            </w:r>
            <w:r>
              <w:rPr>
                <w:spacing w:val="-4"/>
                <w:sz w:val="24"/>
              </w:rPr>
              <w:t> </w:t>
            </w:r>
            <w:r>
              <w:rPr>
                <w:sz w:val="24"/>
              </w:rPr>
              <w:t>strikes;</w:t>
            </w:r>
          </w:p>
        </w:tc>
        <w:tc>
          <w:tcPr>
            <w:tcW w:w="3651" w:type="dxa"/>
          </w:tcPr>
          <w:p>
            <w:pPr>
              <w:pStyle w:val="TableParagraph"/>
              <w:spacing w:line="268" w:lineRule="exact"/>
              <w:rPr>
                <w:sz w:val="24"/>
              </w:rPr>
            </w:pPr>
            <w:r>
              <w:rPr>
                <w:sz w:val="24"/>
              </w:rPr>
              <w:t>ORO.GEN.110(h)</w:t>
            </w:r>
          </w:p>
          <w:p>
            <w:pPr>
              <w:pStyle w:val="TableParagraph"/>
              <w:rPr>
                <w:sz w:val="24"/>
              </w:rPr>
            </w:pPr>
            <w:r>
              <w:rPr>
                <w:sz w:val="24"/>
              </w:rPr>
              <w:t>AMC1 ORO.GEN.110(h)</w:t>
            </w:r>
          </w:p>
          <w:p>
            <w:pPr>
              <w:pStyle w:val="TableParagraph"/>
              <w:ind w:right="95"/>
              <w:jc w:val="both"/>
              <w:rPr>
                <w:sz w:val="24"/>
              </w:rPr>
            </w:pPr>
            <w:r>
              <w:rPr>
                <w:sz w:val="24"/>
              </w:rPr>
              <w:t>Regulation (EC) No. 216/2008 (The „Basic Regulation‟) Annex I, 2.a.5</w:t>
            </w:r>
          </w:p>
        </w:tc>
      </w:tr>
    </w:tbl>
    <w:p>
      <w:pPr>
        <w:spacing w:after="0"/>
        <w:jc w:val="both"/>
        <w:rPr>
          <w:sz w:val="24"/>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3787" w:hRule="atLeast"/>
        </w:trPr>
        <w:tc>
          <w:tcPr>
            <w:tcW w:w="816" w:type="dxa"/>
          </w:tcPr>
          <w:p>
            <w:pPr>
              <w:pStyle w:val="TableParagraph"/>
              <w:ind w:left="0"/>
              <w:rPr>
                <w:sz w:val="22"/>
              </w:rPr>
            </w:pPr>
          </w:p>
        </w:tc>
        <w:tc>
          <w:tcPr>
            <w:tcW w:w="5813" w:type="dxa"/>
          </w:tcPr>
          <w:p>
            <w:pPr>
              <w:pStyle w:val="TableParagraph"/>
              <w:numPr>
                <w:ilvl w:val="0"/>
                <w:numId w:val="31"/>
              </w:numPr>
              <w:tabs>
                <w:tab w:pos="407" w:val="left" w:leader="none"/>
              </w:tabs>
              <w:spacing w:line="240" w:lineRule="auto" w:before="0" w:after="0"/>
              <w:ind w:left="108" w:right="1041" w:firstLine="0"/>
              <w:jc w:val="left"/>
              <w:rPr>
                <w:sz w:val="24"/>
              </w:rPr>
            </w:pPr>
            <w:r>
              <w:rPr>
                <w:sz w:val="24"/>
              </w:rPr>
              <w:t>distress communications and alerting ATC to emergencies;</w:t>
            </w:r>
          </w:p>
          <w:p>
            <w:pPr>
              <w:pStyle w:val="TableParagraph"/>
              <w:numPr>
                <w:ilvl w:val="0"/>
                <w:numId w:val="31"/>
              </w:numPr>
              <w:tabs>
                <w:tab w:pos="447" w:val="left" w:leader="none"/>
              </w:tabs>
              <w:spacing w:line="240" w:lineRule="auto" w:before="0" w:after="0"/>
              <w:ind w:left="446" w:right="0" w:hanging="338"/>
              <w:jc w:val="left"/>
              <w:rPr>
                <w:sz w:val="24"/>
              </w:rPr>
            </w:pPr>
            <w:r>
              <w:rPr>
                <w:sz w:val="24"/>
              </w:rPr>
              <w:t>engine/burner</w:t>
            </w:r>
            <w:r>
              <w:rPr>
                <w:spacing w:val="-1"/>
                <w:sz w:val="24"/>
              </w:rPr>
              <w:t> </w:t>
            </w:r>
            <w:r>
              <w:rPr>
                <w:sz w:val="24"/>
              </w:rPr>
              <w:t>failure;</w:t>
            </w:r>
          </w:p>
          <w:p>
            <w:pPr>
              <w:pStyle w:val="TableParagraph"/>
              <w:numPr>
                <w:ilvl w:val="0"/>
                <w:numId w:val="31"/>
              </w:numPr>
              <w:tabs>
                <w:tab w:pos="447" w:val="left" w:leader="none"/>
              </w:tabs>
              <w:spacing w:line="240" w:lineRule="auto" w:before="0" w:after="0"/>
              <w:ind w:left="446" w:right="0" w:hanging="338"/>
              <w:jc w:val="left"/>
              <w:rPr>
                <w:sz w:val="24"/>
              </w:rPr>
            </w:pPr>
            <w:r>
              <w:rPr>
                <w:sz w:val="24"/>
              </w:rPr>
              <w:t>system</w:t>
            </w:r>
            <w:r>
              <w:rPr>
                <w:spacing w:val="-1"/>
                <w:sz w:val="24"/>
              </w:rPr>
              <w:t> </w:t>
            </w:r>
            <w:r>
              <w:rPr>
                <w:sz w:val="24"/>
              </w:rPr>
              <w:t>failures;</w:t>
            </w:r>
          </w:p>
          <w:p>
            <w:pPr>
              <w:pStyle w:val="TableParagraph"/>
              <w:numPr>
                <w:ilvl w:val="0"/>
                <w:numId w:val="31"/>
              </w:numPr>
              <w:tabs>
                <w:tab w:pos="394" w:val="left" w:leader="none"/>
              </w:tabs>
              <w:spacing w:line="240" w:lineRule="auto" w:before="0" w:after="0"/>
              <w:ind w:left="108" w:right="604" w:firstLine="0"/>
              <w:jc w:val="left"/>
              <w:rPr>
                <w:sz w:val="24"/>
              </w:rPr>
            </w:pPr>
            <w:r>
              <w:rPr>
                <w:sz w:val="24"/>
              </w:rPr>
              <w:t>guidance for diversion in case of serious</w:t>
            </w:r>
            <w:r>
              <w:rPr>
                <w:spacing w:val="-9"/>
                <w:sz w:val="24"/>
              </w:rPr>
              <w:t> </w:t>
            </w:r>
            <w:r>
              <w:rPr>
                <w:sz w:val="24"/>
              </w:rPr>
              <w:t>technical failure;</w:t>
            </w:r>
          </w:p>
          <w:p>
            <w:pPr>
              <w:pStyle w:val="TableParagraph"/>
              <w:numPr>
                <w:ilvl w:val="0"/>
                <w:numId w:val="31"/>
              </w:numPr>
              <w:tabs>
                <w:tab w:pos="394" w:val="left" w:leader="none"/>
              </w:tabs>
              <w:spacing w:line="240" w:lineRule="auto" w:before="0" w:after="0"/>
              <w:ind w:left="108" w:right="396" w:firstLine="0"/>
              <w:jc w:val="left"/>
              <w:rPr>
                <w:sz w:val="24"/>
              </w:rPr>
            </w:pPr>
            <w:r>
              <w:rPr>
                <w:sz w:val="24"/>
              </w:rPr>
              <w:t>ground proximity warning, including for</w:t>
            </w:r>
            <w:r>
              <w:rPr>
                <w:spacing w:val="-10"/>
                <w:sz w:val="24"/>
              </w:rPr>
              <w:t> </w:t>
            </w:r>
            <w:r>
              <w:rPr>
                <w:sz w:val="24"/>
              </w:rPr>
              <w:t>helicopters audio voice alerting device (AVAD)</w:t>
            </w:r>
            <w:r>
              <w:rPr>
                <w:spacing w:val="-10"/>
                <w:sz w:val="24"/>
              </w:rPr>
              <w:t> </w:t>
            </w:r>
            <w:r>
              <w:rPr>
                <w:sz w:val="24"/>
              </w:rPr>
              <w:t>warning;</w:t>
            </w:r>
          </w:p>
          <w:p>
            <w:pPr>
              <w:pStyle w:val="TableParagraph"/>
              <w:numPr>
                <w:ilvl w:val="0"/>
                <w:numId w:val="31"/>
              </w:numPr>
              <w:tabs>
                <w:tab w:pos="447" w:val="left" w:leader="none"/>
              </w:tabs>
              <w:spacing w:line="240" w:lineRule="auto" w:before="0" w:after="0"/>
              <w:ind w:left="108" w:right="527" w:firstLine="0"/>
              <w:jc w:val="left"/>
              <w:rPr>
                <w:sz w:val="24"/>
              </w:rPr>
            </w:pPr>
            <w:r>
              <w:rPr>
                <w:sz w:val="24"/>
              </w:rPr>
              <w:t>ACAS/TCAS warning/audio voice alerting device (AVAD) warning for</w:t>
            </w:r>
            <w:r>
              <w:rPr>
                <w:spacing w:val="-4"/>
                <w:sz w:val="24"/>
              </w:rPr>
              <w:t> </w:t>
            </w:r>
            <w:r>
              <w:rPr>
                <w:sz w:val="24"/>
              </w:rPr>
              <w:t>helicopters;</w:t>
            </w:r>
          </w:p>
          <w:p>
            <w:pPr>
              <w:pStyle w:val="TableParagraph"/>
              <w:numPr>
                <w:ilvl w:val="0"/>
                <w:numId w:val="31"/>
              </w:numPr>
              <w:tabs>
                <w:tab w:pos="394" w:val="left" w:leader="none"/>
              </w:tabs>
              <w:spacing w:line="240" w:lineRule="auto" w:before="0" w:after="0"/>
              <w:ind w:left="393" w:right="0" w:hanging="285"/>
              <w:jc w:val="left"/>
              <w:rPr>
                <w:sz w:val="24"/>
              </w:rPr>
            </w:pPr>
            <w:r>
              <w:rPr>
                <w:sz w:val="24"/>
              </w:rPr>
              <w:t>windshear;</w:t>
            </w:r>
          </w:p>
          <w:p>
            <w:pPr>
              <w:pStyle w:val="TableParagraph"/>
              <w:numPr>
                <w:ilvl w:val="0"/>
                <w:numId w:val="31"/>
              </w:numPr>
              <w:tabs>
                <w:tab w:pos="514" w:val="left" w:leader="none"/>
              </w:tabs>
              <w:spacing w:line="240" w:lineRule="auto" w:before="0" w:after="0"/>
              <w:ind w:left="513" w:right="0" w:hanging="405"/>
              <w:jc w:val="left"/>
              <w:rPr>
                <w:sz w:val="24"/>
              </w:rPr>
            </w:pPr>
            <w:r>
              <w:rPr>
                <w:sz w:val="24"/>
              </w:rPr>
              <w:t>emergency</w:t>
            </w:r>
            <w:r>
              <w:rPr>
                <w:spacing w:val="-6"/>
                <w:sz w:val="24"/>
              </w:rPr>
              <w:t> </w:t>
            </w:r>
            <w:r>
              <w:rPr>
                <w:sz w:val="24"/>
              </w:rPr>
              <w:t>landing/ditching;</w:t>
            </w:r>
          </w:p>
          <w:p>
            <w:pPr>
              <w:pStyle w:val="TableParagraph"/>
              <w:numPr>
                <w:ilvl w:val="0"/>
                <w:numId w:val="31"/>
              </w:numPr>
              <w:tabs>
                <w:tab w:pos="447" w:val="left" w:leader="none"/>
              </w:tabs>
              <w:spacing w:line="240" w:lineRule="auto" w:before="0" w:after="0"/>
              <w:ind w:left="446" w:right="0" w:hanging="338"/>
              <w:jc w:val="left"/>
              <w:rPr>
                <w:sz w:val="24"/>
              </w:rPr>
            </w:pPr>
            <w:r>
              <w:rPr>
                <w:sz w:val="24"/>
              </w:rPr>
              <w:t>for aeroplanes, departure contingency</w:t>
            </w:r>
            <w:r>
              <w:rPr>
                <w:spacing w:val="-6"/>
                <w:sz w:val="24"/>
              </w:rPr>
              <w:t> </w:t>
            </w:r>
            <w:r>
              <w:rPr>
                <w:sz w:val="24"/>
              </w:rPr>
              <w:t>procedures.</w:t>
            </w:r>
          </w:p>
        </w:tc>
        <w:tc>
          <w:tcPr>
            <w:tcW w:w="3651" w:type="dxa"/>
          </w:tcPr>
          <w:p>
            <w:pPr>
              <w:pStyle w:val="TableParagraph"/>
              <w:ind w:left="0"/>
              <w:rPr>
                <w:sz w:val="22"/>
              </w:rPr>
            </w:pPr>
          </w:p>
        </w:tc>
      </w:tr>
      <w:tr>
        <w:trPr>
          <w:trHeight w:val="477" w:hRule="atLeast"/>
        </w:trPr>
        <w:tc>
          <w:tcPr>
            <w:tcW w:w="816" w:type="dxa"/>
          </w:tcPr>
          <w:p>
            <w:pPr>
              <w:pStyle w:val="TableParagraph"/>
              <w:spacing w:line="273" w:lineRule="exact"/>
              <w:ind w:left="107"/>
              <w:rPr>
                <w:sz w:val="24"/>
              </w:rPr>
            </w:pPr>
            <w:r>
              <w:rPr>
                <w:sz w:val="24"/>
              </w:rPr>
              <w:t>4</w:t>
            </w:r>
          </w:p>
        </w:tc>
        <w:tc>
          <w:tcPr>
            <w:tcW w:w="5813" w:type="dxa"/>
          </w:tcPr>
          <w:p>
            <w:pPr>
              <w:pStyle w:val="TableParagraph"/>
              <w:spacing w:line="276" w:lineRule="exact"/>
              <w:rPr>
                <w:b/>
                <w:sz w:val="24"/>
              </w:rPr>
            </w:pPr>
            <w:r>
              <w:rPr>
                <w:b/>
                <w:sz w:val="24"/>
              </w:rPr>
              <w:t>PERFORMANCE</w:t>
            </w:r>
          </w:p>
        </w:tc>
        <w:tc>
          <w:tcPr>
            <w:tcW w:w="3651" w:type="dxa"/>
          </w:tcPr>
          <w:p>
            <w:pPr>
              <w:pStyle w:val="TableParagraph"/>
              <w:spacing w:line="273" w:lineRule="exact"/>
              <w:rPr>
                <w:sz w:val="24"/>
              </w:rPr>
            </w:pPr>
            <w:r>
              <w:rPr>
                <w:sz w:val="24"/>
              </w:rPr>
              <w:t>CAT.POL.H</w:t>
            </w:r>
          </w:p>
        </w:tc>
      </w:tr>
      <w:tr>
        <w:trPr>
          <w:trHeight w:val="551" w:hRule="atLeast"/>
        </w:trPr>
        <w:tc>
          <w:tcPr>
            <w:tcW w:w="816" w:type="dxa"/>
          </w:tcPr>
          <w:p>
            <w:pPr>
              <w:pStyle w:val="TableParagraph"/>
              <w:spacing w:line="270" w:lineRule="exact"/>
              <w:ind w:left="107"/>
              <w:rPr>
                <w:sz w:val="24"/>
              </w:rPr>
            </w:pPr>
            <w:r>
              <w:rPr>
                <w:sz w:val="24"/>
              </w:rPr>
              <w:t>4.0</w:t>
            </w:r>
          </w:p>
        </w:tc>
        <w:tc>
          <w:tcPr>
            <w:tcW w:w="5813" w:type="dxa"/>
          </w:tcPr>
          <w:p>
            <w:pPr>
              <w:pStyle w:val="TableParagraph"/>
              <w:spacing w:line="268" w:lineRule="exact"/>
              <w:rPr>
                <w:sz w:val="24"/>
              </w:rPr>
            </w:pPr>
            <w:r>
              <w:rPr>
                <w:sz w:val="24"/>
              </w:rPr>
              <w:t>Performance data should be provided in a form that can</w:t>
            </w:r>
          </w:p>
          <w:p>
            <w:pPr>
              <w:pStyle w:val="TableParagraph"/>
              <w:spacing w:line="264" w:lineRule="exact"/>
              <w:rPr>
                <w:sz w:val="24"/>
              </w:rPr>
            </w:pPr>
            <w:r>
              <w:rPr>
                <w:sz w:val="24"/>
              </w:rPr>
              <w:t>be used without difficulty.</w:t>
            </w:r>
          </w:p>
        </w:tc>
        <w:tc>
          <w:tcPr>
            <w:tcW w:w="3651" w:type="dxa"/>
          </w:tcPr>
          <w:p>
            <w:pPr>
              <w:pStyle w:val="TableParagraph"/>
              <w:ind w:left="0"/>
              <w:rPr>
                <w:sz w:val="22"/>
              </w:rPr>
            </w:pPr>
          </w:p>
        </w:tc>
      </w:tr>
      <w:tr>
        <w:trPr>
          <w:trHeight w:val="1103" w:hRule="atLeast"/>
        </w:trPr>
        <w:tc>
          <w:tcPr>
            <w:tcW w:w="816" w:type="dxa"/>
          </w:tcPr>
          <w:p>
            <w:pPr>
              <w:pStyle w:val="TableParagraph"/>
              <w:spacing w:line="270" w:lineRule="exact"/>
              <w:ind w:left="107"/>
              <w:rPr>
                <w:sz w:val="24"/>
              </w:rPr>
            </w:pPr>
            <w:r>
              <w:rPr>
                <w:sz w:val="24"/>
              </w:rPr>
              <w:t>4.1</w:t>
            </w:r>
          </w:p>
        </w:tc>
        <w:tc>
          <w:tcPr>
            <w:tcW w:w="5813" w:type="dxa"/>
          </w:tcPr>
          <w:p>
            <w:pPr>
              <w:pStyle w:val="TableParagraph"/>
              <w:ind w:right="137"/>
              <w:rPr>
                <w:sz w:val="24"/>
              </w:rPr>
            </w:pPr>
            <w:r>
              <w:rPr>
                <w:sz w:val="24"/>
              </w:rPr>
              <w:t>Performance data. Performance material that provides the necessary data for compliance with the performance requirements prescribed in Annex IV (Part-CAT).:</w:t>
            </w:r>
          </w:p>
          <w:p>
            <w:pPr>
              <w:pStyle w:val="TableParagraph"/>
              <w:spacing w:line="264" w:lineRule="exact"/>
              <w:rPr>
                <w:sz w:val="24"/>
              </w:rPr>
            </w:pPr>
            <w:r>
              <w:rPr>
                <w:sz w:val="24"/>
              </w:rPr>
              <w:t>(a) - (j) N/A</w:t>
            </w:r>
          </w:p>
        </w:tc>
        <w:tc>
          <w:tcPr>
            <w:tcW w:w="3651" w:type="dxa"/>
          </w:tcPr>
          <w:p>
            <w:pPr>
              <w:pStyle w:val="TableParagraph"/>
              <w:spacing w:line="270" w:lineRule="exact"/>
              <w:rPr>
                <w:sz w:val="24"/>
              </w:rPr>
            </w:pPr>
            <w:r>
              <w:rPr>
                <w:sz w:val="24"/>
              </w:rPr>
              <w:t>Approved Flight Manual</w:t>
            </w:r>
          </w:p>
        </w:tc>
      </w:tr>
      <w:tr>
        <w:trPr>
          <w:trHeight w:val="1103" w:hRule="atLeast"/>
        </w:trPr>
        <w:tc>
          <w:tcPr>
            <w:tcW w:w="816" w:type="dxa"/>
          </w:tcPr>
          <w:p>
            <w:pPr>
              <w:pStyle w:val="TableParagraph"/>
              <w:spacing w:line="270" w:lineRule="exact"/>
              <w:ind w:left="107"/>
              <w:rPr>
                <w:sz w:val="24"/>
              </w:rPr>
            </w:pPr>
            <w:r>
              <w:rPr>
                <w:sz w:val="24"/>
              </w:rPr>
              <w:t>4.1.1</w:t>
            </w:r>
          </w:p>
        </w:tc>
        <w:tc>
          <w:tcPr>
            <w:tcW w:w="5813" w:type="dxa"/>
          </w:tcPr>
          <w:p>
            <w:pPr>
              <w:pStyle w:val="TableParagraph"/>
              <w:ind w:right="282"/>
              <w:rPr>
                <w:sz w:val="24"/>
              </w:rPr>
            </w:pPr>
            <w:r>
              <w:rPr>
                <w:sz w:val="24"/>
              </w:rPr>
              <w:t>Supplementary data covering flights in icing conditions. Any certified performance related to an allowable configuration, or configuration deviation, such as anti-</w:t>
            </w:r>
          </w:p>
          <w:p>
            <w:pPr>
              <w:pStyle w:val="TableParagraph"/>
              <w:spacing w:line="264" w:lineRule="exact"/>
              <w:rPr>
                <w:sz w:val="24"/>
              </w:rPr>
            </w:pPr>
            <w:r>
              <w:rPr>
                <w:sz w:val="24"/>
              </w:rPr>
              <w:t>skid inoperative.</w:t>
            </w:r>
          </w:p>
        </w:tc>
        <w:tc>
          <w:tcPr>
            <w:tcW w:w="3651" w:type="dxa"/>
          </w:tcPr>
          <w:p>
            <w:pPr>
              <w:pStyle w:val="TableParagraph"/>
              <w:ind w:left="0"/>
              <w:rPr>
                <w:sz w:val="22"/>
              </w:rPr>
            </w:pPr>
          </w:p>
        </w:tc>
      </w:tr>
      <w:tr>
        <w:trPr>
          <w:trHeight w:val="1380" w:hRule="atLeast"/>
        </w:trPr>
        <w:tc>
          <w:tcPr>
            <w:tcW w:w="816" w:type="dxa"/>
          </w:tcPr>
          <w:p>
            <w:pPr>
              <w:pStyle w:val="TableParagraph"/>
              <w:spacing w:line="273" w:lineRule="exact"/>
              <w:ind w:left="107"/>
              <w:rPr>
                <w:sz w:val="24"/>
              </w:rPr>
            </w:pPr>
            <w:r>
              <w:rPr>
                <w:sz w:val="24"/>
              </w:rPr>
              <w:t>4.1.2</w:t>
            </w:r>
          </w:p>
        </w:tc>
        <w:tc>
          <w:tcPr>
            <w:tcW w:w="5813" w:type="dxa"/>
          </w:tcPr>
          <w:p>
            <w:pPr>
              <w:pStyle w:val="TableParagraph"/>
              <w:rPr>
                <w:sz w:val="24"/>
              </w:rPr>
            </w:pPr>
            <w:r>
              <w:rPr>
                <w:sz w:val="24"/>
              </w:rPr>
              <w:t>If performance data, as required for the appropriate performance class, is not available in the AFM, then other data should be included. The OM may contain cross-</w:t>
            </w:r>
          </w:p>
          <w:p>
            <w:pPr>
              <w:pStyle w:val="TableParagraph"/>
              <w:spacing w:line="276" w:lineRule="exact"/>
              <w:ind w:right="403"/>
              <w:rPr>
                <w:sz w:val="24"/>
              </w:rPr>
            </w:pPr>
            <w:r>
              <w:rPr>
                <w:sz w:val="24"/>
              </w:rPr>
              <w:t>reference to the data contained in the AFM where such data is not likely to be used often or in an emergency.</w:t>
            </w:r>
          </w:p>
        </w:tc>
        <w:tc>
          <w:tcPr>
            <w:tcW w:w="3651" w:type="dxa"/>
          </w:tcPr>
          <w:p>
            <w:pPr>
              <w:pStyle w:val="TableParagraph"/>
              <w:ind w:left="0"/>
              <w:rPr>
                <w:sz w:val="22"/>
              </w:rPr>
            </w:pPr>
          </w:p>
        </w:tc>
      </w:tr>
      <w:tr>
        <w:trPr>
          <w:trHeight w:val="477" w:hRule="atLeast"/>
        </w:trPr>
        <w:tc>
          <w:tcPr>
            <w:tcW w:w="816" w:type="dxa"/>
          </w:tcPr>
          <w:p>
            <w:pPr>
              <w:pStyle w:val="TableParagraph"/>
              <w:spacing w:line="273" w:lineRule="exact"/>
              <w:ind w:left="107"/>
              <w:rPr>
                <w:sz w:val="24"/>
              </w:rPr>
            </w:pPr>
            <w:r>
              <w:rPr>
                <w:sz w:val="24"/>
              </w:rPr>
              <w:t>4.2</w:t>
            </w:r>
          </w:p>
        </w:tc>
        <w:tc>
          <w:tcPr>
            <w:tcW w:w="5813" w:type="dxa"/>
          </w:tcPr>
          <w:p>
            <w:pPr>
              <w:pStyle w:val="TableParagraph"/>
              <w:spacing w:line="273" w:lineRule="exact"/>
              <w:rPr>
                <w:sz w:val="24"/>
              </w:rPr>
            </w:pPr>
            <w:r>
              <w:rPr>
                <w:sz w:val="24"/>
              </w:rPr>
              <w:t>N/A</w:t>
            </w:r>
          </w:p>
        </w:tc>
        <w:tc>
          <w:tcPr>
            <w:tcW w:w="3651" w:type="dxa"/>
          </w:tcPr>
          <w:p>
            <w:pPr>
              <w:pStyle w:val="TableParagraph"/>
              <w:ind w:left="0"/>
              <w:rPr>
                <w:sz w:val="22"/>
              </w:rPr>
            </w:pPr>
          </w:p>
        </w:tc>
      </w:tr>
      <w:tr>
        <w:trPr>
          <w:trHeight w:val="474" w:hRule="atLeast"/>
        </w:trPr>
        <w:tc>
          <w:tcPr>
            <w:tcW w:w="816" w:type="dxa"/>
          </w:tcPr>
          <w:p>
            <w:pPr>
              <w:pStyle w:val="TableParagraph"/>
              <w:spacing w:line="270" w:lineRule="exact"/>
              <w:ind w:left="107"/>
              <w:rPr>
                <w:sz w:val="24"/>
              </w:rPr>
            </w:pPr>
            <w:r>
              <w:rPr>
                <w:sz w:val="24"/>
              </w:rPr>
              <w:t>5</w:t>
            </w:r>
          </w:p>
        </w:tc>
        <w:tc>
          <w:tcPr>
            <w:tcW w:w="5813" w:type="dxa"/>
          </w:tcPr>
          <w:p>
            <w:pPr>
              <w:pStyle w:val="TableParagraph"/>
              <w:spacing w:line="273" w:lineRule="exact"/>
              <w:rPr>
                <w:b/>
                <w:sz w:val="24"/>
              </w:rPr>
            </w:pPr>
            <w:r>
              <w:rPr>
                <w:b/>
                <w:sz w:val="24"/>
              </w:rPr>
              <w:t>FLIGHT PLANNING</w:t>
            </w:r>
          </w:p>
        </w:tc>
        <w:tc>
          <w:tcPr>
            <w:tcW w:w="3651" w:type="dxa"/>
          </w:tcPr>
          <w:p>
            <w:pPr>
              <w:pStyle w:val="TableParagraph"/>
              <w:spacing w:line="268" w:lineRule="exact"/>
              <w:rPr>
                <w:sz w:val="24"/>
              </w:rPr>
            </w:pPr>
            <w:r>
              <w:rPr>
                <w:sz w:val="24"/>
              </w:rPr>
              <w:t>Approved Flight Manual</w:t>
            </w:r>
          </w:p>
        </w:tc>
      </w:tr>
      <w:tr>
        <w:trPr>
          <w:trHeight w:val="2210" w:hRule="atLeast"/>
        </w:trPr>
        <w:tc>
          <w:tcPr>
            <w:tcW w:w="816" w:type="dxa"/>
          </w:tcPr>
          <w:p>
            <w:pPr>
              <w:pStyle w:val="TableParagraph"/>
              <w:spacing w:line="273" w:lineRule="exact"/>
              <w:ind w:left="107"/>
              <w:rPr>
                <w:sz w:val="24"/>
              </w:rPr>
            </w:pPr>
            <w:r>
              <w:rPr>
                <w:sz w:val="24"/>
              </w:rPr>
              <w:t>5.1</w:t>
            </w:r>
          </w:p>
        </w:tc>
        <w:tc>
          <w:tcPr>
            <w:tcW w:w="5813" w:type="dxa"/>
          </w:tcPr>
          <w:p>
            <w:pPr>
              <w:pStyle w:val="TableParagraph"/>
              <w:ind w:right="102"/>
              <w:rPr>
                <w:sz w:val="24"/>
              </w:rPr>
            </w:pPr>
            <w:r>
              <w:rPr>
                <w:sz w:val="24"/>
              </w:rPr>
              <w:t>Data and instructions necessary for pre-flight and in-flight planning including factors such as speed schedules and power settings. Where applicable, procedures for engine(s)-out operations, ETOPS (particularly the one- engine-inoperative cruise speed and maximum distance to an adequate aerodrome determined in accordance with Annex IV (Part-CAT)) and flights to isolated aerodromes</w:t>
            </w:r>
          </w:p>
          <w:p>
            <w:pPr>
              <w:pStyle w:val="TableParagraph"/>
              <w:spacing w:line="264" w:lineRule="exact"/>
              <w:rPr>
                <w:sz w:val="24"/>
              </w:rPr>
            </w:pPr>
            <w:r>
              <w:rPr>
                <w:sz w:val="24"/>
              </w:rPr>
              <w:t>should be included.</w:t>
            </w:r>
          </w:p>
        </w:tc>
        <w:tc>
          <w:tcPr>
            <w:tcW w:w="3651" w:type="dxa"/>
          </w:tcPr>
          <w:p>
            <w:pPr>
              <w:pStyle w:val="TableParagraph"/>
              <w:spacing w:line="270" w:lineRule="exact"/>
              <w:rPr>
                <w:sz w:val="24"/>
              </w:rPr>
            </w:pPr>
            <w:r>
              <w:rPr>
                <w:sz w:val="24"/>
              </w:rPr>
              <w:t>Approved Flight Manual</w:t>
            </w:r>
          </w:p>
          <w:p>
            <w:pPr>
              <w:pStyle w:val="TableParagraph"/>
              <w:rPr>
                <w:sz w:val="24"/>
              </w:rPr>
            </w:pPr>
            <w:r>
              <w:rPr>
                <w:sz w:val="24"/>
              </w:rPr>
              <w:t>Also refer to OM Part A Section 8.1.7 &amp; 8.3.7.</w:t>
            </w:r>
          </w:p>
        </w:tc>
      </w:tr>
      <w:tr>
        <w:trPr>
          <w:trHeight w:val="551" w:hRule="atLeast"/>
        </w:trPr>
        <w:tc>
          <w:tcPr>
            <w:tcW w:w="816" w:type="dxa"/>
          </w:tcPr>
          <w:p>
            <w:pPr>
              <w:pStyle w:val="TableParagraph"/>
              <w:spacing w:line="270" w:lineRule="exact"/>
              <w:ind w:left="107"/>
              <w:rPr>
                <w:sz w:val="24"/>
              </w:rPr>
            </w:pPr>
            <w:r>
              <w:rPr>
                <w:sz w:val="24"/>
              </w:rPr>
              <w:t>5.2</w:t>
            </w:r>
          </w:p>
        </w:tc>
        <w:tc>
          <w:tcPr>
            <w:tcW w:w="5813" w:type="dxa"/>
          </w:tcPr>
          <w:p>
            <w:pPr>
              <w:pStyle w:val="TableParagraph"/>
              <w:spacing w:line="268" w:lineRule="exact"/>
              <w:rPr>
                <w:sz w:val="24"/>
              </w:rPr>
            </w:pPr>
            <w:r>
              <w:rPr>
                <w:sz w:val="24"/>
              </w:rPr>
              <w:t>The method for calculating fuel needed for the various</w:t>
            </w:r>
          </w:p>
          <w:p>
            <w:pPr>
              <w:pStyle w:val="TableParagraph"/>
              <w:spacing w:line="264" w:lineRule="exact"/>
              <w:rPr>
                <w:sz w:val="24"/>
              </w:rPr>
            </w:pPr>
            <w:r>
              <w:rPr>
                <w:sz w:val="24"/>
              </w:rPr>
              <w:t>stages of flight.</w:t>
            </w:r>
          </w:p>
        </w:tc>
        <w:tc>
          <w:tcPr>
            <w:tcW w:w="3651" w:type="dxa"/>
          </w:tcPr>
          <w:p>
            <w:pPr>
              <w:pStyle w:val="TableParagraph"/>
              <w:ind w:left="0"/>
              <w:rPr>
                <w:sz w:val="22"/>
              </w:rPr>
            </w:pPr>
          </w:p>
        </w:tc>
      </w:tr>
      <w:tr>
        <w:trPr>
          <w:trHeight w:val="1379" w:hRule="atLeast"/>
        </w:trPr>
        <w:tc>
          <w:tcPr>
            <w:tcW w:w="816" w:type="dxa"/>
          </w:tcPr>
          <w:p>
            <w:pPr>
              <w:pStyle w:val="TableParagraph"/>
              <w:spacing w:line="270" w:lineRule="exact"/>
              <w:ind w:left="107"/>
              <w:rPr>
                <w:sz w:val="24"/>
              </w:rPr>
            </w:pPr>
            <w:r>
              <w:rPr>
                <w:sz w:val="24"/>
              </w:rPr>
              <w:t>5.3</w:t>
            </w:r>
          </w:p>
        </w:tc>
        <w:tc>
          <w:tcPr>
            <w:tcW w:w="5813" w:type="dxa"/>
          </w:tcPr>
          <w:p>
            <w:pPr>
              <w:pStyle w:val="TableParagraph"/>
              <w:spacing w:line="268" w:lineRule="exact"/>
              <w:rPr>
                <w:sz w:val="24"/>
              </w:rPr>
            </w:pPr>
            <w:r>
              <w:rPr>
                <w:sz w:val="24"/>
              </w:rPr>
              <w:t>The following data should be included:</w:t>
            </w:r>
          </w:p>
          <w:p>
            <w:pPr>
              <w:pStyle w:val="TableParagraph"/>
              <w:spacing w:line="270" w:lineRule="atLeast"/>
              <w:rPr>
                <w:sz w:val="24"/>
              </w:rPr>
            </w:pPr>
            <w:r>
              <w:rPr>
                <w:sz w:val="24"/>
              </w:rPr>
              <w:t>(a) detailed engine(s)-inoperative performance data including fuel flow for standard and non-standard atmospheric conditions and as a function of airspeed and power setting, where appropriate, covering:</w:t>
            </w:r>
          </w:p>
        </w:tc>
        <w:tc>
          <w:tcPr>
            <w:tcW w:w="3651" w:type="dxa"/>
          </w:tcPr>
          <w:p>
            <w:pPr>
              <w:pStyle w:val="TableParagraph"/>
              <w:ind w:left="0"/>
              <w:rPr>
                <w:sz w:val="22"/>
              </w:rPr>
            </w:pPr>
          </w:p>
        </w:tc>
      </w:tr>
    </w:tbl>
    <w:p>
      <w:pPr>
        <w:spacing w:after="0"/>
        <w:rPr>
          <w:sz w:val="22"/>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3312" w:hRule="atLeast"/>
        </w:trPr>
        <w:tc>
          <w:tcPr>
            <w:tcW w:w="816" w:type="dxa"/>
          </w:tcPr>
          <w:p>
            <w:pPr>
              <w:pStyle w:val="TableParagraph"/>
              <w:ind w:left="0"/>
              <w:rPr>
                <w:sz w:val="22"/>
              </w:rPr>
            </w:pPr>
          </w:p>
        </w:tc>
        <w:tc>
          <w:tcPr>
            <w:tcW w:w="5813" w:type="dxa"/>
          </w:tcPr>
          <w:p>
            <w:pPr>
              <w:pStyle w:val="TableParagraph"/>
              <w:numPr>
                <w:ilvl w:val="0"/>
                <w:numId w:val="32"/>
              </w:numPr>
              <w:tabs>
                <w:tab w:pos="394" w:val="left" w:leader="none"/>
              </w:tabs>
              <w:spacing w:line="240" w:lineRule="auto" w:before="0" w:after="0"/>
              <w:ind w:left="108" w:right="1050" w:firstLine="0"/>
              <w:jc w:val="left"/>
              <w:rPr>
                <w:sz w:val="24"/>
              </w:rPr>
            </w:pPr>
            <w:r>
              <w:rPr>
                <w:sz w:val="24"/>
              </w:rPr>
              <w:t>drift down (includes net performance),</w:t>
            </w:r>
            <w:r>
              <w:rPr>
                <w:spacing w:val="-6"/>
                <w:sz w:val="24"/>
              </w:rPr>
              <w:t> </w:t>
            </w:r>
            <w:r>
              <w:rPr>
                <w:sz w:val="24"/>
              </w:rPr>
              <w:t>where applicable;</w:t>
            </w:r>
          </w:p>
          <w:p>
            <w:pPr>
              <w:pStyle w:val="TableParagraph"/>
              <w:numPr>
                <w:ilvl w:val="0"/>
                <w:numId w:val="32"/>
              </w:numPr>
              <w:tabs>
                <w:tab w:pos="462" w:val="left" w:leader="none"/>
              </w:tabs>
              <w:spacing w:line="240" w:lineRule="auto" w:before="0" w:after="0"/>
              <w:ind w:left="461" w:right="0" w:hanging="353"/>
              <w:jc w:val="left"/>
              <w:rPr>
                <w:sz w:val="24"/>
              </w:rPr>
            </w:pPr>
            <w:r>
              <w:rPr>
                <w:sz w:val="24"/>
              </w:rPr>
              <w:t>cruise altitude coverage including 10,000</w:t>
            </w:r>
            <w:r>
              <w:rPr>
                <w:spacing w:val="-8"/>
                <w:sz w:val="24"/>
              </w:rPr>
              <w:t> </w:t>
            </w:r>
            <w:r>
              <w:rPr>
                <w:sz w:val="24"/>
              </w:rPr>
              <w:t>ft;</w:t>
            </w:r>
          </w:p>
          <w:p>
            <w:pPr>
              <w:pStyle w:val="TableParagraph"/>
              <w:numPr>
                <w:ilvl w:val="0"/>
                <w:numId w:val="32"/>
              </w:numPr>
              <w:tabs>
                <w:tab w:pos="529" w:val="left" w:leader="none"/>
              </w:tabs>
              <w:spacing w:line="240" w:lineRule="auto" w:before="0" w:after="0"/>
              <w:ind w:left="528" w:right="0" w:hanging="420"/>
              <w:jc w:val="left"/>
              <w:rPr>
                <w:sz w:val="24"/>
              </w:rPr>
            </w:pPr>
            <w:r>
              <w:rPr>
                <w:sz w:val="24"/>
              </w:rPr>
              <w:t>holding;</w:t>
            </w:r>
          </w:p>
          <w:p>
            <w:pPr>
              <w:pStyle w:val="TableParagraph"/>
              <w:numPr>
                <w:ilvl w:val="0"/>
                <w:numId w:val="32"/>
              </w:numPr>
              <w:tabs>
                <w:tab w:pos="514" w:val="left" w:leader="none"/>
              </w:tabs>
              <w:spacing w:line="240" w:lineRule="auto" w:before="0" w:after="0"/>
              <w:ind w:left="513" w:right="0" w:hanging="405"/>
              <w:jc w:val="left"/>
              <w:rPr>
                <w:sz w:val="24"/>
              </w:rPr>
            </w:pPr>
            <w:r>
              <w:rPr>
                <w:sz w:val="24"/>
              </w:rPr>
              <w:t>altitude capability (includes net performance);</w:t>
            </w:r>
            <w:r>
              <w:rPr>
                <w:spacing w:val="-8"/>
                <w:sz w:val="24"/>
              </w:rPr>
              <w:t> </w:t>
            </w:r>
            <w:r>
              <w:rPr>
                <w:sz w:val="24"/>
              </w:rPr>
              <w:t>and</w:t>
            </w:r>
          </w:p>
          <w:p>
            <w:pPr>
              <w:pStyle w:val="TableParagraph"/>
              <w:numPr>
                <w:ilvl w:val="0"/>
                <w:numId w:val="32"/>
              </w:numPr>
              <w:tabs>
                <w:tab w:pos="447" w:val="left" w:leader="none"/>
              </w:tabs>
              <w:spacing w:line="240" w:lineRule="auto" w:before="0" w:after="0"/>
              <w:ind w:left="446" w:right="0" w:hanging="338"/>
              <w:jc w:val="left"/>
              <w:rPr>
                <w:sz w:val="24"/>
              </w:rPr>
            </w:pPr>
            <w:r>
              <w:rPr>
                <w:sz w:val="24"/>
              </w:rPr>
              <w:t>missed</w:t>
            </w:r>
            <w:r>
              <w:rPr>
                <w:spacing w:val="-1"/>
                <w:sz w:val="24"/>
              </w:rPr>
              <w:t> </w:t>
            </w:r>
            <w:r>
              <w:rPr>
                <w:sz w:val="24"/>
              </w:rPr>
              <w:t>approach;</w:t>
            </w:r>
          </w:p>
          <w:p>
            <w:pPr>
              <w:pStyle w:val="TableParagraph"/>
              <w:rPr>
                <w:sz w:val="24"/>
              </w:rPr>
            </w:pPr>
            <w:r>
              <w:rPr>
                <w:sz w:val="24"/>
              </w:rPr>
              <w:t>(b) detailed all-engine-operating performance data, including nominal fuel flow data, for standard and non- standard atmospheric conditions and as a function of airspeed and power setting, where appropriate, covering:</w:t>
            </w:r>
          </w:p>
          <w:p>
            <w:pPr>
              <w:pStyle w:val="TableParagraph"/>
              <w:numPr>
                <w:ilvl w:val="0"/>
                <w:numId w:val="33"/>
              </w:numPr>
              <w:tabs>
                <w:tab w:pos="394" w:val="left" w:leader="none"/>
              </w:tabs>
              <w:spacing w:line="240" w:lineRule="auto" w:before="0" w:after="0"/>
              <w:ind w:left="393" w:right="0" w:hanging="285"/>
              <w:jc w:val="left"/>
              <w:rPr>
                <w:sz w:val="24"/>
              </w:rPr>
            </w:pPr>
            <w:r>
              <w:rPr>
                <w:sz w:val="24"/>
              </w:rPr>
              <w:t>cruise (altitude coverage including 10,000 ft);</w:t>
            </w:r>
            <w:r>
              <w:rPr>
                <w:spacing w:val="-9"/>
                <w:sz w:val="24"/>
              </w:rPr>
              <w:t> </w:t>
            </w:r>
            <w:r>
              <w:rPr>
                <w:sz w:val="24"/>
              </w:rPr>
              <w:t>and</w:t>
            </w:r>
          </w:p>
          <w:p>
            <w:pPr>
              <w:pStyle w:val="TableParagraph"/>
              <w:numPr>
                <w:ilvl w:val="0"/>
                <w:numId w:val="33"/>
              </w:numPr>
              <w:tabs>
                <w:tab w:pos="462" w:val="left" w:leader="none"/>
              </w:tabs>
              <w:spacing w:line="264" w:lineRule="exact" w:before="0" w:after="0"/>
              <w:ind w:left="461" w:right="0" w:hanging="353"/>
              <w:jc w:val="left"/>
              <w:rPr>
                <w:sz w:val="24"/>
              </w:rPr>
            </w:pPr>
            <w:r>
              <w:rPr>
                <w:sz w:val="24"/>
              </w:rPr>
              <w:t>holding;</w:t>
            </w:r>
          </w:p>
        </w:tc>
        <w:tc>
          <w:tcPr>
            <w:tcW w:w="3651" w:type="dxa"/>
          </w:tcPr>
          <w:p>
            <w:pPr>
              <w:pStyle w:val="TableParagraph"/>
              <w:ind w:left="0"/>
              <w:rPr>
                <w:sz w:val="22"/>
              </w:rPr>
            </w:pPr>
          </w:p>
        </w:tc>
      </w:tr>
      <w:tr>
        <w:trPr>
          <w:trHeight w:val="3036" w:hRule="atLeast"/>
        </w:trPr>
        <w:tc>
          <w:tcPr>
            <w:tcW w:w="816" w:type="dxa"/>
          </w:tcPr>
          <w:p>
            <w:pPr>
              <w:pStyle w:val="TableParagraph"/>
              <w:spacing w:line="270" w:lineRule="exact"/>
              <w:ind w:left="107"/>
              <w:rPr>
                <w:sz w:val="24"/>
              </w:rPr>
            </w:pPr>
            <w:r>
              <w:rPr>
                <w:sz w:val="24"/>
              </w:rPr>
              <w:t>6</w:t>
            </w:r>
          </w:p>
        </w:tc>
        <w:tc>
          <w:tcPr>
            <w:tcW w:w="5813" w:type="dxa"/>
          </w:tcPr>
          <w:p>
            <w:pPr>
              <w:pStyle w:val="TableParagraph"/>
              <w:spacing w:line="270" w:lineRule="exact"/>
              <w:rPr>
                <w:b/>
                <w:sz w:val="24"/>
              </w:rPr>
            </w:pPr>
            <w:r>
              <w:rPr>
                <w:b/>
                <w:sz w:val="24"/>
              </w:rPr>
              <w:t>MASS AND BALANCE</w:t>
            </w:r>
          </w:p>
          <w:p>
            <w:pPr>
              <w:pStyle w:val="TableParagraph"/>
              <w:ind w:right="310"/>
              <w:rPr>
                <w:sz w:val="24"/>
              </w:rPr>
            </w:pPr>
            <w:r>
              <w:rPr>
                <w:sz w:val="24"/>
              </w:rPr>
              <w:t>Instructions and data for the calculation of the mass and balance including the following:</w:t>
            </w:r>
          </w:p>
          <w:p>
            <w:pPr>
              <w:pStyle w:val="TableParagraph"/>
              <w:numPr>
                <w:ilvl w:val="0"/>
                <w:numId w:val="34"/>
              </w:numPr>
              <w:tabs>
                <w:tab w:pos="433" w:val="left" w:leader="none"/>
              </w:tabs>
              <w:spacing w:line="240" w:lineRule="auto" w:before="0" w:after="0"/>
              <w:ind w:left="108" w:right="0" w:firstLine="0"/>
              <w:jc w:val="left"/>
              <w:rPr>
                <w:sz w:val="24"/>
              </w:rPr>
            </w:pPr>
            <w:r>
              <w:rPr>
                <w:sz w:val="24"/>
              </w:rPr>
              <w:t>calculation system (e.g. index</w:t>
            </w:r>
            <w:r>
              <w:rPr>
                <w:spacing w:val="-1"/>
                <w:sz w:val="24"/>
              </w:rPr>
              <w:t> </w:t>
            </w:r>
            <w:r>
              <w:rPr>
                <w:sz w:val="24"/>
              </w:rPr>
              <w:t>system);</w:t>
            </w:r>
          </w:p>
          <w:p>
            <w:pPr>
              <w:pStyle w:val="TableParagraph"/>
              <w:numPr>
                <w:ilvl w:val="0"/>
                <w:numId w:val="34"/>
              </w:numPr>
              <w:tabs>
                <w:tab w:pos="447" w:val="left" w:leader="none"/>
              </w:tabs>
              <w:spacing w:line="240" w:lineRule="auto" w:before="0" w:after="0"/>
              <w:ind w:left="108" w:right="354" w:firstLine="0"/>
              <w:jc w:val="left"/>
              <w:rPr>
                <w:sz w:val="24"/>
              </w:rPr>
            </w:pPr>
            <w:r>
              <w:rPr>
                <w:sz w:val="24"/>
              </w:rPr>
              <w:t>information and instructions for completion of mass and balance documentation, including manual and computer generated types;</w:t>
            </w:r>
          </w:p>
          <w:p>
            <w:pPr>
              <w:pStyle w:val="TableParagraph"/>
              <w:numPr>
                <w:ilvl w:val="0"/>
                <w:numId w:val="34"/>
              </w:numPr>
              <w:tabs>
                <w:tab w:pos="433" w:val="left" w:leader="none"/>
              </w:tabs>
              <w:spacing w:line="240" w:lineRule="auto" w:before="0" w:after="0"/>
              <w:ind w:left="108" w:right="497" w:firstLine="0"/>
              <w:jc w:val="left"/>
              <w:rPr>
                <w:sz w:val="24"/>
              </w:rPr>
            </w:pPr>
            <w:r>
              <w:rPr>
                <w:sz w:val="24"/>
              </w:rPr>
              <w:t>limiting masses and centre of gravity for the</w:t>
            </w:r>
            <w:r>
              <w:rPr>
                <w:spacing w:val="-9"/>
                <w:sz w:val="24"/>
              </w:rPr>
              <w:t> </w:t>
            </w:r>
            <w:r>
              <w:rPr>
                <w:sz w:val="24"/>
              </w:rPr>
              <w:t>types, variants or individual aircraft used by the</w:t>
            </w:r>
            <w:r>
              <w:rPr>
                <w:spacing w:val="-6"/>
                <w:sz w:val="24"/>
              </w:rPr>
              <w:t> </w:t>
            </w:r>
            <w:r>
              <w:rPr>
                <w:sz w:val="24"/>
              </w:rPr>
              <w:t>operator;</w:t>
            </w:r>
          </w:p>
          <w:p>
            <w:pPr>
              <w:pStyle w:val="TableParagraph"/>
              <w:numPr>
                <w:ilvl w:val="0"/>
                <w:numId w:val="34"/>
              </w:numPr>
              <w:tabs>
                <w:tab w:pos="447" w:val="left" w:leader="none"/>
              </w:tabs>
              <w:spacing w:line="270" w:lineRule="atLeast" w:before="0" w:after="0"/>
              <w:ind w:left="108" w:right="784" w:firstLine="0"/>
              <w:jc w:val="left"/>
              <w:rPr>
                <w:sz w:val="24"/>
              </w:rPr>
            </w:pPr>
            <w:r>
              <w:rPr>
                <w:sz w:val="24"/>
              </w:rPr>
              <w:t>dry operating mass and corresponding centre</w:t>
            </w:r>
            <w:r>
              <w:rPr>
                <w:spacing w:val="-9"/>
                <w:sz w:val="24"/>
              </w:rPr>
              <w:t> </w:t>
            </w:r>
            <w:r>
              <w:rPr>
                <w:sz w:val="24"/>
              </w:rPr>
              <w:t>of gravity or</w:t>
            </w:r>
            <w:r>
              <w:rPr>
                <w:spacing w:val="-5"/>
                <w:sz w:val="24"/>
              </w:rPr>
              <w:t> </w:t>
            </w:r>
            <w:r>
              <w:rPr>
                <w:sz w:val="24"/>
              </w:rPr>
              <w:t>index.</w:t>
            </w:r>
          </w:p>
        </w:tc>
        <w:tc>
          <w:tcPr>
            <w:tcW w:w="3651" w:type="dxa"/>
          </w:tcPr>
          <w:p>
            <w:pPr>
              <w:pStyle w:val="TableParagraph"/>
              <w:spacing w:line="268" w:lineRule="exact"/>
              <w:rPr>
                <w:sz w:val="24"/>
              </w:rPr>
            </w:pPr>
            <w:r>
              <w:rPr>
                <w:sz w:val="24"/>
              </w:rPr>
              <w:t>Approved Flight Manual</w:t>
            </w:r>
          </w:p>
          <w:p>
            <w:pPr>
              <w:pStyle w:val="TableParagraph"/>
              <w:spacing w:line="242" w:lineRule="auto"/>
              <w:ind w:right="393"/>
              <w:rPr>
                <w:sz w:val="24"/>
              </w:rPr>
            </w:pPr>
            <w:r>
              <w:rPr>
                <w:sz w:val="24"/>
              </w:rPr>
              <w:t>Also refer to OM Part A Section 8.1.8.</w:t>
            </w:r>
          </w:p>
        </w:tc>
      </w:tr>
      <w:tr>
        <w:trPr>
          <w:trHeight w:val="1029" w:hRule="atLeast"/>
        </w:trPr>
        <w:tc>
          <w:tcPr>
            <w:tcW w:w="816" w:type="dxa"/>
          </w:tcPr>
          <w:p>
            <w:pPr>
              <w:pStyle w:val="TableParagraph"/>
              <w:spacing w:line="270" w:lineRule="exact"/>
              <w:ind w:left="107"/>
              <w:rPr>
                <w:sz w:val="24"/>
              </w:rPr>
            </w:pPr>
            <w:r>
              <w:rPr>
                <w:sz w:val="24"/>
              </w:rPr>
              <w:t>7</w:t>
            </w:r>
          </w:p>
        </w:tc>
        <w:tc>
          <w:tcPr>
            <w:tcW w:w="5813" w:type="dxa"/>
          </w:tcPr>
          <w:p>
            <w:pPr>
              <w:pStyle w:val="TableParagraph"/>
              <w:spacing w:line="270" w:lineRule="exact"/>
              <w:rPr>
                <w:b/>
                <w:sz w:val="24"/>
              </w:rPr>
            </w:pPr>
            <w:r>
              <w:rPr>
                <w:b/>
                <w:sz w:val="24"/>
              </w:rPr>
              <w:t>LOADING</w:t>
            </w:r>
          </w:p>
          <w:p>
            <w:pPr>
              <w:pStyle w:val="TableParagraph"/>
              <w:spacing w:line="242" w:lineRule="auto"/>
              <w:rPr>
                <w:sz w:val="24"/>
              </w:rPr>
            </w:pPr>
            <w:r>
              <w:rPr>
                <w:sz w:val="24"/>
              </w:rPr>
              <w:t>Procedures and provisions for loading and unloading and securing the load in the aircraft.</w:t>
            </w:r>
          </w:p>
        </w:tc>
        <w:tc>
          <w:tcPr>
            <w:tcW w:w="3651" w:type="dxa"/>
          </w:tcPr>
          <w:p>
            <w:pPr>
              <w:pStyle w:val="TableParagraph"/>
              <w:spacing w:line="268" w:lineRule="exact"/>
              <w:rPr>
                <w:sz w:val="24"/>
              </w:rPr>
            </w:pPr>
            <w:r>
              <w:rPr>
                <w:sz w:val="24"/>
              </w:rPr>
              <w:t>Approved Flight Manual</w:t>
            </w:r>
          </w:p>
        </w:tc>
      </w:tr>
      <w:tr>
        <w:trPr>
          <w:trHeight w:val="1579" w:hRule="atLeast"/>
        </w:trPr>
        <w:tc>
          <w:tcPr>
            <w:tcW w:w="816" w:type="dxa"/>
          </w:tcPr>
          <w:p>
            <w:pPr>
              <w:pStyle w:val="TableParagraph"/>
              <w:spacing w:line="271" w:lineRule="exact"/>
              <w:ind w:left="107"/>
              <w:rPr>
                <w:sz w:val="24"/>
              </w:rPr>
            </w:pPr>
            <w:r>
              <w:rPr>
                <w:sz w:val="24"/>
              </w:rPr>
              <w:t>8</w:t>
            </w:r>
          </w:p>
        </w:tc>
        <w:tc>
          <w:tcPr>
            <w:tcW w:w="5813" w:type="dxa"/>
          </w:tcPr>
          <w:p>
            <w:pPr>
              <w:pStyle w:val="TableParagraph"/>
              <w:spacing w:line="271" w:lineRule="exact"/>
              <w:rPr>
                <w:b/>
                <w:sz w:val="24"/>
              </w:rPr>
            </w:pPr>
            <w:r>
              <w:rPr>
                <w:b/>
                <w:sz w:val="24"/>
              </w:rPr>
              <w:t>CONFIGURATION DEVIATION LIST</w:t>
            </w:r>
          </w:p>
          <w:p>
            <w:pPr>
              <w:pStyle w:val="TableParagraph"/>
              <w:ind w:right="102"/>
              <w:rPr>
                <w:sz w:val="24"/>
              </w:rPr>
            </w:pPr>
            <w:r>
              <w:rPr>
                <w:sz w:val="24"/>
              </w:rPr>
              <w:t>The CDL(s), if provided by the manufacturer, taking account of the aircraft types and variants operated including procedures to be followed when an aircraft is being dispatched under the terms of its CDL.</w:t>
            </w:r>
          </w:p>
        </w:tc>
        <w:tc>
          <w:tcPr>
            <w:tcW w:w="3651" w:type="dxa"/>
          </w:tcPr>
          <w:p>
            <w:pPr>
              <w:pStyle w:val="TableParagraph"/>
              <w:spacing w:line="268" w:lineRule="exact"/>
              <w:rPr>
                <w:sz w:val="24"/>
              </w:rPr>
            </w:pPr>
            <w:r>
              <w:rPr>
                <w:sz w:val="24"/>
              </w:rPr>
              <w:t>If supplied by the manufacturer.</w:t>
            </w:r>
          </w:p>
        </w:tc>
      </w:tr>
      <w:tr>
        <w:trPr>
          <w:trHeight w:val="2409" w:hRule="atLeast"/>
        </w:trPr>
        <w:tc>
          <w:tcPr>
            <w:tcW w:w="816" w:type="dxa"/>
          </w:tcPr>
          <w:p>
            <w:pPr>
              <w:pStyle w:val="TableParagraph"/>
              <w:spacing w:line="270" w:lineRule="exact"/>
              <w:ind w:left="107"/>
              <w:rPr>
                <w:sz w:val="24"/>
              </w:rPr>
            </w:pPr>
            <w:r>
              <w:rPr>
                <w:sz w:val="24"/>
              </w:rPr>
              <w:t>9</w:t>
            </w:r>
          </w:p>
        </w:tc>
        <w:tc>
          <w:tcPr>
            <w:tcW w:w="5813" w:type="dxa"/>
          </w:tcPr>
          <w:p>
            <w:pPr>
              <w:pStyle w:val="TableParagraph"/>
              <w:spacing w:line="270" w:lineRule="exact"/>
              <w:rPr>
                <w:b/>
                <w:sz w:val="24"/>
              </w:rPr>
            </w:pPr>
            <w:r>
              <w:rPr>
                <w:b/>
                <w:sz w:val="24"/>
              </w:rPr>
              <w:t>MINIMUM EQUIPMENT LIST (MEL)</w:t>
            </w:r>
          </w:p>
          <w:p>
            <w:pPr>
              <w:pStyle w:val="TableParagraph"/>
              <w:ind w:right="117"/>
              <w:rPr>
                <w:sz w:val="24"/>
              </w:rPr>
            </w:pPr>
            <w:r>
              <w:rPr>
                <w:sz w:val="24"/>
              </w:rPr>
              <w:t>The MEL for each aircraft type or variant operated and the type(s)/area(s) of operation. The MEL should also include the dispatch conditions associated with operations required for a specific approval (e.g. RNAV, RNP, RVSM, ETOPS). Consideration should be given to using the ATA number system when allocating chapters and numbers.</w:t>
            </w:r>
          </w:p>
        </w:tc>
        <w:tc>
          <w:tcPr>
            <w:tcW w:w="3651" w:type="dxa"/>
          </w:tcPr>
          <w:p>
            <w:pPr>
              <w:pStyle w:val="TableParagraph"/>
              <w:spacing w:line="268" w:lineRule="exact"/>
              <w:rPr>
                <w:sz w:val="24"/>
              </w:rPr>
            </w:pPr>
            <w:r>
              <w:rPr>
                <w:sz w:val="24"/>
              </w:rPr>
              <w:t>ORO.MLR.105</w:t>
            </w:r>
          </w:p>
          <w:p>
            <w:pPr>
              <w:pStyle w:val="TableParagraph"/>
              <w:ind w:right="120"/>
              <w:rPr>
                <w:sz w:val="24"/>
              </w:rPr>
            </w:pPr>
            <w:r>
              <w:rPr>
                <w:sz w:val="24"/>
              </w:rPr>
              <w:t>Regulation (EC) No. 216/2008 (The</w:t>
            </w:r>
            <w:r>
              <w:rPr>
                <w:spacing w:val="-16"/>
                <w:sz w:val="24"/>
              </w:rPr>
              <w:t> </w:t>
            </w:r>
            <w:r>
              <w:rPr>
                <w:sz w:val="24"/>
              </w:rPr>
              <w:t>„Basic</w:t>
            </w:r>
            <w:r>
              <w:rPr>
                <w:spacing w:val="-16"/>
                <w:sz w:val="24"/>
              </w:rPr>
              <w:t> </w:t>
            </w:r>
            <w:r>
              <w:rPr>
                <w:sz w:val="24"/>
              </w:rPr>
              <w:t>Regulation‟)</w:t>
            </w:r>
            <w:r>
              <w:rPr>
                <w:spacing w:val="-15"/>
                <w:sz w:val="24"/>
              </w:rPr>
              <w:t> </w:t>
            </w:r>
            <w:r>
              <w:rPr>
                <w:sz w:val="24"/>
              </w:rPr>
              <w:t>Annex</w:t>
            </w:r>
            <w:r>
              <w:rPr>
                <w:spacing w:val="-13"/>
                <w:sz w:val="24"/>
              </w:rPr>
              <w:t> </w:t>
            </w:r>
            <w:r>
              <w:rPr>
                <w:spacing w:val="-3"/>
                <w:sz w:val="24"/>
              </w:rPr>
              <w:t>IV </w:t>
            </w:r>
            <w:r>
              <w:rPr>
                <w:sz w:val="24"/>
              </w:rPr>
              <w:t>8.a.3</w:t>
            </w:r>
          </w:p>
          <w:p>
            <w:pPr>
              <w:pStyle w:val="TableParagraph"/>
              <w:spacing w:line="242" w:lineRule="auto"/>
              <w:ind w:right="153"/>
              <w:rPr>
                <w:sz w:val="24"/>
              </w:rPr>
            </w:pPr>
            <w:r>
              <w:rPr>
                <w:sz w:val="24"/>
              </w:rPr>
              <w:t>Also refer to AMC &amp; GM material for ORO.MLR.105</w:t>
            </w:r>
          </w:p>
        </w:tc>
      </w:tr>
      <w:tr>
        <w:trPr>
          <w:trHeight w:val="551" w:hRule="atLeast"/>
        </w:trPr>
        <w:tc>
          <w:tcPr>
            <w:tcW w:w="816" w:type="dxa"/>
          </w:tcPr>
          <w:p>
            <w:pPr>
              <w:pStyle w:val="TableParagraph"/>
              <w:spacing w:line="270" w:lineRule="exact"/>
              <w:ind w:left="107"/>
              <w:rPr>
                <w:sz w:val="24"/>
              </w:rPr>
            </w:pPr>
            <w:r>
              <w:rPr>
                <w:sz w:val="24"/>
              </w:rPr>
              <w:t>10</w:t>
            </w:r>
          </w:p>
        </w:tc>
        <w:tc>
          <w:tcPr>
            <w:tcW w:w="5813" w:type="dxa"/>
          </w:tcPr>
          <w:p>
            <w:pPr>
              <w:pStyle w:val="TableParagraph"/>
              <w:spacing w:line="273" w:lineRule="exact"/>
              <w:rPr>
                <w:b/>
                <w:sz w:val="24"/>
              </w:rPr>
            </w:pPr>
            <w:r>
              <w:rPr>
                <w:b/>
                <w:sz w:val="24"/>
              </w:rPr>
              <w:t>SURVIVAL AND EMERGENCY EQUIPMENT</w:t>
            </w:r>
          </w:p>
          <w:p>
            <w:pPr>
              <w:pStyle w:val="TableParagraph"/>
              <w:spacing w:line="259" w:lineRule="exact"/>
              <w:rPr>
                <w:b/>
                <w:sz w:val="24"/>
              </w:rPr>
            </w:pPr>
            <w:r>
              <w:rPr>
                <w:b/>
                <w:sz w:val="24"/>
              </w:rPr>
              <w:t>INCLUDING OXYGEN</w:t>
            </w:r>
          </w:p>
        </w:tc>
        <w:tc>
          <w:tcPr>
            <w:tcW w:w="3651" w:type="dxa"/>
          </w:tcPr>
          <w:p>
            <w:pPr>
              <w:pStyle w:val="TableParagraph"/>
              <w:ind w:left="0"/>
              <w:rPr>
                <w:sz w:val="22"/>
              </w:rPr>
            </w:pPr>
          </w:p>
        </w:tc>
      </w:tr>
      <w:tr>
        <w:trPr>
          <w:trHeight w:val="1655" w:hRule="atLeast"/>
        </w:trPr>
        <w:tc>
          <w:tcPr>
            <w:tcW w:w="816" w:type="dxa"/>
          </w:tcPr>
          <w:p>
            <w:pPr>
              <w:pStyle w:val="TableParagraph"/>
              <w:spacing w:line="270" w:lineRule="exact"/>
              <w:ind w:left="107"/>
              <w:rPr>
                <w:sz w:val="24"/>
              </w:rPr>
            </w:pPr>
            <w:r>
              <w:rPr>
                <w:sz w:val="24"/>
              </w:rPr>
              <w:t>10.1</w:t>
            </w:r>
          </w:p>
        </w:tc>
        <w:tc>
          <w:tcPr>
            <w:tcW w:w="5813" w:type="dxa"/>
          </w:tcPr>
          <w:p>
            <w:pPr>
              <w:pStyle w:val="TableParagraph"/>
              <w:ind w:right="376"/>
              <w:rPr>
                <w:sz w:val="24"/>
              </w:rPr>
            </w:pPr>
            <w:r>
              <w:rPr>
                <w:sz w:val="24"/>
              </w:rPr>
              <w:t>A list of the survival equipment to be carried for the routes to be flown and the procedures for checking the serviceability of this equipment prior to take-off.</w:t>
            </w:r>
          </w:p>
          <w:p>
            <w:pPr>
              <w:pStyle w:val="TableParagraph"/>
              <w:spacing w:line="270" w:lineRule="atLeast"/>
              <w:ind w:right="304"/>
              <w:jc w:val="both"/>
              <w:rPr>
                <w:sz w:val="24"/>
              </w:rPr>
            </w:pPr>
            <w:r>
              <w:rPr>
                <w:sz w:val="24"/>
              </w:rPr>
              <w:t>Instructions regarding the location, accessibility and</w:t>
            </w:r>
            <w:r>
              <w:rPr>
                <w:spacing w:val="-13"/>
                <w:sz w:val="24"/>
              </w:rPr>
              <w:t> </w:t>
            </w:r>
            <w:r>
              <w:rPr>
                <w:sz w:val="24"/>
              </w:rPr>
              <w:t>use of survival and emergency equipment and its associated checklist(s) should also be</w:t>
            </w:r>
            <w:r>
              <w:rPr>
                <w:spacing w:val="-2"/>
                <w:sz w:val="24"/>
              </w:rPr>
              <w:t> </w:t>
            </w:r>
            <w:r>
              <w:rPr>
                <w:sz w:val="24"/>
              </w:rPr>
              <w:t>included.</w:t>
            </w:r>
          </w:p>
        </w:tc>
        <w:tc>
          <w:tcPr>
            <w:tcW w:w="3651" w:type="dxa"/>
          </w:tcPr>
          <w:p>
            <w:pPr>
              <w:pStyle w:val="TableParagraph"/>
              <w:spacing w:line="268" w:lineRule="exact"/>
              <w:rPr>
                <w:sz w:val="24"/>
              </w:rPr>
            </w:pPr>
            <w:r>
              <w:rPr>
                <w:sz w:val="24"/>
              </w:rPr>
              <w:t>CAT.IDE.A.220-315 and</w:t>
            </w:r>
          </w:p>
          <w:p>
            <w:pPr>
              <w:pStyle w:val="TableParagraph"/>
              <w:ind w:right="360"/>
              <w:rPr>
                <w:sz w:val="24"/>
              </w:rPr>
            </w:pPr>
            <w:r>
              <w:rPr>
                <w:sz w:val="24"/>
              </w:rPr>
              <w:t>associated AMC &amp; GM. Regulation (EC) No. 216/2008 (The „Basic Regulation‟) Annex IV, 5.b</w:t>
            </w:r>
          </w:p>
        </w:tc>
      </w:tr>
    </w:tbl>
    <w:p>
      <w:pPr>
        <w:spacing w:after="0"/>
        <w:rPr>
          <w:sz w:val="24"/>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1103" w:hRule="atLeast"/>
        </w:trPr>
        <w:tc>
          <w:tcPr>
            <w:tcW w:w="816" w:type="dxa"/>
          </w:tcPr>
          <w:p>
            <w:pPr>
              <w:pStyle w:val="TableParagraph"/>
              <w:spacing w:line="271" w:lineRule="exact"/>
              <w:ind w:left="107"/>
              <w:rPr>
                <w:sz w:val="24"/>
              </w:rPr>
            </w:pPr>
            <w:r>
              <w:rPr>
                <w:sz w:val="24"/>
              </w:rPr>
              <w:t>10.2</w:t>
            </w:r>
          </w:p>
        </w:tc>
        <w:tc>
          <w:tcPr>
            <w:tcW w:w="5813" w:type="dxa"/>
          </w:tcPr>
          <w:p>
            <w:pPr>
              <w:pStyle w:val="TableParagraph"/>
              <w:ind w:right="585"/>
              <w:jc w:val="both"/>
              <w:rPr>
                <w:sz w:val="24"/>
              </w:rPr>
            </w:pPr>
            <w:r>
              <w:rPr>
                <w:sz w:val="24"/>
              </w:rPr>
              <w:t>The procedure for determining the amount of</w:t>
            </w:r>
            <w:r>
              <w:rPr>
                <w:spacing w:val="-11"/>
                <w:sz w:val="24"/>
              </w:rPr>
              <w:t> </w:t>
            </w:r>
            <w:r>
              <w:rPr>
                <w:sz w:val="24"/>
              </w:rPr>
              <w:t>oxygen required and the quantity that is available. The flight profile, number of occupants and possible</w:t>
            </w:r>
            <w:r>
              <w:rPr>
                <w:spacing w:val="-5"/>
                <w:sz w:val="24"/>
              </w:rPr>
              <w:t> </w:t>
            </w:r>
            <w:r>
              <w:rPr>
                <w:sz w:val="24"/>
              </w:rPr>
              <w:t>cabin</w:t>
            </w:r>
          </w:p>
          <w:p>
            <w:pPr>
              <w:pStyle w:val="TableParagraph"/>
              <w:spacing w:line="264" w:lineRule="exact"/>
              <w:jc w:val="both"/>
              <w:rPr>
                <w:sz w:val="24"/>
              </w:rPr>
            </w:pPr>
            <w:r>
              <w:rPr>
                <w:sz w:val="24"/>
              </w:rPr>
              <w:t>decompression should be considered.</w:t>
            </w:r>
          </w:p>
        </w:tc>
        <w:tc>
          <w:tcPr>
            <w:tcW w:w="3651" w:type="dxa"/>
          </w:tcPr>
          <w:p>
            <w:pPr>
              <w:pStyle w:val="TableParagraph"/>
              <w:ind w:left="0"/>
              <w:rPr>
                <w:sz w:val="22"/>
              </w:rPr>
            </w:pPr>
          </w:p>
        </w:tc>
      </w:tr>
      <w:tr>
        <w:trPr>
          <w:trHeight w:val="477" w:hRule="atLeast"/>
        </w:trPr>
        <w:tc>
          <w:tcPr>
            <w:tcW w:w="816" w:type="dxa"/>
          </w:tcPr>
          <w:p>
            <w:pPr>
              <w:pStyle w:val="TableParagraph"/>
              <w:spacing w:line="270" w:lineRule="exact"/>
              <w:ind w:left="107"/>
              <w:rPr>
                <w:sz w:val="24"/>
              </w:rPr>
            </w:pPr>
            <w:r>
              <w:rPr>
                <w:sz w:val="24"/>
              </w:rPr>
              <w:t>11</w:t>
            </w:r>
          </w:p>
        </w:tc>
        <w:tc>
          <w:tcPr>
            <w:tcW w:w="5813" w:type="dxa"/>
          </w:tcPr>
          <w:p>
            <w:pPr>
              <w:pStyle w:val="TableParagraph"/>
              <w:spacing w:line="273" w:lineRule="exact"/>
              <w:rPr>
                <w:b/>
                <w:sz w:val="24"/>
              </w:rPr>
            </w:pPr>
            <w:r>
              <w:rPr>
                <w:b/>
                <w:sz w:val="24"/>
              </w:rPr>
              <w:t>EMERGENCY EVACUATION PROCEDURES</w:t>
            </w:r>
          </w:p>
        </w:tc>
        <w:tc>
          <w:tcPr>
            <w:tcW w:w="3651" w:type="dxa"/>
          </w:tcPr>
          <w:p>
            <w:pPr>
              <w:pStyle w:val="TableParagraph"/>
              <w:ind w:left="0"/>
              <w:rPr>
                <w:sz w:val="22"/>
              </w:rPr>
            </w:pPr>
          </w:p>
        </w:tc>
      </w:tr>
      <w:tr>
        <w:trPr>
          <w:trHeight w:val="827" w:hRule="atLeast"/>
        </w:trPr>
        <w:tc>
          <w:tcPr>
            <w:tcW w:w="816" w:type="dxa"/>
          </w:tcPr>
          <w:p>
            <w:pPr>
              <w:pStyle w:val="TableParagraph"/>
              <w:spacing w:line="270" w:lineRule="exact"/>
              <w:ind w:left="107"/>
              <w:rPr>
                <w:sz w:val="24"/>
              </w:rPr>
            </w:pPr>
            <w:r>
              <w:rPr>
                <w:sz w:val="24"/>
              </w:rPr>
              <w:t>11.1</w:t>
            </w:r>
          </w:p>
        </w:tc>
        <w:tc>
          <w:tcPr>
            <w:tcW w:w="5813" w:type="dxa"/>
          </w:tcPr>
          <w:p>
            <w:pPr>
              <w:pStyle w:val="TableParagraph"/>
              <w:spacing w:line="268" w:lineRule="exact"/>
              <w:rPr>
                <w:sz w:val="24"/>
              </w:rPr>
            </w:pPr>
            <w:r>
              <w:rPr>
                <w:sz w:val="24"/>
              </w:rPr>
              <w:t>Instructions for preparation for emergency evacuation</w:t>
            </w:r>
          </w:p>
          <w:p>
            <w:pPr>
              <w:pStyle w:val="TableParagraph"/>
              <w:spacing w:line="270" w:lineRule="atLeast"/>
              <w:ind w:right="749"/>
              <w:rPr>
                <w:sz w:val="24"/>
              </w:rPr>
            </w:pPr>
            <w:r>
              <w:rPr>
                <w:sz w:val="24"/>
              </w:rPr>
              <w:t>including crew coordination and emergency station assignment.</w:t>
            </w:r>
          </w:p>
        </w:tc>
        <w:tc>
          <w:tcPr>
            <w:tcW w:w="3651" w:type="dxa"/>
            <w:vMerge w:val="restart"/>
          </w:tcPr>
          <w:p>
            <w:pPr>
              <w:pStyle w:val="TableParagraph"/>
              <w:spacing w:line="268" w:lineRule="exact"/>
              <w:rPr>
                <w:sz w:val="24"/>
              </w:rPr>
            </w:pPr>
            <w:r>
              <w:rPr>
                <w:sz w:val="24"/>
              </w:rPr>
              <w:t>ORO.GEN.110(h)</w:t>
            </w:r>
          </w:p>
          <w:p>
            <w:pPr>
              <w:pStyle w:val="TableParagraph"/>
              <w:rPr>
                <w:sz w:val="24"/>
              </w:rPr>
            </w:pPr>
            <w:r>
              <w:rPr>
                <w:sz w:val="24"/>
              </w:rPr>
              <w:t>AMC1 ORO.GEN.110(h)</w:t>
            </w:r>
          </w:p>
          <w:p>
            <w:pPr>
              <w:pStyle w:val="TableParagraph"/>
              <w:ind w:right="160"/>
              <w:rPr>
                <w:sz w:val="24"/>
              </w:rPr>
            </w:pPr>
            <w:r>
              <w:rPr>
                <w:sz w:val="24"/>
              </w:rPr>
              <w:t>Regulation (EC) No. 216/2008 (The „Basic Regulation‟) Annex I, 2.a.5, Annex IV, 3.a.6</w:t>
            </w:r>
          </w:p>
          <w:p>
            <w:pPr>
              <w:pStyle w:val="TableParagraph"/>
              <w:ind w:left="0"/>
              <w:rPr>
                <w:sz w:val="26"/>
              </w:rPr>
            </w:pPr>
          </w:p>
          <w:p>
            <w:pPr>
              <w:pStyle w:val="TableParagraph"/>
              <w:spacing w:before="178"/>
              <w:rPr>
                <w:sz w:val="24"/>
              </w:rPr>
            </w:pPr>
            <w:r>
              <w:rPr>
                <w:sz w:val="24"/>
              </w:rPr>
              <w:t>Flight Safety Card</w:t>
            </w:r>
          </w:p>
        </w:tc>
      </w:tr>
      <w:tr>
        <w:trPr>
          <w:trHeight w:val="1492" w:hRule="atLeast"/>
        </w:trPr>
        <w:tc>
          <w:tcPr>
            <w:tcW w:w="816" w:type="dxa"/>
          </w:tcPr>
          <w:p>
            <w:pPr>
              <w:pStyle w:val="TableParagraph"/>
              <w:spacing w:line="270" w:lineRule="exact"/>
              <w:ind w:left="107"/>
              <w:rPr>
                <w:sz w:val="24"/>
              </w:rPr>
            </w:pPr>
            <w:r>
              <w:rPr>
                <w:sz w:val="24"/>
              </w:rPr>
              <w:t>11.2</w:t>
            </w:r>
          </w:p>
        </w:tc>
        <w:tc>
          <w:tcPr>
            <w:tcW w:w="5813" w:type="dxa"/>
          </w:tcPr>
          <w:p>
            <w:pPr>
              <w:pStyle w:val="TableParagraph"/>
              <w:rPr>
                <w:sz w:val="24"/>
              </w:rPr>
            </w:pPr>
            <w:r>
              <w:rPr>
                <w:sz w:val="24"/>
              </w:rPr>
              <w:t>Emergency evacuation procedures. A description of the duties of all members of the crew for the rapid evacuation of an aircraft and the handling of the passengers in the event of a forced landing, ditching or other emergency.</w:t>
            </w:r>
          </w:p>
        </w:tc>
        <w:tc>
          <w:tcPr>
            <w:tcW w:w="3651" w:type="dxa"/>
            <w:vMerge/>
            <w:tcBorders>
              <w:top w:val="nil"/>
            </w:tcBorders>
          </w:tcPr>
          <w:p>
            <w:pPr>
              <w:rPr>
                <w:sz w:val="2"/>
                <w:szCs w:val="2"/>
              </w:rPr>
            </w:pPr>
          </w:p>
        </w:tc>
      </w:tr>
      <w:tr>
        <w:trPr>
          <w:trHeight w:val="1581" w:hRule="atLeast"/>
        </w:trPr>
        <w:tc>
          <w:tcPr>
            <w:tcW w:w="816" w:type="dxa"/>
          </w:tcPr>
          <w:p>
            <w:pPr>
              <w:pStyle w:val="TableParagraph"/>
              <w:spacing w:line="273" w:lineRule="exact"/>
              <w:ind w:left="107"/>
              <w:rPr>
                <w:sz w:val="24"/>
              </w:rPr>
            </w:pPr>
            <w:r>
              <w:rPr>
                <w:sz w:val="24"/>
              </w:rPr>
              <w:t>12</w:t>
            </w:r>
          </w:p>
        </w:tc>
        <w:tc>
          <w:tcPr>
            <w:tcW w:w="5813" w:type="dxa"/>
          </w:tcPr>
          <w:p>
            <w:pPr>
              <w:pStyle w:val="TableParagraph"/>
              <w:spacing w:line="273" w:lineRule="exact"/>
              <w:rPr>
                <w:b/>
                <w:sz w:val="24"/>
              </w:rPr>
            </w:pPr>
            <w:r>
              <w:rPr>
                <w:b/>
                <w:sz w:val="24"/>
              </w:rPr>
              <w:t>AIRCRAFT SYSTEMS</w:t>
            </w:r>
          </w:p>
          <w:p>
            <w:pPr>
              <w:pStyle w:val="TableParagraph"/>
              <w:ind w:right="176"/>
              <w:rPr>
                <w:sz w:val="24"/>
              </w:rPr>
            </w:pPr>
            <w:r>
              <w:rPr>
                <w:sz w:val="24"/>
              </w:rPr>
              <w:t>A description of the aircraft systems, related controls and indications and operating instructions. Consideration should be given to use the ATA number system when allocating chapters and numbers.</w:t>
            </w:r>
          </w:p>
        </w:tc>
        <w:tc>
          <w:tcPr>
            <w:tcW w:w="3651" w:type="dxa"/>
          </w:tcPr>
          <w:p>
            <w:pPr>
              <w:pStyle w:val="TableParagraph"/>
              <w:spacing w:line="270" w:lineRule="exact"/>
              <w:rPr>
                <w:sz w:val="24"/>
              </w:rPr>
            </w:pPr>
            <w:r>
              <w:rPr>
                <w:sz w:val="24"/>
              </w:rPr>
              <w:t>AFM</w:t>
            </w:r>
          </w:p>
        </w:tc>
      </w:tr>
      <w:tr>
        <w:trPr>
          <w:trHeight w:val="474" w:hRule="atLeast"/>
        </w:trPr>
        <w:tc>
          <w:tcPr>
            <w:tcW w:w="816" w:type="dxa"/>
          </w:tcPr>
          <w:p>
            <w:pPr>
              <w:pStyle w:val="TableParagraph"/>
              <w:ind w:left="0"/>
              <w:rPr>
                <w:sz w:val="22"/>
              </w:rPr>
            </w:pPr>
          </w:p>
        </w:tc>
        <w:tc>
          <w:tcPr>
            <w:tcW w:w="5813" w:type="dxa"/>
          </w:tcPr>
          <w:p>
            <w:pPr>
              <w:pStyle w:val="TableParagraph"/>
              <w:ind w:left="0"/>
              <w:rPr>
                <w:sz w:val="22"/>
              </w:rPr>
            </w:pPr>
          </w:p>
        </w:tc>
        <w:tc>
          <w:tcPr>
            <w:tcW w:w="3651" w:type="dxa"/>
          </w:tcPr>
          <w:p>
            <w:pPr>
              <w:pStyle w:val="TableParagraph"/>
              <w:ind w:left="0"/>
              <w:rPr>
                <w:sz w:val="22"/>
              </w:rPr>
            </w:pPr>
          </w:p>
        </w:tc>
      </w:tr>
      <w:tr>
        <w:trPr>
          <w:trHeight w:val="1305" w:hRule="atLeast"/>
        </w:trPr>
        <w:tc>
          <w:tcPr>
            <w:tcW w:w="816" w:type="dxa"/>
            <w:shd w:val="clear" w:color="auto" w:fill="D9D9D9"/>
          </w:tcPr>
          <w:p>
            <w:pPr>
              <w:pStyle w:val="TableParagraph"/>
              <w:ind w:left="0"/>
              <w:rPr>
                <w:sz w:val="22"/>
              </w:rPr>
            </w:pPr>
          </w:p>
        </w:tc>
        <w:tc>
          <w:tcPr>
            <w:tcW w:w="5813" w:type="dxa"/>
            <w:shd w:val="clear" w:color="auto" w:fill="D9D9D9"/>
          </w:tcPr>
          <w:p>
            <w:pPr>
              <w:pStyle w:val="TableParagraph"/>
              <w:ind w:right="2748"/>
              <w:rPr>
                <w:b/>
                <w:sz w:val="24"/>
              </w:rPr>
            </w:pPr>
            <w:r>
              <w:rPr>
                <w:b/>
                <w:sz w:val="24"/>
              </w:rPr>
              <w:t>PART C ROUTE/ROLE/AREA AND</w:t>
            </w:r>
          </w:p>
          <w:p>
            <w:pPr>
              <w:pStyle w:val="TableParagraph"/>
              <w:spacing w:line="242" w:lineRule="auto"/>
              <w:ind w:right="1421"/>
              <w:rPr>
                <w:b/>
                <w:sz w:val="24"/>
              </w:rPr>
            </w:pPr>
            <w:r>
              <w:rPr>
                <w:b/>
                <w:sz w:val="24"/>
              </w:rPr>
              <w:t>AERODROME/OPERATING SITE INSTRUCTIONS AND INFORMATION</w:t>
            </w:r>
          </w:p>
        </w:tc>
        <w:tc>
          <w:tcPr>
            <w:tcW w:w="3651" w:type="dxa"/>
            <w:shd w:val="clear" w:color="auto" w:fill="D9D9D9"/>
          </w:tcPr>
          <w:p>
            <w:pPr>
              <w:pStyle w:val="TableParagraph"/>
              <w:ind w:left="0"/>
              <w:rPr>
                <w:sz w:val="22"/>
              </w:rPr>
            </w:pPr>
          </w:p>
        </w:tc>
      </w:tr>
      <w:tr>
        <w:trPr>
          <w:trHeight w:val="6271" w:hRule="atLeast"/>
        </w:trPr>
        <w:tc>
          <w:tcPr>
            <w:tcW w:w="816" w:type="dxa"/>
          </w:tcPr>
          <w:p>
            <w:pPr>
              <w:pStyle w:val="TableParagraph"/>
              <w:spacing w:line="270" w:lineRule="exact"/>
              <w:ind w:left="107"/>
              <w:rPr>
                <w:sz w:val="24"/>
              </w:rPr>
            </w:pPr>
            <w:r>
              <w:rPr>
                <w:sz w:val="24"/>
              </w:rPr>
              <w:t>1</w:t>
            </w:r>
          </w:p>
        </w:tc>
        <w:tc>
          <w:tcPr>
            <w:tcW w:w="5813" w:type="dxa"/>
          </w:tcPr>
          <w:p>
            <w:pPr>
              <w:pStyle w:val="TableParagraph"/>
              <w:ind w:right="196"/>
              <w:rPr>
                <w:sz w:val="24"/>
              </w:rPr>
            </w:pPr>
            <w:r>
              <w:rPr>
                <w:sz w:val="24"/>
              </w:rPr>
              <w:t>Instructions and information relating to communications, navigation and aerodromes/operating sites including minimum flight levels and altitudes for each route to be flown and operating minima for each aerodrome/operating site planned to be used, including the following:</w:t>
            </w:r>
          </w:p>
          <w:p>
            <w:pPr>
              <w:pStyle w:val="TableParagraph"/>
              <w:numPr>
                <w:ilvl w:val="0"/>
                <w:numId w:val="35"/>
              </w:numPr>
              <w:tabs>
                <w:tab w:pos="433" w:val="left" w:leader="none"/>
              </w:tabs>
              <w:spacing w:line="240" w:lineRule="auto" w:before="0" w:after="0"/>
              <w:ind w:left="108" w:right="0" w:firstLine="0"/>
              <w:jc w:val="left"/>
              <w:rPr>
                <w:sz w:val="24"/>
              </w:rPr>
            </w:pPr>
            <w:r>
              <w:rPr>
                <w:sz w:val="24"/>
              </w:rPr>
              <w:t>minimum flight</w:t>
            </w:r>
            <w:r>
              <w:rPr>
                <w:spacing w:val="-1"/>
                <w:sz w:val="24"/>
              </w:rPr>
              <w:t> </w:t>
            </w:r>
            <w:r>
              <w:rPr>
                <w:sz w:val="24"/>
              </w:rPr>
              <w:t>level/altitude;</w:t>
            </w:r>
          </w:p>
          <w:p>
            <w:pPr>
              <w:pStyle w:val="TableParagraph"/>
              <w:numPr>
                <w:ilvl w:val="0"/>
                <w:numId w:val="35"/>
              </w:numPr>
              <w:tabs>
                <w:tab w:pos="447" w:val="left" w:leader="none"/>
              </w:tabs>
              <w:spacing w:line="240" w:lineRule="auto" w:before="0" w:after="0"/>
              <w:ind w:left="108" w:right="770" w:firstLine="0"/>
              <w:jc w:val="left"/>
              <w:rPr>
                <w:sz w:val="24"/>
              </w:rPr>
            </w:pPr>
            <w:r>
              <w:rPr>
                <w:sz w:val="24"/>
              </w:rPr>
              <w:t>operating minima for departure, destination</w:t>
            </w:r>
            <w:r>
              <w:rPr>
                <w:spacing w:val="-8"/>
                <w:sz w:val="24"/>
              </w:rPr>
              <w:t> </w:t>
            </w:r>
            <w:r>
              <w:rPr>
                <w:sz w:val="24"/>
              </w:rPr>
              <w:t>and alternate aerodromes;</w:t>
            </w:r>
          </w:p>
          <w:p>
            <w:pPr>
              <w:pStyle w:val="TableParagraph"/>
              <w:numPr>
                <w:ilvl w:val="0"/>
                <w:numId w:val="35"/>
              </w:numPr>
              <w:tabs>
                <w:tab w:pos="433" w:val="left" w:leader="none"/>
              </w:tabs>
              <w:spacing w:line="240" w:lineRule="auto" w:before="0" w:after="0"/>
              <w:ind w:left="108" w:right="0" w:firstLine="0"/>
              <w:jc w:val="left"/>
              <w:rPr>
                <w:sz w:val="24"/>
              </w:rPr>
            </w:pPr>
            <w:r>
              <w:rPr>
                <w:sz w:val="24"/>
              </w:rPr>
              <w:t>communication facilities and navigation</w:t>
            </w:r>
            <w:r>
              <w:rPr>
                <w:spacing w:val="-3"/>
                <w:sz w:val="24"/>
              </w:rPr>
              <w:t> </w:t>
            </w:r>
            <w:r>
              <w:rPr>
                <w:sz w:val="24"/>
              </w:rPr>
              <w:t>aids;</w:t>
            </w:r>
          </w:p>
          <w:p>
            <w:pPr>
              <w:pStyle w:val="TableParagraph"/>
              <w:numPr>
                <w:ilvl w:val="0"/>
                <w:numId w:val="35"/>
              </w:numPr>
              <w:tabs>
                <w:tab w:pos="447" w:val="left" w:leader="none"/>
              </w:tabs>
              <w:spacing w:line="240" w:lineRule="auto" w:before="0" w:after="0"/>
              <w:ind w:left="108" w:right="196" w:firstLine="0"/>
              <w:jc w:val="left"/>
              <w:rPr>
                <w:sz w:val="24"/>
              </w:rPr>
            </w:pPr>
            <w:r>
              <w:rPr>
                <w:sz w:val="24"/>
              </w:rPr>
              <w:t>runway/final approach and take-off area (FATO) data and aerodrome/operating site</w:t>
            </w:r>
            <w:r>
              <w:rPr>
                <w:spacing w:val="-1"/>
                <w:sz w:val="24"/>
              </w:rPr>
              <w:t> </w:t>
            </w:r>
            <w:r>
              <w:rPr>
                <w:sz w:val="24"/>
              </w:rPr>
              <w:t>facilities;</w:t>
            </w:r>
          </w:p>
          <w:p>
            <w:pPr>
              <w:pStyle w:val="TableParagraph"/>
              <w:numPr>
                <w:ilvl w:val="0"/>
                <w:numId w:val="35"/>
              </w:numPr>
              <w:tabs>
                <w:tab w:pos="433" w:val="left" w:leader="none"/>
              </w:tabs>
              <w:spacing w:line="240" w:lineRule="auto" w:before="0" w:after="0"/>
              <w:ind w:left="108" w:right="278" w:firstLine="0"/>
              <w:jc w:val="left"/>
              <w:rPr>
                <w:sz w:val="24"/>
              </w:rPr>
            </w:pPr>
            <w:r>
              <w:rPr>
                <w:sz w:val="24"/>
              </w:rPr>
              <w:t>approach, missed approach and departure</w:t>
            </w:r>
            <w:r>
              <w:rPr>
                <w:spacing w:val="-6"/>
                <w:sz w:val="24"/>
              </w:rPr>
              <w:t> </w:t>
            </w:r>
            <w:r>
              <w:rPr>
                <w:sz w:val="24"/>
              </w:rPr>
              <w:t>procedures including noise abatement</w:t>
            </w:r>
            <w:r>
              <w:rPr>
                <w:spacing w:val="-3"/>
                <w:sz w:val="24"/>
              </w:rPr>
              <w:t> </w:t>
            </w:r>
            <w:r>
              <w:rPr>
                <w:sz w:val="24"/>
              </w:rPr>
              <w:t>procedures;</w:t>
            </w:r>
          </w:p>
          <w:p>
            <w:pPr>
              <w:pStyle w:val="TableParagraph"/>
              <w:numPr>
                <w:ilvl w:val="0"/>
                <w:numId w:val="35"/>
              </w:numPr>
              <w:tabs>
                <w:tab w:pos="407" w:val="left" w:leader="none"/>
              </w:tabs>
              <w:spacing w:line="240" w:lineRule="auto" w:before="0" w:after="0"/>
              <w:ind w:left="406" w:right="0" w:hanging="298"/>
              <w:jc w:val="left"/>
              <w:rPr>
                <w:sz w:val="24"/>
              </w:rPr>
            </w:pPr>
            <w:r>
              <w:rPr>
                <w:sz w:val="24"/>
              </w:rPr>
              <w:t>communication-failure</w:t>
            </w:r>
            <w:r>
              <w:rPr>
                <w:spacing w:val="-2"/>
                <w:sz w:val="24"/>
              </w:rPr>
              <w:t> </w:t>
            </w:r>
            <w:r>
              <w:rPr>
                <w:sz w:val="24"/>
              </w:rPr>
              <w:t>procedures;</w:t>
            </w:r>
          </w:p>
          <w:p>
            <w:pPr>
              <w:pStyle w:val="TableParagraph"/>
              <w:numPr>
                <w:ilvl w:val="0"/>
                <w:numId w:val="35"/>
              </w:numPr>
              <w:tabs>
                <w:tab w:pos="447" w:val="left" w:leader="none"/>
              </w:tabs>
              <w:spacing w:line="240" w:lineRule="auto" w:before="0" w:after="0"/>
              <w:ind w:left="108" w:right="230" w:firstLine="0"/>
              <w:jc w:val="left"/>
              <w:rPr>
                <w:sz w:val="24"/>
              </w:rPr>
            </w:pPr>
            <w:r>
              <w:rPr>
                <w:sz w:val="24"/>
              </w:rPr>
              <w:t>search and rescue facilities in the area over which the aircraft is to be</w:t>
            </w:r>
            <w:r>
              <w:rPr>
                <w:spacing w:val="-2"/>
                <w:sz w:val="24"/>
              </w:rPr>
              <w:t> </w:t>
            </w:r>
            <w:r>
              <w:rPr>
                <w:sz w:val="24"/>
              </w:rPr>
              <w:t>flown;</w:t>
            </w:r>
          </w:p>
          <w:p>
            <w:pPr>
              <w:pStyle w:val="TableParagraph"/>
              <w:numPr>
                <w:ilvl w:val="0"/>
                <w:numId w:val="35"/>
              </w:numPr>
              <w:tabs>
                <w:tab w:pos="447" w:val="left" w:leader="none"/>
              </w:tabs>
              <w:spacing w:line="240" w:lineRule="auto" w:before="0" w:after="0"/>
              <w:ind w:left="108" w:right="236" w:firstLine="0"/>
              <w:jc w:val="left"/>
              <w:rPr>
                <w:sz w:val="24"/>
              </w:rPr>
            </w:pPr>
            <w:r>
              <w:rPr>
                <w:sz w:val="24"/>
              </w:rPr>
              <w:t>a description of the aeronautical charts that should be carried on board in relation to the type of flight and the route to be flown, including the method to check their validity;</w:t>
            </w:r>
          </w:p>
          <w:p>
            <w:pPr>
              <w:pStyle w:val="TableParagraph"/>
              <w:numPr>
                <w:ilvl w:val="0"/>
                <w:numId w:val="35"/>
              </w:numPr>
              <w:tabs>
                <w:tab w:pos="394" w:val="left" w:leader="none"/>
              </w:tabs>
              <w:spacing w:line="264" w:lineRule="exact" w:before="192" w:after="0"/>
              <w:ind w:left="393" w:right="0" w:hanging="285"/>
              <w:jc w:val="left"/>
              <w:rPr>
                <w:sz w:val="24"/>
              </w:rPr>
            </w:pPr>
            <w:r>
              <w:rPr>
                <w:sz w:val="24"/>
              </w:rPr>
              <w:t>availability of aeronautical information and</w:t>
            </w:r>
            <w:r>
              <w:rPr>
                <w:spacing w:val="-6"/>
                <w:sz w:val="24"/>
              </w:rPr>
              <w:t> </w:t>
            </w:r>
            <w:r>
              <w:rPr>
                <w:sz w:val="24"/>
              </w:rPr>
              <w:t>MET</w:t>
            </w:r>
          </w:p>
        </w:tc>
        <w:tc>
          <w:tcPr>
            <w:tcW w:w="3651" w:type="dxa"/>
          </w:tcPr>
          <w:p>
            <w:pPr>
              <w:pStyle w:val="TableParagraph"/>
              <w:ind w:left="0"/>
              <w:rPr>
                <w:sz w:val="22"/>
              </w:rPr>
            </w:pPr>
          </w:p>
        </w:tc>
      </w:tr>
    </w:tbl>
    <w:p>
      <w:pPr>
        <w:spacing w:after="0"/>
        <w:rPr>
          <w:sz w:val="22"/>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1857" w:hRule="atLeast"/>
        </w:trPr>
        <w:tc>
          <w:tcPr>
            <w:tcW w:w="816" w:type="dxa"/>
          </w:tcPr>
          <w:p>
            <w:pPr>
              <w:pStyle w:val="TableParagraph"/>
              <w:ind w:left="0"/>
              <w:rPr>
                <w:sz w:val="22"/>
              </w:rPr>
            </w:pPr>
          </w:p>
        </w:tc>
        <w:tc>
          <w:tcPr>
            <w:tcW w:w="5813" w:type="dxa"/>
          </w:tcPr>
          <w:p>
            <w:pPr>
              <w:pStyle w:val="TableParagraph"/>
              <w:spacing w:line="268" w:lineRule="exact"/>
              <w:rPr>
                <w:sz w:val="24"/>
              </w:rPr>
            </w:pPr>
            <w:r>
              <w:rPr>
                <w:sz w:val="24"/>
              </w:rPr>
              <w:t>services;</w:t>
            </w:r>
          </w:p>
          <w:p>
            <w:pPr>
              <w:pStyle w:val="TableParagraph"/>
              <w:numPr>
                <w:ilvl w:val="0"/>
                <w:numId w:val="36"/>
              </w:numPr>
              <w:tabs>
                <w:tab w:pos="394" w:val="left" w:leader="none"/>
              </w:tabs>
              <w:spacing w:line="240" w:lineRule="auto" w:before="0" w:after="0"/>
              <w:ind w:left="108" w:right="0" w:firstLine="0"/>
              <w:jc w:val="left"/>
              <w:rPr>
                <w:sz w:val="24"/>
              </w:rPr>
            </w:pPr>
            <w:r>
              <w:rPr>
                <w:sz w:val="24"/>
              </w:rPr>
              <w:t>en-route communication/navigation</w:t>
            </w:r>
            <w:r>
              <w:rPr>
                <w:spacing w:val="-2"/>
                <w:sz w:val="24"/>
              </w:rPr>
              <w:t> </w:t>
            </w:r>
            <w:r>
              <w:rPr>
                <w:sz w:val="24"/>
              </w:rPr>
              <w:t>procedures;</w:t>
            </w:r>
          </w:p>
          <w:p>
            <w:pPr>
              <w:pStyle w:val="TableParagraph"/>
              <w:numPr>
                <w:ilvl w:val="0"/>
                <w:numId w:val="36"/>
              </w:numPr>
              <w:tabs>
                <w:tab w:pos="447" w:val="left" w:leader="none"/>
              </w:tabs>
              <w:spacing w:line="240" w:lineRule="auto" w:before="0" w:after="0"/>
              <w:ind w:left="108" w:right="112" w:firstLine="0"/>
              <w:jc w:val="left"/>
              <w:rPr>
                <w:sz w:val="24"/>
              </w:rPr>
            </w:pPr>
            <w:r>
              <w:rPr>
                <w:sz w:val="24"/>
              </w:rPr>
              <w:t>aerodrome/operating site categorisation for flight</w:t>
            </w:r>
            <w:r>
              <w:rPr>
                <w:spacing w:val="-12"/>
                <w:sz w:val="24"/>
              </w:rPr>
              <w:t> </w:t>
            </w:r>
            <w:r>
              <w:rPr>
                <w:sz w:val="24"/>
              </w:rPr>
              <w:t>crew competence</w:t>
            </w:r>
            <w:r>
              <w:rPr>
                <w:spacing w:val="-2"/>
                <w:sz w:val="24"/>
              </w:rPr>
              <w:t> </w:t>
            </w:r>
            <w:r>
              <w:rPr>
                <w:sz w:val="24"/>
              </w:rPr>
              <w:t>qualification;</w:t>
            </w:r>
          </w:p>
          <w:p>
            <w:pPr>
              <w:pStyle w:val="TableParagraph"/>
              <w:numPr>
                <w:ilvl w:val="0"/>
                <w:numId w:val="36"/>
              </w:numPr>
              <w:tabs>
                <w:tab w:pos="394" w:val="left" w:leader="none"/>
              </w:tabs>
              <w:spacing w:line="242" w:lineRule="auto" w:before="0" w:after="0"/>
              <w:ind w:left="108" w:right="293" w:firstLine="0"/>
              <w:jc w:val="left"/>
              <w:rPr>
                <w:sz w:val="24"/>
              </w:rPr>
            </w:pPr>
            <w:r>
              <w:rPr>
                <w:sz w:val="24"/>
              </w:rPr>
              <w:t>special aerodrome/operating site limitations (performance limitations and operating procedures</w:t>
            </w:r>
            <w:r>
              <w:rPr>
                <w:spacing w:val="-13"/>
                <w:sz w:val="24"/>
              </w:rPr>
              <w:t> </w:t>
            </w:r>
            <w:r>
              <w:rPr>
                <w:sz w:val="24"/>
              </w:rPr>
              <w:t>etc.).</w:t>
            </w:r>
          </w:p>
        </w:tc>
        <w:tc>
          <w:tcPr>
            <w:tcW w:w="3651" w:type="dxa"/>
          </w:tcPr>
          <w:p>
            <w:pPr>
              <w:pStyle w:val="TableParagraph"/>
              <w:ind w:left="0"/>
              <w:rPr>
                <w:sz w:val="22"/>
              </w:rPr>
            </w:pPr>
          </w:p>
        </w:tc>
      </w:tr>
      <w:tr>
        <w:trPr>
          <w:trHeight w:val="474" w:hRule="atLeast"/>
        </w:trPr>
        <w:tc>
          <w:tcPr>
            <w:tcW w:w="816" w:type="dxa"/>
          </w:tcPr>
          <w:p>
            <w:pPr>
              <w:pStyle w:val="TableParagraph"/>
              <w:ind w:left="0"/>
              <w:rPr>
                <w:sz w:val="22"/>
              </w:rPr>
            </w:pPr>
          </w:p>
        </w:tc>
        <w:tc>
          <w:tcPr>
            <w:tcW w:w="5813" w:type="dxa"/>
          </w:tcPr>
          <w:p>
            <w:pPr>
              <w:pStyle w:val="TableParagraph"/>
              <w:ind w:left="0"/>
              <w:rPr>
                <w:sz w:val="22"/>
              </w:rPr>
            </w:pPr>
          </w:p>
        </w:tc>
        <w:tc>
          <w:tcPr>
            <w:tcW w:w="3651" w:type="dxa"/>
          </w:tcPr>
          <w:p>
            <w:pPr>
              <w:pStyle w:val="TableParagraph"/>
              <w:ind w:left="0"/>
              <w:rPr>
                <w:sz w:val="22"/>
              </w:rPr>
            </w:pPr>
          </w:p>
        </w:tc>
      </w:tr>
      <w:tr>
        <w:trPr>
          <w:trHeight w:val="750" w:hRule="atLeast"/>
        </w:trPr>
        <w:tc>
          <w:tcPr>
            <w:tcW w:w="816" w:type="dxa"/>
            <w:shd w:val="clear" w:color="auto" w:fill="D9D9D9"/>
          </w:tcPr>
          <w:p>
            <w:pPr>
              <w:pStyle w:val="TableParagraph"/>
              <w:ind w:left="0"/>
              <w:rPr>
                <w:sz w:val="22"/>
              </w:rPr>
            </w:pPr>
          </w:p>
        </w:tc>
        <w:tc>
          <w:tcPr>
            <w:tcW w:w="5813" w:type="dxa"/>
            <w:shd w:val="clear" w:color="auto" w:fill="D9D9D9"/>
          </w:tcPr>
          <w:p>
            <w:pPr>
              <w:pStyle w:val="TableParagraph"/>
              <w:spacing w:line="242" w:lineRule="auto"/>
              <w:ind w:right="4448"/>
              <w:rPr>
                <w:b/>
                <w:sz w:val="24"/>
              </w:rPr>
            </w:pPr>
            <w:r>
              <w:rPr>
                <w:b/>
                <w:sz w:val="24"/>
              </w:rPr>
              <w:t>PART D TRAINING</w:t>
            </w:r>
          </w:p>
        </w:tc>
        <w:tc>
          <w:tcPr>
            <w:tcW w:w="3651" w:type="dxa"/>
            <w:shd w:val="clear" w:color="auto" w:fill="D9D9D9"/>
          </w:tcPr>
          <w:p>
            <w:pPr>
              <w:pStyle w:val="TableParagraph"/>
              <w:ind w:left="0"/>
              <w:rPr>
                <w:sz w:val="22"/>
              </w:rPr>
            </w:pPr>
          </w:p>
        </w:tc>
      </w:tr>
      <w:tr>
        <w:trPr>
          <w:trHeight w:val="1106" w:hRule="atLeast"/>
        </w:trPr>
        <w:tc>
          <w:tcPr>
            <w:tcW w:w="816" w:type="dxa"/>
          </w:tcPr>
          <w:p>
            <w:pPr>
              <w:pStyle w:val="TableParagraph"/>
              <w:spacing w:line="273" w:lineRule="exact"/>
              <w:ind w:left="107"/>
              <w:rPr>
                <w:sz w:val="24"/>
              </w:rPr>
            </w:pPr>
            <w:r>
              <w:rPr>
                <w:sz w:val="24"/>
              </w:rPr>
              <w:t>1</w:t>
            </w:r>
          </w:p>
        </w:tc>
        <w:tc>
          <w:tcPr>
            <w:tcW w:w="5813" w:type="dxa"/>
          </w:tcPr>
          <w:p>
            <w:pPr>
              <w:pStyle w:val="TableParagraph"/>
              <w:ind w:right="628"/>
              <w:jc w:val="both"/>
              <w:rPr>
                <w:sz w:val="24"/>
              </w:rPr>
            </w:pPr>
            <w:r>
              <w:rPr>
                <w:sz w:val="24"/>
              </w:rPr>
              <w:t>Description of scope: Training syllabi and checking programmes for all operations personnel assigned to operational duties in connection with the preparation</w:t>
            </w:r>
          </w:p>
          <w:p>
            <w:pPr>
              <w:pStyle w:val="TableParagraph"/>
              <w:spacing w:line="264" w:lineRule="exact"/>
              <w:jc w:val="both"/>
              <w:rPr>
                <w:sz w:val="24"/>
              </w:rPr>
            </w:pPr>
            <w:r>
              <w:rPr>
                <w:sz w:val="24"/>
              </w:rPr>
              <w:t>and/or conduct of a flight.</w:t>
            </w:r>
          </w:p>
        </w:tc>
        <w:tc>
          <w:tcPr>
            <w:tcW w:w="3651" w:type="dxa"/>
          </w:tcPr>
          <w:p>
            <w:pPr>
              <w:pStyle w:val="TableParagraph"/>
              <w:ind w:left="0"/>
              <w:rPr>
                <w:sz w:val="22"/>
              </w:rPr>
            </w:pPr>
          </w:p>
        </w:tc>
      </w:tr>
      <w:tr>
        <w:trPr>
          <w:trHeight w:val="551" w:hRule="atLeast"/>
        </w:trPr>
        <w:tc>
          <w:tcPr>
            <w:tcW w:w="816" w:type="dxa"/>
          </w:tcPr>
          <w:p>
            <w:pPr>
              <w:pStyle w:val="TableParagraph"/>
              <w:spacing w:line="270" w:lineRule="exact"/>
              <w:ind w:left="107"/>
              <w:rPr>
                <w:sz w:val="24"/>
              </w:rPr>
            </w:pPr>
            <w:r>
              <w:rPr>
                <w:sz w:val="24"/>
              </w:rPr>
              <w:t>2</w:t>
            </w:r>
          </w:p>
        </w:tc>
        <w:tc>
          <w:tcPr>
            <w:tcW w:w="5813" w:type="dxa"/>
          </w:tcPr>
          <w:p>
            <w:pPr>
              <w:pStyle w:val="TableParagraph"/>
              <w:spacing w:line="268" w:lineRule="exact"/>
              <w:rPr>
                <w:sz w:val="24"/>
              </w:rPr>
            </w:pPr>
            <w:r>
              <w:rPr>
                <w:sz w:val="24"/>
              </w:rPr>
              <w:t>Content: Training syllabi and checking programmes</w:t>
            </w:r>
          </w:p>
          <w:p>
            <w:pPr>
              <w:pStyle w:val="TableParagraph"/>
              <w:spacing w:line="264" w:lineRule="exact"/>
              <w:rPr>
                <w:sz w:val="24"/>
              </w:rPr>
            </w:pPr>
            <w:r>
              <w:rPr>
                <w:sz w:val="24"/>
              </w:rPr>
              <w:t>should include the following:</w:t>
            </w:r>
          </w:p>
        </w:tc>
        <w:tc>
          <w:tcPr>
            <w:tcW w:w="3651" w:type="dxa"/>
          </w:tcPr>
          <w:p>
            <w:pPr>
              <w:pStyle w:val="TableParagraph"/>
              <w:ind w:left="0"/>
              <w:rPr>
                <w:sz w:val="22"/>
              </w:rPr>
            </w:pPr>
          </w:p>
        </w:tc>
      </w:tr>
    </w:tbl>
    <w:p>
      <w:pPr>
        <w:spacing w:after="0"/>
        <w:rPr>
          <w:sz w:val="22"/>
        </w:rPr>
        <w:sectPr>
          <w:pgSz w:w="11910" w:h="16840"/>
          <w:pgMar w:header="567" w:footer="717" w:top="1620" w:bottom="900" w:left="780" w:right="620"/>
        </w:sectPr>
      </w:pPr>
    </w:p>
    <w:p>
      <w:pPr>
        <w:spacing w:line="240" w:lineRule="auto" w:before="7"/>
        <w:rPr>
          <w:sz w:val="6"/>
        </w:rPr>
      </w:pPr>
    </w:p>
    <w:tbl>
      <w:tblPr>
        <w:tblW w:w="0" w:type="auto"/>
        <w:jc w:val="lef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813"/>
        <w:gridCol w:w="3651"/>
      </w:tblGrid>
      <w:tr>
        <w:trPr>
          <w:trHeight w:val="10695" w:hRule="atLeast"/>
        </w:trPr>
        <w:tc>
          <w:tcPr>
            <w:tcW w:w="816" w:type="dxa"/>
          </w:tcPr>
          <w:p>
            <w:pPr>
              <w:pStyle w:val="TableParagraph"/>
              <w:spacing w:line="271" w:lineRule="exact"/>
              <w:ind w:left="107"/>
              <w:rPr>
                <w:sz w:val="24"/>
              </w:rPr>
            </w:pPr>
            <w:r>
              <w:rPr>
                <w:sz w:val="24"/>
              </w:rPr>
              <w:t>2.1</w:t>
            </w:r>
          </w:p>
          <w:p>
            <w:pPr>
              <w:pStyle w:val="TableParagraph"/>
              <w:ind w:left="0"/>
              <w:rPr>
                <w:sz w:val="26"/>
              </w:rPr>
            </w:pPr>
          </w:p>
          <w:p>
            <w:pPr>
              <w:pStyle w:val="TableParagraph"/>
              <w:spacing w:before="9"/>
              <w:ind w:left="0"/>
              <w:rPr>
                <w:sz w:val="32"/>
              </w:rPr>
            </w:pPr>
          </w:p>
          <w:p>
            <w:pPr>
              <w:pStyle w:val="TableParagraph"/>
              <w:spacing w:before="1"/>
              <w:ind w:left="107"/>
              <w:rPr>
                <w:sz w:val="24"/>
              </w:rPr>
            </w:pPr>
            <w:r>
              <w:rPr>
                <w:sz w:val="24"/>
              </w:rPr>
              <w:t>2.2</w:t>
            </w:r>
          </w:p>
          <w:p>
            <w:pPr>
              <w:pStyle w:val="TableParagraph"/>
              <w:ind w:left="0"/>
              <w:rPr>
                <w:sz w:val="26"/>
              </w:rPr>
            </w:pPr>
          </w:p>
          <w:p>
            <w:pPr>
              <w:pStyle w:val="TableParagraph"/>
              <w:spacing w:before="9"/>
              <w:ind w:left="0"/>
              <w:rPr>
                <w:sz w:val="32"/>
              </w:rPr>
            </w:pPr>
          </w:p>
          <w:p>
            <w:pPr>
              <w:pStyle w:val="TableParagraph"/>
              <w:ind w:left="107"/>
              <w:rPr>
                <w:sz w:val="24"/>
              </w:rPr>
            </w:pPr>
            <w:r>
              <w:rPr>
                <w:sz w:val="24"/>
              </w:rPr>
              <w:t>2.3</w:t>
            </w:r>
          </w:p>
          <w:p>
            <w:pPr>
              <w:pStyle w:val="TableParagraph"/>
              <w:ind w:left="0"/>
              <w:rPr>
                <w:sz w:val="26"/>
              </w:rPr>
            </w:pPr>
          </w:p>
          <w:p>
            <w:pPr>
              <w:pStyle w:val="TableParagraph"/>
              <w:spacing w:before="8"/>
              <w:ind w:left="0"/>
              <w:rPr>
                <w:sz w:val="32"/>
              </w:rPr>
            </w:pPr>
          </w:p>
          <w:p>
            <w:pPr>
              <w:pStyle w:val="TableParagraph"/>
              <w:ind w:left="107"/>
              <w:rPr>
                <w:sz w:val="24"/>
              </w:rPr>
            </w:pPr>
            <w:r>
              <w:rPr>
                <w:sz w:val="24"/>
              </w:rPr>
              <w:t>2.4</w:t>
            </w:r>
          </w:p>
          <w:p>
            <w:pPr>
              <w:pStyle w:val="TableParagraph"/>
              <w:ind w:left="0"/>
              <w:rPr>
                <w:sz w:val="26"/>
              </w:rPr>
            </w:pPr>
          </w:p>
          <w:p>
            <w:pPr>
              <w:pStyle w:val="TableParagraph"/>
              <w:ind w:left="0"/>
              <w:rPr>
                <w:sz w:val="26"/>
              </w:rPr>
            </w:pPr>
          </w:p>
          <w:p>
            <w:pPr>
              <w:pStyle w:val="TableParagraph"/>
              <w:ind w:left="0"/>
              <w:rPr>
                <w:sz w:val="26"/>
              </w:rPr>
            </w:pPr>
          </w:p>
          <w:p>
            <w:pPr>
              <w:pStyle w:val="TableParagraph"/>
              <w:ind w:left="0"/>
              <w:rPr>
                <w:sz w:val="26"/>
              </w:rPr>
            </w:pPr>
          </w:p>
          <w:p>
            <w:pPr>
              <w:pStyle w:val="TableParagraph"/>
              <w:spacing w:before="6"/>
              <w:ind w:left="0"/>
              <w:rPr>
                <w:sz w:val="37"/>
              </w:rPr>
            </w:pPr>
          </w:p>
          <w:p>
            <w:pPr>
              <w:pStyle w:val="TableParagraph"/>
              <w:ind w:left="107"/>
              <w:rPr>
                <w:sz w:val="24"/>
              </w:rPr>
            </w:pPr>
            <w:r>
              <w:rPr>
                <w:sz w:val="24"/>
              </w:rPr>
              <w:t>2.5</w:t>
            </w:r>
          </w:p>
          <w:p>
            <w:pPr>
              <w:pStyle w:val="TableParagraph"/>
              <w:ind w:left="0"/>
              <w:rPr>
                <w:sz w:val="26"/>
              </w:rPr>
            </w:pPr>
          </w:p>
          <w:p>
            <w:pPr>
              <w:pStyle w:val="TableParagraph"/>
              <w:ind w:left="0"/>
              <w:rPr>
                <w:sz w:val="26"/>
              </w:rPr>
            </w:pPr>
          </w:p>
          <w:p>
            <w:pPr>
              <w:pStyle w:val="TableParagraph"/>
              <w:ind w:left="0"/>
              <w:rPr>
                <w:sz w:val="26"/>
              </w:rPr>
            </w:pPr>
          </w:p>
          <w:p>
            <w:pPr>
              <w:pStyle w:val="TableParagraph"/>
              <w:spacing w:before="4"/>
              <w:ind w:left="0"/>
              <w:rPr>
                <w:sz w:val="34"/>
              </w:rPr>
            </w:pPr>
          </w:p>
          <w:p>
            <w:pPr>
              <w:pStyle w:val="TableParagraph"/>
              <w:ind w:left="107"/>
              <w:rPr>
                <w:sz w:val="24"/>
              </w:rPr>
            </w:pPr>
            <w:r>
              <w:rPr>
                <w:sz w:val="24"/>
              </w:rPr>
              <w:t>3</w:t>
            </w:r>
          </w:p>
          <w:p>
            <w:pPr>
              <w:pStyle w:val="TableParagraph"/>
              <w:ind w:left="0"/>
              <w:rPr>
                <w:sz w:val="21"/>
              </w:rPr>
            </w:pPr>
          </w:p>
          <w:p>
            <w:pPr>
              <w:pStyle w:val="TableParagraph"/>
              <w:spacing w:before="1"/>
              <w:ind w:left="107"/>
              <w:rPr>
                <w:sz w:val="24"/>
              </w:rPr>
            </w:pPr>
            <w:r>
              <w:rPr>
                <w:sz w:val="24"/>
              </w:rPr>
              <w:t>3.1</w:t>
            </w:r>
          </w:p>
          <w:p>
            <w:pPr>
              <w:pStyle w:val="TableParagraph"/>
              <w:spacing w:before="10"/>
              <w:ind w:left="0"/>
              <w:rPr>
                <w:sz w:val="20"/>
              </w:rPr>
            </w:pPr>
          </w:p>
          <w:p>
            <w:pPr>
              <w:pStyle w:val="TableParagraph"/>
              <w:ind w:left="107"/>
              <w:rPr>
                <w:sz w:val="24"/>
              </w:rPr>
            </w:pPr>
            <w:r>
              <w:rPr>
                <w:sz w:val="24"/>
              </w:rPr>
              <w:t>3.2</w:t>
            </w:r>
          </w:p>
          <w:p>
            <w:pPr>
              <w:pStyle w:val="TableParagraph"/>
              <w:ind w:left="0"/>
              <w:rPr>
                <w:sz w:val="26"/>
              </w:rPr>
            </w:pPr>
          </w:p>
          <w:p>
            <w:pPr>
              <w:pStyle w:val="TableParagraph"/>
              <w:spacing w:before="10"/>
              <w:ind w:left="0"/>
              <w:rPr>
                <w:sz w:val="32"/>
              </w:rPr>
            </w:pPr>
          </w:p>
          <w:p>
            <w:pPr>
              <w:pStyle w:val="TableParagraph"/>
              <w:ind w:left="107"/>
              <w:rPr>
                <w:sz w:val="24"/>
              </w:rPr>
            </w:pPr>
            <w:r>
              <w:rPr>
                <w:sz w:val="24"/>
              </w:rPr>
              <w:t>3.3</w:t>
            </w:r>
          </w:p>
          <w:p>
            <w:pPr>
              <w:pStyle w:val="TableParagraph"/>
              <w:ind w:left="0"/>
              <w:rPr>
                <w:sz w:val="26"/>
              </w:rPr>
            </w:pPr>
          </w:p>
          <w:p>
            <w:pPr>
              <w:pStyle w:val="TableParagraph"/>
              <w:ind w:left="0"/>
              <w:rPr>
                <w:sz w:val="26"/>
              </w:rPr>
            </w:pPr>
          </w:p>
          <w:p>
            <w:pPr>
              <w:pStyle w:val="TableParagraph"/>
              <w:ind w:left="0"/>
              <w:rPr>
                <w:sz w:val="26"/>
              </w:rPr>
            </w:pPr>
          </w:p>
          <w:p>
            <w:pPr>
              <w:pStyle w:val="TableParagraph"/>
              <w:ind w:left="0"/>
              <w:rPr>
                <w:sz w:val="26"/>
              </w:rPr>
            </w:pPr>
          </w:p>
          <w:p>
            <w:pPr>
              <w:pStyle w:val="TableParagraph"/>
              <w:spacing w:before="6"/>
              <w:ind w:left="0"/>
              <w:rPr>
                <w:sz w:val="37"/>
              </w:rPr>
            </w:pPr>
          </w:p>
          <w:p>
            <w:pPr>
              <w:pStyle w:val="TableParagraph"/>
              <w:ind w:left="107"/>
              <w:rPr>
                <w:sz w:val="24"/>
              </w:rPr>
            </w:pPr>
            <w:r>
              <w:rPr>
                <w:sz w:val="24"/>
              </w:rPr>
              <w:t>4</w:t>
            </w:r>
          </w:p>
        </w:tc>
        <w:tc>
          <w:tcPr>
            <w:tcW w:w="5813" w:type="dxa"/>
          </w:tcPr>
          <w:p>
            <w:pPr>
              <w:pStyle w:val="TableParagraph"/>
              <w:ind w:right="177"/>
              <w:rPr>
                <w:sz w:val="24"/>
              </w:rPr>
            </w:pPr>
            <w:r>
              <w:rPr>
                <w:sz w:val="24"/>
              </w:rPr>
              <w:t>for flight crew, all relevant items prescribed in Annex IV (Part-CAT), Annex V (Part-SPA) and ORO.FC;</w:t>
            </w:r>
          </w:p>
          <w:p>
            <w:pPr>
              <w:pStyle w:val="TableParagraph"/>
              <w:spacing w:before="3"/>
              <w:ind w:left="0"/>
              <w:rPr>
                <w:sz w:val="23"/>
              </w:rPr>
            </w:pPr>
          </w:p>
          <w:p>
            <w:pPr>
              <w:pStyle w:val="TableParagraph"/>
              <w:ind w:right="177"/>
              <w:rPr>
                <w:sz w:val="24"/>
              </w:rPr>
            </w:pPr>
            <w:r>
              <w:rPr>
                <w:sz w:val="24"/>
              </w:rPr>
              <w:t>for cabin crew, all relevant items prescribed in Annex IV (Part-CAT), Annex V (Part-CC) of Commission Regulation (EU) No. 1178/2011 and ORO.CC;</w:t>
            </w:r>
          </w:p>
          <w:p>
            <w:pPr>
              <w:pStyle w:val="TableParagraph"/>
              <w:ind w:left="0"/>
              <w:rPr>
                <w:sz w:val="24"/>
              </w:rPr>
            </w:pPr>
          </w:p>
          <w:p>
            <w:pPr>
              <w:pStyle w:val="TableParagraph"/>
              <w:spacing w:before="1"/>
              <w:ind w:right="164"/>
              <w:rPr>
                <w:sz w:val="24"/>
              </w:rPr>
            </w:pPr>
            <w:r>
              <w:rPr>
                <w:sz w:val="24"/>
              </w:rPr>
              <w:t>for technical crew, all relevant items prescribed in Annex IV (Part-CAT), Annex V (Part-SPA) and ORO.TC</w:t>
            </w:r>
          </w:p>
          <w:p>
            <w:pPr>
              <w:pStyle w:val="TableParagraph"/>
              <w:spacing w:before="11"/>
              <w:ind w:left="0"/>
              <w:rPr>
                <w:sz w:val="23"/>
              </w:rPr>
            </w:pPr>
          </w:p>
          <w:p>
            <w:pPr>
              <w:pStyle w:val="TableParagraph"/>
              <w:ind w:right="743"/>
              <w:rPr>
                <w:sz w:val="24"/>
              </w:rPr>
            </w:pPr>
            <w:r>
              <w:rPr>
                <w:sz w:val="24"/>
              </w:rPr>
              <w:t>for operations personnel concerned, including crew members:</w:t>
            </w:r>
          </w:p>
          <w:p>
            <w:pPr>
              <w:pStyle w:val="TableParagraph"/>
              <w:numPr>
                <w:ilvl w:val="0"/>
                <w:numId w:val="37"/>
              </w:numPr>
              <w:tabs>
                <w:tab w:pos="433" w:val="left" w:leader="none"/>
              </w:tabs>
              <w:spacing w:line="240" w:lineRule="auto" w:before="0" w:after="0"/>
              <w:ind w:left="108" w:right="202" w:firstLine="0"/>
              <w:jc w:val="left"/>
              <w:rPr>
                <w:sz w:val="24"/>
              </w:rPr>
            </w:pPr>
            <w:r>
              <w:rPr>
                <w:sz w:val="24"/>
              </w:rPr>
              <w:t>all relevant items prescribed in SPA.DG Subpart G of Annex </w:t>
            </w:r>
            <w:r>
              <w:rPr>
                <w:spacing w:val="-3"/>
                <w:sz w:val="24"/>
              </w:rPr>
              <w:t>IV </w:t>
            </w:r>
            <w:r>
              <w:rPr>
                <w:sz w:val="24"/>
              </w:rPr>
              <w:t>(SPA.DG);</w:t>
            </w:r>
            <w:r>
              <w:rPr>
                <w:spacing w:val="5"/>
                <w:sz w:val="24"/>
              </w:rPr>
              <w:t> </w:t>
            </w:r>
            <w:r>
              <w:rPr>
                <w:sz w:val="24"/>
              </w:rPr>
              <w:t>and</w:t>
            </w:r>
          </w:p>
          <w:p>
            <w:pPr>
              <w:pStyle w:val="TableParagraph"/>
              <w:numPr>
                <w:ilvl w:val="0"/>
                <w:numId w:val="37"/>
              </w:numPr>
              <w:tabs>
                <w:tab w:pos="447" w:val="left" w:leader="none"/>
              </w:tabs>
              <w:spacing w:line="242" w:lineRule="auto" w:before="1" w:after="0"/>
              <w:ind w:left="108" w:right="213" w:firstLine="0"/>
              <w:jc w:val="left"/>
              <w:rPr>
                <w:sz w:val="24"/>
              </w:rPr>
            </w:pPr>
            <w:r>
              <w:rPr>
                <w:sz w:val="24"/>
              </w:rPr>
              <w:t>all relevant items prescribed in Annex IV (Part-CAT) and ORO.SEC;</w:t>
            </w:r>
            <w:r>
              <w:rPr>
                <w:spacing w:val="-1"/>
                <w:sz w:val="24"/>
              </w:rPr>
              <w:t> </w:t>
            </w:r>
            <w:r>
              <w:rPr>
                <w:sz w:val="24"/>
              </w:rPr>
              <w:t>and</w:t>
            </w:r>
          </w:p>
          <w:p>
            <w:pPr>
              <w:pStyle w:val="TableParagraph"/>
              <w:spacing w:before="193"/>
              <w:ind w:right="316"/>
              <w:rPr>
                <w:sz w:val="24"/>
              </w:rPr>
            </w:pPr>
            <w:r>
              <w:rPr>
                <w:sz w:val="24"/>
              </w:rPr>
              <w:t>for operations personnel other than crew members (e.g. dispatcher, handling personnel etc.), all other relevant items prescribed in Annex IV (Part-CAT) and in Annex III (Part-ORO) pertaining to their duties.</w:t>
            </w:r>
          </w:p>
          <w:p>
            <w:pPr>
              <w:pStyle w:val="TableParagraph"/>
              <w:ind w:left="0"/>
              <w:rPr>
                <w:sz w:val="26"/>
              </w:rPr>
            </w:pPr>
          </w:p>
          <w:p>
            <w:pPr>
              <w:pStyle w:val="TableParagraph"/>
              <w:ind w:left="0"/>
              <w:rPr>
                <w:sz w:val="22"/>
              </w:rPr>
            </w:pPr>
          </w:p>
          <w:p>
            <w:pPr>
              <w:pStyle w:val="TableParagraph"/>
              <w:spacing w:before="1"/>
              <w:rPr>
                <w:sz w:val="24"/>
              </w:rPr>
            </w:pPr>
            <w:r>
              <w:rPr>
                <w:sz w:val="24"/>
              </w:rPr>
              <w:t>Procedures:</w:t>
            </w:r>
          </w:p>
          <w:p>
            <w:pPr>
              <w:pStyle w:val="TableParagraph"/>
              <w:spacing w:before="11"/>
              <w:ind w:left="0"/>
              <w:rPr>
                <w:sz w:val="23"/>
              </w:rPr>
            </w:pPr>
          </w:p>
          <w:p>
            <w:pPr>
              <w:pStyle w:val="TableParagraph"/>
              <w:rPr>
                <w:sz w:val="24"/>
              </w:rPr>
            </w:pPr>
            <w:r>
              <w:rPr>
                <w:sz w:val="24"/>
              </w:rPr>
              <w:t>Procedures for training and checking.</w:t>
            </w:r>
          </w:p>
          <w:p>
            <w:pPr>
              <w:pStyle w:val="TableParagraph"/>
              <w:ind w:left="0"/>
              <w:rPr>
                <w:sz w:val="24"/>
              </w:rPr>
            </w:pPr>
          </w:p>
          <w:p>
            <w:pPr>
              <w:pStyle w:val="TableParagraph"/>
              <w:spacing w:before="1"/>
              <w:ind w:right="416"/>
              <w:rPr>
                <w:sz w:val="24"/>
              </w:rPr>
            </w:pPr>
            <w:r>
              <w:rPr>
                <w:sz w:val="24"/>
              </w:rPr>
              <w:t>Procedures to be applied in the event that personnel do not achieve or maintain the required standards.</w:t>
            </w:r>
          </w:p>
          <w:p>
            <w:pPr>
              <w:pStyle w:val="TableParagraph"/>
              <w:spacing w:before="11"/>
              <w:ind w:left="0"/>
              <w:rPr>
                <w:sz w:val="23"/>
              </w:rPr>
            </w:pPr>
          </w:p>
          <w:p>
            <w:pPr>
              <w:pStyle w:val="TableParagraph"/>
              <w:ind w:right="243"/>
              <w:rPr>
                <w:sz w:val="24"/>
              </w:rPr>
            </w:pPr>
            <w:r>
              <w:rPr>
                <w:sz w:val="24"/>
              </w:rPr>
              <w:t>Procedures to ensure that abnormal or emergency situations requiring the application of part or all of the abnormal or emergency procedures, and simulation of instrument meteorological conditions (IMC) by artificial means are not simulated during commercial air transport operations.</w:t>
            </w:r>
          </w:p>
          <w:p>
            <w:pPr>
              <w:pStyle w:val="TableParagraph"/>
              <w:ind w:left="0"/>
              <w:rPr>
                <w:sz w:val="24"/>
              </w:rPr>
            </w:pPr>
          </w:p>
          <w:p>
            <w:pPr>
              <w:pStyle w:val="TableParagraph"/>
              <w:spacing w:line="270" w:lineRule="atLeast"/>
              <w:rPr>
                <w:sz w:val="24"/>
              </w:rPr>
            </w:pPr>
            <w:r>
              <w:rPr>
                <w:sz w:val="24"/>
              </w:rPr>
              <w:t>Description of documentation to be stored and storage periods</w:t>
            </w:r>
          </w:p>
        </w:tc>
        <w:tc>
          <w:tcPr>
            <w:tcW w:w="3651" w:type="dxa"/>
          </w:tcPr>
          <w:p>
            <w:pPr>
              <w:pStyle w:val="TableParagraph"/>
              <w:spacing w:line="268" w:lineRule="exact"/>
              <w:rPr>
                <w:sz w:val="24"/>
              </w:rPr>
            </w:pPr>
            <w:r>
              <w:rPr>
                <w:sz w:val="24"/>
              </w:rPr>
              <w:t>Flight Crew</w:t>
            </w:r>
          </w:p>
          <w:p>
            <w:pPr>
              <w:pStyle w:val="TableParagraph"/>
              <w:rPr>
                <w:sz w:val="24"/>
              </w:rPr>
            </w:pPr>
            <w:r>
              <w:rPr>
                <w:sz w:val="24"/>
              </w:rPr>
              <w:t>ORO.FC.120; 125; 130/230;</w:t>
            </w:r>
          </w:p>
          <w:p>
            <w:pPr>
              <w:pStyle w:val="TableParagraph"/>
              <w:rPr>
                <w:sz w:val="24"/>
              </w:rPr>
            </w:pPr>
            <w:r>
              <w:rPr>
                <w:sz w:val="24"/>
              </w:rPr>
              <w:t>135/235; 145; 205; 215; 220 &amp; 230</w:t>
            </w:r>
          </w:p>
          <w:p>
            <w:pPr>
              <w:pStyle w:val="TableParagraph"/>
              <w:ind w:left="0"/>
              <w:rPr>
                <w:sz w:val="26"/>
              </w:rPr>
            </w:pPr>
          </w:p>
          <w:p>
            <w:pPr>
              <w:pStyle w:val="TableParagraph"/>
              <w:spacing w:before="178"/>
              <w:rPr>
                <w:sz w:val="24"/>
              </w:rPr>
            </w:pPr>
            <w:r>
              <w:rPr>
                <w:sz w:val="24"/>
              </w:rPr>
              <w:t>Cabin Crew</w:t>
            </w:r>
          </w:p>
          <w:p>
            <w:pPr>
              <w:pStyle w:val="TableParagraph"/>
              <w:rPr>
                <w:sz w:val="24"/>
              </w:rPr>
            </w:pPr>
            <w:r>
              <w:rPr>
                <w:sz w:val="24"/>
              </w:rPr>
              <w:t>ORO.CC 115/215; 120; 125; 130;</w:t>
            </w:r>
          </w:p>
          <w:p>
            <w:pPr>
              <w:pStyle w:val="TableParagraph"/>
              <w:rPr>
                <w:sz w:val="24"/>
              </w:rPr>
            </w:pPr>
            <w:r>
              <w:rPr>
                <w:sz w:val="24"/>
              </w:rPr>
              <w:t>135; 140; and 145</w:t>
            </w:r>
          </w:p>
          <w:p>
            <w:pPr>
              <w:pStyle w:val="TableParagraph"/>
              <w:ind w:left="0"/>
              <w:rPr>
                <w:sz w:val="24"/>
              </w:rPr>
            </w:pPr>
          </w:p>
          <w:p>
            <w:pPr>
              <w:pStyle w:val="TableParagraph"/>
              <w:spacing w:line="275" w:lineRule="exact"/>
              <w:rPr>
                <w:sz w:val="24"/>
              </w:rPr>
            </w:pPr>
            <w:r>
              <w:rPr>
                <w:sz w:val="24"/>
              </w:rPr>
              <w:t>Technical Crew</w:t>
            </w:r>
          </w:p>
          <w:p>
            <w:pPr>
              <w:pStyle w:val="TableParagraph"/>
              <w:spacing w:line="275" w:lineRule="exact"/>
              <w:rPr>
                <w:sz w:val="24"/>
              </w:rPr>
            </w:pPr>
            <w:r>
              <w:rPr>
                <w:sz w:val="24"/>
              </w:rPr>
              <w:t>ORO.TC. 110; 115; 125; 130; 135</w:t>
            </w:r>
          </w:p>
          <w:p>
            <w:pPr>
              <w:pStyle w:val="TableParagraph"/>
              <w:spacing w:before="1"/>
              <w:rPr>
                <w:sz w:val="24"/>
              </w:rPr>
            </w:pPr>
            <w:r>
              <w:rPr>
                <w:sz w:val="24"/>
              </w:rPr>
              <w:t>and 140</w:t>
            </w:r>
          </w:p>
          <w:p>
            <w:pPr>
              <w:pStyle w:val="TableParagraph"/>
              <w:spacing w:before="11"/>
              <w:ind w:left="0"/>
              <w:rPr>
                <w:sz w:val="23"/>
              </w:rPr>
            </w:pPr>
          </w:p>
          <w:p>
            <w:pPr>
              <w:pStyle w:val="TableParagraph"/>
              <w:ind w:right="792"/>
              <w:rPr>
                <w:sz w:val="24"/>
              </w:rPr>
            </w:pPr>
            <w:r>
              <w:rPr>
                <w:sz w:val="24"/>
              </w:rPr>
              <w:t>SPA.PBN.105(b) SPA.MNPS.105(c) SPA.RVSM.105(c) / AMC1 SPA.RVSM.105(F).</w:t>
            </w:r>
          </w:p>
          <w:p>
            <w:pPr>
              <w:pStyle w:val="TableParagraph"/>
              <w:spacing w:before="1"/>
              <w:ind w:right="1246"/>
              <w:rPr>
                <w:sz w:val="24"/>
              </w:rPr>
            </w:pPr>
            <w:r>
              <w:rPr>
                <w:sz w:val="24"/>
              </w:rPr>
              <w:t>SPA.LVO.120 / AMC1 SPA.LVO.120 /GM1 SPA.LVO.120.</w:t>
            </w:r>
          </w:p>
          <w:p>
            <w:pPr>
              <w:pStyle w:val="TableParagraph"/>
              <w:ind w:right="1126"/>
              <w:rPr>
                <w:sz w:val="24"/>
              </w:rPr>
            </w:pPr>
            <w:r>
              <w:rPr>
                <w:sz w:val="24"/>
              </w:rPr>
              <w:t>SPA.DG.105(a) / AMC1 SPA.DG.105(a).</w:t>
            </w:r>
          </w:p>
          <w:p>
            <w:pPr>
              <w:pStyle w:val="TableParagraph"/>
              <w:ind w:right="366"/>
              <w:rPr>
                <w:sz w:val="24"/>
              </w:rPr>
            </w:pPr>
            <w:r>
              <w:rPr>
                <w:sz w:val="24"/>
              </w:rPr>
              <w:t>SPA.NVIS.130(c) &amp; (f) / AMC1 SPA.NVIS.130(f)(1) /AMC1 SPA.NVIS.130(f) / GM1 SPA.NVIS.130(f) / GM2 SPA.NVIS.130(f) / GM3 SPA.NVIS.130(f) and GM4</w:t>
            </w:r>
          </w:p>
          <w:p>
            <w:pPr>
              <w:pStyle w:val="TableParagraph"/>
              <w:ind w:left="0"/>
              <w:rPr>
                <w:sz w:val="24"/>
              </w:rPr>
            </w:pPr>
          </w:p>
          <w:p>
            <w:pPr>
              <w:pStyle w:val="TableParagraph"/>
              <w:ind w:right="699"/>
              <w:rPr>
                <w:sz w:val="24"/>
              </w:rPr>
            </w:pPr>
            <w:r>
              <w:rPr>
                <w:sz w:val="24"/>
              </w:rPr>
              <w:t>SPA.NVIS.130(f). SPA.HHO.130(f)(1) / AMC1 SPA.HHO.130(f)(1).</w:t>
            </w:r>
          </w:p>
          <w:p>
            <w:pPr>
              <w:pStyle w:val="TableParagraph"/>
              <w:spacing w:before="1"/>
              <w:ind w:right="273"/>
              <w:rPr>
                <w:sz w:val="24"/>
              </w:rPr>
            </w:pPr>
            <w:r>
              <w:rPr>
                <w:sz w:val="24"/>
              </w:rPr>
              <w:t>SPA.HEMS.130(c)(1) / AMC1 SPA.HEMS.130(f)(1) and AMC1 SPA.HEMS.130(f)(2)(ii)(b).</w:t>
            </w:r>
          </w:p>
        </w:tc>
      </w:tr>
    </w:tbl>
    <w:sectPr>
      <w:pgSz w:w="11910" w:h="16840"/>
      <w:pgMar w:header="567" w:footer="717" w:top="1620" w:bottom="900" w:left="78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b w:val="0"/>
        <w:sz w:val="20"/>
      </w:rPr>
    </w:pPr>
    <w:r>
      <w:rPr/>
      <w:pict>
        <v:shape style="position:absolute;margin-left:48.68pt;margin-top:795.055969pt;width:95.6pt;height:13.05pt;mso-position-horizontal-relative:page;mso-position-vertical-relative:page;z-index:-50896" type="#_x0000_t202" filled="false" stroked="false">
          <v:textbox inset="0,0,0,0">
            <w:txbxContent>
              <w:p>
                <w:pPr>
                  <w:spacing w:line="245" w:lineRule="exact" w:before="0"/>
                  <w:ind w:left="20" w:right="0" w:firstLine="0"/>
                  <w:jc w:val="left"/>
                  <w:rPr>
                    <w:rFonts w:ascii="Calibri"/>
                    <w:sz w:val="22"/>
                  </w:rPr>
                </w:pPr>
                <w:r>
                  <w:rPr>
                    <w:rFonts w:ascii="Calibri"/>
                    <w:sz w:val="22"/>
                  </w:rPr>
                  <w:t>Revision 2 /Feb.2015</w:t>
                </w:r>
              </w:p>
            </w:txbxContent>
          </v:textbox>
          <w10:wrap type="none"/>
        </v:shape>
      </w:pict>
    </w:r>
    <w:r>
      <w:rPr/>
      <w:pict>
        <v:shape style="position:absolute;margin-left:480.779999pt;margin-top:795.055969pt;width:62.5pt;height:13.05pt;mso-position-horizontal-relative:page;mso-position-vertical-relative:page;z-index:-50872" type="#_x0000_t202" filled="false" stroked="false">
          <v:textbox inset="0,0,0,0">
            <w:txbxContent>
              <w:p>
                <w:pPr>
                  <w:spacing w:line="245" w:lineRule="exact" w:before="0"/>
                  <w:ind w:left="20" w:right="0" w:firstLine="0"/>
                  <w:jc w:val="left"/>
                  <w:rPr>
                    <w:rFonts w:ascii="Calibri"/>
                    <w:b/>
                    <w:sz w:val="22"/>
                  </w:rPr>
                </w:pPr>
                <w:r>
                  <w:rPr>
                    <w:rFonts w:ascii="Calibri"/>
                    <w:sz w:val="22"/>
                  </w:rPr>
                  <w:t>Page </w:t>
                </w:r>
                <w:r>
                  <w:rPr/>
                  <w:fldChar w:fldCharType="begin"/>
                </w:r>
                <w:r>
                  <w:rPr>
                    <w:rFonts w:ascii="Calibri"/>
                    <w:b/>
                    <w:sz w:val="22"/>
                  </w:rPr>
                  <w:instrText> PAGE </w:instrText>
                </w:r>
                <w:r>
                  <w:rPr/>
                  <w:fldChar w:fldCharType="separate"/>
                </w:r>
                <w:r>
                  <w:rPr/>
                  <w:t>10</w:t>
                </w:r>
                <w:r>
                  <w:rPr/>
                  <w:fldChar w:fldCharType="end"/>
                </w:r>
                <w:r>
                  <w:rPr>
                    <w:rFonts w:ascii="Calibri"/>
                    <w:b/>
                    <w:sz w:val="22"/>
                  </w:rPr>
                  <w:t> </w:t>
                </w:r>
                <w:r>
                  <w:rPr>
                    <w:rFonts w:ascii="Calibri"/>
                    <w:sz w:val="22"/>
                  </w:rPr>
                  <w:t>of </w:t>
                </w:r>
                <w:r>
                  <w:rPr>
                    <w:rFonts w:ascii="Calibri"/>
                    <w:b/>
                    <w:sz w:val="22"/>
                  </w:rPr>
                  <w:t>19</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b w:val="0"/>
        <w:sz w:val="20"/>
      </w:rPr>
    </w:pPr>
    <w:r>
      <w:rPr/>
      <w:drawing>
        <wp:anchor distT="0" distB="0" distL="0" distR="0" allowOverlap="1" layoutInCell="1" locked="0" behindDoc="1" simplePos="0" relativeHeight="268384511">
          <wp:simplePos x="0" y="0"/>
          <wp:positionH relativeFrom="page">
            <wp:posOffset>2388539</wp:posOffset>
          </wp:positionH>
          <wp:positionV relativeFrom="page">
            <wp:posOffset>359993</wp:posOffset>
          </wp:positionV>
          <wp:extent cx="559826" cy="353872"/>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59826" cy="35387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66.660004pt;margin-top:43.936703pt;width:269.05pt;height:29.3pt;mso-position-horizontal-relative:page;mso-position-vertical-relative:page;z-index:-50920" type="#_x0000_t202" filled="false" stroked="false">
          <v:textbox inset="0,0,0,0">
            <w:txbxContent>
              <w:p>
                <w:pPr>
                  <w:pStyle w:val="BodyText"/>
                  <w:spacing w:before="12"/>
                  <w:ind w:left="1367"/>
                  <w:rPr>
                    <w:rFonts w:ascii="Arial"/>
                  </w:rPr>
                </w:pPr>
                <w:r>
                  <w:rPr>
                    <w:rFonts w:ascii="Arial"/>
                  </w:rPr>
                  <w:t>Hellenic Civil Aviation Authority</w:t>
                </w:r>
              </w:p>
              <w:p>
                <w:pPr>
                  <w:pStyle w:val="BodyText"/>
                  <w:spacing w:before="1"/>
                  <w:ind w:left="20"/>
                </w:pPr>
                <w:r>
                  <w:rPr/>
                  <w:t>EASA Operations Manual Template for Helicopters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6"/>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35">
    <w:multiLevelType w:val="hybridMultilevel"/>
    <w:lvl w:ilvl="0">
      <w:start w:val="10"/>
      <w:numFmt w:val="lowerLetter"/>
      <w:lvlText w:val="(%1)"/>
      <w:lvlJc w:val="left"/>
      <w:pPr>
        <w:ind w:left="108" w:hanging="286"/>
        <w:jc w:val="left"/>
      </w:pPr>
      <w:rPr>
        <w:rFonts w:hint="default" w:ascii="Times New Roman" w:hAnsi="Times New Roman" w:eastAsia="Times New Roman" w:cs="Times New Roman"/>
        <w:w w:val="99"/>
        <w:sz w:val="24"/>
        <w:szCs w:val="24"/>
        <w:lang w:val="el-gr" w:eastAsia="el-gr" w:bidi="el-gr"/>
      </w:rPr>
    </w:lvl>
    <w:lvl w:ilvl="1">
      <w:start w:val="0"/>
      <w:numFmt w:val="bullet"/>
      <w:lvlText w:val="•"/>
      <w:lvlJc w:val="left"/>
      <w:pPr>
        <w:ind w:left="670" w:hanging="286"/>
      </w:pPr>
      <w:rPr>
        <w:rFonts w:hint="default"/>
        <w:lang w:val="el-gr" w:eastAsia="el-gr" w:bidi="el-gr"/>
      </w:rPr>
    </w:lvl>
    <w:lvl w:ilvl="2">
      <w:start w:val="0"/>
      <w:numFmt w:val="bullet"/>
      <w:lvlText w:val="•"/>
      <w:lvlJc w:val="left"/>
      <w:pPr>
        <w:ind w:left="1240" w:hanging="286"/>
      </w:pPr>
      <w:rPr>
        <w:rFonts w:hint="default"/>
        <w:lang w:val="el-gr" w:eastAsia="el-gr" w:bidi="el-gr"/>
      </w:rPr>
    </w:lvl>
    <w:lvl w:ilvl="3">
      <w:start w:val="0"/>
      <w:numFmt w:val="bullet"/>
      <w:lvlText w:val="•"/>
      <w:lvlJc w:val="left"/>
      <w:pPr>
        <w:ind w:left="1810" w:hanging="286"/>
      </w:pPr>
      <w:rPr>
        <w:rFonts w:hint="default"/>
        <w:lang w:val="el-gr" w:eastAsia="el-gr" w:bidi="el-gr"/>
      </w:rPr>
    </w:lvl>
    <w:lvl w:ilvl="4">
      <w:start w:val="0"/>
      <w:numFmt w:val="bullet"/>
      <w:lvlText w:val="•"/>
      <w:lvlJc w:val="left"/>
      <w:pPr>
        <w:ind w:left="2381" w:hanging="286"/>
      </w:pPr>
      <w:rPr>
        <w:rFonts w:hint="default"/>
        <w:lang w:val="el-gr" w:eastAsia="el-gr" w:bidi="el-gr"/>
      </w:rPr>
    </w:lvl>
    <w:lvl w:ilvl="5">
      <w:start w:val="0"/>
      <w:numFmt w:val="bullet"/>
      <w:lvlText w:val="•"/>
      <w:lvlJc w:val="left"/>
      <w:pPr>
        <w:ind w:left="2951" w:hanging="286"/>
      </w:pPr>
      <w:rPr>
        <w:rFonts w:hint="default"/>
        <w:lang w:val="el-gr" w:eastAsia="el-gr" w:bidi="el-gr"/>
      </w:rPr>
    </w:lvl>
    <w:lvl w:ilvl="6">
      <w:start w:val="0"/>
      <w:numFmt w:val="bullet"/>
      <w:lvlText w:val="•"/>
      <w:lvlJc w:val="left"/>
      <w:pPr>
        <w:ind w:left="3521" w:hanging="286"/>
      </w:pPr>
      <w:rPr>
        <w:rFonts w:hint="default"/>
        <w:lang w:val="el-gr" w:eastAsia="el-gr" w:bidi="el-gr"/>
      </w:rPr>
    </w:lvl>
    <w:lvl w:ilvl="7">
      <w:start w:val="0"/>
      <w:numFmt w:val="bullet"/>
      <w:lvlText w:val="•"/>
      <w:lvlJc w:val="left"/>
      <w:pPr>
        <w:ind w:left="4092" w:hanging="286"/>
      </w:pPr>
      <w:rPr>
        <w:rFonts w:hint="default"/>
        <w:lang w:val="el-gr" w:eastAsia="el-gr" w:bidi="el-gr"/>
      </w:rPr>
    </w:lvl>
    <w:lvl w:ilvl="8">
      <w:start w:val="0"/>
      <w:numFmt w:val="bullet"/>
      <w:lvlText w:val="•"/>
      <w:lvlJc w:val="left"/>
      <w:pPr>
        <w:ind w:left="4662" w:hanging="286"/>
      </w:pPr>
      <w:rPr>
        <w:rFonts w:hint="default"/>
        <w:lang w:val="el-gr" w:eastAsia="el-gr" w:bidi="el-gr"/>
      </w:rPr>
    </w:lvl>
  </w:abstractNum>
  <w:abstractNum w:abstractNumId="34">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3"/>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33">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5"/>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32">
    <w:multiLevelType w:val="hybridMultilevel"/>
    <w:lvl w:ilvl="0">
      <w:start w:val="1"/>
      <w:numFmt w:val="lowerRoman"/>
      <w:lvlText w:val="(%1)"/>
      <w:lvlJc w:val="left"/>
      <w:pPr>
        <w:ind w:left="393" w:hanging="286"/>
        <w:jc w:val="left"/>
      </w:pPr>
      <w:rPr>
        <w:rFonts w:hint="default" w:ascii="Times New Roman" w:hAnsi="Times New Roman" w:eastAsia="Times New Roman" w:cs="Times New Roman"/>
        <w:w w:val="99"/>
        <w:sz w:val="24"/>
        <w:szCs w:val="24"/>
        <w:lang w:val="el-gr" w:eastAsia="el-gr" w:bidi="el-gr"/>
      </w:rPr>
    </w:lvl>
    <w:lvl w:ilvl="1">
      <w:start w:val="0"/>
      <w:numFmt w:val="bullet"/>
      <w:lvlText w:val="•"/>
      <w:lvlJc w:val="left"/>
      <w:pPr>
        <w:ind w:left="940" w:hanging="286"/>
      </w:pPr>
      <w:rPr>
        <w:rFonts w:hint="default"/>
        <w:lang w:val="el-gr" w:eastAsia="el-gr" w:bidi="el-gr"/>
      </w:rPr>
    </w:lvl>
    <w:lvl w:ilvl="2">
      <w:start w:val="0"/>
      <w:numFmt w:val="bullet"/>
      <w:lvlText w:val="•"/>
      <w:lvlJc w:val="left"/>
      <w:pPr>
        <w:ind w:left="1480" w:hanging="286"/>
      </w:pPr>
      <w:rPr>
        <w:rFonts w:hint="default"/>
        <w:lang w:val="el-gr" w:eastAsia="el-gr" w:bidi="el-gr"/>
      </w:rPr>
    </w:lvl>
    <w:lvl w:ilvl="3">
      <w:start w:val="0"/>
      <w:numFmt w:val="bullet"/>
      <w:lvlText w:val="•"/>
      <w:lvlJc w:val="left"/>
      <w:pPr>
        <w:ind w:left="2020" w:hanging="286"/>
      </w:pPr>
      <w:rPr>
        <w:rFonts w:hint="default"/>
        <w:lang w:val="el-gr" w:eastAsia="el-gr" w:bidi="el-gr"/>
      </w:rPr>
    </w:lvl>
    <w:lvl w:ilvl="4">
      <w:start w:val="0"/>
      <w:numFmt w:val="bullet"/>
      <w:lvlText w:val="•"/>
      <w:lvlJc w:val="left"/>
      <w:pPr>
        <w:ind w:left="2561" w:hanging="286"/>
      </w:pPr>
      <w:rPr>
        <w:rFonts w:hint="default"/>
        <w:lang w:val="el-gr" w:eastAsia="el-gr" w:bidi="el-gr"/>
      </w:rPr>
    </w:lvl>
    <w:lvl w:ilvl="5">
      <w:start w:val="0"/>
      <w:numFmt w:val="bullet"/>
      <w:lvlText w:val="•"/>
      <w:lvlJc w:val="left"/>
      <w:pPr>
        <w:ind w:left="3101" w:hanging="286"/>
      </w:pPr>
      <w:rPr>
        <w:rFonts w:hint="default"/>
        <w:lang w:val="el-gr" w:eastAsia="el-gr" w:bidi="el-gr"/>
      </w:rPr>
    </w:lvl>
    <w:lvl w:ilvl="6">
      <w:start w:val="0"/>
      <w:numFmt w:val="bullet"/>
      <w:lvlText w:val="•"/>
      <w:lvlJc w:val="left"/>
      <w:pPr>
        <w:ind w:left="3641" w:hanging="286"/>
      </w:pPr>
      <w:rPr>
        <w:rFonts w:hint="default"/>
        <w:lang w:val="el-gr" w:eastAsia="el-gr" w:bidi="el-gr"/>
      </w:rPr>
    </w:lvl>
    <w:lvl w:ilvl="7">
      <w:start w:val="0"/>
      <w:numFmt w:val="bullet"/>
      <w:lvlText w:val="•"/>
      <w:lvlJc w:val="left"/>
      <w:pPr>
        <w:ind w:left="4182" w:hanging="286"/>
      </w:pPr>
      <w:rPr>
        <w:rFonts w:hint="default"/>
        <w:lang w:val="el-gr" w:eastAsia="el-gr" w:bidi="el-gr"/>
      </w:rPr>
    </w:lvl>
    <w:lvl w:ilvl="8">
      <w:start w:val="0"/>
      <w:numFmt w:val="bullet"/>
      <w:lvlText w:val="•"/>
      <w:lvlJc w:val="left"/>
      <w:pPr>
        <w:ind w:left="4722" w:hanging="286"/>
      </w:pPr>
      <w:rPr>
        <w:rFonts w:hint="default"/>
        <w:lang w:val="el-gr" w:eastAsia="el-gr" w:bidi="el-gr"/>
      </w:rPr>
    </w:lvl>
  </w:abstractNum>
  <w:abstractNum w:abstractNumId="31">
    <w:multiLevelType w:val="hybridMultilevel"/>
    <w:lvl w:ilvl="0">
      <w:start w:val="1"/>
      <w:numFmt w:val="lowerRoman"/>
      <w:lvlText w:val="(%1)"/>
      <w:lvlJc w:val="left"/>
      <w:pPr>
        <w:ind w:left="108" w:hanging="286"/>
        <w:jc w:val="left"/>
      </w:pPr>
      <w:rPr>
        <w:rFonts w:hint="default" w:ascii="Times New Roman" w:hAnsi="Times New Roman" w:eastAsia="Times New Roman" w:cs="Times New Roman"/>
        <w:w w:val="99"/>
        <w:sz w:val="24"/>
        <w:szCs w:val="24"/>
        <w:lang w:val="el-gr" w:eastAsia="el-gr" w:bidi="el-gr"/>
      </w:rPr>
    </w:lvl>
    <w:lvl w:ilvl="1">
      <w:start w:val="0"/>
      <w:numFmt w:val="bullet"/>
      <w:lvlText w:val="•"/>
      <w:lvlJc w:val="left"/>
      <w:pPr>
        <w:ind w:left="670" w:hanging="286"/>
      </w:pPr>
      <w:rPr>
        <w:rFonts w:hint="default"/>
        <w:lang w:val="el-gr" w:eastAsia="el-gr" w:bidi="el-gr"/>
      </w:rPr>
    </w:lvl>
    <w:lvl w:ilvl="2">
      <w:start w:val="0"/>
      <w:numFmt w:val="bullet"/>
      <w:lvlText w:val="•"/>
      <w:lvlJc w:val="left"/>
      <w:pPr>
        <w:ind w:left="1240" w:hanging="286"/>
      </w:pPr>
      <w:rPr>
        <w:rFonts w:hint="default"/>
        <w:lang w:val="el-gr" w:eastAsia="el-gr" w:bidi="el-gr"/>
      </w:rPr>
    </w:lvl>
    <w:lvl w:ilvl="3">
      <w:start w:val="0"/>
      <w:numFmt w:val="bullet"/>
      <w:lvlText w:val="•"/>
      <w:lvlJc w:val="left"/>
      <w:pPr>
        <w:ind w:left="1810" w:hanging="286"/>
      </w:pPr>
      <w:rPr>
        <w:rFonts w:hint="default"/>
        <w:lang w:val="el-gr" w:eastAsia="el-gr" w:bidi="el-gr"/>
      </w:rPr>
    </w:lvl>
    <w:lvl w:ilvl="4">
      <w:start w:val="0"/>
      <w:numFmt w:val="bullet"/>
      <w:lvlText w:val="•"/>
      <w:lvlJc w:val="left"/>
      <w:pPr>
        <w:ind w:left="2381" w:hanging="286"/>
      </w:pPr>
      <w:rPr>
        <w:rFonts w:hint="default"/>
        <w:lang w:val="el-gr" w:eastAsia="el-gr" w:bidi="el-gr"/>
      </w:rPr>
    </w:lvl>
    <w:lvl w:ilvl="5">
      <w:start w:val="0"/>
      <w:numFmt w:val="bullet"/>
      <w:lvlText w:val="•"/>
      <w:lvlJc w:val="left"/>
      <w:pPr>
        <w:ind w:left="2951" w:hanging="286"/>
      </w:pPr>
      <w:rPr>
        <w:rFonts w:hint="default"/>
        <w:lang w:val="el-gr" w:eastAsia="el-gr" w:bidi="el-gr"/>
      </w:rPr>
    </w:lvl>
    <w:lvl w:ilvl="6">
      <w:start w:val="0"/>
      <w:numFmt w:val="bullet"/>
      <w:lvlText w:val="•"/>
      <w:lvlJc w:val="left"/>
      <w:pPr>
        <w:ind w:left="3521" w:hanging="286"/>
      </w:pPr>
      <w:rPr>
        <w:rFonts w:hint="default"/>
        <w:lang w:val="el-gr" w:eastAsia="el-gr" w:bidi="el-gr"/>
      </w:rPr>
    </w:lvl>
    <w:lvl w:ilvl="7">
      <w:start w:val="0"/>
      <w:numFmt w:val="bullet"/>
      <w:lvlText w:val="•"/>
      <w:lvlJc w:val="left"/>
      <w:pPr>
        <w:ind w:left="4092" w:hanging="286"/>
      </w:pPr>
      <w:rPr>
        <w:rFonts w:hint="default"/>
        <w:lang w:val="el-gr" w:eastAsia="el-gr" w:bidi="el-gr"/>
      </w:rPr>
    </w:lvl>
    <w:lvl w:ilvl="8">
      <w:start w:val="0"/>
      <w:numFmt w:val="bullet"/>
      <w:lvlText w:val="•"/>
      <w:lvlJc w:val="left"/>
      <w:pPr>
        <w:ind w:left="4662" w:hanging="286"/>
      </w:pPr>
      <w:rPr>
        <w:rFonts w:hint="default"/>
        <w:lang w:val="el-gr" w:eastAsia="el-gr" w:bidi="el-gr"/>
      </w:rPr>
    </w:lvl>
  </w:abstractNum>
  <w:abstractNum w:abstractNumId="30">
    <w:multiLevelType w:val="hybridMultilevel"/>
    <w:lvl w:ilvl="0">
      <w:start w:val="6"/>
      <w:numFmt w:val="lowerLetter"/>
      <w:lvlText w:val="(%1)"/>
      <w:lvlJc w:val="left"/>
      <w:pPr>
        <w:ind w:left="108" w:hanging="299"/>
        <w:jc w:val="left"/>
      </w:pPr>
      <w:rPr>
        <w:rFonts w:hint="default" w:ascii="Times New Roman" w:hAnsi="Times New Roman" w:eastAsia="Times New Roman" w:cs="Times New Roman"/>
        <w:spacing w:val="-3"/>
        <w:w w:val="99"/>
        <w:sz w:val="24"/>
        <w:szCs w:val="24"/>
        <w:lang w:val="el-gr" w:eastAsia="el-gr" w:bidi="el-gr"/>
      </w:rPr>
    </w:lvl>
    <w:lvl w:ilvl="1">
      <w:start w:val="0"/>
      <w:numFmt w:val="bullet"/>
      <w:lvlText w:val="•"/>
      <w:lvlJc w:val="left"/>
      <w:pPr>
        <w:ind w:left="670" w:hanging="299"/>
      </w:pPr>
      <w:rPr>
        <w:rFonts w:hint="default"/>
        <w:lang w:val="el-gr" w:eastAsia="el-gr" w:bidi="el-gr"/>
      </w:rPr>
    </w:lvl>
    <w:lvl w:ilvl="2">
      <w:start w:val="0"/>
      <w:numFmt w:val="bullet"/>
      <w:lvlText w:val="•"/>
      <w:lvlJc w:val="left"/>
      <w:pPr>
        <w:ind w:left="1240" w:hanging="299"/>
      </w:pPr>
      <w:rPr>
        <w:rFonts w:hint="default"/>
        <w:lang w:val="el-gr" w:eastAsia="el-gr" w:bidi="el-gr"/>
      </w:rPr>
    </w:lvl>
    <w:lvl w:ilvl="3">
      <w:start w:val="0"/>
      <w:numFmt w:val="bullet"/>
      <w:lvlText w:val="•"/>
      <w:lvlJc w:val="left"/>
      <w:pPr>
        <w:ind w:left="1810" w:hanging="299"/>
      </w:pPr>
      <w:rPr>
        <w:rFonts w:hint="default"/>
        <w:lang w:val="el-gr" w:eastAsia="el-gr" w:bidi="el-gr"/>
      </w:rPr>
    </w:lvl>
    <w:lvl w:ilvl="4">
      <w:start w:val="0"/>
      <w:numFmt w:val="bullet"/>
      <w:lvlText w:val="•"/>
      <w:lvlJc w:val="left"/>
      <w:pPr>
        <w:ind w:left="2381" w:hanging="299"/>
      </w:pPr>
      <w:rPr>
        <w:rFonts w:hint="default"/>
        <w:lang w:val="el-gr" w:eastAsia="el-gr" w:bidi="el-gr"/>
      </w:rPr>
    </w:lvl>
    <w:lvl w:ilvl="5">
      <w:start w:val="0"/>
      <w:numFmt w:val="bullet"/>
      <w:lvlText w:val="•"/>
      <w:lvlJc w:val="left"/>
      <w:pPr>
        <w:ind w:left="2951" w:hanging="299"/>
      </w:pPr>
      <w:rPr>
        <w:rFonts w:hint="default"/>
        <w:lang w:val="el-gr" w:eastAsia="el-gr" w:bidi="el-gr"/>
      </w:rPr>
    </w:lvl>
    <w:lvl w:ilvl="6">
      <w:start w:val="0"/>
      <w:numFmt w:val="bullet"/>
      <w:lvlText w:val="•"/>
      <w:lvlJc w:val="left"/>
      <w:pPr>
        <w:ind w:left="3521" w:hanging="299"/>
      </w:pPr>
      <w:rPr>
        <w:rFonts w:hint="default"/>
        <w:lang w:val="el-gr" w:eastAsia="el-gr" w:bidi="el-gr"/>
      </w:rPr>
    </w:lvl>
    <w:lvl w:ilvl="7">
      <w:start w:val="0"/>
      <w:numFmt w:val="bullet"/>
      <w:lvlText w:val="•"/>
      <w:lvlJc w:val="left"/>
      <w:pPr>
        <w:ind w:left="4092" w:hanging="299"/>
      </w:pPr>
      <w:rPr>
        <w:rFonts w:hint="default"/>
        <w:lang w:val="el-gr" w:eastAsia="el-gr" w:bidi="el-gr"/>
      </w:rPr>
    </w:lvl>
    <w:lvl w:ilvl="8">
      <w:start w:val="0"/>
      <w:numFmt w:val="bullet"/>
      <w:lvlText w:val="•"/>
      <w:lvlJc w:val="left"/>
      <w:pPr>
        <w:ind w:left="4662" w:hanging="299"/>
      </w:pPr>
      <w:rPr>
        <w:rFonts w:hint="default"/>
        <w:lang w:val="el-gr" w:eastAsia="el-gr" w:bidi="el-gr"/>
      </w:rPr>
    </w:lvl>
  </w:abstractNum>
  <w:abstractNum w:abstractNumId="29">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2"/>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28">
    <w:multiLevelType w:val="hybridMultilevel"/>
    <w:lvl w:ilvl="0">
      <w:start w:val="1"/>
      <w:numFmt w:val="lowerLetter"/>
      <w:lvlText w:val="(%1)"/>
      <w:lvlJc w:val="left"/>
      <w:pPr>
        <w:ind w:left="432" w:hanging="325"/>
        <w:jc w:val="left"/>
      </w:pPr>
      <w:rPr>
        <w:rFonts w:hint="default" w:ascii="Times New Roman" w:hAnsi="Times New Roman" w:eastAsia="Times New Roman" w:cs="Times New Roman"/>
        <w:spacing w:val="-3"/>
        <w:w w:val="99"/>
        <w:sz w:val="24"/>
        <w:szCs w:val="24"/>
        <w:lang w:val="el-gr" w:eastAsia="el-gr" w:bidi="el-gr"/>
      </w:rPr>
    </w:lvl>
    <w:lvl w:ilvl="1">
      <w:start w:val="0"/>
      <w:numFmt w:val="bullet"/>
      <w:lvlText w:val="•"/>
      <w:lvlJc w:val="left"/>
      <w:pPr>
        <w:ind w:left="976" w:hanging="325"/>
      </w:pPr>
      <w:rPr>
        <w:rFonts w:hint="default"/>
        <w:lang w:val="el-gr" w:eastAsia="el-gr" w:bidi="el-gr"/>
      </w:rPr>
    </w:lvl>
    <w:lvl w:ilvl="2">
      <w:start w:val="0"/>
      <w:numFmt w:val="bullet"/>
      <w:lvlText w:val="•"/>
      <w:lvlJc w:val="left"/>
      <w:pPr>
        <w:ind w:left="1512" w:hanging="325"/>
      </w:pPr>
      <w:rPr>
        <w:rFonts w:hint="default"/>
        <w:lang w:val="el-gr" w:eastAsia="el-gr" w:bidi="el-gr"/>
      </w:rPr>
    </w:lvl>
    <w:lvl w:ilvl="3">
      <w:start w:val="0"/>
      <w:numFmt w:val="bullet"/>
      <w:lvlText w:val="•"/>
      <w:lvlJc w:val="left"/>
      <w:pPr>
        <w:ind w:left="2048" w:hanging="325"/>
      </w:pPr>
      <w:rPr>
        <w:rFonts w:hint="default"/>
        <w:lang w:val="el-gr" w:eastAsia="el-gr" w:bidi="el-gr"/>
      </w:rPr>
    </w:lvl>
    <w:lvl w:ilvl="4">
      <w:start w:val="0"/>
      <w:numFmt w:val="bullet"/>
      <w:lvlText w:val="•"/>
      <w:lvlJc w:val="left"/>
      <w:pPr>
        <w:ind w:left="2585" w:hanging="325"/>
      </w:pPr>
      <w:rPr>
        <w:rFonts w:hint="default"/>
        <w:lang w:val="el-gr" w:eastAsia="el-gr" w:bidi="el-gr"/>
      </w:rPr>
    </w:lvl>
    <w:lvl w:ilvl="5">
      <w:start w:val="0"/>
      <w:numFmt w:val="bullet"/>
      <w:lvlText w:val="•"/>
      <w:lvlJc w:val="left"/>
      <w:pPr>
        <w:ind w:left="3121" w:hanging="325"/>
      </w:pPr>
      <w:rPr>
        <w:rFonts w:hint="default"/>
        <w:lang w:val="el-gr" w:eastAsia="el-gr" w:bidi="el-gr"/>
      </w:rPr>
    </w:lvl>
    <w:lvl w:ilvl="6">
      <w:start w:val="0"/>
      <w:numFmt w:val="bullet"/>
      <w:lvlText w:val="•"/>
      <w:lvlJc w:val="left"/>
      <w:pPr>
        <w:ind w:left="3657" w:hanging="325"/>
      </w:pPr>
      <w:rPr>
        <w:rFonts w:hint="default"/>
        <w:lang w:val="el-gr" w:eastAsia="el-gr" w:bidi="el-gr"/>
      </w:rPr>
    </w:lvl>
    <w:lvl w:ilvl="7">
      <w:start w:val="0"/>
      <w:numFmt w:val="bullet"/>
      <w:lvlText w:val="•"/>
      <w:lvlJc w:val="left"/>
      <w:pPr>
        <w:ind w:left="4194" w:hanging="325"/>
      </w:pPr>
      <w:rPr>
        <w:rFonts w:hint="default"/>
        <w:lang w:val="el-gr" w:eastAsia="el-gr" w:bidi="el-gr"/>
      </w:rPr>
    </w:lvl>
    <w:lvl w:ilvl="8">
      <w:start w:val="0"/>
      <w:numFmt w:val="bullet"/>
      <w:lvlText w:val="•"/>
      <w:lvlJc w:val="left"/>
      <w:pPr>
        <w:ind w:left="4730" w:hanging="325"/>
      </w:pPr>
      <w:rPr>
        <w:rFonts w:hint="default"/>
        <w:lang w:val="el-gr" w:eastAsia="el-gr" w:bidi="el-gr"/>
      </w:rPr>
    </w:lvl>
  </w:abstractNum>
  <w:abstractNum w:abstractNumId="27">
    <w:multiLevelType w:val="hybridMultilevel"/>
    <w:lvl w:ilvl="0">
      <w:start w:val="4"/>
      <w:numFmt w:val="lowerLetter"/>
      <w:lvlText w:val="(%1)"/>
      <w:lvlJc w:val="left"/>
      <w:pPr>
        <w:ind w:left="108" w:hanging="339"/>
        <w:jc w:val="left"/>
      </w:pPr>
      <w:rPr>
        <w:rFonts w:hint="default" w:ascii="Times New Roman" w:hAnsi="Times New Roman" w:eastAsia="Times New Roman" w:cs="Times New Roman"/>
        <w:w w:val="99"/>
        <w:sz w:val="24"/>
        <w:szCs w:val="24"/>
        <w:lang w:val="el-gr" w:eastAsia="el-gr" w:bidi="el-gr"/>
      </w:rPr>
    </w:lvl>
    <w:lvl w:ilvl="1">
      <w:start w:val="0"/>
      <w:numFmt w:val="bullet"/>
      <w:lvlText w:val="•"/>
      <w:lvlJc w:val="left"/>
      <w:pPr>
        <w:ind w:left="670" w:hanging="339"/>
      </w:pPr>
      <w:rPr>
        <w:rFonts w:hint="default"/>
        <w:lang w:val="el-gr" w:eastAsia="el-gr" w:bidi="el-gr"/>
      </w:rPr>
    </w:lvl>
    <w:lvl w:ilvl="2">
      <w:start w:val="0"/>
      <w:numFmt w:val="bullet"/>
      <w:lvlText w:val="•"/>
      <w:lvlJc w:val="left"/>
      <w:pPr>
        <w:ind w:left="1240" w:hanging="339"/>
      </w:pPr>
      <w:rPr>
        <w:rFonts w:hint="default"/>
        <w:lang w:val="el-gr" w:eastAsia="el-gr" w:bidi="el-gr"/>
      </w:rPr>
    </w:lvl>
    <w:lvl w:ilvl="3">
      <w:start w:val="0"/>
      <w:numFmt w:val="bullet"/>
      <w:lvlText w:val="•"/>
      <w:lvlJc w:val="left"/>
      <w:pPr>
        <w:ind w:left="1810" w:hanging="339"/>
      </w:pPr>
      <w:rPr>
        <w:rFonts w:hint="default"/>
        <w:lang w:val="el-gr" w:eastAsia="el-gr" w:bidi="el-gr"/>
      </w:rPr>
    </w:lvl>
    <w:lvl w:ilvl="4">
      <w:start w:val="0"/>
      <w:numFmt w:val="bullet"/>
      <w:lvlText w:val="•"/>
      <w:lvlJc w:val="left"/>
      <w:pPr>
        <w:ind w:left="2381" w:hanging="339"/>
      </w:pPr>
      <w:rPr>
        <w:rFonts w:hint="default"/>
        <w:lang w:val="el-gr" w:eastAsia="el-gr" w:bidi="el-gr"/>
      </w:rPr>
    </w:lvl>
    <w:lvl w:ilvl="5">
      <w:start w:val="0"/>
      <w:numFmt w:val="bullet"/>
      <w:lvlText w:val="•"/>
      <w:lvlJc w:val="left"/>
      <w:pPr>
        <w:ind w:left="2951" w:hanging="339"/>
      </w:pPr>
      <w:rPr>
        <w:rFonts w:hint="default"/>
        <w:lang w:val="el-gr" w:eastAsia="el-gr" w:bidi="el-gr"/>
      </w:rPr>
    </w:lvl>
    <w:lvl w:ilvl="6">
      <w:start w:val="0"/>
      <w:numFmt w:val="bullet"/>
      <w:lvlText w:val="•"/>
      <w:lvlJc w:val="left"/>
      <w:pPr>
        <w:ind w:left="3521" w:hanging="339"/>
      </w:pPr>
      <w:rPr>
        <w:rFonts w:hint="default"/>
        <w:lang w:val="el-gr" w:eastAsia="el-gr" w:bidi="el-gr"/>
      </w:rPr>
    </w:lvl>
    <w:lvl w:ilvl="7">
      <w:start w:val="0"/>
      <w:numFmt w:val="bullet"/>
      <w:lvlText w:val="•"/>
      <w:lvlJc w:val="left"/>
      <w:pPr>
        <w:ind w:left="4092" w:hanging="339"/>
      </w:pPr>
      <w:rPr>
        <w:rFonts w:hint="default"/>
        <w:lang w:val="el-gr" w:eastAsia="el-gr" w:bidi="el-gr"/>
      </w:rPr>
    </w:lvl>
    <w:lvl w:ilvl="8">
      <w:start w:val="0"/>
      <w:numFmt w:val="bullet"/>
      <w:lvlText w:val="•"/>
      <w:lvlJc w:val="left"/>
      <w:pPr>
        <w:ind w:left="4662" w:hanging="339"/>
      </w:pPr>
      <w:rPr>
        <w:rFonts w:hint="default"/>
        <w:lang w:val="el-gr" w:eastAsia="el-gr" w:bidi="el-gr"/>
      </w:rPr>
    </w:lvl>
  </w:abstractNum>
  <w:abstractNum w:abstractNumId="26">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5"/>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25">
    <w:multiLevelType w:val="hybridMultilevel"/>
    <w:lvl w:ilvl="0">
      <w:start w:val="10"/>
      <w:numFmt w:val="lowerLetter"/>
      <w:lvlText w:val="(%1)"/>
      <w:lvlJc w:val="left"/>
      <w:pPr>
        <w:ind w:left="108" w:hanging="286"/>
        <w:jc w:val="left"/>
      </w:pPr>
      <w:rPr>
        <w:rFonts w:hint="default" w:ascii="Times New Roman" w:hAnsi="Times New Roman" w:eastAsia="Times New Roman" w:cs="Times New Roman"/>
        <w:w w:val="99"/>
        <w:sz w:val="24"/>
        <w:szCs w:val="24"/>
        <w:lang w:val="el-gr" w:eastAsia="el-gr" w:bidi="el-gr"/>
      </w:rPr>
    </w:lvl>
    <w:lvl w:ilvl="1">
      <w:start w:val="0"/>
      <w:numFmt w:val="bullet"/>
      <w:lvlText w:val="•"/>
      <w:lvlJc w:val="left"/>
      <w:pPr>
        <w:ind w:left="670" w:hanging="286"/>
      </w:pPr>
      <w:rPr>
        <w:rFonts w:hint="default"/>
        <w:lang w:val="el-gr" w:eastAsia="el-gr" w:bidi="el-gr"/>
      </w:rPr>
    </w:lvl>
    <w:lvl w:ilvl="2">
      <w:start w:val="0"/>
      <w:numFmt w:val="bullet"/>
      <w:lvlText w:val="•"/>
      <w:lvlJc w:val="left"/>
      <w:pPr>
        <w:ind w:left="1240" w:hanging="286"/>
      </w:pPr>
      <w:rPr>
        <w:rFonts w:hint="default"/>
        <w:lang w:val="el-gr" w:eastAsia="el-gr" w:bidi="el-gr"/>
      </w:rPr>
    </w:lvl>
    <w:lvl w:ilvl="3">
      <w:start w:val="0"/>
      <w:numFmt w:val="bullet"/>
      <w:lvlText w:val="•"/>
      <w:lvlJc w:val="left"/>
      <w:pPr>
        <w:ind w:left="1810" w:hanging="286"/>
      </w:pPr>
      <w:rPr>
        <w:rFonts w:hint="default"/>
        <w:lang w:val="el-gr" w:eastAsia="el-gr" w:bidi="el-gr"/>
      </w:rPr>
    </w:lvl>
    <w:lvl w:ilvl="4">
      <w:start w:val="0"/>
      <w:numFmt w:val="bullet"/>
      <w:lvlText w:val="•"/>
      <w:lvlJc w:val="left"/>
      <w:pPr>
        <w:ind w:left="2381" w:hanging="286"/>
      </w:pPr>
      <w:rPr>
        <w:rFonts w:hint="default"/>
        <w:lang w:val="el-gr" w:eastAsia="el-gr" w:bidi="el-gr"/>
      </w:rPr>
    </w:lvl>
    <w:lvl w:ilvl="5">
      <w:start w:val="0"/>
      <w:numFmt w:val="bullet"/>
      <w:lvlText w:val="•"/>
      <w:lvlJc w:val="left"/>
      <w:pPr>
        <w:ind w:left="2951" w:hanging="286"/>
      </w:pPr>
      <w:rPr>
        <w:rFonts w:hint="default"/>
        <w:lang w:val="el-gr" w:eastAsia="el-gr" w:bidi="el-gr"/>
      </w:rPr>
    </w:lvl>
    <w:lvl w:ilvl="6">
      <w:start w:val="0"/>
      <w:numFmt w:val="bullet"/>
      <w:lvlText w:val="•"/>
      <w:lvlJc w:val="left"/>
      <w:pPr>
        <w:ind w:left="3521" w:hanging="286"/>
      </w:pPr>
      <w:rPr>
        <w:rFonts w:hint="default"/>
        <w:lang w:val="el-gr" w:eastAsia="el-gr" w:bidi="el-gr"/>
      </w:rPr>
    </w:lvl>
    <w:lvl w:ilvl="7">
      <w:start w:val="0"/>
      <w:numFmt w:val="bullet"/>
      <w:lvlText w:val="•"/>
      <w:lvlJc w:val="left"/>
      <w:pPr>
        <w:ind w:left="4092" w:hanging="286"/>
      </w:pPr>
      <w:rPr>
        <w:rFonts w:hint="default"/>
        <w:lang w:val="el-gr" w:eastAsia="el-gr" w:bidi="el-gr"/>
      </w:rPr>
    </w:lvl>
    <w:lvl w:ilvl="8">
      <w:start w:val="0"/>
      <w:numFmt w:val="bullet"/>
      <w:lvlText w:val="•"/>
      <w:lvlJc w:val="left"/>
      <w:pPr>
        <w:ind w:left="4662" w:hanging="286"/>
      </w:pPr>
      <w:rPr>
        <w:rFonts w:hint="default"/>
        <w:lang w:val="el-gr" w:eastAsia="el-gr" w:bidi="el-gr"/>
      </w:rPr>
    </w:lvl>
  </w:abstractNum>
  <w:abstractNum w:abstractNumId="24">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3"/>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23">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2"/>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22">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5"/>
        <w:w w:val="92"/>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21">
    <w:multiLevelType w:val="hybridMultilevel"/>
    <w:lvl w:ilvl="0">
      <w:start w:val="1"/>
      <w:numFmt w:val="lowerLetter"/>
      <w:lvlText w:val="(%1)"/>
      <w:lvlJc w:val="left"/>
      <w:pPr>
        <w:ind w:left="432" w:hanging="325"/>
        <w:jc w:val="left"/>
      </w:pPr>
      <w:rPr>
        <w:rFonts w:hint="default" w:ascii="Times New Roman" w:hAnsi="Times New Roman" w:eastAsia="Times New Roman" w:cs="Times New Roman"/>
        <w:spacing w:val="-3"/>
        <w:w w:val="99"/>
        <w:sz w:val="24"/>
        <w:szCs w:val="24"/>
        <w:lang w:val="el-gr" w:eastAsia="el-gr" w:bidi="el-gr"/>
      </w:rPr>
    </w:lvl>
    <w:lvl w:ilvl="1">
      <w:start w:val="0"/>
      <w:numFmt w:val="bullet"/>
      <w:lvlText w:val="•"/>
      <w:lvlJc w:val="left"/>
      <w:pPr>
        <w:ind w:left="976" w:hanging="325"/>
      </w:pPr>
      <w:rPr>
        <w:rFonts w:hint="default"/>
        <w:lang w:val="el-gr" w:eastAsia="el-gr" w:bidi="el-gr"/>
      </w:rPr>
    </w:lvl>
    <w:lvl w:ilvl="2">
      <w:start w:val="0"/>
      <w:numFmt w:val="bullet"/>
      <w:lvlText w:val="•"/>
      <w:lvlJc w:val="left"/>
      <w:pPr>
        <w:ind w:left="1512" w:hanging="325"/>
      </w:pPr>
      <w:rPr>
        <w:rFonts w:hint="default"/>
        <w:lang w:val="el-gr" w:eastAsia="el-gr" w:bidi="el-gr"/>
      </w:rPr>
    </w:lvl>
    <w:lvl w:ilvl="3">
      <w:start w:val="0"/>
      <w:numFmt w:val="bullet"/>
      <w:lvlText w:val="•"/>
      <w:lvlJc w:val="left"/>
      <w:pPr>
        <w:ind w:left="2048" w:hanging="325"/>
      </w:pPr>
      <w:rPr>
        <w:rFonts w:hint="default"/>
        <w:lang w:val="el-gr" w:eastAsia="el-gr" w:bidi="el-gr"/>
      </w:rPr>
    </w:lvl>
    <w:lvl w:ilvl="4">
      <w:start w:val="0"/>
      <w:numFmt w:val="bullet"/>
      <w:lvlText w:val="•"/>
      <w:lvlJc w:val="left"/>
      <w:pPr>
        <w:ind w:left="2585" w:hanging="325"/>
      </w:pPr>
      <w:rPr>
        <w:rFonts w:hint="default"/>
        <w:lang w:val="el-gr" w:eastAsia="el-gr" w:bidi="el-gr"/>
      </w:rPr>
    </w:lvl>
    <w:lvl w:ilvl="5">
      <w:start w:val="0"/>
      <w:numFmt w:val="bullet"/>
      <w:lvlText w:val="•"/>
      <w:lvlJc w:val="left"/>
      <w:pPr>
        <w:ind w:left="3121" w:hanging="325"/>
      </w:pPr>
      <w:rPr>
        <w:rFonts w:hint="default"/>
        <w:lang w:val="el-gr" w:eastAsia="el-gr" w:bidi="el-gr"/>
      </w:rPr>
    </w:lvl>
    <w:lvl w:ilvl="6">
      <w:start w:val="0"/>
      <w:numFmt w:val="bullet"/>
      <w:lvlText w:val="•"/>
      <w:lvlJc w:val="left"/>
      <w:pPr>
        <w:ind w:left="3657" w:hanging="325"/>
      </w:pPr>
      <w:rPr>
        <w:rFonts w:hint="default"/>
        <w:lang w:val="el-gr" w:eastAsia="el-gr" w:bidi="el-gr"/>
      </w:rPr>
    </w:lvl>
    <w:lvl w:ilvl="7">
      <w:start w:val="0"/>
      <w:numFmt w:val="bullet"/>
      <w:lvlText w:val="•"/>
      <w:lvlJc w:val="left"/>
      <w:pPr>
        <w:ind w:left="4194" w:hanging="325"/>
      </w:pPr>
      <w:rPr>
        <w:rFonts w:hint="default"/>
        <w:lang w:val="el-gr" w:eastAsia="el-gr" w:bidi="el-gr"/>
      </w:rPr>
    </w:lvl>
    <w:lvl w:ilvl="8">
      <w:start w:val="0"/>
      <w:numFmt w:val="bullet"/>
      <w:lvlText w:val="•"/>
      <w:lvlJc w:val="left"/>
      <w:pPr>
        <w:ind w:left="4730" w:hanging="325"/>
      </w:pPr>
      <w:rPr>
        <w:rFonts w:hint="default"/>
        <w:lang w:val="el-gr" w:eastAsia="el-gr" w:bidi="el-gr"/>
      </w:rPr>
    </w:lvl>
  </w:abstractNum>
  <w:abstractNum w:abstractNumId="20">
    <w:multiLevelType w:val="hybridMultilevel"/>
    <w:lvl w:ilvl="0">
      <w:start w:val="3"/>
      <w:numFmt w:val="lowerLetter"/>
      <w:lvlText w:val="(%1)"/>
      <w:lvlJc w:val="left"/>
      <w:pPr>
        <w:ind w:left="108" w:hanging="325"/>
        <w:jc w:val="left"/>
      </w:pPr>
      <w:rPr>
        <w:rFonts w:hint="default" w:ascii="Times New Roman" w:hAnsi="Times New Roman" w:eastAsia="Times New Roman" w:cs="Times New Roman"/>
        <w:spacing w:val="-3"/>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19">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5"/>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18">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5"/>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17">
    <w:multiLevelType w:val="hybridMultilevel"/>
    <w:lvl w:ilvl="0">
      <w:start w:val="1"/>
      <w:numFmt w:val="lowerLetter"/>
      <w:lvlText w:val="(%1)"/>
      <w:lvlJc w:val="left"/>
      <w:pPr>
        <w:ind w:left="432" w:hanging="325"/>
        <w:jc w:val="left"/>
      </w:pPr>
      <w:rPr>
        <w:rFonts w:hint="default" w:ascii="Times New Roman" w:hAnsi="Times New Roman" w:eastAsia="Times New Roman" w:cs="Times New Roman"/>
        <w:spacing w:val="-2"/>
        <w:w w:val="99"/>
        <w:sz w:val="24"/>
        <w:szCs w:val="24"/>
        <w:lang w:val="el-gr" w:eastAsia="el-gr" w:bidi="el-gr"/>
      </w:rPr>
    </w:lvl>
    <w:lvl w:ilvl="1">
      <w:start w:val="0"/>
      <w:numFmt w:val="bullet"/>
      <w:lvlText w:val="•"/>
      <w:lvlJc w:val="left"/>
      <w:pPr>
        <w:ind w:left="976" w:hanging="325"/>
      </w:pPr>
      <w:rPr>
        <w:rFonts w:hint="default"/>
        <w:lang w:val="el-gr" w:eastAsia="el-gr" w:bidi="el-gr"/>
      </w:rPr>
    </w:lvl>
    <w:lvl w:ilvl="2">
      <w:start w:val="0"/>
      <w:numFmt w:val="bullet"/>
      <w:lvlText w:val="•"/>
      <w:lvlJc w:val="left"/>
      <w:pPr>
        <w:ind w:left="1512" w:hanging="325"/>
      </w:pPr>
      <w:rPr>
        <w:rFonts w:hint="default"/>
        <w:lang w:val="el-gr" w:eastAsia="el-gr" w:bidi="el-gr"/>
      </w:rPr>
    </w:lvl>
    <w:lvl w:ilvl="3">
      <w:start w:val="0"/>
      <w:numFmt w:val="bullet"/>
      <w:lvlText w:val="•"/>
      <w:lvlJc w:val="left"/>
      <w:pPr>
        <w:ind w:left="2048" w:hanging="325"/>
      </w:pPr>
      <w:rPr>
        <w:rFonts w:hint="default"/>
        <w:lang w:val="el-gr" w:eastAsia="el-gr" w:bidi="el-gr"/>
      </w:rPr>
    </w:lvl>
    <w:lvl w:ilvl="4">
      <w:start w:val="0"/>
      <w:numFmt w:val="bullet"/>
      <w:lvlText w:val="•"/>
      <w:lvlJc w:val="left"/>
      <w:pPr>
        <w:ind w:left="2585" w:hanging="325"/>
      </w:pPr>
      <w:rPr>
        <w:rFonts w:hint="default"/>
        <w:lang w:val="el-gr" w:eastAsia="el-gr" w:bidi="el-gr"/>
      </w:rPr>
    </w:lvl>
    <w:lvl w:ilvl="5">
      <w:start w:val="0"/>
      <w:numFmt w:val="bullet"/>
      <w:lvlText w:val="•"/>
      <w:lvlJc w:val="left"/>
      <w:pPr>
        <w:ind w:left="3121" w:hanging="325"/>
      </w:pPr>
      <w:rPr>
        <w:rFonts w:hint="default"/>
        <w:lang w:val="el-gr" w:eastAsia="el-gr" w:bidi="el-gr"/>
      </w:rPr>
    </w:lvl>
    <w:lvl w:ilvl="6">
      <w:start w:val="0"/>
      <w:numFmt w:val="bullet"/>
      <w:lvlText w:val="•"/>
      <w:lvlJc w:val="left"/>
      <w:pPr>
        <w:ind w:left="3657" w:hanging="325"/>
      </w:pPr>
      <w:rPr>
        <w:rFonts w:hint="default"/>
        <w:lang w:val="el-gr" w:eastAsia="el-gr" w:bidi="el-gr"/>
      </w:rPr>
    </w:lvl>
    <w:lvl w:ilvl="7">
      <w:start w:val="0"/>
      <w:numFmt w:val="bullet"/>
      <w:lvlText w:val="•"/>
      <w:lvlJc w:val="left"/>
      <w:pPr>
        <w:ind w:left="4194" w:hanging="325"/>
      </w:pPr>
      <w:rPr>
        <w:rFonts w:hint="default"/>
        <w:lang w:val="el-gr" w:eastAsia="el-gr" w:bidi="el-gr"/>
      </w:rPr>
    </w:lvl>
    <w:lvl w:ilvl="8">
      <w:start w:val="0"/>
      <w:numFmt w:val="bullet"/>
      <w:lvlText w:val="•"/>
      <w:lvlJc w:val="left"/>
      <w:pPr>
        <w:ind w:left="4730" w:hanging="325"/>
      </w:pPr>
      <w:rPr>
        <w:rFonts w:hint="default"/>
        <w:lang w:val="el-gr" w:eastAsia="el-gr" w:bidi="el-gr"/>
      </w:rPr>
    </w:lvl>
  </w:abstractNum>
  <w:abstractNum w:abstractNumId="16">
    <w:multiLevelType w:val="hybridMultilevel"/>
    <w:lvl w:ilvl="0">
      <w:start w:val="1"/>
      <w:numFmt w:val="lowerLetter"/>
      <w:lvlText w:val="(%1)"/>
      <w:lvlJc w:val="left"/>
      <w:pPr>
        <w:ind w:left="432" w:hanging="325"/>
        <w:jc w:val="left"/>
      </w:pPr>
      <w:rPr>
        <w:rFonts w:hint="default" w:ascii="Times New Roman" w:hAnsi="Times New Roman" w:eastAsia="Times New Roman" w:cs="Times New Roman"/>
        <w:spacing w:val="-3"/>
        <w:w w:val="99"/>
        <w:sz w:val="24"/>
        <w:szCs w:val="24"/>
        <w:lang w:val="el-gr" w:eastAsia="el-gr" w:bidi="el-gr"/>
      </w:rPr>
    </w:lvl>
    <w:lvl w:ilvl="1">
      <w:start w:val="0"/>
      <w:numFmt w:val="bullet"/>
      <w:lvlText w:val="•"/>
      <w:lvlJc w:val="left"/>
      <w:pPr>
        <w:ind w:left="976" w:hanging="325"/>
      </w:pPr>
      <w:rPr>
        <w:rFonts w:hint="default"/>
        <w:lang w:val="el-gr" w:eastAsia="el-gr" w:bidi="el-gr"/>
      </w:rPr>
    </w:lvl>
    <w:lvl w:ilvl="2">
      <w:start w:val="0"/>
      <w:numFmt w:val="bullet"/>
      <w:lvlText w:val="•"/>
      <w:lvlJc w:val="left"/>
      <w:pPr>
        <w:ind w:left="1512" w:hanging="325"/>
      </w:pPr>
      <w:rPr>
        <w:rFonts w:hint="default"/>
        <w:lang w:val="el-gr" w:eastAsia="el-gr" w:bidi="el-gr"/>
      </w:rPr>
    </w:lvl>
    <w:lvl w:ilvl="3">
      <w:start w:val="0"/>
      <w:numFmt w:val="bullet"/>
      <w:lvlText w:val="•"/>
      <w:lvlJc w:val="left"/>
      <w:pPr>
        <w:ind w:left="2048" w:hanging="325"/>
      </w:pPr>
      <w:rPr>
        <w:rFonts w:hint="default"/>
        <w:lang w:val="el-gr" w:eastAsia="el-gr" w:bidi="el-gr"/>
      </w:rPr>
    </w:lvl>
    <w:lvl w:ilvl="4">
      <w:start w:val="0"/>
      <w:numFmt w:val="bullet"/>
      <w:lvlText w:val="•"/>
      <w:lvlJc w:val="left"/>
      <w:pPr>
        <w:ind w:left="2585" w:hanging="325"/>
      </w:pPr>
      <w:rPr>
        <w:rFonts w:hint="default"/>
        <w:lang w:val="el-gr" w:eastAsia="el-gr" w:bidi="el-gr"/>
      </w:rPr>
    </w:lvl>
    <w:lvl w:ilvl="5">
      <w:start w:val="0"/>
      <w:numFmt w:val="bullet"/>
      <w:lvlText w:val="•"/>
      <w:lvlJc w:val="left"/>
      <w:pPr>
        <w:ind w:left="3121" w:hanging="325"/>
      </w:pPr>
      <w:rPr>
        <w:rFonts w:hint="default"/>
        <w:lang w:val="el-gr" w:eastAsia="el-gr" w:bidi="el-gr"/>
      </w:rPr>
    </w:lvl>
    <w:lvl w:ilvl="6">
      <w:start w:val="0"/>
      <w:numFmt w:val="bullet"/>
      <w:lvlText w:val="•"/>
      <w:lvlJc w:val="left"/>
      <w:pPr>
        <w:ind w:left="3657" w:hanging="325"/>
      </w:pPr>
      <w:rPr>
        <w:rFonts w:hint="default"/>
        <w:lang w:val="el-gr" w:eastAsia="el-gr" w:bidi="el-gr"/>
      </w:rPr>
    </w:lvl>
    <w:lvl w:ilvl="7">
      <w:start w:val="0"/>
      <w:numFmt w:val="bullet"/>
      <w:lvlText w:val="•"/>
      <w:lvlJc w:val="left"/>
      <w:pPr>
        <w:ind w:left="4194" w:hanging="325"/>
      </w:pPr>
      <w:rPr>
        <w:rFonts w:hint="default"/>
        <w:lang w:val="el-gr" w:eastAsia="el-gr" w:bidi="el-gr"/>
      </w:rPr>
    </w:lvl>
    <w:lvl w:ilvl="8">
      <w:start w:val="0"/>
      <w:numFmt w:val="bullet"/>
      <w:lvlText w:val="•"/>
      <w:lvlJc w:val="left"/>
      <w:pPr>
        <w:ind w:left="4730" w:hanging="325"/>
      </w:pPr>
      <w:rPr>
        <w:rFonts w:hint="default"/>
        <w:lang w:val="el-gr" w:eastAsia="el-gr" w:bidi="el-gr"/>
      </w:rPr>
    </w:lvl>
  </w:abstractNum>
  <w:abstractNum w:abstractNumId="15">
    <w:multiLevelType w:val="hybridMultilevel"/>
    <w:lvl w:ilvl="0">
      <w:start w:val="1"/>
      <w:numFmt w:val="lowerLetter"/>
      <w:lvlText w:val="(%1)"/>
      <w:lvlJc w:val="left"/>
      <w:pPr>
        <w:ind w:left="108" w:hanging="336"/>
        <w:jc w:val="left"/>
      </w:pPr>
      <w:rPr>
        <w:rFonts w:hint="default" w:ascii="Times New Roman" w:hAnsi="Times New Roman" w:eastAsia="Times New Roman" w:cs="Times New Roman"/>
        <w:spacing w:val="-2"/>
        <w:w w:val="99"/>
        <w:sz w:val="24"/>
        <w:szCs w:val="24"/>
        <w:lang w:val="el-gr" w:eastAsia="el-gr" w:bidi="el-gr"/>
      </w:rPr>
    </w:lvl>
    <w:lvl w:ilvl="1">
      <w:start w:val="0"/>
      <w:numFmt w:val="bullet"/>
      <w:lvlText w:val="•"/>
      <w:lvlJc w:val="left"/>
      <w:pPr>
        <w:ind w:left="670" w:hanging="336"/>
      </w:pPr>
      <w:rPr>
        <w:rFonts w:hint="default"/>
        <w:lang w:val="el-gr" w:eastAsia="el-gr" w:bidi="el-gr"/>
      </w:rPr>
    </w:lvl>
    <w:lvl w:ilvl="2">
      <w:start w:val="0"/>
      <w:numFmt w:val="bullet"/>
      <w:lvlText w:val="•"/>
      <w:lvlJc w:val="left"/>
      <w:pPr>
        <w:ind w:left="1240" w:hanging="336"/>
      </w:pPr>
      <w:rPr>
        <w:rFonts w:hint="default"/>
        <w:lang w:val="el-gr" w:eastAsia="el-gr" w:bidi="el-gr"/>
      </w:rPr>
    </w:lvl>
    <w:lvl w:ilvl="3">
      <w:start w:val="0"/>
      <w:numFmt w:val="bullet"/>
      <w:lvlText w:val="•"/>
      <w:lvlJc w:val="left"/>
      <w:pPr>
        <w:ind w:left="1810" w:hanging="336"/>
      </w:pPr>
      <w:rPr>
        <w:rFonts w:hint="default"/>
        <w:lang w:val="el-gr" w:eastAsia="el-gr" w:bidi="el-gr"/>
      </w:rPr>
    </w:lvl>
    <w:lvl w:ilvl="4">
      <w:start w:val="0"/>
      <w:numFmt w:val="bullet"/>
      <w:lvlText w:val="•"/>
      <w:lvlJc w:val="left"/>
      <w:pPr>
        <w:ind w:left="2381" w:hanging="336"/>
      </w:pPr>
      <w:rPr>
        <w:rFonts w:hint="default"/>
        <w:lang w:val="el-gr" w:eastAsia="el-gr" w:bidi="el-gr"/>
      </w:rPr>
    </w:lvl>
    <w:lvl w:ilvl="5">
      <w:start w:val="0"/>
      <w:numFmt w:val="bullet"/>
      <w:lvlText w:val="•"/>
      <w:lvlJc w:val="left"/>
      <w:pPr>
        <w:ind w:left="2951" w:hanging="336"/>
      </w:pPr>
      <w:rPr>
        <w:rFonts w:hint="default"/>
        <w:lang w:val="el-gr" w:eastAsia="el-gr" w:bidi="el-gr"/>
      </w:rPr>
    </w:lvl>
    <w:lvl w:ilvl="6">
      <w:start w:val="0"/>
      <w:numFmt w:val="bullet"/>
      <w:lvlText w:val="•"/>
      <w:lvlJc w:val="left"/>
      <w:pPr>
        <w:ind w:left="3521" w:hanging="336"/>
      </w:pPr>
      <w:rPr>
        <w:rFonts w:hint="default"/>
        <w:lang w:val="el-gr" w:eastAsia="el-gr" w:bidi="el-gr"/>
      </w:rPr>
    </w:lvl>
    <w:lvl w:ilvl="7">
      <w:start w:val="0"/>
      <w:numFmt w:val="bullet"/>
      <w:lvlText w:val="•"/>
      <w:lvlJc w:val="left"/>
      <w:pPr>
        <w:ind w:left="4092" w:hanging="336"/>
      </w:pPr>
      <w:rPr>
        <w:rFonts w:hint="default"/>
        <w:lang w:val="el-gr" w:eastAsia="el-gr" w:bidi="el-gr"/>
      </w:rPr>
    </w:lvl>
    <w:lvl w:ilvl="8">
      <w:start w:val="0"/>
      <w:numFmt w:val="bullet"/>
      <w:lvlText w:val="•"/>
      <w:lvlJc w:val="left"/>
      <w:pPr>
        <w:ind w:left="4662" w:hanging="336"/>
      </w:pPr>
      <w:rPr>
        <w:rFonts w:hint="default"/>
        <w:lang w:val="el-gr" w:eastAsia="el-gr" w:bidi="el-gr"/>
      </w:rPr>
    </w:lvl>
  </w:abstractNum>
  <w:abstractNum w:abstractNumId="14">
    <w:multiLevelType w:val="hybridMultilevel"/>
    <w:lvl w:ilvl="0">
      <w:start w:val="1"/>
      <w:numFmt w:val="lowerLetter"/>
      <w:lvlText w:val="(%1)"/>
      <w:lvlJc w:val="left"/>
      <w:pPr>
        <w:ind w:left="432" w:hanging="325"/>
        <w:jc w:val="left"/>
      </w:pPr>
      <w:rPr>
        <w:rFonts w:hint="default" w:ascii="Times New Roman" w:hAnsi="Times New Roman" w:eastAsia="Times New Roman" w:cs="Times New Roman"/>
        <w:spacing w:val="-5"/>
        <w:w w:val="99"/>
        <w:sz w:val="24"/>
        <w:szCs w:val="24"/>
        <w:lang w:val="el-gr" w:eastAsia="el-gr" w:bidi="el-gr"/>
      </w:rPr>
    </w:lvl>
    <w:lvl w:ilvl="1">
      <w:start w:val="0"/>
      <w:numFmt w:val="bullet"/>
      <w:lvlText w:val="•"/>
      <w:lvlJc w:val="left"/>
      <w:pPr>
        <w:ind w:left="976" w:hanging="325"/>
      </w:pPr>
      <w:rPr>
        <w:rFonts w:hint="default"/>
        <w:lang w:val="el-gr" w:eastAsia="el-gr" w:bidi="el-gr"/>
      </w:rPr>
    </w:lvl>
    <w:lvl w:ilvl="2">
      <w:start w:val="0"/>
      <w:numFmt w:val="bullet"/>
      <w:lvlText w:val="•"/>
      <w:lvlJc w:val="left"/>
      <w:pPr>
        <w:ind w:left="1512" w:hanging="325"/>
      </w:pPr>
      <w:rPr>
        <w:rFonts w:hint="default"/>
        <w:lang w:val="el-gr" w:eastAsia="el-gr" w:bidi="el-gr"/>
      </w:rPr>
    </w:lvl>
    <w:lvl w:ilvl="3">
      <w:start w:val="0"/>
      <w:numFmt w:val="bullet"/>
      <w:lvlText w:val="•"/>
      <w:lvlJc w:val="left"/>
      <w:pPr>
        <w:ind w:left="2048" w:hanging="325"/>
      </w:pPr>
      <w:rPr>
        <w:rFonts w:hint="default"/>
        <w:lang w:val="el-gr" w:eastAsia="el-gr" w:bidi="el-gr"/>
      </w:rPr>
    </w:lvl>
    <w:lvl w:ilvl="4">
      <w:start w:val="0"/>
      <w:numFmt w:val="bullet"/>
      <w:lvlText w:val="•"/>
      <w:lvlJc w:val="left"/>
      <w:pPr>
        <w:ind w:left="2585" w:hanging="325"/>
      </w:pPr>
      <w:rPr>
        <w:rFonts w:hint="default"/>
        <w:lang w:val="el-gr" w:eastAsia="el-gr" w:bidi="el-gr"/>
      </w:rPr>
    </w:lvl>
    <w:lvl w:ilvl="5">
      <w:start w:val="0"/>
      <w:numFmt w:val="bullet"/>
      <w:lvlText w:val="•"/>
      <w:lvlJc w:val="left"/>
      <w:pPr>
        <w:ind w:left="3121" w:hanging="325"/>
      </w:pPr>
      <w:rPr>
        <w:rFonts w:hint="default"/>
        <w:lang w:val="el-gr" w:eastAsia="el-gr" w:bidi="el-gr"/>
      </w:rPr>
    </w:lvl>
    <w:lvl w:ilvl="6">
      <w:start w:val="0"/>
      <w:numFmt w:val="bullet"/>
      <w:lvlText w:val="•"/>
      <w:lvlJc w:val="left"/>
      <w:pPr>
        <w:ind w:left="3657" w:hanging="325"/>
      </w:pPr>
      <w:rPr>
        <w:rFonts w:hint="default"/>
        <w:lang w:val="el-gr" w:eastAsia="el-gr" w:bidi="el-gr"/>
      </w:rPr>
    </w:lvl>
    <w:lvl w:ilvl="7">
      <w:start w:val="0"/>
      <w:numFmt w:val="bullet"/>
      <w:lvlText w:val="•"/>
      <w:lvlJc w:val="left"/>
      <w:pPr>
        <w:ind w:left="4194" w:hanging="325"/>
      </w:pPr>
      <w:rPr>
        <w:rFonts w:hint="default"/>
        <w:lang w:val="el-gr" w:eastAsia="el-gr" w:bidi="el-gr"/>
      </w:rPr>
    </w:lvl>
    <w:lvl w:ilvl="8">
      <w:start w:val="0"/>
      <w:numFmt w:val="bullet"/>
      <w:lvlText w:val="•"/>
      <w:lvlJc w:val="left"/>
      <w:pPr>
        <w:ind w:left="4730" w:hanging="325"/>
      </w:pPr>
      <w:rPr>
        <w:rFonts w:hint="default"/>
        <w:lang w:val="el-gr" w:eastAsia="el-gr" w:bidi="el-gr"/>
      </w:rPr>
    </w:lvl>
  </w:abstractNum>
  <w:abstractNum w:abstractNumId="13">
    <w:multiLevelType w:val="hybridMultilevel"/>
    <w:lvl w:ilvl="0">
      <w:start w:val="6"/>
      <w:numFmt w:val="lowerLetter"/>
      <w:lvlText w:val="(%1)"/>
      <w:lvlJc w:val="left"/>
      <w:pPr>
        <w:ind w:left="108" w:hanging="299"/>
        <w:jc w:val="left"/>
      </w:pPr>
      <w:rPr>
        <w:rFonts w:hint="default" w:ascii="Times New Roman" w:hAnsi="Times New Roman" w:eastAsia="Times New Roman" w:cs="Times New Roman"/>
        <w:spacing w:val="-5"/>
        <w:w w:val="99"/>
        <w:sz w:val="24"/>
        <w:szCs w:val="24"/>
        <w:lang w:val="el-gr" w:eastAsia="el-gr" w:bidi="el-gr"/>
      </w:rPr>
    </w:lvl>
    <w:lvl w:ilvl="1">
      <w:start w:val="0"/>
      <w:numFmt w:val="bullet"/>
      <w:lvlText w:val="•"/>
      <w:lvlJc w:val="left"/>
      <w:pPr>
        <w:ind w:left="670" w:hanging="299"/>
      </w:pPr>
      <w:rPr>
        <w:rFonts w:hint="default"/>
        <w:lang w:val="el-gr" w:eastAsia="el-gr" w:bidi="el-gr"/>
      </w:rPr>
    </w:lvl>
    <w:lvl w:ilvl="2">
      <w:start w:val="0"/>
      <w:numFmt w:val="bullet"/>
      <w:lvlText w:val="•"/>
      <w:lvlJc w:val="left"/>
      <w:pPr>
        <w:ind w:left="1240" w:hanging="299"/>
      </w:pPr>
      <w:rPr>
        <w:rFonts w:hint="default"/>
        <w:lang w:val="el-gr" w:eastAsia="el-gr" w:bidi="el-gr"/>
      </w:rPr>
    </w:lvl>
    <w:lvl w:ilvl="3">
      <w:start w:val="0"/>
      <w:numFmt w:val="bullet"/>
      <w:lvlText w:val="•"/>
      <w:lvlJc w:val="left"/>
      <w:pPr>
        <w:ind w:left="1810" w:hanging="299"/>
      </w:pPr>
      <w:rPr>
        <w:rFonts w:hint="default"/>
        <w:lang w:val="el-gr" w:eastAsia="el-gr" w:bidi="el-gr"/>
      </w:rPr>
    </w:lvl>
    <w:lvl w:ilvl="4">
      <w:start w:val="0"/>
      <w:numFmt w:val="bullet"/>
      <w:lvlText w:val="•"/>
      <w:lvlJc w:val="left"/>
      <w:pPr>
        <w:ind w:left="2381" w:hanging="299"/>
      </w:pPr>
      <w:rPr>
        <w:rFonts w:hint="default"/>
        <w:lang w:val="el-gr" w:eastAsia="el-gr" w:bidi="el-gr"/>
      </w:rPr>
    </w:lvl>
    <w:lvl w:ilvl="5">
      <w:start w:val="0"/>
      <w:numFmt w:val="bullet"/>
      <w:lvlText w:val="•"/>
      <w:lvlJc w:val="left"/>
      <w:pPr>
        <w:ind w:left="2951" w:hanging="299"/>
      </w:pPr>
      <w:rPr>
        <w:rFonts w:hint="default"/>
        <w:lang w:val="el-gr" w:eastAsia="el-gr" w:bidi="el-gr"/>
      </w:rPr>
    </w:lvl>
    <w:lvl w:ilvl="6">
      <w:start w:val="0"/>
      <w:numFmt w:val="bullet"/>
      <w:lvlText w:val="•"/>
      <w:lvlJc w:val="left"/>
      <w:pPr>
        <w:ind w:left="3521" w:hanging="299"/>
      </w:pPr>
      <w:rPr>
        <w:rFonts w:hint="default"/>
        <w:lang w:val="el-gr" w:eastAsia="el-gr" w:bidi="el-gr"/>
      </w:rPr>
    </w:lvl>
    <w:lvl w:ilvl="7">
      <w:start w:val="0"/>
      <w:numFmt w:val="bullet"/>
      <w:lvlText w:val="•"/>
      <w:lvlJc w:val="left"/>
      <w:pPr>
        <w:ind w:left="4092" w:hanging="299"/>
      </w:pPr>
      <w:rPr>
        <w:rFonts w:hint="default"/>
        <w:lang w:val="el-gr" w:eastAsia="el-gr" w:bidi="el-gr"/>
      </w:rPr>
    </w:lvl>
    <w:lvl w:ilvl="8">
      <w:start w:val="0"/>
      <w:numFmt w:val="bullet"/>
      <w:lvlText w:val="•"/>
      <w:lvlJc w:val="left"/>
      <w:pPr>
        <w:ind w:left="4662" w:hanging="299"/>
      </w:pPr>
      <w:rPr>
        <w:rFonts w:hint="default"/>
        <w:lang w:val="el-gr" w:eastAsia="el-gr" w:bidi="el-gr"/>
      </w:rPr>
    </w:lvl>
  </w:abstractNum>
  <w:abstractNum w:abstractNumId="12">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5"/>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11">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5"/>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10">
    <w:multiLevelType w:val="hybridMultilevel"/>
    <w:lvl w:ilvl="0">
      <w:start w:val="8"/>
      <w:numFmt w:val="lowerLetter"/>
      <w:lvlText w:val="(%1)"/>
      <w:lvlJc w:val="left"/>
      <w:pPr>
        <w:ind w:left="554" w:hanging="339"/>
        <w:jc w:val="left"/>
      </w:pPr>
      <w:rPr>
        <w:rFonts w:hint="default" w:ascii="Times New Roman" w:hAnsi="Times New Roman" w:eastAsia="Times New Roman" w:cs="Times New Roman"/>
        <w:w w:val="99"/>
        <w:sz w:val="24"/>
        <w:szCs w:val="24"/>
        <w:lang w:val="el-gr" w:eastAsia="el-gr" w:bidi="el-gr"/>
      </w:rPr>
    </w:lvl>
    <w:lvl w:ilvl="1">
      <w:start w:val="0"/>
      <w:numFmt w:val="bullet"/>
      <w:lvlText w:val="•"/>
      <w:lvlJc w:val="left"/>
      <w:pPr>
        <w:ind w:left="1449" w:hanging="339"/>
      </w:pPr>
      <w:rPr>
        <w:rFonts w:hint="default"/>
        <w:lang w:val="el-gr" w:eastAsia="el-gr" w:bidi="el-gr"/>
      </w:rPr>
    </w:lvl>
    <w:lvl w:ilvl="2">
      <w:start w:val="0"/>
      <w:numFmt w:val="bullet"/>
      <w:lvlText w:val="•"/>
      <w:lvlJc w:val="left"/>
      <w:pPr>
        <w:ind w:left="2338" w:hanging="339"/>
      </w:pPr>
      <w:rPr>
        <w:rFonts w:hint="default"/>
        <w:lang w:val="el-gr" w:eastAsia="el-gr" w:bidi="el-gr"/>
      </w:rPr>
    </w:lvl>
    <w:lvl w:ilvl="3">
      <w:start w:val="0"/>
      <w:numFmt w:val="bullet"/>
      <w:lvlText w:val="•"/>
      <w:lvlJc w:val="left"/>
      <w:pPr>
        <w:ind w:left="3228" w:hanging="339"/>
      </w:pPr>
      <w:rPr>
        <w:rFonts w:hint="default"/>
        <w:lang w:val="el-gr" w:eastAsia="el-gr" w:bidi="el-gr"/>
      </w:rPr>
    </w:lvl>
    <w:lvl w:ilvl="4">
      <w:start w:val="0"/>
      <w:numFmt w:val="bullet"/>
      <w:lvlText w:val="•"/>
      <w:lvlJc w:val="left"/>
      <w:pPr>
        <w:ind w:left="4117" w:hanging="339"/>
      </w:pPr>
      <w:rPr>
        <w:rFonts w:hint="default"/>
        <w:lang w:val="el-gr" w:eastAsia="el-gr" w:bidi="el-gr"/>
      </w:rPr>
    </w:lvl>
    <w:lvl w:ilvl="5">
      <w:start w:val="0"/>
      <w:numFmt w:val="bullet"/>
      <w:lvlText w:val="•"/>
      <w:lvlJc w:val="left"/>
      <w:pPr>
        <w:ind w:left="5007" w:hanging="339"/>
      </w:pPr>
      <w:rPr>
        <w:rFonts w:hint="default"/>
        <w:lang w:val="el-gr" w:eastAsia="el-gr" w:bidi="el-gr"/>
      </w:rPr>
    </w:lvl>
    <w:lvl w:ilvl="6">
      <w:start w:val="0"/>
      <w:numFmt w:val="bullet"/>
      <w:lvlText w:val="•"/>
      <w:lvlJc w:val="left"/>
      <w:pPr>
        <w:ind w:left="5896" w:hanging="339"/>
      </w:pPr>
      <w:rPr>
        <w:rFonts w:hint="default"/>
        <w:lang w:val="el-gr" w:eastAsia="el-gr" w:bidi="el-gr"/>
      </w:rPr>
    </w:lvl>
    <w:lvl w:ilvl="7">
      <w:start w:val="0"/>
      <w:numFmt w:val="bullet"/>
      <w:lvlText w:val="•"/>
      <w:lvlJc w:val="left"/>
      <w:pPr>
        <w:ind w:left="6785" w:hanging="339"/>
      </w:pPr>
      <w:rPr>
        <w:rFonts w:hint="default"/>
        <w:lang w:val="el-gr" w:eastAsia="el-gr" w:bidi="el-gr"/>
      </w:rPr>
    </w:lvl>
    <w:lvl w:ilvl="8">
      <w:start w:val="0"/>
      <w:numFmt w:val="bullet"/>
      <w:lvlText w:val="•"/>
      <w:lvlJc w:val="left"/>
      <w:pPr>
        <w:ind w:left="7675" w:hanging="339"/>
      </w:pPr>
      <w:rPr>
        <w:rFonts w:hint="default"/>
        <w:lang w:val="el-gr" w:eastAsia="el-gr" w:bidi="el-gr"/>
      </w:rPr>
    </w:lvl>
  </w:abstractNum>
  <w:abstractNum w:abstractNumId="9">
    <w:multiLevelType w:val="hybridMultilevel"/>
    <w:lvl w:ilvl="0">
      <w:start w:val="1"/>
      <w:numFmt w:val="lowerLetter"/>
      <w:lvlText w:val="(%1)"/>
      <w:lvlJc w:val="left"/>
      <w:pPr>
        <w:ind w:left="216" w:hanging="325"/>
        <w:jc w:val="left"/>
      </w:pPr>
      <w:rPr>
        <w:rFonts w:hint="default" w:ascii="Times New Roman" w:hAnsi="Times New Roman" w:eastAsia="Times New Roman" w:cs="Times New Roman"/>
        <w:spacing w:val="-2"/>
        <w:w w:val="99"/>
        <w:sz w:val="24"/>
        <w:szCs w:val="24"/>
        <w:lang w:val="el-gr" w:eastAsia="el-gr" w:bidi="el-gr"/>
      </w:rPr>
    </w:lvl>
    <w:lvl w:ilvl="1">
      <w:start w:val="0"/>
      <w:numFmt w:val="bullet"/>
      <w:lvlText w:val="•"/>
      <w:lvlJc w:val="left"/>
      <w:pPr>
        <w:ind w:left="778" w:hanging="325"/>
      </w:pPr>
      <w:rPr>
        <w:rFonts w:hint="default"/>
        <w:lang w:val="el-gr" w:eastAsia="el-gr" w:bidi="el-gr"/>
      </w:rPr>
    </w:lvl>
    <w:lvl w:ilvl="2">
      <w:start w:val="0"/>
      <w:numFmt w:val="bullet"/>
      <w:lvlText w:val="•"/>
      <w:lvlJc w:val="left"/>
      <w:pPr>
        <w:ind w:left="1336" w:hanging="325"/>
      </w:pPr>
      <w:rPr>
        <w:rFonts w:hint="default"/>
        <w:lang w:val="el-gr" w:eastAsia="el-gr" w:bidi="el-gr"/>
      </w:rPr>
    </w:lvl>
    <w:lvl w:ilvl="3">
      <w:start w:val="0"/>
      <w:numFmt w:val="bullet"/>
      <w:lvlText w:val="•"/>
      <w:lvlJc w:val="left"/>
      <w:pPr>
        <w:ind w:left="1894" w:hanging="325"/>
      </w:pPr>
      <w:rPr>
        <w:rFonts w:hint="default"/>
        <w:lang w:val="el-gr" w:eastAsia="el-gr" w:bidi="el-gr"/>
      </w:rPr>
    </w:lvl>
    <w:lvl w:ilvl="4">
      <w:start w:val="0"/>
      <w:numFmt w:val="bullet"/>
      <w:lvlText w:val="•"/>
      <w:lvlJc w:val="left"/>
      <w:pPr>
        <w:ind w:left="2453" w:hanging="325"/>
      </w:pPr>
      <w:rPr>
        <w:rFonts w:hint="default"/>
        <w:lang w:val="el-gr" w:eastAsia="el-gr" w:bidi="el-gr"/>
      </w:rPr>
    </w:lvl>
    <w:lvl w:ilvl="5">
      <w:start w:val="0"/>
      <w:numFmt w:val="bullet"/>
      <w:lvlText w:val="•"/>
      <w:lvlJc w:val="left"/>
      <w:pPr>
        <w:ind w:left="3011" w:hanging="325"/>
      </w:pPr>
      <w:rPr>
        <w:rFonts w:hint="default"/>
        <w:lang w:val="el-gr" w:eastAsia="el-gr" w:bidi="el-gr"/>
      </w:rPr>
    </w:lvl>
    <w:lvl w:ilvl="6">
      <w:start w:val="0"/>
      <w:numFmt w:val="bullet"/>
      <w:lvlText w:val="•"/>
      <w:lvlJc w:val="left"/>
      <w:pPr>
        <w:ind w:left="3569" w:hanging="325"/>
      </w:pPr>
      <w:rPr>
        <w:rFonts w:hint="default"/>
        <w:lang w:val="el-gr" w:eastAsia="el-gr" w:bidi="el-gr"/>
      </w:rPr>
    </w:lvl>
    <w:lvl w:ilvl="7">
      <w:start w:val="0"/>
      <w:numFmt w:val="bullet"/>
      <w:lvlText w:val="•"/>
      <w:lvlJc w:val="left"/>
      <w:pPr>
        <w:ind w:left="4128" w:hanging="325"/>
      </w:pPr>
      <w:rPr>
        <w:rFonts w:hint="default"/>
        <w:lang w:val="el-gr" w:eastAsia="el-gr" w:bidi="el-gr"/>
      </w:rPr>
    </w:lvl>
    <w:lvl w:ilvl="8">
      <w:start w:val="0"/>
      <w:numFmt w:val="bullet"/>
      <w:lvlText w:val="•"/>
      <w:lvlJc w:val="left"/>
      <w:pPr>
        <w:ind w:left="4686" w:hanging="325"/>
      </w:pPr>
      <w:rPr>
        <w:rFonts w:hint="default"/>
        <w:lang w:val="el-gr" w:eastAsia="el-gr" w:bidi="el-gr"/>
      </w:rPr>
    </w:lvl>
  </w:abstractNum>
  <w:abstractNum w:abstractNumId="8">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3"/>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0"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1" w:hanging="325"/>
      </w:pPr>
      <w:rPr>
        <w:rFonts w:hint="default"/>
        <w:lang w:val="el-gr" w:eastAsia="el-gr" w:bidi="el-gr"/>
      </w:rPr>
    </w:lvl>
    <w:lvl w:ilvl="6">
      <w:start w:val="0"/>
      <w:numFmt w:val="bullet"/>
      <w:lvlText w:val="•"/>
      <w:lvlJc w:val="left"/>
      <w:pPr>
        <w:ind w:left="3521"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2" w:hanging="325"/>
      </w:pPr>
      <w:rPr>
        <w:rFonts w:hint="default"/>
        <w:lang w:val="el-gr" w:eastAsia="el-gr" w:bidi="el-gr"/>
      </w:rPr>
    </w:lvl>
  </w:abstractNum>
  <w:abstractNum w:abstractNumId="7">
    <w:multiLevelType w:val="hybridMultilevel"/>
    <w:lvl w:ilvl="0">
      <w:start w:val="1"/>
      <w:numFmt w:val="lowerLetter"/>
      <w:lvlText w:val="(%1)"/>
      <w:lvlJc w:val="left"/>
      <w:pPr>
        <w:ind w:left="432" w:hanging="325"/>
        <w:jc w:val="left"/>
      </w:pPr>
      <w:rPr>
        <w:rFonts w:hint="default" w:ascii="Times New Roman" w:hAnsi="Times New Roman" w:eastAsia="Times New Roman" w:cs="Times New Roman"/>
        <w:spacing w:val="-3"/>
        <w:w w:val="99"/>
        <w:sz w:val="24"/>
        <w:szCs w:val="24"/>
        <w:lang w:val="el-gr" w:eastAsia="el-gr" w:bidi="el-gr"/>
      </w:rPr>
    </w:lvl>
    <w:lvl w:ilvl="1">
      <w:start w:val="0"/>
      <w:numFmt w:val="bullet"/>
      <w:lvlText w:val="•"/>
      <w:lvlJc w:val="left"/>
      <w:pPr>
        <w:ind w:left="976" w:hanging="325"/>
      </w:pPr>
      <w:rPr>
        <w:rFonts w:hint="default"/>
        <w:lang w:val="el-gr" w:eastAsia="el-gr" w:bidi="el-gr"/>
      </w:rPr>
    </w:lvl>
    <w:lvl w:ilvl="2">
      <w:start w:val="0"/>
      <w:numFmt w:val="bullet"/>
      <w:lvlText w:val="•"/>
      <w:lvlJc w:val="left"/>
      <w:pPr>
        <w:ind w:left="1512" w:hanging="325"/>
      </w:pPr>
      <w:rPr>
        <w:rFonts w:hint="default"/>
        <w:lang w:val="el-gr" w:eastAsia="el-gr" w:bidi="el-gr"/>
      </w:rPr>
    </w:lvl>
    <w:lvl w:ilvl="3">
      <w:start w:val="0"/>
      <w:numFmt w:val="bullet"/>
      <w:lvlText w:val="•"/>
      <w:lvlJc w:val="left"/>
      <w:pPr>
        <w:ind w:left="2048" w:hanging="325"/>
      </w:pPr>
      <w:rPr>
        <w:rFonts w:hint="default"/>
        <w:lang w:val="el-gr" w:eastAsia="el-gr" w:bidi="el-gr"/>
      </w:rPr>
    </w:lvl>
    <w:lvl w:ilvl="4">
      <w:start w:val="0"/>
      <w:numFmt w:val="bullet"/>
      <w:lvlText w:val="•"/>
      <w:lvlJc w:val="left"/>
      <w:pPr>
        <w:ind w:left="2585" w:hanging="325"/>
      </w:pPr>
      <w:rPr>
        <w:rFonts w:hint="default"/>
        <w:lang w:val="el-gr" w:eastAsia="el-gr" w:bidi="el-gr"/>
      </w:rPr>
    </w:lvl>
    <w:lvl w:ilvl="5">
      <w:start w:val="0"/>
      <w:numFmt w:val="bullet"/>
      <w:lvlText w:val="•"/>
      <w:lvlJc w:val="left"/>
      <w:pPr>
        <w:ind w:left="3121" w:hanging="325"/>
      </w:pPr>
      <w:rPr>
        <w:rFonts w:hint="default"/>
        <w:lang w:val="el-gr" w:eastAsia="el-gr" w:bidi="el-gr"/>
      </w:rPr>
    </w:lvl>
    <w:lvl w:ilvl="6">
      <w:start w:val="0"/>
      <w:numFmt w:val="bullet"/>
      <w:lvlText w:val="•"/>
      <w:lvlJc w:val="left"/>
      <w:pPr>
        <w:ind w:left="3657" w:hanging="325"/>
      </w:pPr>
      <w:rPr>
        <w:rFonts w:hint="default"/>
        <w:lang w:val="el-gr" w:eastAsia="el-gr" w:bidi="el-gr"/>
      </w:rPr>
    </w:lvl>
    <w:lvl w:ilvl="7">
      <w:start w:val="0"/>
      <w:numFmt w:val="bullet"/>
      <w:lvlText w:val="•"/>
      <w:lvlJc w:val="left"/>
      <w:pPr>
        <w:ind w:left="4194" w:hanging="325"/>
      </w:pPr>
      <w:rPr>
        <w:rFonts w:hint="default"/>
        <w:lang w:val="el-gr" w:eastAsia="el-gr" w:bidi="el-gr"/>
      </w:rPr>
    </w:lvl>
    <w:lvl w:ilvl="8">
      <w:start w:val="0"/>
      <w:numFmt w:val="bullet"/>
      <w:lvlText w:val="•"/>
      <w:lvlJc w:val="left"/>
      <w:pPr>
        <w:ind w:left="4730" w:hanging="325"/>
      </w:pPr>
      <w:rPr>
        <w:rFonts w:hint="default"/>
        <w:lang w:val="el-gr" w:eastAsia="el-gr" w:bidi="el-gr"/>
      </w:rPr>
    </w:lvl>
  </w:abstractNum>
  <w:abstractNum w:abstractNumId="6">
    <w:multiLevelType w:val="hybridMultilevel"/>
    <w:lvl w:ilvl="0">
      <w:start w:val="1"/>
      <w:numFmt w:val="lowerRoman"/>
      <w:lvlText w:val="(%1)"/>
      <w:lvlJc w:val="left"/>
      <w:pPr>
        <w:ind w:left="108" w:hanging="286"/>
        <w:jc w:val="left"/>
      </w:pPr>
      <w:rPr>
        <w:rFonts w:hint="default" w:ascii="Times New Roman" w:hAnsi="Times New Roman" w:eastAsia="Times New Roman" w:cs="Times New Roman"/>
        <w:w w:val="99"/>
        <w:sz w:val="24"/>
        <w:szCs w:val="24"/>
        <w:lang w:val="el-gr" w:eastAsia="el-gr" w:bidi="el-gr"/>
      </w:rPr>
    </w:lvl>
    <w:lvl w:ilvl="1">
      <w:start w:val="0"/>
      <w:numFmt w:val="bullet"/>
      <w:lvlText w:val="•"/>
      <w:lvlJc w:val="left"/>
      <w:pPr>
        <w:ind w:left="670" w:hanging="286"/>
      </w:pPr>
      <w:rPr>
        <w:rFonts w:hint="default"/>
        <w:lang w:val="el-gr" w:eastAsia="el-gr" w:bidi="el-gr"/>
      </w:rPr>
    </w:lvl>
    <w:lvl w:ilvl="2">
      <w:start w:val="0"/>
      <w:numFmt w:val="bullet"/>
      <w:lvlText w:val="•"/>
      <w:lvlJc w:val="left"/>
      <w:pPr>
        <w:ind w:left="1240" w:hanging="286"/>
      </w:pPr>
      <w:rPr>
        <w:rFonts w:hint="default"/>
        <w:lang w:val="el-gr" w:eastAsia="el-gr" w:bidi="el-gr"/>
      </w:rPr>
    </w:lvl>
    <w:lvl w:ilvl="3">
      <w:start w:val="0"/>
      <w:numFmt w:val="bullet"/>
      <w:lvlText w:val="•"/>
      <w:lvlJc w:val="left"/>
      <w:pPr>
        <w:ind w:left="1811" w:hanging="286"/>
      </w:pPr>
      <w:rPr>
        <w:rFonts w:hint="default"/>
        <w:lang w:val="el-gr" w:eastAsia="el-gr" w:bidi="el-gr"/>
      </w:rPr>
    </w:lvl>
    <w:lvl w:ilvl="4">
      <w:start w:val="0"/>
      <w:numFmt w:val="bullet"/>
      <w:lvlText w:val="•"/>
      <w:lvlJc w:val="left"/>
      <w:pPr>
        <w:ind w:left="2381" w:hanging="286"/>
      </w:pPr>
      <w:rPr>
        <w:rFonts w:hint="default"/>
        <w:lang w:val="el-gr" w:eastAsia="el-gr" w:bidi="el-gr"/>
      </w:rPr>
    </w:lvl>
    <w:lvl w:ilvl="5">
      <w:start w:val="0"/>
      <w:numFmt w:val="bullet"/>
      <w:lvlText w:val="•"/>
      <w:lvlJc w:val="left"/>
      <w:pPr>
        <w:ind w:left="2952" w:hanging="286"/>
      </w:pPr>
      <w:rPr>
        <w:rFonts w:hint="default"/>
        <w:lang w:val="el-gr" w:eastAsia="el-gr" w:bidi="el-gr"/>
      </w:rPr>
    </w:lvl>
    <w:lvl w:ilvl="6">
      <w:start w:val="0"/>
      <w:numFmt w:val="bullet"/>
      <w:lvlText w:val="•"/>
      <w:lvlJc w:val="left"/>
      <w:pPr>
        <w:ind w:left="3522" w:hanging="286"/>
      </w:pPr>
      <w:rPr>
        <w:rFonts w:hint="default"/>
        <w:lang w:val="el-gr" w:eastAsia="el-gr" w:bidi="el-gr"/>
      </w:rPr>
    </w:lvl>
    <w:lvl w:ilvl="7">
      <w:start w:val="0"/>
      <w:numFmt w:val="bullet"/>
      <w:lvlText w:val="•"/>
      <w:lvlJc w:val="left"/>
      <w:pPr>
        <w:ind w:left="4092" w:hanging="286"/>
      </w:pPr>
      <w:rPr>
        <w:rFonts w:hint="default"/>
        <w:lang w:val="el-gr" w:eastAsia="el-gr" w:bidi="el-gr"/>
      </w:rPr>
    </w:lvl>
    <w:lvl w:ilvl="8">
      <w:start w:val="0"/>
      <w:numFmt w:val="bullet"/>
      <w:lvlText w:val="•"/>
      <w:lvlJc w:val="left"/>
      <w:pPr>
        <w:ind w:left="4663" w:hanging="286"/>
      </w:pPr>
      <w:rPr>
        <w:rFonts w:hint="default"/>
        <w:lang w:val="el-gr" w:eastAsia="el-gr" w:bidi="el-gr"/>
      </w:rPr>
    </w:lvl>
  </w:abstractNum>
  <w:abstractNum w:abstractNumId="5">
    <w:multiLevelType w:val="hybridMultilevel"/>
    <w:lvl w:ilvl="0">
      <w:start w:val="1"/>
      <w:numFmt w:val="lowerLetter"/>
      <w:lvlText w:val="(%1)"/>
      <w:lvlJc w:val="left"/>
      <w:pPr>
        <w:ind w:left="432" w:hanging="325"/>
        <w:jc w:val="left"/>
      </w:pPr>
      <w:rPr>
        <w:rFonts w:hint="default" w:ascii="Times New Roman" w:hAnsi="Times New Roman" w:eastAsia="Times New Roman" w:cs="Times New Roman"/>
        <w:spacing w:val="-2"/>
        <w:w w:val="99"/>
        <w:sz w:val="24"/>
        <w:szCs w:val="24"/>
        <w:lang w:val="el-gr" w:eastAsia="el-gr" w:bidi="el-gr"/>
      </w:rPr>
    </w:lvl>
    <w:lvl w:ilvl="1">
      <w:start w:val="0"/>
      <w:numFmt w:val="bullet"/>
      <w:lvlText w:val="•"/>
      <w:lvlJc w:val="left"/>
      <w:pPr>
        <w:ind w:left="976" w:hanging="325"/>
      </w:pPr>
      <w:rPr>
        <w:rFonts w:hint="default"/>
        <w:lang w:val="el-gr" w:eastAsia="el-gr" w:bidi="el-gr"/>
      </w:rPr>
    </w:lvl>
    <w:lvl w:ilvl="2">
      <w:start w:val="0"/>
      <w:numFmt w:val="bullet"/>
      <w:lvlText w:val="•"/>
      <w:lvlJc w:val="left"/>
      <w:pPr>
        <w:ind w:left="1512" w:hanging="325"/>
      </w:pPr>
      <w:rPr>
        <w:rFonts w:hint="default"/>
        <w:lang w:val="el-gr" w:eastAsia="el-gr" w:bidi="el-gr"/>
      </w:rPr>
    </w:lvl>
    <w:lvl w:ilvl="3">
      <w:start w:val="0"/>
      <w:numFmt w:val="bullet"/>
      <w:lvlText w:val="•"/>
      <w:lvlJc w:val="left"/>
      <w:pPr>
        <w:ind w:left="2049" w:hanging="325"/>
      </w:pPr>
      <w:rPr>
        <w:rFonts w:hint="default"/>
        <w:lang w:val="el-gr" w:eastAsia="el-gr" w:bidi="el-gr"/>
      </w:rPr>
    </w:lvl>
    <w:lvl w:ilvl="4">
      <w:start w:val="0"/>
      <w:numFmt w:val="bullet"/>
      <w:lvlText w:val="•"/>
      <w:lvlJc w:val="left"/>
      <w:pPr>
        <w:ind w:left="2585" w:hanging="325"/>
      </w:pPr>
      <w:rPr>
        <w:rFonts w:hint="default"/>
        <w:lang w:val="el-gr" w:eastAsia="el-gr" w:bidi="el-gr"/>
      </w:rPr>
    </w:lvl>
    <w:lvl w:ilvl="5">
      <w:start w:val="0"/>
      <w:numFmt w:val="bullet"/>
      <w:lvlText w:val="•"/>
      <w:lvlJc w:val="left"/>
      <w:pPr>
        <w:ind w:left="3122" w:hanging="325"/>
      </w:pPr>
      <w:rPr>
        <w:rFonts w:hint="default"/>
        <w:lang w:val="el-gr" w:eastAsia="el-gr" w:bidi="el-gr"/>
      </w:rPr>
    </w:lvl>
    <w:lvl w:ilvl="6">
      <w:start w:val="0"/>
      <w:numFmt w:val="bullet"/>
      <w:lvlText w:val="•"/>
      <w:lvlJc w:val="left"/>
      <w:pPr>
        <w:ind w:left="3658" w:hanging="325"/>
      </w:pPr>
      <w:rPr>
        <w:rFonts w:hint="default"/>
        <w:lang w:val="el-gr" w:eastAsia="el-gr" w:bidi="el-gr"/>
      </w:rPr>
    </w:lvl>
    <w:lvl w:ilvl="7">
      <w:start w:val="0"/>
      <w:numFmt w:val="bullet"/>
      <w:lvlText w:val="•"/>
      <w:lvlJc w:val="left"/>
      <w:pPr>
        <w:ind w:left="4194" w:hanging="325"/>
      </w:pPr>
      <w:rPr>
        <w:rFonts w:hint="default"/>
        <w:lang w:val="el-gr" w:eastAsia="el-gr" w:bidi="el-gr"/>
      </w:rPr>
    </w:lvl>
    <w:lvl w:ilvl="8">
      <w:start w:val="0"/>
      <w:numFmt w:val="bullet"/>
      <w:lvlText w:val="•"/>
      <w:lvlJc w:val="left"/>
      <w:pPr>
        <w:ind w:left="4731" w:hanging="325"/>
      </w:pPr>
      <w:rPr>
        <w:rFonts w:hint="default"/>
        <w:lang w:val="el-gr" w:eastAsia="el-gr" w:bidi="el-gr"/>
      </w:rPr>
    </w:lvl>
  </w:abstractNum>
  <w:abstractNum w:abstractNumId="4">
    <w:multiLevelType w:val="hybridMultilevel"/>
    <w:lvl w:ilvl="0">
      <w:start w:val="3"/>
      <w:numFmt w:val="lowerLetter"/>
      <w:lvlText w:val="(%1)"/>
      <w:lvlJc w:val="left"/>
      <w:pPr>
        <w:ind w:left="5922" w:hanging="325"/>
        <w:jc w:val="left"/>
      </w:pPr>
      <w:rPr>
        <w:rFonts w:hint="default" w:ascii="Times New Roman" w:hAnsi="Times New Roman" w:eastAsia="Times New Roman" w:cs="Times New Roman"/>
        <w:spacing w:val="-2"/>
        <w:w w:val="99"/>
        <w:sz w:val="24"/>
        <w:szCs w:val="24"/>
        <w:lang w:val="el-gr" w:eastAsia="el-gr" w:bidi="el-gr"/>
      </w:rPr>
    </w:lvl>
    <w:lvl w:ilvl="1">
      <w:start w:val="0"/>
      <w:numFmt w:val="bullet"/>
      <w:lvlText w:val="•"/>
      <w:lvlJc w:val="left"/>
      <w:pPr>
        <w:ind w:left="6273" w:hanging="325"/>
      </w:pPr>
      <w:rPr>
        <w:rFonts w:hint="default"/>
        <w:lang w:val="el-gr" w:eastAsia="el-gr" w:bidi="el-gr"/>
      </w:rPr>
    </w:lvl>
    <w:lvl w:ilvl="2">
      <w:start w:val="0"/>
      <w:numFmt w:val="bullet"/>
      <w:lvlText w:val="•"/>
      <w:lvlJc w:val="left"/>
      <w:pPr>
        <w:ind w:left="6627" w:hanging="325"/>
      </w:pPr>
      <w:rPr>
        <w:rFonts w:hint="default"/>
        <w:lang w:val="el-gr" w:eastAsia="el-gr" w:bidi="el-gr"/>
      </w:rPr>
    </w:lvl>
    <w:lvl w:ilvl="3">
      <w:start w:val="0"/>
      <w:numFmt w:val="bullet"/>
      <w:lvlText w:val="•"/>
      <w:lvlJc w:val="left"/>
      <w:pPr>
        <w:ind w:left="6980" w:hanging="325"/>
      </w:pPr>
      <w:rPr>
        <w:rFonts w:hint="default"/>
        <w:lang w:val="el-gr" w:eastAsia="el-gr" w:bidi="el-gr"/>
      </w:rPr>
    </w:lvl>
    <w:lvl w:ilvl="4">
      <w:start w:val="0"/>
      <w:numFmt w:val="bullet"/>
      <w:lvlText w:val="•"/>
      <w:lvlJc w:val="left"/>
      <w:pPr>
        <w:ind w:left="7334" w:hanging="325"/>
      </w:pPr>
      <w:rPr>
        <w:rFonts w:hint="default"/>
        <w:lang w:val="el-gr" w:eastAsia="el-gr" w:bidi="el-gr"/>
      </w:rPr>
    </w:lvl>
    <w:lvl w:ilvl="5">
      <w:start w:val="0"/>
      <w:numFmt w:val="bullet"/>
      <w:lvlText w:val="•"/>
      <w:lvlJc w:val="left"/>
      <w:pPr>
        <w:ind w:left="7688" w:hanging="325"/>
      </w:pPr>
      <w:rPr>
        <w:rFonts w:hint="default"/>
        <w:lang w:val="el-gr" w:eastAsia="el-gr" w:bidi="el-gr"/>
      </w:rPr>
    </w:lvl>
    <w:lvl w:ilvl="6">
      <w:start w:val="0"/>
      <w:numFmt w:val="bullet"/>
      <w:lvlText w:val="•"/>
      <w:lvlJc w:val="left"/>
      <w:pPr>
        <w:ind w:left="8041" w:hanging="325"/>
      </w:pPr>
      <w:rPr>
        <w:rFonts w:hint="default"/>
        <w:lang w:val="el-gr" w:eastAsia="el-gr" w:bidi="el-gr"/>
      </w:rPr>
    </w:lvl>
    <w:lvl w:ilvl="7">
      <w:start w:val="0"/>
      <w:numFmt w:val="bullet"/>
      <w:lvlText w:val="•"/>
      <w:lvlJc w:val="left"/>
      <w:pPr>
        <w:ind w:left="8395" w:hanging="325"/>
      </w:pPr>
      <w:rPr>
        <w:rFonts w:hint="default"/>
        <w:lang w:val="el-gr" w:eastAsia="el-gr" w:bidi="el-gr"/>
      </w:rPr>
    </w:lvl>
    <w:lvl w:ilvl="8">
      <w:start w:val="0"/>
      <w:numFmt w:val="bullet"/>
      <w:lvlText w:val="•"/>
      <w:lvlJc w:val="left"/>
      <w:pPr>
        <w:ind w:left="8748" w:hanging="325"/>
      </w:pPr>
      <w:rPr>
        <w:rFonts w:hint="default"/>
        <w:lang w:val="el-gr" w:eastAsia="el-gr" w:bidi="el-gr"/>
      </w:rPr>
    </w:lvl>
  </w:abstractNum>
  <w:abstractNum w:abstractNumId="3">
    <w:multiLevelType w:val="hybridMultilevel"/>
    <w:lvl w:ilvl="0">
      <w:start w:val="1"/>
      <w:numFmt w:val="lowerLetter"/>
      <w:lvlText w:val="(%1)"/>
      <w:lvlJc w:val="left"/>
      <w:pPr>
        <w:ind w:left="540" w:hanging="325"/>
        <w:jc w:val="left"/>
      </w:pPr>
      <w:rPr>
        <w:rFonts w:hint="default" w:ascii="Times New Roman" w:hAnsi="Times New Roman" w:eastAsia="Times New Roman" w:cs="Times New Roman"/>
        <w:spacing w:val="-3"/>
        <w:w w:val="99"/>
        <w:sz w:val="24"/>
        <w:szCs w:val="24"/>
        <w:lang w:val="el-gr" w:eastAsia="el-gr" w:bidi="el-gr"/>
      </w:rPr>
    </w:lvl>
    <w:lvl w:ilvl="1">
      <w:start w:val="0"/>
      <w:numFmt w:val="bullet"/>
      <w:lvlText w:val="•"/>
      <w:lvlJc w:val="left"/>
      <w:pPr>
        <w:ind w:left="1066" w:hanging="325"/>
      </w:pPr>
      <w:rPr>
        <w:rFonts w:hint="default"/>
        <w:lang w:val="el-gr" w:eastAsia="el-gr" w:bidi="el-gr"/>
      </w:rPr>
    </w:lvl>
    <w:lvl w:ilvl="2">
      <w:start w:val="0"/>
      <w:numFmt w:val="bullet"/>
      <w:lvlText w:val="•"/>
      <w:lvlJc w:val="left"/>
      <w:pPr>
        <w:ind w:left="1592" w:hanging="325"/>
      </w:pPr>
      <w:rPr>
        <w:rFonts w:hint="default"/>
        <w:lang w:val="el-gr" w:eastAsia="el-gr" w:bidi="el-gr"/>
      </w:rPr>
    </w:lvl>
    <w:lvl w:ilvl="3">
      <w:start w:val="0"/>
      <w:numFmt w:val="bullet"/>
      <w:lvlText w:val="•"/>
      <w:lvlJc w:val="left"/>
      <w:pPr>
        <w:ind w:left="2119" w:hanging="325"/>
      </w:pPr>
      <w:rPr>
        <w:rFonts w:hint="default"/>
        <w:lang w:val="el-gr" w:eastAsia="el-gr" w:bidi="el-gr"/>
      </w:rPr>
    </w:lvl>
    <w:lvl w:ilvl="4">
      <w:start w:val="0"/>
      <w:numFmt w:val="bullet"/>
      <w:lvlText w:val="•"/>
      <w:lvlJc w:val="left"/>
      <w:pPr>
        <w:ind w:left="2645" w:hanging="325"/>
      </w:pPr>
      <w:rPr>
        <w:rFonts w:hint="default"/>
        <w:lang w:val="el-gr" w:eastAsia="el-gr" w:bidi="el-gr"/>
      </w:rPr>
    </w:lvl>
    <w:lvl w:ilvl="5">
      <w:start w:val="0"/>
      <w:numFmt w:val="bullet"/>
      <w:lvlText w:val="•"/>
      <w:lvlJc w:val="left"/>
      <w:pPr>
        <w:ind w:left="3172" w:hanging="325"/>
      </w:pPr>
      <w:rPr>
        <w:rFonts w:hint="default"/>
        <w:lang w:val="el-gr" w:eastAsia="el-gr" w:bidi="el-gr"/>
      </w:rPr>
    </w:lvl>
    <w:lvl w:ilvl="6">
      <w:start w:val="0"/>
      <w:numFmt w:val="bullet"/>
      <w:lvlText w:val="•"/>
      <w:lvlJc w:val="left"/>
      <w:pPr>
        <w:ind w:left="3698" w:hanging="325"/>
      </w:pPr>
      <w:rPr>
        <w:rFonts w:hint="default"/>
        <w:lang w:val="el-gr" w:eastAsia="el-gr" w:bidi="el-gr"/>
      </w:rPr>
    </w:lvl>
    <w:lvl w:ilvl="7">
      <w:start w:val="0"/>
      <w:numFmt w:val="bullet"/>
      <w:lvlText w:val="•"/>
      <w:lvlJc w:val="left"/>
      <w:pPr>
        <w:ind w:left="4224" w:hanging="325"/>
      </w:pPr>
      <w:rPr>
        <w:rFonts w:hint="default"/>
        <w:lang w:val="el-gr" w:eastAsia="el-gr" w:bidi="el-gr"/>
      </w:rPr>
    </w:lvl>
    <w:lvl w:ilvl="8">
      <w:start w:val="0"/>
      <w:numFmt w:val="bullet"/>
      <w:lvlText w:val="•"/>
      <w:lvlJc w:val="left"/>
      <w:pPr>
        <w:ind w:left="4751" w:hanging="325"/>
      </w:pPr>
      <w:rPr>
        <w:rFonts w:hint="default"/>
        <w:lang w:val="el-gr" w:eastAsia="el-gr" w:bidi="el-gr"/>
      </w:rPr>
    </w:lvl>
  </w:abstractNum>
  <w:abstractNum w:abstractNumId="2">
    <w:multiLevelType w:val="hybridMultilevel"/>
    <w:lvl w:ilvl="0">
      <w:start w:val="1"/>
      <w:numFmt w:val="lowerLetter"/>
      <w:lvlText w:val="(%1)"/>
      <w:lvlJc w:val="left"/>
      <w:pPr>
        <w:ind w:left="108" w:hanging="325"/>
        <w:jc w:val="left"/>
      </w:pPr>
      <w:rPr>
        <w:rFonts w:hint="default" w:ascii="Times New Roman" w:hAnsi="Times New Roman" w:eastAsia="Times New Roman" w:cs="Times New Roman"/>
        <w:spacing w:val="-5"/>
        <w:w w:val="99"/>
        <w:sz w:val="24"/>
        <w:szCs w:val="24"/>
        <w:lang w:val="el-gr" w:eastAsia="el-gr" w:bidi="el-gr"/>
      </w:rPr>
    </w:lvl>
    <w:lvl w:ilvl="1">
      <w:start w:val="0"/>
      <w:numFmt w:val="bullet"/>
      <w:lvlText w:val="•"/>
      <w:lvlJc w:val="left"/>
      <w:pPr>
        <w:ind w:left="670" w:hanging="325"/>
      </w:pPr>
      <w:rPr>
        <w:rFonts w:hint="default"/>
        <w:lang w:val="el-gr" w:eastAsia="el-gr" w:bidi="el-gr"/>
      </w:rPr>
    </w:lvl>
    <w:lvl w:ilvl="2">
      <w:start w:val="0"/>
      <w:numFmt w:val="bullet"/>
      <w:lvlText w:val="•"/>
      <w:lvlJc w:val="left"/>
      <w:pPr>
        <w:ind w:left="1240" w:hanging="325"/>
      </w:pPr>
      <w:rPr>
        <w:rFonts w:hint="default"/>
        <w:lang w:val="el-gr" w:eastAsia="el-gr" w:bidi="el-gr"/>
      </w:rPr>
    </w:lvl>
    <w:lvl w:ilvl="3">
      <w:start w:val="0"/>
      <w:numFmt w:val="bullet"/>
      <w:lvlText w:val="•"/>
      <w:lvlJc w:val="left"/>
      <w:pPr>
        <w:ind w:left="1811" w:hanging="325"/>
      </w:pPr>
      <w:rPr>
        <w:rFonts w:hint="default"/>
        <w:lang w:val="el-gr" w:eastAsia="el-gr" w:bidi="el-gr"/>
      </w:rPr>
    </w:lvl>
    <w:lvl w:ilvl="4">
      <w:start w:val="0"/>
      <w:numFmt w:val="bullet"/>
      <w:lvlText w:val="•"/>
      <w:lvlJc w:val="left"/>
      <w:pPr>
        <w:ind w:left="2381" w:hanging="325"/>
      </w:pPr>
      <w:rPr>
        <w:rFonts w:hint="default"/>
        <w:lang w:val="el-gr" w:eastAsia="el-gr" w:bidi="el-gr"/>
      </w:rPr>
    </w:lvl>
    <w:lvl w:ilvl="5">
      <w:start w:val="0"/>
      <w:numFmt w:val="bullet"/>
      <w:lvlText w:val="•"/>
      <w:lvlJc w:val="left"/>
      <w:pPr>
        <w:ind w:left="2952" w:hanging="325"/>
      </w:pPr>
      <w:rPr>
        <w:rFonts w:hint="default"/>
        <w:lang w:val="el-gr" w:eastAsia="el-gr" w:bidi="el-gr"/>
      </w:rPr>
    </w:lvl>
    <w:lvl w:ilvl="6">
      <w:start w:val="0"/>
      <w:numFmt w:val="bullet"/>
      <w:lvlText w:val="•"/>
      <w:lvlJc w:val="left"/>
      <w:pPr>
        <w:ind w:left="3522" w:hanging="325"/>
      </w:pPr>
      <w:rPr>
        <w:rFonts w:hint="default"/>
        <w:lang w:val="el-gr" w:eastAsia="el-gr" w:bidi="el-gr"/>
      </w:rPr>
    </w:lvl>
    <w:lvl w:ilvl="7">
      <w:start w:val="0"/>
      <w:numFmt w:val="bullet"/>
      <w:lvlText w:val="•"/>
      <w:lvlJc w:val="left"/>
      <w:pPr>
        <w:ind w:left="4092" w:hanging="325"/>
      </w:pPr>
      <w:rPr>
        <w:rFonts w:hint="default"/>
        <w:lang w:val="el-gr" w:eastAsia="el-gr" w:bidi="el-gr"/>
      </w:rPr>
    </w:lvl>
    <w:lvl w:ilvl="8">
      <w:start w:val="0"/>
      <w:numFmt w:val="bullet"/>
      <w:lvlText w:val="•"/>
      <w:lvlJc w:val="left"/>
      <w:pPr>
        <w:ind w:left="4663" w:hanging="325"/>
      </w:pPr>
      <w:rPr>
        <w:rFonts w:hint="default"/>
        <w:lang w:val="el-gr" w:eastAsia="el-gr" w:bidi="el-gr"/>
      </w:rPr>
    </w:lvl>
  </w:abstractNum>
  <w:abstractNum w:abstractNumId="1">
    <w:multiLevelType w:val="hybridMultilevel"/>
    <w:lvl w:ilvl="0">
      <w:start w:val="1"/>
      <w:numFmt w:val="lowerLetter"/>
      <w:lvlText w:val="(%1)"/>
      <w:lvlJc w:val="left"/>
      <w:pPr>
        <w:ind w:left="432" w:hanging="325"/>
        <w:jc w:val="left"/>
      </w:pPr>
      <w:rPr>
        <w:rFonts w:hint="default" w:ascii="Times New Roman" w:hAnsi="Times New Roman" w:eastAsia="Times New Roman" w:cs="Times New Roman"/>
        <w:spacing w:val="-5"/>
        <w:w w:val="99"/>
        <w:sz w:val="24"/>
        <w:szCs w:val="24"/>
        <w:lang w:val="el-gr" w:eastAsia="el-gr" w:bidi="el-gr"/>
      </w:rPr>
    </w:lvl>
    <w:lvl w:ilvl="1">
      <w:start w:val="0"/>
      <w:numFmt w:val="bullet"/>
      <w:lvlText w:val="•"/>
      <w:lvlJc w:val="left"/>
      <w:pPr>
        <w:ind w:left="976" w:hanging="325"/>
      </w:pPr>
      <w:rPr>
        <w:rFonts w:hint="default"/>
        <w:lang w:val="el-gr" w:eastAsia="el-gr" w:bidi="el-gr"/>
      </w:rPr>
    </w:lvl>
    <w:lvl w:ilvl="2">
      <w:start w:val="0"/>
      <w:numFmt w:val="bullet"/>
      <w:lvlText w:val="•"/>
      <w:lvlJc w:val="left"/>
      <w:pPr>
        <w:ind w:left="1512" w:hanging="325"/>
      </w:pPr>
      <w:rPr>
        <w:rFonts w:hint="default"/>
        <w:lang w:val="el-gr" w:eastAsia="el-gr" w:bidi="el-gr"/>
      </w:rPr>
    </w:lvl>
    <w:lvl w:ilvl="3">
      <w:start w:val="0"/>
      <w:numFmt w:val="bullet"/>
      <w:lvlText w:val="•"/>
      <w:lvlJc w:val="left"/>
      <w:pPr>
        <w:ind w:left="2048" w:hanging="325"/>
      </w:pPr>
      <w:rPr>
        <w:rFonts w:hint="default"/>
        <w:lang w:val="el-gr" w:eastAsia="el-gr" w:bidi="el-gr"/>
      </w:rPr>
    </w:lvl>
    <w:lvl w:ilvl="4">
      <w:start w:val="0"/>
      <w:numFmt w:val="bullet"/>
      <w:lvlText w:val="•"/>
      <w:lvlJc w:val="left"/>
      <w:pPr>
        <w:ind w:left="2585" w:hanging="325"/>
      </w:pPr>
      <w:rPr>
        <w:rFonts w:hint="default"/>
        <w:lang w:val="el-gr" w:eastAsia="el-gr" w:bidi="el-gr"/>
      </w:rPr>
    </w:lvl>
    <w:lvl w:ilvl="5">
      <w:start w:val="0"/>
      <w:numFmt w:val="bullet"/>
      <w:lvlText w:val="•"/>
      <w:lvlJc w:val="left"/>
      <w:pPr>
        <w:ind w:left="3121" w:hanging="325"/>
      </w:pPr>
      <w:rPr>
        <w:rFonts w:hint="default"/>
        <w:lang w:val="el-gr" w:eastAsia="el-gr" w:bidi="el-gr"/>
      </w:rPr>
    </w:lvl>
    <w:lvl w:ilvl="6">
      <w:start w:val="0"/>
      <w:numFmt w:val="bullet"/>
      <w:lvlText w:val="•"/>
      <w:lvlJc w:val="left"/>
      <w:pPr>
        <w:ind w:left="3657" w:hanging="325"/>
      </w:pPr>
      <w:rPr>
        <w:rFonts w:hint="default"/>
        <w:lang w:val="el-gr" w:eastAsia="el-gr" w:bidi="el-gr"/>
      </w:rPr>
    </w:lvl>
    <w:lvl w:ilvl="7">
      <w:start w:val="0"/>
      <w:numFmt w:val="bullet"/>
      <w:lvlText w:val="•"/>
      <w:lvlJc w:val="left"/>
      <w:pPr>
        <w:ind w:left="4194" w:hanging="325"/>
      </w:pPr>
      <w:rPr>
        <w:rFonts w:hint="default"/>
        <w:lang w:val="el-gr" w:eastAsia="el-gr" w:bidi="el-gr"/>
      </w:rPr>
    </w:lvl>
    <w:lvl w:ilvl="8">
      <w:start w:val="0"/>
      <w:numFmt w:val="bullet"/>
      <w:lvlText w:val="•"/>
      <w:lvlJc w:val="left"/>
      <w:pPr>
        <w:ind w:left="4730" w:hanging="325"/>
      </w:pPr>
      <w:rPr>
        <w:rFonts w:hint="default"/>
        <w:lang w:val="el-gr" w:eastAsia="el-gr" w:bidi="el-gr"/>
      </w:rPr>
    </w:lvl>
  </w:abstractNum>
  <w:abstractNum w:abstractNumId="0">
    <w:multiLevelType w:val="hybridMultilevel"/>
    <w:lvl w:ilvl="0">
      <w:start w:val="1"/>
      <w:numFmt w:val="lowerLetter"/>
      <w:lvlText w:val="(%1)"/>
      <w:lvlJc w:val="left"/>
      <w:pPr>
        <w:ind w:left="216" w:hanging="325"/>
        <w:jc w:val="left"/>
      </w:pPr>
      <w:rPr>
        <w:rFonts w:hint="default" w:ascii="Times New Roman" w:hAnsi="Times New Roman" w:eastAsia="Times New Roman" w:cs="Times New Roman"/>
        <w:spacing w:val="-2"/>
        <w:w w:val="99"/>
        <w:sz w:val="24"/>
        <w:szCs w:val="24"/>
        <w:lang w:val="el-gr" w:eastAsia="el-gr" w:bidi="el-gr"/>
      </w:rPr>
    </w:lvl>
    <w:lvl w:ilvl="1">
      <w:start w:val="0"/>
      <w:numFmt w:val="bullet"/>
      <w:lvlText w:val="•"/>
      <w:lvlJc w:val="left"/>
      <w:pPr>
        <w:ind w:left="778" w:hanging="325"/>
      </w:pPr>
      <w:rPr>
        <w:rFonts w:hint="default"/>
        <w:lang w:val="el-gr" w:eastAsia="el-gr" w:bidi="el-gr"/>
      </w:rPr>
    </w:lvl>
    <w:lvl w:ilvl="2">
      <w:start w:val="0"/>
      <w:numFmt w:val="bullet"/>
      <w:lvlText w:val="•"/>
      <w:lvlJc w:val="left"/>
      <w:pPr>
        <w:ind w:left="1336" w:hanging="325"/>
      </w:pPr>
      <w:rPr>
        <w:rFonts w:hint="default"/>
        <w:lang w:val="el-gr" w:eastAsia="el-gr" w:bidi="el-gr"/>
      </w:rPr>
    </w:lvl>
    <w:lvl w:ilvl="3">
      <w:start w:val="0"/>
      <w:numFmt w:val="bullet"/>
      <w:lvlText w:val="•"/>
      <w:lvlJc w:val="left"/>
      <w:pPr>
        <w:ind w:left="1894" w:hanging="325"/>
      </w:pPr>
      <w:rPr>
        <w:rFonts w:hint="default"/>
        <w:lang w:val="el-gr" w:eastAsia="el-gr" w:bidi="el-gr"/>
      </w:rPr>
    </w:lvl>
    <w:lvl w:ilvl="4">
      <w:start w:val="0"/>
      <w:numFmt w:val="bullet"/>
      <w:lvlText w:val="•"/>
      <w:lvlJc w:val="left"/>
      <w:pPr>
        <w:ind w:left="2453" w:hanging="325"/>
      </w:pPr>
      <w:rPr>
        <w:rFonts w:hint="default"/>
        <w:lang w:val="el-gr" w:eastAsia="el-gr" w:bidi="el-gr"/>
      </w:rPr>
    </w:lvl>
    <w:lvl w:ilvl="5">
      <w:start w:val="0"/>
      <w:numFmt w:val="bullet"/>
      <w:lvlText w:val="•"/>
      <w:lvlJc w:val="left"/>
      <w:pPr>
        <w:ind w:left="3011" w:hanging="325"/>
      </w:pPr>
      <w:rPr>
        <w:rFonts w:hint="default"/>
        <w:lang w:val="el-gr" w:eastAsia="el-gr" w:bidi="el-gr"/>
      </w:rPr>
    </w:lvl>
    <w:lvl w:ilvl="6">
      <w:start w:val="0"/>
      <w:numFmt w:val="bullet"/>
      <w:lvlText w:val="•"/>
      <w:lvlJc w:val="left"/>
      <w:pPr>
        <w:ind w:left="3569" w:hanging="325"/>
      </w:pPr>
      <w:rPr>
        <w:rFonts w:hint="default"/>
        <w:lang w:val="el-gr" w:eastAsia="el-gr" w:bidi="el-gr"/>
      </w:rPr>
    </w:lvl>
    <w:lvl w:ilvl="7">
      <w:start w:val="0"/>
      <w:numFmt w:val="bullet"/>
      <w:lvlText w:val="•"/>
      <w:lvlJc w:val="left"/>
      <w:pPr>
        <w:ind w:left="4128" w:hanging="325"/>
      </w:pPr>
      <w:rPr>
        <w:rFonts w:hint="default"/>
        <w:lang w:val="el-gr" w:eastAsia="el-gr" w:bidi="el-gr"/>
      </w:rPr>
    </w:lvl>
    <w:lvl w:ilvl="8">
      <w:start w:val="0"/>
      <w:numFmt w:val="bullet"/>
      <w:lvlText w:val="•"/>
      <w:lvlJc w:val="left"/>
      <w:pPr>
        <w:ind w:left="4686" w:hanging="325"/>
      </w:pPr>
      <w:rPr>
        <w:rFonts w:hint="default"/>
        <w:lang w:val="el-gr" w:eastAsia="el-gr" w:bidi="el-gr"/>
      </w:r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l-gr" w:eastAsia="el-gr" w:bidi="el-gr"/>
    </w:rPr>
  </w:style>
  <w:style w:styleId="BodyText" w:type="paragraph">
    <w:name w:val="Body Text"/>
    <w:basedOn w:val="Normal"/>
    <w:uiPriority w:val="1"/>
    <w:qFormat/>
    <w:pPr>
      <w:spacing w:before="7"/>
    </w:pPr>
    <w:rPr>
      <w:rFonts w:ascii="Times New Roman" w:hAnsi="Times New Roman" w:eastAsia="Times New Roman" w:cs="Times New Roman"/>
      <w:b/>
      <w:bCs/>
      <w:sz w:val="24"/>
      <w:szCs w:val="24"/>
      <w:lang w:val="el-gr" w:eastAsia="el-gr" w:bidi="el-gr"/>
    </w:rPr>
  </w:style>
  <w:style w:styleId="ListParagraph" w:type="paragraph">
    <w:name w:val="List Paragraph"/>
    <w:basedOn w:val="Normal"/>
    <w:uiPriority w:val="1"/>
    <w:qFormat/>
    <w:pPr/>
    <w:rPr>
      <w:lang w:val="el-gr" w:eastAsia="el-gr" w:bidi="el-gr"/>
    </w:rPr>
  </w:style>
  <w:style w:styleId="TableParagraph" w:type="paragraph">
    <w:name w:val="Table Paragraph"/>
    <w:basedOn w:val="Normal"/>
    <w:uiPriority w:val="1"/>
    <w:qFormat/>
    <w:pPr>
      <w:ind w:left="108"/>
    </w:pPr>
    <w:rPr>
      <w:rFonts w:ascii="Times New Roman" w:hAnsi="Times New Roman" w:eastAsia="Times New Roman" w:cs="Times New Roman"/>
      <w:lang w:val="el-gr" w:eastAsia="el-gr" w:bidi="el-g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numbering.xml" Type="http://schemas.openxmlformats.org/officeDocument/2006/relationships/numbering"/>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