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9D" w:rsidRPr="00DA36F9" w:rsidRDefault="00EE056F" w:rsidP="00F221E9">
      <w:pPr>
        <w:pStyle w:val="TemplateSubheading"/>
        <w:rPr>
          <w:rFonts w:cs="Arial"/>
          <w:sz w:val="24"/>
        </w:rPr>
      </w:pPr>
      <w:r>
        <w:rPr>
          <w:rFonts w:cs="Arial"/>
          <w:noProof/>
          <w:sz w:val="24"/>
        </w:rPr>
        <w:pict>
          <v:group id="_x0000_s1030" style="position:absolute;margin-left:228.3pt;margin-top:-27.05pt;width:293.7pt;height:32.75pt;z-index:251658240" coordorigin="5430,555" coordsize="5874,6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430;top:1210;width:5874;height:0" o:connectortype="straight" strokecolor="#7badd2" strokeweight="6pt">
              <v:stroke r:id="rId12" o:title="" filltype="pattern"/>
              <v:shadow color="#868686"/>
            </v:shape>
            <v:shape id="_x0000_s1029" type="#_x0000_t32" style="position:absolute;left:5430;top:555;width:5874;height:0" o:connectortype="straight" strokecolor="#7badd2" strokeweight="6pt">
              <v:stroke r:id="rId12" o:title="" filltype="pattern"/>
              <v:shadow color="#868686"/>
            </v:shape>
          </v:group>
        </w:pict>
      </w:r>
    </w:p>
    <w:p w:rsidR="006D017F" w:rsidRPr="006D017F" w:rsidRDefault="006D017F" w:rsidP="00F221E9">
      <w:pPr>
        <w:pStyle w:val="TemplateSubheading"/>
        <w:rPr>
          <w:rFonts w:cs="Arial"/>
          <w:sz w:val="24"/>
        </w:rPr>
      </w:pPr>
    </w:p>
    <w:p w:rsidR="00F221E9" w:rsidRPr="00D83474" w:rsidRDefault="00EA15C5" w:rsidP="00D83474">
      <w:pPr>
        <w:pStyle w:val="TemplateSubheading"/>
        <w:rPr>
          <w:rFonts w:cs="Arial"/>
          <w:position w:val="8"/>
        </w:rPr>
      </w:pPr>
      <w:r>
        <w:rPr>
          <w:rFonts w:cs="Arial"/>
          <w:noProof/>
        </w:rPr>
        <w:drawing>
          <wp:inline distT="0" distB="0" distL="0" distR="0">
            <wp:extent cx="223520" cy="223520"/>
            <wp:effectExtent l="19050" t="0" r="5080" b="0"/>
            <wp:docPr id="12" name="Picture 1" descr="sig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ma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21E9" w:rsidRPr="00284434">
        <w:rPr>
          <w:rFonts w:cs="Arial"/>
        </w:rPr>
        <w:t xml:space="preserve"> </w:t>
      </w:r>
      <w:r w:rsidR="00284434" w:rsidRPr="00284434">
        <w:rPr>
          <w:rStyle w:val="TemplateHeaderChar"/>
        </w:rPr>
        <w:t>Request Title</w:t>
      </w:r>
      <w:r w:rsidR="00F221E9" w:rsidRPr="00284434">
        <w:rPr>
          <w:rStyle w:val="TemplateHeaderChar"/>
        </w:rPr>
        <w:t>:</w:t>
      </w:r>
      <w:r w:rsidR="00F221E9" w:rsidRPr="00284434">
        <w:rPr>
          <w:rFonts w:cs="Arial"/>
        </w:rPr>
        <w:t xml:space="preserve">  </w:t>
      </w:r>
      <w:r w:rsidR="00D83474" w:rsidRPr="0043252A">
        <w:rPr>
          <w:rFonts w:cs="Arial"/>
          <w:position w:val="8"/>
          <w:sz w:val="24"/>
        </w:rPr>
        <w:t>Service Innovation Buit on Handwriting Input Device</w:t>
      </w:r>
      <w:r w:rsidR="00D83474" w:rsidRPr="0043252A">
        <w:rPr>
          <w:rFonts w:cs="Arial" w:hint="eastAsia"/>
          <w:position w:val="8"/>
          <w:sz w:val="24"/>
          <w:lang w:eastAsia="ja-JP"/>
        </w:rPr>
        <w:t xml:space="preserve"> </w:t>
      </w:r>
      <w:r w:rsidR="00D83474" w:rsidRPr="0043252A">
        <w:rPr>
          <w:rFonts w:cs="Arial" w:hint="eastAsia"/>
          <w:position w:val="8"/>
          <w:sz w:val="24"/>
        </w:rPr>
        <w:t>That Can Be Used with Any Type of Pen and Paper</w:t>
      </w:r>
    </w:p>
    <w:p w:rsidR="00F221E9" w:rsidRPr="00284434" w:rsidRDefault="00F221E9" w:rsidP="00F221E9">
      <w:pPr>
        <w:rPr>
          <w:rFonts w:ascii="Arial" w:hAnsi="Arial" w:cs="Arial"/>
          <w:sz w:val="20"/>
          <w:szCs w:val="20"/>
        </w:rPr>
      </w:pPr>
    </w:p>
    <w:p w:rsidR="00284434" w:rsidRDefault="00EA15C5" w:rsidP="00284434">
      <w:pPr>
        <w:pStyle w:val="TemplateSubheading"/>
        <w:rPr>
          <w:rFonts w:cs="Arial" w:hint="eastAsia"/>
          <w:color w:val="FF0000"/>
          <w:position w:val="8"/>
          <w:sz w:val="22"/>
          <w:lang w:eastAsia="ja-JP"/>
        </w:rPr>
      </w:pPr>
      <w:r>
        <w:rPr>
          <w:rFonts w:cs="Arial"/>
          <w:noProof/>
        </w:rPr>
        <w:drawing>
          <wp:inline distT="0" distB="0" distL="0" distR="0">
            <wp:extent cx="223520" cy="223520"/>
            <wp:effectExtent l="19050" t="0" r="5080" b="0"/>
            <wp:docPr id="2" name="Picture 2" descr="sig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ma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4434" w:rsidRPr="00284434">
        <w:rPr>
          <w:rFonts w:cs="Arial"/>
        </w:rPr>
        <w:t xml:space="preserve"> </w:t>
      </w:r>
      <w:r w:rsidR="00284434" w:rsidRPr="00284434">
        <w:rPr>
          <w:rStyle w:val="TemplateHeaderChar"/>
        </w:rPr>
        <w:t>NineSigma Point of Contact:</w:t>
      </w:r>
      <w:r w:rsidR="00284434" w:rsidRPr="00284434">
        <w:rPr>
          <w:rFonts w:cs="Arial"/>
        </w:rPr>
        <w:t xml:space="preserve"> </w:t>
      </w:r>
      <w:r w:rsidR="00284434" w:rsidRPr="00D83474">
        <w:rPr>
          <w:rFonts w:cs="Arial"/>
        </w:rPr>
        <w:t xml:space="preserve"> </w:t>
      </w:r>
      <w:r w:rsidR="00D83474" w:rsidRPr="00DD1D36">
        <w:rPr>
          <w:rFonts w:cs="Arial" w:hint="eastAsia"/>
          <w:position w:val="8"/>
          <w:sz w:val="24"/>
          <w:lang w:eastAsia="ja-JP"/>
        </w:rPr>
        <w:t xml:space="preserve">A. Tabata </w:t>
      </w:r>
      <w:hyperlink r:id="rId14" w:history="1">
        <w:r w:rsidR="00D83474" w:rsidRPr="00DD1D36">
          <w:rPr>
            <w:rStyle w:val="Hyperlink"/>
            <w:rFonts w:cs="Arial" w:hint="eastAsia"/>
            <w:position w:val="8"/>
            <w:sz w:val="24"/>
            <w:lang w:eastAsia="ja-JP"/>
          </w:rPr>
          <w:t>phd2@ninesigma.com</w:t>
        </w:r>
      </w:hyperlink>
    </w:p>
    <w:p w:rsidR="00D83474" w:rsidRPr="00D83474" w:rsidRDefault="00D83474" w:rsidP="00D83474">
      <w:pPr>
        <w:rPr>
          <w:lang w:eastAsia="ja-JP"/>
        </w:rPr>
      </w:pPr>
    </w:p>
    <w:p w:rsidR="00284434" w:rsidRPr="00284434" w:rsidRDefault="00284434" w:rsidP="00284434">
      <w:pPr>
        <w:rPr>
          <w:rFonts w:ascii="Arial" w:hAnsi="Arial" w:cs="Arial"/>
          <w:sz w:val="20"/>
          <w:szCs w:val="20"/>
        </w:rPr>
      </w:pPr>
    </w:p>
    <w:p w:rsidR="003A6E19" w:rsidRPr="00284434" w:rsidRDefault="00EA15C5" w:rsidP="003A6E19">
      <w:pPr>
        <w:pStyle w:val="TemplateSubheading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223520" cy="223520"/>
            <wp:effectExtent l="19050" t="0" r="5080" b="0"/>
            <wp:docPr id="1" name="Picture 3" descr="team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E19" w:rsidRPr="00284434">
        <w:rPr>
          <w:rFonts w:cs="Arial"/>
        </w:rPr>
        <w:t xml:space="preserve"> </w:t>
      </w:r>
      <w:r w:rsidR="003A6E19" w:rsidRPr="00284434">
        <w:rPr>
          <w:rStyle w:val="TemplateHeaderChar"/>
        </w:rPr>
        <w:t>Submission Date:</w:t>
      </w:r>
      <w:r w:rsidR="003A6E19" w:rsidRPr="00284434">
        <w:rPr>
          <w:rFonts w:cs="Arial"/>
        </w:rPr>
        <w:t xml:space="preserve">  </w:t>
      </w:r>
      <w:r w:rsidR="003A6E19" w:rsidRPr="00BB5B29">
        <w:rPr>
          <w:rFonts w:cs="Arial"/>
          <w:position w:val="8"/>
          <w:sz w:val="22"/>
        </w:rPr>
        <w:t>Enter the date</w:t>
      </w:r>
    </w:p>
    <w:p w:rsidR="007B5942" w:rsidRDefault="007B5942" w:rsidP="003A6E19">
      <w:pPr>
        <w:rPr>
          <w:rFonts w:ascii="Arial" w:hAnsi="Arial" w:cs="Arial" w:hint="eastAsia"/>
          <w:sz w:val="20"/>
          <w:lang w:eastAsia="ja-JP"/>
        </w:rPr>
      </w:pPr>
    </w:p>
    <w:p w:rsidR="00EC65F7" w:rsidRDefault="00EA15C5" w:rsidP="003A6E19">
      <w:pPr>
        <w:rPr>
          <w:rStyle w:val="TemplateHeaderChar"/>
          <w:rFonts w:hint="eastAsia"/>
          <w:lang w:eastAsia="ja-JP"/>
        </w:rPr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4" name="Picture 4" descr="backgd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kgdic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65F7" w:rsidRPr="00EC65F7">
        <w:rPr>
          <w:rStyle w:val="TemplateHeaderChar"/>
        </w:rPr>
        <w:t xml:space="preserve"> </w:t>
      </w:r>
      <w:r w:rsidR="00EC65F7">
        <w:rPr>
          <w:rStyle w:val="TemplateHeaderChar"/>
          <w:rFonts w:hint="eastAsia"/>
          <w:lang w:eastAsia="ja-JP"/>
        </w:rPr>
        <w:t>Contact Information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4237A6">
        <w:rPr>
          <w:bCs/>
          <w:color w:val="000000"/>
        </w:rPr>
        <w:t>Name of organization</w:t>
      </w:r>
      <w:r>
        <w:rPr>
          <w:rFonts w:hint="eastAsia"/>
          <w:bCs/>
          <w:color w:val="000000"/>
          <w:lang w:eastAsia="ja-JP"/>
        </w:rPr>
        <w:t>:</w:t>
      </w:r>
      <w:r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4237A6">
        <w:rPr>
          <w:bCs/>
          <w:color w:val="000000"/>
        </w:rPr>
        <w:t>Name of proposer(s)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bCs/>
          <w:color w:val="000000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bCs/>
          <w:color w:val="000000"/>
        </w:rPr>
        <w:t>Address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bCs/>
          <w:color w:val="000000"/>
        </w:rPr>
        <w:t>City, State, Zip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bCs/>
          <w:color w:val="000000"/>
        </w:rPr>
        <w:t>Countr</w:t>
      </w:r>
      <w:r w:rsidRPr="003B62BB">
        <w:rPr>
          <w:rFonts w:hint="eastAsia"/>
          <w:bCs/>
          <w:color w:val="000000"/>
          <w:lang w:eastAsia="ja-JP"/>
        </w:rPr>
        <w:t>y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bCs/>
          <w:color w:val="000000"/>
        </w:rPr>
        <w:t>Phone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eastAsia="MS PGothic" w:hint="eastAsia"/>
          <w:color w:val="000000"/>
          <w:sz w:val="20"/>
          <w:lang w:eastAsia="ja-JP"/>
        </w:rPr>
      </w:pPr>
      <w:r w:rsidRPr="003B62BB">
        <w:rPr>
          <w:color w:val="000000"/>
        </w:rPr>
        <w:t>Email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color w:val="000000"/>
        </w:rPr>
        <w:t>Direct Web Page Link</w:t>
      </w:r>
      <w:r w:rsidR="00C5558B">
        <w:rPr>
          <w:rFonts w:hint="eastAsia"/>
          <w:bCs/>
          <w:color w:val="000000"/>
          <w:lang w:eastAsia="ja-JP"/>
        </w:rPr>
        <w:t>:</w:t>
      </w:r>
      <w:r w:rsidR="00C5558B" w:rsidRPr="00C5558B">
        <w:rPr>
          <w:rFonts w:hint="eastAsia"/>
          <w:bCs/>
          <w:color w:val="000000"/>
          <w:sz w:val="20"/>
          <w:lang w:eastAsia="ja-JP"/>
        </w:rPr>
        <w:t xml:space="preserve"> </w:t>
      </w:r>
      <w:r w:rsidR="00C5558B">
        <w:rPr>
          <w:rFonts w:hint="eastAsia"/>
          <w:sz w:val="20"/>
          <w:lang w:eastAsia="ja-JP"/>
        </w:rPr>
        <w:t xml:space="preserve"> </w:t>
      </w:r>
    </w:p>
    <w:p w:rsidR="00EC65F7" w:rsidRPr="003B62BB" w:rsidRDefault="00EC65F7" w:rsidP="00EC65F7">
      <w:pPr>
        <w:pStyle w:val="TemplateHeader"/>
        <w:numPr>
          <w:ilvl w:val="0"/>
          <w:numId w:val="34"/>
        </w:numPr>
        <w:rPr>
          <w:rFonts w:hint="eastAsia"/>
          <w:color w:val="000000"/>
          <w:lang w:eastAsia="ja-JP"/>
        </w:rPr>
      </w:pPr>
      <w:r w:rsidRPr="003B62BB">
        <w:rPr>
          <w:rFonts w:hint="eastAsia"/>
          <w:color w:val="000000"/>
          <w:lang w:eastAsia="ja-JP"/>
        </w:rPr>
        <w:t xml:space="preserve">Additional Organization Information </w:t>
      </w:r>
    </w:p>
    <w:p w:rsidR="00EC65F7" w:rsidRPr="00C5558B" w:rsidRDefault="00EC65F7" w:rsidP="00EC65F7">
      <w:pPr>
        <w:numPr>
          <w:ilvl w:val="0"/>
          <w:numId w:val="33"/>
        </w:numPr>
        <w:tabs>
          <w:tab w:val="num" w:pos="1440"/>
        </w:tabs>
        <w:spacing w:line="360" w:lineRule="auto"/>
        <w:ind w:hanging="879"/>
        <w:jc w:val="both"/>
        <w:rPr>
          <w:rFonts w:ascii="Arial" w:eastAsia="MS PGothic" w:hAnsi="Arial" w:cs="Arial"/>
          <w:sz w:val="20"/>
          <w:szCs w:val="20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 xml:space="preserve">Size </w:t>
      </w:r>
      <w:r w:rsidR="00C5558B">
        <w:rPr>
          <w:rFonts w:ascii="Arial" w:eastAsia="MS PGothic" w:hAnsi="Arial" w:cs="Arial" w:hint="eastAsia"/>
          <w:sz w:val="21"/>
          <w:lang w:eastAsia="ja-JP"/>
        </w:rPr>
        <w:t>:</w:t>
      </w:r>
      <w:r w:rsidR="00C5558B" w:rsidRPr="00C5558B">
        <w:rPr>
          <w:rFonts w:ascii="Arial" w:eastAsia="MS PGothic" w:hAnsi="Arial" w:cs="Arial" w:hint="eastAsia"/>
          <w:sz w:val="20"/>
          <w:szCs w:val="20"/>
          <w:lang w:eastAsia="ja-JP"/>
        </w:rPr>
        <w:t xml:space="preserve">  </w:t>
      </w:r>
    </w:p>
    <w:p w:rsidR="00EC65F7" w:rsidRPr="00A55C7F" w:rsidRDefault="00EC65F7" w:rsidP="00EC65F7">
      <w:pPr>
        <w:numPr>
          <w:ilvl w:val="1"/>
          <w:numId w:val="33"/>
        </w:numPr>
        <w:tabs>
          <w:tab w:val="clear" w:pos="2592"/>
          <w:tab w:val="num" w:pos="1843"/>
        </w:tabs>
        <w:spacing w:line="360" w:lineRule="auto"/>
        <w:ind w:left="1843" w:hanging="283"/>
        <w:jc w:val="both"/>
        <w:rPr>
          <w:rFonts w:ascii="Arial" w:eastAsia="MS PGothic" w:hAnsi="Arial" w:cs="Arial"/>
          <w:sz w:val="21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 xml:space="preserve">Company: Number of employees and number of researchers </w:t>
      </w:r>
    </w:p>
    <w:p w:rsidR="00EC65F7" w:rsidRPr="00A55C7F" w:rsidRDefault="00EC65F7" w:rsidP="00EC65F7">
      <w:pPr>
        <w:numPr>
          <w:ilvl w:val="1"/>
          <w:numId w:val="33"/>
        </w:numPr>
        <w:tabs>
          <w:tab w:val="clear" w:pos="2592"/>
          <w:tab w:val="num" w:pos="1440"/>
          <w:tab w:val="num" w:pos="1843"/>
        </w:tabs>
        <w:spacing w:line="360" w:lineRule="auto"/>
        <w:ind w:left="1843" w:hanging="283"/>
        <w:jc w:val="both"/>
        <w:rPr>
          <w:rFonts w:ascii="Arial" w:eastAsia="MS PGothic" w:hAnsi="Arial" w:cs="Arial"/>
          <w:sz w:val="21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 xml:space="preserve">Laboratory, University: Number of researchers and number of PhD holders </w:t>
      </w:r>
    </w:p>
    <w:p w:rsidR="00EC65F7" w:rsidRPr="00C5558B" w:rsidRDefault="00EC65F7" w:rsidP="00EC65F7">
      <w:pPr>
        <w:numPr>
          <w:ilvl w:val="0"/>
          <w:numId w:val="33"/>
        </w:numPr>
        <w:tabs>
          <w:tab w:val="num" w:pos="1440"/>
        </w:tabs>
        <w:spacing w:line="360" w:lineRule="auto"/>
        <w:ind w:hanging="879"/>
        <w:jc w:val="both"/>
        <w:rPr>
          <w:rFonts w:ascii="Arial" w:eastAsia="MS PGothic" w:hAnsi="Arial" w:cs="Arial"/>
          <w:sz w:val="20"/>
          <w:szCs w:val="20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>Years in operation</w:t>
      </w:r>
      <w:r w:rsidR="00C5558B">
        <w:rPr>
          <w:rFonts w:ascii="Arial" w:eastAsia="MS PGothic" w:hAnsi="Arial" w:cs="Arial" w:hint="eastAsia"/>
          <w:sz w:val="21"/>
          <w:lang w:eastAsia="ja-JP"/>
        </w:rPr>
        <w:t xml:space="preserve">: </w:t>
      </w:r>
      <w:r w:rsidR="00C5558B" w:rsidRPr="00C5558B">
        <w:rPr>
          <w:rFonts w:ascii="Arial" w:eastAsia="MS PGothic" w:hAnsi="Arial" w:cs="Arial" w:hint="eastAsia"/>
          <w:sz w:val="20"/>
          <w:szCs w:val="20"/>
          <w:lang w:eastAsia="ja-JP"/>
        </w:rPr>
        <w:t xml:space="preserve"> </w:t>
      </w:r>
    </w:p>
    <w:p w:rsidR="00EC65F7" w:rsidRPr="00C5558B" w:rsidRDefault="00EC65F7" w:rsidP="00EC65F7">
      <w:pPr>
        <w:numPr>
          <w:ilvl w:val="0"/>
          <w:numId w:val="33"/>
        </w:numPr>
        <w:tabs>
          <w:tab w:val="num" w:pos="1440"/>
        </w:tabs>
        <w:spacing w:line="360" w:lineRule="auto"/>
        <w:ind w:hanging="879"/>
        <w:jc w:val="both"/>
        <w:rPr>
          <w:rFonts w:ascii="Arial" w:eastAsia="MS PGothic" w:hAnsi="Arial" w:cs="Arial"/>
          <w:sz w:val="20"/>
          <w:szCs w:val="20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>Annual sales</w:t>
      </w:r>
      <w:r w:rsidR="00C5558B">
        <w:rPr>
          <w:rFonts w:ascii="Arial" w:eastAsia="MS PGothic" w:hAnsi="Arial" w:cs="Arial" w:hint="eastAsia"/>
          <w:sz w:val="21"/>
          <w:lang w:eastAsia="ja-JP"/>
        </w:rPr>
        <w:t>:</w:t>
      </w:r>
      <w:r w:rsidR="00C5558B" w:rsidRPr="00C5558B">
        <w:rPr>
          <w:rFonts w:ascii="Arial" w:eastAsia="MS PGothic" w:hAnsi="Arial" w:cs="Arial" w:hint="eastAsia"/>
          <w:sz w:val="20"/>
          <w:szCs w:val="20"/>
          <w:lang w:eastAsia="ja-JP"/>
        </w:rPr>
        <w:t xml:space="preserve">  </w:t>
      </w:r>
    </w:p>
    <w:p w:rsidR="00EC65F7" w:rsidRPr="00C5558B" w:rsidRDefault="00EC65F7" w:rsidP="00EC65F7">
      <w:pPr>
        <w:numPr>
          <w:ilvl w:val="0"/>
          <w:numId w:val="33"/>
        </w:numPr>
        <w:tabs>
          <w:tab w:val="num" w:pos="1440"/>
        </w:tabs>
        <w:spacing w:line="360" w:lineRule="auto"/>
        <w:ind w:hanging="879"/>
        <w:jc w:val="both"/>
        <w:rPr>
          <w:rFonts w:ascii="Arial" w:eastAsia="MS PGothic" w:hAnsi="Arial" w:cs="Arial" w:hint="eastAsia"/>
          <w:sz w:val="20"/>
          <w:szCs w:val="20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>Contract/joint development with large companies, if sharable (name of the companies, type of relationship, etc.)</w:t>
      </w:r>
      <w:r w:rsidR="00C5558B">
        <w:rPr>
          <w:rFonts w:ascii="Arial" w:eastAsia="MS PGothic" w:hAnsi="Arial" w:cs="Arial" w:hint="eastAsia"/>
          <w:sz w:val="21"/>
          <w:lang w:eastAsia="ja-JP"/>
        </w:rPr>
        <w:t xml:space="preserve">: </w:t>
      </w:r>
      <w:r w:rsidR="00C5558B" w:rsidRPr="00C5558B">
        <w:rPr>
          <w:rFonts w:ascii="Arial" w:eastAsia="MS PGothic" w:hAnsi="Arial" w:cs="Arial" w:hint="eastAsia"/>
          <w:sz w:val="20"/>
          <w:szCs w:val="20"/>
          <w:lang w:eastAsia="ja-JP"/>
        </w:rPr>
        <w:t xml:space="preserve"> </w:t>
      </w:r>
    </w:p>
    <w:p w:rsidR="00EC65F7" w:rsidRPr="00C5558B" w:rsidRDefault="00EC65F7" w:rsidP="00EC65F7">
      <w:pPr>
        <w:numPr>
          <w:ilvl w:val="0"/>
          <w:numId w:val="33"/>
        </w:numPr>
        <w:tabs>
          <w:tab w:val="num" w:pos="1440"/>
        </w:tabs>
        <w:spacing w:line="360" w:lineRule="auto"/>
        <w:ind w:hanging="879"/>
        <w:jc w:val="both"/>
        <w:rPr>
          <w:rFonts w:ascii="Arial" w:eastAsia="MS PGothic" w:hAnsi="Arial" w:cs="Arial"/>
          <w:sz w:val="20"/>
          <w:szCs w:val="20"/>
          <w:lang w:eastAsia="ja-JP"/>
        </w:rPr>
      </w:pPr>
      <w:r w:rsidRPr="00A55C7F">
        <w:rPr>
          <w:rFonts w:ascii="Arial" w:eastAsia="MS PGothic" w:hAnsi="Arial" w:cs="Arial"/>
          <w:sz w:val="21"/>
          <w:lang w:eastAsia="ja-JP"/>
        </w:rPr>
        <w:t>Other information (sponsors, award, etc.)</w:t>
      </w:r>
      <w:r w:rsidR="00C5558B">
        <w:rPr>
          <w:rFonts w:ascii="Arial" w:eastAsia="MS PGothic" w:hAnsi="Arial" w:cs="Arial" w:hint="eastAsia"/>
          <w:sz w:val="21"/>
          <w:lang w:eastAsia="ja-JP"/>
        </w:rPr>
        <w:t>:</w:t>
      </w:r>
      <w:r w:rsidR="00C5558B" w:rsidRPr="00C5558B">
        <w:rPr>
          <w:rFonts w:ascii="Arial" w:eastAsia="MS PGothic" w:hAnsi="Arial" w:cs="Arial" w:hint="eastAsia"/>
          <w:sz w:val="20"/>
          <w:szCs w:val="20"/>
          <w:lang w:eastAsia="ja-JP"/>
        </w:rPr>
        <w:t xml:space="preserve"> </w:t>
      </w:r>
    </w:p>
    <w:p w:rsidR="00293D9B" w:rsidRPr="001D6545" w:rsidRDefault="00293D9B" w:rsidP="00FE151E">
      <w:pPr>
        <w:pStyle w:val="TemplateHeader"/>
        <w:tabs>
          <w:tab w:val="clear" w:pos="90"/>
          <w:tab w:val="right" w:pos="360"/>
          <w:tab w:val="left" w:pos="2610"/>
          <w:tab w:val="left" w:pos="2790"/>
        </w:tabs>
        <w:rPr>
          <w:b w:val="0"/>
          <w:sz w:val="20"/>
        </w:rPr>
      </w:pPr>
    </w:p>
    <w:p w:rsidR="0087146D" w:rsidRPr="00284434" w:rsidRDefault="00EA15C5" w:rsidP="0087146D">
      <w:pPr>
        <w:pStyle w:val="TemplateHeader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5" name="Picture 5" descr="sig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ma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46D" w:rsidRPr="00284434">
        <w:t xml:space="preserve"> Submission Terms</w:t>
      </w:r>
    </w:p>
    <w:p w:rsidR="00D53EBF" w:rsidRDefault="0087146D" w:rsidP="0087146D">
      <w:pPr>
        <w:rPr>
          <w:rFonts w:ascii="Arial" w:hAnsi="Arial" w:cs="Arial" w:hint="eastAsia"/>
          <w:b/>
          <w:sz w:val="20"/>
          <w:szCs w:val="20"/>
          <w:lang w:eastAsia="ja-JP"/>
        </w:rPr>
      </w:pPr>
      <w:r w:rsidRPr="00560863">
        <w:rPr>
          <w:rFonts w:ascii="Arial" w:hAnsi="Arial" w:cs="Arial"/>
          <w:b/>
          <w:sz w:val="20"/>
          <w:szCs w:val="20"/>
        </w:rPr>
        <w:t xml:space="preserve">By placing an “X” in the box below, I verify that </w:t>
      </w:r>
      <w:r w:rsidR="00D53EBF">
        <w:rPr>
          <w:rFonts w:ascii="Arial" w:hAnsi="Arial" w:cs="Arial" w:hint="eastAsia"/>
          <w:b/>
          <w:sz w:val="20"/>
          <w:szCs w:val="20"/>
          <w:lang w:eastAsia="ja-JP"/>
        </w:rPr>
        <w:t>t</w:t>
      </w:r>
      <w:r w:rsidR="00D53EBF" w:rsidRPr="00D53EBF">
        <w:rPr>
          <w:rFonts w:ascii="Arial" w:hAnsi="Arial" w:cs="Arial"/>
          <w:b/>
          <w:sz w:val="20"/>
          <w:szCs w:val="20"/>
        </w:rPr>
        <w:t xml:space="preserve">he proposal </w:t>
      </w:r>
      <w:r w:rsidR="00D53EBF">
        <w:rPr>
          <w:rFonts w:ascii="Arial" w:hAnsi="Arial" w:cs="Arial" w:hint="eastAsia"/>
          <w:b/>
          <w:sz w:val="20"/>
          <w:szCs w:val="20"/>
          <w:lang w:eastAsia="ja-JP"/>
        </w:rPr>
        <w:t>doesn</w:t>
      </w:r>
      <w:r w:rsidR="00D53EBF">
        <w:rPr>
          <w:rFonts w:ascii="Arial" w:hAnsi="Arial" w:cs="Arial"/>
          <w:b/>
          <w:sz w:val="20"/>
          <w:szCs w:val="20"/>
          <w:lang w:eastAsia="ja-JP"/>
        </w:rPr>
        <w:t>’</w:t>
      </w:r>
      <w:r w:rsidR="00D53EBF">
        <w:rPr>
          <w:rFonts w:ascii="Arial" w:hAnsi="Arial" w:cs="Arial" w:hint="eastAsia"/>
          <w:b/>
          <w:sz w:val="20"/>
          <w:szCs w:val="20"/>
          <w:lang w:eastAsia="ja-JP"/>
        </w:rPr>
        <w:t xml:space="preserve">t </w:t>
      </w:r>
      <w:r w:rsidR="00D53EBF" w:rsidRPr="00D53EBF">
        <w:rPr>
          <w:rFonts w:ascii="Arial" w:hAnsi="Arial" w:cs="Arial"/>
          <w:b/>
          <w:sz w:val="20"/>
          <w:szCs w:val="20"/>
        </w:rPr>
        <w:t xml:space="preserve"> include any confidential information of the proposer's or somebody else's to the best of the proposer's knowledge.</w:t>
      </w:r>
    </w:p>
    <w:p w:rsidR="0087146D" w:rsidRPr="001D6545" w:rsidRDefault="0087146D" w:rsidP="0087146D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/>
      </w:tblPr>
      <w:tblGrid>
        <w:gridCol w:w="5937"/>
        <w:gridCol w:w="790"/>
      </w:tblGrid>
      <w:tr w:rsidR="003A6E19" w:rsidRPr="00D8412C" w:rsidTr="00E35F5E">
        <w:trPr>
          <w:jc w:val="center"/>
        </w:trPr>
        <w:tc>
          <w:tcPr>
            <w:tcW w:w="5937" w:type="dxa"/>
          </w:tcPr>
          <w:p w:rsidR="003A6E19" w:rsidRPr="00D8412C" w:rsidRDefault="003A6E19" w:rsidP="00C01C9F">
            <w:pPr>
              <w:rPr>
                <w:rFonts w:ascii="Arial" w:hAnsi="Arial" w:cs="Arial"/>
                <w:b/>
              </w:rPr>
            </w:pPr>
            <w:r w:rsidRPr="00D8412C">
              <w:rPr>
                <w:rFonts w:ascii="Arial" w:hAnsi="Arial" w:cs="Arial"/>
                <w:b/>
              </w:rPr>
              <w:t>I agree to NineSigma’s submission terms</w:t>
            </w:r>
          </w:p>
        </w:tc>
        <w:tc>
          <w:tcPr>
            <w:tcW w:w="790" w:type="dxa"/>
          </w:tcPr>
          <w:p w:rsidR="003A6E19" w:rsidRPr="00D8412C" w:rsidRDefault="003A6E19" w:rsidP="0041515A">
            <w:pPr>
              <w:rPr>
                <w:rFonts w:ascii="Arial" w:hAnsi="Arial" w:cs="Arial"/>
                <w:b/>
              </w:rPr>
            </w:pPr>
          </w:p>
        </w:tc>
      </w:tr>
    </w:tbl>
    <w:p w:rsidR="0087146D" w:rsidRPr="001D6545" w:rsidRDefault="0087146D" w:rsidP="0087146D">
      <w:pPr>
        <w:rPr>
          <w:rFonts w:ascii="Arial" w:hAnsi="Arial" w:cs="Arial"/>
          <w:sz w:val="20"/>
        </w:rPr>
      </w:pPr>
    </w:p>
    <w:p w:rsidR="003A6E19" w:rsidRPr="001D6545" w:rsidRDefault="003A6E19" w:rsidP="0087146D">
      <w:pPr>
        <w:rPr>
          <w:rFonts w:ascii="Arial" w:hAnsi="Arial" w:cs="Arial"/>
          <w:sz w:val="20"/>
        </w:rPr>
      </w:pPr>
      <w:r w:rsidRPr="001D6545">
        <w:rPr>
          <w:rFonts w:ascii="Arial" w:hAnsi="Arial" w:cs="Arial"/>
          <w:noProof/>
          <w:sz w:val="20"/>
        </w:rPr>
        <w:pict>
          <v:line id="_x0000_s1026" style="position:absolute;z-index:251657216" from="0,4.2pt" to="522pt,4.2pt"/>
        </w:pict>
      </w:r>
    </w:p>
    <w:p w:rsidR="003A6E19" w:rsidRPr="001D6545" w:rsidRDefault="003A6E19" w:rsidP="0087146D">
      <w:pPr>
        <w:rPr>
          <w:rFonts w:ascii="Arial" w:hAnsi="Arial" w:cs="Arial"/>
          <w:i/>
          <w:sz w:val="22"/>
        </w:rPr>
      </w:pPr>
      <w:r w:rsidRPr="00284434">
        <w:rPr>
          <w:rFonts w:ascii="Arial" w:hAnsi="Arial" w:cs="Arial"/>
          <w:i/>
          <w:sz w:val="20"/>
          <w:szCs w:val="20"/>
        </w:rPr>
        <w:t xml:space="preserve">Please insert your text below each heading in the form below, expanding as needed. </w:t>
      </w:r>
      <w:r w:rsidR="00E25838" w:rsidRPr="00E25838">
        <w:rPr>
          <w:rFonts w:ascii="Arial" w:hAnsi="Arial" w:cs="Arial"/>
          <w:i/>
          <w:sz w:val="20"/>
          <w:szCs w:val="20"/>
        </w:rPr>
        <w:t>A</w:t>
      </w:r>
      <w:r w:rsidRPr="00E25838">
        <w:rPr>
          <w:rFonts w:ascii="Arial" w:hAnsi="Arial" w:cs="Arial"/>
          <w:i/>
          <w:sz w:val="20"/>
          <w:szCs w:val="20"/>
        </w:rPr>
        <w:t>dditional guidelines for preparing your proposal</w:t>
      </w:r>
      <w:r w:rsidR="00E25838" w:rsidRPr="00E25838">
        <w:rPr>
          <w:rFonts w:ascii="Arial" w:hAnsi="Arial" w:cs="Arial"/>
          <w:i/>
          <w:sz w:val="20"/>
          <w:szCs w:val="20"/>
        </w:rPr>
        <w:t xml:space="preserve"> are included on the last page of this document</w:t>
      </w:r>
      <w:r w:rsidRPr="00E25838">
        <w:rPr>
          <w:rFonts w:ascii="Arial" w:hAnsi="Arial" w:cs="Arial"/>
          <w:i/>
          <w:sz w:val="20"/>
          <w:szCs w:val="20"/>
        </w:rPr>
        <w:t>.</w:t>
      </w:r>
    </w:p>
    <w:p w:rsidR="003A6E19" w:rsidRPr="00284434" w:rsidRDefault="003A6E19" w:rsidP="0087146D">
      <w:pPr>
        <w:rPr>
          <w:rFonts w:ascii="Arial" w:hAnsi="Arial" w:cs="Arial"/>
          <w:i/>
          <w:sz w:val="20"/>
          <w:szCs w:val="20"/>
        </w:rPr>
      </w:pPr>
    </w:p>
    <w:p w:rsidR="003A6E19" w:rsidRPr="001D6545" w:rsidRDefault="003A6E19" w:rsidP="00BF60EF">
      <w:pPr>
        <w:pStyle w:val="TemplateSubheading"/>
        <w:rPr>
          <w:rFonts w:cs="Arial"/>
          <w:b w:val="0"/>
        </w:rPr>
      </w:pPr>
    </w:p>
    <w:p w:rsidR="00BF60EF" w:rsidRPr="001D6545" w:rsidRDefault="00C5558B" w:rsidP="00BB5B29">
      <w:pPr>
        <w:pStyle w:val="TemplateSubheading"/>
      </w:pPr>
      <w:r>
        <w:br w:type="page"/>
      </w:r>
      <w:r w:rsidR="00EA15C5">
        <w:rPr>
          <w:noProof/>
        </w:rPr>
        <w:lastRenderedPageBreak/>
        <w:drawing>
          <wp:inline distT="0" distB="0" distL="0" distR="0">
            <wp:extent cx="213360" cy="213360"/>
            <wp:effectExtent l="19050" t="0" r="0" b="0"/>
            <wp:docPr id="6" name="Picture 6" descr="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ar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60EF" w:rsidRPr="00284434">
        <w:t xml:space="preserve"> </w:t>
      </w:r>
      <w:r w:rsidR="00AC6FD3" w:rsidRPr="00284434">
        <w:t xml:space="preserve"> </w:t>
      </w:r>
      <w:r w:rsidR="00BF60EF" w:rsidRPr="00284434">
        <w:t>Proposed Technical Approach</w:t>
      </w:r>
    </w:p>
    <w:p w:rsidR="000D0F98" w:rsidRPr="000D0F98" w:rsidRDefault="000D0F98" w:rsidP="000D0F98">
      <w:pPr>
        <w:pStyle w:val="11tableparapoint"/>
        <w:spacing w:beforeLines="50"/>
        <w:ind w:left="426" w:hanging="284"/>
        <w:rPr>
          <w:rStyle w:val="hps"/>
          <w:rFonts w:ascii="Arial" w:eastAsia="MS PGothic" w:hAnsi="Arial" w:cs="Arial" w:hint="eastAsia"/>
          <w:b/>
          <w:sz w:val="22"/>
          <w:lang w:eastAsia="ja-JP"/>
        </w:rPr>
      </w:pPr>
      <w:r w:rsidRPr="00095845">
        <w:rPr>
          <w:rStyle w:val="hps"/>
          <w:rFonts w:ascii="Arial" w:hAnsi="Arial" w:cs="Arial"/>
          <w:sz w:val="22"/>
          <w:szCs w:val="22"/>
          <w:lang w:eastAsia="ja-JP"/>
        </w:rPr>
        <w:t>What kind of relationship you are interested in pursuing with</w:t>
      </w:r>
      <w:r w:rsidRPr="00095845">
        <w:rPr>
          <w:rStyle w:val="hps"/>
          <w:rFonts w:ascii="Arial" w:hAnsi="Arial" w:cs="Arial"/>
          <w:sz w:val="22"/>
          <w:szCs w:val="22"/>
          <w:lang/>
        </w:rPr>
        <w:t xml:space="preserve"> Konica</w:t>
      </w:r>
      <w:r w:rsidRPr="00095845">
        <w:rPr>
          <w:rFonts w:ascii="Arial" w:hAnsi="Arial" w:cs="Arial"/>
          <w:sz w:val="22"/>
          <w:szCs w:val="22"/>
          <w:lang/>
        </w:rPr>
        <w:t xml:space="preserve"> 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Minolta</w:t>
      </w:r>
    </w:p>
    <w:p w:rsidR="000D0F98" w:rsidRDefault="000D0F98" w:rsidP="000D0F98">
      <w:pPr>
        <w:pStyle w:val="11tableparapoint"/>
        <w:numPr>
          <w:ilvl w:val="0"/>
          <w:numId w:val="0"/>
        </w:numPr>
        <w:tabs>
          <w:tab w:val="num" w:pos="1080"/>
        </w:tabs>
        <w:spacing w:beforeLines="50"/>
        <w:ind w:left="850"/>
        <w:rPr>
          <w:rFonts w:ascii="Arial" w:eastAsia="MS PGothic" w:hAnsi="Arial" w:cs="Arial" w:hint="eastAsia"/>
          <w:b/>
          <w:sz w:val="22"/>
          <w:lang w:eastAsia="ja-JP"/>
        </w:rPr>
      </w:pP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[       ] (please select </w:t>
      </w:r>
      <w:r>
        <w:rPr>
          <w:rStyle w:val="hps"/>
          <w:rFonts w:ascii="Arial" w:hAnsi="Arial" w:cs="Arial"/>
          <w:sz w:val="22"/>
          <w:szCs w:val="22"/>
          <w:lang w:eastAsia="ja-JP"/>
        </w:rPr>
        <w:t>the</w:t>
      </w: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 relevant item)</w:t>
      </w:r>
    </w:p>
    <w:p w:rsidR="000D0F98" w:rsidRDefault="000D0F98" w:rsidP="000D0F98">
      <w:pPr>
        <w:pStyle w:val="Default"/>
        <w:tabs>
          <w:tab w:val="left" w:pos="3544"/>
        </w:tabs>
        <w:spacing w:beforeLines="50"/>
        <w:ind w:leftChars="295" w:left="708"/>
        <w:rPr>
          <w:rStyle w:val="hps"/>
          <w:rFonts w:ascii="Arial" w:hAnsi="Arial" w:cs="Arial" w:hint="eastAsia"/>
          <w:sz w:val="22"/>
          <w:szCs w:val="22"/>
          <w:lang w:eastAsia="ja-JP"/>
        </w:rPr>
      </w:pPr>
      <w:r>
        <w:rPr>
          <w:rStyle w:val="hps"/>
          <w:rFonts w:ascii="Arial" w:hAnsi="Arial" w:cs="Arial" w:hint="eastAsia"/>
          <w:sz w:val="22"/>
          <w:szCs w:val="22"/>
          <w:lang w:eastAsia="ja-JP"/>
        </w:rPr>
        <w:t>a</w:t>
      </w: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) </w:t>
      </w:r>
      <w:r w:rsidR="00BB5B29">
        <w:rPr>
          <w:rStyle w:val="hps"/>
          <w:rFonts w:ascii="Arial" w:hAnsi="Arial" w:cs="Arial" w:hint="eastAsia"/>
          <w:sz w:val="22"/>
          <w:szCs w:val="22"/>
          <w:lang w:eastAsia="ja-JP"/>
        </w:rPr>
        <w:t>I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dea</w:t>
      </w: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 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proposing</w:t>
      </w:r>
      <w:r w:rsidRPr="00095845">
        <w:rPr>
          <w:rFonts w:ascii="Arial" w:hAnsi="Arial" w:cs="Arial"/>
          <w:sz w:val="22"/>
          <w:szCs w:val="22"/>
          <w:lang/>
        </w:rPr>
        <w:t xml:space="preserve"> </w:t>
      </w:r>
      <w:r w:rsidRPr="00095845">
        <w:rPr>
          <w:rStyle w:val="hps"/>
          <w:rFonts w:ascii="Arial" w:hAnsi="Arial" w:cs="Arial"/>
          <w:sz w:val="22"/>
          <w:szCs w:val="22"/>
          <w:lang w:eastAsia="ja-JP"/>
        </w:rPr>
        <w:t>for</w:t>
      </w:r>
      <w:r w:rsidRPr="00095845">
        <w:rPr>
          <w:rStyle w:val="hps"/>
          <w:rFonts w:ascii="Arial" w:hAnsi="Arial" w:cs="Arial"/>
          <w:sz w:val="22"/>
          <w:szCs w:val="22"/>
          <w:lang/>
        </w:rPr>
        <w:t xml:space="preserve"> service</w:t>
      </w:r>
      <w:r w:rsidRPr="00095845">
        <w:rPr>
          <w:rFonts w:ascii="Arial" w:hAnsi="Arial" w:cs="Arial"/>
          <w:sz w:val="22"/>
          <w:szCs w:val="22"/>
          <w:lang/>
        </w:rPr>
        <w:t xml:space="preserve"> </w:t>
      </w:r>
      <w:r>
        <w:rPr>
          <w:rStyle w:val="hps"/>
          <w:rFonts w:ascii="Arial" w:hAnsi="Arial" w:cs="Arial"/>
          <w:sz w:val="22"/>
          <w:szCs w:val="22"/>
          <w:lang/>
        </w:rPr>
        <w:t>businesses</w:t>
      </w: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0D0F98" w:rsidRDefault="000D0F98" w:rsidP="000D0F98">
      <w:pPr>
        <w:pStyle w:val="Default"/>
        <w:tabs>
          <w:tab w:val="left" w:pos="3544"/>
        </w:tabs>
        <w:spacing w:beforeLines="50"/>
        <w:ind w:leftChars="295" w:left="708"/>
        <w:rPr>
          <w:rStyle w:val="hps"/>
          <w:rFonts w:ascii="Arial" w:hAnsi="Arial" w:cs="Arial" w:hint="eastAsia"/>
          <w:sz w:val="22"/>
          <w:szCs w:val="22"/>
          <w:lang w:eastAsia="ja-JP"/>
        </w:rPr>
      </w:pPr>
      <w:r>
        <w:rPr>
          <w:rStyle w:val="hps"/>
          <w:rFonts w:ascii="Arial" w:hAnsi="Arial" w:cs="Arial" w:hint="eastAsia"/>
          <w:sz w:val="22"/>
          <w:szCs w:val="22"/>
          <w:lang w:eastAsia="ja-JP"/>
        </w:rPr>
        <w:t>b)</w:t>
      </w:r>
      <w:r w:rsidRPr="00095845">
        <w:rPr>
          <w:rStyle w:val="hps"/>
          <w:rFonts w:ascii="Arial" w:hAnsi="Arial" w:cs="Arial"/>
          <w:sz w:val="22"/>
          <w:szCs w:val="22"/>
          <w:lang/>
        </w:rPr>
        <w:t xml:space="preserve"> </w:t>
      </w:r>
      <w:r w:rsidR="00BB5B29">
        <w:rPr>
          <w:rStyle w:val="hps"/>
          <w:rFonts w:ascii="Arial" w:hAnsi="Arial" w:cs="Arial" w:hint="eastAsia"/>
          <w:sz w:val="22"/>
          <w:szCs w:val="22"/>
          <w:lang w:eastAsia="ja-JP"/>
        </w:rPr>
        <w:t>S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ervice</w:t>
      </w:r>
      <w:r w:rsidRPr="00095845">
        <w:rPr>
          <w:rFonts w:ascii="Arial" w:hAnsi="Arial" w:cs="Arial"/>
          <w:sz w:val="22"/>
          <w:szCs w:val="22"/>
          <w:lang/>
        </w:rPr>
        <w:t xml:space="preserve"> 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business partner</w:t>
      </w: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0D0F98" w:rsidRDefault="000D0F98" w:rsidP="000D0F98">
      <w:pPr>
        <w:pStyle w:val="Default"/>
        <w:tabs>
          <w:tab w:val="left" w:pos="3544"/>
        </w:tabs>
        <w:spacing w:beforeLines="50"/>
        <w:ind w:leftChars="295" w:left="708"/>
        <w:rPr>
          <w:sz w:val="20"/>
          <w:szCs w:val="20"/>
          <w:lang w:eastAsia="ja-JP"/>
        </w:rPr>
      </w:pPr>
      <w:r>
        <w:rPr>
          <w:rStyle w:val="hps"/>
          <w:rFonts w:ascii="Arial" w:hAnsi="Arial" w:cs="Arial" w:hint="eastAsia"/>
          <w:sz w:val="22"/>
          <w:szCs w:val="22"/>
          <w:lang w:eastAsia="ja-JP"/>
        </w:rPr>
        <w:t xml:space="preserve">c) </w:t>
      </w:r>
      <w:r w:rsidR="00BB5B29">
        <w:rPr>
          <w:rFonts w:ascii="Arial" w:hAnsi="Arial" w:cs="Arial" w:hint="eastAsia"/>
          <w:sz w:val="22"/>
          <w:szCs w:val="22"/>
          <w:lang w:eastAsia="ja-JP"/>
        </w:rPr>
        <w:t>T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echnology</w:t>
      </w:r>
      <w:r w:rsidRPr="00095845">
        <w:rPr>
          <w:rFonts w:ascii="Arial" w:hAnsi="Arial" w:cs="Arial"/>
          <w:sz w:val="22"/>
          <w:szCs w:val="22"/>
          <w:lang/>
        </w:rPr>
        <w:t xml:space="preserve"> 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development partner</w:t>
      </w:r>
    </w:p>
    <w:p w:rsidR="003A66A6" w:rsidRDefault="003A66A6" w:rsidP="0087146D">
      <w:pPr>
        <w:pStyle w:val="TemplateHeader"/>
        <w:rPr>
          <w:rFonts w:hint="eastAsia"/>
          <w:sz w:val="20"/>
          <w:lang w:eastAsia="ja-JP"/>
        </w:rPr>
      </w:pPr>
    </w:p>
    <w:p w:rsidR="000D0F98" w:rsidRPr="000D0F98" w:rsidRDefault="000D0F98" w:rsidP="000D0F98">
      <w:pPr>
        <w:pStyle w:val="11tableparapoint"/>
        <w:spacing w:beforeLines="50"/>
        <w:ind w:left="426" w:hanging="284"/>
        <w:rPr>
          <w:rStyle w:val="hps"/>
          <w:rFonts w:ascii="Arial" w:eastAsia="MS PGothic" w:hAnsi="Arial" w:cs="Arial" w:hint="eastAsia"/>
          <w:b/>
          <w:sz w:val="22"/>
          <w:lang w:eastAsia="ja-JP"/>
        </w:rPr>
      </w:pPr>
      <w:r w:rsidRPr="00095845">
        <w:rPr>
          <w:rStyle w:val="hps"/>
          <w:rFonts w:ascii="Arial" w:hAnsi="Arial" w:cs="Arial"/>
          <w:sz w:val="22"/>
          <w:szCs w:val="22"/>
          <w:lang w:eastAsia="ja-JP"/>
        </w:rPr>
        <w:t>The proposed service and\or a</w:t>
      </w:r>
      <w:r w:rsidRPr="00095845">
        <w:rPr>
          <w:rStyle w:val="hps"/>
          <w:rFonts w:ascii="Arial" w:hAnsi="Arial" w:cs="Arial"/>
          <w:sz w:val="22"/>
          <w:szCs w:val="22"/>
          <w:lang/>
        </w:rPr>
        <w:t>pplication</w:t>
      </w:r>
    </w:p>
    <w:p w:rsidR="000D0F98" w:rsidRPr="000D0F98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 w:hint="eastAsia"/>
          <w:sz w:val="22"/>
          <w:szCs w:val="22"/>
        </w:rPr>
      </w:pPr>
      <w:r w:rsidRPr="000D0F98">
        <w:rPr>
          <w:rFonts w:ascii="Arial" w:hAnsi="Arial" w:cs="Arial"/>
          <w:sz w:val="22"/>
          <w:szCs w:val="22"/>
        </w:rPr>
        <w:t>Outline</w:t>
      </w:r>
    </w:p>
    <w:p w:rsidR="000D0F98" w:rsidRPr="000D0F98" w:rsidRDefault="000D0F98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0D0F98" w:rsidRPr="000D0F98" w:rsidRDefault="000D0F98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0D0F98" w:rsidRPr="000D0F98" w:rsidRDefault="000D0F98" w:rsidP="00BB5B2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0D0F98" w:rsidRPr="000D0F98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/>
          <w:sz w:val="22"/>
          <w:szCs w:val="22"/>
        </w:rPr>
      </w:pPr>
      <w:r w:rsidRPr="000D0F98">
        <w:rPr>
          <w:rFonts w:ascii="Arial" w:hAnsi="Arial" w:cs="Arial"/>
          <w:sz w:val="22"/>
          <w:szCs w:val="22"/>
        </w:rPr>
        <w:t>Market scale assumption</w:t>
      </w:r>
    </w:p>
    <w:p w:rsidR="00FA45BB" w:rsidRPr="00BB5B29" w:rsidRDefault="00FA45BB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0D0F98" w:rsidRPr="00BB5B29" w:rsidRDefault="000D0F98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0D0F98" w:rsidRPr="00BB5B29" w:rsidRDefault="000D0F98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0D0F98" w:rsidRPr="000D0F98" w:rsidRDefault="000D0F98" w:rsidP="000D0F98">
      <w:pPr>
        <w:pStyle w:val="11tableparapoint"/>
        <w:spacing w:beforeLines="50"/>
        <w:ind w:left="426" w:hanging="284"/>
        <w:rPr>
          <w:rStyle w:val="hps"/>
          <w:rFonts w:ascii="Arial" w:eastAsia="MS PGothic" w:hAnsi="Arial" w:cs="Arial" w:hint="eastAsia"/>
          <w:b/>
          <w:sz w:val="22"/>
          <w:lang w:eastAsia="ja-JP"/>
        </w:rPr>
      </w:pPr>
      <w:r w:rsidRPr="00095845">
        <w:rPr>
          <w:rFonts w:ascii="Arial" w:hAnsi="Arial" w:cs="Arial"/>
          <w:sz w:val="22"/>
          <w:szCs w:val="22"/>
          <w:lang w:eastAsia="ja-JP"/>
        </w:rPr>
        <w:t>For companies interested in becoming a service business partner</w:t>
      </w:r>
    </w:p>
    <w:p w:rsidR="000D0F98" w:rsidRPr="00BB5B29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/>
          <w:sz w:val="22"/>
          <w:szCs w:val="20"/>
        </w:rPr>
      </w:pPr>
      <w:r w:rsidRPr="00BB5B29">
        <w:rPr>
          <w:rFonts w:ascii="Arial" w:hAnsi="Arial" w:cs="Arial"/>
          <w:sz w:val="22"/>
          <w:szCs w:val="20"/>
        </w:rPr>
        <w:t xml:space="preserve">Expected synergy to be achieved with Konica Minolta </w:t>
      </w:r>
    </w:p>
    <w:p w:rsidR="000D0F98" w:rsidRPr="000D0F98" w:rsidRDefault="000D0F98" w:rsidP="00BB5B29">
      <w:pPr>
        <w:pStyle w:val="Default"/>
        <w:ind w:left="720"/>
        <w:rPr>
          <w:sz w:val="20"/>
          <w:lang w:eastAsia="ja-JP"/>
        </w:rPr>
      </w:pPr>
    </w:p>
    <w:p w:rsidR="000D0F98" w:rsidRPr="00095845" w:rsidRDefault="000D0F98" w:rsidP="000D0F98">
      <w:pPr>
        <w:pStyle w:val="11tableparapoint"/>
        <w:spacing w:beforeLines="50"/>
        <w:ind w:left="426" w:hanging="284"/>
        <w:rPr>
          <w:rFonts w:ascii="Arial" w:hAnsi="Arial" w:cs="Arial"/>
          <w:sz w:val="22"/>
          <w:szCs w:val="22"/>
          <w:lang w:eastAsia="ja-JP"/>
        </w:rPr>
      </w:pPr>
      <w:r w:rsidRPr="00095845">
        <w:rPr>
          <w:rFonts w:ascii="Arial" w:hAnsi="Arial" w:cs="Arial" w:hint="eastAsia"/>
          <w:sz w:val="22"/>
          <w:szCs w:val="22"/>
          <w:lang w:eastAsia="ja-JP"/>
        </w:rPr>
        <w:t xml:space="preserve">For those </w:t>
      </w:r>
      <w:r w:rsidRPr="00095845">
        <w:rPr>
          <w:rFonts w:ascii="Arial" w:hAnsi="Arial" w:cs="Arial"/>
          <w:sz w:val="22"/>
          <w:szCs w:val="22"/>
          <w:lang w:eastAsia="ja-JP"/>
        </w:rPr>
        <w:t xml:space="preserve">interested in becoming a </w:t>
      </w:r>
      <w:r w:rsidRPr="000D0F98">
        <w:rPr>
          <w:rFonts w:ascii="Arial" w:hAnsi="Arial" w:cs="Arial"/>
          <w:sz w:val="22"/>
          <w:szCs w:val="22"/>
          <w:lang w:eastAsia="ja-JP"/>
        </w:rPr>
        <w:t>t</w:t>
      </w:r>
      <w:r w:rsidRPr="000D0F98">
        <w:rPr>
          <w:lang w:eastAsia="ja-JP"/>
        </w:rPr>
        <w:t>echnology</w:t>
      </w:r>
      <w:r w:rsidRPr="000D0F98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0D0F98">
        <w:rPr>
          <w:lang w:eastAsia="ja-JP"/>
        </w:rPr>
        <w:t xml:space="preserve">development </w:t>
      </w:r>
      <w:r w:rsidRPr="00095845">
        <w:rPr>
          <w:rFonts w:ascii="Arial" w:hAnsi="Arial" w:cs="Arial"/>
          <w:sz w:val="22"/>
          <w:szCs w:val="22"/>
          <w:lang w:eastAsia="ja-JP"/>
        </w:rPr>
        <w:t>partner</w:t>
      </w:r>
    </w:p>
    <w:p w:rsidR="000D0F98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 w:hint="eastAsia"/>
          <w:sz w:val="21"/>
          <w:szCs w:val="20"/>
        </w:rPr>
      </w:pPr>
      <w:r w:rsidRPr="00BB5B29">
        <w:rPr>
          <w:rFonts w:ascii="Arial" w:hAnsi="Arial" w:cs="Arial"/>
          <w:sz w:val="21"/>
          <w:szCs w:val="20"/>
        </w:rPr>
        <w:t>Proposed technology</w:t>
      </w:r>
    </w:p>
    <w:p w:rsidR="00BB5B29" w:rsidRPr="00BB5B29" w:rsidRDefault="00BB5B29" w:rsidP="00BB5B29">
      <w:pPr>
        <w:pStyle w:val="Default"/>
        <w:ind w:left="720"/>
        <w:rPr>
          <w:rFonts w:ascii="Arial" w:hAnsi="Arial" w:cs="Arial" w:hint="eastAsia"/>
          <w:sz w:val="22"/>
          <w:szCs w:val="22"/>
          <w:lang w:eastAsia="ja-JP"/>
        </w:rPr>
      </w:pPr>
    </w:p>
    <w:p w:rsidR="00BB5B29" w:rsidRPr="00BB5B29" w:rsidRDefault="00BB5B29" w:rsidP="00BB5B29">
      <w:pPr>
        <w:pStyle w:val="Default"/>
        <w:ind w:left="720"/>
        <w:rPr>
          <w:rFonts w:ascii="Arial" w:hAnsi="Arial" w:cs="Arial"/>
          <w:sz w:val="22"/>
          <w:szCs w:val="22"/>
          <w:lang w:eastAsia="ja-JP"/>
        </w:rPr>
      </w:pPr>
    </w:p>
    <w:p w:rsidR="000D0F98" w:rsidRPr="00BB5B29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/>
          <w:sz w:val="21"/>
          <w:szCs w:val="20"/>
        </w:rPr>
      </w:pPr>
      <w:r w:rsidRPr="00BB5B29">
        <w:rPr>
          <w:rFonts w:ascii="Arial" w:hAnsi="Arial" w:cs="Arial"/>
          <w:sz w:val="21"/>
          <w:szCs w:val="20"/>
        </w:rPr>
        <w:t>End-user and/or technical benefit to be achieved in combination with Konica Minolta’s technology</w:t>
      </w:r>
    </w:p>
    <w:p w:rsidR="00BB5B29" w:rsidRPr="00BB5B29" w:rsidRDefault="00BB5B29" w:rsidP="00BB5B29">
      <w:pPr>
        <w:pStyle w:val="Default"/>
        <w:ind w:left="720"/>
        <w:rPr>
          <w:sz w:val="20"/>
          <w:lang w:eastAsia="ja-JP"/>
        </w:rPr>
      </w:pPr>
    </w:p>
    <w:p w:rsidR="00BB5B29" w:rsidRPr="00BB5B29" w:rsidRDefault="00BB5B29" w:rsidP="00BB5B29">
      <w:pPr>
        <w:pStyle w:val="Default"/>
        <w:ind w:left="720"/>
        <w:rPr>
          <w:sz w:val="20"/>
          <w:lang w:eastAsia="ja-JP"/>
        </w:rPr>
      </w:pPr>
    </w:p>
    <w:p w:rsidR="000D0F98" w:rsidRPr="00BB5B29" w:rsidRDefault="000D0F98" w:rsidP="00BB5B29">
      <w:pPr>
        <w:pStyle w:val="Default"/>
        <w:numPr>
          <w:ilvl w:val="0"/>
          <w:numId w:val="32"/>
        </w:numPr>
        <w:spacing w:beforeLines="50"/>
        <w:ind w:left="714" w:hanging="357"/>
        <w:rPr>
          <w:rFonts w:ascii="Arial" w:hAnsi="Arial" w:cs="Arial"/>
          <w:sz w:val="21"/>
          <w:szCs w:val="20"/>
        </w:rPr>
      </w:pPr>
      <w:r w:rsidRPr="00BB5B29">
        <w:rPr>
          <w:rFonts w:ascii="Arial" w:hAnsi="Arial" w:cs="Arial"/>
          <w:sz w:val="21"/>
          <w:szCs w:val="20"/>
        </w:rPr>
        <w:t>Future development plans</w:t>
      </w:r>
    </w:p>
    <w:p w:rsidR="00BB5B29" w:rsidRDefault="00BB5B29" w:rsidP="00BB5B29">
      <w:pPr>
        <w:pStyle w:val="Default"/>
        <w:ind w:left="720"/>
        <w:rPr>
          <w:sz w:val="20"/>
          <w:lang w:eastAsia="ja-JP"/>
        </w:rPr>
      </w:pPr>
    </w:p>
    <w:p w:rsidR="00BB5B29" w:rsidRPr="00BB5B29" w:rsidRDefault="00BB5B29" w:rsidP="00BB5B29">
      <w:pPr>
        <w:pStyle w:val="Default"/>
        <w:ind w:left="720"/>
        <w:rPr>
          <w:sz w:val="20"/>
          <w:lang w:eastAsia="ja-JP"/>
        </w:rPr>
      </w:pPr>
    </w:p>
    <w:p w:rsidR="00FA45BB" w:rsidRPr="00284434" w:rsidRDefault="00EA15C5" w:rsidP="00FA45BB">
      <w:pPr>
        <w:pStyle w:val="TemplateHeader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7" name="Picture 7" descr="budge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dgetic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BB" w:rsidRPr="00284434">
        <w:t xml:space="preserve">  Proposed Budget</w:t>
      </w:r>
    </w:p>
    <w:p w:rsidR="00FA45BB" w:rsidRPr="00F8071F" w:rsidRDefault="00FA45BB" w:rsidP="00FA45BB">
      <w:pPr>
        <w:pStyle w:val="12tablebullet"/>
        <w:rPr>
          <w:rFonts w:ascii="Arial" w:eastAsia="MS Mincho" w:hAnsi="Arial" w:cs="Arial"/>
          <w:sz w:val="22"/>
          <w:szCs w:val="22"/>
        </w:rPr>
      </w:pPr>
      <w:r w:rsidRPr="00F8071F">
        <w:rPr>
          <w:rFonts w:ascii="Arial" w:eastAsia="MS Mincho" w:hAnsi="Arial" w:cs="Arial"/>
          <w:sz w:val="22"/>
          <w:szCs w:val="22"/>
        </w:rPr>
        <w:t>Proposed budget (</w:t>
      </w:r>
      <w:r w:rsidRPr="00F8071F">
        <w:rPr>
          <w:rFonts w:ascii="Arial" w:eastAsia="MS Mincho" w:hAnsi="Arial" w:cs="Arial" w:hint="eastAsia"/>
          <w:sz w:val="22"/>
          <w:szCs w:val="22"/>
        </w:rPr>
        <w:t>according to the development phase described in the RFP, or</w:t>
      </w:r>
      <w:r w:rsidRPr="00F8071F">
        <w:rPr>
          <w:rFonts w:ascii="Arial" w:eastAsia="MS Mincho" w:hAnsi="Arial" w:cs="Arial"/>
          <w:sz w:val="22"/>
          <w:szCs w:val="22"/>
        </w:rPr>
        <w:t xml:space="preserve"> </w:t>
      </w:r>
      <w:r w:rsidRPr="00F8071F">
        <w:rPr>
          <w:rFonts w:ascii="Arial" w:eastAsia="MS Mincho" w:hAnsi="Arial" w:cs="Arial" w:hint="eastAsia"/>
          <w:sz w:val="22"/>
          <w:szCs w:val="22"/>
        </w:rPr>
        <w:t>according to your proposed milestones pertaining to respective development phases</w:t>
      </w:r>
      <w:r w:rsidRPr="00F8071F">
        <w:rPr>
          <w:rFonts w:ascii="Arial" w:eastAsia="MS Mincho" w:hAnsi="Arial" w:cs="Arial"/>
          <w:sz w:val="22"/>
          <w:szCs w:val="22"/>
        </w:rPr>
        <w:t>)</w:t>
      </w:r>
    </w:p>
    <w:p w:rsidR="00FA45BB" w:rsidRPr="00F8071F" w:rsidRDefault="00FA45BB" w:rsidP="00FA45BB">
      <w:pPr>
        <w:pStyle w:val="11tableparapoint"/>
        <w:numPr>
          <w:ilvl w:val="0"/>
          <w:numId w:val="0"/>
        </w:numPr>
        <w:tabs>
          <w:tab w:val="left" w:pos="851"/>
        </w:tabs>
        <w:ind w:left="992"/>
        <w:rPr>
          <w:rFonts w:hint="eastAsia"/>
        </w:rPr>
      </w:pPr>
    </w:p>
    <w:p w:rsidR="00FA45BB" w:rsidRPr="00FC3029" w:rsidRDefault="00FA45BB" w:rsidP="00FA45BB">
      <w:pPr>
        <w:pStyle w:val="12tablebullet"/>
        <w:rPr>
          <w:rFonts w:ascii="Arial" w:eastAsia="MS Mincho" w:hAnsi="Arial" w:cs="Arial" w:hint="eastAsia"/>
          <w:sz w:val="22"/>
          <w:szCs w:val="22"/>
        </w:rPr>
      </w:pPr>
      <w:r w:rsidRPr="00F8071F">
        <w:rPr>
          <w:rFonts w:ascii="Arial" w:eastAsia="MS Mincho" w:hAnsi="Arial" w:cs="Arial" w:hint="eastAsia"/>
          <w:sz w:val="22"/>
          <w:szCs w:val="22"/>
        </w:rPr>
        <w:t xml:space="preserve">Proposed Intellectual Property conditions on the technologies </w:t>
      </w:r>
      <w:r w:rsidRPr="00F8071F">
        <w:rPr>
          <w:rFonts w:ascii="Arial" w:eastAsia="MS Mincho" w:hAnsi="Arial" w:cs="Arial"/>
          <w:sz w:val="22"/>
          <w:szCs w:val="22"/>
        </w:rPr>
        <w:t>developed</w:t>
      </w:r>
      <w:r w:rsidRPr="00F8071F">
        <w:rPr>
          <w:rFonts w:ascii="Arial" w:eastAsia="MS Mincho" w:hAnsi="Arial" w:cs="Arial" w:hint="eastAsia"/>
          <w:sz w:val="22"/>
          <w:szCs w:val="22"/>
        </w:rPr>
        <w:t xml:space="preserve"> under the sponsored projects and the material/technology you are proposing (please state fixed policies and negotiable policies, if any, in general level)</w:t>
      </w:r>
    </w:p>
    <w:p w:rsidR="00FA45BB" w:rsidRPr="002472A9" w:rsidRDefault="00FA45BB" w:rsidP="00FA45BB">
      <w:pPr>
        <w:pStyle w:val="11tableparapoint"/>
        <w:numPr>
          <w:ilvl w:val="0"/>
          <w:numId w:val="0"/>
        </w:numPr>
        <w:tabs>
          <w:tab w:val="left" w:pos="851"/>
        </w:tabs>
        <w:ind w:left="992"/>
      </w:pPr>
    </w:p>
    <w:p w:rsidR="00FA45BB" w:rsidRPr="002472A9" w:rsidRDefault="00FA45BB" w:rsidP="00FA45BB">
      <w:pPr>
        <w:pStyle w:val="11tableparapoint"/>
        <w:numPr>
          <w:ilvl w:val="0"/>
          <w:numId w:val="0"/>
        </w:numPr>
        <w:tabs>
          <w:tab w:val="left" w:pos="851"/>
        </w:tabs>
        <w:ind w:left="992"/>
      </w:pPr>
    </w:p>
    <w:p w:rsidR="00FA45BB" w:rsidRPr="00284434" w:rsidRDefault="00EA15C5" w:rsidP="00FA45BB">
      <w:pPr>
        <w:pStyle w:val="TemplateHeader"/>
      </w:pPr>
      <w:r>
        <w:rPr>
          <w:noProof/>
        </w:rPr>
        <w:drawing>
          <wp:inline distT="0" distB="0" distL="0" distR="0">
            <wp:extent cx="223520" cy="223520"/>
            <wp:effectExtent l="19050" t="0" r="5080" b="0"/>
            <wp:docPr id="8" name="Picture 8" descr="team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am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BB" w:rsidRPr="00284434">
        <w:t xml:space="preserve">  Proposal Team Experience</w:t>
      </w:r>
    </w:p>
    <w:p w:rsidR="00FA45BB" w:rsidRPr="00F8071F" w:rsidRDefault="00FA45BB" w:rsidP="00FA45BB">
      <w:pPr>
        <w:pStyle w:val="BodyText2"/>
        <w:spacing w:line="360" w:lineRule="auto"/>
        <w:rPr>
          <w:rFonts w:ascii="Arial" w:hAnsi="Arial" w:cs="Arial"/>
          <w:bCs/>
          <w:sz w:val="21"/>
          <w:lang w:eastAsia="ja-JP"/>
        </w:rPr>
      </w:pPr>
      <w:r w:rsidRPr="00F8071F">
        <w:rPr>
          <w:rFonts w:ascii="Arial" w:hAnsi="Arial" w:cs="Arial"/>
          <w:bCs/>
          <w:sz w:val="21"/>
          <w:lang w:eastAsia="ja-JP"/>
        </w:rPr>
        <w:t>Please include the following if applicable (may be in addition to the 3-page proposal abstract):</w:t>
      </w:r>
    </w:p>
    <w:p w:rsidR="00FA45BB" w:rsidRDefault="00FA45BB" w:rsidP="00FA45BB">
      <w:pPr>
        <w:pStyle w:val="BodyText2"/>
        <w:numPr>
          <w:ilvl w:val="0"/>
          <w:numId w:val="36"/>
        </w:numPr>
        <w:spacing w:line="240" w:lineRule="auto"/>
        <w:rPr>
          <w:rFonts w:ascii="Arial" w:hAnsi="Arial" w:cs="Arial" w:hint="eastAsia"/>
          <w:bCs/>
          <w:sz w:val="22"/>
          <w:szCs w:val="22"/>
          <w:lang w:eastAsia="ja-JP"/>
        </w:rPr>
      </w:pPr>
      <w:r w:rsidRPr="00F8071F">
        <w:rPr>
          <w:rFonts w:ascii="Arial" w:hAnsi="Arial" w:cs="Arial"/>
          <w:bCs/>
          <w:sz w:val="22"/>
          <w:szCs w:val="22"/>
          <w:lang w:eastAsia="ja-JP"/>
        </w:rPr>
        <w:t xml:space="preserve">Selected patents, articles/journal publications </w:t>
      </w:r>
    </w:p>
    <w:p w:rsidR="00FA45BB" w:rsidRPr="00F8071F" w:rsidRDefault="00FA45BB" w:rsidP="00FA45BB">
      <w:pPr>
        <w:pStyle w:val="11tableparapoint"/>
        <w:numPr>
          <w:ilvl w:val="0"/>
          <w:numId w:val="0"/>
        </w:numPr>
        <w:tabs>
          <w:tab w:val="left" w:pos="851"/>
        </w:tabs>
        <w:ind w:left="992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FA45BB" w:rsidRPr="00F8071F" w:rsidRDefault="00FA45BB" w:rsidP="00FA45BB">
      <w:pPr>
        <w:pStyle w:val="BodyText2"/>
        <w:numPr>
          <w:ilvl w:val="0"/>
          <w:numId w:val="36"/>
        </w:numPr>
        <w:spacing w:line="240" w:lineRule="auto"/>
        <w:rPr>
          <w:rFonts w:ascii="Arial" w:hAnsi="Arial" w:cs="Arial" w:hint="eastAsia"/>
          <w:bCs/>
          <w:sz w:val="20"/>
          <w:lang w:eastAsia="ja-JP"/>
        </w:rPr>
      </w:pPr>
      <w:r w:rsidRPr="00F8071F">
        <w:rPr>
          <w:rFonts w:ascii="Arial" w:hAnsi="Arial" w:cs="Arial"/>
          <w:bCs/>
          <w:sz w:val="22"/>
          <w:szCs w:val="22"/>
          <w:lang w:eastAsia="ja-JP"/>
        </w:rPr>
        <w:t>Principal developers and their previous development records.</w:t>
      </w:r>
    </w:p>
    <w:p w:rsidR="00BF60EF" w:rsidRPr="00FA45BB" w:rsidRDefault="00BF60EF" w:rsidP="00BF60EF">
      <w:pPr>
        <w:rPr>
          <w:rFonts w:ascii="Arial" w:hAnsi="Arial" w:cs="Arial"/>
          <w:sz w:val="20"/>
          <w:szCs w:val="20"/>
          <w:lang/>
        </w:rPr>
      </w:pPr>
    </w:p>
    <w:p w:rsidR="002E7727" w:rsidRPr="00284434" w:rsidRDefault="002E7727" w:rsidP="00BF60EF">
      <w:pPr>
        <w:rPr>
          <w:rFonts w:ascii="Arial" w:hAnsi="Arial" w:cs="Arial"/>
          <w:sz w:val="20"/>
          <w:szCs w:val="20"/>
        </w:rPr>
      </w:pPr>
    </w:p>
    <w:p w:rsidR="003A6E19" w:rsidRPr="00284434" w:rsidRDefault="003A6E19" w:rsidP="00BF60EF">
      <w:pPr>
        <w:rPr>
          <w:rFonts w:ascii="Arial" w:hAnsi="Arial" w:cs="Arial"/>
          <w:sz w:val="20"/>
          <w:szCs w:val="20"/>
        </w:rPr>
      </w:pPr>
    </w:p>
    <w:p w:rsidR="003A6E19" w:rsidRPr="00284434" w:rsidRDefault="003A6E19" w:rsidP="00BF60EF">
      <w:pPr>
        <w:rPr>
          <w:rFonts w:ascii="Arial" w:hAnsi="Arial" w:cs="Arial"/>
          <w:sz w:val="20"/>
          <w:szCs w:val="20"/>
        </w:rPr>
      </w:pPr>
    </w:p>
    <w:p w:rsidR="0087146D" w:rsidRDefault="00EA15C5" w:rsidP="00F221E9">
      <w:pPr>
        <w:pStyle w:val="TemplateHeader"/>
        <w:rPr>
          <w:rFonts w:hint="eastAsia"/>
          <w:color w:val="auto"/>
          <w:sz w:val="20"/>
          <w:lang w:eastAsia="ja-JP"/>
        </w:rPr>
      </w:pPr>
      <w:r>
        <w:rPr>
          <w:noProof/>
        </w:rPr>
        <w:drawing>
          <wp:inline distT="0" distB="0" distL="0" distR="0">
            <wp:extent cx="213360" cy="213360"/>
            <wp:effectExtent l="19050" t="0" r="0" b="0"/>
            <wp:docPr id="9" name="Picture 9" descr="ge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ar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21E9" w:rsidRPr="00284434">
        <w:t xml:space="preserve"> </w:t>
      </w:r>
      <w:r w:rsidR="00AC6FD3" w:rsidRPr="00284434">
        <w:t xml:space="preserve"> </w:t>
      </w:r>
      <w:r w:rsidR="002E7727" w:rsidRPr="00284434">
        <w:t>Submitting</w:t>
      </w:r>
      <w:r w:rsidR="007403F6" w:rsidRPr="00284434">
        <w:t xml:space="preserve"> Your </w:t>
      </w:r>
      <w:r w:rsidR="002E7727" w:rsidRPr="00284434">
        <w:t>Proposal</w:t>
      </w:r>
      <w:r w:rsidR="001D6545">
        <w:t xml:space="preserve"> </w:t>
      </w:r>
      <w:r w:rsidR="001D6545" w:rsidRPr="00284434">
        <w:rPr>
          <w:color w:val="auto"/>
          <w:sz w:val="20"/>
        </w:rPr>
        <w:t>(</w:t>
      </w:r>
      <w:r w:rsidR="001D6545">
        <w:rPr>
          <w:color w:val="auto"/>
          <w:sz w:val="20"/>
        </w:rPr>
        <w:t>Please</w:t>
      </w:r>
      <w:r w:rsidR="001D6545" w:rsidRPr="00284434">
        <w:rPr>
          <w:color w:val="auto"/>
          <w:sz w:val="20"/>
        </w:rPr>
        <w:t xml:space="preserve"> </w:t>
      </w:r>
      <w:r w:rsidR="001D6545" w:rsidRPr="00FA45BB">
        <w:rPr>
          <w:color w:val="auto"/>
          <w:sz w:val="20"/>
        </w:rPr>
        <w:t>delete</w:t>
      </w:r>
      <w:r w:rsidR="001D6545" w:rsidRPr="00284434">
        <w:rPr>
          <w:color w:val="auto"/>
          <w:sz w:val="20"/>
        </w:rPr>
        <w:t xml:space="preserve"> </w:t>
      </w:r>
      <w:r w:rsidR="001D6545">
        <w:rPr>
          <w:color w:val="auto"/>
          <w:sz w:val="20"/>
        </w:rPr>
        <w:t xml:space="preserve">this section </w:t>
      </w:r>
      <w:r w:rsidR="001D6545" w:rsidRPr="00284434">
        <w:rPr>
          <w:color w:val="auto"/>
          <w:sz w:val="20"/>
        </w:rPr>
        <w:t>from your proposal document)</w:t>
      </w:r>
    </w:p>
    <w:tbl>
      <w:tblPr>
        <w:tblW w:w="10440" w:type="dxa"/>
        <w:tblInd w:w="108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auto"/>
        </w:tblBorders>
        <w:shd w:val="clear" w:color="auto" w:fill="DDDDDD"/>
        <w:tblLook w:val="01E0"/>
      </w:tblPr>
      <w:tblGrid>
        <w:gridCol w:w="2977"/>
        <w:gridCol w:w="3150"/>
        <w:gridCol w:w="4313"/>
      </w:tblGrid>
      <w:tr w:rsidR="00806BDB" w:rsidRPr="00806BDB" w:rsidTr="00524D30">
        <w:trPr>
          <w:trHeight w:val="43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58" w:type="dxa"/>
              <w:left w:w="115" w:type="dxa"/>
              <w:bottom w:w="29" w:type="dxa"/>
              <w:right w:w="115" w:type="dxa"/>
            </w:tcMar>
            <w:vAlign w:val="center"/>
          </w:tcPr>
          <w:p w:rsidR="00806BDB" w:rsidRPr="00806BDB" w:rsidRDefault="00EA15C5" w:rsidP="00524D30">
            <w:pPr>
              <w:pStyle w:val="RequestNumber"/>
              <w:spacing w:after="120"/>
              <w:rPr>
                <w:rFonts w:cs="Arial"/>
                <w:b w:val="0"/>
                <w:szCs w:val="28"/>
                <w:highlight w:val="yellow"/>
              </w:rPr>
            </w:pPr>
            <w:r>
              <w:rPr>
                <w:rFonts w:cs="Arial"/>
                <w:b w:val="0"/>
                <w:noProof/>
                <w:szCs w:val="28"/>
              </w:rPr>
              <w:drawing>
                <wp:inline distT="0" distB="0" distL="0" distR="0">
                  <wp:extent cx="1381760" cy="447040"/>
                  <wp:effectExtent l="19050" t="0" r="8890" b="0"/>
                  <wp:docPr id="10" name="Picture 10" descr="NineSights_Logo_nota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ineSights_Logo_no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bottom w:w="29" w:type="dxa"/>
            </w:tcMar>
            <w:vAlign w:val="center"/>
          </w:tcPr>
          <w:p w:rsidR="00806BDB" w:rsidRPr="00D83474" w:rsidRDefault="00806BDB" w:rsidP="00524D30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>All proposals should be submitted online at NineSights, the collaborative innovation community from NineSigma.</w:t>
            </w:r>
          </w:p>
          <w:p w:rsidR="00806BDB" w:rsidRPr="00D83474" w:rsidRDefault="00806BDB" w:rsidP="00524D30">
            <w:pPr>
              <w:numPr>
                <w:ilvl w:val="0"/>
                <w:numId w:val="26"/>
              </w:numPr>
              <w:spacing w:after="80"/>
              <w:ind w:left="342" w:hanging="194"/>
              <w:rPr>
                <w:rFonts w:ascii="Arial" w:hAnsi="Arial" w:cs="Arial"/>
                <w:sz w:val="20"/>
                <w:szCs w:val="20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 xml:space="preserve">Already a member? </w:t>
            </w:r>
            <w:r w:rsidRPr="00D83474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hyperlink r:id="rId21" w:history="1"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log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i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n</w:t>
              </w:r>
            </w:hyperlink>
            <w:r w:rsidRPr="00D83474">
              <w:rPr>
                <w:rFonts w:ascii="Arial" w:hAnsi="Arial" w:cs="Arial"/>
                <w:sz w:val="20"/>
                <w:szCs w:val="20"/>
              </w:rPr>
              <w:t xml:space="preserve"> now.</w:t>
            </w:r>
          </w:p>
          <w:p w:rsidR="00806BDB" w:rsidRPr="00D83474" w:rsidRDefault="00806BDB" w:rsidP="00524D30">
            <w:pPr>
              <w:numPr>
                <w:ilvl w:val="0"/>
                <w:numId w:val="26"/>
              </w:numPr>
              <w:spacing w:after="80"/>
              <w:ind w:left="342" w:hanging="194"/>
              <w:rPr>
                <w:rFonts w:ascii="Arial" w:hAnsi="Arial" w:cs="Arial"/>
                <w:b/>
                <w:sz w:val="20"/>
                <w:szCs w:val="20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 xml:space="preserve">Need to Register? </w:t>
            </w:r>
            <w:r w:rsidRPr="00D83474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hyperlink r:id="rId22" w:history="1"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here</w:t>
              </w:r>
            </w:hyperlink>
            <w:r w:rsidRPr="00D83474">
              <w:rPr>
                <w:rFonts w:ascii="Arial" w:hAnsi="Arial" w:cs="Arial"/>
                <w:sz w:val="20"/>
                <w:szCs w:val="20"/>
              </w:rPr>
              <w:t xml:space="preserve">. Registration is free. </w:t>
            </w:r>
          </w:p>
        </w:tc>
      </w:tr>
      <w:tr w:rsidR="00806BDB" w:rsidRPr="00806BDB" w:rsidTr="00524D30">
        <w:trPr>
          <w:trHeight w:val="432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06BDB" w:rsidRPr="00D83474" w:rsidRDefault="00806BDB" w:rsidP="00524D30">
            <w:pPr>
              <w:pStyle w:val="RequestNumber"/>
              <w:spacing w:after="120"/>
              <w:rPr>
                <w:rFonts w:cs="Arial"/>
                <w:b w:val="0"/>
                <w:szCs w:val="28"/>
              </w:rPr>
            </w:pPr>
          </w:p>
          <w:p w:rsidR="00806BDB" w:rsidRPr="00D83474" w:rsidRDefault="00806BDB" w:rsidP="00524D30">
            <w:pPr>
              <w:pStyle w:val="RequestNumber"/>
              <w:spacing w:after="120"/>
              <w:rPr>
                <w:rFonts w:cs="Arial"/>
                <w:b w:val="0"/>
                <w:szCs w:val="28"/>
              </w:rPr>
            </w:pPr>
            <w:r w:rsidRPr="00D83474">
              <w:rPr>
                <w:rFonts w:cs="Arial"/>
                <w:b w:val="0"/>
                <w:szCs w:val="28"/>
              </w:rPr>
              <w:t>Ready to Submit?</w:t>
            </w:r>
          </w:p>
        </w:tc>
        <w:tc>
          <w:tcPr>
            <w:tcW w:w="746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58" w:type="dxa"/>
              <w:left w:w="115" w:type="dxa"/>
              <w:bottom w:w="29" w:type="dxa"/>
              <w:right w:w="115" w:type="dxa"/>
            </w:tcMar>
            <w:vAlign w:val="center"/>
          </w:tcPr>
          <w:p w:rsidR="00806BDB" w:rsidRPr="00D83474" w:rsidRDefault="00806BDB" w:rsidP="00524D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  <w:u w:val="single"/>
              </w:rPr>
              <w:t>Once you have logged in to NineSights:</w:t>
            </w:r>
          </w:p>
          <w:p w:rsidR="00806BDB" w:rsidRPr="00D83474" w:rsidRDefault="00806BDB" w:rsidP="00524D30">
            <w:pPr>
              <w:numPr>
                <w:ilvl w:val="0"/>
                <w:numId w:val="23"/>
              </w:numPr>
              <w:spacing w:after="8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>SAVE</w:t>
            </w:r>
            <w:r w:rsidRPr="00D83474">
              <w:rPr>
                <w:rFonts w:ascii="Arial" w:hAnsi="Arial" w:cs="Arial"/>
                <w:sz w:val="20"/>
                <w:szCs w:val="20"/>
              </w:rPr>
              <w:t xml:space="preserve"> your completed proposal document to your computer</w:t>
            </w:r>
          </w:p>
          <w:p w:rsidR="00806BDB" w:rsidRPr="00D83474" w:rsidRDefault="00806BDB" w:rsidP="00524D30">
            <w:pPr>
              <w:numPr>
                <w:ilvl w:val="0"/>
                <w:numId w:val="23"/>
              </w:numPr>
              <w:spacing w:after="80"/>
              <w:ind w:left="346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CLICK HERE</w:t>
              </w:r>
            </w:hyperlink>
            <w:r w:rsidRPr="00D83474">
              <w:rPr>
                <w:rFonts w:ascii="Arial" w:hAnsi="Arial" w:cs="Arial"/>
                <w:sz w:val="20"/>
                <w:szCs w:val="20"/>
              </w:rPr>
              <w:t xml:space="preserve"> to open the RFP page</w:t>
            </w:r>
          </w:p>
          <w:p w:rsidR="00806BDB" w:rsidRPr="00D83474" w:rsidRDefault="00806BDB" w:rsidP="00524D30">
            <w:pPr>
              <w:numPr>
                <w:ilvl w:val="0"/>
                <w:numId w:val="23"/>
              </w:numPr>
              <w:spacing w:after="8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D83474">
              <w:rPr>
                <w:rFonts w:ascii="Arial" w:hAnsi="Arial" w:cs="Arial"/>
                <w:sz w:val="20"/>
                <w:szCs w:val="20"/>
              </w:rPr>
              <w:t xml:space="preserve">Click the red </w:t>
            </w:r>
            <w:r w:rsidRPr="00D83474">
              <w:rPr>
                <w:rFonts w:ascii="Arial" w:hAnsi="Arial" w:cs="Arial"/>
                <w:b/>
                <w:sz w:val="20"/>
                <w:szCs w:val="20"/>
              </w:rPr>
              <w:t>RESPOND NOW</w:t>
            </w:r>
            <w:r w:rsidRPr="00D83474">
              <w:rPr>
                <w:rFonts w:ascii="Arial" w:hAnsi="Arial" w:cs="Arial"/>
                <w:sz w:val="20"/>
                <w:szCs w:val="20"/>
              </w:rPr>
              <w:t xml:space="preserve"> button </w:t>
            </w:r>
            <w:r w:rsidRPr="00D83474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at the top of the </w:t>
            </w:r>
            <w:r w:rsidRPr="00D83474">
              <w:rPr>
                <w:rFonts w:ascii="Arial" w:hAnsi="Arial" w:cs="Arial"/>
                <w:sz w:val="20"/>
                <w:szCs w:val="20"/>
              </w:rPr>
              <w:t>RFP</w:t>
            </w:r>
            <w:r w:rsidRPr="00D83474"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page</w:t>
            </w:r>
          </w:p>
          <w:p w:rsidR="00806BDB" w:rsidRPr="00D83474" w:rsidRDefault="00806BDB" w:rsidP="00524D30">
            <w:pPr>
              <w:numPr>
                <w:ilvl w:val="0"/>
                <w:numId w:val="23"/>
              </w:numPr>
              <w:spacing w:after="8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D83474">
              <w:rPr>
                <w:rFonts w:ascii="Arial" w:hAnsi="Arial" w:cs="Arial"/>
                <w:sz w:val="20"/>
                <w:szCs w:val="20"/>
              </w:rPr>
              <w:t xml:space="preserve">Enter a brief abstract on the submission form and attach your saved proposal and any supplemental files, then click </w:t>
            </w:r>
            <w:r w:rsidRPr="00D83474">
              <w:rPr>
                <w:rFonts w:ascii="Arial" w:hAnsi="Arial" w:cs="Arial"/>
                <w:b/>
                <w:sz w:val="20"/>
                <w:szCs w:val="20"/>
              </w:rPr>
              <w:t>SUBMIT</w:t>
            </w:r>
          </w:p>
          <w:p w:rsidR="00806BDB" w:rsidRPr="00D83474" w:rsidRDefault="00806BDB" w:rsidP="00524D30">
            <w:pPr>
              <w:numPr>
                <w:ilvl w:val="0"/>
                <w:numId w:val="23"/>
              </w:numPr>
              <w:spacing w:after="80"/>
              <w:ind w:left="346"/>
              <w:rPr>
                <w:rFonts w:ascii="Arial" w:hAnsi="Arial" w:cs="Arial"/>
                <w:sz w:val="20"/>
                <w:szCs w:val="20"/>
              </w:rPr>
            </w:pPr>
            <w:r w:rsidRPr="00D83474">
              <w:rPr>
                <w:rFonts w:ascii="Arial" w:hAnsi="Arial" w:cs="Arial"/>
                <w:sz w:val="20"/>
                <w:szCs w:val="20"/>
              </w:rPr>
              <w:t>Submitted proposals will appear on your Dashboard under Content. Proposals are private – only you and NineSigma can view them online.</w:t>
            </w:r>
          </w:p>
          <w:p w:rsidR="00806BDB" w:rsidRPr="00D83474" w:rsidRDefault="00806BDB" w:rsidP="00524D30">
            <w:pPr>
              <w:spacing w:before="80" w:after="8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  <w:tr w:rsidR="00806BDB" w:rsidRPr="00D8412C" w:rsidTr="00524D30">
        <w:trPr>
          <w:trHeight w:val="432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806BDB" w:rsidRPr="00D83474" w:rsidRDefault="00806BDB" w:rsidP="00524D30">
            <w:pPr>
              <w:pStyle w:val="RequestNumber"/>
              <w:spacing w:after="120"/>
              <w:rPr>
                <w:rFonts w:cs="Arial"/>
                <w:b w:val="0"/>
                <w:szCs w:val="28"/>
              </w:rPr>
            </w:pPr>
            <w:r w:rsidRPr="00D83474">
              <w:rPr>
                <w:rFonts w:cs="Arial"/>
                <w:b w:val="0"/>
                <w:szCs w:val="28"/>
              </w:rPr>
              <w:t>Questions?</w:t>
            </w:r>
          </w:p>
        </w:tc>
        <w:tc>
          <w:tcPr>
            <w:tcW w:w="31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806BDB" w:rsidRPr="00D83474" w:rsidRDefault="00806BDB" w:rsidP="00524D30">
            <w:pPr>
              <w:spacing w:before="120" w:afterLines="20"/>
              <w:rPr>
                <w:rFonts w:ascii="Arial" w:hAnsi="Arial" w:cs="Arial"/>
                <w:b/>
                <w:sz w:val="20"/>
                <w:szCs w:val="20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 xml:space="preserve">View answers to </w:t>
            </w:r>
          </w:p>
          <w:p w:rsidR="00806BDB" w:rsidRPr="00D83474" w:rsidRDefault="00806BDB" w:rsidP="00524D30">
            <w:pPr>
              <w:spacing w:afterLines="20"/>
              <w:rPr>
                <w:rFonts w:ascii="Arial" w:hAnsi="Arial" w:cs="Arial"/>
                <w:b/>
                <w:sz w:val="20"/>
                <w:szCs w:val="20"/>
              </w:rPr>
            </w:pPr>
            <w:hyperlink r:id="rId24" w:history="1"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Frequently A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s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k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e</w:t>
              </w:r>
              <w:r w:rsidRPr="00D83474">
                <w:rPr>
                  <w:rStyle w:val="Hyperlink"/>
                  <w:rFonts w:ascii="Arial" w:hAnsi="Arial" w:cs="Arial"/>
                  <w:b/>
                  <w:color w:val="E36C0A"/>
                  <w:sz w:val="20"/>
                  <w:szCs w:val="20"/>
                </w:rPr>
                <w:t>d Questions</w:t>
              </w:r>
            </w:hyperlink>
          </w:p>
        </w:tc>
        <w:tc>
          <w:tcPr>
            <w:tcW w:w="431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06BDB" w:rsidRPr="00D83474" w:rsidRDefault="00806BDB" w:rsidP="00524D30">
            <w:pPr>
              <w:spacing w:before="120" w:afterLines="20"/>
              <w:rPr>
                <w:rFonts w:ascii="Arial" w:hAnsi="Arial" w:cs="Arial"/>
                <w:b/>
                <w:sz w:val="12"/>
                <w:szCs w:val="12"/>
              </w:rPr>
            </w:pPr>
            <w:r w:rsidRPr="00D83474">
              <w:rPr>
                <w:rFonts w:ascii="Arial" w:hAnsi="Arial" w:cs="Arial"/>
                <w:b/>
                <w:sz w:val="20"/>
                <w:szCs w:val="20"/>
              </w:rPr>
              <w:t>Contact the Solution Provider Help Desk</w:t>
            </w:r>
          </w:p>
          <w:p w:rsidR="00806BDB" w:rsidRPr="00D83474" w:rsidRDefault="00806BDB" w:rsidP="00524D30">
            <w:pPr>
              <w:spacing w:before="120" w:afterLines="20"/>
              <w:ind w:left="34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8347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EMAIL: </w:t>
            </w:r>
            <w:hyperlink r:id="rId25" w:history="1">
              <w:r w:rsidRPr="00D83474">
                <w:rPr>
                  <w:rStyle w:val="Hyperlink"/>
                  <w:rFonts w:ascii="Arial" w:hAnsi="Arial" w:cs="Arial"/>
                  <w:b/>
                  <w:i/>
                  <w:sz w:val="22"/>
                  <w:szCs w:val="22"/>
                </w:rPr>
                <w:t>PhD</w:t>
              </w:r>
              <w:r w:rsidRPr="00D83474">
                <w:rPr>
                  <w:rStyle w:val="Hyperlink"/>
                  <w:rFonts w:ascii="Arial" w:hAnsi="Arial" w:cs="Arial" w:hint="eastAsia"/>
                  <w:b/>
                  <w:i/>
                  <w:sz w:val="22"/>
                  <w:szCs w:val="22"/>
                  <w:lang w:eastAsia="ja-JP"/>
                </w:rPr>
                <w:t>2</w:t>
              </w:r>
              <w:r w:rsidRPr="00D83474">
                <w:rPr>
                  <w:rStyle w:val="Hyperlink"/>
                  <w:rFonts w:ascii="Arial" w:hAnsi="Arial" w:cs="Arial"/>
                  <w:b/>
                  <w:i/>
                  <w:sz w:val="22"/>
                  <w:szCs w:val="22"/>
                </w:rPr>
                <w:t>@ninesigma.com</w:t>
              </w:r>
            </w:hyperlink>
          </w:p>
          <w:p w:rsidR="00806BDB" w:rsidRPr="00D83474" w:rsidRDefault="00806BDB" w:rsidP="00524D30">
            <w:pPr>
              <w:spacing w:before="120" w:afterLines="20"/>
              <w:ind w:left="34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83474">
              <w:rPr>
                <w:rFonts w:ascii="Arial" w:hAnsi="Arial" w:cs="Arial"/>
                <w:b/>
                <w:i/>
                <w:sz w:val="22"/>
                <w:szCs w:val="22"/>
              </w:rPr>
              <w:t>PHONE: +1 216-283-3901</w:t>
            </w:r>
          </w:p>
        </w:tc>
      </w:tr>
    </w:tbl>
    <w:p w:rsidR="003F6985" w:rsidRPr="003F6985" w:rsidRDefault="003F6985" w:rsidP="003F6985">
      <w:pPr>
        <w:rPr>
          <w:rFonts w:ascii="Arial" w:hAnsi="Arial" w:cs="Arial"/>
          <w:sz w:val="20"/>
          <w:szCs w:val="20"/>
        </w:rPr>
      </w:pPr>
    </w:p>
    <w:p w:rsidR="00AC7EAE" w:rsidRPr="00284434" w:rsidRDefault="008A77BF" w:rsidP="008A77BF">
      <w:pPr>
        <w:pStyle w:val="TemplateHeader"/>
      </w:pPr>
      <w:r>
        <w:br w:type="page"/>
      </w:r>
      <w:r w:rsidR="00EA15C5">
        <w:rPr>
          <w:noProof/>
        </w:rPr>
        <w:lastRenderedPageBreak/>
        <w:drawing>
          <wp:inline distT="0" distB="0" distL="0" distR="0">
            <wp:extent cx="213360" cy="213360"/>
            <wp:effectExtent l="19050" t="0" r="0" b="0"/>
            <wp:docPr id="11" name="Picture 11" descr="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faul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EAE" w:rsidRPr="00284434">
        <w:t xml:space="preserve"> </w:t>
      </w:r>
      <w:r w:rsidR="00AC6FD3" w:rsidRPr="00284434">
        <w:t xml:space="preserve"> </w:t>
      </w:r>
      <w:bookmarkStart w:id="0" w:name="Instructions"/>
      <w:bookmarkEnd w:id="0"/>
      <w:r w:rsidR="00AC7EAE" w:rsidRPr="00284434">
        <w:t>Form Instructions</w:t>
      </w:r>
      <w:r w:rsidR="00E570C1" w:rsidRPr="00284434">
        <w:t xml:space="preserve"> </w:t>
      </w:r>
      <w:r w:rsidR="00E570C1" w:rsidRPr="00284434">
        <w:tab/>
      </w:r>
      <w:r w:rsidR="00E570C1" w:rsidRPr="00600A3E">
        <w:rPr>
          <w:color w:val="943634"/>
          <w:sz w:val="20"/>
        </w:rPr>
        <w:t>(</w:t>
      </w:r>
      <w:r w:rsidR="00843A07" w:rsidRPr="00600A3E">
        <w:rPr>
          <w:color w:val="943634"/>
          <w:sz w:val="20"/>
        </w:rPr>
        <w:t>T</w:t>
      </w:r>
      <w:r w:rsidR="00E570C1" w:rsidRPr="00600A3E">
        <w:rPr>
          <w:color w:val="943634"/>
          <w:sz w:val="20"/>
        </w:rPr>
        <w:t xml:space="preserve">his page </w:t>
      </w:r>
      <w:r w:rsidR="00843A07" w:rsidRPr="00600A3E">
        <w:rPr>
          <w:color w:val="943634"/>
          <w:sz w:val="20"/>
        </w:rPr>
        <w:t xml:space="preserve">may be </w:t>
      </w:r>
      <w:r w:rsidR="00843A07" w:rsidRPr="00FA45BB">
        <w:rPr>
          <w:color w:val="943634"/>
          <w:sz w:val="20"/>
        </w:rPr>
        <w:t>deleted</w:t>
      </w:r>
      <w:r w:rsidR="00843A07" w:rsidRPr="00600A3E">
        <w:rPr>
          <w:color w:val="943634"/>
          <w:sz w:val="20"/>
        </w:rPr>
        <w:t xml:space="preserve"> from your proposal document</w:t>
      </w:r>
      <w:r w:rsidR="00E570C1" w:rsidRPr="00600A3E">
        <w:rPr>
          <w:color w:val="943634"/>
          <w:sz w:val="20"/>
        </w:rPr>
        <w:t>)</w:t>
      </w:r>
    </w:p>
    <w:p w:rsidR="00AC7EAE" w:rsidRPr="00284434" w:rsidRDefault="00AC7EAE" w:rsidP="00AC7EAE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 w:rsidRPr="00284434">
        <w:rPr>
          <w:rFonts w:ascii="Arial" w:hAnsi="Arial" w:cs="Arial"/>
          <w:b/>
          <w:sz w:val="20"/>
          <w:szCs w:val="20"/>
          <w:u w:val="single"/>
        </w:rPr>
        <w:t>Overview</w:t>
      </w:r>
    </w:p>
    <w:p w:rsidR="00AC6FD3" w:rsidRPr="00284434" w:rsidRDefault="00AC7EAE" w:rsidP="00AC7EAE">
      <w:pPr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 xml:space="preserve">Your response is essentially an introduction to NineSigma’s client of who you are, your capabilities, and what type of possible solution you can offer. </w:t>
      </w:r>
      <w:r w:rsidR="00B2326E" w:rsidRPr="00284434">
        <w:rPr>
          <w:rFonts w:ascii="Arial" w:hAnsi="Arial" w:cs="Arial"/>
          <w:sz w:val="20"/>
          <w:szCs w:val="20"/>
        </w:rPr>
        <w:t xml:space="preserve">This is an initial opportunity to present your innovation for further discussion. </w:t>
      </w:r>
      <w:r w:rsidRPr="00284434">
        <w:rPr>
          <w:rFonts w:ascii="Arial" w:hAnsi="Arial" w:cs="Arial"/>
          <w:sz w:val="20"/>
          <w:szCs w:val="20"/>
        </w:rPr>
        <w:t xml:space="preserve">Your response should be a non-enabling disclosure. </w:t>
      </w:r>
      <w:r w:rsidRPr="00284434">
        <w:rPr>
          <w:rFonts w:ascii="Arial" w:hAnsi="Arial" w:cs="Arial"/>
          <w:b/>
          <w:sz w:val="20"/>
          <w:szCs w:val="20"/>
        </w:rPr>
        <w:t xml:space="preserve">Your </w:t>
      </w:r>
      <w:r w:rsidR="00AC6FD3" w:rsidRPr="00284434">
        <w:rPr>
          <w:rFonts w:ascii="Arial" w:hAnsi="Arial" w:cs="Arial"/>
          <w:b/>
          <w:sz w:val="20"/>
          <w:szCs w:val="20"/>
        </w:rPr>
        <w:t>r</w:t>
      </w:r>
      <w:r w:rsidRPr="00284434">
        <w:rPr>
          <w:rFonts w:ascii="Arial" w:hAnsi="Arial" w:cs="Arial"/>
          <w:b/>
          <w:sz w:val="20"/>
          <w:szCs w:val="20"/>
        </w:rPr>
        <w:t>esponse must not contain any confidential information or information that would enable someone else to replicate your invention without paying for it.</w:t>
      </w:r>
      <w:r w:rsidRPr="00284434">
        <w:rPr>
          <w:rFonts w:ascii="Arial" w:hAnsi="Arial" w:cs="Arial"/>
          <w:sz w:val="20"/>
          <w:szCs w:val="20"/>
        </w:rPr>
        <w:t xml:space="preserve"> </w:t>
      </w:r>
    </w:p>
    <w:p w:rsidR="00AC6FD3" w:rsidRPr="00284434" w:rsidRDefault="00AC6FD3" w:rsidP="00AC7EAE">
      <w:pPr>
        <w:rPr>
          <w:rFonts w:ascii="Arial" w:hAnsi="Arial" w:cs="Arial"/>
          <w:sz w:val="12"/>
          <w:szCs w:val="12"/>
        </w:rPr>
      </w:pPr>
    </w:p>
    <w:p w:rsidR="00AC6FD3" w:rsidRPr="00284434" w:rsidRDefault="00AC6FD3" w:rsidP="00AC6FD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 w:rsidRPr="00284434">
        <w:rPr>
          <w:rFonts w:ascii="Arial" w:hAnsi="Arial" w:cs="Arial"/>
          <w:b/>
          <w:sz w:val="20"/>
          <w:szCs w:val="20"/>
          <w:u w:val="single"/>
        </w:rPr>
        <w:t>Target Audience</w:t>
      </w:r>
    </w:p>
    <w:p w:rsidR="00AC7EAE" w:rsidRPr="00284434" w:rsidRDefault="00AC7EAE" w:rsidP="00AC7EAE">
      <w:pPr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>Your goal is to provide a compelling description of your proposed solution to trigger the interest of the R</w:t>
      </w:r>
      <w:r w:rsidR="001D6545">
        <w:rPr>
          <w:rFonts w:ascii="Arial" w:hAnsi="Arial" w:cs="Arial"/>
          <w:sz w:val="20"/>
          <w:szCs w:val="20"/>
        </w:rPr>
        <w:t>equest</w:t>
      </w:r>
      <w:r w:rsidRPr="00284434">
        <w:rPr>
          <w:rFonts w:ascii="Arial" w:hAnsi="Arial" w:cs="Arial"/>
          <w:sz w:val="20"/>
          <w:szCs w:val="20"/>
        </w:rPr>
        <w:t xml:space="preserve"> sponsor</w:t>
      </w:r>
      <w:r w:rsidR="00AC6FD3" w:rsidRPr="00284434">
        <w:rPr>
          <w:rFonts w:ascii="Arial" w:hAnsi="Arial" w:cs="Arial"/>
          <w:sz w:val="20"/>
          <w:szCs w:val="20"/>
        </w:rPr>
        <w:t xml:space="preserve">’s decision makers and the people with the technical and business knowledge to </w:t>
      </w:r>
      <w:r w:rsidR="00DB02B2" w:rsidRPr="00284434">
        <w:rPr>
          <w:rFonts w:ascii="Arial" w:hAnsi="Arial" w:cs="Arial"/>
          <w:sz w:val="20"/>
          <w:szCs w:val="20"/>
        </w:rPr>
        <w:t>make the final decision</w:t>
      </w:r>
      <w:r w:rsidRPr="00284434">
        <w:rPr>
          <w:rFonts w:ascii="Arial" w:hAnsi="Arial" w:cs="Arial"/>
          <w:sz w:val="20"/>
          <w:szCs w:val="20"/>
        </w:rPr>
        <w:t xml:space="preserve">. </w:t>
      </w:r>
      <w:r w:rsidR="00DB02B2" w:rsidRPr="00284434">
        <w:rPr>
          <w:rFonts w:ascii="Arial" w:hAnsi="Arial" w:cs="Arial"/>
          <w:sz w:val="20"/>
          <w:szCs w:val="20"/>
        </w:rPr>
        <w:t>NineSigma does not evaluate the technology in proposals or screen responses for our client.</w:t>
      </w:r>
      <w:r w:rsidR="001A7B31">
        <w:rPr>
          <w:rFonts w:ascii="Arial" w:hAnsi="Arial" w:cs="Arial"/>
          <w:sz w:val="20"/>
          <w:szCs w:val="20"/>
        </w:rPr>
        <w:t xml:space="preserve"> We do provide organized summaries of your capabilities as they compare to the Request specifications and the client’s evaluation criteria.</w:t>
      </w:r>
    </w:p>
    <w:p w:rsidR="00AC7EAE" w:rsidRPr="00284434" w:rsidRDefault="00AC7EAE" w:rsidP="00AC7EAE">
      <w:pPr>
        <w:rPr>
          <w:rFonts w:ascii="Arial" w:hAnsi="Arial" w:cs="Arial"/>
          <w:sz w:val="12"/>
          <w:szCs w:val="12"/>
        </w:rPr>
      </w:pPr>
    </w:p>
    <w:p w:rsidR="00AC6FD3" w:rsidRPr="00284434" w:rsidRDefault="00AC6FD3" w:rsidP="00AC6FD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 w:rsidRPr="00284434">
        <w:rPr>
          <w:rFonts w:ascii="Arial" w:hAnsi="Arial" w:cs="Arial"/>
          <w:b/>
          <w:sz w:val="20"/>
          <w:szCs w:val="20"/>
          <w:u w:val="single"/>
        </w:rPr>
        <w:t>Proposal Content</w:t>
      </w:r>
    </w:p>
    <w:p w:rsidR="00AC7EAE" w:rsidRPr="00284434" w:rsidRDefault="00AC7EAE" w:rsidP="00AC7EAE">
      <w:pPr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 xml:space="preserve">Please insert your text below each heading in the form above. We </w:t>
      </w:r>
      <w:r w:rsidR="00600A3E">
        <w:rPr>
          <w:rFonts w:ascii="Arial" w:hAnsi="Arial" w:cs="Arial"/>
          <w:sz w:val="20"/>
          <w:szCs w:val="20"/>
        </w:rPr>
        <w:t>recommend</w:t>
      </w:r>
      <w:r w:rsidRPr="00284434">
        <w:rPr>
          <w:rFonts w:ascii="Arial" w:hAnsi="Arial" w:cs="Arial"/>
          <w:sz w:val="20"/>
          <w:szCs w:val="20"/>
        </w:rPr>
        <w:t xml:space="preserve"> a 3-page limit, but you may use as many pages as necessary to present relevant and compelling information.</w:t>
      </w:r>
      <w:r w:rsidRPr="00284434">
        <w:rPr>
          <w:rFonts w:ascii="Arial" w:hAnsi="Arial" w:cs="Arial"/>
          <w:color w:val="003366"/>
          <w:sz w:val="20"/>
          <w:szCs w:val="20"/>
        </w:rPr>
        <w:t xml:space="preserve"> </w:t>
      </w:r>
      <w:r w:rsidRPr="00284434">
        <w:rPr>
          <w:rFonts w:ascii="Arial" w:hAnsi="Arial" w:cs="Arial"/>
          <w:color w:val="3366FF"/>
          <w:sz w:val="20"/>
          <w:szCs w:val="20"/>
        </w:rPr>
        <w:t xml:space="preserve">In addition, you may delete this instruction page </w:t>
      </w:r>
      <w:r w:rsidR="00B2326E" w:rsidRPr="00284434">
        <w:rPr>
          <w:rFonts w:ascii="Arial" w:hAnsi="Arial" w:cs="Arial"/>
          <w:color w:val="3366FF"/>
          <w:sz w:val="20"/>
          <w:szCs w:val="20"/>
        </w:rPr>
        <w:t xml:space="preserve">and </w:t>
      </w:r>
      <w:r w:rsidRPr="00284434">
        <w:rPr>
          <w:rFonts w:ascii="Arial" w:hAnsi="Arial" w:cs="Arial"/>
          <w:color w:val="3366FF"/>
          <w:sz w:val="20"/>
          <w:szCs w:val="20"/>
        </w:rPr>
        <w:t>any other italicized notes or make other customizations to the document to suit your needs.</w:t>
      </w:r>
    </w:p>
    <w:p w:rsidR="00AC7EAE" w:rsidRPr="00284434" w:rsidRDefault="00AC7EAE" w:rsidP="00AC7EA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44"/>
        <w:gridCol w:w="6077"/>
        <w:gridCol w:w="316"/>
        <w:gridCol w:w="3745"/>
      </w:tblGrid>
      <w:tr w:rsidR="00B6038B" w:rsidRPr="00D8412C" w:rsidTr="004712FE">
        <w:tc>
          <w:tcPr>
            <w:tcW w:w="144" w:type="dxa"/>
            <w:tcBorders>
              <w:right w:val="single" w:sz="12" w:space="0" w:color="003366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B6038B" w:rsidRPr="00D8412C" w:rsidRDefault="00B6038B" w:rsidP="00C80D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6077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E2A7"/>
            <w:vAlign w:val="center"/>
          </w:tcPr>
          <w:p w:rsidR="00B6038B" w:rsidRPr="00D8412C" w:rsidRDefault="00B6038B" w:rsidP="00C80D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412C">
              <w:rPr>
                <w:rFonts w:ascii="Arial" w:hAnsi="Arial" w:cs="Arial"/>
                <w:b/>
                <w:sz w:val="20"/>
                <w:szCs w:val="20"/>
                <w:u w:val="single"/>
              </w:rPr>
              <w:t>Our Client wants to learn about…</w:t>
            </w:r>
          </w:p>
        </w:tc>
        <w:tc>
          <w:tcPr>
            <w:tcW w:w="316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B6038B" w:rsidRPr="00D8412C" w:rsidRDefault="00B6038B" w:rsidP="00C80D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74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E2A7"/>
            <w:vAlign w:val="center"/>
          </w:tcPr>
          <w:p w:rsidR="00B6038B" w:rsidRPr="00D8412C" w:rsidRDefault="00325DA7" w:rsidP="00C80D8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412C">
              <w:rPr>
                <w:rFonts w:ascii="Arial" w:hAnsi="Arial" w:cs="Arial"/>
                <w:b/>
                <w:sz w:val="20"/>
                <w:szCs w:val="20"/>
                <w:u w:val="single"/>
              </w:rPr>
              <w:t>Other Suggestions</w:t>
            </w:r>
          </w:p>
        </w:tc>
      </w:tr>
      <w:tr w:rsidR="0046030B" w:rsidRPr="00D8412C" w:rsidTr="004712FE">
        <w:trPr>
          <w:trHeight w:val="2933"/>
        </w:trPr>
        <w:tc>
          <w:tcPr>
            <w:tcW w:w="144" w:type="dxa"/>
            <w:vMerge w:val="restart"/>
            <w:tcBorders>
              <w:right w:val="single" w:sz="12" w:space="0" w:color="003366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  <w:vMerge w:val="restart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WHAT your technology does</w:t>
            </w:r>
            <w:r w:rsidR="008C48DD" w:rsidRPr="00D8412C">
              <w:rPr>
                <w:rFonts w:ascii="Arial" w:hAnsi="Arial" w:cs="Arial"/>
                <w:sz w:val="20"/>
                <w:szCs w:val="20"/>
              </w:rPr>
              <w:t xml:space="preserve"> and a general description of how it works (You may include a more detailed discussion if your intellectual property (IP) has been secured appropriately)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How your solution addresses the specifications in the R</w:t>
            </w:r>
            <w:r w:rsidR="001D6545" w:rsidRPr="00D8412C">
              <w:rPr>
                <w:rFonts w:ascii="Arial" w:hAnsi="Arial" w:cs="Arial"/>
                <w:sz w:val="20"/>
                <w:szCs w:val="20"/>
              </w:rPr>
              <w:t>equest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 xml:space="preserve">What differentiates your solution from others in the field </w:t>
            </w:r>
          </w:p>
          <w:p w:rsidR="0046030B" w:rsidRPr="00D8412C" w:rsidRDefault="0046030B" w:rsidP="00E35F5E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Unique aspects of your technology</w:t>
            </w:r>
          </w:p>
          <w:p w:rsidR="0046030B" w:rsidRPr="00D8412C" w:rsidRDefault="0046030B" w:rsidP="00E35F5E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How your solution overcomes drawbacks of other existing technologies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Performance or technical data (current or anticipated)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The readiness of your technology</w:t>
            </w:r>
            <w:r w:rsidR="009A7261" w:rsidRPr="00D8412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A7261" w:rsidRPr="00D8412C">
              <w:rPr>
                <w:rFonts w:ascii="Arial" w:hAnsi="Arial" w:cs="Arial"/>
                <w:i/>
                <w:sz w:val="20"/>
                <w:szCs w:val="20"/>
              </w:rPr>
              <w:t>e.g.</w:t>
            </w:r>
            <w:r w:rsidR="009A7261" w:rsidRPr="00D8412C">
              <w:rPr>
                <w:rFonts w:ascii="Arial" w:hAnsi="Arial" w:cs="Arial"/>
                <w:sz w:val="20"/>
                <w:szCs w:val="20"/>
              </w:rPr>
              <w:t xml:space="preserve"> at proof-of-concept phase, already in use, etc.)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IP you may have around the proposed technology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Who you are and the expertise of you and your team or organization</w:t>
            </w:r>
            <w:r w:rsidR="001A7B31" w:rsidRPr="00D8412C">
              <w:rPr>
                <w:rFonts w:ascii="Arial" w:hAnsi="Arial" w:cs="Arial"/>
                <w:sz w:val="20"/>
                <w:szCs w:val="20"/>
              </w:rPr>
              <w:t xml:space="preserve"> with respect to the needs of the R</w:t>
            </w:r>
            <w:r w:rsidR="001D6545" w:rsidRPr="00D8412C">
              <w:rPr>
                <w:rFonts w:ascii="Arial" w:hAnsi="Arial" w:cs="Arial"/>
                <w:sz w:val="20"/>
                <w:szCs w:val="20"/>
              </w:rPr>
              <w:t>equest</w:t>
            </w:r>
          </w:p>
          <w:p w:rsidR="0046030B" w:rsidRPr="00D8412C" w:rsidRDefault="009A7261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W</w:t>
            </w:r>
            <w:r w:rsidR="0046030B" w:rsidRPr="00D8412C">
              <w:rPr>
                <w:rFonts w:ascii="Arial" w:hAnsi="Arial" w:cs="Arial"/>
                <w:sz w:val="20"/>
                <w:szCs w:val="20"/>
              </w:rPr>
              <w:t>hat you need in order to continue the discussion or reveal the details of your solution. (</w:t>
            </w:r>
            <w:r w:rsidR="0046030B" w:rsidRPr="00D8412C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D8412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6030B" w:rsidRPr="00D8412C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Pr="00D8412C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46030B" w:rsidRPr="00D841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6030B" w:rsidRPr="00D8412C">
              <w:rPr>
                <w:rFonts w:ascii="Arial" w:hAnsi="Arial" w:cs="Arial"/>
                <w:sz w:val="20"/>
                <w:szCs w:val="20"/>
              </w:rPr>
              <w:t>confidentiality agreement)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Budget and timeline estimate for the initial phase or for other arrangements as appropriate</w:t>
            </w:r>
          </w:p>
          <w:p w:rsidR="0046030B" w:rsidRPr="00D8412C" w:rsidRDefault="0046030B" w:rsidP="00E35F5E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8412C">
              <w:rPr>
                <w:rFonts w:ascii="Arial" w:hAnsi="Arial" w:cs="Arial"/>
                <w:i/>
                <w:sz w:val="20"/>
                <w:szCs w:val="20"/>
              </w:rPr>
              <w:t>Consider the client’s funding amount (if listed) and your budget as starting points in the negotiation</w:t>
            </w:r>
          </w:p>
        </w:tc>
        <w:tc>
          <w:tcPr>
            <w:tcW w:w="316" w:type="dxa"/>
            <w:vMerge w:val="restart"/>
            <w:tcBorders>
              <w:left w:val="single" w:sz="12" w:space="0" w:color="003366"/>
              <w:right w:val="single" w:sz="12" w:space="0" w:color="003366"/>
            </w:tcBorders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Use the professional language of science/engineering/technology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Avoid jargon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Consider including photographs or a video clip if appropriate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Attach supplemental information (such as a resume, brochure, or publication) to the end of this document</w:t>
            </w:r>
          </w:p>
          <w:p w:rsidR="0046030B" w:rsidRPr="00D8412C" w:rsidRDefault="0046030B" w:rsidP="00A02062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 xml:space="preserve">OR you may upload up to </w:t>
            </w:r>
            <w:r w:rsidR="00A02062" w:rsidRPr="00D8412C">
              <w:rPr>
                <w:rFonts w:ascii="Arial" w:hAnsi="Arial" w:cs="Arial"/>
                <w:sz w:val="20"/>
                <w:szCs w:val="20"/>
              </w:rPr>
              <w:t>10</w:t>
            </w:r>
            <w:r w:rsidRPr="00D8412C">
              <w:rPr>
                <w:rFonts w:ascii="Arial" w:hAnsi="Arial" w:cs="Arial"/>
                <w:sz w:val="20"/>
                <w:szCs w:val="20"/>
              </w:rPr>
              <w:t xml:space="preserve"> supplemental files when submitting this proposal through our website</w:t>
            </w:r>
          </w:p>
        </w:tc>
      </w:tr>
      <w:tr w:rsidR="0046030B" w:rsidRPr="00D8412C" w:rsidTr="004712FE">
        <w:trPr>
          <w:trHeight w:val="429"/>
        </w:trPr>
        <w:tc>
          <w:tcPr>
            <w:tcW w:w="144" w:type="dxa"/>
            <w:vMerge/>
            <w:tcBorders>
              <w:right w:val="single" w:sz="12" w:space="0" w:color="003366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single" w:sz="12" w:space="0" w:color="003366"/>
            </w:tcBorders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12" w:space="0" w:color="003366"/>
              <w:bottom w:val="single" w:sz="12" w:space="0" w:color="003366"/>
            </w:tcBorders>
          </w:tcPr>
          <w:p w:rsidR="0046030B" w:rsidRPr="00D8412C" w:rsidRDefault="0046030B" w:rsidP="00E35F5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30B" w:rsidRPr="00D8412C" w:rsidTr="004712FE">
        <w:trPr>
          <w:trHeight w:val="474"/>
        </w:trPr>
        <w:tc>
          <w:tcPr>
            <w:tcW w:w="144" w:type="dxa"/>
            <w:vMerge/>
            <w:tcBorders>
              <w:right w:val="single" w:sz="12" w:space="0" w:color="003366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FFE2A7"/>
            <w:vAlign w:val="center"/>
          </w:tcPr>
          <w:p w:rsidR="0046030B" w:rsidRPr="00D8412C" w:rsidRDefault="0046030B" w:rsidP="00583A0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8412C">
              <w:rPr>
                <w:rFonts w:ascii="Arial" w:hAnsi="Arial" w:cs="Arial"/>
                <w:b/>
                <w:sz w:val="20"/>
                <w:szCs w:val="20"/>
                <w:u w:val="single"/>
              </w:rPr>
              <w:t>Our Clients evaluate…</w:t>
            </w:r>
          </w:p>
        </w:tc>
      </w:tr>
      <w:tr w:rsidR="0046030B" w:rsidRPr="00D8412C" w:rsidTr="004712FE">
        <w:trPr>
          <w:trHeight w:val="975"/>
        </w:trPr>
        <w:tc>
          <w:tcPr>
            <w:tcW w:w="144" w:type="dxa"/>
            <w:vMerge/>
            <w:tcBorders>
              <w:right w:val="single" w:sz="12" w:space="0" w:color="003366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  <w:vMerge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left w:val="single" w:sz="12" w:space="0" w:color="003366"/>
              <w:right w:val="single" w:sz="12" w:space="0" w:color="003366"/>
            </w:tcBorders>
          </w:tcPr>
          <w:p w:rsidR="0046030B" w:rsidRPr="00D8412C" w:rsidRDefault="0046030B" w:rsidP="00E35F5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FFE2A7"/>
          </w:tcPr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Partial solutions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Proposals from collaborative teams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 xml:space="preserve">Statements of interest from government laboratories </w:t>
            </w:r>
          </w:p>
          <w:p w:rsidR="0046030B" w:rsidRPr="00D8412C" w:rsidRDefault="0046030B" w:rsidP="00E35F5E">
            <w:pPr>
              <w:numPr>
                <w:ilvl w:val="0"/>
                <w:numId w:val="12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412C">
              <w:rPr>
                <w:rFonts w:ascii="Arial" w:hAnsi="Arial" w:cs="Arial"/>
                <w:sz w:val="20"/>
                <w:szCs w:val="20"/>
              </w:rPr>
              <w:t>Proposals from outside the U.S.</w:t>
            </w:r>
          </w:p>
        </w:tc>
      </w:tr>
    </w:tbl>
    <w:p w:rsidR="00AC7EAE" w:rsidRDefault="00AC6FD3" w:rsidP="001A7B31">
      <w:pPr>
        <w:spacing w:before="60"/>
        <w:jc w:val="center"/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 xml:space="preserve">For additional guidance and suggestions, view our </w:t>
      </w:r>
      <w:hyperlink r:id="rId27" w:history="1">
        <w:r w:rsidR="00B04B7D" w:rsidRPr="00B04B7D">
          <w:rPr>
            <w:rStyle w:val="Hyperlink"/>
            <w:rFonts w:ascii="Arial" w:hAnsi="Arial" w:cs="Arial"/>
            <w:sz w:val="20"/>
            <w:szCs w:val="20"/>
          </w:rPr>
          <w:t>Guide to Writin</w:t>
        </w:r>
        <w:r w:rsidR="00B04B7D" w:rsidRPr="00B04B7D">
          <w:rPr>
            <w:rStyle w:val="Hyperlink"/>
            <w:rFonts w:ascii="Arial" w:hAnsi="Arial" w:cs="Arial"/>
            <w:sz w:val="20"/>
            <w:szCs w:val="20"/>
          </w:rPr>
          <w:t>g</w:t>
        </w:r>
        <w:r w:rsidR="00B04B7D" w:rsidRPr="00B04B7D">
          <w:rPr>
            <w:rStyle w:val="Hyperlink"/>
            <w:rFonts w:ascii="Arial" w:hAnsi="Arial" w:cs="Arial"/>
            <w:sz w:val="20"/>
            <w:szCs w:val="20"/>
          </w:rPr>
          <w:t xml:space="preserve"> a C</w:t>
        </w:r>
        <w:r w:rsidR="00B04B7D" w:rsidRPr="00B04B7D">
          <w:rPr>
            <w:rStyle w:val="Hyperlink"/>
            <w:rFonts w:ascii="Arial" w:hAnsi="Arial" w:cs="Arial"/>
            <w:sz w:val="20"/>
            <w:szCs w:val="20"/>
          </w:rPr>
          <w:t>o</w:t>
        </w:r>
        <w:r w:rsidR="00B04B7D" w:rsidRPr="00B04B7D">
          <w:rPr>
            <w:rStyle w:val="Hyperlink"/>
            <w:rFonts w:ascii="Arial" w:hAnsi="Arial" w:cs="Arial"/>
            <w:sz w:val="20"/>
            <w:szCs w:val="20"/>
          </w:rPr>
          <w:t>mpelling Non-Confidential Proposal</w:t>
        </w:r>
      </w:hyperlink>
      <w:r w:rsidR="00DE22CD">
        <w:rPr>
          <w:rFonts w:ascii="Arial" w:hAnsi="Arial" w:cs="Arial"/>
          <w:sz w:val="20"/>
          <w:szCs w:val="20"/>
        </w:rPr>
        <w:t>.</w:t>
      </w:r>
    </w:p>
    <w:p w:rsidR="00DE22CD" w:rsidRPr="00DE22CD" w:rsidRDefault="00DE22CD" w:rsidP="00DE22CD">
      <w:pPr>
        <w:rPr>
          <w:rFonts w:ascii="Arial" w:hAnsi="Arial" w:cs="Arial"/>
          <w:i/>
          <w:sz w:val="16"/>
          <w:szCs w:val="16"/>
        </w:rPr>
      </w:pPr>
    </w:p>
    <w:p w:rsidR="00AC7EAE" w:rsidRPr="00284434" w:rsidRDefault="00AC7EAE" w:rsidP="00DE22CD">
      <w:pPr>
        <w:spacing w:after="60"/>
        <w:rPr>
          <w:rFonts w:ascii="Arial" w:hAnsi="Arial" w:cs="Arial"/>
          <w:b/>
          <w:sz w:val="20"/>
          <w:szCs w:val="20"/>
          <w:u w:val="single"/>
        </w:rPr>
      </w:pPr>
      <w:r w:rsidRPr="00284434">
        <w:rPr>
          <w:rFonts w:ascii="Arial" w:hAnsi="Arial" w:cs="Arial"/>
          <w:b/>
          <w:sz w:val="20"/>
          <w:szCs w:val="20"/>
          <w:u w:val="single"/>
        </w:rPr>
        <w:t>How Proposals are Evaluated</w:t>
      </w:r>
    </w:p>
    <w:p w:rsidR="00AC7EAE" w:rsidRPr="00284434" w:rsidRDefault="00AC7EAE" w:rsidP="001A7B31">
      <w:pPr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>Our client will use the information you provide to judge whether they should pursue more in-depth discussions, negotiations, or other arrangements directly with you.</w:t>
      </w:r>
      <w:r w:rsidR="00AB22B5" w:rsidRPr="00284434">
        <w:rPr>
          <w:rFonts w:ascii="Arial" w:hAnsi="Arial" w:cs="Arial"/>
          <w:sz w:val="20"/>
          <w:szCs w:val="20"/>
        </w:rPr>
        <w:t xml:space="preserve"> </w:t>
      </w:r>
      <w:r w:rsidR="00A10129" w:rsidRPr="00284434">
        <w:rPr>
          <w:rFonts w:ascii="Arial" w:hAnsi="Arial" w:cs="Arial"/>
          <w:sz w:val="20"/>
          <w:szCs w:val="20"/>
        </w:rPr>
        <w:t>This initial evaluation requires about two months.</w:t>
      </w:r>
    </w:p>
    <w:p w:rsidR="00AB22B5" w:rsidRPr="00284434" w:rsidRDefault="00AB22B5" w:rsidP="001A7B31">
      <w:pPr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 xml:space="preserve">NineSigma will </w:t>
      </w:r>
      <w:r w:rsidR="00EC74C7" w:rsidRPr="00284434">
        <w:rPr>
          <w:rFonts w:ascii="Arial" w:hAnsi="Arial" w:cs="Arial"/>
          <w:sz w:val="20"/>
          <w:szCs w:val="20"/>
        </w:rPr>
        <w:t xml:space="preserve">notify respondents </w:t>
      </w:r>
      <w:r w:rsidR="00B2326E" w:rsidRPr="00284434">
        <w:rPr>
          <w:rFonts w:ascii="Arial" w:hAnsi="Arial" w:cs="Arial"/>
          <w:sz w:val="20"/>
          <w:szCs w:val="20"/>
        </w:rPr>
        <w:t xml:space="preserve">if our client </w:t>
      </w:r>
      <w:r w:rsidRPr="00284434">
        <w:rPr>
          <w:rFonts w:ascii="Arial" w:hAnsi="Arial" w:cs="Arial"/>
          <w:sz w:val="20"/>
          <w:szCs w:val="20"/>
        </w:rPr>
        <w:t xml:space="preserve">selected </w:t>
      </w:r>
      <w:r w:rsidR="00B2326E" w:rsidRPr="00284434">
        <w:rPr>
          <w:rFonts w:ascii="Arial" w:hAnsi="Arial" w:cs="Arial"/>
          <w:sz w:val="20"/>
          <w:szCs w:val="20"/>
        </w:rPr>
        <w:t xml:space="preserve">them </w:t>
      </w:r>
      <w:r w:rsidRPr="00284434">
        <w:rPr>
          <w:rFonts w:ascii="Arial" w:hAnsi="Arial" w:cs="Arial"/>
          <w:sz w:val="20"/>
          <w:szCs w:val="20"/>
        </w:rPr>
        <w:t>for progression or not. If they were not selected, they may</w:t>
      </w:r>
      <w:r w:rsidR="00361A72" w:rsidRPr="00284434">
        <w:rPr>
          <w:rFonts w:ascii="Arial" w:hAnsi="Arial" w:cs="Arial"/>
          <w:sz w:val="20"/>
          <w:szCs w:val="20"/>
        </w:rPr>
        <w:t xml:space="preserve"> </w:t>
      </w:r>
      <w:r w:rsidRPr="00284434">
        <w:rPr>
          <w:rFonts w:ascii="Arial" w:hAnsi="Arial" w:cs="Arial"/>
          <w:sz w:val="20"/>
          <w:szCs w:val="20"/>
        </w:rPr>
        <w:t>be able to receive feedback directly from the organization as to why</w:t>
      </w:r>
      <w:r w:rsidR="00EC74C7" w:rsidRPr="00284434">
        <w:rPr>
          <w:rFonts w:ascii="Arial" w:hAnsi="Arial" w:cs="Arial"/>
          <w:sz w:val="20"/>
          <w:szCs w:val="20"/>
        </w:rPr>
        <w:t xml:space="preserve"> </w:t>
      </w:r>
      <w:r w:rsidRPr="00284434">
        <w:rPr>
          <w:rFonts w:ascii="Arial" w:hAnsi="Arial" w:cs="Arial"/>
          <w:sz w:val="20"/>
          <w:szCs w:val="20"/>
        </w:rPr>
        <w:t>they were not selected.</w:t>
      </w:r>
    </w:p>
    <w:p w:rsidR="00AB22B5" w:rsidRPr="00284434" w:rsidRDefault="00AB22B5" w:rsidP="001A7B31">
      <w:pPr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>If selected for progression, the next step would be a conversation either with NineSigma or directly</w:t>
      </w:r>
      <w:r w:rsidR="00EC74C7" w:rsidRPr="00284434">
        <w:rPr>
          <w:rFonts w:ascii="Arial" w:hAnsi="Arial" w:cs="Arial"/>
          <w:sz w:val="20"/>
          <w:szCs w:val="20"/>
        </w:rPr>
        <w:t xml:space="preserve"> </w:t>
      </w:r>
      <w:r w:rsidRPr="00284434">
        <w:rPr>
          <w:rFonts w:ascii="Arial" w:hAnsi="Arial" w:cs="Arial"/>
          <w:sz w:val="20"/>
          <w:szCs w:val="20"/>
        </w:rPr>
        <w:t>with the requesting organization to answer any outstanding questions.</w:t>
      </w:r>
    </w:p>
    <w:p w:rsidR="00AB22B5" w:rsidRPr="00284434" w:rsidRDefault="00AB22B5" w:rsidP="001A7B31">
      <w:pPr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284434">
        <w:rPr>
          <w:rFonts w:ascii="Arial" w:hAnsi="Arial" w:cs="Arial"/>
          <w:sz w:val="20"/>
          <w:szCs w:val="20"/>
        </w:rPr>
        <w:t xml:space="preserve">If both parties wish to proceed, the requesting organization </w:t>
      </w:r>
      <w:r w:rsidR="00B2326E" w:rsidRPr="00284434">
        <w:rPr>
          <w:rFonts w:ascii="Arial" w:hAnsi="Arial" w:cs="Arial"/>
          <w:sz w:val="20"/>
          <w:szCs w:val="20"/>
        </w:rPr>
        <w:t>may</w:t>
      </w:r>
      <w:r w:rsidRPr="00284434">
        <w:rPr>
          <w:rFonts w:ascii="Arial" w:hAnsi="Arial" w:cs="Arial"/>
          <w:sz w:val="20"/>
          <w:szCs w:val="20"/>
        </w:rPr>
        <w:t xml:space="preserve"> initiate </w:t>
      </w:r>
      <w:r w:rsidR="00B2326E" w:rsidRPr="00284434">
        <w:rPr>
          <w:rFonts w:ascii="Arial" w:hAnsi="Arial" w:cs="Arial"/>
          <w:sz w:val="20"/>
          <w:szCs w:val="20"/>
        </w:rPr>
        <w:t xml:space="preserve">a </w:t>
      </w:r>
      <w:r w:rsidRPr="00284434">
        <w:rPr>
          <w:rFonts w:ascii="Arial" w:hAnsi="Arial" w:cs="Arial"/>
          <w:sz w:val="20"/>
          <w:szCs w:val="20"/>
        </w:rPr>
        <w:t>contract</w:t>
      </w:r>
      <w:r w:rsidR="00B2326E" w:rsidRPr="00284434">
        <w:rPr>
          <w:rFonts w:ascii="Arial" w:hAnsi="Arial" w:cs="Arial"/>
          <w:sz w:val="20"/>
          <w:szCs w:val="20"/>
        </w:rPr>
        <w:t xml:space="preserve"> such as</w:t>
      </w:r>
      <w:r w:rsidRPr="00284434">
        <w:rPr>
          <w:rFonts w:ascii="Arial" w:hAnsi="Arial" w:cs="Arial"/>
          <w:sz w:val="20"/>
          <w:szCs w:val="20"/>
        </w:rPr>
        <w:t xml:space="preserve"> a confidentiality agreement for further detailed discussion, a</w:t>
      </w:r>
      <w:r w:rsidR="00EC74C7" w:rsidRPr="00284434">
        <w:rPr>
          <w:rFonts w:ascii="Arial" w:hAnsi="Arial" w:cs="Arial"/>
          <w:sz w:val="20"/>
          <w:szCs w:val="20"/>
        </w:rPr>
        <w:t xml:space="preserve"> </w:t>
      </w:r>
      <w:r w:rsidRPr="00284434">
        <w:rPr>
          <w:rFonts w:ascii="Arial" w:hAnsi="Arial" w:cs="Arial"/>
          <w:sz w:val="20"/>
          <w:szCs w:val="20"/>
        </w:rPr>
        <w:t xml:space="preserve">face-to-face meeting, or a submission of samples for </w:t>
      </w:r>
      <w:r w:rsidR="00B2326E" w:rsidRPr="00284434">
        <w:rPr>
          <w:rFonts w:ascii="Arial" w:hAnsi="Arial" w:cs="Arial"/>
          <w:sz w:val="20"/>
          <w:szCs w:val="20"/>
        </w:rPr>
        <w:t>evaluation</w:t>
      </w:r>
      <w:r w:rsidRPr="00284434">
        <w:rPr>
          <w:rFonts w:ascii="Arial" w:hAnsi="Arial" w:cs="Arial"/>
          <w:sz w:val="20"/>
          <w:szCs w:val="20"/>
        </w:rPr>
        <w:t>.</w:t>
      </w:r>
    </w:p>
    <w:p w:rsidR="00AB22B5" w:rsidRPr="00284434" w:rsidRDefault="00AB22B5" w:rsidP="001A7B31">
      <w:pPr>
        <w:numPr>
          <w:ilvl w:val="0"/>
          <w:numId w:val="22"/>
        </w:numPr>
        <w:rPr>
          <w:rFonts w:ascii="Arial" w:hAnsi="Arial" w:cs="Arial"/>
        </w:rPr>
      </w:pPr>
      <w:r w:rsidRPr="00284434">
        <w:rPr>
          <w:rFonts w:ascii="Arial" w:hAnsi="Arial" w:cs="Arial"/>
          <w:sz w:val="20"/>
          <w:szCs w:val="20"/>
        </w:rPr>
        <w:t>The final step</w:t>
      </w:r>
      <w:r w:rsidR="00B2326E" w:rsidRPr="00284434">
        <w:rPr>
          <w:rFonts w:ascii="Arial" w:hAnsi="Arial" w:cs="Arial"/>
          <w:sz w:val="20"/>
          <w:szCs w:val="20"/>
        </w:rPr>
        <w:t xml:space="preserve"> would be a </w:t>
      </w:r>
      <w:r w:rsidRPr="00284434">
        <w:rPr>
          <w:rFonts w:ascii="Arial" w:hAnsi="Arial" w:cs="Arial"/>
          <w:sz w:val="20"/>
          <w:szCs w:val="20"/>
        </w:rPr>
        <w:t xml:space="preserve">contract </w:t>
      </w:r>
      <w:r w:rsidR="00B2326E" w:rsidRPr="00284434">
        <w:rPr>
          <w:rFonts w:ascii="Arial" w:hAnsi="Arial" w:cs="Arial"/>
          <w:sz w:val="20"/>
          <w:szCs w:val="20"/>
        </w:rPr>
        <w:t>establishing</w:t>
      </w:r>
      <w:r w:rsidRPr="00284434">
        <w:rPr>
          <w:rFonts w:ascii="Arial" w:hAnsi="Arial" w:cs="Arial"/>
          <w:sz w:val="20"/>
          <w:szCs w:val="20"/>
        </w:rPr>
        <w:t xml:space="preserve"> an official business relationship. This could</w:t>
      </w:r>
      <w:r w:rsidR="00B2326E" w:rsidRPr="00284434">
        <w:rPr>
          <w:rFonts w:ascii="Arial" w:hAnsi="Arial" w:cs="Arial"/>
          <w:sz w:val="20"/>
          <w:szCs w:val="20"/>
        </w:rPr>
        <w:t xml:space="preserve"> </w:t>
      </w:r>
      <w:r w:rsidRPr="00284434">
        <w:rPr>
          <w:rFonts w:ascii="Arial" w:hAnsi="Arial" w:cs="Arial"/>
          <w:sz w:val="20"/>
          <w:szCs w:val="20"/>
        </w:rPr>
        <w:t xml:space="preserve">include </w:t>
      </w:r>
      <w:r w:rsidR="00B2326E" w:rsidRPr="00284434">
        <w:rPr>
          <w:rFonts w:ascii="Arial" w:hAnsi="Arial" w:cs="Arial"/>
          <w:sz w:val="20"/>
          <w:szCs w:val="20"/>
        </w:rPr>
        <w:t xml:space="preserve">a supply agreement, </w:t>
      </w:r>
      <w:r w:rsidRPr="00284434">
        <w:rPr>
          <w:rFonts w:ascii="Arial" w:hAnsi="Arial" w:cs="Arial"/>
          <w:sz w:val="20"/>
          <w:szCs w:val="20"/>
        </w:rPr>
        <w:t>licensing, a research contract, or a joint development</w:t>
      </w:r>
      <w:r w:rsidR="00B2326E" w:rsidRPr="00284434">
        <w:rPr>
          <w:rFonts w:ascii="Arial" w:hAnsi="Arial" w:cs="Arial"/>
          <w:sz w:val="20"/>
          <w:szCs w:val="20"/>
        </w:rPr>
        <w:t xml:space="preserve"> agreement.</w:t>
      </w:r>
    </w:p>
    <w:sectPr w:rsidR="00AB22B5" w:rsidRPr="00284434" w:rsidSect="009A7261">
      <w:headerReference w:type="default" r:id="rId28"/>
      <w:footerReference w:type="default" r:id="rId29"/>
      <w:headerReference w:type="first" r:id="rId30"/>
      <w:footerReference w:type="first" r:id="rId31"/>
      <w:pgSz w:w="12240" w:h="15840" w:code="1"/>
      <w:pgMar w:top="1008" w:right="864" w:bottom="864" w:left="864" w:header="360" w:footer="36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3B" w:rsidRDefault="00CC503B">
      <w:r>
        <w:separator/>
      </w:r>
    </w:p>
  </w:endnote>
  <w:endnote w:type="continuationSeparator" w:id="1">
    <w:p w:rsidR="00CC503B" w:rsidRDefault="00CC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42" w:rsidRPr="002F7461" w:rsidRDefault="007B5942" w:rsidP="002F7461">
    <w:pPr>
      <w:pStyle w:val="Footer"/>
      <w:pBdr>
        <w:top w:val="single" w:sz="4" w:space="1" w:color="003366"/>
      </w:pBdr>
      <w:jc w:val="center"/>
      <w:rPr>
        <w:rFonts w:ascii="Arial" w:hAnsi="Arial" w:cs="Arial"/>
        <w:color w:val="003366"/>
        <w:sz w:val="20"/>
        <w:szCs w:val="20"/>
      </w:rPr>
    </w:pPr>
    <w:r w:rsidRPr="002F7461">
      <w:rPr>
        <w:rFonts w:ascii="Arial" w:hAnsi="Arial" w:cs="Arial"/>
        <w:color w:val="003366"/>
        <w:sz w:val="20"/>
        <w:szCs w:val="20"/>
      </w:rPr>
      <w:t xml:space="preserve">23611 Chagrin Blvd., Suite 320, Cleveland, OH 44122   •  216-295-4800  •   </w:t>
    </w:r>
    <w:hyperlink r:id="rId1" w:history="1">
      <w:r w:rsidRPr="002F7461">
        <w:rPr>
          <w:rFonts w:ascii="Arial" w:hAnsi="Arial" w:cs="Arial"/>
          <w:color w:val="003366"/>
          <w:sz w:val="20"/>
          <w:szCs w:val="20"/>
        </w:rPr>
        <w:t>www.ninesigma.com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42" w:rsidRPr="002F7461" w:rsidRDefault="007B5942" w:rsidP="002F7461">
    <w:pPr>
      <w:pStyle w:val="Footer"/>
      <w:pBdr>
        <w:top w:val="single" w:sz="4" w:space="1" w:color="003366"/>
      </w:pBdr>
      <w:jc w:val="center"/>
      <w:rPr>
        <w:rFonts w:ascii="Arial" w:hAnsi="Arial" w:cs="Arial"/>
        <w:color w:val="003366"/>
        <w:sz w:val="20"/>
        <w:szCs w:val="20"/>
      </w:rPr>
    </w:pPr>
    <w:r w:rsidRPr="002F7461">
      <w:rPr>
        <w:rFonts w:ascii="Arial" w:hAnsi="Arial" w:cs="Arial"/>
        <w:color w:val="003366"/>
        <w:sz w:val="20"/>
        <w:szCs w:val="20"/>
      </w:rPr>
      <w:t xml:space="preserve">23611 Chagrin Blvd., Suite 320, Cleveland, OH 44122   •  216-295-4800  •   </w:t>
    </w:r>
    <w:hyperlink r:id="rId1" w:history="1">
      <w:r w:rsidRPr="002F7461">
        <w:rPr>
          <w:rFonts w:ascii="Arial" w:hAnsi="Arial" w:cs="Arial"/>
          <w:color w:val="003366"/>
          <w:sz w:val="20"/>
          <w:szCs w:val="20"/>
        </w:rPr>
        <w:t>www.ninesigma.com</w:t>
      </w:r>
    </w:hyperlink>
  </w:p>
  <w:p w:rsidR="007B5942" w:rsidRPr="002F7461" w:rsidRDefault="007B5942" w:rsidP="002F7461">
    <w:pPr>
      <w:pStyle w:val="Footer"/>
      <w:jc w:val="center"/>
      <w:rPr>
        <w:rFonts w:ascii="Arial" w:hAnsi="Arial" w:cs="Arial"/>
      </w:rPr>
    </w:pPr>
    <w:r w:rsidRPr="002F7461">
      <w:rPr>
        <w:rFonts w:ascii="Arial" w:hAnsi="Arial" w:cs="Arial"/>
        <w:color w:val="003366"/>
        <w:sz w:val="16"/>
        <w:szCs w:val="16"/>
      </w:rPr>
      <w:t>R</w:t>
    </w:r>
    <w:r w:rsidR="00601356">
      <w:rPr>
        <w:rFonts w:ascii="Arial" w:hAnsi="Arial" w:cs="Arial"/>
        <w:color w:val="003366"/>
        <w:sz w:val="16"/>
        <w:szCs w:val="16"/>
      </w:rPr>
      <w:t>equest</w:t>
    </w:r>
    <w:r w:rsidRPr="002F7461">
      <w:rPr>
        <w:rFonts w:ascii="Arial" w:hAnsi="Arial" w:cs="Arial"/>
        <w:color w:val="003366"/>
        <w:sz w:val="16"/>
        <w:szCs w:val="16"/>
      </w:rPr>
      <w:t xml:space="preserve"> format and graphics© Copyright 20</w:t>
    </w:r>
    <w:r>
      <w:rPr>
        <w:rFonts w:ascii="Arial" w:hAnsi="Arial" w:cs="Arial"/>
        <w:color w:val="003366"/>
        <w:sz w:val="16"/>
        <w:szCs w:val="16"/>
      </w:rPr>
      <w:t>1</w:t>
    </w:r>
    <w:r w:rsidR="005603C5">
      <w:rPr>
        <w:rFonts w:ascii="Arial" w:hAnsi="Arial" w:cs="Arial" w:hint="eastAsia"/>
        <w:color w:val="003366"/>
        <w:sz w:val="16"/>
        <w:szCs w:val="16"/>
        <w:lang w:eastAsia="ja-JP"/>
      </w:rPr>
      <w:t>4</w:t>
    </w:r>
    <w:r w:rsidRPr="002F7461">
      <w:rPr>
        <w:rFonts w:ascii="Arial" w:hAnsi="Arial" w:cs="Arial"/>
        <w:color w:val="003366"/>
        <w:sz w:val="16"/>
        <w:szCs w:val="16"/>
      </w:rPr>
      <w:t xml:space="preserve"> NineSigma, Inc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3B" w:rsidRDefault="00CC503B">
      <w:r>
        <w:separator/>
      </w:r>
    </w:p>
  </w:footnote>
  <w:footnote w:type="continuationSeparator" w:id="1">
    <w:p w:rsidR="00CC503B" w:rsidRDefault="00CC5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42" w:rsidRPr="00361A72" w:rsidRDefault="007B5942" w:rsidP="00361A72">
    <w:pPr>
      <w:pStyle w:val="Header"/>
      <w:tabs>
        <w:tab w:val="clear" w:pos="4320"/>
        <w:tab w:val="clear" w:pos="8640"/>
        <w:tab w:val="center" w:pos="5040"/>
        <w:tab w:val="right" w:pos="10260"/>
      </w:tabs>
      <w:rPr>
        <w:rFonts w:ascii="Arial" w:hAnsi="Arial" w:cs="Arial"/>
        <w:sz w:val="20"/>
        <w:szCs w:val="20"/>
      </w:rPr>
    </w:pPr>
    <w:r>
      <w:tab/>
    </w:r>
    <w:r w:rsidRPr="00361A72">
      <w:rPr>
        <w:rFonts w:ascii="Arial" w:hAnsi="Arial" w:cs="Arial"/>
        <w:b/>
        <w:color w:val="003366"/>
        <w:sz w:val="20"/>
        <w:szCs w:val="20"/>
      </w:rPr>
      <w:t xml:space="preserve">Request </w:t>
    </w:r>
    <w:r w:rsidR="00D83474" w:rsidRPr="00D83474">
      <w:rPr>
        <w:rFonts w:ascii="Arial" w:hAnsi="Arial" w:cs="Arial"/>
        <w:b/>
        <w:color w:val="003366"/>
        <w:sz w:val="20"/>
        <w:szCs w:val="20"/>
      </w:rPr>
      <w:t>0257689</w:t>
    </w:r>
    <w:r w:rsidRPr="00361A72">
      <w:rPr>
        <w:rFonts w:ascii="Arial" w:hAnsi="Arial" w:cs="Arial"/>
        <w:sz w:val="20"/>
        <w:szCs w:val="20"/>
      </w:rPr>
      <w:tab/>
    </w:r>
    <w:r w:rsidRPr="00361A72">
      <w:rPr>
        <w:rFonts w:ascii="Arial" w:hAnsi="Arial" w:cs="Arial"/>
        <w:color w:val="003366"/>
        <w:sz w:val="18"/>
        <w:szCs w:val="18"/>
      </w:rPr>
      <w:t xml:space="preserve">Page </w: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361A72">
      <w:rPr>
        <w:rStyle w:val="PageNumber"/>
        <w:rFonts w:ascii="Arial" w:hAnsi="Arial" w:cs="Arial"/>
        <w:color w:val="003366"/>
        <w:sz w:val="18"/>
        <w:szCs w:val="18"/>
      </w:rPr>
      <w:instrText xml:space="preserve"> PAGE </w:instrTex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EA15C5">
      <w:rPr>
        <w:rStyle w:val="PageNumber"/>
        <w:rFonts w:ascii="Arial" w:hAnsi="Arial" w:cs="Arial"/>
        <w:noProof/>
        <w:color w:val="003366"/>
        <w:sz w:val="18"/>
        <w:szCs w:val="18"/>
      </w:rPr>
      <w:t>2</w: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end"/>
    </w:r>
    <w:r w:rsidRPr="00361A72">
      <w:rPr>
        <w:rStyle w:val="PageNumber"/>
        <w:rFonts w:ascii="Arial" w:hAnsi="Arial" w:cs="Arial"/>
        <w:color w:val="003366"/>
        <w:sz w:val="18"/>
        <w:szCs w:val="18"/>
      </w:rPr>
      <w:t xml:space="preserve"> of </w: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361A72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EA15C5">
      <w:rPr>
        <w:rStyle w:val="PageNumber"/>
        <w:rFonts w:ascii="Arial" w:hAnsi="Arial" w:cs="Arial"/>
        <w:noProof/>
        <w:color w:val="003366"/>
        <w:sz w:val="18"/>
        <w:szCs w:val="18"/>
      </w:rPr>
      <w:t>4</w:t>
    </w:r>
    <w:r w:rsidRPr="00361A72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942" w:rsidRDefault="00EA15C5" w:rsidP="008A136D">
    <w:pPr>
      <w:pStyle w:val="RequestNumber"/>
      <w:tabs>
        <w:tab w:val="right" w:pos="10260"/>
      </w:tabs>
      <w:spacing w:before="0"/>
      <w:rPr>
        <w:rFonts w:cs="Arial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-8890</wp:posOffset>
          </wp:positionV>
          <wp:extent cx="2371725" cy="609600"/>
          <wp:effectExtent l="19050" t="0" r="9525" b="0"/>
          <wp:wrapNone/>
          <wp:docPr id="3" name="Picture 3" descr="NineSigma-R-with-tag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neSigma-R-with-tag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942" w:rsidRPr="00DA36F9">
      <w:rPr>
        <w:rFonts w:cs="Arial"/>
      </w:rPr>
      <w:t xml:space="preserve"> </w:t>
    </w:r>
    <w:r w:rsidR="007B5942">
      <w:rPr>
        <w:rFonts w:cs="Arial"/>
      </w:rPr>
      <w:tab/>
    </w:r>
  </w:p>
  <w:p w:rsidR="007B5942" w:rsidRPr="008A136D" w:rsidRDefault="007B5942" w:rsidP="008A136D">
    <w:pPr>
      <w:pStyle w:val="RequestNumber"/>
      <w:tabs>
        <w:tab w:val="right" w:pos="10260"/>
      </w:tabs>
      <w:spacing w:before="0"/>
      <w:rPr>
        <w:rFonts w:cs="Arial"/>
        <w:sz w:val="36"/>
        <w:szCs w:val="36"/>
      </w:rPr>
    </w:pPr>
    <w:r>
      <w:rPr>
        <w:rFonts w:cs="Arial"/>
      </w:rPr>
      <w:tab/>
    </w:r>
    <w:r w:rsidRPr="008A136D">
      <w:rPr>
        <w:rFonts w:cs="Arial"/>
        <w:sz w:val="36"/>
        <w:szCs w:val="36"/>
      </w:rPr>
      <w:t>Proposal for Requ</w:t>
    </w:r>
    <w:r>
      <w:rPr>
        <w:rFonts w:cs="Arial"/>
        <w:sz w:val="36"/>
        <w:szCs w:val="36"/>
      </w:rPr>
      <w:t>est #</w:t>
    </w:r>
    <w:r w:rsidR="00D83474" w:rsidRPr="00D83474">
      <w:rPr>
        <w:rFonts w:cs="Arial"/>
        <w:sz w:val="36"/>
        <w:szCs w:val="36"/>
      </w:rPr>
      <w:t>0257689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6.8pt;height:56.8pt" o:bullet="t">
        <v:imagedata r:id="rId1" o:title="default"/>
      </v:shape>
    </w:pict>
  </w:numPicBullet>
  <w:numPicBullet w:numPicBulletId="1">
    <w:pict>
      <v:shape id="_x0000_i1028" type="#_x0000_t75" style="width:56.8pt;height:56.8pt" o:bullet="t">
        <v:imagedata r:id="rId2" o:title="gears"/>
      </v:shape>
    </w:pict>
  </w:numPicBullet>
  <w:abstractNum w:abstractNumId="0">
    <w:nsid w:val="000449D4"/>
    <w:multiLevelType w:val="hybridMultilevel"/>
    <w:tmpl w:val="DF5ED856"/>
    <w:lvl w:ilvl="0" w:tplc="FD7AE75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E3D4C5EC">
      <w:start w:val="1"/>
      <w:numFmt w:val="bullet"/>
      <w:pStyle w:val="MTITextInstruction2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06E1CB9"/>
    <w:multiLevelType w:val="hybridMultilevel"/>
    <w:tmpl w:val="20C8F3B8"/>
    <w:lvl w:ilvl="0" w:tplc="639CE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25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0D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A7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EF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005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AD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EF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2CB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74520C"/>
    <w:multiLevelType w:val="multilevel"/>
    <w:tmpl w:val="11D8FEA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05F659A6"/>
    <w:multiLevelType w:val="hybridMultilevel"/>
    <w:tmpl w:val="1D5E1C10"/>
    <w:lvl w:ilvl="0" w:tplc="0C2C6D1E">
      <w:start w:val="1"/>
      <w:numFmt w:val="bullet"/>
      <w:lvlText w:val="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4">
    <w:nsid w:val="070D28F5"/>
    <w:multiLevelType w:val="singleLevel"/>
    <w:tmpl w:val="18C6BB52"/>
    <w:lvl w:ilvl="0">
      <w:start w:val="1"/>
      <w:numFmt w:val="bullet"/>
      <w:pStyle w:val="12tablebullet"/>
      <w:lvlText w:val=""/>
      <w:lvlJc w:val="left"/>
      <w:pPr>
        <w:tabs>
          <w:tab w:val="num" w:pos="648"/>
        </w:tabs>
        <w:ind w:left="605" w:hanging="317"/>
      </w:pPr>
      <w:rPr>
        <w:rFonts w:ascii="Wingdings" w:hAnsi="Wingdings" w:hint="default"/>
      </w:rPr>
    </w:lvl>
  </w:abstractNum>
  <w:abstractNum w:abstractNumId="5">
    <w:nsid w:val="0BC36E61"/>
    <w:multiLevelType w:val="multilevel"/>
    <w:tmpl w:val="11D8FEA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6">
    <w:nsid w:val="0DEB2BD6"/>
    <w:multiLevelType w:val="multilevel"/>
    <w:tmpl w:val="F6F49BB4"/>
    <w:lvl w:ilvl="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7">
    <w:nsid w:val="142053E1"/>
    <w:multiLevelType w:val="hybridMultilevel"/>
    <w:tmpl w:val="2780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166F2"/>
    <w:multiLevelType w:val="hybridMultilevel"/>
    <w:tmpl w:val="36583A92"/>
    <w:lvl w:ilvl="0" w:tplc="AA38C73A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9">
    <w:nsid w:val="16666D92"/>
    <w:multiLevelType w:val="multilevel"/>
    <w:tmpl w:val="41FA87E8"/>
    <w:lvl w:ilvl="0">
      <w:start w:val="1"/>
      <w:numFmt w:val="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0">
    <w:nsid w:val="1A7F1E95"/>
    <w:multiLevelType w:val="hybridMultilevel"/>
    <w:tmpl w:val="CA5472F4"/>
    <w:lvl w:ilvl="0" w:tplc="14D698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5B84747E">
      <w:start w:val="1"/>
      <w:numFmt w:val="bullet"/>
      <w:pStyle w:val="11tableparapoint"/>
      <w:lvlText w:val="¶"/>
      <w:lvlJc w:val="left"/>
      <w:pPr>
        <w:tabs>
          <w:tab w:val="num" w:pos="-265"/>
        </w:tabs>
        <w:ind w:left="714" w:hanging="288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2" w:tplc="0409000D">
      <w:start w:val="1"/>
      <w:numFmt w:val="decimal"/>
      <w:lvlText w:val="%3."/>
      <w:lvlJc w:val="left"/>
      <w:pPr>
        <w:tabs>
          <w:tab w:val="num" w:pos="1580"/>
        </w:tabs>
        <w:ind w:left="1580" w:hanging="420"/>
      </w:pPr>
      <w:rPr>
        <w:rFonts w:hint="eastAsia"/>
      </w:rPr>
    </w:lvl>
    <w:lvl w:ilvl="3" w:tplc="04090001">
      <w:start w:val="1"/>
      <w:numFmt w:val="upperLetter"/>
      <w:lvlText w:val="%4."/>
      <w:lvlJc w:val="left"/>
      <w:pPr>
        <w:tabs>
          <w:tab w:val="num" w:pos="1940"/>
        </w:tabs>
        <w:ind w:left="1940" w:hanging="360"/>
      </w:pPr>
      <w:rPr>
        <w:rFonts w:hint="default"/>
      </w:rPr>
    </w:lvl>
    <w:lvl w:ilvl="4" w:tplc="0409000B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1">
    <w:nsid w:val="1B931A35"/>
    <w:multiLevelType w:val="hybridMultilevel"/>
    <w:tmpl w:val="1EA60FC0"/>
    <w:lvl w:ilvl="0" w:tplc="C4B26206">
      <w:start w:val="1"/>
      <w:numFmt w:val="bullet"/>
      <w:pStyle w:val="MTIText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D0329F"/>
    <w:multiLevelType w:val="multilevel"/>
    <w:tmpl w:val="8EACE3DC"/>
    <w:lvl w:ilvl="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>
    <w:nsid w:val="2B2F59CC"/>
    <w:multiLevelType w:val="hybridMultilevel"/>
    <w:tmpl w:val="7710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F4FD4"/>
    <w:multiLevelType w:val="hybridMultilevel"/>
    <w:tmpl w:val="87069168"/>
    <w:lvl w:ilvl="0" w:tplc="14D6980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820ED"/>
    <w:multiLevelType w:val="multilevel"/>
    <w:tmpl w:val="1D5E1C10"/>
    <w:lvl w:ilvl="0">
      <w:start w:val="1"/>
      <w:numFmt w:val="bullet"/>
      <w:lvlText w:val="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6">
    <w:nsid w:val="31DB4C97"/>
    <w:multiLevelType w:val="hybridMultilevel"/>
    <w:tmpl w:val="11D8FEA8"/>
    <w:lvl w:ilvl="0" w:tplc="21562C4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7">
    <w:nsid w:val="326F7C3E"/>
    <w:multiLevelType w:val="hybridMultilevel"/>
    <w:tmpl w:val="4F44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31078"/>
    <w:multiLevelType w:val="hybridMultilevel"/>
    <w:tmpl w:val="DCAA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05CFE"/>
    <w:multiLevelType w:val="hybridMultilevel"/>
    <w:tmpl w:val="41FA87E8"/>
    <w:lvl w:ilvl="0" w:tplc="B98004B0">
      <w:start w:val="1"/>
      <w:numFmt w:val="bullet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0">
    <w:nsid w:val="435B3F2C"/>
    <w:multiLevelType w:val="hybridMultilevel"/>
    <w:tmpl w:val="787CB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227E"/>
    <w:multiLevelType w:val="multilevel"/>
    <w:tmpl w:val="7550195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864"/>
        </w:tabs>
        <w:ind w:left="864" w:hanging="288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454F2847"/>
    <w:multiLevelType w:val="multilevel"/>
    <w:tmpl w:val="6F5C866E"/>
    <w:lvl w:ilvl="0">
      <w:start w:val="1"/>
      <w:numFmt w:val="bullet"/>
      <w:lvlText w:val=""/>
      <w:lvlJc w:val="left"/>
      <w:pPr>
        <w:tabs>
          <w:tab w:val="num" w:pos="144"/>
        </w:tabs>
        <w:ind w:left="18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3">
    <w:nsid w:val="4EB944DE"/>
    <w:multiLevelType w:val="hybridMultilevel"/>
    <w:tmpl w:val="8EACE3DC"/>
    <w:lvl w:ilvl="0" w:tplc="DC9A8D7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4">
    <w:nsid w:val="4FEC628E"/>
    <w:multiLevelType w:val="hybridMultilevel"/>
    <w:tmpl w:val="4FB0781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>
    <w:nsid w:val="53581E5E"/>
    <w:multiLevelType w:val="hybridMultilevel"/>
    <w:tmpl w:val="6F5C866E"/>
    <w:lvl w:ilvl="0" w:tplc="3A24E052">
      <w:start w:val="1"/>
      <w:numFmt w:val="bullet"/>
      <w:lvlText w:val=""/>
      <w:lvlJc w:val="left"/>
      <w:pPr>
        <w:tabs>
          <w:tab w:val="num" w:pos="144"/>
        </w:tabs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6">
    <w:nsid w:val="53790BC4"/>
    <w:multiLevelType w:val="hybridMultilevel"/>
    <w:tmpl w:val="247AB5AA"/>
    <w:lvl w:ilvl="0" w:tplc="FD7AE75A">
      <w:start w:val="1"/>
      <w:numFmt w:val="bullet"/>
      <w:pStyle w:val="MTITextInstruction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872EE1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4D4255"/>
    <w:multiLevelType w:val="multilevel"/>
    <w:tmpl w:val="AC20B74E"/>
    <w:lvl w:ilvl="0">
      <w:start w:val="1"/>
      <w:numFmt w:val="bullet"/>
      <w:lvlText w:val="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8">
    <w:nsid w:val="55852A57"/>
    <w:multiLevelType w:val="hybridMultilevel"/>
    <w:tmpl w:val="F6F49BB4"/>
    <w:lvl w:ilvl="0" w:tplc="DC9A8D7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29">
    <w:nsid w:val="575F2B90"/>
    <w:multiLevelType w:val="hybridMultilevel"/>
    <w:tmpl w:val="EE1C42A6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>
    <w:nsid w:val="5B9649AB"/>
    <w:multiLevelType w:val="hybridMultilevel"/>
    <w:tmpl w:val="D6CABAA4"/>
    <w:lvl w:ilvl="0" w:tplc="DC9A8D70">
      <w:start w:val="1"/>
      <w:numFmt w:val="bullet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1">
    <w:nsid w:val="5EBE6EF1"/>
    <w:multiLevelType w:val="hybridMultilevel"/>
    <w:tmpl w:val="B104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94977"/>
    <w:multiLevelType w:val="hybridMultilevel"/>
    <w:tmpl w:val="7FC8B0E2"/>
    <w:lvl w:ilvl="0" w:tplc="72F835C2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3">
    <w:nsid w:val="6F9566DE"/>
    <w:multiLevelType w:val="hybridMultilevel"/>
    <w:tmpl w:val="4BA2E8F2"/>
    <w:lvl w:ilvl="0" w:tplc="3626DE92">
      <w:start w:val="1"/>
      <w:numFmt w:val="bullet"/>
      <w:pStyle w:val="Bullet1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2"/>
        </w:tabs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</w:rPr>
    </w:lvl>
  </w:abstractNum>
  <w:abstractNum w:abstractNumId="34">
    <w:nsid w:val="74EC4858"/>
    <w:multiLevelType w:val="hybridMultilevel"/>
    <w:tmpl w:val="384C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A3362F"/>
    <w:multiLevelType w:val="hybridMultilevel"/>
    <w:tmpl w:val="AC20B74E"/>
    <w:lvl w:ilvl="0" w:tplc="4358EC70">
      <w:start w:val="1"/>
      <w:numFmt w:val="bullet"/>
      <w:lvlText w:val="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3"/>
  </w:num>
  <w:num w:numId="5">
    <w:abstractNumId w:val="33"/>
  </w:num>
  <w:num w:numId="6">
    <w:abstractNumId w:val="33"/>
  </w:num>
  <w:num w:numId="7">
    <w:abstractNumId w:val="23"/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19"/>
  </w:num>
  <w:num w:numId="13">
    <w:abstractNumId w:val="9"/>
  </w:num>
  <w:num w:numId="14">
    <w:abstractNumId w:val="28"/>
  </w:num>
  <w:num w:numId="15">
    <w:abstractNumId w:val="6"/>
  </w:num>
  <w:num w:numId="16">
    <w:abstractNumId w:val="35"/>
  </w:num>
  <w:num w:numId="17">
    <w:abstractNumId w:val="27"/>
  </w:num>
  <w:num w:numId="18">
    <w:abstractNumId w:val="3"/>
  </w:num>
  <w:num w:numId="19">
    <w:abstractNumId w:val="15"/>
  </w:num>
  <w:num w:numId="20">
    <w:abstractNumId w:val="25"/>
  </w:num>
  <w:num w:numId="21">
    <w:abstractNumId w:val="22"/>
  </w:num>
  <w:num w:numId="22">
    <w:abstractNumId w:val="32"/>
  </w:num>
  <w:num w:numId="23">
    <w:abstractNumId w:val="20"/>
  </w:num>
  <w:num w:numId="24">
    <w:abstractNumId w:val="1"/>
  </w:num>
  <w:num w:numId="25">
    <w:abstractNumId w:val="24"/>
  </w:num>
  <w:num w:numId="26">
    <w:abstractNumId w:val="29"/>
  </w:num>
  <w:num w:numId="27">
    <w:abstractNumId w:val="18"/>
  </w:num>
  <w:num w:numId="28">
    <w:abstractNumId w:val="34"/>
  </w:num>
  <w:num w:numId="29">
    <w:abstractNumId w:val="7"/>
  </w:num>
  <w:num w:numId="30">
    <w:abstractNumId w:val="31"/>
  </w:num>
  <w:num w:numId="31">
    <w:abstractNumId w:val="13"/>
  </w:num>
  <w:num w:numId="32">
    <w:abstractNumId w:val="17"/>
  </w:num>
  <w:num w:numId="33">
    <w:abstractNumId w:val="8"/>
  </w:num>
  <w:num w:numId="34">
    <w:abstractNumId w:val="30"/>
  </w:num>
  <w:num w:numId="35">
    <w:abstractNumId w:val="10"/>
  </w:num>
  <w:num w:numId="36">
    <w:abstractNumId w:val="14"/>
  </w:num>
  <w:num w:numId="37">
    <w:abstractNumId w:val="4"/>
  </w:num>
  <w:num w:numId="38">
    <w:abstractNumId w:val="21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hideSpellingErrors/>
  <w:hideGrammaticalErrors/>
  <w:stylePaneFormatFilter w:val="1F01"/>
  <w:defaultTabStop w:val="720"/>
  <w:characterSpacingControl w:val="doNotCompress"/>
  <w:hdrShapeDefaults>
    <o:shapedefaults v:ext="edit" spidmax="3074">
      <v:textbox inset="5.85pt,.7pt,5.85pt,.7pt"/>
      <o:colormru v:ext="edit" colors="#036,#004759,#006596,#7badd2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146D"/>
    <w:rsid w:val="00000CC4"/>
    <w:rsid w:val="00000E0E"/>
    <w:rsid w:val="0000114E"/>
    <w:rsid w:val="00003951"/>
    <w:rsid w:val="000044F1"/>
    <w:rsid w:val="0000492A"/>
    <w:rsid w:val="00004B32"/>
    <w:rsid w:val="00004F64"/>
    <w:rsid w:val="00005274"/>
    <w:rsid w:val="000059C1"/>
    <w:rsid w:val="00005CED"/>
    <w:rsid w:val="00007D62"/>
    <w:rsid w:val="000103E1"/>
    <w:rsid w:val="000104EE"/>
    <w:rsid w:val="000115E8"/>
    <w:rsid w:val="00012584"/>
    <w:rsid w:val="00013457"/>
    <w:rsid w:val="00013488"/>
    <w:rsid w:val="0001359A"/>
    <w:rsid w:val="00013760"/>
    <w:rsid w:val="00014457"/>
    <w:rsid w:val="00014711"/>
    <w:rsid w:val="00015B4A"/>
    <w:rsid w:val="00015EC5"/>
    <w:rsid w:val="0001684C"/>
    <w:rsid w:val="00017C2B"/>
    <w:rsid w:val="0002002A"/>
    <w:rsid w:val="000205C0"/>
    <w:rsid w:val="00020D99"/>
    <w:rsid w:val="00020E72"/>
    <w:rsid w:val="000216E4"/>
    <w:rsid w:val="00021B95"/>
    <w:rsid w:val="00021DEC"/>
    <w:rsid w:val="0002211A"/>
    <w:rsid w:val="00022454"/>
    <w:rsid w:val="00022AF7"/>
    <w:rsid w:val="00023158"/>
    <w:rsid w:val="000232C2"/>
    <w:rsid w:val="00023675"/>
    <w:rsid w:val="00023936"/>
    <w:rsid w:val="00024287"/>
    <w:rsid w:val="00025264"/>
    <w:rsid w:val="000264DC"/>
    <w:rsid w:val="000310B8"/>
    <w:rsid w:val="000320C7"/>
    <w:rsid w:val="000321BF"/>
    <w:rsid w:val="00032C0A"/>
    <w:rsid w:val="00033179"/>
    <w:rsid w:val="00033312"/>
    <w:rsid w:val="00033FD3"/>
    <w:rsid w:val="0003413C"/>
    <w:rsid w:val="000343B0"/>
    <w:rsid w:val="000407AF"/>
    <w:rsid w:val="00040A95"/>
    <w:rsid w:val="00040E17"/>
    <w:rsid w:val="00041618"/>
    <w:rsid w:val="000421A6"/>
    <w:rsid w:val="00042486"/>
    <w:rsid w:val="000427A7"/>
    <w:rsid w:val="000435B7"/>
    <w:rsid w:val="00043615"/>
    <w:rsid w:val="00044EA1"/>
    <w:rsid w:val="00045D60"/>
    <w:rsid w:val="00046838"/>
    <w:rsid w:val="000479D4"/>
    <w:rsid w:val="00047FAF"/>
    <w:rsid w:val="000502DB"/>
    <w:rsid w:val="00050B2C"/>
    <w:rsid w:val="00051480"/>
    <w:rsid w:val="00051A2E"/>
    <w:rsid w:val="00052434"/>
    <w:rsid w:val="000525B1"/>
    <w:rsid w:val="0005266D"/>
    <w:rsid w:val="0005282D"/>
    <w:rsid w:val="0005286A"/>
    <w:rsid w:val="000529C7"/>
    <w:rsid w:val="000532C3"/>
    <w:rsid w:val="000543C2"/>
    <w:rsid w:val="0005513D"/>
    <w:rsid w:val="00055FB6"/>
    <w:rsid w:val="000561EF"/>
    <w:rsid w:val="00057C01"/>
    <w:rsid w:val="000604EA"/>
    <w:rsid w:val="00061FAE"/>
    <w:rsid w:val="0006324A"/>
    <w:rsid w:val="0006355B"/>
    <w:rsid w:val="00063E2B"/>
    <w:rsid w:val="000660D7"/>
    <w:rsid w:val="00067069"/>
    <w:rsid w:val="00067365"/>
    <w:rsid w:val="0006756A"/>
    <w:rsid w:val="00067C07"/>
    <w:rsid w:val="00067E05"/>
    <w:rsid w:val="000704D5"/>
    <w:rsid w:val="000712A7"/>
    <w:rsid w:val="00071527"/>
    <w:rsid w:val="00072694"/>
    <w:rsid w:val="000736C4"/>
    <w:rsid w:val="00073A22"/>
    <w:rsid w:val="00073F54"/>
    <w:rsid w:val="00074A07"/>
    <w:rsid w:val="00075A67"/>
    <w:rsid w:val="000763C0"/>
    <w:rsid w:val="0007665F"/>
    <w:rsid w:val="00076D69"/>
    <w:rsid w:val="0008095E"/>
    <w:rsid w:val="00080A6A"/>
    <w:rsid w:val="00080E08"/>
    <w:rsid w:val="000817D5"/>
    <w:rsid w:val="000822CB"/>
    <w:rsid w:val="00082C0C"/>
    <w:rsid w:val="000838B5"/>
    <w:rsid w:val="00083E3B"/>
    <w:rsid w:val="0008551B"/>
    <w:rsid w:val="00085860"/>
    <w:rsid w:val="00085A15"/>
    <w:rsid w:val="00085E79"/>
    <w:rsid w:val="00085FE5"/>
    <w:rsid w:val="00086429"/>
    <w:rsid w:val="000865D1"/>
    <w:rsid w:val="00087267"/>
    <w:rsid w:val="00090F82"/>
    <w:rsid w:val="000917F4"/>
    <w:rsid w:val="000919A2"/>
    <w:rsid w:val="00091ACB"/>
    <w:rsid w:val="00092E94"/>
    <w:rsid w:val="000934C7"/>
    <w:rsid w:val="00093A1C"/>
    <w:rsid w:val="00094BB9"/>
    <w:rsid w:val="000971A7"/>
    <w:rsid w:val="00097231"/>
    <w:rsid w:val="00097A71"/>
    <w:rsid w:val="000A03AC"/>
    <w:rsid w:val="000A08D6"/>
    <w:rsid w:val="000A0B1A"/>
    <w:rsid w:val="000A1405"/>
    <w:rsid w:val="000A160B"/>
    <w:rsid w:val="000A2A46"/>
    <w:rsid w:val="000A3697"/>
    <w:rsid w:val="000A37F5"/>
    <w:rsid w:val="000A3A5B"/>
    <w:rsid w:val="000A4251"/>
    <w:rsid w:val="000A42CF"/>
    <w:rsid w:val="000A4AAE"/>
    <w:rsid w:val="000A73A3"/>
    <w:rsid w:val="000A7DE2"/>
    <w:rsid w:val="000B0001"/>
    <w:rsid w:val="000B074E"/>
    <w:rsid w:val="000B1209"/>
    <w:rsid w:val="000B194D"/>
    <w:rsid w:val="000B1B39"/>
    <w:rsid w:val="000B2E2E"/>
    <w:rsid w:val="000B38FD"/>
    <w:rsid w:val="000B3DC0"/>
    <w:rsid w:val="000B49AC"/>
    <w:rsid w:val="000B4A24"/>
    <w:rsid w:val="000B4B2C"/>
    <w:rsid w:val="000B4D83"/>
    <w:rsid w:val="000B53EF"/>
    <w:rsid w:val="000B5A8B"/>
    <w:rsid w:val="000B72F9"/>
    <w:rsid w:val="000B7507"/>
    <w:rsid w:val="000B78AA"/>
    <w:rsid w:val="000B798F"/>
    <w:rsid w:val="000C018C"/>
    <w:rsid w:val="000C12D3"/>
    <w:rsid w:val="000C13E4"/>
    <w:rsid w:val="000C2579"/>
    <w:rsid w:val="000C2801"/>
    <w:rsid w:val="000C383E"/>
    <w:rsid w:val="000C40FA"/>
    <w:rsid w:val="000C4C4F"/>
    <w:rsid w:val="000C55DF"/>
    <w:rsid w:val="000C6A6B"/>
    <w:rsid w:val="000D075F"/>
    <w:rsid w:val="000D0F98"/>
    <w:rsid w:val="000D15A9"/>
    <w:rsid w:val="000D1D72"/>
    <w:rsid w:val="000D2A96"/>
    <w:rsid w:val="000D307E"/>
    <w:rsid w:val="000D3AD6"/>
    <w:rsid w:val="000D4010"/>
    <w:rsid w:val="000D4410"/>
    <w:rsid w:val="000D4BE1"/>
    <w:rsid w:val="000D60B7"/>
    <w:rsid w:val="000D6597"/>
    <w:rsid w:val="000D6A88"/>
    <w:rsid w:val="000D6CAD"/>
    <w:rsid w:val="000D7945"/>
    <w:rsid w:val="000D79CB"/>
    <w:rsid w:val="000D7C7F"/>
    <w:rsid w:val="000D7CA2"/>
    <w:rsid w:val="000D7CB2"/>
    <w:rsid w:val="000E0B5C"/>
    <w:rsid w:val="000E1434"/>
    <w:rsid w:val="000E1A52"/>
    <w:rsid w:val="000E1CC4"/>
    <w:rsid w:val="000E22E3"/>
    <w:rsid w:val="000E2630"/>
    <w:rsid w:val="000E28A8"/>
    <w:rsid w:val="000E2A61"/>
    <w:rsid w:val="000E2E34"/>
    <w:rsid w:val="000E41ED"/>
    <w:rsid w:val="000E45D3"/>
    <w:rsid w:val="000E4935"/>
    <w:rsid w:val="000E4E89"/>
    <w:rsid w:val="000E4EAC"/>
    <w:rsid w:val="000E67D7"/>
    <w:rsid w:val="000E6C14"/>
    <w:rsid w:val="000E79A4"/>
    <w:rsid w:val="000E7A80"/>
    <w:rsid w:val="000F08BB"/>
    <w:rsid w:val="000F0F53"/>
    <w:rsid w:val="000F162C"/>
    <w:rsid w:val="000F253F"/>
    <w:rsid w:val="000F4BC2"/>
    <w:rsid w:val="000F4D3E"/>
    <w:rsid w:val="000F4FEF"/>
    <w:rsid w:val="000F5416"/>
    <w:rsid w:val="000F578F"/>
    <w:rsid w:val="000F5C06"/>
    <w:rsid w:val="000F5D76"/>
    <w:rsid w:val="000F64A4"/>
    <w:rsid w:val="000F66DF"/>
    <w:rsid w:val="000F672B"/>
    <w:rsid w:val="000F72CC"/>
    <w:rsid w:val="000F752A"/>
    <w:rsid w:val="000F7F80"/>
    <w:rsid w:val="001004CB"/>
    <w:rsid w:val="00100548"/>
    <w:rsid w:val="00100699"/>
    <w:rsid w:val="0010099D"/>
    <w:rsid w:val="001016A8"/>
    <w:rsid w:val="00104265"/>
    <w:rsid w:val="001043E8"/>
    <w:rsid w:val="00104BD6"/>
    <w:rsid w:val="00106833"/>
    <w:rsid w:val="001068E0"/>
    <w:rsid w:val="00107D6C"/>
    <w:rsid w:val="001112ED"/>
    <w:rsid w:val="00111DC3"/>
    <w:rsid w:val="0011231F"/>
    <w:rsid w:val="00112D19"/>
    <w:rsid w:val="00113008"/>
    <w:rsid w:val="001156F5"/>
    <w:rsid w:val="00115EA9"/>
    <w:rsid w:val="00116515"/>
    <w:rsid w:val="00116CE8"/>
    <w:rsid w:val="00117201"/>
    <w:rsid w:val="0011755E"/>
    <w:rsid w:val="00117CB0"/>
    <w:rsid w:val="001200E2"/>
    <w:rsid w:val="0012045E"/>
    <w:rsid w:val="001209AB"/>
    <w:rsid w:val="00123081"/>
    <w:rsid w:val="00123344"/>
    <w:rsid w:val="00123A6D"/>
    <w:rsid w:val="00124585"/>
    <w:rsid w:val="00125206"/>
    <w:rsid w:val="00125A7A"/>
    <w:rsid w:val="001263B4"/>
    <w:rsid w:val="0012662F"/>
    <w:rsid w:val="00127649"/>
    <w:rsid w:val="00127B5A"/>
    <w:rsid w:val="001303D1"/>
    <w:rsid w:val="00130C4B"/>
    <w:rsid w:val="00132B7C"/>
    <w:rsid w:val="0013386F"/>
    <w:rsid w:val="0013397E"/>
    <w:rsid w:val="0013463B"/>
    <w:rsid w:val="0013463C"/>
    <w:rsid w:val="00134F9A"/>
    <w:rsid w:val="00135680"/>
    <w:rsid w:val="001356EB"/>
    <w:rsid w:val="00135B44"/>
    <w:rsid w:val="00135EC4"/>
    <w:rsid w:val="00137369"/>
    <w:rsid w:val="001377F6"/>
    <w:rsid w:val="00140500"/>
    <w:rsid w:val="001407C0"/>
    <w:rsid w:val="001424C9"/>
    <w:rsid w:val="001424CB"/>
    <w:rsid w:val="00143B53"/>
    <w:rsid w:val="00144591"/>
    <w:rsid w:val="0014459B"/>
    <w:rsid w:val="00144BD9"/>
    <w:rsid w:val="00144D66"/>
    <w:rsid w:val="001466B7"/>
    <w:rsid w:val="00146713"/>
    <w:rsid w:val="00146FBD"/>
    <w:rsid w:val="00150980"/>
    <w:rsid w:val="00150C5D"/>
    <w:rsid w:val="00151A68"/>
    <w:rsid w:val="00151ED6"/>
    <w:rsid w:val="00151FC5"/>
    <w:rsid w:val="00152020"/>
    <w:rsid w:val="00152900"/>
    <w:rsid w:val="00152979"/>
    <w:rsid w:val="00153DB7"/>
    <w:rsid w:val="00153F9B"/>
    <w:rsid w:val="001544F3"/>
    <w:rsid w:val="00155361"/>
    <w:rsid w:val="0015576F"/>
    <w:rsid w:val="001561B5"/>
    <w:rsid w:val="0015649A"/>
    <w:rsid w:val="00156595"/>
    <w:rsid w:val="00156D30"/>
    <w:rsid w:val="001601A0"/>
    <w:rsid w:val="0016087F"/>
    <w:rsid w:val="00161F26"/>
    <w:rsid w:val="001624C7"/>
    <w:rsid w:val="001629E1"/>
    <w:rsid w:val="00162DC0"/>
    <w:rsid w:val="00163493"/>
    <w:rsid w:val="00163EE7"/>
    <w:rsid w:val="0016469E"/>
    <w:rsid w:val="00165C2D"/>
    <w:rsid w:val="00165E59"/>
    <w:rsid w:val="001668AD"/>
    <w:rsid w:val="00166F2D"/>
    <w:rsid w:val="00167119"/>
    <w:rsid w:val="00167641"/>
    <w:rsid w:val="00167CD8"/>
    <w:rsid w:val="001703C7"/>
    <w:rsid w:val="0017046D"/>
    <w:rsid w:val="0017054B"/>
    <w:rsid w:val="0017164F"/>
    <w:rsid w:val="00171CCF"/>
    <w:rsid w:val="00171DCD"/>
    <w:rsid w:val="00171E2C"/>
    <w:rsid w:val="001721C2"/>
    <w:rsid w:val="00172566"/>
    <w:rsid w:val="0017277C"/>
    <w:rsid w:val="00172911"/>
    <w:rsid w:val="0017304C"/>
    <w:rsid w:val="0017435A"/>
    <w:rsid w:val="00174624"/>
    <w:rsid w:val="0017490F"/>
    <w:rsid w:val="00174F17"/>
    <w:rsid w:val="001750B0"/>
    <w:rsid w:val="001752D6"/>
    <w:rsid w:val="00175515"/>
    <w:rsid w:val="00175B0C"/>
    <w:rsid w:val="00175E59"/>
    <w:rsid w:val="0017649D"/>
    <w:rsid w:val="00176A8F"/>
    <w:rsid w:val="0017746D"/>
    <w:rsid w:val="0017753B"/>
    <w:rsid w:val="00177594"/>
    <w:rsid w:val="00177821"/>
    <w:rsid w:val="00177ADD"/>
    <w:rsid w:val="00177CC8"/>
    <w:rsid w:val="001801AF"/>
    <w:rsid w:val="00180CCC"/>
    <w:rsid w:val="001813F6"/>
    <w:rsid w:val="0018146F"/>
    <w:rsid w:val="001818E3"/>
    <w:rsid w:val="00181B66"/>
    <w:rsid w:val="0018240F"/>
    <w:rsid w:val="001829C9"/>
    <w:rsid w:val="00183674"/>
    <w:rsid w:val="00183707"/>
    <w:rsid w:val="00183936"/>
    <w:rsid w:val="0018428B"/>
    <w:rsid w:val="001845DB"/>
    <w:rsid w:val="0018466F"/>
    <w:rsid w:val="001854F3"/>
    <w:rsid w:val="00185BAE"/>
    <w:rsid w:val="00186C30"/>
    <w:rsid w:val="00187B06"/>
    <w:rsid w:val="00187BF0"/>
    <w:rsid w:val="00190485"/>
    <w:rsid w:val="001904EF"/>
    <w:rsid w:val="00190EA4"/>
    <w:rsid w:val="00191417"/>
    <w:rsid w:val="00191646"/>
    <w:rsid w:val="00191FDC"/>
    <w:rsid w:val="001931D5"/>
    <w:rsid w:val="00193F0F"/>
    <w:rsid w:val="00194578"/>
    <w:rsid w:val="00195111"/>
    <w:rsid w:val="0019588A"/>
    <w:rsid w:val="00195D8D"/>
    <w:rsid w:val="00196616"/>
    <w:rsid w:val="00196708"/>
    <w:rsid w:val="001969BB"/>
    <w:rsid w:val="001969D8"/>
    <w:rsid w:val="00196B01"/>
    <w:rsid w:val="00197C9A"/>
    <w:rsid w:val="00197F96"/>
    <w:rsid w:val="001A09EC"/>
    <w:rsid w:val="001A1C8C"/>
    <w:rsid w:val="001A2636"/>
    <w:rsid w:val="001A2C56"/>
    <w:rsid w:val="001A3113"/>
    <w:rsid w:val="001A3F80"/>
    <w:rsid w:val="001A4571"/>
    <w:rsid w:val="001A4788"/>
    <w:rsid w:val="001A4AD7"/>
    <w:rsid w:val="001A4F11"/>
    <w:rsid w:val="001A6066"/>
    <w:rsid w:val="001A7274"/>
    <w:rsid w:val="001A7996"/>
    <w:rsid w:val="001A7B31"/>
    <w:rsid w:val="001A7DAF"/>
    <w:rsid w:val="001B00DB"/>
    <w:rsid w:val="001B098C"/>
    <w:rsid w:val="001B0E00"/>
    <w:rsid w:val="001B102F"/>
    <w:rsid w:val="001B2356"/>
    <w:rsid w:val="001B2366"/>
    <w:rsid w:val="001B3405"/>
    <w:rsid w:val="001B35FE"/>
    <w:rsid w:val="001B3E04"/>
    <w:rsid w:val="001B49C5"/>
    <w:rsid w:val="001B4B0A"/>
    <w:rsid w:val="001B4F9D"/>
    <w:rsid w:val="001B5035"/>
    <w:rsid w:val="001B551A"/>
    <w:rsid w:val="001B6BD7"/>
    <w:rsid w:val="001B723D"/>
    <w:rsid w:val="001C05A1"/>
    <w:rsid w:val="001C1149"/>
    <w:rsid w:val="001C1935"/>
    <w:rsid w:val="001C1CEA"/>
    <w:rsid w:val="001C22AF"/>
    <w:rsid w:val="001C2886"/>
    <w:rsid w:val="001C3050"/>
    <w:rsid w:val="001C3706"/>
    <w:rsid w:val="001C37F7"/>
    <w:rsid w:val="001C39BF"/>
    <w:rsid w:val="001C3C5D"/>
    <w:rsid w:val="001C43E0"/>
    <w:rsid w:val="001C5E95"/>
    <w:rsid w:val="001C72A8"/>
    <w:rsid w:val="001C74D3"/>
    <w:rsid w:val="001D0171"/>
    <w:rsid w:val="001D0946"/>
    <w:rsid w:val="001D10D1"/>
    <w:rsid w:val="001D143F"/>
    <w:rsid w:val="001D1F23"/>
    <w:rsid w:val="001D2393"/>
    <w:rsid w:val="001D2475"/>
    <w:rsid w:val="001D2544"/>
    <w:rsid w:val="001D310B"/>
    <w:rsid w:val="001D3848"/>
    <w:rsid w:val="001D3F8D"/>
    <w:rsid w:val="001D4082"/>
    <w:rsid w:val="001D44FD"/>
    <w:rsid w:val="001D4538"/>
    <w:rsid w:val="001D489F"/>
    <w:rsid w:val="001D48D2"/>
    <w:rsid w:val="001D4A91"/>
    <w:rsid w:val="001D4AF4"/>
    <w:rsid w:val="001D59C5"/>
    <w:rsid w:val="001D6545"/>
    <w:rsid w:val="001D6B31"/>
    <w:rsid w:val="001D6BD5"/>
    <w:rsid w:val="001D7C10"/>
    <w:rsid w:val="001E10E4"/>
    <w:rsid w:val="001E154C"/>
    <w:rsid w:val="001E1660"/>
    <w:rsid w:val="001E3EFD"/>
    <w:rsid w:val="001E4199"/>
    <w:rsid w:val="001E4C30"/>
    <w:rsid w:val="001E5704"/>
    <w:rsid w:val="001E594C"/>
    <w:rsid w:val="001E5BA4"/>
    <w:rsid w:val="001E613A"/>
    <w:rsid w:val="001E74CE"/>
    <w:rsid w:val="001F02D5"/>
    <w:rsid w:val="001F06A8"/>
    <w:rsid w:val="001F0C01"/>
    <w:rsid w:val="001F12B3"/>
    <w:rsid w:val="001F2210"/>
    <w:rsid w:val="001F22DF"/>
    <w:rsid w:val="001F2BC4"/>
    <w:rsid w:val="001F2E7D"/>
    <w:rsid w:val="001F30A6"/>
    <w:rsid w:val="001F3223"/>
    <w:rsid w:val="001F43A0"/>
    <w:rsid w:val="001F4A1A"/>
    <w:rsid w:val="001F4C02"/>
    <w:rsid w:val="001F5418"/>
    <w:rsid w:val="001F5C3E"/>
    <w:rsid w:val="001F640F"/>
    <w:rsid w:val="001F695C"/>
    <w:rsid w:val="001F6E34"/>
    <w:rsid w:val="001F717A"/>
    <w:rsid w:val="00201B8B"/>
    <w:rsid w:val="002021C7"/>
    <w:rsid w:val="00202246"/>
    <w:rsid w:val="00202824"/>
    <w:rsid w:val="002029CC"/>
    <w:rsid w:val="00202D3D"/>
    <w:rsid w:val="00203BDA"/>
    <w:rsid w:val="00204F29"/>
    <w:rsid w:val="002052FC"/>
    <w:rsid w:val="002059C3"/>
    <w:rsid w:val="00205B87"/>
    <w:rsid w:val="002061ED"/>
    <w:rsid w:val="002066F0"/>
    <w:rsid w:val="00206F38"/>
    <w:rsid w:val="00206F88"/>
    <w:rsid w:val="002100E4"/>
    <w:rsid w:val="00210724"/>
    <w:rsid w:val="00210E7B"/>
    <w:rsid w:val="00212806"/>
    <w:rsid w:val="0021366E"/>
    <w:rsid w:val="0021540F"/>
    <w:rsid w:val="00215718"/>
    <w:rsid w:val="00215D3C"/>
    <w:rsid w:val="00216095"/>
    <w:rsid w:val="00216585"/>
    <w:rsid w:val="002173E9"/>
    <w:rsid w:val="00220504"/>
    <w:rsid w:val="00220539"/>
    <w:rsid w:val="002223BC"/>
    <w:rsid w:val="002225F7"/>
    <w:rsid w:val="00223663"/>
    <w:rsid w:val="002242ED"/>
    <w:rsid w:val="002258D7"/>
    <w:rsid w:val="00225D04"/>
    <w:rsid w:val="002264B0"/>
    <w:rsid w:val="002274BA"/>
    <w:rsid w:val="002308C9"/>
    <w:rsid w:val="00231065"/>
    <w:rsid w:val="002312E8"/>
    <w:rsid w:val="002318EF"/>
    <w:rsid w:val="00232FF7"/>
    <w:rsid w:val="00233465"/>
    <w:rsid w:val="002337EC"/>
    <w:rsid w:val="00234A4E"/>
    <w:rsid w:val="00235B16"/>
    <w:rsid w:val="002361D2"/>
    <w:rsid w:val="002364B3"/>
    <w:rsid w:val="002366D0"/>
    <w:rsid w:val="00236E0F"/>
    <w:rsid w:val="00236FCD"/>
    <w:rsid w:val="00237404"/>
    <w:rsid w:val="00237466"/>
    <w:rsid w:val="00237CF9"/>
    <w:rsid w:val="00237FA0"/>
    <w:rsid w:val="00241470"/>
    <w:rsid w:val="00241AA5"/>
    <w:rsid w:val="00241D35"/>
    <w:rsid w:val="00242235"/>
    <w:rsid w:val="002425CB"/>
    <w:rsid w:val="002429F8"/>
    <w:rsid w:val="00242ADD"/>
    <w:rsid w:val="002432AA"/>
    <w:rsid w:val="002435E6"/>
    <w:rsid w:val="002438B0"/>
    <w:rsid w:val="002438DF"/>
    <w:rsid w:val="00243BD6"/>
    <w:rsid w:val="00244998"/>
    <w:rsid w:val="002459C0"/>
    <w:rsid w:val="002459C7"/>
    <w:rsid w:val="00245DBB"/>
    <w:rsid w:val="00246A6E"/>
    <w:rsid w:val="00246CCC"/>
    <w:rsid w:val="00247312"/>
    <w:rsid w:val="00247F7F"/>
    <w:rsid w:val="0025057F"/>
    <w:rsid w:val="00250AAF"/>
    <w:rsid w:val="0025195B"/>
    <w:rsid w:val="002519C4"/>
    <w:rsid w:val="00251D7C"/>
    <w:rsid w:val="0025242A"/>
    <w:rsid w:val="00254548"/>
    <w:rsid w:val="0025493C"/>
    <w:rsid w:val="00254ADB"/>
    <w:rsid w:val="00255178"/>
    <w:rsid w:val="00255184"/>
    <w:rsid w:val="00255CC4"/>
    <w:rsid w:val="00256122"/>
    <w:rsid w:val="00257728"/>
    <w:rsid w:val="00257B2D"/>
    <w:rsid w:val="00260492"/>
    <w:rsid w:val="00260BD0"/>
    <w:rsid w:val="00262C1F"/>
    <w:rsid w:val="00262E35"/>
    <w:rsid w:val="00263817"/>
    <w:rsid w:val="002648CC"/>
    <w:rsid w:val="00264D86"/>
    <w:rsid w:val="00265277"/>
    <w:rsid w:val="002656CB"/>
    <w:rsid w:val="0026570A"/>
    <w:rsid w:val="0026572C"/>
    <w:rsid w:val="00266243"/>
    <w:rsid w:val="00266BCD"/>
    <w:rsid w:val="002671C0"/>
    <w:rsid w:val="0026741E"/>
    <w:rsid w:val="00267D41"/>
    <w:rsid w:val="00270645"/>
    <w:rsid w:val="002711BD"/>
    <w:rsid w:val="00271AF0"/>
    <w:rsid w:val="002722A4"/>
    <w:rsid w:val="00272344"/>
    <w:rsid w:val="0027269C"/>
    <w:rsid w:val="002729B7"/>
    <w:rsid w:val="00274BB6"/>
    <w:rsid w:val="00275D14"/>
    <w:rsid w:val="00275FE1"/>
    <w:rsid w:val="00276D34"/>
    <w:rsid w:val="0027758A"/>
    <w:rsid w:val="00280F9B"/>
    <w:rsid w:val="00281810"/>
    <w:rsid w:val="00281E6C"/>
    <w:rsid w:val="0028246B"/>
    <w:rsid w:val="00282573"/>
    <w:rsid w:val="002829BE"/>
    <w:rsid w:val="00283619"/>
    <w:rsid w:val="00283CBC"/>
    <w:rsid w:val="00284434"/>
    <w:rsid w:val="00285CF6"/>
    <w:rsid w:val="002871E5"/>
    <w:rsid w:val="002879C5"/>
    <w:rsid w:val="00287F01"/>
    <w:rsid w:val="0029080A"/>
    <w:rsid w:val="002913FC"/>
    <w:rsid w:val="00291409"/>
    <w:rsid w:val="00291A6C"/>
    <w:rsid w:val="00291F40"/>
    <w:rsid w:val="002922AF"/>
    <w:rsid w:val="00292645"/>
    <w:rsid w:val="00292A41"/>
    <w:rsid w:val="00292D38"/>
    <w:rsid w:val="00292ECC"/>
    <w:rsid w:val="00293057"/>
    <w:rsid w:val="002935FC"/>
    <w:rsid w:val="00293827"/>
    <w:rsid w:val="002938C9"/>
    <w:rsid w:val="00293B4A"/>
    <w:rsid w:val="00293D9B"/>
    <w:rsid w:val="002942E7"/>
    <w:rsid w:val="00294C96"/>
    <w:rsid w:val="002952AC"/>
    <w:rsid w:val="00295813"/>
    <w:rsid w:val="00296D25"/>
    <w:rsid w:val="00297EF5"/>
    <w:rsid w:val="002A015E"/>
    <w:rsid w:val="002A0C98"/>
    <w:rsid w:val="002A1491"/>
    <w:rsid w:val="002A1E2B"/>
    <w:rsid w:val="002A1F58"/>
    <w:rsid w:val="002A2042"/>
    <w:rsid w:val="002A23C3"/>
    <w:rsid w:val="002A3626"/>
    <w:rsid w:val="002A38E9"/>
    <w:rsid w:val="002A422E"/>
    <w:rsid w:val="002A487A"/>
    <w:rsid w:val="002A52F1"/>
    <w:rsid w:val="002A57D6"/>
    <w:rsid w:val="002A693F"/>
    <w:rsid w:val="002A6EB8"/>
    <w:rsid w:val="002A6F1A"/>
    <w:rsid w:val="002A7C3B"/>
    <w:rsid w:val="002B023F"/>
    <w:rsid w:val="002B0566"/>
    <w:rsid w:val="002B0D9F"/>
    <w:rsid w:val="002B1378"/>
    <w:rsid w:val="002B1381"/>
    <w:rsid w:val="002B14B8"/>
    <w:rsid w:val="002B22CB"/>
    <w:rsid w:val="002B26A6"/>
    <w:rsid w:val="002B2900"/>
    <w:rsid w:val="002B2A71"/>
    <w:rsid w:val="002B2AE4"/>
    <w:rsid w:val="002B3660"/>
    <w:rsid w:val="002B36D4"/>
    <w:rsid w:val="002B3DBD"/>
    <w:rsid w:val="002B411D"/>
    <w:rsid w:val="002B41AE"/>
    <w:rsid w:val="002B6848"/>
    <w:rsid w:val="002B69FD"/>
    <w:rsid w:val="002B6E09"/>
    <w:rsid w:val="002B7CAD"/>
    <w:rsid w:val="002C07D8"/>
    <w:rsid w:val="002C0CD9"/>
    <w:rsid w:val="002C18DD"/>
    <w:rsid w:val="002C1E2B"/>
    <w:rsid w:val="002C231E"/>
    <w:rsid w:val="002C391A"/>
    <w:rsid w:val="002C3E9D"/>
    <w:rsid w:val="002C463D"/>
    <w:rsid w:val="002C7113"/>
    <w:rsid w:val="002C7184"/>
    <w:rsid w:val="002C7362"/>
    <w:rsid w:val="002D0422"/>
    <w:rsid w:val="002D0B03"/>
    <w:rsid w:val="002D175C"/>
    <w:rsid w:val="002D3228"/>
    <w:rsid w:val="002D3271"/>
    <w:rsid w:val="002D3FC5"/>
    <w:rsid w:val="002D48D4"/>
    <w:rsid w:val="002D6587"/>
    <w:rsid w:val="002D6677"/>
    <w:rsid w:val="002D6971"/>
    <w:rsid w:val="002D71AE"/>
    <w:rsid w:val="002D75CC"/>
    <w:rsid w:val="002D7E4E"/>
    <w:rsid w:val="002E07AE"/>
    <w:rsid w:val="002E10C2"/>
    <w:rsid w:val="002E30D6"/>
    <w:rsid w:val="002E34F0"/>
    <w:rsid w:val="002E35C7"/>
    <w:rsid w:val="002E3793"/>
    <w:rsid w:val="002E3965"/>
    <w:rsid w:val="002E516F"/>
    <w:rsid w:val="002E5F95"/>
    <w:rsid w:val="002E6C9C"/>
    <w:rsid w:val="002E7539"/>
    <w:rsid w:val="002E7727"/>
    <w:rsid w:val="002E7C41"/>
    <w:rsid w:val="002F087D"/>
    <w:rsid w:val="002F0972"/>
    <w:rsid w:val="002F1566"/>
    <w:rsid w:val="002F16EE"/>
    <w:rsid w:val="002F23D6"/>
    <w:rsid w:val="002F2400"/>
    <w:rsid w:val="002F24B3"/>
    <w:rsid w:val="002F3510"/>
    <w:rsid w:val="002F35B2"/>
    <w:rsid w:val="002F3E1C"/>
    <w:rsid w:val="002F444D"/>
    <w:rsid w:val="002F4530"/>
    <w:rsid w:val="002F4874"/>
    <w:rsid w:val="002F54FB"/>
    <w:rsid w:val="002F5A0B"/>
    <w:rsid w:val="002F6177"/>
    <w:rsid w:val="002F7461"/>
    <w:rsid w:val="003002B5"/>
    <w:rsid w:val="003002F3"/>
    <w:rsid w:val="003003AF"/>
    <w:rsid w:val="00301118"/>
    <w:rsid w:val="0030143C"/>
    <w:rsid w:val="003017DB"/>
    <w:rsid w:val="00301BEB"/>
    <w:rsid w:val="00301DDF"/>
    <w:rsid w:val="00301ED6"/>
    <w:rsid w:val="00302A91"/>
    <w:rsid w:val="003034F5"/>
    <w:rsid w:val="003046C3"/>
    <w:rsid w:val="00304E84"/>
    <w:rsid w:val="00305029"/>
    <w:rsid w:val="003052D3"/>
    <w:rsid w:val="003057D3"/>
    <w:rsid w:val="00305FBF"/>
    <w:rsid w:val="00306338"/>
    <w:rsid w:val="003101E1"/>
    <w:rsid w:val="0031024E"/>
    <w:rsid w:val="0031036B"/>
    <w:rsid w:val="0031186B"/>
    <w:rsid w:val="003119B4"/>
    <w:rsid w:val="00311A70"/>
    <w:rsid w:val="00311E40"/>
    <w:rsid w:val="00312215"/>
    <w:rsid w:val="0031384F"/>
    <w:rsid w:val="003138F5"/>
    <w:rsid w:val="00314010"/>
    <w:rsid w:val="00314ACE"/>
    <w:rsid w:val="00314B8E"/>
    <w:rsid w:val="00316276"/>
    <w:rsid w:val="00316447"/>
    <w:rsid w:val="00316E95"/>
    <w:rsid w:val="003179E3"/>
    <w:rsid w:val="003206EB"/>
    <w:rsid w:val="00323669"/>
    <w:rsid w:val="003236A9"/>
    <w:rsid w:val="0032371C"/>
    <w:rsid w:val="00323957"/>
    <w:rsid w:val="00323A1C"/>
    <w:rsid w:val="003241D2"/>
    <w:rsid w:val="00325DA7"/>
    <w:rsid w:val="00326902"/>
    <w:rsid w:val="0032784A"/>
    <w:rsid w:val="00327BD8"/>
    <w:rsid w:val="00330E3E"/>
    <w:rsid w:val="00333236"/>
    <w:rsid w:val="00333DC4"/>
    <w:rsid w:val="003350E5"/>
    <w:rsid w:val="00336E0C"/>
    <w:rsid w:val="0033741A"/>
    <w:rsid w:val="003402FA"/>
    <w:rsid w:val="00341188"/>
    <w:rsid w:val="003414F1"/>
    <w:rsid w:val="00341507"/>
    <w:rsid w:val="00341561"/>
    <w:rsid w:val="00341EA9"/>
    <w:rsid w:val="00342C2C"/>
    <w:rsid w:val="00343130"/>
    <w:rsid w:val="00343DD5"/>
    <w:rsid w:val="00345A6B"/>
    <w:rsid w:val="00345D5D"/>
    <w:rsid w:val="0034686A"/>
    <w:rsid w:val="003469D7"/>
    <w:rsid w:val="00346C0C"/>
    <w:rsid w:val="00346E16"/>
    <w:rsid w:val="00346F36"/>
    <w:rsid w:val="00350472"/>
    <w:rsid w:val="00350CEB"/>
    <w:rsid w:val="0035276C"/>
    <w:rsid w:val="00352BC1"/>
    <w:rsid w:val="003539A8"/>
    <w:rsid w:val="00355C96"/>
    <w:rsid w:val="0035646A"/>
    <w:rsid w:val="0035679F"/>
    <w:rsid w:val="003569A5"/>
    <w:rsid w:val="00357D3C"/>
    <w:rsid w:val="00361A72"/>
    <w:rsid w:val="00361D73"/>
    <w:rsid w:val="00361F54"/>
    <w:rsid w:val="0036285C"/>
    <w:rsid w:val="003632CA"/>
    <w:rsid w:val="00365357"/>
    <w:rsid w:val="00366178"/>
    <w:rsid w:val="00366355"/>
    <w:rsid w:val="00367421"/>
    <w:rsid w:val="00367F66"/>
    <w:rsid w:val="00370446"/>
    <w:rsid w:val="003704DE"/>
    <w:rsid w:val="00370511"/>
    <w:rsid w:val="00370CFC"/>
    <w:rsid w:val="0037110B"/>
    <w:rsid w:val="0037141E"/>
    <w:rsid w:val="003720B8"/>
    <w:rsid w:val="00372775"/>
    <w:rsid w:val="003735AD"/>
    <w:rsid w:val="00373773"/>
    <w:rsid w:val="003738E5"/>
    <w:rsid w:val="00373E73"/>
    <w:rsid w:val="00374B4E"/>
    <w:rsid w:val="003750EC"/>
    <w:rsid w:val="00375CDE"/>
    <w:rsid w:val="00376540"/>
    <w:rsid w:val="003771BA"/>
    <w:rsid w:val="00377491"/>
    <w:rsid w:val="00377808"/>
    <w:rsid w:val="00377B72"/>
    <w:rsid w:val="003808F2"/>
    <w:rsid w:val="00381B8A"/>
    <w:rsid w:val="00381DEA"/>
    <w:rsid w:val="003832B4"/>
    <w:rsid w:val="00383C51"/>
    <w:rsid w:val="003847E2"/>
    <w:rsid w:val="003848FE"/>
    <w:rsid w:val="00384EF9"/>
    <w:rsid w:val="003858AF"/>
    <w:rsid w:val="00385C08"/>
    <w:rsid w:val="003870D5"/>
    <w:rsid w:val="003876B1"/>
    <w:rsid w:val="00387D9E"/>
    <w:rsid w:val="00390326"/>
    <w:rsid w:val="003903F6"/>
    <w:rsid w:val="0039056D"/>
    <w:rsid w:val="00392CD2"/>
    <w:rsid w:val="00392F9D"/>
    <w:rsid w:val="003940D5"/>
    <w:rsid w:val="00394202"/>
    <w:rsid w:val="0039430D"/>
    <w:rsid w:val="003949CB"/>
    <w:rsid w:val="003949D6"/>
    <w:rsid w:val="00396D37"/>
    <w:rsid w:val="00397C54"/>
    <w:rsid w:val="00397FCD"/>
    <w:rsid w:val="003A0004"/>
    <w:rsid w:val="003A083C"/>
    <w:rsid w:val="003A1693"/>
    <w:rsid w:val="003A1BB2"/>
    <w:rsid w:val="003A1FFD"/>
    <w:rsid w:val="003A275F"/>
    <w:rsid w:val="003A2CF5"/>
    <w:rsid w:val="003A3C2B"/>
    <w:rsid w:val="003A3E23"/>
    <w:rsid w:val="003A3EB2"/>
    <w:rsid w:val="003A5275"/>
    <w:rsid w:val="003A5277"/>
    <w:rsid w:val="003A59B5"/>
    <w:rsid w:val="003A5D58"/>
    <w:rsid w:val="003A6380"/>
    <w:rsid w:val="003A658B"/>
    <w:rsid w:val="003A66A6"/>
    <w:rsid w:val="003A6E19"/>
    <w:rsid w:val="003A6FC5"/>
    <w:rsid w:val="003A7031"/>
    <w:rsid w:val="003A76A9"/>
    <w:rsid w:val="003A76C2"/>
    <w:rsid w:val="003A7E11"/>
    <w:rsid w:val="003B1752"/>
    <w:rsid w:val="003B18EC"/>
    <w:rsid w:val="003B2A12"/>
    <w:rsid w:val="003B3579"/>
    <w:rsid w:val="003B649A"/>
    <w:rsid w:val="003B7024"/>
    <w:rsid w:val="003B77A3"/>
    <w:rsid w:val="003B7CA1"/>
    <w:rsid w:val="003C0160"/>
    <w:rsid w:val="003C164C"/>
    <w:rsid w:val="003C18CC"/>
    <w:rsid w:val="003C2424"/>
    <w:rsid w:val="003C289C"/>
    <w:rsid w:val="003C2ABF"/>
    <w:rsid w:val="003C2BEF"/>
    <w:rsid w:val="003C3025"/>
    <w:rsid w:val="003C3337"/>
    <w:rsid w:val="003C3780"/>
    <w:rsid w:val="003C3967"/>
    <w:rsid w:val="003C4044"/>
    <w:rsid w:val="003C470C"/>
    <w:rsid w:val="003C4EAF"/>
    <w:rsid w:val="003C766A"/>
    <w:rsid w:val="003C7AC6"/>
    <w:rsid w:val="003C7D93"/>
    <w:rsid w:val="003C7E7F"/>
    <w:rsid w:val="003C7F8D"/>
    <w:rsid w:val="003D0219"/>
    <w:rsid w:val="003D07C3"/>
    <w:rsid w:val="003D0EF2"/>
    <w:rsid w:val="003D1339"/>
    <w:rsid w:val="003D147D"/>
    <w:rsid w:val="003D16CA"/>
    <w:rsid w:val="003D1ACC"/>
    <w:rsid w:val="003D32DE"/>
    <w:rsid w:val="003D38C9"/>
    <w:rsid w:val="003D3B19"/>
    <w:rsid w:val="003D3B2B"/>
    <w:rsid w:val="003D46CE"/>
    <w:rsid w:val="003D549C"/>
    <w:rsid w:val="003D5DC3"/>
    <w:rsid w:val="003D6099"/>
    <w:rsid w:val="003D6265"/>
    <w:rsid w:val="003D6414"/>
    <w:rsid w:val="003D6CC1"/>
    <w:rsid w:val="003D6D49"/>
    <w:rsid w:val="003E2079"/>
    <w:rsid w:val="003E29F9"/>
    <w:rsid w:val="003E3138"/>
    <w:rsid w:val="003E3980"/>
    <w:rsid w:val="003E3F78"/>
    <w:rsid w:val="003E4EC1"/>
    <w:rsid w:val="003E4F61"/>
    <w:rsid w:val="003E6409"/>
    <w:rsid w:val="003E73F5"/>
    <w:rsid w:val="003F0FC7"/>
    <w:rsid w:val="003F1B69"/>
    <w:rsid w:val="003F1E6A"/>
    <w:rsid w:val="003F1EF8"/>
    <w:rsid w:val="003F24B5"/>
    <w:rsid w:val="003F2587"/>
    <w:rsid w:val="003F2C67"/>
    <w:rsid w:val="003F337B"/>
    <w:rsid w:val="003F3CAD"/>
    <w:rsid w:val="003F42BE"/>
    <w:rsid w:val="003F4778"/>
    <w:rsid w:val="003F522C"/>
    <w:rsid w:val="003F65E6"/>
    <w:rsid w:val="003F6985"/>
    <w:rsid w:val="003F703A"/>
    <w:rsid w:val="003F771C"/>
    <w:rsid w:val="003F77D6"/>
    <w:rsid w:val="00400ABA"/>
    <w:rsid w:val="00400DD9"/>
    <w:rsid w:val="004027D0"/>
    <w:rsid w:val="00403ADA"/>
    <w:rsid w:val="00403B3B"/>
    <w:rsid w:val="004049FB"/>
    <w:rsid w:val="00405B82"/>
    <w:rsid w:val="004072DC"/>
    <w:rsid w:val="00407CD4"/>
    <w:rsid w:val="0041038E"/>
    <w:rsid w:val="00410706"/>
    <w:rsid w:val="0041096A"/>
    <w:rsid w:val="00411253"/>
    <w:rsid w:val="004114A6"/>
    <w:rsid w:val="00411DDB"/>
    <w:rsid w:val="004127D9"/>
    <w:rsid w:val="00412DD9"/>
    <w:rsid w:val="00413B6E"/>
    <w:rsid w:val="00413CA9"/>
    <w:rsid w:val="00413F61"/>
    <w:rsid w:val="00414B82"/>
    <w:rsid w:val="00414DC6"/>
    <w:rsid w:val="0041515A"/>
    <w:rsid w:val="00415A50"/>
    <w:rsid w:val="0041653A"/>
    <w:rsid w:val="00416652"/>
    <w:rsid w:val="00417EB3"/>
    <w:rsid w:val="00417F10"/>
    <w:rsid w:val="00421249"/>
    <w:rsid w:val="004214AE"/>
    <w:rsid w:val="0042157F"/>
    <w:rsid w:val="0042175D"/>
    <w:rsid w:val="004218F9"/>
    <w:rsid w:val="00423860"/>
    <w:rsid w:val="004239A9"/>
    <w:rsid w:val="0042405E"/>
    <w:rsid w:val="00424F80"/>
    <w:rsid w:val="00425216"/>
    <w:rsid w:val="004271C9"/>
    <w:rsid w:val="00427447"/>
    <w:rsid w:val="0042755C"/>
    <w:rsid w:val="00430180"/>
    <w:rsid w:val="0043047D"/>
    <w:rsid w:val="00430B48"/>
    <w:rsid w:val="00430B71"/>
    <w:rsid w:val="00431C80"/>
    <w:rsid w:val="0043242B"/>
    <w:rsid w:val="0043252A"/>
    <w:rsid w:val="004329B8"/>
    <w:rsid w:val="00432B1A"/>
    <w:rsid w:val="00433034"/>
    <w:rsid w:val="00433412"/>
    <w:rsid w:val="00433E7A"/>
    <w:rsid w:val="00434B64"/>
    <w:rsid w:val="00434FF1"/>
    <w:rsid w:val="00435726"/>
    <w:rsid w:val="004364F9"/>
    <w:rsid w:val="00437264"/>
    <w:rsid w:val="00437AAD"/>
    <w:rsid w:val="00440C45"/>
    <w:rsid w:val="0044119A"/>
    <w:rsid w:val="00441760"/>
    <w:rsid w:val="00441CEE"/>
    <w:rsid w:val="00441FEA"/>
    <w:rsid w:val="004429F3"/>
    <w:rsid w:val="00442C67"/>
    <w:rsid w:val="00442F03"/>
    <w:rsid w:val="0044392E"/>
    <w:rsid w:val="00443BC7"/>
    <w:rsid w:val="00443D91"/>
    <w:rsid w:val="004445B1"/>
    <w:rsid w:val="00444D30"/>
    <w:rsid w:val="00445413"/>
    <w:rsid w:val="00445CA0"/>
    <w:rsid w:val="00446663"/>
    <w:rsid w:val="004509C4"/>
    <w:rsid w:val="00451326"/>
    <w:rsid w:val="00451720"/>
    <w:rsid w:val="004532C2"/>
    <w:rsid w:val="00453792"/>
    <w:rsid w:val="00453C89"/>
    <w:rsid w:val="004541AD"/>
    <w:rsid w:val="004541FE"/>
    <w:rsid w:val="004549B2"/>
    <w:rsid w:val="0045535F"/>
    <w:rsid w:val="004562D8"/>
    <w:rsid w:val="004569B7"/>
    <w:rsid w:val="00456CC7"/>
    <w:rsid w:val="00456E7C"/>
    <w:rsid w:val="00456F37"/>
    <w:rsid w:val="004571E3"/>
    <w:rsid w:val="004574CF"/>
    <w:rsid w:val="0046030B"/>
    <w:rsid w:val="00460321"/>
    <w:rsid w:val="00460F81"/>
    <w:rsid w:val="0046120E"/>
    <w:rsid w:val="00461335"/>
    <w:rsid w:val="004621A2"/>
    <w:rsid w:val="0046282D"/>
    <w:rsid w:val="00463058"/>
    <w:rsid w:val="00464E47"/>
    <w:rsid w:val="004652CD"/>
    <w:rsid w:val="00465EEA"/>
    <w:rsid w:val="00471252"/>
    <w:rsid w:val="0047129C"/>
    <w:rsid w:val="004712FE"/>
    <w:rsid w:val="0047374A"/>
    <w:rsid w:val="004740C4"/>
    <w:rsid w:val="004745A6"/>
    <w:rsid w:val="0047515E"/>
    <w:rsid w:val="004756DA"/>
    <w:rsid w:val="004762A7"/>
    <w:rsid w:val="00476A61"/>
    <w:rsid w:val="00476EE4"/>
    <w:rsid w:val="00476FC8"/>
    <w:rsid w:val="00477135"/>
    <w:rsid w:val="00477548"/>
    <w:rsid w:val="00477798"/>
    <w:rsid w:val="004778F0"/>
    <w:rsid w:val="00480861"/>
    <w:rsid w:val="00482262"/>
    <w:rsid w:val="00482614"/>
    <w:rsid w:val="0048339E"/>
    <w:rsid w:val="0048360F"/>
    <w:rsid w:val="00483BAD"/>
    <w:rsid w:val="0048729B"/>
    <w:rsid w:val="004874CB"/>
    <w:rsid w:val="00487826"/>
    <w:rsid w:val="00487B47"/>
    <w:rsid w:val="0049014E"/>
    <w:rsid w:val="004903AA"/>
    <w:rsid w:val="00490DBE"/>
    <w:rsid w:val="004913A0"/>
    <w:rsid w:val="0049156B"/>
    <w:rsid w:val="004936DA"/>
    <w:rsid w:val="0049476C"/>
    <w:rsid w:val="00494F81"/>
    <w:rsid w:val="00496077"/>
    <w:rsid w:val="004963C9"/>
    <w:rsid w:val="004972BA"/>
    <w:rsid w:val="0049733E"/>
    <w:rsid w:val="004975FA"/>
    <w:rsid w:val="00497D28"/>
    <w:rsid w:val="004A0EAE"/>
    <w:rsid w:val="004A119F"/>
    <w:rsid w:val="004A25FA"/>
    <w:rsid w:val="004A28D2"/>
    <w:rsid w:val="004A368A"/>
    <w:rsid w:val="004A4EB3"/>
    <w:rsid w:val="004A5946"/>
    <w:rsid w:val="004A62BC"/>
    <w:rsid w:val="004A632C"/>
    <w:rsid w:val="004A6C85"/>
    <w:rsid w:val="004A6E78"/>
    <w:rsid w:val="004B05BC"/>
    <w:rsid w:val="004B0648"/>
    <w:rsid w:val="004B104F"/>
    <w:rsid w:val="004B1809"/>
    <w:rsid w:val="004B32D4"/>
    <w:rsid w:val="004B34E7"/>
    <w:rsid w:val="004B3AA3"/>
    <w:rsid w:val="004B3BD5"/>
    <w:rsid w:val="004B44D4"/>
    <w:rsid w:val="004B4B11"/>
    <w:rsid w:val="004B5AC4"/>
    <w:rsid w:val="004B5C29"/>
    <w:rsid w:val="004B7656"/>
    <w:rsid w:val="004B79F1"/>
    <w:rsid w:val="004C05F2"/>
    <w:rsid w:val="004C064B"/>
    <w:rsid w:val="004C0ADD"/>
    <w:rsid w:val="004C11A4"/>
    <w:rsid w:val="004C14CE"/>
    <w:rsid w:val="004C183A"/>
    <w:rsid w:val="004C1B43"/>
    <w:rsid w:val="004C1FBC"/>
    <w:rsid w:val="004C2CFB"/>
    <w:rsid w:val="004C3C3F"/>
    <w:rsid w:val="004C3FA5"/>
    <w:rsid w:val="004C4CD5"/>
    <w:rsid w:val="004C4D0A"/>
    <w:rsid w:val="004C5235"/>
    <w:rsid w:val="004C535F"/>
    <w:rsid w:val="004C5503"/>
    <w:rsid w:val="004C584E"/>
    <w:rsid w:val="004C60E3"/>
    <w:rsid w:val="004C6BA6"/>
    <w:rsid w:val="004C6F27"/>
    <w:rsid w:val="004C75A6"/>
    <w:rsid w:val="004C7D3D"/>
    <w:rsid w:val="004C7EB6"/>
    <w:rsid w:val="004D1B67"/>
    <w:rsid w:val="004D1D79"/>
    <w:rsid w:val="004D3685"/>
    <w:rsid w:val="004D3AF8"/>
    <w:rsid w:val="004D4572"/>
    <w:rsid w:val="004D4700"/>
    <w:rsid w:val="004D5172"/>
    <w:rsid w:val="004D581A"/>
    <w:rsid w:val="004D626E"/>
    <w:rsid w:val="004D63FD"/>
    <w:rsid w:val="004D6887"/>
    <w:rsid w:val="004D7489"/>
    <w:rsid w:val="004D78AE"/>
    <w:rsid w:val="004D78FA"/>
    <w:rsid w:val="004D7C84"/>
    <w:rsid w:val="004E00BD"/>
    <w:rsid w:val="004E04CC"/>
    <w:rsid w:val="004E0DFA"/>
    <w:rsid w:val="004E1626"/>
    <w:rsid w:val="004E1A5B"/>
    <w:rsid w:val="004E308A"/>
    <w:rsid w:val="004E371F"/>
    <w:rsid w:val="004E4610"/>
    <w:rsid w:val="004E4DB3"/>
    <w:rsid w:val="004E6152"/>
    <w:rsid w:val="004E6454"/>
    <w:rsid w:val="004E6524"/>
    <w:rsid w:val="004E69B4"/>
    <w:rsid w:val="004E72FB"/>
    <w:rsid w:val="004F0573"/>
    <w:rsid w:val="004F05E6"/>
    <w:rsid w:val="004F1003"/>
    <w:rsid w:val="004F1D99"/>
    <w:rsid w:val="004F26B1"/>
    <w:rsid w:val="004F2824"/>
    <w:rsid w:val="004F2B6B"/>
    <w:rsid w:val="004F2B73"/>
    <w:rsid w:val="004F333A"/>
    <w:rsid w:val="004F382F"/>
    <w:rsid w:val="004F3C94"/>
    <w:rsid w:val="004F60F1"/>
    <w:rsid w:val="004F643B"/>
    <w:rsid w:val="004F6F9D"/>
    <w:rsid w:val="004F7DC5"/>
    <w:rsid w:val="00500154"/>
    <w:rsid w:val="005009B4"/>
    <w:rsid w:val="00500C5C"/>
    <w:rsid w:val="00500D1D"/>
    <w:rsid w:val="00501147"/>
    <w:rsid w:val="005018DC"/>
    <w:rsid w:val="00502136"/>
    <w:rsid w:val="00502689"/>
    <w:rsid w:val="005029FA"/>
    <w:rsid w:val="00502A61"/>
    <w:rsid w:val="00502A92"/>
    <w:rsid w:val="00503CF7"/>
    <w:rsid w:val="005041A7"/>
    <w:rsid w:val="0050428D"/>
    <w:rsid w:val="00504754"/>
    <w:rsid w:val="00504DD7"/>
    <w:rsid w:val="005059E5"/>
    <w:rsid w:val="00505A91"/>
    <w:rsid w:val="00505E8C"/>
    <w:rsid w:val="005063C0"/>
    <w:rsid w:val="00510E41"/>
    <w:rsid w:val="00510FA7"/>
    <w:rsid w:val="00511731"/>
    <w:rsid w:val="00511E45"/>
    <w:rsid w:val="00512C1A"/>
    <w:rsid w:val="00512C30"/>
    <w:rsid w:val="005130B1"/>
    <w:rsid w:val="00513719"/>
    <w:rsid w:val="0051374F"/>
    <w:rsid w:val="00514321"/>
    <w:rsid w:val="005148A0"/>
    <w:rsid w:val="00514A43"/>
    <w:rsid w:val="00515EE6"/>
    <w:rsid w:val="005164A9"/>
    <w:rsid w:val="005170A4"/>
    <w:rsid w:val="00517295"/>
    <w:rsid w:val="005175F2"/>
    <w:rsid w:val="00517D8E"/>
    <w:rsid w:val="00520B07"/>
    <w:rsid w:val="00520C3B"/>
    <w:rsid w:val="005218AF"/>
    <w:rsid w:val="005223F3"/>
    <w:rsid w:val="00522C0C"/>
    <w:rsid w:val="00522C2A"/>
    <w:rsid w:val="00522D50"/>
    <w:rsid w:val="005230D8"/>
    <w:rsid w:val="0052312E"/>
    <w:rsid w:val="0052368E"/>
    <w:rsid w:val="005236AA"/>
    <w:rsid w:val="00523C0C"/>
    <w:rsid w:val="00523E50"/>
    <w:rsid w:val="00524D30"/>
    <w:rsid w:val="00525872"/>
    <w:rsid w:val="00525E8D"/>
    <w:rsid w:val="0052686A"/>
    <w:rsid w:val="005308CC"/>
    <w:rsid w:val="00530B5B"/>
    <w:rsid w:val="00530D21"/>
    <w:rsid w:val="0053231A"/>
    <w:rsid w:val="005324AF"/>
    <w:rsid w:val="0053272F"/>
    <w:rsid w:val="00533B36"/>
    <w:rsid w:val="005341F6"/>
    <w:rsid w:val="00534862"/>
    <w:rsid w:val="005355E7"/>
    <w:rsid w:val="00535B58"/>
    <w:rsid w:val="00536B2C"/>
    <w:rsid w:val="0053720A"/>
    <w:rsid w:val="005373AC"/>
    <w:rsid w:val="00537829"/>
    <w:rsid w:val="0054053E"/>
    <w:rsid w:val="00540C5F"/>
    <w:rsid w:val="00540FCF"/>
    <w:rsid w:val="00541392"/>
    <w:rsid w:val="005414CE"/>
    <w:rsid w:val="005421C8"/>
    <w:rsid w:val="0054266C"/>
    <w:rsid w:val="00542FC4"/>
    <w:rsid w:val="00543513"/>
    <w:rsid w:val="00543B08"/>
    <w:rsid w:val="0054494A"/>
    <w:rsid w:val="00545150"/>
    <w:rsid w:val="00545F82"/>
    <w:rsid w:val="00547213"/>
    <w:rsid w:val="00547D00"/>
    <w:rsid w:val="00547EC8"/>
    <w:rsid w:val="005503EA"/>
    <w:rsid w:val="00550419"/>
    <w:rsid w:val="0055102F"/>
    <w:rsid w:val="005510A8"/>
    <w:rsid w:val="005513F5"/>
    <w:rsid w:val="005514C7"/>
    <w:rsid w:val="00551931"/>
    <w:rsid w:val="00551A8A"/>
    <w:rsid w:val="005524D8"/>
    <w:rsid w:val="00552E4F"/>
    <w:rsid w:val="005541F7"/>
    <w:rsid w:val="005543DD"/>
    <w:rsid w:val="0055445E"/>
    <w:rsid w:val="005549A7"/>
    <w:rsid w:val="00555437"/>
    <w:rsid w:val="00555505"/>
    <w:rsid w:val="00556638"/>
    <w:rsid w:val="00556CDA"/>
    <w:rsid w:val="00560315"/>
    <w:rsid w:val="005603C5"/>
    <w:rsid w:val="005607DA"/>
    <w:rsid w:val="00560863"/>
    <w:rsid w:val="0056102D"/>
    <w:rsid w:val="0056228E"/>
    <w:rsid w:val="00562C8F"/>
    <w:rsid w:val="00562DF4"/>
    <w:rsid w:val="00563072"/>
    <w:rsid w:val="005633E8"/>
    <w:rsid w:val="00564733"/>
    <w:rsid w:val="00564AF5"/>
    <w:rsid w:val="005656CB"/>
    <w:rsid w:val="00565C55"/>
    <w:rsid w:val="00566174"/>
    <w:rsid w:val="00566326"/>
    <w:rsid w:val="00567180"/>
    <w:rsid w:val="005671DF"/>
    <w:rsid w:val="00567A07"/>
    <w:rsid w:val="00567B0E"/>
    <w:rsid w:val="00567DF3"/>
    <w:rsid w:val="00570517"/>
    <w:rsid w:val="005708C1"/>
    <w:rsid w:val="00570EF3"/>
    <w:rsid w:val="0057147D"/>
    <w:rsid w:val="00572480"/>
    <w:rsid w:val="005724C3"/>
    <w:rsid w:val="00572AD2"/>
    <w:rsid w:val="00572EF7"/>
    <w:rsid w:val="005757F8"/>
    <w:rsid w:val="00575844"/>
    <w:rsid w:val="00575C65"/>
    <w:rsid w:val="0057668A"/>
    <w:rsid w:val="00576A7A"/>
    <w:rsid w:val="00576DFB"/>
    <w:rsid w:val="005775F9"/>
    <w:rsid w:val="00577D19"/>
    <w:rsid w:val="005803CC"/>
    <w:rsid w:val="00580CF7"/>
    <w:rsid w:val="00581470"/>
    <w:rsid w:val="0058190B"/>
    <w:rsid w:val="00581A66"/>
    <w:rsid w:val="00581EFB"/>
    <w:rsid w:val="00582040"/>
    <w:rsid w:val="00583A04"/>
    <w:rsid w:val="00583AF4"/>
    <w:rsid w:val="00583E1F"/>
    <w:rsid w:val="00584593"/>
    <w:rsid w:val="0058468C"/>
    <w:rsid w:val="00584B6A"/>
    <w:rsid w:val="00585BAE"/>
    <w:rsid w:val="005866CD"/>
    <w:rsid w:val="00586800"/>
    <w:rsid w:val="0058798F"/>
    <w:rsid w:val="00587BF3"/>
    <w:rsid w:val="00592802"/>
    <w:rsid w:val="00593572"/>
    <w:rsid w:val="005936B8"/>
    <w:rsid w:val="005938BF"/>
    <w:rsid w:val="005947A4"/>
    <w:rsid w:val="00594949"/>
    <w:rsid w:val="00595E0D"/>
    <w:rsid w:val="0059609A"/>
    <w:rsid w:val="00596C1A"/>
    <w:rsid w:val="00596E4D"/>
    <w:rsid w:val="00597287"/>
    <w:rsid w:val="005972D9"/>
    <w:rsid w:val="005976B2"/>
    <w:rsid w:val="005A006A"/>
    <w:rsid w:val="005A0873"/>
    <w:rsid w:val="005A1FCA"/>
    <w:rsid w:val="005A271B"/>
    <w:rsid w:val="005A2AF1"/>
    <w:rsid w:val="005A3179"/>
    <w:rsid w:val="005A36E9"/>
    <w:rsid w:val="005A49D9"/>
    <w:rsid w:val="005A4FEB"/>
    <w:rsid w:val="005A5086"/>
    <w:rsid w:val="005A5CBA"/>
    <w:rsid w:val="005A60F1"/>
    <w:rsid w:val="005A70C3"/>
    <w:rsid w:val="005A7443"/>
    <w:rsid w:val="005B0E3F"/>
    <w:rsid w:val="005B11C9"/>
    <w:rsid w:val="005B1251"/>
    <w:rsid w:val="005B2147"/>
    <w:rsid w:val="005B2C44"/>
    <w:rsid w:val="005B3808"/>
    <w:rsid w:val="005B4436"/>
    <w:rsid w:val="005B47F4"/>
    <w:rsid w:val="005B52BC"/>
    <w:rsid w:val="005B654B"/>
    <w:rsid w:val="005B6995"/>
    <w:rsid w:val="005B7490"/>
    <w:rsid w:val="005C09FE"/>
    <w:rsid w:val="005C0C96"/>
    <w:rsid w:val="005C0FD8"/>
    <w:rsid w:val="005C1648"/>
    <w:rsid w:val="005C236F"/>
    <w:rsid w:val="005C2697"/>
    <w:rsid w:val="005C2AD5"/>
    <w:rsid w:val="005C2FAC"/>
    <w:rsid w:val="005C4982"/>
    <w:rsid w:val="005C4E36"/>
    <w:rsid w:val="005C6D7A"/>
    <w:rsid w:val="005C6F28"/>
    <w:rsid w:val="005D000D"/>
    <w:rsid w:val="005D09D5"/>
    <w:rsid w:val="005D2E32"/>
    <w:rsid w:val="005D2FE7"/>
    <w:rsid w:val="005D4D62"/>
    <w:rsid w:val="005D5EE0"/>
    <w:rsid w:val="005D6889"/>
    <w:rsid w:val="005D700D"/>
    <w:rsid w:val="005D70E0"/>
    <w:rsid w:val="005E13CC"/>
    <w:rsid w:val="005E19F5"/>
    <w:rsid w:val="005E2016"/>
    <w:rsid w:val="005E2395"/>
    <w:rsid w:val="005E23B2"/>
    <w:rsid w:val="005E30E3"/>
    <w:rsid w:val="005E3D17"/>
    <w:rsid w:val="005E472B"/>
    <w:rsid w:val="005E4B2E"/>
    <w:rsid w:val="005E5091"/>
    <w:rsid w:val="005E5AB7"/>
    <w:rsid w:val="005E6336"/>
    <w:rsid w:val="005E653A"/>
    <w:rsid w:val="005E6596"/>
    <w:rsid w:val="005E718D"/>
    <w:rsid w:val="005F0188"/>
    <w:rsid w:val="005F04F5"/>
    <w:rsid w:val="005F103A"/>
    <w:rsid w:val="005F1678"/>
    <w:rsid w:val="005F1F27"/>
    <w:rsid w:val="005F3496"/>
    <w:rsid w:val="005F3948"/>
    <w:rsid w:val="005F4249"/>
    <w:rsid w:val="005F4569"/>
    <w:rsid w:val="005F4B6B"/>
    <w:rsid w:val="005F4EFF"/>
    <w:rsid w:val="005F5073"/>
    <w:rsid w:val="005F57AF"/>
    <w:rsid w:val="005F64AF"/>
    <w:rsid w:val="005F6F6B"/>
    <w:rsid w:val="005F769D"/>
    <w:rsid w:val="0060072D"/>
    <w:rsid w:val="0060078B"/>
    <w:rsid w:val="0060097A"/>
    <w:rsid w:val="00600A3E"/>
    <w:rsid w:val="00600DC0"/>
    <w:rsid w:val="00600FBF"/>
    <w:rsid w:val="00601023"/>
    <w:rsid w:val="00601356"/>
    <w:rsid w:val="0060236A"/>
    <w:rsid w:val="006027E9"/>
    <w:rsid w:val="0060384A"/>
    <w:rsid w:val="00603D7B"/>
    <w:rsid w:val="0060436C"/>
    <w:rsid w:val="00604599"/>
    <w:rsid w:val="00607287"/>
    <w:rsid w:val="0060756A"/>
    <w:rsid w:val="006078CF"/>
    <w:rsid w:val="006105AB"/>
    <w:rsid w:val="00610F03"/>
    <w:rsid w:val="006112FB"/>
    <w:rsid w:val="00611970"/>
    <w:rsid w:val="0061366C"/>
    <w:rsid w:val="0061488E"/>
    <w:rsid w:val="00614F6D"/>
    <w:rsid w:val="00615404"/>
    <w:rsid w:val="006164D2"/>
    <w:rsid w:val="00616904"/>
    <w:rsid w:val="00616E85"/>
    <w:rsid w:val="006173D2"/>
    <w:rsid w:val="00617A6F"/>
    <w:rsid w:val="006202F2"/>
    <w:rsid w:val="006210B1"/>
    <w:rsid w:val="006221F3"/>
    <w:rsid w:val="0062261A"/>
    <w:rsid w:val="00622670"/>
    <w:rsid w:val="006227F7"/>
    <w:rsid w:val="0062281B"/>
    <w:rsid w:val="0062384F"/>
    <w:rsid w:val="00623C5D"/>
    <w:rsid w:val="006240BA"/>
    <w:rsid w:val="00624F2D"/>
    <w:rsid w:val="00625308"/>
    <w:rsid w:val="00625342"/>
    <w:rsid w:val="00625CE6"/>
    <w:rsid w:val="0062643A"/>
    <w:rsid w:val="00627041"/>
    <w:rsid w:val="00627B29"/>
    <w:rsid w:val="0063056E"/>
    <w:rsid w:val="00630E10"/>
    <w:rsid w:val="00632E3C"/>
    <w:rsid w:val="00632F23"/>
    <w:rsid w:val="00633728"/>
    <w:rsid w:val="006339E7"/>
    <w:rsid w:val="00633AD1"/>
    <w:rsid w:val="00634061"/>
    <w:rsid w:val="006348FE"/>
    <w:rsid w:val="00634B1B"/>
    <w:rsid w:val="00634F13"/>
    <w:rsid w:val="00635C78"/>
    <w:rsid w:val="006361DB"/>
    <w:rsid w:val="006363EE"/>
    <w:rsid w:val="0063689C"/>
    <w:rsid w:val="0063749D"/>
    <w:rsid w:val="00640E83"/>
    <w:rsid w:val="006413EB"/>
    <w:rsid w:val="00641659"/>
    <w:rsid w:val="0064231C"/>
    <w:rsid w:val="00643021"/>
    <w:rsid w:val="006438A4"/>
    <w:rsid w:val="00644E36"/>
    <w:rsid w:val="00644EA6"/>
    <w:rsid w:val="00645462"/>
    <w:rsid w:val="006468CC"/>
    <w:rsid w:val="00646F86"/>
    <w:rsid w:val="00647811"/>
    <w:rsid w:val="0065049D"/>
    <w:rsid w:val="006512BF"/>
    <w:rsid w:val="0065178C"/>
    <w:rsid w:val="00651A22"/>
    <w:rsid w:val="00651E88"/>
    <w:rsid w:val="0065205D"/>
    <w:rsid w:val="006523BA"/>
    <w:rsid w:val="00652BC7"/>
    <w:rsid w:val="00652FE5"/>
    <w:rsid w:val="0065346D"/>
    <w:rsid w:val="00653BF6"/>
    <w:rsid w:val="00653EC2"/>
    <w:rsid w:val="00654186"/>
    <w:rsid w:val="00654CA8"/>
    <w:rsid w:val="00654E83"/>
    <w:rsid w:val="006550CA"/>
    <w:rsid w:val="0065529C"/>
    <w:rsid w:val="006555CB"/>
    <w:rsid w:val="006557F0"/>
    <w:rsid w:val="006558E2"/>
    <w:rsid w:val="00655DF3"/>
    <w:rsid w:val="006560D9"/>
    <w:rsid w:val="00656320"/>
    <w:rsid w:val="00656440"/>
    <w:rsid w:val="00656458"/>
    <w:rsid w:val="0065666A"/>
    <w:rsid w:val="006566BC"/>
    <w:rsid w:val="006567AA"/>
    <w:rsid w:val="00656B5E"/>
    <w:rsid w:val="00657389"/>
    <w:rsid w:val="00657B7B"/>
    <w:rsid w:val="00657EF4"/>
    <w:rsid w:val="00660509"/>
    <w:rsid w:val="006605E1"/>
    <w:rsid w:val="00660CB3"/>
    <w:rsid w:val="00660F42"/>
    <w:rsid w:val="00661099"/>
    <w:rsid w:val="00662183"/>
    <w:rsid w:val="006628B1"/>
    <w:rsid w:val="00662DE4"/>
    <w:rsid w:val="00663A8C"/>
    <w:rsid w:val="0066437F"/>
    <w:rsid w:val="00664515"/>
    <w:rsid w:val="00664C17"/>
    <w:rsid w:val="00665862"/>
    <w:rsid w:val="00666032"/>
    <w:rsid w:val="00666BB9"/>
    <w:rsid w:val="006671BC"/>
    <w:rsid w:val="0066739A"/>
    <w:rsid w:val="006675CE"/>
    <w:rsid w:val="00667AF7"/>
    <w:rsid w:val="0067018C"/>
    <w:rsid w:val="006701BC"/>
    <w:rsid w:val="006707E8"/>
    <w:rsid w:val="00671285"/>
    <w:rsid w:val="006713B6"/>
    <w:rsid w:val="00671DA6"/>
    <w:rsid w:val="00672341"/>
    <w:rsid w:val="00672566"/>
    <w:rsid w:val="00672AB4"/>
    <w:rsid w:val="0067348A"/>
    <w:rsid w:val="006736A8"/>
    <w:rsid w:val="006738CE"/>
    <w:rsid w:val="00673979"/>
    <w:rsid w:val="00673D84"/>
    <w:rsid w:val="00674920"/>
    <w:rsid w:val="00675E34"/>
    <w:rsid w:val="00676207"/>
    <w:rsid w:val="00676B5A"/>
    <w:rsid w:val="00677659"/>
    <w:rsid w:val="0067775D"/>
    <w:rsid w:val="00680A44"/>
    <w:rsid w:val="00681EF5"/>
    <w:rsid w:val="00681F7B"/>
    <w:rsid w:val="0068202C"/>
    <w:rsid w:val="006838DB"/>
    <w:rsid w:val="00684AFB"/>
    <w:rsid w:val="006856EC"/>
    <w:rsid w:val="006858BC"/>
    <w:rsid w:val="006859B3"/>
    <w:rsid w:val="006861BC"/>
    <w:rsid w:val="00686F8C"/>
    <w:rsid w:val="006871C3"/>
    <w:rsid w:val="00687884"/>
    <w:rsid w:val="00687F43"/>
    <w:rsid w:val="0069019A"/>
    <w:rsid w:val="00690D77"/>
    <w:rsid w:val="006910EF"/>
    <w:rsid w:val="00691252"/>
    <w:rsid w:val="00691D94"/>
    <w:rsid w:val="00692337"/>
    <w:rsid w:val="00692879"/>
    <w:rsid w:val="0069297E"/>
    <w:rsid w:val="00693509"/>
    <w:rsid w:val="00694D2C"/>
    <w:rsid w:val="00696388"/>
    <w:rsid w:val="00696E1C"/>
    <w:rsid w:val="006A0020"/>
    <w:rsid w:val="006A03A2"/>
    <w:rsid w:val="006A05E8"/>
    <w:rsid w:val="006A084A"/>
    <w:rsid w:val="006A094A"/>
    <w:rsid w:val="006A0ED2"/>
    <w:rsid w:val="006A1C69"/>
    <w:rsid w:val="006A2B04"/>
    <w:rsid w:val="006A3476"/>
    <w:rsid w:val="006A4104"/>
    <w:rsid w:val="006A4855"/>
    <w:rsid w:val="006A54BF"/>
    <w:rsid w:val="006A6336"/>
    <w:rsid w:val="006A6666"/>
    <w:rsid w:val="006A67B4"/>
    <w:rsid w:val="006A7AC4"/>
    <w:rsid w:val="006A7B02"/>
    <w:rsid w:val="006A7C3B"/>
    <w:rsid w:val="006A7DBB"/>
    <w:rsid w:val="006B0B06"/>
    <w:rsid w:val="006B0BEC"/>
    <w:rsid w:val="006B13C2"/>
    <w:rsid w:val="006B1489"/>
    <w:rsid w:val="006B28E1"/>
    <w:rsid w:val="006B2A48"/>
    <w:rsid w:val="006B2A99"/>
    <w:rsid w:val="006B3AD4"/>
    <w:rsid w:val="006B3F04"/>
    <w:rsid w:val="006B4EEF"/>
    <w:rsid w:val="006B73A0"/>
    <w:rsid w:val="006B76FB"/>
    <w:rsid w:val="006B7D4E"/>
    <w:rsid w:val="006C05B8"/>
    <w:rsid w:val="006C0F72"/>
    <w:rsid w:val="006C14EE"/>
    <w:rsid w:val="006C19AF"/>
    <w:rsid w:val="006C3215"/>
    <w:rsid w:val="006C34F2"/>
    <w:rsid w:val="006C37DB"/>
    <w:rsid w:val="006C46DD"/>
    <w:rsid w:val="006C6391"/>
    <w:rsid w:val="006C68EF"/>
    <w:rsid w:val="006C6A60"/>
    <w:rsid w:val="006C7302"/>
    <w:rsid w:val="006D017F"/>
    <w:rsid w:val="006D083B"/>
    <w:rsid w:val="006D18C1"/>
    <w:rsid w:val="006D1934"/>
    <w:rsid w:val="006D21E4"/>
    <w:rsid w:val="006D330A"/>
    <w:rsid w:val="006D3421"/>
    <w:rsid w:val="006D5076"/>
    <w:rsid w:val="006D568C"/>
    <w:rsid w:val="006D6E2E"/>
    <w:rsid w:val="006E018A"/>
    <w:rsid w:val="006E0758"/>
    <w:rsid w:val="006E087A"/>
    <w:rsid w:val="006E0AE4"/>
    <w:rsid w:val="006E1237"/>
    <w:rsid w:val="006E12D9"/>
    <w:rsid w:val="006E1762"/>
    <w:rsid w:val="006E226F"/>
    <w:rsid w:val="006E2299"/>
    <w:rsid w:val="006E2579"/>
    <w:rsid w:val="006E25B1"/>
    <w:rsid w:val="006E2E16"/>
    <w:rsid w:val="006E3891"/>
    <w:rsid w:val="006E3C48"/>
    <w:rsid w:val="006E4013"/>
    <w:rsid w:val="006E4A10"/>
    <w:rsid w:val="006E536B"/>
    <w:rsid w:val="006E5670"/>
    <w:rsid w:val="006E62A5"/>
    <w:rsid w:val="006E66A1"/>
    <w:rsid w:val="006E70F4"/>
    <w:rsid w:val="006E72E0"/>
    <w:rsid w:val="006E7629"/>
    <w:rsid w:val="006E7BE1"/>
    <w:rsid w:val="006F005F"/>
    <w:rsid w:val="006F0591"/>
    <w:rsid w:val="006F06B3"/>
    <w:rsid w:val="006F2055"/>
    <w:rsid w:val="006F216C"/>
    <w:rsid w:val="006F30E1"/>
    <w:rsid w:val="006F3542"/>
    <w:rsid w:val="006F489F"/>
    <w:rsid w:val="006F6422"/>
    <w:rsid w:val="006F6C2F"/>
    <w:rsid w:val="0070028D"/>
    <w:rsid w:val="00700367"/>
    <w:rsid w:val="007009A2"/>
    <w:rsid w:val="00700BCE"/>
    <w:rsid w:val="00700DE6"/>
    <w:rsid w:val="00701437"/>
    <w:rsid w:val="007018ED"/>
    <w:rsid w:val="00701AEB"/>
    <w:rsid w:val="00702158"/>
    <w:rsid w:val="0070237B"/>
    <w:rsid w:val="00702762"/>
    <w:rsid w:val="00702D2B"/>
    <w:rsid w:val="007038AA"/>
    <w:rsid w:val="007046F1"/>
    <w:rsid w:val="00704E38"/>
    <w:rsid w:val="00706957"/>
    <w:rsid w:val="00706C9C"/>
    <w:rsid w:val="00707116"/>
    <w:rsid w:val="00707E5E"/>
    <w:rsid w:val="00710115"/>
    <w:rsid w:val="00711EAD"/>
    <w:rsid w:val="0071282D"/>
    <w:rsid w:val="0071288B"/>
    <w:rsid w:val="00713560"/>
    <w:rsid w:val="00713DDB"/>
    <w:rsid w:val="007147FA"/>
    <w:rsid w:val="00714C04"/>
    <w:rsid w:val="007150CB"/>
    <w:rsid w:val="007153C9"/>
    <w:rsid w:val="007153F3"/>
    <w:rsid w:val="00715D8F"/>
    <w:rsid w:val="0071739A"/>
    <w:rsid w:val="007173B4"/>
    <w:rsid w:val="00717BC4"/>
    <w:rsid w:val="0072086D"/>
    <w:rsid w:val="00720A42"/>
    <w:rsid w:val="00721BDD"/>
    <w:rsid w:val="00721D17"/>
    <w:rsid w:val="00722B11"/>
    <w:rsid w:val="00722B40"/>
    <w:rsid w:val="00722DF1"/>
    <w:rsid w:val="00722E1B"/>
    <w:rsid w:val="0072323B"/>
    <w:rsid w:val="0072340D"/>
    <w:rsid w:val="00723D4D"/>
    <w:rsid w:val="00723EF3"/>
    <w:rsid w:val="0072445C"/>
    <w:rsid w:val="00724521"/>
    <w:rsid w:val="007248CE"/>
    <w:rsid w:val="00724FCD"/>
    <w:rsid w:val="00725086"/>
    <w:rsid w:val="0072525C"/>
    <w:rsid w:val="00725561"/>
    <w:rsid w:val="0072637E"/>
    <w:rsid w:val="0072639C"/>
    <w:rsid w:val="00726ED3"/>
    <w:rsid w:val="007270B3"/>
    <w:rsid w:val="00730896"/>
    <w:rsid w:val="00731468"/>
    <w:rsid w:val="00731A15"/>
    <w:rsid w:val="00732889"/>
    <w:rsid w:val="007349A3"/>
    <w:rsid w:val="00734F60"/>
    <w:rsid w:val="007350F2"/>
    <w:rsid w:val="007353D0"/>
    <w:rsid w:val="007358DC"/>
    <w:rsid w:val="00735F55"/>
    <w:rsid w:val="00736087"/>
    <w:rsid w:val="007365EE"/>
    <w:rsid w:val="0073668D"/>
    <w:rsid w:val="007366CA"/>
    <w:rsid w:val="007367E2"/>
    <w:rsid w:val="00736834"/>
    <w:rsid w:val="007403F6"/>
    <w:rsid w:val="007408B3"/>
    <w:rsid w:val="00741BB0"/>
    <w:rsid w:val="007421A2"/>
    <w:rsid w:val="00742DC9"/>
    <w:rsid w:val="0074338F"/>
    <w:rsid w:val="007439DA"/>
    <w:rsid w:val="00743BC9"/>
    <w:rsid w:val="007441F9"/>
    <w:rsid w:val="007446EE"/>
    <w:rsid w:val="0074488E"/>
    <w:rsid w:val="00745704"/>
    <w:rsid w:val="00745B26"/>
    <w:rsid w:val="007461BB"/>
    <w:rsid w:val="00746451"/>
    <w:rsid w:val="007468BD"/>
    <w:rsid w:val="00747146"/>
    <w:rsid w:val="00747FA6"/>
    <w:rsid w:val="007501D1"/>
    <w:rsid w:val="00750ADD"/>
    <w:rsid w:val="007511E2"/>
    <w:rsid w:val="00751B03"/>
    <w:rsid w:val="00751EA1"/>
    <w:rsid w:val="0075350B"/>
    <w:rsid w:val="00753EA5"/>
    <w:rsid w:val="00753FAC"/>
    <w:rsid w:val="00754628"/>
    <w:rsid w:val="00754EB5"/>
    <w:rsid w:val="00754F26"/>
    <w:rsid w:val="00755005"/>
    <w:rsid w:val="00755DC9"/>
    <w:rsid w:val="007568AD"/>
    <w:rsid w:val="00757334"/>
    <w:rsid w:val="0075768B"/>
    <w:rsid w:val="007609FE"/>
    <w:rsid w:val="007614EA"/>
    <w:rsid w:val="007620BA"/>
    <w:rsid w:val="007620DB"/>
    <w:rsid w:val="00763711"/>
    <w:rsid w:val="00763922"/>
    <w:rsid w:val="00763BFE"/>
    <w:rsid w:val="00763C69"/>
    <w:rsid w:val="00765AA9"/>
    <w:rsid w:val="00766C27"/>
    <w:rsid w:val="0076769E"/>
    <w:rsid w:val="00771135"/>
    <w:rsid w:val="0077120E"/>
    <w:rsid w:val="00771C78"/>
    <w:rsid w:val="00771D72"/>
    <w:rsid w:val="007721BC"/>
    <w:rsid w:val="00772866"/>
    <w:rsid w:val="007733A6"/>
    <w:rsid w:val="00773BED"/>
    <w:rsid w:val="00773FFF"/>
    <w:rsid w:val="007740AE"/>
    <w:rsid w:val="007744CD"/>
    <w:rsid w:val="0077497B"/>
    <w:rsid w:val="00774A11"/>
    <w:rsid w:val="00774C43"/>
    <w:rsid w:val="00776D72"/>
    <w:rsid w:val="0077740B"/>
    <w:rsid w:val="007809C0"/>
    <w:rsid w:val="00780E94"/>
    <w:rsid w:val="00781077"/>
    <w:rsid w:val="00782A90"/>
    <w:rsid w:val="007831F1"/>
    <w:rsid w:val="00783E20"/>
    <w:rsid w:val="007841DC"/>
    <w:rsid w:val="00787590"/>
    <w:rsid w:val="00791A7F"/>
    <w:rsid w:val="007929C3"/>
    <w:rsid w:val="00792CFF"/>
    <w:rsid w:val="0079317B"/>
    <w:rsid w:val="00793965"/>
    <w:rsid w:val="007939FC"/>
    <w:rsid w:val="00793F16"/>
    <w:rsid w:val="007954DF"/>
    <w:rsid w:val="007957AE"/>
    <w:rsid w:val="00796481"/>
    <w:rsid w:val="00797001"/>
    <w:rsid w:val="0079771D"/>
    <w:rsid w:val="007A0333"/>
    <w:rsid w:val="007A0B02"/>
    <w:rsid w:val="007A121F"/>
    <w:rsid w:val="007A1B1D"/>
    <w:rsid w:val="007A1C02"/>
    <w:rsid w:val="007A1D0D"/>
    <w:rsid w:val="007A28CF"/>
    <w:rsid w:val="007A2CFD"/>
    <w:rsid w:val="007A2DA3"/>
    <w:rsid w:val="007A41EF"/>
    <w:rsid w:val="007A5589"/>
    <w:rsid w:val="007A55D1"/>
    <w:rsid w:val="007A5A03"/>
    <w:rsid w:val="007A77F9"/>
    <w:rsid w:val="007A7B4E"/>
    <w:rsid w:val="007A7CE4"/>
    <w:rsid w:val="007A7E9E"/>
    <w:rsid w:val="007B0D81"/>
    <w:rsid w:val="007B0DA2"/>
    <w:rsid w:val="007B1AF4"/>
    <w:rsid w:val="007B25DF"/>
    <w:rsid w:val="007B2CC8"/>
    <w:rsid w:val="007B2E3A"/>
    <w:rsid w:val="007B3529"/>
    <w:rsid w:val="007B3EE9"/>
    <w:rsid w:val="007B420D"/>
    <w:rsid w:val="007B50FC"/>
    <w:rsid w:val="007B5398"/>
    <w:rsid w:val="007B587F"/>
    <w:rsid w:val="007B5942"/>
    <w:rsid w:val="007B7A7F"/>
    <w:rsid w:val="007C0B0A"/>
    <w:rsid w:val="007C1063"/>
    <w:rsid w:val="007C1071"/>
    <w:rsid w:val="007C1894"/>
    <w:rsid w:val="007C29B9"/>
    <w:rsid w:val="007C3258"/>
    <w:rsid w:val="007C361B"/>
    <w:rsid w:val="007C394A"/>
    <w:rsid w:val="007C5038"/>
    <w:rsid w:val="007C52E1"/>
    <w:rsid w:val="007C56D8"/>
    <w:rsid w:val="007C585E"/>
    <w:rsid w:val="007C5A59"/>
    <w:rsid w:val="007C64E1"/>
    <w:rsid w:val="007C6DF6"/>
    <w:rsid w:val="007C6E7E"/>
    <w:rsid w:val="007D1E8E"/>
    <w:rsid w:val="007D1E8F"/>
    <w:rsid w:val="007D22C1"/>
    <w:rsid w:val="007D2E87"/>
    <w:rsid w:val="007D3309"/>
    <w:rsid w:val="007D3361"/>
    <w:rsid w:val="007D3BD4"/>
    <w:rsid w:val="007D3E25"/>
    <w:rsid w:val="007D48A1"/>
    <w:rsid w:val="007D4CB5"/>
    <w:rsid w:val="007D4DB3"/>
    <w:rsid w:val="007D5100"/>
    <w:rsid w:val="007D528B"/>
    <w:rsid w:val="007D54C6"/>
    <w:rsid w:val="007D5B81"/>
    <w:rsid w:val="007D5BCF"/>
    <w:rsid w:val="007D6569"/>
    <w:rsid w:val="007D7A15"/>
    <w:rsid w:val="007E05C8"/>
    <w:rsid w:val="007E05FF"/>
    <w:rsid w:val="007E09CC"/>
    <w:rsid w:val="007E0E30"/>
    <w:rsid w:val="007E0FF7"/>
    <w:rsid w:val="007E15A6"/>
    <w:rsid w:val="007E1982"/>
    <w:rsid w:val="007E29D1"/>
    <w:rsid w:val="007E2D90"/>
    <w:rsid w:val="007E3DBC"/>
    <w:rsid w:val="007E4D15"/>
    <w:rsid w:val="007E51A4"/>
    <w:rsid w:val="007E5319"/>
    <w:rsid w:val="007E5AAE"/>
    <w:rsid w:val="007E60C4"/>
    <w:rsid w:val="007E6CAE"/>
    <w:rsid w:val="007E7056"/>
    <w:rsid w:val="007E7323"/>
    <w:rsid w:val="007E7834"/>
    <w:rsid w:val="007E794B"/>
    <w:rsid w:val="007E7A7D"/>
    <w:rsid w:val="007E7B52"/>
    <w:rsid w:val="007F01B4"/>
    <w:rsid w:val="007F02FC"/>
    <w:rsid w:val="007F0667"/>
    <w:rsid w:val="007F080D"/>
    <w:rsid w:val="007F187B"/>
    <w:rsid w:val="007F2DD9"/>
    <w:rsid w:val="007F2F92"/>
    <w:rsid w:val="007F30C7"/>
    <w:rsid w:val="007F41DF"/>
    <w:rsid w:val="007F43EC"/>
    <w:rsid w:val="007F4F77"/>
    <w:rsid w:val="007F5593"/>
    <w:rsid w:val="007F5A2C"/>
    <w:rsid w:val="007F5D0D"/>
    <w:rsid w:val="007F6238"/>
    <w:rsid w:val="008010F4"/>
    <w:rsid w:val="00801140"/>
    <w:rsid w:val="00801D43"/>
    <w:rsid w:val="00801E50"/>
    <w:rsid w:val="008042A5"/>
    <w:rsid w:val="00804319"/>
    <w:rsid w:val="008043BF"/>
    <w:rsid w:val="0080463A"/>
    <w:rsid w:val="0080466D"/>
    <w:rsid w:val="008063C2"/>
    <w:rsid w:val="0080679F"/>
    <w:rsid w:val="00806AB4"/>
    <w:rsid w:val="00806BDB"/>
    <w:rsid w:val="00807B78"/>
    <w:rsid w:val="00810129"/>
    <w:rsid w:val="008109E8"/>
    <w:rsid w:val="008111BF"/>
    <w:rsid w:val="0081158D"/>
    <w:rsid w:val="0081173A"/>
    <w:rsid w:val="00812677"/>
    <w:rsid w:val="00812DD6"/>
    <w:rsid w:val="00815C31"/>
    <w:rsid w:val="00816266"/>
    <w:rsid w:val="00816B65"/>
    <w:rsid w:val="00816BE1"/>
    <w:rsid w:val="00817443"/>
    <w:rsid w:val="0081763E"/>
    <w:rsid w:val="008209EF"/>
    <w:rsid w:val="00821EB2"/>
    <w:rsid w:val="008223B2"/>
    <w:rsid w:val="00822A87"/>
    <w:rsid w:val="00822F88"/>
    <w:rsid w:val="00823943"/>
    <w:rsid w:val="0082433F"/>
    <w:rsid w:val="00824466"/>
    <w:rsid w:val="0082473E"/>
    <w:rsid w:val="008251A2"/>
    <w:rsid w:val="00825435"/>
    <w:rsid w:val="00826B09"/>
    <w:rsid w:val="00826D02"/>
    <w:rsid w:val="008303E6"/>
    <w:rsid w:val="008306FE"/>
    <w:rsid w:val="00830B42"/>
    <w:rsid w:val="00830E13"/>
    <w:rsid w:val="008327A2"/>
    <w:rsid w:val="0083282A"/>
    <w:rsid w:val="008337F3"/>
    <w:rsid w:val="008338D1"/>
    <w:rsid w:val="00833A8C"/>
    <w:rsid w:val="00834A76"/>
    <w:rsid w:val="00834BD3"/>
    <w:rsid w:val="0083575D"/>
    <w:rsid w:val="00836DCE"/>
    <w:rsid w:val="00837BE0"/>
    <w:rsid w:val="00837FE2"/>
    <w:rsid w:val="0084056B"/>
    <w:rsid w:val="00841CA7"/>
    <w:rsid w:val="008420F1"/>
    <w:rsid w:val="00842115"/>
    <w:rsid w:val="00842654"/>
    <w:rsid w:val="008426FC"/>
    <w:rsid w:val="0084306D"/>
    <w:rsid w:val="0084355B"/>
    <w:rsid w:val="00843A07"/>
    <w:rsid w:val="00843CEA"/>
    <w:rsid w:val="00843D88"/>
    <w:rsid w:val="00844B4C"/>
    <w:rsid w:val="00845058"/>
    <w:rsid w:val="00845A02"/>
    <w:rsid w:val="00847777"/>
    <w:rsid w:val="008503FF"/>
    <w:rsid w:val="008507EF"/>
    <w:rsid w:val="0085090B"/>
    <w:rsid w:val="00851044"/>
    <w:rsid w:val="0085230C"/>
    <w:rsid w:val="008526E8"/>
    <w:rsid w:val="008532C4"/>
    <w:rsid w:val="0085341F"/>
    <w:rsid w:val="008536B0"/>
    <w:rsid w:val="008538FC"/>
    <w:rsid w:val="00853974"/>
    <w:rsid w:val="00853CD3"/>
    <w:rsid w:val="00854248"/>
    <w:rsid w:val="00854312"/>
    <w:rsid w:val="008548CD"/>
    <w:rsid w:val="00854E58"/>
    <w:rsid w:val="00855F9E"/>
    <w:rsid w:val="008564B0"/>
    <w:rsid w:val="00856B1D"/>
    <w:rsid w:val="00857360"/>
    <w:rsid w:val="008577A6"/>
    <w:rsid w:val="00857D91"/>
    <w:rsid w:val="008608B8"/>
    <w:rsid w:val="00860C80"/>
    <w:rsid w:val="00860DD3"/>
    <w:rsid w:val="00861E9D"/>
    <w:rsid w:val="008624F2"/>
    <w:rsid w:val="00863453"/>
    <w:rsid w:val="00863472"/>
    <w:rsid w:val="008634A4"/>
    <w:rsid w:val="00863F50"/>
    <w:rsid w:val="00864221"/>
    <w:rsid w:val="00864717"/>
    <w:rsid w:val="008648B6"/>
    <w:rsid w:val="00865F71"/>
    <w:rsid w:val="008662CD"/>
    <w:rsid w:val="008678B3"/>
    <w:rsid w:val="0087069C"/>
    <w:rsid w:val="00870B88"/>
    <w:rsid w:val="00870E74"/>
    <w:rsid w:val="00871365"/>
    <w:rsid w:val="00871367"/>
    <w:rsid w:val="0087146D"/>
    <w:rsid w:val="00871730"/>
    <w:rsid w:val="00872853"/>
    <w:rsid w:val="0087373C"/>
    <w:rsid w:val="0087564F"/>
    <w:rsid w:val="00875964"/>
    <w:rsid w:val="00875ADE"/>
    <w:rsid w:val="0087614D"/>
    <w:rsid w:val="0087674B"/>
    <w:rsid w:val="00877916"/>
    <w:rsid w:val="00880848"/>
    <w:rsid w:val="00881055"/>
    <w:rsid w:val="0088145D"/>
    <w:rsid w:val="00881498"/>
    <w:rsid w:val="00883242"/>
    <w:rsid w:val="0088368D"/>
    <w:rsid w:val="008846B8"/>
    <w:rsid w:val="0088480C"/>
    <w:rsid w:val="008858EC"/>
    <w:rsid w:val="00886EAB"/>
    <w:rsid w:val="0088792C"/>
    <w:rsid w:val="00890499"/>
    <w:rsid w:val="00890A0F"/>
    <w:rsid w:val="00890BE2"/>
    <w:rsid w:val="00890D04"/>
    <w:rsid w:val="00891230"/>
    <w:rsid w:val="00891CA9"/>
    <w:rsid w:val="008921FC"/>
    <w:rsid w:val="0089227C"/>
    <w:rsid w:val="00892F4D"/>
    <w:rsid w:val="008930C5"/>
    <w:rsid w:val="00893186"/>
    <w:rsid w:val="00893418"/>
    <w:rsid w:val="008939E8"/>
    <w:rsid w:val="0089426C"/>
    <w:rsid w:val="0089427B"/>
    <w:rsid w:val="00894EC0"/>
    <w:rsid w:val="00895034"/>
    <w:rsid w:val="00897D75"/>
    <w:rsid w:val="00897E87"/>
    <w:rsid w:val="008A1213"/>
    <w:rsid w:val="008A136D"/>
    <w:rsid w:val="008A1C67"/>
    <w:rsid w:val="008A556A"/>
    <w:rsid w:val="008A586B"/>
    <w:rsid w:val="008A599F"/>
    <w:rsid w:val="008A6639"/>
    <w:rsid w:val="008A74F3"/>
    <w:rsid w:val="008A752A"/>
    <w:rsid w:val="008A77BF"/>
    <w:rsid w:val="008B0592"/>
    <w:rsid w:val="008B078A"/>
    <w:rsid w:val="008B11FE"/>
    <w:rsid w:val="008B14D7"/>
    <w:rsid w:val="008B1ABC"/>
    <w:rsid w:val="008B200F"/>
    <w:rsid w:val="008B22C3"/>
    <w:rsid w:val="008B2327"/>
    <w:rsid w:val="008B25D8"/>
    <w:rsid w:val="008B3044"/>
    <w:rsid w:val="008B34A5"/>
    <w:rsid w:val="008B3C96"/>
    <w:rsid w:val="008B42C7"/>
    <w:rsid w:val="008B4651"/>
    <w:rsid w:val="008B4F83"/>
    <w:rsid w:val="008B513C"/>
    <w:rsid w:val="008B5987"/>
    <w:rsid w:val="008B6251"/>
    <w:rsid w:val="008B63B1"/>
    <w:rsid w:val="008B7A33"/>
    <w:rsid w:val="008B7CA3"/>
    <w:rsid w:val="008C064B"/>
    <w:rsid w:val="008C06EB"/>
    <w:rsid w:val="008C0B55"/>
    <w:rsid w:val="008C0FAE"/>
    <w:rsid w:val="008C1041"/>
    <w:rsid w:val="008C2C53"/>
    <w:rsid w:val="008C2F35"/>
    <w:rsid w:val="008C37CB"/>
    <w:rsid w:val="008C453F"/>
    <w:rsid w:val="008C48DD"/>
    <w:rsid w:val="008C6085"/>
    <w:rsid w:val="008C65C6"/>
    <w:rsid w:val="008C6634"/>
    <w:rsid w:val="008C68FC"/>
    <w:rsid w:val="008C6D2C"/>
    <w:rsid w:val="008C70A8"/>
    <w:rsid w:val="008C7456"/>
    <w:rsid w:val="008C7F4F"/>
    <w:rsid w:val="008D047E"/>
    <w:rsid w:val="008D3E8D"/>
    <w:rsid w:val="008D4CDB"/>
    <w:rsid w:val="008D4E80"/>
    <w:rsid w:val="008D5155"/>
    <w:rsid w:val="008D517D"/>
    <w:rsid w:val="008D54CF"/>
    <w:rsid w:val="008D6BD4"/>
    <w:rsid w:val="008D728F"/>
    <w:rsid w:val="008D7C4B"/>
    <w:rsid w:val="008D7CAB"/>
    <w:rsid w:val="008E1537"/>
    <w:rsid w:val="008E292C"/>
    <w:rsid w:val="008E29D6"/>
    <w:rsid w:val="008E3B15"/>
    <w:rsid w:val="008E4C54"/>
    <w:rsid w:val="008E512C"/>
    <w:rsid w:val="008E5B24"/>
    <w:rsid w:val="008E5DB0"/>
    <w:rsid w:val="008E655B"/>
    <w:rsid w:val="008E7183"/>
    <w:rsid w:val="008E7300"/>
    <w:rsid w:val="008E7A63"/>
    <w:rsid w:val="008E7F6D"/>
    <w:rsid w:val="008F086C"/>
    <w:rsid w:val="008F1372"/>
    <w:rsid w:val="008F1712"/>
    <w:rsid w:val="008F20B4"/>
    <w:rsid w:val="008F3785"/>
    <w:rsid w:val="008F3C89"/>
    <w:rsid w:val="008F445C"/>
    <w:rsid w:val="008F50EA"/>
    <w:rsid w:val="008F58F0"/>
    <w:rsid w:val="008F590B"/>
    <w:rsid w:val="008F5F8C"/>
    <w:rsid w:val="008F657A"/>
    <w:rsid w:val="008F76E7"/>
    <w:rsid w:val="00900DB8"/>
    <w:rsid w:val="009025A8"/>
    <w:rsid w:val="00902B9D"/>
    <w:rsid w:val="009045F8"/>
    <w:rsid w:val="009047D0"/>
    <w:rsid w:val="00905C46"/>
    <w:rsid w:val="0090613E"/>
    <w:rsid w:val="0091032B"/>
    <w:rsid w:val="00910CA9"/>
    <w:rsid w:val="00911889"/>
    <w:rsid w:val="00912793"/>
    <w:rsid w:val="009133DD"/>
    <w:rsid w:val="0091352D"/>
    <w:rsid w:val="009137E0"/>
    <w:rsid w:val="009149E6"/>
    <w:rsid w:val="00914D2C"/>
    <w:rsid w:val="00915012"/>
    <w:rsid w:val="009157E8"/>
    <w:rsid w:val="00916BC4"/>
    <w:rsid w:val="009177C0"/>
    <w:rsid w:val="00917DB6"/>
    <w:rsid w:val="009206C7"/>
    <w:rsid w:val="00920760"/>
    <w:rsid w:val="0092094C"/>
    <w:rsid w:val="00920A31"/>
    <w:rsid w:val="00920EB7"/>
    <w:rsid w:val="009218EF"/>
    <w:rsid w:val="00922374"/>
    <w:rsid w:val="00922B66"/>
    <w:rsid w:val="0092365F"/>
    <w:rsid w:val="009236F9"/>
    <w:rsid w:val="00923BD8"/>
    <w:rsid w:val="00924419"/>
    <w:rsid w:val="00924567"/>
    <w:rsid w:val="00925CB0"/>
    <w:rsid w:val="00926E0B"/>
    <w:rsid w:val="0093096C"/>
    <w:rsid w:val="00932D34"/>
    <w:rsid w:val="00932ECF"/>
    <w:rsid w:val="00933AC2"/>
    <w:rsid w:val="00934053"/>
    <w:rsid w:val="00934F8D"/>
    <w:rsid w:val="00935EBC"/>
    <w:rsid w:val="00936604"/>
    <w:rsid w:val="009367DE"/>
    <w:rsid w:val="00936D6F"/>
    <w:rsid w:val="0093713F"/>
    <w:rsid w:val="00937633"/>
    <w:rsid w:val="009417EC"/>
    <w:rsid w:val="00942DD2"/>
    <w:rsid w:val="009433A7"/>
    <w:rsid w:val="00943A42"/>
    <w:rsid w:val="00944088"/>
    <w:rsid w:val="009442D5"/>
    <w:rsid w:val="00945351"/>
    <w:rsid w:val="00945933"/>
    <w:rsid w:val="00946203"/>
    <w:rsid w:val="009464D7"/>
    <w:rsid w:val="00946A6D"/>
    <w:rsid w:val="00947425"/>
    <w:rsid w:val="00951A35"/>
    <w:rsid w:val="00951B44"/>
    <w:rsid w:val="00951D87"/>
    <w:rsid w:val="0095282A"/>
    <w:rsid w:val="00952ABB"/>
    <w:rsid w:val="00953000"/>
    <w:rsid w:val="00953F5F"/>
    <w:rsid w:val="009545DA"/>
    <w:rsid w:val="009545E8"/>
    <w:rsid w:val="00954B8A"/>
    <w:rsid w:val="00955469"/>
    <w:rsid w:val="00955A65"/>
    <w:rsid w:val="00956943"/>
    <w:rsid w:val="0095698F"/>
    <w:rsid w:val="00956CC3"/>
    <w:rsid w:val="0095727E"/>
    <w:rsid w:val="009600C5"/>
    <w:rsid w:val="0096096D"/>
    <w:rsid w:val="009613C9"/>
    <w:rsid w:val="0096175C"/>
    <w:rsid w:val="00961860"/>
    <w:rsid w:val="0096242D"/>
    <w:rsid w:val="00962989"/>
    <w:rsid w:val="00962F70"/>
    <w:rsid w:val="00963130"/>
    <w:rsid w:val="0096324D"/>
    <w:rsid w:val="009632D9"/>
    <w:rsid w:val="00963593"/>
    <w:rsid w:val="00963ABA"/>
    <w:rsid w:val="009658A2"/>
    <w:rsid w:val="0096600A"/>
    <w:rsid w:val="0096710C"/>
    <w:rsid w:val="00967125"/>
    <w:rsid w:val="009672FA"/>
    <w:rsid w:val="009678BC"/>
    <w:rsid w:val="009679A8"/>
    <w:rsid w:val="009703EF"/>
    <w:rsid w:val="00970AA4"/>
    <w:rsid w:val="00971271"/>
    <w:rsid w:val="00971F36"/>
    <w:rsid w:val="009723C4"/>
    <w:rsid w:val="0097247B"/>
    <w:rsid w:val="0097250D"/>
    <w:rsid w:val="009725F9"/>
    <w:rsid w:val="00972AC3"/>
    <w:rsid w:val="00974375"/>
    <w:rsid w:val="00974995"/>
    <w:rsid w:val="00975713"/>
    <w:rsid w:val="00975B3E"/>
    <w:rsid w:val="009760D4"/>
    <w:rsid w:val="0097658B"/>
    <w:rsid w:val="009768CC"/>
    <w:rsid w:val="00976FEA"/>
    <w:rsid w:val="00977D1E"/>
    <w:rsid w:val="009802CB"/>
    <w:rsid w:val="00980EA0"/>
    <w:rsid w:val="00981287"/>
    <w:rsid w:val="009812D8"/>
    <w:rsid w:val="00982529"/>
    <w:rsid w:val="00982EF9"/>
    <w:rsid w:val="00983C5D"/>
    <w:rsid w:val="009841B9"/>
    <w:rsid w:val="0098475F"/>
    <w:rsid w:val="00984B76"/>
    <w:rsid w:val="00985227"/>
    <w:rsid w:val="009853AD"/>
    <w:rsid w:val="00986B3C"/>
    <w:rsid w:val="0098738C"/>
    <w:rsid w:val="00987D67"/>
    <w:rsid w:val="00991AF7"/>
    <w:rsid w:val="009926C0"/>
    <w:rsid w:val="00992E1D"/>
    <w:rsid w:val="00993359"/>
    <w:rsid w:val="00994757"/>
    <w:rsid w:val="0099538D"/>
    <w:rsid w:val="0099573B"/>
    <w:rsid w:val="00995E03"/>
    <w:rsid w:val="009960D4"/>
    <w:rsid w:val="009969B1"/>
    <w:rsid w:val="00996D03"/>
    <w:rsid w:val="009973AB"/>
    <w:rsid w:val="009A059D"/>
    <w:rsid w:val="009A1378"/>
    <w:rsid w:val="009A1AD2"/>
    <w:rsid w:val="009A2B38"/>
    <w:rsid w:val="009A3510"/>
    <w:rsid w:val="009A3AF8"/>
    <w:rsid w:val="009A4851"/>
    <w:rsid w:val="009A50CF"/>
    <w:rsid w:val="009A5258"/>
    <w:rsid w:val="009A5E2D"/>
    <w:rsid w:val="009A7261"/>
    <w:rsid w:val="009A732D"/>
    <w:rsid w:val="009A740F"/>
    <w:rsid w:val="009A7B03"/>
    <w:rsid w:val="009B0ACD"/>
    <w:rsid w:val="009B14FE"/>
    <w:rsid w:val="009B1A1C"/>
    <w:rsid w:val="009B26A3"/>
    <w:rsid w:val="009B2D0A"/>
    <w:rsid w:val="009B3198"/>
    <w:rsid w:val="009B3911"/>
    <w:rsid w:val="009B3D78"/>
    <w:rsid w:val="009B4472"/>
    <w:rsid w:val="009B4A93"/>
    <w:rsid w:val="009B5A18"/>
    <w:rsid w:val="009B5EDF"/>
    <w:rsid w:val="009B62FD"/>
    <w:rsid w:val="009B634C"/>
    <w:rsid w:val="009B70E2"/>
    <w:rsid w:val="009B74CC"/>
    <w:rsid w:val="009C00E7"/>
    <w:rsid w:val="009C06C5"/>
    <w:rsid w:val="009C0EA8"/>
    <w:rsid w:val="009C11D2"/>
    <w:rsid w:val="009C130D"/>
    <w:rsid w:val="009C1B6C"/>
    <w:rsid w:val="009C2A72"/>
    <w:rsid w:val="009C37A0"/>
    <w:rsid w:val="009C3A97"/>
    <w:rsid w:val="009C3C96"/>
    <w:rsid w:val="009C56CC"/>
    <w:rsid w:val="009C616C"/>
    <w:rsid w:val="009C6F19"/>
    <w:rsid w:val="009C7337"/>
    <w:rsid w:val="009C7346"/>
    <w:rsid w:val="009D040D"/>
    <w:rsid w:val="009D0421"/>
    <w:rsid w:val="009D0C38"/>
    <w:rsid w:val="009D0DA7"/>
    <w:rsid w:val="009D12FE"/>
    <w:rsid w:val="009D1971"/>
    <w:rsid w:val="009D242C"/>
    <w:rsid w:val="009D2545"/>
    <w:rsid w:val="009D29DE"/>
    <w:rsid w:val="009D3F29"/>
    <w:rsid w:val="009D40C9"/>
    <w:rsid w:val="009D44AB"/>
    <w:rsid w:val="009D67DD"/>
    <w:rsid w:val="009D690B"/>
    <w:rsid w:val="009D6B9F"/>
    <w:rsid w:val="009D7824"/>
    <w:rsid w:val="009D7DB0"/>
    <w:rsid w:val="009E0C39"/>
    <w:rsid w:val="009E10C5"/>
    <w:rsid w:val="009E23D4"/>
    <w:rsid w:val="009E2416"/>
    <w:rsid w:val="009E298C"/>
    <w:rsid w:val="009E3163"/>
    <w:rsid w:val="009E31ED"/>
    <w:rsid w:val="009E35CC"/>
    <w:rsid w:val="009E391F"/>
    <w:rsid w:val="009E4986"/>
    <w:rsid w:val="009E4CF5"/>
    <w:rsid w:val="009E4EA6"/>
    <w:rsid w:val="009E5702"/>
    <w:rsid w:val="009E5F61"/>
    <w:rsid w:val="009E633A"/>
    <w:rsid w:val="009E645B"/>
    <w:rsid w:val="009E7D12"/>
    <w:rsid w:val="009F0BF5"/>
    <w:rsid w:val="009F1F49"/>
    <w:rsid w:val="009F2153"/>
    <w:rsid w:val="009F3129"/>
    <w:rsid w:val="009F3203"/>
    <w:rsid w:val="009F3871"/>
    <w:rsid w:val="009F3D70"/>
    <w:rsid w:val="009F44FC"/>
    <w:rsid w:val="009F6156"/>
    <w:rsid w:val="009F6586"/>
    <w:rsid w:val="009F66EF"/>
    <w:rsid w:val="009F6A52"/>
    <w:rsid w:val="009F71D0"/>
    <w:rsid w:val="009F7D6E"/>
    <w:rsid w:val="009F7E3E"/>
    <w:rsid w:val="00A00523"/>
    <w:rsid w:val="00A0083E"/>
    <w:rsid w:val="00A00C3D"/>
    <w:rsid w:val="00A00CB9"/>
    <w:rsid w:val="00A02062"/>
    <w:rsid w:val="00A0296F"/>
    <w:rsid w:val="00A029EE"/>
    <w:rsid w:val="00A0382C"/>
    <w:rsid w:val="00A03C33"/>
    <w:rsid w:val="00A03CA2"/>
    <w:rsid w:val="00A05573"/>
    <w:rsid w:val="00A05ACA"/>
    <w:rsid w:val="00A06061"/>
    <w:rsid w:val="00A07363"/>
    <w:rsid w:val="00A073C4"/>
    <w:rsid w:val="00A0788B"/>
    <w:rsid w:val="00A10129"/>
    <w:rsid w:val="00A10B32"/>
    <w:rsid w:val="00A10F1D"/>
    <w:rsid w:val="00A11388"/>
    <w:rsid w:val="00A11446"/>
    <w:rsid w:val="00A11DA8"/>
    <w:rsid w:val="00A11DB7"/>
    <w:rsid w:val="00A12F7D"/>
    <w:rsid w:val="00A12F9E"/>
    <w:rsid w:val="00A12FFD"/>
    <w:rsid w:val="00A13448"/>
    <w:rsid w:val="00A13867"/>
    <w:rsid w:val="00A13FDB"/>
    <w:rsid w:val="00A140C0"/>
    <w:rsid w:val="00A14443"/>
    <w:rsid w:val="00A157DB"/>
    <w:rsid w:val="00A15A11"/>
    <w:rsid w:val="00A1612C"/>
    <w:rsid w:val="00A1621B"/>
    <w:rsid w:val="00A164C1"/>
    <w:rsid w:val="00A16876"/>
    <w:rsid w:val="00A17115"/>
    <w:rsid w:val="00A17A47"/>
    <w:rsid w:val="00A17F0D"/>
    <w:rsid w:val="00A20017"/>
    <w:rsid w:val="00A2081F"/>
    <w:rsid w:val="00A20CBB"/>
    <w:rsid w:val="00A210B5"/>
    <w:rsid w:val="00A21A98"/>
    <w:rsid w:val="00A21BF4"/>
    <w:rsid w:val="00A23444"/>
    <w:rsid w:val="00A2492F"/>
    <w:rsid w:val="00A263AF"/>
    <w:rsid w:val="00A2696F"/>
    <w:rsid w:val="00A26D1D"/>
    <w:rsid w:val="00A27232"/>
    <w:rsid w:val="00A272C0"/>
    <w:rsid w:val="00A27620"/>
    <w:rsid w:val="00A30153"/>
    <w:rsid w:val="00A30EF0"/>
    <w:rsid w:val="00A31615"/>
    <w:rsid w:val="00A333FB"/>
    <w:rsid w:val="00A336FF"/>
    <w:rsid w:val="00A3447C"/>
    <w:rsid w:val="00A34DD9"/>
    <w:rsid w:val="00A354FA"/>
    <w:rsid w:val="00A3619B"/>
    <w:rsid w:val="00A36675"/>
    <w:rsid w:val="00A36925"/>
    <w:rsid w:val="00A36C3B"/>
    <w:rsid w:val="00A372F1"/>
    <w:rsid w:val="00A3797B"/>
    <w:rsid w:val="00A43143"/>
    <w:rsid w:val="00A432AA"/>
    <w:rsid w:val="00A43823"/>
    <w:rsid w:val="00A44096"/>
    <w:rsid w:val="00A4418D"/>
    <w:rsid w:val="00A4478A"/>
    <w:rsid w:val="00A44EDB"/>
    <w:rsid w:val="00A44F68"/>
    <w:rsid w:val="00A466A7"/>
    <w:rsid w:val="00A477AD"/>
    <w:rsid w:val="00A50439"/>
    <w:rsid w:val="00A5244E"/>
    <w:rsid w:val="00A52A08"/>
    <w:rsid w:val="00A53552"/>
    <w:rsid w:val="00A53679"/>
    <w:rsid w:val="00A53835"/>
    <w:rsid w:val="00A559CC"/>
    <w:rsid w:val="00A55A2E"/>
    <w:rsid w:val="00A55FE1"/>
    <w:rsid w:val="00A56950"/>
    <w:rsid w:val="00A57E2E"/>
    <w:rsid w:val="00A60281"/>
    <w:rsid w:val="00A6189F"/>
    <w:rsid w:val="00A624D9"/>
    <w:rsid w:val="00A62822"/>
    <w:rsid w:val="00A63503"/>
    <w:rsid w:val="00A645F8"/>
    <w:rsid w:val="00A651D0"/>
    <w:rsid w:val="00A6547D"/>
    <w:rsid w:val="00A663C4"/>
    <w:rsid w:val="00A66403"/>
    <w:rsid w:val="00A66BF3"/>
    <w:rsid w:val="00A6740D"/>
    <w:rsid w:val="00A701E1"/>
    <w:rsid w:val="00A708DE"/>
    <w:rsid w:val="00A70CB6"/>
    <w:rsid w:val="00A70DE0"/>
    <w:rsid w:val="00A711A4"/>
    <w:rsid w:val="00A711E0"/>
    <w:rsid w:val="00A716E9"/>
    <w:rsid w:val="00A717F9"/>
    <w:rsid w:val="00A720CB"/>
    <w:rsid w:val="00A728A9"/>
    <w:rsid w:val="00A72EA8"/>
    <w:rsid w:val="00A7332D"/>
    <w:rsid w:val="00A74047"/>
    <w:rsid w:val="00A741D2"/>
    <w:rsid w:val="00A75066"/>
    <w:rsid w:val="00A75793"/>
    <w:rsid w:val="00A76040"/>
    <w:rsid w:val="00A774E7"/>
    <w:rsid w:val="00A77C4B"/>
    <w:rsid w:val="00A8073C"/>
    <w:rsid w:val="00A808E3"/>
    <w:rsid w:val="00A80BCD"/>
    <w:rsid w:val="00A82681"/>
    <w:rsid w:val="00A8303D"/>
    <w:rsid w:val="00A843FC"/>
    <w:rsid w:val="00A85595"/>
    <w:rsid w:val="00A855FA"/>
    <w:rsid w:val="00A86397"/>
    <w:rsid w:val="00A86831"/>
    <w:rsid w:val="00A90CC1"/>
    <w:rsid w:val="00A90EB8"/>
    <w:rsid w:val="00A90ED2"/>
    <w:rsid w:val="00A91F1B"/>
    <w:rsid w:val="00A92080"/>
    <w:rsid w:val="00A93CBD"/>
    <w:rsid w:val="00A952B0"/>
    <w:rsid w:val="00A95EF2"/>
    <w:rsid w:val="00A95F7D"/>
    <w:rsid w:val="00A963D6"/>
    <w:rsid w:val="00A96A7A"/>
    <w:rsid w:val="00A97971"/>
    <w:rsid w:val="00A97D50"/>
    <w:rsid w:val="00A97F50"/>
    <w:rsid w:val="00AA0353"/>
    <w:rsid w:val="00AA03D9"/>
    <w:rsid w:val="00AA040E"/>
    <w:rsid w:val="00AA056B"/>
    <w:rsid w:val="00AA0A74"/>
    <w:rsid w:val="00AA0CBE"/>
    <w:rsid w:val="00AA1472"/>
    <w:rsid w:val="00AA1919"/>
    <w:rsid w:val="00AA1F37"/>
    <w:rsid w:val="00AA2515"/>
    <w:rsid w:val="00AA2F07"/>
    <w:rsid w:val="00AA375C"/>
    <w:rsid w:val="00AA378A"/>
    <w:rsid w:val="00AA3B61"/>
    <w:rsid w:val="00AA3E9F"/>
    <w:rsid w:val="00AA44DD"/>
    <w:rsid w:val="00AA47CE"/>
    <w:rsid w:val="00AA499E"/>
    <w:rsid w:val="00AA5C7A"/>
    <w:rsid w:val="00AA6C96"/>
    <w:rsid w:val="00AA7913"/>
    <w:rsid w:val="00AA7B20"/>
    <w:rsid w:val="00AB0594"/>
    <w:rsid w:val="00AB0753"/>
    <w:rsid w:val="00AB0F8E"/>
    <w:rsid w:val="00AB22B5"/>
    <w:rsid w:val="00AB2889"/>
    <w:rsid w:val="00AB2960"/>
    <w:rsid w:val="00AB341B"/>
    <w:rsid w:val="00AB380F"/>
    <w:rsid w:val="00AB4BA6"/>
    <w:rsid w:val="00AB4BCE"/>
    <w:rsid w:val="00AB56F0"/>
    <w:rsid w:val="00AB5980"/>
    <w:rsid w:val="00AB5B53"/>
    <w:rsid w:val="00AB5D39"/>
    <w:rsid w:val="00AB60BB"/>
    <w:rsid w:val="00AB631E"/>
    <w:rsid w:val="00AB7359"/>
    <w:rsid w:val="00AB7B81"/>
    <w:rsid w:val="00AC1FAD"/>
    <w:rsid w:val="00AC2E4F"/>
    <w:rsid w:val="00AC3541"/>
    <w:rsid w:val="00AC3723"/>
    <w:rsid w:val="00AC3C8F"/>
    <w:rsid w:val="00AC3F6F"/>
    <w:rsid w:val="00AC41FB"/>
    <w:rsid w:val="00AC4998"/>
    <w:rsid w:val="00AC54D9"/>
    <w:rsid w:val="00AC5B85"/>
    <w:rsid w:val="00AC5FB6"/>
    <w:rsid w:val="00AC6017"/>
    <w:rsid w:val="00AC61FA"/>
    <w:rsid w:val="00AC62F4"/>
    <w:rsid w:val="00AC6A33"/>
    <w:rsid w:val="00AC6F67"/>
    <w:rsid w:val="00AC6FD3"/>
    <w:rsid w:val="00AC7588"/>
    <w:rsid w:val="00AC7A3A"/>
    <w:rsid w:val="00AC7EAE"/>
    <w:rsid w:val="00AD0F40"/>
    <w:rsid w:val="00AD118A"/>
    <w:rsid w:val="00AD1A01"/>
    <w:rsid w:val="00AD28AA"/>
    <w:rsid w:val="00AD2C1A"/>
    <w:rsid w:val="00AD381D"/>
    <w:rsid w:val="00AD3A11"/>
    <w:rsid w:val="00AD3C9B"/>
    <w:rsid w:val="00AD3F8A"/>
    <w:rsid w:val="00AD42EC"/>
    <w:rsid w:val="00AD4E8A"/>
    <w:rsid w:val="00AD4F7F"/>
    <w:rsid w:val="00AD50EB"/>
    <w:rsid w:val="00AD5587"/>
    <w:rsid w:val="00AD5ADE"/>
    <w:rsid w:val="00AD5B31"/>
    <w:rsid w:val="00AD5DDC"/>
    <w:rsid w:val="00AD6DC9"/>
    <w:rsid w:val="00AD70F4"/>
    <w:rsid w:val="00AD7DD8"/>
    <w:rsid w:val="00AE0BE9"/>
    <w:rsid w:val="00AE0D79"/>
    <w:rsid w:val="00AE2154"/>
    <w:rsid w:val="00AE2A4E"/>
    <w:rsid w:val="00AE3834"/>
    <w:rsid w:val="00AE3DD9"/>
    <w:rsid w:val="00AE3E22"/>
    <w:rsid w:val="00AE3E87"/>
    <w:rsid w:val="00AE467D"/>
    <w:rsid w:val="00AE4F48"/>
    <w:rsid w:val="00AE601A"/>
    <w:rsid w:val="00AE6E90"/>
    <w:rsid w:val="00AE71BD"/>
    <w:rsid w:val="00AE71F3"/>
    <w:rsid w:val="00AE7777"/>
    <w:rsid w:val="00AE787C"/>
    <w:rsid w:val="00AE7BD5"/>
    <w:rsid w:val="00AF03C3"/>
    <w:rsid w:val="00AF07A2"/>
    <w:rsid w:val="00AF0C20"/>
    <w:rsid w:val="00AF1EBA"/>
    <w:rsid w:val="00AF2145"/>
    <w:rsid w:val="00AF2318"/>
    <w:rsid w:val="00AF2DAA"/>
    <w:rsid w:val="00AF2EA9"/>
    <w:rsid w:val="00AF31A7"/>
    <w:rsid w:val="00AF32F7"/>
    <w:rsid w:val="00AF3E77"/>
    <w:rsid w:val="00AF492F"/>
    <w:rsid w:val="00AF4A9B"/>
    <w:rsid w:val="00AF639B"/>
    <w:rsid w:val="00AF7616"/>
    <w:rsid w:val="00B000C0"/>
    <w:rsid w:val="00B0041C"/>
    <w:rsid w:val="00B00595"/>
    <w:rsid w:val="00B00BD2"/>
    <w:rsid w:val="00B00F69"/>
    <w:rsid w:val="00B01D56"/>
    <w:rsid w:val="00B01F4C"/>
    <w:rsid w:val="00B02202"/>
    <w:rsid w:val="00B02D2C"/>
    <w:rsid w:val="00B03512"/>
    <w:rsid w:val="00B03876"/>
    <w:rsid w:val="00B03956"/>
    <w:rsid w:val="00B04100"/>
    <w:rsid w:val="00B041EA"/>
    <w:rsid w:val="00B04315"/>
    <w:rsid w:val="00B049DA"/>
    <w:rsid w:val="00B04A3D"/>
    <w:rsid w:val="00B04B7D"/>
    <w:rsid w:val="00B05BFC"/>
    <w:rsid w:val="00B05CC2"/>
    <w:rsid w:val="00B05DB1"/>
    <w:rsid w:val="00B06959"/>
    <w:rsid w:val="00B07848"/>
    <w:rsid w:val="00B07A95"/>
    <w:rsid w:val="00B10092"/>
    <w:rsid w:val="00B109E4"/>
    <w:rsid w:val="00B11FC7"/>
    <w:rsid w:val="00B12110"/>
    <w:rsid w:val="00B12451"/>
    <w:rsid w:val="00B12647"/>
    <w:rsid w:val="00B129C4"/>
    <w:rsid w:val="00B130B7"/>
    <w:rsid w:val="00B138E3"/>
    <w:rsid w:val="00B140D7"/>
    <w:rsid w:val="00B1418C"/>
    <w:rsid w:val="00B14370"/>
    <w:rsid w:val="00B14788"/>
    <w:rsid w:val="00B14C9E"/>
    <w:rsid w:val="00B153AD"/>
    <w:rsid w:val="00B15D3E"/>
    <w:rsid w:val="00B15FB4"/>
    <w:rsid w:val="00B16D92"/>
    <w:rsid w:val="00B1795A"/>
    <w:rsid w:val="00B20874"/>
    <w:rsid w:val="00B21509"/>
    <w:rsid w:val="00B21A84"/>
    <w:rsid w:val="00B2326E"/>
    <w:rsid w:val="00B23623"/>
    <w:rsid w:val="00B23D5B"/>
    <w:rsid w:val="00B24212"/>
    <w:rsid w:val="00B24903"/>
    <w:rsid w:val="00B24CDB"/>
    <w:rsid w:val="00B254BB"/>
    <w:rsid w:val="00B254E4"/>
    <w:rsid w:val="00B25513"/>
    <w:rsid w:val="00B274CD"/>
    <w:rsid w:val="00B27737"/>
    <w:rsid w:val="00B27C92"/>
    <w:rsid w:val="00B27DFD"/>
    <w:rsid w:val="00B30C6F"/>
    <w:rsid w:val="00B31181"/>
    <w:rsid w:val="00B32A84"/>
    <w:rsid w:val="00B32EC4"/>
    <w:rsid w:val="00B34330"/>
    <w:rsid w:val="00B34660"/>
    <w:rsid w:val="00B35732"/>
    <w:rsid w:val="00B36466"/>
    <w:rsid w:val="00B365F9"/>
    <w:rsid w:val="00B37F49"/>
    <w:rsid w:val="00B408BA"/>
    <w:rsid w:val="00B41765"/>
    <w:rsid w:val="00B41935"/>
    <w:rsid w:val="00B4205B"/>
    <w:rsid w:val="00B42165"/>
    <w:rsid w:val="00B42586"/>
    <w:rsid w:val="00B425EE"/>
    <w:rsid w:val="00B43241"/>
    <w:rsid w:val="00B43576"/>
    <w:rsid w:val="00B43C21"/>
    <w:rsid w:val="00B43E78"/>
    <w:rsid w:val="00B445D3"/>
    <w:rsid w:val="00B452A1"/>
    <w:rsid w:val="00B505DA"/>
    <w:rsid w:val="00B509AC"/>
    <w:rsid w:val="00B50F44"/>
    <w:rsid w:val="00B5173A"/>
    <w:rsid w:val="00B523E6"/>
    <w:rsid w:val="00B538AC"/>
    <w:rsid w:val="00B53CE0"/>
    <w:rsid w:val="00B53E50"/>
    <w:rsid w:val="00B53F8A"/>
    <w:rsid w:val="00B55C0B"/>
    <w:rsid w:val="00B563C6"/>
    <w:rsid w:val="00B567AD"/>
    <w:rsid w:val="00B56886"/>
    <w:rsid w:val="00B57210"/>
    <w:rsid w:val="00B573E8"/>
    <w:rsid w:val="00B5744A"/>
    <w:rsid w:val="00B57ACD"/>
    <w:rsid w:val="00B6038B"/>
    <w:rsid w:val="00B6047B"/>
    <w:rsid w:val="00B60D75"/>
    <w:rsid w:val="00B61C9E"/>
    <w:rsid w:val="00B61DE3"/>
    <w:rsid w:val="00B62232"/>
    <w:rsid w:val="00B6227F"/>
    <w:rsid w:val="00B62407"/>
    <w:rsid w:val="00B6251B"/>
    <w:rsid w:val="00B62729"/>
    <w:rsid w:val="00B629C7"/>
    <w:rsid w:val="00B63787"/>
    <w:rsid w:val="00B63E5C"/>
    <w:rsid w:val="00B640AA"/>
    <w:rsid w:val="00B64BD0"/>
    <w:rsid w:val="00B650C3"/>
    <w:rsid w:val="00B65FE9"/>
    <w:rsid w:val="00B66CE0"/>
    <w:rsid w:val="00B6709B"/>
    <w:rsid w:val="00B679EE"/>
    <w:rsid w:val="00B67EFC"/>
    <w:rsid w:val="00B70552"/>
    <w:rsid w:val="00B71270"/>
    <w:rsid w:val="00B72BEE"/>
    <w:rsid w:val="00B72E75"/>
    <w:rsid w:val="00B72F94"/>
    <w:rsid w:val="00B73F16"/>
    <w:rsid w:val="00B746DF"/>
    <w:rsid w:val="00B74C0E"/>
    <w:rsid w:val="00B75229"/>
    <w:rsid w:val="00B76710"/>
    <w:rsid w:val="00B774D8"/>
    <w:rsid w:val="00B77A5A"/>
    <w:rsid w:val="00B77DA4"/>
    <w:rsid w:val="00B802FA"/>
    <w:rsid w:val="00B8057C"/>
    <w:rsid w:val="00B81435"/>
    <w:rsid w:val="00B823A4"/>
    <w:rsid w:val="00B8282D"/>
    <w:rsid w:val="00B82BD7"/>
    <w:rsid w:val="00B82D90"/>
    <w:rsid w:val="00B833A3"/>
    <w:rsid w:val="00B834F2"/>
    <w:rsid w:val="00B83629"/>
    <w:rsid w:val="00B83823"/>
    <w:rsid w:val="00B83DC5"/>
    <w:rsid w:val="00B84AAA"/>
    <w:rsid w:val="00B84BAA"/>
    <w:rsid w:val="00B864B1"/>
    <w:rsid w:val="00B866F8"/>
    <w:rsid w:val="00B87558"/>
    <w:rsid w:val="00B87B32"/>
    <w:rsid w:val="00B87E10"/>
    <w:rsid w:val="00B90FAC"/>
    <w:rsid w:val="00B91B4A"/>
    <w:rsid w:val="00B92578"/>
    <w:rsid w:val="00B937E7"/>
    <w:rsid w:val="00B94185"/>
    <w:rsid w:val="00B95375"/>
    <w:rsid w:val="00B9550C"/>
    <w:rsid w:val="00B956FD"/>
    <w:rsid w:val="00B95729"/>
    <w:rsid w:val="00B95F47"/>
    <w:rsid w:val="00B9654D"/>
    <w:rsid w:val="00B96DD7"/>
    <w:rsid w:val="00B978C2"/>
    <w:rsid w:val="00B97BE3"/>
    <w:rsid w:val="00B97E6A"/>
    <w:rsid w:val="00B97F8B"/>
    <w:rsid w:val="00BA0C57"/>
    <w:rsid w:val="00BA16F5"/>
    <w:rsid w:val="00BA1781"/>
    <w:rsid w:val="00BA1CFD"/>
    <w:rsid w:val="00BA2663"/>
    <w:rsid w:val="00BA2ADB"/>
    <w:rsid w:val="00BA30FD"/>
    <w:rsid w:val="00BA44EF"/>
    <w:rsid w:val="00BA4CBD"/>
    <w:rsid w:val="00BA5A8E"/>
    <w:rsid w:val="00BA5D17"/>
    <w:rsid w:val="00BA68C9"/>
    <w:rsid w:val="00BB039E"/>
    <w:rsid w:val="00BB14AD"/>
    <w:rsid w:val="00BB151A"/>
    <w:rsid w:val="00BB18F1"/>
    <w:rsid w:val="00BB2897"/>
    <w:rsid w:val="00BB37B3"/>
    <w:rsid w:val="00BB3DB9"/>
    <w:rsid w:val="00BB4552"/>
    <w:rsid w:val="00BB5339"/>
    <w:rsid w:val="00BB5452"/>
    <w:rsid w:val="00BB55E5"/>
    <w:rsid w:val="00BB5B29"/>
    <w:rsid w:val="00BB600E"/>
    <w:rsid w:val="00BB671F"/>
    <w:rsid w:val="00BB754A"/>
    <w:rsid w:val="00BC0572"/>
    <w:rsid w:val="00BC15BA"/>
    <w:rsid w:val="00BC160F"/>
    <w:rsid w:val="00BC1C1C"/>
    <w:rsid w:val="00BC41A9"/>
    <w:rsid w:val="00BC41DA"/>
    <w:rsid w:val="00BC4C0F"/>
    <w:rsid w:val="00BC4CAB"/>
    <w:rsid w:val="00BC4F9F"/>
    <w:rsid w:val="00BC4FC0"/>
    <w:rsid w:val="00BC62A5"/>
    <w:rsid w:val="00BC6CDC"/>
    <w:rsid w:val="00BD0546"/>
    <w:rsid w:val="00BD13DC"/>
    <w:rsid w:val="00BD171D"/>
    <w:rsid w:val="00BD3A64"/>
    <w:rsid w:val="00BD3BD1"/>
    <w:rsid w:val="00BD52F1"/>
    <w:rsid w:val="00BD6649"/>
    <w:rsid w:val="00BD6908"/>
    <w:rsid w:val="00BD731B"/>
    <w:rsid w:val="00BE004E"/>
    <w:rsid w:val="00BE1743"/>
    <w:rsid w:val="00BE1D19"/>
    <w:rsid w:val="00BE20E7"/>
    <w:rsid w:val="00BE35AA"/>
    <w:rsid w:val="00BE35B4"/>
    <w:rsid w:val="00BE393E"/>
    <w:rsid w:val="00BE4ABF"/>
    <w:rsid w:val="00BE56E6"/>
    <w:rsid w:val="00BE58AD"/>
    <w:rsid w:val="00BE59A5"/>
    <w:rsid w:val="00BE6FB6"/>
    <w:rsid w:val="00BE72B8"/>
    <w:rsid w:val="00BF055C"/>
    <w:rsid w:val="00BF2458"/>
    <w:rsid w:val="00BF2934"/>
    <w:rsid w:val="00BF29DE"/>
    <w:rsid w:val="00BF31A5"/>
    <w:rsid w:val="00BF400F"/>
    <w:rsid w:val="00BF4050"/>
    <w:rsid w:val="00BF5C2D"/>
    <w:rsid w:val="00BF60EF"/>
    <w:rsid w:val="00BF73C9"/>
    <w:rsid w:val="00BF7855"/>
    <w:rsid w:val="00BF79E0"/>
    <w:rsid w:val="00C0017A"/>
    <w:rsid w:val="00C00C1D"/>
    <w:rsid w:val="00C01C9F"/>
    <w:rsid w:val="00C02750"/>
    <w:rsid w:val="00C02839"/>
    <w:rsid w:val="00C02E61"/>
    <w:rsid w:val="00C0481F"/>
    <w:rsid w:val="00C0491F"/>
    <w:rsid w:val="00C04D35"/>
    <w:rsid w:val="00C05088"/>
    <w:rsid w:val="00C058EF"/>
    <w:rsid w:val="00C05E82"/>
    <w:rsid w:val="00C060E3"/>
    <w:rsid w:val="00C07436"/>
    <w:rsid w:val="00C10361"/>
    <w:rsid w:val="00C10725"/>
    <w:rsid w:val="00C114FD"/>
    <w:rsid w:val="00C11803"/>
    <w:rsid w:val="00C11974"/>
    <w:rsid w:val="00C11A11"/>
    <w:rsid w:val="00C12002"/>
    <w:rsid w:val="00C12237"/>
    <w:rsid w:val="00C1245B"/>
    <w:rsid w:val="00C128B0"/>
    <w:rsid w:val="00C13654"/>
    <w:rsid w:val="00C137E5"/>
    <w:rsid w:val="00C14545"/>
    <w:rsid w:val="00C155E0"/>
    <w:rsid w:val="00C15D72"/>
    <w:rsid w:val="00C16BC7"/>
    <w:rsid w:val="00C16F5B"/>
    <w:rsid w:val="00C177F5"/>
    <w:rsid w:val="00C17F3D"/>
    <w:rsid w:val="00C2082C"/>
    <w:rsid w:val="00C20FFA"/>
    <w:rsid w:val="00C21B81"/>
    <w:rsid w:val="00C22CD8"/>
    <w:rsid w:val="00C22DBC"/>
    <w:rsid w:val="00C23909"/>
    <w:rsid w:val="00C23AD1"/>
    <w:rsid w:val="00C24C99"/>
    <w:rsid w:val="00C24F79"/>
    <w:rsid w:val="00C2632B"/>
    <w:rsid w:val="00C26ABB"/>
    <w:rsid w:val="00C26CD4"/>
    <w:rsid w:val="00C2755A"/>
    <w:rsid w:val="00C278FA"/>
    <w:rsid w:val="00C27ECA"/>
    <w:rsid w:val="00C30018"/>
    <w:rsid w:val="00C3132D"/>
    <w:rsid w:val="00C315AE"/>
    <w:rsid w:val="00C31A58"/>
    <w:rsid w:val="00C31E01"/>
    <w:rsid w:val="00C32FE2"/>
    <w:rsid w:val="00C346E7"/>
    <w:rsid w:val="00C34F12"/>
    <w:rsid w:val="00C35369"/>
    <w:rsid w:val="00C35A9E"/>
    <w:rsid w:val="00C36EA1"/>
    <w:rsid w:val="00C37401"/>
    <w:rsid w:val="00C37DD3"/>
    <w:rsid w:val="00C42A54"/>
    <w:rsid w:val="00C434D0"/>
    <w:rsid w:val="00C44594"/>
    <w:rsid w:val="00C45D91"/>
    <w:rsid w:val="00C4649F"/>
    <w:rsid w:val="00C46A87"/>
    <w:rsid w:val="00C46D77"/>
    <w:rsid w:val="00C46FB8"/>
    <w:rsid w:val="00C47589"/>
    <w:rsid w:val="00C47A67"/>
    <w:rsid w:val="00C50380"/>
    <w:rsid w:val="00C50F93"/>
    <w:rsid w:val="00C510FE"/>
    <w:rsid w:val="00C51CE3"/>
    <w:rsid w:val="00C51EAD"/>
    <w:rsid w:val="00C5225A"/>
    <w:rsid w:val="00C52D4E"/>
    <w:rsid w:val="00C52F27"/>
    <w:rsid w:val="00C53571"/>
    <w:rsid w:val="00C5379C"/>
    <w:rsid w:val="00C5383F"/>
    <w:rsid w:val="00C54BDF"/>
    <w:rsid w:val="00C54C90"/>
    <w:rsid w:val="00C54F99"/>
    <w:rsid w:val="00C5513B"/>
    <w:rsid w:val="00C554EB"/>
    <w:rsid w:val="00C5558B"/>
    <w:rsid w:val="00C55AB1"/>
    <w:rsid w:val="00C5604C"/>
    <w:rsid w:val="00C561BD"/>
    <w:rsid w:val="00C56DEE"/>
    <w:rsid w:val="00C57BB7"/>
    <w:rsid w:val="00C60F74"/>
    <w:rsid w:val="00C619DA"/>
    <w:rsid w:val="00C62C1A"/>
    <w:rsid w:val="00C63902"/>
    <w:rsid w:val="00C63ED3"/>
    <w:rsid w:val="00C640DB"/>
    <w:rsid w:val="00C64AE5"/>
    <w:rsid w:val="00C64F44"/>
    <w:rsid w:val="00C653CE"/>
    <w:rsid w:val="00C65EC4"/>
    <w:rsid w:val="00C67CF8"/>
    <w:rsid w:val="00C700FE"/>
    <w:rsid w:val="00C70227"/>
    <w:rsid w:val="00C70702"/>
    <w:rsid w:val="00C70955"/>
    <w:rsid w:val="00C70D44"/>
    <w:rsid w:val="00C70E28"/>
    <w:rsid w:val="00C716C1"/>
    <w:rsid w:val="00C72447"/>
    <w:rsid w:val="00C739FC"/>
    <w:rsid w:val="00C73C20"/>
    <w:rsid w:val="00C740DC"/>
    <w:rsid w:val="00C746DA"/>
    <w:rsid w:val="00C750F7"/>
    <w:rsid w:val="00C75AC0"/>
    <w:rsid w:val="00C75E49"/>
    <w:rsid w:val="00C760F8"/>
    <w:rsid w:val="00C76957"/>
    <w:rsid w:val="00C76D5D"/>
    <w:rsid w:val="00C76D80"/>
    <w:rsid w:val="00C776C6"/>
    <w:rsid w:val="00C8006C"/>
    <w:rsid w:val="00C80384"/>
    <w:rsid w:val="00C805A7"/>
    <w:rsid w:val="00C80D89"/>
    <w:rsid w:val="00C817A7"/>
    <w:rsid w:val="00C81973"/>
    <w:rsid w:val="00C8255F"/>
    <w:rsid w:val="00C82D92"/>
    <w:rsid w:val="00C83477"/>
    <w:rsid w:val="00C83C26"/>
    <w:rsid w:val="00C845DA"/>
    <w:rsid w:val="00C848DF"/>
    <w:rsid w:val="00C85D5E"/>
    <w:rsid w:val="00C8642B"/>
    <w:rsid w:val="00C867A7"/>
    <w:rsid w:val="00C86E49"/>
    <w:rsid w:val="00C87113"/>
    <w:rsid w:val="00C8792A"/>
    <w:rsid w:val="00C87C4C"/>
    <w:rsid w:val="00C87D02"/>
    <w:rsid w:val="00C907AB"/>
    <w:rsid w:val="00C9150F"/>
    <w:rsid w:val="00C91C7D"/>
    <w:rsid w:val="00C923B1"/>
    <w:rsid w:val="00C92DBB"/>
    <w:rsid w:val="00C9392B"/>
    <w:rsid w:val="00C94C66"/>
    <w:rsid w:val="00C95BE0"/>
    <w:rsid w:val="00C966A9"/>
    <w:rsid w:val="00C97159"/>
    <w:rsid w:val="00C9726E"/>
    <w:rsid w:val="00C97EEC"/>
    <w:rsid w:val="00CA03AF"/>
    <w:rsid w:val="00CA0812"/>
    <w:rsid w:val="00CA0BE1"/>
    <w:rsid w:val="00CA144E"/>
    <w:rsid w:val="00CA270F"/>
    <w:rsid w:val="00CA2F3D"/>
    <w:rsid w:val="00CA32A8"/>
    <w:rsid w:val="00CA4D36"/>
    <w:rsid w:val="00CA5EC6"/>
    <w:rsid w:val="00CA745A"/>
    <w:rsid w:val="00CA7820"/>
    <w:rsid w:val="00CA7FEA"/>
    <w:rsid w:val="00CB1876"/>
    <w:rsid w:val="00CB2040"/>
    <w:rsid w:val="00CB252B"/>
    <w:rsid w:val="00CB271E"/>
    <w:rsid w:val="00CB3970"/>
    <w:rsid w:val="00CB4D78"/>
    <w:rsid w:val="00CB65BB"/>
    <w:rsid w:val="00CB72C9"/>
    <w:rsid w:val="00CC0997"/>
    <w:rsid w:val="00CC0D76"/>
    <w:rsid w:val="00CC10B3"/>
    <w:rsid w:val="00CC10F5"/>
    <w:rsid w:val="00CC11F2"/>
    <w:rsid w:val="00CC1657"/>
    <w:rsid w:val="00CC16B6"/>
    <w:rsid w:val="00CC1DEC"/>
    <w:rsid w:val="00CC3832"/>
    <w:rsid w:val="00CC38D0"/>
    <w:rsid w:val="00CC3A34"/>
    <w:rsid w:val="00CC3D83"/>
    <w:rsid w:val="00CC3E52"/>
    <w:rsid w:val="00CC4662"/>
    <w:rsid w:val="00CC503B"/>
    <w:rsid w:val="00CC5491"/>
    <w:rsid w:val="00CC608D"/>
    <w:rsid w:val="00CC62AA"/>
    <w:rsid w:val="00CC663A"/>
    <w:rsid w:val="00CD0269"/>
    <w:rsid w:val="00CD0321"/>
    <w:rsid w:val="00CD0B6C"/>
    <w:rsid w:val="00CD182C"/>
    <w:rsid w:val="00CD30C1"/>
    <w:rsid w:val="00CD3E62"/>
    <w:rsid w:val="00CD462C"/>
    <w:rsid w:val="00CD6381"/>
    <w:rsid w:val="00CD6EDA"/>
    <w:rsid w:val="00CD6FCB"/>
    <w:rsid w:val="00CD7290"/>
    <w:rsid w:val="00CD7565"/>
    <w:rsid w:val="00CD769C"/>
    <w:rsid w:val="00CD7C05"/>
    <w:rsid w:val="00CE0046"/>
    <w:rsid w:val="00CE01EE"/>
    <w:rsid w:val="00CE0DD1"/>
    <w:rsid w:val="00CE1D72"/>
    <w:rsid w:val="00CE27CA"/>
    <w:rsid w:val="00CE280B"/>
    <w:rsid w:val="00CE2B18"/>
    <w:rsid w:val="00CE3DC8"/>
    <w:rsid w:val="00CE3E7B"/>
    <w:rsid w:val="00CE5787"/>
    <w:rsid w:val="00CE5DCB"/>
    <w:rsid w:val="00CE6132"/>
    <w:rsid w:val="00CE6838"/>
    <w:rsid w:val="00CE6DD8"/>
    <w:rsid w:val="00CE7FBA"/>
    <w:rsid w:val="00CF00DF"/>
    <w:rsid w:val="00CF07D8"/>
    <w:rsid w:val="00CF0F48"/>
    <w:rsid w:val="00CF1DF0"/>
    <w:rsid w:val="00CF24F1"/>
    <w:rsid w:val="00CF26F4"/>
    <w:rsid w:val="00CF323B"/>
    <w:rsid w:val="00CF3D4E"/>
    <w:rsid w:val="00CF3DE9"/>
    <w:rsid w:val="00CF3F8C"/>
    <w:rsid w:val="00CF4724"/>
    <w:rsid w:val="00CF4A5A"/>
    <w:rsid w:val="00CF6559"/>
    <w:rsid w:val="00CF6DC7"/>
    <w:rsid w:val="00CF6E08"/>
    <w:rsid w:val="00CF751C"/>
    <w:rsid w:val="00CF7D15"/>
    <w:rsid w:val="00D00160"/>
    <w:rsid w:val="00D01461"/>
    <w:rsid w:val="00D025D5"/>
    <w:rsid w:val="00D031D4"/>
    <w:rsid w:val="00D045A3"/>
    <w:rsid w:val="00D0505F"/>
    <w:rsid w:val="00D05254"/>
    <w:rsid w:val="00D06702"/>
    <w:rsid w:val="00D068D1"/>
    <w:rsid w:val="00D06BDC"/>
    <w:rsid w:val="00D06BDD"/>
    <w:rsid w:val="00D06C3A"/>
    <w:rsid w:val="00D06EAF"/>
    <w:rsid w:val="00D071E7"/>
    <w:rsid w:val="00D0745C"/>
    <w:rsid w:val="00D075BC"/>
    <w:rsid w:val="00D075CD"/>
    <w:rsid w:val="00D07B68"/>
    <w:rsid w:val="00D11341"/>
    <w:rsid w:val="00D11D55"/>
    <w:rsid w:val="00D1281F"/>
    <w:rsid w:val="00D12CDC"/>
    <w:rsid w:val="00D1386F"/>
    <w:rsid w:val="00D1390E"/>
    <w:rsid w:val="00D14F3F"/>
    <w:rsid w:val="00D150EF"/>
    <w:rsid w:val="00D159DB"/>
    <w:rsid w:val="00D15D8B"/>
    <w:rsid w:val="00D15E94"/>
    <w:rsid w:val="00D160A8"/>
    <w:rsid w:val="00D161F3"/>
    <w:rsid w:val="00D1643C"/>
    <w:rsid w:val="00D167AF"/>
    <w:rsid w:val="00D16B6F"/>
    <w:rsid w:val="00D16BF1"/>
    <w:rsid w:val="00D20B48"/>
    <w:rsid w:val="00D21636"/>
    <w:rsid w:val="00D2178C"/>
    <w:rsid w:val="00D21864"/>
    <w:rsid w:val="00D22C32"/>
    <w:rsid w:val="00D2305C"/>
    <w:rsid w:val="00D233A9"/>
    <w:rsid w:val="00D242E8"/>
    <w:rsid w:val="00D25602"/>
    <w:rsid w:val="00D25718"/>
    <w:rsid w:val="00D25790"/>
    <w:rsid w:val="00D2688A"/>
    <w:rsid w:val="00D2700A"/>
    <w:rsid w:val="00D27168"/>
    <w:rsid w:val="00D271BF"/>
    <w:rsid w:val="00D27882"/>
    <w:rsid w:val="00D27F8F"/>
    <w:rsid w:val="00D319BB"/>
    <w:rsid w:val="00D32848"/>
    <w:rsid w:val="00D32E30"/>
    <w:rsid w:val="00D336F0"/>
    <w:rsid w:val="00D33DFC"/>
    <w:rsid w:val="00D3537A"/>
    <w:rsid w:val="00D367C5"/>
    <w:rsid w:val="00D36BD6"/>
    <w:rsid w:val="00D37561"/>
    <w:rsid w:val="00D375AA"/>
    <w:rsid w:val="00D377A6"/>
    <w:rsid w:val="00D37868"/>
    <w:rsid w:val="00D40692"/>
    <w:rsid w:val="00D40C93"/>
    <w:rsid w:val="00D411BB"/>
    <w:rsid w:val="00D41332"/>
    <w:rsid w:val="00D41A35"/>
    <w:rsid w:val="00D434E7"/>
    <w:rsid w:val="00D43754"/>
    <w:rsid w:val="00D437B5"/>
    <w:rsid w:val="00D43C40"/>
    <w:rsid w:val="00D43CB0"/>
    <w:rsid w:val="00D440A5"/>
    <w:rsid w:val="00D44231"/>
    <w:rsid w:val="00D45F99"/>
    <w:rsid w:val="00D467BA"/>
    <w:rsid w:val="00D46EB0"/>
    <w:rsid w:val="00D471C3"/>
    <w:rsid w:val="00D47C5F"/>
    <w:rsid w:val="00D47CEB"/>
    <w:rsid w:val="00D50B04"/>
    <w:rsid w:val="00D518E7"/>
    <w:rsid w:val="00D51E64"/>
    <w:rsid w:val="00D5201D"/>
    <w:rsid w:val="00D52B4F"/>
    <w:rsid w:val="00D52B5B"/>
    <w:rsid w:val="00D539D3"/>
    <w:rsid w:val="00D53A29"/>
    <w:rsid w:val="00D53C09"/>
    <w:rsid w:val="00D53EBF"/>
    <w:rsid w:val="00D54C8F"/>
    <w:rsid w:val="00D56837"/>
    <w:rsid w:val="00D56EDA"/>
    <w:rsid w:val="00D57148"/>
    <w:rsid w:val="00D604F9"/>
    <w:rsid w:val="00D60BB5"/>
    <w:rsid w:val="00D62EC0"/>
    <w:rsid w:val="00D63F32"/>
    <w:rsid w:val="00D647F5"/>
    <w:rsid w:val="00D650CC"/>
    <w:rsid w:val="00D667C3"/>
    <w:rsid w:val="00D66C46"/>
    <w:rsid w:val="00D67E9D"/>
    <w:rsid w:val="00D7034A"/>
    <w:rsid w:val="00D70843"/>
    <w:rsid w:val="00D70A40"/>
    <w:rsid w:val="00D716E3"/>
    <w:rsid w:val="00D7667B"/>
    <w:rsid w:val="00D7699A"/>
    <w:rsid w:val="00D769DE"/>
    <w:rsid w:val="00D777E6"/>
    <w:rsid w:val="00D77A70"/>
    <w:rsid w:val="00D80611"/>
    <w:rsid w:val="00D8074D"/>
    <w:rsid w:val="00D81679"/>
    <w:rsid w:val="00D83474"/>
    <w:rsid w:val="00D83641"/>
    <w:rsid w:val="00D8412C"/>
    <w:rsid w:val="00D84C60"/>
    <w:rsid w:val="00D855C7"/>
    <w:rsid w:val="00D855CA"/>
    <w:rsid w:val="00D86604"/>
    <w:rsid w:val="00D86CB3"/>
    <w:rsid w:val="00D90132"/>
    <w:rsid w:val="00D90368"/>
    <w:rsid w:val="00D90505"/>
    <w:rsid w:val="00D90892"/>
    <w:rsid w:val="00D910C8"/>
    <w:rsid w:val="00D918EE"/>
    <w:rsid w:val="00D91965"/>
    <w:rsid w:val="00D91A5F"/>
    <w:rsid w:val="00D91D09"/>
    <w:rsid w:val="00D923DD"/>
    <w:rsid w:val="00D92634"/>
    <w:rsid w:val="00D93777"/>
    <w:rsid w:val="00D93D16"/>
    <w:rsid w:val="00D9466C"/>
    <w:rsid w:val="00D94686"/>
    <w:rsid w:val="00D974DD"/>
    <w:rsid w:val="00DA0227"/>
    <w:rsid w:val="00DA0AAF"/>
    <w:rsid w:val="00DA0C38"/>
    <w:rsid w:val="00DA1844"/>
    <w:rsid w:val="00DA1910"/>
    <w:rsid w:val="00DA1C22"/>
    <w:rsid w:val="00DA2FBB"/>
    <w:rsid w:val="00DA3112"/>
    <w:rsid w:val="00DA31F8"/>
    <w:rsid w:val="00DA36AE"/>
    <w:rsid w:val="00DA36F9"/>
    <w:rsid w:val="00DA3F46"/>
    <w:rsid w:val="00DA4376"/>
    <w:rsid w:val="00DA51EF"/>
    <w:rsid w:val="00DA5CD2"/>
    <w:rsid w:val="00DA5DA3"/>
    <w:rsid w:val="00DA6A28"/>
    <w:rsid w:val="00DA71F8"/>
    <w:rsid w:val="00DA76E8"/>
    <w:rsid w:val="00DA7976"/>
    <w:rsid w:val="00DA7F4B"/>
    <w:rsid w:val="00DB0155"/>
    <w:rsid w:val="00DB02B2"/>
    <w:rsid w:val="00DB1569"/>
    <w:rsid w:val="00DB2155"/>
    <w:rsid w:val="00DB32D8"/>
    <w:rsid w:val="00DB480F"/>
    <w:rsid w:val="00DB4B51"/>
    <w:rsid w:val="00DB659E"/>
    <w:rsid w:val="00DB6C79"/>
    <w:rsid w:val="00DC0096"/>
    <w:rsid w:val="00DC20FF"/>
    <w:rsid w:val="00DC25B6"/>
    <w:rsid w:val="00DC2BA6"/>
    <w:rsid w:val="00DC2BBA"/>
    <w:rsid w:val="00DC3600"/>
    <w:rsid w:val="00DC36EE"/>
    <w:rsid w:val="00DC4AE1"/>
    <w:rsid w:val="00DC5C46"/>
    <w:rsid w:val="00DC66DB"/>
    <w:rsid w:val="00DC7301"/>
    <w:rsid w:val="00DD034E"/>
    <w:rsid w:val="00DD0591"/>
    <w:rsid w:val="00DD0E66"/>
    <w:rsid w:val="00DD1D36"/>
    <w:rsid w:val="00DD3D58"/>
    <w:rsid w:val="00DD3F5C"/>
    <w:rsid w:val="00DD537D"/>
    <w:rsid w:val="00DD683F"/>
    <w:rsid w:val="00DD7907"/>
    <w:rsid w:val="00DD796B"/>
    <w:rsid w:val="00DE00A7"/>
    <w:rsid w:val="00DE00EF"/>
    <w:rsid w:val="00DE033E"/>
    <w:rsid w:val="00DE0816"/>
    <w:rsid w:val="00DE13A7"/>
    <w:rsid w:val="00DE1B53"/>
    <w:rsid w:val="00DE22CD"/>
    <w:rsid w:val="00DE2838"/>
    <w:rsid w:val="00DE3324"/>
    <w:rsid w:val="00DE3A4A"/>
    <w:rsid w:val="00DE43E9"/>
    <w:rsid w:val="00DE4AE8"/>
    <w:rsid w:val="00DE53AA"/>
    <w:rsid w:val="00DE621B"/>
    <w:rsid w:val="00DE7AA8"/>
    <w:rsid w:val="00DE7AB0"/>
    <w:rsid w:val="00DF026D"/>
    <w:rsid w:val="00DF0818"/>
    <w:rsid w:val="00DF0AA1"/>
    <w:rsid w:val="00DF0DC4"/>
    <w:rsid w:val="00DF4B66"/>
    <w:rsid w:val="00DF5535"/>
    <w:rsid w:val="00DF5804"/>
    <w:rsid w:val="00DF6B98"/>
    <w:rsid w:val="00DF76C0"/>
    <w:rsid w:val="00E006B7"/>
    <w:rsid w:val="00E0129C"/>
    <w:rsid w:val="00E04F52"/>
    <w:rsid w:val="00E04F64"/>
    <w:rsid w:val="00E05262"/>
    <w:rsid w:val="00E06609"/>
    <w:rsid w:val="00E101AF"/>
    <w:rsid w:val="00E102AE"/>
    <w:rsid w:val="00E10A65"/>
    <w:rsid w:val="00E117EE"/>
    <w:rsid w:val="00E121E3"/>
    <w:rsid w:val="00E13149"/>
    <w:rsid w:val="00E1420D"/>
    <w:rsid w:val="00E158A9"/>
    <w:rsid w:val="00E1610F"/>
    <w:rsid w:val="00E1764F"/>
    <w:rsid w:val="00E200A6"/>
    <w:rsid w:val="00E2062C"/>
    <w:rsid w:val="00E20B3F"/>
    <w:rsid w:val="00E21B13"/>
    <w:rsid w:val="00E21D7D"/>
    <w:rsid w:val="00E22237"/>
    <w:rsid w:val="00E2244E"/>
    <w:rsid w:val="00E22C9B"/>
    <w:rsid w:val="00E233CA"/>
    <w:rsid w:val="00E24583"/>
    <w:rsid w:val="00E24891"/>
    <w:rsid w:val="00E24E21"/>
    <w:rsid w:val="00E25838"/>
    <w:rsid w:val="00E26297"/>
    <w:rsid w:val="00E26DBB"/>
    <w:rsid w:val="00E26E4A"/>
    <w:rsid w:val="00E26FE8"/>
    <w:rsid w:val="00E27751"/>
    <w:rsid w:val="00E3102F"/>
    <w:rsid w:val="00E3294F"/>
    <w:rsid w:val="00E32BD6"/>
    <w:rsid w:val="00E33CDF"/>
    <w:rsid w:val="00E3493A"/>
    <w:rsid w:val="00E34CE4"/>
    <w:rsid w:val="00E35424"/>
    <w:rsid w:val="00E354AB"/>
    <w:rsid w:val="00E35F5E"/>
    <w:rsid w:val="00E360CD"/>
    <w:rsid w:val="00E3679C"/>
    <w:rsid w:val="00E371FA"/>
    <w:rsid w:val="00E379AD"/>
    <w:rsid w:val="00E37D45"/>
    <w:rsid w:val="00E435F6"/>
    <w:rsid w:val="00E439B2"/>
    <w:rsid w:val="00E440F7"/>
    <w:rsid w:val="00E4457F"/>
    <w:rsid w:val="00E453D0"/>
    <w:rsid w:val="00E459EA"/>
    <w:rsid w:val="00E46034"/>
    <w:rsid w:val="00E4625C"/>
    <w:rsid w:val="00E465D8"/>
    <w:rsid w:val="00E467D2"/>
    <w:rsid w:val="00E46BE8"/>
    <w:rsid w:val="00E47CFB"/>
    <w:rsid w:val="00E5102A"/>
    <w:rsid w:val="00E52931"/>
    <w:rsid w:val="00E5330D"/>
    <w:rsid w:val="00E53940"/>
    <w:rsid w:val="00E53B6D"/>
    <w:rsid w:val="00E53F19"/>
    <w:rsid w:val="00E541B1"/>
    <w:rsid w:val="00E56183"/>
    <w:rsid w:val="00E56666"/>
    <w:rsid w:val="00E570C1"/>
    <w:rsid w:val="00E575F3"/>
    <w:rsid w:val="00E579AE"/>
    <w:rsid w:val="00E57DB8"/>
    <w:rsid w:val="00E60073"/>
    <w:rsid w:val="00E60205"/>
    <w:rsid w:val="00E6032B"/>
    <w:rsid w:val="00E60E53"/>
    <w:rsid w:val="00E6211F"/>
    <w:rsid w:val="00E63204"/>
    <w:rsid w:val="00E639A9"/>
    <w:rsid w:val="00E646C7"/>
    <w:rsid w:val="00E64781"/>
    <w:rsid w:val="00E64CF0"/>
    <w:rsid w:val="00E6521D"/>
    <w:rsid w:val="00E65349"/>
    <w:rsid w:val="00E655C9"/>
    <w:rsid w:val="00E660D0"/>
    <w:rsid w:val="00E6646B"/>
    <w:rsid w:val="00E66DE1"/>
    <w:rsid w:val="00E6746C"/>
    <w:rsid w:val="00E70D14"/>
    <w:rsid w:val="00E717DA"/>
    <w:rsid w:val="00E728F2"/>
    <w:rsid w:val="00E73980"/>
    <w:rsid w:val="00E73D32"/>
    <w:rsid w:val="00E7472A"/>
    <w:rsid w:val="00E747EB"/>
    <w:rsid w:val="00E74AC0"/>
    <w:rsid w:val="00E759C4"/>
    <w:rsid w:val="00E76E63"/>
    <w:rsid w:val="00E77204"/>
    <w:rsid w:val="00E805A1"/>
    <w:rsid w:val="00E810F1"/>
    <w:rsid w:val="00E827D5"/>
    <w:rsid w:val="00E82869"/>
    <w:rsid w:val="00E8356D"/>
    <w:rsid w:val="00E839F4"/>
    <w:rsid w:val="00E83B95"/>
    <w:rsid w:val="00E83CD8"/>
    <w:rsid w:val="00E844F0"/>
    <w:rsid w:val="00E846A7"/>
    <w:rsid w:val="00E84E32"/>
    <w:rsid w:val="00E85404"/>
    <w:rsid w:val="00E86352"/>
    <w:rsid w:val="00E86B42"/>
    <w:rsid w:val="00E86DC9"/>
    <w:rsid w:val="00E872C0"/>
    <w:rsid w:val="00E87704"/>
    <w:rsid w:val="00E909E0"/>
    <w:rsid w:val="00E920EB"/>
    <w:rsid w:val="00E922A3"/>
    <w:rsid w:val="00E92572"/>
    <w:rsid w:val="00E93356"/>
    <w:rsid w:val="00E938F7"/>
    <w:rsid w:val="00E93E69"/>
    <w:rsid w:val="00E944F5"/>
    <w:rsid w:val="00E94DC7"/>
    <w:rsid w:val="00E95C29"/>
    <w:rsid w:val="00E96A03"/>
    <w:rsid w:val="00EA0242"/>
    <w:rsid w:val="00EA0DDF"/>
    <w:rsid w:val="00EA15C5"/>
    <w:rsid w:val="00EA18CE"/>
    <w:rsid w:val="00EA1910"/>
    <w:rsid w:val="00EA1DE2"/>
    <w:rsid w:val="00EA23B9"/>
    <w:rsid w:val="00EA2A4E"/>
    <w:rsid w:val="00EA2A76"/>
    <w:rsid w:val="00EA2E12"/>
    <w:rsid w:val="00EA3534"/>
    <w:rsid w:val="00EA382E"/>
    <w:rsid w:val="00EA39A7"/>
    <w:rsid w:val="00EA45F8"/>
    <w:rsid w:val="00EA4D26"/>
    <w:rsid w:val="00EA4FE7"/>
    <w:rsid w:val="00EA5B2C"/>
    <w:rsid w:val="00EA5D9A"/>
    <w:rsid w:val="00EA62F1"/>
    <w:rsid w:val="00EA6B16"/>
    <w:rsid w:val="00EA714B"/>
    <w:rsid w:val="00EA793F"/>
    <w:rsid w:val="00EB02DF"/>
    <w:rsid w:val="00EB03EC"/>
    <w:rsid w:val="00EB068F"/>
    <w:rsid w:val="00EB0CE4"/>
    <w:rsid w:val="00EB1703"/>
    <w:rsid w:val="00EB2409"/>
    <w:rsid w:val="00EB30C8"/>
    <w:rsid w:val="00EB453A"/>
    <w:rsid w:val="00EB5444"/>
    <w:rsid w:val="00EB6656"/>
    <w:rsid w:val="00EB6B10"/>
    <w:rsid w:val="00EB6BC4"/>
    <w:rsid w:val="00EB6BED"/>
    <w:rsid w:val="00EB76A8"/>
    <w:rsid w:val="00EC067B"/>
    <w:rsid w:val="00EC0768"/>
    <w:rsid w:val="00EC0E40"/>
    <w:rsid w:val="00EC1128"/>
    <w:rsid w:val="00EC16D0"/>
    <w:rsid w:val="00EC26A7"/>
    <w:rsid w:val="00EC29E5"/>
    <w:rsid w:val="00EC2A97"/>
    <w:rsid w:val="00EC3931"/>
    <w:rsid w:val="00EC3B6E"/>
    <w:rsid w:val="00EC48B6"/>
    <w:rsid w:val="00EC52C1"/>
    <w:rsid w:val="00EC52FC"/>
    <w:rsid w:val="00EC5D8A"/>
    <w:rsid w:val="00EC5F19"/>
    <w:rsid w:val="00EC6217"/>
    <w:rsid w:val="00EC6250"/>
    <w:rsid w:val="00EC65F7"/>
    <w:rsid w:val="00EC6751"/>
    <w:rsid w:val="00EC74C7"/>
    <w:rsid w:val="00EC7646"/>
    <w:rsid w:val="00EC78B7"/>
    <w:rsid w:val="00ED087C"/>
    <w:rsid w:val="00ED17A0"/>
    <w:rsid w:val="00ED2E17"/>
    <w:rsid w:val="00ED3499"/>
    <w:rsid w:val="00ED39F9"/>
    <w:rsid w:val="00ED4D04"/>
    <w:rsid w:val="00ED5187"/>
    <w:rsid w:val="00ED59B3"/>
    <w:rsid w:val="00ED5AB5"/>
    <w:rsid w:val="00ED5AF7"/>
    <w:rsid w:val="00ED615A"/>
    <w:rsid w:val="00ED6DD3"/>
    <w:rsid w:val="00ED76FE"/>
    <w:rsid w:val="00EE0087"/>
    <w:rsid w:val="00EE056F"/>
    <w:rsid w:val="00EE077E"/>
    <w:rsid w:val="00EE07BC"/>
    <w:rsid w:val="00EE16C9"/>
    <w:rsid w:val="00EE2977"/>
    <w:rsid w:val="00EE2EF7"/>
    <w:rsid w:val="00EE5928"/>
    <w:rsid w:val="00EE6118"/>
    <w:rsid w:val="00EE636F"/>
    <w:rsid w:val="00EE77A2"/>
    <w:rsid w:val="00EE7CCD"/>
    <w:rsid w:val="00EF01F4"/>
    <w:rsid w:val="00EF0880"/>
    <w:rsid w:val="00EF0EA3"/>
    <w:rsid w:val="00EF1808"/>
    <w:rsid w:val="00EF18CC"/>
    <w:rsid w:val="00EF1CB8"/>
    <w:rsid w:val="00EF1F1F"/>
    <w:rsid w:val="00EF25D8"/>
    <w:rsid w:val="00EF2DEA"/>
    <w:rsid w:val="00EF316C"/>
    <w:rsid w:val="00EF321D"/>
    <w:rsid w:val="00EF39DE"/>
    <w:rsid w:val="00EF4091"/>
    <w:rsid w:val="00EF4D00"/>
    <w:rsid w:val="00EF4E05"/>
    <w:rsid w:val="00EF4F23"/>
    <w:rsid w:val="00EF57B1"/>
    <w:rsid w:val="00EF5C12"/>
    <w:rsid w:val="00EF6051"/>
    <w:rsid w:val="00EF6F44"/>
    <w:rsid w:val="00EF7608"/>
    <w:rsid w:val="00F0047E"/>
    <w:rsid w:val="00F00C51"/>
    <w:rsid w:val="00F00F2C"/>
    <w:rsid w:val="00F0158A"/>
    <w:rsid w:val="00F015FF"/>
    <w:rsid w:val="00F02847"/>
    <w:rsid w:val="00F05028"/>
    <w:rsid w:val="00F05ABE"/>
    <w:rsid w:val="00F06F76"/>
    <w:rsid w:val="00F10E85"/>
    <w:rsid w:val="00F11911"/>
    <w:rsid w:val="00F119E1"/>
    <w:rsid w:val="00F11C22"/>
    <w:rsid w:val="00F12F9C"/>
    <w:rsid w:val="00F13F3C"/>
    <w:rsid w:val="00F1412D"/>
    <w:rsid w:val="00F14D74"/>
    <w:rsid w:val="00F1502B"/>
    <w:rsid w:val="00F15C1D"/>
    <w:rsid w:val="00F15C8F"/>
    <w:rsid w:val="00F2045F"/>
    <w:rsid w:val="00F21261"/>
    <w:rsid w:val="00F213E1"/>
    <w:rsid w:val="00F21A5E"/>
    <w:rsid w:val="00F221E9"/>
    <w:rsid w:val="00F22CC8"/>
    <w:rsid w:val="00F22E4A"/>
    <w:rsid w:val="00F23043"/>
    <w:rsid w:val="00F23940"/>
    <w:rsid w:val="00F23A3F"/>
    <w:rsid w:val="00F24716"/>
    <w:rsid w:val="00F25412"/>
    <w:rsid w:val="00F2550D"/>
    <w:rsid w:val="00F26A41"/>
    <w:rsid w:val="00F27637"/>
    <w:rsid w:val="00F27D34"/>
    <w:rsid w:val="00F27D60"/>
    <w:rsid w:val="00F27EAE"/>
    <w:rsid w:val="00F27EDF"/>
    <w:rsid w:val="00F30068"/>
    <w:rsid w:val="00F3084B"/>
    <w:rsid w:val="00F308B2"/>
    <w:rsid w:val="00F310EA"/>
    <w:rsid w:val="00F32BE9"/>
    <w:rsid w:val="00F33AAD"/>
    <w:rsid w:val="00F343A3"/>
    <w:rsid w:val="00F34517"/>
    <w:rsid w:val="00F35433"/>
    <w:rsid w:val="00F35715"/>
    <w:rsid w:val="00F3578B"/>
    <w:rsid w:val="00F3715A"/>
    <w:rsid w:val="00F371C8"/>
    <w:rsid w:val="00F37451"/>
    <w:rsid w:val="00F37815"/>
    <w:rsid w:val="00F37CDB"/>
    <w:rsid w:val="00F37E50"/>
    <w:rsid w:val="00F4275D"/>
    <w:rsid w:val="00F42D1F"/>
    <w:rsid w:val="00F42F38"/>
    <w:rsid w:val="00F431A2"/>
    <w:rsid w:val="00F43654"/>
    <w:rsid w:val="00F43E20"/>
    <w:rsid w:val="00F4437D"/>
    <w:rsid w:val="00F44BA6"/>
    <w:rsid w:val="00F45053"/>
    <w:rsid w:val="00F4567C"/>
    <w:rsid w:val="00F462B0"/>
    <w:rsid w:val="00F468D7"/>
    <w:rsid w:val="00F46E64"/>
    <w:rsid w:val="00F4713D"/>
    <w:rsid w:val="00F476C7"/>
    <w:rsid w:val="00F5062E"/>
    <w:rsid w:val="00F510A4"/>
    <w:rsid w:val="00F51CDB"/>
    <w:rsid w:val="00F51CF2"/>
    <w:rsid w:val="00F51F23"/>
    <w:rsid w:val="00F5294B"/>
    <w:rsid w:val="00F52A16"/>
    <w:rsid w:val="00F52E19"/>
    <w:rsid w:val="00F52F88"/>
    <w:rsid w:val="00F5322D"/>
    <w:rsid w:val="00F53608"/>
    <w:rsid w:val="00F53C41"/>
    <w:rsid w:val="00F54333"/>
    <w:rsid w:val="00F55D15"/>
    <w:rsid w:val="00F56A08"/>
    <w:rsid w:val="00F57459"/>
    <w:rsid w:val="00F576E2"/>
    <w:rsid w:val="00F61093"/>
    <w:rsid w:val="00F61333"/>
    <w:rsid w:val="00F617EB"/>
    <w:rsid w:val="00F619F7"/>
    <w:rsid w:val="00F62C33"/>
    <w:rsid w:val="00F63A92"/>
    <w:rsid w:val="00F641C0"/>
    <w:rsid w:val="00F64352"/>
    <w:rsid w:val="00F649BA"/>
    <w:rsid w:val="00F64F49"/>
    <w:rsid w:val="00F65BF0"/>
    <w:rsid w:val="00F65E2D"/>
    <w:rsid w:val="00F65F14"/>
    <w:rsid w:val="00F66079"/>
    <w:rsid w:val="00F67163"/>
    <w:rsid w:val="00F67D92"/>
    <w:rsid w:val="00F7020B"/>
    <w:rsid w:val="00F70B07"/>
    <w:rsid w:val="00F713B1"/>
    <w:rsid w:val="00F713F2"/>
    <w:rsid w:val="00F7148E"/>
    <w:rsid w:val="00F71547"/>
    <w:rsid w:val="00F7164F"/>
    <w:rsid w:val="00F71750"/>
    <w:rsid w:val="00F71B41"/>
    <w:rsid w:val="00F71CC8"/>
    <w:rsid w:val="00F72720"/>
    <w:rsid w:val="00F733A1"/>
    <w:rsid w:val="00F73637"/>
    <w:rsid w:val="00F73F67"/>
    <w:rsid w:val="00F74884"/>
    <w:rsid w:val="00F7528D"/>
    <w:rsid w:val="00F75A6C"/>
    <w:rsid w:val="00F76ED0"/>
    <w:rsid w:val="00F77430"/>
    <w:rsid w:val="00F776F8"/>
    <w:rsid w:val="00F80B8E"/>
    <w:rsid w:val="00F811D5"/>
    <w:rsid w:val="00F8132E"/>
    <w:rsid w:val="00F813C2"/>
    <w:rsid w:val="00F8143B"/>
    <w:rsid w:val="00F81D0B"/>
    <w:rsid w:val="00F82267"/>
    <w:rsid w:val="00F83636"/>
    <w:rsid w:val="00F8496D"/>
    <w:rsid w:val="00F84B3C"/>
    <w:rsid w:val="00F8533A"/>
    <w:rsid w:val="00F856C2"/>
    <w:rsid w:val="00F85787"/>
    <w:rsid w:val="00F86679"/>
    <w:rsid w:val="00F87D87"/>
    <w:rsid w:val="00F911F1"/>
    <w:rsid w:val="00F9157C"/>
    <w:rsid w:val="00F91E8E"/>
    <w:rsid w:val="00F92501"/>
    <w:rsid w:val="00F92A7E"/>
    <w:rsid w:val="00F939B5"/>
    <w:rsid w:val="00F95D24"/>
    <w:rsid w:val="00F96213"/>
    <w:rsid w:val="00F97151"/>
    <w:rsid w:val="00F97519"/>
    <w:rsid w:val="00F97A1D"/>
    <w:rsid w:val="00F97D6F"/>
    <w:rsid w:val="00FA1CC0"/>
    <w:rsid w:val="00FA1F33"/>
    <w:rsid w:val="00FA206F"/>
    <w:rsid w:val="00FA29B1"/>
    <w:rsid w:val="00FA2D2E"/>
    <w:rsid w:val="00FA315A"/>
    <w:rsid w:val="00FA3832"/>
    <w:rsid w:val="00FA3838"/>
    <w:rsid w:val="00FA3E75"/>
    <w:rsid w:val="00FA3FAF"/>
    <w:rsid w:val="00FA4514"/>
    <w:rsid w:val="00FA45BB"/>
    <w:rsid w:val="00FA45CA"/>
    <w:rsid w:val="00FA4C47"/>
    <w:rsid w:val="00FA4EB9"/>
    <w:rsid w:val="00FA5175"/>
    <w:rsid w:val="00FA5E73"/>
    <w:rsid w:val="00FA7E41"/>
    <w:rsid w:val="00FB0456"/>
    <w:rsid w:val="00FB0EE0"/>
    <w:rsid w:val="00FB13B3"/>
    <w:rsid w:val="00FB167B"/>
    <w:rsid w:val="00FB1CD0"/>
    <w:rsid w:val="00FB2194"/>
    <w:rsid w:val="00FB258D"/>
    <w:rsid w:val="00FB294D"/>
    <w:rsid w:val="00FB2CAE"/>
    <w:rsid w:val="00FB2EE3"/>
    <w:rsid w:val="00FB3AA5"/>
    <w:rsid w:val="00FB3AED"/>
    <w:rsid w:val="00FB4323"/>
    <w:rsid w:val="00FB4D4A"/>
    <w:rsid w:val="00FB4E64"/>
    <w:rsid w:val="00FB500F"/>
    <w:rsid w:val="00FB5597"/>
    <w:rsid w:val="00FB5AA4"/>
    <w:rsid w:val="00FB5D21"/>
    <w:rsid w:val="00FB6315"/>
    <w:rsid w:val="00FB7500"/>
    <w:rsid w:val="00FC02E7"/>
    <w:rsid w:val="00FC0778"/>
    <w:rsid w:val="00FC18F2"/>
    <w:rsid w:val="00FC3637"/>
    <w:rsid w:val="00FC4258"/>
    <w:rsid w:val="00FC48DA"/>
    <w:rsid w:val="00FC49B8"/>
    <w:rsid w:val="00FC5317"/>
    <w:rsid w:val="00FC5418"/>
    <w:rsid w:val="00FC555E"/>
    <w:rsid w:val="00FC579A"/>
    <w:rsid w:val="00FC698D"/>
    <w:rsid w:val="00FC7008"/>
    <w:rsid w:val="00FC7159"/>
    <w:rsid w:val="00FC76CC"/>
    <w:rsid w:val="00FC78E9"/>
    <w:rsid w:val="00FC7F2B"/>
    <w:rsid w:val="00FD15D8"/>
    <w:rsid w:val="00FD1A65"/>
    <w:rsid w:val="00FD1D55"/>
    <w:rsid w:val="00FD1DB4"/>
    <w:rsid w:val="00FD35DB"/>
    <w:rsid w:val="00FD35EC"/>
    <w:rsid w:val="00FD443A"/>
    <w:rsid w:val="00FD55E2"/>
    <w:rsid w:val="00FD6583"/>
    <w:rsid w:val="00FD69FF"/>
    <w:rsid w:val="00FD6C21"/>
    <w:rsid w:val="00FD7086"/>
    <w:rsid w:val="00FD7286"/>
    <w:rsid w:val="00FD7521"/>
    <w:rsid w:val="00FE0A3D"/>
    <w:rsid w:val="00FE105F"/>
    <w:rsid w:val="00FE133B"/>
    <w:rsid w:val="00FE151E"/>
    <w:rsid w:val="00FE1A3E"/>
    <w:rsid w:val="00FE26B0"/>
    <w:rsid w:val="00FE29AB"/>
    <w:rsid w:val="00FE2AE4"/>
    <w:rsid w:val="00FE33DC"/>
    <w:rsid w:val="00FE3FE4"/>
    <w:rsid w:val="00FE41C1"/>
    <w:rsid w:val="00FE498B"/>
    <w:rsid w:val="00FE4AE6"/>
    <w:rsid w:val="00FE5E74"/>
    <w:rsid w:val="00FE65DF"/>
    <w:rsid w:val="00FE6DCA"/>
    <w:rsid w:val="00FE6FAC"/>
    <w:rsid w:val="00FF0D55"/>
    <w:rsid w:val="00FF13D2"/>
    <w:rsid w:val="00FF29A1"/>
    <w:rsid w:val="00FF3FAB"/>
    <w:rsid w:val="00FF5A60"/>
    <w:rsid w:val="00FF618C"/>
    <w:rsid w:val="00FF61C7"/>
    <w:rsid w:val="00FF6EDE"/>
    <w:rsid w:val="00FF6F2E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036,#004759,#006596,#7badd2"/>
      <o:colormenu v:ext="edit" strokecolor="none"/>
    </o:shapedefaults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TIButton">
    <w:name w:val="MTI Button"/>
    <w:basedOn w:val="Normal"/>
    <w:link w:val="MTIButtonChar"/>
    <w:rsid w:val="00710115"/>
    <w:rPr>
      <w:rFonts w:ascii="Lucida Sans Unicode" w:hAnsi="Lucida Sans Unicode"/>
      <w:b/>
      <w:smallCaps/>
    </w:rPr>
  </w:style>
  <w:style w:type="character" w:customStyle="1" w:styleId="MTIButtonChar">
    <w:name w:val="MTI Button Char"/>
    <w:link w:val="MTIButton"/>
    <w:rsid w:val="00710115"/>
    <w:rPr>
      <w:rFonts w:ascii="Lucida Sans Unicode" w:hAnsi="Lucida Sans Unicode"/>
      <w:b/>
      <w:smallCaps/>
      <w:sz w:val="24"/>
      <w:szCs w:val="24"/>
      <w:lang w:val="en-US" w:eastAsia="en-US" w:bidi="ar-SA"/>
    </w:rPr>
  </w:style>
  <w:style w:type="paragraph" w:customStyle="1" w:styleId="MTIHeadSection">
    <w:name w:val="MTI Head Section"/>
    <w:basedOn w:val="Normal"/>
    <w:rsid w:val="00710115"/>
    <w:pPr>
      <w:spacing w:after="120"/>
    </w:pPr>
    <w:rPr>
      <w:rFonts w:ascii="Lucida Sans Unicode" w:hAnsi="Lucida Sans Unicode"/>
      <w:b/>
      <w:sz w:val="28"/>
      <w:szCs w:val="28"/>
      <w:u w:val="double"/>
    </w:rPr>
  </w:style>
  <w:style w:type="paragraph" w:customStyle="1" w:styleId="MTIHeadSub1">
    <w:name w:val="MTI Head Sub1"/>
    <w:basedOn w:val="Normal"/>
    <w:rsid w:val="00710115"/>
    <w:pPr>
      <w:spacing w:after="120"/>
    </w:pPr>
    <w:rPr>
      <w:rFonts w:ascii="Lucida Sans Unicode" w:hAnsi="Lucida Sans Unicode"/>
      <w:b/>
    </w:rPr>
  </w:style>
  <w:style w:type="paragraph" w:customStyle="1" w:styleId="MTITextBullet">
    <w:name w:val="MTI Text Bullet"/>
    <w:basedOn w:val="Normal"/>
    <w:rsid w:val="00710115"/>
    <w:pPr>
      <w:numPr>
        <w:numId w:val="1"/>
      </w:numPr>
      <w:spacing w:after="80"/>
    </w:pPr>
    <w:rPr>
      <w:rFonts w:ascii="Lucida Sans Unicode" w:hAnsi="Lucida Sans Unicode"/>
    </w:rPr>
  </w:style>
  <w:style w:type="paragraph" w:customStyle="1" w:styleId="MTITextHint">
    <w:name w:val="MTI Text Hint"/>
    <w:basedOn w:val="Normal"/>
    <w:rsid w:val="00710115"/>
    <w:pPr>
      <w:spacing w:after="80"/>
      <w:ind w:left="1008"/>
    </w:pPr>
    <w:rPr>
      <w:rFonts w:ascii="Lucida Sans Unicode" w:hAnsi="Lucida Sans Unicode"/>
      <w:i/>
    </w:rPr>
  </w:style>
  <w:style w:type="paragraph" w:customStyle="1" w:styleId="MTITextIndent">
    <w:name w:val="MTI Text Indent"/>
    <w:basedOn w:val="MTIHeadSub1"/>
    <w:rsid w:val="00710115"/>
    <w:pPr>
      <w:ind w:left="360"/>
    </w:pPr>
    <w:rPr>
      <w:b w:val="0"/>
    </w:rPr>
  </w:style>
  <w:style w:type="paragraph" w:customStyle="1" w:styleId="MTITextInstruction">
    <w:name w:val="MTI Text Instruction"/>
    <w:basedOn w:val="Normal"/>
    <w:rsid w:val="00710115"/>
    <w:pPr>
      <w:numPr>
        <w:numId w:val="2"/>
      </w:numPr>
      <w:spacing w:after="80"/>
    </w:pPr>
    <w:rPr>
      <w:rFonts w:ascii="Lucida Sans Unicode" w:hAnsi="Lucida Sans Unicode"/>
    </w:rPr>
  </w:style>
  <w:style w:type="paragraph" w:customStyle="1" w:styleId="MTITextInstruction2">
    <w:name w:val="MTI Text Instruction 2"/>
    <w:basedOn w:val="MTITextInstruction"/>
    <w:rsid w:val="00710115"/>
    <w:pPr>
      <w:numPr>
        <w:ilvl w:val="1"/>
        <w:numId w:val="3"/>
      </w:numPr>
    </w:pPr>
  </w:style>
  <w:style w:type="paragraph" w:styleId="Header">
    <w:name w:val="header"/>
    <w:basedOn w:val="Normal"/>
    <w:rsid w:val="008714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4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71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mplateSubheading">
    <w:name w:val="Template Subheading"/>
    <w:basedOn w:val="Normal"/>
    <w:next w:val="Normal"/>
    <w:rsid w:val="0087146D"/>
    <w:rPr>
      <w:rFonts w:ascii="Arial" w:hAnsi="Arial"/>
      <w:b/>
      <w:sz w:val="20"/>
    </w:rPr>
  </w:style>
  <w:style w:type="paragraph" w:customStyle="1" w:styleId="TemplateHeader">
    <w:name w:val="Template Header"/>
    <w:basedOn w:val="Normal"/>
    <w:link w:val="TemplateHeaderChar"/>
    <w:rsid w:val="0017649D"/>
    <w:pPr>
      <w:widowControl w:val="0"/>
      <w:tabs>
        <w:tab w:val="left" w:pos="90"/>
      </w:tabs>
      <w:spacing w:after="120"/>
    </w:pPr>
    <w:rPr>
      <w:rFonts w:ascii="Arial" w:hAnsi="Arial" w:cs="Arial"/>
      <w:b/>
      <w:color w:val="003366"/>
      <w:position w:val="8"/>
      <w:szCs w:val="20"/>
    </w:rPr>
  </w:style>
  <w:style w:type="character" w:customStyle="1" w:styleId="TemplateHeaderChar">
    <w:name w:val="Template Header Char"/>
    <w:link w:val="TemplateHeader"/>
    <w:rsid w:val="0017649D"/>
    <w:rPr>
      <w:rFonts w:ascii="Arial" w:hAnsi="Arial" w:cs="Arial"/>
      <w:b/>
      <w:color w:val="003366"/>
      <w:position w:val="8"/>
      <w:sz w:val="24"/>
      <w:lang w:val="en-US" w:eastAsia="en-US" w:bidi="ar-SA"/>
    </w:rPr>
  </w:style>
  <w:style w:type="paragraph" w:customStyle="1" w:styleId="Bullet1">
    <w:name w:val="Bullet 1"/>
    <w:basedOn w:val="Normal"/>
    <w:rsid w:val="0087146D"/>
    <w:pPr>
      <w:numPr>
        <w:numId w:val="4"/>
      </w:numPr>
      <w:spacing w:after="60"/>
    </w:pPr>
    <w:rPr>
      <w:rFonts w:ascii="Arial" w:hAnsi="Arial"/>
      <w:sz w:val="20"/>
    </w:rPr>
  </w:style>
  <w:style w:type="character" w:styleId="Hyperlink">
    <w:name w:val="Hyperlink"/>
    <w:rsid w:val="0087146D"/>
    <w:rPr>
      <w:color w:val="0000FF"/>
      <w:u w:val="single"/>
    </w:rPr>
  </w:style>
  <w:style w:type="paragraph" w:customStyle="1" w:styleId="RequestNumber">
    <w:name w:val="Request Number"/>
    <w:basedOn w:val="Normal"/>
    <w:next w:val="Normal"/>
    <w:rsid w:val="00F221E9"/>
    <w:pPr>
      <w:spacing w:before="120"/>
      <w:jc w:val="center"/>
    </w:pPr>
    <w:rPr>
      <w:rFonts w:ascii="Arial" w:hAnsi="Arial"/>
      <w:b/>
      <w:smallCaps/>
      <w:sz w:val="28"/>
    </w:rPr>
  </w:style>
  <w:style w:type="character" w:styleId="FollowedHyperlink">
    <w:name w:val="FollowedHyperlink"/>
    <w:rsid w:val="003A6E19"/>
    <w:rPr>
      <w:color w:val="800080"/>
      <w:u w:val="single"/>
    </w:rPr>
  </w:style>
  <w:style w:type="character" w:styleId="PageNumber">
    <w:name w:val="page number"/>
    <w:basedOn w:val="DefaultParagraphFont"/>
    <w:rsid w:val="00361A72"/>
  </w:style>
  <w:style w:type="paragraph" w:customStyle="1" w:styleId="RFPTextBox">
    <w:name w:val="RFP Text Box"/>
    <w:basedOn w:val="Normal"/>
    <w:rsid w:val="002F7461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6736A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6736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59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1tableparapoint">
    <w:name w:val="11 table parapoint"/>
    <w:basedOn w:val="Normal"/>
    <w:rsid w:val="00FA45BB"/>
    <w:pPr>
      <w:numPr>
        <w:ilvl w:val="1"/>
        <w:numId w:val="35"/>
      </w:numPr>
    </w:pPr>
  </w:style>
  <w:style w:type="paragraph" w:styleId="BodyText2">
    <w:name w:val="Body Text 2"/>
    <w:basedOn w:val="Normal"/>
    <w:link w:val="BodyText2Char"/>
    <w:rsid w:val="00FA45BB"/>
    <w:pPr>
      <w:spacing w:line="480" w:lineRule="auto"/>
    </w:pPr>
    <w:rPr>
      <w:szCs w:val="20"/>
      <w:lang/>
    </w:rPr>
  </w:style>
  <w:style w:type="character" w:customStyle="1" w:styleId="BodyText2Char">
    <w:name w:val="Body Text 2 Char"/>
    <w:basedOn w:val="DefaultParagraphFont"/>
    <w:link w:val="BodyText2"/>
    <w:rsid w:val="00FA45BB"/>
    <w:rPr>
      <w:sz w:val="24"/>
      <w:lang w:eastAsia="en-US"/>
    </w:rPr>
  </w:style>
  <w:style w:type="paragraph" w:customStyle="1" w:styleId="12tablebullet">
    <w:name w:val="12 table bullet"/>
    <w:basedOn w:val="Normal"/>
    <w:rsid w:val="00FA45BB"/>
    <w:pPr>
      <w:numPr>
        <w:numId w:val="37"/>
      </w:numPr>
      <w:autoSpaceDE w:val="0"/>
      <w:autoSpaceDN w:val="0"/>
      <w:ind w:right="288"/>
      <w:jc w:val="both"/>
      <w:outlineLvl w:val="0"/>
    </w:pPr>
    <w:rPr>
      <w:rFonts w:eastAsia="MS PMincho"/>
      <w:szCs w:val="20"/>
      <w:lang w:eastAsia="ja-JP"/>
    </w:rPr>
  </w:style>
  <w:style w:type="paragraph" w:customStyle="1" w:styleId="BlueBoxText">
    <w:name w:val="Blue Box Text"/>
    <w:basedOn w:val="Normal"/>
    <w:link w:val="BlueBoxTextChar"/>
    <w:rsid w:val="00806BDB"/>
    <w:rPr>
      <w:rFonts w:ascii="Arial" w:hAnsi="Arial"/>
      <w:sz w:val="20"/>
      <w:szCs w:val="20"/>
      <w:lang/>
    </w:rPr>
  </w:style>
  <w:style w:type="character" w:customStyle="1" w:styleId="BlueBoxTextChar">
    <w:name w:val="Blue Box Text Char"/>
    <w:link w:val="BlueBoxText"/>
    <w:rsid w:val="00806BDB"/>
    <w:rPr>
      <w:rFonts w:ascii="Arial" w:hAnsi="Arial"/>
      <w:lang w:eastAsia="en-US"/>
    </w:rPr>
  </w:style>
  <w:style w:type="character" w:customStyle="1" w:styleId="hps">
    <w:name w:val="hps"/>
    <w:rsid w:val="000D0F98"/>
  </w:style>
  <w:style w:type="character" w:customStyle="1" w:styleId="shorttext">
    <w:name w:val="short_text"/>
    <w:rsid w:val="000D0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media/image3.gif" Type="http://schemas.openxmlformats.org/officeDocument/2006/relationships/image"/>
<Relationship Id="rId13" Target="media/image4.jpeg" Type="http://schemas.openxmlformats.org/officeDocument/2006/relationships/image"/>
<Relationship Id="rId14" Target="mailto:phd2@ninesigma.com" TargetMode="External" Type="http://schemas.openxmlformats.org/officeDocument/2006/relationships/hyperlink"/>
<Relationship Id="rId15" Target="media/image5.jpeg" Type="http://schemas.openxmlformats.org/officeDocument/2006/relationships/image"/>
<Relationship Id="rId16" Target="media/image6.jpeg" Type="http://schemas.openxmlformats.org/officeDocument/2006/relationships/image"/>
<Relationship Id="rId17" Target="media/image7.jpeg" Type="http://schemas.openxmlformats.org/officeDocument/2006/relationships/image"/>
<Relationship Id="rId18" Target="media/image8.jpeg" Type="http://schemas.openxmlformats.org/officeDocument/2006/relationships/image"/>
<Relationship Id="rId19" Target="http://www.ninesights.com/" TargetMode="External" Type="http://schemas.openxmlformats.org/officeDocument/2006/relationships/hyperlink"/>
<Relationship Id="rId2" Target="../customXml/item2.xml" Type="http://schemas.openxmlformats.org/officeDocument/2006/relationships/customXml"/>
<Relationship Id="rId20" Target="media/image9.jpeg" Type="http://schemas.openxmlformats.org/officeDocument/2006/relationships/image"/>
<Relationship Id="rId21" Target="https://ninesights.ninesigma.com/" TargetMode="External" Type="http://schemas.openxmlformats.org/officeDocument/2006/relationships/hyperlink"/>
<Relationship Id="rId22" Target="https://ninesights.ninesigma.com/registration" TargetMode="External" Type="http://schemas.openxmlformats.org/officeDocument/2006/relationships/hyperlink"/>
<Relationship Id="rId23" Target="http://www.ninesigma.co.jp/RFP/KonicaMinolta/REQ0257689.pdf" TargetMode="External" Type="http://schemas.openxmlformats.org/officeDocument/2006/relationships/hyperlink"/>
<Relationship Id="rId24" Target="https://ninesights.ninesigma.com/helpfeedback" TargetMode="External" Type="http://schemas.openxmlformats.org/officeDocument/2006/relationships/hyperlink"/>
<Relationship Id="rId25" Target="mailto:PhD2@ninesigma.com" TargetMode="External" Type="http://schemas.openxmlformats.org/officeDocument/2006/relationships/hyperlink"/>
<Relationship Id="rId26" Target="media/image10.jpeg" Type="http://schemas.openxmlformats.org/officeDocument/2006/relationships/image"/>
<Relationship Id="rId27" Target="http://www.ninesights.com/servlet/JiveServlet/downloadBody/1093-102-1-1065/NineSigma%20Guide%20To%20Writing%20Proposal.pdf" TargetMode="External" Type="http://schemas.openxmlformats.org/officeDocument/2006/relationships/hyperlink"/>
<Relationship Id="rId28" Target="header1.xml" Type="http://schemas.openxmlformats.org/officeDocument/2006/relationships/header"/>
<Relationship Id="rId29" Target="footer1.xml" Type="http://schemas.openxmlformats.org/officeDocument/2006/relationships/footer"/>
<Relationship Id="rId3" Target="../customXml/item3.xml" Type="http://schemas.openxmlformats.org/officeDocument/2006/relationships/customXml"/>
<Relationship Id="rId30" Target="header2.xml" Type="http://schemas.openxmlformats.org/officeDocument/2006/relationships/header"/>
<Relationship Id="rId31" Target="footer2.xml" Type="http://schemas.openxmlformats.org/officeDocument/2006/relationships/footer"/>
<Relationship Id="rId32" Target="fontTable.xml" Type="http://schemas.openxmlformats.org/officeDocument/2006/relationships/fontTable"/>
<Relationship Id="rId33" Target="theme/theme1.xml" Type="http://schemas.openxmlformats.org/officeDocument/2006/relationships/theme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footer1.xml.rels><?xml version="1.0" encoding="UTF-8" standalone="no"?>
<Relationships xmlns="http://schemas.openxmlformats.org/package/2006/relationships">
<Relationship Id="rId1" Target="http://www.ninesigma.com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http://www.ninesigma.com" TargetMode="External" Type="http://schemas.openxmlformats.org/officeDocument/2006/relationships/hyperlink"/>
</Relationships>

</file>

<file path=word/_rels/header2.xml.rels><?xml version="1.0" encoding="UTF-8" standalone="no"?>
<Relationships xmlns="http://schemas.openxmlformats.org/package/2006/relationships">
<Relationship Id="rId1" Target="media/image11.jpeg" Type="http://schemas.openxmlformats.org/officeDocument/2006/relationships/image"/>
</Relationships>

</file>

<file path=word/_rels/numbering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89D060639F34985BEBCA21788C741" ma:contentTypeVersion="6" ma:contentTypeDescription="Create a new document." ma:contentTypeScope="" ma:versionID="e0843e3a19b03286fc01aebcbab5afb8">
  <xsd:schema xmlns:xsd="http://www.w3.org/2001/XMLSchema" xmlns:p="http://schemas.microsoft.com/office/2006/metadata/properties" xmlns:ns2="d2d28a43-afc6-41bb-8ae9-03a28f150975" targetNamespace="http://schemas.microsoft.com/office/2006/metadata/properties" ma:root="true" ma:fieldsID="15a79d303bcc886e13bf176948d5385a" ns2:_="">
    <xsd:import namespace="d2d28a43-afc6-41bb-8ae9-03a28f15097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Status" minOccurs="0"/>
                <xsd:element ref="ns2:Opera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2d28a43-afc6-41bb-8ae9-03a28f15097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Status" ma:index="9" nillable="true" ma:displayName="Viewable" ma:default="Active" ma:description="whether the document is active, obsolete, hidden (viewable by site owner only)" ma:format="Dropdown" ma:internalName="Status">
      <xsd:simpleType>
        <xsd:restriction base="dms:Choice">
          <xsd:enumeration value="Active"/>
          <xsd:enumeration value="Obsolete"/>
          <xsd:enumeration value="Hidden"/>
        </xsd:restriction>
      </xsd:simpleType>
    </xsd:element>
    <xsd:element name="Operation" ma:index="10" nillable="true" ma:displayName="Operation" ma:format="RadioButtons" ma:internalName="Operation">
      <xsd:simpleType>
        <xsd:restriction base="dms:Choice">
          <xsd:enumeration value="What is OI"/>
          <xsd:enumeration value="Sales and Marketing"/>
          <xsd:enumeration value="Needs ID"/>
          <xsd:enumeration value="Project Selection"/>
          <xsd:enumeration value="Drafting"/>
          <xsd:enumeration value="Publishing"/>
          <xsd:enumeration value="Reporting"/>
          <xsd:enumeration value="Evaluating"/>
          <xsd:enumeration value="Manag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Description0 xmlns="d2d28a43-afc6-41bb-8ae9-03a28f150975">standard proposal template</Description0>
    <Operation xmlns="d2d28a43-afc6-41bb-8ae9-03a28f150975">Drafting</Operation>
    <Status xmlns="d2d28a43-afc6-41bb-8ae9-03a28f150975">Active</Status>
  </documentManagement>
</p:properties>
</file>

<file path=customXml/itemProps1.xml><?xml version="1.0" encoding="utf-8"?>
<ds:datastoreItem xmlns:ds="http://schemas.openxmlformats.org/officeDocument/2006/customXml" ds:itemID="{3DB6BD22-6E38-4B72-A310-3857E01AF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28a43-afc6-41bb-8ae9-03a28f15097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AE5731-77EB-4FB0-8CAB-B0AB36BCA6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82E664-456C-4054-BC88-47A30B8C8C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C28BD-05CE-4757-A635-26412E5D77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A089B7-2188-4621-9136-0E9AFFAB4545}">
  <ds:schemaRefs>
    <ds:schemaRef ds:uri="http://schemas.microsoft.com/office/2006/metadata/properties"/>
    <ds:schemaRef ds:uri="d2d28a43-afc6-41bb-8ae9-03a28f150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1186</Words>
  <Characters>6764</Characters>
  <DocSecurity>0</DocSecurity>
  <Lines>56</Lines>
  <Paragraphs>15</Paragraphs>
  <ScaleCrop>false</ScaleCrop>
  <HeadingPairs>
    <vt:vector baseType="variant" size="4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Response Template for Proposals</vt:lpstr>
      <vt:lpstr>Response Template for Proposals</vt:lpstr>
    </vt:vector>
  </TitlesOfParts>
  <LinksUpToDate>false</LinksUpToDate>
  <CharactersWithSpaces>7935</CharactersWithSpaces>
  <SharedDoc>false</SharedDoc>
  <HLinks>
    <vt:vector baseType="variant" size="60">
      <vt:variant>
        <vt:i4>2883631</vt:i4>
      </vt:variant>
      <vt:variant>
        <vt:i4>21</vt:i4>
      </vt:variant>
      <vt:variant>
        <vt:i4>0</vt:i4>
      </vt:variant>
      <vt:variant>
        <vt:i4>5</vt:i4>
      </vt:variant>
      <vt:variant>
        <vt:lpwstr>http://www.ninesights.com/servlet/JiveServlet/downloadBody/1093-102-1-1065/NineSigma Guide To Writing Proposal.pdf</vt:lpwstr>
      </vt:variant>
      <vt:variant>
        <vt:lpwstr/>
      </vt:variant>
      <vt:variant>
        <vt:i4>8323078</vt:i4>
      </vt:variant>
      <vt:variant>
        <vt:i4>18</vt:i4>
      </vt:variant>
      <vt:variant>
        <vt:i4>0</vt:i4>
      </vt:variant>
      <vt:variant>
        <vt:i4>5</vt:i4>
      </vt:variant>
      <vt:variant>
        <vt:lpwstr>mailto:PhD2@ninesigma.com</vt:lpwstr>
      </vt:variant>
      <vt:variant>
        <vt:lpwstr/>
      </vt:variant>
      <vt:variant>
        <vt:i4>1179677</vt:i4>
      </vt:variant>
      <vt:variant>
        <vt:i4>15</vt:i4>
      </vt:variant>
      <vt:variant>
        <vt:i4>0</vt:i4>
      </vt:variant>
      <vt:variant>
        <vt:i4>5</vt:i4>
      </vt:variant>
      <vt:variant>
        <vt:lpwstr>https://ninesights.ninesigma.com/helpfeedback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http://www.ninesigma.co.jp/RFP/KonicaMinolta/REQ0257689.pdf</vt:lpwstr>
      </vt:variant>
      <vt:variant>
        <vt:lpwstr/>
      </vt:variant>
      <vt:variant>
        <vt:i4>1769496</vt:i4>
      </vt:variant>
      <vt:variant>
        <vt:i4>9</vt:i4>
      </vt:variant>
      <vt:variant>
        <vt:i4>0</vt:i4>
      </vt:variant>
      <vt:variant>
        <vt:i4>5</vt:i4>
      </vt:variant>
      <vt:variant>
        <vt:lpwstr>https://ninesights.ninesigma.com/registration</vt:lpwstr>
      </vt:variant>
      <vt:variant>
        <vt:lpwstr/>
      </vt:variant>
      <vt:variant>
        <vt:i4>1310791</vt:i4>
      </vt:variant>
      <vt:variant>
        <vt:i4>6</vt:i4>
      </vt:variant>
      <vt:variant>
        <vt:i4>0</vt:i4>
      </vt:variant>
      <vt:variant>
        <vt:i4>5</vt:i4>
      </vt:variant>
      <vt:variant>
        <vt:lpwstr>https://ninesights.ninesigma.com/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http://www.ninesights.com/</vt:lpwstr>
      </vt:variant>
      <vt:variant>
        <vt:lpwstr/>
      </vt:variant>
      <vt:variant>
        <vt:i4>8323078</vt:i4>
      </vt:variant>
      <vt:variant>
        <vt:i4>0</vt:i4>
      </vt:variant>
      <vt:variant>
        <vt:i4>0</vt:i4>
      </vt:variant>
      <vt:variant>
        <vt:i4>5</vt:i4>
      </vt:variant>
      <vt:variant>
        <vt:lpwstr>mailto:phd2@ninesigma.com</vt:lpwstr>
      </vt:variant>
      <vt:variant>
        <vt:lpwstr/>
      </vt:variant>
      <vt:variant>
        <vt:i4>5242905</vt:i4>
      </vt:variant>
      <vt:variant>
        <vt:i4>9</vt:i4>
      </vt:variant>
      <vt:variant>
        <vt:i4>0</vt:i4>
      </vt:variant>
      <vt:variant>
        <vt:i4>5</vt:i4>
      </vt:variant>
      <vt:variant>
        <vt:lpwstr>http://www.ninesigma.com/</vt:lpwstr>
      </vt:variant>
      <vt:variant>
        <vt:lpwstr/>
      </vt:variant>
      <vt:variant>
        <vt:i4>5242905</vt:i4>
      </vt:variant>
      <vt:variant>
        <vt:i4>6</vt:i4>
      </vt:variant>
      <vt:variant>
        <vt:i4>0</vt:i4>
      </vt:variant>
      <vt:variant>
        <vt:i4>5</vt:i4>
      </vt:variant>
      <vt:variant>
        <vt:lpwstr>http://www.ninesigma.com/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