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55DF6">
      <w:pPr>
        <w:pStyle w:val="BodyText"/>
        <w:kinsoku w:val="0"/>
        <w:overflowPunct w:val="0"/>
        <w:spacing w:before="0" w:after="0"/>
        <w:rPr>
          <w:rFonts w:ascii="Times New Roman" w:hAnsi="Times New Roman" w:cs="Times New Roman"/>
        </w:rPr>
      </w:pPr>
    </w:p>
    <w:p w:rsidR="00000000" w:rsidRDefault="00C55DF6">
      <w:pPr>
        <w:pStyle w:val="BodyText"/>
        <w:kinsoku w:val="0"/>
        <w:overflowPunct w:val="0"/>
        <w:spacing w:before="5" w:after="0"/>
        <w:ind w:left="0"/>
        <w:rPr>
          <w:rFonts w:ascii="Times New Roman" w:hAnsi="Times New Roman" w:cs="Times New Roman"/>
          <w:sz w:val="14"/>
          <w:szCs w:val="14"/>
        </w:rPr>
      </w:pPr>
    </w:p>
    <w:p w:rsidR="00000000" w:rsidRDefault="00C55DF6">
      <w:pPr>
        <w:pStyle w:val="BodyText"/>
        <w:kinsoku w:val="0"/>
        <w:overflowPunct w:val="0"/>
        <w:spacing w:before="54" w:after="0"/>
        <w:rPr>
          <w:color w:val="000000"/>
          <w:sz w:val="36"/>
          <w:szCs w:val="36"/>
        </w:rPr>
      </w:pPr>
      <w:r>
        <w:rPr>
          <w:b/>
          <w:bCs/>
          <w:color w:val="555555"/>
          <w:sz w:val="36"/>
          <w:szCs w:val="36"/>
        </w:rPr>
        <w:t>Sales</w:t>
      </w:r>
      <w:r>
        <w:rPr>
          <w:b/>
          <w:bCs/>
          <w:color w:val="555555"/>
          <w:spacing w:val="-5"/>
          <w:sz w:val="36"/>
          <w:szCs w:val="36"/>
        </w:rPr>
        <w:t xml:space="preserve"> </w:t>
      </w:r>
      <w:r>
        <w:rPr>
          <w:b/>
          <w:bCs/>
          <w:color w:val="555555"/>
          <w:sz w:val="36"/>
          <w:szCs w:val="36"/>
        </w:rPr>
        <w:t>Sheet</w:t>
      </w:r>
    </w:p>
    <w:p w:rsidR="00000000" w:rsidRDefault="00463F77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5483860</wp:posOffset>
                </wp:positionH>
                <wp:positionV relativeFrom="paragraph">
                  <wp:posOffset>1556385</wp:posOffset>
                </wp:positionV>
                <wp:extent cx="4193540" cy="2226945"/>
                <wp:effectExtent l="0" t="0" r="0" b="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3540" cy="222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32"/>
                              <w:gridCol w:w="667"/>
                              <w:gridCol w:w="1313"/>
                              <w:gridCol w:w="1277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6494"/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972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Order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6494"/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141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6494"/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6494"/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362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 w:right="204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1103845 – Ribbon – blue, tape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on back (25 per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pkg)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$25.00/pkg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9"/>
                                    <w:ind w:right="3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 w:right="481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1103853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Debossed Silicone Wristbands – blue (25 per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pkg)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$37.50/pkg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8"/>
                                    <w:ind w:right="4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 w:right="87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1100380 – MOS Lapel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Pin (Individual)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$3.00/each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right="4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5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Subtotal: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44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5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95"/>
                                      <w:sz w:val="20"/>
                                      <w:szCs w:val="20"/>
                                    </w:rPr>
                                    <w:t>Shipping: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$3.00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295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$3.00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7" w:lineRule="exact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/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C55DF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right="44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$3.00</w:t>
                                  </w:r>
                                </w:p>
                              </w:tc>
                            </w:tr>
                          </w:tbl>
                          <w:p w:rsidR="00000000" w:rsidRDefault="00C55DF6">
                            <w:pPr>
                              <w:pStyle w:val="BodyText"/>
                              <w:kinsoku w:val="0"/>
                              <w:overflowPunct w:val="0"/>
                              <w:spacing w:before="0" w:after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31.8pt;margin-top:122.55pt;width:330.2pt;height:17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2TrQIAAKs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32"/>
                        <w:gridCol w:w="667"/>
                        <w:gridCol w:w="1313"/>
                        <w:gridCol w:w="1277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6494"/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972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Order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6494"/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141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6494"/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6494"/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362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Price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ind w:left="103" w:right="204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1103845 – Ribbon – blue, tape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 back (25 per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pkg)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$25.00/pkg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19"/>
                              <w:ind w:right="3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$0.00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ind w:left="103" w:right="481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1103853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Debossed Silicone Wristbands – blue (25 per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pkg)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$37.50/pkg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18"/>
                              <w:ind w:right="4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$0.00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ind w:left="103" w:right="87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1100380 – MOS Lapel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Pin (Individual)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ind w:righ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$3.00/each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right="4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$0.00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line="225" w:lineRule="exact"/>
                              <w:ind w:right="10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Subtotal: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44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line="225" w:lineRule="exact"/>
                              <w:ind w:right="10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  <w:sz w:val="20"/>
                                <w:szCs w:val="20"/>
                              </w:rPr>
                              <w:t>Shipping: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$3.00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295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$3.00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3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line="227" w:lineRule="exact"/>
                              <w:ind w:right="102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/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C55DF6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right="44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$3.00</w:t>
                            </w:r>
                          </w:p>
                        </w:tc>
                      </w:tr>
                    </w:tbl>
                    <w:p w:rsidR="00000000" w:rsidRDefault="00C55DF6">
                      <w:pPr>
                        <w:pStyle w:val="BodyText"/>
                        <w:kinsoku w:val="0"/>
                        <w:overflowPunct w:val="0"/>
                        <w:spacing w:before="0" w:after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5DF6">
        <w:t>Federal Tax ID Number:</w:t>
      </w:r>
      <w:r w:rsidR="00C55DF6">
        <w:rPr>
          <w:spacing w:val="-12"/>
        </w:rPr>
        <w:t xml:space="preserve"> </w:t>
      </w:r>
      <w:r w:rsidR="00C55DF6">
        <w:t>41-0850527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3581"/>
        <w:gridCol w:w="650"/>
        <w:gridCol w:w="989"/>
        <w:gridCol w:w="3332"/>
        <w:gridCol w:w="668"/>
        <w:gridCol w:w="1312"/>
        <w:gridCol w:w="12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6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494"/>
          </w:tcPr>
          <w:p w:rsidR="00000000" w:rsidRDefault="00C55DF6">
            <w:pPr>
              <w:pStyle w:val="TableParagraph"/>
              <w:kinsoku w:val="0"/>
              <w:overflowPunct w:val="0"/>
              <w:spacing w:before="14"/>
              <w:ind w:left="103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Bill To (Invoice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To)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line="230" w:lineRule="exact"/>
              <w:ind w:right="109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Rep: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"/>
              <w:ind w:left="105"/>
            </w:pPr>
            <w:r>
              <w:rPr>
                <w:rFonts w:ascii="Arial" w:hAnsi="Arial" w:cs="Arial"/>
                <w:sz w:val="20"/>
                <w:szCs w:val="20"/>
              </w:rPr>
              <w:t>Lori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Troy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6"/>
              <w:ind w:right="105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"/>
              <w:ind w:right="109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Date: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6"/>
              <w:ind w:right="105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"/>
              <w:ind w:right="112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Certiport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ID: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55DF6">
            <w:pPr>
              <w:pStyle w:val="TableParagraph"/>
              <w:kinsoku w:val="0"/>
              <w:overflowPunct w:val="0"/>
              <w:ind w:right="104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3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line="230" w:lineRule="exact"/>
              <w:ind w:right="111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Channel: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"/>
              <w:ind w:left="105"/>
            </w:pPr>
            <w:r>
              <w:rPr>
                <w:rFonts w:ascii="Arial" w:hAnsi="Arial" w:cs="Arial"/>
                <w:sz w:val="20"/>
                <w:szCs w:val="20"/>
              </w:rPr>
              <w:t>K-12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5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6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494"/>
          </w:tcPr>
          <w:p w:rsidR="00000000" w:rsidRDefault="00C55DF6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Ship To (If different from Billing</w:t>
            </w:r>
            <w:r>
              <w:rPr>
                <w:rFonts w:ascii="Arial" w:hAnsi="Arial" w:cs="Arial"/>
                <w:b/>
                <w:bCs/>
                <w:color w:val="FFFFFF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Information)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110"/>
              <w:ind w:right="105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110"/>
              <w:ind w:right="105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4"/>
              <w:ind w:right="104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3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City, State,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Country: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3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6"/>
              <w:ind w:right="105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6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494"/>
          </w:tcPr>
          <w:p w:rsidR="00000000" w:rsidRDefault="00C55DF6">
            <w:pPr>
              <w:pStyle w:val="TableParagraph"/>
              <w:kinsoku w:val="0"/>
              <w:overflowPunct w:val="0"/>
              <w:spacing w:before="13"/>
              <w:ind w:left="103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Special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Instructions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6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43" w:line="256" w:lineRule="auto"/>
              <w:ind w:left="103" w:right="162"/>
            </w:pPr>
            <w:r>
              <w:rPr>
                <w:rFonts w:ascii="Arial" w:hAnsi="Arial" w:cs="Arial"/>
                <w:sz w:val="20"/>
                <w:szCs w:val="20"/>
              </w:rPr>
              <w:t>Please send a copy of your PO to Lori Troy at</w:t>
            </w:r>
            <w:r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hyperlink r:id="rId4" w:history="1">
              <w:r>
                <w:rPr>
                  <w:rFonts w:ascii="Arial" w:hAnsi="Arial" w:cs="Arial"/>
                  <w:sz w:val="20"/>
                  <w:szCs w:val="20"/>
                </w:rPr>
                <w:t>lori.troy@pearson.com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 fax it to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919-553-9681.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C55DF6"/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C55DF6"/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C55DF6"/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C55DF6"/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C55DF6"/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494"/>
          </w:tcPr>
          <w:p w:rsidR="00000000" w:rsidRDefault="00C55DF6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Billing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Details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2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CC Number and Exp.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left="10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7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on Credit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Card: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4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P.O. # (Attach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Copy):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3"/>
              <w:ind w:right="107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P.O.: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6"/>
              <w:ind w:right="102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#: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>
            <w:pPr>
              <w:pStyle w:val="TableParagraph"/>
              <w:kinsoku w:val="0"/>
              <w:overflowPunct w:val="0"/>
              <w:spacing w:before="26"/>
              <w:ind w:right="106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Check: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5DF6"/>
        </w:tc>
      </w:tr>
    </w:tbl>
    <w:p w:rsidR="00000000" w:rsidRDefault="00C55DF6">
      <w:pPr>
        <w:pStyle w:val="BodyText"/>
        <w:kinsoku w:val="0"/>
        <w:overflowPunct w:val="0"/>
        <w:spacing w:before="0" w:after="0"/>
        <w:ind w:left="0"/>
      </w:pPr>
    </w:p>
    <w:p w:rsidR="00000000" w:rsidRDefault="00C55DF6">
      <w:pPr>
        <w:pStyle w:val="BodyText"/>
        <w:kinsoku w:val="0"/>
        <w:overflowPunct w:val="0"/>
        <w:spacing w:before="0" w:after="0"/>
        <w:ind w:left="0"/>
      </w:pPr>
    </w:p>
    <w:p w:rsidR="00000000" w:rsidRDefault="00C55DF6">
      <w:pPr>
        <w:pStyle w:val="BodyText"/>
        <w:kinsoku w:val="0"/>
        <w:overflowPunct w:val="0"/>
        <w:spacing w:before="0" w:after="0"/>
        <w:ind w:left="0"/>
      </w:pPr>
    </w:p>
    <w:p w:rsidR="00000000" w:rsidRDefault="00C55DF6">
      <w:pPr>
        <w:pStyle w:val="BodyText"/>
        <w:kinsoku w:val="0"/>
        <w:overflowPunct w:val="0"/>
        <w:spacing w:before="0" w:after="0"/>
        <w:ind w:left="0"/>
      </w:pPr>
    </w:p>
    <w:p w:rsidR="00000000" w:rsidRDefault="00C55DF6">
      <w:pPr>
        <w:pStyle w:val="BodyText"/>
        <w:kinsoku w:val="0"/>
        <w:overflowPunct w:val="0"/>
        <w:spacing w:before="5" w:after="0"/>
        <w:ind w:left="0"/>
        <w:rPr>
          <w:sz w:val="19"/>
          <w:szCs w:val="19"/>
        </w:rPr>
      </w:pPr>
    </w:p>
    <w:p w:rsidR="00C55DF6" w:rsidRDefault="00C55DF6">
      <w:pPr>
        <w:pStyle w:val="BodyText"/>
        <w:kinsoku w:val="0"/>
        <w:overflowPunct w:val="0"/>
        <w:spacing w:before="0" w:after="0"/>
        <w:ind w:left="378"/>
      </w:pPr>
      <w:bookmarkStart w:id="0" w:name="_GoBack"/>
      <w:bookmarkEnd w:id="0"/>
    </w:p>
    <w:sectPr w:rsidR="00C55DF6">
      <w:type w:val="continuous"/>
      <w:pgSz w:w="15840" w:h="12240" w:orient="landscape"/>
      <w:pgMar w:top="72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7"/>
    <w:rsid w:val="00463F77"/>
    <w:rsid w:val="00C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9690094-DAD9-4D5F-9852-879EE379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95" w:after="3"/>
      <w:ind w:left="2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lori.troy@pearson.co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