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CF" w:rsidRDefault="002A6C51">
      <w:pPr>
        <w:jc w:val="both"/>
        <w:rPr>
          <w:rFonts w:ascii="Arial" w:hAnsi="Arial" w:cs="Arial"/>
          <w:b/>
          <w:sz w:val="18"/>
        </w:rPr>
      </w:pPr>
      <w:r>
        <w:rPr>
          <w:rFonts w:ascii="Arial" w:hAnsi="Arial" w:cs="Arial"/>
          <w:b/>
          <w:sz w:val="18"/>
        </w:rPr>
        <w:t>NAME</w:t>
      </w:r>
    </w:p>
    <w:p w:rsidR="002A6C51" w:rsidRDefault="002A6C51">
      <w:pPr>
        <w:jc w:val="both"/>
        <w:rPr>
          <w:rFonts w:ascii="Arial" w:hAnsi="Arial" w:cs="Arial"/>
          <w:b/>
          <w:sz w:val="18"/>
        </w:rPr>
      </w:pPr>
      <w:r>
        <w:rPr>
          <w:rFonts w:ascii="Arial" w:hAnsi="Arial" w:cs="Arial"/>
          <w:b/>
          <w:sz w:val="18"/>
        </w:rPr>
        <w:t>ADDRESS</w:t>
      </w:r>
    </w:p>
    <w:p w:rsidR="002A6C51" w:rsidRDefault="002A6C51">
      <w:pPr>
        <w:jc w:val="both"/>
        <w:rPr>
          <w:rFonts w:ascii="Arial" w:hAnsi="Arial" w:cs="Arial"/>
          <w:b/>
          <w:sz w:val="18"/>
        </w:rPr>
      </w:pPr>
      <w:r>
        <w:rPr>
          <w:rFonts w:ascii="Arial" w:hAnsi="Arial" w:cs="Arial"/>
          <w:b/>
          <w:sz w:val="18"/>
        </w:rPr>
        <w:t>ADDRESS</w:t>
      </w:r>
    </w:p>
    <w:p w:rsidR="002A6C51" w:rsidRPr="002A6C51" w:rsidRDefault="002A6C51">
      <w:pPr>
        <w:jc w:val="both"/>
        <w:rPr>
          <w:rFonts w:ascii="Arial" w:hAnsi="Arial" w:cs="Arial"/>
          <w:b/>
          <w:sz w:val="18"/>
        </w:rPr>
      </w:pPr>
      <w:r>
        <w:rPr>
          <w:rFonts w:ascii="Arial" w:hAnsi="Arial" w:cs="Arial"/>
          <w:b/>
          <w:sz w:val="18"/>
        </w:rPr>
        <w:t>CITY/STATE/ZIP</w:t>
      </w:r>
    </w:p>
    <w:p w:rsidR="002A6C51" w:rsidRPr="002A6C51" w:rsidRDefault="002A6C51" w:rsidP="002A6C51">
      <w:pPr>
        <w:jc w:val="both"/>
        <w:rPr>
          <w:rFonts w:ascii="Arial" w:hAnsi="Arial" w:cs="Arial"/>
        </w:rPr>
      </w:pPr>
      <w:bookmarkStart w:id="0" w:name="_GoBack"/>
      <w:bookmarkEnd w:id="0"/>
    </w:p>
    <w:p w:rsidR="00CB2DCF" w:rsidRPr="002A6C51" w:rsidRDefault="00CB2DCF">
      <w:pPr>
        <w:pStyle w:val="Heading2"/>
        <w:spacing w:after="0"/>
        <w:rPr>
          <w:rFonts w:ascii="Arial" w:hAnsi="Arial" w:cs="Arial"/>
          <w:sz w:val="20"/>
        </w:rPr>
      </w:pPr>
      <w:r w:rsidRPr="002A6C51">
        <w:rPr>
          <w:rFonts w:ascii="Arial" w:hAnsi="Arial" w:cs="Arial"/>
          <w:sz w:val="20"/>
        </w:rPr>
        <w:t xml:space="preserve">Sponsorship </w:t>
      </w:r>
      <w:r w:rsidR="002A6C51">
        <w:rPr>
          <w:rFonts w:ascii="Arial" w:hAnsi="Arial" w:cs="Arial"/>
          <w:sz w:val="20"/>
        </w:rPr>
        <w:t>Opportunity</w:t>
      </w:r>
    </w:p>
    <w:p w:rsidR="00CB2DCF" w:rsidRPr="002A6C51" w:rsidRDefault="00CB2DCF">
      <w:pPr>
        <w:jc w:val="both"/>
        <w:rPr>
          <w:rFonts w:ascii="Arial" w:hAnsi="Arial" w:cs="Arial"/>
        </w:rPr>
      </w:pPr>
    </w:p>
    <w:p w:rsidR="00CB2DCF" w:rsidRPr="002A6C51" w:rsidRDefault="00CB2DCF">
      <w:pPr>
        <w:jc w:val="both"/>
        <w:rPr>
          <w:rFonts w:ascii="Arial" w:hAnsi="Arial" w:cs="Arial"/>
        </w:rPr>
      </w:pPr>
      <w:r w:rsidRPr="002A6C51">
        <w:rPr>
          <w:rFonts w:ascii="Arial" w:hAnsi="Arial" w:cs="Arial"/>
        </w:rPr>
        <w:t xml:space="preserve">Greetings! </w:t>
      </w:r>
      <w:r w:rsidRPr="002A6C51">
        <w:rPr>
          <w:rFonts w:ascii="Arial" w:hAnsi="Arial" w:cs="Arial"/>
        </w:rPr>
        <w:tab/>
      </w:r>
      <w:r w:rsidRPr="002A6C51">
        <w:rPr>
          <w:rFonts w:ascii="Arial" w:hAnsi="Arial" w:cs="Arial"/>
        </w:rPr>
        <w:tab/>
      </w:r>
      <w:r w:rsidRPr="002A6C51">
        <w:rPr>
          <w:rFonts w:ascii="Arial" w:hAnsi="Arial" w:cs="Arial"/>
        </w:rPr>
        <w:tab/>
      </w:r>
      <w:r w:rsidRPr="002A6C51">
        <w:rPr>
          <w:rFonts w:ascii="Arial" w:hAnsi="Arial" w:cs="Arial"/>
        </w:rPr>
        <w:tab/>
      </w:r>
      <w:r w:rsidRPr="002A6C51">
        <w:rPr>
          <w:rFonts w:ascii="Arial" w:hAnsi="Arial" w:cs="Arial"/>
        </w:rPr>
        <w:tab/>
      </w:r>
      <w:r w:rsidRPr="002A6C51">
        <w:rPr>
          <w:rFonts w:ascii="Arial" w:hAnsi="Arial" w:cs="Arial"/>
        </w:rPr>
        <w:tab/>
      </w:r>
      <w:r w:rsidRPr="002A6C51">
        <w:rPr>
          <w:rFonts w:ascii="Arial" w:hAnsi="Arial" w:cs="Arial"/>
        </w:rPr>
        <w:tab/>
      </w:r>
      <w:r w:rsidRPr="002A6C51">
        <w:rPr>
          <w:rFonts w:ascii="Arial" w:hAnsi="Arial" w:cs="Arial"/>
        </w:rPr>
        <w:tab/>
      </w:r>
      <w:r w:rsidRPr="002A6C51">
        <w:rPr>
          <w:rFonts w:ascii="Arial" w:hAnsi="Arial" w:cs="Arial"/>
        </w:rPr>
        <w:tab/>
      </w:r>
      <w:r w:rsidRPr="002A6C51">
        <w:rPr>
          <w:rFonts w:ascii="Arial" w:hAnsi="Arial" w:cs="Arial"/>
        </w:rPr>
        <w:tab/>
      </w:r>
      <w:r w:rsidR="002A6C51" w:rsidRPr="002A6C51">
        <w:rPr>
          <w:rFonts w:ascii="Arial" w:hAnsi="Arial" w:cs="Arial"/>
          <w:highlight w:val="yellow"/>
        </w:rPr>
        <w:t>INSERT DATE</w:t>
      </w:r>
    </w:p>
    <w:p w:rsidR="00CB2DCF" w:rsidRPr="002A6C51" w:rsidRDefault="00CB2DCF">
      <w:pPr>
        <w:jc w:val="both"/>
        <w:rPr>
          <w:rFonts w:ascii="Arial" w:hAnsi="Arial" w:cs="Arial"/>
        </w:rPr>
      </w:pPr>
    </w:p>
    <w:p w:rsidR="00CB2DCF" w:rsidRPr="002A6C51" w:rsidRDefault="00CB2DCF">
      <w:pPr>
        <w:jc w:val="both"/>
        <w:rPr>
          <w:rFonts w:ascii="Arial" w:hAnsi="Arial" w:cs="Arial"/>
        </w:rPr>
      </w:pPr>
      <w:r w:rsidRPr="002A6C51">
        <w:rPr>
          <w:rFonts w:ascii="Arial" w:hAnsi="Arial" w:cs="Arial"/>
        </w:rPr>
        <w:t xml:space="preserve">The Freestyle Players Association is proud to announce the </w:t>
      </w:r>
      <w:r w:rsidR="002A6C51">
        <w:rPr>
          <w:rFonts w:ascii="Arial" w:hAnsi="Arial" w:cs="Arial"/>
        </w:rPr>
        <w:t>(</w:t>
      </w:r>
      <w:r w:rsidR="002A6C51" w:rsidRPr="002A6C51">
        <w:rPr>
          <w:rFonts w:ascii="Arial" w:hAnsi="Arial" w:cs="Arial"/>
          <w:b/>
          <w:highlight w:val="yellow"/>
        </w:rPr>
        <w:t>YEAR</w:t>
      </w:r>
      <w:r w:rsidR="002A6C51" w:rsidRPr="002A6C51">
        <w:rPr>
          <w:rFonts w:ascii="Arial" w:hAnsi="Arial" w:cs="Arial"/>
          <w:b/>
        </w:rPr>
        <w:t>)</w:t>
      </w:r>
      <w:r w:rsidRPr="002A6C51">
        <w:rPr>
          <w:rFonts w:ascii="Arial" w:hAnsi="Arial" w:cs="Arial"/>
          <w:b/>
        </w:rPr>
        <w:t xml:space="preserve"> Freestyle </w:t>
      </w:r>
      <w:r w:rsidR="002A6C51">
        <w:rPr>
          <w:rFonts w:ascii="Arial" w:hAnsi="Arial" w:cs="Arial"/>
          <w:b/>
        </w:rPr>
        <w:t xml:space="preserve">Disc </w:t>
      </w:r>
      <w:r w:rsidR="002A6C51" w:rsidRPr="002A6C51">
        <w:rPr>
          <w:rFonts w:ascii="Arial" w:hAnsi="Arial" w:cs="Arial"/>
          <w:b/>
        </w:rPr>
        <w:t xml:space="preserve">World </w:t>
      </w:r>
      <w:r w:rsidRPr="002A6C51">
        <w:rPr>
          <w:rFonts w:ascii="Arial" w:hAnsi="Arial" w:cs="Arial"/>
          <w:b/>
        </w:rPr>
        <w:t xml:space="preserve">Championships!  </w:t>
      </w:r>
      <w:r w:rsidRPr="002A6C51">
        <w:rPr>
          <w:rFonts w:ascii="Arial" w:hAnsi="Arial" w:cs="Arial"/>
        </w:rPr>
        <w:t>This high energy, entertaining competition will be held at __________(</w:t>
      </w:r>
      <w:r w:rsidRPr="002A6C51">
        <w:rPr>
          <w:rFonts w:ascii="Arial" w:hAnsi="Arial" w:cs="Arial"/>
          <w:b/>
          <w:highlight w:val="yellow"/>
        </w:rPr>
        <w:t>location</w:t>
      </w:r>
      <w:r w:rsidRPr="002A6C51">
        <w:rPr>
          <w:rFonts w:ascii="Arial" w:hAnsi="Arial" w:cs="Arial"/>
        </w:rPr>
        <w:t xml:space="preserve">) on </w:t>
      </w:r>
      <w:r w:rsidRPr="002A6C51">
        <w:rPr>
          <w:rFonts w:ascii="Arial" w:hAnsi="Arial" w:cs="Arial"/>
          <w:b/>
        </w:rPr>
        <w:t>________(</w:t>
      </w:r>
      <w:r w:rsidRPr="002A6C51">
        <w:rPr>
          <w:rFonts w:ascii="Arial" w:hAnsi="Arial" w:cs="Arial"/>
          <w:b/>
          <w:highlight w:val="yellow"/>
        </w:rPr>
        <w:t>dates</w:t>
      </w:r>
      <w:r w:rsidRPr="002A6C51">
        <w:rPr>
          <w:rFonts w:ascii="Arial" w:hAnsi="Arial" w:cs="Arial"/>
          <w:b/>
        </w:rPr>
        <w:t>)</w:t>
      </w:r>
      <w:r w:rsidRPr="002A6C51">
        <w:rPr>
          <w:rFonts w:ascii="Arial" w:hAnsi="Arial" w:cs="Arial"/>
        </w:rPr>
        <w:t>.  The competition will attract professional Freestyle champions from all over the world.  In addition, the event will provide a fair-like atmosphere for diverse groups such as In-line Skate experts, Footbag masters, and Skateboard specialists who will conduct demonstrations, hold competitions and exhibit their unique talents.</w:t>
      </w:r>
    </w:p>
    <w:p w:rsidR="00CB2DCF" w:rsidRPr="002A6C51" w:rsidRDefault="00CB2DCF">
      <w:pPr>
        <w:jc w:val="both"/>
        <w:rPr>
          <w:rFonts w:ascii="Arial" w:hAnsi="Arial" w:cs="Arial"/>
        </w:rPr>
      </w:pPr>
    </w:p>
    <w:p w:rsidR="00CB2DCF" w:rsidRPr="002A6C51" w:rsidRDefault="00CB2DCF">
      <w:pPr>
        <w:jc w:val="both"/>
        <w:rPr>
          <w:rFonts w:ascii="Arial" w:hAnsi="Arial" w:cs="Arial"/>
        </w:rPr>
      </w:pPr>
      <w:r w:rsidRPr="002A6C51">
        <w:rPr>
          <w:rFonts w:ascii="Arial" w:hAnsi="Arial" w:cs="Arial"/>
        </w:rPr>
        <w:t xml:space="preserve">We would like to offer you the opportunity to be a part of this exceptional event.  Sponsorship of the </w:t>
      </w:r>
      <w:r w:rsidR="002A6C51">
        <w:rPr>
          <w:rFonts w:ascii="Arial" w:hAnsi="Arial" w:cs="Arial"/>
          <w:b/>
        </w:rPr>
        <w:t>Freestyle Disc</w:t>
      </w:r>
      <w:r w:rsidRPr="002A6C51">
        <w:rPr>
          <w:rFonts w:ascii="Arial" w:hAnsi="Arial" w:cs="Arial"/>
          <w:b/>
        </w:rPr>
        <w:t xml:space="preserve"> World Championships </w:t>
      </w:r>
      <w:r w:rsidRPr="002A6C51">
        <w:rPr>
          <w:rFonts w:ascii="Arial" w:hAnsi="Arial" w:cs="Arial"/>
        </w:rPr>
        <w:t xml:space="preserve">provides a great marketing prospect for </w:t>
      </w:r>
      <w:r w:rsidRPr="002A6C51">
        <w:rPr>
          <w:rFonts w:ascii="Arial" w:hAnsi="Arial" w:cs="Arial"/>
          <w:highlight w:val="yellow"/>
        </w:rPr>
        <w:t>your company</w:t>
      </w:r>
      <w:r w:rsidRPr="002A6C51">
        <w:rPr>
          <w:rFonts w:ascii="Arial" w:hAnsi="Arial" w:cs="Arial"/>
        </w:rPr>
        <w:t>.  In addition to the exciting and unusual sporting performances, there will be a large spectator presence and on-site media attention.  This is a great chance for your company to gain a positive association with an entertaining athletic event that promotes youth participation and co-ed competition. The event will attract an estimated 5,000-10,000 spectators over the course of the event.</w:t>
      </w:r>
    </w:p>
    <w:p w:rsidR="00CB2DCF" w:rsidRPr="002A6C51" w:rsidRDefault="00CB2DCF">
      <w:pPr>
        <w:jc w:val="both"/>
        <w:rPr>
          <w:rFonts w:ascii="Arial" w:hAnsi="Arial" w:cs="Arial"/>
        </w:rPr>
      </w:pPr>
    </w:p>
    <w:p w:rsidR="00CB2DCF" w:rsidRPr="002A6C51" w:rsidRDefault="00CB2DCF">
      <w:pPr>
        <w:pStyle w:val="Heading3"/>
        <w:rPr>
          <w:rFonts w:ascii="Arial" w:hAnsi="Arial" w:cs="Arial"/>
          <w:spacing w:val="20"/>
          <w:sz w:val="20"/>
        </w:rPr>
      </w:pPr>
      <w:r w:rsidRPr="002A6C51">
        <w:rPr>
          <w:rFonts w:ascii="Arial" w:hAnsi="Arial" w:cs="Arial"/>
          <w:spacing w:val="20"/>
          <w:sz w:val="20"/>
        </w:rPr>
        <w:t>Positive Youth Inspiration</w:t>
      </w:r>
    </w:p>
    <w:p w:rsidR="00CB2DCF" w:rsidRPr="002A6C51" w:rsidRDefault="00CB2DCF">
      <w:pPr>
        <w:jc w:val="both"/>
        <w:rPr>
          <w:rFonts w:ascii="Arial" w:hAnsi="Arial" w:cs="Arial"/>
        </w:rPr>
      </w:pPr>
      <w:r w:rsidRPr="002A6C51">
        <w:rPr>
          <w:rFonts w:ascii="Arial" w:hAnsi="Arial" w:cs="Arial"/>
        </w:rPr>
        <w:t xml:space="preserve">As members of the non-profit Freestyle Players Association, we regularly provide </w:t>
      </w:r>
      <w:r w:rsidRPr="002A6C51">
        <w:rPr>
          <w:rFonts w:ascii="Arial" w:hAnsi="Arial" w:cs="Arial"/>
          <w:b/>
        </w:rPr>
        <w:t>educational outreach</w:t>
      </w:r>
      <w:r w:rsidRPr="002A6C51">
        <w:rPr>
          <w:rFonts w:ascii="Arial" w:hAnsi="Arial" w:cs="Arial"/>
        </w:rPr>
        <w:t xml:space="preserve"> to schools and charitable foundations.  We focus efforts on youth education, finding alternative ways to interest young people in po</w:t>
      </w:r>
      <w:r w:rsidR="002A6C51">
        <w:rPr>
          <w:rFonts w:ascii="Arial" w:hAnsi="Arial" w:cs="Arial"/>
        </w:rPr>
        <w:t>sitive outdoor activities like f</w:t>
      </w:r>
      <w:r w:rsidRPr="002A6C51">
        <w:rPr>
          <w:rFonts w:ascii="Arial" w:hAnsi="Arial" w:cs="Arial"/>
        </w:rPr>
        <w:t xml:space="preserve">reestyle.  The </w:t>
      </w:r>
      <w:r w:rsidR="002A6C51" w:rsidRPr="002A6C51">
        <w:rPr>
          <w:rFonts w:ascii="Arial" w:hAnsi="Arial" w:cs="Arial"/>
          <w:highlight w:val="yellow"/>
        </w:rPr>
        <w:t xml:space="preserve">______ </w:t>
      </w:r>
      <w:r w:rsidRPr="002A6C51">
        <w:rPr>
          <w:rFonts w:ascii="Arial" w:hAnsi="Arial" w:cs="Arial"/>
          <w:highlight w:val="yellow"/>
        </w:rPr>
        <w:t xml:space="preserve"> area</w:t>
      </w:r>
      <w:r w:rsidRPr="002A6C51">
        <w:rPr>
          <w:rFonts w:ascii="Arial" w:hAnsi="Arial" w:cs="Arial"/>
        </w:rPr>
        <w:t xml:space="preserve"> is known as a hotbed of activity for junior and adult disc enthusiasts and a sign</w:t>
      </w:r>
      <w:r w:rsidR="002A6C51">
        <w:rPr>
          <w:rFonts w:ascii="Arial" w:hAnsi="Arial" w:cs="Arial"/>
        </w:rPr>
        <w:t>ificant number of professional f</w:t>
      </w:r>
      <w:r w:rsidRPr="002A6C51">
        <w:rPr>
          <w:rFonts w:ascii="Arial" w:hAnsi="Arial" w:cs="Arial"/>
        </w:rPr>
        <w:t>reestyl</w:t>
      </w:r>
      <w:r w:rsidR="002A6C51">
        <w:rPr>
          <w:rFonts w:ascii="Arial" w:hAnsi="Arial" w:cs="Arial"/>
        </w:rPr>
        <w:t xml:space="preserve">e disc </w:t>
      </w:r>
      <w:r w:rsidRPr="002A6C51">
        <w:rPr>
          <w:rFonts w:ascii="Arial" w:hAnsi="Arial" w:cs="Arial"/>
        </w:rPr>
        <w:t xml:space="preserve">players.  In addition to the </w:t>
      </w:r>
      <w:r w:rsidRPr="002A6C51">
        <w:rPr>
          <w:rFonts w:ascii="Arial" w:hAnsi="Arial" w:cs="Arial"/>
          <w:b/>
        </w:rPr>
        <w:t>Junior Division</w:t>
      </w:r>
      <w:r w:rsidRPr="002A6C51">
        <w:rPr>
          <w:rFonts w:ascii="Arial" w:hAnsi="Arial" w:cs="Arial"/>
        </w:rPr>
        <w:t xml:space="preserve"> at the World Freestyle Championships, there will be a variety of competitive events for seasoned participants, including Open Pairs, Women’s Pairs, Mixed Pairs, and 3-Way Co-op.</w:t>
      </w:r>
    </w:p>
    <w:p w:rsidR="00CB2DCF" w:rsidRPr="002A6C51" w:rsidRDefault="00CB2DCF">
      <w:pPr>
        <w:jc w:val="both"/>
        <w:rPr>
          <w:rFonts w:ascii="Arial" w:hAnsi="Arial" w:cs="Arial"/>
        </w:rPr>
      </w:pPr>
    </w:p>
    <w:p w:rsidR="00CB2DCF" w:rsidRPr="002A6C51" w:rsidRDefault="00CB2DCF">
      <w:pPr>
        <w:pStyle w:val="Heading3"/>
        <w:rPr>
          <w:rFonts w:ascii="Arial" w:hAnsi="Arial" w:cs="Arial"/>
          <w:spacing w:val="20"/>
          <w:sz w:val="20"/>
        </w:rPr>
      </w:pPr>
      <w:r w:rsidRPr="002A6C51">
        <w:rPr>
          <w:rFonts w:ascii="Arial" w:hAnsi="Arial" w:cs="Arial"/>
          <w:spacing w:val="20"/>
          <w:sz w:val="20"/>
        </w:rPr>
        <w:t>Who We Are</w:t>
      </w:r>
    </w:p>
    <w:p w:rsidR="00CB2DCF" w:rsidRPr="002A6C51" w:rsidRDefault="00CB2DCF">
      <w:pPr>
        <w:jc w:val="both"/>
        <w:rPr>
          <w:rFonts w:ascii="Arial" w:hAnsi="Arial" w:cs="Arial"/>
        </w:rPr>
      </w:pPr>
      <w:r w:rsidRPr="002A6C51">
        <w:rPr>
          <w:rFonts w:ascii="Arial" w:hAnsi="Arial" w:cs="Arial"/>
        </w:rPr>
        <w:t xml:space="preserve">The Freestyle Players Association (FPA) is a 501 (c) (3) non-profit organization formed in 1979 to promote the sport, encourage growth, and </w:t>
      </w:r>
      <w:r w:rsidR="002A6C51">
        <w:rPr>
          <w:rFonts w:ascii="Arial" w:hAnsi="Arial" w:cs="Arial"/>
        </w:rPr>
        <w:t>oversee</w:t>
      </w:r>
      <w:r w:rsidRPr="002A6C51">
        <w:rPr>
          <w:rFonts w:ascii="Arial" w:hAnsi="Arial" w:cs="Arial"/>
        </w:rPr>
        <w:t xml:space="preserve"> </w:t>
      </w:r>
      <w:r w:rsidR="002A6C51">
        <w:rPr>
          <w:rFonts w:ascii="Arial" w:hAnsi="Arial" w:cs="Arial"/>
        </w:rPr>
        <w:t>competitions.</w:t>
      </w:r>
      <w:r w:rsidRPr="002A6C51">
        <w:rPr>
          <w:rFonts w:ascii="Arial" w:hAnsi="Arial" w:cs="Arial"/>
        </w:rPr>
        <w:t xml:space="preserve">  This year, the </w:t>
      </w:r>
      <w:r w:rsidR="002A6C51" w:rsidRPr="002A6C51">
        <w:rPr>
          <w:rFonts w:ascii="Arial" w:hAnsi="Arial" w:cs="Arial"/>
          <w:highlight w:val="yellow"/>
        </w:rPr>
        <w:t>_______ location/city</w:t>
      </w:r>
      <w:r w:rsidRPr="002A6C51">
        <w:rPr>
          <w:rFonts w:ascii="Arial" w:hAnsi="Arial" w:cs="Arial"/>
        </w:rPr>
        <w:t xml:space="preserve"> members of the FPA have been awarded the opportunity to produce the premiere event on the FPA tour</w:t>
      </w:r>
      <w:r w:rsidR="002A6C51" w:rsidRPr="002A6C51">
        <w:rPr>
          <w:rFonts w:ascii="Arial" w:hAnsi="Arial" w:cs="Arial"/>
        </w:rPr>
        <w:t xml:space="preserve">. </w:t>
      </w:r>
      <w:r w:rsidRPr="002A6C51">
        <w:rPr>
          <w:rFonts w:ascii="Arial" w:hAnsi="Arial" w:cs="Arial"/>
        </w:rPr>
        <w:t xml:space="preserve">  </w:t>
      </w:r>
      <w:r w:rsidRPr="002A6C51">
        <w:rPr>
          <w:rFonts w:ascii="Arial" w:hAnsi="Arial" w:cs="Arial"/>
          <w:highlight w:val="yellow"/>
        </w:rPr>
        <w:t xml:space="preserve">Add a short bio about </w:t>
      </w:r>
      <w:r w:rsidR="002A6C51" w:rsidRPr="002A6C51">
        <w:rPr>
          <w:rFonts w:ascii="Arial" w:hAnsi="Arial" w:cs="Arial"/>
          <w:highlight w:val="yellow"/>
        </w:rPr>
        <w:t xml:space="preserve">TOURNAMENT DIRECTORS. </w:t>
      </w:r>
      <w:r w:rsidRPr="002A6C51">
        <w:rPr>
          <w:rFonts w:ascii="Arial" w:hAnsi="Arial" w:cs="Arial"/>
          <w:highlight w:val="yellow"/>
        </w:rPr>
        <w:t xml:space="preserve">Here’s </w:t>
      </w:r>
      <w:r w:rsidR="002A6C51">
        <w:rPr>
          <w:rFonts w:ascii="Arial" w:hAnsi="Arial" w:cs="Arial"/>
          <w:highlight w:val="yellow"/>
        </w:rPr>
        <w:t>an example</w:t>
      </w:r>
      <w:r w:rsidRPr="002A6C51">
        <w:rPr>
          <w:rFonts w:ascii="Arial" w:hAnsi="Arial" w:cs="Arial"/>
          <w:highlight w:val="yellow"/>
        </w:rPr>
        <w:t xml:space="preserve">: </w:t>
      </w:r>
      <w:r w:rsidRPr="002A6C51">
        <w:rPr>
          <w:rFonts w:ascii="Arial" w:hAnsi="Arial" w:cs="Arial"/>
          <w:i/>
          <w:highlight w:val="yellow"/>
        </w:rPr>
        <w:t>Tournament Directors, Mary Jorgenson and Lisa Hunrichs Silvey, are Freestyle partners and two-time Women’s World Champions.  Mary is an extraordinary educator who has been recognized for her outstanding ability to teach children leadership skills and strength of mind through outdoor pursuits.  Originally educated in the theatre, Lisa is a skilled and experienced event coordinator who works for an environmental consulting group.</w:t>
      </w:r>
      <w:r w:rsidRPr="002A6C51">
        <w:rPr>
          <w:rFonts w:ascii="Arial" w:hAnsi="Arial" w:cs="Arial"/>
        </w:rPr>
        <w:t xml:space="preserve">  Our event is not a profit-making venture for tournament organizers.  It is hosted solely with the intention of providing a quality event for the community and the competitors, and introducing others to this exceptionally fun sport. </w:t>
      </w:r>
    </w:p>
    <w:p w:rsidR="00CB2DCF" w:rsidRPr="002A6C51" w:rsidRDefault="00CB2DCF">
      <w:pPr>
        <w:jc w:val="both"/>
        <w:rPr>
          <w:rFonts w:ascii="Arial" w:hAnsi="Arial" w:cs="Arial"/>
        </w:rPr>
      </w:pPr>
    </w:p>
    <w:p w:rsidR="00CB2DCF" w:rsidRPr="002A6C51" w:rsidRDefault="00CB2DCF" w:rsidP="002A6C51">
      <w:pPr>
        <w:pStyle w:val="Heading2"/>
        <w:rPr>
          <w:rFonts w:ascii="Arial" w:hAnsi="Arial" w:cs="Arial"/>
          <w:sz w:val="20"/>
        </w:rPr>
      </w:pPr>
      <w:r w:rsidRPr="002A6C51">
        <w:rPr>
          <w:rFonts w:ascii="Arial" w:hAnsi="Arial" w:cs="Arial"/>
          <w:sz w:val="20"/>
        </w:rPr>
        <w:t>How to Join in the Fun</w:t>
      </w:r>
    </w:p>
    <w:p w:rsidR="00CB2DCF" w:rsidRPr="002A6C51" w:rsidRDefault="00CB2DCF">
      <w:pPr>
        <w:jc w:val="both"/>
        <w:rPr>
          <w:rFonts w:ascii="Arial" w:hAnsi="Arial" w:cs="Arial"/>
        </w:rPr>
      </w:pPr>
      <w:r w:rsidRPr="002A6C51">
        <w:rPr>
          <w:rFonts w:ascii="Arial" w:hAnsi="Arial" w:cs="Arial"/>
        </w:rPr>
        <w:t xml:space="preserve">On the following page, we have outlined </w:t>
      </w:r>
      <w:r w:rsidRPr="002A6C51">
        <w:rPr>
          <w:rFonts w:ascii="Arial" w:hAnsi="Arial" w:cs="Arial"/>
          <w:b/>
        </w:rPr>
        <w:t>three sponsorship levels</w:t>
      </w:r>
      <w:r w:rsidRPr="002A6C51">
        <w:rPr>
          <w:rFonts w:ascii="Arial" w:hAnsi="Arial" w:cs="Arial"/>
        </w:rPr>
        <w:t>.  We welcome your consideration of any or all of these requests.  We appreciate your participation as a donor or sponsor, particularly in identifying benefits that the Freestyle Players Association can provide in return for your company support.</w:t>
      </w:r>
    </w:p>
    <w:p w:rsidR="00CB2DCF" w:rsidRPr="002A6C51" w:rsidRDefault="00CB2DCF">
      <w:pPr>
        <w:pStyle w:val="Heading2"/>
        <w:rPr>
          <w:rFonts w:ascii="Arial" w:hAnsi="Arial" w:cs="Arial"/>
          <w:sz w:val="20"/>
        </w:rPr>
      </w:pPr>
    </w:p>
    <w:p w:rsidR="00CB2DCF" w:rsidRPr="002A6C51" w:rsidRDefault="00CB2DCF">
      <w:pPr>
        <w:pStyle w:val="Heading2"/>
        <w:rPr>
          <w:rFonts w:ascii="Arial" w:hAnsi="Arial" w:cs="Arial"/>
          <w:sz w:val="20"/>
        </w:rPr>
      </w:pPr>
      <w:r w:rsidRPr="002A6C51">
        <w:rPr>
          <w:rFonts w:ascii="Arial" w:hAnsi="Arial" w:cs="Arial"/>
          <w:sz w:val="20"/>
        </w:rPr>
        <w:t>Levels of Sponsorship</w:t>
      </w:r>
    </w:p>
    <w:p w:rsidR="00CB2DCF" w:rsidRPr="002A6C51" w:rsidRDefault="00CB2DCF">
      <w:pPr>
        <w:jc w:val="both"/>
        <w:rPr>
          <w:rFonts w:ascii="Arial" w:hAnsi="Arial" w:cs="Arial"/>
          <w:b/>
        </w:rPr>
      </w:pPr>
      <w:r w:rsidRPr="002A6C51">
        <w:rPr>
          <w:rFonts w:ascii="Arial" w:hAnsi="Arial" w:cs="Arial"/>
          <w:b/>
          <w:sz w:val="24"/>
        </w:rPr>
        <w:t>Gold</w:t>
      </w:r>
      <w:r w:rsidRPr="002A6C51">
        <w:rPr>
          <w:rFonts w:ascii="Arial" w:hAnsi="Arial" w:cs="Arial"/>
          <w:b/>
        </w:rPr>
        <w:t xml:space="preserve"> Sponsorship Opportunity</w:t>
      </w:r>
    </w:p>
    <w:p w:rsidR="00CB2DCF" w:rsidRPr="002A6C51" w:rsidRDefault="00CB2DCF">
      <w:pPr>
        <w:jc w:val="both"/>
        <w:rPr>
          <w:rFonts w:ascii="Arial" w:hAnsi="Arial" w:cs="Arial"/>
        </w:rPr>
      </w:pPr>
      <w:r w:rsidRPr="002A6C51">
        <w:rPr>
          <w:rFonts w:ascii="Arial" w:hAnsi="Arial" w:cs="Arial"/>
        </w:rPr>
        <w:t xml:space="preserve">This is the </w:t>
      </w:r>
      <w:r w:rsidRPr="002A6C51">
        <w:rPr>
          <w:rFonts w:ascii="Arial" w:hAnsi="Arial" w:cs="Arial"/>
          <w:b/>
        </w:rPr>
        <w:t>premium</w:t>
      </w:r>
      <w:r w:rsidRPr="002A6C51">
        <w:rPr>
          <w:rFonts w:ascii="Arial" w:hAnsi="Arial" w:cs="Arial"/>
        </w:rPr>
        <w:t xml:space="preserve"> level of involvement.  For sponsorship value of $5,000, </w:t>
      </w:r>
      <w:r w:rsidRPr="002A6C51">
        <w:rPr>
          <w:rFonts w:ascii="Arial" w:hAnsi="Arial" w:cs="Arial"/>
          <w:b/>
          <w:highlight w:val="yellow"/>
        </w:rPr>
        <w:t>Your Company</w:t>
      </w:r>
      <w:r w:rsidRPr="002A6C51">
        <w:rPr>
          <w:rFonts w:ascii="Arial" w:hAnsi="Arial" w:cs="Arial"/>
        </w:rPr>
        <w:t xml:space="preserve"> receives the following opportunities.</w:t>
      </w:r>
    </w:p>
    <w:p w:rsidR="00CB2DCF" w:rsidRPr="002A6C51" w:rsidRDefault="00CB2DCF">
      <w:pPr>
        <w:numPr>
          <w:ilvl w:val="0"/>
          <w:numId w:val="1"/>
        </w:numPr>
        <w:ind w:left="720"/>
        <w:jc w:val="both"/>
        <w:rPr>
          <w:rFonts w:ascii="Arial" w:hAnsi="Arial" w:cs="Arial"/>
          <w:snapToGrid w:val="0"/>
          <w:sz w:val="16"/>
        </w:rPr>
      </w:pPr>
      <w:r w:rsidRPr="002A6C51">
        <w:rPr>
          <w:rFonts w:ascii="Arial" w:hAnsi="Arial" w:cs="Arial"/>
        </w:rPr>
        <w:t>Media coverage includes radio, television, newspaper, and potential video production for a combined value of approximately $6,000*.</w:t>
      </w:r>
    </w:p>
    <w:p w:rsidR="00CB2DCF" w:rsidRPr="002A6C51" w:rsidRDefault="00CB2DCF">
      <w:pPr>
        <w:numPr>
          <w:ilvl w:val="0"/>
          <w:numId w:val="1"/>
        </w:numPr>
        <w:ind w:left="720"/>
        <w:jc w:val="both"/>
        <w:rPr>
          <w:rFonts w:ascii="Arial" w:hAnsi="Arial" w:cs="Arial"/>
        </w:rPr>
      </w:pPr>
      <w:r w:rsidRPr="002A6C51">
        <w:rPr>
          <w:rFonts w:ascii="Arial" w:hAnsi="Arial" w:cs="Arial"/>
        </w:rPr>
        <w:lastRenderedPageBreak/>
        <w:t xml:space="preserve">Banners:  </w:t>
      </w:r>
      <w:r w:rsidRPr="002A6C51">
        <w:rPr>
          <w:rFonts w:ascii="Arial" w:hAnsi="Arial" w:cs="Arial"/>
          <w:b/>
          <w:highlight w:val="yellow"/>
        </w:rPr>
        <w:t>Your Company</w:t>
      </w:r>
      <w:r w:rsidRPr="002A6C51">
        <w:rPr>
          <w:rFonts w:ascii="Arial" w:hAnsi="Arial" w:cs="Arial"/>
        </w:rPr>
        <w:t xml:space="preserve"> logo/name will be prominently displayed on banners surrounding the perimeter of the playing area, where all the action occurs.  Banners are viewed by up to 10,000 spectators at the event, and are likely to appear in tournament video, photographs, and local and national media coverage</w:t>
      </w:r>
      <w:r w:rsidRPr="002A6C51">
        <w:rPr>
          <w:rFonts w:ascii="Arial" w:hAnsi="Arial" w:cs="Arial"/>
          <w:snapToGrid w:val="0"/>
          <w:sz w:val="16"/>
        </w:rPr>
        <w:t>.</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Logo promotion: </w:t>
      </w:r>
      <w:r w:rsidRPr="002A6C51">
        <w:rPr>
          <w:rFonts w:ascii="Arial" w:hAnsi="Arial" w:cs="Arial"/>
          <w:b/>
          <w:highlight w:val="yellow"/>
        </w:rPr>
        <w:t>Your Company</w:t>
      </w:r>
      <w:r w:rsidRPr="002A6C51">
        <w:rPr>
          <w:rFonts w:ascii="Arial" w:hAnsi="Arial" w:cs="Arial"/>
        </w:rPr>
        <w:t xml:space="preserve"> logos will be distinctly displayed on event shirts, advertising discs, event website, press releases, posters, flyers and other promotional materials.</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Sound promotion for </w:t>
      </w:r>
      <w:r w:rsidRPr="002A6C51">
        <w:rPr>
          <w:rFonts w:ascii="Arial" w:hAnsi="Arial" w:cs="Arial"/>
          <w:b/>
          <w:highlight w:val="yellow"/>
        </w:rPr>
        <w:t>Your Company</w:t>
      </w:r>
      <w:r w:rsidRPr="002A6C51">
        <w:rPr>
          <w:rFonts w:ascii="Arial" w:hAnsi="Arial" w:cs="Arial"/>
        </w:rPr>
        <w:t xml:space="preserve"> will be presented on high profile local radio stations leading up to the event, and will be mentioned at frequent intervals throughout the event.</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On-site product display and sales opportunities for </w:t>
      </w:r>
      <w:r w:rsidRPr="002A6C51">
        <w:rPr>
          <w:rFonts w:ascii="Arial" w:hAnsi="Arial" w:cs="Arial"/>
          <w:b/>
          <w:highlight w:val="yellow"/>
        </w:rPr>
        <w:t>Your Company</w:t>
      </w:r>
      <w:r w:rsidRPr="002A6C51">
        <w:rPr>
          <w:rFonts w:ascii="Arial" w:hAnsi="Arial" w:cs="Arial"/>
        </w:rPr>
        <w:t>.</w:t>
      </w:r>
    </w:p>
    <w:p w:rsidR="00CB2DCF" w:rsidRPr="002A6C51" w:rsidRDefault="00CB2DCF">
      <w:pPr>
        <w:ind w:left="720"/>
        <w:jc w:val="both"/>
        <w:rPr>
          <w:rFonts w:ascii="Arial" w:hAnsi="Arial" w:cs="Arial"/>
        </w:rPr>
      </w:pPr>
      <w:r w:rsidRPr="002A6C51">
        <w:rPr>
          <w:rFonts w:ascii="Arial" w:hAnsi="Arial" w:cs="Arial"/>
          <w:b/>
          <w:sz w:val="18"/>
        </w:rPr>
        <w:t>*</w:t>
      </w:r>
      <w:r w:rsidRPr="002A6C51">
        <w:rPr>
          <w:rFonts w:ascii="Arial" w:hAnsi="Arial" w:cs="Arial"/>
          <w:sz w:val="18"/>
        </w:rPr>
        <w:t xml:space="preserve">Media value based on </w:t>
      </w:r>
      <w:r w:rsidRPr="002A6C51">
        <w:rPr>
          <w:rFonts w:ascii="Arial" w:hAnsi="Arial" w:cs="Arial"/>
          <w:i/>
          <w:sz w:val="18"/>
        </w:rPr>
        <w:t>minimum</w:t>
      </w:r>
      <w:r w:rsidRPr="002A6C51">
        <w:rPr>
          <w:rFonts w:ascii="Arial" w:hAnsi="Arial" w:cs="Arial"/>
          <w:sz w:val="18"/>
        </w:rPr>
        <w:t xml:space="preserve"> coverage of the 2000 World Championships held in Seattle, Washington.</w:t>
      </w:r>
    </w:p>
    <w:p w:rsidR="00CB2DCF" w:rsidRPr="002A6C51" w:rsidRDefault="00CB2DCF">
      <w:pPr>
        <w:jc w:val="both"/>
        <w:rPr>
          <w:rFonts w:ascii="Arial" w:hAnsi="Arial" w:cs="Arial"/>
        </w:rPr>
      </w:pPr>
    </w:p>
    <w:p w:rsidR="00CB2DCF" w:rsidRPr="002A6C51" w:rsidRDefault="00CB2DCF">
      <w:pPr>
        <w:jc w:val="both"/>
        <w:rPr>
          <w:rFonts w:ascii="Arial" w:hAnsi="Arial" w:cs="Arial"/>
          <w:b/>
        </w:rPr>
      </w:pPr>
      <w:r w:rsidRPr="002A6C51">
        <w:rPr>
          <w:rFonts w:ascii="Arial" w:hAnsi="Arial" w:cs="Arial"/>
          <w:b/>
          <w:sz w:val="24"/>
        </w:rPr>
        <w:t xml:space="preserve">Silver </w:t>
      </w:r>
      <w:r w:rsidRPr="002A6C51">
        <w:rPr>
          <w:rFonts w:ascii="Arial" w:hAnsi="Arial" w:cs="Arial"/>
          <w:b/>
        </w:rPr>
        <w:t>Sponsorship Opportunity</w:t>
      </w:r>
    </w:p>
    <w:p w:rsidR="00CB2DCF" w:rsidRPr="002A6C51" w:rsidRDefault="00CB2DCF">
      <w:pPr>
        <w:jc w:val="both"/>
        <w:rPr>
          <w:rFonts w:ascii="Arial" w:hAnsi="Arial" w:cs="Arial"/>
        </w:rPr>
      </w:pPr>
      <w:r w:rsidRPr="002A6C51">
        <w:rPr>
          <w:rFonts w:ascii="Arial" w:hAnsi="Arial" w:cs="Arial"/>
        </w:rPr>
        <w:t>A cash donation directly applicable to defray administrative costs such as:  field and equipment rental, transportation, and other expenses.</w:t>
      </w:r>
    </w:p>
    <w:p w:rsidR="00CB2DCF" w:rsidRPr="002A6C51" w:rsidRDefault="002A6C51">
      <w:pPr>
        <w:numPr>
          <w:ilvl w:val="0"/>
          <w:numId w:val="1"/>
        </w:numPr>
        <w:ind w:left="720"/>
        <w:jc w:val="both"/>
        <w:rPr>
          <w:rFonts w:ascii="Arial" w:hAnsi="Arial" w:cs="Arial"/>
        </w:rPr>
      </w:pPr>
      <w:r w:rsidRPr="002A6C51">
        <w:rPr>
          <w:rFonts w:ascii="Arial" w:hAnsi="Arial" w:cs="Arial"/>
          <w:b/>
          <w:highlight w:val="yellow"/>
        </w:rPr>
        <w:t>Your Company</w:t>
      </w:r>
      <w:r w:rsidRPr="002A6C51">
        <w:rPr>
          <w:rFonts w:ascii="Arial" w:hAnsi="Arial" w:cs="Arial"/>
        </w:rPr>
        <w:t xml:space="preserve"> </w:t>
      </w:r>
      <w:r w:rsidR="00CB2DCF" w:rsidRPr="002A6C51">
        <w:rPr>
          <w:rFonts w:ascii="Arial" w:hAnsi="Arial" w:cs="Arial"/>
        </w:rPr>
        <w:t>logo/name banners prominently displayed.</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Logo promotion: </w:t>
      </w:r>
      <w:r w:rsidR="002A6C51" w:rsidRPr="002A6C51">
        <w:rPr>
          <w:rFonts w:ascii="Arial" w:hAnsi="Arial" w:cs="Arial"/>
          <w:b/>
          <w:highlight w:val="yellow"/>
        </w:rPr>
        <w:t>Your Company</w:t>
      </w:r>
      <w:r w:rsidR="002A6C51" w:rsidRPr="002A6C51">
        <w:rPr>
          <w:rFonts w:ascii="Arial" w:hAnsi="Arial" w:cs="Arial"/>
        </w:rPr>
        <w:t xml:space="preserve"> </w:t>
      </w:r>
      <w:r w:rsidRPr="002A6C51">
        <w:rPr>
          <w:rFonts w:ascii="Arial" w:hAnsi="Arial" w:cs="Arial"/>
        </w:rPr>
        <w:t>logos will be distinctly displayed on event shirts, advertising discs, event website, posters, flyers and other promotional materials.</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Sound promotion for </w:t>
      </w:r>
      <w:r w:rsidR="002A6C51" w:rsidRPr="002A6C51">
        <w:rPr>
          <w:rFonts w:ascii="Arial" w:hAnsi="Arial" w:cs="Arial"/>
          <w:b/>
          <w:highlight w:val="yellow"/>
        </w:rPr>
        <w:t>Your Company</w:t>
      </w:r>
      <w:r w:rsidR="002A6C51" w:rsidRPr="002A6C51">
        <w:rPr>
          <w:rFonts w:ascii="Arial" w:hAnsi="Arial" w:cs="Arial"/>
        </w:rPr>
        <w:t xml:space="preserve"> </w:t>
      </w:r>
      <w:r w:rsidRPr="002A6C51">
        <w:rPr>
          <w:rFonts w:ascii="Arial" w:hAnsi="Arial" w:cs="Arial"/>
        </w:rPr>
        <w:t>will be presented at frequent intervals throughout the event.</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On-site product display and sales opportunities for </w:t>
      </w:r>
      <w:r w:rsidR="002A6C51" w:rsidRPr="002A6C51">
        <w:rPr>
          <w:rFonts w:ascii="Arial" w:hAnsi="Arial" w:cs="Arial"/>
          <w:b/>
          <w:highlight w:val="yellow"/>
        </w:rPr>
        <w:t>Your Company</w:t>
      </w:r>
      <w:r w:rsidRPr="002A6C51">
        <w:rPr>
          <w:rFonts w:ascii="Arial" w:hAnsi="Arial" w:cs="Arial"/>
        </w:rPr>
        <w:t>.</w:t>
      </w:r>
    </w:p>
    <w:p w:rsidR="00CB2DCF" w:rsidRPr="002A6C51" w:rsidRDefault="00CB2DCF">
      <w:pPr>
        <w:jc w:val="both"/>
        <w:rPr>
          <w:rFonts w:ascii="Arial" w:hAnsi="Arial" w:cs="Arial"/>
        </w:rPr>
      </w:pPr>
    </w:p>
    <w:p w:rsidR="00CB2DCF" w:rsidRPr="002A6C51" w:rsidRDefault="00CB2DCF">
      <w:pPr>
        <w:tabs>
          <w:tab w:val="num" w:pos="720"/>
        </w:tabs>
        <w:rPr>
          <w:rFonts w:ascii="Arial" w:hAnsi="Arial" w:cs="Arial"/>
        </w:rPr>
      </w:pPr>
      <w:r w:rsidRPr="002A6C51">
        <w:rPr>
          <w:rFonts w:ascii="Arial" w:hAnsi="Arial" w:cs="Arial"/>
          <w:b/>
          <w:sz w:val="24"/>
        </w:rPr>
        <w:t xml:space="preserve">Bronze </w:t>
      </w:r>
      <w:r w:rsidRPr="002A6C51">
        <w:rPr>
          <w:rFonts w:ascii="Arial" w:hAnsi="Arial" w:cs="Arial"/>
          <w:b/>
        </w:rPr>
        <w:t>Sponsorship Opportunity</w:t>
      </w:r>
    </w:p>
    <w:p w:rsidR="00CB2DCF" w:rsidRPr="002A6C51" w:rsidRDefault="00CB2DCF">
      <w:pPr>
        <w:tabs>
          <w:tab w:val="num" w:pos="720"/>
        </w:tabs>
        <w:rPr>
          <w:rFonts w:ascii="Arial" w:hAnsi="Arial" w:cs="Arial"/>
        </w:rPr>
      </w:pPr>
      <w:r w:rsidRPr="002A6C51">
        <w:rPr>
          <w:rFonts w:ascii="Arial" w:hAnsi="Arial" w:cs="Arial"/>
          <w:b/>
        </w:rPr>
        <w:t>a)</w:t>
      </w:r>
      <w:r w:rsidRPr="002A6C51">
        <w:rPr>
          <w:rFonts w:ascii="Arial" w:hAnsi="Arial" w:cs="Arial"/>
        </w:rPr>
        <w:t xml:space="preserve"> donation of your company product to be used as prizes for the winners of the competition, or </w:t>
      </w:r>
      <w:r w:rsidRPr="002A6C51">
        <w:rPr>
          <w:rFonts w:ascii="Arial" w:hAnsi="Arial" w:cs="Arial"/>
        </w:rPr>
        <w:br/>
      </w:r>
      <w:r w:rsidRPr="002A6C51">
        <w:rPr>
          <w:rFonts w:ascii="Arial" w:hAnsi="Arial" w:cs="Arial"/>
          <w:b/>
        </w:rPr>
        <w:t>b)</w:t>
      </w:r>
      <w:r w:rsidRPr="002A6C51">
        <w:rPr>
          <w:rFonts w:ascii="Arial" w:hAnsi="Arial" w:cs="Arial"/>
        </w:rPr>
        <w:t xml:space="preserve"> merchandise to be included in the entry packet given to all competitors, or </w:t>
      </w:r>
      <w:r w:rsidRPr="002A6C51">
        <w:rPr>
          <w:rFonts w:ascii="Arial" w:hAnsi="Arial" w:cs="Arial"/>
        </w:rPr>
        <w:br/>
      </w:r>
      <w:r w:rsidRPr="002A6C51">
        <w:rPr>
          <w:rFonts w:ascii="Arial" w:hAnsi="Arial" w:cs="Arial"/>
          <w:b/>
        </w:rPr>
        <w:t xml:space="preserve">c) </w:t>
      </w:r>
      <w:r w:rsidRPr="002A6C51">
        <w:rPr>
          <w:rFonts w:ascii="Arial" w:hAnsi="Arial" w:cs="Arial"/>
        </w:rPr>
        <w:t>product to be used throughout the competition.</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Logo promotion: </w:t>
      </w:r>
      <w:r w:rsidR="002A6C51" w:rsidRPr="002A6C51">
        <w:rPr>
          <w:rFonts w:ascii="Arial" w:hAnsi="Arial" w:cs="Arial"/>
          <w:b/>
          <w:highlight w:val="yellow"/>
        </w:rPr>
        <w:t>Your Company</w:t>
      </w:r>
      <w:r w:rsidR="002A6C51" w:rsidRPr="002A6C51">
        <w:rPr>
          <w:rFonts w:ascii="Arial" w:hAnsi="Arial" w:cs="Arial"/>
        </w:rPr>
        <w:t xml:space="preserve"> </w:t>
      </w:r>
      <w:r w:rsidRPr="002A6C51">
        <w:rPr>
          <w:rFonts w:ascii="Arial" w:hAnsi="Arial" w:cs="Arial"/>
        </w:rPr>
        <w:t>logos will be distinctly displayed on event shirts, advertising discs, event website, posters, flyers and other promotional materials.</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Sound promotion for </w:t>
      </w:r>
      <w:r w:rsidR="002A6C51" w:rsidRPr="002A6C51">
        <w:rPr>
          <w:rFonts w:ascii="Arial" w:hAnsi="Arial" w:cs="Arial"/>
          <w:b/>
          <w:highlight w:val="yellow"/>
        </w:rPr>
        <w:t>Your Company</w:t>
      </w:r>
      <w:r w:rsidR="002A6C51" w:rsidRPr="002A6C51">
        <w:rPr>
          <w:rFonts w:ascii="Arial" w:hAnsi="Arial" w:cs="Arial"/>
        </w:rPr>
        <w:t xml:space="preserve"> </w:t>
      </w:r>
      <w:r w:rsidRPr="002A6C51">
        <w:rPr>
          <w:rFonts w:ascii="Arial" w:hAnsi="Arial" w:cs="Arial"/>
        </w:rPr>
        <w:t>will be presented at frequent intervals throughout the event.</w:t>
      </w:r>
    </w:p>
    <w:p w:rsidR="00CB2DCF" w:rsidRPr="002A6C51" w:rsidRDefault="00CB2DCF">
      <w:pPr>
        <w:numPr>
          <w:ilvl w:val="0"/>
          <w:numId w:val="1"/>
        </w:numPr>
        <w:ind w:left="720"/>
        <w:jc w:val="both"/>
        <w:rPr>
          <w:rFonts w:ascii="Arial" w:hAnsi="Arial" w:cs="Arial"/>
        </w:rPr>
      </w:pPr>
      <w:r w:rsidRPr="002A6C51">
        <w:rPr>
          <w:rFonts w:ascii="Arial" w:hAnsi="Arial" w:cs="Arial"/>
        </w:rPr>
        <w:t xml:space="preserve">On-site product display and sales opportunities for </w:t>
      </w:r>
      <w:r w:rsidR="002A6C51" w:rsidRPr="002A6C51">
        <w:rPr>
          <w:rFonts w:ascii="Arial" w:hAnsi="Arial" w:cs="Arial"/>
          <w:b/>
          <w:highlight w:val="yellow"/>
        </w:rPr>
        <w:t>Your Company</w:t>
      </w:r>
      <w:r w:rsidRPr="002A6C51">
        <w:rPr>
          <w:rFonts w:ascii="Arial" w:hAnsi="Arial" w:cs="Arial"/>
        </w:rPr>
        <w:t>.</w:t>
      </w:r>
    </w:p>
    <w:p w:rsidR="00CB2DCF" w:rsidRPr="002A6C51" w:rsidRDefault="00CB2DCF">
      <w:pPr>
        <w:jc w:val="both"/>
        <w:rPr>
          <w:rFonts w:ascii="Arial" w:hAnsi="Arial" w:cs="Arial"/>
        </w:rPr>
      </w:pPr>
    </w:p>
    <w:p w:rsidR="00CB2DCF" w:rsidRPr="002A6C51" w:rsidRDefault="00CB2DCF">
      <w:pPr>
        <w:pStyle w:val="BodyText"/>
        <w:rPr>
          <w:rFonts w:ascii="Arial" w:hAnsi="Arial" w:cs="Arial"/>
          <w:sz w:val="20"/>
        </w:rPr>
      </w:pPr>
      <w:r w:rsidRPr="002A6C51">
        <w:rPr>
          <w:rFonts w:ascii="Arial" w:hAnsi="Arial" w:cs="Arial"/>
          <w:sz w:val="20"/>
        </w:rPr>
        <w:t>Thank you very much for considering our request for sponsorship.  Please feel free to contact us with any questions or comments you may have.  We appreciate your time and interest and we will look forward to talking with you.</w:t>
      </w:r>
    </w:p>
    <w:p w:rsidR="00CB2DCF" w:rsidRPr="002A6C51" w:rsidRDefault="00CB2DCF">
      <w:pPr>
        <w:jc w:val="both"/>
        <w:rPr>
          <w:rFonts w:ascii="Arial" w:hAnsi="Arial" w:cs="Arial"/>
        </w:rPr>
      </w:pPr>
    </w:p>
    <w:p w:rsidR="00CB2DCF" w:rsidRPr="002A6C51" w:rsidRDefault="00CB2DCF">
      <w:pPr>
        <w:jc w:val="both"/>
        <w:rPr>
          <w:rFonts w:ascii="Arial" w:hAnsi="Arial" w:cs="Arial"/>
        </w:rPr>
      </w:pPr>
      <w:r w:rsidRPr="002A6C51">
        <w:rPr>
          <w:rFonts w:ascii="Arial" w:hAnsi="Arial" w:cs="Arial"/>
        </w:rPr>
        <w:t>Sincerely,</w:t>
      </w:r>
    </w:p>
    <w:p w:rsidR="00CB2DCF" w:rsidRPr="002A6C51" w:rsidRDefault="00CB2DCF">
      <w:pPr>
        <w:jc w:val="both"/>
        <w:rPr>
          <w:rFonts w:ascii="Arial" w:hAnsi="Arial" w:cs="Arial"/>
        </w:rPr>
      </w:pPr>
    </w:p>
    <w:p w:rsidR="00CB2DCF" w:rsidRPr="002A6C51" w:rsidRDefault="00CB2DCF">
      <w:pPr>
        <w:jc w:val="both"/>
        <w:rPr>
          <w:rFonts w:ascii="Arial" w:hAnsi="Arial" w:cs="Arial"/>
        </w:rPr>
      </w:pPr>
    </w:p>
    <w:p w:rsidR="00CB2DCF" w:rsidRPr="002A6C51" w:rsidRDefault="002A6C51">
      <w:pPr>
        <w:jc w:val="both"/>
        <w:rPr>
          <w:rFonts w:ascii="Arial" w:hAnsi="Arial" w:cs="Arial"/>
        </w:rPr>
      </w:pPr>
      <w:r w:rsidRPr="002A6C51">
        <w:rPr>
          <w:rFonts w:ascii="Arial" w:hAnsi="Arial" w:cs="Arial"/>
          <w:highlight w:val="yellow"/>
        </w:rPr>
        <w:t>NAMES_____</w:t>
      </w:r>
      <w:r w:rsidR="00CB2DCF" w:rsidRPr="002A6C51">
        <w:rPr>
          <w:rFonts w:ascii="Arial" w:hAnsi="Arial" w:cs="Arial"/>
          <w:highlight w:val="yellow"/>
        </w:rPr>
        <w:t>,</w:t>
      </w:r>
      <w:r w:rsidR="00CB2DCF" w:rsidRPr="002A6C51">
        <w:rPr>
          <w:rFonts w:ascii="Arial" w:hAnsi="Arial" w:cs="Arial"/>
        </w:rPr>
        <w:t xml:space="preserve"> Tournament Directors</w:t>
      </w:r>
    </w:p>
    <w:sectPr w:rsidR="00CB2DCF" w:rsidRPr="002A6C51">
      <w:headerReference w:type="default" r:id="rId8"/>
      <w:footerReference w:type="default" r:id="rId9"/>
      <w:headerReference w:type="first" r:id="rId10"/>
      <w:footerReference w:type="first" r:id="rId11"/>
      <w:type w:val="continuous"/>
      <w:pgSz w:w="12242" w:h="15842" w:code="1"/>
      <w:pgMar w:top="1411" w:right="1080" w:bottom="72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9A" w:rsidRDefault="0054429A">
      <w:r>
        <w:separator/>
      </w:r>
    </w:p>
  </w:endnote>
  <w:endnote w:type="continuationSeparator" w:id="0">
    <w:p w:rsidR="0054429A" w:rsidRDefault="0054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echnical">
    <w:altName w:val="Courier New"/>
    <w:charset w:val="00"/>
    <w:family w:val="swiss"/>
    <w:pitch w:val="variable"/>
    <w:sig w:usb0="00000003" w:usb1="00000000" w:usb2="00000000" w:usb3="00000000" w:csb0="00000001" w:csb1="00000000"/>
  </w:font>
  <w:font w:name="PenguinLight">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CF" w:rsidRDefault="002A6C51">
    <w:pPr>
      <w:pStyle w:val="Footer"/>
      <w:pBdr>
        <w:top w:val="single" w:sz="4" w:space="1" w:color="auto"/>
      </w:pBdr>
      <w:jc w:val="center"/>
      <w:rPr>
        <w:rFonts w:ascii="PenguinLight" w:hAnsi="PenguinLight"/>
        <w:b/>
        <w:spacing w:val="30"/>
      </w:rPr>
    </w:pPr>
    <w:r w:rsidRPr="002A6C51">
      <w:rPr>
        <w:rFonts w:ascii="Technical" w:hAnsi="Technical"/>
        <w:b/>
        <w:snapToGrid w:val="0"/>
        <w:sz w:val="24"/>
        <w:highlight w:val="yellow"/>
      </w:rPr>
      <w:t>ADDRESS and CONTACT INFO FOR TOURNAMENT DIRECTORS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CF" w:rsidRDefault="002A6C51">
    <w:pPr>
      <w:pStyle w:val="Footer"/>
      <w:pBdr>
        <w:top w:val="single" w:sz="4" w:space="1" w:color="auto"/>
      </w:pBdr>
      <w:jc w:val="center"/>
      <w:rPr>
        <w:rFonts w:ascii="Technical" w:hAnsi="Technical"/>
        <w:b/>
        <w:spacing w:val="30"/>
        <w:sz w:val="24"/>
      </w:rPr>
    </w:pPr>
    <w:r>
      <w:rPr>
        <w:rFonts w:ascii="Technical" w:hAnsi="Technical"/>
        <w:b/>
        <w:snapToGrid w:val="0"/>
        <w:sz w:val="24"/>
      </w:rPr>
      <w:t>ADDRESS and EMAIL OF TOURNAMENT DIRECTOR(S)/CONTACT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9A" w:rsidRDefault="0054429A">
      <w:r>
        <w:separator/>
      </w:r>
    </w:p>
  </w:footnote>
  <w:footnote w:type="continuationSeparator" w:id="0">
    <w:p w:rsidR="0054429A" w:rsidRDefault="00544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CF" w:rsidRPr="002A6C51" w:rsidRDefault="002A6C51" w:rsidP="002A6C51">
    <w:pPr>
      <w:pStyle w:val="Header"/>
      <w:jc w:val="center"/>
      <w:rPr>
        <w:rFonts w:ascii="Arial" w:hAnsi="Arial" w:cs="Arial"/>
        <w:b/>
        <w:spacing w:val="60"/>
        <w:sz w:val="30"/>
      </w:rPr>
    </w:pPr>
    <w:r w:rsidRPr="002A6C51">
      <w:rPr>
        <w:rFonts w:ascii="Arial" w:hAnsi="Arial" w:cs="Arial"/>
        <w:b/>
        <w:spacing w:val="60"/>
        <w:sz w:val="30"/>
      </w:rPr>
      <w:t>(YEAR) Freestyle Disc World Championships</w:t>
    </w:r>
  </w:p>
  <w:p w:rsidR="00CB2DCF" w:rsidRDefault="00CB2DCF">
    <w:pPr>
      <w:pStyle w:val="Header"/>
    </w:pPr>
  </w:p>
  <w:p w:rsidR="00CB2DCF" w:rsidRDefault="00CB2DCF">
    <w:pPr>
      <w:pStyle w:val="Header"/>
    </w:pPr>
  </w:p>
  <w:p w:rsidR="00CB2DCF" w:rsidRDefault="00CB2DCF">
    <w:pPr>
      <w:pStyle w:val="Header"/>
      <w:jc w:val="center"/>
      <w:rPr>
        <w:rFonts w:ascii="Arial Bold" w:hAnsi="Arial Bold"/>
        <w:b/>
        <w:spacing w:val="10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CF" w:rsidRPr="002A6C51" w:rsidRDefault="002A6C51">
    <w:pPr>
      <w:pStyle w:val="Header"/>
      <w:jc w:val="center"/>
      <w:rPr>
        <w:rFonts w:ascii="Arial" w:hAnsi="Arial" w:cs="Arial"/>
        <w:b/>
        <w:spacing w:val="60"/>
        <w:sz w:val="30"/>
      </w:rPr>
    </w:pPr>
    <w:r w:rsidRPr="002A6C51">
      <w:rPr>
        <w:rFonts w:ascii="Arial" w:hAnsi="Arial" w:cs="Arial"/>
        <w:b/>
        <w:spacing w:val="60"/>
        <w:sz w:val="30"/>
      </w:rPr>
      <w:t>(YEAR)</w:t>
    </w:r>
    <w:r w:rsidR="00CB2DCF" w:rsidRPr="002A6C51">
      <w:rPr>
        <w:rFonts w:ascii="Arial" w:hAnsi="Arial" w:cs="Arial"/>
        <w:b/>
        <w:spacing w:val="60"/>
        <w:sz w:val="30"/>
      </w:rPr>
      <w:t xml:space="preserve"> Freestyle</w:t>
    </w:r>
    <w:r w:rsidRPr="002A6C51">
      <w:rPr>
        <w:rFonts w:ascii="Arial" w:hAnsi="Arial" w:cs="Arial"/>
        <w:b/>
        <w:spacing w:val="60"/>
        <w:sz w:val="30"/>
      </w:rPr>
      <w:t xml:space="preserve"> Disc</w:t>
    </w:r>
    <w:r w:rsidR="00CB2DCF" w:rsidRPr="002A6C51">
      <w:rPr>
        <w:rFonts w:ascii="Arial" w:hAnsi="Arial" w:cs="Arial"/>
        <w:b/>
        <w:spacing w:val="60"/>
        <w:sz w:val="30"/>
      </w:rPr>
      <w:t xml:space="preserve"> World Championships</w:t>
    </w:r>
  </w:p>
  <w:p w:rsidR="00CB2DCF" w:rsidRDefault="00C523BA">
    <w:pPr>
      <w:pStyle w:val="Header"/>
      <w:jc w:val="center"/>
      <w:rPr>
        <w:rFonts w:ascii="Arial Bold" w:hAnsi="Arial Bold"/>
        <w:b/>
        <w:spacing w:val="100"/>
        <w:sz w:val="20"/>
      </w:rPr>
    </w:pPr>
    <w:r>
      <w:rPr>
        <w:rFonts w:ascii="Arial Bold" w:hAnsi="Arial Bold"/>
        <w:b/>
        <w:noProof/>
        <w:spacing w:val="100"/>
        <w:sz w:val="20"/>
      </w:rPr>
      <mc:AlternateContent>
        <mc:Choice Requires="wps">
          <w:drawing>
            <wp:anchor distT="0" distB="0" distL="114300" distR="114300" simplePos="0" relativeHeight="251657728" behindDoc="0" locked="0" layoutInCell="0" allowOverlap="1">
              <wp:simplePos x="0" y="0"/>
              <wp:positionH relativeFrom="column">
                <wp:posOffset>2606040</wp:posOffset>
              </wp:positionH>
              <wp:positionV relativeFrom="paragraph">
                <wp:posOffset>36830</wp:posOffset>
              </wp:positionV>
              <wp:extent cx="1280160" cy="5486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48640"/>
                      </a:xfrm>
                      <a:prstGeom prst="rect">
                        <a:avLst/>
                      </a:prstGeom>
                      <a:solidFill>
                        <a:srgbClr val="FFFFFF"/>
                      </a:solidFill>
                      <a:ln w="9525">
                        <a:solidFill>
                          <a:srgbClr val="000000"/>
                        </a:solidFill>
                        <a:miter lim="800000"/>
                        <a:headEnd/>
                        <a:tailEnd/>
                      </a:ln>
                    </wps:spPr>
                    <wps:txbx>
                      <w:txbxContent>
                        <w:p w:rsidR="00CB2DCF" w:rsidRDefault="00CB2DCF">
                          <w:r>
                            <w:t>Insert</w:t>
                          </w:r>
                          <w:r w:rsidR="002A6C51">
                            <w:t xml:space="preserve"> Event</w:t>
                          </w:r>
                          <w:r>
                            <w:t xml:space="preserve"> Logo</w:t>
                          </w:r>
                          <w:r w:rsidR="002A6C51">
                            <w:t xml:space="preserve"> if you have one</w:t>
                          </w:r>
                        </w:p>
                        <w:p w:rsidR="002A6C51" w:rsidRDefault="002A6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5.2pt;margin-top:2.9pt;width:100.8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" o:allowincell="f">
              <v:textbox>
                <w:txbxContent>
                  <w:p w:rsidR="00CB2DCF" w:rsidRDefault="00CB2DCF">
                    <w:r>
                      <w:t>Insert</w:t>
                    </w:r>
                    <w:r w:rsidR="002A6C51">
                      <w:t xml:space="preserve"> Event</w:t>
                    </w:r>
                    <w:r>
                      <w:t xml:space="preserve"> Logo</w:t>
                    </w:r>
                    <w:r w:rsidR="002A6C51">
                      <w:t xml:space="preserve"> if you have one</w:t>
                    </w:r>
                  </w:p>
                  <w:p w:rsidR="002A6C51" w:rsidRDefault="002A6C51"/>
                </w:txbxContent>
              </v:textbox>
            </v:shape>
          </w:pict>
        </mc:Fallback>
      </mc:AlternateContent>
    </w:r>
  </w:p>
  <w:p w:rsidR="00CB2DCF" w:rsidRDefault="00CB2DCF">
    <w:pPr>
      <w:pStyle w:val="Header"/>
    </w:pPr>
  </w:p>
  <w:p w:rsidR="00CB2DCF" w:rsidRDefault="00CB2DCF">
    <w:pPr>
      <w:pStyle w:val="Header"/>
    </w:pPr>
  </w:p>
  <w:p w:rsidR="00CB2DCF" w:rsidRDefault="00CB2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055B5C"/>
    <w:multiLevelType w:val="singleLevel"/>
    <w:tmpl w:val="700009DE"/>
    <w:lvl w:ilvl="0">
      <w:start w:val="1"/>
      <w:numFmt w:val="lowerLetter"/>
      <w:lvlText w:val="%1)"/>
      <w:lvlJc w:val="left"/>
      <w:pPr>
        <w:tabs>
          <w:tab w:val="num" w:pos="360"/>
        </w:tabs>
        <w:ind w:left="360" w:hanging="360"/>
      </w:pPr>
      <w:rPr>
        <w:rFonts w:hint="default"/>
      </w:rPr>
    </w:lvl>
  </w:abstractNum>
  <w:abstractNum w:abstractNumId="2">
    <w:nsid w:val="562871E1"/>
    <w:multiLevelType w:val="singleLevel"/>
    <w:tmpl w:val="04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51"/>
    <w:rsid w:val="002A6C51"/>
    <w:rsid w:val="0054429A"/>
    <w:rsid w:val="00C523BA"/>
    <w:rsid w:val="00CB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jc w:val="both"/>
      <w:outlineLvl w:val="0"/>
    </w:pPr>
    <w:rPr>
      <w:rFonts w:ascii="Arial Narrow" w:hAnsi="Arial Narrow"/>
      <w:sz w:val="24"/>
    </w:rPr>
  </w:style>
  <w:style w:type="paragraph" w:styleId="Heading2">
    <w:name w:val="heading 2"/>
    <w:basedOn w:val="Normal"/>
    <w:next w:val="Normal"/>
    <w:autoRedefine/>
    <w:qFormat/>
    <w:pPr>
      <w:keepNext/>
      <w:spacing w:after="80"/>
      <w:jc w:val="both"/>
      <w:outlineLvl w:val="1"/>
    </w:pPr>
    <w:rPr>
      <w:rFonts w:ascii="Arial Narrow" w:hAnsi="Arial Narrow"/>
      <w:b/>
      <w:sz w:val="24"/>
      <w:u w:val="single"/>
    </w:rPr>
  </w:style>
  <w:style w:type="paragraph" w:styleId="Heading3">
    <w:name w:val="heading 3"/>
    <w:basedOn w:val="Normal"/>
    <w:next w:val="Normal"/>
    <w:qFormat/>
    <w:pPr>
      <w:keepNext/>
      <w:jc w:val="both"/>
      <w:outlineLvl w:val="2"/>
    </w:pPr>
    <w:rPr>
      <w:rFonts w:ascii="Arial Narrow" w:hAnsi="Arial Narrow"/>
      <w:b/>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ril">
    <w:name w:val="April"/>
  </w:style>
  <w:style w:type="paragraph" w:styleId="Header">
    <w:name w:val="header"/>
    <w:basedOn w:val="Normal"/>
    <w:semiHidden/>
    <w:pPr>
      <w:tabs>
        <w:tab w:val="center" w:pos="4320"/>
        <w:tab w:val="right" w:pos="8640"/>
      </w:tabs>
    </w:pPr>
    <w:rPr>
      <w:rFonts w:ascii="Times" w:hAnsi="Times"/>
      <w:sz w:val="24"/>
    </w:r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rFonts w:ascii="Arial Narrow" w:hAnsi="Arial Narrow"/>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jc w:val="both"/>
      <w:outlineLvl w:val="0"/>
    </w:pPr>
    <w:rPr>
      <w:rFonts w:ascii="Arial Narrow" w:hAnsi="Arial Narrow"/>
      <w:sz w:val="24"/>
    </w:rPr>
  </w:style>
  <w:style w:type="paragraph" w:styleId="Heading2">
    <w:name w:val="heading 2"/>
    <w:basedOn w:val="Normal"/>
    <w:next w:val="Normal"/>
    <w:autoRedefine/>
    <w:qFormat/>
    <w:pPr>
      <w:keepNext/>
      <w:spacing w:after="80"/>
      <w:jc w:val="both"/>
      <w:outlineLvl w:val="1"/>
    </w:pPr>
    <w:rPr>
      <w:rFonts w:ascii="Arial Narrow" w:hAnsi="Arial Narrow"/>
      <w:b/>
      <w:sz w:val="24"/>
      <w:u w:val="single"/>
    </w:rPr>
  </w:style>
  <w:style w:type="paragraph" w:styleId="Heading3">
    <w:name w:val="heading 3"/>
    <w:basedOn w:val="Normal"/>
    <w:next w:val="Normal"/>
    <w:qFormat/>
    <w:pPr>
      <w:keepNext/>
      <w:jc w:val="both"/>
      <w:outlineLvl w:val="2"/>
    </w:pPr>
    <w:rPr>
      <w:rFonts w:ascii="Arial Narrow" w:hAnsi="Arial Narrow"/>
      <w:b/>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ril">
    <w:name w:val="April"/>
  </w:style>
  <w:style w:type="paragraph" w:styleId="Header">
    <w:name w:val="header"/>
    <w:basedOn w:val="Normal"/>
    <w:semiHidden/>
    <w:pPr>
      <w:tabs>
        <w:tab w:val="center" w:pos="4320"/>
        <w:tab w:val="right" w:pos="8640"/>
      </w:tabs>
    </w:pPr>
    <w:rPr>
      <w:rFonts w:ascii="Times" w:hAnsi="Times"/>
      <w:sz w:val="24"/>
    </w:r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rFonts w:ascii="Arial Narrow" w:hAnsi="Arial Narrow"/>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867</Words>
  <Characters>4946</Characters>
  <DocSecurity>0</DocSecurity>
  <Lines>41</Lines>
  <Paragraphs>11</Paragraphs>
  <ScaleCrop>false</ScaleCrop>
  <HeadingPairs>
    <vt:vector baseType="variant" size="2">
      <vt:variant>
        <vt:lpstr>Title</vt:lpstr>
      </vt:variant>
      <vt:variant>
        <vt:i4>1</vt:i4>
      </vt:variant>
    </vt:vector>
  </HeadingPairs>
  <TitlesOfParts>
    <vt:vector baseType="lpstr" size="1">
      <vt:lpstr>Sponsorship Proposal</vt:lpstr>
    </vt:vector>
  </TitlesOfParts>
  <Company/>
  <LinksUpToDate>false</LinksUpToDate>
  <CharactersWithSpaces>5802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