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672A5" w14:textId="77777777" w:rsidR="005B5370" w:rsidRDefault="005B5370">
      <w:pPr>
        <w:pStyle w:val="BodyText"/>
        <w:rPr>
          <w:rFonts w:ascii="Times New Roman"/>
          <w:sz w:val="20"/>
        </w:rPr>
      </w:pPr>
    </w:p>
    <w:p w14:paraId="6E68ECFE" w14:textId="77777777" w:rsidR="005B5370" w:rsidRDefault="005B5370">
      <w:pPr>
        <w:pStyle w:val="BodyText"/>
        <w:rPr>
          <w:rFonts w:ascii="Times New Roman"/>
          <w:sz w:val="20"/>
        </w:rPr>
      </w:pPr>
    </w:p>
    <w:p w14:paraId="4A58D04C" w14:textId="77777777" w:rsidR="005B5370" w:rsidRDefault="005B5370">
      <w:pPr>
        <w:pStyle w:val="BodyText"/>
        <w:rPr>
          <w:rFonts w:ascii="Times New Roman"/>
          <w:sz w:val="20"/>
        </w:rPr>
      </w:pPr>
    </w:p>
    <w:p w14:paraId="4C3BCF8C" w14:textId="77777777" w:rsidR="005B5370" w:rsidRDefault="005B5370">
      <w:pPr>
        <w:pStyle w:val="BodyText"/>
        <w:rPr>
          <w:rFonts w:ascii="Times New Roman"/>
          <w:sz w:val="20"/>
        </w:rPr>
      </w:pPr>
    </w:p>
    <w:p w14:paraId="2D9602D4" w14:textId="77777777" w:rsidR="005B5370" w:rsidRDefault="005B5370">
      <w:pPr>
        <w:pStyle w:val="BodyText"/>
        <w:spacing w:before="8"/>
        <w:rPr>
          <w:rFonts w:ascii="Times New Roman"/>
          <w:sz w:val="28"/>
        </w:rPr>
      </w:pPr>
    </w:p>
    <w:p w14:paraId="6EF7581A" w14:textId="77777777" w:rsidR="005B5370" w:rsidRDefault="00000000">
      <w:pPr>
        <w:pStyle w:val="Heading4"/>
        <w:spacing w:before="100"/>
        <w:ind w:left="568" w:right="567"/>
        <w:jc w:val="center"/>
      </w:pPr>
      <w:r>
        <w:rPr>
          <w:shd w:val="clear" w:color="auto" w:fill="FFFF00"/>
        </w:rPr>
        <w:t>-Placeholder for Company Logo-</w:t>
      </w:r>
    </w:p>
    <w:p w14:paraId="21FBDC87" w14:textId="77777777" w:rsidR="005B5370" w:rsidRDefault="005B5370">
      <w:pPr>
        <w:pStyle w:val="BodyText"/>
        <w:rPr>
          <w:b/>
          <w:sz w:val="28"/>
        </w:rPr>
      </w:pPr>
    </w:p>
    <w:p w14:paraId="5647DCEA" w14:textId="77777777" w:rsidR="005B5370" w:rsidRDefault="005B5370">
      <w:pPr>
        <w:pStyle w:val="BodyText"/>
        <w:rPr>
          <w:b/>
          <w:sz w:val="28"/>
        </w:rPr>
      </w:pPr>
    </w:p>
    <w:p w14:paraId="1DF2EDDA" w14:textId="77777777" w:rsidR="005B5370" w:rsidRDefault="005B5370">
      <w:pPr>
        <w:pStyle w:val="BodyText"/>
        <w:spacing w:before="11"/>
        <w:rPr>
          <w:b/>
          <w:sz w:val="22"/>
        </w:rPr>
      </w:pPr>
    </w:p>
    <w:p w14:paraId="0B9B8CCE" w14:textId="77777777" w:rsidR="005B5370" w:rsidRDefault="00000000">
      <w:pPr>
        <w:pStyle w:val="Heading2"/>
      </w:pPr>
      <w:bookmarkStart w:id="0" w:name="-Dental_Equipment_Supplies_Example-"/>
      <w:bookmarkStart w:id="1" w:name="_bookmark0"/>
      <w:bookmarkEnd w:id="0"/>
      <w:bookmarkEnd w:id="1"/>
      <w:r>
        <w:t>-Dental Equipment Supplies Example-</w:t>
      </w:r>
    </w:p>
    <w:p w14:paraId="69756EAF" w14:textId="77777777" w:rsidR="005B5370" w:rsidRDefault="005B5370">
      <w:pPr>
        <w:pStyle w:val="BodyText"/>
        <w:rPr>
          <w:sz w:val="48"/>
        </w:rPr>
      </w:pPr>
    </w:p>
    <w:p w14:paraId="59242416" w14:textId="77777777" w:rsidR="005B5370" w:rsidRDefault="005B5370">
      <w:pPr>
        <w:pStyle w:val="BodyText"/>
        <w:spacing w:before="11"/>
        <w:rPr>
          <w:sz w:val="38"/>
        </w:rPr>
      </w:pPr>
    </w:p>
    <w:p w14:paraId="5A894B23" w14:textId="77777777" w:rsidR="005B5370" w:rsidRDefault="00000000">
      <w:pPr>
        <w:ind w:left="568" w:right="27"/>
        <w:jc w:val="center"/>
        <w:rPr>
          <w:b/>
          <w:sz w:val="32"/>
        </w:rPr>
      </w:pPr>
      <w:bookmarkStart w:id="2" w:name="«Business_Continuity_Plan»"/>
      <w:bookmarkStart w:id="3" w:name="_bookmark1"/>
      <w:bookmarkEnd w:id="2"/>
      <w:bookmarkEnd w:id="3"/>
      <w:r>
        <w:rPr>
          <w:b/>
          <w:color w:val="666699"/>
          <w:sz w:val="32"/>
        </w:rPr>
        <w:t>«Business Continuity Plan»</w:t>
      </w:r>
    </w:p>
    <w:p w14:paraId="6014742D" w14:textId="77777777" w:rsidR="005B5370" w:rsidRDefault="005B5370">
      <w:pPr>
        <w:pStyle w:val="BodyText"/>
        <w:rPr>
          <w:b/>
          <w:sz w:val="20"/>
        </w:rPr>
      </w:pPr>
    </w:p>
    <w:p w14:paraId="0BB9C2DC" w14:textId="77777777" w:rsidR="005B5370" w:rsidRDefault="005B5370">
      <w:pPr>
        <w:pStyle w:val="BodyText"/>
        <w:rPr>
          <w:b/>
          <w:sz w:val="20"/>
        </w:rPr>
      </w:pPr>
    </w:p>
    <w:p w14:paraId="70752399" w14:textId="77777777" w:rsidR="005B5370" w:rsidRDefault="005B5370">
      <w:pPr>
        <w:pStyle w:val="BodyText"/>
        <w:rPr>
          <w:b/>
          <w:sz w:val="20"/>
        </w:rPr>
      </w:pPr>
    </w:p>
    <w:p w14:paraId="58E38ED4" w14:textId="77777777" w:rsidR="005B5370" w:rsidRDefault="005B5370">
      <w:pPr>
        <w:pStyle w:val="BodyText"/>
        <w:rPr>
          <w:b/>
          <w:sz w:val="20"/>
        </w:rPr>
      </w:pPr>
    </w:p>
    <w:p w14:paraId="2CEB4ABC" w14:textId="77777777" w:rsidR="005B5370" w:rsidRDefault="005B5370">
      <w:pPr>
        <w:pStyle w:val="BodyText"/>
        <w:rPr>
          <w:b/>
          <w:sz w:val="20"/>
        </w:rPr>
      </w:pPr>
    </w:p>
    <w:p w14:paraId="599EE177" w14:textId="77777777" w:rsidR="005B5370" w:rsidRDefault="00000000">
      <w:pPr>
        <w:pStyle w:val="BodyText"/>
        <w:spacing w:before="5"/>
        <w:rPr>
          <w:b/>
          <w:sz w:val="19"/>
        </w:rPr>
      </w:pPr>
      <w:r>
        <w:pict w14:anchorId="492FA440">
          <v:rect id="_x0000_s2061" style="position:absolute;margin-left:88.6pt;margin-top:13.8pt;width:418.25pt;height:.5pt;z-index:-15728640;mso-wrap-distance-left:0;mso-wrap-distance-right:0;mso-position-horizontal-relative:page" fillcolor="black" stroked="f">
            <w10:wrap type="topAndBottom" anchorx="page"/>
          </v:rect>
        </w:pict>
      </w:r>
    </w:p>
    <w:p w14:paraId="3F3C83E6" w14:textId="77777777" w:rsidR="005B5370" w:rsidRDefault="005B5370">
      <w:pPr>
        <w:pStyle w:val="BodyText"/>
        <w:spacing w:before="7"/>
        <w:rPr>
          <w:b/>
          <w:sz w:val="13"/>
        </w:rPr>
      </w:pPr>
    </w:p>
    <w:p w14:paraId="0F9CD717" w14:textId="77777777" w:rsidR="005B5370" w:rsidRDefault="00000000">
      <w:pPr>
        <w:spacing w:before="100"/>
        <w:ind w:left="568" w:right="566"/>
        <w:jc w:val="center"/>
        <w:rPr>
          <w:b/>
          <w:sz w:val="18"/>
        </w:rPr>
      </w:pPr>
      <w:r>
        <w:rPr>
          <w:b/>
          <w:color w:val="999999"/>
          <w:sz w:val="18"/>
        </w:rPr>
        <w:t>Version 01</w:t>
      </w:r>
    </w:p>
    <w:p w14:paraId="0EF43A3E" w14:textId="77777777" w:rsidR="005B5370" w:rsidRDefault="005B5370">
      <w:pPr>
        <w:pStyle w:val="BodyText"/>
        <w:rPr>
          <w:b/>
          <w:sz w:val="22"/>
        </w:rPr>
      </w:pPr>
    </w:p>
    <w:p w14:paraId="4A6B086E" w14:textId="77777777" w:rsidR="005B5370" w:rsidRDefault="005B5370">
      <w:pPr>
        <w:pStyle w:val="BodyText"/>
        <w:rPr>
          <w:b/>
          <w:sz w:val="22"/>
        </w:rPr>
      </w:pPr>
    </w:p>
    <w:p w14:paraId="072F4EBD" w14:textId="77777777" w:rsidR="005B5370" w:rsidRDefault="00000000">
      <w:pPr>
        <w:spacing w:before="143"/>
        <w:ind w:left="568" w:right="568"/>
        <w:jc w:val="center"/>
        <w:rPr>
          <w:b/>
          <w:sz w:val="20"/>
        </w:rPr>
      </w:pPr>
      <w:r>
        <w:rPr>
          <w:b/>
          <w:sz w:val="20"/>
        </w:rPr>
        <w:t>-12 Jan 2010-</w:t>
      </w:r>
    </w:p>
    <w:p w14:paraId="3CEC55EB" w14:textId="77777777" w:rsidR="005B5370" w:rsidRDefault="005B5370">
      <w:pPr>
        <w:pStyle w:val="BodyText"/>
        <w:rPr>
          <w:b/>
          <w:sz w:val="20"/>
        </w:rPr>
      </w:pPr>
    </w:p>
    <w:p w14:paraId="51A8E71F" w14:textId="77777777" w:rsidR="005B5370" w:rsidRDefault="005B5370">
      <w:pPr>
        <w:pStyle w:val="BodyText"/>
        <w:rPr>
          <w:b/>
          <w:sz w:val="20"/>
        </w:rPr>
      </w:pPr>
    </w:p>
    <w:p w14:paraId="57B7666E" w14:textId="77777777" w:rsidR="005B5370" w:rsidRDefault="005B5370">
      <w:pPr>
        <w:pStyle w:val="BodyText"/>
        <w:rPr>
          <w:b/>
          <w:sz w:val="20"/>
        </w:rPr>
      </w:pPr>
    </w:p>
    <w:p w14:paraId="31E15F75" w14:textId="32455B9E" w:rsidR="005B5370" w:rsidRDefault="005B5370">
      <w:pPr>
        <w:pStyle w:val="BodyText"/>
        <w:spacing w:before="3"/>
        <w:rPr>
          <w:b/>
          <w:sz w:val="17"/>
        </w:rPr>
      </w:pPr>
    </w:p>
    <w:p w14:paraId="2E17C8A6" w14:textId="77777777" w:rsidR="005B5370" w:rsidRDefault="005B5370">
      <w:pPr>
        <w:pStyle w:val="BodyText"/>
        <w:rPr>
          <w:b/>
          <w:sz w:val="24"/>
        </w:rPr>
      </w:pPr>
    </w:p>
    <w:p w14:paraId="6179442C" w14:textId="77777777" w:rsidR="005B5370" w:rsidRDefault="005B5370">
      <w:pPr>
        <w:pStyle w:val="BodyText"/>
        <w:rPr>
          <w:b/>
          <w:sz w:val="24"/>
        </w:rPr>
      </w:pPr>
    </w:p>
    <w:p w14:paraId="04392AD9" w14:textId="77777777" w:rsidR="005B5370" w:rsidRDefault="005B5370">
      <w:pPr>
        <w:pStyle w:val="BodyText"/>
        <w:rPr>
          <w:b/>
          <w:sz w:val="24"/>
        </w:rPr>
      </w:pPr>
    </w:p>
    <w:p w14:paraId="202D78A9" w14:textId="77777777" w:rsidR="005B5370" w:rsidRDefault="005B5370">
      <w:pPr>
        <w:pStyle w:val="BodyText"/>
        <w:rPr>
          <w:b/>
          <w:sz w:val="24"/>
        </w:rPr>
      </w:pPr>
    </w:p>
    <w:p w14:paraId="0B7ABD38" w14:textId="77777777" w:rsidR="005B5370" w:rsidRDefault="005B5370">
      <w:pPr>
        <w:pStyle w:val="BodyText"/>
        <w:rPr>
          <w:b/>
          <w:sz w:val="24"/>
        </w:rPr>
      </w:pPr>
    </w:p>
    <w:p w14:paraId="7EB9CE4E" w14:textId="77777777" w:rsidR="005B5370" w:rsidRDefault="005B5370">
      <w:pPr>
        <w:pStyle w:val="BodyText"/>
        <w:rPr>
          <w:b/>
          <w:sz w:val="24"/>
        </w:rPr>
      </w:pPr>
    </w:p>
    <w:p w14:paraId="392C72AF" w14:textId="77777777" w:rsidR="005B5370" w:rsidRDefault="005B5370">
      <w:pPr>
        <w:pStyle w:val="BodyText"/>
        <w:rPr>
          <w:b/>
          <w:sz w:val="24"/>
        </w:rPr>
      </w:pPr>
    </w:p>
    <w:p w14:paraId="79387039" w14:textId="77777777" w:rsidR="005B5370" w:rsidRDefault="005B5370">
      <w:pPr>
        <w:pStyle w:val="BodyText"/>
        <w:rPr>
          <w:b/>
          <w:sz w:val="24"/>
        </w:rPr>
      </w:pPr>
    </w:p>
    <w:p w14:paraId="053633F2" w14:textId="77777777" w:rsidR="005B5370" w:rsidRDefault="005B5370">
      <w:pPr>
        <w:pStyle w:val="BodyText"/>
        <w:rPr>
          <w:b/>
          <w:sz w:val="24"/>
        </w:rPr>
      </w:pPr>
    </w:p>
    <w:p w14:paraId="0B737A7F" w14:textId="77777777" w:rsidR="005B5370" w:rsidRDefault="00000000">
      <w:pPr>
        <w:spacing w:before="206"/>
        <w:ind w:left="568" w:right="568"/>
        <w:jc w:val="center"/>
        <w:rPr>
          <w:rFonts w:ascii="Arial" w:hAnsi="Arial"/>
          <w:sz w:val="18"/>
        </w:rPr>
      </w:pPr>
      <w:r>
        <w:rPr>
          <w:rFonts w:ascii="Arial" w:hAnsi="Arial"/>
          <w:sz w:val="18"/>
        </w:rPr>
        <w:t>Part of the deliverable IT Business Continuity Management “An Approach for SMEs”</w:t>
      </w:r>
    </w:p>
    <w:p w14:paraId="682F1AB9" w14:textId="77777777" w:rsidR="005B5370" w:rsidRDefault="005B5370">
      <w:pPr>
        <w:jc w:val="center"/>
        <w:rPr>
          <w:rFonts w:ascii="Arial" w:hAnsi="Arial"/>
          <w:sz w:val="18"/>
        </w:rPr>
        <w:sectPr w:rsidR="005B5370">
          <w:type w:val="continuous"/>
          <w:pgSz w:w="11910" w:h="16840"/>
          <w:pgMar w:top="1580" w:right="1540" w:bottom="280" w:left="1540" w:header="720" w:footer="720" w:gutter="0"/>
          <w:cols w:space="720"/>
        </w:sectPr>
      </w:pPr>
    </w:p>
    <w:p w14:paraId="72211B12" w14:textId="77777777" w:rsidR="005B5370" w:rsidRDefault="00000000">
      <w:pPr>
        <w:pStyle w:val="Heading1"/>
        <w:spacing w:before="96"/>
        <w:ind w:left="260"/>
      </w:pPr>
      <w:bookmarkStart w:id="4" w:name="Document_Information"/>
      <w:bookmarkStart w:id="5" w:name="_bookmark2"/>
      <w:bookmarkEnd w:id="4"/>
      <w:bookmarkEnd w:id="5"/>
      <w:r>
        <w:rPr>
          <w:color w:val="003366"/>
        </w:rPr>
        <w:lastRenderedPageBreak/>
        <w:t>Document Information</w:t>
      </w:r>
    </w:p>
    <w:p w14:paraId="7B188902" w14:textId="77777777" w:rsidR="005B5370" w:rsidRDefault="00000000">
      <w:pPr>
        <w:pStyle w:val="Heading3"/>
        <w:spacing w:before="383"/>
        <w:ind w:firstLine="0"/>
      </w:pPr>
      <w:bookmarkStart w:id="6" w:name="Approval"/>
      <w:bookmarkStart w:id="7" w:name="_bookmark3"/>
      <w:bookmarkEnd w:id="6"/>
      <w:bookmarkEnd w:id="7"/>
      <w:r>
        <w:t>Approval</w:t>
      </w:r>
    </w:p>
    <w:p w14:paraId="774CFB26" w14:textId="77777777" w:rsidR="005B5370" w:rsidRDefault="005B5370">
      <w:pPr>
        <w:pStyle w:val="BodyText"/>
        <w:spacing w:before="10"/>
        <w:rPr>
          <w:rFonts w:ascii="Arial"/>
          <w:b/>
          <w:i/>
          <w:sz w:val="7"/>
        </w:rPr>
      </w:pPr>
    </w:p>
    <w:tbl>
      <w:tblPr>
        <w:tblW w:w="0" w:type="auto"/>
        <w:tblInd w:w="307"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1256"/>
        <w:gridCol w:w="3728"/>
        <w:gridCol w:w="3333"/>
      </w:tblGrid>
      <w:tr w:rsidR="005B5370" w14:paraId="1FC9AE13" w14:textId="77777777">
        <w:trPr>
          <w:trHeight w:val="316"/>
        </w:trPr>
        <w:tc>
          <w:tcPr>
            <w:tcW w:w="1256" w:type="dxa"/>
            <w:tcBorders>
              <w:left w:val="double" w:sz="2" w:space="0" w:color="808080"/>
            </w:tcBorders>
            <w:shd w:val="clear" w:color="auto" w:fill="0C0C0C"/>
          </w:tcPr>
          <w:p w14:paraId="5F4BD085" w14:textId="77777777" w:rsidR="005B5370" w:rsidRDefault="00000000">
            <w:pPr>
              <w:pStyle w:val="TableParagraph"/>
              <w:spacing w:before="77"/>
              <w:ind w:left="123"/>
              <w:rPr>
                <w:b/>
                <w:sz w:val="16"/>
              </w:rPr>
            </w:pPr>
            <w:r>
              <w:rPr>
                <w:b/>
                <w:color w:val="FFFFFF"/>
                <w:sz w:val="16"/>
              </w:rPr>
              <w:t>Version</w:t>
            </w:r>
          </w:p>
        </w:tc>
        <w:tc>
          <w:tcPr>
            <w:tcW w:w="3728" w:type="dxa"/>
            <w:shd w:val="clear" w:color="auto" w:fill="0C0C0C"/>
          </w:tcPr>
          <w:p w14:paraId="7A8B77EC" w14:textId="77777777" w:rsidR="005B5370" w:rsidRDefault="00000000">
            <w:pPr>
              <w:pStyle w:val="TableParagraph"/>
              <w:spacing w:before="77"/>
              <w:ind w:left="127"/>
              <w:rPr>
                <w:b/>
                <w:sz w:val="16"/>
              </w:rPr>
            </w:pPr>
            <w:r>
              <w:rPr>
                <w:b/>
                <w:color w:val="FFFFFF"/>
                <w:sz w:val="16"/>
              </w:rPr>
              <w:t>Approval Authority #1</w:t>
            </w:r>
          </w:p>
        </w:tc>
        <w:tc>
          <w:tcPr>
            <w:tcW w:w="3333" w:type="dxa"/>
            <w:shd w:val="clear" w:color="auto" w:fill="0C0C0C"/>
          </w:tcPr>
          <w:p w14:paraId="5384915E" w14:textId="77777777" w:rsidR="005B5370" w:rsidRDefault="00000000">
            <w:pPr>
              <w:pStyle w:val="TableParagraph"/>
              <w:spacing w:before="77"/>
              <w:ind w:left="128"/>
              <w:rPr>
                <w:b/>
                <w:sz w:val="16"/>
              </w:rPr>
            </w:pPr>
            <w:r>
              <w:rPr>
                <w:b/>
                <w:color w:val="FFFFFF"/>
                <w:sz w:val="16"/>
              </w:rPr>
              <w:t>Approval Authority #2</w:t>
            </w:r>
          </w:p>
        </w:tc>
      </w:tr>
      <w:tr w:rsidR="005B5370" w14:paraId="6F771461" w14:textId="77777777">
        <w:trPr>
          <w:trHeight w:val="280"/>
        </w:trPr>
        <w:tc>
          <w:tcPr>
            <w:tcW w:w="1256" w:type="dxa"/>
            <w:tcBorders>
              <w:left w:val="double" w:sz="2" w:space="0" w:color="808080"/>
            </w:tcBorders>
          </w:tcPr>
          <w:p w14:paraId="1727CA19" w14:textId="77777777" w:rsidR="005B5370" w:rsidRDefault="00000000">
            <w:pPr>
              <w:pStyle w:val="TableParagraph"/>
              <w:spacing w:before="76" w:line="184" w:lineRule="exact"/>
              <w:ind w:left="123"/>
              <w:rPr>
                <w:b/>
                <w:sz w:val="16"/>
              </w:rPr>
            </w:pPr>
            <w:r>
              <w:rPr>
                <w:b/>
                <w:sz w:val="16"/>
              </w:rPr>
              <w:t>1.0</w:t>
            </w:r>
          </w:p>
        </w:tc>
        <w:tc>
          <w:tcPr>
            <w:tcW w:w="3728" w:type="dxa"/>
          </w:tcPr>
          <w:p w14:paraId="6C80E796" w14:textId="77777777" w:rsidR="005B5370" w:rsidRDefault="00000000">
            <w:pPr>
              <w:pStyle w:val="TableParagraph"/>
              <w:spacing w:before="76" w:line="184" w:lineRule="exact"/>
              <w:ind w:left="127"/>
              <w:rPr>
                <w:b/>
                <w:sz w:val="16"/>
              </w:rPr>
            </w:pPr>
            <w:r>
              <w:rPr>
                <w:b/>
                <w:sz w:val="16"/>
              </w:rPr>
              <w:t>Company Owner</w:t>
            </w:r>
          </w:p>
        </w:tc>
        <w:tc>
          <w:tcPr>
            <w:tcW w:w="3333" w:type="dxa"/>
          </w:tcPr>
          <w:p w14:paraId="284162C6" w14:textId="77777777" w:rsidR="005B5370" w:rsidRDefault="005B5370">
            <w:pPr>
              <w:pStyle w:val="TableParagraph"/>
              <w:rPr>
                <w:rFonts w:ascii="Times New Roman"/>
                <w:sz w:val="18"/>
              </w:rPr>
            </w:pPr>
          </w:p>
        </w:tc>
      </w:tr>
    </w:tbl>
    <w:p w14:paraId="4655ADE5" w14:textId="77777777" w:rsidR="005B5370" w:rsidRDefault="005B5370">
      <w:pPr>
        <w:pStyle w:val="BodyText"/>
        <w:rPr>
          <w:rFonts w:ascii="Arial"/>
          <w:b/>
          <w:i/>
          <w:sz w:val="30"/>
        </w:rPr>
      </w:pPr>
    </w:p>
    <w:p w14:paraId="5FFD1051" w14:textId="77777777" w:rsidR="005B5370" w:rsidRDefault="005B5370">
      <w:pPr>
        <w:pStyle w:val="BodyText"/>
        <w:spacing w:before="10"/>
        <w:rPr>
          <w:rFonts w:ascii="Arial"/>
          <w:b/>
          <w:i/>
          <w:sz w:val="41"/>
        </w:rPr>
      </w:pPr>
    </w:p>
    <w:p w14:paraId="0A67E35F" w14:textId="77777777" w:rsidR="005B5370" w:rsidRDefault="00000000">
      <w:pPr>
        <w:pStyle w:val="Heading3"/>
        <w:ind w:firstLine="0"/>
      </w:pPr>
      <w:bookmarkStart w:id="8" w:name="Document_Owner"/>
      <w:bookmarkStart w:id="9" w:name="_bookmark4"/>
      <w:bookmarkEnd w:id="8"/>
      <w:bookmarkEnd w:id="9"/>
      <w:r>
        <w:t>Document Owner</w:t>
      </w:r>
    </w:p>
    <w:p w14:paraId="4E8A7539" w14:textId="77777777" w:rsidR="005B5370" w:rsidRDefault="005B5370">
      <w:pPr>
        <w:pStyle w:val="BodyText"/>
        <w:spacing w:before="10"/>
        <w:rPr>
          <w:rFonts w:ascii="Arial"/>
          <w:b/>
          <w:i/>
          <w:sz w:val="7"/>
        </w:rPr>
      </w:pPr>
    </w:p>
    <w:tbl>
      <w:tblPr>
        <w:tblW w:w="0" w:type="auto"/>
        <w:tblInd w:w="307"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2317"/>
        <w:gridCol w:w="2160"/>
        <w:gridCol w:w="2304"/>
        <w:gridCol w:w="1536"/>
      </w:tblGrid>
      <w:tr w:rsidR="005B5370" w14:paraId="2FFAC174" w14:textId="77777777">
        <w:trPr>
          <w:trHeight w:val="474"/>
        </w:trPr>
        <w:tc>
          <w:tcPr>
            <w:tcW w:w="2317" w:type="dxa"/>
            <w:tcBorders>
              <w:left w:val="double" w:sz="2" w:space="0" w:color="808080"/>
            </w:tcBorders>
            <w:shd w:val="clear" w:color="auto" w:fill="0C0C0C"/>
          </w:tcPr>
          <w:p w14:paraId="30BFF103" w14:textId="77777777" w:rsidR="005B5370" w:rsidRDefault="00000000">
            <w:pPr>
              <w:pStyle w:val="TableParagraph"/>
              <w:spacing w:before="74"/>
              <w:ind w:left="123"/>
              <w:rPr>
                <w:b/>
                <w:sz w:val="16"/>
              </w:rPr>
            </w:pPr>
            <w:r>
              <w:rPr>
                <w:b/>
                <w:color w:val="FFFFFF"/>
                <w:sz w:val="16"/>
              </w:rPr>
              <w:t>Position</w:t>
            </w:r>
          </w:p>
        </w:tc>
        <w:tc>
          <w:tcPr>
            <w:tcW w:w="2160" w:type="dxa"/>
            <w:shd w:val="clear" w:color="auto" w:fill="0C0C0C"/>
          </w:tcPr>
          <w:p w14:paraId="4E8DC9BE" w14:textId="77777777" w:rsidR="005B5370" w:rsidRDefault="00000000">
            <w:pPr>
              <w:pStyle w:val="TableParagraph"/>
              <w:spacing w:before="74"/>
              <w:ind w:left="128"/>
              <w:rPr>
                <w:b/>
                <w:sz w:val="16"/>
              </w:rPr>
            </w:pPr>
            <w:r>
              <w:rPr>
                <w:b/>
                <w:color w:val="FFFFFF"/>
                <w:sz w:val="16"/>
              </w:rPr>
              <w:t>Title</w:t>
            </w:r>
          </w:p>
        </w:tc>
        <w:tc>
          <w:tcPr>
            <w:tcW w:w="2304" w:type="dxa"/>
            <w:shd w:val="clear" w:color="auto" w:fill="0C0C0C"/>
          </w:tcPr>
          <w:p w14:paraId="30816D12" w14:textId="77777777" w:rsidR="005B5370" w:rsidRDefault="00000000">
            <w:pPr>
              <w:pStyle w:val="TableParagraph"/>
              <w:spacing w:before="74"/>
              <w:ind w:left="128"/>
              <w:rPr>
                <w:b/>
                <w:sz w:val="16"/>
              </w:rPr>
            </w:pPr>
            <w:r>
              <w:rPr>
                <w:b/>
                <w:color w:val="FFFFFF"/>
                <w:sz w:val="16"/>
              </w:rPr>
              <w:t>Department</w:t>
            </w:r>
          </w:p>
        </w:tc>
        <w:tc>
          <w:tcPr>
            <w:tcW w:w="1536" w:type="dxa"/>
            <w:shd w:val="clear" w:color="auto" w:fill="0C0C0C"/>
          </w:tcPr>
          <w:p w14:paraId="7042065B" w14:textId="77777777" w:rsidR="005B5370" w:rsidRDefault="00000000">
            <w:pPr>
              <w:pStyle w:val="TableParagraph"/>
              <w:spacing w:before="74" w:line="190" w:lineRule="atLeast"/>
              <w:ind w:left="128" w:right="530"/>
              <w:rPr>
                <w:b/>
                <w:sz w:val="16"/>
              </w:rPr>
            </w:pPr>
            <w:r>
              <w:rPr>
                <w:b/>
                <w:color w:val="FFFFFF"/>
                <w:sz w:val="16"/>
              </w:rPr>
              <w:t>Date Assigned</w:t>
            </w:r>
          </w:p>
        </w:tc>
      </w:tr>
      <w:tr w:rsidR="005B5370" w14:paraId="4F0C8733" w14:textId="77777777">
        <w:trPr>
          <w:trHeight w:val="1445"/>
        </w:trPr>
        <w:tc>
          <w:tcPr>
            <w:tcW w:w="2317" w:type="dxa"/>
            <w:tcBorders>
              <w:left w:val="double" w:sz="2" w:space="0" w:color="808080"/>
            </w:tcBorders>
          </w:tcPr>
          <w:p w14:paraId="41DC444D" w14:textId="77777777" w:rsidR="005B5370" w:rsidRDefault="00000000">
            <w:pPr>
              <w:pStyle w:val="TableParagraph"/>
              <w:spacing w:before="76"/>
              <w:ind w:left="123"/>
              <w:rPr>
                <w:b/>
                <w:sz w:val="16"/>
              </w:rPr>
            </w:pPr>
            <w:r>
              <w:rPr>
                <w:b/>
                <w:sz w:val="16"/>
              </w:rPr>
              <w:t>Technician1</w:t>
            </w:r>
          </w:p>
        </w:tc>
        <w:tc>
          <w:tcPr>
            <w:tcW w:w="2160" w:type="dxa"/>
          </w:tcPr>
          <w:p w14:paraId="3A350A8D" w14:textId="77777777" w:rsidR="005B5370" w:rsidRDefault="00000000">
            <w:pPr>
              <w:pStyle w:val="TableParagraph"/>
              <w:spacing w:before="76"/>
              <w:ind w:left="128" w:right="206"/>
              <w:rPr>
                <w:b/>
                <w:sz w:val="16"/>
              </w:rPr>
            </w:pPr>
            <w:r>
              <w:rPr>
                <w:b/>
                <w:sz w:val="16"/>
              </w:rPr>
              <w:t xml:space="preserve">-Insert Owner’s Corporate Title </w:t>
            </w:r>
            <w:proofErr w:type="gramStart"/>
            <w:r>
              <w:rPr>
                <w:b/>
                <w:sz w:val="16"/>
              </w:rPr>
              <w:t>e.g.</w:t>
            </w:r>
            <w:proofErr w:type="gramEnd"/>
            <w:r>
              <w:rPr>
                <w:b/>
                <w:sz w:val="16"/>
              </w:rPr>
              <w:t xml:space="preserve"> Business Continuity Manager-</w:t>
            </w:r>
          </w:p>
        </w:tc>
        <w:tc>
          <w:tcPr>
            <w:tcW w:w="2304" w:type="dxa"/>
          </w:tcPr>
          <w:p w14:paraId="1FE28F21" w14:textId="77777777" w:rsidR="005B5370" w:rsidRDefault="00000000">
            <w:pPr>
              <w:pStyle w:val="TableParagraph"/>
              <w:spacing w:before="76"/>
              <w:ind w:left="128" w:right="176"/>
              <w:rPr>
                <w:b/>
                <w:sz w:val="16"/>
              </w:rPr>
            </w:pPr>
            <w:r>
              <w:rPr>
                <w:b/>
                <w:sz w:val="16"/>
              </w:rPr>
              <w:t>-Insert the department that the owner is assigned to-</w:t>
            </w:r>
          </w:p>
          <w:p w14:paraId="5199988A" w14:textId="77777777" w:rsidR="005B5370" w:rsidRDefault="00000000">
            <w:pPr>
              <w:pStyle w:val="TableParagraph"/>
              <w:spacing w:line="190" w:lineRule="atLeast"/>
              <w:ind w:left="128" w:right="230"/>
              <w:rPr>
                <w:b/>
                <w:sz w:val="16"/>
              </w:rPr>
            </w:pPr>
            <w:proofErr w:type="gramStart"/>
            <w:r>
              <w:rPr>
                <w:b/>
                <w:sz w:val="16"/>
              </w:rPr>
              <w:t>e.g.</w:t>
            </w:r>
            <w:proofErr w:type="gramEnd"/>
            <w:r>
              <w:rPr>
                <w:b/>
                <w:sz w:val="16"/>
              </w:rPr>
              <w:t xml:space="preserve"> Business Continuity Planning Unit, Environmental Services Department</w:t>
            </w:r>
          </w:p>
        </w:tc>
        <w:tc>
          <w:tcPr>
            <w:tcW w:w="1536" w:type="dxa"/>
          </w:tcPr>
          <w:p w14:paraId="0C7DBEC7" w14:textId="77777777" w:rsidR="005B5370" w:rsidRDefault="00000000">
            <w:pPr>
              <w:pStyle w:val="TableParagraph"/>
              <w:spacing w:before="76"/>
              <w:ind w:left="128"/>
              <w:rPr>
                <w:b/>
                <w:sz w:val="16"/>
              </w:rPr>
            </w:pPr>
            <w:r>
              <w:rPr>
                <w:b/>
                <w:sz w:val="16"/>
              </w:rPr>
              <w:t>5/10/2009</w:t>
            </w:r>
          </w:p>
        </w:tc>
      </w:tr>
      <w:tr w:rsidR="005B5370" w14:paraId="07261518" w14:textId="77777777">
        <w:trPr>
          <w:trHeight w:val="278"/>
        </w:trPr>
        <w:tc>
          <w:tcPr>
            <w:tcW w:w="2317" w:type="dxa"/>
            <w:tcBorders>
              <w:left w:val="double" w:sz="2" w:space="0" w:color="808080"/>
            </w:tcBorders>
          </w:tcPr>
          <w:p w14:paraId="2EAB7E21" w14:textId="77777777" w:rsidR="005B5370" w:rsidRDefault="005B5370">
            <w:pPr>
              <w:pStyle w:val="TableParagraph"/>
              <w:rPr>
                <w:rFonts w:ascii="Times New Roman"/>
                <w:sz w:val="18"/>
              </w:rPr>
            </w:pPr>
          </w:p>
        </w:tc>
        <w:tc>
          <w:tcPr>
            <w:tcW w:w="2160" w:type="dxa"/>
          </w:tcPr>
          <w:p w14:paraId="04128039" w14:textId="77777777" w:rsidR="005B5370" w:rsidRDefault="005B5370">
            <w:pPr>
              <w:pStyle w:val="TableParagraph"/>
              <w:rPr>
                <w:rFonts w:ascii="Times New Roman"/>
                <w:sz w:val="18"/>
              </w:rPr>
            </w:pPr>
          </w:p>
        </w:tc>
        <w:tc>
          <w:tcPr>
            <w:tcW w:w="2304" w:type="dxa"/>
          </w:tcPr>
          <w:p w14:paraId="54CDC214" w14:textId="77777777" w:rsidR="005B5370" w:rsidRDefault="005B5370">
            <w:pPr>
              <w:pStyle w:val="TableParagraph"/>
              <w:rPr>
                <w:rFonts w:ascii="Times New Roman"/>
                <w:sz w:val="18"/>
              </w:rPr>
            </w:pPr>
          </w:p>
        </w:tc>
        <w:tc>
          <w:tcPr>
            <w:tcW w:w="1536" w:type="dxa"/>
          </w:tcPr>
          <w:p w14:paraId="749B5C05" w14:textId="77777777" w:rsidR="005B5370" w:rsidRDefault="005B5370">
            <w:pPr>
              <w:pStyle w:val="TableParagraph"/>
              <w:rPr>
                <w:rFonts w:ascii="Times New Roman"/>
                <w:sz w:val="18"/>
              </w:rPr>
            </w:pPr>
          </w:p>
        </w:tc>
      </w:tr>
      <w:tr w:rsidR="005B5370" w14:paraId="30D13FA2" w14:textId="77777777">
        <w:trPr>
          <w:trHeight w:val="280"/>
        </w:trPr>
        <w:tc>
          <w:tcPr>
            <w:tcW w:w="2317" w:type="dxa"/>
            <w:tcBorders>
              <w:left w:val="double" w:sz="2" w:space="0" w:color="808080"/>
            </w:tcBorders>
          </w:tcPr>
          <w:p w14:paraId="5B03F523" w14:textId="77777777" w:rsidR="005B5370" w:rsidRDefault="005B5370">
            <w:pPr>
              <w:pStyle w:val="TableParagraph"/>
              <w:rPr>
                <w:rFonts w:ascii="Times New Roman"/>
                <w:sz w:val="18"/>
              </w:rPr>
            </w:pPr>
          </w:p>
        </w:tc>
        <w:tc>
          <w:tcPr>
            <w:tcW w:w="2160" w:type="dxa"/>
          </w:tcPr>
          <w:p w14:paraId="41E01B21" w14:textId="77777777" w:rsidR="005B5370" w:rsidRDefault="005B5370">
            <w:pPr>
              <w:pStyle w:val="TableParagraph"/>
              <w:rPr>
                <w:rFonts w:ascii="Times New Roman"/>
                <w:sz w:val="18"/>
              </w:rPr>
            </w:pPr>
          </w:p>
        </w:tc>
        <w:tc>
          <w:tcPr>
            <w:tcW w:w="2304" w:type="dxa"/>
          </w:tcPr>
          <w:p w14:paraId="4D7D8B8B" w14:textId="77777777" w:rsidR="005B5370" w:rsidRDefault="005B5370">
            <w:pPr>
              <w:pStyle w:val="TableParagraph"/>
              <w:rPr>
                <w:rFonts w:ascii="Times New Roman"/>
                <w:sz w:val="18"/>
              </w:rPr>
            </w:pPr>
          </w:p>
        </w:tc>
        <w:tc>
          <w:tcPr>
            <w:tcW w:w="1536" w:type="dxa"/>
          </w:tcPr>
          <w:p w14:paraId="645F2311" w14:textId="77777777" w:rsidR="005B5370" w:rsidRDefault="005B5370">
            <w:pPr>
              <w:pStyle w:val="TableParagraph"/>
              <w:rPr>
                <w:rFonts w:ascii="Times New Roman"/>
                <w:sz w:val="18"/>
              </w:rPr>
            </w:pPr>
          </w:p>
        </w:tc>
      </w:tr>
    </w:tbl>
    <w:p w14:paraId="6682F860" w14:textId="77777777" w:rsidR="005B5370" w:rsidRDefault="005B5370">
      <w:pPr>
        <w:pStyle w:val="BodyText"/>
        <w:rPr>
          <w:rFonts w:ascii="Arial"/>
          <w:b/>
          <w:i/>
          <w:sz w:val="30"/>
        </w:rPr>
      </w:pPr>
    </w:p>
    <w:p w14:paraId="497F6280" w14:textId="77777777" w:rsidR="005B5370" w:rsidRDefault="00000000">
      <w:pPr>
        <w:pStyle w:val="Heading3"/>
        <w:spacing w:before="219"/>
        <w:ind w:firstLine="0"/>
      </w:pPr>
      <w:bookmarkStart w:id="10" w:name="Document_History"/>
      <w:bookmarkStart w:id="11" w:name="_bookmark5"/>
      <w:bookmarkEnd w:id="10"/>
      <w:bookmarkEnd w:id="11"/>
      <w:r>
        <w:t>Document History</w:t>
      </w:r>
    </w:p>
    <w:p w14:paraId="36F2AA5B" w14:textId="77777777" w:rsidR="005B5370" w:rsidRDefault="005B5370">
      <w:pPr>
        <w:pStyle w:val="BodyText"/>
        <w:spacing w:before="10"/>
        <w:rPr>
          <w:rFonts w:ascii="Arial"/>
          <w:b/>
          <w:i/>
          <w:sz w:val="7"/>
        </w:rPr>
      </w:pPr>
    </w:p>
    <w:tbl>
      <w:tblPr>
        <w:tblW w:w="0" w:type="auto"/>
        <w:tblInd w:w="307"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968"/>
        <w:gridCol w:w="1348"/>
        <w:gridCol w:w="3330"/>
        <w:gridCol w:w="1134"/>
        <w:gridCol w:w="1537"/>
      </w:tblGrid>
      <w:tr w:rsidR="005B5370" w14:paraId="4A4AE358" w14:textId="77777777">
        <w:trPr>
          <w:trHeight w:val="280"/>
        </w:trPr>
        <w:tc>
          <w:tcPr>
            <w:tcW w:w="968" w:type="dxa"/>
            <w:tcBorders>
              <w:left w:val="double" w:sz="2" w:space="0" w:color="808080"/>
            </w:tcBorders>
            <w:shd w:val="clear" w:color="auto" w:fill="0C0C0C"/>
          </w:tcPr>
          <w:p w14:paraId="167E4771" w14:textId="77777777" w:rsidR="005B5370" w:rsidRDefault="00000000">
            <w:pPr>
              <w:pStyle w:val="TableParagraph"/>
              <w:spacing w:before="77" w:line="183" w:lineRule="exact"/>
              <w:ind w:left="123"/>
              <w:rPr>
                <w:b/>
                <w:sz w:val="16"/>
              </w:rPr>
            </w:pPr>
            <w:r>
              <w:rPr>
                <w:b/>
                <w:color w:val="FFFFFF"/>
                <w:sz w:val="16"/>
              </w:rPr>
              <w:t>Version</w:t>
            </w:r>
          </w:p>
        </w:tc>
        <w:tc>
          <w:tcPr>
            <w:tcW w:w="1348" w:type="dxa"/>
            <w:shd w:val="clear" w:color="auto" w:fill="0C0C0C"/>
          </w:tcPr>
          <w:p w14:paraId="0587807D" w14:textId="77777777" w:rsidR="005B5370" w:rsidRDefault="00000000">
            <w:pPr>
              <w:pStyle w:val="TableParagraph"/>
              <w:spacing w:before="77" w:line="183" w:lineRule="exact"/>
              <w:ind w:left="127"/>
              <w:rPr>
                <w:b/>
                <w:sz w:val="16"/>
              </w:rPr>
            </w:pPr>
            <w:r>
              <w:rPr>
                <w:b/>
                <w:color w:val="FFFFFF"/>
                <w:sz w:val="16"/>
              </w:rPr>
              <w:t>Date</w:t>
            </w:r>
          </w:p>
        </w:tc>
        <w:tc>
          <w:tcPr>
            <w:tcW w:w="3330" w:type="dxa"/>
            <w:shd w:val="clear" w:color="auto" w:fill="0C0C0C"/>
          </w:tcPr>
          <w:p w14:paraId="3A58E4FF" w14:textId="77777777" w:rsidR="005B5370" w:rsidRDefault="00000000">
            <w:pPr>
              <w:pStyle w:val="TableParagraph"/>
              <w:spacing w:before="77" w:line="183" w:lineRule="exact"/>
              <w:ind w:left="129"/>
              <w:rPr>
                <w:b/>
                <w:sz w:val="16"/>
              </w:rPr>
            </w:pPr>
            <w:r>
              <w:rPr>
                <w:b/>
                <w:color w:val="FFFFFF"/>
                <w:sz w:val="16"/>
              </w:rPr>
              <w:t>Reason / Description of Change</w:t>
            </w:r>
          </w:p>
        </w:tc>
        <w:tc>
          <w:tcPr>
            <w:tcW w:w="1134" w:type="dxa"/>
            <w:shd w:val="clear" w:color="auto" w:fill="0C0C0C"/>
          </w:tcPr>
          <w:p w14:paraId="7F55DD34" w14:textId="77777777" w:rsidR="005B5370" w:rsidRDefault="00000000">
            <w:pPr>
              <w:pStyle w:val="TableParagraph"/>
              <w:spacing w:before="77" w:line="183" w:lineRule="exact"/>
              <w:ind w:left="128"/>
              <w:rPr>
                <w:b/>
                <w:sz w:val="16"/>
              </w:rPr>
            </w:pPr>
            <w:r>
              <w:rPr>
                <w:b/>
                <w:color w:val="FFFFFF"/>
                <w:sz w:val="16"/>
              </w:rPr>
              <w:t>Page</w:t>
            </w:r>
          </w:p>
        </w:tc>
        <w:tc>
          <w:tcPr>
            <w:tcW w:w="1537" w:type="dxa"/>
            <w:shd w:val="clear" w:color="auto" w:fill="0C0C0C"/>
          </w:tcPr>
          <w:p w14:paraId="1C141A8A" w14:textId="77777777" w:rsidR="005B5370" w:rsidRDefault="00000000">
            <w:pPr>
              <w:pStyle w:val="TableParagraph"/>
              <w:spacing w:before="77" w:line="183" w:lineRule="exact"/>
              <w:ind w:left="129"/>
              <w:rPr>
                <w:b/>
                <w:sz w:val="16"/>
              </w:rPr>
            </w:pPr>
            <w:r>
              <w:rPr>
                <w:b/>
                <w:color w:val="FFFFFF"/>
                <w:sz w:val="16"/>
              </w:rPr>
              <w:t>Comments</w:t>
            </w:r>
          </w:p>
        </w:tc>
      </w:tr>
      <w:tr w:rsidR="005B5370" w14:paraId="663C8721" w14:textId="77777777">
        <w:trPr>
          <w:trHeight w:val="473"/>
        </w:trPr>
        <w:tc>
          <w:tcPr>
            <w:tcW w:w="968" w:type="dxa"/>
            <w:tcBorders>
              <w:left w:val="double" w:sz="2" w:space="0" w:color="808080"/>
            </w:tcBorders>
          </w:tcPr>
          <w:p w14:paraId="36007E30" w14:textId="77777777" w:rsidR="005B5370" w:rsidRDefault="00000000">
            <w:pPr>
              <w:pStyle w:val="TableParagraph"/>
              <w:spacing w:before="76"/>
              <w:ind w:left="123"/>
              <w:rPr>
                <w:b/>
                <w:sz w:val="16"/>
              </w:rPr>
            </w:pPr>
            <w:r>
              <w:rPr>
                <w:b/>
                <w:sz w:val="16"/>
              </w:rPr>
              <w:t>1.0</w:t>
            </w:r>
          </w:p>
        </w:tc>
        <w:tc>
          <w:tcPr>
            <w:tcW w:w="1348" w:type="dxa"/>
          </w:tcPr>
          <w:p w14:paraId="4BF5BB66" w14:textId="77777777" w:rsidR="005B5370" w:rsidRDefault="00000000">
            <w:pPr>
              <w:pStyle w:val="TableParagraph"/>
              <w:spacing w:before="76"/>
              <w:ind w:left="127"/>
              <w:rPr>
                <w:b/>
                <w:sz w:val="16"/>
              </w:rPr>
            </w:pPr>
            <w:r>
              <w:rPr>
                <w:b/>
                <w:sz w:val="16"/>
              </w:rPr>
              <w:t>12-01-</w:t>
            </w:r>
          </w:p>
          <w:p w14:paraId="2D23083B" w14:textId="77777777" w:rsidR="005B5370" w:rsidRDefault="00000000">
            <w:pPr>
              <w:pStyle w:val="TableParagraph"/>
              <w:spacing w:line="183" w:lineRule="exact"/>
              <w:ind w:left="127"/>
              <w:rPr>
                <w:b/>
                <w:sz w:val="16"/>
              </w:rPr>
            </w:pPr>
            <w:r>
              <w:rPr>
                <w:b/>
                <w:sz w:val="16"/>
              </w:rPr>
              <w:t>2010</w:t>
            </w:r>
          </w:p>
        </w:tc>
        <w:tc>
          <w:tcPr>
            <w:tcW w:w="3330" w:type="dxa"/>
          </w:tcPr>
          <w:p w14:paraId="33FF808C" w14:textId="77777777" w:rsidR="005B5370" w:rsidRDefault="00000000">
            <w:pPr>
              <w:pStyle w:val="TableParagraph"/>
              <w:spacing w:before="76"/>
              <w:ind w:left="129"/>
              <w:rPr>
                <w:b/>
                <w:sz w:val="16"/>
              </w:rPr>
            </w:pPr>
            <w:r>
              <w:rPr>
                <w:b/>
                <w:sz w:val="16"/>
              </w:rPr>
              <w:t>First release of company BCP</w:t>
            </w:r>
          </w:p>
        </w:tc>
        <w:tc>
          <w:tcPr>
            <w:tcW w:w="1134" w:type="dxa"/>
          </w:tcPr>
          <w:p w14:paraId="6BF34EC7" w14:textId="77777777" w:rsidR="005B5370" w:rsidRDefault="005B5370">
            <w:pPr>
              <w:pStyle w:val="TableParagraph"/>
              <w:rPr>
                <w:rFonts w:ascii="Times New Roman"/>
                <w:sz w:val="18"/>
              </w:rPr>
            </w:pPr>
          </w:p>
        </w:tc>
        <w:tc>
          <w:tcPr>
            <w:tcW w:w="1537" w:type="dxa"/>
          </w:tcPr>
          <w:p w14:paraId="702212EA" w14:textId="77777777" w:rsidR="005B5370" w:rsidRDefault="00000000">
            <w:pPr>
              <w:pStyle w:val="TableParagraph"/>
              <w:spacing w:before="76" w:line="190" w:lineRule="atLeast"/>
              <w:ind w:left="129" w:right="199"/>
              <w:rPr>
                <w:b/>
                <w:sz w:val="16"/>
              </w:rPr>
            </w:pPr>
            <w:r>
              <w:rPr>
                <w:b/>
                <w:sz w:val="16"/>
              </w:rPr>
              <w:t>Checked and approved</w:t>
            </w:r>
          </w:p>
        </w:tc>
      </w:tr>
      <w:tr w:rsidR="005B5370" w14:paraId="7F952A07" w14:textId="77777777">
        <w:trPr>
          <w:trHeight w:val="281"/>
        </w:trPr>
        <w:tc>
          <w:tcPr>
            <w:tcW w:w="968" w:type="dxa"/>
            <w:tcBorders>
              <w:left w:val="double" w:sz="2" w:space="0" w:color="808080"/>
            </w:tcBorders>
          </w:tcPr>
          <w:p w14:paraId="3B18DB06" w14:textId="77777777" w:rsidR="005B5370" w:rsidRDefault="005B5370">
            <w:pPr>
              <w:pStyle w:val="TableParagraph"/>
              <w:rPr>
                <w:rFonts w:ascii="Times New Roman"/>
                <w:sz w:val="18"/>
              </w:rPr>
            </w:pPr>
          </w:p>
        </w:tc>
        <w:tc>
          <w:tcPr>
            <w:tcW w:w="1348" w:type="dxa"/>
          </w:tcPr>
          <w:p w14:paraId="43974D72" w14:textId="77777777" w:rsidR="005B5370" w:rsidRDefault="005B5370">
            <w:pPr>
              <w:pStyle w:val="TableParagraph"/>
              <w:rPr>
                <w:rFonts w:ascii="Times New Roman"/>
                <w:sz w:val="18"/>
              </w:rPr>
            </w:pPr>
          </w:p>
        </w:tc>
        <w:tc>
          <w:tcPr>
            <w:tcW w:w="3330" w:type="dxa"/>
          </w:tcPr>
          <w:p w14:paraId="1E82E735" w14:textId="77777777" w:rsidR="005B5370" w:rsidRDefault="005B5370">
            <w:pPr>
              <w:pStyle w:val="TableParagraph"/>
              <w:rPr>
                <w:rFonts w:ascii="Times New Roman"/>
                <w:sz w:val="18"/>
              </w:rPr>
            </w:pPr>
          </w:p>
        </w:tc>
        <w:tc>
          <w:tcPr>
            <w:tcW w:w="1134" w:type="dxa"/>
          </w:tcPr>
          <w:p w14:paraId="1EEC9919" w14:textId="77777777" w:rsidR="005B5370" w:rsidRDefault="005B5370">
            <w:pPr>
              <w:pStyle w:val="TableParagraph"/>
              <w:rPr>
                <w:rFonts w:ascii="Times New Roman"/>
                <w:sz w:val="18"/>
              </w:rPr>
            </w:pPr>
          </w:p>
        </w:tc>
        <w:tc>
          <w:tcPr>
            <w:tcW w:w="1537" w:type="dxa"/>
          </w:tcPr>
          <w:p w14:paraId="75BA1A70" w14:textId="77777777" w:rsidR="005B5370" w:rsidRDefault="005B5370">
            <w:pPr>
              <w:pStyle w:val="TableParagraph"/>
              <w:rPr>
                <w:rFonts w:ascii="Times New Roman"/>
                <w:sz w:val="18"/>
              </w:rPr>
            </w:pPr>
          </w:p>
        </w:tc>
      </w:tr>
      <w:tr w:rsidR="005B5370" w14:paraId="13E382F1" w14:textId="77777777">
        <w:trPr>
          <w:trHeight w:val="278"/>
        </w:trPr>
        <w:tc>
          <w:tcPr>
            <w:tcW w:w="968" w:type="dxa"/>
            <w:tcBorders>
              <w:left w:val="double" w:sz="2" w:space="0" w:color="808080"/>
            </w:tcBorders>
          </w:tcPr>
          <w:p w14:paraId="187A4BC0" w14:textId="77777777" w:rsidR="005B5370" w:rsidRDefault="005B5370">
            <w:pPr>
              <w:pStyle w:val="TableParagraph"/>
              <w:rPr>
                <w:rFonts w:ascii="Times New Roman"/>
                <w:sz w:val="18"/>
              </w:rPr>
            </w:pPr>
          </w:p>
        </w:tc>
        <w:tc>
          <w:tcPr>
            <w:tcW w:w="1348" w:type="dxa"/>
          </w:tcPr>
          <w:p w14:paraId="26B8CC4F" w14:textId="77777777" w:rsidR="005B5370" w:rsidRDefault="005B5370">
            <w:pPr>
              <w:pStyle w:val="TableParagraph"/>
              <w:rPr>
                <w:rFonts w:ascii="Times New Roman"/>
                <w:sz w:val="18"/>
              </w:rPr>
            </w:pPr>
          </w:p>
        </w:tc>
        <w:tc>
          <w:tcPr>
            <w:tcW w:w="3330" w:type="dxa"/>
          </w:tcPr>
          <w:p w14:paraId="1A82B816" w14:textId="77777777" w:rsidR="005B5370" w:rsidRDefault="005B5370">
            <w:pPr>
              <w:pStyle w:val="TableParagraph"/>
              <w:rPr>
                <w:rFonts w:ascii="Times New Roman"/>
                <w:sz w:val="18"/>
              </w:rPr>
            </w:pPr>
          </w:p>
        </w:tc>
        <w:tc>
          <w:tcPr>
            <w:tcW w:w="1134" w:type="dxa"/>
          </w:tcPr>
          <w:p w14:paraId="23DCDF1D" w14:textId="77777777" w:rsidR="005B5370" w:rsidRDefault="005B5370">
            <w:pPr>
              <w:pStyle w:val="TableParagraph"/>
              <w:rPr>
                <w:rFonts w:ascii="Times New Roman"/>
                <w:sz w:val="18"/>
              </w:rPr>
            </w:pPr>
          </w:p>
        </w:tc>
        <w:tc>
          <w:tcPr>
            <w:tcW w:w="1537" w:type="dxa"/>
          </w:tcPr>
          <w:p w14:paraId="6B681B12" w14:textId="77777777" w:rsidR="005B5370" w:rsidRDefault="005B5370">
            <w:pPr>
              <w:pStyle w:val="TableParagraph"/>
              <w:rPr>
                <w:rFonts w:ascii="Times New Roman"/>
                <w:sz w:val="18"/>
              </w:rPr>
            </w:pPr>
          </w:p>
        </w:tc>
      </w:tr>
      <w:tr w:rsidR="005B5370" w14:paraId="3FDD592E" w14:textId="77777777">
        <w:trPr>
          <w:trHeight w:val="280"/>
        </w:trPr>
        <w:tc>
          <w:tcPr>
            <w:tcW w:w="968" w:type="dxa"/>
            <w:tcBorders>
              <w:left w:val="double" w:sz="2" w:space="0" w:color="808080"/>
            </w:tcBorders>
          </w:tcPr>
          <w:p w14:paraId="1A2325B4" w14:textId="77777777" w:rsidR="005B5370" w:rsidRDefault="005B5370">
            <w:pPr>
              <w:pStyle w:val="TableParagraph"/>
              <w:rPr>
                <w:rFonts w:ascii="Times New Roman"/>
                <w:sz w:val="18"/>
              </w:rPr>
            </w:pPr>
          </w:p>
        </w:tc>
        <w:tc>
          <w:tcPr>
            <w:tcW w:w="1348" w:type="dxa"/>
          </w:tcPr>
          <w:p w14:paraId="516A2F2D" w14:textId="77777777" w:rsidR="005B5370" w:rsidRDefault="005B5370">
            <w:pPr>
              <w:pStyle w:val="TableParagraph"/>
              <w:rPr>
                <w:rFonts w:ascii="Times New Roman"/>
                <w:sz w:val="18"/>
              </w:rPr>
            </w:pPr>
          </w:p>
        </w:tc>
        <w:tc>
          <w:tcPr>
            <w:tcW w:w="3330" w:type="dxa"/>
          </w:tcPr>
          <w:p w14:paraId="71A0A171" w14:textId="77777777" w:rsidR="005B5370" w:rsidRDefault="005B5370">
            <w:pPr>
              <w:pStyle w:val="TableParagraph"/>
              <w:rPr>
                <w:rFonts w:ascii="Times New Roman"/>
                <w:sz w:val="18"/>
              </w:rPr>
            </w:pPr>
          </w:p>
        </w:tc>
        <w:tc>
          <w:tcPr>
            <w:tcW w:w="1134" w:type="dxa"/>
          </w:tcPr>
          <w:p w14:paraId="3A5E72EC" w14:textId="77777777" w:rsidR="005B5370" w:rsidRDefault="005B5370">
            <w:pPr>
              <w:pStyle w:val="TableParagraph"/>
              <w:rPr>
                <w:rFonts w:ascii="Times New Roman"/>
                <w:sz w:val="18"/>
              </w:rPr>
            </w:pPr>
          </w:p>
        </w:tc>
        <w:tc>
          <w:tcPr>
            <w:tcW w:w="1537" w:type="dxa"/>
          </w:tcPr>
          <w:p w14:paraId="546B9FC6" w14:textId="77777777" w:rsidR="005B5370" w:rsidRDefault="005B5370">
            <w:pPr>
              <w:pStyle w:val="TableParagraph"/>
              <w:rPr>
                <w:rFonts w:ascii="Times New Roman"/>
                <w:sz w:val="18"/>
              </w:rPr>
            </w:pPr>
          </w:p>
        </w:tc>
      </w:tr>
    </w:tbl>
    <w:p w14:paraId="29B302EB" w14:textId="77777777" w:rsidR="005B5370" w:rsidRDefault="005B5370">
      <w:pPr>
        <w:rPr>
          <w:rFonts w:ascii="Times New Roman"/>
          <w:sz w:val="18"/>
        </w:rPr>
        <w:sectPr w:rsidR="005B5370">
          <w:headerReference w:type="default" r:id="rId7"/>
          <w:footerReference w:type="default" r:id="rId8"/>
          <w:pgSz w:w="11910" w:h="16840"/>
          <w:pgMar w:top="1340" w:right="1540" w:bottom="1140" w:left="1540" w:header="713" w:footer="948" w:gutter="0"/>
          <w:pgNumType w:start="2"/>
          <w:cols w:space="720"/>
        </w:sectPr>
      </w:pPr>
    </w:p>
    <w:p w14:paraId="5383B69B" w14:textId="77777777" w:rsidR="005B5370" w:rsidRDefault="005B5370">
      <w:pPr>
        <w:pStyle w:val="BodyText"/>
        <w:spacing w:before="1"/>
        <w:rPr>
          <w:rFonts w:ascii="Arial"/>
          <w:b/>
          <w:i/>
          <w:sz w:val="21"/>
        </w:rPr>
      </w:pPr>
    </w:p>
    <w:p w14:paraId="7F012BDA" w14:textId="77777777" w:rsidR="005B5370" w:rsidRDefault="00000000">
      <w:pPr>
        <w:pStyle w:val="Heading3"/>
        <w:spacing w:before="92"/>
        <w:ind w:firstLine="0"/>
        <w:jc w:val="both"/>
      </w:pPr>
      <w:bookmarkStart w:id="12" w:name="Document_Distribution_List"/>
      <w:bookmarkStart w:id="13" w:name="_bookmark6"/>
      <w:bookmarkEnd w:id="12"/>
      <w:bookmarkEnd w:id="13"/>
      <w:r>
        <w:t>Document Distribution List</w:t>
      </w:r>
    </w:p>
    <w:p w14:paraId="6AFC3856" w14:textId="77777777" w:rsidR="005B5370" w:rsidRDefault="005B5370">
      <w:pPr>
        <w:pStyle w:val="BodyText"/>
        <w:spacing w:before="9"/>
        <w:rPr>
          <w:rFonts w:ascii="Arial"/>
          <w:b/>
          <w:i/>
          <w:sz w:val="32"/>
        </w:rPr>
      </w:pPr>
    </w:p>
    <w:p w14:paraId="690A3C0B" w14:textId="77777777" w:rsidR="005B5370" w:rsidRDefault="00000000">
      <w:pPr>
        <w:spacing w:line="312" w:lineRule="auto"/>
        <w:ind w:left="260" w:right="259"/>
        <w:jc w:val="both"/>
        <w:rPr>
          <w:i/>
          <w:sz w:val="16"/>
        </w:rPr>
      </w:pPr>
      <w:proofErr w:type="gramStart"/>
      <w:r>
        <w:rPr>
          <w:b/>
          <w:i/>
          <w:sz w:val="16"/>
        </w:rPr>
        <w:t>Guideline:</w:t>
      </w:r>
      <w:r>
        <w:rPr>
          <w:i/>
          <w:sz w:val="16"/>
        </w:rPr>
        <w:t>-</w:t>
      </w:r>
      <w:proofErr w:type="gramEnd"/>
      <w:r>
        <w:rPr>
          <w:i/>
          <w:sz w:val="16"/>
        </w:rPr>
        <w:t>A Letter from the CEO demonstrating management support for the Business Continuity Plan (BCP) should be included in the distribution of the plan. Management commitment to the safety and protection of employees and the public should be reflected in this section.</w:t>
      </w:r>
    </w:p>
    <w:p w14:paraId="48AE5520" w14:textId="77777777" w:rsidR="005B5370" w:rsidRDefault="005B5370">
      <w:pPr>
        <w:pStyle w:val="BodyText"/>
        <w:rPr>
          <w:i/>
          <w:sz w:val="20"/>
        </w:rPr>
      </w:pPr>
    </w:p>
    <w:p w14:paraId="63049260" w14:textId="77777777" w:rsidR="005B5370" w:rsidRDefault="005B5370">
      <w:pPr>
        <w:pStyle w:val="BodyText"/>
        <w:spacing w:before="11"/>
        <w:rPr>
          <w:i/>
          <w:sz w:val="12"/>
        </w:rPr>
      </w:pPr>
    </w:p>
    <w:tbl>
      <w:tblPr>
        <w:tblW w:w="0" w:type="auto"/>
        <w:tblInd w:w="283"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1280"/>
        <w:gridCol w:w="3728"/>
        <w:gridCol w:w="3333"/>
      </w:tblGrid>
      <w:tr w:rsidR="005B5370" w14:paraId="1965BA86" w14:textId="77777777">
        <w:trPr>
          <w:trHeight w:val="313"/>
        </w:trPr>
        <w:tc>
          <w:tcPr>
            <w:tcW w:w="1280" w:type="dxa"/>
            <w:tcBorders>
              <w:left w:val="double" w:sz="2" w:space="0" w:color="808080"/>
            </w:tcBorders>
            <w:shd w:val="clear" w:color="auto" w:fill="0C0C0C"/>
          </w:tcPr>
          <w:p w14:paraId="41706057" w14:textId="77777777" w:rsidR="005B5370" w:rsidRDefault="00000000">
            <w:pPr>
              <w:pStyle w:val="TableParagraph"/>
              <w:spacing w:before="74"/>
              <w:ind w:left="147"/>
              <w:rPr>
                <w:b/>
                <w:sz w:val="16"/>
              </w:rPr>
            </w:pPr>
            <w:r>
              <w:rPr>
                <w:b/>
                <w:color w:val="FFFFFF"/>
                <w:sz w:val="16"/>
              </w:rPr>
              <w:t>Copy No</w:t>
            </w:r>
          </w:p>
        </w:tc>
        <w:tc>
          <w:tcPr>
            <w:tcW w:w="3728" w:type="dxa"/>
            <w:shd w:val="clear" w:color="auto" w:fill="0C0C0C"/>
          </w:tcPr>
          <w:p w14:paraId="0F2CBFED" w14:textId="77777777" w:rsidR="005B5370" w:rsidRDefault="00000000">
            <w:pPr>
              <w:pStyle w:val="TableParagraph"/>
              <w:spacing w:before="74"/>
              <w:ind w:left="127"/>
              <w:rPr>
                <w:b/>
                <w:sz w:val="16"/>
              </w:rPr>
            </w:pPr>
            <w:r>
              <w:rPr>
                <w:b/>
                <w:color w:val="FFFFFF"/>
                <w:sz w:val="16"/>
              </w:rPr>
              <w:t>Department / Unit</w:t>
            </w:r>
          </w:p>
        </w:tc>
        <w:tc>
          <w:tcPr>
            <w:tcW w:w="3333" w:type="dxa"/>
            <w:shd w:val="clear" w:color="auto" w:fill="0C0C0C"/>
          </w:tcPr>
          <w:p w14:paraId="42CBA42A" w14:textId="77777777" w:rsidR="005B5370" w:rsidRDefault="00000000">
            <w:pPr>
              <w:pStyle w:val="TableParagraph"/>
              <w:spacing w:before="74"/>
              <w:ind w:left="128"/>
              <w:rPr>
                <w:b/>
                <w:sz w:val="16"/>
              </w:rPr>
            </w:pPr>
            <w:r>
              <w:rPr>
                <w:b/>
                <w:color w:val="FFFFFF"/>
                <w:sz w:val="16"/>
              </w:rPr>
              <w:t>Responsible Party /</w:t>
            </w:r>
          </w:p>
        </w:tc>
      </w:tr>
      <w:tr w:rsidR="005B5370" w14:paraId="4F69771E" w14:textId="77777777">
        <w:trPr>
          <w:trHeight w:val="475"/>
        </w:trPr>
        <w:tc>
          <w:tcPr>
            <w:tcW w:w="1280" w:type="dxa"/>
            <w:tcBorders>
              <w:left w:val="double" w:sz="2" w:space="0" w:color="808080"/>
            </w:tcBorders>
          </w:tcPr>
          <w:p w14:paraId="6EB1634B" w14:textId="77777777" w:rsidR="005B5370" w:rsidRDefault="00000000">
            <w:pPr>
              <w:pStyle w:val="TableParagraph"/>
              <w:spacing w:before="76"/>
              <w:ind w:left="147"/>
              <w:rPr>
                <w:b/>
                <w:sz w:val="16"/>
              </w:rPr>
            </w:pPr>
            <w:r>
              <w:rPr>
                <w:b/>
                <w:sz w:val="16"/>
              </w:rPr>
              <w:t>BCP1</w:t>
            </w:r>
          </w:p>
        </w:tc>
        <w:tc>
          <w:tcPr>
            <w:tcW w:w="3728" w:type="dxa"/>
          </w:tcPr>
          <w:p w14:paraId="263B326D" w14:textId="77777777" w:rsidR="005B5370" w:rsidRDefault="00000000">
            <w:pPr>
              <w:pStyle w:val="TableParagraph"/>
              <w:spacing w:before="76" w:line="190" w:lineRule="atLeast"/>
              <w:ind w:left="127" w:right="978"/>
              <w:rPr>
                <w:b/>
                <w:sz w:val="16"/>
              </w:rPr>
            </w:pPr>
            <w:r>
              <w:rPr>
                <w:b/>
                <w:sz w:val="16"/>
              </w:rPr>
              <w:t xml:space="preserve">- Expedited Service Contract </w:t>
            </w:r>
            <w:proofErr w:type="spellStart"/>
            <w:r>
              <w:rPr>
                <w:b/>
                <w:sz w:val="16"/>
              </w:rPr>
              <w:t>Fulfillment</w:t>
            </w:r>
            <w:proofErr w:type="spellEnd"/>
            <w:r>
              <w:rPr>
                <w:b/>
                <w:sz w:val="16"/>
              </w:rPr>
              <w:t xml:space="preserve"> -</w:t>
            </w:r>
          </w:p>
        </w:tc>
        <w:tc>
          <w:tcPr>
            <w:tcW w:w="3333" w:type="dxa"/>
          </w:tcPr>
          <w:p w14:paraId="480A54F1" w14:textId="77777777" w:rsidR="005B5370" w:rsidRDefault="00000000">
            <w:pPr>
              <w:pStyle w:val="TableParagraph"/>
              <w:spacing w:before="76"/>
              <w:ind w:left="128"/>
              <w:rPr>
                <w:b/>
                <w:sz w:val="16"/>
              </w:rPr>
            </w:pPr>
            <w:r>
              <w:rPr>
                <w:b/>
                <w:sz w:val="16"/>
              </w:rPr>
              <w:t>Technician1</w:t>
            </w:r>
          </w:p>
        </w:tc>
      </w:tr>
      <w:tr w:rsidR="005B5370" w14:paraId="7BD3BB10" w14:textId="77777777">
        <w:trPr>
          <w:trHeight w:val="473"/>
        </w:trPr>
        <w:tc>
          <w:tcPr>
            <w:tcW w:w="1280" w:type="dxa"/>
            <w:tcBorders>
              <w:left w:val="double" w:sz="2" w:space="0" w:color="808080"/>
            </w:tcBorders>
          </w:tcPr>
          <w:p w14:paraId="1C0BA460" w14:textId="77777777" w:rsidR="005B5370" w:rsidRDefault="00000000">
            <w:pPr>
              <w:pStyle w:val="TableParagraph"/>
              <w:spacing w:before="73"/>
              <w:ind w:left="147"/>
              <w:rPr>
                <w:b/>
                <w:sz w:val="16"/>
              </w:rPr>
            </w:pPr>
            <w:r>
              <w:rPr>
                <w:b/>
                <w:sz w:val="16"/>
              </w:rPr>
              <w:t>BCP2</w:t>
            </w:r>
          </w:p>
        </w:tc>
        <w:tc>
          <w:tcPr>
            <w:tcW w:w="3728" w:type="dxa"/>
          </w:tcPr>
          <w:p w14:paraId="05ADAEA0" w14:textId="77777777" w:rsidR="005B5370" w:rsidRDefault="00000000">
            <w:pPr>
              <w:pStyle w:val="TableParagraph"/>
              <w:spacing w:before="73"/>
              <w:ind w:left="127"/>
              <w:rPr>
                <w:b/>
                <w:sz w:val="16"/>
              </w:rPr>
            </w:pPr>
            <w:r>
              <w:rPr>
                <w:b/>
                <w:sz w:val="16"/>
              </w:rPr>
              <w:t>- Customer Relationship Management</w:t>
            </w:r>
          </w:p>
          <w:p w14:paraId="7310E8FE" w14:textId="77777777" w:rsidR="005B5370" w:rsidRDefault="00000000">
            <w:pPr>
              <w:pStyle w:val="TableParagraph"/>
              <w:spacing w:line="186" w:lineRule="exact"/>
              <w:ind w:left="127"/>
              <w:rPr>
                <w:b/>
                <w:sz w:val="16"/>
              </w:rPr>
            </w:pPr>
            <w:r>
              <w:rPr>
                <w:b/>
                <w:sz w:val="16"/>
              </w:rPr>
              <w:t>-</w:t>
            </w:r>
          </w:p>
        </w:tc>
        <w:tc>
          <w:tcPr>
            <w:tcW w:w="3333" w:type="dxa"/>
          </w:tcPr>
          <w:p w14:paraId="6AC7534E" w14:textId="77777777" w:rsidR="005B5370" w:rsidRDefault="00000000">
            <w:pPr>
              <w:pStyle w:val="TableParagraph"/>
              <w:spacing w:before="73"/>
              <w:ind w:left="128"/>
              <w:rPr>
                <w:b/>
                <w:sz w:val="16"/>
              </w:rPr>
            </w:pPr>
            <w:r>
              <w:rPr>
                <w:b/>
                <w:sz w:val="16"/>
              </w:rPr>
              <w:t>Company Owner</w:t>
            </w:r>
          </w:p>
        </w:tc>
      </w:tr>
      <w:tr w:rsidR="005B5370" w14:paraId="3512D63D" w14:textId="77777777">
        <w:trPr>
          <w:trHeight w:val="279"/>
        </w:trPr>
        <w:tc>
          <w:tcPr>
            <w:tcW w:w="1280" w:type="dxa"/>
            <w:tcBorders>
              <w:left w:val="double" w:sz="2" w:space="0" w:color="808080"/>
            </w:tcBorders>
          </w:tcPr>
          <w:p w14:paraId="04BC4C07" w14:textId="77777777" w:rsidR="005B5370" w:rsidRDefault="00000000">
            <w:pPr>
              <w:pStyle w:val="TableParagraph"/>
              <w:spacing w:before="73" w:line="186" w:lineRule="exact"/>
              <w:ind w:left="147"/>
              <w:rPr>
                <w:b/>
                <w:sz w:val="16"/>
              </w:rPr>
            </w:pPr>
            <w:r>
              <w:rPr>
                <w:b/>
                <w:sz w:val="16"/>
              </w:rPr>
              <w:t>BCP3</w:t>
            </w:r>
          </w:p>
        </w:tc>
        <w:tc>
          <w:tcPr>
            <w:tcW w:w="3728" w:type="dxa"/>
          </w:tcPr>
          <w:p w14:paraId="46BD5BB8" w14:textId="77777777" w:rsidR="005B5370" w:rsidRDefault="00000000">
            <w:pPr>
              <w:pStyle w:val="TableParagraph"/>
              <w:spacing w:before="73" w:line="186" w:lineRule="exact"/>
              <w:ind w:left="127"/>
              <w:rPr>
                <w:b/>
                <w:sz w:val="16"/>
              </w:rPr>
            </w:pPr>
            <w:r>
              <w:rPr>
                <w:b/>
                <w:sz w:val="16"/>
              </w:rPr>
              <w:t>-Finance-</w:t>
            </w:r>
          </w:p>
        </w:tc>
        <w:tc>
          <w:tcPr>
            <w:tcW w:w="3333" w:type="dxa"/>
          </w:tcPr>
          <w:p w14:paraId="69747E01" w14:textId="77777777" w:rsidR="005B5370" w:rsidRDefault="00000000">
            <w:pPr>
              <w:pStyle w:val="TableParagraph"/>
              <w:spacing w:before="73" w:line="186" w:lineRule="exact"/>
              <w:ind w:left="128"/>
              <w:rPr>
                <w:b/>
                <w:sz w:val="16"/>
              </w:rPr>
            </w:pPr>
            <w:r>
              <w:rPr>
                <w:b/>
                <w:sz w:val="16"/>
              </w:rPr>
              <w:t>Company Owner</w:t>
            </w:r>
          </w:p>
        </w:tc>
      </w:tr>
      <w:tr w:rsidR="005B5370" w14:paraId="4D5B1444" w14:textId="77777777">
        <w:trPr>
          <w:trHeight w:val="279"/>
        </w:trPr>
        <w:tc>
          <w:tcPr>
            <w:tcW w:w="1280" w:type="dxa"/>
            <w:tcBorders>
              <w:left w:val="double" w:sz="2" w:space="0" w:color="808080"/>
            </w:tcBorders>
          </w:tcPr>
          <w:p w14:paraId="2EB1AEE3" w14:textId="77777777" w:rsidR="005B5370" w:rsidRDefault="00000000">
            <w:pPr>
              <w:pStyle w:val="TableParagraph"/>
              <w:spacing w:before="76" w:line="183" w:lineRule="exact"/>
              <w:ind w:left="147"/>
              <w:rPr>
                <w:b/>
                <w:sz w:val="16"/>
              </w:rPr>
            </w:pPr>
            <w:r>
              <w:rPr>
                <w:b/>
                <w:sz w:val="16"/>
              </w:rPr>
              <w:t>BCP4</w:t>
            </w:r>
          </w:p>
        </w:tc>
        <w:tc>
          <w:tcPr>
            <w:tcW w:w="3728" w:type="dxa"/>
          </w:tcPr>
          <w:p w14:paraId="718F144D" w14:textId="77777777" w:rsidR="005B5370" w:rsidRDefault="005B5370">
            <w:pPr>
              <w:pStyle w:val="TableParagraph"/>
              <w:rPr>
                <w:rFonts w:ascii="Times New Roman"/>
                <w:sz w:val="16"/>
              </w:rPr>
            </w:pPr>
          </w:p>
        </w:tc>
        <w:tc>
          <w:tcPr>
            <w:tcW w:w="3333" w:type="dxa"/>
          </w:tcPr>
          <w:p w14:paraId="190AC603" w14:textId="77777777" w:rsidR="005B5370" w:rsidRDefault="005B5370">
            <w:pPr>
              <w:pStyle w:val="TableParagraph"/>
              <w:rPr>
                <w:rFonts w:ascii="Times New Roman"/>
                <w:sz w:val="16"/>
              </w:rPr>
            </w:pPr>
          </w:p>
        </w:tc>
      </w:tr>
      <w:tr w:rsidR="005B5370" w14:paraId="4513129A" w14:textId="77777777">
        <w:trPr>
          <w:trHeight w:val="279"/>
        </w:trPr>
        <w:tc>
          <w:tcPr>
            <w:tcW w:w="1280" w:type="dxa"/>
            <w:tcBorders>
              <w:left w:val="double" w:sz="2" w:space="0" w:color="808080"/>
            </w:tcBorders>
          </w:tcPr>
          <w:p w14:paraId="3A2550DE" w14:textId="77777777" w:rsidR="005B5370" w:rsidRDefault="00000000">
            <w:pPr>
              <w:pStyle w:val="TableParagraph"/>
              <w:spacing w:before="76" w:line="183" w:lineRule="exact"/>
              <w:ind w:left="147"/>
              <w:rPr>
                <w:b/>
                <w:sz w:val="16"/>
              </w:rPr>
            </w:pPr>
            <w:r>
              <w:rPr>
                <w:b/>
                <w:sz w:val="16"/>
              </w:rPr>
              <w:t>BCP5</w:t>
            </w:r>
          </w:p>
        </w:tc>
        <w:tc>
          <w:tcPr>
            <w:tcW w:w="3728" w:type="dxa"/>
          </w:tcPr>
          <w:p w14:paraId="449C1829" w14:textId="77777777" w:rsidR="005B5370" w:rsidRDefault="005B5370">
            <w:pPr>
              <w:pStyle w:val="TableParagraph"/>
              <w:rPr>
                <w:rFonts w:ascii="Times New Roman"/>
                <w:sz w:val="16"/>
              </w:rPr>
            </w:pPr>
          </w:p>
        </w:tc>
        <w:tc>
          <w:tcPr>
            <w:tcW w:w="3333" w:type="dxa"/>
          </w:tcPr>
          <w:p w14:paraId="3357A99F" w14:textId="77777777" w:rsidR="005B5370" w:rsidRDefault="005B5370">
            <w:pPr>
              <w:pStyle w:val="TableParagraph"/>
              <w:rPr>
                <w:rFonts w:ascii="Times New Roman"/>
                <w:sz w:val="16"/>
              </w:rPr>
            </w:pPr>
          </w:p>
        </w:tc>
      </w:tr>
      <w:tr w:rsidR="005B5370" w14:paraId="41A2746D" w14:textId="77777777">
        <w:trPr>
          <w:trHeight w:val="281"/>
        </w:trPr>
        <w:tc>
          <w:tcPr>
            <w:tcW w:w="1280" w:type="dxa"/>
            <w:tcBorders>
              <w:left w:val="double" w:sz="2" w:space="0" w:color="808080"/>
            </w:tcBorders>
          </w:tcPr>
          <w:p w14:paraId="07BD6F9F" w14:textId="77777777" w:rsidR="005B5370" w:rsidRDefault="005B5370">
            <w:pPr>
              <w:pStyle w:val="TableParagraph"/>
              <w:rPr>
                <w:rFonts w:ascii="Times New Roman"/>
                <w:sz w:val="16"/>
              </w:rPr>
            </w:pPr>
          </w:p>
        </w:tc>
        <w:tc>
          <w:tcPr>
            <w:tcW w:w="3728" w:type="dxa"/>
          </w:tcPr>
          <w:p w14:paraId="096FD9CB" w14:textId="77777777" w:rsidR="005B5370" w:rsidRDefault="005B5370">
            <w:pPr>
              <w:pStyle w:val="TableParagraph"/>
              <w:rPr>
                <w:rFonts w:ascii="Times New Roman"/>
                <w:sz w:val="16"/>
              </w:rPr>
            </w:pPr>
          </w:p>
        </w:tc>
        <w:tc>
          <w:tcPr>
            <w:tcW w:w="3333" w:type="dxa"/>
          </w:tcPr>
          <w:p w14:paraId="2302E89C" w14:textId="77777777" w:rsidR="005B5370" w:rsidRDefault="005B5370">
            <w:pPr>
              <w:pStyle w:val="TableParagraph"/>
              <w:rPr>
                <w:rFonts w:ascii="Times New Roman"/>
                <w:sz w:val="16"/>
              </w:rPr>
            </w:pPr>
          </w:p>
        </w:tc>
      </w:tr>
      <w:tr w:rsidR="005B5370" w14:paraId="14456747" w14:textId="77777777">
        <w:trPr>
          <w:trHeight w:val="279"/>
        </w:trPr>
        <w:tc>
          <w:tcPr>
            <w:tcW w:w="1280" w:type="dxa"/>
            <w:tcBorders>
              <w:left w:val="double" w:sz="2" w:space="0" w:color="808080"/>
            </w:tcBorders>
          </w:tcPr>
          <w:p w14:paraId="10594594" w14:textId="77777777" w:rsidR="005B5370" w:rsidRDefault="005B5370">
            <w:pPr>
              <w:pStyle w:val="TableParagraph"/>
              <w:rPr>
                <w:rFonts w:ascii="Times New Roman"/>
                <w:sz w:val="16"/>
              </w:rPr>
            </w:pPr>
          </w:p>
        </w:tc>
        <w:tc>
          <w:tcPr>
            <w:tcW w:w="3728" w:type="dxa"/>
          </w:tcPr>
          <w:p w14:paraId="4BCEF949" w14:textId="77777777" w:rsidR="005B5370" w:rsidRDefault="005B5370">
            <w:pPr>
              <w:pStyle w:val="TableParagraph"/>
              <w:rPr>
                <w:rFonts w:ascii="Times New Roman"/>
                <w:sz w:val="16"/>
              </w:rPr>
            </w:pPr>
          </w:p>
        </w:tc>
        <w:tc>
          <w:tcPr>
            <w:tcW w:w="3333" w:type="dxa"/>
          </w:tcPr>
          <w:p w14:paraId="5E3E3A0A" w14:textId="77777777" w:rsidR="005B5370" w:rsidRDefault="005B5370">
            <w:pPr>
              <w:pStyle w:val="TableParagraph"/>
              <w:rPr>
                <w:rFonts w:ascii="Times New Roman"/>
                <w:sz w:val="16"/>
              </w:rPr>
            </w:pPr>
          </w:p>
        </w:tc>
      </w:tr>
      <w:tr w:rsidR="005B5370" w14:paraId="2BAF9ED2" w14:textId="77777777">
        <w:trPr>
          <w:trHeight w:val="280"/>
        </w:trPr>
        <w:tc>
          <w:tcPr>
            <w:tcW w:w="1280" w:type="dxa"/>
            <w:tcBorders>
              <w:left w:val="double" w:sz="2" w:space="0" w:color="808080"/>
            </w:tcBorders>
          </w:tcPr>
          <w:p w14:paraId="4597D9DF" w14:textId="77777777" w:rsidR="005B5370" w:rsidRDefault="005B5370">
            <w:pPr>
              <w:pStyle w:val="TableParagraph"/>
              <w:rPr>
                <w:rFonts w:ascii="Times New Roman"/>
                <w:sz w:val="16"/>
              </w:rPr>
            </w:pPr>
          </w:p>
        </w:tc>
        <w:tc>
          <w:tcPr>
            <w:tcW w:w="3728" w:type="dxa"/>
          </w:tcPr>
          <w:p w14:paraId="6D8E1A00" w14:textId="77777777" w:rsidR="005B5370" w:rsidRDefault="005B5370">
            <w:pPr>
              <w:pStyle w:val="TableParagraph"/>
              <w:rPr>
                <w:rFonts w:ascii="Times New Roman"/>
                <w:sz w:val="16"/>
              </w:rPr>
            </w:pPr>
          </w:p>
        </w:tc>
        <w:tc>
          <w:tcPr>
            <w:tcW w:w="3333" w:type="dxa"/>
          </w:tcPr>
          <w:p w14:paraId="7F88519B" w14:textId="77777777" w:rsidR="005B5370" w:rsidRDefault="005B5370">
            <w:pPr>
              <w:pStyle w:val="TableParagraph"/>
              <w:rPr>
                <w:rFonts w:ascii="Times New Roman"/>
                <w:sz w:val="16"/>
              </w:rPr>
            </w:pPr>
          </w:p>
        </w:tc>
      </w:tr>
    </w:tbl>
    <w:p w14:paraId="0B6CAD58" w14:textId="77777777" w:rsidR="005B5370" w:rsidRDefault="005B5370">
      <w:pPr>
        <w:rPr>
          <w:rFonts w:ascii="Times New Roman"/>
          <w:sz w:val="16"/>
        </w:rPr>
        <w:sectPr w:rsidR="005B5370">
          <w:pgSz w:w="11910" w:h="16840"/>
          <w:pgMar w:top="1340" w:right="1540" w:bottom="1140" w:left="1540" w:header="713" w:footer="948" w:gutter="0"/>
          <w:cols w:space="720"/>
        </w:sectPr>
      </w:pPr>
    </w:p>
    <w:p w14:paraId="6342AE48" w14:textId="77777777" w:rsidR="005B5370" w:rsidRDefault="005B5370">
      <w:pPr>
        <w:pStyle w:val="BodyText"/>
        <w:rPr>
          <w:i/>
          <w:sz w:val="20"/>
        </w:rPr>
      </w:pPr>
    </w:p>
    <w:p w14:paraId="1024EB88" w14:textId="77777777" w:rsidR="005B5370" w:rsidRDefault="00000000">
      <w:pPr>
        <w:pStyle w:val="Heading3"/>
        <w:spacing w:before="91"/>
        <w:ind w:firstLine="0"/>
        <w:jc w:val="both"/>
      </w:pPr>
      <w:bookmarkStart w:id="14" w:name="Incident_Control_&amp;_Handling"/>
      <w:bookmarkStart w:id="15" w:name="_bookmark7"/>
      <w:bookmarkEnd w:id="14"/>
      <w:bookmarkEnd w:id="15"/>
      <w:r>
        <w:t>Incident Control &amp; Handling</w:t>
      </w:r>
    </w:p>
    <w:p w14:paraId="736C7F0B" w14:textId="77777777" w:rsidR="005B5370" w:rsidRDefault="005B5370">
      <w:pPr>
        <w:pStyle w:val="BodyText"/>
        <w:spacing w:before="2"/>
        <w:rPr>
          <w:rFonts w:ascii="Arial"/>
          <w:b/>
          <w:i/>
          <w:sz w:val="31"/>
        </w:rPr>
      </w:pPr>
    </w:p>
    <w:p w14:paraId="2452C382" w14:textId="77777777" w:rsidR="005B5370" w:rsidRDefault="00000000">
      <w:pPr>
        <w:pStyle w:val="BodyText"/>
        <w:spacing w:line="312" w:lineRule="auto"/>
        <w:ind w:left="260" w:right="260"/>
        <w:jc w:val="both"/>
      </w:pPr>
      <w:r>
        <w:t>In case of an incident detection the organization should be able to respond rapidly by gaining the control (management) of the incident, thus preventing it from escalating to a disaster.</w:t>
      </w:r>
    </w:p>
    <w:p w14:paraId="1623051B" w14:textId="77777777" w:rsidR="005B5370" w:rsidRDefault="00000000">
      <w:pPr>
        <w:pStyle w:val="BodyText"/>
        <w:spacing w:before="58" w:line="312" w:lineRule="auto"/>
        <w:ind w:left="260" w:right="254"/>
        <w:jc w:val="both"/>
      </w:pPr>
      <w:r>
        <w:t xml:space="preserve">Incidents can be divided into two distinct categories: (a) life-threatening incidents and (b) </w:t>
      </w:r>
      <w:proofErr w:type="spellStart"/>
      <w:proofErr w:type="gramStart"/>
      <w:r>
        <w:t>non life</w:t>
      </w:r>
      <w:proofErr w:type="spellEnd"/>
      <w:proofErr w:type="gramEnd"/>
      <w:r>
        <w:t xml:space="preserve">- threatening incidents. When an incident is detected, it </w:t>
      </w:r>
      <w:proofErr w:type="gramStart"/>
      <w:r>
        <w:t>has to</w:t>
      </w:r>
      <w:proofErr w:type="gramEnd"/>
      <w:r>
        <w:t xml:space="preserve"> be evaluated and classified to identify the appropriate response. If the incident is a life-threatening one, responsible parties must execute the corresponding emergency procedures (see </w:t>
      </w:r>
      <w:hyperlink w:anchor="_bookmark32" w:history="1">
        <w:r>
          <w:t>Annex C- Emergency</w:t>
        </w:r>
        <w:r>
          <w:rPr>
            <w:spacing w:val="-9"/>
          </w:rPr>
          <w:t xml:space="preserve"> </w:t>
        </w:r>
        <w:r>
          <w:t>Procedures</w:t>
        </w:r>
      </w:hyperlink>
      <w:r>
        <w:t>).</w:t>
      </w:r>
    </w:p>
    <w:p w14:paraId="58879D19" w14:textId="77777777" w:rsidR="005B5370" w:rsidRDefault="00000000">
      <w:pPr>
        <w:pStyle w:val="BodyText"/>
        <w:spacing w:before="62" w:line="312" w:lineRule="auto"/>
        <w:ind w:left="260" w:right="259"/>
        <w:jc w:val="both"/>
      </w:pPr>
      <w:r>
        <w:t xml:space="preserve">A </w:t>
      </w:r>
      <w:proofErr w:type="spellStart"/>
      <w:proofErr w:type="gramStart"/>
      <w:r>
        <w:t>non life-threatening</w:t>
      </w:r>
      <w:proofErr w:type="spellEnd"/>
      <w:proofErr w:type="gramEnd"/>
      <w:r>
        <w:t xml:space="preserve"> incident may affect several parts of an organization. Information technology and telecommunication assets, as an example, can suffer interruption, </w:t>
      </w:r>
      <w:proofErr w:type="gramStart"/>
      <w:r>
        <w:t>loss</w:t>
      </w:r>
      <w:proofErr w:type="gramEnd"/>
      <w:r>
        <w:t xml:space="preserve"> or</w:t>
      </w:r>
      <w:r>
        <w:rPr>
          <w:spacing w:val="-14"/>
        </w:rPr>
        <w:t xml:space="preserve"> </w:t>
      </w:r>
      <w:r>
        <w:t>destruction.</w:t>
      </w:r>
    </w:p>
    <w:p w14:paraId="65A29C13" w14:textId="77777777" w:rsidR="005B5370" w:rsidRDefault="00000000">
      <w:pPr>
        <w:pStyle w:val="BodyText"/>
        <w:spacing w:before="59" w:line="314" w:lineRule="auto"/>
        <w:ind w:left="260" w:right="255"/>
        <w:jc w:val="both"/>
      </w:pPr>
      <w:r>
        <w:t xml:space="preserve">According to the incident type, different skills, </w:t>
      </w:r>
      <w:proofErr w:type="gramStart"/>
      <w:r>
        <w:t>expertise</w:t>
      </w:r>
      <w:proofErr w:type="gramEnd"/>
      <w:r>
        <w:t xml:space="preserve"> and practices need to be applied for an effective response:</w:t>
      </w:r>
    </w:p>
    <w:p w14:paraId="2A4A767F" w14:textId="77777777" w:rsidR="005B5370" w:rsidRDefault="00000000">
      <w:pPr>
        <w:pStyle w:val="ListParagraph"/>
        <w:numPr>
          <w:ilvl w:val="0"/>
          <w:numId w:val="6"/>
        </w:numPr>
        <w:tabs>
          <w:tab w:val="left" w:pos="620"/>
          <w:tab w:val="left" w:pos="621"/>
        </w:tabs>
        <w:spacing w:before="56" w:line="309" w:lineRule="auto"/>
        <w:ind w:right="256"/>
        <w:rPr>
          <w:sz w:val="16"/>
        </w:rPr>
      </w:pPr>
      <w:r>
        <w:rPr>
          <w:sz w:val="16"/>
        </w:rPr>
        <w:t>Life threatening incidents require emergency procedures (</w:t>
      </w:r>
      <w:proofErr w:type="gramStart"/>
      <w:r>
        <w:rPr>
          <w:sz w:val="16"/>
        </w:rPr>
        <w:t>e.g.</w:t>
      </w:r>
      <w:proofErr w:type="gramEnd"/>
      <w:r>
        <w:rPr>
          <w:sz w:val="16"/>
        </w:rPr>
        <w:t xml:space="preserve"> evacuation, firefighting, etc.) and usually involvement of the emergency</w:t>
      </w:r>
      <w:r>
        <w:rPr>
          <w:spacing w:val="-2"/>
          <w:sz w:val="16"/>
        </w:rPr>
        <w:t xml:space="preserve"> </w:t>
      </w:r>
      <w:r>
        <w:rPr>
          <w:sz w:val="16"/>
        </w:rPr>
        <w:t>services.</w:t>
      </w:r>
    </w:p>
    <w:p w14:paraId="05B0A7B4" w14:textId="77777777" w:rsidR="005B5370" w:rsidRDefault="00000000">
      <w:pPr>
        <w:pStyle w:val="ListParagraph"/>
        <w:numPr>
          <w:ilvl w:val="0"/>
          <w:numId w:val="6"/>
        </w:numPr>
        <w:tabs>
          <w:tab w:val="left" w:pos="620"/>
          <w:tab w:val="left" w:pos="621"/>
        </w:tabs>
        <w:spacing w:before="64" w:line="309" w:lineRule="auto"/>
        <w:ind w:right="255"/>
        <w:rPr>
          <w:sz w:val="16"/>
        </w:rPr>
      </w:pPr>
      <w:r>
        <w:rPr>
          <w:sz w:val="16"/>
        </w:rPr>
        <w:t>Non-</w:t>
      </w:r>
      <w:proofErr w:type="gramStart"/>
      <w:r>
        <w:rPr>
          <w:sz w:val="16"/>
        </w:rPr>
        <w:t>life threatening</w:t>
      </w:r>
      <w:proofErr w:type="gramEnd"/>
      <w:r>
        <w:rPr>
          <w:sz w:val="16"/>
        </w:rPr>
        <w:t xml:space="preserve"> events related to IT and telecommunication require IT expertise and incident response tools, as well evidence collection and assessment</w:t>
      </w:r>
      <w:r>
        <w:rPr>
          <w:spacing w:val="-5"/>
          <w:sz w:val="16"/>
        </w:rPr>
        <w:t xml:space="preserve"> </w:t>
      </w:r>
      <w:r>
        <w:rPr>
          <w:sz w:val="16"/>
        </w:rPr>
        <w:t>capability.</w:t>
      </w:r>
    </w:p>
    <w:p w14:paraId="651E5564" w14:textId="77777777" w:rsidR="005B5370" w:rsidRDefault="00000000">
      <w:pPr>
        <w:pStyle w:val="ListParagraph"/>
        <w:numPr>
          <w:ilvl w:val="0"/>
          <w:numId w:val="6"/>
        </w:numPr>
        <w:tabs>
          <w:tab w:val="left" w:pos="620"/>
          <w:tab w:val="left" w:pos="621"/>
        </w:tabs>
        <w:spacing w:before="60" w:line="312" w:lineRule="auto"/>
        <w:ind w:right="262"/>
        <w:rPr>
          <w:sz w:val="16"/>
        </w:rPr>
      </w:pPr>
      <w:r>
        <w:rPr>
          <w:sz w:val="16"/>
        </w:rPr>
        <w:t>Non-</w:t>
      </w:r>
      <w:proofErr w:type="gramStart"/>
      <w:r>
        <w:rPr>
          <w:sz w:val="16"/>
        </w:rPr>
        <w:t>life threatening</w:t>
      </w:r>
      <w:proofErr w:type="gramEnd"/>
      <w:r>
        <w:rPr>
          <w:sz w:val="16"/>
        </w:rPr>
        <w:t xml:space="preserve"> events not related to IT require deep knowledge of the core business of the company and senior management skills to respond and manage the</w:t>
      </w:r>
      <w:r>
        <w:rPr>
          <w:spacing w:val="-5"/>
          <w:sz w:val="16"/>
        </w:rPr>
        <w:t xml:space="preserve"> </w:t>
      </w:r>
      <w:r>
        <w:rPr>
          <w:sz w:val="16"/>
        </w:rPr>
        <w:t>incident.</w:t>
      </w:r>
    </w:p>
    <w:p w14:paraId="57BED596" w14:textId="77777777" w:rsidR="005B5370" w:rsidRDefault="00000000">
      <w:pPr>
        <w:pStyle w:val="BodyText"/>
        <w:spacing w:before="59" w:line="312" w:lineRule="auto"/>
        <w:ind w:left="260" w:right="253"/>
        <w:jc w:val="both"/>
      </w:pPr>
      <w:r>
        <w:t>Regardless of the event type, investigation may reveal that the incident has seriously disrupted the organization’s critical business functions, leading thus to an unavailability of organization’s business.</w:t>
      </w:r>
    </w:p>
    <w:p w14:paraId="4F14C9C9" w14:textId="77777777" w:rsidR="005B5370" w:rsidRDefault="00000000">
      <w:pPr>
        <w:spacing w:before="61" w:line="312" w:lineRule="auto"/>
        <w:ind w:left="260" w:right="255"/>
        <w:jc w:val="both"/>
        <w:rPr>
          <w:sz w:val="16"/>
        </w:rPr>
      </w:pPr>
      <w:r>
        <w:rPr>
          <w:b/>
          <w:sz w:val="16"/>
        </w:rPr>
        <w:t xml:space="preserve">In this case, the event should be escalated to a “Business Continuity Incident” triggering numerous actions from the available Business Continuity Plan. </w:t>
      </w:r>
      <w:r>
        <w:rPr>
          <w:sz w:val="16"/>
        </w:rPr>
        <w:t>Following this, the organization’s business continuity team takes over the control of the incident which will be handled in accordance with the Business Continuity</w:t>
      </w:r>
      <w:r>
        <w:rPr>
          <w:spacing w:val="-5"/>
          <w:sz w:val="16"/>
        </w:rPr>
        <w:t xml:space="preserve"> </w:t>
      </w:r>
      <w:r>
        <w:rPr>
          <w:sz w:val="16"/>
        </w:rPr>
        <w:t>Plan.</w:t>
      </w:r>
    </w:p>
    <w:p w14:paraId="6B8E0C3E" w14:textId="77777777" w:rsidR="005B5370" w:rsidRDefault="00000000">
      <w:pPr>
        <w:pStyle w:val="BodyText"/>
        <w:spacing w:before="59" w:line="312" w:lineRule="auto"/>
        <w:ind w:left="260" w:right="255"/>
        <w:jc w:val="both"/>
      </w:pPr>
      <w:r>
        <w:t>This is the only way the organization can respond timely and recover from or avoid loss of availability. Therefore, escalations are a crucial part of the BCM process. The person responsible for assessing the criticality of an incident and escalating to a BCM incident needs to keep in mind the recovery priorities of the critical business functions.</w:t>
      </w:r>
    </w:p>
    <w:p w14:paraId="437899C3" w14:textId="77777777" w:rsidR="005B5370" w:rsidRDefault="00000000">
      <w:pPr>
        <w:pStyle w:val="BodyText"/>
        <w:spacing w:before="60" w:line="312" w:lineRule="auto"/>
        <w:ind w:left="260" w:right="258"/>
        <w:jc w:val="both"/>
      </w:pPr>
      <w:r>
        <w:t>These recovery priorities are available in the scope section of this document. Evaluation of the ability to meet the critical business functions recovery priorities using standard incident response and management practices will determine the need for activation of the Business Continuity Plan.</w:t>
      </w:r>
    </w:p>
    <w:p w14:paraId="04AFB5C5" w14:textId="77777777" w:rsidR="005B5370" w:rsidRDefault="00000000">
      <w:pPr>
        <w:pStyle w:val="BodyText"/>
        <w:spacing w:before="60" w:line="314" w:lineRule="auto"/>
        <w:ind w:left="260" w:right="255"/>
        <w:jc w:val="both"/>
      </w:pPr>
      <w:r>
        <w:t>The following diagram describes an incident’s timeline with a possible escalation to a “business continuity incident”.</w:t>
      </w:r>
    </w:p>
    <w:p w14:paraId="63DCF791" w14:textId="77777777" w:rsidR="005B5370" w:rsidRDefault="005B5370">
      <w:pPr>
        <w:spacing w:line="314" w:lineRule="auto"/>
        <w:jc w:val="both"/>
        <w:sectPr w:rsidR="005B5370">
          <w:pgSz w:w="11910" w:h="16840"/>
          <w:pgMar w:top="1340" w:right="1540" w:bottom="1140" w:left="1540" w:header="713" w:footer="948" w:gutter="0"/>
          <w:cols w:space="720"/>
        </w:sectPr>
      </w:pPr>
    </w:p>
    <w:p w14:paraId="2F126DF0" w14:textId="77777777" w:rsidR="005B5370" w:rsidRDefault="005B5370">
      <w:pPr>
        <w:pStyle w:val="BodyText"/>
        <w:rPr>
          <w:sz w:val="8"/>
        </w:rPr>
      </w:pPr>
    </w:p>
    <w:p w14:paraId="7110581E" w14:textId="77777777" w:rsidR="005B5370" w:rsidRDefault="00000000">
      <w:pPr>
        <w:pStyle w:val="BodyText"/>
        <w:ind w:left="333"/>
        <w:rPr>
          <w:sz w:val="20"/>
        </w:rPr>
      </w:pPr>
      <w:r>
        <w:rPr>
          <w:noProof/>
          <w:sz w:val="20"/>
        </w:rPr>
        <w:drawing>
          <wp:inline distT="0" distB="0" distL="0" distR="0" wp14:anchorId="2B903C70" wp14:editId="576B6084">
            <wp:extent cx="5190048" cy="808100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5190048" cy="8081009"/>
                    </a:xfrm>
                    <a:prstGeom prst="rect">
                      <a:avLst/>
                    </a:prstGeom>
                  </pic:spPr>
                </pic:pic>
              </a:graphicData>
            </a:graphic>
          </wp:inline>
        </w:drawing>
      </w:r>
    </w:p>
    <w:p w14:paraId="1B115F20" w14:textId="77777777" w:rsidR="005B5370" w:rsidRDefault="005B5370">
      <w:pPr>
        <w:pStyle w:val="BodyText"/>
        <w:rPr>
          <w:sz w:val="24"/>
        </w:rPr>
      </w:pPr>
    </w:p>
    <w:p w14:paraId="047B1B95" w14:textId="77777777" w:rsidR="005B5370" w:rsidRDefault="00000000">
      <w:pPr>
        <w:spacing w:before="91"/>
        <w:ind w:left="567" w:right="568"/>
        <w:jc w:val="center"/>
        <w:rPr>
          <w:rFonts w:ascii="Times New Roman"/>
          <w:b/>
          <w:sz w:val="20"/>
        </w:rPr>
      </w:pPr>
      <w:r>
        <w:rPr>
          <w:rFonts w:ascii="Times New Roman"/>
          <w:b/>
          <w:sz w:val="20"/>
        </w:rPr>
        <w:t>Figure 1: Incident Control &amp; Handling</w:t>
      </w:r>
    </w:p>
    <w:p w14:paraId="01DDC527" w14:textId="77777777" w:rsidR="005B5370" w:rsidRDefault="005B5370">
      <w:pPr>
        <w:jc w:val="center"/>
        <w:rPr>
          <w:rFonts w:ascii="Times New Roman"/>
          <w:sz w:val="20"/>
        </w:rPr>
        <w:sectPr w:rsidR="005B5370">
          <w:pgSz w:w="11910" w:h="16840"/>
          <w:pgMar w:top="1340" w:right="1540" w:bottom="1140" w:left="1540" w:header="713" w:footer="948" w:gutter="0"/>
          <w:cols w:space="720"/>
        </w:sectPr>
      </w:pPr>
    </w:p>
    <w:p w14:paraId="33E1081D" w14:textId="77777777" w:rsidR="005B5370" w:rsidRDefault="00000000">
      <w:pPr>
        <w:pStyle w:val="Heading1"/>
        <w:spacing w:before="96"/>
        <w:ind w:left="260"/>
      </w:pPr>
      <w:bookmarkStart w:id="16" w:name="Contents"/>
      <w:bookmarkStart w:id="17" w:name="_bookmark8"/>
      <w:bookmarkEnd w:id="16"/>
      <w:bookmarkEnd w:id="17"/>
      <w:r>
        <w:rPr>
          <w:color w:val="003366"/>
        </w:rPr>
        <w:lastRenderedPageBreak/>
        <w:t>Contents</w:t>
      </w:r>
    </w:p>
    <w:sdt>
      <w:sdtPr>
        <w:id w:val="1869717805"/>
        <w:docPartObj>
          <w:docPartGallery w:val="Table of Contents"/>
          <w:docPartUnique/>
        </w:docPartObj>
      </w:sdtPr>
      <w:sdtContent>
        <w:p w14:paraId="5B011B0D" w14:textId="77777777" w:rsidR="005B5370" w:rsidRDefault="00000000">
          <w:pPr>
            <w:pStyle w:val="TOC1"/>
            <w:tabs>
              <w:tab w:val="right" w:leader="dot" w:pos="8557"/>
            </w:tabs>
            <w:spacing w:before="265"/>
          </w:pPr>
          <w:hyperlink w:anchor="_bookmark0" w:history="1">
            <w:r>
              <w:rPr>
                <w:rFonts w:ascii="Verdana"/>
              </w:rPr>
              <w:t>-DENTAL EQUIPMENT</w:t>
            </w:r>
            <w:r>
              <w:rPr>
                <w:rFonts w:ascii="Verdana"/>
                <w:spacing w:val="2"/>
              </w:rPr>
              <w:t xml:space="preserve"> </w:t>
            </w:r>
            <w:r>
              <w:rPr>
                <w:rFonts w:ascii="Verdana"/>
              </w:rPr>
              <w:t>SUPPLIES EXAMPLE</w:t>
            </w:r>
            <w:r>
              <w:rPr>
                <w:rFonts w:ascii="Verdana"/>
              </w:rPr>
              <w:tab/>
            </w:r>
            <w:r>
              <w:t>1</w:t>
            </w:r>
          </w:hyperlink>
        </w:p>
        <w:p w14:paraId="54779C63" w14:textId="77777777" w:rsidR="005B5370" w:rsidRDefault="00000000">
          <w:pPr>
            <w:pStyle w:val="TOC1"/>
            <w:tabs>
              <w:tab w:val="right" w:leader="dot" w:pos="8557"/>
            </w:tabs>
          </w:pPr>
          <w:hyperlink w:anchor="_bookmark1" w:history="1">
            <w:r>
              <w:rPr>
                <w:rFonts w:ascii="Verdana" w:hAnsi="Verdana"/>
              </w:rPr>
              <w:t>«BUSINESS</w:t>
            </w:r>
            <w:r>
              <w:rPr>
                <w:rFonts w:ascii="Verdana" w:hAnsi="Verdana"/>
                <w:spacing w:val="-3"/>
              </w:rPr>
              <w:t xml:space="preserve"> </w:t>
            </w:r>
            <w:r>
              <w:rPr>
                <w:rFonts w:ascii="Verdana" w:hAnsi="Verdana"/>
              </w:rPr>
              <w:t>CONTINUITY PLAN»</w:t>
            </w:r>
            <w:r>
              <w:rPr>
                <w:rFonts w:ascii="Verdana" w:hAnsi="Verdana"/>
              </w:rPr>
              <w:tab/>
            </w:r>
            <w:r>
              <w:t>1</w:t>
            </w:r>
          </w:hyperlink>
        </w:p>
        <w:p w14:paraId="0BB75391" w14:textId="77777777" w:rsidR="005B5370" w:rsidRDefault="00000000">
          <w:pPr>
            <w:pStyle w:val="TOC1"/>
            <w:tabs>
              <w:tab w:val="right" w:leader="dot" w:pos="8557"/>
            </w:tabs>
            <w:spacing w:before="121"/>
          </w:pPr>
          <w:hyperlink w:anchor="_bookmark2" w:history="1">
            <w:r>
              <w:t>DOCUMENT</w:t>
            </w:r>
            <w:r>
              <w:rPr>
                <w:spacing w:val="-2"/>
              </w:rPr>
              <w:t xml:space="preserve"> </w:t>
            </w:r>
            <w:r>
              <w:t>INFORMATION</w:t>
            </w:r>
            <w:r>
              <w:tab/>
              <w:t>2</w:t>
            </w:r>
          </w:hyperlink>
        </w:p>
        <w:p w14:paraId="130D8DBD" w14:textId="77777777" w:rsidR="005B5370" w:rsidRDefault="00000000">
          <w:pPr>
            <w:pStyle w:val="TOC2"/>
            <w:tabs>
              <w:tab w:val="right" w:leader="dot" w:pos="8557"/>
            </w:tabs>
            <w:spacing w:before="116"/>
            <w:ind w:left="500" w:firstLine="0"/>
            <w:rPr>
              <w:sz w:val="20"/>
            </w:rPr>
          </w:pPr>
          <w:hyperlink w:anchor="_bookmark3" w:history="1">
            <w:r>
              <w:rPr>
                <w:sz w:val="20"/>
              </w:rPr>
              <w:t>A</w:t>
            </w:r>
            <w:r>
              <w:t>PPROVAL</w:t>
            </w:r>
            <w:r>
              <w:tab/>
            </w:r>
            <w:r>
              <w:rPr>
                <w:sz w:val="20"/>
              </w:rPr>
              <w:t>2</w:t>
            </w:r>
          </w:hyperlink>
        </w:p>
        <w:p w14:paraId="0A0337A6" w14:textId="77777777" w:rsidR="005B5370" w:rsidRDefault="00000000">
          <w:pPr>
            <w:pStyle w:val="TOC2"/>
            <w:tabs>
              <w:tab w:val="right" w:leader="dot" w:pos="8557"/>
            </w:tabs>
            <w:spacing w:line="229" w:lineRule="exact"/>
            <w:ind w:left="500" w:firstLine="0"/>
            <w:rPr>
              <w:sz w:val="20"/>
            </w:rPr>
          </w:pPr>
          <w:hyperlink w:anchor="_bookmark4" w:history="1">
            <w:r>
              <w:rPr>
                <w:sz w:val="20"/>
              </w:rPr>
              <w:t>D</w:t>
            </w:r>
            <w:r>
              <w:t>OCUMENT</w:t>
            </w:r>
            <w:r>
              <w:rPr>
                <w:spacing w:val="-3"/>
              </w:rPr>
              <w:t xml:space="preserve"> </w:t>
            </w:r>
            <w:r>
              <w:rPr>
                <w:sz w:val="20"/>
              </w:rPr>
              <w:t>O</w:t>
            </w:r>
            <w:r>
              <w:t>WNER</w:t>
            </w:r>
            <w:r>
              <w:tab/>
            </w:r>
            <w:r>
              <w:rPr>
                <w:sz w:val="20"/>
              </w:rPr>
              <w:t>2</w:t>
            </w:r>
          </w:hyperlink>
        </w:p>
        <w:p w14:paraId="387A8052" w14:textId="77777777" w:rsidR="005B5370" w:rsidRDefault="00000000">
          <w:pPr>
            <w:pStyle w:val="TOC2"/>
            <w:tabs>
              <w:tab w:val="right" w:leader="dot" w:pos="8557"/>
            </w:tabs>
            <w:spacing w:line="229" w:lineRule="exact"/>
            <w:ind w:left="500" w:firstLine="0"/>
            <w:rPr>
              <w:sz w:val="20"/>
            </w:rPr>
          </w:pPr>
          <w:hyperlink w:anchor="_bookmark5" w:history="1">
            <w:r>
              <w:rPr>
                <w:sz w:val="20"/>
              </w:rPr>
              <w:t>D</w:t>
            </w:r>
            <w:r>
              <w:t>OCUMENT</w:t>
            </w:r>
            <w:r>
              <w:rPr>
                <w:spacing w:val="-3"/>
              </w:rPr>
              <w:t xml:space="preserve"> </w:t>
            </w:r>
            <w:r>
              <w:rPr>
                <w:sz w:val="20"/>
              </w:rPr>
              <w:t>H</w:t>
            </w:r>
            <w:r>
              <w:t>ISTORY</w:t>
            </w:r>
            <w:r>
              <w:tab/>
            </w:r>
            <w:r>
              <w:rPr>
                <w:sz w:val="20"/>
              </w:rPr>
              <w:t>2</w:t>
            </w:r>
          </w:hyperlink>
        </w:p>
        <w:p w14:paraId="4E99994A" w14:textId="77777777" w:rsidR="005B5370" w:rsidRDefault="00000000">
          <w:pPr>
            <w:pStyle w:val="TOC2"/>
            <w:tabs>
              <w:tab w:val="right" w:leader="dot" w:pos="8557"/>
            </w:tabs>
            <w:ind w:left="500" w:firstLine="0"/>
            <w:rPr>
              <w:sz w:val="20"/>
            </w:rPr>
          </w:pPr>
          <w:hyperlink w:anchor="_bookmark6" w:history="1">
            <w:r>
              <w:rPr>
                <w:sz w:val="20"/>
              </w:rPr>
              <w:t>D</w:t>
            </w:r>
            <w:r>
              <w:t>OCUMENT</w:t>
            </w:r>
            <w:r>
              <w:rPr>
                <w:spacing w:val="-3"/>
              </w:rPr>
              <w:t xml:space="preserve"> </w:t>
            </w:r>
            <w:r>
              <w:rPr>
                <w:sz w:val="20"/>
              </w:rPr>
              <w:t>D</w:t>
            </w:r>
            <w:r>
              <w:t>ISTRIBUTION</w:t>
            </w:r>
            <w:r>
              <w:rPr>
                <w:spacing w:val="3"/>
              </w:rPr>
              <w:t xml:space="preserve"> </w:t>
            </w:r>
            <w:r>
              <w:rPr>
                <w:sz w:val="20"/>
              </w:rPr>
              <w:t>L</w:t>
            </w:r>
            <w:r>
              <w:t>IST</w:t>
            </w:r>
            <w:r>
              <w:tab/>
            </w:r>
            <w:r>
              <w:rPr>
                <w:sz w:val="20"/>
              </w:rPr>
              <w:t>3</w:t>
            </w:r>
          </w:hyperlink>
        </w:p>
        <w:p w14:paraId="759A7B01" w14:textId="77777777" w:rsidR="005B5370" w:rsidRDefault="00000000">
          <w:pPr>
            <w:pStyle w:val="TOC3"/>
            <w:tabs>
              <w:tab w:val="right" w:leader="dot" w:pos="8557"/>
            </w:tabs>
            <w:spacing w:before="1"/>
            <w:ind w:left="500" w:firstLine="0"/>
            <w:rPr>
              <w:b w:val="0"/>
              <w:i w:val="0"/>
              <w:sz w:val="20"/>
            </w:rPr>
          </w:pPr>
          <w:hyperlink w:anchor="_bookmark7" w:history="1">
            <w:r>
              <w:rPr>
                <w:b w:val="0"/>
                <w:i w:val="0"/>
                <w:sz w:val="20"/>
              </w:rPr>
              <w:t>I</w:t>
            </w:r>
            <w:r>
              <w:rPr>
                <w:b w:val="0"/>
                <w:i w:val="0"/>
                <w:sz w:val="16"/>
              </w:rPr>
              <w:t xml:space="preserve">NCIDENT </w:t>
            </w:r>
            <w:r>
              <w:rPr>
                <w:b w:val="0"/>
                <w:i w:val="0"/>
                <w:sz w:val="20"/>
              </w:rPr>
              <w:t>C</w:t>
            </w:r>
            <w:r>
              <w:rPr>
                <w:b w:val="0"/>
                <w:i w:val="0"/>
                <w:sz w:val="16"/>
              </w:rPr>
              <w:t>ONTROL</w:t>
            </w:r>
            <w:r>
              <w:rPr>
                <w:b w:val="0"/>
                <w:i w:val="0"/>
                <w:spacing w:val="-4"/>
                <w:sz w:val="16"/>
              </w:rPr>
              <w:t xml:space="preserve"> </w:t>
            </w:r>
            <w:r>
              <w:rPr>
                <w:b w:val="0"/>
                <w:i w:val="0"/>
                <w:sz w:val="20"/>
              </w:rPr>
              <w:t>&amp;</w:t>
            </w:r>
            <w:r>
              <w:rPr>
                <w:b w:val="0"/>
                <w:i w:val="0"/>
                <w:spacing w:val="-10"/>
                <w:sz w:val="20"/>
              </w:rPr>
              <w:t xml:space="preserve"> </w:t>
            </w:r>
            <w:r>
              <w:rPr>
                <w:b w:val="0"/>
                <w:i w:val="0"/>
                <w:sz w:val="20"/>
              </w:rPr>
              <w:t>H</w:t>
            </w:r>
            <w:r>
              <w:rPr>
                <w:b w:val="0"/>
                <w:i w:val="0"/>
                <w:sz w:val="16"/>
              </w:rPr>
              <w:t>ANDLING</w:t>
            </w:r>
            <w:r>
              <w:rPr>
                <w:b w:val="0"/>
                <w:i w:val="0"/>
                <w:sz w:val="16"/>
              </w:rPr>
              <w:tab/>
            </w:r>
            <w:r>
              <w:rPr>
                <w:b w:val="0"/>
                <w:i w:val="0"/>
                <w:sz w:val="20"/>
              </w:rPr>
              <w:t>4</w:t>
            </w:r>
          </w:hyperlink>
        </w:p>
        <w:p w14:paraId="426DCE5F" w14:textId="77777777" w:rsidR="005B5370" w:rsidRDefault="00000000">
          <w:pPr>
            <w:pStyle w:val="TOC1"/>
            <w:tabs>
              <w:tab w:val="right" w:leader="dot" w:pos="8557"/>
            </w:tabs>
            <w:spacing w:before="125"/>
          </w:pPr>
          <w:hyperlink w:anchor="_bookmark8" w:history="1">
            <w:r>
              <w:t>CONTENTS</w:t>
            </w:r>
            <w:r>
              <w:tab/>
              <w:t>6</w:t>
            </w:r>
          </w:hyperlink>
        </w:p>
        <w:p w14:paraId="0992F9D7" w14:textId="77777777" w:rsidR="005B5370" w:rsidRDefault="00000000">
          <w:pPr>
            <w:pStyle w:val="TOC1"/>
            <w:numPr>
              <w:ilvl w:val="0"/>
              <w:numId w:val="5"/>
            </w:numPr>
            <w:tabs>
              <w:tab w:val="left" w:pos="462"/>
              <w:tab w:val="right" w:leader="dot" w:pos="8557"/>
            </w:tabs>
            <w:ind w:hanging="202"/>
          </w:pPr>
          <w:hyperlink w:anchor="_bookmark9" w:history="1">
            <w:r>
              <w:t>INTRODUCTION</w:t>
            </w:r>
            <w:r>
              <w:tab/>
              <w:t>7</w:t>
            </w:r>
          </w:hyperlink>
        </w:p>
        <w:p w14:paraId="66877316" w14:textId="77777777" w:rsidR="005B5370" w:rsidRDefault="00000000">
          <w:pPr>
            <w:pStyle w:val="TOC3"/>
            <w:numPr>
              <w:ilvl w:val="1"/>
              <w:numId w:val="5"/>
            </w:numPr>
            <w:tabs>
              <w:tab w:val="left" w:pos="791"/>
              <w:tab w:val="right" w:leader="dot" w:pos="8557"/>
            </w:tabs>
            <w:spacing w:before="116" w:line="229" w:lineRule="exact"/>
            <w:rPr>
              <w:b w:val="0"/>
              <w:i w:val="0"/>
              <w:sz w:val="20"/>
            </w:rPr>
          </w:pPr>
          <w:hyperlink w:anchor="_bookmark10" w:history="1">
            <w:r>
              <w:rPr>
                <w:b w:val="0"/>
                <w:i w:val="0"/>
                <w:sz w:val="20"/>
              </w:rPr>
              <w:t>P</w:t>
            </w:r>
            <w:r>
              <w:rPr>
                <w:b w:val="0"/>
                <w:i w:val="0"/>
                <w:sz w:val="16"/>
              </w:rPr>
              <w:t>URPOSE</w:t>
            </w:r>
            <w:r>
              <w:rPr>
                <w:b w:val="0"/>
                <w:i w:val="0"/>
                <w:sz w:val="16"/>
              </w:rPr>
              <w:tab/>
            </w:r>
            <w:r>
              <w:rPr>
                <w:b w:val="0"/>
                <w:i w:val="0"/>
                <w:sz w:val="20"/>
              </w:rPr>
              <w:t>7</w:t>
            </w:r>
          </w:hyperlink>
        </w:p>
        <w:p w14:paraId="755705DB" w14:textId="77777777" w:rsidR="005B5370" w:rsidRDefault="00000000">
          <w:pPr>
            <w:pStyle w:val="TOC2"/>
            <w:numPr>
              <w:ilvl w:val="1"/>
              <w:numId w:val="5"/>
            </w:numPr>
            <w:tabs>
              <w:tab w:val="left" w:pos="794"/>
              <w:tab w:val="right" w:leader="dot" w:pos="8557"/>
            </w:tabs>
            <w:spacing w:line="229" w:lineRule="exact"/>
            <w:ind w:left="793" w:hanging="294"/>
            <w:rPr>
              <w:sz w:val="20"/>
            </w:rPr>
          </w:pPr>
          <w:hyperlink w:anchor="_bookmark11" w:history="1">
            <w:r>
              <w:rPr>
                <w:sz w:val="20"/>
              </w:rPr>
              <w:t>S</w:t>
            </w:r>
            <w:r>
              <w:t xml:space="preserve">COPE AND </w:t>
            </w:r>
            <w:r>
              <w:rPr>
                <w:sz w:val="20"/>
              </w:rPr>
              <w:t>C</w:t>
            </w:r>
            <w:r>
              <w:t xml:space="preserve">RITICAL BUSINESS </w:t>
            </w:r>
            <w:r>
              <w:rPr>
                <w:sz w:val="20"/>
              </w:rPr>
              <w:t>F</w:t>
            </w:r>
            <w:r>
              <w:t>UNCTIONS</w:t>
            </w:r>
            <w:r>
              <w:rPr>
                <w:spacing w:val="-5"/>
              </w:rPr>
              <w:t xml:space="preserve"> </w:t>
            </w:r>
            <w:r>
              <w:t>RECOVERY</w:t>
            </w:r>
            <w:r>
              <w:rPr>
                <w:spacing w:val="-2"/>
              </w:rPr>
              <w:t xml:space="preserve"> </w:t>
            </w:r>
            <w:r>
              <w:rPr>
                <w:sz w:val="20"/>
              </w:rPr>
              <w:t>P</w:t>
            </w:r>
            <w:r>
              <w:t>RIORITY</w:t>
            </w:r>
            <w:r>
              <w:tab/>
            </w:r>
            <w:r>
              <w:rPr>
                <w:sz w:val="20"/>
              </w:rPr>
              <w:t>7</w:t>
            </w:r>
          </w:hyperlink>
        </w:p>
        <w:p w14:paraId="26888DDC" w14:textId="77777777" w:rsidR="005B5370" w:rsidRDefault="00000000">
          <w:pPr>
            <w:pStyle w:val="TOC2"/>
            <w:numPr>
              <w:ilvl w:val="1"/>
              <w:numId w:val="5"/>
            </w:numPr>
            <w:tabs>
              <w:tab w:val="left" w:pos="794"/>
              <w:tab w:val="right" w:leader="dot" w:pos="8557"/>
            </w:tabs>
            <w:spacing w:before="1"/>
            <w:ind w:left="793" w:hanging="294"/>
            <w:rPr>
              <w:sz w:val="20"/>
            </w:rPr>
          </w:pPr>
          <w:hyperlink w:anchor="_bookmark12" w:history="1">
            <w:r>
              <w:rPr>
                <w:sz w:val="20"/>
              </w:rPr>
              <w:t>E</w:t>
            </w:r>
            <w:r>
              <w:t>MERGENCY</w:t>
            </w:r>
            <w:r>
              <w:rPr>
                <w:spacing w:val="-1"/>
              </w:rPr>
              <w:t xml:space="preserve"> </w:t>
            </w:r>
            <w:r>
              <w:rPr>
                <w:sz w:val="20"/>
              </w:rPr>
              <w:t>C</w:t>
            </w:r>
            <w:r>
              <w:t xml:space="preserve">OMMAND </w:t>
            </w:r>
            <w:r>
              <w:rPr>
                <w:sz w:val="20"/>
              </w:rPr>
              <w:t>C</w:t>
            </w:r>
            <w:r>
              <w:t>ENTRE</w:t>
            </w:r>
            <w:r>
              <w:tab/>
            </w:r>
            <w:r>
              <w:rPr>
                <w:sz w:val="20"/>
              </w:rPr>
              <w:t>9</w:t>
            </w:r>
          </w:hyperlink>
        </w:p>
        <w:p w14:paraId="5FB6E898" w14:textId="77777777" w:rsidR="005B5370" w:rsidRDefault="00000000">
          <w:pPr>
            <w:pStyle w:val="TOC3"/>
            <w:numPr>
              <w:ilvl w:val="1"/>
              <w:numId w:val="5"/>
            </w:numPr>
            <w:tabs>
              <w:tab w:val="left" w:pos="791"/>
              <w:tab w:val="right" w:leader="dot" w:pos="8557"/>
            </w:tabs>
            <w:rPr>
              <w:b w:val="0"/>
              <w:i w:val="0"/>
              <w:sz w:val="20"/>
            </w:rPr>
          </w:pPr>
          <w:hyperlink w:anchor="_bookmark13" w:history="1">
            <w:r>
              <w:rPr>
                <w:b w:val="0"/>
                <w:i w:val="0"/>
                <w:sz w:val="20"/>
              </w:rPr>
              <w:t>BCP T</w:t>
            </w:r>
            <w:r>
              <w:rPr>
                <w:b w:val="0"/>
                <w:i w:val="0"/>
                <w:sz w:val="16"/>
              </w:rPr>
              <w:t>EAM</w:t>
            </w:r>
            <w:r>
              <w:rPr>
                <w:b w:val="0"/>
                <w:i w:val="0"/>
                <w:spacing w:val="-10"/>
                <w:sz w:val="16"/>
              </w:rPr>
              <w:t xml:space="preserve"> </w:t>
            </w:r>
            <w:r>
              <w:rPr>
                <w:b w:val="0"/>
                <w:i w:val="0"/>
                <w:sz w:val="20"/>
              </w:rPr>
              <w:t>C</w:t>
            </w:r>
            <w:r>
              <w:rPr>
                <w:b w:val="0"/>
                <w:i w:val="0"/>
                <w:sz w:val="16"/>
              </w:rPr>
              <w:t>ONTACT</w:t>
            </w:r>
            <w:r>
              <w:rPr>
                <w:b w:val="0"/>
                <w:i w:val="0"/>
                <w:spacing w:val="-1"/>
                <w:sz w:val="16"/>
              </w:rPr>
              <w:t xml:space="preserve"> </w:t>
            </w:r>
            <w:r>
              <w:rPr>
                <w:b w:val="0"/>
                <w:i w:val="0"/>
                <w:sz w:val="20"/>
              </w:rPr>
              <w:t>L</w:t>
            </w:r>
            <w:r>
              <w:rPr>
                <w:b w:val="0"/>
                <w:i w:val="0"/>
                <w:sz w:val="16"/>
              </w:rPr>
              <w:t>IST</w:t>
            </w:r>
            <w:r>
              <w:rPr>
                <w:b w:val="0"/>
                <w:i w:val="0"/>
                <w:sz w:val="16"/>
              </w:rPr>
              <w:tab/>
            </w:r>
            <w:r>
              <w:rPr>
                <w:b w:val="0"/>
                <w:i w:val="0"/>
                <w:sz w:val="20"/>
              </w:rPr>
              <w:t>9</w:t>
            </w:r>
          </w:hyperlink>
        </w:p>
        <w:p w14:paraId="0705E77D" w14:textId="77777777" w:rsidR="005B5370" w:rsidRDefault="00000000">
          <w:pPr>
            <w:pStyle w:val="TOC3"/>
            <w:numPr>
              <w:ilvl w:val="2"/>
              <w:numId w:val="5"/>
            </w:numPr>
            <w:tabs>
              <w:tab w:val="left" w:pos="942"/>
              <w:tab w:val="right" w:leader="dot" w:pos="8561"/>
            </w:tabs>
            <w:spacing w:before="1"/>
            <w:rPr>
              <w:b w:val="0"/>
              <w:i w:val="0"/>
              <w:sz w:val="20"/>
            </w:rPr>
          </w:pPr>
          <w:hyperlink w:anchor="_bookmark14" w:history="1">
            <w:r>
              <w:rPr>
                <w:b w:val="0"/>
                <w:i w:val="0"/>
                <w:sz w:val="20"/>
              </w:rPr>
              <w:t>BC T</w:t>
            </w:r>
            <w:r>
              <w:rPr>
                <w:b w:val="0"/>
                <w:i w:val="0"/>
                <w:sz w:val="16"/>
              </w:rPr>
              <w:t xml:space="preserve">EAM </w:t>
            </w:r>
            <w:r>
              <w:rPr>
                <w:b w:val="0"/>
                <w:i w:val="0"/>
                <w:sz w:val="20"/>
              </w:rPr>
              <w:t>R</w:t>
            </w:r>
            <w:r>
              <w:rPr>
                <w:b w:val="0"/>
                <w:i w:val="0"/>
                <w:sz w:val="16"/>
              </w:rPr>
              <w:t>ESPONSIBILITY MATRIX</w:t>
            </w:r>
            <w:r>
              <w:rPr>
                <w:b w:val="0"/>
                <w:i w:val="0"/>
                <w:spacing w:val="-13"/>
                <w:sz w:val="16"/>
              </w:rPr>
              <w:t xml:space="preserve"> </w:t>
            </w:r>
            <w:r>
              <w:rPr>
                <w:b w:val="0"/>
                <w:i w:val="0"/>
                <w:sz w:val="20"/>
              </w:rPr>
              <w:t>&amp;</w:t>
            </w:r>
            <w:r>
              <w:rPr>
                <w:b w:val="0"/>
                <w:i w:val="0"/>
                <w:spacing w:val="-11"/>
                <w:sz w:val="20"/>
              </w:rPr>
              <w:t xml:space="preserve"> </w:t>
            </w:r>
            <w:r>
              <w:rPr>
                <w:b w:val="0"/>
                <w:i w:val="0"/>
                <w:sz w:val="20"/>
              </w:rPr>
              <w:t>D</w:t>
            </w:r>
            <w:r>
              <w:rPr>
                <w:b w:val="0"/>
                <w:i w:val="0"/>
                <w:sz w:val="16"/>
              </w:rPr>
              <w:t>EPUTIES</w:t>
            </w:r>
            <w:r>
              <w:rPr>
                <w:b w:val="0"/>
                <w:i w:val="0"/>
                <w:sz w:val="16"/>
              </w:rPr>
              <w:tab/>
            </w:r>
            <w:r>
              <w:rPr>
                <w:b w:val="0"/>
                <w:i w:val="0"/>
                <w:sz w:val="20"/>
              </w:rPr>
              <w:t>11</w:t>
            </w:r>
          </w:hyperlink>
        </w:p>
        <w:p w14:paraId="088E58D7" w14:textId="77777777" w:rsidR="005B5370" w:rsidRDefault="00000000">
          <w:pPr>
            <w:pStyle w:val="TOC1"/>
            <w:numPr>
              <w:ilvl w:val="0"/>
              <w:numId w:val="5"/>
            </w:numPr>
            <w:tabs>
              <w:tab w:val="left" w:pos="462"/>
              <w:tab w:val="right" w:leader="dot" w:pos="8561"/>
            </w:tabs>
            <w:spacing w:before="125"/>
            <w:ind w:left="462" w:hanging="202"/>
          </w:pPr>
          <w:hyperlink w:anchor="_bookmark15" w:history="1">
            <w:r>
              <w:t>– BUSINESS</w:t>
            </w:r>
            <w:r>
              <w:rPr>
                <w:spacing w:val="-3"/>
              </w:rPr>
              <w:t xml:space="preserve"> </w:t>
            </w:r>
            <w:r>
              <w:t>FUNCTION</w:t>
            </w:r>
            <w:r>
              <w:rPr>
                <w:spacing w:val="2"/>
              </w:rPr>
              <w:t xml:space="preserve"> </w:t>
            </w:r>
            <w:r>
              <w:t>“FINANCE”</w:t>
            </w:r>
            <w:r>
              <w:tab/>
              <w:t>13</w:t>
            </w:r>
          </w:hyperlink>
        </w:p>
        <w:p w14:paraId="57F2ECF2" w14:textId="77777777" w:rsidR="005B5370" w:rsidRDefault="00000000">
          <w:pPr>
            <w:pStyle w:val="TOC2"/>
            <w:numPr>
              <w:ilvl w:val="1"/>
              <w:numId w:val="5"/>
            </w:numPr>
            <w:tabs>
              <w:tab w:val="left" w:pos="791"/>
              <w:tab w:val="right" w:leader="dot" w:pos="8561"/>
            </w:tabs>
            <w:spacing w:before="113"/>
            <w:rPr>
              <w:sz w:val="20"/>
            </w:rPr>
          </w:pPr>
          <w:hyperlink w:anchor="_bookmark16" w:history="1">
            <w:r>
              <w:rPr>
                <w:sz w:val="20"/>
              </w:rPr>
              <w:t>B</w:t>
            </w:r>
            <w:r>
              <w:t xml:space="preserve">USINESS </w:t>
            </w:r>
            <w:r>
              <w:rPr>
                <w:sz w:val="20"/>
              </w:rPr>
              <w:t>F</w:t>
            </w:r>
            <w:r>
              <w:t xml:space="preserve">UNCTION </w:t>
            </w:r>
            <w:r>
              <w:rPr>
                <w:sz w:val="20"/>
              </w:rPr>
              <w:t>D</w:t>
            </w:r>
            <w:r>
              <w:t xml:space="preserve">EPENDENCIES AND </w:t>
            </w:r>
            <w:r>
              <w:rPr>
                <w:sz w:val="20"/>
              </w:rPr>
              <w:t>D</w:t>
            </w:r>
            <w:r>
              <w:t>AMAGE</w:t>
            </w:r>
            <w:r>
              <w:rPr>
                <w:spacing w:val="2"/>
              </w:rPr>
              <w:t xml:space="preserve"> </w:t>
            </w:r>
            <w:r>
              <w:rPr>
                <w:sz w:val="20"/>
              </w:rPr>
              <w:t>A</w:t>
            </w:r>
            <w:r>
              <w:t>SSESSMENT</w:t>
            </w:r>
            <w:r>
              <w:rPr>
                <w:spacing w:val="-1"/>
              </w:rPr>
              <w:t xml:space="preserve"> </w:t>
            </w:r>
            <w:r>
              <w:rPr>
                <w:sz w:val="20"/>
              </w:rPr>
              <w:t>F</w:t>
            </w:r>
            <w:r>
              <w:t>ORM</w:t>
            </w:r>
            <w:r>
              <w:tab/>
            </w:r>
            <w:r>
              <w:rPr>
                <w:sz w:val="20"/>
              </w:rPr>
              <w:t>13</w:t>
            </w:r>
          </w:hyperlink>
        </w:p>
        <w:p w14:paraId="1D78ECA3" w14:textId="77777777" w:rsidR="005B5370" w:rsidRDefault="00000000">
          <w:pPr>
            <w:pStyle w:val="TOC2"/>
            <w:numPr>
              <w:ilvl w:val="1"/>
              <w:numId w:val="5"/>
            </w:numPr>
            <w:tabs>
              <w:tab w:val="left" w:pos="791"/>
              <w:tab w:val="right" w:leader="dot" w:pos="8561"/>
            </w:tabs>
            <w:spacing w:before="1"/>
            <w:rPr>
              <w:sz w:val="20"/>
            </w:rPr>
          </w:pPr>
          <w:hyperlink w:anchor="_bookmark17" w:history="1">
            <w:r>
              <w:rPr>
                <w:sz w:val="20"/>
              </w:rPr>
              <w:t>B</w:t>
            </w:r>
            <w:r>
              <w:t xml:space="preserve">USINESS </w:t>
            </w:r>
            <w:r>
              <w:rPr>
                <w:sz w:val="20"/>
              </w:rPr>
              <w:t>F</w:t>
            </w:r>
            <w:r>
              <w:t>UNCTION</w:t>
            </w:r>
            <w:r>
              <w:rPr>
                <w:spacing w:val="-1"/>
              </w:rPr>
              <w:t xml:space="preserve"> </w:t>
            </w:r>
            <w:r>
              <w:rPr>
                <w:sz w:val="20"/>
              </w:rPr>
              <w:t>P</w:t>
            </w:r>
            <w:r>
              <w:t xml:space="preserve">ROTECTION </w:t>
            </w:r>
            <w:r>
              <w:rPr>
                <w:sz w:val="20"/>
              </w:rPr>
              <w:t>S</w:t>
            </w:r>
            <w:r>
              <w:t>TRATEGY</w:t>
            </w:r>
            <w:r>
              <w:tab/>
            </w:r>
            <w:r>
              <w:rPr>
                <w:sz w:val="20"/>
              </w:rPr>
              <w:t>15</w:t>
            </w:r>
          </w:hyperlink>
        </w:p>
        <w:p w14:paraId="431AF232" w14:textId="77777777" w:rsidR="005B5370" w:rsidRDefault="00000000">
          <w:pPr>
            <w:pStyle w:val="TOC2"/>
            <w:numPr>
              <w:ilvl w:val="1"/>
              <w:numId w:val="5"/>
            </w:numPr>
            <w:tabs>
              <w:tab w:val="left" w:pos="791"/>
              <w:tab w:val="right" w:leader="dot" w:pos="8561"/>
            </w:tabs>
            <w:rPr>
              <w:sz w:val="20"/>
            </w:rPr>
          </w:pPr>
          <w:hyperlink w:anchor="_bookmark18" w:history="1">
            <w:r>
              <w:rPr>
                <w:sz w:val="20"/>
              </w:rPr>
              <w:t>B</w:t>
            </w:r>
            <w:r>
              <w:t xml:space="preserve">USINESS </w:t>
            </w:r>
            <w:r>
              <w:rPr>
                <w:sz w:val="20"/>
              </w:rPr>
              <w:t>F</w:t>
            </w:r>
            <w:r>
              <w:t>UNCTION</w:t>
            </w:r>
            <w:r>
              <w:rPr>
                <w:spacing w:val="-1"/>
              </w:rPr>
              <w:t xml:space="preserve"> </w:t>
            </w:r>
            <w:r>
              <w:rPr>
                <w:sz w:val="20"/>
              </w:rPr>
              <w:t>R</w:t>
            </w:r>
            <w:r>
              <w:t xml:space="preserve">ECOVERY </w:t>
            </w:r>
            <w:r>
              <w:rPr>
                <w:sz w:val="20"/>
              </w:rPr>
              <w:t>S</w:t>
            </w:r>
            <w:r>
              <w:t>TRATEGY</w:t>
            </w:r>
            <w:r>
              <w:tab/>
            </w:r>
            <w:r>
              <w:rPr>
                <w:sz w:val="20"/>
              </w:rPr>
              <w:t>24</w:t>
            </w:r>
          </w:hyperlink>
        </w:p>
        <w:p w14:paraId="7BCA3EDA" w14:textId="77777777" w:rsidR="005B5370" w:rsidRDefault="00000000">
          <w:pPr>
            <w:pStyle w:val="TOC2"/>
            <w:numPr>
              <w:ilvl w:val="1"/>
              <w:numId w:val="5"/>
            </w:numPr>
            <w:tabs>
              <w:tab w:val="left" w:pos="791"/>
              <w:tab w:val="right" w:leader="dot" w:pos="8561"/>
            </w:tabs>
            <w:spacing w:before="1"/>
            <w:rPr>
              <w:sz w:val="20"/>
            </w:rPr>
          </w:pPr>
          <w:hyperlink w:anchor="_bookmark19" w:history="1">
            <w:r>
              <w:rPr>
                <w:sz w:val="20"/>
              </w:rPr>
              <w:t>B</w:t>
            </w:r>
            <w:r>
              <w:t xml:space="preserve">USINESS </w:t>
            </w:r>
            <w:r>
              <w:rPr>
                <w:sz w:val="20"/>
              </w:rPr>
              <w:t>F</w:t>
            </w:r>
            <w:r>
              <w:t>UNCTION</w:t>
            </w:r>
            <w:r>
              <w:rPr>
                <w:spacing w:val="-1"/>
              </w:rPr>
              <w:t xml:space="preserve"> </w:t>
            </w:r>
            <w:r>
              <w:rPr>
                <w:sz w:val="20"/>
              </w:rPr>
              <w:t>S</w:t>
            </w:r>
            <w:r>
              <w:t xml:space="preserve">UPPLIERS </w:t>
            </w:r>
            <w:r>
              <w:rPr>
                <w:sz w:val="20"/>
              </w:rPr>
              <w:t>L</w:t>
            </w:r>
            <w:r>
              <w:t>IST</w:t>
            </w:r>
            <w:r>
              <w:tab/>
            </w:r>
            <w:r>
              <w:rPr>
                <w:sz w:val="20"/>
              </w:rPr>
              <w:t>30</w:t>
            </w:r>
          </w:hyperlink>
        </w:p>
        <w:p w14:paraId="18DA3778" w14:textId="77777777" w:rsidR="005B5370" w:rsidRDefault="00000000">
          <w:pPr>
            <w:pStyle w:val="TOC1"/>
            <w:numPr>
              <w:ilvl w:val="0"/>
              <w:numId w:val="5"/>
            </w:numPr>
            <w:tabs>
              <w:tab w:val="left" w:pos="462"/>
              <w:tab w:val="right" w:leader="dot" w:pos="8561"/>
            </w:tabs>
            <w:spacing w:before="125"/>
            <w:ind w:left="462" w:hanging="202"/>
          </w:pPr>
          <w:hyperlink w:anchor="_bookmark20" w:history="1">
            <w:r>
              <w:t>– BUSINESS FUNCTION “</w:t>
            </w:r>
            <w:r>
              <w:rPr>
                <w:shd w:val="clear" w:color="auto" w:fill="FFFF00"/>
              </w:rPr>
              <w:t>INSERT</w:t>
            </w:r>
            <w:r>
              <w:rPr>
                <w:spacing w:val="-2"/>
                <w:shd w:val="clear" w:color="auto" w:fill="FFFF00"/>
              </w:rPr>
              <w:t xml:space="preserve"> </w:t>
            </w:r>
            <w:r>
              <w:rPr>
                <w:shd w:val="clear" w:color="auto" w:fill="FFFF00"/>
              </w:rPr>
              <w:t>FUNCTION</w:t>
            </w:r>
            <w:r>
              <w:rPr>
                <w:spacing w:val="-1"/>
                <w:shd w:val="clear" w:color="auto" w:fill="FFFF00"/>
              </w:rPr>
              <w:t xml:space="preserve"> </w:t>
            </w:r>
            <w:r>
              <w:rPr>
                <w:shd w:val="clear" w:color="auto" w:fill="FFFF00"/>
              </w:rPr>
              <w:t>NAME</w:t>
            </w:r>
            <w:r>
              <w:t>”</w:t>
            </w:r>
            <w:r>
              <w:tab/>
              <w:t>33</w:t>
            </w:r>
          </w:hyperlink>
        </w:p>
        <w:p w14:paraId="068EBD41" w14:textId="77777777" w:rsidR="005B5370" w:rsidRDefault="00000000">
          <w:pPr>
            <w:pStyle w:val="TOC2"/>
            <w:numPr>
              <w:ilvl w:val="1"/>
              <w:numId w:val="5"/>
            </w:numPr>
            <w:tabs>
              <w:tab w:val="left" w:pos="791"/>
              <w:tab w:val="right" w:leader="dot" w:pos="8561"/>
            </w:tabs>
            <w:spacing w:before="115" w:line="229" w:lineRule="exact"/>
            <w:rPr>
              <w:sz w:val="20"/>
            </w:rPr>
          </w:pPr>
          <w:hyperlink w:anchor="_bookmark21" w:history="1">
            <w:r>
              <w:rPr>
                <w:sz w:val="20"/>
              </w:rPr>
              <w:t>B</w:t>
            </w:r>
            <w:r>
              <w:t xml:space="preserve">USINESS </w:t>
            </w:r>
            <w:r>
              <w:rPr>
                <w:sz w:val="20"/>
              </w:rPr>
              <w:t>F</w:t>
            </w:r>
            <w:r>
              <w:t xml:space="preserve">UNCTION </w:t>
            </w:r>
            <w:r>
              <w:rPr>
                <w:sz w:val="20"/>
              </w:rPr>
              <w:t>D</w:t>
            </w:r>
            <w:r>
              <w:t xml:space="preserve">EPENDENCIES AND </w:t>
            </w:r>
            <w:r>
              <w:rPr>
                <w:sz w:val="20"/>
              </w:rPr>
              <w:t>D</w:t>
            </w:r>
            <w:r>
              <w:t>AMAGE</w:t>
            </w:r>
            <w:r>
              <w:rPr>
                <w:spacing w:val="2"/>
              </w:rPr>
              <w:t xml:space="preserve"> </w:t>
            </w:r>
            <w:r>
              <w:rPr>
                <w:sz w:val="20"/>
              </w:rPr>
              <w:t>A</w:t>
            </w:r>
            <w:r>
              <w:t>SSESSMENT</w:t>
            </w:r>
            <w:r>
              <w:rPr>
                <w:spacing w:val="-1"/>
              </w:rPr>
              <w:t xml:space="preserve"> </w:t>
            </w:r>
            <w:r>
              <w:rPr>
                <w:sz w:val="20"/>
              </w:rPr>
              <w:t>F</w:t>
            </w:r>
            <w:r>
              <w:t>ORM</w:t>
            </w:r>
            <w:r>
              <w:tab/>
            </w:r>
            <w:r>
              <w:rPr>
                <w:sz w:val="20"/>
              </w:rPr>
              <w:t>33</w:t>
            </w:r>
          </w:hyperlink>
        </w:p>
        <w:p w14:paraId="2CFF251B" w14:textId="77777777" w:rsidR="005B5370" w:rsidRDefault="00000000">
          <w:pPr>
            <w:pStyle w:val="TOC2"/>
            <w:numPr>
              <w:ilvl w:val="1"/>
              <w:numId w:val="5"/>
            </w:numPr>
            <w:tabs>
              <w:tab w:val="left" w:pos="791"/>
              <w:tab w:val="right" w:leader="dot" w:pos="8561"/>
            </w:tabs>
            <w:spacing w:line="229" w:lineRule="exact"/>
            <w:rPr>
              <w:sz w:val="20"/>
            </w:rPr>
          </w:pPr>
          <w:hyperlink w:anchor="_bookmark22" w:history="1">
            <w:r>
              <w:rPr>
                <w:sz w:val="20"/>
              </w:rPr>
              <w:t>B</w:t>
            </w:r>
            <w:r>
              <w:t xml:space="preserve">USINESS </w:t>
            </w:r>
            <w:r>
              <w:rPr>
                <w:sz w:val="20"/>
              </w:rPr>
              <w:t>F</w:t>
            </w:r>
            <w:r>
              <w:t>UNCTION</w:t>
            </w:r>
            <w:r>
              <w:rPr>
                <w:spacing w:val="-1"/>
              </w:rPr>
              <w:t xml:space="preserve"> </w:t>
            </w:r>
            <w:r>
              <w:rPr>
                <w:sz w:val="20"/>
              </w:rPr>
              <w:t>P</w:t>
            </w:r>
            <w:r>
              <w:t xml:space="preserve">ROTECTION </w:t>
            </w:r>
            <w:r>
              <w:rPr>
                <w:sz w:val="20"/>
              </w:rPr>
              <w:t>S</w:t>
            </w:r>
            <w:r>
              <w:t>TRATEGY</w:t>
            </w:r>
            <w:r>
              <w:tab/>
            </w:r>
            <w:r>
              <w:rPr>
                <w:sz w:val="20"/>
              </w:rPr>
              <w:t>35</w:t>
            </w:r>
          </w:hyperlink>
        </w:p>
        <w:p w14:paraId="533F4304" w14:textId="77777777" w:rsidR="005B5370" w:rsidRDefault="00000000">
          <w:pPr>
            <w:pStyle w:val="TOC2"/>
            <w:numPr>
              <w:ilvl w:val="1"/>
              <w:numId w:val="5"/>
            </w:numPr>
            <w:tabs>
              <w:tab w:val="left" w:pos="791"/>
              <w:tab w:val="right" w:leader="dot" w:pos="8561"/>
            </w:tabs>
            <w:spacing w:before="1"/>
            <w:rPr>
              <w:sz w:val="20"/>
            </w:rPr>
          </w:pPr>
          <w:hyperlink w:anchor="_bookmark23" w:history="1">
            <w:r>
              <w:rPr>
                <w:sz w:val="20"/>
              </w:rPr>
              <w:t>B</w:t>
            </w:r>
            <w:r>
              <w:t xml:space="preserve">USINESS </w:t>
            </w:r>
            <w:r>
              <w:rPr>
                <w:sz w:val="20"/>
              </w:rPr>
              <w:t>F</w:t>
            </w:r>
            <w:r>
              <w:t>UNCTION</w:t>
            </w:r>
            <w:r>
              <w:rPr>
                <w:spacing w:val="-1"/>
              </w:rPr>
              <w:t xml:space="preserve"> </w:t>
            </w:r>
            <w:r>
              <w:rPr>
                <w:sz w:val="20"/>
              </w:rPr>
              <w:t>R</w:t>
            </w:r>
            <w:r>
              <w:t xml:space="preserve">ECOVERY </w:t>
            </w:r>
            <w:r>
              <w:rPr>
                <w:sz w:val="20"/>
              </w:rPr>
              <w:t>S</w:t>
            </w:r>
            <w:r>
              <w:t>TRATEGY</w:t>
            </w:r>
            <w:r>
              <w:tab/>
            </w:r>
            <w:r>
              <w:rPr>
                <w:sz w:val="20"/>
              </w:rPr>
              <w:t>42</w:t>
            </w:r>
          </w:hyperlink>
        </w:p>
        <w:p w14:paraId="3CFAD1DC" w14:textId="77777777" w:rsidR="005B5370" w:rsidRDefault="00000000">
          <w:pPr>
            <w:pStyle w:val="TOC2"/>
            <w:numPr>
              <w:ilvl w:val="1"/>
              <w:numId w:val="5"/>
            </w:numPr>
            <w:tabs>
              <w:tab w:val="left" w:pos="791"/>
              <w:tab w:val="right" w:leader="dot" w:pos="8561"/>
            </w:tabs>
            <w:rPr>
              <w:sz w:val="20"/>
            </w:rPr>
          </w:pPr>
          <w:hyperlink w:anchor="_bookmark24" w:history="1">
            <w:r>
              <w:rPr>
                <w:sz w:val="20"/>
              </w:rPr>
              <w:t>B</w:t>
            </w:r>
            <w:r>
              <w:t>USINESS</w:t>
            </w:r>
            <w:r>
              <w:rPr>
                <w:spacing w:val="-2"/>
              </w:rPr>
              <w:t xml:space="preserve"> </w:t>
            </w:r>
            <w:r>
              <w:rPr>
                <w:sz w:val="20"/>
              </w:rPr>
              <w:t>F</w:t>
            </w:r>
            <w:r>
              <w:t>UNCTION</w:t>
            </w:r>
            <w:r>
              <w:rPr>
                <w:spacing w:val="1"/>
              </w:rPr>
              <w:t xml:space="preserve"> </w:t>
            </w:r>
            <w:r>
              <w:rPr>
                <w:sz w:val="20"/>
              </w:rPr>
              <w:t>S</w:t>
            </w:r>
            <w:r>
              <w:t>UPPLIERS</w:t>
            </w:r>
            <w:r>
              <w:tab/>
            </w:r>
            <w:r>
              <w:rPr>
                <w:sz w:val="20"/>
              </w:rPr>
              <w:t>44</w:t>
            </w:r>
          </w:hyperlink>
        </w:p>
        <w:p w14:paraId="7D51C3DA" w14:textId="77777777" w:rsidR="005B5370" w:rsidRDefault="00000000">
          <w:pPr>
            <w:pStyle w:val="TOC1"/>
            <w:numPr>
              <w:ilvl w:val="0"/>
              <w:numId w:val="5"/>
            </w:numPr>
            <w:tabs>
              <w:tab w:val="left" w:pos="462"/>
              <w:tab w:val="right" w:leader="dot" w:pos="8561"/>
            </w:tabs>
            <w:spacing w:before="126"/>
            <w:ind w:hanging="202"/>
          </w:pPr>
          <w:hyperlink w:anchor="_bookmark25" w:history="1">
            <w:r>
              <w:t>BCP</w:t>
            </w:r>
            <w:r>
              <w:rPr>
                <w:spacing w:val="-3"/>
              </w:rPr>
              <w:t xml:space="preserve"> </w:t>
            </w:r>
            <w:r>
              <w:t>MAINTENANCE</w:t>
            </w:r>
            <w:r>
              <w:tab/>
              <w:t>45</w:t>
            </w:r>
          </w:hyperlink>
        </w:p>
        <w:p w14:paraId="44D387B8" w14:textId="77777777" w:rsidR="005B5370" w:rsidRDefault="00000000">
          <w:pPr>
            <w:pStyle w:val="TOC2"/>
            <w:numPr>
              <w:ilvl w:val="1"/>
              <w:numId w:val="5"/>
            </w:numPr>
            <w:tabs>
              <w:tab w:val="left" w:pos="794"/>
              <w:tab w:val="right" w:leader="dot" w:pos="8561"/>
            </w:tabs>
            <w:spacing w:before="116"/>
            <w:ind w:left="793" w:hanging="294"/>
            <w:rPr>
              <w:sz w:val="20"/>
            </w:rPr>
          </w:pPr>
          <w:hyperlink w:anchor="_bookmark26" w:history="1">
            <w:r>
              <w:rPr>
                <w:sz w:val="20"/>
              </w:rPr>
              <w:t>C</w:t>
            </w:r>
            <w:r>
              <w:t xml:space="preserve">HANGE </w:t>
            </w:r>
            <w:r>
              <w:rPr>
                <w:sz w:val="20"/>
              </w:rPr>
              <w:t>M</w:t>
            </w:r>
            <w:r>
              <w:t>ANAGEMENT</w:t>
            </w:r>
            <w:r>
              <w:tab/>
            </w:r>
            <w:r>
              <w:rPr>
                <w:sz w:val="20"/>
              </w:rPr>
              <w:t>45</w:t>
            </w:r>
          </w:hyperlink>
        </w:p>
        <w:p w14:paraId="020A6BB3" w14:textId="77777777" w:rsidR="005B5370" w:rsidRDefault="00000000">
          <w:pPr>
            <w:pStyle w:val="TOC3"/>
            <w:numPr>
              <w:ilvl w:val="1"/>
              <w:numId w:val="5"/>
            </w:numPr>
            <w:tabs>
              <w:tab w:val="left" w:pos="791"/>
              <w:tab w:val="right" w:leader="dot" w:pos="8561"/>
            </w:tabs>
            <w:spacing w:line="229" w:lineRule="exact"/>
            <w:rPr>
              <w:b w:val="0"/>
              <w:i w:val="0"/>
              <w:sz w:val="20"/>
            </w:rPr>
          </w:pPr>
          <w:hyperlink w:anchor="_bookmark27" w:history="1">
            <w:r>
              <w:rPr>
                <w:b w:val="0"/>
                <w:i w:val="0"/>
                <w:sz w:val="20"/>
              </w:rPr>
              <w:t>BCP</w:t>
            </w:r>
            <w:r>
              <w:rPr>
                <w:b w:val="0"/>
                <w:i w:val="0"/>
                <w:spacing w:val="-11"/>
                <w:sz w:val="20"/>
              </w:rPr>
              <w:t xml:space="preserve"> </w:t>
            </w:r>
            <w:r>
              <w:rPr>
                <w:b w:val="0"/>
                <w:i w:val="0"/>
                <w:sz w:val="20"/>
              </w:rPr>
              <w:t>T</w:t>
            </w:r>
            <w:r>
              <w:rPr>
                <w:b w:val="0"/>
                <w:i w:val="0"/>
                <w:sz w:val="16"/>
              </w:rPr>
              <w:t>RAINING</w:t>
            </w:r>
            <w:r>
              <w:rPr>
                <w:b w:val="0"/>
                <w:i w:val="0"/>
                <w:sz w:val="16"/>
              </w:rPr>
              <w:tab/>
            </w:r>
            <w:r>
              <w:rPr>
                <w:b w:val="0"/>
                <w:i w:val="0"/>
                <w:sz w:val="20"/>
              </w:rPr>
              <w:t>45</w:t>
            </w:r>
          </w:hyperlink>
        </w:p>
        <w:p w14:paraId="64D25AF0" w14:textId="77777777" w:rsidR="005B5370" w:rsidRDefault="00000000">
          <w:pPr>
            <w:pStyle w:val="TOC3"/>
            <w:numPr>
              <w:ilvl w:val="1"/>
              <w:numId w:val="5"/>
            </w:numPr>
            <w:tabs>
              <w:tab w:val="left" w:pos="791"/>
              <w:tab w:val="right" w:leader="dot" w:pos="8561"/>
            </w:tabs>
            <w:spacing w:line="229" w:lineRule="exact"/>
            <w:rPr>
              <w:b w:val="0"/>
              <w:i w:val="0"/>
              <w:sz w:val="20"/>
            </w:rPr>
          </w:pPr>
          <w:hyperlink w:anchor="_bookmark28" w:history="1">
            <w:r>
              <w:rPr>
                <w:b w:val="0"/>
                <w:i w:val="0"/>
                <w:sz w:val="20"/>
              </w:rPr>
              <w:t>BCP</w:t>
            </w:r>
            <w:r>
              <w:rPr>
                <w:b w:val="0"/>
                <w:i w:val="0"/>
                <w:spacing w:val="-10"/>
                <w:sz w:val="20"/>
              </w:rPr>
              <w:t xml:space="preserve"> </w:t>
            </w:r>
            <w:r>
              <w:rPr>
                <w:b w:val="0"/>
                <w:i w:val="0"/>
                <w:sz w:val="20"/>
              </w:rPr>
              <w:t>T</w:t>
            </w:r>
            <w:r>
              <w:rPr>
                <w:b w:val="0"/>
                <w:i w:val="0"/>
                <w:sz w:val="16"/>
              </w:rPr>
              <w:t>ESTING</w:t>
            </w:r>
            <w:r>
              <w:rPr>
                <w:b w:val="0"/>
                <w:i w:val="0"/>
                <w:sz w:val="16"/>
              </w:rPr>
              <w:tab/>
            </w:r>
            <w:r>
              <w:rPr>
                <w:b w:val="0"/>
                <w:i w:val="0"/>
                <w:sz w:val="20"/>
              </w:rPr>
              <w:t>45</w:t>
            </w:r>
          </w:hyperlink>
        </w:p>
        <w:p w14:paraId="74F789C5" w14:textId="77777777" w:rsidR="005B5370" w:rsidRDefault="00000000">
          <w:pPr>
            <w:pStyle w:val="TOC3"/>
            <w:numPr>
              <w:ilvl w:val="1"/>
              <w:numId w:val="5"/>
            </w:numPr>
            <w:tabs>
              <w:tab w:val="left" w:pos="791"/>
              <w:tab w:val="right" w:leader="dot" w:pos="8561"/>
            </w:tabs>
            <w:rPr>
              <w:b w:val="0"/>
              <w:i w:val="0"/>
              <w:sz w:val="20"/>
            </w:rPr>
          </w:pPr>
          <w:hyperlink w:anchor="_bookmark29" w:history="1">
            <w:r>
              <w:rPr>
                <w:b w:val="0"/>
                <w:i w:val="0"/>
                <w:sz w:val="20"/>
              </w:rPr>
              <w:t>BCP</w:t>
            </w:r>
            <w:r>
              <w:rPr>
                <w:b w:val="0"/>
                <w:i w:val="0"/>
                <w:spacing w:val="-9"/>
                <w:sz w:val="20"/>
              </w:rPr>
              <w:t xml:space="preserve"> </w:t>
            </w:r>
            <w:r>
              <w:rPr>
                <w:b w:val="0"/>
                <w:i w:val="0"/>
                <w:sz w:val="20"/>
              </w:rPr>
              <w:t>R</w:t>
            </w:r>
            <w:r>
              <w:rPr>
                <w:b w:val="0"/>
                <w:i w:val="0"/>
                <w:sz w:val="16"/>
              </w:rPr>
              <w:t>EVIEW</w:t>
            </w:r>
            <w:r>
              <w:rPr>
                <w:b w:val="0"/>
                <w:i w:val="0"/>
                <w:sz w:val="16"/>
              </w:rPr>
              <w:tab/>
            </w:r>
            <w:r>
              <w:rPr>
                <w:b w:val="0"/>
                <w:i w:val="0"/>
                <w:sz w:val="20"/>
              </w:rPr>
              <w:t>46</w:t>
            </w:r>
          </w:hyperlink>
        </w:p>
        <w:p w14:paraId="576D4094" w14:textId="77777777" w:rsidR="005B5370" w:rsidRDefault="00000000">
          <w:pPr>
            <w:pStyle w:val="TOC1"/>
            <w:tabs>
              <w:tab w:val="right" w:leader="dot" w:pos="8561"/>
            </w:tabs>
            <w:spacing w:before="126"/>
          </w:pPr>
          <w:hyperlink w:anchor="_bookmark30" w:history="1">
            <w:r>
              <w:t>ANNEX A- DOCUMENT</w:t>
            </w:r>
            <w:r>
              <w:rPr>
                <w:spacing w:val="-2"/>
              </w:rPr>
              <w:t xml:space="preserve"> </w:t>
            </w:r>
            <w:r>
              <w:t>CHANGE</w:t>
            </w:r>
            <w:r>
              <w:rPr>
                <w:spacing w:val="-1"/>
              </w:rPr>
              <w:t xml:space="preserve"> </w:t>
            </w:r>
            <w:r>
              <w:t>MANAGEMENT</w:t>
            </w:r>
            <w:r>
              <w:tab/>
              <w:t>47</w:t>
            </w:r>
          </w:hyperlink>
        </w:p>
        <w:p w14:paraId="15534AE8" w14:textId="77777777" w:rsidR="005B5370" w:rsidRDefault="00000000">
          <w:pPr>
            <w:pStyle w:val="TOC1"/>
            <w:tabs>
              <w:tab w:val="right" w:leader="dot" w:pos="8561"/>
            </w:tabs>
          </w:pPr>
          <w:hyperlink w:anchor="_bookmark31" w:history="1">
            <w:r>
              <w:t>ANNEX B- EMERGENCY</w:t>
            </w:r>
            <w:r>
              <w:rPr>
                <w:spacing w:val="2"/>
              </w:rPr>
              <w:t xml:space="preserve"> </w:t>
            </w:r>
            <w:r>
              <w:t>CONTACT</w:t>
            </w:r>
            <w:r>
              <w:rPr>
                <w:spacing w:val="-1"/>
              </w:rPr>
              <w:t xml:space="preserve"> </w:t>
            </w:r>
            <w:r>
              <w:t>LIST</w:t>
            </w:r>
            <w:r>
              <w:tab/>
              <w:t>49</w:t>
            </w:r>
          </w:hyperlink>
        </w:p>
        <w:p w14:paraId="376D514A" w14:textId="77777777" w:rsidR="005B5370" w:rsidRDefault="00000000">
          <w:pPr>
            <w:pStyle w:val="TOC1"/>
            <w:tabs>
              <w:tab w:val="right" w:leader="dot" w:pos="8561"/>
            </w:tabs>
          </w:pPr>
          <w:hyperlink w:anchor="_bookmark32" w:history="1">
            <w:r>
              <w:t>ANNEX C-</w:t>
            </w:r>
            <w:r>
              <w:rPr>
                <w:spacing w:val="1"/>
              </w:rPr>
              <w:t xml:space="preserve"> </w:t>
            </w:r>
            <w:r>
              <w:t>EMERGENCY</w:t>
            </w:r>
            <w:r>
              <w:rPr>
                <w:spacing w:val="3"/>
              </w:rPr>
              <w:t xml:space="preserve"> </w:t>
            </w:r>
            <w:r>
              <w:t>PROCEDURES</w:t>
            </w:r>
            <w:r>
              <w:tab/>
              <w:t>50</w:t>
            </w:r>
          </w:hyperlink>
        </w:p>
        <w:p w14:paraId="77D467C2" w14:textId="77777777" w:rsidR="005B5370" w:rsidRDefault="00000000">
          <w:pPr>
            <w:pStyle w:val="TOC1"/>
            <w:tabs>
              <w:tab w:val="right" w:leader="dot" w:pos="8561"/>
            </w:tabs>
            <w:spacing w:before="121"/>
          </w:pPr>
          <w:hyperlink w:anchor="_bookmark33" w:history="1">
            <w:r>
              <w:t>ANNEX D – DISASTER RECOVERY</w:t>
            </w:r>
            <w:r>
              <w:rPr>
                <w:spacing w:val="-2"/>
              </w:rPr>
              <w:t xml:space="preserve"> </w:t>
            </w:r>
            <w:r>
              <w:t>CROSS-TRAINING</w:t>
            </w:r>
            <w:r>
              <w:rPr>
                <w:spacing w:val="-1"/>
              </w:rPr>
              <w:t xml:space="preserve"> </w:t>
            </w:r>
            <w:r>
              <w:t>MATRIX</w:t>
            </w:r>
            <w:r>
              <w:tab/>
              <w:t>51</w:t>
            </w:r>
          </w:hyperlink>
        </w:p>
        <w:p w14:paraId="2A9D828D" w14:textId="77777777" w:rsidR="005B5370" w:rsidRDefault="00000000">
          <w:pPr>
            <w:pStyle w:val="TOC1"/>
            <w:tabs>
              <w:tab w:val="right" w:leader="dot" w:pos="8561"/>
            </w:tabs>
            <w:spacing w:before="118"/>
          </w:pPr>
          <w:hyperlink w:anchor="_bookmark34" w:history="1">
            <w:r>
              <w:t>ANNEX E -</w:t>
            </w:r>
            <w:r>
              <w:rPr>
                <w:spacing w:val="1"/>
              </w:rPr>
              <w:t xml:space="preserve"> </w:t>
            </w:r>
            <w:r>
              <w:t>BACKUP PLANS</w:t>
            </w:r>
            <w:r>
              <w:tab/>
              <w:t>53</w:t>
            </w:r>
          </w:hyperlink>
        </w:p>
        <w:p w14:paraId="77A62579" w14:textId="77777777" w:rsidR="005B5370" w:rsidRDefault="00000000">
          <w:pPr>
            <w:pStyle w:val="TOC1"/>
            <w:tabs>
              <w:tab w:val="right" w:leader="dot" w:pos="8561"/>
            </w:tabs>
          </w:pPr>
          <w:hyperlink w:anchor="_bookmark36" w:history="1">
            <w:r>
              <w:t>ANNEX F - IT</w:t>
            </w:r>
            <w:r>
              <w:rPr>
                <w:spacing w:val="-1"/>
              </w:rPr>
              <w:t xml:space="preserve"> </w:t>
            </w:r>
            <w:r>
              <w:t>INFRASTRUCTURE</w:t>
            </w:r>
            <w:r>
              <w:rPr>
                <w:spacing w:val="-1"/>
              </w:rPr>
              <w:t xml:space="preserve"> </w:t>
            </w:r>
            <w:r>
              <w:t>DIAGRAM</w:t>
            </w:r>
            <w:r>
              <w:tab/>
              <w:t>58</w:t>
            </w:r>
          </w:hyperlink>
        </w:p>
        <w:p w14:paraId="3BF89362" w14:textId="77777777" w:rsidR="005B5370" w:rsidRDefault="00000000">
          <w:pPr>
            <w:pStyle w:val="TOC1"/>
            <w:tabs>
              <w:tab w:val="right" w:leader="dot" w:pos="8561"/>
            </w:tabs>
            <w:spacing w:before="121"/>
          </w:pPr>
          <w:hyperlink w:anchor="_bookmark37" w:history="1">
            <w:r>
              <w:t>ANNEX G - IT SITE</w:t>
            </w:r>
            <w:r>
              <w:rPr>
                <w:spacing w:val="1"/>
              </w:rPr>
              <w:t xml:space="preserve"> </w:t>
            </w:r>
            <w:r>
              <w:t>RECOVERY PLAN</w:t>
            </w:r>
            <w:r>
              <w:tab/>
              <w:t>59</w:t>
            </w:r>
          </w:hyperlink>
        </w:p>
        <w:p w14:paraId="4A3AFD54" w14:textId="77777777" w:rsidR="005B5370" w:rsidRDefault="00000000">
          <w:pPr>
            <w:pStyle w:val="TOC1"/>
            <w:tabs>
              <w:tab w:val="right" w:leader="dot" w:pos="8561"/>
            </w:tabs>
            <w:spacing w:before="121"/>
          </w:pPr>
          <w:hyperlink w:anchor="_bookmark40" w:history="1">
            <w:r>
              <w:t>ANNEX H – VENDOR</w:t>
            </w:r>
            <w:r>
              <w:rPr>
                <w:spacing w:val="2"/>
              </w:rPr>
              <w:t xml:space="preserve"> </w:t>
            </w:r>
            <w:r>
              <w:t>SLAS</w:t>
            </w:r>
            <w:r>
              <w:tab/>
              <w:t>63</w:t>
            </w:r>
          </w:hyperlink>
        </w:p>
        <w:p w14:paraId="54155A7A" w14:textId="77777777" w:rsidR="005B5370" w:rsidRDefault="00000000">
          <w:pPr>
            <w:pStyle w:val="TOC1"/>
            <w:tabs>
              <w:tab w:val="right" w:leader="dot" w:pos="8561"/>
            </w:tabs>
          </w:pPr>
          <w:hyperlink w:anchor="_bookmark41" w:history="1">
            <w:r>
              <w:t>ANNEX I – CRITICAL APPLICATION REFERENCE DOCUMENTATION</w:t>
            </w:r>
            <w:r>
              <w:rPr>
                <w:spacing w:val="1"/>
              </w:rPr>
              <w:t xml:space="preserve"> </w:t>
            </w:r>
            <w:r>
              <w:t>INDEX</w:t>
            </w:r>
            <w:r>
              <w:tab/>
              <w:t>64</w:t>
            </w:r>
          </w:hyperlink>
        </w:p>
        <w:p w14:paraId="523CE7CA" w14:textId="77777777" w:rsidR="005B5370" w:rsidRDefault="00000000">
          <w:pPr>
            <w:pStyle w:val="TOC1"/>
            <w:tabs>
              <w:tab w:val="right" w:leader="dot" w:pos="8561"/>
            </w:tabs>
            <w:spacing w:before="118"/>
          </w:pPr>
          <w:hyperlink w:anchor="_bookmark42" w:history="1">
            <w:r>
              <w:t>ANNEX J – CRITICAL BUSINESS</w:t>
            </w:r>
            <w:r>
              <w:rPr>
                <w:spacing w:val="-2"/>
              </w:rPr>
              <w:t xml:space="preserve"> </w:t>
            </w:r>
            <w:r>
              <w:t>FUNCTION</w:t>
            </w:r>
            <w:r>
              <w:rPr>
                <w:spacing w:val="-1"/>
              </w:rPr>
              <w:t xml:space="preserve"> </w:t>
            </w:r>
            <w:r>
              <w:t>PROFILES</w:t>
            </w:r>
            <w:r>
              <w:tab/>
              <w:t>65</w:t>
            </w:r>
          </w:hyperlink>
        </w:p>
        <w:p w14:paraId="059518B0" w14:textId="77777777" w:rsidR="005B5370" w:rsidRDefault="00000000">
          <w:pPr>
            <w:pStyle w:val="TOC1"/>
            <w:tabs>
              <w:tab w:val="right" w:leader="dot" w:pos="8561"/>
            </w:tabs>
            <w:spacing w:before="121"/>
          </w:pPr>
          <w:hyperlink w:anchor="_bookmark43" w:history="1">
            <w:r>
              <w:t>ANNEX K – CRITICAL ASSETS</w:t>
            </w:r>
            <w:r>
              <w:rPr>
                <w:spacing w:val="-2"/>
              </w:rPr>
              <w:t xml:space="preserve"> </w:t>
            </w:r>
            <w:r>
              <w:t>IDENTIFICATION</w:t>
            </w:r>
            <w:r>
              <w:rPr>
                <w:spacing w:val="-1"/>
              </w:rPr>
              <w:t xml:space="preserve"> </w:t>
            </w:r>
            <w:r>
              <w:t>CARDS</w:t>
            </w:r>
            <w:r>
              <w:tab/>
              <w:t>70</w:t>
            </w:r>
          </w:hyperlink>
        </w:p>
        <w:p w14:paraId="43E0C56B" w14:textId="77777777" w:rsidR="005B5370" w:rsidRDefault="00000000">
          <w:pPr>
            <w:pStyle w:val="TOC1"/>
            <w:tabs>
              <w:tab w:val="right" w:leader="dot" w:pos="8561"/>
            </w:tabs>
          </w:pPr>
          <w:hyperlink w:anchor="_bookmark44" w:history="1">
            <w:r>
              <w:t>ANNEX L – PERSONNEL</w:t>
            </w:r>
            <w:r>
              <w:rPr>
                <w:spacing w:val="2"/>
              </w:rPr>
              <w:t xml:space="preserve"> </w:t>
            </w:r>
            <w:r>
              <w:t>CONTACT</w:t>
            </w:r>
            <w:r>
              <w:rPr>
                <w:spacing w:val="-1"/>
              </w:rPr>
              <w:t xml:space="preserve"> </w:t>
            </w:r>
            <w:r>
              <w:t>DETAILS</w:t>
            </w:r>
            <w:r>
              <w:tab/>
              <w:t>71</w:t>
            </w:r>
          </w:hyperlink>
        </w:p>
      </w:sdtContent>
    </w:sdt>
    <w:p w14:paraId="21027D87" w14:textId="77777777" w:rsidR="005B5370" w:rsidRDefault="005B5370">
      <w:pPr>
        <w:sectPr w:rsidR="005B5370">
          <w:pgSz w:w="11910" w:h="16840"/>
          <w:pgMar w:top="1340" w:right="1540" w:bottom="1140" w:left="1540" w:header="713" w:footer="948" w:gutter="0"/>
          <w:cols w:space="720"/>
        </w:sectPr>
      </w:pPr>
    </w:p>
    <w:p w14:paraId="77966DD8" w14:textId="77777777" w:rsidR="005B5370" w:rsidRDefault="00000000">
      <w:pPr>
        <w:pStyle w:val="ListParagraph"/>
        <w:numPr>
          <w:ilvl w:val="0"/>
          <w:numId w:val="4"/>
        </w:numPr>
        <w:tabs>
          <w:tab w:val="left" w:pos="827"/>
        </w:tabs>
        <w:spacing w:before="96"/>
        <w:jc w:val="left"/>
        <w:rPr>
          <w:b/>
          <w:sz w:val="40"/>
        </w:rPr>
      </w:pPr>
      <w:bookmarkStart w:id="18" w:name="1._Introduction"/>
      <w:bookmarkStart w:id="19" w:name="_bookmark9"/>
      <w:bookmarkEnd w:id="18"/>
      <w:bookmarkEnd w:id="19"/>
      <w:r>
        <w:rPr>
          <w:b/>
          <w:color w:val="003366"/>
          <w:sz w:val="40"/>
        </w:rPr>
        <w:lastRenderedPageBreak/>
        <w:t>Introduction</w:t>
      </w:r>
    </w:p>
    <w:p w14:paraId="6100F473" w14:textId="77777777" w:rsidR="005B5370" w:rsidRDefault="00000000">
      <w:pPr>
        <w:pStyle w:val="Heading3"/>
        <w:numPr>
          <w:ilvl w:val="1"/>
          <w:numId w:val="4"/>
        </w:numPr>
        <w:tabs>
          <w:tab w:val="left" w:pos="729"/>
        </w:tabs>
        <w:spacing w:before="383"/>
        <w:ind w:hanging="469"/>
      </w:pPr>
      <w:bookmarkStart w:id="20" w:name="1.1_Purpose"/>
      <w:bookmarkStart w:id="21" w:name="_bookmark10"/>
      <w:bookmarkEnd w:id="20"/>
      <w:bookmarkEnd w:id="21"/>
      <w:r>
        <w:t>Purpose</w:t>
      </w:r>
    </w:p>
    <w:p w14:paraId="7CAEB8B7" w14:textId="77777777" w:rsidR="005B5370" w:rsidRDefault="005B5370">
      <w:pPr>
        <w:pStyle w:val="BodyText"/>
        <w:spacing w:before="1"/>
        <w:rPr>
          <w:rFonts w:ascii="Arial"/>
          <w:b/>
          <w:i/>
          <w:sz w:val="33"/>
        </w:rPr>
      </w:pPr>
    </w:p>
    <w:p w14:paraId="55F1359F" w14:textId="77777777" w:rsidR="005B5370" w:rsidRDefault="00000000">
      <w:pPr>
        <w:pStyle w:val="BodyText"/>
        <w:spacing w:line="312" w:lineRule="auto"/>
        <w:ind w:left="260" w:right="252"/>
      </w:pPr>
      <w:r>
        <w:t>Purpose of the Business Continuity Plan (BCP) is to prepare– Dental Equipment Supplies - to cope with the effects of an emergency. The objectives of the BCP are:</w:t>
      </w:r>
    </w:p>
    <w:p w14:paraId="21A2F965" w14:textId="77777777" w:rsidR="005B5370" w:rsidRDefault="00000000">
      <w:pPr>
        <w:pStyle w:val="ListParagraph"/>
        <w:numPr>
          <w:ilvl w:val="0"/>
          <w:numId w:val="3"/>
        </w:numPr>
        <w:tabs>
          <w:tab w:val="left" w:pos="620"/>
          <w:tab w:val="left" w:pos="621"/>
        </w:tabs>
        <w:spacing w:before="68" w:line="244" w:lineRule="auto"/>
        <w:ind w:right="257"/>
        <w:rPr>
          <w:sz w:val="16"/>
        </w:rPr>
      </w:pPr>
      <w:r>
        <w:rPr>
          <w:sz w:val="16"/>
        </w:rPr>
        <w:t>To define and prioritize the Critical Functions of the business minimizing the organizational impact from their</w:t>
      </w:r>
      <w:r>
        <w:rPr>
          <w:spacing w:val="-2"/>
          <w:sz w:val="16"/>
        </w:rPr>
        <w:t xml:space="preserve"> </w:t>
      </w:r>
      <w:r>
        <w:rPr>
          <w:sz w:val="16"/>
        </w:rPr>
        <w:t>interruption</w:t>
      </w:r>
    </w:p>
    <w:p w14:paraId="04464900" w14:textId="77777777" w:rsidR="005B5370" w:rsidRDefault="00000000">
      <w:pPr>
        <w:pStyle w:val="ListParagraph"/>
        <w:numPr>
          <w:ilvl w:val="0"/>
          <w:numId w:val="3"/>
        </w:numPr>
        <w:tabs>
          <w:tab w:val="left" w:pos="620"/>
          <w:tab w:val="left" w:pos="621"/>
        </w:tabs>
        <w:spacing w:before="127"/>
        <w:ind w:hanging="361"/>
        <w:rPr>
          <w:sz w:val="16"/>
        </w:rPr>
      </w:pPr>
      <w:r>
        <w:rPr>
          <w:sz w:val="16"/>
        </w:rPr>
        <w:t>To address the emergency risks to the business in the case the first are</w:t>
      </w:r>
      <w:r>
        <w:rPr>
          <w:spacing w:val="-11"/>
          <w:sz w:val="16"/>
        </w:rPr>
        <w:t xml:space="preserve"> </w:t>
      </w:r>
      <w:r>
        <w:rPr>
          <w:sz w:val="16"/>
        </w:rPr>
        <w:t>realized</w:t>
      </w:r>
    </w:p>
    <w:p w14:paraId="176B260C" w14:textId="77777777" w:rsidR="005B5370" w:rsidRDefault="00000000">
      <w:pPr>
        <w:pStyle w:val="ListParagraph"/>
        <w:numPr>
          <w:ilvl w:val="0"/>
          <w:numId w:val="3"/>
        </w:numPr>
        <w:tabs>
          <w:tab w:val="left" w:pos="620"/>
          <w:tab w:val="left" w:pos="621"/>
        </w:tabs>
        <w:spacing w:before="77"/>
        <w:ind w:hanging="361"/>
        <w:rPr>
          <w:sz w:val="16"/>
        </w:rPr>
      </w:pPr>
      <w:r>
        <w:rPr>
          <w:sz w:val="16"/>
        </w:rPr>
        <w:t>To detail the agreed response of the – Dental Equipment Supplies - to an</w:t>
      </w:r>
      <w:r>
        <w:rPr>
          <w:spacing w:val="-5"/>
          <w:sz w:val="16"/>
        </w:rPr>
        <w:t xml:space="preserve"> </w:t>
      </w:r>
      <w:r>
        <w:rPr>
          <w:sz w:val="16"/>
        </w:rPr>
        <w:t>emergency</w:t>
      </w:r>
    </w:p>
    <w:p w14:paraId="049F51CF" w14:textId="77777777" w:rsidR="005B5370" w:rsidRDefault="00000000">
      <w:pPr>
        <w:pStyle w:val="ListParagraph"/>
        <w:numPr>
          <w:ilvl w:val="0"/>
          <w:numId w:val="3"/>
        </w:numPr>
        <w:tabs>
          <w:tab w:val="left" w:pos="620"/>
          <w:tab w:val="left" w:pos="621"/>
        </w:tabs>
        <w:spacing w:before="77"/>
        <w:ind w:hanging="361"/>
        <w:rPr>
          <w:sz w:val="16"/>
        </w:rPr>
      </w:pPr>
      <w:r>
        <w:rPr>
          <w:sz w:val="16"/>
        </w:rPr>
        <w:t>To identify Key Contacts during an</w:t>
      </w:r>
      <w:r>
        <w:rPr>
          <w:spacing w:val="-1"/>
          <w:sz w:val="16"/>
        </w:rPr>
        <w:t xml:space="preserve"> </w:t>
      </w:r>
      <w:r>
        <w:rPr>
          <w:sz w:val="16"/>
        </w:rPr>
        <w:t>emergency</w:t>
      </w:r>
    </w:p>
    <w:p w14:paraId="6F12358F" w14:textId="77777777" w:rsidR="005B5370" w:rsidRDefault="005B5370">
      <w:pPr>
        <w:pStyle w:val="BodyText"/>
        <w:rPr>
          <w:sz w:val="22"/>
        </w:rPr>
      </w:pPr>
    </w:p>
    <w:p w14:paraId="289D941B" w14:textId="77777777" w:rsidR="005B5370" w:rsidRDefault="005B5370">
      <w:pPr>
        <w:pStyle w:val="BodyText"/>
        <w:spacing w:before="6"/>
        <w:rPr>
          <w:sz w:val="23"/>
        </w:rPr>
      </w:pPr>
    </w:p>
    <w:p w14:paraId="40478BAD" w14:textId="77777777" w:rsidR="005B5370" w:rsidRDefault="00000000">
      <w:pPr>
        <w:pStyle w:val="Heading3"/>
        <w:numPr>
          <w:ilvl w:val="1"/>
          <w:numId w:val="4"/>
        </w:numPr>
        <w:tabs>
          <w:tab w:val="left" w:pos="729"/>
        </w:tabs>
        <w:ind w:hanging="469"/>
      </w:pPr>
      <w:bookmarkStart w:id="22" w:name="1.2_Scope_and_Critical_business_Function"/>
      <w:bookmarkStart w:id="23" w:name="_bookmark11"/>
      <w:bookmarkEnd w:id="22"/>
      <w:bookmarkEnd w:id="23"/>
      <w:r>
        <w:t>Scope and Critical business Functions recovery</w:t>
      </w:r>
      <w:r>
        <w:rPr>
          <w:spacing w:val="-15"/>
        </w:rPr>
        <w:t xml:space="preserve"> </w:t>
      </w:r>
      <w:r>
        <w:t>Priority</w:t>
      </w:r>
    </w:p>
    <w:p w14:paraId="13C64AB6" w14:textId="77777777" w:rsidR="005B5370" w:rsidRDefault="005B5370">
      <w:pPr>
        <w:pStyle w:val="BodyText"/>
        <w:spacing w:before="10"/>
        <w:rPr>
          <w:rFonts w:ascii="Arial"/>
          <w:b/>
          <w:i/>
          <w:sz w:val="32"/>
        </w:rPr>
      </w:pPr>
    </w:p>
    <w:p w14:paraId="392CD9F2" w14:textId="77777777" w:rsidR="005B5370" w:rsidRDefault="00000000">
      <w:pPr>
        <w:pStyle w:val="BodyText"/>
        <w:spacing w:line="314" w:lineRule="auto"/>
        <w:ind w:left="260"/>
      </w:pPr>
      <w:r>
        <w:t xml:space="preserve">The – Dental Equipment Supplies - BCP ensures the continuity of the </w:t>
      </w:r>
      <w:proofErr w:type="gramStart"/>
      <w:r>
        <w:t>business critical</w:t>
      </w:r>
      <w:proofErr w:type="gramEnd"/>
      <w:r>
        <w:t xml:space="preserve"> function(s) described in Table 1</w:t>
      </w:r>
      <w:r>
        <w:rPr>
          <w:vertAlign w:val="superscript"/>
        </w:rPr>
        <w:t>1</w:t>
      </w:r>
      <w:r>
        <w:t>, protecting the customer base business products and / or services.</w:t>
      </w:r>
    </w:p>
    <w:p w14:paraId="08B1EABD" w14:textId="77777777" w:rsidR="005B5370" w:rsidRDefault="005B5370">
      <w:pPr>
        <w:pStyle w:val="BodyText"/>
        <w:rPr>
          <w:sz w:val="20"/>
        </w:rPr>
      </w:pPr>
    </w:p>
    <w:p w14:paraId="2C8715A0" w14:textId="77777777" w:rsidR="005B5370" w:rsidRDefault="005B5370">
      <w:pPr>
        <w:pStyle w:val="BodyText"/>
        <w:spacing w:before="5"/>
        <w:rPr>
          <w:sz w:val="12"/>
        </w:rPr>
      </w:pPr>
    </w:p>
    <w:tbl>
      <w:tblPr>
        <w:tblW w:w="0" w:type="auto"/>
        <w:tblInd w:w="151"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1931"/>
        <w:gridCol w:w="4537"/>
        <w:gridCol w:w="2104"/>
      </w:tblGrid>
      <w:tr w:rsidR="005B5370" w14:paraId="477B3BAC" w14:textId="77777777">
        <w:trPr>
          <w:trHeight w:val="340"/>
        </w:trPr>
        <w:tc>
          <w:tcPr>
            <w:tcW w:w="8572" w:type="dxa"/>
            <w:gridSpan w:val="3"/>
            <w:tcBorders>
              <w:left w:val="double" w:sz="2" w:space="0" w:color="808080"/>
            </w:tcBorders>
            <w:shd w:val="clear" w:color="auto" w:fill="000000"/>
          </w:tcPr>
          <w:p w14:paraId="5555611B" w14:textId="77777777" w:rsidR="005B5370" w:rsidRDefault="00000000">
            <w:pPr>
              <w:pStyle w:val="TableParagraph"/>
              <w:spacing w:before="77"/>
              <w:ind w:left="951"/>
              <w:rPr>
                <w:b/>
                <w:sz w:val="16"/>
              </w:rPr>
            </w:pPr>
            <w:r>
              <w:rPr>
                <w:b/>
                <w:color w:val="FFFFFF"/>
                <w:sz w:val="16"/>
              </w:rPr>
              <w:t>Critical Business Function Identification – Business Continuity Plan Scope</w:t>
            </w:r>
          </w:p>
        </w:tc>
      </w:tr>
      <w:tr w:rsidR="005B5370" w14:paraId="200C3B70" w14:textId="77777777">
        <w:trPr>
          <w:trHeight w:val="1191"/>
        </w:trPr>
        <w:tc>
          <w:tcPr>
            <w:tcW w:w="1931" w:type="dxa"/>
            <w:tcBorders>
              <w:left w:val="double" w:sz="2" w:space="0" w:color="808080"/>
            </w:tcBorders>
            <w:shd w:val="clear" w:color="auto" w:fill="E6E6E6"/>
          </w:tcPr>
          <w:p w14:paraId="5DAD20C8" w14:textId="77777777" w:rsidR="005B5370" w:rsidRDefault="00000000">
            <w:pPr>
              <w:pStyle w:val="TableParagraph"/>
              <w:spacing w:before="13" w:line="480" w:lineRule="auto"/>
              <w:ind w:left="123" w:right="259"/>
              <w:rPr>
                <w:b/>
                <w:sz w:val="16"/>
              </w:rPr>
            </w:pPr>
            <w:r>
              <w:rPr>
                <w:b/>
                <w:sz w:val="16"/>
              </w:rPr>
              <w:t>Critical Business Function</w:t>
            </w:r>
          </w:p>
        </w:tc>
        <w:tc>
          <w:tcPr>
            <w:tcW w:w="4537" w:type="dxa"/>
            <w:shd w:val="clear" w:color="auto" w:fill="E6E6E6"/>
          </w:tcPr>
          <w:p w14:paraId="55CF76B1" w14:textId="77777777" w:rsidR="005B5370" w:rsidRDefault="00000000">
            <w:pPr>
              <w:pStyle w:val="TableParagraph"/>
              <w:spacing w:before="13"/>
              <w:ind w:left="127"/>
              <w:rPr>
                <w:b/>
                <w:sz w:val="16"/>
              </w:rPr>
            </w:pPr>
            <w:r>
              <w:rPr>
                <w:b/>
                <w:sz w:val="16"/>
              </w:rPr>
              <w:t>Rationale for Selection</w:t>
            </w:r>
          </w:p>
        </w:tc>
        <w:tc>
          <w:tcPr>
            <w:tcW w:w="2104" w:type="dxa"/>
            <w:shd w:val="clear" w:color="auto" w:fill="DFDFDF"/>
          </w:tcPr>
          <w:p w14:paraId="13093C92" w14:textId="77777777" w:rsidR="005B5370" w:rsidRDefault="00000000">
            <w:pPr>
              <w:pStyle w:val="TableParagraph"/>
              <w:spacing w:before="13" w:line="480" w:lineRule="auto"/>
              <w:ind w:left="127" w:right="355"/>
              <w:rPr>
                <w:b/>
                <w:sz w:val="16"/>
              </w:rPr>
            </w:pPr>
            <w:r>
              <w:rPr>
                <w:b/>
                <w:sz w:val="16"/>
              </w:rPr>
              <w:t>Recovery Priority (High, Medium,</w:t>
            </w:r>
          </w:p>
          <w:p w14:paraId="64655F77" w14:textId="77777777" w:rsidR="005B5370" w:rsidRDefault="00000000">
            <w:pPr>
              <w:pStyle w:val="TableParagraph"/>
              <w:spacing w:line="194" w:lineRule="exact"/>
              <w:ind w:left="127"/>
              <w:rPr>
                <w:b/>
                <w:sz w:val="16"/>
              </w:rPr>
            </w:pPr>
            <w:r>
              <w:rPr>
                <w:b/>
                <w:sz w:val="16"/>
              </w:rPr>
              <w:t>Low)</w:t>
            </w:r>
          </w:p>
        </w:tc>
      </w:tr>
      <w:tr w:rsidR="005B5370" w14:paraId="719632F9" w14:textId="77777777">
        <w:trPr>
          <w:trHeight w:val="2357"/>
        </w:trPr>
        <w:tc>
          <w:tcPr>
            <w:tcW w:w="1931" w:type="dxa"/>
            <w:tcBorders>
              <w:left w:val="double" w:sz="2" w:space="0" w:color="808080"/>
            </w:tcBorders>
          </w:tcPr>
          <w:p w14:paraId="1050FE0C" w14:textId="77777777" w:rsidR="005B5370" w:rsidRDefault="00000000">
            <w:pPr>
              <w:pStyle w:val="TableParagraph"/>
              <w:spacing w:before="13" w:line="482" w:lineRule="auto"/>
              <w:ind w:left="123" w:right="187"/>
              <w:rPr>
                <w:sz w:val="16"/>
              </w:rPr>
            </w:pPr>
            <w:r>
              <w:rPr>
                <w:sz w:val="16"/>
              </w:rPr>
              <w:t>Production / Expedited service contracts fulfilment</w:t>
            </w:r>
          </w:p>
        </w:tc>
        <w:tc>
          <w:tcPr>
            <w:tcW w:w="4537" w:type="dxa"/>
          </w:tcPr>
          <w:p w14:paraId="0E2EDB58" w14:textId="77777777" w:rsidR="005B5370" w:rsidRDefault="00000000">
            <w:pPr>
              <w:pStyle w:val="TableParagraph"/>
              <w:spacing w:before="13" w:line="480" w:lineRule="auto"/>
              <w:ind w:left="127" w:right="115"/>
              <w:rPr>
                <w:sz w:val="16"/>
              </w:rPr>
            </w:pPr>
            <w:r>
              <w:rPr>
                <w:sz w:val="16"/>
              </w:rPr>
              <w:t>Provide expedited equipment repair to customers that have purchased the expedited repair service. The repairs must be performed next business day when no spare parts are required. When spare parts need to be ordered then four business days is the</w:t>
            </w:r>
          </w:p>
          <w:p w14:paraId="36A16F4C" w14:textId="77777777" w:rsidR="005B5370" w:rsidRDefault="00000000">
            <w:pPr>
              <w:pStyle w:val="TableParagraph"/>
              <w:spacing w:before="2"/>
              <w:ind w:left="127"/>
              <w:rPr>
                <w:sz w:val="16"/>
              </w:rPr>
            </w:pPr>
            <w:r>
              <w:rPr>
                <w:sz w:val="16"/>
              </w:rPr>
              <w:t>defined maximum time to repair.</w:t>
            </w:r>
          </w:p>
        </w:tc>
        <w:tc>
          <w:tcPr>
            <w:tcW w:w="2104" w:type="dxa"/>
          </w:tcPr>
          <w:p w14:paraId="6A379684" w14:textId="77777777" w:rsidR="005B5370" w:rsidRDefault="00000000">
            <w:pPr>
              <w:pStyle w:val="TableParagraph"/>
              <w:spacing w:before="13"/>
              <w:ind w:left="127"/>
              <w:rPr>
                <w:sz w:val="16"/>
              </w:rPr>
            </w:pPr>
            <w:r>
              <w:rPr>
                <w:sz w:val="16"/>
              </w:rPr>
              <w:t>High</w:t>
            </w:r>
          </w:p>
        </w:tc>
      </w:tr>
      <w:tr w:rsidR="005B5370" w14:paraId="58860064" w14:textId="77777777">
        <w:trPr>
          <w:trHeight w:val="1971"/>
        </w:trPr>
        <w:tc>
          <w:tcPr>
            <w:tcW w:w="1931" w:type="dxa"/>
            <w:tcBorders>
              <w:left w:val="double" w:sz="2" w:space="0" w:color="808080"/>
            </w:tcBorders>
          </w:tcPr>
          <w:p w14:paraId="2A2E5F50" w14:textId="77777777" w:rsidR="005B5370" w:rsidRDefault="00000000">
            <w:pPr>
              <w:pStyle w:val="TableParagraph"/>
              <w:spacing w:before="16" w:line="480" w:lineRule="auto"/>
              <w:ind w:left="123" w:right="722"/>
              <w:rPr>
                <w:sz w:val="16"/>
              </w:rPr>
            </w:pPr>
            <w:r>
              <w:rPr>
                <w:sz w:val="16"/>
              </w:rPr>
              <w:t>Customer relationships</w:t>
            </w:r>
          </w:p>
        </w:tc>
        <w:tc>
          <w:tcPr>
            <w:tcW w:w="4537" w:type="dxa"/>
          </w:tcPr>
          <w:p w14:paraId="500B466B" w14:textId="77777777" w:rsidR="005B5370" w:rsidRDefault="00000000">
            <w:pPr>
              <w:pStyle w:val="TableParagraph"/>
              <w:spacing w:before="16" w:line="480" w:lineRule="auto"/>
              <w:ind w:left="127" w:right="352"/>
              <w:rPr>
                <w:sz w:val="16"/>
              </w:rPr>
            </w:pPr>
            <w:r>
              <w:rPr>
                <w:sz w:val="16"/>
              </w:rPr>
              <w:t>Receive communication and service requests of existing customer base. This may range of new product information, equipment demonstrations, and requests for maintenance or repair at normal</w:t>
            </w:r>
          </w:p>
          <w:p w14:paraId="5B996637" w14:textId="77777777" w:rsidR="005B5370" w:rsidRDefault="00000000">
            <w:pPr>
              <w:pStyle w:val="TableParagraph"/>
              <w:spacing w:line="194" w:lineRule="exact"/>
              <w:ind w:left="127"/>
              <w:rPr>
                <w:sz w:val="16"/>
              </w:rPr>
            </w:pPr>
            <w:r>
              <w:rPr>
                <w:sz w:val="16"/>
              </w:rPr>
              <w:t>service level.</w:t>
            </w:r>
          </w:p>
        </w:tc>
        <w:tc>
          <w:tcPr>
            <w:tcW w:w="2104" w:type="dxa"/>
          </w:tcPr>
          <w:p w14:paraId="26F322AD" w14:textId="77777777" w:rsidR="005B5370" w:rsidRDefault="00000000">
            <w:pPr>
              <w:pStyle w:val="TableParagraph"/>
              <w:spacing w:before="16"/>
              <w:ind w:left="127"/>
              <w:rPr>
                <w:sz w:val="16"/>
              </w:rPr>
            </w:pPr>
            <w:r>
              <w:rPr>
                <w:sz w:val="16"/>
              </w:rPr>
              <w:t>Medium</w:t>
            </w:r>
          </w:p>
        </w:tc>
      </w:tr>
      <w:tr w:rsidR="005B5370" w14:paraId="54FED344" w14:textId="77777777">
        <w:trPr>
          <w:trHeight w:val="1192"/>
        </w:trPr>
        <w:tc>
          <w:tcPr>
            <w:tcW w:w="1931" w:type="dxa"/>
            <w:tcBorders>
              <w:left w:val="double" w:sz="2" w:space="0" w:color="808080"/>
            </w:tcBorders>
          </w:tcPr>
          <w:p w14:paraId="27C9E95A" w14:textId="77777777" w:rsidR="005B5370" w:rsidRDefault="00000000">
            <w:pPr>
              <w:pStyle w:val="TableParagraph"/>
              <w:spacing w:before="13"/>
              <w:ind w:left="123"/>
              <w:rPr>
                <w:sz w:val="16"/>
              </w:rPr>
            </w:pPr>
            <w:r>
              <w:rPr>
                <w:sz w:val="16"/>
              </w:rPr>
              <w:t>Finance</w:t>
            </w:r>
          </w:p>
        </w:tc>
        <w:tc>
          <w:tcPr>
            <w:tcW w:w="4537" w:type="dxa"/>
          </w:tcPr>
          <w:p w14:paraId="0809E030" w14:textId="77777777" w:rsidR="005B5370" w:rsidRDefault="00000000">
            <w:pPr>
              <w:pStyle w:val="TableParagraph"/>
              <w:spacing w:before="13" w:line="480" w:lineRule="auto"/>
              <w:ind w:left="127" w:right="236"/>
              <w:rPr>
                <w:sz w:val="16"/>
              </w:rPr>
            </w:pPr>
            <w:r>
              <w:rPr>
                <w:sz w:val="16"/>
              </w:rPr>
              <w:t>This function is used to manage, store and process financial data generated by the commerce of</w:t>
            </w:r>
          </w:p>
          <w:p w14:paraId="7DEA57A4" w14:textId="77777777" w:rsidR="005B5370" w:rsidRDefault="00000000">
            <w:pPr>
              <w:pStyle w:val="TableParagraph"/>
              <w:spacing w:line="194" w:lineRule="exact"/>
              <w:ind w:left="127"/>
              <w:rPr>
                <w:sz w:val="16"/>
              </w:rPr>
            </w:pPr>
            <w:r>
              <w:rPr>
                <w:sz w:val="16"/>
              </w:rPr>
              <w:t>medical equipment and services. The function is</w:t>
            </w:r>
          </w:p>
        </w:tc>
        <w:tc>
          <w:tcPr>
            <w:tcW w:w="2104" w:type="dxa"/>
          </w:tcPr>
          <w:p w14:paraId="2231365A" w14:textId="77777777" w:rsidR="005B5370" w:rsidRDefault="00000000">
            <w:pPr>
              <w:pStyle w:val="TableParagraph"/>
              <w:spacing w:before="13"/>
              <w:ind w:left="127"/>
              <w:rPr>
                <w:sz w:val="16"/>
              </w:rPr>
            </w:pPr>
            <w:r>
              <w:rPr>
                <w:sz w:val="16"/>
              </w:rPr>
              <w:t>Medium</w:t>
            </w:r>
          </w:p>
        </w:tc>
      </w:tr>
    </w:tbl>
    <w:p w14:paraId="4EFBB6DD" w14:textId="77777777" w:rsidR="005B5370" w:rsidRDefault="005B5370">
      <w:pPr>
        <w:pStyle w:val="BodyText"/>
        <w:rPr>
          <w:sz w:val="20"/>
        </w:rPr>
      </w:pPr>
    </w:p>
    <w:p w14:paraId="29A309FD" w14:textId="77777777" w:rsidR="005B5370" w:rsidRDefault="00000000">
      <w:pPr>
        <w:pStyle w:val="BodyText"/>
        <w:rPr>
          <w:sz w:val="14"/>
        </w:rPr>
      </w:pPr>
      <w:r>
        <w:pict w14:anchorId="4D627AE6">
          <v:rect id="_x0000_s2060" style="position:absolute;margin-left:90pt;margin-top:10.45pt;width:2in;height:.6pt;z-index:-15727616;mso-wrap-distance-left:0;mso-wrap-distance-right:0;mso-position-horizontal-relative:page" fillcolor="black" stroked="f">
            <w10:wrap type="topAndBottom" anchorx="page"/>
          </v:rect>
        </w:pict>
      </w:r>
    </w:p>
    <w:p w14:paraId="6EC2F03F" w14:textId="77777777" w:rsidR="005B5370" w:rsidRDefault="00000000">
      <w:pPr>
        <w:pStyle w:val="BodyText"/>
        <w:spacing w:before="83"/>
        <w:ind w:left="260"/>
      </w:pPr>
      <w:r>
        <w:rPr>
          <w:vertAlign w:val="superscript"/>
        </w:rPr>
        <w:t>1</w:t>
      </w:r>
      <w:r>
        <w:t xml:space="preserve"> The table derives from Phase 2, Step 1 of the BCM Assessment</w:t>
      </w:r>
    </w:p>
    <w:p w14:paraId="478789B6" w14:textId="77777777" w:rsidR="005B5370" w:rsidRDefault="005B5370">
      <w:pPr>
        <w:sectPr w:rsidR="005B5370">
          <w:pgSz w:w="11910" w:h="16840"/>
          <w:pgMar w:top="1340" w:right="1540" w:bottom="1140" w:left="1540" w:header="713" w:footer="948" w:gutter="0"/>
          <w:cols w:space="720"/>
        </w:sectPr>
      </w:pPr>
    </w:p>
    <w:p w14:paraId="35BAE974" w14:textId="77777777" w:rsidR="005B5370" w:rsidRDefault="005B5370">
      <w:pPr>
        <w:pStyle w:val="BodyText"/>
        <w:spacing w:before="3" w:after="1"/>
        <w:rPr>
          <w:sz w:val="10"/>
        </w:rPr>
      </w:pPr>
    </w:p>
    <w:tbl>
      <w:tblPr>
        <w:tblW w:w="0" w:type="auto"/>
        <w:tblInd w:w="151"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1931"/>
        <w:gridCol w:w="4537"/>
        <w:gridCol w:w="2104"/>
      </w:tblGrid>
      <w:tr w:rsidR="005B5370" w14:paraId="74E703AD" w14:textId="77777777">
        <w:trPr>
          <w:trHeight w:val="338"/>
        </w:trPr>
        <w:tc>
          <w:tcPr>
            <w:tcW w:w="8572" w:type="dxa"/>
            <w:gridSpan w:val="3"/>
            <w:tcBorders>
              <w:left w:val="double" w:sz="2" w:space="0" w:color="808080"/>
            </w:tcBorders>
            <w:shd w:val="clear" w:color="auto" w:fill="000000"/>
          </w:tcPr>
          <w:p w14:paraId="5E9AD4EA" w14:textId="77777777" w:rsidR="005B5370" w:rsidRDefault="00000000">
            <w:pPr>
              <w:pStyle w:val="TableParagraph"/>
              <w:spacing w:before="74"/>
              <w:ind w:left="951"/>
              <w:rPr>
                <w:b/>
                <w:sz w:val="16"/>
              </w:rPr>
            </w:pPr>
            <w:r>
              <w:rPr>
                <w:b/>
                <w:color w:val="FFFFFF"/>
                <w:sz w:val="16"/>
              </w:rPr>
              <w:t>Critical Business Function Identification – Business Continuity Plan Scope</w:t>
            </w:r>
          </w:p>
        </w:tc>
      </w:tr>
      <w:tr w:rsidR="005B5370" w14:paraId="3E1917E4" w14:textId="77777777">
        <w:trPr>
          <w:trHeight w:val="1191"/>
        </w:trPr>
        <w:tc>
          <w:tcPr>
            <w:tcW w:w="1931" w:type="dxa"/>
            <w:tcBorders>
              <w:left w:val="double" w:sz="2" w:space="0" w:color="808080"/>
            </w:tcBorders>
            <w:shd w:val="clear" w:color="auto" w:fill="E6E6E6"/>
          </w:tcPr>
          <w:p w14:paraId="5D84E88D" w14:textId="77777777" w:rsidR="005B5370" w:rsidRDefault="00000000">
            <w:pPr>
              <w:pStyle w:val="TableParagraph"/>
              <w:spacing w:before="16" w:line="480" w:lineRule="auto"/>
              <w:ind w:left="123" w:right="259"/>
              <w:rPr>
                <w:b/>
                <w:sz w:val="16"/>
              </w:rPr>
            </w:pPr>
            <w:r>
              <w:rPr>
                <w:b/>
                <w:sz w:val="16"/>
              </w:rPr>
              <w:t>Critical Business Function</w:t>
            </w:r>
          </w:p>
        </w:tc>
        <w:tc>
          <w:tcPr>
            <w:tcW w:w="4537" w:type="dxa"/>
            <w:shd w:val="clear" w:color="auto" w:fill="E6E6E6"/>
          </w:tcPr>
          <w:p w14:paraId="4EDA47DB" w14:textId="77777777" w:rsidR="005B5370" w:rsidRDefault="00000000">
            <w:pPr>
              <w:pStyle w:val="TableParagraph"/>
              <w:spacing w:before="16"/>
              <w:ind w:left="127"/>
              <w:rPr>
                <w:b/>
                <w:sz w:val="16"/>
              </w:rPr>
            </w:pPr>
            <w:r>
              <w:rPr>
                <w:b/>
                <w:sz w:val="16"/>
              </w:rPr>
              <w:t>Rationale for Selection</w:t>
            </w:r>
          </w:p>
        </w:tc>
        <w:tc>
          <w:tcPr>
            <w:tcW w:w="2104" w:type="dxa"/>
            <w:shd w:val="clear" w:color="auto" w:fill="DFDFDF"/>
          </w:tcPr>
          <w:p w14:paraId="27038636" w14:textId="77777777" w:rsidR="005B5370" w:rsidRDefault="00000000">
            <w:pPr>
              <w:pStyle w:val="TableParagraph"/>
              <w:spacing w:before="16" w:line="480" w:lineRule="auto"/>
              <w:ind w:left="127" w:right="355"/>
              <w:rPr>
                <w:b/>
                <w:sz w:val="16"/>
              </w:rPr>
            </w:pPr>
            <w:r>
              <w:rPr>
                <w:b/>
                <w:sz w:val="16"/>
              </w:rPr>
              <w:t>Recovery Priority (High, Medium,</w:t>
            </w:r>
          </w:p>
          <w:p w14:paraId="4D407D70" w14:textId="77777777" w:rsidR="005B5370" w:rsidRDefault="00000000">
            <w:pPr>
              <w:pStyle w:val="TableParagraph"/>
              <w:spacing w:line="194" w:lineRule="exact"/>
              <w:ind w:left="127"/>
              <w:rPr>
                <w:b/>
                <w:sz w:val="16"/>
              </w:rPr>
            </w:pPr>
            <w:r>
              <w:rPr>
                <w:b/>
                <w:sz w:val="16"/>
              </w:rPr>
              <w:t>Low)</w:t>
            </w:r>
          </w:p>
        </w:tc>
      </w:tr>
      <w:tr w:rsidR="005B5370" w14:paraId="05ADE48D" w14:textId="77777777">
        <w:trPr>
          <w:trHeight w:val="1580"/>
        </w:trPr>
        <w:tc>
          <w:tcPr>
            <w:tcW w:w="1931" w:type="dxa"/>
            <w:tcBorders>
              <w:left w:val="double" w:sz="2" w:space="0" w:color="808080"/>
            </w:tcBorders>
          </w:tcPr>
          <w:p w14:paraId="63B65660" w14:textId="77777777" w:rsidR="005B5370" w:rsidRDefault="005B5370">
            <w:pPr>
              <w:pStyle w:val="TableParagraph"/>
              <w:rPr>
                <w:rFonts w:ascii="Times New Roman"/>
                <w:sz w:val="16"/>
              </w:rPr>
            </w:pPr>
          </w:p>
        </w:tc>
        <w:tc>
          <w:tcPr>
            <w:tcW w:w="4537" w:type="dxa"/>
          </w:tcPr>
          <w:p w14:paraId="651C84D4" w14:textId="77777777" w:rsidR="005B5370" w:rsidRDefault="00000000">
            <w:pPr>
              <w:pStyle w:val="TableParagraph"/>
              <w:spacing w:before="16" w:line="480" w:lineRule="auto"/>
              <w:ind w:left="127" w:right="218"/>
              <w:rPr>
                <w:sz w:val="16"/>
              </w:rPr>
            </w:pPr>
            <w:r>
              <w:rPr>
                <w:sz w:val="16"/>
              </w:rPr>
              <w:t xml:space="preserve">essential for the business as it represents the most important element of accounting information regarding purchase, </w:t>
            </w:r>
            <w:proofErr w:type="gramStart"/>
            <w:r>
              <w:rPr>
                <w:sz w:val="16"/>
              </w:rPr>
              <w:t>invoicing</w:t>
            </w:r>
            <w:proofErr w:type="gramEnd"/>
            <w:r>
              <w:rPr>
                <w:sz w:val="16"/>
              </w:rPr>
              <w:t xml:space="preserve"> and delivery of</w:t>
            </w:r>
          </w:p>
          <w:p w14:paraId="12209EB2" w14:textId="77777777" w:rsidR="005B5370" w:rsidRDefault="00000000">
            <w:pPr>
              <w:pStyle w:val="TableParagraph"/>
              <w:spacing w:line="194" w:lineRule="exact"/>
              <w:ind w:left="127"/>
              <w:rPr>
                <w:sz w:val="16"/>
              </w:rPr>
            </w:pPr>
            <w:r>
              <w:rPr>
                <w:sz w:val="16"/>
              </w:rPr>
              <w:t>medical equipment.</w:t>
            </w:r>
          </w:p>
        </w:tc>
        <w:tc>
          <w:tcPr>
            <w:tcW w:w="2104" w:type="dxa"/>
          </w:tcPr>
          <w:p w14:paraId="0874D8CD" w14:textId="77777777" w:rsidR="005B5370" w:rsidRDefault="005B5370">
            <w:pPr>
              <w:pStyle w:val="TableParagraph"/>
              <w:rPr>
                <w:rFonts w:ascii="Times New Roman"/>
                <w:sz w:val="16"/>
              </w:rPr>
            </w:pPr>
          </w:p>
        </w:tc>
      </w:tr>
    </w:tbl>
    <w:p w14:paraId="7B25B1E9" w14:textId="77777777" w:rsidR="005B5370" w:rsidRDefault="005B5370">
      <w:pPr>
        <w:pStyle w:val="BodyText"/>
        <w:spacing w:before="7"/>
        <w:rPr>
          <w:sz w:val="13"/>
        </w:rPr>
      </w:pPr>
    </w:p>
    <w:p w14:paraId="70273CCA" w14:textId="77777777" w:rsidR="005B5370" w:rsidRDefault="00000000">
      <w:pPr>
        <w:spacing w:before="91"/>
        <w:ind w:left="855"/>
        <w:rPr>
          <w:rFonts w:ascii="Times New Roman" w:hAnsi="Times New Roman"/>
          <w:b/>
          <w:sz w:val="20"/>
        </w:rPr>
      </w:pPr>
      <w:r>
        <w:rPr>
          <w:rFonts w:ascii="Times New Roman" w:hAnsi="Times New Roman"/>
          <w:b/>
          <w:sz w:val="20"/>
        </w:rPr>
        <w:t>Table 1: Critical Business Function Identification – Business Continuity Plan Scope</w:t>
      </w:r>
    </w:p>
    <w:p w14:paraId="2C54090B" w14:textId="77777777" w:rsidR="005B5370" w:rsidRDefault="005B5370">
      <w:pPr>
        <w:rPr>
          <w:rFonts w:ascii="Times New Roman" w:hAnsi="Times New Roman"/>
          <w:sz w:val="20"/>
        </w:rPr>
        <w:sectPr w:rsidR="005B5370">
          <w:pgSz w:w="11910" w:h="16840"/>
          <w:pgMar w:top="1340" w:right="1540" w:bottom="1140" w:left="1540" w:header="713" w:footer="948" w:gutter="0"/>
          <w:cols w:space="720"/>
        </w:sectPr>
      </w:pPr>
    </w:p>
    <w:p w14:paraId="2EEBC7FC" w14:textId="77777777" w:rsidR="005B5370" w:rsidRDefault="005B5370">
      <w:pPr>
        <w:pStyle w:val="BodyText"/>
        <w:spacing w:before="1"/>
        <w:rPr>
          <w:rFonts w:ascii="Times New Roman"/>
          <w:b/>
          <w:sz w:val="21"/>
        </w:rPr>
      </w:pPr>
    </w:p>
    <w:p w14:paraId="2663D1FC" w14:textId="77777777" w:rsidR="005B5370" w:rsidRDefault="00000000">
      <w:pPr>
        <w:pStyle w:val="Heading3"/>
        <w:numPr>
          <w:ilvl w:val="1"/>
          <w:numId w:val="4"/>
        </w:numPr>
        <w:tabs>
          <w:tab w:val="left" w:pos="729"/>
        </w:tabs>
        <w:spacing w:before="92"/>
        <w:ind w:hanging="469"/>
      </w:pPr>
      <w:bookmarkStart w:id="24" w:name="1.3_Emergency_Command_Centre"/>
      <w:bookmarkStart w:id="25" w:name="_bookmark12"/>
      <w:bookmarkEnd w:id="24"/>
      <w:bookmarkEnd w:id="25"/>
      <w:r>
        <w:t>Emergency Command</w:t>
      </w:r>
      <w:r>
        <w:rPr>
          <w:spacing w:val="1"/>
        </w:rPr>
        <w:t xml:space="preserve"> </w:t>
      </w:r>
      <w:r>
        <w:t>Centre</w:t>
      </w:r>
    </w:p>
    <w:p w14:paraId="5E7B764E" w14:textId="77777777" w:rsidR="005B5370" w:rsidRDefault="005B5370">
      <w:pPr>
        <w:pStyle w:val="BodyText"/>
        <w:spacing w:before="6"/>
        <w:rPr>
          <w:rFonts w:ascii="Arial"/>
          <w:b/>
          <w:i/>
          <w:sz w:val="32"/>
        </w:rPr>
      </w:pPr>
    </w:p>
    <w:p w14:paraId="41766C4C" w14:textId="77777777" w:rsidR="005B5370" w:rsidRDefault="00000000">
      <w:pPr>
        <w:pStyle w:val="Heading4"/>
      </w:pPr>
      <w:r>
        <w:t>Primary Site: Office of company owner</w:t>
      </w:r>
    </w:p>
    <w:p w14:paraId="772570E7" w14:textId="77777777" w:rsidR="005B5370" w:rsidRDefault="00000000">
      <w:pPr>
        <w:spacing w:before="4" w:line="312" w:lineRule="auto"/>
        <w:ind w:left="260" w:right="326"/>
        <w:rPr>
          <w:i/>
          <w:sz w:val="16"/>
        </w:rPr>
      </w:pPr>
      <w:proofErr w:type="gramStart"/>
      <w:r>
        <w:rPr>
          <w:b/>
          <w:i/>
          <w:sz w:val="16"/>
        </w:rPr>
        <w:t>Guideline:</w:t>
      </w:r>
      <w:r>
        <w:rPr>
          <w:i/>
          <w:sz w:val="16"/>
        </w:rPr>
        <w:t>-</w:t>
      </w:r>
      <w:proofErr w:type="gramEnd"/>
      <w:r>
        <w:rPr>
          <w:i/>
          <w:sz w:val="16"/>
        </w:rPr>
        <w:t>The primary site where the team will initially meet to review and plan their activities. Address and telephone number(s) of the location and detailed instructions on how to get there should be provided and distributed to the Business Continuity Team-</w:t>
      </w:r>
    </w:p>
    <w:p w14:paraId="72695131" w14:textId="77777777" w:rsidR="005B5370" w:rsidRDefault="005B5370">
      <w:pPr>
        <w:pStyle w:val="BodyText"/>
        <w:spacing w:before="9"/>
        <w:rPr>
          <w:i/>
          <w:sz w:val="28"/>
        </w:rPr>
      </w:pPr>
    </w:p>
    <w:p w14:paraId="4D5CA7A1" w14:textId="77777777" w:rsidR="005B5370" w:rsidRDefault="00000000">
      <w:pPr>
        <w:pStyle w:val="Heading4"/>
      </w:pPr>
      <w:r>
        <w:t>Secondary Site: Home of Company Owner</w:t>
      </w:r>
    </w:p>
    <w:p w14:paraId="7697BBCE" w14:textId="77777777" w:rsidR="005B5370" w:rsidRDefault="00000000">
      <w:pPr>
        <w:spacing w:before="3" w:line="312" w:lineRule="auto"/>
        <w:ind w:left="260" w:right="372"/>
        <w:rPr>
          <w:i/>
          <w:sz w:val="16"/>
        </w:rPr>
      </w:pPr>
      <w:proofErr w:type="gramStart"/>
      <w:r>
        <w:rPr>
          <w:b/>
          <w:i/>
          <w:sz w:val="16"/>
        </w:rPr>
        <w:t>Guideline:</w:t>
      </w:r>
      <w:r>
        <w:rPr>
          <w:i/>
          <w:sz w:val="16"/>
        </w:rPr>
        <w:t>-</w:t>
      </w:r>
      <w:proofErr w:type="gramEnd"/>
      <w:r>
        <w:rPr>
          <w:i/>
          <w:sz w:val="16"/>
        </w:rPr>
        <w:t xml:space="preserve">In the event that the primary site is unavailable, </w:t>
      </w:r>
      <w:r>
        <w:rPr>
          <w:sz w:val="16"/>
        </w:rPr>
        <w:t xml:space="preserve">– Dental Equipment Supplies - Business Continuity </w:t>
      </w:r>
      <w:r>
        <w:rPr>
          <w:i/>
          <w:sz w:val="16"/>
        </w:rPr>
        <w:t>Team will meet to review and plan their activities in a designated alternate site. Address and telephone number(s) of the location and detailed instructions on how to get there should be provided and distributed to the Business Continuity Team-</w:t>
      </w:r>
    </w:p>
    <w:p w14:paraId="360CB264" w14:textId="77777777" w:rsidR="005B5370" w:rsidRDefault="005B5370">
      <w:pPr>
        <w:pStyle w:val="BodyText"/>
        <w:rPr>
          <w:i/>
          <w:sz w:val="20"/>
        </w:rPr>
      </w:pPr>
    </w:p>
    <w:p w14:paraId="2024772E" w14:textId="77777777" w:rsidR="005B5370" w:rsidRDefault="005B5370">
      <w:pPr>
        <w:pStyle w:val="BodyText"/>
        <w:spacing w:before="1"/>
        <w:rPr>
          <w:i/>
          <w:sz w:val="25"/>
        </w:rPr>
      </w:pPr>
    </w:p>
    <w:p w14:paraId="31FCD2D0" w14:textId="77777777" w:rsidR="005B5370" w:rsidRDefault="00000000">
      <w:pPr>
        <w:pStyle w:val="Heading3"/>
        <w:numPr>
          <w:ilvl w:val="1"/>
          <w:numId w:val="4"/>
        </w:numPr>
        <w:tabs>
          <w:tab w:val="left" w:pos="731"/>
        </w:tabs>
        <w:ind w:left="730" w:hanging="471"/>
      </w:pPr>
      <w:bookmarkStart w:id="26" w:name="1.4_BCP_Team_Contact_List"/>
      <w:bookmarkStart w:id="27" w:name="_bookmark13"/>
      <w:bookmarkEnd w:id="26"/>
      <w:bookmarkEnd w:id="27"/>
      <w:r>
        <w:t>BCP Team Contact</w:t>
      </w:r>
      <w:r>
        <w:rPr>
          <w:spacing w:val="-2"/>
        </w:rPr>
        <w:t xml:space="preserve"> </w:t>
      </w:r>
      <w:r>
        <w:t>List</w:t>
      </w:r>
    </w:p>
    <w:p w14:paraId="4B304AC1" w14:textId="77777777" w:rsidR="005B5370" w:rsidRDefault="005B5370">
      <w:pPr>
        <w:pStyle w:val="BodyText"/>
        <w:spacing w:before="10"/>
        <w:rPr>
          <w:rFonts w:ascii="Arial"/>
          <w:b/>
          <w:i/>
          <w:sz w:val="32"/>
        </w:rPr>
      </w:pPr>
    </w:p>
    <w:p w14:paraId="16B0BC1C" w14:textId="77777777" w:rsidR="005B5370" w:rsidRDefault="00000000">
      <w:pPr>
        <w:pStyle w:val="BodyText"/>
        <w:spacing w:line="312" w:lineRule="auto"/>
        <w:ind w:left="260" w:right="261"/>
        <w:jc w:val="both"/>
      </w:pPr>
      <w:r>
        <w:t xml:space="preserve">If a major incident/disaster occurs, the BCP team will be </w:t>
      </w:r>
      <w:proofErr w:type="gramStart"/>
      <w:r>
        <w:t>convened</w:t>
      </w:r>
      <w:proofErr w:type="gramEnd"/>
      <w:r>
        <w:t xml:space="preserve"> and the situation assessed. It will be the responsibility of this team to decide </w:t>
      </w:r>
      <w:proofErr w:type="gramStart"/>
      <w:r>
        <w:t>whether or not</w:t>
      </w:r>
      <w:proofErr w:type="gramEnd"/>
      <w:r>
        <w:t xml:space="preserve"> to implement the Business Continuity Plans and for which business functions.</w:t>
      </w:r>
    </w:p>
    <w:p w14:paraId="152D4A87" w14:textId="77777777" w:rsidR="005B5370" w:rsidRDefault="00000000">
      <w:pPr>
        <w:pStyle w:val="BodyText"/>
        <w:spacing w:before="60" w:line="312" w:lineRule="auto"/>
        <w:ind w:left="260" w:right="259"/>
        <w:jc w:val="both"/>
      </w:pPr>
      <w:r>
        <w:t>Due to the small size of the company the BCP Team Leader has the full control and authority over the activities. The business continuity manager is assigned as a deputy leader and the two of them should collaborate closely.</w:t>
      </w:r>
    </w:p>
    <w:p w14:paraId="0590D40B" w14:textId="77777777" w:rsidR="005B5370" w:rsidRDefault="00000000">
      <w:pPr>
        <w:pStyle w:val="BodyText"/>
        <w:spacing w:before="60" w:line="312" w:lineRule="auto"/>
        <w:ind w:left="260" w:right="257"/>
        <w:jc w:val="both"/>
      </w:pPr>
      <w:r>
        <w:t>It is the BCP Team Leader’s responsibility to contact all team members or their alternates and ensure that they convene at the Emergency Operations Centre as defined in this plan.</w:t>
      </w:r>
    </w:p>
    <w:p w14:paraId="202369EA" w14:textId="77777777" w:rsidR="005B5370" w:rsidRDefault="00000000">
      <w:pPr>
        <w:pStyle w:val="BodyText"/>
        <w:spacing w:before="61"/>
        <w:ind w:left="260"/>
        <w:jc w:val="both"/>
      </w:pPr>
      <w:r>
        <w:t>The BCP Team Leader is responsible for the successful implementation of this plan.</w:t>
      </w:r>
    </w:p>
    <w:p w14:paraId="09A2E72A" w14:textId="77777777" w:rsidR="005B5370" w:rsidRDefault="005B5370">
      <w:pPr>
        <w:pStyle w:val="BodyText"/>
        <w:rPr>
          <w:sz w:val="20"/>
        </w:rPr>
      </w:pPr>
    </w:p>
    <w:p w14:paraId="498AEFBA" w14:textId="77777777" w:rsidR="005B5370" w:rsidRDefault="005B5370">
      <w:pPr>
        <w:pStyle w:val="BodyText"/>
        <w:spacing w:before="5"/>
        <w:rPr>
          <w:sz w:val="17"/>
        </w:rPr>
      </w:pPr>
    </w:p>
    <w:tbl>
      <w:tblPr>
        <w:tblW w:w="0" w:type="auto"/>
        <w:tblInd w:w="508"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3059"/>
        <w:gridCol w:w="4773"/>
      </w:tblGrid>
      <w:tr w:rsidR="005B5370" w14:paraId="27BAF4BD" w14:textId="77777777">
        <w:trPr>
          <w:trHeight w:val="316"/>
        </w:trPr>
        <w:tc>
          <w:tcPr>
            <w:tcW w:w="7832" w:type="dxa"/>
            <w:gridSpan w:val="2"/>
            <w:tcBorders>
              <w:left w:val="double" w:sz="2" w:space="0" w:color="808080"/>
            </w:tcBorders>
            <w:shd w:val="clear" w:color="auto" w:fill="0C0C0C"/>
          </w:tcPr>
          <w:p w14:paraId="721B989F" w14:textId="77777777" w:rsidR="005B5370" w:rsidRDefault="00000000">
            <w:pPr>
              <w:pStyle w:val="TableParagraph"/>
              <w:spacing w:before="77"/>
              <w:ind w:left="2129" w:right="2092"/>
              <w:jc w:val="center"/>
              <w:rPr>
                <w:b/>
                <w:sz w:val="16"/>
              </w:rPr>
            </w:pPr>
            <w:r>
              <w:rPr>
                <w:b/>
                <w:color w:val="FFFFFF"/>
                <w:sz w:val="16"/>
              </w:rPr>
              <w:t>BCP Team Contact List</w:t>
            </w:r>
          </w:p>
        </w:tc>
      </w:tr>
      <w:tr w:rsidR="005B5370" w14:paraId="568DF292" w14:textId="77777777">
        <w:trPr>
          <w:trHeight w:val="278"/>
        </w:trPr>
        <w:tc>
          <w:tcPr>
            <w:tcW w:w="7832" w:type="dxa"/>
            <w:gridSpan w:val="2"/>
            <w:tcBorders>
              <w:left w:val="double" w:sz="2" w:space="0" w:color="808080"/>
            </w:tcBorders>
            <w:shd w:val="clear" w:color="auto" w:fill="D9D9D9"/>
          </w:tcPr>
          <w:p w14:paraId="4A4BBC91" w14:textId="77777777" w:rsidR="005B5370" w:rsidRDefault="00000000">
            <w:pPr>
              <w:pStyle w:val="TableParagraph"/>
              <w:spacing w:before="76" w:line="183" w:lineRule="exact"/>
              <w:ind w:left="2129" w:right="2092"/>
              <w:jc w:val="center"/>
              <w:rPr>
                <w:b/>
                <w:sz w:val="16"/>
              </w:rPr>
            </w:pPr>
            <w:r>
              <w:rPr>
                <w:b/>
                <w:sz w:val="16"/>
              </w:rPr>
              <w:t>Employee 1 (Team Leader)</w:t>
            </w:r>
          </w:p>
        </w:tc>
      </w:tr>
      <w:tr w:rsidR="005B5370" w14:paraId="35FD3F0C" w14:textId="77777777">
        <w:trPr>
          <w:trHeight w:val="278"/>
        </w:trPr>
        <w:tc>
          <w:tcPr>
            <w:tcW w:w="3059" w:type="dxa"/>
            <w:tcBorders>
              <w:left w:val="double" w:sz="2" w:space="0" w:color="808080"/>
            </w:tcBorders>
            <w:shd w:val="clear" w:color="auto" w:fill="D9D9D9"/>
          </w:tcPr>
          <w:p w14:paraId="1E9FBA76" w14:textId="77777777" w:rsidR="005B5370" w:rsidRDefault="00000000">
            <w:pPr>
              <w:pStyle w:val="TableParagraph"/>
              <w:spacing w:before="76" w:line="183" w:lineRule="exact"/>
              <w:ind w:left="147"/>
              <w:rPr>
                <w:b/>
                <w:sz w:val="16"/>
              </w:rPr>
            </w:pPr>
            <w:r>
              <w:rPr>
                <w:b/>
                <w:sz w:val="16"/>
              </w:rPr>
              <w:t>Employee</w:t>
            </w:r>
            <w:r>
              <w:rPr>
                <w:b/>
                <w:spacing w:val="51"/>
                <w:sz w:val="16"/>
              </w:rPr>
              <w:t xml:space="preserve"> </w:t>
            </w:r>
            <w:r>
              <w:rPr>
                <w:b/>
                <w:sz w:val="16"/>
              </w:rPr>
              <w:t>Name</w:t>
            </w:r>
          </w:p>
        </w:tc>
        <w:tc>
          <w:tcPr>
            <w:tcW w:w="4773" w:type="dxa"/>
          </w:tcPr>
          <w:p w14:paraId="70C0F829" w14:textId="77777777" w:rsidR="005B5370" w:rsidRDefault="00000000">
            <w:pPr>
              <w:pStyle w:val="TableParagraph"/>
              <w:spacing w:before="76" w:line="183" w:lineRule="exact"/>
              <w:ind w:left="127"/>
              <w:rPr>
                <w:sz w:val="16"/>
              </w:rPr>
            </w:pPr>
            <w:r>
              <w:rPr>
                <w:sz w:val="16"/>
              </w:rPr>
              <w:t>Company Owner</w:t>
            </w:r>
          </w:p>
        </w:tc>
      </w:tr>
      <w:tr w:rsidR="005B5370" w14:paraId="077C8441" w14:textId="77777777">
        <w:trPr>
          <w:trHeight w:val="281"/>
        </w:trPr>
        <w:tc>
          <w:tcPr>
            <w:tcW w:w="3059" w:type="dxa"/>
            <w:tcBorders>
              <w:left w:val="double" w:sz="2" w:space="0" w:color="808080"/>
            </w:tcBorders>
            <w:shd w:val="clear" w:color="auto" w:fill="D9D9D9"/>
          </w:tcPr>
          <w:p w14:paraId="4F687677" w14:textId="77777777" w:rsidR="005B5370" w:rsidRDefault="00000000">
            <w:pPr>
              <w:pStyle w:val="TableParagraph"/>
              <w:spacing w:before="76" w:line="186" w:lineRule="exact"/>
              <w:ind w:left="147"/>
              <w:rPr>
                <w:b/>
                <w:sz w:val="16"/>
              </w:rPr>
            </w:pPr>
            <w:r>
              <w:rPr>
                <w:b/>
                <w:sz w:val="16"/>
              </w:rPr>
              <w:t>Department</w:t>
            </w:r>
          </w:p>
        </w:tc>
        <w:tc>
          <w:tcPr>
            <w:tcW w:w="4773" w:type="dxa"/>
          </w:tcPr>
          <w:p w14:paraId="75959B87" w14:textId="77777777" w:rsidR="005B5370" w:rsidRDefault="00000000">
            <w:pPr>
              <w:pStyle w:val="TableParagraph"/>
              <w:spacing w:before="76" w:line="186" w:lineRule="exact"/>
              <w:ind w:left="127"/>
              <w:rPr>
                <w:sz w:val="16"/>
              </w:rPr>
            </w:pPr>
            <w:r>
              <w:rPr>
                <w:sz w:val="16"/>
              </w:rPr>
              <w:t>Finance, Customer Relationships</w:t>
            </w:r>
          </w:p>
        </w:tc>
      </w:tr>
      <w:tr w:rsidR="005B5370" w14:paraId="13F78081" w14:textId="77777777">
        <w:trPr>
          <w:trHeight w:val="279"/>
        </w:trPr>
        <w:tc>
          <w:tcPr>
            <w:tcW w:w="3059" w:type="dxa"/>
            <w:tcBorders>
              <w:left w:val="double" w:sz="2" w:space="0" w:color="808080"/>
            </w:tcBorders>
            <w:shd w:val="clear" w:color="auto" w:fill="D9D9D9"/>
          </w:tcPr>
          <w:p w14:paraId="4EEA6EFB" w14:textId="77777777" w:rsidR="005B5370" w:rsidRDefault="00000000">
            <w:pPr>
              <w:pStyle w:val="TableParagraph"/>
              <w:spacing w:before="73" w:line="186" w:lineRule="exact"/>
              <w:ind w:left="147"/>
              <w:rPr>
                <w:b/>
                <w:sz w:val="16"/>
              </w:rPr>
            </w:pPr>
            <w:r>
              <w:rPr>
                <w:b/>
                <w:sz w:val="16"/>
              </w:rPr>
              <w:t>Employee Title</w:t>
            </w:r>
          </w:p>
        </w:tc>
        <w:tc>
          <w:tcPr>
            <w:tcW w:w="4773" w:type="dxa"/>
          </w:tcPr>
          <w:p w14:paraId="12B063F6" w14:textId="77777777" w:rsidR="005B5370" w:rsidRDefault="00000000">
            <w:pPr>
              <w:pStyle w:val="TableParagraph"/>
              <w:spacing w:before="73" w:line="186" w:lineRule="exact"/>
              <w:ind w:left="127"/>
              <w:rPr>
                <w:sz w:val="16"/>
              </w:rPr>
            </w:pPr>
            <w:r>
              <w:rPr>
                <w:sz w:val="16"/>
              </w:rPr>
              <w:t>Company Owner</w:t>
            </w:r>
          </w:p>
        </w:tc>
      </w:tr>
      <w:tr w:rsidR="005B5370" w14:paraId="6FF4EEF2" w14:textId="77777777">
        <w:trPr>
          <w:trHeight w:val="279"/>
        </w:trPr>
        <w:tc>
          <w:tcPr>
            <w:tcW w:w="3059" w:type="dxa"/>
            <w:tcBorders>
              <w:left w:val="double" w:sz="2" w:space="0" w:color="808080"/>
            </w:tcBorders>
            <w:shd w:val="clear" w:color="auto" w:fill="D9D9D9"/>
          </w:tcPr>
          <w:p w14:paraId="190987D1" w14:textId="77777777" w:rsidR="005B5370" w:rsidRDefault="00000000">
            <w:pPr>
              <w:pStyle w:val="TableParagraph"/>
              <w:spacing w:before="73" w:line="186" w:lineRule="exact"/>
              <w:ind w:left="147"/>
              <w:rPr>
                <w:b/>
                <w:sz w:val="16"/>
              </w:rPr>
            </w:pPr>
            <w:r>
              <w:rPr>
                <w:b/>
                <w:sz w:val="16"/>
              </w:rPr>
              <w:t>Employee Office Telephone</w:t>
            </w:r>
          </w:p>
        </w:tc>
        <w:tc>
          <w:tcPr>
            <w:tcW w:w="4773" w:type="dxa"/>
          </w:tcPr>
          <w:p w14:paraId="1DAC242F" w14:textId="77777777" w:rsidR="005B5370" w:rsidRDefault="00000000">
            <w:pPr>
              <w:pStyle w:val="TableParagraph"/>
              <w:spacing w:before="73" w:line="186" w:lineRule="exact"/>
              <w:ind w:left="127"/>
              <w:rPr>
                <w:sz w:val="16"/>
              </w:rPr>
            </w:pPr>
            <w:r>
              <w:rPr>
                <w:sz w:val="16"/>
              </w:rPr>
              <w:t>+44 (0)12341234</w:t>
            </w:r>
          </w:p>
        </w:tc>
      </w:tr>
      <w:tr w:rsidR="005B5370" w14:paraId="52A81D13" w14:textId="77777777">
        <w:trPr>
          <w:trHeight w:val="278"/>
        </w:trPr>
        <w:tc>
          <w:tcPr>
            <w:tcW w:w="3059" w:type="dxa"/>
            <w:tcBorders>
              <w:left w:val="double" w:sz="2" w:space="0" w:color="808080"/>
            </w:tcBorders>
            <w:shd w:val="clear" w:color="auto" w:fill="D9D9D9"/>
          </w:tcPr>
          <w:p w14:paraId="227FABE2" w14:textId="77777777" w:rsidR="005B5370" w:rsidRDefault="00000000">
            <w:pPr>
              <w:pStyle w:val="TableParagraph"/>
              <w:spacing w:before="76" w:line="183" w:lineRule="exact"/>
              <w:ind w:left="147"/>
              <w:rPr>
                <w:b/>
                <w:sz w:val="16"/>
              </w:rPr>
            </w:pPr>
            <w:r>
              <w:rPr>
                <w:b/>
                <w:sz w:val="16"/>
              </w:rPr>
              <w:t>FAX</w:t>
            </w:r>
          </w:p>
        </w:tc>
        <w:tc>
          <w:tcPr>
            <w:tcW w:w="4773" w:type="dxa"/>
          </w:tcPr>
          <w:p w14:paraId="16F1BB38" w14:textId="77777777" w:rsidR="005B5370" w:rsidRDefault="00000000">
            <w:pPr>
              <w:pStyle w:val="TableParagraph"/>
              <w:spacing w:before="76" w:line="183" w:lineRule="exact"/>
              <w:ind w:left="127"/>
              <w:rPr>
                <w:sz w:val="16"/>
              </w:rPr>
            </w:pPr>
            <w:r>
              <w:rPr>
                <w:sz w:val="16"/>
              </w:rPr>
              <w:t>+44 (0)12341234</w:t>
            </w:r>
          </w:p>
        </w:tc>
      </w:tr>
      <w:tr w:rsidR="005B5370" w14:paraId="036879ED" w14:textId="77777777">
        <w:trPr>
          <w:trHeight w:val="278"/>
        </w:trPr>
        <w:tc>
          <w:tcPr>
            <w:tcW w:w="3059" w:type="dxa"/>
            <w:tcBorders>
              <w:left w:val="double" w:sz="2" w:space="0" w:color="808080"/>
            </w:tcBorders>
            <w:shd w:val="clear" w:color="auto" w:fill="D9D9D9"/>
          </w:tcPr>
          <w:p w14:paraId="1670318E" w14:textId="77777777" w:rsidR="005B5370" w:rsidRDefault="00000000">
            <w:pPr>
              <w:pStyle w:val="TableParagraph"/>
              <w:spacing w:before="76" w:line="183" w:lineRule="exact"/>
              <w:ind w:left="147"/>
              <w:rPr>
                <w:b/>
                <w:sz w:val="16"/>
              </w:rPr>
            </w:pPr>
            <w:r>
              <w:rPr>
                <w:b/>
                <w:sz w:val="16"/>
              </w:rPr>
              <w:t>Employee Mobile</w:t>
            </w:r>
          </w:p>
        </w:tc>
        <w:tc>
          <w:tcPr>
            <w:tcW w:w="4773" w:type="dxa"/>
          </w:tcPr>
          <w:p w14:paraId="6929CB48" w14:textId="77777777" w:rsidR="005B5370" w:rsidRDefault="00000000">
            <w:pPr>
              <w:pStyle w:val="TableParagraph"/>
              <w:spacing w:before="76" w:line="183" w:lineRule="exact"/>
              <w:ind w:left="127"/>
              <w:rPr>
                <w:sz w:val="16"/>
              </w:rPr>
            </w:pPr>
            <w:r>
              <w:rPr>
                <w:sz w:val="16"/>
              </w:rPr>
              <w:t>+44 (0)123412345</w:t>
            </w:r>
          </w:p>
        </w:tc>
      </w:tr>
      <w:tr w:rsidR="005B5370" w14:paraId="71F340A0" w14:textId="77777777">
        <w:trPr>
          <w:trHeight w:val="281"/>
        </w:trPr>
        <w:tc>
          <w:tcPr>
            <w:tcW w:w="3059" w:type="dxa"/>
            <w:tcBorders>
              <w:left w:val="double" w:sz="2" w:space="0" w:color="808080"/>
            </w:tcBorders>
            <w:shd w:val="clear" w:color="auto" w:fill="D9D9D9"/>
          </w:tcPr>
          <w:p w14:paraId="5A1A3ABC" w14:textId="77777777" w:rsidR="005B5370" w:rsidRDefault="00000000">
            <w:pPr>
              <w:pStyle w:val="TableParagraph"/>
              <w:spacing w:before="76" w:line="186" w:lineRule="exact"/>
              <w:ind w:left="147"/>
              <w:rPr>
                <w:b/>
                <w:sz w:val="16"/>
              </w:rPr>
            </w:pPr>
            <w:r>
              <w:rPr>
                <w:b/>
                <w:sz w:val="16"/>
              </w:rPr>
              <w:t>E-mail</w:t>
            </w:r>
          </w:p>
        </w:tc>
        <w:tc>
          <w:tcPr>
            <w:tcW w:w="4773" w:type="dxa"/>
          </w:tcPr>
          <w:p w14:paraId="3B4C1CA2" w14:textId="77777777" w:rsidR="005B5370" w:rsidRDefault="00000000">
            <w:pPr>
              <w:pStyle w:val="TableParagraph"/>
              <w:spacing w:before="76" w:line="186" w:lineRule="exact"/>
              <w:ind w:left="127"/>
              <w:rPr>
                <w:sz w:val="16"/>
              </w:rPr>
            </w:pPr>
            <w:hyperlink r:id="rId10">
              <w:r>
                <w:rPr>
                  <w:color w:val="0000FF"/>
                  <w:sz w:val="16"/>
                  <w:u w:val="single" w:color="0000FF"/>
                </w:rPr>
                <w:t>owner@dent-equip.foo</w:t>
              </w:r>
            </w:hyperlink>
          </w:p>
        </w:tc>
      </w:tr>
      <w:tr w:rsidR="005B5370" w14:paraId="4040D886" w14:textId="77777777">
        <w:trPr>
          <w:trHeight w:val="278"/>
        </w:trPr>
        <w:tc>
          <w:tcPr>
            <w:tcW w:w="7832" w:type="dxa"/>
            <w:gridSpan w:val="2"/>
            <w:tcBorders>
              <w:left w:val="double" w:sz="2" w:space="0" w:color="808080"/>
            </w:tcBorders>
            <w:shd w:val="clear" w:color="auto" w:fill="D9D9D9"/>
          </w:tcPr>
          <w:p w14:paraId="1C0328CC" w14:textId="77777777" w:rsidR="005B5370" w:rsidRDefault="00000000">
            <w:pPr>
              <w:pStyle w:val="TableParagraph"/>
              <w:spacing w:before="73" w:line="186" w:lineRule="exact"/>
              <w:ind w:left="2131" w:right="2092"/>
              <w:jc w:val="center"/>
              <w:rPr>
                <w:b/>
                <w:sz w:val="16"/>
              </w:rPr>
            </w:pPr>
            <w:r>
              <w:rPr>
                <w:b/>
                <w:sz w:val="16"/>
              </w:rPr>
              <w:t>Team Member 1 (Team Leader Deputy)</w:t>
            </w:r>
          </w:p>
        </w:tc>
      </w:tr>
      <w:tr w:rsidR="005B5370" w14:paraId="14362D23" w14:textId="77777777">
        <w:trPr>
          <w:trHeight w:val="279"/>
        </w:trPr>
        <w:tc>
          <w:tcPr>
            <w:tcW w:w="3059" w:type="dxa"/>
            <w:tcBorders>
              <w:left w:val="double" w:sz="2" w:space="0" w:color="808080"/>
            </w:tcBorders>
            <w:shd w:val="clear" w:color="auto" w:fill="D9D9D9"/>
          </w:tcPr>
          <w:p w14:paraId="12BF7249" w14:textId="77777777" w:rsidR="005B5370" w:rsidRDefault="00000000">
            <w:pPr>
              <w:pStyle w:val="TableParagraph"/>
              <w:spacing w:before="73" w:line="186" w:lineRule="exact"/>
              <w:ind w:left="147"/>
              <w:rPr>
                <w:b/>
                <w:sz w:val="16"/>
              </w:rPr>
            </w:pPr>
            <w:r>
              <w:rPr>
                <w:b/>
                <w:sz w:val="16"/>
              </w:rPr>
              <w:t>Employee</w:t>
            </w:r>
            <w:r>
              <w:rPr>
                <w:b/>
                <w:spacing w:val="51"/>
                <w:sz w:val="16"/>
              </w:rPr>
              <w:t xml:space="preserve"> </w:t>
            </w:r>
            <w:r>
              <w:rPr>
                <w:b/>
                <w:sz w:val="16"/>
              </w:rPr>
              <w:t>Name</w:t>
            </w:r>
          </w:p>
        </w:tc>
        <w:tc>
          <w:tcPr>
            <w:tcW w:w="4773" w:type="dxa"/>
          </w:tcPr>
          <w:p w14:paraId="559019AF" w14:textId="77777777" w:rsidR="005B5370" w:rsidRDefault="00000000">
            <w:pPr>
              <w:pStyle w:val="TableParagraph"/>
              <w:spacing w:before="73" w:line="186" w:lineRule="exact"/>
              <w:ind w:left="127"/>
              <w:rPr>
                <w:sz w:val="16"/>
              </w:rPr>
            </w:pPr>
            <w:r>
              <w:rPr>
                <w:sz w:val="16"/>
              </w:rPr>
              <w:t>Technician1</w:t>
            </w:r>
          </w:p>
        </w:tc>
      </w:tr>
      <w:tr w:rsidR="005B5370" w14:paraId="21F49272" w14:textId="77777777">
        <w:trPr>
          <w:trHeight w:val="279"/>
        </w:trPr>
        <w:tc>
          <w:tcPr>
            <w:tcW w:w="3059" w:type="dxa"/>
            <w:tcBorders>
              <w:left w:val="double" w:sz="2" w:space="0" w:color="808080"/>
            </w:tcBorders>
            <w:shd w:val="clear" w:color="auto" w:fill="D9D9D9"/>
          </w:tcPr>
          <w:p w14:paraId="7D6E5407" w14:textId="77777777" w:rsidR="005B5370" w:rsidRDefault="00000000">
            <w:pPr>
              <w:pStyle w:val="TableParagraph"/>
              <w:spacing w:before="76" w:line="183" w:lineRule="exact"/>
              <w:ind w:left="147"/>
              <w:rPr>
                <w:b/>
                <w:sz w:val="16"/>
              </w:rPr>
            </w:pPr>
            <w:r>
              <w:rPr>
                <w:b/>
                <w:sz w:val="16"/>
              </w:rPr>
              <w:t>Department</w:t>
            </w:r>
          </w:p>
        </w:tc>
        <w:tc>
          <w:tcPr>
            <w:tcW w:w="4773" w:type="dxa"/>
          </w:tcPr>
          <w:p w14:paraId="0C9A9937" w14:textId="77777777" w:rsidR="005B5370" w:rsidRDefault="00000000">
            <w:pPr>
              <w:pStyle w:val="TableParagraph"/>
              <w:spacing w:before="76" w:line="183" w:lineRule="exact"/>
              <w:ind w:left="127"/>
              <w:rPr>
                <w:sz w:val="16"/>
              </w:rPr>
            </w:pPr>
            <w:r>
              <w:rPr>
                <w:sz w:val="16"/>
              </w:rPr>
              <w:t xml:space="preserve">Expedited service </w:t>
            </w:r>
            <w:proofErr w:type="spellStart"/>
            <w:r>
              <w:rPr>
                <w:sz w:val="16"/>
              </w:rPr>
              <w:t>fulfillment</w:t>
            </w:r>
            <w:proofErr w:type="spellEnd"/>
            <w:r>
              <w:rPr>
                <w:sz w:val="16"/>
              </w:rPr>
              <w:t xml:space="preserve">, </w:t>
            </w:r>
            <w:proofErr w:type="gramStart"/>
            <w:r>
              <w:rPr>
                <w:sz w:val="16"/>
              </w:rPr>
              <w:t>Technical</w:t>
            </w:r>
            <w:proofErr w:type="gramEnd"/>
            <w:r>
              <w:rPr>
                <w:sz w:val="16"/>
              </w:rPr>
              <w:t xml:space="preserve"> department</w:t>
            </w:r>
          </w:p>
        </w:tc>
      </w:tr>
      <w:tr w:rsidR="005B5370" w14:paraId="67206453" w14:textId="77777777">
        <w:trPr>
          <w:trHeight w:val="279"/>
        </w:trPr>
        <w:tc>
          <w:tcPr>
            <w:tcW w:w="3059" w:type="dxa"/>
            <w:tcBorders>
              <w:left w:val="double" w:sz="2" w:space="0" w:color="808080"/>
            </w:tcBorders>
            <w:shd w:val="clear" w:color="auto" w:fill="D9D9D9"/>
          </w:tcPr>
          <w:p w14:paraId="3EA2F37C" w14:textId="77777777" w:rsidR="005B5370" w:rsidRDefault="00000000">
            <w:pPr>
              <w:pStyle w:val="TableParagraph"/>
              <w:spacing w:before="76" w:line="183" w:lineRule="exact"/>
              <w:ind w:left="147"/>
              <w:rPr>
                <w:b/>
                <w:sz w:val="16"/>
              </w:rPr>
            </w:pPr>
            <w:r>
              <w:rPr>
                <w:b/>
                <w:sz w:val="16"/>
              </w:rPr>
              <w:t>Employee Title</w:t>
            </w:r>
          </w:p>
        </w:tc>
        <w:tc>
          <w:tcPr>
            <w:tcW w:w="4773" w:type="dxa"/>
          </w:tcPr>
          <w:p w14:paraId="0C63AE3F" w14:textId="77777777" w:rsidR="005B5370" w:rsidRDefault="00000000">
            <w:pPr>
              <w:pStyle w:val="TableParagraph"/>
              <w:spacing w:before="76" w:line="183" w:lineRule="exact"/>
              <w:ind w:left="127"/>
              <w:rPr>
                <w:sz w:val="16"/>
              </w:rPr>
            </w:pPr>
            <w:r>
              <w:rPr>
                <w:sz w:val="16"/>
              </w:rPr>
              <w:t>Technician1</w:t>
            </w:r>
          </w:p>
        </w:tc>
      </w:tr>
      <w:tr w:rsidR="005B5370" w14:paraId="2DB45263" w14:textId="77777777">
        <w:trPr>
          <w:trHeight w:val="281"/>
        </w:trPr>
        <w:tc>
          <w:tcPr>
            <w:tcW w:w="3059" w:type="dxa"/>
            <w:tcBorders>
              <w:left w:val="double" w:sz="2" w:space="0" w:color="808080"/>
            </w:tcBorders>
            <w:shd w:val="clear" w:color="auto" w:fill="D9D9D9"/>
          </w:tcPr>
          <w:p w14:paraId="60B5C241" w14:textId="77777777" w:rsidR="005B5370" w:rsidRDefault="00000000">
            <w:pPr>
              <w:pStyle w:val="TableParagraph"/>
              <w:spacing w:before="76" w:line="186" w:lineRule="exact"/>
              <w:ind w:left="147"/>
              <w:rPr>
                <w:b/>
                <w:sz w:val="16"/>
              </w:rPr>
            </w:pPr>
            <w:r>
              <w:rPr>
                <w:b/>
                <w:sz w:val="16"/>
              </w:rPr>
              <w:t>Employee Office Telephone</w:t>
            </w:r>
          </w:p>
        </w:tc>
        <w:tc>
          <w:tcPr>
            <w:tcW w:w="4773" w:type="dxa"/>
          </w:tcPr>
          <w:p w14:paraId="37EA2C5A" w14:textId="77777777" w:rsidR="005B5370" w:rsidRDefault="00000000">
            <w:pPr>
              <w:pStyle w:val="TableParagraph"/>
              <w:spacing w:before="76" w:line="186" w:lineRule="exact"/>
              <w:ind w:left="127"/>
              <w:rPr>
                <w:sz w:val="16"/>
              </w:rPr>
            </w:pPr>
            <w:r>
              <w:rPr>
                <w:sz w:val="16"/>
              </w:rPr>
              <w:t>+44 (0)12341234</w:t>
            </w:r>
          </w:p>
        </w:tc>
      </w:tr>
      <w:tr w:rsidR="005B5370" w14:paraId="07803FF3" w14:textId="77777777">
        <w:trPr>
          <w:trHeight w:val="279"/>
        </w:trPr>
        <w:tc>
          <w:tcPr>
            <w:tcW w:w="3059" w:type="dxa"/>
            <w:tcBorders>
              <w:left w:val="double" w:sz="2" w:space="0" w:color="808080"/>
            </w:tcBorders>
            <w:shd w:val="clear" w:color="auto" w:fill="D9D9D9"/>
          </w:tcPr>
          <w:p w14:paraId="79C963B2" w14:textId="77777777" w:rsidR="005B5370" w:rsidRDefault="00000000">
            <w:pPr>
              <w:pStyle w:val="TableParagraph"/>
              <w:spacing w:before="73" w:line="186" w:lineRule="exact"/>
              <w:ind w:left="147"/>
              <w:rPr>
                <w:b/>
                <w:sz w:val="16"/>
              </w:rPr>
            </w:pPr>
            <w:r>
              <w:rPr>
                <w:b/>
                <w:sz w:val="16"/>
              </w:rPr>
              <w:t>FAX</w:t>
            </w:r>
          </w:p>
        </w:tc>
        <w:tc>
          <w:tcPr>
            <w:tcW w:w="4773" w:type="dxa"/>
          </w:tcPr>
          <w:p w14:paraId="3E02ABA9" w14:textId="77777777" w:rsidR="005B5370" w:rsidRDefault="00000000">
            <w:pPr>
              <w:pStyle w:val="TableParagraph"/>
              <w:spacing w:before="73" w:line="186" w:lineRule="exact"/>
              <w:ind w:left="127"/>
              <w:rPr>
                <w:sz w:val="16"/>
              </w:rPr>
            </w:pPr>
            <w:r>
              <w:rPr>
                <w:sz w:val="16"/>
              </w:rPr>
              <w:t>+44 (0)12341234</w:t>
            </w:r>
          </w:p>
        </w:tc>
      </w:tr>
      <w:tr w:rsidR="005B5370" w14:paraId="3FCE3785" w14:textId="77777777">
        <w:trPr>
          <w:trHeight w:val="278"/>
        </w:trPr>
        <w:tc>
          <w:tcPr>
            <w:tcW w:w="3059" w:type="dxa"/>
            <w:tcBorders>
              <w:left w:val="double" w:sz="2" w:space="0" w:color="808080"/>
            </w:tcBorders>
            <w:shd w:val="clear" w:color="auto" w:fill="D9D9D9"/>
          </w:tcPr>
          <w:p w14:paraId="5E2200AD" w14:textId="77777777" w:rsidR="005B5370" w:rsidRDefault="00000000">
            <w:pPr>
              <w:pStyle w:val="TableParagraph"/>
              <w:spacing w:before="73" w:line="186" w:lineRule="exact"/>
              <w:ind w:left="147"/>
              <w:rPr>
                <w:b/>
                <w:sz w:val="16"/>
              </w:rPr>
            </w:pPr>
            <w:r>
              <w:rPr>
                <w:b/>
                <w:sz w:val="16"/>
              </w:rPr>
              <w:t>Employee Mobile</w:t>
            </w:r>
          </w:p>
        </w:tc>
        <w:tc>
          <w:tcPr>
            <w:tcW w:w="4773" w:type="dxa"/>
          </w:tcPr>
          <w:p w14:paraId="5980DDEA" w14:textId="77777777" w:rsidR="005B5370" w:rsidRDefault="00000000">
            <w:pPr>
              <w:pStyle w:val="TableParagraph"/>
              <w:spacing w:before="73" w:line="186" w:lineRule="exact"/>
              <w:ind w:left="127"/>
              <w:rPr>
                <w:sz w:val="16"/>
              </w:rPr>
            </w:pPr>
            <w:r>
              <w:rPr>
                <w:sz w:val="16"/>
              </w:rPr>
              <w:t>+44 (0)123412346</w:t>
            </w:r>
          </w:p>
        </w:tc>
      </w:tr>
      <w:tr w:rsidR="005B5370" w14:paraId="372C20C6" w14:textId="77777777">
        <w:trPr>
          <w:trHeight w:val="279"/>
        </w:trPr>
        <w:tc>
          <w:tcPr>
            <w:tcW w:w="3059" w:type="dxa"/>
            <w:tcBorders>
              <w:left w:val="double" w:sz="2" w:space="0" w:color="808080"/>
            </w:tcBorders>
            <w:shd w:val="clear" w:color="auto" w:fill="D9D9D9"/>
          </w:tcPr>
          <w:p w14:paraId="6534B72A" w14:textId="77777777" w:rsidR="005B5370" w:rsidRDefault="00000000">
            <w:pPr>
              <w:pStyle w:val="TableParagraph"/>
              <w:spacing w:before="73" w:line="186" w:lineRule="exact"/>
              <w:ind w:left="147"/>
              <w:rPr>
                <w:b/>
                <w:sz w:val="16"/>
              </w:rPr>
            </w:pPr>
            <w:r>
              <w:rPr>
                <w:b/>
                <w:sz w:val="16"/>
              </w:rPr>
              <w:t>E-mail</w:t>
            </w:r>
          </w:p>
        </w:tc>
        <w:tc>
          <w:tcPr>
            <w:tcW w:w="4773" w:type="dxa"/>
          </w:tcPr>
          <w:p w14:paraId="3263BBE5" w14:textId="77777777" w:rsidR="005B5370" w:rsidRDefault="00000000">
            <w:pPr>
              <w:pStyle w:val="TableParagraph"/>
              <w:spacing w:before="73" w:line="186" w:lineRule="exact"/>
              <w:ind w:left="127"/>
              <w:rPr>
                <w:sz w:val="16"/>
              </w:rPr>
            </w:pPr>
            <w:hyperlink r:id="rId11">
              <w:r>
                <w:rPr>
                  <w:color w:val="0000FF"/>
                  <w:sz w:val="16"/>
                  <w:u w:val="single" w:color="0000FF"/>
                </w:rPr>
                <w:t>tech1@dent-equip.foo</w:t>
              </w:r>
            </w:hyperlink>
          </w:p>
        </w:tc>
      </w:tr>
      <w:tr w:rsidR="005B5370" w14:paraId="0F661F51" w14:textId="77777777">
        <w:trPr>
          <w:trHeight w:val="270"/>
        </w:trPr>
        <w:tc>
          <w:tcPr>
            <w:tcW w:w="7832" w:type="dxa"/>
            <w:gridSpan w:val="2"/>
            <w:tcBorders>
              <w:left w:val="double" w:sz="2" w:space="0" w:color="808080"/>
            </w:tcBorders>
            <w:shd w:val="clear" w:color="auto" w:fill="D9D9D9"/>
          </w:tcPr>
          <w:p w14:paraId="32F22AF1" w14:textId="77777777" w:rsidR="005B5370" w:rsidRDefault="00000000">
            <w:pPr>
              <w:pStyle w:val="TableParagraph"/>
              <w:spacing w:before="75" w:line="175" w:lineRule="exact"/>
              <w:ind w:left="2129" w:right="2092"/>
              <w:jc w:val="center"/>
              <w:rPr>
                <w:b/>
                <w:sz w:val="16"/>
              </w:rPr>
            </w:pPr>
            <w:r>
              <w:rPr>
                <w:b/>
                <w:sz w:val="16"/>
              </w:rPr>
              <w:t>Team Member 2</w:t>
            </w:r>
          </w:p>
        </w:tc>
      </w:tr>
    </w:tbl>
    <w:p w14:paraId="5BCC3001" w14:textId="77777777" w:rsidR="005B5370" w:rsidRDefault="005B5370">
      <w:pPr>
        <w:spacing w:line="175" w:lineRule="exact"/>
        <w:jc w:val="center"/>
        <w:rPr>
          <w:sz w:val="16"/>
        </w:rPr>
        <w:sectPr w:rsidR="005B5370">
          <w:pgSz w:w="11910" w:h="16840"/>
          <w:pgMar w:top="1340" w:right="1540" w:bottom="1140" w:left="1540" w:header="713" w:footer="948" w:gutter="0"/>
          <w:cols w:space="720"/>
        </w:sectPr>
      </w:pPr>
    </w:p>
    <w:p w14:paraId="435A7E70" w14:textId="77777777" w:rsidR="005B5370" w:rsidRDefault="005B5370">
      <w:pPr>
        <w:pStyle w:val="BodyText"/>
        <w:spacing w:before="3" w:after="1"/>
        <w:rPr>
          <w:sz w:val="10"/>
        </w:rPr>
      </w:pPr>
    </w:p>
    <w:tbl>
      <w:tblPr>
        <w:tblW w:w="0" w:type="auto"/>
        <w:tblInd w:w="508"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3059"/>
        <w:gridCol w:w="4773"/>
      </w:tblGrid>
      <w:tr w:rsidR="005B5370" w14:paraId="0FBBA0EE" w14:textId="77777777">
        <w:trPr>
          <w:trHeight w:val="316"/>
        </w:trPr>
        <w:tc>
          <w:tcPr>
            <w:tcW w:w="7832" w:type="dxa"/>
            <w:gridSpan w:val="2"/>
            <w:tcBorders>
              <w:left w:val="double" w:sz="2" w:space="0" w:color="808080"/>
            </w:tcBorders>
            <w:shd w:val="clear" w:color="auto" w:fill="0C0C0C"/>
          </w:tcPr>
          <w:p w14:paraId="01B173FF" w14:textId="77777777" w:rsidR="005B5370" w:rsidRDefault="00000000">
            <w:pPr>
              <w:pStyle w:val="TableParagraph"/>
              <w:spacing w:before="74"/>
              <w:ind w:left="2129" w:right="2092"/>
              <w:jc w:val="center"/>
              <w:rPr>
                <w:b/>
                <w:sz w:val="16"/>
              </w:rPr>
            </w:pPr>
            <w:r>
              <w:rPr>
                <w:b/>
                <w:color w:val="FFFFFF"/>
                <w:sz w:val="16"/>
              </w:rPr>
              <w:t>BCP Team Contact List</w:t>
            </w:r>
          </w:p>
        </w:tc>
      </w:tr>
      <w:tr w:rsidR="005B5370" w14:paraId="592C25AA" w14:textId="77777777">
        <w:trPr>
          <w:trHeight w:val="279"/>
        </w:trPr>
        <w:tc>
          <w:tcPr>
            <w:tcW w:w="3059" w:type="dxa"/>
            <w:tcBorders>
              <w:left w:val="double" w:sz="2" w:space="0" w:color="808080"/>
            </w:tcBorders>
            <w:shd w:val="clear" w:color="auto" w:fill="D9D9D9"/>
          </w:tcPr>
          <w:p w14:paraId="2C199325" w14:textId="77777777" w:rsidR="005B5370" w:rsidRDefault="00000000">
            <w:pPr>
              <w:pStyle w:val="TableParagraph"/>
              <w:spacing w:before="74" w:line="186" w:lineRule="exact"/>
              <w:ind w:left="147"/>
              <w:rPr>
                <w:b/>
                <w:sz w:val="16"/>
              </w:rPr>
            </w:pPr>
            <w:r>
              <w:rPr>
                <w:b/>
                <w:sz w:val="16"/>
              </w:rPr>
              <w:t>Employee</w:t>
            </w:r>
            <w:r>
              <w:rPr>
                <w:b/>
                <w:spacing w:val="51"/>
                <w:sz w:val="16"/>
              </w:rPr>
              <w:t xml:space="preserve"> </w:t>
            </w:r>
            <w:r>
              <w:rPr>
                <w:b/>
                <w:sz w:val="16"/>
              </w:rPr>
              <w:t>Name</w:t>
            </w:r>
          </w:p>
        </w:tc>
        <w:tc>
          <w:tcPr>
            <w:tcW w:w="4773" w:type="dxa"/>
          </w:tcPr>
          <w:p w14:paraId="6C2EC443" w14:textId="77777777" w:rsidR="005B5370" w:rsidRDefault="00000000">
            <w:pPr>
              <w:pStyle w:val="TableParagraph"/>
              <w:spacing w:before="74" w:line="186" w:lineRule="exact"/>
              <w:ind w:left="127"/>
              <w:rPr>
                <w:sz w:val="16"/>
              </w:rPr>
            </w:pPr>
            <w:r>
              <w:rPr>
                <w:sz w:val="16"/>
              </w:rPr>
              <w:t>SalesMan1</w:t>
            </w:r>
          </w:p>
        </w:tc>
      </w:tr>
      <w:tr w:rsidR="005B5370" w14:paraId="5CC672E3" w14:textId="77777777">
        <w:trPr>
          <w:trHeight w:val="279"/>
        </w:trPr>
        <w:tc>
          <w:tcPr>
            <w:tcW w:w="3059" w:type="dxa"/>
            <w:tcBorders>
              <w:left w:val="double" w:sz="2" w:space="0" w:color="808080"/>
            </w:tcBorders>
            <w:shd w:val="clear" w:color="auto" w:fill="D9D9D9"/>
          </w:tcPr>
          <w:p w14:paraId="0DADD72F" w14:textId="77777777" w:rsidR="005B5370" w:rsidRDefault="00000000">
            <w:pPr>
              <w:pStyle w:val="TableParagraph"/>
              <w:spacing w:before="73" w:line="186" w:lineRule="exact"/>
              <w:ind w:left="147"/>
              <w:rPr>
                <w:b/>
                <w:sz w:val="16"/>
              </w:rPr>
            </w:pPr>
            <w:r>
              <w:rPr>
                <w:b/>
                <w:sz w:val="16"/>
              </w:rPr>
              <w:t>Department</w:t>
            </w:r>
          </w:p>
        </w:tc>
        <w:tc>
          <w:tcPr>
            <w:tcW w:w="4773" w:type="dxa"/>
          </w:tcPr>
          <w:p w14:paraId="6124D32E" w14:textId="77777777" w:rsidR="005B5370" w:rsidRDefault="00000000">
            <w:pPr>
              <w:pStyle w:val="TableParagraph"/>
              <w:spacing w:before="73" w:line="186" w:lineRule="exact"/>
              <w:ind w:left="127"/>
              <w:rPr>
                <w:sz w:val="16"/>
              </w:rPr>
            </w:pPr>
            <w:r>
              <w:rPr>
                <w:sz w:val="16"/>
              </w:rPr>
              <w:t>Customer Relationships</w:t>
            </w:r>
          </w:p>
        </w:tc>
      </w:tr>
      <w:tr w:rsidR="005B5370" w14:paraId="3FAA2372" w14:textId="77777777">
        <w:trPr>
          <w:trHeight w:val="279"/>
        </w:trPr>
        <w:tc>
          <w:tcPr>
            <w:tcW w:w="3059" w:type="dxa"/>
            <w:tcBorders>
              <w:left w:val="double" w:sz="2" w:space="0" w:color="808080"/>
            </w:tcBorders>
            <w:shd w:val="clear" w:color="auto" w:fill="D9D9D9"/>
          </w:tcPr>
          <w:p w14:paraId="44324CE0" w14:textId="77777777" w:rsidR="005B5370" w:rsidRDefault="00000000">
            <w:pPr>
              <w:pStyle w:val="TableParagraph"/>
              <w:spacing w:before="76" w:line="183" w:lineRule="exact"/>
              <w:ind w:left="147"/>
              <w:rPr>
                <w:b/>
                <w:sz w:val="16"/>
              </w:rPr>
            </w:pPr>
            <w:r>
              <w:rPr>
                <w:b/>
                <w:sz w:val="16"/>
              </w:rPr>
              <w:t>Employee Title</w:t>
            </w:r>
          </w:p>
        </w:tc>
        <w:tc>
          <w:tcPr>
            <w:tcW w:w="4773" w:type="dxa"/>
          </w:tcPr>
          <w:p w14:paraId="58BC021E" w14:textId="77777777" w:rsidR="005B5370" w:rsidRDefault="00000000">
            <w:pPr>
              <w:pStyle w:val="TableParagraph"/>
              <w:spacing w:before="76" w:line="183" w:lineRule="exact"/>
              <w:ind w:left="127"/>
              <w:rPr>
                <w:sz w:val="16"/>
              </w:rPr>
            </w:pPr>
            <w:r>
              <w:rPr>
                <w:sz w:val="16"/>
              </w:rPr>
              <w:t>SalesMan1</w:t>
            </w:r>
          </w:p>
        </w:tc>
      </w:tr>
      <w:tr w:rsidR="005B5370" w14:paraId="20641E83" w14:textId="77777777">
        <w:trPr>
          <w:trHeight w:val="278"/>
        </w:trPr>
        <w:tc>
          <w:tcPr>
            <w:tcW w:w="3059" w:type="dxa"/>
            <w:tcBorders>
              <w:left w:val="double" w:sz="2" w:space="0" w:color="808080"/>
            </w:tcBorders>
            <w:shd w:val="clear" w:color="auto" w:fill="D9D9D9"/>
          </w:tcPr>
          <w:p w14:paraId="7D1EB17D" w14:textId="77777777" w:rsidR="005B5370" w:rsidRDefault="00000000">
            <w:pPr>
              <w:pStyle w:val="TableParagraph"/>
              <w:spacing w:before="76" w:line="183" w:lineRule="exact"/>
              <w:ind w:left="147"/>
              <w:rPr>
                <w:b/>
                <w:sz w:val="16"/>
              </w:rPr>
            </w:pPr>
            <w:r>
              <w:rPr>
                <w:b/>
                <w:sz w:val="16"/>
              </w:rPr>
              <w:t>Employee Office Telephone</w:t>
            </w:r>
          </w:p>
        </w:tc>
        <w:tc>
          <w:tcPr>
            <w:tcW w:w="4773" w:type="dxa"/>
          </w:tcPr>
          <w:p w14:paraId="1D8C09E3" w14:textId="77777777" w:rsidR="005B5370" w:rsidRDefault="00000000">
            <w:pPr>
              <w:pStyle w:val="TableParagraph"/>
              <w:spacing w:before="76" w:line="183" w:lineRule="exact"/>
              <w:ind w:left="127"/>
              <w:rPr>
                <w:sz w:val="16"/>
              </w:rPr>
            </w:pPr>
            <w:r>
              <w:rPr>
                <w:sz w:val="16"/>
              </w:rPr>
              <w:t>+44 (0)12341234</w:t>
            </w:r>
          </w:p>
        </w:tc>
      </w:tr>
      <w:tr w:rsidR="005B5370" w14:paraId="21ECCF26" w14:textId="77777777">
        <w:trPr>
          <w:trHeight w:val="281"/>
        </w:trPr>
        <w:tc>
          <w:tcPr>
            <w:tcW w:w="3059" w:type="dxa"/>
            <w:tcBorders>
              <w:left w:val="double" w:sz="2" w:space="0" w:color="808080"/>
            </w:tcBorders>
            <w:shd w:val="clear" w:color="auto" w:fill="D9D9D9"/>
          </w:tcPr>
          <w:p w14:paraId="3BF34149" w14:textId="77777777" w:rsidR="005B5370" w:rsidRDefault="00000000">
            <w:pPr>
              <w:pStyle w:val="TableParagraph"/>
              <w:spacing w:before="76" w:line="186" w:lineRule="exact"/>
              <w:ind w:left="147"/>
              <w:rPr>
                <w:b/>
                <w:sz w:val="16"/>
              </w:rPr>
            </w:pPr>
            <w:r>
              <w:rPr>
                <w:b/>
                <w:sz w:val="16"/>
              </w:rPr>
              <w:t>FAX</w:t>
            </w:r>
          </w:p>
        </w:tc>
        <w:tc>
          <w:tcPr>
            <w:tcW w:w="4773" w:type="dxa"/>
          </w:tcPr>
          <w:p w14:paraId="7E1C621C" w14:textId="77777777" w:rsidR="005B5370" w:rsidRDefault="00000000">
            <w:pPr>
              <w:pStyle w:val="TableParagraph"/>
              <w:spacing w:before="76" w:line="186" w:lineRule="exact"/>
              <w:ind w:left="127"/>
              <w:rPr>
                <w:sz w:val="16"/>
              </w:rPr>
            </w:pPr>
            <w:r>
              <w:rPr>
                <w:sz w:val="16"/>
              </w:rPr>
              <w:t>+44 (0)12341234</w:t>
            </w:r>
          </w:p>
        </w:tc>
      </w:tr>
      <w:tr w:rsidR="005B5370" w14:paraId="6C9FD0FA" w14:textId="77777777">
        <w:trPr>
          <w:trHeight w:val="279"/>
        </w:trPr>
        <w:tc>
          <w:tcPr>
            <w:tcW w:w="3059" w:type="dxa"/>
            <w:tcBorders>
              <w:left w:val="double" w:sz="2" w:space="0" w:color="808080"/>
            </w:tcBorders>
            <w:shd w:val="clear" w:color="auto" w:fill="D9D9D9"/>
          </w:tcPr>
          <w:p w14:paraId="14D3ABC4" w14:textId="77777777" w:rsidR="005B5370" w:rsidRDefault="00000000">
            <w:pPr>
              <w:pStyle w:val="TableParagraph"/>
              <w:spacing w:before="73" w:line="186" w:lineRule="exact"/>
              <w:ind w:left="147"/>
              <w:rPr>
                <w:b/>
                <w:sz w:val="16"/>
              </w:rPr>
            </w:pPr>
            <w:r>
              <w:rPr>
                <w:b/>
                <w:sz w:val="16"/>
              </w:rPr>
              <w:t>Employee Mobile</w:t>
            </w:r>
          </w:p>
        </w:tc>
        <w:tc>
          <w:tcPr>
            <w:tcW w:w="4773" w:type="dxa"/>
          </w:tcPr>
          <w:p w14:paraId="17713235" w14:textId="77777777" w:rsidR="005B5370" w:rsidRDefault="00000000">
            <w:pPr>
              <w:pStyle w:val="TableParagraph"/>
              <w:spacing w:before="73" w:line="186" w:lineRule="exact"/>
              <w:ind w:left="127"/>
              <w:rPr>
                <w:sz w:val="16"/>
              </w:rPr>
            </w:pPr>
            <w:r>
              <w:rPr>
                <w:sz w:val="16"/>
              </w:rPr>
              <w:t>+44 (0)123412347</w:t>
            </w:r>
          </w:p>
        </w:tc>
      </w:tr>
      <w:tr w:rsidR="005B5370" w14:paraId="59E0C356" w14:textId="77777777">
        <w:trPr>
          <w:trHeight w:val="279"/>
        </w:trPr>
        <w:tc>
          <w:tcPr>
            <w:tcW w:w="3059" w:type="dxa"/>
            <w:tcBorders>
              <w:left w:val="double" w:sz="2" w:space="0" w:color="808080"/>
            </w:tcBorders>
            <w:shd w:val="clear" w:color="auto" w:fill="D9D9D9"/>
          </w:tcPr>
          <w:p w14:paraId="4A20E9BA" w14:textId="77777777" w:rsidR="005B5370" w:rsidRDefault="00000000">
            <w:pPr>
              <w:pStyle w:val="TableParagraph"/>
              <w:spacing w:before="73" w:line="186" w:lineRule="exact"/>
              <w:ind w:left="147"/>
              <w:rPr>
                <w:b/>
                <w:sz w:val="16"/>
              </w:rPr>
            </w:pPr>
            <w:r>
              <w:rPr>
                <w:b/>
                <w:sz w:val="16"/>
              </w:rPr>
              <w:t>E-mail</w:t>
            </w:r>
          </w:p>
        </w:tc>
        <w:tc>
          <w:tcPr>
            <w:tcW w:w="4773" w:type="dxa"/>
          </w:tcPr>
          <w:p w14:paraId="6BB3556A" w14:textId="77777777" w:rsidR="005B5370" w:rsidRDefault="00000000">
            <w:pPr>
              <w:pStyle w:val="TableParagraph"/>
              <w:spacing w:before="73" w:line="186" w:lineRule="exact"/>
              <w:ind w:left="127"/>
              <w:rPr>
                <w:sz w:val="16"/>
              </w:rPr>
            </w:pPr>
            <w:hyperlink r:id="rId12">
              <w:r>
                <w:rPr>
                  <w:sz w:val="16"/>
                </w:rPr>
                <w:t>Sales1@dent-equip.foo</w:t>
              </w:r>
            </w:hyperlink>
          </w:p>
        </w:tc>
      </w:tr>
      <w:tr w:rsidR="005B5370" w14:paraId="433B430F" w14:textId="77777777">
        <w:trPr>
          <w:trHeight w:val="278"/>
        </w:trPr>
        <w:tc>
          <w:tcPr>
            <w:tcW w:w="7832" w:type="dxa"/>
            <w:gridSpan w:val="2"/>
            <w:tcBorders>
              <w:left w:val="double" w:sz="2" w:space="0" w:color="808080"/>
            </w:tcBorders>
            <w:shd w:val="clear" w:color="auto" w:fill="D9D9D9"/>
          </w:tcPr>
          <w:p w14:paraId="1EB28F96" w14:textId="77777777" w:rsidR="005B5370" w:rsidRDefault="00000000">
            <w:pPr>
              <w:pStyle w:val="TableParagraph"/>
              <w:spacing w:before="73" w:line="186" w:lineRule="exact"/>
              <w:ind w:left="2129" w:right="2092"/>
              <w:jc w:val="center"/>
              <w:rPr>
                <w:b/>
                <w:sz w:val="16"/>
              </w:rPr>
            </w:pPr>
            <w:r>
              <w:rPr>
                <w:b/>
                <w:sz w:val="16"/>
              </w:rPr>
              <w:t>Team Member 3</w:t>
            </w:r>
          </w:p>
        </w:tc>
      </w:tr>
      <w:tr w:rsidR="005B5370" w14:paraId="01212CB5" w14:textId="77777777">
        <w:trPr>
          <w:trHeight w:val="279"/>
        </w:trPr>
        <w:tc>
          <w:tcPr>
            <w:tcW w:w="3059" w:type="dxa"/>
            <w:tcBorders>
              <w:left w:val="double" w:sz="2" w:space="0" w:color="808080"/>
            </w:tcBorders>
            <w:shd w:val="clear" w:color="auto" w:fill="D9D9D9"/>
          </w:tcPr>
          <w:p w14:paraId="538880EC" w14:textId="77777777" w:rsidR="005B5370" w:rsidRDefault="00000000">
            <w:pPr>
              <w:pStyle w:val="TableParagraph"/>
              <w:spacing w:before="76" w:line="183" w:lineRule="exact"/>
              <w:ind w:left="147"/>
              <w:rPr>
                <w:b/>
                <w:sz w:val="16"/>
              </w:rPr>
            </w:pPr>
            <w:r>
              <w:rPr>
                <w:b/>
                <w:sz w:val="16"/>
              </w:rPr>
              <w:t>Employee</w:t>
            </w:r>
            <w:r>
              <w:rPr>
                <w:b/>
                <w:spacing w:val="51"/>
                <w:sz w:val="16"/>
              </w:rPr>
              <w:t xml:space="preserve"> </w:t>
            </w:r>
            <w:r>
              <w:rPr>
                <w:b/>
                <w:sz w:val="16"/>
              </w:rPr>
              <w:t>Name</w:t>
            </w:r>
          </w:p>
        </w:tc>
        <w:tc>
          <w:tcPr>
            <w:tcW w:w="4773" w:type="dxa"/>
          </w:tcPr>
          <w:p w14:paraId="36C6BBD8" w14:textId="77777777" w:rsidR="005B5370" w:rsidRDefault="00000000">
            <w:pPr>
              <w:pStyle w:val="TableParagraph"/>
              <w:spacing w:before="76" w:line="183" w:lineRule="exact"/>
              <w:ind w:left="127"/>
              <w:rPr>
                <w:sz w:val="16"/>
              </w:rPr>
            </w:pPr>
            <w:r>
              <w:rPr>
                <w:sz w:val="16"/>
              </w:rPr>
              <w:t>Warehouse man</w:t>
            </w:r>
          </w:p>
        </w:tc>
      </w:tr>
      <w:tr w:rsidR="005B5370" w14:paraId="4A1C525B" w14:textId="77777777">
        <w:trPr>
          <w:trHeight w:val="279"/>
        </w:trPr>
        <w:tc>
          <w:tcPr>
            <w:tcW w:w="3059" w:type="dxa"/>
            <w:tcBorders>
              <w:left w:val="double" w:sz="2" w:space="0" w:color="808080"/>
            </w:tcBorders>
            <w:shd w:val="clear" w:color="auto" w:fill="D9D9D9"/>
          </w:tcPr>
          <w:p w14:paraId="70BCCA0F" w14:textId="77777777" w:rsidR="005B5370" w:rsidRDefault="00000000">
            <w:pPr>
              <w:pStyle w:val="TableParagraph"/>
              <w:spacing w:before="76" w:line="183" w:lineRule="exact"/>
              <w:ind w:left="147"/>
              <w:rPr>
                <w:b/>
                <w:sz w:val="16"/>
              </w:rPr>
            </w:pPr>
            <w:r>
              <w:rPr>
                <w:b/>
                <w:sz w:val="16"/>
              </w:rPr>
              <w:t>Department</w:t>
            </w:r>
          </w:p>
        </w:tc>
        <w:tc>
          <w:tcPr>
            <w:tcW w:w="4773" w:type="dxa"/>
          </w:tcPr>
          <w:p w14:paraId="15A08508" w14:textId="77777777" w:rsidR="005B5370" w:rsidRDefault="00000000">
            <w:pPr>
              <w:pStyle w:val="TableParagraph"/>
              <w:spacing w:before="76" w:line="183" w:lineRule="exact"/>
              <w:ind w:left="127"/>
              <w:rPr>
                <w:sz w:val="16"/>
              </w:rPr>
            </w:pPr>
            <w:r>
              <w:rPr>
                <w:sz w:val="16"/>
              </w:rPr>
              <w:t>Finance</w:t>
            </w:r>
          </w:p>
        </w:tc>
      </w:tr>
      <w:tr w:rsidR="005B5370" w14:paraId="3515A983" w14:textId="77777777">
        <w:trPr>
          <w:trHeight w:val="281"/>
        </w:trPr>
        <w:tc>
          <w:tcPr>
            <w:tcW w:w="3059" w:type="dxa"/>
            <w:tcBorders>
              <w:left w:val="double" w:sz="2" w:space="0" w:color="808080"/>
            </w:tcBorders>
            <w:shd w:val="clear" w:color="auto" w:fill="D9D9D9"/>
          </w:tcPr>
          <w:p w14:paraId="3B904DB7" w14:textId="77777777" w:rsidR="005B5370" w:rsidRDefault="00000000">
            <w:pPr>
              <w:pStyle w:val="TableParagraph"/>
              <w:spacing w:before="76" w:line="186" w:lineRule="exact"/>
              <w:ind w:left="147"/>
              <w:rPr>
                <w:b/>
                <w:sz w:val="16"/>
              </w:rPr>
            </w:pPr>
            <w:r>
              <w:rPr>
                <w:b/>
                <w:sz w:val="16"/>
              </w:rPr>
              <w:t>Employee Title</w:t>
            </w:r>
          </w:p>
        </w:tc>
        <w:tc>
          <w:tcPr>
            <w:tcW w:w="4773" w:type="dxa"/>
          </w:tcPr>
          <w:p w14:paraId="2A024B76" w14:textId="77777777" w:rsidR="005B5370" w:rsidRDefault="00000000">
            <w:pPr>
              <w:pStyle w:val="TableParagraph"/>
              <w:spacing w:before="76" w:line="186" w:lineRule="exact"/>
              <w:ind w:left="127"/>
              <w:rPr>
                <w:sz w:val="16"/>
              </w:rPr>
            </w:pPr>
            <w:r>
              <w:rPr>
                <w:sz w:val="16"/>
              </w:rPr>
              <w:t>Warehouse man</w:t>
            </w:r>
          </w:p>
        </w:tc>
      </w:tr>
      <w:tr w:rsidR="005B5370" w14:paraId="48AC486C" w14:textId="77777777">
        <w:trPr>
          <w:trHeight w:val="279"/>
        </w:trPr>
        <w:tc>
          <w:tcPr>
            <w:tcW w:w="3059" w:type="dxa"/>
            <w:tcBorders>
              <w:left w:val="double" w:sz="2" w:space="0" w:color="808080"/>
            </w:tcBorders>
            <w:shd w:val="clear" w:color="auto" w:fill="D9D9D9"/>
          </w:tcPr>
          <w:p w14:paraId="1B14D08C" w14:textId="77777777" w:rsidR="005B5370" w:rsidRDefault="00000000">
            <w:pPr>
              <w:pStyle w:val="TableParagraph"/>
              <w:spacing w:before="74" w:line="186" w:lineRule="exact"/>
              <w:ind w:left="147"/>
              <w:rPr>
                <w:b/>
                <w:sz w:val="16"/>
              </w:rPr>
            </w:pPr>
            <w:r>
              <w:rPr>
                <w:b/>
                <w:sz w:val="16"/>
              </w:rPr>
              <w:t>Employee Office Telephone</w:t>
            </w:r>
          </w:p>
        </w:tc>
        <w:tc>
          <w:tcPr>
            <w:tcW w:w="4773" w:type="dxa"/>
          </w:tcPr>
          <w:p w14:paraId="0891490E" w14:textId="77777777" w:rsidR="005B5370" w:rsidRDefault="00000000">
            <w:pPr>
              <w:pStyle w:val="TableParagraph"/>
              <w:spacing w:before="74" w:line="186" w:lineRule="exact"/>
              <w:ind w:left="127"/>
              <w:rPr>
                <w:sz w:val="16"/>
              </w:rPr>
            </w:pPr>
            <w:r>
              <w:rPr>
                <w:sz w:val="16"/>
              </w:rPr>
              <w:t>+44 (0)12341234</w:t>
            </w:r>
          </w:p>
        </w:tc>
      </w:tr>
      <w:tr w:rsidR="005B5370" w14:paraId="48951AAD" w14:textId="77777777">
        <w:trPr>
          <w:trHeight w:val="279"/>
        </w:trPr>
        <w:tc>
          <w:tcPr>
            <w:tcW w:w="3059" w:type="dxa"/>
            <w:tcBorders>
              <w:left w:val="double" w:sz="2" w:space="0" w:color="808080"/>
            </w:tcBorders>
            <w:shd w:val="clear" w:color="auto" w:fill="D9D9D9"/>
          </w:tcPr>
          <w:p w14:paraId="146322C4" w14:textId="77777777" w:rsidR="005B5370" w:rsidRDefault="00000000">
            <w:pPr>
              <w:pStyle w:val="TableParagraph"/>
              <w:spacing w:before="73" w:line="186" w:lineRule="exact"/>
              <w:ind w:left="147"/>
              <w:rPr>
                <w:b/>
                <w:sz w:val="16"/>
              </w:rPr>
            </w:pPr>
            <w:r>
              <w:rPr>
                <w:b/>
                <w:sz w:val="16"/>
              </w:rPr>
              <w:t>FAX</w:t>
            </w:r>
          </w:p>
        </w:tc>
        <w:tc>
          <w:tcPr>
            <w:tcW w:w="4773" w:type="dxa"/>
          </w:tcPr>
          <w:p w14:paraId="3A397047" w14:textId="77777777" w:rsidR="005B5370" w:rsidRDefault="00000000">
            <w:pPr>
              <w:pStyle w:val="TableParagraph"/>
              <w:spacing w:before="73" w:line="186" w:lineRule="exact"/>
              <w:ind w:left="127"/>
              <w:rPr>
                <w:sz w:val="16"/>
              </w:rPr>
            </w:pPr>
            <w:r>
              <w:rPr>
                <w:sz w:val="16"/>
              </w:rPr>
              <w:t>+44 (0)12341234</w:t>
            </w:r>
          </w:p>
        </w:tc>
      </w:tr>
      <w:tr w:rsidR="005B5370" w14:paraId="3ED86C77" w14:textId="77777777">
        <w:trPr>
          <w:trHeight w:val="279"/>
        </w:trPr>
        <w:tc>
          <w:tcPr>
            <w:tcW w:w="3059" w:type="dxa"/>
            <w:tcBorders>
              <w:left w:val="double" w:sz="2" w:space="0" w:color="808080"/>
            </w:tcBorders>
            <w:shd w:val="clear" w:color="auto" w:fill="D9D9D9"/>
          </w:tcPr>
          <w:p w14:paraId="1B2D323F" w14:textId="77777777" w:rsidR="005B5370" w:rsidRDefault="00000000">
            <w:pPr>
              <w:pStyle w:val="TableParagraph"/>
              <w:spacing w:before="76" w:line="183" w:lineRule="exact"/>
              <w:ind w:left="147"/>
              <w:rPr>
                <w:b/>
                <w:sz w:val="16"/>
              </w:rPr>
            </w:pPr>
            <w:r>
              <w:rPr>
                <w:b/>
                <w:sz w:val="16"/>
              </w:rPr>
              <w:t>Employee Mobile</w:t>
            </w:r>
          </w:p>
        </w:tc>
        <w:tc>
          <w:tcPr>
            <w:tcW w:w="4773" w:type="dxa"/>
          </w:tcPr>
          <w:p w14:paraId="2FED54BC" w14:textId="77777777" w:rsidR="005B5370" w:rsidRDefault="00000000">
            <w:pPr>
              <w:pStyle w:val="TableParagraph"/>
              <w:spacing w:before="76" w:line="183" w:lineRule="exact"/>
              <w:ind w:left="127"/>
              <w:rPr>
                <w:sz w:val="16"/>
              </w:rPr>
            </w:pPr>
            <w:r>
              <w:rPr>
                <w:sz w:val="16"/>
              </w:rPr>
              <w:t>+44 (0)123412348</w:t>
            </w:r>
          </w:p>
        </w:tc>
      </w:tr>
      <w:tr w:rsidR="005B5370" w14:paraId="212035FE" w14:textId="77777777">
        <w:trPr>
          <w:trHeight w:val="278"/>
        </w:trPr>
        <w:tc>
          <w:tcPr>
            <w:tcW w:w="3059" w:type="dxa"/>
            <w:tcBorders>
              <w:left w:val="double" w:sz="2" w:space="0" w:color="808080"/>
            </w:tcBorders>
            <w:shd w:val="clear" w:color="auto" w:fill="D9D9D9"/>
          </w:tcPr>
          <w:p w14:paraId="0FC5E59A" w14:textId="77777777" w:rsidR="005B5370" w:rsidRDefault="00000000">
            <w:pPr>
              <w:pStyle w:val="TableParagraph"/>
              <w:spacing w:before="76" w:line="183" w:lineRule="exact"/>
              <w:ind w:left="147"/>
              <w:rPr>
                <w:b/>
                <w:sz w:val="16"/>
              </w:rPr>
            </w:pPr>
            <w:r>
              <w:rPr>
                <w:b/>
                <w:sz w:val="16"/>
              </w:rPr>
              <w:t>E-mail</w:t>
            </w:r>
          </w:p>
        </w:tc>
        <w:tc>
          <w:tcPr>
            <w:tcW w:w="4773" w:type="dxa"/>
          </w:tcPr>
          <w:p w14:paraId="36060CA7" w14:textId="77777777" w:rsidR="005B5370" w:rsidRDefault="00000000">
            <w:pPr>
              <w:pStyle w:val="TableParagraph"/>
              <w:spacing w:before="76" w:line="183" w:lineRule="exact"/>
              <w:ind w:left="127"/>
              <w:rPr>
                <w:sz w:val="16"/>
              </w:rPr>
            </w:pPr>
            <w:hyperlink r:id="rId13">
              <w:r>
                <w:rPr>
                  <w:color w:val="0000FF"/>
                  <w:sz w:val="16"/>
                  <w:u w:val="single" w:color="0000FF"/>
                </w:rPr>
                <w:t>warehouseman1@dent-equip.foo</w:t>
              </w:r>
            </w:hyperlink>
          </w:p>
        </w:tc>
      </w:tr>
      <w:tr w:rsidR="005B5370" w14:paraId="59E00C75" w14:textId="77777777">
        <w:trPr>
          <w:trHeight w:val="281"/>
        </w:trPr>
        <w:tc>
          <w:tcPr>
            <w:tcW w:w="7832" w:type="dxa"/>
            <w:gridSpan w:val="2"/>
            <w:tcBorders>
              <w:left w:val="double" w:sz="2" w:space="0" w:color="808080"/>
            </w:tcBorders>
            <w:shd w:val="clear" w:color="auto" w:fill="D9D9D9"/>
          </w:tcPr>
          <w:p w14:paraId="6BC40426" w14:textId="77777777" w:rsidR="005B5370" w:rsidRDefault="00000000">
            <w:pPr>
              <w:pStyle w:val="TableParagraph"/>
              <w:spacing w:before="76" w:line="186" w:lineRule="exact"/>
              <w:ind w:left="2129" w:right="2092"/>
              <w:jc w:val="center"/>
              <w:rPr>
                <w:b/>
                <w:sz w:val="16"/>
              </w:rPr>
            </w:pPr>
            <w:r>
              <w:rPr>
                <w:b/>
                <w:sz w:val="16"/>
              </w:rPr>
              <w:t>Team Member 4</w:t>
            </w:r>
          </w:p>
        </w:tc>
      </w:tr>
      <w:tr w:rsidR="005B5370" w14:paraId="18CB8848" w14:textId="77777777">
        <w:trPr>
          <w:trHeight w:val="278"/>
        </w:trPr>
        <w:tc>
          <w:tcPr>
            <w:tcW w:w="3059" w:type="dxa"/>
            <w:tcBorders>
              <w:left w:val="double" w:sz="2" w:space="0" w:color="808080"/>
            </w:tcBorders>
            <w:shd w:val="clear" w:color="auto" w:fill="D9D9D9"/>
          </w:tcPr>
          <w:p w14:paraId="034AB8A7" w14:textId="77777777" w:rsidR="005B5370" w:rsidRDefault="00000000">
            <w:pPr>
              <w:pStyle w:val="TableParagraph"/>
              <w:spacing w:before="73" w:line="186" w:lineRule="exact"/>
              <w:ind w:left="147"/>
              <w:rPr>
                <w:b/>
                <w:sz w:val="16"/>
              </w:rPr>
            </w:pPr>
            <w:r>
              <w:rPr>
                <w:b/>
                <w:sz w:val="16"/>
              </w:rPr>
              <w:t>Employee</w:t>
            </w:r>
            <w:r>
              <w:rPr>
                <w:b/>
                <w:spacing w:val="51"/>
                <w:sz w:val="16"/>
              </w:rPr>
              <w:t xml:space="preserve"> </w:t>
            </w:r>
            <w:r>
              <w:rPr>
                <w:b/>
                <w:sz w:val="16"/>
              </w:rPr>
              <w:t>Name</w:t>
            </w:r>
          </w:p>
        </w:tc>
        <w:tc>
          <w:tcPr>
            <w:tcW w:w="4773" w:type="dxa"/>
          </w:tcPr>
          <w:p w14:paraId="649A9178" w14:textId="77777777" w:rsidR="005B5370" w:rsidRDefault="00000000">
            <w:pPr>
              <w:pStyle w:val="TableParagraph"/>
              <w:spacing w:before="73" w:line="186" w:lineRule="exact"/>
              <w:ind w:left="127"/>
              <w:rPr>
                <w:sz w:val="16"/>
              </w:rPr>
            </w:pPr>
            <w:r>
              <w:rPr>
                <w:sz w:val="16"/>
              </w:rPr>
              <w:t>SalesMan2</w:t>
            </w:r>
          </w:p>
        </w:tc>
      </w:tr>
      <w:tr w:rsidR="005B5370" w14:paraId="453BEC04" w14:textId="77777777">
        <w:trPr>
          <w:trHeight w:val="278"/>
        </w:trPr>
        <w:tc>
          <w:tcPr>
            <w:tcW w:w="3059" w:type="dxa"/>
            <w:tcBorders>
              <w:left w:val="double" w:sz="2" w:space="0" w:color="808080"/>
            </w:tcBorders>
            <w:shd w:val="clear" w:color="auto" w:fill="D9D9D9"/>
          </w:tcPr>
          <w:p w14:paraId="5337FAE9" w14:textId="77777777" w:rsidR="005B5370" w:rsidRDefault="00000000">
            <w:pPr>
              <w:pStyle w:val="TableParagraph"/>
              <w:spacing w:before="73" w:line="186" w:lineRule="exact"/>
              <w:ind w:left="147"/>
              <w:rPr>
                <w:b/>
                <w:sz w:val="16"/>
              </w:rPr>
            </w:pPr>
            <w:r>
              <w:rPr>
                <w:b/>
                <w:sz w:val="16"/>
              </w:rPr>
              <w:t>Department</w:t>
            </w:r>
          </w:p>
        </w:tc>
        <w:tc>
          <w:tcPr>
            <w:tcW w:w="4773" w:type="dxa"/>
          </w:tcPr>
          <w:p w14:paraId="25A1A4CC" w14:textId="77777777" w:rsidR="005B5370" w:rsidRDefault="00000000">
            <w:pPr>
              <w:pStyle w:val="TableParagraph"/>
              <w:spacing w:before="73" w:line="186" w:lineRule="exact"/>
              <w:ind w:left="127"/>
              <w:rPr>
                <w:sz w:val="16"/>
              </w:rPr>
            </w:pPr>
            <w:r>
              <w:rPr>
                <w:sz w:val="16"/>
              </w:rPr>
              <w:t>Customer Relationships</w:t>
            </w:r>
          </w:p>
        </w:tc>
      </w:tr>
      <w:tr w:rsidR="005B5370" w14:paraId="7C4CBD68" w14:textId="77777777">
        <w:trPr>
          <w:trHeight w:val="278"/>
        </w:trPr>
        <w:tc>
          <w:tcPr>
            <w:tcW w:w="3059" w:type="dxa"/>
            <w:tcBorders>
              <w:left w:val="double" w:sz="2" w:space="0" w:color="808080"/>
            </w:tcBorders>
            <w:shd w:val="clear" w:color="auto" w:fill="D9D9D9"/>
          </w:tcPr>
          <w:p w14:paraId="26DA415A" w14:textId="77777777" w:rsidR="005B5370" w:rsidRDefault="00000000">
            <w:pPr>
              <w:pStyle w:val="TableParagraph"/>
              <w:spacing w:before="76" w:line="183" w:lineRule="exact"/>
              <w:ind w:left="147"/>
              <w:rPr>
                <w:b/>
                <w:sz w:val="16"/>
              </w:rPr>
            </w:pPr>
            <w:r>
              <w:rPr>
                <w:b/>
                <w:sz w:val="16"/>
              </w:rPr>
              <w:t>Employee Title</w:t>
            </w:r>
          </w:p>
        </w:tc>
        <w:tc>
          <w:tcPr>
            <w:tcW w:w="4773" w:type="dxa"/>
          </w:tcPr>
          <w:p w14:paraId="1E09E2C1" w14:textId="77777777" w:rsidR="005B5370" w:rsidRDefault="00000000">
            <w:pPr>
              <w:pStyle w:val="TableParagraph"/>
              <w:spacing w:before="76" w:line="183" w:lineRule="exact"/>
              <w:ind w:left="127"/>
              <w:rPr>
                <w:sz w:val="16"/>
              </w:rPr>
            </w:pPr>
            <w:r>
              <w:rPr>
                <w:sz w:val="16"/>
              </w:rPr>
              <w:t>SalesMan2</w:t>
            </w:r>
          </w:p>
        </w:tc>
      </w:tr>
      <w:tr w:rsidR="005B5370" w14:paraId="6856ADC2" w14:textId="77777777">
        <w:trPr>
          <w:trHeight w:val="278"/>
        </w:trPr>
        <w:tc>
          <w:tcPr>
            <w:tcW w:w="3059" w:type="dxa"/>
            <w:tcBorders>
              <w:left w:val="double" w:sz="2" w:space="0" w:color="808080"/>
            </w:tcBorders>
            <w:shd w:val="clear" w:color="auto" w:fill="D9D9D9"/>
          </w:tcPr>
          <w:p w14:paraId="270B40EF" w14:textId="77777777" w:rsidR="005B5370" w:rsidRDefault="00000000">
            <w:pPr>
              <w:pStyle w:val="TableParagraph"/>
              <w:spacing w:before="76" w:line="183" w:lineRule="exact"/>
              <w:ind w:left="147"/>
              <w:rPr>
                <w:b/>
                <w:sz w:val="16"/>
              </w:rPr>
            </w:pPr>
            <w:r>
              <w:rPr>
                <w:b/>
                <w:sz w:val="16"/>
              </w:rPr>
              <w:t>Employee Office Telephone</w:t>
            </w:r>
          </w:p>
        </w:tc>
        <w:tc>
          <w:tcPr>
            <w:tcW w:w="4773" w:type="dxa"/>
          </w:tcPr>
          <w:p w14:paraId="75C6D7EE" w14:textId="77777777" w:rsidR="005B5370" w:rsidRDefault="00000000">
            <w:pPr>
              <w:pStyle w:val="TableParagraph"/>
              <w:spacing w:before="76" w:line="183" w:lineRule="exact"/>
              <w:ind w:left="127"/>
              <w:rPr>
                <w:sz w:val="16"/>
              </w:rPr>
            </w:pPr>
            <w:r>
              <w:rPr>
                <w:sz w:val="16"/>
              </w:rPr>
              <w:t>+44 (0)12341234</w:t>
            </w:r>
          </w:p>
        </w:tc>
      </w:tr>
      <w:tr w:rsidR="005B5370" w14:paraId="7151F73C" w14:textId="77777777">
        <w:trPr>
          <w:trHeight w:val="281"/>
        </w:trPr>
        <w:tc>
          <w:tcPr>
            <w:tcW w:w="3059" w:type="dxa"/>
            <w:tcBorders>
              <w:left w:val="double" w:sz="2" w:space="0" w:color="808080"/>
            </w:tcBorders>
            <w:shd w:val="clear" w:color="auto" w:fill="D9D9D9"/>
          </w:tcPr>
          <w:p w14:paraId="6054E5AF" w14:textId="77777777" w:rsidR="005B5370" w:rsidRDefault="00000000">
            <w:pPr>
              <w:pStyle w:val="TableParagraph"/>
              <w:spacing w:before="76" w:line="186" w:lineRule="exact"/>
              <w:ind w:left="147"/>
              <w:rPr>
                <w:b/>
                <w:sz w:val="16"/>
              </w:rPr>
            </w:pPr>
            <w:r>
              <w:rPr>
                <w:b/>
                <w:sz w:val="16"/>
              </w:rPr>
              <w:t>FAX</w:t>
            </w:r>
          </w:p>
        </w:tc>
        <w:tc>
          <w:tcPr>
            <w:tcW w:w="4773" w:type="dxa"/>
          </w:tcPr>
          <w:p w14:paraId="33FC4E3B" w14:textId="77777777" w:rsidR="005B5370" w:rsidRDefault="00000000">
            <w:pPr>
              <w:pStyle w:val="TableParagraph"/>
              <w:spacing w:before="76" w:line="186" w:lineRule="exact"/>
              <w:ind w:left="127"/>
              <w:rPr>
                <w:sz w:val="16"/>
              </w:rPr>
            </w:pPr>
            <w:r>
              <w:rPr>
                <w:sz w:val="16"/>
              </w:rPr>
              <w:t>+44 (0)12341234</w:t>
            </w:r>
          </w:p>
        </w:tc>
      </w:tr>
      <w:tr w:rsidR="005B5370" w14:paraId="275D04A7" w14:textId="77777777">
        <w:trPr>
          <w:trHeight w:val="278"/>
        </w:trPr>
        <w:tc>
          <w:tcPr>
            <w:tcW w:w="3059" w:type="dxa"/>
            <w:tcBorders>
              <w:left w:val="double" w:sz="2" w:space="0" w:color="808080"/>
            </w:tcBorders>
            <w:shd w:val="clear" w:color="auto" w:fill="D9D9D9"/>
          </w:tcPr>
          <w:p w14:paraId="7086B5C6" w14:textId="77777777" w:rsidR="005B5370" w:rsidRDefault="00000000">
            <w:pPr>
              <w:pStyle w:val="TableParagraph"/>
              <w:spacing w:before="73" w:line="186" w:lineRule="exact"/>
              <w:ind w:left="147"/>
              <w:rPr>
                <w:b/>
                <w:sz w:val="16"/>
              </w:rPr>
            </w:pPr>
            <w:r>
              <w:rPr>
                <w:b/>
                <w:sz w:val="16"/>
              </w:rPr>
              <w:t>Employee Mobile</w:t>
            </w:r>
          </w:p>
        </w:tc>
        <w:tc>
          <w:tcPr>
            <w:tcW w:w="4773" w:type="dxa"/>
          </w:tcPr>
          <w:p w14:paraId="7AF86C3B" w14:textId="77777777" w:rsidR="005B5370" w:rsidRDefault="00000000">
            <w:pPr>
              <w:pStyle w:val="TableParagraph"/>
              <w:spacing w:before="73" w:line="186" w:lineRule="exact"/>
              <w:ind w:left="127"/>
              <w:rPr>
                <w:sz w:val="16"/>
              </w:rPr>
            </w:pPr>
            <w:r>
              <w:rPr>
                <w:sz w:val="16"/>
              </w:rPr>
              <w:t>+44 (0)123412349</w:t>
            </w:r>
          </w:p>
        </w:tc>
      </w:tr>
      <w:tr w:rsidR="005B5370" w14:paraId="0056B720" w14:textId="77777777">
        <w:trPr>
          <w:trHeight w:val="278"/>
        </w:trPr>
        <w:tc>
          <w:tcPr>
            <w:tcW w:w="3059" w:type="dxa"/>
            <w:tcBorders>
              <w:left w:val="double" w:sz="2" w:space="0" w:color="808080"/>
            </w:tcBorders>
            <w:shd w:val="clear" w:color="auto" w:fill="D9D9D9"/>
          </w:tcPr>
          <w:p w14:paraId="36883FD4" w14:textId="77777777" w:rsidR="005B5370" w:rsidRDefault="00000000">
            <w:pPr>
              <w:pStyle w:val="TableParagraph"/>
              <w:spacing w:before="73" w:line="186" w:lineRule="exact"/>
              <w:ind w:left="147"/>
              <w:rPr>
                <w:b/>
                <w:sz w:val="16"/>
              </w:rPr>
            </w:pPr>
            <w:r>
              <w:rPr>
                <w:b/>
                <w:sz w:val="16"/>
              </w:rPr>
              <w:t>E-mail</w:t>
            </w:r>
          </w:p>
        </w:tc>
        <w:tc>
          <w:tcPr>
            <w:tcW w:w="4773" w:type="dxa"/>
          </w:tcPr>
          <w:p w14:paraId="24057498" w14:textId="77777777" w:rsidR="005B5370" w:rsidRDefault="00000000">
            <w:pPr>
              <w:pStyle w:val="TableParagraph"/>
              <w:spacing w:before="73" w:line="186" w:lineRule="exact"/>
              <w:ind w:left="127"/>
              <w:rPr>
                <w:sz w:val="16"/>
              </w:rPr>
            </w:pPr>
            <w:hyperlink r:id="rId14">
              <w:r>
                <w:rPr>
                  <w:color w:val="0000FF"/>
                  <w:sz w:val="16"/>
                  <w:u w:val="single" w:color="0000FF"/>
                </w:rPr>
                <w:t>sales2@dent-equip.foo</w:t>
              </w:r>
            </w:hyperlink>
          </w:p>
        </w:tc>
      </w:tr>
      <w:tr w:rsidR="005B5370" w14:paraId="5B7968FD" w14:textId="77777777">
        <w:trPr>
          <w:trHeight w:val="279"/>
        </w:trPr>
        <w:tc>
          <w:tcPr>
            <w:tcW w:w="7832" w:type="dxa"/>
            <w:gridSpan w:val="2"/>
            <w:tcBorders>
              <w:left w:val="double" w:sz="2" w:space="0" w:color="808080"/>
            </w:tcBorders>
            <w:shd w:val="clear" w:color="auto" w:fill="D9D9D9"/>
          </w:tcPr>
          <w:p w14:paraId="19BBFA2E" w14:textId="77777777" w:rsidR="005B5370" w:rsidRDefault="00000000">
            <w:pPr>
              <w:pStyle w:val="TableParagraph"/>
              <w:spacing w:before="76" w:line="183" w:lineRule="exact"/>
              <w:ind w:left="2130" w:right="2092"/>
              <w:jc w:val="center"/>
              <w:rPr>
                <w:b/>
                <w:sz w:val="16"/>
              </w:rPr>
            </w:pPr>
            <w:r>
              <w:rPr>
                <w:b/>
                <w:sz w:val="16"/>
              </w:rPr>
              <w:t>Team Member 5</w:t>
            </w:r>
          </w:p>
        </w:tc>
      </w:tr>
      <w:tr w:rsidR="005B5370" w14:paraId="248B53CC" w14:textId="77777777">
        <w:trPr>
          <w:trHeight w:val="279"/>
        </w:trPr>
        <w:tc>
          <w:tcPr>
            <w:tcW w:w="3059" w:type="dxa"/>
            <w:tcBorders>
              <w:left w:val="double" w:sz="2" w:space="0" w:color="808080"/>
            </w:tcBorders>
            <w:shd w:val="clear" w:color="auto" w:fill="D9D9D9"/>
          </w:tcPr>
          <w:p w14:paraId="5BBD958B" w14:textId="77777777" w:rsidR="005B5370" w:rsidRDefault="00000000">
            <w:pPr>
              <w:pStyle w:val="TableParagraph"/>
              <w:spacing w:before="76" w:line="183" w:lineRule="exact"/>
              <w:ind w:left="147"/>
              <w:rPr>
                <w:b/>
                <w:sz w:val="16"/>
              </w:rPr>
            </w:pPr>
            <w:r>
              <w:rPr>
                <w:b/>
                <w:sz w:val="16"/>
              </w:rPr>
              <w:t>Employee</w:t>
            </w:r>
            <w:r>
              <w:rPr>
                <w:b/>
                <w:spacing w:val="51"/>
                <w:sz w:val="16"/>
              </w:rPr>
              <w:t xml:space="preserve"> </w:t>
            </w:r>
            <w:r>
              <w:rPr>
                <w:b/>
                <w:sz w:val="16"/>
              </w:rPr>
              <w:t>Name</w:t>
            </w:r>
          </w:p>
        </w:tc>
        <w:tc>
          <w:tcPr>
            <w:tcW w:w="4773" w:type="dxa"/>
          </w:tcPr>
          <w:p w14:paraId="131EED89" w14:textId="77777777" w:rsidR="005B5370" w:rsidRDefault="00000000">
            <w:pPr>
              <w:pStyle w:val="TableParagraph"/>
              <w:spacing w:before="76" w:line="183" w:lineRule="exact"/>
              <w:ind w:left="127"/>
              <w:rPr>
                <w:b/>
                <w:sz w:val="16"/>
              </w:rPr>
            </w:pPr>
            <w:r>
              <w:rPr>
                <w:b/>
                <w:sz w:val="16"/>
              </w:rPr>
              <w:t>Van Driver</w:t>
            </w:r>
          </w:p>
        </w:tc>
      </w:tr>
      <w:tr w:rsidR="005B5370" w14:paraId="36DA379D" w14:textId="77777777">
        <w:trPr>
          <w:trHeight w:val="279"/>
        </w:trPr>
        <w:tc>
          <w:tcPr>
            <w:tcW w:w="3059" w:type="dxa"/>
            <w:tcBorders>
              <w:left w:val="double" w:sz="2" w:space="0" w:color="808080"/>
            </w:tcBorders>
            <w:shd w:val="clear" w:color="auto" w:fill="D9D9D9"/>
          </w:tcPr>
          <w:p w14:paraId="101A8756" w14:textId="77777777" w:rsidR="005B5370" w:rsidRDefault="00000000">
            <w:pPr>
              <w:pStyle w:val="TableParagraph"/>
              <w:spacing w:before="76" w:line="183" w:lineRule="exact"/>
              <w:ind w:left="147"/>
              <w:rPr>
                <w:b/>
                <w:sz w:val="16"/>
              </w:rPr>
            </w:pPr>
            <w:r>
              <w:rPr>
                <w:b/>
                <w:sz w:val="16"/>
              </w:rPr>
              <w:t>Department</w:t>
            </w:r>
          </w:p>
        </w:tc>
        <w:tc>
          <w:tcPr>
            <w:tcW w:w="4773" w:type="dxa"/>
          </w:tcPr>
          <w:p w14:paraId="64C6B9FE" w14:textId="77777777" w:rsidR="005B5370" w:rsidRDefault="00000000">
            <w:pPr>
              <w:pStyle w:val="TableParagraph"/>
              <w:spacing w:before="76" w:line="183" w:lineRule="exact"/>
              <w:ind w:left="127"/>
              <w:rPr>
                <w:b/>
                <w:sz w:val="16"/>
              </w:rPr>
            </w:pPr>
            <w:r>
              <w:rPr>
                <w:b/>
                <w:sz w:val="16"/>
              </w:rPr>
              <w:t>Finance</w:t>
            </w:r>
          </w:p>
        </w:tc>
      </w:tr>
      <w:tr w:rsidR="005B5370" w14:paraId="081FF17A" w14:textId="77777777">
        <w:trPr>
          <w:trHeight w:val="281"/>
        </w:trPr>
        <w:tc>
          <w:tcPr>
            <w:tcW w:w="3059" w:type="dxa"/>
            <w:tcBorders>
              <w:left w:val="double" w:sz="2" w:space="0" w:color="808080"/>
            </w:tcBorders>
            <w:shd w:val="clear" w:color="auto" w:fill="D9D9D9"/>
          </w:tcPr>
          <w:p w14:paraId="6C9462EA" w14:textId="77777777" w:rsidR="005B5370" w:rsidRDefault="00000000">
            <w:pPr>
              <w:pStyle w:val="TableParagraph"/>
              <w:spacing w:before="76" w:line="186" w:lineRule="exact"/>
              <w:ind w:left="147"/>
              <w:rPr>
                <w:b/>
                <w:sz w:val="16"/>
              </w:rPr>
            </w:pPr>
            <w:r>
              <w:rPr>
                <w:b/>
                <w:sz w:val="16"/>
              </w:rPr>
              <w:t>Employee Title</w:t>
            </w:r>
          </w:p>
        </w:tc>
        <w:tc>
          <w:tcPr>
            <w:tcW w:w="4773" w:type="dxa"/>
          </w:tcPr>
          <w:p w14:paraId="13A3A5E5" w14:textId="77777777" w:rsidR="005B5370" w:rsidRDefault="00000000">
            <w:pPr>
              <w:pStyle w:val="TableParagraph"/>
              <w:spacing w:before="76" w:line="186" w:lineRule="exact"/>
              <w:ind w:left="127"/>
              <w:rPr>
                <w:b/>
                <w:sz w:val="16"/>
              </w:rPr>
            </w:pPr>
            <w:r>
              <w:rPr>
                <w:b/>
                <w:sz w:val="16"/>
              </w:rPr>
              <w:t>Van Driver</w:t>
            </w:r>
          </w:p>
        </w:tc>
      </w:tr>
      <w:tr w:rsidR="005B5370" w14:paraId="3DFA1496" w14:textId="77777777">
        <w:trPr>
          <w:trHeight w:val="278"/>
        </w:trPr>
        <w:tc>
          <w:tcPr>
            <w:tcW w:w="3059" w:type="dxa"/>
            <w:tcBorders>
              <w:left w:val="double" w:sz="2" w:space="0" w:color="808080"/>
            </w:tcBorders>
            <w:shd w:val="clear" w:color="auto" w:fill="D9D9D9"/>
          </w:tcPr>
          <w:p w14:paraId="4C7F7A09" w14:textId="77777777" w:rsidR="005B5370" w:rsidRDefault="00000000">
            <w:pPr>
              <w:pStyle w:val="TableParagraph"/>
              <w:spacing w:before="73" w:line="186" w:lineRule="exact"/>
              <w:ind w:left="147"/>
              <w:rPr>
                <w:b/>
                <w:sz w:val="16"/>
              </w:rPr>
            </w:pPr>
            <w:r>
              <w:rPr>
                <w:b/>
                <w:sz w:val="16"/>
              </w:rPr>
              <w:t>Employee Office Telephone</w:t>
            </w:r>
          </w:p>
        </w:tc>
        <w:tc>
          <w:tcPr>
            <w:tcW w:w="4773" w:type="dxa"/>
          </w:tcPr>
          <w:p w14:paraId="51798542" w14:textId="77777777" w:rsidR="005B5370" w:rsidRDefault="00000000">
            <w:pPr>
              <w:pStyle w:val="TableParagraph"/>
              <w:spacing w:before="73" w:line="186" w:lineRule="exact"/>
              <w:ind w:left="127"/>
              <w:rPr>
                <w:sz w:val="16"/>
              </w:rPr>
            </w:pPr>
            <w:r>
              <w:rPr>
                <w:sz w:val="16"/>
              </w:rPr>
              <w:t>+44 (0)12341234</w:t>
            </w:r>
          </w:p>
        </w:tc>
      </w:tr>
      <w:tr w:rsidR="005B5370" w14:paraId="67D9ED4B" w14:textId="77777777">
        <w:trPr>
          <w:trHeight w:val="278"/>
        </w:trPr>
        <w:tc>
          <w:tcPr>
            <w:tcW w:w="3059" w:type="dxa"/>
            <w:tcBorders>
              <w:left w:val="double" w:sz="2" w:space="0" w:color="808080"/>
            </w:tcBorders>
            <w:shd w:val="clear" w:color="auto" w:fill="D9D9D9"/>
          </w:tcPr>
          <w:p w14:paraId="3DF48FA4" w14:textId="77777777" w:rsidR="005B5370" w:rsidRDefault="00000000">
            <w:pPr>
              <w:pStyle w:val="TableParagraph"/>
              <w:spacing w:before="73" w:line="186" w:lineRule="exact"/>
              <w:ind w:left="147"/>
              <w:rPr>
                <w:b/>
                <w:sz w:val="16"/>
              </w:rPr>
            </w:pPr>
            <w:r>
              <w:rPr>
                <w:b/>
                <w:sz w:val="16"/>
              </w:rPr>
              <w:t>FAX</w:t>
            </w:r>
          </w:p>
        </w:tc>
        <w:tc>
          <w:tcPr>
            <w:tcW w:w="4773" w:type="dxa"/>
          </w:tcPr>
          <w:p w14:paraId="6A37558D" w14:textId="77777777" w:rsidR="005B5370" w:rsidRDefault="00000000">
            <w:pPr>
              <w:pStyle w:val="TableParagraph"/>
              <w:spacing w:before="73" w:line="186" w:lineRule="exact"/>
              <w:ind w:left="127"/>
              <w:rPr>
                <w:sz w:val="16"/>
              </w:rPr>
            </w:pPr>
            <w:r>
              <w:rPr>
                <w:sz w:val="16"/>
              </w:rPr>
              <w:t>+44 (0)12341234</w:t>
            </w:r>
          </w:p>
        </w:tc>
      </w:tr>
      <w:tr w:rsidR="005B5370" w14:paraId="291B168D" w14:textId="77777777">
        <w:trPr>
          <w:trHeight w:val="279"/>
        </w:trPr>
        <w:tc>
          <w:tcPr>
            <w:tcW w:w="3059" w:type="dxa"/>
            <w:tcBorders>
              <w:left w:val="double" w:sz="2" w:space="0" w:color="808080"/>
            </w:tcBorders>
            <w:shd w:val="clear" w:color="auto" w:fill="D9D9D9"/>
          </w:tcPr>
          <w:p w14:paraId="2E7145BE" w14:textId="77777777" w:rsidR="005B5370" w:rsidRDefault="00000000">
            <w:pPr>
              <w:pStyle w:val="TableParagraph"/>
              <w:spacing w:before="76" w:line="183" w:lineRule="exact"/>
              <w:ind w:left="147"/>
              <w:rPr>
                <w:b/>
                <w:sz w:val="16"/>
              </w:rPr>
            </w:pPr>
            <w:r>
              <w:rPr>
                <w:b/>
                <w:sz w:val="16"/>
              </w:rPr>
              <w:t>Employee Mobile</w:t>
            </w:r>
          </w:p>
        </w:tc>
        <w:tc>
          <w:tcPr>
            <w:tcW w:w="4773" w:type="dxa"/>
          </w:tcPr>
          <w:p w14:paraId="4A8D484A" w14:textId="77777777" w:rsidR="005B5370" w:rsidRDefault="00000000">
            <w:pPr>
              <w:pStyle w:val="TableParagraph"/>
              <w:spacing w:before="76" w:line="183" w:lineRule="exact"/>
              <w:ind w:left="127"/>
              <w:rPr>
                <w:sz w:val="16"/>
              </w:rPr>
            </w:pPr>
            <w:r>
              <w:rPr>
                <w:sz w:val="16"/>
              </w:rPr>
              <w:t>+44 (0)123412349</w:t>
            </w:r>
          </w:p>
        </w:tc>
      </w:tr>
      <w:tr w:rsidR="005B5370" w14:paraId="7BDB2954" w14:textId="77777777">
        <w:trPr>
          <w:trHeight w:val="279"/>
        </w:trPr>
        <w:tc>
          <w:tcPr>
            <w:tcW w:w="3059" w:type="dxa"/>
            <w:tcBorders>
              <w:left w:val="double" w:sz="2" w:space="0" w:color="808080"/>
            </w:tcBorders>
            <w:shd w:val="clear" w:color="auto" w:fill="D9D9D9"/>
          </w:tcPr>
          <w:p w14:paraId="0F3CE6A2" w14:textId="77777777" w:rsidR="005B5370" w:rsidRDefault="00000000">
            <w:pPr>
              <w:pStyle w:val="TableParagraph"/>
              <w:spacing w:before="76" w:line="183" w:lineRule="exact"/>
              <w:ind w:left="147"/>
              <w:rPr>
                <w:b/>
                <w:sz w:val="16"/>
              </w:rPr>
            </w:pPr>
            <w:r>
              <w:rPr>
                <w:b/>
                <w:sz w:val="16"/>
              </w:rPr>
              <w:t>E-mail</w:t>
            </w:r>
          </w:p>
        </w:tc>
        <w:tc>
          <w:tcPr>
            <w:tcW w:w="4773" w:type="dxa"/>
          </w:tcPr>
          <w:p w14:paraId="2E688C4D" w14:textId="77777777" w:rsidR="005B5370" w:rsidRDefault="00000000">
            <w:pPr>
              <w:pStyle w:val="TableParagraph"/>
              <w:spacing w:before="76" w:line="183" w:lineRule="exact"/>
              <w:ind w:left="127"/>
              <w:rPr>
                <w:sz w:val="16"/>
              </w:rPr>
            </w:pPr>
            <w:hyperlink r:id="rId15">
              <w:r>
                <w:rPr>
                  <w:color w:val="0000FF"/>
                  <w:sz w:val="16"/>
                  <w:u w:val="single" w:color="0000FF"/>
                </w:rPr>
                <w:t>driver@dent-equip.foo</w:t>
              </w:r>
            </w:hyperlink>
          </w:p>
        </w:tc>
      </w:tr>
      <w:tr w:rsidR="005B5370" w14:paraId="64C22023" w14:textId="77777777">
        <w:trPr>
          <w:trHeight w:val="281"/>
        </w:trPr>
        <w:tc>
          <w:tcPr>
            <w:tcW w:w="7832" w:type="dxa"/>
            <w:gridSpan w:val="2"/>
            <w:tcBorders>
              <w:left w:val="double" w:sz="2" w:space="0" w:color="808080"/>
            </w:tcBorders>
            <w:shd w:val="clear" w:color="auto" w:fill="D9D9D9"/>
          </w:tcPr>
          <w:p w14:paraId="21CD8709" w14:textId="77777777" w:rsidR="005B5370" w:rsidRDefault="00000000">
            <w:pPr>
              <w:pStyle w:val="TableParagraph"/>
              <w:spacing w:before="76" w:line="186" w:lineRule="exact"/>
              <w:ind w:left="2131" w:right="2092"/>
              <w:jc w:val="center"/>
              <w:rPr>
                <w:b/>
                <w:sz w:val="16"/>
              </w:rPr>
            </w:pPr>
            <w:r>
              <w:rPr>
                <w:b/>
                <w:sz w:val="16"/>
              </w:rPr>
              <w:t>Team Member 6 (External)</w:t>
            </w:r>
          </w:p>
        </w:tc>
      </w:tr>
      <w:tr w:rsidR="005B5370" w14:paraId="6855010A" w14:textId="77777777">
        <w:trPr>
          <w:trHeight w:val="278"/>
        </w:trPr>
        <w:tc>
          <w:tcPr>
            <w:tcW w:w="3059" w:type="dxa"/>
            <w:tcBorders>
              <w:left w:val="double" w:sz="2" w:space="0" w:color="808080"/>
            </w:tcBorders>
            <w:shd w:val="clear" w:color="auto" w:fill="D9D9D9"/>
          </w:tcPr>
          <w:p w14:paraId="0657BD94" w14:textId="77777777" w:rsidR="005B5370" w:rsidRDefault="00000000">
            <w:pPr>
              <w:pStyle w:val="TableParagraph"/>
              <w:spacing w:before="73" w:line="186" w:lineRule="exact"/>
              <w:ind w:left="147"/>
              <w:rPr>
                <w:b/>
                <w:sz w:val="16"/>
              </w:rPr>
            </w:pPr>
            <w:r>
              <w:rPr>
                <w:b/>
                <w:sz w:val="16"/>
              </w:rPr>
              <w:t>Employee</w:t>
            </w:r>
            <w:r>
              <w:rPr>
                <w:b/>
                <w:spacing w:val="51"/>
                <w:sz w:val="16"/>
              </w:rPr>
              <w:t xml:space="preserve"> </w:t>
            </w:r>
            <w:r>
              <w:rPr>
                <w:b/>
                <w:sz w:val="16"/>
              </w:rPr>
              <w:t>Name</w:t>
            </w:r>
          </w:p>
        </w:tc>
        <w:tc>
          <w:tcPr>
            <w:tcW w:w="4773" w:type="dxa"/>
          </w:tcPr>
          <w:p w14:paraId="6F108897" w14:textId="77777777" w:rsidR="005B5370" w:rsidRDefault="00000000">
            <w:pPr>
              <w:pStyle w:val="TableParagraph"/>
              <w:spacing w:before="73" w:line="186" w:lineRule="exact"/>
              <w:ind w:left="127"/>
              <w:rPr>
                <w:sz w:val="16"/>
              </w:rPr>
            </w:pPr>
            <w:r>
              <w:rPr>
                <w:sz w:val="16"/>
              </w:rPr>
              <w:t>Accountant (external)</w:t>
            </w:r>
          </w:p>
        </w:tc>
      </w:tr>
      <w:tr w:rsidR="005B5370" w14:paraId="19619B33" w14:textId="77777777">
        <w:trPr>
          <w:trHeight w:val="278"/>
        </w:trPr>
        <w:tc>
          <w:tcPr>
            <w:tcW w:w="3059" w:type="dxa"/>
            <w:tcBorders>
              <w:left w:val="double" w:sz="2" w:space="0" w:color="808080"/>
            </w:tcBorders>
            <w:shd w:val="clear" w:color="auto" w:fill="D9D9D9"/>
          </w:tcPr>
          <w:p w14:paraId="2015C3F6" w14:textId="77777777" w:rsidR="005B5370" w:rsidRDefault="00000000">
            <w:pPr>
              <w:pStyle w:val="TableParagraph"/>
              <w:spacing w:before="73" w:line="186" w:lineRule="exact"/>
              <w:ind w:left="147"/>
              <w:rPr>
                <w:b/>
                <w:sz w:val="16"/>
              </w:rPr>
            </w:pPr>
            <w:r>
              <w:rPr>
                <w:b/>
                <w:sz w:val="16"/>
              </w:rPr>
              <w:t>Department</w:t>
            </w:r>
          </w:p>
        </w:tc>
        <w:tc>
          <w:tcPr>
            <w:tcW w:w="4773" w:type="dxa"/>
          </w:tcPr>
          <w:p w14:paraId="7E0B7A59" w14:textId="77777777" w:rsidR="005B5370" w:rsidRDefault="00000000">
            <w:pPr>
              <w:pStyle w:val="TableParagraph"/>
              <w:spacing w:before="73" w:line="186" w:lineRule="exact"/>
              <w:ind w:left="127"/>
              <w:rPr>
                <w:sz w:val="16"/>
              </w:rPr>
            </w:pPr>
            <w:r>
              <w:rPr>
                <w:sz w:val="16"/>
              </w:rPr>
              <w:t>Finance</w:t>
            </w:r>
          </w:p>
        </w:tc>
      </w:tr>
      <w:tr w:rsidR="005B5370" w14:paraId="18E23414" w14:textId="77777777">
        <w:trPr>
          <w:trHeight w:val="279"/>
        </w:trPr>
        <w:tc>
          <w:tcPr>
            <w:tcW w:w="3059" w:type="dxa"/>
            <w:tcBorders>
              <w:left w:val="double" w:sz="2" w:space="0" w:color="808080"/>
            </w:tcBorders>
            <w:shd w:val="clear" w:color="auto" w:fill="D9D9D9"/>
          </w:tcPr>
          <w:p w14:paraId="508BB889" w14:textId="77777777" w:rsidR="005B5370" w:rsidRDefault="00000000">
            <w:pPr>
              <w:pStyle w:val="TableParagraph"/>
              <w:spacing w:before="76" w:line="183" w:lineRule="exact"/>
              <w:ind w:left="147"/>
              <w:rPr>
                <w:b/>
                <w:sz w:val="16"/>
              </w:rPr>
            </w:pPr>
            <w:r>
              <w:rPr>
                <w:b/>
                <w:sz w:val="16"/>
              </w:rPr>
              <w:t>Employee Title</w:t>
            </w:r>
          </w:p>
        </w:tc>
        <w:tc>
          <w:tcPr>
            <w:tcW w:w="4773" w:type="dxa"/>
          </w:tcPr>
          <w:p w14:paraId="1B3344C7" w14:textId="77777777" w:rsidR="005B5370" w:rsidRDefault="005B5370">
            <w:pPr>
              <w:pStyle w:val="TableParagraph"/>
              <w:rPr>
                <w:rFonts w:ascii="Times New Roman"/>
                <w:sz w:val="16"/>
              </w:rPr>
            </w:pPr>
          </w:p>
        </w:tc>
      </w:tr>
      <w:tr w:rsidR="005B5370" w14:paraId="6E717509" w14:textId="77777777">
        <w:trPr>
          <w:trHeight w:val="279"/>
        </w:trPr>
        <w:tc>
          <w:tcPr>
            <w:tcW w:w="3059" w:type="dxa"/>
            <w:tcBorders>
              <w:left w:val="double" w:sz="2" w:space="0" w:color="808080"/>
            </w:tcBorders>
            <w:shd w:val="clear" w:color="auto" w:fill="D9D9D9"/>
          </w:tcPr>
          <w:p w14:paraId="38F49611" w14:textId="77777777" w:rsidR="005B5370" w:rsidRDefault="00000000">
            <w:pPr>
              <w:pStyle w:val="TableParagraph"/>
              <w:spacing w:before="76" w:line="183" w:lineRule="exact"/>
              <w:ind w:left="147"/>
              <w:rPr>
                <w:b/>
                <w:sz w:val="16"/>
              </w:rPr>
            </w:pPr>
            <w:r>
              <w:rPr>
                <w:b/>
                <w:sz w:val="16"/>
              </w:rPr>
              <w:t>Employee Office Telephone</w:t>
            </w:r>
          </w:p>
        </w:tc>
        <w:tc>
          <w:tcPr>
            <w:tcW w:w="4773" w:type="dxa"/>
          </w:tcPr>
          <w:p w14:paraId="1A2DE9DD" w14:textId="77777777" w:rsidR="005B5370" w:rsidRDefault="00000000">
            <w:pPr>
              <w:pStyle w:val="TableParagraph"/>
              <w:spacing w:before="76" w:line="183" w:lineRule="exact"/>
              <w:ind w:left="127"/>
              <w:rPr>
                <w:sz w:val="16"/>
              </w:rPr>
            </w:pPr>
            <w:r>
              <w:rPr>
                <w:sz w:val="16"/>
              </w:rPr>
              <w:t>+44 (0)45671234</w:t>
            </w:r>
          </w:p>
        </w:tc>
      </w:tr>
      <w:tr w:rsidR="005B5370" w14:paraId="5E0D909D" w14:textId="77777777">
        <w:trPr>
          <w:trHeight w:val="281"/>
        </w:trPr>
        <w:tc>
          <w:tcPr>
            <w:tcW w:w="3059" w:type="dxa"/>
            <w:tcBorders>
              <w:left w:val="double" w:sz="2" w:space="0" w:color="808080"/>
            </w:tcBorders>
            <w:shd w:val="clear" w:color="auto" w:fill="D9D9D9"/>
          </w:tcPr>
          <w:p w14:paraId="11A3CB7D" w14:textId="77777777" w:rsidR="005B5370" w:rsidRDefault="00000000">
            <w:pPr>
              <w:pStyle w:val="TableParagraph"/>
              <w:spacing w:before="76" w:line="186" w:lineRule="exact"/>
              <w:ind w:left="147"/>
              <w:rPr>
                <w:b/>
                <w:sz w:val="16"/>
              </w:rPr>
            </w:pPr>
            <w:r>
              <w:rPr>
                <w:b/>
                <w:sz w:val="16"/>
              </w:rPr>
              <w:t>FAX</w:t>
            </w:r>
          </w:p>
        </w:tc>
        <w:tc>
          <w:tcPr>
            <w:tcW w:w="4773" w:type="dxa"/>
          </w:tcPr>
          <w:p w14:paraId="53C23F91" w14:textId="77777777" w:rsidR="005B5370" w:rsidRDefault="00000000">
            <w:pPr>
              <w:pStyle w:val="TableParagraph"/>
              <w:spacing w:before="76" w:line="186" w:lineRule="exact"/>
              <w:ind w:left="127"/>
              <w:rPr>
                <w:sz w:val="16"/>
              </w:rPr>
            </w:pPr>
            <w:r>
              <w:rPr>
                <w:sz w:val="16"/>
              </w:rPr>
              <w:t>+44 (0)45671235</w:t>
            </w:r>
          </w:p>
        </w:tc>
      </w:tr>
      <w:tr w:rsidR="005B5370" w14:paraId="3478A51B" w14:textId="77777777">
        <w:trPr>
          <w:trHeight w:val="279"/>
        </w:trPr>
        <w:tc>
          <w:tcPr>
            <w:tcW w:w="3059" w:type="dxa"/>
            <w:tcBorders>
              <w:left w:val="double" w:sz="2" w:space="0" w:color="808080"/>
            </w:tcBorders>
            <w:shd w:val="clear" w:color="auto" w:fill="D9D9D9"/>
          </w:tcPr>
          <w:p w14:paraId="4971C94D" w14:textId="77777777" w:rsidR="005B5370" w:rsidRDefault="00000000">
            <w:pPr>
              <w:pStyle w:val="TableParagraph"/>
              <w:spacing w:before="73" w:line="186" w:lineRule="exact"/>
              <w:ind w:left="147"/>
              <w:rPr>
                <w:b/>
                <w:sz w:val="16"/>
              </w:rPr>
            </w:pPr>
            <w:r>
              <w:rPr>
                <w:b/>
                <w:sz w:val="16"/>
              </w:rPr>
              <w:t>Employee Mobile</w:t>
            </w:r>
          </w:p>
        </w:tc>
        <w:tc>
          <w:tcPr>
            <w:tcW w:w="4773" w:type="dxa"/>
          </w:tcPr>
          <w:p w14:paraId="2D4468E3" w14:textId="77777777" w:rsidR="005B5370" w:rsidRDefault="00000000">
            <w:pPr>
              <w:pStyle w:val="TableParagraph"/>
              <w:spacing w:before="73" w:line="186" w:lineRule="exact"/>
              <w:ind w:left="127"/>
              <w:rPr>
                <w:sz w:val="16"/>
              </w:rPr>
            </w:pPr>
            <w:r>
              <w:rPr>
                <w:sz w:val="16"/>
              </w:rPr>
              <w:t>+44 (0)45671238</w:t>
            </w:r>
          </w:p>
        </w:tc>
      </w:tr>
      <w:tr w:rsidR="005B5370" w14:paraId="23FA67E2" w14:textId="77777777">
        <w:trPr>
          <w:trHeight w:val="280"/>
        </w:trPr>
        <w:tc>
          <w:tcPr>
            <w:tcW w:w="3059" w:type="dxa"/>
            <w:tcBorders>
              <w:left w:val="double" w:sz="2" w:space="0" w:color="808080"/>
            </w:tcBorders>
            <w:shd w:val="clear" w:color="auto" w:fill="D9D9D9"/>
          </w:tcPr>
          <w:p w14:paraId="1362D214" w14:textId="77777777" w:rsidR="005B5370" w:rsidRDefault="00000000">
            <w:pPr>
              <w:pStyle w:val="TableParagraph"/>
              <w:spacing w:before="73" w:line="187" w:lineRule="exact"/>
              <w:ind w:left="147"/>
              <w:rPr>
                <w:b/>
                <w:sz w:val="16"/>
              </w:rPr>
            </w:pPr>
            <w:r>
              <w:rPr>
                <w:b/>
                <w:sz w:val="16"/>
              </w:rPr>
              <w:t>E-mail</w:t>
            </w:r>
          </w:p>
        </w:tc>
        <w:tc>
          <w:tcPr>
            <w:tcW w:w="4773" w:type="dxa"/>
          </w:tcPr>
          <w:p w14:paraId="512217DD" w14:textId="77777777" w:rsidR="005B5370" w:rsidRDefault="00000000">
            <w:pPr>
              <w:pStyle w:val="TableParagraph"/>
              <w:spacing w:before="73" w:line="187" w:lineRule="exact"/>
              <w:ind w:left="127"/>
              <w:rPr>
                <w:sz w:val="16"/>
              </w:rPr>
            </w:pPr>
            <w:hyperlink r:id="rId16">
              <w:r>
                <w:rPr>
                  <w:sz w:val="16"/>
                </w:rPr>
                <w:t>accountant@accounts-help.foo</w:t>
              </w:r>
            </w:hyperlink>
          </w:p>
        </w:tc>
      </w:tr>
    </w:tbl>
    <w:p w14:paraId="58700079" w14:textId="77777777" w:rsidR="005B5370" w:rsidRDefault="00000000">
      <w:pPr>
        <w:spacing w:before="25"/>
        <w:ind w:left="568" w:right="568"/>
        <w:jc w:val="center"/>
        <w:rPr>
          <w:rFonts w:ascii="Times New Roman"/>
          <w:b/>
          <w:sz w:val="20"/>
        </w:rPr>
      </w:pPr>
      <w:r>
        <w:rPr>
          <w:rFonts w:ascii="Times New Roman"/>
          <w:b/>
          <w:sz w:val="20"/>
        </w:rPr>
        <w:t>Table 2: BCP Team Contact List</w:t>
      </w:r>
    </w:p>
    <w:p w14:paraId="5BCF04B6" w14:textId="77777777" w:rsidR="005B5370" w:rsidRDefault="005B5370">
      <w:pPr>
        <w:jc w:val="center"/>
        <w:rPr>
          <w:rFonts w:ascii="Times New Roman"/>
          <w:sz w:val="20"/>
        </w:rPr>
        <w:sectPr w:rsidR="005B5370">
          <w:pgSz w:w="11910" w:h="16840"/>
          <w:pgMar w:top="1340" w:right="1540" w:bottom="1140" w:left="1540" w:header="713" w:footer="948" w:gutter="0"/>
          <w:cols w:space="720"/>
        </w:sectPr>
      </w:pPr>
    </w:p>
    <w:p w14:paraId="2FF4A365" w14:textId="77777777" w:rsidR="005B5370" w:rsidRDefault="005B5370">
      <w:pPr>
        <w:pStyle w:val="BodyText"/>
        <w:spacing w:before="1"/>
        <w:rPr>
          <w:rFonts w:ascii="Times New Roman"/>
          <w:b/>
          <w:sz w:val="21"/>
        </w:rPr>
      </w:pPr>
    </w:p>
    <w:p w14:paraId="572D1509" w14:textId="77777777" w:rsidR="005B5370" w:rsidRDefault="00000000">
      <w:pPr>
        <w:pStyle w:val="Heading3"/>
        <w:numPr>
          <w:ilvl w:val="2"/>
          <w:numId w:val="4"/>
        </w:numPr>
        <w:tabs>
          <w:tab w:val="left" w:pos="963"/>
        </w:tabs>
        <w:spacing w:before="92"/>
      </w:pPr>
      <w:bookmarkStart w:id="28" w:name="1.4.1_BC_Team_Responsibility_matrix_&amp;_De"/>
      <w:bookmarkStart w:id="29" w:name="_bookmark14"/>
      <w:bookmarkEnd w:id="28"/>
      <w:bookmarkEnd w:id="29"/>
      <w:r>
        <w:t>BC Team Responsibility matrix &amp;</w:t>
      </w:r>
      <w:r>
        <w:rPr>
          <w:spacing w:val="-8"/>
        </w:rPr>
        <w:t xml:space="preserve"> </w:t>
      </w:r>
      <w:r>
        <w:t>Deputies</w:t>
      </w:r>
    </w:p>
    <w:p w14:paraId="778CCEB6" w14:textId="77777777" w:rsidR="005B5370" w:rsidRDefault="00000000">
      <w:pPr>
        <w:pStyle w:val="BodyText"/>
        <w:spacing w:before="260"/>
        <w:ind w:left="260" w:right="411"/>
      </w:pPr>
      <w:r>
        <w:t>On activation of the Business Continuity Plan the BC Team members must assume their responsibilities as soon as possible for an effective management and recovery from the incident. The table below lists the key responsibilities and the team member assigned to each of them. Control P.1.2.</w:t>
      </w:r>
      <w:proofErr w:type="gramStart"/>
      <w:r>
        <w:t>3.Key</w:t>
      </w:r>
      <w:proofErr w:type="gramEnd"/>
      <w:r>
        <w:t xml:space="preserve"> Personnel Deputies demands identifying and training deputies for the BC duties.</w:t>
      </w:r>
    </w:p>
    <w:p w14:paraId="6FE31127" w14:textId="77777777" w:rsidR="005B5370" w:rsidRDefault="005B5370">
      <w:pPr>
        <w:pStyle w:val="BodyText"/>
        <w:rPr>
          <w:sz w:val="20"/>
        </w:rPr>
      </w:pPr>
    </w:p>
    <w:p w14:paraId="7515FAE1" w14:textId="77777777" w:rsidR="005B5370" w:rsidRDefault="005B5370">
      <w:pPr>
        <w:pStyle w:val="BodyText"/>
        <w:rPr>
          <w:sz w:val="14"/>
        </w:rPr>
      </w:pPr>
    </w:p>
    <w:tbl>
      <w:tblPr>
        <w:tblW w:w="0" w:type="auto"/>
        <w:tblInd w:w="288"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3644"/>
        <w:gridCol w:w="2409"/>
        <w:gridCol w:w="2246"/>
      </w:tblGrid>
      <w:tr w:rsidR="005B5370" w14:paraId="1477DEB8" w14:textId="77777777">
        <w:trPr>
          <w:trHeight w:val="414"/>
        </w:trPr>
        <w:tc>
          <w:tcPr>
            <w:tcW w:w="8299" w:type="dxa"/>
            <w:gridSpan w:val="3"/>
            <w:tcBorders>
              <w:left w:val="double" w:sz="2" w:space="0" w:color="808080"/>
            </w:tcBorders>
            <w:shd w:val="clear" w:color="auto" w:fill="E6E6E6"/>
          </w:tcPr>
          <w:p w14:paraId="6746715D" w14:textId="77777777" w:rsidR="005B5370" w:rsidRDefault="00000000">
            <w:pPr>
              <w:pStyle w:val="TableParagraph"/>
              <w:spacing w:before="14"/>
              <w:ind w:left="1262" w:right="1249"/>
              <w:jc w:val="center"/>
              <w:rPr>
                <w:b/>
                <w:sz w:val="16"/>
              </w:rPr>
            </w:pPr>
            <w:r>
              <w:rPr>
                <w:b/>
                <w:sz w:val="16"/>
              </w:rPr>
              <w:t>BC Team Responsibility matrix</w:t>
            </w:r>
          </w:p>
        </w:tc>
      </w:tr>
      <w:tr w:rsidR="005B5370" w14:paraId="7D5FC32C" w14:textId="77777777">
        <w:trPr>
          <w:trHeight w:val="413"/>
        </w:trPr>
        <w:tc>
          <w:tcPr>
            <w:tcW w:w="3644" w:type="dxa"/>
            <w:tcBorders>
              <w:left w:val="double" w:sz="2" w:space="0" w:color="808080"/>
            </w:tcBorders>
            <w:shd w:val="clear" w:color="auto" w:fill="E6E6E6"/>
          </w:tcPr>
          <w:p w14:paraId="55A7FBD4" w14:textId="77777777" w:rsidR="005B5370" w:rsidRDefault="00000000">
            <w:pPr>
              <w:pStyle w:val="TableParagraph"/>
              <w:spacing w:before="16"/>
              <w:ind w:left="123"/>
              <w:rPr>
                <w:b/>
                <w:sz w:val="16"/>
              </w:rPr>
            </w:pPr>
            <w:r>
              <w:rPr>
                <w:b/>
                <w:sz w:val="16"/>
              </w:rPr>
              <w:t>Responsibility</w:t>
            </w:r>
          </w:p>
        </w:tc>
        <w:tc>
          <w:tcPr>
            <w:tcW w:w="2409" w:type="dxa"/>
            <w:shd w:val="clear" w:color="auto" w:fill="E6E6E6"/>
          </w:tcPr>
          <w:p w14:paraId="2874DCB1" w14:textId="77777777" w:rsidR="005B5370" w:rsidRDefault="00000000">
            <w:pPr>
              <w:pStyle w:val="TableParagraph"/>
              <w:spacing w:before="16"/>
              <w:ind w:left="128"/>
              <w:rPr>
                <w:b/>
                <w:sz w:val="16"/>
              </w:rPr>
            </w:pPr>
            <w:r>
              <w:rPr>
                <w:b/>
                <w:sz w:val="16"/>
              </w:rPr>
              <w:t>Responsible</w:t>
            </w:r>
          </w:p>
        </w:tc>
        <w:tc>
          <w:tcPr>
            <w:tcW w:w="2246" w:type="dxa"/>
            <w:shd w:val="clear" w:color="auto" w:fill="E6E6E6"/>
          </w:tcPr>
          <w:p w14:paraId="264342A0" w14:textId="77777777" w:rsidR="005B5370" w:rsidRDefault="00000000">
            <w:pPr>
              <w:pStyle w:val="TableParagraph"/>
              <w:spacing w:before="16"/>
              <w:ind w:left="127"/>
              <w:rPr>
                <w:b/>
                <w:sz w:val="16"/>
              </w:rPr>
            </w:pPr>
            <w:r>
              <w:rPr>
                <w:b/>
                <w:sz w:val="16"/>
              </w:rPr>
              <w:t>Deputy</w:t>
            </w:r>
          </w:p>
        </w:tc>
      </w:tr>
      <w:tr w:rsidR="005B5370" w14:paraId="77CA0EB3" w14:textId="77777777">
        <w:trPr>
          <w:trHeight w:val="415"/>
        </w:trPr>
        <w:tc>
          <w:tcPr>
            <w:tcW w:w="8299" w:type="dxa"/>
            <w:gridSpan w:val="3"/>
            <w:tcBorders>
              <w:top w:val="nil"/>
              <w:left w:val="double" w:sz="2" w:space="0" w:color="808080"/>
            </w:tcBorders>
            <w:shd w:val="clear" w:color="auto" w:fill="D9D9D9"/>
          </w:tcPr>
          <w:p w14:paraId="5DCF6106" w14:textId="77777777" w:rsidR="005B5370" w:rsidRDefault="00000000">
            <w:pPr>
              <w:pStyle w:val="TableParagraph"/>
              <w:spacing w:before="16"/>
              <w:ind w:left="1262" w:right="1253"/>
              <w:jc w:val="center"/>
              <w:rPr>
                <w:b/>
                <w:sz w:val="16"/>
              </w:rPr>
            </w:pPr>
            <w:r>
              <w:rPr>
                <w:b/>
                <w:sz w:val="16"/>
              </w:rPr>
              <w:t>Operational Responsibilities (Incident Response and Recovery)</w:t>
            </w:r>
          </w:p>
        </w:tc>
      </w:tr>
      <w:tr w:rsidR="005B5370" w14:paraId="1556697C" w14:textId="77777777">
        <w:trPr>
          <w:trHeight w:val="1203"/>
        </w:trPr>
        <w:tc>
          <w:tcPr>
            <w:tcW w:w="3644" w:type="dxa"/>
            <w:tcBorders>
              <w:left w:val="double" w:sz="2" w:space="0" w:color="808080"/>
            </w:tcBorders>
          </w:tcPr>
          <w:p w14:paraId="1DA2DBF8" w14:textId="77777777" w:rsidR="005B5370" w:rsidRDefault="00000000">
            <w:pPr>
              <w:pStyle w:val="TableParagraph"/>
              <w:spacing w:before="73" w:line="276" w:lineRule="auto"/>
              <w:ind w:left="123" w:right="125"/>
              <w:rPr>
                <w:sz w:val="16"/>
              </w:rPr>
            </w:pPr>
            <w:r>
              <w:rPr>
                <w:sz w:val="16"/>
              </w:rPr>
              <w:t>Receive Incident notification, classify incident (False Alarm, Life Threatening, Non-Life Threatening) and notify relevant people/teams to initiate incident</w:t>
            </w:r>
          </w:p>
          <w:p w14:paraId="0BDD8526" w14:textId="77777777" w:rsidR="005B5370" w:rsidRDefault="00000000">
            <w:pPr>
              <w:pStyle w:val="TableParagraph"/>
              <w:spacing w:before="1"/>
              <w:ind w:left="123"/>
              <w:rPr>
                <w:b/>
                <w:sz w:val="16"/>
              </w:rPr>
            </w:pPr>
            <w:r>
              <w:rPr>
                <w:sz w:val="16"/>
              </w:rPr>
              <w:t xml:space="preserve">response and management </w:t>
            </w:r>
            <w:r>
              <w:rPr>
                <w:b/>
                <w:sz w:val="16"/>
              </w:rPr>
              <w:t>(SP2.8)</w:t>
            </w:r>
          </w:p>
        </w:tc>
        <w:tc>
          <w:tcPr>
            <w:tcW w:w="2409" w:type="dxa"/>
          </w:tcPr>
          <w:p w14:paraId="4C49C44B" w14:textId="77777777" w:rsidR="005B5370" w:rsidRDefault="005B5370">
            <w:pPr>
              <w:pStyle w:val="TableParagraph"/>
              <w:spacing w:before="9"/>
              <w:rPr>
                <w:sz w:val="28"/>
              </w:rPr>
            </w:pPr>
          </w:p>
          <w:p w14:paraId="44FC41A5" w14:textId="77777777" w:rsidR="005B5370" w:rsidRDefault="00000000">
            <w:pPr>
              <w:pStyle w:val="TableParagraph"/>
              <w:ind w:left="128"/>
              <w:rPr>
                <w:sz w:val="16"/>
              </w:rPr>
            </w:pPr>
            <w:r>
              <w:rPr>
                <w:sz w:val="16"/>
              </w:rPr>
              <w:t>BC Team Leader</w:t>
            </w:r>
          </w:p>
        </w:tc>
        <w:tc>
          <w:tcPr>
            <w:tcW w:w="2246" w:type="dxa"/>
          </w:tcPr>
          <w:p w14:paraId="1C6F2CF6" w14:textId="77777777" w:rsidR="005B5370" w:rsidRDefault="005B5370">
            <w:pPr>
              <w:pStyle w:val="TableParagraph"/>
              <w:spacing w:before="9"/>
              <w:rPr>
                <w:sz w:val="28"/>
              </w:rPr>
            </w:pPr>
          </w:p>
          <w:p w14:paraId="701CA0EC" w14:textId="77777777" w:rsidR="005B5370" w:rsidRDefault="00000000">
            <w:pPr>
              <w:pStyle w:val="TableParagraph"/>
              <w:ind w:left="127"/>
              <w:rPr>
                <w:sz w:val="16"/>
              </w:rPr>
            </w:pPr>
            <w:r>
              <w:rPr>
                <w:sz w:val="16"/>
              </w:rPr>
              <w:t>Team Leader Deputy</w:t>
            </w:r>
          </w:p>
        </w:tc>
      </w:tr>
      <w:tr w:rsidR="005B5370" w14:paraId="03AFA462" w14:textId="77777777">
        <w:trPr>
          <w:trHeight w:val="727"/>
        </w:trPr>
        <w:tc>
          <w:tcPr>
            <w:tcW w:w="3644" w:type="dxa"/>
            <w:tcBorders>
              <w:left w:val="double" w:sz="2" w:space="0" w:color="808080"/>
            </w:tcBorders>
          </w:tcPr>
          <w:p w14:paraId="2F197551" w14:textId="77777777" w:rsidR="005B5370" w:rsidRDefault="00000000">
            <w:pPr>
              <w:pStyle w:val="TableParagraph"/>
              <w:spacing w:before="11" w:line="362" w:lineRule="auto"/>
              <w:ind w:left="123" w:right="317"/>
              <w:rPr>
                <w:sz w:val="16"/>
              </w:rPr>
            </w:pPr>
            <w:r>
              <w:rPr>
                <w:sz w:val="16"/>
              </w:rPr>
              <w:t>Order evacuation incident site - During the initial phases of the response</w:t>
            </w:r>
          </w:p>
        </w:tc>
        <w:tc>
          <w:tcPr>
            <w:tcW w:w="2409" w:type="dxa"/>
          </w:tcPr>
          <w:p w14:paraId="7EB671E6" w14:textId="77777777" w:rsidR="005B5370" w:rsidRDefault="00000000">
            <w:pPr>
              <w:pStyle w:val="TableParagraph"/>
              <w:spacing w:before="112"/>
              <w:ind w:left="128"/>
              <w:rPr>
                <w:sz w:val="16"/>
              </w:rPr>
            </w:pPr>
            <w:r>
              <w:rPr>
                <w:sz w:val="16"/>
              </w:rPr>
              <w:t>Warehouseman</w:t>
            </w:r>
          </w:p>
        </w:tc>
        <w:tc>
          <w:tcPr>
            <w:tcW w:w="2246" w:type="dxa"/>
          </w:tcPr>
          <w:p w14:paraId="383C7DB7" w14:textId="77777777" w:rsidR="005B5370" w:rsidRDefault="00000000">
            <w:pPr>
              <w:pStyle w:val="TableParagraph"/>
              <w:spacing w:before="112"/>
              <w:ind w:left="127"/>
              <w:rPr>
                <w:sz w:val="16"/>
              </w:rPr>
            </w:pPr>
            <w:r>
              <w:rPr>
                <w:sz w:val="16"/>
              </w:rPr>
              <w:t>Company owner</w:t>
            </w:r>
          </w:p>
        </w:tc>
      </w:tr>
      <w:tr w:rsidR="005B5370" w14:paraId="5EBF047C" w14:textId="77777777">
        <w:trPr>
          <w:trHeight w:val="1020"/>
        </w:trPr>
        <w:tc>
          <w:tcPr>
            <w:tcW w:w="3644" w:type="dxa"/>
            <w:tcBorders>
              <w:left w:val="double" w:sz="2" w:space="0" w:color="808080"/>
            </w:tcBorders>
          </w:tcPr>
          <w:p w14:paraId="04420159" w14:textId="77777777" w:rsidR="005B5370" w:rsidRDefault="00000000">
            <w:pPr>
              <w:pStyle w:val="TableParagraph"/>
              <w:spacing w:before="11" w:line="360" w:lineRule="auto"/>
              <w:ind w:left="123" w:right="529"/>
              <w:rPr>
                <w:sz w:val="16"/>
              </w:rPr>
            </w:pPr>
            <w:r>
              <w:rPr>
                <w:sz w:val="16"/>
              </w:rPr>
              <w:t>Perform Damage assessment and provide situational awareness to the decision maker(s)</w:t>
            </w:r>
          </w:p>
        </w:tc>
        <w:tc>
          <w:tcPr>
            <w:tcW w:w="2409" w:type="dxa"/>
          </w:tcPr>
          <w:p w14:paraId="733A5A38" w14:textId="77777777" w:rsidR="005B5370" w:rsidRDefault="005B5370">
            <w:pPr>
              <w:pStyle w:val="TableParagraph"/>
              <w:spacing w:before="3"/>
              <w:rPr>
                <w:sz w:val="21"/>
              </w:rPr>
            </w:pPr>
          </w:p>
          <w:p w14:paraId="20A3FA9A" w14:textId="77777777" w:rsidR="005B5370" w:rsidRDefault="00000000">
            <w:pPr>
              <w:pStyle w:val="TableParagraph"/>
              <w:ind w:left="128"/>
              <w:rPr>
                <w:sz w:val="16"/>
              </w:rPr>
            </w:pPr>
            <w:r>
              <w:rPr>
                <w:sz w:val="16"/>
              </w:rPr>
              <w:t>Warehouseman</w:t>
            </w:r>
          </w:p>
        </w:tc>
        <w:tc>
          <w:tcPr>
            <w:tcW w:w="2246" w:type="dxa"/>
          </w:tcPr>
          <w:p w14:paraId="4DD19AEB" w14:textId="77777777" w:rsidR="005B5370" w:rsidRDefault="005B5370">
            <w:pPr>
              <w:pStyle w:val="TableParagraph"/>
              <w:spacing w:before="3"/>
              <w:rPr>
                <w:sz w:val="21"/>
              </w:rPr>
            </w:pPr>
          </w:p>
          <w:p w14:paraId="7D311351" w14:textId="77777777" w:rsidR="005B5370" w:rsidRDefault="00000000">
            <w:pPr>
              <w:pStyle w:val="TableParagraph"/>
              <w:ind w:left="127"/>
              <w:rPr>
                <w:sz w:val="16"/>
              </w:rPr>
            </w:pPr>
            <w:r>
              <w:rPr>
                <w:sz w:val="16"/>
              </w:rPr>
              <w:t>Salesman1</w:t>
            </w:r>
          </w:p>
        </w:tc>
      </w:tr>
      <w:tr w:rsidR="005B5370" w14:paraId="77FA1715" w14:textId="77777777">
        <w:trPr>
          <w:trHeight w:val="533"/>
        </w:trPr>
        <w:tc>
          <w:tcPr>
            <w:tcW w:w="3644" w:type="dxa"/>
            <w:tcBorders>
              <w:left w:val="double" w:sz="2" w:space="0" w:color="808080"/>
            </w:tcBorders>
          </w:tcPr>
          <w:p w14:paraId="611BDED7" w14:textId="77777777" w:rsidR="005B5370" w:rsidRDefault="00000000">
            <w:pPr>
              <w:pStyle w:val="TableParagraph"/>
              <w:spacing w:before="11"/>
              <w:ind w:left="123"/>
              <w:rPr>
                <w:sz w:val="16"/>
              </w:rPr>
            </w:pPr>
            <w:r>
              <w:rPr>
                <w:sz w:val="16"/>
              </w:rPr>
              <w:t>Salvage Assets from incident site</w:t>
            </w:r>
          </w:p>
        </w:tc>
        <w:tc>
          <w:tcPr>
            <w:tcW w:w="2409" w:type="dxa"/>
          </w:tcPr>
          <w:p w14:paraId="0540B720" w14:textId="77777777" w:rsidR="005B5370" w:rsidRDefault="00000000">
            <w:pPr>
              <w:pStyle w:val="TableParagraph"/>
              <w:spacing w:before="13"/>
              <w:ind w:left="128"/>
              <w:rPr>
                <w:sz w:val="16"/>
              </w:rPr>
            </w:pPr>
            <w:r>
              <w:rPr>
                <w:sz w:val="16"/>
              </w:rPr>
              <w:t>Van driver</w:t>
            </w:r>
          </w:p>
        </w:tc>
        <w:tc>
          <w:tcPr>
            <w:tcW w:w="2246" w:type="dxa"/>
          </w:tcPr>
          <w:p w14:paraId="1EBDF203" w14:textId="77777777" w:rsidR="005B5370" w:rsidRDefault="00000000">
            <w:pPr>
              <w:pStyle w:val="TableParagraph"/>
              <w:spacing w:before="13"/>
              <w:ind w:left="127"/>
              <w:rPr>
                <w:sz w:val="16"/>
              </w:rPr>
            </w:pPr>
            <w:r>
              <w:rPr>
                <w:sz w:val="16"/>
              </w:rPr>
              <w:t>Technician2</w:t>
            </w:r>
          </w:p>
        </w:tc>
      </w:tr>
      <w:tr w:rsidR="005B5370" w14:paraId="51B5C712" w14:textId="77777777">
        <w:trPr>
          <w:trHeight w:val="727"/>
        </w:trPr>
        <w:tc>
          <w:tcPr>
            <w:tcW w:w="3644" w:type="dxa"/>
            <w:tcBorders>
              <w:left w:val="double" w:sz="2" w:space="0" w:color="808080"/>
            </w:tcBorders>
          </w:tcPr>
          <w:p w14:paraId="50547118" w14:textId="77777777" w:rsidR="005B5370" w:rsidRDefault="00000000">
            <w:pPr>
              <w:pStyle w:val="TableParagraph"/>
              <w:spacing w:before="11" w:line="362" w:lineRule="auto"/>
              <w:ind w:left="123" w:right="184"/>
              <w:rPr>
                <w:sz w:val="16"/>
              </w:rPr>
            </w:pPr>
            <w:r>
              <w:rPr>
                <w:sz w:val="16"/>
              </w:rPr>
              <w:t>Establish arrangements for Relocation of personnel</w:t>
            </w:r>
          </w:p>
        </w:tc>
        <w:tc>
          <w:tcPr>
            <w:tcW w:w="2409" w:type="dxa"/>
          </w:tcPr>
          <w:p w14:paraId="52839849" w14:textId="77777777" w:rsidR="005B5370" w:rsidRDefault="00000000">
            <w:pPr>
              <w:pStyle w:val="TableParagraph"/>
              <w:spacing w:before="112"/>
              <w:ind w:left="128"/>
              <w:rPr>
                <w:sz w:val="16"/>
              </w:rPr>
            </w:pPr>
            <w:r>
              <w:rPr>
                <w:sz w:val="16"/>
              </w:rPr>
              <w:t>Van driver</w:t>
            </w:r>
          </w:p>
        </w:tc>
        <w:tc>
          <w:tcPr>
            <w:tcW w:w="2246" w:type="dxa"/>
          </w:tcPr>
          <w:p w14:paraId="1D75F7F2" w14:textId="77777777" w:rsidR="005B5370" w:rsidRDefault="00000000">
            <w:pPr>
              <w:pStyle w:val="TableParagraph"/>
              <w:spacing w:before="112"/>
              <w:ind w:left="127"/>
              <w:rPr>
                <w:sz w:val="16"/>
              </w:rPr>
            </w:pPr>
            <w:r>
              <w:rPr>
                <w:sz w:val="16"/>
              </w:rPr>
              <w:t>Warehouseman</w:t>
            </w:r>
          </w:p>
        </w:tc>
      </w:tr>
      <w:tr w:rsidR="005B5370" w14:paraId="7459602E" w14:textId="77777777">
        <w:trPr>
          <w:trHeight w:val="728"/>
        </w:trPr>
        <w:tc>
          <w:tcPr>
            <w:tcW w:w="3644" w:type="dxa"/>
            <w:tcBorders>
              <w:left w:val="double" w:sz="2" w:space="0" w:color="808080"/>
            </w:tcBorders>
          </w:tcPr>
          <w:p w14:paraId="45A2D44E" w14:textId="77777777" w:rsidR="005B5370" w:rsidRDefault="00000000">
            <w:pPr>
              <w:pStyle w:val="TableParagraph"/>
              <w:spacing w:before="14" w:line="357" w:lineRule="auto"/>
              <w:ind w:left="123" w:right="253"/>
              <w:rPr>
                <w:sz w:val="16"/>
              </w:rPr>
            </w:pPr>
            <w:r>
              <w:rPr>
                <w:sz w:val="16"/>
              </w:rPr>
              <w:t>Procurement of replacement assets and supplies</w:t>
            </w:r>
          </w:p>
        </w:tc>
        <w:tc>
          <w:tcPr>
            <w:tcW w:w="2409" w:type="dxa"/>
          </w:tcPr>
          <w:p w14:paraId="12B79B37" w14:textId="77777777" w:rsidR="005B5370" w:rsidRDefault="00000000">
            <w:pPr>
              <w:pStyle w:val="TableParagraph"/>
              <w:spacing w:before="112"/>
              <w:ind w:left="128"/>
              <w:rPr>
                <w:sz w:val="16"/>
              </w:rPr>
            </w:pPr>
            <w:r>
              <w:rPr>
                <w:sz w:val="16"/>
              </w:rPr>
              <w:t>Salesman2</w:t>
            </w:r>
          </w:p>
        </w:tc>
        <w:tc>
          <w:tcPr>
            <w:tcW w:w="2246" w:type="dxa"/>
          </w:tcPr>
          <w:p w14:paraId="28CA4F85" w14:textId="77777777" w:rsidR="005B5370" w:rsidRDefault="00000000">
            <w:pPr>
              <w:pStyle w:val="TableParagraph"/>
              <w:spacing w:before="112"/>
              <w:ind w:left="127"/>
              <w:rPr>
                <w:sz w:val="16"/>
              </w:rPr>
            </w:pPr>
            <w:r>
              <w:rPr>
                <w:sz w:val="16"/>
              </w:rPr>
              <w:t>Salesman1</w:t>
            </w:r>
          </w:p>
        </w:tc>
      </w:tr>
      <w:tr w:rsidR="005B5370" w14:paraId="614CE94C" w14:textId="77777777">
        <w:trPr>
          <w:trHeight w:val="727"/>
        </w:trPr>
        <w:tc>
          <w:tcPr>
            <w:tcW w:w="3644" w:type="dxa"/>
            <w:tcBorders>
              <w:left w:val="double" w:sz="2" w:space="0" w:color="808080"/>
            </w:tcBorders>
          </w:tcPr>
          <w:p w14:paraId="23CBADC3" w14:textId="77777777" w:rsidR="005B5370" w:rsidRDefault="00000000">
            <w:pPr>
              <w:pStyle w:val="TableParagraph"/>
              <w:spacing w:before="13" w:line="357" w:lineRule="auto"/>
              <w:ind w:left="123" w:right="430"/>
              <w:rPr>
                <w:sz w:val="16"/>
              </w:rPr>
            </w:pPr>
            <w:r>
              <w:rPr>
                <w:sz w:val="16"/>
              </w:rPr>
              <w:t>Expedited service contracts fulfilment Recovery Leader</w:t>
            </w:r>
          </w:p>
        </w:tc>
        <w:tc>
          <w:tcPr>
            <w:tcW w:w="2409" w:type="dxa"/>
          </w:tcPr>
          <w:p w14:paraId="57D5DECA" w14:textId="77777777" w:rsidR="005B5370" w:rsidRDefault="00000000">
            <w:pPr>
              <w:pStyle w:val="TableParagraph"/>
              <w:spacing w:before="112"/>
              <w:ind w:left="128"/>
              <w:rPr>
                <w:sz w:val="16"/>
              </w:rPr>
            </w:pPr>
            <w:r>
              <w:rPr>
                <w:sz w:val="16"/>
              </w:rPr>
              <w:t>Technician1</w:t>
            </w:r>
          </w:p>
        </w:tc>
        <w:tc>
          <w:tcPr>
            <w:tcW w:w="2246" w:type="dxa"/>
          </w:tcPr>
          <w:p w14:paraId="42D0DA21" w14:textId="77777777" w:rsidR="005B5370" w:rsidRDefault="00000000">
            <w:pPr>
              <w:pStyle w:val="TableParagraph"/>
              <w:spacing w:before="112"/>
              <w:ind w:left="127"/>
              <w:rPr>
                <w:sz w:val="16"/>
              </w:rPr>
            </w:pPr>
            <w:r>
              <w:rPr>
                <w:sz w:val="16"/>
              </w:rPr>
              <w:t>Technician2</w:t>
            </w:r>
          </w:p>
        </w:tc>
      </w:tr>
      <w:tr w:rsidR="005B5370" w14:paraId="76A951AB" w14:textId="77777777">
        <w:trPr>
          <w:trHeight w:val="535"/>
        </w:trPr>
        <w:tc>
          <w:tcPr>
            <w:tcW w:w="3644" w:type="dxa"/>
            <w:tcBorders>
              <w:left w:val="double" w:sz="2" w:space="0" w:color="808080"/>
            </w:tcBorders>
          </w:tcPr>
          <w:p w14:paraId="5E9EE31F" w14:textId="77777777" w:rsidR="005B5370" w:rsidRDefault="00000000">
            <w:pPr>
              <w:pStyle w:val="TableParagraph"/>
              <w:spacing w:before="13"/>
              <w:ind w:left="123"/>
              <w:rPr>
                <w:sz w:val="16"/>
              </w:rPr>
            </w:pPr>
            <w:r>
              <w:rPr>
                <w:sz w:val="16"/>
              </w:rPr>
              <w:t>Customer relationships Recovery Leader</w:t>
            </w:r>
          </w:p>
        </w:tc>
        <w:tc>
          <w:tcPr>
            <w:tcW w:w="2409" w:type="dxa"/>
          </w:tcPr>
          <w:p w14:paraId="107C064A" w14:textId="77777777" w:rsidR="005B5370" w:rsidRDefault="00000000">
            <w:pPr>
              <w:pStyle w:val="TableParagraph"/>
              <w:spacing w:before="16"/>
              <w:ind w:left="128"/>
              <w:rPr>
                <w:sz w:val="16"/>
              </w:rPr>
            </w:pPr>
            <w:r>
              <w:rPr>
                <w:sz w:val="16"/>
              </w:rPr>
              <w:t>Salesman1</w:t>
            </w:r>
          </w:p>
        </w:tc>
        <w:tc>
          <w:tcPr>
            <w:tcW w:w="2246" w:type="dxa"/>
          </w:tcPr>
          <w:p w14:paraId="0109F930" w14:textId="77777777" w:rsidR="005B5370" w:rsidRDefault="00000000">
            <w:pPr>
              <w:pStyle w:val="TableParagraph"/>
              <w:spacing w:before="16"/>
              <w:ind w:left="127"/>
              <w:rPr>
                <w:sz w:val="16"/>
              </w:rPr>
            </w:pPr>
            <w:r>
              <w:rPr>
                <w:sz w:val="16"/>
              </w:rPr>
              <w:t>Salesman2</w:t>
            </w:r>
          </w:p>
        </w:tc>
      </w:tr>
      <w:tr w:rsidR="005B5370" w14:paraId="4343054F" w14:textId="77777777">
        <w:trPr>
          <w:trHeight w:val="533"/>
        </w:trPr>
        <w:tc>
          <w:tcPr>
            <w:tcW w:w="3644" w:type="dxa"/>
            <w:tcBorders>
              <w:left w:val="double" w:sz="2" w:space="0" w:color="808080"/>
            </w:tcBorders>
          </w:tcPr>
          <w:p w14:paraId="58AF05E8" w14:textId="77777777" w:rsidR="005B5370" w:rsidRDefault="00000000">
            <w:pPr>
              <w:pStyle w:val="TableParagraph"/>
              <w:spacing w:before="11"/>
              <w:ind w:left="123"/>
              <w:rPr>
                <w:sz w:val="16"/>
              </w:rPr>
            </w:pPr>
            <w:r>
              <w:rPr>
                <w:sz w:val="16"/>
              </w:rPr>
              <w:t>Finance Recovery Leader</w:t>
            </w:r>
          </w:p>
        </w:tc>
        <w:tc>
          <w:tcPr>
            <w:tcW w:w="2409" w:type="dxa"/>
          </w:tcPr>
          <w:p w14:paraId="4D82732A" w14:textId="77777777" w:rsidR="005B5370" w:rsidRDefault="00000000">
            <w:pPr>
              <w:pStyle w:val="TableParagraph"/>
              <w:spacing w:before="13"/>
              <w:ind w:left="128"/>
              <w:rPr>
                <w:sz w:val="16"/>
              </w:rPr>
            </w:pPr>
            <w:r>
              <w:rPr>
                <w:sz w:val="16"/>
              </w:rPr>
              <w:t>Company owner</w:t>
            </w:r>
          </w:p>
        </w:tc>
        <w:tc>
          <w:tcPr>
            <w:tcW w:w="2246" w:type="dxa"/>
          </w:tcPr>
          <w:p w14:paraId="208902F4" w14:textId="77777777" w:rsidR="005B5370" w:rsidRDefault="00000000">
            <w:pPr>
              <w:pStyle w:val="TableParagraph"/>
              <w:spacing w:before="13"/>
              <w:ind w:left="127"/>
              <w:rPr>
                <w:sz w:val="16"/>
              </w:rPr>
            </w:pPr>
            <w:r>
              <w:rPr>
                <w:sz w:val="16"/>
              </w:rPr>
              <w:t>External (accountant)</w:t>
            </w:r>
          </w:p>
        </w:tc>
      </w:tr>
      <w:tr w:rsidR="005B5370" w14:paraId="23D3EDEF" w14:textId="77777777">
        <w:trPr>
          <w:trHeight w:val="413"/>
        </w:trPr>
        <w:tc>
          <w:tcPr>
            <w:tcW w:w="8299" w:type="dxa"/>
            <w:gridSpan w:val="3"/>
            <w:tcBorders>
              <w:top w:val="nil"/>
              <w:left w:val="double" w:sz="2" w:space="0" w:color="808080"/>
            </w:tcBorders>
            <w:shd w:val="clear" w:color="auto" w:fill="D9D9D9"/>
          </w:tcPr>
          <w:p w14:paraId="7D2F8A27" w14:textId="77777777" w:rsidR="005B5370" w:rsidRDefault="00000000">
            <w:pPr>
              <w:pStyle w:val="TableParagraph"/>
              <w:spacing w:before="13"/>
              <w:ind w:left="1262" w:right="1253"/>
              <w:jc w:val="center"/>
              <w:rPr>
                <w:b/>
                <w:sz w:val="16"/>
              </w:rPr>
            </w:pPr>
            <w:r>
              <w:rPr>
                <w:b/>
                <w:sz w:val="16"/>
              </w:rPr>
              <w:t>Tactical Responsibilities (Incident Management)</w:t>
            </w:r>
          </w:p>
        </w:tc>
      </w:tr>
      <w:tr w:rsidR="005B5370" w14:paraId="44809835" w14:textId="77777777">
        <w:trPr>
          <w:trHeight w:val="533"/>
        </w:trPr>
        <w:tc>
          <w:tcPr>
            <w:tcW w:w="3644" w:type="dxa"/>
            <w:tcBorders>
              <w:left w:val="double" w:sz="2" w:space="0" w:color="808080"/>
            </w:tcBorders>
          </w:tcPr>
          <w:p w14:paraId="145BB5BB" w14:textId="77777777" w:rsidR="005B5370" w:rsidRDefault="00000000">
            <w:pPr>
              <w:pStyle w:val="TableParagraph"/>
              <w:spacing w:before="13"/>
              <w:ind w:left="123"/>
              <w:rPr>
                <w:sz w:val="16"/>
              </w:rPr>
            </w:pPr>
            <w:r>
              <w:rPr>
                <w:sz w:val="16"/>
              </w:rPr>
              <w:t>Declare BCM Incident and Initiate BCP</w:t>
            </w:r>
          </w:p>
        </w:tc>
        <w:tc>
          <w:tcPr>
            <w:tcW w:w="2409" w:type="dxa"/>
          </w:tcPr>
          <w:p w14:paraId="1D577A7D" w14:textId="77777777" w:rsidR="005B5370" w:rsidRDefault="00000000">
            <w:pPr>
              <w:pStyle w:val="TableParagraph"/>
              <w:spacing w:before="16"/>
              <w:ind w:left="128"/>
              <w:rPr>
                <w:sz w:val="16"/>
              </w:rPr>
            </w:pPr>
            <w:r>
              <w:rPr>
                <w:sz w:val="16"/>
              </w:rPr>
              <w:t>BC Team Leader</w:t>
            </w:r>
          </w:p>
        </w:tc>
        <w:tc>
          <w:tcPr>
            <w:tcW w:w="2246" w:type="dxa"/>
          </w:tcPr>
          <w:p w14:paraId="4002BFB0" w14:textId="77777777" w:rsidR="005B5370" w:rsidRDefault="00000000">
            <w:pPr>
              <w:pStyle w:val="TableParagraph"/>
              <w:spacing w:before="16"/>
              <w:ind w:left="127"/>
              <w:rPr>
                <w:sz w:val="16"/>
              </w:rPr>
            </w:pPr>
            <w:r>
              <w:rPr>
                <w:sz w:val="16"/>
              </w:rPr>
              <w:t>Team Leader Deputy</w:t>
            </w:r>
          </w:p>
        </w:tc>
      </w:tr>
      <w:tr w:rsidR="005B5370" w14:paraId="5C750CA7" w14:textId="77777777">
        <w:trPr>
          <w:trHeight w:val="536"/>
        </w:trPr>
        <w:tc>
          <w:tcPr>
            <w:tcW w:w="3644" w:type="dxa"/>
            <w:tcBorders>
              <w:left w:val="double" w:sz="2" w:space="0" w:color="808080"/>
            </w:tcBorders>
          </w:tcPr>
          <w:p w14:paraId="145BF7DB" w14:textId="77777777" w:rsidR="005B5370" w:rsidRDefault="00000000">
            <w:pPr>
              <w:pStyle w:val="TableParagraph"/>
              <w:spacing w:before="14"/>
              <w:ind w:left="123"/>
              <w:rPr>
                <w:sz w:val="16"/>
              </w:rPr>
            </w:pPr>
            <w:r>
              <w:rPr>
                <w:sz w:val="16"/>
              </w:rPr>
              <w:t>Stand-down BCP</w:t>
            </w:r>
          </w:p>
        </w:tc>
        <w:tc>
          <w:tcPr>
            <w:tcW w:w="2409" w:type="dxa"/>
          </w:tcPr>
          <w:p w14:paraId="274054CB" w14:textId="77777777" w:rsidR="005B5370" w:rsidRDefault="00000000">
            <w:pPr>
              <w:pStyle w:val="TableParagraph"/>
              <w:spacing w:before="16"/>
              <w:ind w:left="128"/>
              <w:rPr>
                <w:sz w:val="16"/>
              </w:rPr>
            </w:pPr>
            <w:r>
              <w:rPr>
                <w:sz w:val="16"/>
              </w:rPr>
              <w:t>BC Team Leader</w:t>
            </w:r>
          </w:p>
        </w:tc>
        <w:tc>
          <w:tcPr>
            <w:tcW w:w="2246" w:type="dxa"/>
          </w:tcPr>
          <w:p w14:paraId="6A01A71E" w14:textId="77777777" w:rsidR="005B5370" w:rsidRDefault="00000000">
            <w:pPr>
              <w:pStyle w:val="TableParagraph"/>
              <w:spacing w:before="16"/>
              <w:ind w:left="127"/>
              <w:rPr>
                <w:sz w:val="16"/>
              </w:rPr>
            </w:pPr>
            <w:r>
              <w:rPr>
                <w:sz w:val="16"/>
              </w:rPr>
              <w:t>Team Leader Deputy</w:t>
            </w:r>
          </w:p>
        </w:tc>
      </w:tr>
      <w:tr w:rsidR="005B5370" w14:paraId="534183E9" w14:textId="77777777">
        <w:trPr>
          <w:trHeight w:val="533"/>
        </w:trPr>
        <w:tc>
          <w:tcPr>
            <w:tcW w:w="3644" w:type="dxa"/>
            <w:tcBorders>
              <w:left w:val="double" w:sz="2" w:space="0" w:color="808080"/>
            </w:tcBorders>
          </w:tcPr>
          <w:p w14:paraId="11734BF2" w14:textId="77777777" w:rsidR="005B5370" w:rsidRDefault="00000000">
            <w:pPr>
              <w:pStyle w:val="TableParagraph"/>
              <w:spacing w:before="11"/>
              <w:ind w:left="123"/>
              <w:rPr>
                <w:sz w:val="16"/>
              </w:rPr>
            </w:pPr>
            <w:r>
              <w:rPr>
                <w:sz w:val="16"/>
              </w:rPr>
              <w:t>Authorize spending</w:t>
            </w:r>
          </w:p>
        </w:tc>
        <w:tc>
          <w:tcPr>
            <w:tcW w:w="2409" w:type="dxa"/>
          </w:tcPr>
          <w:p w14:paraId="0F353E43" w14:textId="77777777" w:rsidR="005B5370" w:rsidRDefault="00000000">
            <w:pPr>
              <w:pStyle w:val="TableParagraph"/>
              <w:spacing w:before="13"/>
              <w:ind w:left="128"/>
              <w:rPr>
                <w:sz w:val="16"/>
              </w:rPr>
            </w:pPr>
            <w:r>
              <w:rPr>
                <w:sz w:val="16"/>
              </w:rPr>
              <w:t>Company owner</w:t>
            </w:r>
          </w:p>
        </w:tc>
        <w:tc>
          <w:tcPr>
            <w:tcW w:w="2246" w:type="dxa"/>
          </w:tcPr>
          <w:p w14:paraId="08A23E6D" w14:textId="77777777" w:rsidR="005B5370" w:rsidRDefault="00000000">
            <w:pPr>
              <w:pStyle w:val="TableParagraph"/>
              <w:spacing w:before="13"/>
              <w:ind w:left="127"/>
              <w:rPr>
                <w:sz w:val="16"/>
              </w:rPr>
            </w:pPr>
            <w:r>
              <w:rPr>
                <w:sz w:val="16"/>
              </w:rPr>
              <w:t>Technician1</w:t>
            </w:r>
          </w:p>
        </w:tc>
      </w:tr>
      <w:tr w:rsidR="005B5370" w14:paraId="51AD683A" w14:textId="77777777">
        <w:trPr>
          <w:trHeight w:val="716"/>
        </w:trPr>
        <w:tc>
          <w:tcPr>
            <w:tcW w:w="3644" w:type="dxa"/>
            <w:tcBorders>
              <w:left w:val="double" w:sz="2" w:space="0" w:color="808080"/>
            </w:tcBorders>
          </w:tcPr>
          <w:p w14:paraId="136E50D9" w14:textId="77777777" w:rsidR="005B5370" w:rsidRDefault="00000000">
            <w:pPr>
              <w:pStyle w:val="TableParagraph"/>
              <w:spacing w:before="11" w:line="362" w:lineRule="auto"/>
              <w:ind w:left="123" w:right="379"/>
              <w:rPr>
                <w:sz w:val="16"/>
              </w:rPr>
            </w:pPr>
            <w:r>
              <w:rPr>
                <w:sz w:val="16"/>
              </w:rPr>
              <w:t>Periodical assessment of situation and corrective actions</w:t>
            </w:r>
          </w:p>
        </w:tc>
        <w:tc>
          <w:tcPr>
            <w:tcW w:w="2409" w:type="dxa"/>
          </w:tcPr>
          <w:p w14:paraId="0A204816" w14:textId="77777777" w:rsidR="005B5370" w:rsidRDefault="00000000">
            <w:pPr>
              <w:pStyle w:val="TableParagraph"/>
              <w:spacing w:before="112"/>
              <w:ind w:left="128"/>
              <w:rPr>
                <w:sz w:val="16"/>
              </w:rPr>
            </w:pPr>
            <w:r>
              <w:rPr>
                <w:sz w:val="16"/>
              </w:rPr>
              <w:t>Technician1</w:t>
            </w:r>
          </w:p>
        </w:tc>
        <w:tc>
          <w:tcPr>
            <w:tcW w:w="2246" w:type="dxa"/>
          </w:tcPr>
          <w:p w14:paraId="137A30C3" w14:textId="77777777" w:rsidR="005B5370" w:rsidRDefault="00000000">
            <w:pPr>
              <w:pStyle w:val="TableParagraph"/>
              <w:spacing w:before="112"/>
              <w:ind w:left="127"/>
              <w:rPr>
                <w:sz w:val="16"/>
              </w:rPr>
            </w:pPr>
            <w:r>
              <w:rPr>
                <w:sz w:val="16"/>
              </w:rPr>
              <w:t>Company owner</w:t>
            </w:r>
          </w:p>
        </w:tc>
      </w:tr>
    </w:tbl>
    <w:p w14:paraId="04846C8A" w14:textId="77777777" w:rsidR="005B5370" w:rsidRDefault="005B5370">
      <w:pPr>
        <w:rPr>
          <w:sz w:val="16"/>
        </w:rPr>
        <w:sectPr w:rsidR="005B5370">
          <w:pgSz w:w="11910" w:h="16840"/>
          <w:pgMar w:top="1340" w:right="1540" w:bottom="1140" w:left="1540" w:header="713" w:footer="948" w:gutter="0"/>
          <w:cols w:space="720"/>
        </w:sectPr>
      </w:pPr>
    </w:p>
    <w:p w14:paraId="67449A16" w14:textId="77777777" w:rsidR="005B5370" w:rsidRDefault="005B5370">
      <w:pPr>
        <w:pStyle w:val="BodyText"/>
        <w:spacing w:before="3" w:after="1"/>
        <w:rPr>
          <w:sz w:val="10"/>
        </w:rPr>
      </w:pPr>
    </w:p>
    <w:tbl>
      <w:tblPr>
        <w:tblW w:w="0" w:type="auto"/>
        <w:tblInd w:w="288"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3644"/>
        <w:gridCol w:w="2409"/>
        <w:gridCol w:w="2246"/>
      </w:tblGrid>
      <w:tr w:rsidR="005B5370" w14:paraId="7787077E" w14:textId="77777777">
        <w:trPr>
          <w:trHeight w:val="415"/>
        </w:trPr>
        <w:tc>
          <w:tcPr>
            <w:tcW w:w="8299" w:type="dxa"/>
            <w:gridSpan w:val="3"/>
            <w:tcBorders>
              <w:left w:val="double" w:sz="2" w:space="0" w:color="808080"/>
            </w:tcBorders>
            <w:shd w:val="clear" w:color="auto" w:fill="E6E6E6"/>
          </w:tcPr>
          <w:p w14:paraId="4DD8216C" w14:textId="77777777" w:rsidR="005B5370" w:rsidRDefault="00000000">
            <w:pPr>
              <w:pStyle w:val="TableParagraph"/>
              <w:spacing w:before="14"/>
              <w:ind w:left="1262" w:right="1249"/>
              <w:jc w:val="center"/>
              <w:rPr>
                <w:b/>
                <w:sz w:val="16"/>
              </w:rPr>
            </w:pPr>
            <w:r>
              <w:rPr>
                <w:b/>
                <w:sz w:val="16"/>
              </w:rPr>
              <w:t>BC Team Responsibility matrix</w:t>
            </w:r>
          </w:p>
        </w:tc>
      </w:tr>
      <w:tr w:rsidR="005B5370" w14:paraId="09184F1D" w14:textId="77777777">
        <w:trPr>
          <w:trHeight w:val="413"/>
        </w:trPr>
        <w:tc>
          <w:tcPr>
            <w:tcW w:w="3644" w:type="dxa"/>
            <w:tcBorders>
              <w:left w:val="double" w:sz="2" w:space="0" w:color="808080"/>
            </w:tcBorders>
            <w:shd w:val="clear" w:color="auto" w:fill="E6E6E6"/>
          </w:tcPr>
          <w:p w14:paraId="1237761F" w14:textId="77777777" w:rsidR="005B5370" w:rsidRDefault="00000000">
            <w:pPr>
              <w:pStyle w:val="TableParagraph"/>
              <w:spacing w:before="13"/>
              <w:ind w:left="123"/>
              <w:rPr>
                <w:b/>
                <w:sz w:val="16"/>
              </w:rPr>
            </w:pPr>
            <w:r>
              <w:rPr>
                <w:b/>
                <w:sz w:val="16"/>
              </w:rPr>
              <w:t>Responsibility</w:t>
            </w:r>
          </w:p>
        </w:tc>
        <w:tc>
          <w:tcPr>
            <w:tcW w:w="2409" w:type="dxa"/>
            <w:shd w:val="clear" w:color="auto" w:fill="E6E6E6"/>
          </w:tcPr>
          <w:p w14:paraId="74BB34C9" w14:textId="77777777" w:rsidR="005B5370" w:rsidRDefault="00000000">
            <w:pPr>
              <w:pStyle w:val="TableParagraph"/>
              <w:spacing w:before="13"/>
              <w:ind w:left="128"/>
              <w:rPr>
                <w:b/>
                <w:sz w:val="16"/>
              </w:rPr>
            </w:pPr>
            <w:r>
              <w:rPr>
                <w:b/>
                <w:sz w:val="16"/>
              </w:rPr>
              <w:t>Responsible</w:t>
            </w:r>
          </w:p>
        </w:tc>
        <w:tc>
          <w:tcPr>
            <w:tcW w:w="2246" w:type="dxa"/>
            <w:shd w:val="clear" w:color="auto" w:fill="E6E6E6"/>
          </w:tcPr>
          <w:p w14:paraId="4CE505B2" w14:textId="77777777" w:rsidR="005B5370" w:rsidRDefault="00000000">
            <w:pPr>
              <w:pStyle w:val="TableParagraph"/>
              <w:spacing w:before="13"/>
              <w:ind w:left="127"/>
              <w:rPr>
                <w:b/>
                <w:sz w:val="16"/>
              </w:rPr>
            </w:pPr>
            <w:r>
              <w:rPr>
                <w:b/>
                <w:sz w:val="16"/>
              </w:rPr>
              <w:t>Deputy</w:t>
            </w:r>
          </w:p>
        </w:tc>
      </w:tr>
      <w:tr w:rsidR="005B5370" w14:paraId="3AAA6CB1" w14:textId="77777777">
        <w:trPr>
          <w:trHeight w:val="727"/>
        </w:trPr>
        <w:tc>
          <w:tcPr>
            <w:tcW w:w="3644" w:type="dxa"/>
            <w:tcBorders>
              <w:left w:val="double" w:sz="2" w:space="0" w:color="808080"/>
            </w:tcBorders>
          </w:tcPr>
          <w:p w14:paraId="049FD006" w14:textId="77777777" w:rsidR="005B5370" w:rsidRDefault="00000000">
            <w:pPr>
              <w:pStyle w:val="TableParagraph"/>
              <w:spacing w:before="13" w:line="357" w:lineRule="auto"/>
              <w:ind w:left="123" w:right="234"/>
              <w:rPr>
                <w:sz w:val="16"/>
              </w:rPr>
            </w:pPr>
            <w:r>
              <w:rPr>
                <w:sz w:val="16"/>
              </w:rPr>
              <w:t>Decide on the need to relocate business functions, Initiate disaster recovery</w:t>
            </w:r>
          </w:p>
        </w:tc>
        <w:tc>
          <w:tcPr>
            <w:tcW w:w="2409" w:type="dxa"/>
          </w:tcPr>
          <w:p w14:paraId="01FC2A69" w14:textId="77777777" w:rsidR="005B5370" w:rsidRDefault="00000000">
            <w:pPr>
              <w:pStyle w:val="TableParagraph"/>
              <w:spacing w:before="112"/>
              <w:ind w:left="128"/>
              <w:rPr>
                <w:sz w:val="16"/>
              </w:rPr>
            </w:pPr>
            <w:r>
              <w:rPr>
                <w:sz w:val="16"/>
              </w:rPr>
              <w:t>Technician1</w:t>
            </w:r>
          </w:p>
        </w:tc>
        <w:tc>
          <w:tcPr>
            <w:tcW w:w="2246" w:type="dxa"/>
          </w:tcPr>
          <w:p w14:paraId="41F3A269" w14:textId="77777777" w:rsidR="005B5370" w:rsidRDefault="00000000">
            <w:pPr>
              <w:pStyle w:val="TableParagraph"/>
              <w:spacing w:before="112"/>
              <w:ind w:left="127"/>
              <w:rPr>
                <w:sz w:val="16"/>
              </w:rPr>
            </w:pPr>
            <w:r>
              <w:rPr>
                <w:sz w:val="16"/>
              </w:rPr>
              <w:t>Company owner</w:t>
            </w:r>
          </w:p>
        </w:tc>
      </w:tr>
      <w:tr w:rsidR="005B5370" w14:paraId="06E74973" w14:textId="77777777">
        <w:trPr>
          <w:trHeight w:val="533"/>
        </w:trPr>
        <w:tc>
          <w:tcPr>
            <w:tcW w:w="3644" w:type="dxa"/>
            <w:tcBorders>
              <w:left w:val="double" w:sz="2" w:space="0" w:color="808080"/>
            </w:tcBorders>
          </w:tcPr>
          <w:p w14:paraId="371884EA" w14:textId="77777777" w:rsidR="005B5370" w:rsidRDefault="00000000">
            <w:pPr>
              <w:pStyle w:val="TableParagraph"/>
              <w:spacing w:before="13"/>
              <w:ind w:left="123"/>
              <w:rPr>
                <w:sz w:val="16"/>
              </w:rPr>
            </w:pPr>
            <w:r>
              <w:rPr>
                <w:sz w:val="16"/>
              </w:rPr>
              <w:t>Ensure incident site physical security</w:t>
            </w:r>
          </w:p>
        </w:tc>
        <w:tc>
          <w:tcPr>
            <w:tcW w:w="2409" w:type="dxa"/>
          </w:tcPr>
          <w:p w14:paraId="42AFCAD7" w14:textId="77777777" w:rsidR="005B5370" w:rsidRDefault="00000000">
            <w:pPr>
              <w:pStyle w:val="TableParagraph"/>
              <w:spacing w:before="16"/>
              <w:ind w:left="128"/>
              <w:rPr>
                <w:sz w:val="16"/>
              </w:rPr>
            </w:pPr>
            <w:r>
              <w:rPr>
                <w:sz w:val="16"/>
              </w:rPr>
              <w:t>Warehouseman</w:t>
            </w:r>
          </w:p>
        </w:tc>
        <w:tc>
          <w:tcPr>
            <w:tcW w:w="2246" w:type="dxa"/>
          </w:tcPr>
          <w:p w14:paraId="6D057F08" w14:textId="77777777" w:rsidR="005B5370" w:rsidRDefault="00000000">
            <w:pPr>
              <w:pStyle w:val="TableParagraph"/>
              <w:spacing w:before="16"/>
              <w:ind w:left="127"/>
              <w:rPr>
                <w:sz w:val="16"/>
              </w:rPr>
            </w:pPr>
            <w:r>
              <w:rPr>
                <w:sz w:val="16"/>
              </w:rPr>
              <w:t>Get external support</w:t>
            </w:r>
          </w:p>
        </w:tc>
      </w:tr>
      <w:tr w:rsidR="005B5370" w14:paraId="6EC71257" w14:textId="77777777">
        <w:trPr>
          <w:trHeight w:val="535"/>
        </w:trPr>
        <w:tc>
          <w:tcPr>
            <w:tcW w:w="3644" w:type="dxa"/>
            <w:tcBorders>
              <w:left w:val="double" w:sz="2" w:space="0" w:color="808080"/>
            </w:tcBorders>
          </w:tcPr>
          <w:p w14:paraId="71F977D9" w14:textId="77777777" w:rsidR="005B5370" w:rsidRDefault="00000000">
            <w:pPr>
              <w:pStyle w:val="TableParagraph"/>
              <w:spacing w:before="13"/>
              <w:ind w:left="123"/>
              <w:rPr>
                <w:sz w:val="16"/>
              </w:rPr>
            </w:pPr>
            <w:r>
              <w:rPr>
                <w:sz w:val="16"/>
              </w:rPr>
              <w:t>Co-ordinate Original Site restoration</w:t>
            </w:r>
          </w:p>
        </w:tc>
        <w:tc>
          <w:tcPr>
            <w:tcW w:w="2409" w:type="dxa"/>
          </w:tcPr>
          <w:p w14:paraId="0A77AD15" w14:textId="77777777" w:rsidR="005B5370" w:rsidRDefault="00000000">
            <w:pPr>
              <w:pStyle w:val="TableParagraph"/>
              <w:spacing w:before="16"/>
              <w:ind w:left="128"/>
              <w:rPr>
                <w:sz w:val="16"/>
              </w:rPr>
            </w:pPr>
            <w:r>
              <w:rPr>
                <w:sz w:val="16"/>
              </w:rPr>
              <w:t>Technician1</w:t>
            </w:r>
          </w:p>
        </w:tc>
        <w:tc>
          <w:tcPr>
            <w:tcW w:w="2246" w:type="dxa"/>
          </w:tcPr>
          <w:p w14:paraId="2C37ABD0" w14:textId="77777777" w:rsidR="005B5370" w:rsidRDefault="00000000">
            <w:pPr>
              <w:pStyle w:val="TableParagraph"/>
              <w:spacing w:before="16"/>
              <w:ind w:left="127"/>
              <w:rPr>
                <w:sz w:val="16"/>
              </w:rPr>
            </w:pPr>
            <w:r>
              <w:rPr>
                <w:sz w:val="16"/>
              </w:rPr>
              <w:t>Salesman2</w:t>
            </w:r>
          </w:p>
        </w:tc>
      </w:tr>
      <w:tr w:rsidR="005B5370" w14:paraId="4C6EFC14" w14:textId="77777777">
        <w:trPr>
          <w:trHeight w:val="1602"/>
        </w:trPr>
        <w:tc>
          <w:tcPr>
            <w:tcW w:w="3644" w:type="dxa"/>
            <w:tcBorders>
              <w:left w:val="double" w:sz="2" w:space="0" w:color="808080"/>
            </w:tcBorders>
          </w:tcPr>
          <w:p w14:paraId="66179441" w14:textId="77777777" w:rsidR="005B5370" w:rsidRDefault="00000000">
            <w:pPr>
              <w:pStyle w:val="TableParagraph"/>
              <w:spacing w:before="11" w:line="360" w:lineRule="auto"/>
              <w:ind w:left="123" w:right="141"/>
              <w:rPr>
                <w:sz w:val="16"/>
              </w:rPr>
            </w:pPr>
            <w:r>
              <w:rPr>
                <w:sz w:val="16"/>
              </w:rPr>
              <w:t xml:space="preserve">Recovery coordination - Ensure critical business functions recovery activities are in progress. Monitor for failing dependencies / recovery objectives and </w:t>
            </w:r>
            <w:proofErr w:type="spellStart"/>
            <w:r>
              <w:rPr>
                <w:sz w:val="16"/>
              </w:rPr>
              <w:t>indentify</w:t>
            </w:r>
            <w:proofErr w:type="spellEnd"/>
            <w:r>
              <w:rPr>
                <w:sz w:val="16"/>
              </w:rPr>
              <w:t xml:space="preserve"> counter measures</w:t>
            </w:r>
          </w:p>
        </w:tc>
        <w:tc>
          <w:tcPr>
            <w:tcW w:w="2409" w:type="dxa"/>
          </w:tcPr>
          <w:p w14:paraId="319F7D2C" w14:textId="77777777" w:rsidR="005B5370" w:rsidRDefault="005B5370">
            <w:pPr>
              <w:pStyle w:val="TableParagraph"/>
              <w:rPr>
                <w:sz w:val="20"/>
              </w:rPr>
            </w:pPr>
          </w:p>
          <w:p w14:paraId="4E91C89E" w14:textId="77777777" w:rsidR="005B5370" w:rsidRDefault="005B5370">
            <w:pPr>
              <w:pStyle w:val="TableParagraph"/>
              <w:spacing w:before="1"/>
              <w:rPr>
                <w:sz w:val="25"/>
              </w:rPr>
            </w:pPr>
          </w:p>
          <w:p w14:paraId="49CA21C0" w14:textId="77777777" w:rsidR="005B5370" w:rsidRDefault="00000000">
            <w:pPr>
              <w:pStyle w:val="TableParagraph"/>
              <w:ind w:left="128"/>
              <w:rPr>
                <w:sz w:val="16"/>
              </w:rPr>
            </w:pPr>
            <w:r>
              <w:rPr>
                <w:sz w:val="16"/>
              </w:rPr>
              <w:t>Technician1</w:t>
            </w:r>
          </w:p>
        </w:tc>
        <w:tc>
          <w:tcPr>
            <w:tcW w:w="2246" w:type="dxa"/>
          </w:tcPr>
          <w:p w14:paraId="6A7DA01C" w14:textId="77777777" w:rsidR="005B5370" w:rsidRDefault="005B5370">
            <w:pPr>
              <w:pStyle w:val="TableParagraph"/>
              <w:rPr>
                <w:sz w:val="20"/>
              </w:rPr>
            </w:pPr>
          </w:p>
          <w:p w14:paraId="70743872" w14:textId="77777777" w:rsidR="005B5370" w:rsidRDefault="005B5370">
            <w:pPr>
              <w:pStyle w:val="TableParagraph"/>
              <w:spacing w:before="1"/>
              <w:rPr>
                <w:sz w:val="25"/>
              </w:rPr>
            </w:pPr>
          </w:p>
          <w:p w14:paraId="35A66B4B" w14:textId="77777777" w:rsidR="005B5370" w:rsidRDefault="00000000">
            <w:pPr>
              <w:pStyle w:val="TableParagraph"/>
              <w:ind w:left="127"/>
              <w:rPr>
                <w:sz w:val="16"/>
              </w:rPr>
            </w:pPr>
            <w:r>
              <w:rPr>
                <w:sz w:val="16"/>
              </w:rPr>
              <w:t>Salesman2</w:t>
            </w:r>
          </w:p>
        </w:tc>
      </w:tr>
      <w:tr w:rsidR="005B5370" w14:paraId="1BF15E2E" w14:textId="77777777">
        <w:trPr>
          <w:trHeight w:val="730"/>
        </w:trPr>
        <w:tc>
          <w:tcPr>
            <w:tcW w:w="3644" w:type="dxa"/>
            <w:tcBorders>
              <w:left w:val="double" w:sz="2" w:space="0" w:color="808080"/>
            </w:tcBorders>
          </w:tcPr>
          <w:p w14:paraId="58C97151" w14:textId="77777777" w:rsidR="005B5370" w:rsidRDefault="00000000">
            <w:pPr>
              <w:pStyle w:val="TableParagraph"/>
              <w:spacing w:before="13" w:line="362" w:lineRule="auto"/>
              <w:ind w:left="123" w:right="129"/>
              <w:rPr>
                <w:sz w:val="16"/>
              </w:rPr>
            </w:pPr>
            <w:r>
              <w:rPr>
                <w:sz w:val="16"/>
              </w:rPr>
              <w:t>Monitor staff shifts and arrange for water and refreshments</w:t>
            </w:r>
          </w:p>
        </w:tc>
        <w:tc>
          <w:tcPr>
            <w:tcW w:w="2409" w:type="dxa"/>
          </w:tcPr>
          <w:p w14:paraId="430D1967" w14:textId="77777777" w:rsidR="005B5370" w:rsidRDefault="005B5370">
            <w:pPr>
              <w:pStyle w:val="TableParagraph"/>
              <w:rPr>
                <w:rFonts w:ascii="Times New Roman"/>
                <w:sz w:val="16"/>
              </w:rPr>
            </w:pPr>
          </w:p>
        </w:tc>
        <w:tc>
          <w:tcPr>
            <w:tcW w:w="2246" w:type="dxa"/>
          </w:tcPr>
          <w:p w14:paraId="68944A40" w14:textId="77777777" w:rsidR="005B5370" w:rsidRDefault="005B5370">
            <w:pPr>
              <w:pStyle w:val="TableParagraph"/>
              <w:rPr>
                <w:rFonts w:ascii="Times New Roman"/>
                <w:sz w:val="16"/>
              </w:rPr>
            </w:pPr>
          </w:p>
        </w:tc>
      </w:tr>
      <w:tr w:rsidR="005B5370" w14:paraId="2284FCC1" w14:textId="77777777">
        <w:trPr>
          <w:trHeight w:val="413"/>
        </w:trPr>
        <w:tc>
          <w:tcPr>
            <w:tcW w:w="8299" w:type="dxa"/>
            <w:gridSpan w:val="3"/>
            <w:tcBorders>
              <w:top w:val="nil"/>
              <w:left w:val="double" w:sz="2" w:space="0" w:color="808080"/>
            </w:tcBorders>
            <w:shd w:val="clear" w:color="auto" w:fill="D9D9D9"/>
          </w:tcPr>
          <w:p w14:paraId="15B6D7E4" w14:textId="77777777" w:rsidR="005B5370" w:rsidRDefault="00000000">
            <w:pPr>
              <w:pStyle w:val="TableParagraph"/>
              <w:spacing w:before="13"/>
              <w:ind w:left="1262" w:right="1251"/>
              <w:jc w:val="center"/>
              <w:rPr>
                <w:b/>
                <w:sz w:val="16"/>
              </w:rPr>
            </w:pPr>
            <w:r>
              <w:rPr>
                <w:b/>
                <w:sz w:val="16"/>
              </w:rPr>
              <w:t>Strategic Responsibilities</w:t>
            </w:r>
          </w:p>
        </w:tc>
      </w:tr>
      <w:tr w:rsidR="005B5370" w14:paraId="20D8EC81" w14:textId="77777777">
        <w:trPr>
          <w:trHeight w:val="533"/>
        </w:trPr>
        <w:tc>
          <w:tcPr>
            <w:tcW w:w="3644" w:type="dxa"/>
            <w:tcBorders>
              <w:left w:val="double" w:sz="2" w:space="0" w:color="808080"/>
            </w:tcBorders>
          </w:tcPr>
          <w:p w14:paraId="62E1310F" w14:textId="77777777" w:rsidR="005B5370" w:rsidRDefault="00000000">
            <w:pPr>
              <w:pStyle w:val="TableParagraph"/>
              <w:spacing w:before="13"/>
              <w:ind w:left="123"/>
              <w:rPr>
                <w:sz w:val="16"/>
              </w:rPr>
            </w:pPr>
            <w:r>
              <w:rPr>
                <w:sz w:val="16"/>
              </w:rPr>
              <w:t>Planning and decisions for resumption</w:t>
            </w:r>
          </w:p>
        </w:tc>
        <w:tc>
          <w:tcPr>
            <w:tcW w:w="2409" w:type="dxa"/>
          </w:tcPr>
          <w:p w14:paraId="7423E815" w14:textId="77777777" w:rsidR="005B5370" w:rsidRDefault="00000000">
            <w:pPr>
              <w:pStyle w:val="TableParagraph"/>
              <w:spacing w:before="16"/>
              <w:ind w:left="128"/>
              <w:rPr>
                <w:sz w:val="16"/>
              </w:rPr>
            </w:pPr>
            <w:r>
              <w:rPr>
                <w:sz w:val="16"/>
              </w:rPr>
              <w:t>Company owner</w:t>
            </w:r>
          </w:p>
        </w:tc>
        <w:tc>
          <w:tcPr>
            <w:tcW w:w="2246" w:type="dxa"/>
          </w:tcPr>
          <w:p w14:paraId="208B7374" w14:textId="77777777" w:rsidR="005B5370" w:rsidRDefault="00000000">
            <w:pPr>
              <w:pStyle w:val="TableParagraph"/>
              <w:spacing w:before="16"/>
              <w:ind w:left="127"/>
              <w:rPr>
                <w:sz w:val="16"/>
              </w:rPr>
            </w:pPr>
            <w:r>
              <w:rPr>
                <w:sz w:val="16"/>
              </w:rPr>
              <w:t>Technician1</w:t>
            </w:r>
          </w:p>
        </w:tc>
      </w:tr>
      <w:tr w:rsidR="005B5370" w14:paraId="621657EA" w14:textId="77777777">
        <w:trPr>
          <w:trHeight w:val="533"/>
        </w:trPr>
        <w:tc>
          <w:tcPr>
            <w:tcW w:w="3644" w:type="dxa"/>
            <w:tcBorders>
              <w:left w:val="double" w:sz="2" w:space="0" w:color="808080"/>
            </w:tcBorders>
          </w:tcPr>
          <w:p w14:paraId="3CF5CFA7" w14:textId="77777777" w:rsidR="005B5370" w:rsidRDefault="00000000">
            <w:pPr>
              <w:pStyle w:val="TableParagraph"/>
              <w:spacing w:before="13"/>
              <w:ind w:left="123"/>
              <w:rPr>
                <w:sz w:val="16"/>
              </w:rPr>
            </w:pPr>
            <w:r>
              <w:rPr>
                <w:sz w:val="16"/>
              </w:rPr>
              <w:t>Communications with media</w:t>
            </w:r>
          </w:p>
        </w:tc>
        <w:tc>
          <w:tcPr>
            <w:tcW w:w="2409" w:type="dxa"/>
          </w:tcPr>
          <w:p w14:paraId="3D2C1BC0" w14:textId="77777777" w:rsidR="005B5370" w:rsidRDefault="00000000">
            <w:pPr>
              <w:pStyle w:val="TableParagraph"/>
              <w:spacing w:before="16"/>
              <w:ind w:left="128"/>
              <w:rPr>
                <w:sz w:val="16"/>
              </w:rPr>
            </w:pPr>
            <w:r>
              <w:rPr>
                <w:sz w:val="16"/>
              </w:rPr>
              <w:t>Salesman2</w:t>
            </w:r>
          </w:p>
        </w:tc>
        <w:tc>
          <w:tcPr>
            <w:tcW w:w="2246" w:type="dxa"/>
          </w:tcPr>
          <w:p w14:paraId="603165AC" w14:textId="77777777" w:rsidR="005B5370" w:rsidRDefault="00000000">
            <w:pPr>
              <w:pStyle w:val="TableParagraph"/>
              <w:spacing w:before="16"/>
              <w:ind w:left="127"/>
              <w:rPr>
                <w:sz w:val="16"/>
              </w:rPr>
            </w:pPr>
            <w:r>
              <w:rPr>
                <w:sz w:val="16"/>
              </w:rPr>
              <w:t>Company owner</w:t>
            </w:r>
          </w:p>
        </w:tc>
      </w:tr>
      <w:tr w:rsidR="005B5370" w14:paraId="155576F2" w14:textId="77777777">
        <w:trPr>
          <w:trHeight w:val="1313"/>
        </w:trPr>
        <w:tc>
          <w:tcPr>
            <w:tcW w:w="3644" w:type="dxa"/>
            <w:tcBorders>
              <w:left w:val="double" w:sz="2" w:space="0" w:color="808080"/>
            </w:tcBorders>
          </w:tcPr>
          <w:p w14:paraId="0E37A372" w14:textId="77777777" w:rsidR="005B5370" w:rsidRDefault="00000000">
            <w:pPr>
              <w:pStyle w:val="TableParagraph"/>
              <w:spacing w:before="13" w:line="360" w:lineRule="auto"/>
              <w:ind w:left="123" w:right="144"/>
              <w:rPr>
                <w:sz w:val="16"/>
              </w:rPr>
            </w:pPr>
            <w:r>
              <w:rPr>
                <w:sz w:val="16"/>
              </w:rPr>
              <w:t>Communications with stakeholders - Decide on an appropriate communication for customers that request a service or more information.</w:t>
            </w:r>
          </w:p>
        </w:tc>
        <w:tc>
          <w:tcPr>
            <w:tcW w:w="2409" w:type="dxa"/>
          </w:tcPr>
          <w:p w14:paraId="0786146D" w14:textId="77777777" w:rsidR="005B5370" w:rsidRDefault="005B5370">
            <w:pPr>
              <w:pStyle w:val="TableParagraph"/>
              <w:rPr>
                <w:sz w:val="20"/>
              </w:rPr>
            </w:pPr>
          </w:p>
          <w:p w14:paraId="3DCA3C11" w14:textId="77777777" w:rsidR="005B5370" w:rsidRDefault="00000000">
            <w:pPr>
              <w:pStyle w:val="TableParagraph"/>
              <w:spacing w:before="161"/>
              <w:ind w:left="128"/>
              <w:rPr>
                <w:sz w:val="16"/>
              </w:rPr>
            </w:pPr>
            <w:r>
              <w:rPr>
                <w:sz w:val="16"/>
              </w:rPr>
              <w:t>Salesman2</w:t>
            </w:r>
          </w:p>
        </w:tc>
        <w:tc>
          <w:tcPr>
            <w:tcW w:w="2246" w:type="dxa"/>
          </w:tcPr>
          <w:p w14:paraId="126F20EF" w14:textId="77777777" w:rsidR="005B5370" w:rsidRDefault="005B5370">
            <w:pPr>
              <w:pStyle w:val="TableParagraph"/>
              <w:rPr>
                <w:sz w:val="20"/>
              </w:rPr>
            </w:pPr>
          </w:p>
          <w:p w14:paraId="4C4F329C" w14:textId="77777777" w:rsidR="005B5370" w:rsidRDefault="00000000">
            <w:pPr>
              <w:pStyle w:val="TableParagraph"/>
              <w:spacing w:before="161"/>
              <w:ind w:left="127"/>
              <w:rPr>
                <w:sz w:val="16"/>
              </w:rPr>
            </w:pPr>
            <w:r>
              <w:rPr>
                <w:sz w:val="16"/>
              </w:rPr>
              <w:t>Salesman1</w:t>
            </w:r>
          </w:p>
        </w:tc>
      </w:tr>
      <w:tr w:rsidR="005B5370" w14:paraId="5EEB076B" w14:textId="77777777">
        <w:trPr>
          <w:trHeight w:val="726"/>
        </w:trPr>
        <w:tc>
          <w:tcPr>
            <w:tcW w:w="3644" w:type="dxa"/>
            <w:tcBorders>
              <w:left w:val="double" w:sz="2" w:space="0" w:color="808080"/>
            </w:tcBorders>
          </w:tcPr>
          <w:p w14:paraId="0AC0E773" w14:textId="77777777" w:rsidR="005B5370" w:rsidRDefault="00000000">
            <w:pPr>
              <w:pStyle w:val="TableParagraph"/>
              <w:spacing w:before="11" w:line="362" w:lineRule="auto"/>
              <w:ind w:left="123" w:right="151"/>
              <w:rPr>
                <w:sz w:val="16"/>
              </w:rPr>
            </w:pPr>
            <w:r>
              <w:rPr>
                <w:sz w:val="16"/>
              </w:rPr>
              <w:t>Maintain cash flow / funding for recovery and resumption</w:t>
            </w:r>
          </w:p>
        </w:tc>
        <w:tc>
          <w:tcPr>
            <w:tcW w:w="2409" w:type="dxa"/>
          </w:tcPr>
          <w:p w14:paraId="257BEFD6" w14:textId="77777777" w:rsidR="005B5370" w:rsidRDefault="00000000">
            <w:pPr>
              <w:pStyle w:val="TableParagraph"/>
              <w:spacing w:before="112"/>
              <w:ind w:left="128"/>
              <w:rPr>
                <w:sz w:val="16"/>
              </w:rPr>
            </w:pPr>
            <w:r>
              <w:rPr>
                <w:sz w:val="16"/>
              </w:rPr>
              <w:t>Company owner</w:t>
            </w:r>
          </w:p>
        </w:tc>
        <w:tc>
          <w:tcPr>
            <w:tcW w:w="2246" w:type="dxa"/>
          </w:tcPr>
          <w:p w14:paraId="1EAC9C0B" w14:textId="77777777" w:rsidR="005B5370" w:rsidRDefault="00000000">
            <w:pPr>
              <w:pStyle w:val="TableParagraph"/>
              <w:spacing w:before="112"/>
              <w:ind w:left="127"/>
              <w:rPr>
                <w:sz w:val="16"/>
              </w:rPr>
            </w:pPr>
            <w:r>
              <w:rPr>
                <w:sz w:val="16"/>
              </w:rPr>
              <w:t>External(accountant)</w:t>
            </w:r>
          </w:p>
        </w:tc>
      </w:tr>
    </w:tbl>
    <w:p w14:paraId="79888143" w14:textId="77777777" w:rsidR="005B5370" w:rsidRDefault="005B5370">
      <w:pPr>
        <w:pStyle w:val="BodyText"/>
        <w:spacing w:before="7"/>
        <w:rPr>
          <w:sz w:val="13"/>
        </w:rPr>
      </w:pPr>
    </w:p>
    <w:p w14:paraId="04D3EF0A" w14:textId="77777777" w:rsidR="005B5370" w:rsidRDefault="00000000">
      <w:pPr>
        <w:spacing w:before="91"/>
        <w:ind w:left="568" w:right="568"/>
        <w:jc w:val="center"/>
        <w:rPr>
          <w:rFonts w:ascii="Times New Roman"/>
          <w:b/>
          <w:sz w:val="20"/>
        </w:rPr>
      </w:pPr>
      <w:r>
        <w:rPr>
          <w:rFonts w:ascii="Times New Roman"/>
          <w:b/>
          <w:sz w:val="20"/>
        </w:rPr>
        <w:t>Table 3: BC Team Responsibility matrix</w:t>
      </w:r>
    </w:p>
    <w:p w14:paraId="5186044F" w14:textId="77777777" w:rsidR="005B5370" w:rsidRDefault="005B5370">
      <w:pPr>
        <w:jc w:val="center"/>
        <w:rPr>
          <w:rFonts w:ascii="Times New Roman"/>
          <w:sz w:val="20"/>
        </w:rPr>
        <w:sectPr w:rsidR="005B5370">
          <w:pgSz w:w="11910" w:h="16840"/>
          <w:pgMar w:top="1340" w:right="1540" w:bottom="1140" w:left="1540" w:header="713" w:footer="948" w:gutter="0"/>
          <w:cols w:space="720"/>
        </w:sectPr>
      </w:pPr>
    </w:p>
    <w:p w14:paraId="1D6034F3" w14:textId="77777777" w:rsidR="005B5370" w:rsidRDefault="00000000">
      <w:pPr>
        <w:pStyle w:val="Heading1"/>
        <w:numPr>
          <w:ilvl w:val="0"/>
          <w:numId w:val="4"/>
        </w:numPr>
        <w:tabs>
          <w:tab w:val="left" w:pos="827"/>
        </w:tabs>
        <w:spacing w:before="96"/>
        <w:jc w:val="left"/>
      </w:pPr>
      <w:bookmarkStart w:id="30" w:name="2._–_Business_Function_“Finance”"/>
      <w:bookmarkStart w:id="31" w:name="_bookmark15"/>
      <w:bookmarkEnd w:id="30"/>
      <w:bookmarkEnd w:id="31"/>
      <w:r>
        <w:rPr>
          <w:color w:val="003366"/>
        </w:rPr>
        <w:lastRenderedPageBreak/>
        <w:t>– Business Function</w:t>
      </w:r>
      <w:r>
        <w:rPr>
          <w:color w:val="003366"/>
          <w:spacing w:val="-4"/>
        </w:rPr>
        <w:t xml:space="preserve"> </w:t>
      </w:r>
      <w:r>
        <w:rPr>
          <w:color w:val="003366"/>
        </w:rPr>
        <w:t>“Finance”</w:t>
      </w:r>
    </w:p>
    <w:p w14:paraId="0EDC177C" w14:textId="77777777" w:rsidR="005B5370" w:rsidRDefault="00000000">
      <w:pPr>
        <w:pStyle w:val="BodyText"/>
        <w:spacing w:before="269" w:line="312" w:lineRule="auto"/>
        <w:ind w:left="260" w:right="254"/>
        <w:jc w:val="both"/>
      </w:pPr>
      <w:r>
        <w:t xml:space="preserve">The business function -Finance - </w:t>
      </w:r>
      <w:proofErr w:type="gramStart"/>
      <w:r>
        <w:t>has to</w:t>
      </w:r>
      <w:proofErr w:type="gramEnd"/>
      <w:r>
        <w:t xml:space="preserve"> be able to manage, store and process financial data generated by the commerce of medical equipment and services. The function is essential for the business as it represents the most important element of accounting information regarding purchase, </w:t>
      </w:r>
      <w:proofErr w:type="gramStart"/>
      <w:r>
        <w:t>invoicing</w:t>
      </w:r>
      <w:proofErr w:type="gramEnd"/>
      <w:r>
        <w:t xml:space="preserve"> and delivery of medical equipment. Most of the functions activities can be performed manually or delayed until information systems are available. Ordering spare parts required for the expedited service contracts </w:t>
      </w:r>
      <w:proofErr w:type="spellStart"/>
      <w:r>
        <w:t>fulfillment</w:t>
      </w:r>
      <w:proofErr w:type="spellEnd"/>
      <w:r>
        <w:t>.</w:t>
      </w:r>
    </w:p>
    <w:p w14:paraId="2C7DB548" w14:textId="77777777" w:rsidR="005B5370" w:rsidRDefault="00000000">
      <w:pPr>
        <w:spacing w:before="60"/>
        <w:ind w:left="260"/>
        <w:jc w:val="both"/>
        <w:rPr>
          <w:i/>
          <w:sz w:val="16"/>
        </w:rPr>
      </w:pPr>
      <w:proofErr w:type="gramStart"/>
      <w:r>
        <w:rPr>
          <w:b/>
          <w:i/>
          <w:sz w:val="16"/>
        </w:rPr>
        <w:t>Guideline:</w:t>
      </w:r>
      <w:r>
        <w:rPr>
          <w:i/>
          <w:sz w:val="16"/>
        </w:rPr>
        <w:t>-</w:t>
      </w:r>
      <w:proofErr w:type="gramEnd"/>
      <w:r>
        <w:rPr>
          <w:i/>
          <w:sz w:val="16"/>
        </w:rPr>
        <w:t>Provide a brief description of the business function to resume/recover.</w:t>
      </w:r>
    </w:p>
    <w:p w14:paraId="6DA05EB3" w14:textId="77777777" w:rsidR="005B5370" w:rsidRDefault="005B5370">
      <w:pPr>
        <w:pStyle w:val="BodyText"/>
        <w:rPr>
          <w:i/>
          <w:sz w:val="20"/>
        </w:rPr>
      </w:pPr>
    </w:p>
    <w:p w14:paraId="3C5DE72C" w14:textId="77777777" w:rsidR="005B5370" w:rsidRDefault="005B5370">
      <w:pPr>
        <w:pStyle w:val="BodyText"/>
        <w:spacing w:before="11"/>
        <w:rPr>
          <w:i/>
          <w:sz w:val="29"/>
        </w:rPr>
      </w:pPr>
    </w:p>
    <w:p w14:paraId="797A5D6B" w14:textId="77777777" w:rsidR="005B5370" w:rsidRDefault="00000000">
      <w:pPr>
        <w:pStyle w:val="Heading3"/>
        <w:numPr>
          <w:ilvl w:val="1"/>
          <w:numId w:val="4"/>
        </w:numPr>
        <w:tabs>
          <w:tab w:val="left" w:pos="731"/>
        </w:tabs>
        <w:ind w:left="260" w:right="1872" w:firstLine="0"/>
      </w:pPr>
      <w:bookmarkStart w:id="32" w:name="2.1_Business_Function_Dependencies_and_D"/>
      <w:bookmarkStart w:id="33" w:name="_bookmark16"/>
      <w:bookmarkEnd w:id="32"/>
      <w:bookmarkEnd w:id="33"/>
      <w:r>
        <w:t>Business Function Dependencies and Damage Assessment Form</w:t>
      </w:r>
    </w:p>
    <w:p w14:paraId="665EDB4A" w14:textId="77777777" w:rsidR="005B5370" w:rsidRDefault="005B5370">
      <w:pPr>
        <w:pStyle w:val="BodyText"/>
        <w:rPr>
          <w:rFonts w:ascii="Arial"/>
          <w:b/>
          <w:i/>
          <w:sz w:val="33"/>
        </w:rPr>
      </w:pPr>
    </w:p>
    <w:p w14:paraId="600F84D1" w14:textId="77777777" w:rsidR="005B5370" w:rsidRDefault="00000000">
      <w:pPr>
        <w:pStyle w:val="BodyText"/>
        <w:spacing w:before="1" w:line="312" w:lineRule="auto"/>
        <w:ind w:left="260" w:right="255"/>
        <w:jc w:val="both"/>
      </w:pPr>
      <w:r>
        <w:t>The table below lists the key personnel and external contractors that have an active role in the recovery of the business function; as such they are a critical dependency. Use this table to track the availability of these key personnel to implement this function’s restoration activities. A deputy should be available for each person that falls under the control P.1.2.3 Key Personnel Deputies.</w:t>
      </w:r>
    </w:p>
    <w:p w14:paraId="4E672516" w14:textId="77777777" w:rsidR="005B5370" w:rsidRDefault="005B5370">
      <w:pPr>
        <w:pStyle w:val="BodyText"/>
        <w:rPr>
          <w:sz w:val="20"/>
        </w:rPr>
      </w:pPr>
    </w:p>
    <w:p w14:paraId="66068AB1" w14:textId="77777777" w:rsidR="005B5370" w:rsidRDefault="005B5370">
      <w:pPr>
        <w:pStyle w:val="BodyText"/>
        <w:spacing w:before="7"/>
        <w:rPr>
          <w:sz w:val="12"/>
        </w:rPr>
      </w:pPr>
    </w:p>
    <w:tbl>
      <w:tblPr>
        <w:tblW w:w="0" w:type="auto"/>
        <w:tblInd w:w="252"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1303"/>
        <w:gridCol w:w="5388"/>
        <w:gridCol w:w="1677"/>
      </w:tblGrid>
      <w:tr w:rsidR="005B5370" w14:paraId="37B838D3" w14:textId="77777777">
        <w:trPr>
          <w:trHeight w:val="414"/>
        </w:trPr>
        <w:tc>
          <w:tcPr>
            <w:tcW w:w="8368" w:type="dxa"/>
            <w:gridSpan w:val="3"/>
            <w:tcBorders>
              <w:left w:val="double" w:sz="2" w:space="0" w:color="808080"/>
            </w:tcBorders>
            <w:shd w:val="clear" w:color="auto" w:fill="E6E6E6"/>
          </w:tcPr>
          <w:p w14:paraId="24039001" w14:textId="77777777" w:rsidR="005B5370" w:rsidRDefault="00000000">
            <w:pPr>
              <w:pStyle w:val="TableParagraph"/>
              <w:spacing w:before="14"/>
              <w:ind w:left="123"/>
              <w:rPr>
                <w:b/>
                <w:sz w:val="16"/>
              </w:rPr>
            </w:pPr>
            <w:r>
              <w:rPr>
                <w:b/>
                <w:sz w:val="16"/>
              </w:rPr>
              <w:t>Key Personnel Availability list</w:t>
            </w:r>
          </w:p>
        </w:tc>
      </w:tr>
      <w:tr w:rsidR="005B5370" w14:paraId="328C3A07" w14:textId="77777777">
        <w:trPr>
          <w:trHeight w:val="533"/>
        </w:trPr>
        <w:tc>
          <w:tcPr>
            <w:tcW w:w="1303" w:type="dxa"/>
            <w:tcBorders>
              <w:left w:val="double" w:sz="2" w:space="0" w:color="808080"/>
            </w:tcBorders>
            <w:shd w:val="clear" w:color="auto" w:fill="E6E6E6"/>
          </w:tcPr>
          <w:p w14:paraId="3168D4EA" w14:textId="77777777" w:rsidR="005B5370" w:rsidRDefault="00000000">
            <w:pPr>
              <w:pStyle w:val="TableParagraph"/>
              <w:spacing w:before="16"/>
              <w:ind w:left="123"/>
              <w:rPr>
                <w:sz w:val="16"/>
              </w:rPr>
            </w:pPr>
            <w:r>
              <w:rPr>
                <w:sz w:val="16"/>
              </w:rPr>
              <w:t>Name</w:t>
            </w:r>
          </w:p>
        </w:tc>
        <w:tc>
          <w:tcPr>
            <w:tcW w:w="5388" w:type="dxa"/>
            <w:shd w:val="clear" w:color="auto" w:fill="E6E6E6"/>
          </w:tcPr>
          <w:p w14:paraId="1DBCDBD1" w14:textId="77777777" w:rsidR="005B5370" w:rsidRDefault="00000000">
            <w:pPr>
              <w:pStyle w:val="TableParagraph"/>
              <w:spacing w:before="16"/>
              <w:ind w:left="128"/>
              <w:rPr>
                <w:sz w:val="16"/>
              </w:rPr>
            </w:pPr>
            <w:r>
              <w:rPr>
                <w:sz w:val="16"/>
              </w:rPr>
              <w:t>Contact established? / Expected Availability for duty?</w:t>
            </w:r>
          </w:p>
        </w:tc>
        <w:tc>
          <w:tcPr>
            <w:tcW w:w="1677" w:type="dxa"/>
            <w:shd w:val="clear" w:color="auto" w:fill="E6E6E6"/>
          </w:tcPr>
          <w:p w14:paraId="7149AD5A" w14:textId="77777777" w:rsidR="005B5370" w:rsidRDefault="00000000">
            <w:pPr>
              <w:pStyle w:val="TableParagraph"/>
              <w:spacing w:before="16"/>
              <w:ind w:left="127"/>
              <w:rPr>
                <w:sz w:val="16"/>
              </w:rPr>
            </w:pPr>
            <w:r>
              <w:rPr>
                <w:sz w:val="16"/>
              </w:rPr>
              <w:t>Deputy</w:t>
            </w:r>
          </w:p>
        </w:tc>
      </w:tr>
      <w:tr w:rsidR="005B5370" w14:paraId="7CC9547B" w14:textId="77777777">
        <w:trPr>
          <w:trHeight w:val="727"/>
        </w:trPr>
        <w:tc>
          <w:tcPr>
            <w:tcW w:w="1303" w:type="dxa"/>
            <w:tcBorders>
              <w:left w:val="double" w:sz="2" w:space="0" w:color="808080"/>
            </w:tcBorders>
          </w:tcPr>
          <w:p w14:paraId="489ADA69" w14:textId="77777777" w:rsidR="005B5370" w:rsidRDefault="00000000">
            <w:pPr>
              <w:pStyle w:val="TableParagraph"/>
              <w:spacing w:before="13" w:line="357" w:lineRule="auto"/>
              <w:ind w:left="123" w:right="229"/>
              <w:rPr>
                <w:sz w:val="16"/>
              </w:rPr>
            </w:pPr>
            <w:r>
              <w:rPr>
                <w:sz w:val="16"/>
              </w:rPr>
              <w:t>External IT expert,</w:t>
            </w:r>
          </w:p>
        </w:tc>
        <w:tc>
          <w:tcPr>
            <w:tcW w:w="5388" w:type="dxa"/>
          </w:tcPr>
          <w:p w14:paraId="77B9CD00" w14:textId="77777777" w:rsidR="005B5370" w:rsidRDefault="005B5370">
            <w:pPr>
              <w:pStyle w:val="TableParagraph"/>
              <w:rPr>
                <w:rFonts w:ascii="Times New Roman"/>
                <w:sz w:val="16"/>
              </w:rPr>
            </w:pPr>
          </w:p>
        </w:tc>
        <w:tc>
          <w:tcPr>
            <w:tcW w:w="1677" w:type="dxa"/>
          </w:tcPr>
          <w:p w14:paraId="2DFA778E" w14:textId="77777777" w:rsidR="005B5370" w:rsidRDefault="005B5370">
            <w:pPr>
              <w:pStyle w:val="TableParagraph"/>
              <w:rPr>
                <w:rFonts w:ascii="Times New Roman"/>
                <w:sz w:val="16"/>
              </w:rPr>
            </w:pPr>
          </w:p>
        </w:tc>
      </w:tr>
      <w:tr w:rsidR="005B5370" w14:paraId="426F7193" w14:textId="77777777">
        <w:trPr>
          <w:trHeight w:val="1313"/>
        </w:trPr>
        <w:tc>
          <w:tcPr>
            <w:tcW w:w="1303" w:type="dxa"/>
            <w:tcBorders>
              <w:left w:val="double" w:sz="2" w:space="0" w:color="808080"/>
            </w:tcBorders>
          </w:tcPr>
          <w:p w14:paraId="52BAE0FA" w14:textId="77777777" w:rsidR="005B5370" w:rsidRDefault="00000000">
            <w:pPr>
              <w:pStyle w:val="TableParagraph"/>
              <w:spacing w:before="13" w:line="360" w:lineRule="auto"/>
              <w:ind w:left="123" w:right="413"/>
              <w:rPr>
                <w:sz w:val="16"/>
              </w:rPr>
            </w:pPr>
            <w:r>
              <w:rPr>
                <w:sz w:val="16"/>
              </w:rPr>
              <w:t>Financial control software supplier</w:t>
            </w:r>
          </w:p>
        </w:tc>
        <w:tc>
          <w:tcPr>
            <w:tcW w:w="5388" w:type="dxa"/>
          </w:tcPr>
          <w:p w14:paraId="6655BF0B" w14:textId="77777777" w:rsidR="005B5370" w:rsidRDefault="005B5370">
            <w:pPr>
              <w:pStyle w:val="TableParagraph"/>
              <w:rPr>
                <w:rFonts w:ascii="Times New Roman"/>
                <w:sz w:val="16"/>
              </w:rPr>
            </w:pPr>
          </w:p>
        </w:tc>
        <w:tc>
          <w:tcPr>
            <w:tcW w:w="1677" w:type="dxa"/>
          </w:tcPr>
          <w:p w14:paraId="028EFC3D" w14:textId="77777777" w:rsidR="005B5370" w:rsidRDefault="005B5370">
            <w:pPr>
              <w:pStyle w:val="TableParagraph"/>
              <w:rPr>
                <w:rFonts w:ascii="Times New Roman"/>
                <w:sz w:val="16"/>
              </w:rPr>
            </w:pPr>
          </w:p>
        </w:tc>
      </w:tr>
      <w:tr w:rsidR="005B5370" w14:paraId="4B88B2D7" w14:textId="77777777">
        <w:trPr>
          <w:trHeight w:val="533"/>
        </w:trPr>
        <w:tc>
          <w:tcPr>
            <w:tcW w:w="1303" w:type="dxa"/>
            <w:tcBorders>
              <w:left w:val="double" w:sz="2" w:space="0" w:color="808080"/>
            </w:tcBorders>
          </w:tcPr>
          <w:p w14:paraId="4864DDD6" w14:textId="77777777" w:rsidR="005B5370" w:rsidRDefault="00000000">
            <w:pPr>
              <w:pStyle w:val="TableParagraph"/>
              <w:spacing w:before="11"/>
              <w:ind w:left="123"/>
              <w:rPr>
                <w:sz w:val="16"/>
              </w:rPr>
            </w:pPr>
            <w:r>
              <w:rPr>
                <w:sz w:val="16"/>
              </w:rPr>
              <w:t>Technician2</w:t>
            </w:r>
          </w:p>
        </w:tc>
        <w:tc>
          <w:tcPr>
            <w:tcW w:w="5388" w:type="dxa"/>
          </w:tcPr>
          <w:p w14:paraId="609F2585" w14:textId="77777777" w:rsidR="005B5370" w:rsidRDefault="005B5370">
            <w:pPr>
              <w:pStyle w:val="TableParagraph"/>
              <w:rPr>
                <w:rFonts w:ascii="Times New Roman"/>
                <w:sz w:val="16"/>
              </w:rPr>
            </w:pPr>
          </w:p>
        </w:tc>
        <w:tc>
          <w:tcPr>
            <w:tcW w:w="1677" w:type="dxa"/>
          </w:tcPr>
          <w:p w14:paraId="546F43CB" w14:textId="77777777" w:rsidR="005B5370" w:rsidRDefault="005B5370">
            <w:pPr>
              <w:pStyle w:val="TableParagraph"/>
              <w:rPr>
                <w:rFonts w:ascii="Times New Roman"/>
                <w:sz w:val="16"/>
              </w:rPr>
            </w:pPr>
          </w:p>
        </w:tc>
      </w:tr>
      <w:tr w:rsidR="005B5370" w14:paraId="60365BC0" w14:textId="77777777">
        <w:trPr>
          <w:trHeight w:val="533"/>
        </w:trPr>
        <w:tc>
          <w:tcPr>
            <w:tcW w:w="1303" w:type="dxa"/>
            <w:tcBorders>
              <w:left w:val="double" w:sz="2" w:space="0" w:color="808080"/>
            </w:tcBorders>
          </w:tcPr>
          <w:p w14:paraId="5641B1C1" w14:textId="77777777" w:rsidR="005B5370" w:rsidRDefault="00000000">
            <w:pPr>
              <w:pStyle w:val="TableParagraph"/>
              <w:spacing w:before="13"/>
              <w:ind w:left="123"/>
              <w:rPr>
                <w:sz w:val="16"/>
              </w:rPr>
            </w:pPr>
            <w:r>
              <w:rPr>
                <w:sz w:val="16"/>
              </w:rPr>
              <w:t>PBX supplier</w:t>
            </w:r>
          </w:p>
        </w:tc>
        <w:tc>
          <w:tcPr>
            <w:tcW w:w="5388" w:type="dxa"/>
          </w:tcPr>
          <w:p w14:paraId="314D162D" w14:textId="77777777" w:rsidR="005B5370" w:rsidRDefault="005B5370">
            <w:pPr>
              <w:pStyle w:val="TableParagraph"/>
              <w:rPr>
                <w:rFonts w:ascii="Times New Roman"/>
                <w:sz w:val="16"/>
              </w:rPr>
            </w:pPr>
          </w:p>
        </w:tc>
        <w:tc>
          <w:tcPr>
            <w:tcW w:w="1677" w:type="dxa"/>
          </w:tcPr>
          <w:p w14:paraId="755886C0" w14:textId="77777777" w:rsidR="005B5370" w:rsidRDefault="005B5370">
            <w:pPr>
              <w:pStyle w:val="TableParagraph"/>
              <w:rPr>
                <w:rFonts w:ascii="Times New Roman"/>
                <w:sz w:val="16"/>
              </w:rPr>
            </w:pPr>
          </w:p>
        </w:tc>
      </w:tr>
      <w:tr w:rsidR="005B5370" w14:paraId="110068B8" w14:textId="77777777">
        <w:trPr>
          <w:trHeight w:val="533"/>
        </w:trPr>
        <w:tc>
          <w:tcPr>
            <w:tcW w:w="1303" w:type="dxa"/>
            <w:tcBorders>
              <w:left w:val="double" w:sz="2" w:space="0" w:color="808080"/>
            </w:tcBorders>
          </w:tcPr>
          <w:p w14:paraId="206AB316" w14:textId="77777777" w:rsidR="005B5370" w:rsidRDefault="00000000">
            <w:pPr>
              <w:pStyle w:val="TableParagraph"/>
              <w:spacing w:before="13"/>
              <w:ind w:left="123"/>
              <w:rPr>
                <w:sz w:val="16"/>
              </w:rPr>
            </w:pPr>
            <w:r>
              <w:rPr>
                <w:sz w:val="16"/>
              </w:rPr>
              <w:t>Technician1</w:t>
            </w:r>
          </w:p>
        </w:tc>
        <w:tc>
          <w:tcPr>
            <w:tcW w:w="5388" w:type="dxa"/>
          </w:tcPr>
          <w:p w14:paraId="386520C5" w14:textId="77777777" w:rsidR="005B5370" w:rsidRDefault="005B5370">
            <w:pPr>
              <w:pStyle w:val="TableParagraph"/>
              <w:rPr>
                <w:rFonts w:ascii="Times New Roman"/>
                <w:sz w:val="16"/>
              </w:rPr>
            </w:pPr>
          </w:p>
        </w:tc>
        <w:tc>
          <w:tcPr>
            <w:tcW w:w="1677" w:type="dxa"/>
          </w:tcPr>
          <w:p w14:paraId="1AA6EDE0" w14:textId="77777777" w:rsidR="005B5370" w:rsidRDefault="005B5370">
            <w:pPr>
              <w:pStyle w:val="TableParagraph"/>
              <w:rPr>
                <w:rFonts w:ascii="Times New Roman"/>
                <w:sz w:val="16"/>
              </w:rPr>
            </w:pPr>
          </w:p>
        </w:tc>
      </w:tr>
      <w:tr w:rsidR="005B5370" w14:paraId="00BDA02F" w14:textId="77777777">
        <w:trPr>
          <w:trHeight w:val="535"/>
        </w:trPr>
        <w:tc>
          <w:tcPr>
            <w:tcW w:w="1303" w:type="dxa"/>
            <w:tcBorders>
              <w:left w:val="double" w:sz="2" w:space="0" w:color="808080"/>
            </w:tcBorders>
          </w:tcPr>
          <w:p w14:paraId="57BE131D" w14:textId="77777777" w:rsidR="005B5370" w:rsidRDefault="00000000">
            <w:pPr>
              <w:pStyle w:val="TableParagraph"/>
              <w:spacing w:before="13"/>
              <w:ind w:left="123"/>
              <w:rPr>
                <w:sz w:val="16"/>
              </w:rPr>
            </w:pPr>
            <w:r>
              <w:rPr>
                <w:sz w:val="16"/>
              </w:rPr>
              <w:t>Secretary</w:t>
            </w:r>
          </w:p>
        </w:tc>
        <w:tc>
          <w:tcPr>
            <w:tcW w:w="5388" w:type="dxa"/>
          </w:tcPr>
          <w:p w14:paraId="31F0292F" w14:textId="77777777" w:rsidR="005B5370" w:rsidRDefault="005B5370">
            <w:pPr>
              <w:pStyle w:val="TableParagraph"/>
              <w:rPr>
                <w:rFonts w:ascii="Times New Roman"/>
                <w:sz w:val="16"/>
              </w:rPr>
            </w:pPr>
          </w:p>
        </w:tc>
        <w:tc>
          <w:tcPr>
            <w:tcW w:w="1677" w:type="dxa"/>
          </w:tcPr>
          <w:p w14:paraId="6568CE42" w14:textId="77777777" w:rsidR="005B5370" w:rsidRDefault="005B5370">
            <w:pPr>
              <w:pStyle w:val="TableParagraph"/>
              <w:rPr>
                <w:rFonts w:ascii="Times New Roman"/>
                <w:sz w:val="16"/>
              </w:rPr>
            </w:pPr>
          </w:p>
        </w:tc>
      </w:tr>
      <w:tr w:rsidR="005B5370" w14:paraId="4396F164" w14:textId="77777777">
        <w:trPr>
          <w:trHeight w:val="728"/>
        </w:trPr>
        <w:tc>
          <w:tcPr>
            <w:tcW w:w="1303" w:type="dxa"/>
            <w:tcBorders>
              <w:left w:val="double" w:sz="2" w:space="0" w:color="808080"/>
            </w:tcBorders>
          </w:tcPr>
          <w:p w14:paraId="05B6D543" w14:textId="77777777" w:rsidR="005B5370" w:rsidRDefault="00000000">
            <w:pPr>
              <w:pStyle w:val="TableParagraph"/>
              <w:spacing w:before="11" w:line="362" w:lineRule="auto"/>
              <w:ind w:left="123" w:right="218"/>
              <w:rPr>
                <w:sz w:val="16"/>
              </w:rPr>
            </w:pPr>
            <w:r>
              <w:rPr>
                <w:sz w:val="16"/>
              </w:rPr>
              <w:t>Warehouse man</w:t>
            </w:r>
          </w:p>
        </w:tc>
        <w:tc>
          <w:tcPr>
            <w:tcW w:w="5388" w:type="dxa"/>
          </w:tcPr>
          <w:p w14:paraId="522028EE" w14:textId="77777777" w:rsidR="005B5370" w:rsidRDefault="005B5370">
            <w:pPr>
              <w:pStyle w:val="TableParagraph"/>
              <w:rPr>
                <w:rFonts w:ascii="Times New Roman"/>
                <w:sz w:val="16"/>
              </w:rPr>
            </w:pPr>
          </w:p>
        </w:tc>
        <w:tc>
          <w:tcPr>
            <w:tcW w:w="1677" w:type="dxa"/>
          </w:tcPr>
          <w:p w14:paraId="36CF23A3" w14:textId="77777777" w:rsidR="005B5370" w:rsidRDefault="005B5370">
            <w:pPr>
              <w:pStyle w:val="TableParagraph"/>
              <w:rPr>
                <w:rFonts w:ascii="Times New Roman"/>
                <w:sz w:val="16"/>
              </w:rPr>
            </w:pPr>
          </w:p>
        </w:tc>
      </w:tr>
      <w:tr w:rsidR="005B5370" w14:paraId="47632CC4" w14:textId="77777777">
        <w:trPr>
          <w:trHeight w:val="728"/>
        </w:trPr>
        <w:tc>
          <w:tcPr>
            <w:tcW w:w="1303" w:type="dxa"/>
            <w:tcBorders>
              <w:left w:val="double" w:sz="2" w:space="0" w:color="808080"/>
            </w:tcBorders>
          </w:tcPr>
          <w:p w14:paraId="10B7669E" w14:textId="77777777" w:rsidR="005B5370" w:rsidRDefault="00000000">
            <w:pPr>
              <w:pStyle w:val="TableParagraph"/>
              <w:spacing w:before="11" w:line="362" w:lineRule="auto"/>
              <w:ind w:left="123" w:right="286"/>
              <w:rPr>
                <w:sz w:val="16"/>
              </w:rPr>
            </w:pPr>
            <w:r>
              <w:rPr>
                <w:sz w:val="16"/>
              </w:rPr>
              <w:t>Company- Owner</w:t>
            </w:r>
          </w:p>
        </w:tc>
        <w:tc>
          <w:tcPr>
            <w:tcW w:w="5388" w:type="dxa"/>
          </w:tcPr>
          <w:p w14:paraId="66E87458" w14:textId="77777777" w:rsidR="005B5370" w:rsidRDefault="005B5370">
            <w:pPr>
              <w:pStyle w:val="TableParagraph"/>
              <w:rPr>
                <w:rFonts w:ascii="Times New Roman"/>
                <w:sz w:val="16"/>
              </w:rPr>
            </w:pPr>
          </w:p>
        </w:tc>
        <w:tc>
          <w:tcPr>
            <w:tcW w:w="1677" w:type="dxa"/>
          </w:tcPr>
          <w:p w14:paraId="7EC42F9A" w14:textId="77777777" w:rsidR="005B5370" w:rsidRDefault="005B5370">
            <w:pPr>
              <w:pStyle w:val="TableParagraph"/>
              <w:rPr>
                <w:rFonts w:ascii="Times New Roman"/>
                <w:sz w:val="16"/>
              </w:rPr>
            </w:pPr>
          </w:p>
        </w:tc>
      </w:tr>
    </w:tbl>
    <w:p w14:paraId="42B944ED" w14:textId="77777777" w:rsidR="005B5370" w:rsidRDefault="005B5370">
      <w:pPr>
        <w:pStyle w:val="BodyText"/>
        <w:spacing w:before="4"/>
        <w:rPr>
          <w:sz w:val="13"/>
        </w:rPr>
      </w:pPr>
    </w:p>
    <w:p w14:paraId="58961D40" w14:textId="77777777" w:rsidR="005B5370" w:rsidRDefault="00000000">
      <w:pPr>
        <w:spacing w:before="91"/>
        <w:ind w:left="566" w:right="568"/>
        <w:jc w:val="center"/>
        <w:rPr>
          <w:rFonts w:ascii="Times New Roman"/>
          <w:b/>
          <w:sz w:val="20"/>
        </w:rPr>
      </w:pPr>
      <w:r>
        <w:rPr>
          <w:rFonts w:ascii="Times New Roman"/>
          <w:b/>
          <w:sz w:val="20"/>
        </w:rPr>
        <w:t>Table 4: Key Personnel Availability list</w:t>
      </w:r>
    </w:p>
    <w:p w14:paraId="11ED0256" w14:textId="77777777" w:rsidR="005B5370" w:rsidRDefault="005B5370">
      <w:pPr>
        <w:jc w:val="center"/>
        <w:rPr>
          <w:rFonts w:ascii="Times New Roman"/>
          <w:sz w:val="20"/>
        </w:rPr>
        <w:sectPr w:rsidR="005B5370">
          <w:pgSz w:w="11910" w:h="16840"/>
          <w:pgMar w:top="1340" w:right="1540" w:bottom="1140" w:left="1540" w:header="713" w:footer="948" w:gutter="0"/>
          <w:cols w:space="720"/>
        </w:sectPr>
      </w:pPr>
    </w:p>
    <w:p w14:paraId="4C7F47CD" w14:textId="77777777" w:rsidR="005B5370" w:rsidRDefault="00000000">
      <w:pPr>
        <w:pStyle w:val="BodyText"/>
        <w:spacing w:before="100" w:line="312" w:lineRule="auto"/>
        <w:ind w:left="260" w:right="256"/>
        <w:jc w:val="both"/>
      </w:pPr>
      <w:r>
        <w:lastRenderedPageBreak/>
        <w:t>The table</w:t>
      </w:r>
      <w:r>
        <w:rPr>
          <w:vertAlign w:val="superscript"/>
        </w:rPr>
        <w:t>2</w:t>
      </w:r>
      <w:r>
        <w:t xml:space="preserve"> below list the dependencies of the -Finance- business function in terms of the underpinning assets used to provide and / or support the corporate business function. The damage assessment table will allow the function owner to have an overall picture of the assets’ status. Upon this information alternative methods for asset and service recovery can be</w:t>
      </w:r>
      <w:r>
        <w:rPr>
          <w:spacing w:val="-16"/>
        </w:rPr>
        <w:t xml:space="preserve"> </w:t>
      </w:r>
      <w:r>
        <w:t>decided.</w:t>
      </w:r>
    </w:p>
    <w:p w14:paraId="49F263E8" w14:textId="77777777" w:rsidR="005B5370" w:rsidRDefault="005B5370">
      <w:pPr>
        <w:pStyle w:val="BodyText"/>
        <w:rPr>
          <w:sz w:val="20"/>
        </w:rPr>
      </w:pPr>
    </w:p>
    <w:p w14:paraId="72EF8C5A" w14:textId="77777777" w:rsidR="005B5370" w:rsidRDefault="005B5370">
      <w:pPr>
        <w:pStyle w:val="BodyText"/>
        <w:spacing w:before="10"/>
        <w:rPr>
          <w:sz w:val="12"/>
        </w:rPr>
      </w:pPr>
    </w:p>
    <w:tbl>
      <w:tblPr>
        <w:tblW w:w="0" w:type="auto"/>
        <w:tblInd w:w="144"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1556"/>
        <w:gridCol w:w="134"/>
        <w:gridCol w:w="1759"/>
        <w:gridCol w:w="800"/>
        <w:gridCol w:w="2380"/>
        <w:gridCol w:w="1931"/>
      </w:tblGrid>
      <w:tr w:rsidR="005B5370" w14:paraId="6BFB2014" w14:textId="77777777">
        <w:trPr>
          <w:trHeight w:val="436"/>
        </w:trPr>
        <w:tc>
          <w:tcPr>
            <w:tcW w:w="8560" w:type="dxa"/>
            <w:gridSpan w:val="6"/>
            <w:tcBorders>
              <w:left w:val="double" w:sz="2" w:space="0" w:color="808080"/>
            </w:tcBorders>
            <w:shd w:val="clear" w:color="auto" w:fill="000000"/>
          </w:tcPr>
          <w:p w14:paraId="6AE84710" w14:textId="77777777" w:rsidR="005B5370" w:rsidRDefault="00000000">
            <w:pPr>
              <w:pStyle w:val="TableParagraph"/>
              <w:spacing w:before="14"/>
              <w:ind w:left="2888" w:right="2850"/>
              <w:jc w:val="center"/>
              <w:rPr>
                <w:b/>
                <w:sz w:val="16"/>
              </w:rPr>
            </w:pPr>
            <w:r>
              <w:rPr>
                <w:b/>
                <w:color w:val="FFFFFF"/>
                <w:sz w:val="16"/>
              </w:rPr>
              <w:t>Damage Assessment of Assets</w:t>
            </w:r>
          </w:p>
        </w:tc>
      </w:tr>
      <w:tr w:rsidR="005B5370" w14:paraId="41455C6D" w14:textId="77777777">
        <w:trPr>
          <w:trHeight w:val="535"/>
        </w:trPr>
        <w:tc>
          <w:tcPr>
            <w:tcW w:w="1690" w:type="dxa"/>
            <w:gridSpan w:val="2"/>
            <w:tcBorders>
              <w:top w:val="single" w:sz="6" w:space="0" w:color="808080"/>
              <w:left w:val="double" w:sz="2" w:space="0" w:color="808080"/>
            </w:tcBorders>
            <w:shd w:val="clear" w:color="auto" w:fill="E6E6E6"/>
          </w:tcPr>
          <w:p w14:paraId="1C0A956E" w14:textId="77777777" w:rsidR="005B5370" w:rsidRDefault="00000000">
            <w:pPr>
              <w:pStyle w:val="TableParagraph"/>
              <w:spacing w:before="16"/>
              <w:ind w:left="147"/>
              <w:rPr>
                <w:sz w:val="16"/>
              </w:rPr>
            </w:pPr>
            <w:r>
              <w:rPr>
                <w:sz w:val="16"/>
              </w:rPr>
              <w:t>Function Name</w:t>
            </w:r>
          </w:p>
        </w:tc>
        <w:tc>
          <w:tcPr>
            <w:tcW w:w="1759" w:type="dxa"/>
          </w:tcPr>
          <w:p w14:paraId="5D1361AB" w14:textId="77777777" w:rsidR="005B5370" w:rsidRDefault="00000000">
            <w:pPr>
              <w:pStyle w:val="TableParagraph"/>
              <w:spacing w:before="16"/>
              <w:ind w:left="128"/>
              <w:rPr>
                <w:sz w:val="16"/>
              </w:rPr>
            </w:pPr>
            <w:r>
              <w:rPr>
                <w:sz w:val="16"/>
              </w:rPr>
              <w:t>Finance</w:t>
            </w:r>
          </w:p>
        </w:tc>
        <w:tc>
          <w:tcPr>
            <w:tcW w:w="3180" w:type="dxa"/>
            <w:gridSpan w:val="2"/>
            <w:tcBorders>
              <w:right w:val="single" w:sz="6" w:space="0" w:color="D3D0C7"/>
            </w:tcBorders>
            <w:shd w:val="clear" w:color="auto" w:fill="F1F1F1"/>
          </w:tcPr>
          <w:p w14:paraId="4B96CC9D" w14:textId="77777777" w:rsidR="005B5370" w:rsidRDefault="00000000">
            <w:pPr>
              <w:pStyle w:val="TableParagraph"/>
              <w:spacing w:before="16"/>
              <w:ind w:left="129"/>
              <w:rPr>
                <w:sz w:val="16"/>
              </w:rPr>
            </w:pPr>
            <w:r>
              <w:rPr>
                <w:sz w:val="16"/>
              </w:rPr>
              <w:t>Who controls the function (Owner)</w:t>
            </w:r>
          </w:p>
        </w:tc>
        <w:tc>
          <w:tcPr>
            <w:tcW w:w="1931" w:type="dxa"/>
            <w:tcBorders>
              <w:left w:val="single" w:sz="6" w:space="0" w:color="D3D0C7"/>
            </w:tcBorders>
          </w:tcPr>
          <w:p w14:paraId="733487A9" w14:textId="77777777" w:rsidR="005B5370" w:rsidRDefault="00000000">
            <w:pPr>
              <w:pStyle w:val="TableParagraph"/>
              <w:spacing w:before="16"/>
              <w:ind w:left="65"/>
              <w:rPr>
                <w:sz w:val="16"/>
              </w:rPr>
            </w:pPr>
            <w:r>
              <w:rPr>
                <w:sz w:val="16"/>
              </w:rPr>
              <w:t>Company owner</w:t>
            </w:r>
          </w:p>
        </w:tc>
      </w:tr>
      <w:tr w:rsidR="005B5370" w14:paraId="19655686" w14:textId="77777777">
        <w:trPr>
          <w:trHeight w:val="694"/>
        </w:trPr>
        <w:tc>
          <w:tcPr>
            <w:tcW w:w="4249" w:type="dxa"/>
            <w:gridSpan w:val="4"/>
            <w:tcBorders>
              <w:top w:val="nil"/>
              <w:left w:val="double" w:sz="2" w:space="0" w:color="808080"/>
            </w:tcBorders>
            <w:shd w:val="clear" w:color="auto" w:fill="E6E6E6"/>
          </w:tcPr>
          <w:p w14:paraId="1CF78928" w14:textId="77777777" w:rsidR="005B5370" w:rsidRDefault="00000000">
            <w:pPr>
              <w:pStyle w:val="TableParagraph"/>
              <w:spacing w:before="13"/>
              <w:ind w:left="147"/>
              <w:rPr>
                <w:b/>
                <w:sz w:val="16"/>
              </w:rPr>
            </w:pPr>
            <w:r>
              <w:rPr>
                <w:b/>
                <w:sz w:val="16"/>
              </w:rPr>
              <w:t>Supporting IT Assets</w:t>
            </w:r>
          </w:p>
        </w:tc>
        <w:tc>
          <w:tcPr>
            <w:tcW w:w="2380" w:type="dxa"/>
            <w:shd w:val="clear" w:color="auto" w:fill="E6E6E6"/>
          </w:tcPr>
          <w:p w14:paraId="5F5588EA" w14:textId="77777777" w:rsidR="005B5370" w:rsidRDefault="00000000">
            <w:pPr>
              <w:pStyle w:val="TableParagraph"/>
              <w:spacing w:before="13" w:line="276" w:lineRule="auto"/>
              <w:ind w:left="128" w:right="509"/>
              <w:rPr>
                <w:b/>
                <w:sz w:val="16"/>
              </w:rPr>
            </w:pPr>
            <w:r>
              <w:rPr>
                <w:b/>
                <w:sz w:val="16"/>
              </w:rPr>
              <w:t>Damage Sustained (include assessor</w:t>
            </w:r>
          </w:p>
          <w:p w14:paraId="6F725A7D" w14:textId="77777777" w:rsidR="005B5370" w:rsidRDefault="00000000">
            <w:pPr>
              <w:pStyle w:val="TableParagraph"/>
              <w:spacing w:before="2"/>
              <w:ind w:left="128"/>
              <w:rPr>
                <w:b/>
                <w:sz w:val="16"/>
              </w:rPr>
            </w:pPr>
            <w:r>
              <w:rPr>
                <w:b/>
                <w:sz w:val="16"/>
              </w:rPr>
              <w:t>name and time/date)</w:t>
            </w:r>
          </w:p>
        </w:tc>
        <w:tc>
          <w:tcPr>
            <w:tcW w:w="1931" w:type="dxa"/>
            <w:shd w:val="clear" w:color="auto" w:fill="E6E6E6"/>
          </w:tcPr>
          <w:p w14:paraId="11065351" w14:textId="77777777" w:rsidR="005B5370" w:rsidRDefault="00000000">
            <w:pPr>
              <w:pStyle w:val="TableParagraph"/>
              <w:spacing w:before="13" w:line="276" w:lineRule="auto"/>
              <w:ind w:left="129" w:right="168"/>
              <w:rPr>
                <w:b/>
                <w:sz w:val="16"/>
              </w:rPr>
            </w:pPr>
            <w:r>
              <w:rPr>
                <w:b/>
                <w:sz w:val="16"/>
              </w:rPr>
              <w:t>Suggested Action (Salvage, Repair,</w:t>
            </w:r>
          </w:p>
          <w:p w14:paraId="3AB6FF1A" w14:textId="77777777" w:rsidR="005B5370" w:rsidRDefault="00000000">
            <w:pPr>
              <w:pStyle w:val="TableParagraph"/>
              <w:spacing w:before="2"/>
              <w:ind w:left="129"/>
              <w:rPr>
                <w:b/>
                <w:sz w:val="16"/>
              </w:rPr>
            </w:pPr>
            <w:r>
              <w:rPr>
                <w:b/>
                <w:sz w:val="16"/>
              </w:rPr>
              <w:t>Restore, Procure)</w:t>
            </w:r>
          </w:p>
        </w:tc>
      </w:tr>
      <w:tr w:rsidR="005B5370" w14:paraId="444C866D" w14:textId="77777777">
        <w:trPr>
          <w:trHeight w:val="535"/>
        </w:trPr>
        <w:tc>
          <w:tcPr>
            <w:tcW w:w="1556" w:type="dxa"/>
            <w:tcBorders>
              <w:left w:val="double" w:sz="2" w:space="0" w:color="808080"/>
            </w:tcBorders>
            <w:shd w:val="clear" w:color="auto" w:fill="E6E6E6"/>
          </w:tcPr>
          <w:p w14:paraId="5FB5107E" w14:textId="77777777" w:rsidR="005B5370" w:rsidRDefault="00000000">
            <w:pPr>
              <w:pStyle w:val="TableParagraph"/>
              <w:spacing w:before="16"/>
              <w:ind w:left="147"/>
              <w:rPr>
                <w:sz w:val="16"/>
              </w:rPr>
            </w:pPr>
            <w:r>
              <w:rPr>
                <w:sz w:val="16"/>
              </w:rPr>
              <w:t>Facilities</w:t>
            </w:r>
          </w:p>
        </w:tc>
        <w:tc>
          <w:tcPr>
            <w:tcW w:w="2693" w:type="dxa"/>
            <w:gridSpan w:val="3"/>
          </w:tcPr>
          <w:p w14:paraId="4046AC5B" w14:textId="77777777" w:rsidR="005B5370" w:rsidRDefault="00000000">
            <w:pPr>
              <w:pStyle w:val="TableParagraph"/>
              <w:spacing w:before="13"/>
              <w:ind w:left="127"/>
              <w:rPr>
                <w:sz w:val="16"/>
              </w:rPr>
            </w:pPr>
            <w:r>
              <w:rPr>
                <w:sz w:val="16"/>
              </w:rPr>
              <w:t>Company offices</w:t>
            </w:r>
          </w:p>
        </w:tc>
        <w:tc>
          <w:tcPr>
            <w:tcW w:w="2380" w:type="dxa"/>
          </w:tcPr>
          <w:p w14:paraId="724EFF30" w14:textId="77777777" w:rsidR="005B5370" w:rsidRDefault="005B5370">
            <w:pPr>
              <w:pStyle w:val="TableParagraph"/>
              <w:rPr>
                <w:rFonts w:ascii="Times New Roman"/>
                <w:sz w:val="16"/>
              </w:rPr>
            </w:pPr>
          </w:p>
        </w:tc>
        <w:tc>
          <w:tcPr>
            <w:tcW w:w="1931" w:type="dxa"/>
          </w:tcPr>
          <w:p w14:paraId="5BA0D65D" w14:textId="77777777" w:rsidR="005B5370" w:rsidRDefault="005B5370">
            <w:pPr>
              <w:pStyle w:val="TableParagraph"/>
              <w:rPr>
                <w:rFonts w:ascii="Times New Roman"/>
                <w:sz w:val="16"/>
              </w:rPr>
            </w:pPr>
          </w:p>
        </w:tc>
      </w:tr>
      <w:tr w:rsidR="005B5370" w14:paraId="788E3B83" w14:textId="77777777">
        <w:trPr>
          <w:trHeight w:val="2254"/>
        </w:trPr>
        <w:tc>
          <w:tcPr>
            <w:tcW w:w="1556" w:type="dxa"/>
            <w:tcBorders>
              <w:left w:val="double" w:sz="2" w:space="0" w:color="808080"/>
            </w:tcBorders>
            <w:shd w:val="clear" w:color="auto" w:fill="E6E6E6"/>
          </w:tcPr>
          <w:p w14:paraId="46CDD8DE" w14:textId="77777777" w:rsidR="005B5370" w:rsidRDefault="00000000">
            <w:pPr>
              <w:pStyle w:val="TableParagraph"/>
              <w:spacing w:before="13"/>
              <w:ind w:left="147"/>
              <w:rPr>
                <w:sz w:val="16"/>
              </w:rPr>
            </w:pPr>
            <w:r>
              <w:rPr>
                <w:sz w:val="16"/>
              </w:rPr>
              <w:t>Hardware</w:t>
            </w:r>
          </w:p>
        </w:tc>
        <w:tc>
          <w:tcPr>
            <w:tcW w:w="2693" w:type="dxa"/>
            <w:gridSpan w:val="3"/>
          </w:tcPr>
          <w:p w14:paraId="62058B3F" w14:textId="77777777" w:rsidR="005B5370" w:rsidRDefault="00000000">
            <w:pPr>
              <w:pStyle w:val="TableParagraph"/>
              <w:spacing w:before="11"/>
              <w:ind w:left="127"/>
              <w:rPr>
                <w:sz w:val="16"/>
              </w:rPr>
            </w:pPr>
            <w:r>
              <w:rPr>
                <w:sz w:val="16"/>
              </w:rPr>
              <w:t>Secretary Desktop PC,</w:t>
            </w:r>
          </w:p>
          <w:p w14:paraId="09BBDE7C" w14:textId="77777777" w:rsidR="005B5370" w:rsidRDefault="005B5370">
            <w:pPr>
              <w:pStyle w:val="TableParagraph"/>
              <w:rPr>
                <w:sz w:val="18"/>
              </w:rPr>
            </w:pPr>
          </w:p>
          <w:p w14:paraId="0752F26C" w14:textId="77777777" w:rsidR="005B5370" w:rsidRDefault="00000000">
            <w:pPr>
              <w:pStyle w:val="TableParagraph"/>
              <w:ind w:left="127"/>
              <w:rPr>
                <w:sz w:val="16"/>
              </w:rPr>
            </w:pPr>
            <w:r>
              <w:rPr>
                <w:sz w:val="16"/>
              </w:rPr>
              <w:t>Owner Laptop,</w:t>
            </w:r>
          </w:p>
          <w:p w14:paraId="142AD5A1" w14:textId="77777777" w:rsidR="005B5370" w:rsidRDefault="005B5370">
            <w:pPr>
              <w:pStyle w:val="TableParagraph"/>
              <w:spacing w:before="9"/>
              <w:rPr>
                <w:sz w:val="17"/>
              </w:rPr>
            </w:pPr>
          </w:p>
          <w:p w14:paraId="4A524466" w14:textId="77777777" w:rsidR="005B5370" w:rsidRDefault="00000000">
            <w:pPr>
              <w:pStyle w:val="TableParagraph"/>
              <w:spacing w:line="362" w:lineRule="auto"/>
              <w:ind w:left="127" w:right="131"/>
              <w:rPr>
                <w:sz w:val="16"/>
              </w:rPr>
            </w:pPr>
            <w:r>
              <w:rPr>
                <w:sz w:val="16"/>
              </w:rPr>
              <w:t xml:space="preserve">Accountant </w:t>
            </w:r>
            <w:proofErr w:type="gramStart"/>
            <w:r>
              <w:rPr>
                <w:sz w:val="16"/>
              </w:rPr>
              <w:t>Computer(</w:t>
            </w:r>
            <w:proofErr w:type="gramEnd"/>
            <w:r>
              <w:rPr>
                <w:sz w:val="16"/>
              </w:rPr>
              <w:t>in accountants office premises),</w:t>
            </w:r>
          </w:p>
          <w:p w14:paraId="5116DEC3" w14:textId="77777777" w:rsidR="005B5370" w:rsidRDefault="00000000">
            <w:pPr>
              <w:pStyle w:val="TableParagraph"/>
              <w:spacing w:before="116" w:line="362" w:lineRule="auto"/>
              <w:ind w:left="127" w:right="264"/>
              <w:rPr>
                <w:sz w:val="16"/>
              </w:rPr>
            </w:pPr>
            <w:r>
              <w:rPr>
                <w:sz w:val="16"/>
              </w:rPr>
              <w:t>Financial control application server</w:t>
            </w:r>
          </w:p>
        </w:tc>
        <w:tc>
          <w:tcPr>
            <w:tcW w:w="2380" w:type="dxa"/>
          </w:tcPr>
          <w:p w14:paraId="756CB348" w14:textId="77777777" w:rsidR="005B5370" w:rsidRDefault="005B5370">
            <w:pPr>
              <w:pStyle w:val="TableParagraph"/>
              <w:rPr>
                <w:rFonts w:ascii="Times New Roman"/>
                <w:sz w:val="16"/>
              </w:rPr>
            </w:pPr>
          </w:p>
        </w:tc>
        <w:tc>
          <w:tcPr>
            <w:tcW w:w="1931" w:type="dxa"/>
          </w:tcPr>
          <w:p w14:paraId="6626C631" w14:textId="77777777" w:rsidR="005B5370" w:rsidRDefault="005B5370">
            <w:pPr>
              <w:pStyle w:val="TableParagraph"/>
              <w:rPr>
                <w:rFonts w:ascii="Times New Roman"/>
                <w:sz w:val="16"/>
              </w:rPr>
            </w:pPr>
          </w:p>
        </w:tc>
      </w:tr>
      <w:tr w:rsidR="005B5370" w14:paraId="5988CF78" w14:textId="77777777">
        <w:trPr>
          <w:trHeight w:val="847"/>
        </w:trPr>
        <w:tc>
          <w:tcPr>
            <w:tcW w:w="1556" w:type="dxa"/>
            <w:tcBorders>
              <w:left w:val="double" w:sz="2" w:space="0" w:color="808080"/>
            </w:tcBorders>
            <w:shd w:val="clear" w:color="auto" w:fill="E6E6E6"/>
          </w:tcPr>
          <w:p w14:paraId="038DF825" w14:textId="77777777" w:rsidR="005B5370" w:rsidRDefault="00000000">
            <w:pPr>
              <w:pStyle w:val="TableParagraph"/>
              <w:spacing w:before="16"/>
              <w:ind w:left="147"/>
              <w:rPr>
                <w:sz w:val="16"/>
              </w:rPr>
            </w:pPr>
            <w:r>
              <w:rPr>
                <w:sz w:val="16"/>
              </w:rPr>
              <w:t>Network</w:t>
            </w:r>
          </w:p>
        </w:tc>
        <w:tc>
          <w:tcPr>
            <w:tcW w:w="2693" w:type="dxa"/>
            <w:gridSpan w:val="3"/>
          </w:tcPr>
          <w:p w14:paraId="7875581D" w14:textId="77777777" w:rsidR="005B5370" w:rsidRDefault="00000000">
            <w:pPr>
              <w:pStyle w:val="TableParagraph"/>
              <w:spacing w:before="13"/>
              <w:ind w:left="127"/>
              <w:rPr>
                <w:sz w:val="16"/>
              </w:rPr>
            </w:pPr>
            <w:r>
              <w:rPr>
                <w:sz w:val="16"/>
              </w:rPr>
              <w:t>Office Ethernet switch,</w:t>
            </w:r>
          </w:p>
          <w:p w14:paraId="48C244F9" w14:textId="77777777" w:rsidR="005B5370" w:rsidRDefault="005B5370">
            <w:pPr>
              <w:pStyle w:val="TableParagraph"/>
              <w:spacing w:before="9"/>
              <w:rPr>
                <w:sz w:val="17"/>
              </w:rPr>
            </w:pPr>
          </w:p>
          <w:p w14:paraId="5FDCE8C9" w14:textId="77777777" w:rsidR="005B5370" w:rsidRDefault="00000000">
            <w:pPr>
              <w:pStyle w:val="TableParagraph"/>
              <w:ind w:left="127"/>
              <w:rPr>
                <w:sz w:val="16"/>
              </w:rPr>
            </w:pPr>
            <w:r>
              <w:rPr>
                <w:sz w:val="16"/>
              </w:rPr>
              <w:t>Internet router</w:t>
            </w:r>
          </w:p>
        </w:tc>
        <w:tc>
          <w:tcPr>
            <w:tcW w:w="2380" w:type="dxa"/>
          </w:tcPr>
          <w:p w14:paraId="38DB492D" w14:textId="77777777" w:rsidR="005B5370" w:rsidRDefault="005B5370">
            <w:pPr>
              <w:pStyle w:val="TableParagraph"/>
              <w:rPr>
                <w:rFonts w:ascii="Times New Roman"/>
                <w:sz w:val="16"/>
              </w:rPr>
            </w:pPr>
          </w:p>
        </w:tc>
        <w:tc>
          <w:tcPr>
            <w:tcW w:w="1931" w:type="dxa"/>
          </w:tcPr>
          <w:p w14:paraId="4F931B3D" w14:textId="77777777" w:rsidR="005B5370" w:rsidRDefault="005B5370">
            <w:pPr>
              <w:pStyle w:val="TableParagraph"/>
              <w:rPr>
                <w:rFonts w:ascii="Times New Roman"/>
                <w:sz w:val="16"/>
              </w:rPr>
            </w:pPr>
          </w:p>
        </w:tc>
      </w:tr>
      <w:tr w:rsidR="005B5370" w14:paraId="3F4931B3" w14:textId="77777777">
        <w:trPr>
          <w:trHeight w:val="922"/>
        </w:trPr>
        <w:tc>
          <w:tcPr>
            <w:tcW w:w="1556" w:type="dxa"/>
            <w:tcBorders>
              <w:left w:val="double" w:sz="2" w:space="0" w:color="808080"/>
            </w:tcBorders>
            <w:shd w:val="clear" w:color="auto" w:fill="E6E6E6"/>
          </w:tcPr>
          <w:p w14:paraId="708C2667" w14:textId="77777777" w:rsidR="005B5370" w:rsidRDefault="00000000">
            <w:pPr>
              <w:pStyle w:val="TableParagraph"/>
              <w:spacing w:before="16" w:line="480" w:lineRule="auto"/>
              <w:ind w:left="147" w:right="442"/>
              <w:rPr>
                <w:sz w:val="16"/>
              </w:rPr>
            </w:pPr>
            <w:r>
              <w:rPr>
                <w:sz w:val="16"/>
              </w:rPr>
              <w:t>Back Office Application</w:t>
            </w:r>
          </w:p>
        </w:tc>
        <w:tc>
          <w:tcPr>
            <w:tcW w:w="2693" w:type="dxa"/>
            <w:gridSpan w:val="3"/>
          </w:tcPr>
          <w:p w14:paraId="4BAA2844" w14:textId="77777777" w:rsidR="005B5370" w:rsidRDefault="00000000">
            <w:pPr>
              <w:pStyle w:val="TableParagraph"/>
              <w:spacing w:before="13" w:line="506" w:lineRule="auto"/>
              <w:ind w:left="127" w:right="1130"/>
              <w:rPr>
                <w:sz w:val="16"/>
              </w:rPr>
            </w:pPr>
            <w:r>
              <w:rPr>
                <w:sz w:val="16"/>
              </w:rPr>
              <w:t>Financial control, Email</w:t>
            </w:r>
          </w:p>
        </w:tc>
        <w:tc>
          <w:tcPr>
            <w:tcW w:w="2380" w:type="dxa"/>
          </w:tcPr>
          <w:p w14:paraId="59D79371" w14:textId="77777777" w:rsidR="005B5370" w:rsidRDefault="005B5370">
            <w:pPr>
              <w:pStyle w:val="TableParagraph"/>
              <w:rPr>
                <w:rFonts w:ascii="Times New Roman"/>
                <w:sz w:val="16"/>
              </w:rPr>
            </w:pPr>
          </w:p>
        </w:tc>
        <w:tc>
          <w:tcPr>
            <w:tcW w:w="1931" w:type="dxa"/>
          </w:tcPr>
          <w:p w14:paraId="3E402E9E" w14:textId="77777777" w:rsidR="005B5370" w:rsidRDefault="005B5370">
            <w:pPr>
              <w:pStyle w:val="TableParagraph"/>
              <w:rPr>
                <w:rFonts w:ascii="Times New Roman"/>
                <w:sz w:val="16"/>
              </w:rPr>
            </w:pPr>
          </w:p>
        </w:tc>
      </w:tr>
      <w:tr w:rsidR="005B5370" w14:paraId="678AD79E" w14:textId="77777777">
        <w:trPr>
          <w:trHeight w:val="1964"/>
        </w:trPr>
        <w:tc>
          <w:tcPr>
            <w:tcW w:w="1556" w:type="dxa"/>
            <w:tcBorders>
              <w:left w:val="double" w:sz="2" w:space="0" w:color="808080"/>
            </w:tcBorders>
            <w:shd w:val="clear" w:color="auto" w:fill="E6E6E6"/>
          </w:tcPr>
          <w:p w14:paraId="760472BF" w14:textId="77777777" w:rsidR="005B5370" w:rsidRDefault="00000000">
            <w:pPr>
              <w:pStyle w:val="TableParagraph"/>
              <w:spacing w:before="16" w:line="480" w:lineRule="auto"/>
              <w:ind w:left="147" w:right="312"/>
              <w:rPr>
                <w:sz w:val="16"/>
              </w:rPr>
            </w:pPr>
            <w:r>
              <w:rPr>
                <w:sz w:val="16"/>
              </w:rPr>
              <w:t>Client Facing Applications</w:t>
            </w:r>
          </w:p>
        </w:tc>
        <w:tc>
          <w:tcPr>
            <w:tcW w:w="2693" w:type="dxa"/>
            <w:gridSpan w:val="3"/>
          </w:tcPr>
          <w:p w14:paraId="23B2F79C" w14:textId="77777777" w:rsidR="005B5370" w:rsidRDefault="00000000">
            <w:pPr>
              <w:pStyle w:val="TableParagraph"/>
              <w:spacing w:before="13" w:line="362" w:lineRule="auto"/>
              <w:ind w:left="127" w:right="1059"/>
              <w:rPr>
                <w:sz w:val="16"/>
              </w:rPr>
            </w:pPr>
            <w:r>
              <w:rPr>
                <w:sz w:val="16"/>
              </w:rPr>
              <w:t>office productivity applications</w:t>
            </w:r>
          </w:p>
          <w:p w14:paraId="23D1D6A4" w14:textId="77777777" w:rsidR="005B5370" w:rsidRDefault="00000000">
            <w:pPr>
              <w:pStyle w:val="TableParagraph"/>
              <w:spacing w:before="116"/>
              <w:ind w:left="127"/>
              <w:rPr>
                <w:sz w:val="16"/>
              </w:rPr>
            </w:pPr>
            <w:r>
              <w:rPr>
                <w:sz w:val="16"/>
              </w:rPr>
              <w:t>Internet Service provisioning</w:t>
            </w:r>
          </w:p>
          <w:p w14:paraId="4424298B" w14:textId="77777777" w:rsidR="005B5370" w:rsidRDefault="00000000">
            <w:pPr>
              <w:pStyle w:val="TableParagraph"/>
              <w:spacing w:before="3" w:line="410" w:lineRule="atLeast"/>
              <w:ind w:left="127" w:right="390"/>
              <w:rPr>
                <w:sz w:val="16"/>
              </w:rPr>
            </w:pPr>
            <w:r>
              <w:rPr>
                <w:sz w:val="16"/>
              </w:rPr>
              <w:t>Company fixed-line phone FAX</w:t>
            </w:r>
          </w:p>
        </w:tc>
        <w:tc>
          <w:tcPr>
            <w:tcW w:w="2380" w:type="dxa"/>
          </w:tcPr>
          <w:p w14:paraId="3A5A9CC7" w14:textId="77777777" w:rsidR="005B5370" w:rsidRDefault="005B5370">
            <w:pPr>
              <w:pStyle w:val="TableParagraph"/>
              <w:rPr>
                <w:rFonts w:ascii="Times New Roman"/>
                <w:sz w:val="16"/>
              </w:rPr>
            </w:pPr>
          </w:p>
        </w:tc>
        <w:tc>
          <w:tcPr>
            <w:tcW w:w="1931" w:type="dxa"/>
          </w:tcPr>
          <w:p w14:paraId="413D4B9F" w14:textId="77777777" w:rsidR="005B5370" w:rsidRDefault="005B5370">
            <w:pPr>
              <w:pStyle w:val="TableParagraph"/>
              <w:rPr>
                <w:rFonts w:ascii="Times New Roman"/>
                <w:sz w:val="16"/>
              </w:rPr>
            </w:pPr>
          </w:p>
        </w:tc>
      </w:tr>
      <w:tr w:rsidR="005B5370" w14:paraId="67C77A7B" w14:textId="77777777">
        <w:trPr>
          <w:trHeight w:val="1965"/>
        </w:trPr>
        <w:tc>
          <w:tcPr>
            <w:tcW w:w="1556" w:type="dxa"/>
            <w:tcBorders>
              <w:left w:val="double" w:sz="2" w:space="0" w:color="808080"/>
            </w:tcBorders>
            <w:shd w:val="clear" w:color="auto" w:fill="E6E6E6"/>
          </w:tcPr>
          <w:p w14:paraId="547EC5D4" w14:textId="77777777" w:rsidR="005B5370" w:rsidRDefault="00000000">
            <w:pPr>
              <w:pStyle w:val="TableParagraph"/>
              <w:spacing w:before="16"/>
              <w:ind w:left="147"/>
              <w:rPr>
                <w:sz w:val="16"/>
              </w:rPr>
            </w:pPr>
            <w:r>
              <w:rPr>
                <w:sz w:val="16"/>
              </w:rPr>
              <w:t>Data</w:t>
            </w:r>
          </w:p>
        </w:tc>
        <w:tc>
          <w:tcPr>
            <w:tcW w:w="2693" w:type="dxa"/>
            <w:gridSpan w:val="3"/>
          </w:tcPr>
          <w:p w14:paraId="1E783268" w14:textId="77777777" w:rsidR="005B5370" w:rsidRDefault="00000000">
            <w:pPr>
              <w:pStyle w:val="TableParagraph"/>
              <w:spacing w:before="13"/>
              <w:ind w:left="127"/>
              <w:rPr>
                <w:sz w:val="16"/>
              </w:rPr>
            </w:pPr>
            <w:r>
              <w:rPr>
                <w:sz w:val="16"/>
              </w:rPr>
              <w:t>Corporate Financial Data,</w:t>
            </w:r>
          </w:p>
          <w:p w14:paraId="043271D6" w14:textId="77777777" w:rsidR="005B5370" w:rsidRDefault="005B5370">
            <w:pPr>
              <w:pStyle w:val="TableParagraph"/>
              <w:spacing w:before="9"/>
              <w:rPr>
                <w:sz w:val="17"/>
              </w:rPr>
            </w:pPr>
          </w:p>
          <w:p w14:paraId="1E45DF1C" w14:textId="77777777" w:rsidR="005B5370" w:rsidRDefault="00000000">
            <w:pPr>
              <w:pStyle w:val="TableParagraph"/>
              <w:spacing w:line="362" w:lineRule="auto"/>
              <w:ind w:left="127" w:right="502"/>
              <w:rPr>
                <w:sz w:val="16"/>
              </w:rPr>
            </w:pPr>
            <w:r>
              <w:rPr>
                <w:sz w:val="16"/>
              </w:rPr>
              <w:t>supplier agreements and contact information,</w:t>
            </w:r>
          </w:p>
          <w:p w14:paraId="798CE9C5" w14:textId="77777777" w:rsidR="005B5370" w:rsidRDefault="00000000">
            <w:pPr>
              <w:pStyle w:val="TableParagraph"/>
              <w:spacing w:before="116"/>
              <w:ind w:left="127"/>
              <w:rPr>
                <w:sz w:val="16"/>
              </w:rPr>
            </w:pPr>
            <w:r>
              <w:rPr>
                <w:sz w:val="16"/>
              </w:rPr>
              <w:t>funding agreements,</w:t>
            </w:r>
          </w:p>
          <w:p w14:paraId="2DF1180A" w14:textId="77777777" w:rsidR="005B5370" w:rsidRDefault="005B5370">
            <w:pPr>
              <w:pStyle w:val="TableParagraph"/>
              <w:rPr>
                <w:sz w:val="18"/>
              </w:rPr>
            </w:pPr>
          </w:p>
          <w:p w14:paraId="1533F9A6" w14:textId="77777777" w:rsidR="005B5370" w:rsidRDefault="00000000">
            <w:pPr>
              <w:pStyle w:val="TableParagraph"/>
              <w:ind w:left="127"/>
              <w:rPr>
                <w:sz w:val="16"/>
              </w:rPr>
            </w:pPr>
            <w:r>
              <w:rPr>
                <w:sz w:val="16"/>
              </w:rPr>
              <w:t>order progress tracking</w:t>
            </w:r>
          </w:p>
        </w:tc>
        <w:tc>
          <w:tcPr>
            <w:tcW w:w="2380" w:type="dxa"/>
          </w:tcPr>
          <w:p w14:paraId="05FD09C2" w14:textId="77777777" w:rsidR="005B5370" w:rsidRDefault="005B5370">
            <w:pPr>
              <w:pStyle w:val="TableParagraph"/>
              <w:rPr>
                <w:rFonts w:ascii="Times New Roman"/>
                <w:sz w:val="16"/>
              </w:rPr>
            </w:pPr>
          </w:p>
        </w:tc>
        <w:tc>
          <w:tcPr>
            <w:tcW w:w="1931" w:type="dxa"/>
          </w:tcPr>
          <w:p w14:paraId="576C10A5" w14:textId="77777777" w:rsidR="005B5370" w:rsidRDefault="005B5370">
            <w:pPr>
              <w:pStyle w:val="TableParagraph"/>
              <w:rPr>
                <w:rFonts w:ascii="Times New Roman"/>
                <w:sz w:val="16"/>
              </w:rPr>
            </w:pPr>
          </w:p>
        </w:tc>
      </w:tr>
    </w:tbl>
    <w:p w14:paraId="6AB2BA24" w14:textId="77777777" w:rsidR="005B5370" w:rsidRDefault="005B5370">
      <w:pPr>
        <w:pStyle w:val="BodyText"/>
        <w:spacing w:before="7"/>
        <w:rPr>
          <w:sz w:val="13"/>
        </w:rPr>
      </w:pPr>
    </w:p>
    <w:p w14:paraId="659BE1C6" w14:textId="77777777" w:rsidR="005B5370" w:rsidRDefault="00000000">
      <w:pPr>
        <w:spacing w:before="91"/>
        <w:ind w:left="568" w:right="568"/>
        <w:jc w:val="center"/>
        <w:rPr>
          <w:rFonts w:ascii="Times New Roman"/>
          <w:b/>
          <w:sz w:val="20"/>
        </w:rPr>
      </w:pPr>
      <w:r>
        <w:rPr>
          <w:rFonts w:ascii="Times New Roman"/>
          <w:b/>
          <w:sz w:val="20"/>
        </w:rPr>
        <w:t>Table 5: Damage Assessment of Assets</w:t>
      </w:r>
    </w:p>
    <w:p w14:paraId="28315BF2" w14:textId="77777777" w:rsidR="005B5370" w:rsidRDefault="005B5370">
      <w:pPr>
        <w:pStyle w:val="BodyText"/>
        <w:rPr>
          <w:rFonts w:ascii="Times New Roman"/>
          <w:b/>
          <w:sz w:val="20"/>
        </w:rPr>
      </w:pPr>
    </w:p>
    <w:p w14:paraId="08A125CA" w14:textId="77777777" w:rsidR="005B5370" w:rsidRDefault="005B5370">
      <w:pPr>
        <w:pStyle w:val="BodyText"/>
        <w:rPr>
          <w:rFonts w:ascii="Times New Roman"/>
          <w:b/>
          <w:sz w:val="20"/>
        </w:rPr>
      </w:pPr>
    </w:p>
    <w:p w14:paraId="293365D0" w14:textId="77777777" w:rsidR="005B5370" w:rsidRDefault="005B5370">
      <w:pPr>
        <w:pStyle w:val="BodyText"/>
        <w:rPr>
          <w:rFonts w:ascii="Times New Roman"/>
          <w:b/>
          <w:sz w:val="20"/>
        </w:rPr>
      </w:pPr>
    </w:p>
    <w:p w14:paraId="33D5B594" w14:textId="77777777" w:rsidR="005B5370" w:rsidRDefault="005B5370">
      <w:pPr>
        <w:pStyle w:val="BodyText"/>
        <w:rPr>
          <w:rFonts w:ascii="Times New Roman"/>
          <w:b/>
          <w:sz w:val="20"/>
        </w:rPr>
      </w:pPr>
    </w:p>
    <w:p w14:paraId="28A3C084" w14:textId="77777777" w:rsidR="005B5370" w:rsidRDefault="00000000">
      <w:pPr>
        <w:pStyle w:val="BodyText"/>
        <w:spacing w:before="1"/>
        <w:rPr>
          <w:rFonts w:ascii="Times New Roman"/>
          <w:b/>
          <w:sz w:val="15"/>
        </w:rPr>
      </w:pPr>
      <w:r>
        <w:pict w14:anchorId="5611A651">
          <v:rect id="_x0000_s2059" style="position:absolute;margin-left:90pt;margin-top:10.65pt;width:2in;height:.6pt;z-index:-15727104;mso-wrap-distance-left:0;mso-wrap-distance-right:0;mso-position-horizontal-relative:page" fillcolor="black" stroked="f">
            <w10:wrap type="topAndBottom" anchorx="page"/>
          </v:rect>
        </w:pict>
      </w:r>
    </w:p>
    <w:p w14:paraId="2D1D41F3" w14:textId="77777777" w:rsidR="005B5370" w:rsidRDefault="00000000">
      <w:pPr>
        <w:pStyle w:val="BodyText"/>
        <w:spacing w:before="50"/>
        <w:ind w:left="260"/>
      </w:pPr>
      <w:r>
        <w:rPr>
          <w:rFonts w:ascii="Times New Roman"/>
          <w:position w:val="9"/>
          <w:sz w:val="13"/>
        </w:rPr>
        <w:t xml:space="preserve">2 </w:t>
      </w:r>
      <w:r>
        <w:t>The table derives from Phase 2, Step 2 of our approach</w:t>
      </w:r>
    </w:p>
    <w:p w14:paraId="5677D161" w14:textId="77777777" w:rsidR="005B5370" w:rsidRDefault="005B5370">
      <w:pPr>
        <w:sectPr w:rsidR="005B5370">
          <w:pgSz w:w="11910" w:h="16840"/>
          <w:pgMar w:top="1340" w:right="1540" w:bottom="1140" w:left="1540" w:header="713" w:footer="948" w:gutter="0"/>
          <w:cols w:space="720"/>
        </w:sectPr>
      </w:pPr>
    </w:p>
    <w:p w14:paraId="4DA868BA" w14:textId="77777777" w:rsidR="005B5370" w:rsidRDefault="005B5370">
      <w:pPr>
        <w:pStyle w:val="BodyText"/>
        <w:rPr>
          <w:sz w:val="20"/>
        </w:rPr>
      </w:pPr>
    </w:p>
    <w:p w14:paraId="50C69663" w14:textId="77777777" w:rsidR="005B5370" w:rsidRDefault="005B5370">
      <w:pPr>
        <w:pStyle w:val="BodyText"/>
        <w:rPr>
          <w:sz w:val="20"/>
        </w:rPr>
      </w:pPr>
    </w:p>
    <w:p w14:paraId="6D84469A" w14:textId="77777777" w:rsidR="005B5370" w:rsidRDefault="00000000">
      <w:pPr>
        <w:pStyle w:val="Heading3"/>
        <w:numPr>
          <w:ilvl w:val="1"/>
          <w:numId w:val="4"/>
        </w:numPr>
        <w:tabs>
          <w:tab w:val="left" w:pos="570"/>
        </w:tabs>
        <w:spacing w:before="247"/>
        <w:ind w:left="569" w:hanging="470"/>
      </w:pPr>
      <w:bookmarkStart w:id="34" w:name="2.2_Business_Function_Protection_Strateg"/>
      <w:bookmarkStart w:id="35" w:name="_bookmark17"/>
      <w:bookmarkEnd w:id="34"/>
      <w:bookmarkEnd w:id="35"/>
      <w:r>
        <w:t>Business Function Protection</w:t>
      </w:r>
      <w:r>
        <w:rPr>
          <w:spacing w:val="-4"/>
        </w:rPr>
        <w:t xml:space="preserve"> </w:t>
      </w:r>
      <w:r>
        <w:t>Strategy</w:t>
      </w:r>
    </w:p>
    <w:p w14:paraId="06957EB4" w14:textId="77777777" w:rsidR="005B5370" w:rsidRDefault="00000000">
      <w:pPr>
        <w:pStyle w:val="BodyText"/>
        <w:spacing w:before="66" w:line="312" w:lineRule="auto"/>
        <w:ind w:left="100" w:right="102"/>
        <w:jc w:val="both"/>
      </w:pPr>
      <w:r>
        <w:t>–Dental Equipment Supplies- has in place certain continuity controls described into the table</w:t>
      </w:r>
      <w:r>
        <w:rPr>
          <w:vertAlign w:val="superscript"/>
        </w:rPr>
        <w:t>3</w:t>
      </w:r>
      <w:r>
        <w:t xml:space="preserve"> below, </w:t>
      </w:r>
      <w:proofErr w:type="gramStart"/>
      <w:r>
        <w:t>in order to</w:t>
      </w:r>
      <w:proofErr w:type="gramEnd"/>
      <w:r>
        <w:t xml:space="preserve"> protect and consequently achieve the continuity of the services provided by -Finance- business function and its key IT related assets. The information present in the column “</w:t>
      </w:r>
      <w:r>
        <w:rPr>
          <w:b/>
        </w:rPr>
        <w:t xml:space="preserve">Control Implementation and usage information” </w:t>
      </w:r>
      <w:r>
        <w:t>will provide the detailed information needed to implement the recovery action listed in the recovery strategy</w:t>
      </w:r>
      <w:r>
        <w:rPr>
          <w:spacing w:val="-14"/>
        </w:rPr>
        <w:t xml:space="preserve"> </w:t>
      </w:r>
      <w:r>
        <w:t>section.</w:t>
      </w:r>
    </w:p>
    <w:p w14:paraId="302A8380" w14:textId="77777777" w:rsidR="005B5370" w:rsidRDefault="005B5370">
      <w:pPr>
        <w:pStyle w:val="BodyText"/>
        <w:rPr>
          <w:sz w:val="20"/>
        </w:rPr>
      </w:pPr>
    </w:p>
    <w:p w14:paraId="6A03A39C" w14:textId="77777777" w:rsidR="005B5370" w:rsidRDefault="005B5370">
      <w:pPr>
        <w:pStyle w:val="BodyText"/>
        <w:spacing w:before="12"/>
        <w:rPr>
          <w:sz w:val="13"/>
        </w:rPr>
      </w:pPr>
    </w:p>
    <w:tbl>
      <w:tblPr>
        <w:tblW w:w="0" w:type="auto"/>
        <w:tblCellSpacing w:w="21" w:type="dxa"/>
        <w:tblInd w:w="337" w:type="dxa"/>
        <w:tblLayout w:type="fixed"/>
        <w:tblCellMar>
          <w:left w:w="0" w:type="dxa"/>
          <w:right w:w="0" w:type="dxa"/>
        </w:tblCellMar>
        <w:tblLook w:val="01E0" w:firstRow="1" w:lastRow="1" w:firstColumn="1" w:lastColumn="1" w:noHBand="0" w:noVBand="0"/>
      </w:tblPr>
      <w:tblGrid>
        <w:gridCol w:w="1177"/>
        <w:gridCol w:w="2027"/>
        <w:gridCol w:w="438"/>
        <w:gridCol w:w="6089"/>
        <w:gridCol w:w="4065"/>
      </w:tblGrid>
      <w:tr w:rsidR="005B5370" w14:paraId="61E676F3" w14:textId="77777777">
        <w:trPr>
          <w:trHeight w:val="193"/>
          <w:tblCellSpacing w:w="21" w:type="dxa"/>
        </w:trPr>
        <w:tc>
          <w:tcPr>
            <w:tcW w:w="13544" w:type="dxa"/>
            <w:gridSpan w:val="5"/>
            <w:tcBorders>
              <w:top w:val="nil"/>
              <w:left w:val="nil"/>
              <w:right w:val="nil"/>
            </w:tcBorders>
            <w:shd w:val="clear" w:color="auto" w:fill="CCCCCC"/>
          </w:tcPr>
          <w:p w14:paraId="28A876E8" w14:textId="77777777" w:rsidR="005B5370" w:rsidRDefault="00000000">
            <w:pPr>
              <w:pStyle w:val="TableParagraph"/>
              <w:spacing w:before="43" w:line="174" w:lineRule="exact"/>
              <w:ind w:left="86"/>
              <w:rPr>
                <w:b/>
                <w:sz w:val="16"/>
              </w:rPr>
            </w:pPr>
            <w:r>
              <w:rPr>
                <w:b/>
                <w:sz w:val="16"/>
              </w:rPr>
              <w:t>Hardware Asset Based Continuity Controls</w:t>
            </w:r>
          </w:p>
        </w:tc>
      </w:tr>
      <w:tr w:rsidR="005B5370" w14:paraId="03B18CB2" w14:textId="77777777">
        <w:trPr>
          <w:trHeight w:val="579"/>
          <w:tblCellSpacing w:w="21" w:type="dxa"/>
        </w:trPr>
        <w:tc>
          <w:tcPr>
            <w:tcW w:w="1114" w:type="dxa"/>
            <w:tcBorders>
              <w:left w:val="nil"/>
            </w:tcBorders>
            <w:shd w:val="clear" w:color="auto" w:fill="CCCCCC"/>
          </w:tcPr>
          <w:p w14:paraId="616E2BDB" w14:textId="77777777" w:rsidR="005B5370" w:rsidRDefault="00000000">
            <w:pPr>
              <w:pStyle w:val="TableParagraph"/>
              <w:spacing w:before="40"/>
              <w:ind w:left="86"/>
              <w:rPr>
                <w:b/>
                <w:sz w:val="16"/>
              </w:rPr>
            </w:pPr>
            <w:r>
              <w:rPr>
                <w:b/>
                <w:sz w:val="16"/>
              </w:rPr>
              <w:t>Control</w:t>
            </w:r>
          </w:p>
        </w:tc>
        <w:tc>
          <w:tcPr>
            <w:tcW w:w="2381" w:type="dxa"/>
            <w:gridSpan w:val="2"/>
            <w:shd w:val="clear" w:color="auto" w:fill="CCCCCC"/>
          </w:tcPr>
          <w:p w14:paraId="5A9559C2" w14:textId="77777777" w:rsidR="005B5370" w:rsidRDefault="00000000">
            <w:pPr>
              <w:pStyle w:val="TableParagraph"/>
              <w:spacing w:before="40" w:line="242" w:lineRule="auto"/>
              <w:ind w:left="85"/>
              <w:rPr>
                <w:b/>
                <w:sz w:val="16"/>
              </w:rPr>
            </w:pPr>
            <w:r>
              <w:rPr>
                <w:b/>
                <w:sz w:val="16"/>
              </w:rPr>
              <w:t>Respective Asset &amp; Priority</w:t>
            </w:r>
          </w:p>
        </w:tc>
        <w:tc>
          <w:tcPr>
            <w:tcW w:w="6047" w:type="dxa"/>
            <w:shd w:val="clear" w:color="auto" w:fill="CCCCCC"/>
          </w:tcPr>
          <w:p w14:paraId="2EA14237" w14:textId="77777777" w:rsidR="005B5370" w:rsidRDefault="00000000">
            <w:pPr>
              <w:pStyle w:val="TableParagraph"/>
              <w:spacing w:before="40"/>
              <w:ind w:left="85"/>
              <w:rPr>
                <w:b/>
                <w:sz w:val="16"/>
              </w:rPr>
            </w:pPr>
            <w:r>
              <w:rPr>
                <w:b/>
                <w:sz w:val="16"/>
              </w:rPr>
              <w:t>Control Description</w:t>
            </w:r>
          </w:p>
        </w:tc>
        <w:tc>
          <w:tcPr>
            <w:tcW w:w="4002" w:type="dxa"/>
            <w:tcBorders>
              <w:right w:val="nil"/>
            </w:tcBorders>
            <w:shd w:val="clear" w:color="auto" w:fill="CCCCCC"/>
          </w:tcPr>
          <w:p w14:paraId="7B76108B" w14:textId="77777777" w:rsidR="005B5370" w:rsidRDefault="00000000">
            <w:pPr>
              <w:pStyle w:val="TableParagraph"/>
              <w:spacing w:before="40"/>
              <w:ind w:left="84"/>
              <w:rPr>
                <w:b/>
                <w:sz w:val="16"/>
              </w:rPr>
            </w:pPr>
            <w:r>
              <w:rPr>
                <w:b/>
                <w:sz w:val="16"/>
              </w:rPr>
              <w:t>Control Implementation and usage</w:t>
            </w:r>
          </w:p>
          <w:p w14:paraId="7B659928" w14:textId="77777777" w:rsidR="005B5370" w:rsidRDefault="00000000">
            <w:pPr>
              <w:pStyle w:val="TableParagraph"/>
              <w:spacing w:before="2" w:line="190" w:lineRule="atLeast"/>
              <w:ind w:left="84" w:right="58"/>
              <w:rPr>
                <w:sz w:val="16"/>
              </w:rPr>
            </w:pPr>
            <w:r>
              <w:rPr>
                <w:b/>
                <w:sz w:val="16"/>
              </w:rPr>
              <w:t xml:space="preserve">information </w:t>
            </w:r>
            <w:r>
              <w:rPr>
                <w:sz w:val="16"/>
              </w:rPr>
              <w:t xml:space="preserve">(Short directions and /or pointer to documentation </w:t>
            </w:r>
            <w:proofErr w:type="gramStart"/>
            <w:r>
              <w:rPr>
                <w:sz w:val="16"/>
              </w:rPr>
              <w:t>e.g.</w:t>
            </w:r>
            <w:proofErr w:type="gramEnd"/>
            <w:r>
              <w:rPr>
                <w:sz w:val="16"/>
              </w:rPr>
              <w:t xml:space="preserve"> Annex F - backup plan)</w:t>
            </w:r>
          </w:p>
        </w:tc>
      </w:tr>
      <w:tr w:rsidR="005B5370" w14:paraId="35F864FE" w14:textId="77777777">
        <w:trPr>
          <w:trHeight w:val="293"/>
          <w:tblCellSpacing w:w="21" w:type="dxa"/>
        </w:trPr>
        <w:tc>
          <w:tcPr>
            <w:tcW w:w="1114" w:type="dxa"/>
            <w:vMerge w:val="restart"/>
            <w:tcBorders>
              <w:left w:val="nil"/>
            </w:tcBorders>
            <w:shd w:val="clear" w:color="auto" w:fill="F3F3F3"/>
          </w:tcPr>
          <w:p w14:paraId="4D6F3133" w14:textId="77777777" w:rsidR="005B5370" w:rsidRDefault="00000000">
            <w:pPr>
              <w:pStyle w:val="TableParagraph"/>
              <w:spacing w:before="97"/>
              <w:ind w:left="86"/>
              <w:rPr>
                <w:b/>
                <w:sz w:val="16"/>
              </w:rPr>
            </w:pPr>
            <w:r>
              <w:rPr>
                <w:b/>
                <w:sz w:val="16"/>
              </w:rPr>
              <w:t>HN.1.1.1</w:t>
            </w:r>
          </w:p>
        </w:tc>
        <w:tc>
          <w:tcPr>
            <w:tcW w:w="1985" w:type="dxa"/>
            <w:shd w:val="clear" w:color="auto" w:fill="F3F3F3"/>
          </w:tcPr>
          <w:p w14:paraId="3DBF55A2" w14:textId="77777777" w:rsidR="005B5370" w:rsidRDefault="00000000">
            <w:pPr>
              <w:pStyle w:val="TableParagraph"/>
              <w:spacing w:before="97"/>
              <w:ind w:left="85"/>
              <w:rPr>
                <w:sz w:val="16"/>
              </w:rPr>
            </w:pPr>
            <w:r>
              <w:rPr>
                <w:sz w:val="16"/>
              </w:rPr>
              <w:t>Office Ethernet switch</w:t>
            </w:r>
          </w:p>
        </w:tc>
        <w:tc>
          <w:tcPr>
            <w:tcW w:w="396" w:type="dxa"/>
            <w:shd w:val="clear" w:color="auto" w:fill="F3F3F3"/>
          </w:tcPr>
          <w:p w14:paraId="7044F51A" w14:textId="77777777" w:rsidR="005B5370" w:rsidRDefault="00000000">
            <w:pPr>
              <w:pStyle w:val="TableParagraph"/>
              <w:spacing w:before="97"/>
              <w:ind w:right="43"/>
              <w:jc w:val="center"/>
              <w:rPr>
                <w:b/>
                <w:sz w:val="16"/>
              </w:rPr>
            </w:pPr>
            <w:r>
              <w:rPr>
                <w:b/>
                <w:sz w:val="16"/>
              </w:rPr>
              <w:t>H</w:t>
            </w:r>
          </w:p>
        </w:tc>
        <w:tc>
          <w:tcPr>
            <w:tcW w:w="6047" w:type="dxa"/>
            <w:vMerge w:val="restart"/>
            <w:shd w:val="clear" w:color="auto" w:fill="F3F3F3"/>
          </w:tcPr>
          <w:p w14:paraId="207BCAB4" w14:textId="77777777" w:rsidR="005B5370" w:rsidRDefault="00000000">
            <w:pPr>
              <w:pStyle w:val="TableParagraph"/>
              <w:spacing w:before="1"/>
              <w:ind w:left="85"/>
              <w:rPr>
                <w:sz w:val="16"/>
              </w:rPr>
            </w:pPr>
            <w:r>
              <w:rPr>
                <w:sz w:val="16"/>
              </w:rPr>
              <w:t>IT Infrastructure Documentation</w:t>
            </w:r>
          </w:p>
          <w:p w14:paraId="481C105D" w14:textId="77777777" w:rsidR="005B5370" w:rsidRDefault="00000000">
            <w:pPr>
              <w:pStyle w:val="TableParagraph"/>
              <w:spacing w:before="38" w:line="266" w:lineRule="auto"/>
              <w:ind w:left="85"/>
              <w:rPr>
                <w:sz w:val="16"/>
              </w:rPr>
            </w:pPr>
            <w:r>
              <w:rPr>
                <w:sz w:val="16"/>
              </w:rPr>
              <w:t>There is an up-to-date and detailed IT infrastructure diagram including network and hardware components.</w:t>
            </w:r>
          </w:p>
        </w:tc>
        <w:tc>
          <w:tcPr>
            <w:tcW w:w="4002" w:type="dxa"/>
            <w:tcBorders>
              <w:right w:val="nil"/>
            </w:tcBorders>
            <w:shd w:val="clear" w:color="auto" w:fill="F3F3F3"/>
          </w:tcPr>
          <w:p w14:paraId="77ACA9BB" w14:textId="77777777" w:rsidR="005B5370" w:rsidRDefault="00000000">
            <w:pPr>
              <w:pStyle w:val="TableParagraph"/>
              <w:spacing w:before="1"/>
              <w:ind w:left="84"/>
              <w:rPr>
                <w:sz w:val="16"/>
              </w:rPr>
            </w:pPr>
            <w:r>
              <w:rPr>
                <w:sz w:val="16"/>
              </w:rPr>
              <w:t>Annex IT Infrastructure Diagrams</w:t>
            </w:r>
          </w:p>
        </w:tc>
      </w:tr>
      <w:tr w:rsidR="005B5370" w14:paraId="3111A4E8" w14:textId="77777777">
        <w:trPr>
          <w:trHeight w:val="295"/>
          <w:tblCellSpacing w:w="21" w:type="dxa"/>
        </w:trPr>
        <w:tc>
          <w:tcPr>
            <w:tcW w:w="1114" w:type="dxa"/>
            <w:vMerge/>
            <w:tcBorders>
              <w:top w:val="nil"/>
              <w:left w:val="nil"/>
            </w:tcBorders>
            <w:shd w:val="clear" w:color="auto" w:fill="F3F3F3"/>
          </w:tcPr>
          <w:p w14:paraId="15473A12" w14:textId="77777777" w:rsidR="005B5370" w:rsidRDefault="005B5370">
            <w:pPr>
              <w:rPr>
                <w:sz w:val="2"/>
                <w:szCs w:val="2"/>
              </w:rPr>
            </w:pPr>
          </w:p>
        </w:tc>
        <w:tc>
          <w:tcPr>
            <w:tcW w:w="1985" w:type="dxa"/>
            <w:shd w:val="clear" w:color="auto" w:fill="F3F3F3"/>
          </w:tcPr>
          <w:p w14:paraId="688B7730" w14:textId="77777777" w:rsidR="005B5370" w:rsidRDefault="00000000">
            <w:pPr>
              <w:pStyle w:val="TableParagraph"/>
              <w:spacing w:before="100"/>
              <w:ind w:left="85"/>
              <w:rPr>
                <w:sz w:val="16"/>
              </w:rPr>
            </w:pPr>
            <w:r>
              <w:rPr>
                <w:sz w:val="16"/>
              </w:rPr>
              <w:t>Office PBX</w:t>
            </w:r>
          </w:p>
        </w:tc>
        <w:tc>
          <w:tcPr>
            <w:tcW w:w="396" w:type="dxa"/>
            <w:shd w:val="clear" w:color="auto" w:fill="F3F3F3"/>
          </w:tcPr>
          <w:p w14:paraId="4968648C" w14:textId="77777777" w:rsidR="005B5370" w:rsidRDefault="00000000">
            <w:pPr>
              <w:pStyle w:val="TableParagraph"/>
              <w:spacing w:before="100"/>
              <w:ind w:right="43"/>
              <w:jc w:val="center"/>
              <w:rPr>
                <w:b/>
                <w:sz w:val="16"/>
              </w:rPr>
            </w:pPr>
            <w:r>
              <w:rPr>
                <w:b/>
                <w:sz w:val="16"/>
              </w:rPr>
              <w:t>H</w:t>
            </w:r>
          </w:p>
        </w:tc>
        <w:tc>
          <w:tcPr>
            <w:tcW w:w="6047" w:type="dxa"/>
            <w:vMerge/>
            <w:tcBorders>
              <w:top w:val="nil"/>
            </w:tcBorders>
            <w:shd w:val="clear" w:color="auto" w:fill="F3F3F3"/>
          </w:tcPr>
          <w:p w14:paraId="44E62F38" w14:textId="77777777" w:rsidR="005B5370" w:rsidRDefault="005B5370">
            <w:pPr>
              <w:rPr>
                <w:sz w:val="2"/>
                <w:szCs w:val="2"/>
              </w:rPr>
            </w:pPr>
          </w:p>
        </w:tc>
        <w:tc>
          <w:tcPr>
            <w:tcW w:w="4002" w:type="dxa"/>
            <w:tcBorders>
              <w:right w:val="nil"/>
            </w:tcBorders>
            <w:shd w:val="clear" w:color="auto" w:fill="F3F3F3"/>
          </w:tcPr>
          <w:p w14:paraId="4DAE4173" w14:textId="77777777" w:rsidR="005B5370" w:rsidRDefault="005B5370">
            <w:pPr>
              <w:pStyle w:val="TableParagraph"/>
              <w:rPr>
                <w:rFonts w:ascii="Times New Roman"/>
                <w:sz w:val="16"/>
              </w:rPr>
            </w:pPr>
          </w:p>
        </w:tc>
      </w:tr>
      <w:tr w:rsidR="005B5370" w14:paraId="7E34E74C" w14:textId="77777777">
        <w:trPr>
          <w:trHeight w:val="293"/>
          <w:tblCellSpacing w:w="21" w:type="dxa"/>
        </w:trPr>
        <w:tc>
          <w:tcPr>
            <w:tcW w:w="1114" w:type="dxa"/>
            <w:vMerge/>
            <w:tcBorders>
              <w:top w:val="nil"/>
              <w:left w:val="nil"/>
            </w:tcBorders>
            <w:shd w:val="clear" w:color="auto" w:fill="F3F3F3"/>
          </w:tcPr>
          <w:p w14:paraId="0CF020BE" w14:textId="77777777" w:rsidR="005B5370" w:rsidRDefault="005B5370">
            <w:pPr>
              <w:rPr>
                <w:sz w:val="2"/>
                <w:szCs w:val="2"/>
              </w:rPr>
            </w:pPr>
          </w:p>
        </w:tc>
        <w:tc>
          <w:tcPr>
            <w:tcW w:w="1985" w:type="dxa"/>
            <w:shd w:val="clear" w:color="auto" w:fill="F3F3F3"/>
          </w:tcPr>
          <w:p w14:paraId="7324BEEF" w14:textId="77777777" w:rsidR="005B5370" w:rsidRDefault="00000000">
            <w:pPr>
              <w:pStyle w:val="TableParagraph"/>
              <w:spacing w:before="97"/>
              <w:ind w:left="85"/>
              <w:rPr>
                <w:sz w:val="16"/>
              </w:rPr>
            </w:pPr>
            <w:r>
              <w:rPr>
                <w:sz w:val="16"/>
              </w:rPr>
              <w:t>Secretary Desktop PC</w:t>
            </w:r>
          </w:p>
        </w:tc>
        <w:tc>
          <w:tcPr>
            <w:tcW w:w="396" w:type="dxa"/>
            <w:shd w:val="clear" w:color="auto" w:fill="F3F3F3"/>
          </w:tcPr>
          <w:p w14:paraId="63BDD394" w14:textId="77777777" w:rsidR="005B5370" w:rsidRDefault="00000000">
            <w:pPr>
              <w:pStyle w:val="TableParagraph"/>
              <w:spacing w:before="97"/>
              <w:ind w:right="26"/>
              <w:jc w:val="center"/>
              <w:rPr>
                <w:b/>
                <w:sz w:val="16"/>
              </w:rPr>
            </w:pPr>
            <w:r>
              <w:rPr>
                <w:b/>
                <w:sz w:val="16"/>
              </w:rPr>
              <w:t>M</w:t>
            </w:r>
          </w:p>
        </w:tc>
        <w:tc>
          <w:tcPr>
            <w:tcW w:w="6047" w:type="dxa"/>
            <w:vMerge/>
            <w:tcBorders>
              <w:top w:val="nil"/>
            </w:tcBorders>
            <w:shd w:val="clear" w:color="auto" w:fill="F3F3F3"/>
          </w:tcPr>
          <w:p w14:paraId="046ABF3E" w14:textId="77777777" w:rsidR="005B5370" w:rsidRDefault="005B5370">
            <w:pPr>
              <w:rPr>
                <w:sz w:val="2"/>
                <w:szCs w:val="2"/>
              </w:rPr>
            </w:pPr>
          </w:p>
        </w:tc>
        <w:tc>
          <w:tcPr>
            <w:tcW w:w="4002" w:type="dxa"/>
            <w:tcBorders>
              <w:right w:val="nil"/>
            </w:tcBorders>
            <w:shd w:val="clear" w:color="auto" w:fill="F3F3F3"/>
          </w:tcPr>
          <w:p w14:paraId="0E376546" w14:textId="77777777" w:rsidR="005B5370" w:rsidRDefault="005B5370">
            <w:pPr>
              <w:pStyle w:val="TableParagraph"/>
              <w:rPr>
                <w:rFonts w:ascii="Times New Roman"/>
                <w:sz w:val="16"/>
              </w:rPr>
            </w:pPr>
          </w:p>
        </w:tc>
      </w:tr>
      <w:tr w:rsidR="005B5370" w14:paraId="5F2951C2" w14:textId="77777777">
        <w:trPr>
          <w:trHeight w:val="296"/>
          <w:tblCellSpacing w:w="21" w:type="dxa"/>
        </w:trPr>
        <w:tc>
          <w:tcPr>
            <w:tcW w:w="1114" w:type="dxa"/>
            <w:vMerge/>
            <w:tcBorders>
              <w:top w:val="nil"/>
              <w:left w:val="nil"/>
            </w:tcBorders>
            <w:shd w:val="clear" w:color="auto" w:fill="F3F3F3"/>
          </w:tcPr>
          <w:p w14:paraId="4E9A49A4" w14:textId="77777777" w:rsidR="005B5370" w:rsidRDefault="005B5370">
            <w:pPr>
              <w:rPr>
                <w:sz w:val="2"/>
                <w:szCs w:val="2"/>
              </w:rPr>
            </w:pPr>
          </w:p>
        </w:tc>
        <w:tc>
          <w:tcPr>
            <w:tcW w:w="1985" w:type="dxa"/>
            <w:shd w:val="clear" w:color="auto" w:fill="F3F3F3"/>
          </w:tcPr>
          <w:p w14:paraId="1007FC50" w14:textId="77777777" w:rsidR="005B5370" w:rsidRDefault="00000000">
            <w:pPr>
              <w:pStyle w:val="TableParagraph"/>
              <w:spacing w:before="100"/>
              <w:ind w:left="85"/>
              <w:rPr>
                <w:sz w:val="16"/>
              </w:rPr>
            </w:pPr>
            <w:r>
              <w:rPr>
                <w:sz w:val="16"/>
              </w:rPr>
              <w:t>Owner Laptop</w:t>
            </w:r>
          </w:p>
        </w:tc>
        <w:tc>
          <w:tcPr>
            <w:tcW w:w="396" w:type="dxa"/>
            <w:shd w:val="clear" w:color="auto" w:fill="F3F3F3"/>
          </w:tcPr>
          <w:p w14:paraId="1D673379" w14:textId="77777777" w:rsidR="005B5370" w:rsidRDefault="00000000">
            <w:pPr>
              <w:pStyle w:val="TableParagraph"/>
              <w:spacing w:before="100"/>
              <w:ind w:right="26"/>
              <w:jc w:val="center"/>
              <w:rPr>
                <w:b/>
                <w:sz w:val="16"/>
              </w:rPr>
            </w:pPr>
            <w:r>
              <w:rPr>
                <w:b/>
                <w:sz w:val="16"/>
              </w:rPr>
              <w:t>M</w:t>
            </w:r>
          </w:p>
        </w:tc>
        <w:tc>
          <w:tcPr>
            <w:tcW w:w="6047" w:type="dxa"/>
            <w:vMerge/>
            <w:tcBorders>
              <w:top w:val="nil"/>
            </w:tcBorders>
            <w:shd w:val="clear" w:color="auto" w:fill="F3F3F3"/>
          </w:tcPr>
          <w:p w14:paraId="1B2E7B75" w14:textId="77777777" w:rsidR="005B5370" w:rsidRDefault="005B5370">
            <w:pPr>
              <w:rPr>
                <w:sz w:val="2"/>
                <w:szCs w:val="2"/>
              </w:rPr>
            </w:pPr>
          </w:p>
        </w:tc>
        <w:tc>
          <w:tcPr>
            <w:tcW w:w="4002" w:type="dxa"/>
            <w:tcBorders>
              <w:right w:val="nil"/>
            </w:tcBorders>
            <w:shd w:val="clear" w:color="auto" w:fill="F3F3F3"/>
          </w:tcPr>
          <w:p w14:paraId="6142EA74" w14:textId="77777777" w:rsidR="005B5370" w:rsidRDefault="005B5370">
            <w:pPr>
              <w:pStyle w:val="TableParagraph"/>
              <w:rPr>
                <w:rFonts w:ascii="Times New Roman"/>
                <w:sz w:val="16"/>
              </w:rPr>
            </w:pPr>
          </w:p>
        </w:tc>
      </w:tr>
      <w:tr w:rsidR="005B5370" w14:paraId="1E032E89" w14:textId="77777777">
        <w:trPr>
          <w:trHeight w:val="295"/>
          <w:tblCellSpacing w:w="21" w:type="dxa"/>
        </w:trPr>
        <w:tc>
          <w:tcPr>
            <w:tcW w:w="1114" w:type="dxa"/>
            <w:vMerge/>
            <w:tcBorders>
              <w:top w:val="nil"/>
              <w:left w:val="nil"/>
            </w:tcBorders>
            <w:shd w:val="clear" w:color="auto" w:fill="F3F3F3"/>
          </w:tcPr>
          <w:p w14:paraId="4F3275B6" w14:textId="77777777" w:rsidR="005B5370" w:rsidRDefault="005B5370">
            <w:pPr>
              <w:rPr>
                <w:sz w:val="2"/>
                <w:szCs w:val="2"/>
              </w:rPr>
            </w:pPr>
          </w:p>
        </w:tc>
        <w:tc>
          <w:tcPr>
            <w:tcW w:w="1985" w:type="dxa"/>
            <w:shd w:val="clear" w:color="auto" w:fill="F3F3F3"/>
          </w:tcPr>
          <w:p w14:paraId="5DDAB915" w14:textId="77777777" w:rsidR="005B5370" w:rsidRDefault="00000000">
            <w:pPr>
              <w:pStyle w:val="TableParagraph"/>
              <w:spacing w:before="100"/>
              <w:ind w:left="85"/>
              <w:rPr>
                <w:sz w:val="16"/>
              </w:rPr>
            </w:pPr>
            <w:r>
              <w:rPr>
                <w:sz w:val="16"/>
              </w:rPr>
              <w:t>Accountant Computer</w:t>
            </w:r>
          </w:p>
        </w:tc>
        <w:tc>
          <w:tcPr>
            <w:tcW w:w="396" w:type="dxa"/>
            <w:shd w:val="clear" w:color="auto" w:fill="F3F3F3"/>
          </w:tcPr>
          <w:p w14:paraId="2AFB3F09" w14:textId="77777777" w:rsidR="005B5370" w:rsidRDefault="00000000">
            <w:pPr>
              <w:pStyle w:val="TableParagraph"/>
              <w:spacing w:before="100"/>
              <w:ind w:right="26"/>
              <w:jc w:val="center"/>
              <w:rPr>
                <w:b/>
                <w:sz w:val="16"/>
              </w:rPr>
            </w:pPr>
            <w:r>
              <w:rPr>
                <w:b/>
                <w:sz w:val="16"/>
              </w:rPr>
              <w:t>M</w:t>
            </w:r>
          </w:p>
        </w:tc>
        <w:tc>
          <w:tcPr>
            <w:tcW w:w="6047" w:type="dxa"/>
            <w:vMerge/>
            <w:tcBorders>
              <w:top w:val="nil"/>
            </w:tcBorders>
            <w:shd w:val="clear" w:color="auto" w:fill="F3F3F3"/>
          </w:tcPr>
          <w:p w14:paraId="03ADFF09" w14:textId="77777777" w:rsidR="005B5370" w:rsidRDefault="005B5370">
            <w:pPr>
              <w:rPr>
                <w:sz w:val="2"/>
                <w:szCs w:val="2"/>
              </w:rPr>
            </w:pPr>
          </w:p>
        </w:tc>
        <w:tc>
          <w:tcPr>
            <w:tcW w:w="4002" w:type="dxa"/>
            <w:tcBorders>
              <w:right w:val="nil"/>
            </w:tcBorders>
            <w:shd w:val="clear" w:color="auto" w:fill="F3F3F3"/>
          </w:tcPr>
          <w:p w14:paraId="451DA9AD" w14:textId="77777777" w:rsidR="005B5370" w:rsidRDefault="005B5370">
            <w:pPr>
              <w:pStyle w:val="TableParagraph"/>
              <w:rPr>
                <w:rFonts w:ascii="Times New Roman"/>
                <w:sz w:val="16"/>
              </w:rPr>
            </w:pPr>
          </w:p>
        </w:tc>
      </w:tr>
      <w:tr w:rsidR="005B5370" w14:paraId="68722281" w14:textId="77777777">
        <w:trPr>
          <w:trHeight w:val="490"/>
          <w:tblCellSpacing w:w="21" w:type="dxa"/>
        </w:trPr>
        <w:tc>
          <w:tcPr>
            <w:tcW w:w="1114" w:type="dxa"/>
            <w:vMerge/>
            <w:tcBorders>
              <w:top w:val="nil"/>
              <w:left w:val="nil"/>
            </w:tcBorders>
            <w:shd w:val="clear" w:color="auto" w:fill="F3F3F3"/>
          </w:tcPr>
          <w:p w14:paraId="7B1D0BB1" w14:textId="77777777" w:rsidR="005B5370" w:rsidRDefault="005B5370">
            <w:pPr>
              <w:rPr>
                <w:sz w:val="2"/>
                <w:szCs w:val="2"/>
              </w:rPr>
            </w:pPr>
          </w:p>
        </w:tc>
        <w:tc>
          <w:tcPr>
            <w:tcW w:w="1985" w:type="dxa"/>
            <w:shd w:val="clear" w:color="auto" w:fill="F3F3F3"/>
          </w:tcPr>
          <w:p w14:paraId="245681E9" w14:textId="77777777" w:rsidR="005B5370" w:rsidRDefault="00000000">
            <w:pPr>
              <w:pStyle w:val="TableParagraph"/>
              <w:spacing w:before="100"/>
              <w:ind w:left="85"/>
              <w:rPr>
                <w:sz w:val="16"/>
              </w:rPr>
            </w:pPr>
            <w:r>
              <w:rPr>
                <w:sz w:val="16"/>
              </w:rPr>
              <w:t>Financial control application server</w:t>
            </w:r>
          </w:p>
        </w:tc>
        <w:tc>
          <w:tcPr>
            <w:tcW w:w="396" w:type="dxa"/>
            <w:shd w:val="clear" w:color="auto" w:fill="F3F3F3"/>
          </w:tcPr>
          <w:p w14:paraId="25C27DD2" w14:textId="77777777" w:rsidR="005B5370" w:rsidRDefault="00000000">
            <w:pPr>
              <w:pStyle w:val="TableParagraph"/>
              <w:spacing w:before="100"/>
              <w:ind w:right="26"/>
              <w:jc w:val="center"/>
              <w:rPr>
                <w:b/>
                <w:sz w:val="16"/>
              </w:rPr>
            </w:pPr>
            <w:r>
              <w:rPr>
                <w:b/>
                <w:sz w:val="16"/>
              </w:rPr>
              <w:t>M</w:t>
            </w:r>
          </w:p>
        </w:tc>
        <w:tc>
          <w:tcPr>
            <w:tcW w:w="6047" w:type="dxa"/>
            <w:vMerge/>
            <w:tcBorders>
              <w:top w:val="nil"/>
            </w:tcBorders>
            <w:shd w:val="clear" w:color="auto" w:fill="F3F3F3"/>
          </w:tcPr>
          <w:p w14:paraId="3161A147" w14:textId="77777777" w:rsidR="005B5370" w:rsidRDefault="005B5370">
            <w:pPr>
              <w:rPr>
                <w:sz w:val="2"/>
                <w:szCs w:val="2"/>
              </w:rPr>
            </w:pPr>
          </w:p>
        </w:tc>
        <w:tc>
          <w:tcPr>
            <w:tcW w:w="4002" w:type="dxa"/>
            <w:tcBorders>
              <w:right w:val="nil"/>
            </w:tcBorders>
            <w:shd w:val="clear" w:color="auto" w:fill="F3F3F3"/>
          </w:tcPr>
          <w:p w14:paraId="0974FF48" w14:textId="77777777" w:rsidR="005B5370" w:rsidRDefault="005B5370">
            <w:pPr>
              <w:pStyle w:val="TableParagraph"/>
              <w:rPr>
                <w:rFonts w:ascii="Times New Roman"/>
                <w:sz w:val="16"/>
              </w:rPr>
            </w:pPr>
          </w:p>
        </w:tc>
      </w:tr>
      <w:tr w:rsidR="005B5370" w14:paraId="48286A83" w14:textId="77777777">
        <w:trPr>
          <w:trHeight w:val="346"/>
          <w:tblCellSpacing w:w="21" w:type="dxa"/>
        </w:trPr>
        <w:tc>
          <w:tcPr>
            <w:tcW w:w="1114" w:type="dxa"/>
            <w:vMerge w:val="restart"/>
            <w:tcBorders>
              <w:left w:val="nil"/>
            </w:tcBorders>
            <w:shd w:val="clear" w:color="auto" w:fill="CCCCCC"/>
          </w:tcPr>
          <w:p w14:paraId="7DA29549" w14:textId="77777777" w:rsidR="005B5370" w:rsidRDefault="00000000">
            <w:pPr>
              <w:pStyle w:val="TableParagraph"/>
              <w:spacing w:before="100"/>
              <w:ind w:left="86"/>
              <w:rPr>
                <w:b/>
                <w:sz w:val="16"/>
              </w:rPr>
            </w:pPr>
            <w:r>
              <w:rPr>
                <w:b/>
                <w:sz w:val="16"/>
              </w:rPr>
              <w:t>HN.1.1.5</w:t>
            </w:r>
          </w:p>
        </w:tc>
        <w:tc>
          <w:tcPr>
            <w:tcW w:w="1985" w:type="dxa"/>
            <w:shd w:val="clear" w:color="auto" w:fill="CCCCCC"/>
          </w:tcPr>
          <w:p w14:paraId="61461D56" w14:textId="77777777" w:rsidR="005B5370" w:rsidRDefault="00000000">
            <w:pPr>
              <w:pStyle w:val="TableParagraph"/>
              <w:spacing w:before="100"/>
              <w:ind w:left="85"/>
              <w:rPr>
                <w:sz w:val="16"/>
              </w:rPr>
            </w:pPr>
            <w:r>
              <w:rPr>
                <w:sz w:val="16"/>
              </w:rPr>
              <w:t>Office Ethernet switch</w:t>
            </w:r>
          </w:p>
        </w:tc>
        <w:tc>
          <w:tcPr>
            <w:tcW w:w="396" w:type="dxa"/>
            <w:shd w:val="clear" w:color="auto" w:fill="CCCCCC"/>
          </w:tcPr>
          <w:p w14:paraId="59E043FB" w14:textId="77777777" w:rsidR="005B5370" w:rsidRDefault="00000000">
            <w:pPr>
              <w:pStyle w:val="TableParagraph"/>
              <w:spacing w:before="100"/>
              <w:ind w:right="43"/>
              <w:jc w:val="center"/>
              <w:rPr>
                <w:b/>
                <w:sz w:val="16"/>
              </w:rPr>
            </w:pPr>
            <w:r>
              <w:rPr>
                <w:b/>
                <w:sz w:val="16"/>
              </w:rPr>
              <w:t>H</w:t>
            </w:r>
          </w:p>
        </w:tc>
        <w:tc>
          <w:tcPr>
            <w:tcW w:w="6047" w:type="dxa"/>
            <w:vMerge w:val="restart"/>
            <w:shd w:val="clear" w:color="auto" w:fill="CCCCCC"/>
          </w:tcPr>
          <w:p w14:paraId="0B9CE8ED" w14:textId="77777777" w:rsidR="005B5370" w:rsidRDefault="00000000">
            <w:pPr>
              <w:pStyle w:val="TableParagraph"/>
              <w:spacing w:before="4"/>
              <w:ind w:left="85"/>
              <w:rPr>
                <w:sz w:val="16"/>
              </w:rPr>
            </w:pPr>
            <w:r>
              <w:rPr>
                <w:sz w:val="16"/>
              </w:rPr>
              <w:t>Disaster Recovery Cross Training</w:t>
            </w:r>
          </w:p>
          <w:p w14:paraId="1DA07F6D" w14:textId="77777777" w:rsidR="005B5370" w:rsidRDefault="00000000">
            <w:pPr>
              <w:pStyle w:val="TableParagraph"/>
              <w:spacing w:before="38" w:line="264" w:lineRule="auto"/>
              <w:ind w:left="85"/>
              <w:rPr>
                <w:b/>
                <w:sz w:val="16"/>
              </w:rPr>
            </w:pPr>
            <w:r>
              <w:rPr>
                <w:sz w:val="16"/>
              </w:rPr>
              <w:t>No critical hardware or network component depends on an individual person for restoration in a disaster</w:t>
            </w:r>
            <w:r>
              <w:rPr>
                <w:b/>
                <w:sz w:val="16"/>
              </w:rPr>
              <w:t>.</w:t>
            </w:r>
          </w:p>
        </w:tc>
        <w:tc>
          <w:tcPr>
            <w:tcW w:w="4002" w:type="dxa"/>
            <w:tcBorders>
              <w:right w:val="nil"/>
            </w:tcBorders>
            <w:shd w:val="clear" w:color="auto" w:fill="CCCCCC"/>
          </w:tcPr>
          <w:p w14:paraId="31453C56" w14:textId="77777777" w:rsidR="005B5370" w:rsidRDefault="00000000">
            <w:pPr>
              <w:pStyle w:val="TableParagraph"/>
              <w:spacing w:before="4" w:line="190" w:lineRule="atLeast"/>
              <w:ind w:left="84" w:right="58"/>
              <w:rPr>
                <w:sz w:val="16"/>
              </w:rPr>
            </w:pPr>
            <w:r>
              <w:rPr>
                <w:sz w:val="16"/>
              </w:rPr>
              <w:t>Annex – Disaster Recovery Cross Training Matrix</w:t>
            </w:r>
          </w:p>
        </w:tc>
      </w:tr>
      <w:tr w:rsidR="005B5370" w14:paraId="72003C6D" w14:textId="77777777">
        <w:trPr>
          <w:trHeight w:val="289"/>
          <w:tblCellSpacing w:w="21" w:type="dxa"/>
        </w:trPr>
        <w:tc>
          <w:tcPr>
            <w:tcW w:w="1114" w:type="dxa"/>
            <w:vMerge/>
            <w:tcBorders>
              <w:top w:val="nil"/>
              <w:left w:val="nil"/>
            </w:tcBorders>
            <w:shd w:val="clear" w:color="auto" w:fill="CCCCCC"/>
          </w:tcPr>
          <w:p w14:paraId="518AF111" w14:textId="77777777" w:rsidR="005B5370" w:rsidRDefault="005B5370">
            <w:pPr>
              <w:rPr>
                <w:sz w:val="2"/>
                <w:szCs w:val="2"/>
              </w:rPr>
            </w:pPr>
          </w:p>
        </w:tc>
        <w:tc>
          <w:tcPr>
            <w:tcW w:w="1985" w:type="dxa"/>
            <w:shd w:val="clear" w:color="auto" w:fill="CCCCCC"/>
          </w:tcPr>
          <w:p w14:paraId="5A4EEBF8" w14:textId="77777777" w:rsidR="005B5370" w:rsidRDefault="00000000">
            <w:pPr>
              <w:pStyle w:val="TableParagraph"/>
              <w:spacing w:before="94"/>
              <w:ind w:left="85"/>
              <w:rPr>
                <w:sz w:val="16"/>
              </w:rPr>
            </w:pPr>
            <w:r>
              <w:rPr>
                <w:sz w:val="16"/>
              </w:rPr>
              <w:t>Office PBX</w:t>
            </w:r>
          </w:p>
        </w:tc>
        <w:tc>
          <w:tcPr>
            <w:tcW w:w="396" w:type="dxa"/>
            <w:shd w:val="clear" w:color="auto" w:fill="CCCCCC"/>
          </w:tcPr>
          <w:p w14:paraId="20BF7E49" w14:textId="77777777" w:rsidR="005B5370" w:rsidRDefault="00000000">
            <w:pPr>
              <w:pStyle w:val="TableParagraph"/>
              <w:spacing w:before="94"/>
              <w:ind w:right="43"/>
              <w:jc w:val="center"/>
              <w:rPr>
                <w:b/>
                <w:sz w:val="16"/>
              </w:rPr>
            </w:pPr>
            <w:r>
              <w:rPr>
                <w:b/>
                <w:sz w:val="16"/>
              </w:rPr>
              <w:t>H</w:t>
            </w:r>
          </w:p>
        </w:tc>
        <w:tc>
          <w:tcPr>
            <w:tcW w:w="6047" w:type="dxa"/>
            <w:vMerge/>
            <w:tcBorders>
              <w:top w:val="nil"/>
            </w:tcBorders>
            <w:shd w:val="clear" w:color="auto" w:fill="CCCCCC"/>
          </w:tcPr>
          <w:p w14:paraId="6D5C6D4A" w14:textId="77777777" w:rsidR="005B5370" w:rsidRDefault="005B5370">
            <w:pPr>
              <w:rPr>
                <w:sz w:val="2"/>
                <w:szCs w:val="2"/>
              </w:rPr>
            </w:pPr>
          </w:p>
        </w:tc>
        <w:tc>
          <w:tcPr>
            <w:tcW w:w="4002" w:type="dxa"/>
            <w:tcBorders>
              <w:right w:val="nil"/>
            </w:tcBorders>
            <w:shd w:val="clear" w:color="auto" w:fill="CCCCCC"/>
          </w:tcPr>
          <w:p w14:paraId="0DD9A79F" w14:textId="77777777" w:rsidR="005B5370" w:rsidRDefault="005B5370">
            <w:pPr>
              <w:pStyle w:val="TableParagraph"/>
              <w:rPr>
                <w:rFonts w:ascii="Times New Roman"/>
                <w:sz w:val="16"/>
              </w:rPr>
            </w:pPr>
          </w:p>
        </w:tc>
      </w:tr>
      <w:tr w:rsidR="005B5370" w14:paraId="181582C4" w14:textId="77777777">
        <w:trPr>
          <w:trHeight w:val="296"/>
          <w:tblCellSpacing w:w="21" w:type="dxa"/>
        </w:trPr>
        <w:tc>
          <w:tcPr>
            <w:tcW w:w="1114" w:type="dxa"/>
            <w:vMerge w:val="restart"/>
            <w:tcBorders>
              <w:left w:val="nil"/>
            </w:tcBorders>
            <w:shd w:val="clear" w:color="auto" w:fill="F1F1F1"/>
          </w:tcPr>
          <w:p w14:paraId="0E1B0E3F" w14:textId="77777777" w:rsidR="005B5370" w:rsidRDefault="00000000">
            <w:pPr>
              <w:pStyle w:val="TableParagraph"/>
              <w:spacing w:before="100"/>
              <w:ind w:left="86"/>
              <w:rPr>
                <w:b/>
                <w:sz w:val="16"/>
              </w:rPr>
            </w:pPr>
            <w:r>
              <w:rPr>
                <w:b/>
                <w:sz w:val="16"/>
              </w:rPr>
              <w:t>HN.1.1.7</w:t>
            </w:r>
          </w:p>
        </w:tc>
        <w:tc>
          <w:tcPr>
            <w:tcW w:w="1985" w:type="dxa"/>
            <w:shd w:val="clear" w:color="auto" w:fill="F1F1F1"/>
          </w:tcPr>
          <w:p w14:paraId="3EFE490C" w14:textId="77777777" w:rsidR="005B5370" w:rsidRDefault="00000000">
            <w:pPr>
              <w:pStyle w:val="TableParagraph"/>
              <w:spacing w:before="100"/>
              <w:ind w:left="85"/>
              <w:rPr>
                <w:sz w:val="16"/>
              </w:rPr>
            </w:pPr>
            <w:r>
              <w:rPr>
                <w:sz w:val="16"/>
              </w:rPr>
              <w:t>Office Ethernet switch</w:t>
            </w:r>
          </w:p>
        </w:tc>
        <w:tc>
          <w:tcPr>
            <w:tcW w:w="396" w:type="dxa"/>
            <w:shd w:val="clear" w:color="auto" w:fill="F1F1F1"/>
          </w:tcPr>
          <w:p w14:paraId="3C453A1C" w14:textId="77777777" w:rsidR="005B5370" w:rsidRDefault="00000000">
            <w:pPr>
              <w:pStyle w:val="TableParagraph"/>
              <w:spacing w:before="100"/>
              <w:ind w:right="43"/>
              <w:jc w:val="center"/>
              <w:rPr>
                <w:b/>
                <w:sz w:val="16"/>
              </w:rPr>
            </w:pPr>
            <w:r>
              <w:rPr>
                <w:b/>
                <w:sz w:val="16"/>
              </w:rPr>
              <w:t>H</w:t>
            </w:r>
          </w:p>
        </w:tc>
        <w:tc>
          <w:tcPr>
            <w:tcW w:w="6047" w:type="dxa"/>
            <w:vMerge w:val="restart"/>
            <w:shd w:val="clear" w:color="auto" w:fill="F1F1F1"/>
          </w:tcPr>
          <w:p w14:paraId="46D31B77" w14:textId="77777777" w:rsidR="005B5370" w:rsidRDefault="00000000">
            <w:pPr>
              <w:pStyle w:val="TableParagraph"/>
              <w:spacing w:before="4"/>
              <w:ind w:left="85"/>
              <w:rPr>
                <w:sz w:val="16"/>
              </w:rPr>
            </w:pPr>
            <w:r>
              <w:rPr>
                <w:sz w:val="16"/>
              </w:rPr>
              <w:t>Information Systems Hardening</w:t>
            </w:r>
          </w:p>
          <w:p w14:paraId="2BD16F29" w14:textId="77777777" w:rsidR="005B5370" w:rsidRDefault="00000000">
            <w:pPr>
              <w:pStyle w:val="TableParagraph"/>
              <w:spacing w:before="38" w:line="266" w:lineRule="auto"/>
              <w:ind w:left="85" w:right="127"/>
              <w:rPr>
                <w:sz w:val="16"/>
              </w:rPr>
            </w:pPr>
            <w:r>
              <w:rPr>
                <w:sz w:val="16"/>
              </w:rPr>
              <w:t>Control requires that all systems are up to date with respect to revisions, patches, and recommendations in security advisories.</w:t>
            </w:r>
          </w:p>
        </w:tc>
        <w:tc>
          <w:tcPr>
            <w:tcW w:w="4002" w:type="dxa"/>
            <w:tcBorders>
              <w:right w:val="nil"/>
            </w:tcBorders>
            <w:shd w:val="clear" w:color="auto" w:fill="F1F1F1"/>
          </w:tcPr>
          <w:p w14:paraId="1CA243F3" w14:textId="77777777" w:rsidR="005B5370" w:rsidRDefault="005B5370">
            <w:pPr>
              <w:pStyle w:val="TableParagraph"/>
              <w:rPr>
                <w:rFonts w:ascii="Times New Roman"/>
                <w:sz w:val="16"/>
              </w:rPr>
            </w:pPr>
          </w:p>
        </w:tc>
      </w:tr>
      <w:tr w:rsidR="005B5370" w14:paraId="51359BFA" w14:textId="77777777">
        <w:trPr>
          <w:trHeight w:val="296"/>
          <w:tblCellSpacing w:w="21" w:type="dxa"/>
        </w:trPr>
        <w:tc>
          <w:tcPr>
            <w:tcW w:w="1114" w:type="dxa"/>
            <w:vMerge/>
            <w:tcBorders>
              <w:top w:val="nil"/>
              <w:left w:val="nil"/>
            </w:tcBorders>
            <w:shd w:val="clear" w:color="auto" w:fill="F1F1F1"/>
          </w:tcPr>
          <w:p w14:paraId="0C46699B" w14:textId="77777777" w:rsidR="005B5370" w:rsidRDefault="005B5370">
            <w:pPr>
              <w:rPr>
                <w:sz w:val="2"/>
                <w:szCs w:val="2"/>
              </w:rPr>
            </w:pPr>
          </w:p>
        </w:tc>
        <w:tc>
          <w:tcPr>
            <w:tcW w:w="1985" w:type="dxa"/>
            <w:shd w:val="clear" w:color="auto" w:fill="F1F1F1"/>
          </w:tcPr>
          <w:p w14:paraId="044E0EF8" w14:textId="77777777" w:rsidR="005B5370" w:rsidRDefault="00000000">
            <w:pPr>
              <w:pStyle w:val="TableParagraph"/>
              <w:spacing w:before="100"/>
              <w:ind w:left="85"/>
              <w:rPr>
                <w:sz w:val="16"/>
              </w:rPr>
            </w:pPr>
            <w:r>
              <w:rPr>
                <w:sz w:val="16"/>
              </w:rPr>
              <w:t>Office PBX</w:t>
            </w:r>
          </w:p>
        </w:tc>
        <w:tc>
          <w:tcPr>
            <w:tcW w:w="396" w:type="dxa"/>
            <w:shd w:val="clear" w:color="auto" w:fill="F1F1F1"/>
          </w:tcPr>
          <w:p w14:paraId="41A0E14A" w14:textId="77777777" w:rsidR="005B5370" w:rsidRDefault="00000000">
            <w:pPr>
              <w:pStyle w:val="TableParagraph"/>
              <w:spacing w:before="100"/>
              <w:ind w:right="43"/>
              <w:jc w:val="center"/>
              <w:rPr>
                <w:b/>
                <w:sz w:val="16"/>
              </w:rPr>
            </w:pPr>
            <w:r>
              <w:rPr>
                <w:b/>
                <w:sz w:val="16"/>
              </w:rPr>
              <w:t>H</w:t>
            </w:r>
          </w:p>
        </w:tc>
        <w:tc>
          <w:tcPr>
            <w:tcW w:w="6047" w:type="dxa"/>
            <w:vMerge/>
            <w:tcBorders>
              <w:top w:val="nil"/>
            </w:tcBorders>
            <w:shd w:val="clear" w:color="auto" w:fill="F1F1F1"/>
          </w:tcPr>
          <w:p w14:paraId="53EF9944" w14:textId="77777777" w:rsidR="005B5370" w:rsidRDefault="005B5370">
            <w:pPr>
              <w:rPr>
                <w:sz w:val="2"/>
                <w:szCs w:val="2"/>
              </w:rPr>
            </w:pPr>
          </w:p>
        </w:tc>
        <w:tc>
          <w:tcPr>
            <w:tcW w:w="4002" w:type="dxa"/>
            <w:tcBorders>
              <w:right w:val="nil"/>
            </w:tcBorders>
            <w:shd w:val="clear" w:color="auto" w:fill="F1F1F1"/>
          </w:tcPr>
          <w:p w14:paraId="29D7A730" w14:textId="77777777" w:rsidR="005B5370" w:rsidRDefault="005B5370">
            <w:pPr>
              <w:pStyle w:val="TableParagraph"/>
              <w:rPr>
                <w:rFonts w:ascii="Times New Roman"/>
                <w:sz w:val="16"/>
              </w:rPr>
            </w:pPr>
          </w:p>
        </w:tc>
      </w:tr>
      <w:tr w:rsidR="005B5370" w14:paraId="202CAC51" w14:textId="77777777">
        <w:trPr>
          <w:trHeight w:val="351"/>
          <w:tblCellSpacing w:w="21" w:type="dxa"/>
        </w:trPr>
        <w:tc>
          <w:tcPr>
            <w:tcW w:w="1114" w:type="dxa"/>
            <w:vMerge w:val="restart"/>
            <w:tcBorders>
              <w:left w:val="nil"/>
              <w:bottom w:val="nil"/>
            </w:tcBorders>
            <w:shd w:val="clear" w:color="auto" w:fill="CCCCCC"/>
          </w:tcPr>
          <w:p w14:paraId="10ADA0DD" w14:textId="77777777" w:rsidR="005B5370" w:rsidRDefault="00000000">
            <w:pPr>
              <w:pStyle w:val="TableParagraph"/>
              <w:spacing w:before="100"/>
              <w:ind w:left="86"/>
              <w:rPr>
                <w:b/>
                <w:sz w:val="16"/>
              </w:rPr>
            </w:pPr>
            <w:r>
              <w:rPr>
                <w:b/>
                <w:sz w:val="16"/>
              </w:rPr>
              <w:t>HN.1.2.1</w:t>
            </w:r>
          </w:p>
        </w:tc>
        <w:tc>
          <w:tcPr>
            <w:tcW w:w="1985" w:type="dxa"/>
            <w:shd w:val="clear" w:color="auto" w:fill="CCCCCC"/>
          </w:tcPr>
          <w:p w14:paraId="7000E5FF" w14:textId="77777777" w:rsidR="005B5370" w:rsidRDefault="00000000">
            <w:pPr>
              <w:pStyle w:val="TableParagraph"/>
              <w:spacing w:before="100"/>
              <w:ind w:left="85"/>
              <w:rPr>
                <w:sz w:val="16"/>
              </w:rPr>
            </w:pPr>
            <w:r>
              <w:rPr>
                <w:sz w:val="16"/>
              </w:rPr>
              <w:t>Office Ethernet switch</w:t>
            </w:r>
          </w:p>
        </w:tc>
        <w:tc>
          <w:tcPr>
            <w:tcW w:w="396" w:type="dxa"/>
            <w:shd w:val="clear" w:color="auto" w:fill="CCCCCC"/>
          </w:tcPr>
          <w:p w14:paraId="6D844BD0" w14:textId="77777777" w:rsidR="005B5370" w:rsidRDefault="00000000">
            <w:pPr>
              <w:pStyle w:val="TableParagraph"/>
              <w:spacing w:before="100"/>
              <w:ind w:right="43"/>
              <w:jc w:val="center"/>
              <w:rPr>
                <w:b/>
                <w:sz w:val="16"/>
              </w:rPr>
            </w:pPr>
            <w:r>
              <w:rPr>
                <w:b/>
                <w:sz w:val="16"/>
              </w:rPr>
              <w:t>H</w:t>
            </w:r>
          </w:p>
        </w:tc>
        <w:tc>
          <w:tcPr>
            <w:tcW w:w="6047" w:type="dxa"/>
            <w:vMerge w:val="restart"/>
            <w:tcBorders>
              <w:bottom w:val="nil"/>
            </w:tcBorders>
            <w:shd w:val="clear" w:color="auto" w:fill="CCCCCC"/>
          </w:tcPr>
          <w:p w14:paraId="075D6539" w14:textId="77777777" w:rsidR="005B5370" w:rsidRDefault="00000000">
            <w:pPr>
              <w:pStyle w:val="TableParagraph"/>
              <w:spacing w:before="4"/>
              <w:ind w:left="85"/>
              <w:rPr>
                <w:sz w:val="16"/>
              </w:rPr>
            </w:pPr>
            <w:r>
              <w:rPr>
                <w:sz w:val="16"/>
              </w:rPr>
              <w:t>Information Systems Backup</w:t>
            </w:r>
          </w:p>
          <w:p w14:paraId="2500FC86" w14:textId="77777777" w:rsidR="005B5370" w:rsidRDefault="00000000">
            <w:pPr>
              <w:pStyle w:val="TableParagraph"/>
              <w:spacing w:before="38" w:line="264" w:lineRule="auto"/>
              <w:ind w:left="85" w:right="127"/>
              <w:rPr>
                <w:sz w:val="16"/>
              </w:rPr>
            </w:pPr>
            <w:r>
              <w:rPr>
                <w:sz w:val="16"/>
              </w:rPr>
              <w:t>Control requires that there is a documented backup procedure and backup plan that is: routinely updated, periodically tested, that calls for</w:t>
            </w:r>
          </w:p>
        </w:tc>
        <w:tc>
          <w:tcPr>
            <w:tcW w:w="4002" w:type="dxa"/>
            <w:tcBorders>
              <w:right w:val="nil"/>
            </w:tcBorders>
            <w:shd w:val="clear" w:color="auto" w:fill="CCCCCC"/>
          </w:tcPr>
          <w:p w14:paraId="31E458BA" w14:textId="77777777" w:rsidR="005B5370" w:rsidRDefault="00000000">
            <w:pPr>
              <w:pStyle w:val="TableParagraph"/>
              <w:spacing w:before="4"/>
              <w:ind w:left="84"/>
              <w:rPr>
                <w:sz w:val="16"/>
              </w:rPr>
            </w:pPr>
            <w:r>
              <w:rPr>
                <w:sz w:val="16"/>
              </w:rPr>
              <w:t>Annex - Backup Plans</w:t>
            </w:r>
          </w:p>
        </w:tc>
      </w:tr>
      <w:tr w:rsidR="005B5370" w14:paraId="49ABF133" w14:textId="77777777">
        <w:trPr>
          <w:trHeight w:val="342"/>
          <w:tblCellSpacing w:w="21" w:type="dxa"/>
        </w:trPr>
        <w:tc>
          <w:tcPr>
            <w:tcW w:w="1114" w:type="dxa"/>
            <w:vMerge/>
            <w:tcBorders>
              <w:top w:val="nil"/>
              <w:left w:val="nil"/>
              <w:bottom w:val="nil"/>
            </w:tcBorders>
            <w:shd w:val="clear" w:color="auto" w:fill="CCCCCC"/>
          </w:tcPr>
          <w:p w14:paraId="6CDB639C" w14:textId="77777777" w:rsidR="005B5370" w:rsidRDefault="005B5370">
            <w:pPr>
              <w:rPr>
                <w:sz w:val="2"/>
                <w:szCs w:val="2"/>
              </w:rPr>
            </w:pPr>
          </w:p>
        </w:tc>
        <w:tc>
          <w:tcPr>
            <w:tcW w:w="1985" w:type="dxa"/>
            <w:tcBorders>
              <w:bottom w:val="nil"/>
            </w:tcBorders>
            <w:shd w:val="clear" w:color="auto" w:fill="CCCCCC"/>
          </w:tcPr>
          <w:p w14:paraId="37893CC0" w14:textId="77777777" w:rsidR="005B5370" w:rsidRDefault="00000000">
            <w:pPr>
              <w:pStyle w:val="TableParagraph"/>
              <w:spacing w:before="100"/>
              <w:ind w:left="85"/>
              <w:rPr>
                <w:sz w:val="16"/>
              </w:rPr>
            </w:pPr>
            <w:r>
              <w:rPr>
                <w:sz w:val="16"/>
              </w:rPr>
              <w:t>Office PBX</w:t>
            </w:r>
          </w:p>
        </w:tc>
        <w:tc>
          <w:tcPr>
            <w:tcW w:w="396" w:type="dxa"/>
            <w:tcBorders>
              <w:bottom w:val="nil"/>
            </w:tcBorders>
            <w:shd w:val="clear" w:color="auto" w:fill="CCCCCC"/>
          </w:tcPr>
          <w:p w14:paraId="26EC6CF1" w14:textId="77777777" w:rsidR="005B5370" w:rsidRDefault="00000000">
            <w:pPr>
              <w:pStyle w:val="TableParagraph"/>
              <w:spacing w:before="100"/>
              <w:ind w:right="43"/>
              <w:jc w:val="center"/>
              <w:rPr>
                <w:b/>
                <w:sz w:val="16"/>
              </w:rPr>
            </w:pPr>
            <w:r>
              <w:rPr>
                <w:b/>
                <w:sz w:val="16"/>
              </w:rPr>
              <w:t>H</w:t>
            </w:r>
          </w:p>
        </w:tc>
        <w:tc>
          <w:tcPr>
            <w:tcW w:w="6047" w:type="dxa"/>
            <w:vMerge/>
            <w:tcBorders>
              <w:top w:val="nil"/>
              <w:bottom w:val="nil"/>
            </w:tcBorders>
            <w:shd w:val="clear" w:color="auto" w:fill="CCCCCC"/>
          </w:tcPr>
          <w:p w14:paraId="571C0F33" w14:textId="77777777" w:rsidR="005B5370" w:rsidRDefault="005B5370">
            <w:pPr>
              <w:rPr>
                <w:sz w:val="2"/>
                <w:szCs w:val="2"/>
              </w:rPr>
            </w:pPr>
          </w:p>
        </w:tc>
        <w:tc>
          <w:tcPr>
            <w:tcW w:w="4002" w:type="dxa"/>
            <w:tcBorders>
              <w:bottom w:val="nil"/>
              <w:right w:val="nil"/>
            </w:tcBorders>
            <w:shd w:val="clear" w:color="auto" w:fill="CCCCCC"/>
          </w:tcPr>
          <w:p w14:paraId="6A7FF376" w14:textId="77777777" w:rsidR="005B5370" w:rsidRDefault="005B5370">
            <w:pPr>
              <w:pStyle w:val="TableParagraph"/>
              <w:rPr>
                <w:rFonts w:ascii="Times New Roman"/>
                <w:sz w:val="16"/>
              </w:rPr>
            </w:pPr>
          </w:p>
        </w:tc>
      </w:tr>
    </w:tbl>
    <w:p w14:paraId="64510A9D" w14:textId="77777777" w:rsidR="005B5370" w:rsidRDefault="00000000">
      <w:pPr>
        <w:pStyle w:val="BodyText"/>
        <w:spacing w:before="1"/>
      </w:pPr>
      <w:r>
        <w:pict w14:anchorId="7E264651">
          <v:rect id="_x0000_s2058" style="position:absolute;margin-left:1in;margin-top:11.75pt;width:2in;height:.6pt;z-index:-15726592;mso-wrap-distance-left:0;mso-wrap-distance-right:0;mso-position-horizontal-relative:page;mso-position-vertical-relative:text" fillcolor="black" stroked="f">
            <w10:wrap type="topAndBottom" anchorx="page"/>
          </v:rect>
        </w:pict>
      </w:r>
    </w:p>
    <w:p w14:paraId="1411281E" w14:textId="77777777" w:rsidR="005B5370" w:rsidRDefault="00000000">
      <w:pPr>
        <w:pStyle w:val="BodyText"/>
        <w:spacing w:before="50" w:line="264" w:lineRule="auto"/>
        <w:ind w:left="100" w:right="75"/>
      </w:pPr>
      <w:r>
        <w:rPr>
          <w:rFonts w:ascii="Times New Roman" w:hAnsi="Times New Roman"/>
          <w:position w:val="9"/>
          <w:sz w:val="13"/>
        </w:rPr>
        <w:t xml:space="preserve">3 </w:t>
      </w:r>
      <w:r>
        <w:t xml:space="preserve">The table derives from the assessment Phase 3, Step 3 and Phase 4, Step 2 of the BCM approach. The results produced </w:t>
      </w:r>
      <w:proofErr w:type="gramStart"/>
      <w:r>
        <w:t>as a consequence of</w:t>
      </w:r>
      <w:proofErr w:type="gramEnd"/>
      <w:r>
        <w:t xml:space="preserve"> the plan in Phase 4, step 2 will provide the input for the column “Control Implementation and usage information”.</w:t>
      </w:r>
    </w:p>
    <w:p w14:paraId="713CBCC5" w14:textId="77777777" w:rsidR="005B5370" w:rsidRDefault="005B5370">
      <w:pPr>
        <w:spacing w:line="264" w:lineRule="auto"/>
        <w:sectPr w:rsidR="005B5370">
          <w:headerReference w:type="default" r:id="rId17"/>
          <w:footerReference w:type="default" r:id="rId18"/>
          <w:pgSz w:w="16840" w:h="11910" w:orient="landscape"/>
          <w:pgMar w:top="1180" w:right="1400" w:bottom="980" w:left="1340" w:header="713" w:footer="782" w:gutter="0"/>
          <w:cols w:space="720"/>
        </w:sectPr>
      </w:pPr>
    </w:p>
    <w:p w14:paraId="4222C269" w14:textId="77777777" w:rsidR="005B5370" w:rsidRDefault="005B5370">
      <w:pPr>
        <w:pStyle w:val="BodyText"/>
        <w:rPr>
          <w:sz w:val="20"/>
        </w:rPr>
      </w:pPr>
    </w:p>
    <w:p w14:paraId="4A88FEE6" w14:textId="77777777" w:rsidR="005B5370" w:rsidRDefault="005B5370">
      <w:pPr>
        <w:pStyle w:val="BodyText"/>
        <w:rPr>
          <w:sz w:val="20"/>
        </w:rPr>
      </w:pPr>
    </w:p>
    <w:p w14:paraId="04A7A5B5" w14:textId="77777777" w:rsidR="005B5370" w:rsidRDefault="005B5370">
      <w:pPr>
        <w:pStyle w:val="BodyText"/>
        <w:spacing w:before="4"/>
        <w:rPr>
          <w:sz w:val="14"/>
        </w:rPr>
      </w:pPr>
    </w:p>
    <w:tbl>
      <w:tblPr>
        <w:tblW w:w="0" w:type="auto"/>
        <w:tblInd w:w="316"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114"/>
        <w:gridCol w:w="1985"/>
        <w:gridCol w:w="396"/>
        <w:gridCol w:w="108"/>
        <w:gridCol w:w="5895"/>
        <w:gridCol w:w="4044"/>
      </w:tblGrid>
      <w:tr w:rsidR="005B5370" w14:paraId="6C13FD4A" w14:textId="77777777">
        <w:trPr>
          <w:trHeight w:val="234"/>
        </w:trPr>
        <w:tc>
          <w:tcPr>
            <w:tcW w:w="13542" w:type="dxa"/>
            <w:gridSpan w:val="6"/>
            <w:tcBorders>
              <w:top w:val="nil"/>
              <w:left w:val="nil"/>
              <w:right w:val="nil"/>
            </w:tcBorders>
            <w:shd w:val="clear" w:color="auto" w:fill="CCCCCC"/>
          </w:tcPr>
          <w:p w14:paraId="2E8CD6AA" w14:textId="77777777" w:rsidR="005B5370" w:rsidRDefault="00000000">
            <w:pPr>
              <w:pStyle w:val="TableParagraph"/>
              <w:spacing w:before="43" w:line="171" w:lineRule="exact"/>
              <w:ind w:left="86"/>
              <w:rPr>
                <w:b/>
                <w:sz w:val="16"/>
              </w:rPr>
            </w:pPr>
            <w:r>
              <w:rPr>
                <w:b/>
                <w:sz w:val="16"/>
              </w:rPr>
              <w:t>Hardware Asset Based Continuity Controls</w:t>
            </w:r>
          </w:p>
        </w:tc>
      </w:tr>
      <w:tr w:rsidR="005B5370" w14:paraId="56E61835" w14:textId="77777777">
        <w:trPr>
          <w:trHeight w:val="669"/>
        </w:trPr>
        <w:tc>
          <w:tcPr>
            <w:tcW w:w="1114" w:type="dxa"/>
            <w:tcBorders>
              <w:left w:val="nil"/>
              <w:bottom w:val="nil"/>
            </w:tcBorders>
            <w:shd w:val="clear" w:color="auto" w:fill="CCCCCC"/>
          </w:tcPr>
          <w:p w14:paraId="55E8EF4D" w14:textId="77777777" w:rsidR="005B5370" w:rsidRDefault="00000000">
            <w:pPr>
              <w:pStyle w:val="TableParagraph"/>
              <w:spacing w:before="42"/>
              <w:ind w:left="86"/>
              <w:rPr>
                <w:b/>
                <w:sz w:val="16"/>
              </w:rPr>
            </w:pPr>
            <w:r>
              <w:rPr>
                <w:b/>
                <w:sz w:val="16"/>
              </w:rPr>
              <w:t>Control</w:t>
            </w:r>
          </w:p>
        </w:tc>
        <w:tc>
          <w:tcPr>
            <w:tcW w:w="2381" w:type="dxa"/>
            <w:gridSpan w:val="2"/>
            <w:tcBorders>
              <w:bottom w:val="nil"/>
              <w:right w:val="nil"/>
            </w:tcBorders>
            <w:shd w:val="clear" w:color="auto" w:fill="CCCCCC"/>
          </w:tcPr>
          <w:p w14:paraId="64313AB5" w14:textId="77777777" w:rsidR="005B5370" w:rsidRDefault="00000000">
            <w:pPr>
              <w:pStyle w:val="TableParagraph"/>
              <w:spacing w:before="42" w:line="242" w:lineRule="auto"/>
              <w:ind w:left="85"/>
              <w:rPr>
                <w:b/>
                <w:sz w:val="16"/>
              </w:rPr>
            </w:pPr>
            <w:r>
              <w:rPr>
                <w:b/>
                <w:sz w:val="16"/>
              </w:rPr>
              <w:t>Respective Asset &amp; Priority</w:t>
            </w:r>
          </w:p>
        </w:tc>
        <w:tc>
          <w:tcPr>
            <w:tcW w:w="6003" w:type="dxa"/>
            <w:gridSpan w:val="2"/>
            <w:tcBorders>
              <w:left w:val="nil"/>
              <w:bottom w:val="nil"/>
              <w:right w:val="nil"/>
            </w:tcBorders>
            <w:shd w:val="clear" w:color="auto" w:fill="CCCCCC"/>
          </w:tcPr>
          <w:p w14:paraId="4FA61482" w14:textId="77777777" w:rsidR="005B5370" w:rsidRDefault="00000000">
            <w:pPr>
              <w:pStyle w:val="TableParagraph"/>
              <w:spacing w:before="42"/>
              <w:ind w:left="107"/>
              <w:rPr>
                <w:b/>
                <w:sz w:val="16"/>
              </w:rPr>
            </w:pPr>
            <w:r>
              <w:rPr>
                <w:b/>
                <w:sz w:val="16"/>
              </w:rPr>
              <w:t>Control Description</w:t>
            </w:r>
          </w:p>
        </w:tc>
        <w:tc>
          <w:tcPr>
            <w:tcW w:w="4044" w:type="dxa"/>
            <w:tcBorders>
              <w:left w:val="nil"/>
              <w:bottom w:val="nil"/>
              <w:right w:val="nil"/>
            </w:tcBorders>
            <w:shd w:val="clear" w:color="auto" w:fill="CCCCCC"/>
          </w:tcPr>
          <w:p w14:paraId="316DA881" w14:textId="77777777" w:rsidR="005B5370" w:rsidRDefault="00000000">
            <w:pPr>
              <w:pStyle w:val="TableParagraph"/>
              <w:spacing w:before="42" w:line="242" w:lineRule="auto"/>
              <w:ind w:left="151" w:right="145"/>
              <w:rPr>
                <w:sz w:val="16"/>
              </w:rPr>
            </w:pPr>
            <w:r>
              <w:rPr>
                <w:b/>
                <w:sz w:val="16"/>
              </w:rPr>
              <w:t xml:space="preserve">Control Implementation and usage information </w:t>
            </w:r>
            <w:r>
              <w:rPr>
                <w:sz w:val="16"/>
              </w:rPr>
              <w:t xml:space="preserve">(Short directions and /or pointer to documentation </w:t>
            </w:r>
            <w:proofErr w:type="gramStart"/>
            <w:r>
              <w:rPr>
                <w:sz w:val="16"/>
              </w:rPr>
              <w:t>e.g.</w:t>
            </w:r>
            <w:proofErr w:type="gramEnd"/>
            <w:r>
              <w:rPr>
                <w:sz w:val="16"/>
              </w:rPr>
              <w:t xml:space="preserve"> Annex F - backup plan)</w:t>
            </w:r>
          </w:p>
        </w:tc>
      </w:tr>
      <w:tr w:rsidR="005B5370" w14:paraId="67DDB3E9" w14:textId="77777777">
        <w:trPr>
          <w:trHeight w:val="384"/>
        </w:trPr>
        <w:tc>
          <w:tcPr>
            <w:tcW w:w="1114" w:type="dxa"/>
            <w:vMerge w:val="restart"/>
            <w:tcBorders>
              <w:top w:val="nil"/>
              <w:left w:val="nil"/>
            </w:tcBorders>
            <w:shd w:val="clear" w:color="auto" w:fill="CCCCCC"/>
          </w:tcPr>
          <w:p w14:paraId="543B7DB2" w14:textId="77777777" w:rsidR="005B5370" w:rsidRDefault="005B5370">
            <w:pPr>
              <w:pStyle w:val="TableParagraph"/>
              <w:rPr>
                <w:rFonts w:ascii="Times New Roman"/>
                <w:sz w:val="16"/>
              </w:rPr>
            </w:pPr>
          </w:p>
        </w:tc>
        <w:tc>
          <w:tcPr>
            <w:tcW w:w="1985" w:type="dxa"/>
            <w:tcBorders>
              <w:top w:val="nil"/>
            </w:tcBorders>
            <w:shd w:val="clear" w:color="auto" w:fill="CCCCCC"/>
          </w:tcPr>
          <w:p w14:paraId="09520AB5" w14:textId="77777777" w:rsidR="005B5370" w:rsidRDefault="00000000">
            <w:pPr>
              <w:pStyle w:val="TableParagraph"/>
              <w:spacing w:before="97"/>
              <w:ind w:left="85"/>
              <w:rPr>
                <w:sz w:val="16"/>
              </w:rPr>
            </w:pPr>
            <w:r>
              <w:rPr>
                <w:sz w:val="16"/>
              </w:rPr>
              <w:t>Secretary Desktop PC</w:t>
            </w:r>
          </w:p>
        </w:tc>
        <w:tc>
          <w:tcPr>
            <w:tcW w:w="396" w:type="dxa"/>
            <w:tcBorders>
              <w:top w:val="nil"/>
              <w:right w:val="nil"/>
            </w:tcBorders>
            <w:shd w:val="clear" w:color="auto" w:fill="CCCCCC"/>
          </w:tcPr>
          <w:p w14:paraId="2B716A97" w14:textId="77777777" w:rsidR="005B5370" w:rsidRDefault="00000000">
            <w:pPr>
              <w:pStyle w:val="TableParagraph"/>
              <w:spacing w:before="97"/>
              <w:ind w:right="48"/>
              <w:jc w:val="center"/>
              <w:rPr>
                <w:b/>
                <w:sz w:val="16"/>
              </w:rPr>
            </w:pPr>
            <w:r>
              <w:rPr>
                <w:b/>
                <w:sz w:val="16"/>
              </w:rPr>
              <w:t>M</w:t>
            </w:r>
          </w:p>
        </w:tc>
        <w:tc>
          <w:tcPr>
            <w:tcW w:w="108" w:type="dxa"/>
            <w:vMerge w:val="restart"/>
            <w:tcBorders>
              <w:top w:val="nil"/>
              <w:left w:val="nil"/>
              <w:right w:val="nil"/>
            </w:tcBorders>
            <w:shd w:val="clear" w:color="auto" w:fill="CCCCCC"/>
          </w:tcPr>
          <w:p w14:paraId="3912FC78" w14:textId="77777777" w:rsidR="005B5370" w:rsidRDefault="005B5370">
            <w:pPr>
              <w:pStyle w:val="TableParagraph"/>
              <w:rPr>
                <w:rFonts w:ascii="Times New Roman"/>
                <w:sz w:val="16"/>
              </w:rPr>
            </w:pPr>
          </w:p>
        </w:tc>
        <w:tc>
          <w:tcPr>
            <w:tcW w:w="5895" w:type="dxa"/>
            <w:vMerge w:val="restart"/>
            <w:tcBorders>
              <w:top w:val="nil"/>
              <w:left w:val="nil"/>
              <w:right w:val="nil"/>
            </w:tcBorders>
            <w:shd w:val="clear" w:color="auto" w:fill="CCCCCC"/>
          </w:tcPr>
          <w:p w14:paraId="286C6ABA" w14:textId="77777777" w:rsidR="005B5370" w:rsidRDefault="00000000">
            <w:pPr>
              <w:pStyle w:val="TableParagraph"/>
              <w:spacing w:before="1" w:line="264" w:lineRule="auto"/>
              <w:ind w:left="-1" w:right="107"/>
              <w:rPr>
                <w:sz w:val="16"/>
              </w:rPr>
            </w:pPr>
            <w:r>
              <w:rPr>
                <w:sz w:val="16"/>
              </w:rPr>
              <w:t xml:space="preserve">regularly scheduled backups of software and configurations and requires periodic testing and verification of the ability to restore from backups. The control requires that the organization performs via the procedure a full Backup (image) of the information systems / network equipment operating system, configuration files and any other modules provided by the information system / network component. More than one past backup sets </w:t>
            </w:r>
            <w:proofErr w:type="gramStart"/>
            <w:r>
              <w:rPr>
                <w:sz w:val="16"/>
              </w:rPr>
              <w:t>is</w:t>
            </w:r>
            <w:proofErr w:type="gramEnd"/>
            <w:r>
              <w:rPr>
                <w:sz w:val="16"/>
              </w:rPr>
              <w:t xml:space="preserve"> archived to make possible reverting to a </w:t>
            </w:r>
            <w:proofErr w:type="spellStart"/>
            <w:r>
              <w:rPr>
                <w:sz w:val="16"/>
              </w:rPr>
              <w:t>well known</w:t>
            </w:r>
            <w:proofErr w:type="spellEnd"/>
            <w:r>
              <w:rPr>
                <w:sz w:val="16"/>
              </w:rPr>
              <w:t xml:space="preserve"> working setup in case a system failure is also present in the most recent back. If a combination of full and incremental backups is </w:t>
            </w:r>
            <w:proofErr w:type="gramStart"/>
            <w:r>
              <w:rPr>
                <w:sz w:val="16"/>
              </w:rPr>
              <w:t>used</w:t>
            </w:r>
            <w:proofErr w:type="gramEnd"/>
            <w:r>
              <w:rPr>
                <w:sz w:val="16"/>
              </w:rPr>
              <w:t xml:space="preserve"> then the latest full backup and all the later incremental backups must be stored as a one backup set and must be retained in good</w:t>
            </w:r>
          </w:p>
          <w:p w14:paraId="624720F5" w14:textId="77777777" w:rsidR="005B5370" w:rsidRDefault="00000000">
            <w:pPr>
              <w:pStyle w:val="TableParagraph"/>
              <w:spacing w:before="2" w:line="190" w:lineRule="exact"/>
              <w:ind w:left="-1"/>
              <w:rPr>
                <w:sz w:val="16"/>
              </w:rPr>
            </w:pPr>
            <w:r>
              <w:rPr>
                <w:sz w:val="16"/>
              </w:rPr>
              <w:t>working condition.</w:t>
            </w:r>
          </w:p>
        </w:tc>
        <w:tc>
          <w:tcPr>
            <w:tcW w:w="4044" w:type="dxa"/>
            <w:tcBorders>
              <w:top w:val="nil"/>
              <w:left w:val="nil"/>
              <w:right w:val="nil"/>
            </w:tcBorders>
            <w:shd w:val="clear" w:color="auto" w:fill="CCCCCC"/>
          </w:tcPr>
          <w:p w14:paraId="5DC84A78" w14:textId="77777777" w:rsidR="005B5370" w:rsidRDefault="005B5370">
            <w:pPr>
              <w:pStyle w:val="TableParagraph"/>
              <w:rPr>
                <w:rFonts w:ascii="Times New Roman"/>
                <w:sz w:val="16"/>
              </w:rPr>
            </w:pPr>
          </w:p>
        </w:tc>
      </w:tr>
      <w:tr w:rsidR="005B5370" w14:paraId="015D9B00" w14:textId="77777777">
        <w:trPr>
          <w:trHeight w:val="387"/>
        </w:trPr>
        <w:tc>
          <w:tcPr>
            <w:tcW w:w="1114" w:type="dxa"/>
            <w:vMerge/>
            <w:tcBorders>
              <w:top w:val="nil"/>
              <w:left w:val="nil"/>
            </w:tcBorders>
            <w:shd w:val="clear" w:color="auto" w:fill="CCCCCC"/>
          </w:tcPr>
          <w:p w14:paraId="3F4BD513" w14:textId="77777777" w:rsidR="005B5370" w:rsidRDefault="005B5370">
            <w:pPr>
              <w:rPr>
                <w:sz w:val="2"/>
                <w:szCs w:val="2"/>
              </w:rPr>
            </w:pPr>
          </w:p>
        </w:tc>
        <w:tc>
          <w:tcPr>
            <w:tcW w:w="1985" w:type="dxa"/>
            <w:shd w:val="clear" w:color="auto" w:fill="CCCCCC"/>
          </w:tcPr>
          <w:p w14:paraId="5B3A152A" w14:textId="77777777" w:rsidR="005B5370" w:rsidRDefault="00000000">
            <w:pPr>
              <w:pStyle w:val="TableParagraph"/>
              <w:spacing w:before="100"/>
              <w:ind w:left="85"/>
              <w:rPr>
                <w:sz w:val="16"/>
              </w:rPr>
            </w:pPr>
            <w:r>
              <w:rPr>
                <w:sz w:val="16"/>
              </w:rPr>
              <w:t>Owner Laptop</w:t>
            </w:r>
          </w:p>
        </w:tc>
        <w:tc>
          <w:tcPr>
            <w:tcW w:w="396" w:type="dxa"/>
            <w:tcBorders>
              <w:right w:val="nil"/>
            </w:tcBorders>
            <w:shd w:val="clear" w:color="auto" w:fill="CCCCCC"/>
          </w:tcPr>
          <w:p w14:paraId="5E4ACF3D" w14:textId="77777777" w:rsidR="005B5370" w:rsidRDefault="00000000">
            <w:pPr>
              <w:pStyle w:val="TableParagraph"/>
              <w:spacing w:before="100"/>
              <w:ind w:right="48"/>
              <w:jc w:val="center"/>
              <w:rPr>
                <w:b/>
                <w:sz w:val="16"/>
              </w:rPr>
            </w:pPr>
            <w:r>
              <w:rPr>
                <w:b/>
                <w:sz w:val="16"/>
              </w:rPr>
              <w:t>M</w:t>
            </w:r>
          </w:p>
        </w:tc>
        <w:tc>
          <w:tcPr>
            <w:tcW w:w="108" w:type="dxa"/>
            <w:vMerge/>
            <w:tcBorders>
              <w:top w:val="nil"/>
              <w:left w:val="nil"/>
              <w:right w:val="nil"/>
            </w:tcBorders>
            <w:shd w:val="clear" w:color="auto" w:fill="CCCCCC"/>
          </w:tcPr>
          <w:p w14:paraId="76FD2EF9" w14:textId="77777777" w:rsidR="005B5370" w:rsidRDefault="005B5370">
            <w:pPr>
              <w:rPr>
                <w:sz w:val="2"/>
                <w:szCs w:val="2"/>
              </w:rPr>
            </w:pPr>
          </w:p>
        </w:tc>
        <w:tc>
          <w:tcPr>
            <w:tcW w:w="5895" w:type="dxa"/>
            <w:vMerge/>
            <w:tcBorders>
              <w:top w:val="nil"/>
              <w:left w:val="nil"/>
              <w:right w:val="nil"/>
            </w:tcBorders>
            <w:shd w:val="clear" w:color="auto" w:fill="CCCCCC"/>
          </w:tcPr>
          <w:p w14:paraId="6A000229" w14:textId="77777777" w:rsidR="005B5370" w:rsidRDefault="005B5370">
            <w:pPr>
              <w:rPr>
                <w:sz w:val="2"/>
                <w:szCs w:val="2"/>
              </w:rPr>
            </w:pPr>
          </w:p>
        </w:tc>
        <w:tc>
          <w:tcPr>
            <w:tcW w:w="4044" w:type="dxa"/>
            <w:tcBorders>
              <w:left w:val="nil"/>
              <w:right w:val="nil"/>
            </w:tcBorders>
            <w:shd w:val="clear" w:color="auto" w:fill="CCCCCC"/>
          </w:tcPr>
          <w:p w14:paraId="1D5FDAE7" w14:textId="77777777" w:rsidR="005B5370" w:rsidRDefault="005B5370">
            <w:pPr>
              <w:pStyle w:val="TableParagraph"/>
              <w:rPr>
                <w:rFonts w:ascii="Times New Roman"/>
                <w:sz w:val="16"/>
              </w:rPr>
            </w:pPr>
          </w:p>
        </w:tc>
      </w:tr>
      <w:tr w:rsidR="005B5370" w14:paraId="0E25ED98" w14:textId="77777777">
        <w:trPr>
          <w:trHeight w:val="385"/>
        </w:trPr>
        <w:tc>
          <w:tcPr>
            <w:tcW w:w="1114" w:type="dxa"/>
            <w:vMerge/>
            <w:tcBorders>
              <w:top w:val="nil"/>
              <w:left w:val="nil"/>
            </w:tcBorders>
            <w:shd w:val="clear" w:color="auto" w:fill="CCCCCC"/>
          </w:tcPr>
          <w:p w14:paraId="7F10029F" w14:textId="77777777" w:rsidR="005B5370" w:rsidRDefault="005B5370">
            <w:pPr>
              <w:rPr>
                <w:sz w:val="2"/>
                <w:szCs w:val="2"/>
              </w:rPr>
            </w:pPr>
          </w:p>
        </w:tc>
        <w:tc>
          <w:tcPr>
            <w:tcW w:w="1985" w:type="dxa"/>
            <w:shd w:val="clear" w:color="auto" w:fill="CCCCCC"/>
          </w:tcPr>
          <w:p w14:paraId="244193BD" w14:textId="77777777" w:rsidR="005B5370" w:rsidRDefault="00000000">
            <w:pPr>
              <w:pStyle w:val="TableParagraph"/>
              <w:spacing w:before="100"/>
              <w:ind w:left="85"/>
              <w:rPr>
                <w:sz w:val="16"/>
              </w:rPr>
            </w:pPr>
            <w:r>
              <w:rPr>
                <w:sz w:val="16"/>
              </w:rPr>
              <w:t>Accountant Computer</w:t>
            </w:r>
          </w:p>
        </w:tc>
        <w:tc>
          <w:tcPr>
            <w:tcW w:w="396" w:type="dxa"/>
            <w:tcBorders>
              <w:right w:val="nil"/>
            </w:tcBorders>
            <w:shd w:val="clear" w:color="auto" w:fill="CCCCCC"/>
          </w:tcPr>
          <w:p w14:paraId="02CD6FFD" w14:textId="77777777" w:rsidR="005B5370" w:rsidRDefault="00000000">
            <w:pPr>
              <w:pStyle w:val="TableParagraph"/>
              <w:spacing w:before="100"/>
              <w:ind w:right="48"/>
              <w:jc w:val="center"/>
              <w:rPr>
                <w:b/>
                <w:sz w:val="16"/>
              </w:rPr>
            </w:pPr>
            <w:r>
              <w:rPr>
                <w:b/>
                <w:sz w:val="16"/>
              </w:rPr>
              <w:t>M</w:t>
            </w:r>
          </w:p>
        </w:tc>
        <w:tc>
          <w:tcPr>
            <w:tcW w:w="108" w:type="dxa"/>
            <w:vMerge/>
            <w:tcBorders>
              <w:top w:val="nil"/>
              <w:left w:val="nil"/>
              <w:right w:val="nil"/>
            </w:tcBorders>
            <w:shd w:val="clear" w:color="auto" w:fill="CCCCCC"/>
          </w:tcPr>
          <w:p w14:paraId="1E4DE47A" w14:textId="77777777" w:rsidR="005B5370" w:rsidRDefault="005B5370">
            <w:pPr>
              <w:rPr>
                <w:sz w:val="2"/>
                <w:szCs w:val="2"/>
              </w:rPr>
            </w:pPr>
          </w:p>
        </w:tc>
        <w:tc>
          <w:tcPr>
            <w:tcW w:w="5895" w:type="dxa"/>
            <w:vMerge/>
            <w:tcBorders>
              <w:top w:val="nil"/>
              <w:left w:val="nil"/>
              <w:right w:val="nil"/>
            </w:tcBorders>
            <w:shd w:val="clear" w:color="auto" w:fill="CCCCCC"/>
          </w:tcPr>
          <w:p w14:paraId="2D42CC34" w14:textId="77777777" w:rsidR="005B5370" w:rsidRDefault="005B5370">
            <w:pPr>
              <w:rPr>
                <w:sz w:val="2"/>
                <w:szCs w:val="2"/>
              </w:rPr>
            </w:pPr>
          </w:p>
        </w:tc>
        <w:tc>
          <w:tcPr>
            <w:tcW w:w="4044" w:type="dxa"/>
            <w:tcBorders>
              <w:left w:val="nil"/>
              <w:right w:val="nil"/>
            </w:tcBorders>
            <w:shd w:val="clear" w:color="auto" w:fill="CCCCCC"/>
          </w:tcPr>
          <w:p w14:paraId="76A0B3FD" w14:textId="77777777" w:rsidR="005B5370" w:rsidRDefault="005B5370">
            <w:pPr>
              <w:pStyle w:val="TableParagraph"/>
              <w:rPr>
                <w:rFonts w:ascii="Times New Roman"/>
                <w:sz w:val="16"/>
              </w:rPr>
            </w:pPr>
          </w:p>
        </w:tc>
      </w:tr>
      <w:tr w:rsidR="005B5370" w14:paraId="24142867" w14:textId="77777777">
        <w:trPr>
          <w:trHeight w:val="1275"/>
        </w:trPr>
        <w:tc>
          <w:tcPr>
            <w:tcW w:w="1114" w:type="dxa"/>
            <w:vMerge/>
            <w:tcBorders>
              <w:top w:val="nil"/>
              <w:left w:val="nil"/>
            </w:tcBorders>
            <w:shd w:val="clear" w:color="auto" w:fill="CCCCCC"/>
          </w:tcPr>
          <w:p w14:paraId="60189D49" w14:textId="77777777" w:rsidR="005B5370" w:rsidRDefault="005B5370">
            <w:pPr>
              <w:rPr>
                <w:sz w:val="2"/>
                <w:szCs w:val="2"/>
              </w:rPr>
            </w:pPr>
          </w:p>
        </w:tc>
        <w:tc>
          <w:tcPr>
            <w:tcW w:w="1985" w:type="dxa"/>
            <w:shd w:val="clear" w:color="auto" w:fill="CCCCCC"/>
          </w:tcPr>
          <w:p w14:paraId="2B56D4C9" w14:textId="77777777" w:rsidR="005B5370" w:rsidRDefault="00000000">
            <w:pPr>
              <w:pStyle w:val="TableParagraph"/>
              <w:spacing w:before="100"/>
              <w:ind w:left="85" w:right="405"/>
              <w:rPr>
                <w:sz w:val="16"/>
              </w:rPr>
            </w:pPr>
            <w:r>
              <w:rPr>
                <w:sz w:val="16"/>
              </w:rPr>
              <w:t>Financial control application server</w:t>
            </w:r>
          </w:p>
        </w:tc>
        <w:tc>
          <w:tcPr>
            <w:tcW w:w="396" w:type="dxa"/>
            <w:tcBorders>
              <w:right w:val="nil"/>
            </w:tcBorders>
            <w:shd w:val="clear" w:color="auto" w:fill="CCCCCC"/>
          </w:tcPr>
          <w:p w14:paraId="3D2DDFA3" w14:textId="77777777" w:rsidR="005B5370" w:rsidRDefault="00000000">
            <w:pPr>
              <w:pStyle w:val="TableParagraph"/>
              <w:spacing w:before="100"/>
              <w:ind w:right="48"/>
              <w:jc w:val="center"/>
              <w:rPr>
                <w:b/>
                <w:sz w:val="16"/>
              </w:rPr>
            </w:pPr>
            <w:r>
              <w:rPr>
                <w:b/>
                <w:sz w:val="16"/>
              </w:rPr>
              <w:t>M</w:t>
            </w:r>
          </w:p>
        </w:tc>
        <w:tc>
          <w:tcPr>
            <w:tcW w:w="108" w:type="dxa"/>
            <w:vMerge/>
            <w:tcBorders>
              <w:top w:val="nil"/>
              <w:left w:val="nil"/>
              <w:right w:val="nil"/>
            </w:tcBorders>
            <w:shd w:val="clear" w:color="auto" w:fill="CCCCCC"/>
          </w:tcPr>
          <w:p w14:paraId="23E94808" w14:textId="77777777" w:rsidR="005B5370" w:rsidRDefault="005B5370">
            <w:pPr>
              <w:rPr>
                <w:sz w:val="2"/>
                <w:szCs w:val="2"/>
              </w:rPr>
            </w:pPr>
          </w:p>
        </w:tc>
        <w:tc>
          <w:tcPr>
            <w:tcW w:w="5895" w:type="dxa"/>
            <w:vMerge/>
            <w:tcBorders>
              <w:top w:val="nil"/>
              <w:left w:val="nil"/>
              <w:right w:val="nil"/>
            </w:tcBorders>
            <w:shd w:val="clear" w:color="auto" w:fill="CCCCCC"/>
          </w:tcPr>
          <w:p w14:paraId="477D3040" w14:textId="77777777" w:rsidR="005B5370" w:rsidRDefault="005B5370">
            <w:pPr>
              <w:rPr>
                <w:sz w:val="2"/>
                <w:szCs w:val="2"/>
              </w:rPr>
            </w:pPr>
          </w:p>
        </w:tc>
        <w:tc>
          <w:tcPr>
            <w:tcW w:w="4044" w:type="dxa"/>
            <w:tcBorders>
              <w:left w:val="nil"/>
              <w:right w:val="nil"/>
            </w:tcBorders>
            <w:shd w:val="clear" w:color="auto" w:fill="CCCCCC"/>
          </w:tcPr>
          <w:p w14:paraId="28B0DCD2" w14:textId="77777777" w:rsidR="005B5370" w:rsidRDefault="005B5370">
            <w:pPr>
              <w:pStyle w:val="TableParagraph"/>
              <w:rPr>
                <w:rFonts w:ascii="Times New Roman"/>
                <w:sz w:val="16"/>
              </w:rPr>
            </w:pPr>
          </w:p>
        </w:tc>
      </w:tr>
      <w:tr w:rsidR="005B5370" w14:paraId="60839169" w14:textId="77777777">
        <w:trPr>
          <w:trHeight w:val="338"/>
        </w:trPr>
        <w:tc>
          <w:tcPr>
            <w:tcW w:w="1114" w:type="dxa"/>
            <w:vMerge w:val="restart"/>
            <w:tcBorders>
              <w:left w:val="nil"/>
            </w:tcBorders>
            <w:shd w:val="clear" w:color="auto" w:fill="F3F3F3"/>
          </w:tcPr>
          <w:p w14:paraId="345EAF2A" w14:textId="77777777" w:rsidR="005B5370" w:rsidRDefault="00000000">
            <w:pPr>
              <w:pStyle w:val="TableParagraph"/>
              <w:spacing w:before="100"/>
              <w:ind w:left="86"/>
              <w:rPr>
                <w:b/>
                <w:sz w:val="16"/>
              </w:rPr>
            </w:pPr>
            <w:r>
              <w:rPr>
                <w:b/>
                <w:sz w:val="16"/>
              </w:rPr>
              <w:t>HN.1.2.5</w:t>
            </w:r>
          </w:p>
        </w:tc>
        <w:tc>
          <w:tcPr>
            <w:tcW w:w="1985" w:type="dxa"/>
            <w:shd w:val="clear" w:color="auto" w:fill="F3F3F3"/>
          </w:tcPr>
          <w:p w14:paraId="2F72BD7E" w14:textId="77777777" w:rsidR="005B5370" w:rsidRDefault="00000000">
            <w:pPr>
              <w:pStyle w:val="TableParagraph"/>
              <w:spacing w:before="100"/>
              <w:ind w:left="85"/>
              <w:rPr>
                <w:sz w:val="16"/>
              </w:rPr>
            </w:pPr>
            <w:r>
              <w:rPr>
                <w:sz w:val="16"/>
              </w:rPr>
              <w:t>Office Ethernet switch</w:t>
            </w:r>
          </w:p>
        </w:tc>
        <w:tc>
          <w:tcPr>
            <w:tcW w:w="396" w:type="dxa"/>
            <w:tcBorders>
              <w:right w:val="nil"/>
            </w:tcBorders>
            <w:shd w:val="clear" w:color="auto" w:fill="F3F3F3"/>
          </w:tcPr>
          <w:p w14:paraId="5FDC5F71" w14:textId="77777777" w:rsidR="005B5370" w:rsidRDefault="00000000">
            <w:pPr>
              <w:pStyle w:val="TableParagraph"/>
              <w:spacing w:before="100"/>
              <w:ind w:right="66"/>
              <w:jc w:val="center"/>
              <w:rPr>
                <w:b/>
                <w:sz w:val="16"/>
              </w:rPr>
            </w:pPr>
            <w:r>
              <w:rPr>
                <w:b/>
                <w:sz w:val="16"/>
              </w:rPr>
              <w:t>H</w:t>
            </w:r>
          </w:p>
        </w:tc>
        <w:tc>
          <w:tcPr>
            <w:tcW w:w="6003" w:type="dxa"/>
            <w:gridSpan w:val="2"/>
            <w:vMerge w:val="restart"/>
            <w:tcBorders>
              <w:left w:val="nil"/>
              <w:right w:val="nil"/>
            </w:tcBorders>
            <w:shd w:val="clear" w:color="auto" w:fill="F3F3F3"/>
          </w:tcPr>
          <w:p w14:paraId="244655A2" w14:textId="77777777" w:rsidR="005B5370" w:rsidRDefault="00000000">
            <w:pPr>
              <w:pStyle w:val="TableParagraph"/>
              <w:spacing w:before="4"/>
              <w:ind w:left="107"/>
              <w:rPr>
                <w:sz w:val="16"/>
              </w:rPr>
            </w:pPr>
            <w:r>
              <w:rPr>
                <w:sz w:val="16"/>
              </w:rPr>
              <w:t>Staff Training</w:t>
            </w:r>
          </w:p>
          <w:p w14:paraId="394FEAB0" w14:textId="77777777" w:rsidR="005B5370" w:rsidRDefault="00000000">
            <w:pPr>
              <w:pStyle w:val="TableParagraph"/>
              <w:spacing w:before="38" w:line="264" w:lineRule="auto"/>
              <w:ind w:left="107" w:right="228"/>
              <w:rPr>
                <w:sz w:val="16"/>
              </w:rPr>
            </w:pPr>
            <w:r>
              <w:rPr>
                <w:sz w:val="16"/>
              </w:rPr>
              <w:t xml:space="preserve">Control requires that all staff understand and </w:t>
            </w:r>
            <w:proofErr w:type="gramStart"/>
            <w:r>
              <w:rPr>
                <w:sz w:val="16"/>
              </w:rPr>
              <w:t>is able to</w:t>
            </w:r>
            <w:proofErr w:type="gramEnd"/>
            <w:r>
              <w:rPr>
                <w:sz w:val="16"/>
              </w:rPr>
              <w:t xml:space="preserve"> carry out their responsibilities under the backup plans.</w:t>
            </w:r>
          </w:p>
        </w:tc>
        <w:tc>
          <w:tcPr>
            <w:tcW w:w="4044" w:type="dxa"/>
            <w:tcBorders>
              <w:left w:val="nil"/>
              <w:right w:val="nil"/>
            </w:tcBorders>
            <w:shd w:val="clear" w:color="auto" w:fill="F3F3F3"/>
          </w:tcPr>
          <w:p w14:paraId="49EB3CAD" w14:textId="77777777" w:rsidR="005B5370" w:rsidRDefault="005B5370">
            <w:pPr>
              <w:pStyle w:val="TableParagraph"/>
              <w:rPr>
                <w:rFonts w:ascii="Times New Roman"/>
                <w:sz w:val="16"/>
              </w:rPr>
            </w:pPr>
          </w:p>
        </w:tc>
      </w:tr>
      <w:tr w:rsidR="005B5370" w14:paraId="48F0588C" w14:textId="77777777">
        <w:trPr>
          <w:trHeight w:val="336"/>
        </w:trPr>
        <w:tc>
          <w:tcPr>
            <w:tcW w:w="1114" w:type="dxa"/>
            <w:vMerge/>
            <w:tcBorders>
              <w:top w:val="nil"/>
              <w:left w:val="nil"/>
            </w:tcBorders>
            <w:shd w:val="clear" w:color="auto" w:fill="F3F3F3"/>
          </w:tcPr>
          <w:p w14:paraId="326E5DCF" w14:textId="77777777" w:rsidR="005B5370" w:rsidRDefault="005B5370">
            <w:pPr>
              <w:rPr>
                <w:sz w:val="2"/>
                <w:szCs w:val="2"/>
              </w:rPr>
            </w:pPr>
          </w:p>
        </w:tc>
        <w:tc>
          <w:tcPr>
            <w:tcW w:w="1985" w:type="dxa"/>
            <w:shd w:val="clear" w:color="auto" w:fill="F3F3F3"/>
          </w:tcPr>
          <w:p w14:paraId="4F11A0EB" w14:textId="77777777" w:rsidR="005B5370" w:rsidRDefault="00000000">
            <w:pPr>
              <w:pStyle w:val="TableParagraph"/>
              <w:spacing w:before="97"/>
              <w:ind w:left="85"/>
              <w:rPr>
                <w:sz w:val="16"/>
              </w:rPr>
            </w:pPr>
            <w:r>
              <w:rPr>
                <w:sz w:val="16"/>
              </w:rPr>
              <w:t>Office PBX</w:t>
            </w:r>
          </w:p>
        </w:tc>
        <w:tc>
          <w:tcPr>
            <w:tcW w:w="396" w:type="dxa"/>
            <w:tcBorders>
              <w:right w:val="nil"/>
            </w:tcBorders>
            <w:shd w:val="clear" w:color="auto" w:fill="F3F3F3"/>
          </w:tcPr>
          <w:p w14:paraId="72574596" w14:textId="77777777" w:rsidR="005B5370" w:rsidRDefault="00000000">
            <w:pPr>
              <w:pStyle w:val="TableParagraph"/>
              <w:spacing w:before="97"/>
              <w:ind w:right="66"/>
              <w:jc w:val="center"/>
              <w:rPr>
                <w:b/>
                <w:sz w:val="16"/>
              </w:rPr>
            </w:pPr>
            <w:r>
              <w:rPr>
                <w:b/>
                <w:sz w:val="16"/>
              </w:rPr>
              <w:t>H</w:t>
            </w:r>
          </w:p>
        </w:tc>
        <w:tc>
          <w:tcPr>
            <w:tcW w:w="6003" w:type="dxa"/>
            <w:gridSpan w:val="2"/>
            <w:vMerge/>
            <w:tcBorders>
              <w:top w:val="nil"/>
              <w:left w:val="nil"/>
              <w:right w:val="nil"/>
            </w:tcBorders>
            <w:shd w:val="clear" w:color="auto" w:fill="F3F3F3"/>
          </w:tcPr>
          <w:p w14:paraId="1915931D" w14:textId="77777777" w:rsidR="005B5370" w:rsidRDefault="005B5370">
            <w:pPr>
              <w:rPr>
                <w:sz w:val="2"/>
                <w:szCs w:val="2"/>
              </w:rPr>
            </w:pPr>
          </w:p>
        </w:tc>
        <w:tc>
          <w:tcPr>
            <w:tcW w:w="4044" w:type="dxa"/>
            <w:tcBorders>
              <w:left w:val="nil"/>
              <w:right w:val="nil"/>
            </w:tcBorders>
            <w:shd w:val="clear" w:color="auto" w:fill="F3F3F3"/>
          </w:tcPr>
          <w:p w14:paraId="6BB990AE" w14:textId="77777777" w:rsidR="005B5370" w:rsidRDefault="005B5370">
            <w:pPr>
              <w:pStyle w:val="TableParagraph"/>
              <w:rPr>
                <w:rFonts w:ascii="Times New Roman"/>
                <w:sz w:val="16"/>
              </w:rPr>
            </w:pPr>
          </w:p>
        </w:tc>
      </w:tr>
      <w:tr w:rsidR="005B5370" w14:paraId="507BAAFD" w14:textId="77777777">
        <w:trPr>
          <w:trHeight w:val="339"/>
        </w:trPr>
        <w:tc>
          <w:tcPr>
            <w:tcW w:w="1114" w:type="dxa"/>
            <w:vMerge w:val="restart"/>
            <w:tcBorders>
              <w:left w:val="nil"/>
              <w:bottom w:val="nil"/>
            </w:tcBorders>
            <w:shd w:val="clear" w:color="auto" w:fill="CCCCCC"/>
          </w:tcPr>
          <w:p w14:paraId="4781DE15" w14:textId="77777777" w:rsidR="005B5370" w:rsidRDefault="00000000">
            <w:pPr>
              <w:pStyle w:val="TableParagraph"/>
              <w:spacing w:before="100"/>
              <w:ind w:left="86"/>
              <w:rPr>
                <w:b/>
                <w:sz w:val="16"/>
              </w:rPr>
            </w:pPr>
            <w:r>
              <w:rPr>
                <w:b/>
                <w:sz w:val="16"/>
              </w:rPr>
              <w:t>HN.1.3.3</w:t>
            </w:r>
          </w:p>
        </w:tc>
        <w:tc>
          <w:tcPr>
            <w:tcW w:w="1985" w:type="dxa"/>
            <w:shd w:val="clear" w:color="auto" w:fill="CCCCCC"/>
          </w:tcPr>
          <w:p w14:paraId="5C31A2B2" w14:textId="77777777" w:rsidR="005B5370" w:rsidRDefault="00000000">
            <w:pPr>
              <w:pStyle w:val="TableParagraph"/>
              <w:spacing w:before="100"/>
              <w:ind w:left="85"/>
              <w:rPr>
                <w:sz w:val="16"/>
              </w:rPr>
            </w:pPr>
            <w:r>
              <w:rPr>
                <w:sz w:val="16"/>
              </w:rPr>
              <w:t>Office Ethernet switch</w:t>
            </w:r>
          </w:p>
        </w:tc>
        <w:tc>
          <w:tcPr>
            <w:tcW w:w="396" w:type="dxa"/>
            <w:tcBorders>
              <w:right w:val="nil"/>
            </w:tcBorders>
            <w:shd w:val="clear" w:color="auto" w:fill="CCCCCC"/>
          </w:tcPr>
          <w:p w14:paraId="773B630C" w14:textId="77777777" w:rsidR="005B5370" w:rsidRDefault="00000000">
            <w:pPr>
              <w:pStyle w:val="TableParagraph"/>
              <w:spacing w:before="100"/>
              <w:ind w:right="66"/>
              <w:jc w:val="center"/>
              <w:rPr>
                <w:b/>
                <w:sz w:val="16"/>
              </w:rPr>
            </w:pPr>
            <w:r>
              <w:rPr>
                <w:b/>
                <w:sz w:val="16"/>
              </w:rPr>
              <w:t>H</w:t>
            </w:r>
          </w:p>
        </w:tc>
        <w:tc>
          <w:tcPr>
            <w:tcW w:w="6003" w:type="dxa"/>
            <w:gridSpan w:val="2"/>
            <w:vMerge w:val="restart"/>
            <w:tcBorders>
              <w:left w:val="nil"/>
              <w:bottom w:val="nil"/>
              <w:right w:val="nil"/>
            </w:tcBorders>
            <w:shd w:val="clear" w:color="auto" w:fill="CCCCCC"/>
          </w:tcPr>
          <w:p w14:paraId="3C53C223" w14:textId="77777777" w:rsidR="005B5370" w:rsidRDefault="00000000">
            <w:pPr>
              <w:pStyle w:val="TableParagraph"/>
              <w:spacing w:before="4"/>
              <w:ind w:left="107"/>
              <w:rPr>
                <w:sz w:val="16"/>
              </w:rPr>
            </w:pPr>
            <w:r>
              <w:rPr>
                <w:sz w:val="16"/>
              </w:rPr>
              <w:t>Vendors SLAs</w:t>
            </w:r>
          </w:p>
          <w:p w14:paraId="744B9F70" w14:textId="77777777" w:rsidR="005B5370" w:rsidRDefault="00000000">
            <w:pPr>
              <w:pStyle w:val="TableParagraph"/>
              <w:spacing w:before="38" w:line="264" w:lineRule="auto"/>
              <w:ind w:left="107" w:right="306"/>
              <w:rPr>
                <w:sz w:val="16"/>
              </w:rPr>
            </w:pPr>
            <w:r>
              <w:rPr>
                <w:sz w:val="16"/>
              </w:rPr>
              <w:t>The control requires that the organization maintains a list which includes hardware and network components vendors / suppliers and that a documented agreement exists between the two parties for the urgent provisioning of the required equipment within a predefined</w:t>
            </w:r>
          </w:p>
          <w:p w14:paraId="14308D04" w14:textId="77777777" w:rsidR="005B5370" w:rsidRDefault="00000000">
            <w:pPr>
              <w:pStyle w:val="TableParagraph"/>
              <w:spacing w:before="1" w:line="194" w:lineRule="exact"/>
              <w:ind w:left="107"/>
              <w:rPr>
                <w:sz w:val="16"/>
              </w:rPr>
            </w:pPr>
            <w:r>
              <w:rPr>
                <w:sz w:val="16"/>
              </w:rPr>
              <w:t>timeframe.</w:t>
            </w:r>
          </w:p>
        </w:tc>
        <w:tc>
          <w:tcPr>
            <w:tcW w:w="4044" w:type="dxa"/>
            <w:vMerge w:val="restart"/>
            <w:tcBorders>
              <w:left w:val="nil"/>
              <w:bottom w:val="nil"/>
              <w:right w:val="nil"/>
            </w:tcBorders>
            <w:shd w:val="clear" w:color="auto" w:fill="CCCCCC"/>
          </w:tcPr>
          <w:p w14:paraId="259E99B6" w14:textId="77777777" w:rsidR="005B5370" w:rsidRDefault="00000000">
            <w:pPr>
              <w:pStyle w:val="TableParagraph"/>
              <w:spacing w:before="4"/>
              <w:ind w:left="151" w:right="585"/>
              <w:rPr>
                <w:sz w:val="16"/>
              </w:rPr>
            </w:pPr>
            <w:r>
              <w:rPr>
                <w:sz w:val="16"/>
              </w:rPr>
              <w:t>See Business Function Suppliers List and Annex Vendor SLAs</w:t>
            </w:r>
          </w:p>
        </w:tc>
      </w:tr>
      <w:tr w:rsidR="005B5370" w14:paraId="5875AF5E" w14:textId="77777777">
        <w:trPr>
          <w:trHeight w:val="923"/>
        </w:trPr>
        <w:tc>
          <w:tcPr>
            <w:tcW w:w="1114" w:type="dxa"/>
            <w:vMerge/>
            <w:tcBorders>
              <w:top w:val="nil"/>
              <w:left w:val="nil"/>
              <w:bottom w:val="nil"/>
            </w:tcBorders>
            <w:shd w:val="clear" w:color="auto" w:fill="CCCCCC"/>
          </w:tcPr>
          <w:p w14:paraId="335B9DE1" w14:textId="77777777" w:rsidR="005B5370" w:rsidRDefault="005B5370">
            <w:pPr>
              <w:rPr>
                <w:sz w:val="2"/>
                <w:szCs w:val="2"/>
              </w:rPr>
            </w:pPr>
          </w:p>
        </w:tc>
        <w:tc>
          <w:tcPr>
            <w:tcW w:w="1985" w:type="dxa"/>
            <w:tcBorders>
              <w:bottom w:val="nil"/>
            </w:tcBorders>
            <w:shd w:val="clear" w:color="auto" w:fill="CCCCCC"/>
          </w:tcPr>
          <w:p w14:paraId="5CC47EC7" w14:textId="77777777" w:rsidR="005B5370" w:rsidRDefault="00000000">
            <w:pPr>
              <w:pStyle w:val="TableParagraph"/>
              <w:spacing w:before="100"/>
              <w:ind w:left="85"/>
              <w:rPr>
                <w:sz w:val="16"/>
              </w:rPr>
            </w:pPr>
            <w:r>
              <w:rPr>
                <w:sz w:val="16"/>
              </w:rPr>
              <w:t>Office PBX</w:t>
            </w:r>
          </w:p>
        </w:tc>
        <w:tc>
          <w:tcPr>
            <w:tcW w:w="396" w:type="dxa"/>
            <w:tcBorders>
              <w:bottom w:val="nil"/>
              <w:right w:val="nil"/>
            </w:tcBorders>
            <w:shd w:val="clear" w:color="auto" w:fill="CCCCCC"/>
          </w:tcPr>
          <w:p w14:paraId="7940816A" w14:textId="77777777" w:rsidR="005B5370" w:rsidRDefault="00000000">
            <w:pPr>
              <w:pStyle w:val="TableParagraph"/>
              <w:spacing w:before="100"/>
              <w:ind w:right="66"/>
              <w:jc w:val="center"/>
              <w:rPr>
                <w:b/>
                <w:sz w:val="16"/>
              </w:rPr>
            </w:pPr>
            <w:r>
              <w:rPr>
                <w:b/>
                <w:sz w:val="16"/>
              </w:rPr>
              <w:t>H</w:t>
            </w:r>
          </w:p>
        </w:tc>
        <w:tc>
          <w:tcPr>
            <w:tcW w:w="6003" w:type="dxa"/>
            <w:gridSpan w:val="2"/>
            <w:vMerge/>
            <w:tcBorders>
              <w:top w:val="nil"/>
              <w:left w:val="nil"/>
              <w:bottom w:val="nil"/>
              <w:right w:val="nil"/>
            </w:tcBorders>
            <w:shd w:val="clear" w:color="auto" w:fill="CCCCCC"/>
          </w:tcPr>
          <w:p w14:paraId="3AB1B9A4" w14:textId="77777777" w:rsidR="005B5370" w:rsidRDefault="005B5370">
            <w:pPr>
              <w:rPr>
                <w:sz w:val="2"/>
                <w:szCs w:val="2"/>
              </w:rPr>
            </w:pPr>
          </w:p>
        </w:tc>
        <w:tc>
          <w:tcPr>
            <w:tcW w:w="4044" w:type="dxa"/>
            <w:vMerge/>
            <w:tcBorders>
              <w:top w:val="nil"/>
              <w:left w:val="nil"/>
              <w:bottom w:val="nil"/>
              <w:right w:val="nil"/>
            </w:tcBorders>
            <w:shd w:val="clear" w:color="auto" w:fill="CCCCCC"/>
          </w:tcPr>
          <w:p w14:paraId="4F2BA56A" w14:textId="77777777" w:rsidR="005B5370" w:rsidRDefault="005B5370">
            <w:pPr>
              <w:rPr>
                <w:sz w:val="2"/>
                <w:szCs w:val="2"/>
              </w:rPr>
            </w:pPr>
          </w:p>
        </w:tc>
      </w:tr>
    </w:tbl>
    <w:p w14:paraId="35D59D83" w14:textId="77777777" w:rsidR="005B5370" w:rsidRDefault="00000000">
      <w:pPr>
        <w:spacing w:before="41" w:after="46"/>
        <w:ind w:left="4724" w:right="4667"/>
        <w:jc w:val="center"/>
        <w:rPr>
          <w:rFonts w:ascii="Times New Roman"/>
          <w:b/>
          <w:sz w:val="20"/>
        </w:rPr>
      </w:pPr>
      <w:r>
        <w:rPr>
          <w:rFonts w:ascii="Times New Roman"/>
          <w:b/>
          <w:sz w:val="20"/>
        </w:rPr>
        <w:t>Table 6: Hardware Asset Based Continuity Controls</w:t>
      </w:r>
    </w:p>
    <w:tbl>
      <w:tblPr>
        <w:tblW w:w="0" w:type="auto"/>
        <w:tblCellSpacing w:w="21" w:type="dxa"/>
        <w:tblInd w:w="366" w:type="dxa"/>
        <w:tblLayout w:type="fixed"/>
        <w:tblCellMar>
          <w:left w:w="0" w:type="dxa"/>
          <w:right w:w="0" w:type="dxa"/>
        </w:tblCellMar>
        <w:tblLook w:val="01E0" w:firstRow="1" w:lastRow="1" w:firstColumn="1" w:lastColumn="1" w:noHBand="0" w:noVBand="0"/>
      </w:tblPr>
      <w:tblGrid>
        <w:gridCol w:w="1177"/>
        <w:gridCol w:w="2027"/>
        <w:gridCol w:w="436"/>
        <w:gridCol w:w="6089"/>
        <w:gridCol w:w="4010"/>
      </w:tblGrid>
      <w:tr w:rsidR="005B5370" w14:paraId="654E9BD0" w14:textId="77777777">
        <w:trPr>
          <w:trHeight w:val="193"/>
          <w:tblCellSpacing w:w="21" w:type="dxa"/>
        </w:trPr>
        <w:tc>
          <w:tcPr>
            <w:tcW w:w="13487" w:type="dxa"/>
            <w:gridSpan w:val="5"/>
            <w:tcBorders>
              <w:top w:val="nil"/>
              <w:left w:val="nil"/>
              <w:right w:val="nil"/>
            </w:tcBorders>
            <w:shd w:val="clear" w:color="auto" w:fill="CCCCCC"/>
          </w:tcPr>
          <w:p w14:paraId="5F0887CD" w14:textId="77777777" w:rsidR="005B5370" w:rsidRDefault="00000000">
            <w:pPr>
              <w:pStyle w:val="TableParagraph"/>
              <w:spacing w:before="43" w:line="174" w:lineRule="exact"/>
              <w:ind w:left="86"/>
              <w:rPr>
                <w:b/>
                <w:sz w:val="16"/>
              </w:rPr>
            </w:pPr>
            <w:r>
              <w:rPr>
                <w:b/>
                <w:sz w:val="16"/>
              </w:rPr>
              <w:t>Applications Asset Based Continuity Controls</w:t>
            </w:r>
          </w:p>
        </w:tc>
      </w:tr>
      <w:tr w:rsidR="005B5370" w14:paraId="4D4261F8" w14:textId="77777777">
        <w:trPr>
          <w:trHeight w:val="579"/>
          <w:tblCellSpacing w:w="21" w:type="dxa"/>
        </w:trPr>
        <w:tc>
          <w:tcPr>
            <w:tcW w:w="1114" w:type="dxa"/>
            <w:tcBorders>
              <w:left w:val="nil"/>
            </w:tcBorders>
            <w:shd w:val="clear" w:color="auto" w:fill="CCCCCC"/>
          </w:tcPr>
          <w:p w14:paraId="13BC5A53" w14:textId="77777777" w:rsidR="005B5370" w:rsidRDefault="00000000">
            <w:pPr>
              <w:pStyle w:val="TableParagraph"/>
              <w:spacing w:before="40"/>
              <w:ind w:left="86"/>
              <w:rPr>
                <w:b/>
                <w:sz w:val="16"/>
              </w:rPr>
            </w:pPr>
            <w:r>
              <w:rPr>
                <w:b/>
                <w:sz w:val="16"/>
              </w:rPr>
              <w:t>Control</w:t>
            </w:r>
          </w:p>
        </w:tc>
        <w:tc>
          <w:tcPr>
            <w:tcW w:w="2379" w:type="dxa"/>
            <w:gridSpan w:val="2"/>
            <w:shd w:val="clear" w:color="auto" w:fill="CCCCCC"/>
          </w:tcPr>
          <w:p w14:paraId="3BE1DAE0" w14:textId="77777777" w:rsidR="005B5370" w:rsidRDefault="00000000">
            <w:pPr>
              <w:pStyle w:val="TableParagraph"/>
              <w:spacing w:before="40" w:line="242" w:lineRule="auto"/>
              <w:ind w:left="85"/>
              <w:rPr>
                <w:b/>
                <w:sz w:val="16"/>
              </w:rPr>
            </w:pPr>
            <w:r>
              <w:rPr>
                <w:b/>
                <w:sz w:val="16"/>
              </w:rPr>
              <w:t>Respective Asset &amp; Priority</w:t>
            </w:r>
          </w:p>
        </w:tc>
        <w:tc>
          <w:tcPr>
            <w:tcW w:w="6047" w:type="dxa"/>
            <w:shd w:val="clear" w:color="auto" w:fill="CCCCCC"/>
          </w:tcPr>
          <w:p w14:paraId="62968A1B" w14:textId="77777777" w:rsidR="005B5370" w:rsidRDefault="00000000">
            <w:pPr>
              <w:pStyle w:val="TableParagraph"/>
              <w:spacing w:before="40"/>
              <w:ind w:left="84"/>
              <w:rPr>
                <w:b/>
                <w:sz w:val="16"/>
              </w:rPr>
            </w:pPr>
            <w:r>
              <w:rPr>
                <w:b/>
                <w:sz w:val="16"/>
              </w:rPr>
              <w:t>Control Description</w:t>
            </w:r>
          </w:p>
        </w:tc>
        <w:tc>
          <w:tcPr>
            <w:tcW w:w="3947" w:type="dxa"/>
            <w:tcBorders>
              <w:right w:val="nil"/>
            </w:tcBorders>
            <w:shd w:val="clear" w:color="auto" w:fill="CCCCCC"/>
          </w:tcPr>
          <w:p w14:paraId="443D19A1" w14:textId="77777777" w:rsidR="005B5370" w:rsidRDefault="00000000">
            <w:pPr>
              <w:pStyle w:val="TableParagraph"/>
              <w:spacing w:before="40"/>
              <w:ind w:left="84"/>
              <w:rPr>
                <w:b/>
                <w:sz w:val="16"/>
              </w:rPr>
            </w:pPr>
            <w:r>
              <w:rPr>
                <w:b/>
                <w:sz w:val="16"/>
              </w:rPr>
              <w:t>Control Implementation and usage</w:t>
            </w:r>
          </w:p>
          <w:p w14:paraId="770D1DEF" w14:textId="77777777" w:rsidR="005B5370" w:rsidRDefault="00000000">
            <w:pPr>
              <w:pStyle w:val="TableParagraph"/>
              <w:spacing w:before="2" w:line="190" w:lineRule="atLeast"/>
              <w:ind w:left="84"/>
              <w:rPr>
                <w:sz w:val="16"/>
              </w:rPr>
            </w:pPr>
            <w:r>
              <w:rPr>
                <w:b/>
                <w:sz w:val="16"/>
              </w:rPr>
              <w:t xml:space="preserve">information </w:t>
            </w:r>
            <w:r>
              <w:rPr>
                <w:sz w:val="16"/>
              </w:rPr>
              <w:t xml:space="preserve">(Short directions and /or pointer to documentation </w:t>
            </w:r>
            <w:proofErr w:type="gramStart"/>
            <w:r>
              <w:rPr>
                <w:sz w:val="16"/>
              </w:rPr>
              <w:t>e.g.</w:t>
            </w:r>
            <w:proofErr w:type="gramEnd"/>
            <w:r>
              <w:rPr>
                <w:sz w:val="16"/>
              </w:rPr>
              <w:t xml:space="preserve"> Annex F - backup plan)</w:t>
            </w:r>
          </w:p>
        </w:tc>
      </w:tr>
      <w:tr w:rsidR="005B5370" w14:paraId="62FADB7B" w14:textId="77777777">
        <w:trPr>
          <w:trHeight w:val="538"/>
          <w:tblCellSpacing w:w="21" w:type="dxa"/>
        </w:trPr>
        <w:tc>
          <w:tcPr>
            <w:tcW w:w="1114" w:type="dxa"/>
            <w:vMerge w:val="restart"/>
            <w:tcBorders>
              <w:left w:val="nil"/>
              <w:bottom w:val="nil"/>
            </w:tcBorders>
            <w:shd w:val="clear" w:color="auto" w:fill="F3F3F3"/>
          </w:tcPr>
          <w:p w14:paraId="06B54296" w14:textId="77777777" w:rsidR="005B5370" w:rsidRDefault="00000000">
            <w:pPr>
              <w:pStyle w:val="TableParagraph"/>
              <w:spacing w:before="97"/>
              <w:ind w:left="86"/>
              <w:rPr>
                <w:b/>
                <w:sz w:val="16"/>
              </w:rPr>
            </w:pPr>
            <w:r>
              <w:rPr>
                <w:b/>
                <w:sz w:val="16"/>
              </w:rPr>
              <w:t>A.1.1.1</w:t>
            </w:r>
          </w:p>
        </w:tc>
        <w:tc>
          <w:tcPr>
            <w:tcW w:w="1985" w:type="dxa"/>
            <w:shd w:val="clear" w:color="auto" w:fill="F3F3F3"/>
          </w:tcPr>
          <w:p w14:paraId="72C81FA6" w14:textId="77777777" w:rsidR="005B5370" w:rsidRDefault="00000000">
            <w:pPr>
              <w:pStyle w:val="TableParagraph"/>
              <w:spacing w:before="97"/>
              <w:ind w:left="85"/>
              <w:rPr>
                <w:sz w:val="16"/>
              </w:rPr>
            </w:pPr>
            <w:r>
              <w:rPr>
                <w:sz w:val="16"/>
              </w:rPr>
              <w:t>Email</w:t>
            </w:r>
          </w:p>
        </w:tc>
        <w:tc>
          <w:tcPr>
            <w:tcW w:w="394" w:type="dxa"/>
            <w:shd w:val="clear" w:color="auto" w:fill="F3F3F3"/>
          </w:tcPr>
          <w:p w14:paraId="02731520" w14:textId="77777777" w:rsidR="005B5370" w:rsidRDefault="00000000">
            <w:pPr>
              <w:pStyle w:val="TableParagraph"/>
              <w:spacing w:before="97"/>
              <w:ind w:left="85"/>
              <w:rPr>
                <w:b/>
                <w:sz w:val="16"/>
              </w:rPr>
            </w:pPr>
            <w:r>
              <w:rPr>
                <w:b/>
                <w:sz w:val="16"/>
              </w:rPr>
              <w:t>H</w:t>
            </w:r>
          </w:p>
        </w:tc>
        <w:tc>
          <w:tcPr>
            <w:tcW w:w="6047" w:type="dxa"/>
            <w:vMerge w:val="restart"/>
            <w:tcBorders>
              <w:bottom w:val="nil"/>
            </w:tcBorders>
            <w:shd w:val="clear" w:color="auto" w:fill="F3F3F3"/>
          </w:tcPr>
          <w:p w14:paraId="13FE1CCF" w14:textId="77777777" w:rsidR="005B5370" w:rsidRDefault="00000000">
            <w:pPr>
              <w:pStyle w:val="TableParagraph"/>
              <w:spacing w:before="1"/>
              <w:ind w:left="84"/>
              <w:rPr>
                <w:sz w:val="16"/>
              </w:rPr>
            </w:pPr>
            <w:r>
              <w:rPr>
                <w:sz w:val="16"/>
              </w:rPr>
              <w:t>Application Documentation.</w:t>
            </w:r>
          </w:p>
          <w:p w14:paraId="16A3DCD0" w14:textId="77777777" w:rsidR="005B5370" w:rsidRDefault="00000000">
            <w:pPr>
              <w:pStyle w:val="TableParagraph"/>
              <w:spacing w:line="264" w:lineRule="auto"/>
              <w:ind w:left="84" w:right="101"/>
              <w:rPr>
                <w:sz w:val="16"/>
              </w:rPr>
            </w:pPr>
            <w:r>
              <w:rPr>
                <w:sz w:val="16"/>
              </w:rPr>
              <w:t xml:space="preserve">The control requires the organization to identify and collect documents required to install and operate the application. This includes information on the environment (OS version, external libraries, etc) for the execution of the application. This documentation </w:t>
            </w:r>
            <w:proofErr w:type="gramStart"/>
            <w:r>
              <w:rPr>
                <w:sz w:val="16"/>
              </w:rPr>
              <w:t>has to</w:t>
            </w:r>
            <w:proofErr w:type="gramEnd"/>
            <w:r>
              <w:rPr>
                <w:sz w:val="16"/>
              </w:rPr>
              <w:t xml:space="preserve"> be verified</w:t>
            </w:r>
            <w:r>
              <w:rPr>
                <w:spacing w:val="-14"/>
                <w:sz w:val="16"/>
              </w:rPr>
              <w:t xml:space="preserve"> </w:t>
            </w:r>
            <w:r>
              <w:rPr>
                <w:sz w:val="16"/>
              </w:rPr>
              <w:t>and</w:t>
            </w:r>
          </w:p>
        </w:tc>
        <w:tc>
          <w:tcPr>
            <w:tcW w:w="3947" w:type="dxa"/>
            <w:tcBorders>
              <w:right w:val="nil"/>
            </w:tcBorders>
            <w:shd w:val="clear" w:color="auto" w:fill="F3F3F3"/>
          </w:tcPr>
          <w:p w14:paraId="275AD71B" w14:textId="77777777" w:rsidR="005B5370" w:rsidRDefault="00000000">
            <w:pPr>
              <w:pStyle w:val="TableParagraph"/>
              <w:spacing w:before="1" w:line="190" w:lineRule="atLeast"/>
              <w:ind w:left="84"/>
              <w:rPr>
                <w:sz w:val="16"/>
              </w:rPr>
            </w:pPr>
            <w:r>
              <w:rPr>
                <w:sz w:val="16"/>
              </w:rPr>
              <w:t>See annex Critical Application reference documentation index. Use the index to locate the documentation you need.</w:t>
            </w:r>
          </w:p>
        </w:tc>
      </w:tr>
      <w:tr w:rsidR="005B5370" w14:paraId="6CE6ABD8" w14:textId="77777777">
        <w:trPr>
          <w:trHeight w:val="488"/>
          <w:tblCellSpacing w:w="21" w:type="dxa"/>
        </w:trPr>
        <w:tc>
          <w:tcPr>
            <w:tcW w:w="1114" w:type="dxa"/>
            <w:vMerge/>
            <w:tcBorders>
              <w:top w:val="nil"/>
              <w:left w:val="nil"/>
              <w:bottom w:val="nil"/>
            </w:tcBorders>
            <w:shd w:val="clear" w:color="auto" w:fill="F3F3F3"/>
          </w:tcPr>
          <w:p w14:paraId="4CC2F21F" w14:textId="77777777" w:rsidR="005B5370" w:rsidRDefault="005B5370">
            <w:pPr>
              <w:rPr>
                <w:sz w:val="2"/>
                <w:szCs w:val="2"/>
              </w:rPr>
            </w:pPr>
          </w:p>
        </w:tc>
        <w:tc>
          <w:tcPr>
            <w:tcW w:w="1985" w:type="dxa"/>
            <w:tcBorders>
              <w:bottom w:val="nil"/>
            </w:tcBorders>
            <w:shd w:val="clear" w:color="auto" w:fill="F3F3F3"/>
          </w:tcPr>
          <w:p w14:paraId="6DCF7370" w14:textId="77777777" w:rsidR="005B5370" w:rsidRDefault="00000000">
            <w:pPr>
              <w:pStyle w:val="TableParagraph"/>
              <w:spacing w:before="96"/>
              <w:ind w:left="85"/>
              <w:rPr>
                <w:sz w:val="16"/>
              </w:rPr>
            </w:pPr>
            <w:r>
              <w:rPr>
                <w:sz w:val="16"/>
              </w:rPr>
              <w:t>office productivity applications</w:t>
            </w:r>
          </w:p>
        </w:tc>
        <w:tc>
          <w:tcPr>
            <w:tcW w:w="394" w:type="dxa"/>
            <w:tcBorders>
              <w:bottom w:val="nil"/>
            </w:tcBorders>
            <w:shd w:val="clear" w:color="auto" w:fill="F3F3F3"/>
          </w:tcPr>
          <w:p w14:paraId="4A8C8A45" w14:textId="77777777" w:rsidR="005B5370" w:rsidRDefault="00000000">
            <w:pPr>
              <w:pStyle w:val="TableParagraph"/>
              <w:spacing w:before="96"/>
              <w:ind w:left="85"/>
              <w:rPr>
                <w:b/>
                <w:sz w:val="16"/>
              </w:rPr>
            </w:pPr>
            <w:r>
              <w:rPr>
                <w:b/>
                <w:sz w:val="16"/>
              </w:rPr>
              <w:t>H</w:t>
            </w:r>
          </w:p>
        </w:tc>
        <w:tc>
          <w:tcPr>
            <w:tcW w:w="6047" w:type="dxa"/>
            <w:vMerge/>
            <w:tcBorders>
              <w:top w:val="nil"/>
              <w:bottom w:val="nil"/>
            </w:tcBorders>
            <w:shd w:val="clear" w:color="auto" w:fill="F3F3F3"/>
          </w:tcPr>
          <w:p w14:paraId="0CA15934" w14:textId="77777777" w:rsidR="005B5370" w:rsidRDefault="005B5370">
            <w:pPr>
              <w:rPr>
                <w:sz w:val="2"/>
                <w:szCs w:val="2"/>
              </w:rPr>
            </w:pPr>
          </w:p>
        </w:tc>
        <w:tc>
          <w:tcPr>
            <w:tcW w:w="3947" w:type="dxa"/>
            <w:tcBorders>
              <w:bottom w:val="nil"/>
              <w:right w:val="nil"/>
            </w:tcBorders>
            <w:shd w:val="clear" w:color="auto" w:fill="F3F3F3"/>
          </w:tcPr>
          <w:p w14:paraId="24E7D517" w14:textId="77777777" w:rsidR="005B5370" w:rsidRDefault="005B5370">
            <w:pPr>
              <w:pStyle w:val="TableParagraph"/>
              <w:rPr>
                <w:rFonts w:ascii="Times New Roman"/>
                <w:sz w:val="16"/>
              </w:rPr>
            </w:pPr>
          </w:p>
        </w:tc>
      </w:tr>
    </w:tbl>
    <w:p w14:paraId="685B6B29" w14:textId="77777777" w:rsidR="005B5370" w:rsidRDefault="005B5370">
      <w:pPr>
        <w:rPr>
          <w:rFonts w:ascii="Times New Roman"/>
          <w:sz w:val="16"/>
        </w:rPr>
        <w:sectPr w:rsidR="005B5370">
          <w:pgSz w:w="16840" w:h="11910" w:orient="landscape"/>
          <w:pgMar w:top="1180" w:right="1400" w:bottom="980" w:left="1340" w:header="713" w:footer="782" w:gutter="0"/>
          <w:cols w:space="720"/>
        </w:sectPr>
      </w:pPr>
    </w:p>
    <w:p w14:paraId="162B011A" w14:textId="77777777" w:rsidR="005B5370" w:rsidRDefault="005B5370">
      <w:pPr>
        <w:pStyle w:val="BodyText"/>
        <w:rPr>
          <w:rFonts w:ascii="Times New Roman"/>
          <w:b/>
          <w:sz w:val="20"/>
        </w:rPr>
      </w:pPr>
    </w:p>
    <w:p w14:paraId="0AD609EE" w14:textId="77777777" w:rsidR="005B5370" w:rsidRDefault="005B5370">
      <w:pPr>
        <w:pStyle w:val="BodyText"/>
        <w:rPr>
          <w:rFonts w:ascii="Times New Roman"/>
          <w:b/>
          <w:sz w:val="20"/>
        </w:rPr>
      </w:pPr>
    </w:p>
    <w:p w14:paraId="5047ADE0" w14:textId="77777777" w:rsidR="005B5370" w:rsidRDefault="005B5370">
      <w:pPr>
        <w:pStyle w:val="BodyText"/>
        <w:spacing w:before="5"/>
        <w:rPr>
          <w:rFonts w:ascii="Times New Roman"/>
          <w:b/>
          <w:sz w:val="17"/>
        </w:rPr>
      </w:pPr>
    </w:p>
    <w:tbl>
      <w:tblPr>
        <w:tblW w:w="0" w:type="auto"/>
        <w:tblInd w:w="3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114"/>
        <w:gridCol w:w="1985"/>
        <w:gridCol w:w="394"/>
        <w:gridCol w:w="6047"/>
        <w:gridCol w:w="3947"/>
      </w:tblGrid>
      <w:tr w:rsidR="005B5370" w14:paraId="66970F59" w14:textId="77777777">
        <w:trPr>
          <w:trHeight w:val="234"/>
        </w:trPr>
        <w:tc>
          <w:tcPr>
            <w:tcW w:w="13487" w:type="dxa"/>
            <w:gridSpan w:val="5"/>
            <w:tcBorders>
              <w:top w:val="nil"/>
              <w:left w:val="nil"/>
              <w:right w:val="nil"/>
            </w:tcBorders>
            <w:shd w:val="clear" w:color="auto" w:fill="CCCCCC"/>
          </w:tcPr>
          <w:p w14:paraId="68E64FFA" w14:textId="77777777" w:rsidR="005B5370" w:rsidRDefault="00000000">
            <w:pPr>
              <w:pStyle w:val="TableParagraph"/>
              <w:spacing w:before="43" w:line="171" w:lineRule="exact"/>
              <w:ind w:left="86"/>
              <w:rPr>
                <w:b/>
                <w:sz w:val="16"/>
              </w:rPr>
            </w:pPr>
            <w:r>
              <w:rPr>
                <w:b/>
                <w:sz w:val="16"/>
              </w:rPr>
              <w:t>Applications Asset Based Continuity Controls</w:t>
            </w:r>
          </w:p>
        </w:tc>
      </w:tr>
      <w:tr w:rsidR="005B5370" w14:paraId="76FDCBD7" w14:textId="77777777">
        <w:trPr>
          <w:trHeight w:val="621"/>
        </w:trPr>
        <w:tc>
          <w:tcPr>
            <w:tcW w:w="1114" w:type="dxa"/>
            <w:tcBorders>
              <w:left w:val="nil"/>
              <w:bottom w:val="single" w:sz="2" w:space="0" w:color="F3F3F3"/>
            </w:tcBorders>
            <w:shd w:val="clear" w:color="auto" w:fill="CCCCCC"/>
          </w:tcPr>
          <w:p w14:paraId="4C34A7E4" w14:textId="77777777" w:rsidR="005B5370" w:rsidRDefault="00000000">
            <w:pPr>
              <w:pStyle w:val="TableParagraph"/>
              <w:spacing w:before="42"/>
              <w:ind w:left="86"/>
              <w:rPr>
                <w:b/>
                <w:sz w:val="16"/>
              </w:rPr>
            </w:pPr>
            <w:r>
              <w:rPr>
                <w:b/>
                <w:sz w:val="16"/>
              </w:rPr>
              <w:t>Control</w:t>
            </w:r>
          </w:p>
        </w:tc>
        <w:tc>
          <w:tcPr>
            <w:tcW w:w="2379" w:type="dxa"/>
            <w:gridSpan w:val="2"/>
            <w:tcBorders>
              <w:bottom w:val="nil"/>
            </w:tcBorders>
            <w:shd w:val="clear" w:color="auto" w:fill="CCCCCC"/>
          </w:tcPr>
          <w:p w14:paraId="1B19B883" w14:textId="77777777" w:rsidR="005B5370" w:rsidRDefault="00000000">
            <w:pPr>
              <w:pStyle w:val="TableParagraph"/>
              <w:spacing w:before="42" w:line="242" w:lineRule="auto"/>
              <w:ind w:left="85"/>
              <w:rPr>
                <w:b/>
                <w:sz w:val="16"/>
              </w:rPr>
            </w:pPr>
            <w:r>
              <w:rPr>
                <w:b/>
                <w:sz w:val="16"/>
              </w:rPr>
              <w:t>Respective Asset &amp; Priority</w:t>
            </w:r>
          </w:p>
        </w:tc>
        <w:tc>
          <w:tcPr>
            <w:tcW w:w="6047" w:type="dxa"/>
            <w:tcBorders>
              <w:bottom w:val="nil"/>
            </w:tcBorders>
            <w:shd w:val="clear" w:color="auto" w:fill="CCCCCC"/>
          </w:tcPr>
          <w:p w14:paraId="44C83588" w14:textId="77777777" w:rsidR="005B5370" w:rsidRDefault="00000000">
            <w:pPr>
              <w:pStyle w:val="TableParagraph"/>
              <w:spacing w:before="42"/>
              <w:ind w:left="84"/>
              <w:rPr>
                <w:b/>
                <w:sz w:val="16"/>
              </w:rPr>
            </w:pPr>
            <w:r>
              <w:rPr>
                <w:b/>
                <w:sz w:val="16"/>
              </w:rPr>
              <w:t>Control Description</w:t>
            </w:r>
          </w:p>
        </w:tc>
        <w:tc>
          <w:tcPr>
            <w:tcW w:w="3947" w:type="dxa"/>
            <w:tcBorders>
              <w:bottom w:val="nil"/>
              <w:right w:val="nil"/>
            </w:tcBorders>
            <w:shd w:val="clear" w:color="auto" w:fill="CCCCCC"/>
          </w:tcPr>
          <w:p w14:paraId="4FBA883C" w14:textId="77777777" w:rsidR="005B5370" w:rsidRDefault="00000000">
            <w:pPr>
              <w:pStyle w:val="TableParagraph"/>
              <w:spacing w:before="42"/>
              <w:ind w:left="84"/>
              <w:rPr>
                <w:b/>
                <w:sz w:val="16"/>
              </w:rPr>
            </w:pPr>
            <w:r>
              <w:rPr>
                <w:b/>
                <w:sz w:val="16"/>
              </w:rPr>
              <w:t>Control Implementation and usage</w:t>
            </w:r>
          </w:p>
          <w:p w14:paraId="420939DE" w14:textId="77777777" w:rsidR="005B5370" w:rsidRDefault="00000000">
            <w:pPr>
              <w:pStyle w:val="TableParagraph"/>
              <w:spacing w:before="2" w:line="190" w:lineRule="atLeast"/>
              <w:ind w:left="84" w:right="93"/>
              <w:rPr>
                <w:sz w:val="16"/>
              </w:rPr>
            </w:pPr>
            <w:r>
              <w:rPr>
                <w:b/>
                <w:sz w:val="16"/>
              </w:rPr>
              <w:t xml:space="preserve">information </w:t>
            </w:r>
            <w:r>
              <w:rPr>
                <w:sz w:val="16"/>
              </w:rPr>
              <w:t xml:space="preserve">(Short directions and /or pointer to documentation </w:t>
            </w:r>
            <w:proofErr w:type="gramStart"/>
            <w:r>
              <w:rPr>
                <w:sz w:val="16"/>
              </w:rPr>
              <w:t>e.g.</w:t>
            </w:r>
            <w:proofErr w:type="gramEnd"/>
            <w:r>
              <w:rPr>
                <w:sz w:val="16"/>
              </w:rPr>
              <w:t xml:space="preserve"> Annex F - backup plan)</w:t>
            </w:r>
          </w:p>
        </w:tc>
      </w:tr>
      <w:tr w:rsidR="005B5370" w14:paraId="4E7A62DC" w14:textId="77777777">
        <w:trPr>
          <w:trHeight w:val="567"/>
        </w:trPr>
        <w:tc>
          <w:tcPr>
            <w:tcW w:w="1114" w:type="dxa"/>
            <w:vMerge w:val="restart"/>
            <w:tcBorders>
              <w:top w:val="nil"/>
              <w:left w:val="nil"/>
            </w:tcBorders>
            <w:shd w:val="clear" w:color="auto" w:fill="F3F3F3"/>
          </w:tcPr>
          <w:p w14:paraId="01820147" w14:textId="77777777" w:rsidR="005B5370" w:rsidRDefault="005B5370">
            <w:pPr>
              <w:pStyle w:val="TableParagraph"/>
              <w:rPr>
                <w:rFonts w:ascii="Times New Roman"/>
                <w:sz w:val="16"/>
              </w:rPr>
            </w:pPr>
          </w:p>
        </w:tc>
        <w:tc>
          <w:tcPr>
            <w:tcW w:w="1985" w:type="dxa"/>
            <w:tcBorders>
              <w:top w:val="nil"/>
            </w:tcBorders>
            <w:shd w:val="clear" w:color="auto" w:fill="F3F3F3"/>
          </w:tcPr>
          <w:p w14:paraId="7377B22B" w14:textId="77777777" w:rsidR="005B5370" w:rsidRDefault="00000000">
            <w:pPr>
              <w:pStyle w:val="TableParagraph"/>
              <w:spacing w:before="134"/>
              <w:ind w:left="85" w:right="275"/>
              <w:rPr>
                <w:sz w:val="16"/>
              </w:rPr>
            </w:pPr>
            <w:r>
              <w:rPr>
                <w:sz w:val="16"/>
              </w:rPr>
              <w:t>Company fixed-line phone</w:t>
            </w:r>
          </w:p>
        </w:tc>
        <w:tc>
          <w:tcPr>
            <w:tcW w:w="394" w:type="dxa"/>
            <w:tcBorders>
              <w:top w:val="nil"/>
            </w:tcBorders>
            <w:shd w:val="clear" w:color="auto" w:fill="F3F3F3"/>
          </w:tcPr>
          <w:p w14:paraId="51FB105C" w14:textId="77777777" w:rsidR="005B5370" w:rsidRDefault="00000000">
            <w:pPr>
              <w:pStyle w:val="TableParagraph"/>
              <w:spacing w:before="134"/>
              <w:ind w:left="85"/>
              <w:rPr>
                <w:b/>
                <w:sz w:val="16"/>
              </w:rPr>
            </w:pPr>
            <w:r>
              <w:rPr>
                <w:b/>
                <w:sz w:val="16"/>
              </w:rPr>
              <w:t>H</w:t>
            </w:r>
          </w:p>
        </w:tc>
        <w:tc>
          <w:tcPr>
            <w:tcW w:w="6047" w:type="dxa"/>
            <w:vMerge w:val="restart"/>
            <w:tcBorders>
              <w:top w:val="nil"/>
            </w:tcBorders>
            <w:shd w:val="clear" w:color="auto" w:fill="F3F3F3"/>
          </w:tcPr>
          <w:p w14:paraId="27AF7EA7" w14:textId="77777777" w:rsidR="005B5370" w:rsidRDefault="00000000">
            <w:pPr>
              <w:pStyle w:val="TableParagraph"/>
              <w:spacing w:before="38" w:line="264" w:lineRule="auto"/>
              <w:ind w:left="84" w:right="89"/>
              <w:rPr>
                <w:sz w:val="16"/>
              </w:rPr>
            </w:pPr>
            <w:r>
              <w:rPr>
                <w:sz w:val="16"/>
              </w:rPr>
              <w:t>updated at least at every maintenance cycle of the BCP. Furthermore, if the application is custom the application code should be documented. The criticality of the application will dictate the level of documentation required.</w:t>
            </w:r>
          </w:p>
        </w:tc>
        <w:tc>
          <w:tcPr>
            <w:tcW w:w="3947" w:type="dxa"/>
            <w:tcBorders>
              <w:top w:val="nil"/>
              <w:right w:val="nil"/>
            </w:tcBorders>
            <w:shd w:val="clear" w:color="auto" w:fill="F3F3F3"/>
          </w:tcPr>
          <w:p w14:paraId="129A8F5B" w14:textId="77777777" w:rsidR="005B5370" w:rsidRDefault="005B5370">
            <w:pPr>
              <w:pStyle w:val="TableParagraph"/>
              <w:rPr>
                <w:rFonts w:ascii="Times New Roman"/>
                <w:sz w:val="16"/>
              </w:rPr>
            </w:pPr>
          </w:p>
        </w:tc>
      </w:tr>
      <w:tr w:rsidR="005B5370" w14:paraId="13163AD6" w14:textId="77777777">
        <w:trPr>
          <w:trHeight w:val="338"/>
        </w:trPr>
        <w:tc>
          <w:tcPr>
            <w:tcW w:w="1114" w:type="dxa"/>
            <w:vMerge/>
            <w:tcBorders>
              <w:top w:val="nil"/>
              <w:left w:val="nil"/>
            </w:tcBorders>
            <w:shd w:val="clear" w:color="auto" w:fill="F3F3F3"/>
          </w:tcPr>
          <w:p w14:paraId="482F72BB" w14:textId="77777777" w:rsidR="005B5370" w:rsidRDefault="005B5370">
            <w:pPr>
              <w:rPr>
                <w:sz w:val="2"/>
                <w:szCs w:val="2"/>
              </w:rPr>
            </w:pPr>
          </w:p>
        </w:tc>
        <w:tc>
          <w:tcPr>
            <w:tcW w:w="1985" w:type="dxa"/>
            <w:shd w:val="clear" w:color="auto" w:fill="F3F3F3"/>
          </w:tcPr>
          <w:p w14:paraId="5F513D7C" w14:textId="77777777" w:rsidR="005B5370" w:rsidRDefault="00000000">
            <w:pPr>
              <w:pStyle w:val="TableParagraph"/>
              <w:spacing w:before="100"/>
              <w:ind w:left="85"/>
              <w:rPr>
                <w:sz w:val="16"/>
              </w:rPr>
            </w:pPr>
            <w:r>
              <w:rPr>
                <w:sz w:val="16"/>
              </w:rPr>
              <w:t>Financial control App</w:t>
            </w:r>
          </w:p>
        </w:tc>
        <w:tc>
          <w:tcPr>
            <w:tcW w:w="394" w:type="dxa"/>
            <w:shd w:val="clear" w:color="auto" w:fill="F3F3F3"/>
          </w:tcPr>
          <w:p w14:paraId="4AB097D0" w14:textId="77777777" w:rsidR="005B5370" w:rsidRDefault="00000000">
            <w:pPr>
              <w:pStyle w:val="TableParagraph"/>
              <w:spacing w:before="100"/>
              <w:ind w:left="85"/>
              <w:rPr>
                <w:b/>
                <w:sz w:val="16"/>
              </w:rPr>
            </w:pPr>
            <w:r>
              <w:rPr>
                <w:b/>
                <w:sz w:val="16"/>
              </w:rPr>
              <w:t>M</w:t>
            </w:r>
          </w:p>
        </w:tc>
        <w:tc>
          <w:tcPr>
            <w:tcW w:w="6047" w:type="dxa"/>
            <w:vMerge/>
            <w:tcBorders>
              <w:top w:val="nil"/>
            </w:tcBorders>
            <w:shd w:val="clear" w:color="auto" w:fill="F3F3F3"/>
          </w:tcPr>
          <w:p w14:paraId="73BCD143" w14:textId="77777777" w:rsidR="005B5370" w:rsidRDefault="005B5370">
            <w:pPr>
              <w:rPr>
                <w:sz w:val="2"/>
                <w:szCs w:val="2"/>
              </w:rPr>
            </w:pPr>
          </w:p>
        </w:tc>
        <w:tc>
          <w:tcPr>
            <w:tcW w:w="3947" w:type="dxa"/>
            <w:tcBorders>
              <w:right w:val="nil"/>
            </w:tcBorders>
            <w:shd w:val="clear" w:color="auto" w:fill="F3F3F3"/>
          </w:tcPr>
          <w:p w14:paraId="2DB4FB37" w14:textId="77777777" w:rsidR="005B5370" w:rsidRDefault="005B5370">
            <w:pPr>
              <w:pStyle w:val="TableParagraph"/>
              <w:rPr>
                <w:rFonts w:ascii="Times New Roman"/>
                <w:sz w:val="16"/>
              </w:rPr>
            </w:pPr>
          </w:p>
        </w:tc>
      </w:tr>
      <w:tr w:rsidR="005B5370" w14:paraId="58AC7A30" w14:textId="77777777">
        <w:trPr>
          <w:trHeight w:val="339"/>
        </w:trPr>
        <w:tc>
          <w:tcPr>
            <w:tcW w:w="1114" w:type="dxa"/>
            <w:vMerge/>
            <w:tcBorders>
              <w:top w:val="nil"/>
              <w:left w:val="nil"/>
            </w:tcBorders>
            <w:shd w:val="clear" w:color="auto" w:fill="F3F3F3"/>
          </w:tcPr>
          <w:p w14:paraId="56DBCCA7" w14:textId="77777777" w:rsidR="005B5370" w:rsidRDefault="005B5370">
            <w:pPr>
              <w:rPr>
                <w:sz w:val="2"/>
                <w:szCs w:val="2"/>
              </w:rPr>
            </w:pPr>
          </w:p>
        </w:tc>
        <w:tc>
          <w:tcPr>
            <w:tcW w:w="1985" w:type="dxa"/>
            <w:shd w:val="clear" w:color="auto" w:fill="F3F3F3"/>
          </w:tcPr>
          <w:p w14:paraId="49470340" w14:textId="77777777" w:rsidR="005B5370" w:rsidRDefault="00000000">
            <w:pPr>
              <w:pStyle w:val="TableParagraph"/>
              <w:spacing w:before="100"/>
              <w:ind w:left="85"/>
              <w:rPr>
                <w:sz w:val="16"/>
              </w:rPr>
            </w:pPr>
            <w:r>
              <w:rPr>
                <w:sz w:val="16"/>
              </w:rPr>
              <w:t>FAX</w:t>
            </w:r>
          </w:p>
        </w:tc>
        <w:tc>
          <w:tcPr>
            <w:tcW w:w="394" w:type="dxa"/>
            <w:shd w:val="clear" w:color="auto" w:fill="F3F3F3"/>
          </w:tcPr>
          <w:p w14:paraId="44548D42" w14:textId="77777777" w:rsidR="005B5370" w:rsidRDefault="00000000">
            <w:pPr>
              <w:pStyle w:val="TableParagraph"/>
              <w:spacing w:before="100"/>
              <w:ind w:left="85"/>
              <w:rPr>
                <w:b/>
                <w:sz w:val="16"/>
              </w:rPr>
            </w:pPr>
            <w:r>
              <w:rPr>
                <w:b/>
                <w:sz w:val="16"/>
              </w:rPr>
              <w:t>M</w:t>
            </w:r>
          </w:p>
        </w:tc>
        <w:tc>
          <w:tcPr>
            <w:tcW w:w="6047" w:type="dxa"/>
            <w:vMerge/>
            <w:tcBorders>
              <w:top w:val="nil"/>
            </w:tcBorders>
            <w:shd w:val="clear" w:color="auto" w:fill="F3F3F3"/>
          </w:tcPr>
          <w:p w14:paraId="7ABC031A" w14:textId="77777777" w:rsidR="005B5370" w:rsidRDefault="005B5370">
            <w:pPr>
              <w:rPr>
                <w:sz w:val="2"/>
                <w:szCs w:val="2"/>
              </w:rPr>
            </w:pPr>
          </w:p>
        </w:tc>
        <w:tc>
          <w:tcPr>
            <w:tcW w:w="3947" w:type="dxa"/>
            <w:tcBorders>
              <w:right w:val="nil"/>
            </w:tcBorders>
            <w:shd w:val="clear" w:color="auto" w:fill="F3F3F3"/>
          </w:tcPr>
          <w:p w14:paraId="19CFEC64" w14:textId="77777777" w:rsidR="005B5370" w:rsidRDefault="005B5370">
            <w:pPr>
              <w:pStyle w:val="TableParagraph"/>
              <w:rPr>
                <w:rFonts w:ascii="Times New Roman"/>
                <w:sz w:val="16"/>
              </w:rPr>
            </w:pPr>
          </w:p>
        </w:tc>
      </w:tr>
      <w:tr w:rsidR="005B5370" w14:paraId="69235D38" w14:textId="77777777">
        <w:trPr>
          <w:trHeight w:val="533"/>
        </w:trPr>
        <w:tc>
          <w:tcPr>
            <w:tcW w:w="1114" w:type="dxa"/>
            <w:vMerge/>
            <w:tcBorders>
              <w:top w:val="nil"/>
              <w:left w:val="nil"/>
            </w:tcBorders>
            <w:shd w:val="clear" w:color="auto" w:fill="F3F3F3"/>
          </w:tcPr>
          <w:p w14:paraId="6BD876AD" w14:textId="77777777" w:rsidR="005B5370" w:rsidRDefault="005B5370">
            <w:pPr>
              <w:rPr>
                <w:sz w:val="2"/>
                <w:szCs w:val="2"/>
              </w:rPr>
            </w:pPr>
          </w:p>
        </w:tc>
        <w:tc>
          <w:tcPr>
            <w:tcW w:w="1985" w:type="dxa"/>
            <w:shd w:val="clear" w:color="auto" w:fill="F3F3F3"/>
          </w:tcPr>
          <w:p w14:paraId="6A4DB29F" w14:textId="77777777" w:rsidR="005B5370" w:rsidRDefault="00000000">
            <w:pPr>
              <w:pStyle w:val="TableParagraph"/>
              <w:spacing w:before="100"/>
              <w:ind w:left="85" w:right="533"/>
              <w:rPr>
                <w:sz w:val="16"/>
              </w:rPr>
            </w:pPr>
            <w:r>
              <w:rPr>
                <w:sz w:val="16"/>
              </w:rPr>
              <w:t>Internet Service provisioning</w:t>
            </w:r>
          </w:p>
        </w:tc>
        <w:tc>
          <w:tcPr>
            <w:tcW w:w="394" w:type="dxa"/>
            <w:shd w:val="clear" w:color="auto" w:fill="F3F3F3"/>
          </w:tcPr>
          <w:p w14:paraId="41CA6DA1" w14:textId="77777777" w:rsidR="005B5370" w:rsidRDefault="00000000">
            <w:pPr>
              <w:pStyle w:val="TableParagraph"/>
              <w:spacing w:before="100"/>
              <w:ind w:left="85"/>
              <w:rPr>
                <w:b/>
                <w:sz w:val="16"/>
              </w:rPr>
            </w:pPr>
            <w:r>
              <w:rPr>
                <w:b/>
                <w:sz w:val="16"/>
              </w:rPr>
              <w:t>M</w:t>
            </w:r>
          </w:p>
        </w:tc>
        <w:tc>
          <w:tcPr>
            <w:tcW w:w="6047" w:type="dxa"/>
            <w:vMerge/>
            <w:tcBorders>
              <w:top w:val="nil"/>
            </w:tcBorders>
            <w:shd w:val="clear" w:color="auto" w:fill="F3F3F3"/>
          </w:tcPr>
          <w:p w14:paraId="0DDC9A99" w14:textId="77777777" w:rsidR="005B5370" w:rsidRDefault="005B5370">
            <w:pPr>
              <w:rPr>
                <w:sz w:val="2"/>
                <w:szCs w:val="2"/>
              </w:rPr>
            </w:pPr>
          </w:p>
        </w:tc>
        <w:tc>
          <w:tcPr>
            <w:tcW w:w="3947" w:type="dxa"/>
            <w:tcBorders>
              <w:right w:val="nil"/>
            </w:tcBorders>
            <w:shd w:val="clear" w:color="auto" w:fill="F3F3F3"/>
          </w:tcPr>
          <w:p w14:paraId="6323A2A4" w14:textId="77777777" w:rsidR="005B5370" w:rsidRDefault="005B5370">
            <w:pPr>
              <w:pStyle w:val="TableParagraph"/>
              <w:rPr>
                <w:rFonts w:ascii="Times New Roman"/>
                <w:sz w:val="16"/>
              </w:rPr>
            </w:pPr>
          </w:p>
        </w:tc>
      </w:tr>
      <w:tr w:rsidR="005B5370" w14:paraId="08309ECF" w14:textId="77777777">
        <w:trPr>
          <w:trHeight w:val="338"/>
        </w:trPr>
        <w:tc>
          <w:tcPr>
            <w:tcW w:w="1114" w:type="dxa"/>
            <w:vMerge w:val="restart"/>
            <w:tcBorders>
              <w:left w:val="nil"/>
            </w:tcBorders>
            <w:shd w:val="clear" w:color="auto" w:fill="CCCCCC"/>
          </w:tcPr>
          <w:p w14:paraId="0CBC1FEA" w14:textId="77777777" w:rsidR="005B5370" w:rsidRDefault="00000000">
            <w:pPr>
              <w:pStyle w:val="TableParagraph"/>
              <w:spacing w:before="100"/>
              <w:ind w:left="86"/>
              <w:rPr>
                <w:b/>
                <w:sz w:val="16"/>
              </w:rPr>
            </w:pPr>
            <w:r>
              <w:rPr>
                <w:b/>
                <w:sz w:val="16"/>
              </w:rPr>
              <w:t>A.1.1.3</w:t>
            </w:r>
          </w:p>
        </w:tc>
        <w:tc>
          <w:tcPr>
            <w:tcW w:w="1985" w:type="dxa"/>
            <w:shd w:val="clear" w:color="auto" w:fill="CCCCCC"/>
          </w:tcPr>
          <w:p w14:paraId="2820FD12" w14:textId="77777777" w:rsidR="005B5370" w:rsidRDefault="00000000">
            <w:pPr>
              <w:pStyle w:val="TableParagraph"/>
              <w:spacing w:before="100"/>
              <w:ind w:left="85"/>
              <w:rPr>
                <w:sz w:val="16"/>
              </w:rPr>
            </w:pPr>
            <w:r>
              <w:rPr>
                <w:sz w:val="16"/>
              </w:rPr>
              <w:t>Email</w:t>
            </w:r>
          </w:p>
        </w:tc>
        <w:tc>
          <w:tcPr>
            <w:tcW w:w="394" w:type="dxa"/>
            <w:shd w:val="clear" w:color="auto" w:fill="CCCCCC"/>
          </w:tcPr>
          <w:p w14:paraId="149963B3" w14:textId="77777777" w:rsidR="005B5370" w:rsidRDefault="00000000">
            <w:pPr>
              <w:pStyle w:val="TableParagraph"/>
              <w:spacing w:before="100"/>
              <w:ind w:left="85"/>
              <w:rPr>
                <w:b/>
                <w:sz w:val="16"/>
              </w:rPr>
            </w:pPr>
            <w:r>
              <w:rPr>
                <w:b/>
                <w:sz w:val="16"/>
              </w:rPr>
              <w:t>H</w:t>
            </w:r>
          </w:p>
        </w:tc>
        <w:tc>
          <w:tcPr>
            <w:tcW w:w="6047" w:type="dxa"/>
            <w:vMerge w:val="restart"/>
            <w:shd w:val="clear" w:color="auto" w:fill="CCCCCC"/>
          </w:tcPr>
          <w:p w14:paraId="5B927A6E" w14:textId="77777777" w:rsidR="005B5370" w:rsidRDefault="00000000">
            <w:pPr>
              <w:pStyle w:val="TableParagraph"/>
              <w:spacing w:before="4"/>
              <w:ind w:left="84"/>
              <w:rPr>
                <w:sz w:val="16"/>
              </w:rPr>
            </w:pPr>
            <w:r>
              <w:rPr>
                <w:sz w:val="16"/>
              </w:rPr>
              <w:t>Application Configuration Management</w:t>
            </w:r>
          </w:p>
          <w:p w14:paraId="1D6FB4D7" w14:textId="77777777" w:rsidR="005B5370" w:rsidRDefault="00000000">
            <w:pPr>
              <w:pStyle w:val="TableParagraph"/>
              <w:spacing w:line="264" w:lineRule="auto"/>
              <w:ind w:left="84" w:right="334"/>
              <w:rPr>
                <w:sz w:val="16"/>
              </w:rPr>
            </w:pPr>
            <w:r>
              <w:rPr>
                <w:sz w:val="16"/>
              </w:rPr>
              <w:t xml:space="preserve">A </w:t>
            </w:r>
            <w:proofErr w:type="spellStart"/>
            <w:proofErr w:type="gramStart"/>
            <w:r>
              <w:rPr>
                <w:sz w:val="16"/>
              </w:rPr>
              <w:t>well defined</w:t>
            </w:r>
            <w:proofErr w:type="spellEnd"/>
            <w:proofErr w:type="gramEnd"/>
            <w:r>
              <w:rPr>
                <w:sz w:val="16"/>
              </w:rPr>
              <w:t xml:space="preserve"> configuration management procedure should be maintained, and changes to the application, its configuration and the running environment should be documented appropriately.</w:t>
            </w:r>
          </w:p>
        </w:tc>
        <w:tc>
          <w:tcPr>
            <w:tcW w:w="3947" w:type="dxa"/>
            <w:tcBorders>
              <w:right w:val="nil"/>
            </w:tcBorders>
            <w:shd w:val="clear" w:color="auto" w:fill="CCCCCC"/>
          </w:tcPr>
          <w:p w14:paraId="61795EA4" w14:textId="77777777" w:rsidR="005B5370" w:rsidRDefault="005B5370">
            <w:pPr>
              <w:pStyle w:val="TableParagraph"/>
              <w:rPr>
                <w:rFonts w:ascii="Times New Roman"/>
                <w:sz w:val="16"/>
              </w:rPr>
            </w:pPr>
          </w:p>
        </w:tc>
      </w:tr>
      <w:tr w:rsidR="005B5370" w14:paraId="5F44551E" w14:textId="77777777">
        <w:trPr>
          <w:trHeight w:val="531"/>
        </w:trPr>
        <w:tc>
          <w:tcPr>
            <w:tcW w:w="1114" w:type="dxa"/>
            <w:vMerge/>
            <w:tcBorders>
              <w:top w:val="nil"/>
              <w:left w:val="nil"/>
            </w:tcBorders>
            <w:shd w:val="clear" w:color="auto" w:fill="CCCCCC"/>
          </w:tcPr>
          <w:p w14:paraId="4C492DE3" w14:textId="77777777" w:rsidR="005B5370" w:rsidRDefault="005B5370">
            <w:pPr>
              <w:rPr>
                <w:sz w:val="2"/>
                <w:szCs w:val="2"/>
              </w:rPr>
            </w:pPr>
          </w:p>
        </w:tc>
        <w:tc>
          <w:tcPr>
            <w:tcW w:w="1985" w:type="dxa"/>
            <w:shd w:val="clear" w:color="auto" w:fill="CCCCCC"/>
          </w:tcPr>
          <w:p w14:paraId="2E722A45" w14:textId="77777777" w:rsidR="005B5370" w:rsidRDefault="00000000">
            <w:pPr>
              <w:pStyle w:val="TableParagraph"/>
              <w:spacing w:before="97"/>
              <w:ind w:left="85" w:right="393"/>
              <w:rPr>
                <w:sz w:val="16"/>
              </w:rPr>
            </w:pPr>
            <w:r>
              <w:rPr>
                <w:sz w:val="16"/>
              </w:rPr>
              <w:t>office productivity applications</w:t>
            </w:r>
          </w:p>
        </w:tc>
        <w:tc>
          <w:tcPr>
            <w:tcW w:w="394" w:type="dxa"/>
            <w:shd w:val="clear" w:color="auto" w:fill="CCCCCC"/>
          </w:tcPr>
          <w:p w14:paraId="6CCC5382" w14:textId="77777777" w:rsidR="005B5370" w:rsidRDefault="00000000">
            <w:pPr>
              <w:pStyle w:val="TableParagraph"/>
              <w:spacing w:before="97"/>
              <w:ind w:left="85"/>
              <w:rPr>
                <w:b/>
                <w:sz w:val="16"/>
              </w:rPr>
            </w:pPr>
            <w:r>
              <w:rPr>
                <w:b/>
                <w:sz w:val="16"/>
              </w:rPr>
              <w:t>H</w:t>
            </w:r>
          </w:p>
        </w:tc>
        <w:tc>
          <w:tcPr>
            <w:tcW w:w="6047" w:type="dxa"/>
            <w:vMerge/>
            <w:tcBorders>
              <w:top w:val="nil"/>
            </w:tcBorders>
            <w:shd w:val="clear" w:color="auto" w:fill="CCCCCC"/>
          </w:tcPr>
          <w:p w14:paraId="75AC9623" w14:textId="77777777" w:rsidR="005B5370" w:rsidRDefault="005B5370">
            <w:pPr>
              <w:rPr>
                <w:sz w:val="2"/>
                <w:szCs w:val="2"/>
              </w:rPr>
            </w:pPr>
          </w:p>
        </w:tc>
        <w:tc>
          <w:tcPr>
            <w:tcW w:w="3947" w:type="dxa"/>
            <w:tcBorders>
              <w:right w:val="nil"/>
            </w:tcBorders>
            <w:shd w:val="clear" w:color="auto" w:fill="CCCCCC"/>
          </w:tcPr>
          <w:p w14:paraId="7908BCEA" w14:textId="77777777" w:rsidR="005B5370" w:rsidRDefault="005B5370">
            <w:pPr>
              <w:pStyle w:val="TableParagraph"/>
              <w:rPr>
                <w:rFonts w:ascii="Times New Roman"/>
                <w:sz w:val="16"/>
              </w:rPr>
            </w:pPr>
          </w:p>
        </w:tc>
      </w:tr>
      <w:tr w:rsidR="005B5370" w14:paraId="55EF405B" w14:textId="77777777">
        <w:trPr>
          <w:trHeight w:val="533"/>
        </w:trPr>
        <w:tc>
          <w:tcPr>
            <w:tcW w:w="1114" w:type="dxa"/>
            <w:vMerge/>
            <w:tcBorders>
              <w:top w:val="nil"/>
              <w:left w:val="nil"/>
            </w:tcBorders>
            <w:shd w:val="clear" w:color="auto" w:fill="CCCCCC"/>
          </w:tcPr>
          <w:p w14:paraId="5B824054" w14:textId="77777777" w:rsidR="005B5370" w:rsidRDefault="005B5370">
            <w:pPr>
              <w:rPr>
                <w:sz w:val="2"/>
                <w:szCs w:val="2"/>
              </w:rPr>
            </w:pPr>
          </w:p>
        </w:tc>
        <w:tc>
          <w:tcPr>
            <w:tcW w:w="1985" w:type="dxa"/>
            <w:shd w:val="clear" w:color="auto" w:fill="CCCCCC"/>
          </w:tcPr>
          <w:p w14:paraId="2EEACDF4" w14:textId="77777777" w:rsidR="005B5370" w:rsidRDefault="00000000">
            <w:pPr>
              <w:pStyle w:val="TableParagraph"/>
              <w:spacing w:before="100"/>
              <w:ind w:left="85" w:right="275"/>
              <w:rPr>
                <w:sz w:val="16"/>
              </w:rPr>
            </w:pPr>
            <w:r>
              <w:rPr>
                <w:sz w:val="16"/>
              </w:rPr>
              <w:t>Company fixed-line phone</w:t>
            </w:r>
          </w:p>
        </w:tc>
        <w:tc>
          <w:tcPr>
            <w:tcW w:w="394" w:type="dxa"/>
            <w:shd w:val="clear" w:color="auto" w:fill="CCCCCC"/>
          </w:tcPr>
          <w:p w14:paraId="00EBD1A7" w14:textId="77777777" w:rsidR="005B5370" w:rsidRDefault="00000000">
            <w:pPr>
              <w:pStyle w:val="TableParagraph"/>
              <w:spacing w:before="100"/>
              <w:ind w:left="85"/>
              <w:rPr>
                <w:b/>
                <w:sz w:val="16"/>
              </w:rPr>
            </w:pPr>
            <w:r>
              <w:rPr>
                <w:b/>
                <w:sz w:val="16"/>
              </w:rPr>
              <w:t>H</w:t>
            </w:r>
          </w:p>
        </w:tc>
        <w:tc>
          <w:tcPr>
            <w:tcW w:w="6047" w:type="dxa"/>
            <w:vMerge/>
            <w:tcBorders>
              <w:top w:val="nil"/>
            </w:tcBorders>
            <w:shd w:val="clear" w:color="auto" w:fill="CCCCCC"/>
          </w:tcPr>
          <w:p w14:paraId="71D69622" w14:textId="77777777" w:rsidR="005B5370" w:rsidRDefault="005B5370">
            <w:pPr>
              <w:rPr>
                <w:sz w:val="2"/>
                <w:szCs w:val="2"/>
              </w:rPr>
            </w:pPr>
          </w:p>
        </w:tc>
        <w:tc>
          <w:tcPr>
            <w:tcW w:w="3947" w:type="dxa"/>
            <w:tcBorders>
              <w:right w:val="nil"/>
            </w:tcBorders>
            <w:shd w:val="clear" w:color="auto" w:fill="CCCCCC"/>
          </w:tcPr>
          <w:p w14:paraId="504A8579" w14:textId="77777777" w:rsidR="005B5370" w:rsidRDefault="005B5370">
            <w:pPr>
              <w:pStyle w:val="TableParagraph"/>
              <w:rPr>
                <w:rFonts w:ascii="Times New Roman"/>
                <w:sz w:val="16"/>
              </w:rPr>
            </w:pPr>
          </w:p>
        </w:tc>
      </w:tr>
      <w:tr w:rsidR="005B5370" w14:paraId="251A4CE8" w14:textId="77777777">
        <w:trPr>
          <w:trHeight w:val="389"/>
        </w:trPr>
        <w:tc>
          <w:tcPr>
            <w:tcW w:w="1114" w:type="dxa"/>
            <w:vMerge w:val="restart"/>
            <w:tcBorders>
              <w:left w:val="nil"/>
            </w:tcBorders>
            <w:shd w:val="clear" w:color="auto" w:fill="CCCCCC"/>
          </w:tcPr>
          <w:p w14:paraId="5684D540" w14:textId="77777777" w:rsidR="005B5370" w:rsidRDefault="00000000">
            <w:pPr>
              <w:pStyle w:val="TableParagraph"/>
              <w:spacing w:before="100"/>
              <w:ind w:left="86"/>
              <w:rPr>
                <w:b/>
                <w:sz w:val="16"/>
              </w:rPr>
            </w:pPr>
            <w:r>
              <w:rPr>
                <w:b/>
                <w:sz w:val="16"/>
              </w:rPr>
              <w:t>A.1.1.4</w:t>
            </w:r>
          </w:p>
        </w:tc>
        <w:tc>
          <w:tcPr>
            <w:tcW w:w="1985" w:type="dxa"/>
            <w:shd w:val="clear" w:color="auto" w:fill="CCCCCC"/>
          </w:tcPr>
          <w:p w14:paraId="40F5CB32" w14:textId="77777777" w:rsidR="005B5370" w:rsidRDefault="00000000">
            <w:pPr>
              <w:pStyle w:val="TableParagraph"/>
              <w:spacing w:before="100"/>
              <w:ind w:left="85"/>
              <w:rPr>
                <w:sz w:val="16"/>
              </w:rPr>
            </w:pPr>
            <w:r>
              <w:rPr>
                <w:sz w:val="16"/>
              </w:rPr>
              <w:t>Email</w:t>
            </w:r>
          </w:p>
        </w:tc>
        <w:tc>
          <w:tcPr>
            <w:tcW w:w="394" w:type="dxa"/>
            <w:shd w:val="clear" w:color="auto" w:fill="CCCCCC"/>
          </w:tcPr>
          <w:p w14:paraId="308119ED" w14:textId="77777777" w:rsidR="005B5370" w:rsidRDefault="00000000">
            <w:pPr>
              <w:pStyle w:val="TableParagraph"/>
              <w:spacing w:before="100"/>
              <w:ind w:left="85"/>
              <w:rPr>
                <w:b/>
                <w:sz w:val="16"/>
              </w:rPr>
            </w:pPr>
            <w:r>
              <w:rPr>
                <w:b/>
                <w:sz w:val="16"/>
              </w:rPr>
              <w:t>H</w:t>
            </w:r>
          </w:p>
        </w:tc>
        <w:tc>
          <w:tcPr>
            <w:tcW w:w="6047" w:type="dxa"/>
            <w:vMerge w:val="restart"/>
            <w:shd w:val="clear" w:color="auto" w:fill="CCCCCC"/>
          </w:tcPr>
          <w:p w14:paraId="63CC6DFD" w14:textId="77777777" w:rsidR="005B5370" w:rsidRDefault="00000000">
            <w:pPr>
              <w:pStyle w:val="TableParagraph"/>
              <w:spacing w:before="4"/>
              <w:ind w:left="84"/>
              <w:rPr>
                <w:sz w:val="16"/>
              </w:rPr>
            </w:pPr>
            <w:r>
              <w:rPr>
                <w:sz w:val="16"/>
              </w:rPr>
              <w:t>Application Maintenance and Patching</w:t>
            </w:r>
          </w:p>
          <w:p w14:paraId="34A47B65" w14:textId="77777777" w:rsidR="005B5370" w:rsidRDefault="00000000">
            <w:pPr>
              <w:pStyle w:val="TableParagraph"/>
              <w:ind w:left="84" w:right="386"/>
              <w:rPr>
                <w:sz w:val="16"/>
              </w:rPr>
            </w:pPr>
            <w:r>
              <w:rPr>
                <w:sz w:val="16"/>
              </w:rPr>
              <w:t>Vendor patches are applied via a documented patch management procedure and backups of critical systems are performed before and after updating the application.</w:t>
            </w:r>
          </w:p>
        </w:tc>
        <w:tc>
          <w:tcPr>
            <w:tcW w:w="3947" w:type="dxa"/>
            <w:tcBorders>
              <w:right w:val="nil"/>
            </w:tcBorders>
            <w:shd w:val="clear" w:color="auto" w:fill="CCCCCC"/>
          </w:tcPr>
          <w:p w14:paraId="251EAE88" w14:textId="77777777" w:rsidR="005B5370" w:rsidRDefault="00000000">
            <w:pPr>
              <w:pStyle w:val="TableParagraph"/>
              <w:spacing w:before="4" w:line="190" w:lineRule="atLeast"/>
              <w:ind w:left="84" w:right="198"/>
              <w:rPr>
                <w:sz w:val="16"/>
              </w:rPr>
            </w:pPr>
            <w:r>
              <w:rPr>
                <w:sz w:val="16"/>
              </w:rPr>
              <w:t>Check backup plans for the latest backup set and the latest verified backup set.</w:t>
            </w:r>
          </w:p>
        </w:tc>
      </w:tr>
      <w:tr w:rsidR="005B5370" w14:paraId="22D63C7D" w14:textId="77777777">
        <w:trPr>
          <w:trHeight w:val="530"/>
        </w:trPr>
        <w:tc>
          <w:tcPr>
            <w:tcW w:w="1114" w:type="dxa"/>
            <w:vMerge/>
            <w:tcBorders>
              <w:top w:val="nil"/>
              <w:left w:val="nil"/>
            </w:tcBorders>
            <w:shd w:val="clear" w:color="auto" w:fill="CCCCCC"/>
          </w:tcPr>
          <w:p w14:paraId="7D052E47" w14:textId="77777777" w:rsidR="005B5370" w:rsidRDefault="005B5370">
            <w:pPr>
              <w:rPr>
                <w:sz w:val="2"/>
                <w:szCs w:val="2"/>
              </w:rPr>
            </w:pPr>
          </w:p>
        </w:tc>
        <w:tc>
          <w:tcPr>
            <w:tcW w:w="1985" w:type="dxa"/>
            <w:shd w:val="clear" w:color="auto" w:fill="CCCCCC"/>
          </w:tcPr>
          <w:p w14:paraId="4ACD5D5E" w14:textId="77777777" w:rsidR="005B5370" w:rsidRDefault="00000000">
            <w:pPr>
              <w:pStyle w:val="TableParagraph"/>
              <w:spacing w:before="96"/>
              <w:ind w:left="85" w:right="393"/>
              <w:rPr>
                <w:sz w:val="16"/>
              </w:rPr>
            </w:pPr>
            <w:r>
              <w:rPr>
                <w:sz w:val="16"/>
              </w:rPr>
              <w:t>office productivity applications</w:t>
            </w:r>
          </w:p>
        </w:tc>
        <w:tc>
          <w:tcPr>
            <w:tcW w:w="394" w:type="dxa"/>
            <w:shd w:val="clear" w:color="auto" w:fill="CCCCCC"/>
          </w:tcPr>
          <w:p w14:paraId="4383B77D" w14:textId="77777777" w:rsidR="005B5370" w:rsidRDefault="00000000">
            <w:pPr>
              <w:pStyle w:val="TableParagraph"/>
              <w:spacing w:before="96"/>
              <w:ind w:left="85"/>
              <w:rPr>
                <w:b/>
                <w:sz w:val="16"/>
              </w:rPr>
            </w:pPr>
            <w:r>
              <w:rPr>
                <w:b/>
                <w:sz w:val="16"/>
              </w:rPr>
              <w:t>H</w:t>
            </w:r>
          </w:p>
        </w:tc>
        <w:tc>
          <w:tcPr>
            <w:tcW w:w="6047" w:type="dxa"/>
            <w:vMerge/>
            <w:tcBorders>
              <w:top w:val="nil"/>
            </w:tcBorders>
            <w:shd w:val="clear" w:color="auto" w:fill="CCCCCC"/>
          </w:tcPr>
          <w:p w14:paraId="2F23162B" w14:textId="77777777" w:rsidR="005B5370" w:rsidRDefault="005B5370">
            <w:pPr>
              <w:rPr>
                <w:sz w:val="2"/>
                <w:szCs w:val="2"/>
              </w:rPr>
            </w:pPr>
          </w:p>
        </w:tc>
        <w:tc>
          <w:tcPr>
            <w:tcW w:w="3947" w:type="dxa"/>
            <w:tcBorders>
              <w:right w:val="nil"/>
            </w:tcBorders>
            <w:shd w:val="clear" w:color="auto" w:fill="CCCCCC"/>
          </w:tcPr>
          <w:p w14:paraId="70164EB4" w14:textId="77777777" w:rsidR="005B5370" w:rsidRDefault="005B5370">
            <w:pPr>
              <w:pStyle w:val="TableParagraph"/>
              <w:rPr>
                <w:rFonts w:ascii="Times New Roman"/>
                <w:sz w:val="16"/>
              </w:rPr>
            </w:pPr>
          </w:p>
        </w:tc>
      </w:tr>
      <w:tr w:rsidR="005B5370" w14:paraId="01FF5099" w14:textId="77777777">
        <w:trPr>
          <w:trHeight w:val="533"/>
        </w:trPr>
        <w:tc>
          <w:tcPr>
            <w:tcW w:w="1114" w:type="dxa"/>
            <w:vMerge/>
            <w:tcBorders>
              <w:top w:val="nil"/>
              <w:left w:val="nil"/>
            </w:tcBorders>
            <w:shd w:val="clear" w:color="auto" w:fill="CCCCCC"/>
          </w:tcPr>
          <w:p w14:paraId="0FDB4CDF" w14:textId="77777777" w:rsidR="005B5370" w:rsidRDefault="005B5370">
            <w:pPr>
              <w:rPr>
                <w:sz w:val="2"/>
                <w:szCs w:val="2"/>
              </w:rPr>
            </w:pPr>
          </w:p>
        </w:tc>
        <w:tc>
          <w:tcPr>
            <w:tcW w:w="1985" w:type="dxa"/>
            <w:shd w:val="clear" w:color="auto" w:fill="CCCCCC"/>
          </w:tcPr>
          <w:p w14:paraId="6B20C919" w14:textId="77777777" w:rsidR="005B5370" w:rsidRDefault="00000000">
            <w:pPr>
              <w:pStyle w:val="TableParagraph"/>
              <w:spacing w:before="100"/>
              <w:ind w:left="85" w:right="275"/>
              <w:rPr>
                <w:sz w:val="16"/>
              </w:rPr>
            </w:pPr>
            <w:r>
              <w:rPr>
                <w:sz w:val="16"/>
              </w:rPr>
              <w:t>Company fixed-line phone</w:t>
            </w:r>
          </w:p>
        </w:tc>
        <w:tc>
          <w:tcPr>
            <w:tcW w:w="394" w:type="dxa"/>
            <w:shd w:val="clear" w:color="auto" w:fill="CCCCCC"/>
          </w:tcPr>
          <w:p w14:paraId="63CFA5DD" w14:textId="77777777" w:rsidR="005B5370" w:rsidRDefault="00000000">
            <w:pPr>
              <w:pStyle w:val="TableParagraph"/>
              <w:spacing w:before="100"/>
              <w:ind w:left="85"/>
              <w:rPr>
                <w:b/>
                <w:sz w:val="16"/>
              </w:rPr>
            </w:pPr>
            <w:r>
              <w:rPr>
                <w:b/>
                <w:sz w:val="16"/>
              </w:rPr>
              <w:t>H</w:t>
            </w:r>
          </w:p>
        </w:tc>
        <w:tc>
          <w:tcPr>
            <w:tcW w:w="6047" w:type="dxa"/>
            <w:vMerge/>
            <w:tcBorders>
              <w:top w:val="nil"/>
            </w:tcBorders>
            <w:shd w:val="clear" w:color="auto" w:fill="CCCCCC"/>
          </w:tcPr>
          <w:p w14:paraId="301AEAC6" w14:textId="77777777" w:rsidR="005B5370" w:rsidRDefault="005B5370">
            <w:pPr>
              <w:rPr>
                <w:sz w:val="2"/>
                <w:szCs w:val="2"/>
              </w:rPr>
            </w:pPr>
          </w:p>
        </w:tc>
        <w:tc>
          <w:tcPr>
            <w:tcW w:w="3947" w:type="dxa"/>
            <w:tcBorders>
              <w:right w:val="nil"/>
            </w:tcBorders>
            <w:shd w:val="clear" w:color="auto" w:fill="CCCCCC"/>
          </w:tcPr>
          <w:p w14:paraId="13AD7F74" w14:textId="77777777" w:rsidR="005B5370" w:rsidRDefault="005B5370">
            <w:pPr>
              <w:pStyle w:val="TableParagraph"/>
              <w:rPr>
                <w:rFonts w:ascii="Times New Roman"/>
                <w:sz w:val="16"/>
              </w:rPr>
            </w:pPr>
          </w:p>
        </w:tc>
      </w:tr>
      <w:tr w:rsidR="005B5370" w14:paraId="4A939930" w14:textId="77777777">
        <w:trPr>
          <w:trHeight w:val="336"/>
        </w:trPr>
        <w:tc>
          <w:tcPr>
            <w:tcW w:w="1114" w:type="dxa"/>
            <w:vMerge/>
            <w:tcBorders>
              <w:top w:val="nil"/>
              <w:left w:val="nil"/>
            </w:tcBorders>
            <w:shd w:val="clear" w:color="auto" w:fill="CCCCCC"/>
          </w:tcPr>
          <w:p w14:paraId="3AC3ADB0" w14:textId="77777777" w:rsidR="005B5370" w:rsidRDefault="005B5370">
            <w:pPr>
              <w:rPr>
                <w:sz w:val="2"/>
                <w:szCs w:val="2"/>
              </w:rPr>
            </w:pPr>
          </w:p>
        </w:tc>
        <w:tc>
          <w:tcPr>
            <w:tcW w:w="1985" w:type="dxa"/>
            <w:shd w:val="clear" w:color="auto" w:fill="CCCCCC"/>
          </w:tcPr>
          <w:p w14:paraId="7FEB03F1" w14:textId="77777777" w:rsidR="005B5370" w:rsidRDefault="00000000">
            <w:pPr>
              <w:pStyle w:val="TableParagraph"/>
              <w:spacing w:before="97"/>
              <w:ind w:left="85"/>
              <w:rPr>
                <w:sz w:val="16"/>
              </w:rPr>
            </w:pPr>
            <w:r>
              <w:rPr>
                <w:sz w:val="16"/>
              </w:rPr>
              <w:t>Financial control App</w:t>
            </w:r>
          </w:p>
        </w:tc>
        <w:tc>
          <w:tcPr>
            <w:tcW w:w="394" w:type="dxa"/>
            <w:shd w:val="clear" w:color="auto" w:fill="CCCCCC"/>
          </w:tcPr>
          <w:p w14:paraId="76031E92" w14:textId="77777777" w:rsidR="005B5370" w:rsidRDefault="00000000">
            <w:pPr>
              <w:pStyle w:val="TableParagraph"/>
              <w:spacing w:before="97"/>
              <w:ind w:left="85"/>
              <w:rPr>
                <w:b/>
                <w:sz w:val="16"/>
              </w:rPr>
            </w:pPr>
            <w:r>
              <w:rPr>
                <w:b/>
                <w:sz w:val="16"/>
              </w:rPr>
              <w:t>M</w:t>
            </w:r>
          </w:p>
        </w:tc>
        <w:tc>
          <w:tcPr>
            <w:tcW w:w="6047" w:type="dxa"/>
            <w:vMerge/>
            <w:tcBorders>
              <w:top w:val="nil"/>
            </w:tcBorders>
            <w:shd w:val="clear" w:color="auto" w:fill="CCCCCC"/>
          </w:tcPr>
          <w:p w14:paraId="70B8C823" w14:textId="77777777" w:rsidR="005B5370" w:rsidRDefault="005B5370">
            <w:pPr>
              <w:rPr>
                <w:sz w:val="2"/>
                <w:szCs w:val="2"/>
              </w:rPr>
            </w:pPr>
          </w:p>
        </w:tc>
        <w:tc>
          <w:tcPr>
            <w:tcW w:w="3947" w:type="dxa"/>
            <w:tcBorders>
              <w:right w:val="nil"/>
            </w:tcBorders>
            <w:shd w:val="clear" w:color="auto" w:fill="CCCCCC"/>
          </w:tcPr>
          <w:p w14:paraId="7BE2E5B7" w14:textId="77777777" w:rsidR="005B5370" w:rsidRDefault="005B5370">
            <w:pPr>
              <w:pStyle w:val="TableParagraph"/>
              <w:rPr>
                <w:rFonts w:ascii="Times New Roman"/>
                <w:sz w:val="16"/>
              </w:rPr>
            </w:pPr>
          </w:p>
        </w:tc>
      </w:tr>
      <w:tr w:rsidR="005B5370" w14:paraId="33CFD7FA" w14:textId="77777777">
        <w:trPr>
          <w:trHeight w:val="338"/>
        </w:trPr>
        <w:tc>
          <w:tcPr>
            <w:tcW w:w="1114" w:type="dxa"/>
            <w:vMerge/>
            <w:tcBorders>
              <w:top w:val="nil"/>
              <w:left w:val="nil"/>
            </w:tcBorders>
            <w:shd w:val="clear" w:color="auto" w:fill="CCCCCC"/>
          </w:tcPr>
          <w:p w14:paraId="1B689C15" w14:textId="77777777" w:rsidR="005B5370" w:rsidRDefault="005B5370">
            <w:pPr>
              <w:rPr>
                <w:sz w:val="2"/>
                <w:szCs w:val="2"/>
              </w:rPr>
            </w:pPr>
          </w:p>
        </w:tc>
        <w:tc>
          <w:tcPr>
            <w:tcW w:w="1985" w:type="dxa"/>
            <w:shd w:val="clear" w:color="auto" w:fill="CCCCCC"/>
          </w:tcPr>
          <w:p w14:paraId="17389CB6" w14:textId="77777777" w:rsidR="005B5370" w:rsidRDefault="00000000">
            <w:pPr>
              <w:pStyle w:val="TableParagraph"/>
              <w:spacing w:before="100"/>
              <w:ind w:left="85"/>
              <w:rPr>
                <w:sz w:val="16"/>
              </w:rPr>
            </w:pPr>
            <w:r>
              <w:rPr>
                <w:sz w:val="16"/>
              </w:rPr>
              <w:t>FAX</w:t>
            </w:r>
          </w:p>
        </w:tc>
        <w:tc>
          <w:tcPr>
            <w:tcW w:w="394" w:type="dxa"/>
            <w:shd w:val="clear" w:color="auto" w:fill="CCCCCC"/>
          </w:tcPr>
          <w:p w14:paraId="71E0A5BD" w14:textId="77777777" w:rsidR="005B5370" w:rsidRDefault="00000000">
            <w:pPr>
              <w:pStyle w:val="TableParagraph"/>
              <w:spacing w:before="100"/>
              <w:ind w:left="85"/>
              <w:rPr>
                <w:b/>
                <w:sz w:val="16"/>
              </w:rPr>
            </w:pPr>
            <w:r>
              <w:rPr>
                <w:b/>
                <w:sz w:val="16"/>
              </w:rPr>
              <w:t>M</w:t>
            </w:r>
          </w:p>
        </w:tc>
        <w:tc>
          <w:tcPr>
            <w:tcW w:w="6047" w:type="dxa"/>
            <w:vMerge/>
            <w:tcBorders>
              <w:top w:val="nil"/>
            </w:tcBorders>
            <w:shd w:val="clear" w:color="auto" w:fill="CCCCCC"/>
          </w:tcPr>
          <w:p w14:paraId="524349A2" w14:textId="77777777" w:rsidR="005B5370" w:rsidRDefault="005B5370">
            <w:pPr>
              <w:rPr>
                <w:sz w:val="2"/>
                <w:szCs w:val="2"/>
              </w:rPr>
            </w:pPr>
          </w:p>
        </w:tc>
        <w:tc>
          <w:tcPr>
            <w:tcW w:w="3947" w:type="dxa"/>
            <w:tcBorders>
              <w:right w:val="nil"/>
            </w:tcBorders>
            <w:shd w:val="clear" w:color="auto" w:fill="CCCCCC"/>
          </w:tcPr>
          <w:p w14:paraId="7A6C9CFF" w14:textId="77777777" w:rsidR="005B5370" w:rsidRDefault="005B5370">
            <w:pPr>
              <w:pStyle w:val="TableParagraph"/>
              <w:rPr>
                <w:rFonts w:ascii="Times New Roman"/>
                <w:sz w:val="16"/>
              </w:rPr>
            </w:pPr>
          </w:p>
        </w:tc>
      </w:tr>
      <w:tr w:rsidR="005B5370" w14:paraId="1973F88D" w14:textId="77777777">
        <w:trPr>
          <w:trHeight w:val="534"/>
        </w:trPr>
        <w:tc>
          <w:tcPr>
            <w:tcW w:w="1114" w:type="dxa"/>
            <w:vMerge/>
            <w:tcBorders>
              <w:top w:val="nil"/>
              <w:left w:val="nil"/>
            </w:tcBorders>
            <w:shd w:val="clear" w:color="auto" w:fill="CCCCCC"/>
          </w:tcPr>
          <w:p w14:paraId="479D56AE" w14:textId="77777777" w:rsidR="005B5370" w:rsidRDefault="005B5370">
            <w:pPr>
              <w:rPr>
                <w:sz w:val="2"/>
                <w:szCs w:val="2"/>
              </w:rPr>
            </w:pPr>
          </w:p>
        </w:tc>
        <w:tc>
          <w:tcPr>
            <w:tcW w:w="1985" w:type="dxa"/>
            <w:shd w:val="clear" w:color="auto" w:fill="CCCCCC"/>
          </w:tcPr>
          <w:p w14:paraId="7A132846" w14:textId="77777777" w:rsidR="005B5370" w:rsidRDefault="00000000">
            <w:pPr>
              <w:pStyle w:val="TableParagraph"/>
              <w:spacing w:before="100"/>
              <w:ind w:left="85" w:right="533"/>
              <w:rPr>
                <w:sz w:val="16"/>
              </w:rPr>
            </w:pPr>
            <w:r>
              <w:rPr>
                <w:sz w:val="16"/>
              </w:rPr>
              <w:t>Internet Service provisioning</w:t>
            </w:r>
          </w:p>
        </w:tc>
        <w:tc>
          <w:tcPr>
            <w:tcW w:w="394" w:type="dxa"/>
            <w:shd w:val="clear" w:color="auto" w:fill="CCCCCC"/>
          </w:tcPr>
          <w:p w14:paraId="4BFD082E" w14:textId="77777777" w:rsidR="005B5370" w:rsidRDefault="00000000">
            <w:pPr>
              <w:pStyle w:val="TableParagraph"/>
              <w:spacing w:before="100"/>
              <w:ind w:left="85"/>
              <w:rPr>
                <w:b/>
                <w:sz w:val="16"/>
              </w:rPr>
            </w:pPr>
            <w:r>
              <w:rPr>
                <w:b/>
                <w:sz w:val="16"/>
              </w:rPr>
              <w:t>M</w:t>
            </w:r>
          </w:p>
        </w:tc>
        <w:tc>
          <w:tcPr>
            <w:tcW w:w="6047" w:type="dxa"/>
            <w:vMerge/>
            <w:tcBorders>
              <w:top w:val="nil"/>
            </w:tcBorders>
            <w:shd w:val="clear" w:color="auto" w:fill="CCCCCC"/>
          </w:tcPr>
          <w:p w14:paraId="452FA534" w14:textId="77777777" w:rsidR="005B5370" w:rsidRDefault="005B5370">
            <w:pPr>
              <w:rPr>
                <w:sz w:val="2"/>
                <w:szCs w:val="2"/>
              </w:rPr>
            </w:pPr>
          </w:p>
        </w:tc>
        <w:tc>
          <w:tcPr>
            <w:tcW w:w="3947" w:type="dxa"/>
            <w:tcBorders>
              <w:right w:val="nil"/>
            </w:tcBorders>
            <w:shd w:val="clear" w:color="auto" w:fill="CCCCCC"/>
          </w:tcPr>
          <w:p w14:paraId="4FE18339" w14:textId="77777777" w:rsidR="005B5370" w:rsidRDefault="005B5370">
            <w:pPr>
              <w:pStyle w:val="TableParagraph"/>
              <w:rPr>
                <w:rFonts w:ascii="Times New Roman"/>
                <w:sz w:val="16"/>
              </w:rPr>
            </w:pPr>
          </w:p>
        </w:tc>
      </w:tr>
      <w:tr w:rsidR="005B5370" w14:paraId="32A0FEF8" w14:textId="77777777">
        <w:trPr>
          <w:trHeight w:val="339"/>
        </w:trPr>
        <w:tc>
          <w:tcPr>
            <w:tcW w:w="1114" w:type="dxa"/>
            <w:vMerge w:val="restart"/>
            <w:tcBorders>
              <w:left w:val="nil"/>
              <w:bottom w:val="nil"/>
            </w:tcBorders>
            <w:shd w:val="clear" w:color="auto" w:fill="CCCCCC"/>
          </w:tcPr>
          <w:p w14:paraId="111300B5" w14:textId="77777777" w:rsidR="005B5370" w:rsidRDefault="00000000">
            <w:pPr>
              <w:pStyle w:val="TableParagraph"/>
              <w:spacing w:before="100"/>
              <w:ind w:left="86"/>
              <w:rPr>
                <w:b/>
                <w:sz w:val="16"/>
              </w:rPr>
            </w:pPr>
            <w:r>
              <w:rPr>
                <w:b/>
                <w:sz w:val="16"/>
              </w:rPr>
              <w:t>A.1.1.6</w:t>
            </w:r>
          </w:p>
        </w:tc>
        <w:tc>
          <w:tcPr>
            <w:tcW w:w="1985" w:type="dxa"/>
            <w:shd w:val="clear" w:color="auto" w:fill="CCCCCC"/>
          </w:tcPr>
          <w:p w14:paraId="210EDE2C" w14:textId="77777777" w:rsidR="005B5370" w:rsidRDefault="00000000">
            <w:pPr>
              <w:pStyle w:val="TableParagraph"/>
              <w:spacing w:before="100"/>
              <w:ind w:left="85"/>
              <w:rPr>
                <w:sz w:val="16"/>
              </w:rPr>
            </w:pPr>
            <w:r>
              <w:rPr>
                <w:sz w:val="16"/>
              </w:rPr>
              <w:t>Email</w:t>
            </w:r>
          </w:p>
        </w:tc>
        <w:tc>
          <w:tcPr>
            <w:tcW w:w="394" w:type="dxa"/>
            <w:shd w:val="clear" w:color="auto" w:fill="CCCCCC"/>
          </w:tcPr>
          <w:p w14:paraId="526DFD39" w14:textId="77777777" w:rsidR="005B5370" w:rsidRDefault="00000000">
            <w:pPr>
              <w:pStyle w:val="TableParagraph"/>
              <w:spacing w:before="100"/>
              <w:ind w:left="85"/>
              <w:rPr>
                <w:b/>
                <w:sz w:val="16"/>
              </w:rPr>
            </w:pPr>
            <w:r>
              <w:rPr>
                <w:b/>
                <w:sz w:val="16"/>
              </w:rPr>
              <w:t>H</w:t>
            </w:r>
          </w:p>
        </w:tc>
        <w:tc>
          <w:tcPr>
            <w:tcW w:w="6047" w:type="dxa"/>
            <w:vMerge w:val="restart"/>
            <w:tcBorders>
              <w:bottom w:val="nil"/>
            </w:tcBorders>
            <w:shd w:val="clear" w:color="auto" w:fill="CCCCCC"/>
          </w:tcPr>
          <w:p w14:paraId="6098593C" w14:textId="77777777" w:rsidR="005B5370" w:rsidRDefault="00000000">
            <w:pPr>
              <w:pStyle w:val="TableParagraph"/>
              <w:spacing w:before="4"/>
              <w:ind w:left="84"/>
              <w:rPr>
                <w:sz w:val="16"/>
              </w:rPr>
            </w:pPr>
            <w:r>
              <w:rPr>
                <w:sz w:val="16"/>
              </w:rPr>
              <w:t>Application Vendors &amp; SLAs.</w:t>
            </w:r>
          </w:p>
          <w:p w14:paraId="4FA4315B" w14:textId="77777777" w:rsidR="005B5370" w:rsidRDefault="00000000">
            <w:pPr>
              <w:pStyle w:val="TableParagraph"/>
              <w:ind w:left="84" w:right="389"/>
              <w:rPr>
                <w:sz w:val="16"/>
              </w:rPr>
            </w:pPr>
            <w:r>
              <w:rPr>
                <w:sz w:val="16"/>
              </w:rPr>
              <w:t>The control requires that the organization maintains a list which includes the applications vendors / suppliers and that a documented</w:t>
            </w:r>
          </w:p>
        </w:tc>
        <w:tc>
          <w:tcPr>
            <w:tcW w:w="3947" w:type="dxa"/>
            <w:tcBorders>
              <w:right w:val="nil"/>
            </w:tcBorders>
            <w:shd w:val="clear" w:color="auto" w:fill="CCCCCC"/>
          </w:tcPr>
          <w:p w14:paraId="690652BD" w14:textId="77777777" w:rsidR="005B5370" w:rsidRDefault="005B5370">
            <w:pPr>
              <w:pStyle w:val="TableParagraph"/>
              <w:rPr>
                <w:rFonts w:ascii="Times New Roman"/>
                <w:sz w:val="16"/>
              </w:rPr>
            </w:pPr>
          </w:p>
        </w:tc>
      </w:tr>
      <w:tr w:rsidR="005B5370" w14:paraId="4DEE647F" w14:textId="77777777">
        <w:trPr>
          <w:trHeight w:val="337"/>
        </w:trPr>
        <w:tc>
          <w:tcPr>
            <w:tcW w:w="1114" w:type="dxa"/>
            <w:vMerge/>
            <w:tcBorders>
              <w:top w:val="nil"/>
              <w:left w:val="nil"/>
              <w:bottom w:val="nil"/>
            </w:tcBorders>
            <w:shd w:val="clear" w:color="auto" w:fill="CCCCCC"/>
          </w:tcPr>
          <w:p w14:paraId="65622F8E" w14:textId="77777777" w:rsidR="005B5370" w:rsidRDefault="005B5370">
            <w:pPr>
              <w:rPr>
                <w:sz w:val="2"/>
                <w:szCs w:val="2"/>
              </w:rPr>
            </w:pPr>
          </w:p>
        </w:tc>
        <w:tc>
          <w:tcPr>
            <w:tcW w:w="1985" w:type="dxa"/>
            <w:tcBorders>
              <w:bottom w:val="nil"/>
            </w:tcBorders>
            <w:shd w:val="clear" w:color="auto" w:fill="CCCCCC"/>
          </w:tcPr>
          <w:p w14:paraId="02C75506" w14:textId="77777777" w:rsidR="005B5370" w:rsidRDefault="00000000">
            <w:pPr>
              <w:pStyle w:val="TableParagraph"/>
              <w:spacing w:before="97"/>
              <w:ind w:left="85"/>
              <w:rPr>
                <w:sz w:val="16"/>
              </w:rPr>
            </w:pPr>
            <w:r>
              <w:rPr>
                <w:sz w:val="16"/>
              </w:rPr>
              <w:t>office productivity</w:t>
            </w:r>
          </w:p>
        </w:tc>
        <w:tc>
          <w:tcPr>
            <w:tcW w:w="394" w:type="dxa"/>
            <w:tcBorders>
              <w:bottom w:val="nil"/>
            </w:tcBorders>
            <w:shd w:val="clear" w:color="auto" w:fill="CCCCCC"/>
          </w:tcPr>
          <w:p w14:paraId="34157304" w14:textId="77777777" w:rsidR="005B5370" w:rsidRDefault="00000000">
            <w:pPr>
              <w:pStyle w:val="TableParagraph"/>
              <w:spacing w:before="97"/>
              <w:ind w:left="85"/>
              <w:rPr>
                <w:b/>
                <w:sz w:val="16"/>
              </w:rPr>
            </w:pPr>
            <w:r>
              <w:rPr>
                <w:b/>
                <w:sz w:val="16"/>
              </w:rPr>
              <w:t>H</w:t>
            </w:r>
          </w:p>
        </w:tc>
        <w:tc>
          <w:tcPr>
            <w:tcW w:w="6047" w:type="dxa"/>
            <w:vMerge/>
            <w:tcBorders>
              <w:top w:val="nil"/>
              <w:bottom w:val="nil"/>
            </w:tcBorders>
            <w:shd w:val="clear" w:color="auto" w:fill="CCCCCC"/>
          </w:tcPr>
          <w:p w14:paraId="35EA1DE6" w14:textId="77777777" w:rsidR="005B5370" w:rsidRDefault="005B5370">
            <w:pPr>
              <w:rPr>
                <w:sz w:val="2"/>
                <w:szCs w:val="2"/>
              </w:rPr>
            </w:pPr>
          </w:p>
        </w:tc>
        <w:tc>
          <w:tcPr>
            <w:tcW w:w="3947" w:type="dxa"/>
            <w:tcBorders>
              <w:bottom w:val="nil"/>
              <w:right w:val="nil"/>
            </w:tcBorders>
            <w:shd w:val="clear" w:color="auto" w:fill="CCCCCC"/>
          </w:tcPr>
          <w:p w14:paraId="7189C8EF" w14:textId="77777777" w:rsidR="005B5370" w:rsidRDefault="005B5370">
            <w:pPr>
              <w:pStyle w:val="TableParagraph"/>
              <w:rPr>
                <w:rFonts w:ascii="Times New Roman"/>
                <w:sz w:val="16"/>
              </w:rPr>
            </w:pPr>
          </w:p>
        </w:tc>
      </w:tr>
    </w:tbl>
    <w:p w14:paraId="4D9236B9" w14:textId="77777777" w:rsidR="005B5370" w:rsidRDefault="005B5370">
      <w:pPr>
        <w:rPr>
          <w:rFonts w:ascii="Times New Roman"/>
          <w:sz w:val="16"/>
        </w:rPr>
        <w:sectPr w:rsidR="005B5370">
          <w:pgSz w:w="16840" w:h="11910" w:orient="landscape"/>
          <w:pgMar w:top="1180" w:right="1400" w:bottom="980" w:left="1340" w:header="713" w:footer="782" w:gutter="0"/>
          <w:cols w:space="720"/>
        </w:sectPr>
      </w:pPr>
    </w:p>
    <w:p w14:paraId="7D4A4832" w14:textId="77777777" w:rsidR="005B5370" w:rsidRDefault="005B5370">
      <w:pPr>
        <w:pStyle w:val="BodyText"/>
        <w:rPr>
          <w:rFonts w:ascii="Times New Roman"/>
          <w:b/>
          <w:sz w:val="20"/>
        </w:rPr>
      </w:pPr>
    </w:p>
    <w:p w14:paraId="25C0A312" w14:textId="77777777" w:rsidR="005B5370" w:rsidRDefault="005B5370">
      <w:pPr>
        <w:pStyle w:val="BodyText"/>
        <w:rPr>
          <w:rFonts w:ascii="Times New Roman"/>
          <w:b/>
          <w:sz w:val="20"/>
        </w:rPr>
      </w:pPr>
    </w:p>
    <w:p w14:paraId="6A3CBB95" w14:textId="77777777" w:rsidR="005B5370" w:rsidRDefault="005B5370">
      <w:pPr>
        <w:pStyle w:val="BodyText"/>
        <w:spacing w:before="5"/>
        <w:rPr>
          <w:rFonts w:ascii="Times New Roman"/>
          <w:b/>
          <w:sz w:val="17"/>
        </w:rPr>
      </w:pPr>
    </w:p>
    <w:tbl>
      <w:tblPr>
        <w:tblW w:w="0" w:type="auto"/>
        <w:tblCellSpacing w:w="21" w:type="dxa"/>
        <w:tblInd w:w="366" w:type="dxa"/>
        <w:tblLayout w:type="fixed"/>
        <w:tblCellMar>
          <w:left w:w="0" w:type="dxa"/>
          <w:right w:w="0" w:type="dxa"/>
        </w:tblCellMar>
        <w:tblLook w:val="01E0" w:firstRow="1" w:lastRow="1" w:firstColumn="1" w:lastColumn="1" w:noHBand="0" w:noVBand="0"/>
      </w:tblPr>
      <w:tblGrid>
        <w:gridCol w:w="1177"/>
        <w:gridCol w:w="2027"/>
        <w:gridCol w:w="436"/>
        <w:gridCol w:w="6089"/>
        <w:gridCol w:w="4010"/>
      </w:tblGrid>
      <w:tr w:rsidR="005B5370" w14:paraId="798C8C67" w14:textId="77777777">
        <w:trPr>
          <w:trHeight w:val="191"/>
          <w:tblCellSpacing w:w="21" w:type="dxa"/>
        </w:trPr>
        <w:tc>
          <w:tcPr>
            <w:tcW w:w="13487" w:type="dxa"/>
            <w:gridSpan w:val="5"/>
            <w:tcBorders>
              <w:top w:val="nil"/>
              <w:left w:val="nil"/>
              <w:right w:val="nil"/>
            </w:tcBorders>
            <w:shd w:val="clear" w:color="auto" w:fill="CCCCCC"/>
          </w:tcPr>
          <w:p w14:paraId="36F53F5C" w14:textId="77777777" w:rsidR="005B5370" w:rsidRDefault="00000000">
            <w:pPr>
              <w:pStyle w:val="TableParagraph"/>
              <w:spacing w:before="43" w:line="171" w:lineRule="exact"/>
              <w:ind w:left="86"/>
              <w:rPr>
                <w:b/>
                <w:sz w:val="16"/>
              </w:rPr>
            </w:pPr>
            <w:r>
              <w:rPr>
                <w:b/>
                <w:sz w:val="16"/>
              </w:rPr>
              <w:t>Applications Asset Based Continuity Controls</w:t>
            </w:r>
          </w:p>
        </w:tc>
      </w:tr>
      <w:tr w:rsidR="005B5370" w14:paraId="49172174" w14:textId="77777777">
        <w:trPr>
          <w:trHeight w:val="581"/>
          <w:tblCellSpacing w:w="21" w:type="dxa"/>
        </w:trPr>
        <w:tc>
          <w:tcPr>
            <w:tcW w:w="1114" w:type="dxa"/>
            <w:tcBorders>
              <w:left w:val="nil"/>
            </w:tcBorders>
            <w:shd w:val="clear" w:color="auto" w:fill="CCCCCC"/>
          </w:tcPr>
          <w:p w14:paraId="1FF33F69" w14:textId="77777777" w:rsidR="005B5370" w:rsidRDefault="00000000">
            <w:pPr>
              <w:pStyle w:val="TableParagraph"/>
              <w:spacing w:before="42"/>
              <w:ind w:left="86"/>
              <w:rPr>
                <w:b/>
                <w:sz w:val="16"/>
              </w:rPr>
            </w:pPr>
            <w:r>
              <w:rPr>
                <w:b/>
                <w:sz w:val="16"/>
              </w:rPr>
              <w:t>Control</w:t>
            </w:r>
          </w:p>
        </w:tc>
        <w:tc>
          <w:tcPr>
            <w:tcW w:w="2379" w:type="dxa"/>
            <w:gridSpan w:val="2"/>
            <w:shd w:val="clear" w:color="auto" w:fill="CCCCCC"/>
          </w:tcPr>
          <w:p w14:paraId="51D45983" w14:textId="77777777" w:rsidR="005B5370" w:rsidRDefault="00000000">
            <w:pPr>
              <w:pStyle w:val="TableParagraph"/>
              <w:spacing w:before="42" w:line="242" w:lineRule="auto"/>
              <w:ind w:left="85"/>
              <w:rPr>
                <w:b/>
                <w:sz w:val="16"/>
              </w:rPr>
            </w:pPr>
            <w:r>
              <w:rPr>
                <w:b/>
                <w:sz w:val="16"/>
              </w:rPr>
              <w:t>Respective Asset &amp; Priority</w:t>
            </w:r>
          </w:p>
        </w:tc>
        <w:tc>
          <w:tcPr>
            <w:tcW w:w="6047" w:type="dxa"/>
            <w:shd w:val="clear" w:color="auto" w:fill="CCCCCC"/>
          </w:tcPr>
          <w:p w14:paraId="5A7AE389" w14:textId="77777777" w:rsidR="005B5370" w:rsidRDefault="00000000">
            <w:pPr>
              <w:pStyle w:val="TableParagraph"/>
              <w:spacing w:before="42"/>
              <w:ind w:left="84"/>
              <w:rPr>
                <w:b/>
                <w:sz w:val="16"/>
              </w:rPr>
            </w:pPr>
            <w:r>
              <w:rPr>
                <w:b/>
                <w:sz w:val="16"/>
              </w:rPr>
              <w:t>Control Description</w:t>
            </w:r>
          </w:p>
        </w:tc>
        <w:tc>
          <w:tcPr>
            <w:tcW w:w="3947" w:type="dxa"/>
            <w:tcBorders>
              <w:right w:val="nil"/>
            </w:tcBorders>
            <w:shd w:val="clear" w:color="auto" w:fill="CCCCCC"/>
          </w:tcPr>
          <w:p w14:paraId="3777DCA8" w14:textId="77777777" w:rsidR="005B5370" w:rsidRDefault="00000000">
            <w:pPr>
              <w:pStyle w:val="TableParagraph"/>
              <w:spacing w:before="42"/>
              <w:ind w:left="84"/>
              <w:rPr>
                <w:b/>
                <w:sz w:val="16"/>
              </w:rPr>
            </w:pPr>
            <w:r>
              <w:rPr>
                <w:b/>
                <w:sz w:val="16"/>
              </w:rPr>
              <w:t>Control Implementation and usage</w:t>
            </w:r>
          </w:p>
          <w:p w14:paraId="0C58E35D" w14:textId="77777777" w:rsidR="005B5370" w:rsidRDefault="00000000">
            <w:pPr>
              <w:pStyle w:val="TableParagraph"/>
              <w:spacing w:before="2" w:line="190" w:lineRule="atLeast"/>
              <w:ind w:left="84"/>
              <w:rPr>
                <w:sz w:val="16"/>
              </w:rPr>
            </w:pPr>
            <w:r>
              <w:rPr>
                <w:b/>
                <w:sz w:val="16"/>
              </w:rPr>
              <w:t xml:space="preserve">information </w:t>
            </w:r>
            <w:r>
              <w:rPr>
                <w:sz w:val="16"/>
              </w:rPr>
              <w:t xml:space="preserve">(Short directions and /or pointer to documentation </w:t>
            </w:r>
            <w:proofErr w:type="gramStart"/>
            <w:r>
              <w:rPr>
                <w:sz w:val="16"/>
              </w:rPr>
              <w:t>e.g.</w:t>
            </w:r>
            <w:proofErr w:type="gramEnd"/>
            <w:r>
              <w:rPr>
                <w:sz w:val="16"/>
              </w:rPr>
              <w:t xml:space="preserve"> Annex F - backup plan)</w:t>
            </w:r>
          </w:p>
        </w:tc>
      </w:tr>
      <w:tr w:rsidR="005B5370" w14:paraId="4502179E" w14:textId="77777777">
        <w:trPr>
          <w:trHeight w:val="194"/>
          <w:tblCellSpacing w:w="21" w:type="dxa"/>
        </w:trPr>
        <w:tc>
          <w:tcPr>
            <w:tcW w:w="1114" w:type="dxa"/>
            <w:vMerge w:val="restart"/>
            <w:tcBorders>
              <w:left w:val="nil"/>
            </w:tcBorders>
            <w:shd w:val="clear" w:color="auto" w:fill="CCCCCC"/>
          </w:tcPr>
          <w:p w14:paraId="176B4199" w14:textId="77777777" w:rsidR="005B5370" w:rsidRDefault="005B5370">
            <w:pPr>
              <w:pStyle w:val="TableParagraph"/>
              <w:rPr>
                <w:rFonts w:ascii="Times New Roman"/>
                <w:sz w:val="16"/>
              </w:rPr>
            </w:pPr>
          </w:p>
        </w:tc>
        <w:tc>
          <w:tcPr>
            <w:tcW w:w="1985" w:type="dxa"/>
            <w:shd w:val="clear" w:color="auto" w:fill="CCCCCC"/>
          </w:tcPr>
          <w:p w14:paraId="08C057FD" w14:textId="77777777" w:rsidR="005B5370" w:rsidRDefault="00000000">
            <w:pPr>
              <w:pStyle w:val="TableParagraph"/>
              <w:spacing w:line="193" w:lineRule="exact"/>
              <w:ind w:left="85"/>
              <w:rPr>
                <w:sz w:val="16"/>
              </w:rPr>
            </w:pPr>
            <w:r>
              <w:rPr>
                <w:sz w:val="16"/>
              </w:rPr>
              <w:t>applications</w:t>
            </w:r>
          </w:p>
        </w:tc>
        <w:tc>
          <w:tcPr>
            <w:tcW w:w="394" w:type="dxa"/>
            <w:shd w:val="clear" w:color="auto" w:fill="CCCCCC"/>
          </w:tcPr>
          <w:p w14:paraId="55FC2A60" w14:textId="77777777" w:rsidR="005B5370" w:rsidRDefault="005B5370">
            <w:pPr>
              <w:pStyle w:val="TableParagraph"/>
              <w:rPr>
                <w:rFonts w:ascii="Times New Roman"/>
                <w:sz w:val="16"/>
              </w:rPr>
            </w:pPr>
          </w:p>
        </w:tc>
        <w:tc>
          <w:tcPr>
            <w:tcW w:w="6047" w:type="dxa"/>
            <w:vMerge w:val="restart"/>
            <w:shd w:val="clear" w:color="auto" w:fill="CCCCCC"/>
          </w:tcPr>
          <w:p w14:paraId="45F277D2" w14:textId="77777777" w:rsidR="005B5370" w:rsidRDefault="00000000">
            <w:pPr>
              <w:pStyle w:val="TableParagraph"/>
              <w:ind w:left="84"/>
              <w:rPr>
                <w:sz w:val="16"/>
              </w:rPr>
            </w:pPr>
            <w:r>
              <w:rPr>
                <w:sz w:val="16"/>
              </w:rPr>
              <w:t>agreement exists between the two parties for technical support provisioning when required.</w:t>
            </w:r>
          </w:p>
        </w:tc>
        <w:tc>
          <w:tcPr>
            <w:tcW w:w="3947" w:type="dxa"/>
            <w:tcBorders>
              <w:right w:val="nil"/>
            </w:tcBorders>
            <w:shd w:val="clear" w:color="auto" w:fill="CCCCCC"/>
          </w:tcPr>
          <w:p w14:paraId="01EB900E" w14:textId="77777777" w:rsidR="005B5370" w:rsidRDefault="005B5370">
            <w:pPr>
              <w:pStyle w:val="TableParagraph"/>
              <w:rPr>
                <w:rFonts w:ascii="Times New Roman"/>
                <w:sz w:val="16"/>
              </w:rPr>
            </w:pPr>
          </w:p>
        </w:tc>
      </w:tr>
      <w:tr w:rsidR="005B5370" w14:paraId="752E2ECC" w14:textId="77777777">
        <w:trPr>
          <w:trHeight w:val="490"/>
          <w:tblCellSpacing w:w="21" w:type="dxa"/>
        </w:trPr>
        <w:tc>
          <w:tcPr>
            <w:tcW w:w="1114" w:type="dxa"/>
            <w:vMerge/>
            <w:tcBorders>
              <w:top w:val="nil"/>
              <w:left w:val="nil"/>
            </w:tcBorders>
            <w:shd w:val="clear" w:color="auto" w:fill="CCCCCC"/>
          </w:tcPr>
          <w:p w14:paraId="7C50DA85" w14:textId="77777777" w:rsidR="005B5370" w:rsidRDefault="005B5370">
            <w:pPr>
              <w:rPr>
                <w:sz w:val="2"/>
                <w:szCs w:val="2"/>
              </w:rPr>
            </w:pPr>
          </w:p>
        </w:tc>
        <w:tc>
          <w:tcPr>
            <w:tcW w:w="1985" w:type="dxa"/>
            <w:shd w:val="clear" w:color="auto" w:fill="CCCCCC"/>
          </w:tcPr>
          <w:p w14:paraId="44DC1428" w14:textId="77777777" w:rsidR="005B5370" w:rsidRDefault="00000000">
            <w:pPr>
              <w:pStyle w:val="TableParagraph"/>
              <w:spacing w:before="100"/>
              <w:ind w:left="85"/>
              <w:rPr>
                <w:sz w:val="16"/>
              </w:rPr>
            </w:pPr>
            <w:r>
              <w:rPr>
                <w:sz w:val="16"/>
              </w:rPr>
              <w:t>Company fixed-line phone</w:t>
            </w:r>
          </w:p>
        </w:tc>
        <w:tc>
          <w:tcPr>
            <w:tcW w:w="394" w:type="dxa"/>
            <w:shd w:val="clear" w:color="auto" w:fill="CCCCCC"/>
          </w:tcPr>
          <w:p w14:paraId="49FE157A" w14:textId="77777777" w:rsidR="005B5370" w:rsidRDefault="00000000">
            <w:pPr>
              <w:pStyle w:val="TableParagraph"/>
              <w:spacing w:before="100"/>
              <w:ind w:left="85"/>
              <w:rPr>
                <w:b/>
                <w:sz w:val="16"/>
              </w:rPr>
            </w:pPr>
            <w:r>
              <w:rPr>
                <w:b/>
                <w:sz w:val="16"/>
              </w:rPr>
              <w:t>H</w:t>
            </w:r>
          </w:p>
        </w:tc>
        <w:tc>
          <w:tcPr>
            <w:tcW w:w="6047" w:type="dxa"/>
            <w:vMerge/>
            <w:tcBorders>
              <w:top w:val="nil"/>
            </w:tcBorders>
            <w:shd w:val="clear" w:color="auto" w:fill="CCCCCC"/>
          </w:tcPr>
          <w:p w14:paraId="338AC615" w14:textId="77777777" w:rsidR="005B5370" w:rsidRDefault="005B5370">
            <w:pPr>
              <w:rPr>
                <w:sz w:val="2"/>
                <w:szCs w:val="2"/>
              </w:rPr>
            </w:pPr>
          </w:p>
        </w:tc>
        <w:tc>
          <w:tcPr>
            <w:tcW w:w="3947" w:type="dxa"/>
            <w:tcBorders>
              <w:right w:val="nil"/>
            </w:tcBorders>
            <w:shd w:val="clear" w:color="auto" w:fill="CCCCCC"/>
          </w:tcPr>
          <w:p w14:paraId="6DDDE885" w14:textId="77777777" w:rsidR="005B5370" w:rsidRDefault="005B5370">
            <w:pPr>
              <w:pStyle w:val="TableParagraph"/>
              <w:rPr>
                <w:rFonts w:ascii="Times New Roman"/>
                <w:sz w:val="16"/>
              </w:rPr>
            </w:pPr>
          </w:p>
        </w:tc>
      </w:tr>
      <w:tr w:rsidR="005B5370" w14:paraId="5E256137" w14:textId="77777777">
        <w:trPr>
          <w:trHeight w:val="296"/>
          <w:tblCellSpacing w:w="21" w:type="dxa"/>
        </w:trPr>
        <w:tc>
          <w:tcPr>
            <w:tcW w:w="1114" w:type="dxa"/>
            <w:vMerge w:val="restart"/>
            <w:tcBorders>
              <w:left w:val="nil"/>
            </w:tcBorders>
            <w:shd w:val="clear" w:color="auto" w:fill="CCCCCC"/>
          </w:tcPr>
          <w:p w14:paraId="07C64B50" w14:textId="77777777" w:rsidR="005B5370" w:rsidRDefault="00000000">
            <w:pPr>
              <w:pStyle w:val="TableParagraph"/>
              <w:spacing w:before="100"/>
              <w:ind w:left="86"/>
              <w:rPr>
                <w:b/>
                <w:sz w:val="16"/>
              </w:rPr>
            </w:pPr>
            <w:r>
              <w:rPr>
                <w:b/>
                <w:sz w:val="16"/>
              </w:rPr>
              <w:t>A.1.2.1</w:t>
            </w:r>
          </w:p>
        </w:tc>
        <w:tc>
          <w:tcPr>
            <w:tcW w:w="1985" w:type="dxa"/>
            <w:shd w:val="clear" w:color="auto" w:fill="CCCCCC"/>
          </w:tcPr>
          <w:p w14:paraId="5D43F1A3" w14:textId="77777777" w:rsidR="005B5370" w:rsidRDefault="00000000">
            <w:pPr>
              <w:pStyle w:val="TableParagraph"/>
              <w:spacing w:before="100"/>
              <w:ind w:left="85"/>
              <w:rPr>
                <w:sz w:val="16"/>
              </w:rPr>
            </w:pPr>
            <w:r>
              <w:rPr>
                <w:sz w:val="16"/>
              </w:rPr>
              <w:t>Email</w:t>
            </w:r>
          </w:p>
        </w:tc>
        <w:tc>
          <w:tcPr>
            <w:tcW w:w="394" w:type="dxa"/>
            <w:shd w:val="clear" w:color="auto" w:fill="CCCCCC"/>
          </w:tcPr>
          <w:p w14:paraId="1299CF30" w14:textId="77777777" w:rsidR="005B5370" w:rsidRDefault="00000000">
            <w:pPr>
              <w:pStyle w:val="TableParagraph"/>
              <w:spacing w:before="100"/>
              <w:ind w:left="85"/>
              <w:rPr>
                <w:b/>
                <w:sz w:val="16"/>
              </w:rPr>
            </w:pPr>
            <w:r>
              <w:rPr>
                <w:b/>
                <w:sz w:val="16"/>
              </w:rPr>
              <w:t>H</w:t>
            </w:r>
          </w:p>
        </w:tc>
        <w:tc>
          <w:tcPr>
            <w:tcW w:w="6047" w:type="dxa"/>
            <w:vMerge w:val="restart"/>
            <w:shd w:val="clear" w:color="auto" w:fill="CCCCCC"/>
          </w:tcPr>
          <w:p w14:paraId="31AE172A" w14:textId="77777777" w:rsidR="005B5370" w:rsidRDefault="00000000">
            <w:pPr>
              <w:pStyle w:val="TableParagraph"/>
              <w:spacing w:before="4"/>
              <w:ind w:left="84"/>
              <w:rPr>
                <w:sz w:val="16"/>
              </w:rPr>
            </w:pPr>
            <w:r>
              <w:rPr>
                <w:sz w:val="16"/>
              </w:rPr>
              <w:t>Application Backup</w:t>
            </w:r>
          </w:p>
          <w:p w14:paraId="7EBB7EF8" w14:textId="77777777" w:rsidR="005B5370" w:rsidRDefault="00000000">
            <w:pPr>
              <w:pStyle w:val="TableParagraph"/>
              <w:ind w:left="84"/>
              <w:rPr>
                <w:sz w:val="16"/>
              </w:rPr>
            </w:pPr>
            <w:r>
              <w:rPr>
                <w:sz w:val="16"/>
              </w:rPr>
              <w:t xml:space="preserve">Control requires that there is a documented backup procedure that is routinely updated, periodically tested, that calls for regularly scheduled backups of application software and requires periodic testing and verification of the ability to restore from backups. The control requires that the organization performs via the procedure a full Backup of the application files, </w:t>
            </w:r>
            <w:proofErr w:type="gramStart"/>
            <w:r>
              <w:rPr>
                <w:sz w:val="16"/>
              </w:rPr>
              <w:t>database</w:t>
            </w:r>
            <w:proofErr w:type="gramEnd"/>
            <w:r>
              <w:rPr>
                <w:sz w:val="16"/>
              </w:rPr>
              <w:t xml:space="preserve"> and any other available application modules.</w:t>
            </w:r>
          </w:p>
        </w:tc>
        <w:tc>
          <w:tcPr>
            <w:tcW w:w="3947" w:type="dxa"/>
            <w:tcBorders>
              <w:right w:val="nil"/>
            </w:tcBorders>
            <w:shd w:val="clear" w:color="auto" w:fill="CCCCCC"/>
          </w:tcPr>
          <w:p w14:paraId="7A02F2B1" w14:textId="77777777" w:rsidR="005B5370" w:rsidRDefault="00000000">
            <w:pPr>
              <w:pStyle w:val="TableParagraph"/>
              <w:spacing w:before="4"/>
              <w:ind w:left="84"/>
              <w:rPr>
                <w:sz w:val="16"/>
              </w:rPr>
            </w:pPr>
            <w:r>
              <w:rPr>
                <w:sz w:val="16"/>
              </w:rPr>
              <w:t>Annex - Backup Plans</w:t>
            </w:r>
          </w:p>
        </w:tc>
      </w:tr>
      <w:tr w:rsidR="005B5370" w14:paraId="2A0C6DA2" w14:textId="77777777">
        <w:trPr>
          <w:trHeight w:val="490"/>
          <w:tblCellSpacing w:w="21" w:type="dxa"/>
        </w:trPr>
        <w:tc>
          <w:tcPr>
            <w:tcW w:w="1114" w:type="dxa"/>
            <w:vMerge/>
            <w:tcBorders>
              <w:top w:val="nil"/>
              <w:left w:val="nil"/>
            </w:tcBorders>
            <w:shd w:val="clear" w:color="auto" w:fill="CCCCCC"/>
          </w:tcPr>
          <w:p w14:paraId="5B0F70FE" w14:textId="77777777" w:rsidR="005B5370" w:rsidRDefault="005B5370">
            <w:pPr>
              <w:rPr>
                <w:sz w:val="2"/>
                <w:szCs w:val="2"/>
              </w:rPr>
            </w:pPr>
          </w:p>
        </w:tc>
        <w:tc>
          <w:tcPr>
            <w:tcW w:w="1985" w:type="dxa"/>
            <w:shd w:val="clear" w:color="auto" w:fill="CCCCCC"/>
          </w:tcPr>
          <w:p w14:paraId="7A6E9D55" w14:textId="77777777" w:rsidR="005B5370" w:rsidRDefault="00000000">
            <w:pPr>
              <w:pStyle w:val="TableParagraph"/>
              <w:spacing w:before="100"/>
              <w:ind w:left="85"/>
              <w:rPr>
                <w:sz w:val="16"/>
              </w:rPr>
            </w:pPr>
            <w:r>
              <w:rPr>
                <w:sz w:val="16"/>
              </w:rPr>
              <w:t>office productivity applications</w:t>
            </w:r>
          </w:p>
        </w:tc>
        <w:tc>
          <w:tcPr>
            <w:tcW w:w="394" w:type="dxa"/>
            <w:shd w:val="clear" w:color="auto" w:fill="CCCCCC"/>
          </w:tcPr>
          <w:p w14:paraId="0096B6A6" w14:textId="77777777" w:rsidR="005B5370" w:rsidRDefault="00000000">
            <w:pPr>
              <w:pStyle w:val="TableParagraph"/>
              <w:spacing w:before="100"/>
              <w:ind w:left="85"/>
              <w:rPr>
                <w:b/>
                <w:sz w:val="16"/>
              </w:rPr>
            </w:pPr>
            <w:r>
              <w:rPr>
                <w:b/>
                <w:sz w:val="16"/>
              </w:rPr>
              <w:t>H</w:t>
            </w:r>
          </w:p>
        </w:tc>
        <w:tc>
          <w:tcPr>
            <w:tcW w:w="6047" w:type="dxa"/>
            <w:vMerge/>
            <w:tcBorders>
              <w:top w:val="nil"/>
            </w:tcBorders>
            <w:shd w:val="clear" w:color="auto" w:fill="CCCCCC"/>
          </w:tcPr>
          <w:p w14:paraId="30E9C005" w14:textId="77777777" w:rsidR="005B5370" w:rsidRDefault="005B5370">
            <w:pPr>
              <w:rPr>
                <w:sz w:val="2"/>
                <w:szCs w:val="2"/>
              </w:rPr>
            </w:pPr>
          </w:p>
        </w:tc>
        <w:tc>
          <w:tcPr>
            <w:tcW w:w="3947" w:type="dxa"/>
            <w:tcBorders>
              <w:right w:val="nil"/>
            </w:tcBorders>
            <w:shd w:val="clear" w:color="auto" w:fill="CCCCCC"/>
          </w:tcPr>
          <w:p w14:paraId="12783EC3" w14:textId="77777777" w:rsidR="005B5370" w:rsidRDefault="005B5370">
            <w:pPr>
              <w:pStyle w:val="TableParagraph"/>
              <w:rPr>
                <w:rFonts w:ascii="Times New Roman"/>
                <w:sz w:val="16"/>
              </w:rPr>
            </w:pPr>
          </w:p>
        </w:tc>
      </w:tr>
      <w:tr w:rsidR="005B5370" w14:paraId="0916409B" w14:textId="77777777">
        <w:trPr>
          <w:trHeight w:val="490"/>
          <w:tblCellSpacing w:w="21" w:type="dxa"/>
        </w:trPr>
        <w:tc>
          <w:tcPr>
            <w:tcW w:w="1114" w:type="dxa"/>
            <w:vMerge/>
            <w:tcBorders>
              <w:top w:val="nil"/>
              <w:left w:val="nil"/>
            </w:tcBorders>
            <w:shd w:val="clear" w:color="auto" w:fill="CCCCCC"/>
          </w:tcPr>
          <w:p w14:paraId="39D6B72E" w14:textId="77777777" w:rsidR="005B5370" w:rsidRDefault="005B5370">
            <w:pPr>
              <w:rPr>
                <w:sz w:val="2"/>
                <w:szCs w:val="2"/>
              </w:rPr>
            </w:pPr>
          </w:p>
        </w:tc>
        <w:tc>
          <w:tcPr>
            <w:tcW w:w="1985" w:type="dxa"/>
            <w:shd w:val="clear" w:color="auto" w:fill="CCCCCC"/>
          </w:tcPr>
          <w:p w14:paraId="7D3E414D" w14:textId="77777777" w:rsidR="005B5370" w:rsidRDefault="00000000">
            <w:pPr>
              <w:pStyle w:val="TableParagraph"/>
              <w:spacing w:before="100"/>
              <w:ind w:left="85"/>
              <w:rPr>
                <w:sz w:val="16"/>
              </w:rPr>
            </w:pPr>
            <w:r>
              <w:rPr>
                <w:sz w:val="16"/>
              </w:rPr>
              <w:t>Company fixed-line phone</w:t>
            </w:r>
          </w:p>
        </w:tc>
        <w:tc>
          <w:tcPr>
            <w:tcW w:w="394" w:type="dxa"/>
            <w:shd w:val="clear" w:color="auto" w:fill="CCCCCC"/>
          </w:tcPr>
          <w:p w14:paraId="585C2A8C" w14:textId="77777777" w:rsidR="005B5370" w:rsidRDefault="00000000">
            <w:pPr>
              <w:pStyle w:val="TableParagraph"/>
              <w:spacing w:before="100"/>
              <w:ind w:left="85"/>
              <w:rPr>
                <w:b/>
                <w:sz w:val="16"/>
              </w:rPr>
            </w:pPr>
            <w:r>
              <w:rPr>
                <w:b/>
                <w:sz w:val="16"/>
              </w:rPr>
              <w:t>H</w:t>
            </w:r>
          </w:p>
        </w:tc>
        <w:tc>
          <w:tcPr>
            <w:tcW w:w="6047" w:type="dxa"/>
            <w:vMerge/>
            <w:tcBorders>
              <w:top w:val="nil"/>
            </w:tcBorders>
            <w:shd w:val="clear" w:color="auto" w:fill="CCCCCC"/>
          </w:tcPr>
          <w:p w14:paraId="62D91533" w14:textId="77777777" w:rsidR="005B5370" w:rsidRDefault="005B5370">
            <w:pPr>
              <w:rPr>
                <w:sz w:val="2"/>
                <w:szCs w:val="2"/>
              </w:rPr>
            </w:pPr>
          </w:p>
        </w:tc>
        <w:tc>
          <w:tcPr>
            <w:tcW w:w="3947" w:type="dxa"/>
            <w:tcBorders>
              <w:right w:val="nil"/>
            </w:tcBorders>
            <w:shd w:val="clear" w:color="auto" w:fill="CCCCCC"/>
          </w:tcPr>
          <w:p w14:paraId="3D0F2549" w14:textId="77777777" w:rsidR="005B5370" w:rsidRDefault="005B5370">
            <w:pPr>
              <w:pStyle w:val="TableParagraph"/>
              <w:rPr>
                <w:rFonts w:ascii="Times New Roman"/>
                <w:sz w:val="16"/>
              </w:rPr>
            </w:pPr>
          </w:p>
        </w:tc>
      </w:tr>
      <w:tr w:rsidR="005B5370" w14:paraId="6DB21F0A" w14:textId="77777777">
        <w:trPr>
          <w:trHeight w:val="293"/>
          <w:tblCellSpacing w:w="21" w:type="dxa"/>
        </w:trPr>
        <w:tc>
          <w:tcPr>
            <w:tcW w:w="1114" w:type="dxa"/>
            <w:vMerge/>
            <w:tcBorders>
              <w:top w:val="nil"/>
              <w:left w:val="nil"/>
            </w:tcBorders>
            <w:shd w:val="clear" w:color="auto" w:fill="CCCCCC"/>
          </w:tcPr>
          <w:p w14:paraId="35B9410B" w14:textId="77777777" w:rsidR="005B5370" w:rsidRDefault="005B5370">
            <w:pPr>
              <w:rPr>
                <w:sz w:val="2"/>
                <w:szCs w:val="2"/>
              </w:rPr>
            </w:pPr>
          </w:p>
        </w:tc>
        <w:tc>
          <w:tcPr>
            <w:tcW w:w="1985" w:type="dxa"/>
            <w:shd w:val="clear" w:color="auto" w:fill="CCCCCC"/>
          </w:tcPr>
          <w:p w14:paraId="1F010875" w14:textId="77777777" w:rsidR="005B5370" w:rsidRDefault="00000000">
            <w:pPr>
              <w:pStyle w:val="TableParagraph"/>
              <w:spacing w:before="97"/>
              <w:ind w:left="85"/>
              <w:rPr>
                <w:sz w:val="16"/>
              </w:rPr>
            </w:pPr>
            <w:r>
              <w:rPr>
                <w:sz w:val="16"/>
              </w:rPr>
              <w:t>Financial control</w:t>
            </w:r>
          </w:p>
        </w:tc>
        <w:tc>
          <w:tcPr>
            <w:tcW w:w="394" w:type="dxa"/>
            <w:shd w:val="clear" w:color="auto" w:fill="CCCCCC"/>
          </w:tcPr>
          <w:p w14:paraId="05AE3298" w14:textId="77777777" w:rsidR="005B5370" w:rsidRDefault="00000000">
            <w:pPr>
              <w:pStyle w:val="TableParagraph"/>
              <w:spacing w:before="97"/>
              <w:ind w:left="85"/>
              <w:rPr>
                <w:b/>
                <w:sz w:val="16"/>
              </w:rPr>
            </w:pPr>
            <w:r>
              <w:rPr>
                <w:b/>
                <w:sz w:val="16"/>
              </w:rPr>
              <w:t>M</w:t>
            </w:r>
          </w:p>
        </w:tc>
        <w:tc>
          <w:tcPr>
            <w:tcW w:w="6047" w:type="dxa"/>
            <w:vMerge/>
            <w:tcBorders>
              <w:top w:val="nil"/>
            </w:tcBorders>
            <w:shd w:val="clear" w:color="auto" w:fill="CCCCCC"/>
          </w:tcPr>
          <w:p w14:paraId="06D7ACA4" w14:textId="77777777" w:rsidR="005B5370" w:rsidRDefault="005B5370">
            <w:pPr>
              <w:rPr>
                <w:sz w:val="2"/>
                <w:szCs w:val="2"/>
              </w:rPr>
            </w:pPr>
          </w:p>
        </w:tc>
        <w:tc>
          <w:tcPr>
            <w:tcW w:w="3947" w:type="dxa"/>
            <w:tcBorders>
              <w:right w:val="nil"/>
            </w:tcBorders>
            <w:shd w:val="clear" w:color="auto" w:fill="CCCCCC"/>
          </w:tcPr>
          <w:p w14:paraId="1B06C4A1" w14:textId="77777777" w:rsidR="005B5370" w:rsidRDefault="005B5370">
            <w:pPr>
              <w:pStyle w:val="TableParagraph"/>
              <w:rPr>
                <w:rFonts w:ascii="Times New Roman"/>
                <w:sz w:val="16"/>
              </w:rPr>
            </w:pPr>
          </w:p>
        </w:tc>
      </w:tr>
      <w:tr w:rsidR="005B5370" w14:paraId="223A5DAE" w14:textId="77777777">
        <w:trPr>
          <w:trHeight w:val="295"/>
          <w:tblCellSpacing w:w="21" w:type="dxa"/>
        </w:trPr>
        <w:tc>
          <w:tcPr>
            <w:tcW w:w="1114" w:type="dxa"/>
            <w:vMerge/>
            <w:tcBorders>
              <w:top w:val="nil"/>
              <w:left w:val="nil"/>
            </w:tcBorders>
            <w:shd w:val="clear" w:color="auto" w:fill="CCCCCC"/>
          </w:tcPr>
          <w:p w14:paraId="655DB891" w14:textId="77777777" w:rsidR="005B5370" w:rsidRDefault="005B5370">
            <w:pPr>
              <w:rPr>
                <w:sz w:val="2"/>
                <w:szCs w:val="2"/>
              </w:rPr>
            </w:pPr>
          </w:p>
        </w:tc>
        <w:tc>
          <w:tcPr>
            <w:tcW w:w="1985" w:type="dxa"/>
            <w:shd w:val="clear" w:color="auto" w:fill="CCCCCC"/>
          </w:tcPr>
          <w:p w14:paraId="577E8F48" w14:textId="77777777" w:rsidR="005B5370" w:rsidRDefault="00000000">
            <w:pPr>
              <w:pStyle w:val="TableParagraph"/>
              <w:spacing w:before="100"/>
              <w:ind w:left="85"/>
              <w:rPr>
                <w:sz w:val="16"/>
              </w:rPr>
            </w:pPr>
            <w:r>
              <w:rPr>
                <w:sz w:val="16"/>
              </w:rPr>
              <w:t>FAX</w:t>
            </w:r>
          </w:p>
        </w:tc>
        <w:tc>
          <w:tcPr>
            <w:tcW w:w="394" w:type="dxa"/>
            <w:shd w:val="clear" w:color="auto" w:fill="CCCCCC"/>
          </w:tcPr>
          <w:p w14:paraId="2D4B999F" w14:textId="77777777" w:rsidR="005B5370" w:rsidRDefault="00000000">
            <w:pPr>
              <w:pStyle w:val="TableParagraph"/>
              <w:spacing w:before="100"/>
              <w:ind w:left="85"/>
              <w:rPr>
                <w:b/>
                <w:sz w:val="16"/>
              </w:rPr>
            </w:pPr>
            <w:r>
              <w:rPr>
                <w:b/>
                <w:sz w:val="16"/>
              </w:rPr>
              <w:t>M</w:t>
            </w:r>
          </w:p>
        </w:tc>
        <w:tc>
          <w:tcPr>
            <w:tcW w:w="6047" w:type="dxa"/>
            <w:vMerge/>
            <w:tcBorders>
              <w:top w:val="nil"/>
            </w:tcBorders>
            <w:shd w:val="clear" w:color="auto" w:fill="CCCCCC"/>
          </w:tcPr>
          <w:p w14:paraId="485121C8" w14:textId="77777777" w:rsidR="005B5370" w:rsidRDefault="005B5370">
            <w:pPr>
              <w:rPr>
                <w:sz w:val="2"/>
                <w:szCs w:val="2"/>
              </w:rPr>
            </w:pPr>
          </w:p>
        </w:tc>
        <w:tc>
          <w:tcPr>
            <w:tcW w:w="3947" w:type="dxa"/>
            <w:tcBorders>
              <w:right w:val="nil"/>
            </w:tcBorders>
            <w:shd w:val="clear" w:color="auto" w:fill="CCCCCC"/>
          </w:tcPr>
          <w:p w14:paraId="6B89D842" w14:textId="77777777" w:rsidR="005B5370" w:rsidRDefault="005B5370">
            <w:pPr>
              <w:pStyle w:val="TableParagraph"/>
              <w:rPr>
                <w:rFonts w:ascii="Times New Roman"/>
                <w:sz w:val="16"/>
              </w:rPr>
            </w:pPr>
          </w:p>
        </w:tc>
      </w:tr>
      <w:tr w:rsidR="005B5370" w14:paraId="6056AEBC" w14:textId="77777777">
        <w:trPr>
          <w:trHeight w:val="490"/>
          <w:tblCellSpacing w:w="21" w:type="dxa"/>
        </w:trPr>
        <w:tc>
          <w:tcPr>
            <w:tcW w:w="1114" w:type="dxa"/>
            <w:vMerge/>
            <w:tcBorders>
              <w:top w:val="nil"/>
              <w:left w:val="nil"/>
            </w:tcBorders>
            <w:shd w:val="clear" w:color="auto" w:fill="CCCCCC"/>
          </w:tcPr>
          <w:p w14:paraId="34289FDF" w14:textId="77777777" w:rsidR="005B5370" w:rsidRDefault="005B5370">
            <w:pPr>
              <w:rPr>
                <w:sz w:val="2"/>
                <w:szCs w:val="2"/>
              </w:rPr>
            </w:pPr>
          </w:p>
        </w:tc>
        <w:tc>
          <w:tcPr>
            <w:tcW w:w="1985" w:type="dxa"/>
            <w:shd w:val="clear" w:color="auto" w:fill="CCCCCC"/>
          </w:tcPr>
          <w:p w14:paraId="158A08AE" w14:textId="77777777" w:rsidR="005B5370" w:rsidRDefault="00000000">
            <w:pPr>
              <w:pStyle w:val="TableParagraph"/>
              <w:spacing w:before="100"/>
              <w:ind w:left="85"/>
              <w:rPr>
                <w:sz w:val="16"/>
              </w:rPr>
            </w:pPr>
            <w:r>
              <w:rPr>
                <w:sz w:val="16"/>
              </w:rPr>
              <w:t>Internet Service provisioning</w:t>
            </w:r>
          </w:p>
        </w:tc>
        <w:tc>
          <w:tcPr>
            <w:tcW w:w="394" w:type="dxa"/>
            <w:shd w:val="clear" w:color="auto" w:fill="CCCCCC"/>
          </w:tcPr>
          <w:p w14:paraId="6B7BA671" w14:textId="77777777" w:rsidR="005B5370" w:rsidRDefault="00000000">
            <w:pPr>
              <w:pStyle w:val="TableParagraph"/>
              <w:spacing w:before="100"/>
              <w:ind w:left="85"/>
              <w:rPr>
                <w:b/>
                <w:sz w:val="16"/>
              </w:rPr>
            </w:pPr>
            <w:r>
              <w:rPr>
                <w:b/>
                <w:sz w:val="16"/>
              </w:rPr>
              <w:t>M</w:t>
            </w:r>
          </w:p>
        </w:tc>
        <w:tc>
          <w:tcPr>
            <w:tcW w:w="6047" w:type="dxa"/>
            <w:vMerge/>
            <w:tcBorders>
              <w:top w:val="nil"/>
            </w:tcBorders>
            <w:shd w:val="clear" w:color="auto" w:fill="CCCCCC"/>
          </w:tcPr>
          <w:p w14:paraId="01AD35D7" w14:textId="77777777" w:rsidR="005B5370" w:rsidRDefault="005B5370">
            <w:pPr>
              <w:rPr>
                <w:sz w:val="2"/>
                <w:szCs w:val="2"/>
              </w:rPr>
            </w:pPr>
          </w:p>
        </w:tc>
        <w:tc>
          <w:tcPr>
            <w:tcW w:w="3947" w:type="dxa"/>
            <w:tcBorders>
              <w:right w:val="nil"/>
            </w:tcBorders>
            <w:shd w:val="clear" w:color="auto" w:fill="CCCCCC"/>
          </w:tcPr>
          <w:p w14:paraId="6CF72516" w14:textId="77777777" w:rsidR="005B5370" w:rsidRDefault="005B5370">
            <w:pPr>
              <w:pStyle w:val="TableParagraph"/>
              <w:rPr>
                <w:rFonts w:ascii="Times New Roman"/>
                <w:sz w:val="16"/>
              </w:rPr>
            </w:pPr>
          </w:p>
        </w:tc>
      </w:tr>
      <w:tr w:rsidR="005B5370" w14:paraId="7B22C5D9" w14:textId="77777777">
        <w:trPr>
          <w:trHeight w:val="295"/>
          <w:tblCellSpacing w:w="21" w:type="dxa"/>
        </w:trPr>
        <w:tc>
          <w:tcPr>
            <w:tcW w:w="1114" w:type="dxa"/>
            <w:vMerge w:val="restart"/>
            <w:tcBorders>
              <w:left w:val="nil"/>
              <w:bottom w:val="nil"/>
            </w:tcBorders>
            <w:shd w:val="clear" w:color="auto" w:fill="CCCCCC"/>
          </w:tcPr>
          <w:p w14:paraId="787A48DF" w14:textId="77777777" w:rsidR="005B5370" w:rsidRDefault="00000000">
            <w:pPr>
              <w:pStyle w:val="TableParagraph"/>
              <w:spacing w:before="100"/>
              <w:ind w:left="86"/>
              <w:rPr>
                <w:b/>
                <w:sz w:val="16"/>
              </w:rPr>
            </w:pPr>
            <w:r>
              <w:rPr>
                <w:b/>
                <w:sz w:val="16"/>
              </w:rPr>
              <w:t>A.1.2.2</w:t>
            </w:r>
          </w:p>
        </w:tc>
        <w:tc>
          <w:tcPr>
            <w:tcW w:w="1985" w:type="dxa"/>
            <w:shd w:val="clear" w:color="auto" w:fill="CCCCCC"/>
          </w:tcPr>
          <w:p w14:paraId="064A8668" w14:textId="77777777" w:rsidR="005B5370" w:rsidRDefault="00000000">
            <w:pPr>
              <w:pStyle w:val="TableParagraph"/>
              <w:spacing w:before="100"/>
              <w:ind w:left="85"/>
              <w:rPr>
                <w:sz w:val="16"/>
              </w:rPr>
            </w:pPr>
            <w:r>
              <w:rPr>
                <w:sz w:val="16"/>
              </w:rPr>
              <w:t>Email</w:t>
            </w:r>
          </w:p>
        </w:tc>
        <w:tc>
          <w:tcPr>
            <w:tcW w:w="394" w:type="dxa"/>
            <w:shd w:val="clear" w:color="auto" w:fill="CCCCCC"/>
          </w:tcPr>
          <w:p w14:paraId="7412ECC4" w14:textId="77777777" w:rsidR="005B5370" w:rsidRDefault="00000000">
            <w:pPr>
              <w:pStyle w:val="TableParagraph"/>
              <w:spacing w:before="100"/>
              <w:ind w:left="85"/>
              <w:rPr>
                <w:b/>
                <w:sz w:val="16"/>
              </w:rPr>
            </w:pPr>
            <w:r>
              <w:rPr>
                <w:b/>
                <w:sz w:val="16"/>
              </w:rPr>
              <w:t>H</w:t>
            </w:r>
          </w:p>
        </w:tc>
        <w:tc>
          <w:tcPr>
            <w:tcW w:w="6047" w:type="dxa"/>
            <w:vMerge w:val="restart"/>
            <w:tcBorders>
              <w:bottom w:val="nil"/>
            </w:tcBorders>
            <w:shd w:val="clear" w:color="auto" w:fill="CCCCCC"/>
          </w:tcPr>
          <w:p w14:paraId="151202C2" w14:textId="77777777" w:rsidR="005B5370" w:rsidRDefault="00000000">
            <w:pPr>
              <w:pStyle w:val="TableParagraph"/>
              <w:spacing w:before="4"/>
              <w:ind w:left="84"/>
              <w:rPr>
                <w:sz w:val="16"/>
              </w:rPr>
            </w:pPr>
            <w:r>
              <w:rPr>
                <w:sz w:val="16"/>
              </w:rPr>
              <w:t>Staff Training</w:t>
            </w:r>
          </w:p>
          <w:p w14:paraId="6F008126" w14:textId="77777777" w:rsidR="005B5370" w:rsidRDefault="00000000">
            <w:pPr>
              <w:pStyle w:val="TableParagraph"/>
              <w:ind w:left="84"/>
              <w:rPr>
                <w:sz w:val="16"/>
              </w:rPr>
            </w:pPr>
            <w:r>
              <w:rPr>
                <w:sz w:val="16"/>
              </w:rPr>
              <w:t xml:space="preserve">Control requires that all staff understand and </w:t>
            </w:r>
            <w:proofErr w:type="gramStart"/>
            <w:r>
              <w:rPr>
                <w:sz w:val="16"/>
              </w:rPr>
              <w:t>are able to</w:t>
            </w:r>
            <w:proofErr w:type="gramEnd"/>
            <w:r>
              <w:rPr>
                <w:sz w:val="16"/>
              </w:rPr>
              <w:t xml:space="preserve"> carry out their responsibilities under the backup plans.</w:t>
            </w:r>
          </w:p>
        </w:tc>
        <w:tc>
          <w:tcPr>
            <w:tcW w:w="3947" w:type="dxa"/>
            <w:tcBorders>
              <w:right w:val="nil"/>
            </w:tcBorders>
            <w:shd w:val="clear" w:color="auto" w:fill="CCCCCC"/>
          </w:tcPr>
          <w:p w14:paraId="0167833F" w14:textId="77777777" w:rsidR="005B5370" w:rsidRDefault="00000000">
            <w:pPr>
              <w:pStyle w:val="TableParagraph"/>
              <w:spacing w:before="4"/>
              <w:ind w:left="84"/>
              <w:rPr>
                <w:sz w:val="16"/>
              </w:rPr>
            </w:pPr>
            <w:r>
              <w:rPr>
                <w:sz w:val="16"/>
              </w:rPr>
              <w:t>See function recovery strategy responsibilities</w:t>
            </w:r>
          </w:p>
        </w:tc>
      </w:tr>
      <w:tr w:rsidR="005B5370" w14:paraId="2B847320" w14:textId="77777777">
        <w:trPr>
          <w:trHeight w:val="490"/>
          <w:tblCellSpacing w:w="21" w:type="dxa"/>
        </w:trPr>
        <w:tc>
          <w:tcPr>
            <w:tcW w:w="1114" w:type="dxa"/>
            <w:vMerge/>
            <w:tcBorders>
              <w:top w:val="nil"/>
              <w:left w:val="nil"/>
              <w:bottom w:val="nil"/>
            </w:tcBorders>
            <w:shd w:val="clear" w:color="auto" w:fill="CCCCCC"/>
          </w:tcPr>
          <w:p w14:paraId="000D1E5B" w14:textId="77777777" w:rsidR="005B5370" w:rsidRDefault="005B5370">
            <w:pPr>
              <w:rPr>
                <w:sz w:val="2"/>
                <w:szCs w:val="2"/>
              </w:rPr>
            </w:pPr>
          </w:p>
        </w:tc>
        <w:tc>
          <w:tcPr>
            <w:tcW w:w="1985" w:type="dxa"/>
            <w:shd w:val="clear" w:color="auto" w:fill="CCCCCC"/>
          </w:tcPr>
          <w:p w14:paraId="12524621" w14:textId="77777777" w:rsidR="005B5370" w:rsidRDefault="00000000">
            <w:pPr>
              <w:pStyle w:val="TableParagraph"/>
              <w:spacing w:before="97"/>
              <w:ind w:left="85"/>
              <w:rPr>
                <w:sz w:val="16"/>
              </w:rPr>
            </w:pPr>
            <w:r>
              <w:rPr>
                <w:sz w:val="16"/>
              </w:rPr>
              <w:t>office productivity applications</w:t>
            </w:r>
          </w:p>
        </w:tc>
        <w:tc>
          <w:tcPr>
            <w:tcW w:w="394" w:type="dxa"/>
            <w:shd w:val="clear" w:color="auto" w:fill="CCCCCC"/>
          </w:tcPr>
          <w:p w14:paraId="795914E3" w14:textId="77777777" w:rsidR="005B5370" w:rsidRDefault="00000000">
            <w:pPr>
              <w:pStyle w:val="TableParagraph"/>
              <w:spacing w:before="97"/>
              <w:ind w:left="85"/>
              <w:rPr>
                <w:b/>
                <w:sz w:val="16"/>
              </w:rPr>
            </w:pPr>
            <w:r>
              <w:rPr>
                <w:b/>
                <w:sz w:val="16"/>
              </w:rPr>
              <w:t>H</w:t>
            </w:r>
          </w:p>
        </w:tc>
        <w:tc>
          <w:tcPr>
            <w:tcW w:w="6047" w:type="dxa"/>
            <w:vMerge/>
            <w:tcBorders>
              <w:top w:val="nil"/>
              <w:bottom w:val="nil"/>
            </w:tcBorders>
            <w:shd w:val="clear" w:color="auto" w:fill="CCCCCC"/>
          </w:tcPr>
          <w:p w14:paraId="69833919" w14:textId="77777777" w:rsidR="005B5370" w:rsidRDefault="005B5370">
            <w:pPr>
              <w:rPr>
                <w:sz w:val="2"/>
                <w:szCs w:val="2"/>
              </w:rPr>
            </w:pPr>
          </w:p>
        </w:tc>
        <w:tc>
          <w:tcPr>
            <w:tcW w:w="3947" w:type="dxa"/>
            <w:tcBorders>
              <w:right w:val="nil"/>
            </w:tcBorders>
            <w:shd w:val="clear" w:color="auto" w:fill="CCCCCC"/>
          </w:tcPr>
          <w:p w14:paraId="6A326CCA" w14:textId="77777777" w:rsidR="005B5370" w:rsidRDefault="005B5370">
            <w:pPr>
              <w:pStyle w:val="TableParagraph"/>
              <w:rPr>
                <w:rFonts w:ascii="Times New Roman"/>
                <w:sz w:val="16"/>
              </w:rPr>
            </w:pPr>
          </w:p>
        </w:tc>
      </w:tr>
      <w:tr w:rsidR="005B5370" w14:paraId="2556B216" w14:textId="77777777">
        <w:trPr>
          <w:trHeight w:val="488"/>
          <w:tblCellSpacing w:w="21" w:type="dxa"/>
        </w:trPr>
        <w:tc>
          <w:tcPr>
            <w:tcW w:w="1114" w:type="dxa"/>
            <w:vMerge/>
            <w:tcBorders>
              <w:top w:val="nil"/>
              <w:left w:val="nil"/>
              <w:bottom w:val="nil"/>
            </w:tcBorders>
            <w:shd w:val="clear" w:color="auto" w:fill="CCCCCC"/>
          </w:tcPr>
          <w:p w14:paraId="13416221" w14:textId="77777777" w:rsidR="005B5370" w:rsidRDefault="005B5370">
            <w:pPr>
              <w:rPr>
                <w:sz w:val="2"/>
                <w:szCs w:val="2"/>
              </w:rPr>
            </w:pPr>
          </w:p>
        </w:tc>
        <w:tc>
          <w:tcPr>
            <w:tcW w:w="1985" w:type="dxa"/>
            <w:shd w:val="clear" w:color="auto" w:fill="CCCCCC"/>
          </w:tcPr>
          <w:p w14:paraId="4E5E34C0" w14:textId="77777777" w:rsidR="005B5370" w:rsidRDefault="00000000">
            <w:pPr>
              <w:pStyle w:val="TableParagraph"/>
              <w:spacing w:before="97"/>
              <w:ind w:left="85"/>
              <w:rPr>
                <w:sz w:val="16"/>
              </w:rPr>
            </w:pPr>
            <w:r>
              <w:rPr>
                <w:sz w:val="16"/>
              </w:rPr>
              <w:t>Company fixed-line phone</w:t>
            </w:r>
          </w:p>
        </w:tc>
        <w:tc>
          <w:tcPr>
            <w:tcW w:w="394" w:type="dxa"/>
            <w:shd w:val="clear" w:color="auto" w:fill="CCCCCC"/>
          </w:tcPr>
          <w:p w14:paraId="0F1A7C66" w14:textId="77777777" w:rsidR="005B5370" w:rsidRDefault="00000000">
            <w:pPr>
              <w:pStyle w:val="TableParagraph"/>
              <w:spacing w:before="97"/>
              <w:ind w:left="85"/>
              <w:rPr>
                <w:b/>
                <w:sz w:val="16"/>
              </w:rPr>
            </w:pPr>
            <w:r>
              <w:rPr>
                <w:b/>
                <w:sz w:val="16"/>
              </w:rPr>
              <w:t>H</w:t>
            </w:r>
          </w:p>
        </w:tc>
        <w:tc>
          <w:tcPr>
            <w:tcW w:w="6047" w:type="dxa"/>
            <w:vMerge/>
            <w:tcBorders>
              <w:top w:val="nil"/>
              <w:bottom w:val="nil"/>
            </w:tcBorders>
            <w:shd w:val="clear" w:color="auto" w:fill="CCCCCC"/>
          </w:tcPr>
          <w:p w14:paraId="062315F2" w14:textId="77777777" w:rsidR="005B5370" w:rsidRDefault="005B5370">
            <w:pPr>
              <w:rPr>
                <w:sz w:val="2"/>
                <w:szCs w:val="2"/>
              </w:rPr>
            </w:pPr>
          </w:p>
        </w:tc>
        <w:tc>
          <w:tcPr>
            <w:tcW w:w="3947" w:type="dxa"/>
            <w:tcBorders>
              <w:right w:val="nil"/>
            </w:tcBorders>
            <w:shd w:val="clear" w:color="auto" w:fill="CCCCCC"/>
          </w:tcPr>
          <w:p w14:paraId="0B0DA3EF" w14:textId="77777777" w:rsidR="005B5370" w:rsidRDefault="005B5370">
            <w:pPr>
              <w:pStyle w:val="TableParagraph"/>
              <w:rPr>
                <w:rFonts w:ascii="Times New Roman"/>
                <w:sz w:val="16"/>
              </w:rPr>
            </w:pPr>
          </w:p>
        </w:tc>
      </w:tr>
      <w:tr w:rsidR="005B5370" w14:paraId="3FC8F9A8" w14:textId="77777777">
        <w:trPr>
          <w:trHeight w:val="295"/>
          <w:tblCellSpacing w:w="21" w:type="dxa"/>
        </w:trPr>
        <w:tc>
          <w:tcPr>
            <w:tcW w:w="1114" w:type="dxa"/>
            <w:vMerge/>
            <w:tcBorders>
              <w:top w:val="nil"/>
              <w:left w:val="nil"/>
              <w:bottom w:val="nil"/>
            </w:tcBorders>
            <w:shd w:val="clear" w:color="auto" w:fill="CCCCCC"/>
          </w:tcPr>
          <w:p w14:paraId="09FABA8E" w14:textId="77777777" w:rsidR="005B5370" w:rsidRDefault="005B5370">
            <w:pPr>
              <w:rPr>
                <w:sz w:val="2"/>
                <w:szCs w:val="2"/>
              </w:rPr>
            </w:pPr>
          </w:p>
        </w:tc>
        <w:tc>
          <w:tcPr>
            <w:tcW w:w="1985" w:type="dxa"/>
            <w:shd w:val="clear" w:color="auto" w:fill="CCCCCC"/>
          </w:tcPr>
          <w:p w14:paraId="72D394C7" w14:textId="77777777" w:rsidR="005B5370" w:rsidRDefault="00000000">
            <w:pPr>
              <w:pStyle w:val="TableParagraph"/>
              <w:spacing w:before="100"/>
              <w:ind w:left="85"/>
              <w:rPr>
                <w:sz w:val="16"/>
              </w:rPr>
            </w:pPr>
            <w:r>
              <w:rPr>
                <w:sz w:val="16"/>
              </w:rPr>
              <w:t>Financial control</w:t>
            </w:r>
          </w:p>
        </w:tc>
        <w:tc>
          <w:tcPr>
            <w:tcW w:w="394" w:type="dxa"/>
            <w:shd w:val="clear" w:color="auto" w:fill="CCCCCC"/>
          </w:tcPr>
          <w:p w14:paraId="39FF832A" w14:textId="77777777" w:rsidR="005B5370" w:rsidRDefault="00000000">
            <w:pPr>
              <w:pStyle w:val="TableParagraph"/>
              <w:spacing w:before="100"/>
              <w:ind w:left="85"/>
              <w:rPr>
                <w:b/>
                <w:sz w:val="16"/>
              </w:rPr>
            </w:pPr>
            <w:r>
              <w:rPr>
                <w:b/>
                <w:sz w:val="16"/>
              </w:rPr>
              <w:t>M</w:t>
            </w:r>
          </w:p>
        </w:tc>
        <w:tc>
          <w:tcPr>
            <w:tcW w:w="6047" w:type="dxa"/>
            <w:vMerge/>
            <w:tcBorders>
              <w:top w:val="nil"/>
              <w:bottom w:val="nil"/>
            </w:tcBorders>
            <w:shd w:val="clear" w:color="auto" w:fill="CCCCCC"/>
          </w:tcPr>
          <w:p w14:paraId="1A57B941" w14:textId="77777777" w:rsidR="005B5370" w:rsidRDefault="005B5370">
            <w:pPr>
              <w:rPr>
                <w:sz w:val="2"/>
                <w:szCs w:val="2"/>
              </w:rPr>
            </w:pPr>
          </w:p>
        </w:tc>
        <w:tc>
          <w:tcPr>
            <w:tcW w:w="3947" w:type="dxa"/>
            <w:tcBorders>
              <w:right w:val="nil"/>
            </w:tcBorders>
            <w:shd w:val="clear" w:color="auto" w:fill="CCCCCC"/>
          </w:tcPr>
          <w:p w14:paraId="326AA1AB" w14:textId="77777777" w:rsidR="005B5370" w:rsidRDefault="005B5370">
            <w:pPr>
              <w:pStyle w:val="TableParagraph"/>
              <w:rPr>
                <w:rFonts w:ascii="Times New Roman"/>
                <w:sz w:val="16"/>
              </w:rPr>
            </w:pPr>
          </w:p>
        </w:tc>
      </w:tr>
      <w:tr w:rsidR="005B5370" w14:paraId="53D40BD4" w14:textId="77777777">
        <w:trPr>
          <w:trHeight w:val="296"/>
          <w:tblCellSpacing w:w="21" w:type="dxa"/>
        </w:trPr>
        <w:tc>
          <w:tcPr>
            <w:tcW w:w="1114" w:type="dxa"/>
            <w:vMerge/>
            <w:tcBorders>
              <w:top w:val="nil"/>
              <w:left w:val="nil"/>
              <w:bottom w:val="nil"/>
            </w:tcBorders>
            <w:shd w:val="clear" w:color="auto" w:fill="CCCCCC"/>
          </w:tcPr>
          <w:p w14:paraId="1C1E8863" w14:textId="77777777" w:rsidR="005B5370" w:rsidRDefault="005B5370">
            <w:pPr>
              <w:rPr>
                <w:sz w:val="2"/>
                <w:szCs w:val="2"/>
              </w:rPr>
            </w:pPr>
          </w:p>
        </w:tc>
        <w:tc>
          <w:tcPr>
            <w:tcW w:w="1985" w:type="dxa"/>
            <w:shd w:val="clear" w:color="auto" w:fill="CCCCCC"/>
          </w:tcPr>
          <w:p w14:paraId="5A62F616" w14:textId="77777777" w:rsidR="005B5370" w:rsidRDefault="00000000">
            <w:pPr>
              <w:pStyle w:val="TableParagraph"/>
              <w:spacing w:before="100"/>
              <w:ind w:left="85"/>
              <w:rPr>
                <w:sz w:val="16"/>
              </w:rPr>
            </w:pPr>
            <w:r>
              <w:rPr>
                <w:sz w:val="16"/>
              </w:rPr>
              <w:t>FAX</w:t>
            </w:r>
          </w:p>
        </w:tc>
        <w:tc>
          <w:tcPr>
            <w:tcW w:w="394" w:type="dxa"/>
            <w:shd w:val="clear" w:color="auto" w:fill="CCCCCC"/>
          </w:tcPr>
          <w:p w14:paraId="218785B5" w14:textId="77777777" w:rsidR="005B5370" w:rsidRDefault="00000000">
            <w:pPr>
              <w:pStyle w:val="TableParagraph"/>
              <w:spacing w:before="100"/>
              <w:ind w:left="85"/>
              <w:rPr>
                <w:b/>
                <w:sz w:val="16"/>
              </w:rPr>
            </w:pPr>
            <w:r>
              <w:rPr>
                <w:b/>
                <w:sz w:val="16"/>
              </w:rPr>
              <w:t>M</w:t>
            </w:r>
          </w:p>
        </w:tc>
        <w:tc>
          <w:tcPr>
            <w:tcW w:w="6047" w:type="dxa"/>
            <w:vMerge/>
            <w:tcBorders>
              <w:top w:val="nil"/>
              <w:bottom w:val="nil"/>
            </w:tcBorders>
            <w:shd w:val="clear" w:color="auto" w:fill="CCCCCC"/>
          </w:tcPr>
          <w:p w14:paraId="672130D1" w14:textId="77777777" w:rsidR="005B5370" w:rsidRDefault="005B5370">
            <w:pPr>
              <w:rPr>
                <w:sz w:val="2"/>
                <w:szCs w:val="2"/>
              </w:rPr>
            </w:pPr>
          </w:p>
        </w:tc>
        <w:tc>
          <w:tcPr>
            <w:tcW w:w="3947" w:type="dxa"/>
            <w:tcBorders>
              <w:right w:val="nil"/>
            </w:tcBorders>
            <w:shd w:val="clear" w:color="auto" w:fill="CCCCCC"/>
          </w:tcPr>
          <w:p w14:paraId="7F5AA760" w14:textId="77777777" w:rsidR="005B5370" w:rsidRDefault="005B5370">
            <w:pPr>
              <w:pStyle w:val="TableParagraph"/>
              <w:rPr>
                <w:rFonts w:ascii="Times New Roman"/>
                <w:sz w:val="16"/>
              </w:rPr>
            </w:pPr>
          </w:p>
        </w:tc>
      </w:tr>
      <w:tr w:rsidR="005B5370" w14:paraId="43546679" w14:textId="77777777">
        <w:trPr>
          <w:trHeight w:val="491"/>
          <w:tblCellSpacing w:w="21" w:type="dxa"/>
        </w:trPr>
        <w:tc>
          <w:tcPr>
            <w:tcW w:w="1114" w:type="dxa"/>
            <w:vMerge/>
            <w:tcBorders>
              <w:top w:val="nil"/>
              <w:left w:val="nil"/>
              <w:bottom w:val="nil"/>
            </w:tcBorders>
            <w:shd w:val="clear" w:color="auto" w:fill="CCCCCC"/>
          </w:tcPr>
          <w:p w14:paraId="08D6AAE5" w14:textId="77777777" w:rsidR="005B5370" w:rsidRDefault="005B5370">
            <w:pPr>
              <w:rPr>
                <w:sz w:val="2"/>
                <w:szCs w:val="2"/>
              </w:rPr>
            </w:pPr>
          </w:p>
        </w:tc>
        <w:tc>
          <w:tcPr>
            <w:tcW w:w="1985" w:type="dxa"/>
            <w:tcBorders>
              <w:bottom w:val="nil"/>
            </w:tcBorders>
            <w:shd w:val="clear" w:color="auto" w:fill="CCCCCC"/>
          </w:tcPr>
          <w:p w14:paraId="2E66D5BB" w14:textId="77777777" w:rsidR="005B5370" w:rsidRDefault="00000000">
            <w:pPr>
              <w:pStyle w:val="TableParagraph"/>
              <w:spacing w:before="100"/>
              <w:ind w:left="85"/>
              <w:rPr>
                <w:sz w:val="16"/>
              </w:rPr>
            </w:pPr>
            <w:r>
              <w:rPr>
                <w:sz w:val="16"/>
              </w:rPr>
              <w:t>Internet Service provisioning</w:t>
            </w:r>
          </w:p>
        </w:tc>
        <w:tc>
          <w:tcPr>
            <w:tcW w:w="394" w:type="dxa"/>
            <w:tcBorders>
              <w:bottom w:val="nil"/>
            </w:tcBorders>
            <w:shd w:val="clear" w:color="auto" w:fill="CCCCCC"/>
          </w:tcPr>
          <w:p w14:paraId="3A2225CD" w14:textId="77777777" w:rsidR="005B5370" w:rsidRDefault="00000000">
            <w:pPr>
              <w:pStyle w:val="TableParagraph"/>
              <w:spacing w:before="100"/>
              <w:ind w:left="85"/>
              <w:rPr>
                <w:b/>
                <w:sz w:val="16"/>
              </w:rPr>
            </w:pPr>
            <w:r>
              <w:rPr>
                <w:b/>
                <w:sz w:val="16"/>
              </w:rPr>
              <w:t>M</w:t>
            </w:r>
          </w:p>
        </w:tc>
        <w:tc>
          <w:tcPr>
            <w:tcW w:w="6047" w:type="dxa"/>
            <w:vMerge/>
            <w:tcBorders>
              <w:top w:val="nil"/>
              <w:bottom w:val="nil"/>
            </w:tcBorders>
            <w:shd w:val="clear" w:color="auto" w:fill="CCCCCC"/>
          </w:tcPr>
          <w:p w14:paraId="4B10EC29" w14:textId="77777777" w:rsidR="005B5370" w:rsidRDefault="005B5370">
            <w:pPr>
              <w:rPr>
                <w:sz w:val="2"/>
                <w:szCs w:val="2"/>
              </w:rPr>
            </w:pPr>
          </w:p>
        </w:tc>
        <w:tc>
          <w:tcPr>
            <w:tcW w:w="3947" w:type="dxa"/>
            <w:tcBorders>
              <w:bottom w:val="nil"/>
              <w:right w:val="nil"/>
            </w:tcBorders>
            <w:shd w:val="clear" w:color="auto" w:fill="CCCCCC"/>
          </w:tcPr>
          <w:p w14:paraId="6340ADB2" w14:textId="77777777" w:rsidR="005B5370" w:rsidRDefault="005B5370">
            <w:pPr>
              <w:pStyle w:val="TableParagraph"/>
              <w:rPr>
                <w:rFonts w:ascii="Times New Roman"/>
                <w:sz w:val="16"/>
              </w:rPr>
            </w:pPr>
          </w:p>
        </w:tc>
      </w:tr>
    </w:tbl>
    <w:p w14:paraId="17EBFD83" w14:textId="77777777" w:rsidR="005B5370" w:rsidRDefault="005B5370">
      <w:pPr>
        <w:pStyle w:val="BodyText"/>
        <w:spacing w:before="8"/>
        <w:rPr>
          <w:rFonts w:ascii="Times New Roman"/>
          <w:b/>
          <w:sz w:val="15"/>
        </w:rPr>
      </w:pPr>
    </w:p>
    <w:p w14:paraId="53693DFD" w14:textId="77777777" w:rsidR="005B5370" w:rsidRDefault="00000000">
      <w:pPr>
        <w:spacing w:before="91"/>
        <w:ind w:left="4724" w:right="4667"/>
        <w:jc w:val="center"/>
        <w:rPr>
          <w:rFonts w:ascii="Times New Roman"/>
          <w:b/>
          <w:sz w:val="20"/>
        </w:rPr>
      </w:pPr>
      <w:r>
        <w:rPr>
          <w:rFonts w:ascii="Times New Roman"/>
          <w:b/>
          <w:sz w:val="20"/>
        </w:rPr>
        <w:t>Table 7: Applications Asset Based Continuity Controls</w:t>
      </w:r>
    </w:p>
    <w:p w14:paraId="077C03FB" w14:textId="77777777" w:rsidR="005B5370" w:rsidRDefault="005B5370">
      <w:pPr>
        <w:jc w:val="center"/>
        <w:rPr>
          <w:rFonts w:ascii="Times New Roman"/>
          <w:sz w:val="20"/>
        </w:rPr>
        <w:sectPr w:rsidR="005B5370">
          <w:pgSz w:w="16840" w:h="11910" w:orient="landscape"/>
          <w:pgMar w:top="1180" w:right="1400" w:bottom="980" w:left="1340" w:header="713" w:footer="782" w:gutter="0"/>
          <w:cols w:space="720"/>
        </w:sectPr>
      </w:pPr>
    </w:p>
    <w:p w14:paraId="3BB16B55" w14:textId="77777777" w:rsidR="005B5370" w:rsidRDefault="005B5370">
      <w:pPr>
        <w:pStyle w:val="BodyText"/>
        <w:rPr>
          <w:rFonts w:ascii="Times New Roman"/>
          <w:b/>
          <w:sz w:val="20"/>
        </w:rPr>
      </w:pPr>
    </w:p>
    <w:p w14:paraId="206F69BB" w14:textId="77777777" w:rsidR="005B5370" w:rsidRDefault="005B5370">
      <w:pPr>
        <w:pStyle w:val="BodyText"/>
        <w:rPr>
          <w:rFonts w:ascii="Times New Roman"/>
          <w:b/>
          <w:sz w:val="20"/>
        </w:rPr>
      </w:pPr>
    </w:p>
    <w:p w14:paraId="6D37FA35" w14:textId="77777777" w:rsidR="005B5370" w:rsidRDefault="005B5370">
      <w:pPr>
        <w:pStyle w:val="BodyText"/>
        <w:spacing w:before="5"/>
        <w:rPr>
          <w:rFonts w:ascii="Times New Roman"/>
          <w:b/>
          <w:sz w:val="17"/>
        </w:rPr>
      </w:pPr>
    </w:p>
    <w:tbl>
      <w:tblPr>
        <w:tblW w:w="0" w:type="auto"/>
        <w:tblCellSpacing w:w="21" w:type="dxa"/>
        <w:tblInd w:w="390" w:type="dxa"/>
        <w:tblLayout w:type="fixed"/>
        <w:tblCellMar>
          <w:left w:w="0" w:type="dxa"/>
          <w:right w:w="0" w:type="dxa"/>
        </w:tblCellMar>
        <w:tblLook w:val="01E0" w:firstRow="1" w:lastRow="1" w:firstColumn="1" w:lastColumn="1" w:noHBand="0" w:noVBand="0"/>
      </w:tblPr>
      <w:tblGrid>
        <w:gridCol w:w="1177"/>
        <w:gridCol w:w="2027"/>
        <w:gridCol w:w="436"/>
        <w:gridCol w:w="6089"/>
        <w:gridCol w:w="3959"/>
      </w:tblGrid>
      <w:tr w:rsidR="005B5370" w14:paraId="234827D4" w14:textId="77777777">
        <w:trPr>
          <w:trHeight w:val="431"/>
          <w:tblCellSpacing w:w="21" w:type="dxa"/>
        </w:trPr>
        <w:tc>
          <w:tcPr>
            <w:tcW w:w="13436" w:type="dxa"/>
            <w:gridSpan w:val="5"/>
            <w:tcBorders>
              <w:top w:val="nil"/>
              <w:left w:val="nil"/>
              <w:right w:val="nil"/>
            </w:tcBorders>
            <w:shd w:val="clear" w:color="auto" w:fill="CCCCCC"/>
          </w:tcPr>
          <w:p w14:paraId="1786A3D7" w14:textId="77777777" w:rsidR="005B5370" w:rsidRDefault="00000000">
            <w:pPr>
              <w:pStyle w:val="TableParagraph"/>
              <w:spacing w:before="43"/>
              <w:ind w:left="86"/>
              <w:rPr>
                <w:b/>
                <w:sz w:val="16"/>
              </w:rPr>
            </w:pPr>
            <w:r>
              <w:rPr>
                <w:b/>
                <w:sz w:val="16"/>
              </w:rPr>
              <w:t>Data Asset Based Continuity Controls</w:t>
            </w:r>
          </w:p>
        </w:tc>
      </w:tr>
      <w:tr w:rsidR="005B5370" w14:paraId="150D039C" w14:textId="77777777">
        <w:trPr>
          <w:trHeight w:val="775"/>
          <w:tblCellSpacing w:w="21" w:type="dxa"/>
        </w:trPr>
        <w:tc>
          <w:tcPr>
            <w:tcW w:w="1114" w:type="dxa"/>
            <w:tcBorders>
              <w:left w:val="nil"/>
            </w:tcBorders>
            <w:shd w:val="clear" w:color="auto" w:fill="CCCCCC"/>
          </w:tcPr>
          <w:p w14:paraId="222CB6C0" w14:textId="77777777" w:rsidR="005B5370" w:rsidRDefault="00000000">
            <w:pPr>
              <w:pStyle w:val="TableParagraph"/>
              <w:spacing w:before="42"/>
              <w:ind w:left="86"/>
              <w:rPr>
                <w:b/>
                <w:sz w:val="16"/>
              </w:rPr>
            </w:pPr>
            <w:r>
              <w:rPr>
                <w:b/>
                <w:sz w:val="16"/>
              </w:rPr>
              <w:t>Control</w:t>
            </w:r>
          </w:p>
        </w:tc>
        <w:tc>
          <w:tcPr>
            <w:tcW w:w="2379" w:type="dxa"/>
            <w:gridSpan w:val="2"/>
            <w:shd w:val="clear" w:color="auto" w:fill="CCCCCC"/>
          </w:tcPr>
          <w:p w14:paraId="286BA936" w14:textId="77777777" w:rsidR="005B5370" w:rsidRDefault="00000000">
            <w:pPr>
              <w:pStyle w:val="TableParagraph"/>
              <w:spacing w:before="42" w:line="242" w:lineRule="auto"/>
              <w:ind w:left="85"/>
              <w:rPr>
                <w:b/>
                <w:sz w:val="16"/>
              </w:rPr>
            </w:pPr>
            <w:r>
              <w:rPr>
                <w:b/>
                <w:sz w:val="16"/>
              </w:rPr>
              <w:t>Respective Asset &amp; Priority</w:t>
            </w:r>
          </w:p>
        </w:tc>
        <w:tc>
          <w:tcPr>
            <w:tcW w:w="6047" w:type="dxa"/>
            <w:shd w:val="clear" w:color="auto" w:fill="CCCCCC"/>
          </w:tcPr>
          <w:p w14:paraId="45473EB4" w14:textId="77777777" w:rsidR="005B5370" w:rsidRDefault="00000000">
            <w:pPr>
              <w:pStyle w:val="TableParagraph"/>
              <w:spacing w:before="42"/>
              <w:ind w:left="84"/>
              <w:rPr>
                <w:b/>
                <w:sz w:val="16"/>
              </w:rPr>
            </w:pPr>
            <w:r>
              <w:rPr>
                <w:b/>
                <w:sz w:val="16"/>
              </w:rPr>
              <w:t>Control Description</w:t>
            </w:r>
          </w:p>
        </w:tc>
        <w:tc>
          <w:tcPr>
            <w:tcW w:w="3896" w:type="dxa"/>
            <w:tcBorders>
              <w:right w:val="nil"/>
            </w:tcBorders>
            <w:shd w:val="clear" w:color="auto" w:fill="CCCCCC"/>
          </w:tcPr>
          <w:p w14:paraId="593D612C" w14:textId="77777777" w:rsidR="005B5370" w:rsidRDefault="00000000">
            <w:pPr>
              <w:pStyle w:val="TableParagraph"/>
              <w:spacing w:before="42" w:line="242" w:lineRule="auto"/>
              <w:ind w:left="84" w:right="160"/>
              <w:rPr>
                <w:sz w:val="16"/>
              </w:rPr>
            </w:pPr>
            <w:r>
              <w:rPr>
                <w:b/>
                <w:sz w:val="16"/>
              </w:rPr>
              <w:t xml:space="preserve">Control Implementation and usage information </w:t>
            </w:r>
            <w:r>
              <w:rPr>
                <w:sz w:val="16"/>
              </w:rPr>
              <w:t>(Short directions and /or</w:t>
            </w:r>
          </w:p>
          <w:p w14:paraId="22C5B066" w14:textId="77777777" w:rsidR="005B5370" w:rsidRDefault="00000000">
            <w:pPr>
              <w:pStyle w:val="TableParagraph"/>
              <w:spacing w:before="4" w:line="194" w:lineRule="exact"/>
              <w:ind w:left="84" w:right="160"/>
              <w:rPr>
                <w:sz w:val="16"/>
              </w:rPr>
            </w:pPr>
            <w:r>
              <w:rPr>
                <w:sz w:val="16"/>
              </w:rPr>
              <w:t xml:space="preserve">pointer to documentation </w:t>
            </w:r>
            <w:proofErr w:type="gramStart"/>
            <w:r>
              <w:rPr>
                <w:sz w:val="16"/>
              </w:rPr>
              <w:t>e.g.</w:t>
            </w:r>
            <w:proofErr w:type="gramEnd"/>
            <w:r>
              <w:rPr>
                <w:sz w:val="16"/>
              </w:rPr>
              <w:t xml:space="preserve"> Annex F - backup plan)</w:t>
            </w:r>
          </w:p>
        </w:tc>
      </w:tr>
      <w:tr w:rsidR="005B5370" w14:paraId="6BD998E0" w14:textId="77777777">
        <w:trPr>
          <w:trHeight w:val="480"/>
          <w:tblCellSpacing w:w="21" w:type="dxa"/>
        </w:trPr>
        <w:tc>
          <w:tcPr>
            <w:tcW w:w="1114" w:type="dxa"/>
            <w:vMerge w:val="restart"/>
            <w:tcBorders>
              <w:left w:val="nil"/>
            </w:tcBorders>
            <w:shd w:val="clear" w:color="auto" w:fill="F3F3F3"/>
          </w:tcPr>
          <w:p w14:paraId="2F50473F" w14:textId="77777777" w:rsidR="005B5370" w:rsidRDefault="00000000">
            <w:pPr>
              <w:pStyle w:val="TableParagraph"/>
              <w:spacing w:before="89"/>
              <w:ind w:left="86"/>
              <w:rPr>
                <w:b/>
                <w:sz w:val="16"/>
              </w:rPr>
            </w:pPr>
            <w:r>
              <w:rPr>
                <w:b/>
                <w:sz w:val="16"/>
              </w:rPr>
              <w:t>D.1.1.5</w:t>
            </w:r>
          </w:p>
        </w:tc>
        <w:tc>
          <w:tcPr>
            <w:tcW w:w="1985" w:type="dxa"/>
            <w:shd w:val="clear" w:color="auto" w:fill="F3F3F3"/>
          </w:tcPr>
          <w:p w14:paraId="35CA11FB" w14:textId="77777777" w:rsidR="005B5370" w:rsidRDefault="00000000">
            <w:pPr>
              <w:pStyle w:val="TableParagraph"/>
              <w:spacing w:before="89"/>
              <w:ind w:left="85"/>
              <w:rPr>
                <w:sz w:val="16"/>
              </w:rPr>
            </w:pPr>
            <w:r>
              <w:rPr>
                <w:sz w:val="16"/>
              </w:rPr>
              <w:t>Corporate Financial Data</w:t>
            </w:r>
          </w:p>
        </w:tc>
        <w:tc>
          <w:tcPr>
            <w:tcW w:w="394" w:type="dxa"/>
            <w:shd w:val="clear" w:color="auto" w:fill="F3F3F3"/>
          </w:tcPr>
          <w:p w14:paraId="242098B6" w14:textId="77777777" w:rsidR="005B5370" w:rsidRDefault="00000000">
            <w:pPr>
              <w:pStyle w:val="TableParagraph"/>
              <w:spacing w:before="89"/>
              <w:ind w:left="85"/>
              <w:rPr>
                <w:b/>
                <w:sz w:val="16"/>
              </w:rPr>
            </w:pPr>
            <w:r>
              <w:rPr>
                <w:b/>
                <w:sz w:val="16"/>
              </w:rPr>
              <w:t>M</w:t>
            </w:r>
          </w:p>
        </w:tc>
        <w:tc>
          <w:tcPr>
            <w:tcW w:w="6047" w:type="dxa"/>
            <w:vMerge w:val="restart"/>
            <w:shd w:val="clear" w:color="auto" w:fill="F3F3F3"/>
          </w:tcPr>
          <w:p w14:paraId="118F3F62" w14:textId="77777777" w:rsidR="005B5370" w:rsidRDefault="00000000">
            <w:pPr>
              <w:pStyle w:val="TableParagraph"/>
              <w:spacing w:line="188" w:lineRule="exact"/>
              <w:ind w:left="84"/>
              <w:rPr>
                <w:sz w:val="16"/>
              </w:rPr>
            </w:pPr>
            <w:r>
              <w:rPr>
                <w:sz w:val="16"/>
              </w:rPr>
              <w:t>Store Backup Media Offsite</w:t>
            </w:r>
          </w:p>
          <w:p w14:paraId="3F7F4E18" w14:textId="77777777" w:rsidR="005B5370" w:rsidRDefault="00000000">
            <w:pPr>
              <w:pStyle w:val="TableParagraph"/>
              <w:ind w:left="84" w:right="156"/>
              <w:rPr>
                <w:sz w:val="16"/>
              </w:rPr>
            </w:pPr>
            <w:r>
              <w:rPr>
                <w:sz w:val="16"/>
              </w:rPr>
              <w:t xml:space="preserve">Backup media should be </w:t>
            </w:r>
            <w:proofErr w:type="spellStart"/>
            <w:r>
              <w:rPr>
                <w:sz w:val="16"/>
              </w:rPr>
              <w:t>labeled</w:t>
            </w:r>
            <w:proofErr w:type="spellEnd"/>
            <w:r>
              <w:rPr>
                <w:sz w:val="16"/>
              </w:rPr>
              <w:t>, logged, and stored offsite in a secure, environmentally controlled facility. The storage facility should be located far enough away from the original site to reduce the likelihood that both sites would be affected by the same event. A documented procedure should exist (part of the backup plan) to obtain the offsite backup media when required. Data storage continuity arrangements must assure the proper security levels (confidentiality, integrity, availability), while data are stored, in transit or at an off-site</w:t>
            </w:r>
            <w:r>
              <w:rPr>
                <w:spacing w:val="-16"/>
                <w:sz w:val="16"/>
              </w:rPr>
              <w:t xml:space="preserve"> </w:t>
            </w:r>
            <w:r>
              <w:rPr>
                <w:sz w:val="16"/>
              </w:rPr>
              <w:t>location.</w:t>
            </w:r>
          </w:p>
        </w:tc>
        <w:tc>
          <w:tcPr>
            <w:tcW w:w="3896" w:type="dxa"/>
            <w:vMerge w:val="restart"/>
            <w:tcBorders>
              <w:right w:val="nil"/>
            </w:tcBorders>
            <w:shd w:val="clear" w:color="auto" w:fill="F3F3F3"/>
          </w:tcPr>
          <w:p w14:paraId="11E3D11A" w14:textId="77777777" w:rsidR="005B5370" w:rsidRDefault="00000000">
            <w:pPr>
              <w:pStyle w:val="TableParagraph"/>
              <w:spacing w:line="188" w:lineRule="exact"/>
              <w:ind w:left="84"/>
              <w:rPr>
                <w:sz w:val="16"/>
              </w:rPr>
            </w:pPr>
            <w:r>
              <w:rPr>
                <w:sz w:val="16"/>
              </w:rPr>
              <w:t>See Backup Plan and recovery actions</w:t>
            </w:r>
          </w:p>
        </w:tc>
      </w:tr>
      <w:tr w:rsidR="005B5370" w14:paraId="3E9F9ABE" w14:textId="77777777">
        <w:trPr>
          <w:trHeight w:val="685"/>
          <w:tblCellSpacing w:w="21" w:type="dxa"/>
        </w:trPr>
        <w:tc>
          <w:tcPr>
            <w:tcW w:w="1114" w:type="dxa"/>
            <w:vMerge/>
            <w:tcBorders>
              <w:top w:val="nil"/>
              <w:left w:val="nil"/>
            </w:tcBorders>
            <w:shd w:val="clear" w:color="auto" w:fill="F3F3F3"/>
          </w:tcPr>
          <w:p w14:paraId="15CABFB1" w14:textId="77777777" w:rsidR="005B5370" w:rsidRDefault="005B5370">
            <w:pPr>
              <w:rPr>
                <w:sz w:val="2"/>
                <w:szCs w:val="2"/>
              </w:rPr>
            </w:pPr>
          </w:p>
        </w:tc>
        <w:tc>
          <w:tcPr>
            <w:tcW w:w="1985" w:type="dxa"/>
            <w:shd w:val="clear" w:color="auto" w:fill="F3F3F3"/>
          </w:tcPr>
          <w:p w14:paraId="1E289596" w14:textId="77777777" w:rsidR="005B5370" w:rsidRDefault="00000000">
            <w:pPr>
              <w:pStyle w:val="TableParagraph"/>
              <w:spacing w:before="100"/>
              <w:ind w:left="85" w:right="89"/>
              <w:rPr>
                <w:sz w:val="16"/>
              </w:rPr>
            </w:pPr>
            <w:r>
              <w:rPr>
                <w:sz w:val="16"/>
              </w:rPr>
              <w:t>supplier agreements and contact information</w:t>
            </w:r>
          </w:p>
        </w:tc>
        <w:tc>
          <w:tcPr>
            <w:tcW w:w="394" w:type="dxa"/>
            <w:shd w:val="clear" w:color="auto" w:fill="F3F3F3"/>
          </w:tcPr>
          <w:p w14:paraId="15FF5C62" w14:textId="77777777" w:rsidR="005B5370" w:rsidRDefault="00000000">
            <w:pPr>
              <w:pStyle w:val="TableParagraph"/>
              <w:spacing w:before="100"/>
              <w:ind w:left="85"/>
              <w:rPr>
                <w:b/>
                <w:sz w:val="16"/>
              </w:rPr>
            </w:pPr>
            <w:r>
              <w:rPr>
                <w:b/>
                <w:sz w:val="16"/>
              </w:rPr>
              <w:t>M</w:t>
            </w:r>
          </w:p>
        </w:tc>
        <w:tc>
          <w:tcPr>
            <w:tcW w:w="6047" w:type="dxa"/>
            <w:vMerge/>
            <w:tcBorders>
              <w:top w:val="nil"/>
            </w:tcBorders>
            <w:shd w:val="clear" w:color="auto" w:fill="F3F3F3"/>
          </w:tcPr>
          <w:p w14:paraId="0087DA9F" w14:textId="77777777" w:rsidR="005B5370" w:rsidRDefault="005B5370">
            <w:pPr>
              <w:rPr>
                <w:sz w:val="2"/>
                <w:szCs w:val="2"/>
              </w:rPr>
            </w:pPr>
          </w:p>
        </w:tc>
        <w:tc>
          <w:tcPr>
            <w:tcW w:w="3896" w:type="dxa"/>
            <w:vMerge/>
            <w:tcBorders>
              <w:top w:val="nil"/>
              <w:right w:val="nil"/>
            </w:tcBorders>
            <w:shd w:val="clear" w:color="auto" w:fill="F3F3F3"/>
          </w:tcPr>
          <w:p w14:paraId="76DAB005" w14:textId="77777777" w:rsidR="005B5370" w:rsidRDefault="005B5370">
            <w:pPr>
              <w:rPr>
                <w:sz w:val="2"/>
                <w:szCs w:val="2"/>
              </w:rPr>
            </w:pPr>
          </w:p>
        </w:tc>
      </w:tr>
      <w:tr w:rsidR="005B5370" w14:paraId="30340942" w14:textId="77777777">
        <w:trPr>
          <w:trHeight w:val="296"/>
          <w:tblCellSpacing w:w="21" w:type="dxa"/>
        </w:trPr>
        <w:tc>
          <w:tcPr>
            <w:tcW w:w="1114" w:type="dxa"/>
            <w:vMerge/>
            <w:tcBorders>
              <w:top w:val="nil"/>
              <w:left w:val="nil"/>
            </w:tcBorders>
            <w:shd w:val="clear" w:color="auto" w:fill="F3F3F3"/>
          </w:tcPr>
          <w:p w14:paraId="0C0031D6" w14:textId="77777777" w:rsidR="005B5370" w:rsidRDefault="005B5370">
            <w:pPr>
              <w:rPr>
                <w:sz w:val="2"/>
                <w:szCs w:val="2"/>
              </w:rPr>
            </w:pPr>
          </w:p>
        </w:tc>
        <w:tc>
          <w:tcPr>
            <w:tcW w:w="1985" w:type="dxa"/>
            <w:shd w:val="clear" w:color="auto" w:fill="F3F3F3"/>
          </w:tcPr>
          <w:p w14:paraId="7E8484CD" w14:textId="77777777" w:rsidR="005B5370" w:rsidRDefault="00000000">
            <w:pPr>
              <w:pStyle w:val="TableParagraph"/>
              <w:spacing w:before="100"/>
              <w:ind w:left="85"/>
              <w:rPr>
                <w:sz w:val="16"/>
              </w:rPr>
            </w:pPr>
            <w:r>
              <w:rPr>
                <w:sz w:val="16"/>
              </w:rPr>
              <w:t>funding agreements</w:t>
            </w:r>
          </w:p>
        </w:tc>
        <w:tc>
          <w:tcPr>
            <w:tcW w:w="394" w:type="dxa"/>
            <w:shd w:val="clear" w:color="auto" w:fill="F3F3F3"/>
          </w:tcPr>
          <w:p w14:paraId="3CE7B72A" w14:textId="77777777" w:rsidR="005B5370" w:rsidRDefault="00000000">
            <w:pPr>
              <w:pStyle w:val="TableParagraph"/>
              <w:spacing w:before="100"/>
              <w:ind w:left="85"/>
              <w:rPr>
                <w:b/>
                <w:sz w:val="16"/>
              </w:rPr>
            </w:pPr>
            <w:r>
              <w:rPr>
                <w:b/>
                <w:sz w:val="16"/>
              </w:rPr>
              <w:t>M</w:t>
            </w:r>
          </w:p>
        </w:tc>
        <w:tc>
          <w:tcPr>
            <w:tcW w:w="6047" w:type="dxa"/>
            <w:vMerge/>
            <w:tcBorders>
              <w:top w:val="nil"/>
            </w:tcBorders>
            <w:shd w:val="clear" w:color="auto" w:fill="F3F3F3"/>
          </w:tcPr>
          <w:p w14:paraId="206AA87E" w14:textId="77777777" w:rsidR="005B5370" w:rsidRDefault="005B5370">
            <w:pPr>
              <w:rPr>
                <w:sz w:val="2"/>
                <w:szCs w:val="2"/>
              </w:rPr>
            </w:pPr>
          </w:p>
        </w:tc>
        <w:tc>
          <w:tcPr>
            <w:tcW w:w="3896" w:type="dxa"/>
            <w:vMerge/>
            <w:tcBorders>
              <w:top w:val="nil"/>
              <w:right w:val="nil"/>
            </w:tcBorders>
            <w:shd w:val="clear" w:color="auto" w:fill="F3F3F3"/>
          </w:tcPr>
          <w:p w14:paraId="36CEA245" w14:textId="77777777" w:rsidR="005B5370" w:rsidRDefault="005B5370">
            <w:pPr>
              <w:rPr>
                <w:sz w:val="2"/>
                <w:szCs w:val="2"/>
              </w:rPr>
            </w:pPr>
          </w:p>
        </w:tc>
      </w:tr>
      <w:tr w:rsidR="005B5370" w14:paraId="20841582" w14:textId="77777777">
        <w:trPr>
          <w:trHeight w:val="490"/>
          <w:tblCellSpacing w:w="21" w:type="dxa"/>
        </w:trPr>
        <w:tc>
          <w:tcPr>
            <w:tcW w:w="1114" w:type="dxa"/>
            <w:vMerge/>
            <w:tcBorders>
              <w:top w:val="nil"/>
              <w:left w:val="nil"/>
            </w:tcBorders>
            <w:shd w:val="clear" w:color="auto" w:fill="F3F3F3"/>
          </w:tcPr>
          <w:p w14:paraId="5753FACC" w14:textId="77777777" w:rsidR="005B5370" w:rsidRDefault="005B5370">
            <w:pPr>
              <w:rPr>
                <w:sz w:val="2"/>
                <w:szCs w:val="2"/>
              </w:rPr>
            </w:pPr>
          </w:p>
        </w:tc>
        <w:tc>
          <w:tcPr>
            <w:tcW w:w="1985" w:type="dxa"/>
            <w:shd w:val="clear" w:color="auto" w:fill="F3F3F3"/>
          </w:tcPr>
          <w:p w14:paraId="4BC94B6F" w14:textId="77777777" w:rsidR="005B5370" w:rsidRDefault="00000000">
            <w:pPr>
              <w:pStyle w:val="TableParagraph"/>
              <w:spacing w:before="100"/>
              <w:ind w:left="85" w:right="89"/>
              <w:rPr>
                <w:sz w:val="16"/>
              </w:rPr>
            </w:pPr>
            <w:r>
              <w:rPr>
                <w:sz w:val="16"/>
              </w:rPr>
              <w:t>order progress tracking</w:t>
            </w:r>
          </w:p>
        </w:tc>
        <w:tc>
          <w:tcPr>
            <w:tcW w:w="394" w:type="dxa"/>
            <w:shd w:val="clear" w:color="auto" w:fill="F3F3F3"/>
          </w:tcPr>
          <w:p w14:paraId="045FCDAD" w14:textId="77777777" w:rsidR="005B5370" w:rsidRDefault="00000000">
            <w:pPr>
              <w:pStyle w:val="TableParagraph"/>
              <w:spacing w:before="100"/>
              <w:ind w:left="85"/>
              <w:rPr>
                <w:b/>
                <w:sz w:val="16"/>
              </w:rPr>
            </w:pPr>
            <w:r>
              <w:rPr>
                <w:b/>
                <w:sz w:val="16"/>
              </w:rPr>
              <w:t>M</w:t>
            </w:r>
          </w:p>
        </w:tc>
        <w:tc>
          <w:tcPr>
            <w:tcW w:w="6047" w:type="dxa"/>
            <w:vMerge/>
            <w:tcBorders>
              <w:top w:val="nil"/>
            </w:tcBorders>
            <w:shd w:val="clear" w:color="auto" w:fill="F3F3F3"/>
          </w:tcPr>
          <w:p w14:paraId="6A620BFC" w14:textId="77777777" w:rsidR="005B5370" w:rsidRDefault="005B5370">
            <w:pPr>
              <w:rPr>
                <w:sz w:val="2"/>
                <w:szCs w:val="2"/>
              </w:rPr>
            </w:pPr>
          </w:p>
        </w:tc>
        <w:tc>
          <w:tcPr>
            <w:tcW w:w="3896" w:type="dxa"/>
            <w:vMerge/>
            <w:tcBorders>
              <w:top w:val="nil"/>
              <w:right w:val="nil"/>
            </w:tcBorders>
            <w:shd w:val="clear" w:color="auto" w:fill="F3F3F3"/>
          </w:tcPr>
          <w:p w14:paraId="4E72ADD8" w14:textId="77777777" w:rsidR="005B5370" w:rsidRDefault="005B5370">
            <w:pPr>
              <w:rPr>
                <w:sz w:val="2"/>
                <w:szCs w:val="2"/>
              </w:rPr>
            </w:pPr>
          </w:p>
        </w:tc>
      </w:tr>
      <w:tr w:rsidR="005B5370" w14:paraId="00108D53" w14:textId="77777777">
        <w:trPr>
          <w:trHeight w:val="490"/>
          <w:tblCellSpacing w:w="21" w:type="dxa"/>
        </w:trPr>
        <w:tc>
          <w:tcPr>
            <w:tcW w:w="1114" w:type="dxa"/>
            <w:vMerge w:val="restart"/>
            <w:tcBorders>
              <w:left w:val="nil"/>
            </w:tcBorders>
            <w:shd w:val="clear" w:color="auto" w:fill="F3F3F3"/>
          </w:tcPr>
          <w:p w14:paraId="0639CE22" w14:textId="77777777" w:rsidR="005B5370" w:rsidRDefault="00000000">
            <w:pPr>
              <w:pStyle w:val="TableParagraph"/>
              <w:spacing w:before="100"/>
              <w:ind w:left="86"/>
              <w:rPr>
                <w:b/>
                <w:sz w:val="16"/>
              </w:rPr>
            </w:pPr>
            <w:r>
              <w:rPr>
                <w:b/>
                <w:sz w:val="16"/>
              </w:rPr>
              <w:t>D.1.2.1</w:t>
            </w:r>
          </w:p>
        </w:tc>
        <w:tc>
          <w:tcPr>
            <w:tcW w:w="1985" w:type="dxa"/>
            <w:shd w:val="clear" w:color="auto" w:fill="F3F3F3"/>
          </w:tcPr>
          <w:p w14:paraId="72A5A0C7" w14:textId="77777777" w:rsidR="005B5370" w:rsidRDefault="00000000">
            <w:pPr>
              <w:pStyle w:val="TableParagraph"/>
              <w:spacing w:before="100"/>
              <w:ind w:left="85"/>
              <w:rPr>
                <w:sz w:val="16"/>
              </w:rPr>
            </w:pPr>
            <w:r>
              <w:rPr>
                <w:sz w:val="16"/>
              </w:rPr>
              <w:t>Corporate Financial Data</w:t>
            </w:r>
          </w:p>
        </w:tc>
        <w:tc>
          <w:tcPr>
            <w:tcW w:w="394" w:type="dxa"/>
            <w:shd w:val="clear" w:color="auto" w:fill="F3F3F3"/>
          </w:tcPr>
          <w:p w14:paraId="5715D57F" w14:textId="77777777" w:rsidR="005B5370" w:rsidRDefault="00000000">
            <w:pPr>
              <w:pStyle w:val="TableParagraph"/>
              <w:spacing w:before="100"/>
              <w:ind w:left="85"/>
              <w:rPr>
                <w:b/>
                <w:sz w:val="16"/>
              </w:rPr>
            </w:pPr>
            <w:r>
              <w:rPr>
                <w:b/>
                <w:sz w:val="16"/>
              </w:rPr>
              <w:t>M</w:t>
            </w:r>
          </w:p>
        </w:tc>
        <w:tc>
          <w:tcPr>
            <w:tcW w:w="6047" w:type="dxa"/>
            <w:vMerge w:val="restart"/>
            <w:shd w:val="clear" w:color="auto" w:fill="F3F3F3"/>
          </w:tcPr>
          <w:p w14:paraId="7BAC55DB" w14:textId="77777777" w:rsidR="005B5370" w:rsidRDefault="00000000">
            <w:pPr>
              <w:pStyle w:val="TableParagraph"/>
              <w:spacing w:before="4"/>
              <w:ind w:left="84"/>
              <w:rPr>
                <w:sz w:val="16"/>
              </w:rPr>
            </w:pPr>
            <w:r>
              <w:rPr>
                <w:sz w:val="16"/>
              </w:rPr>
              <w:t>Backup Rotation Schedules</w:t>
            </w:r>
          </w:p>
          <w:p w14:paraId="1D66A1E8" w14:textId="77777777" w:rsidR="005B5370" w:rsidRDefault="00000000">
            <w:pPr>
              <w:pStyle w:val="TableParagraph"/>
              <w:ind w:left="84" w:right="112"/>
              <w:rPr>
                <w:sz w:val="16"/>
              </w:rPr>
            </w:pPr>
            <w:r>
              <w:rPr>
                <w:sz w:val="16"/>
              </w:rPr>
              <w:t xml:space="preserve">The control requires the enforcement of data backup via a documented, well-known backup rotation scheme such as Grand-Father-Son, Round </w:t>
            </w:r>
            <w:proofErr w:type="gramStart"/>
            <w:r>
              <w:rPr>
                <w:sz w:val="16"/>
              </w:rPr>
              <w:t>Robin</w:t>
            </w:r>
            <w:proofErr w:type="gramEnd"/>
            <w:r>
              <w:rPr>
                <w:sz w:val="16"/>
              </w:rPr>
              <w:t xml:space="preserve"> and Tower of Hanoi.</w:t>
            </w:r>
          </w:p>
        </w:tc>
        <w:tc>
          <w:tcPr>
            <w:tcW w:w="3896" w:type="dxa"/>
            <w:vMerge w:val="restart"/>
            <w:tcBorders>
              <w:right w:val="nil"/>
            </w:tcBorders>
            <w:shd w:val="clear" w:color="auto" w:fill="F3F3F3"/>
          </w:tcPr>
          <w:p w14:paraId="055DF1C4" w14:textId="77777777" w:rsidR="005B5370" w:rsidRDefault="00000000">
            <w:pPr>
              <w:pStyle w:val="TableParagraph"/>
              <w:spacing w:before="4"/>
              <w:ind w:left="84"/>
              <w:rPr>
                <w:sz w:val="16"/>
              </w:rPr>
            </w:pPr>
            <w:r>
              <w:rPr>
                <w:sz w:val="16"/>
              </w:rPr>
              <w:t>See Backup Plan and recovery actions</w:t>
            </w:r>
          </w:p>
        </w:tc>
      </w:tr>
      <w:tr w:rsidR="005B5370" w14:paraId="5F3F78BF" w14:textId="77777777">
        <w:trPr>
          <w:trHeight w:val="682"/>
          <w:tblCellSpacing w:w="21" w:type="dxa"/>
        </w:trPr>
        <w:tc>
          <w:tcPr>
            <w:tcW w:w="1114" w:type="dxa"/>
            <w:vMerge/>
            <w:tcBorders>
              <w:top w:val="nil"/>
              <w:left w:val="nil"/>
            </w:tcBorders>
            <w:shd w:val="clear" w:color="auto" w:fill="F3F3F3"/>
          </w:tcPr>
          <w:p w14:paraId="160A6792" w14:textId="77777777" w:rsidR="005B5370" w:rsidRDefault="005B5370">
            <w:pPr>
              <w:rPr>
                <w:sz w:val="2"/>
                <w:szCs w:val="2"/>
              </w:rPr>
            </w:pPr>
          </w:p>
        </w:tc>
        <w:tc>
          <w:tcPr>
            <w:tcW w:w="1985" w:type="dxa"/>
            <w:shd w:val="clear" w:color="auto" w:fill="F3F3F3"/>
          </w:tcPr>
          <w:p w14:paraId="28340B48" w14:textId="77777777" w:rsidR="005B5370" w:rsidRDefault="00000000">
            <w:pPr>
              <w:pStyle w:val="TableParagraph"/>
              <w:spacing w:before="98"/>
              <w:ind w:left="85" w:right="89"/>
              <w:rPr>
                <w:sz w:val="16"/>
              </w:rPr>
            </w:pPr>
            <w:r>
              <w:rPr>
                <w:sz w:val="16"/>
              </w:rPr>
              <w:t>supplier agreements and contact information</w:t>
            </w:r>
          </w:p>
        </w:tc>
        <w:tc>
          <w:tcPr>
            <w:tcW w:w="394" w:type="dxa"/>
            <w:shd w:val="clear" w:color="auto" w:fill="F3F3F3"/>
          </w:tcPr>
          <w:p w14:paraId="6FA195F9" w14:textId="77777777" w:rsidR="005B5370" w:rsidRDefault="00000000">
            <w:pPr>
              <w:pStyle w:val="TableParagraph"/>
              <w:spacing w:before="98"/>
              <w:ind w:left="85"/>
              <w:rPr>
                <w:b/>
                <w:sz w:val="16"/>
              </w:rPr>
            </w:pPr>
            <w:r>
              <w:rPr>
                <w:b/>
                <w:sz w:val="16"/>
              </w:rPr>
              <w:t>M</w:t>
            </w:r>
          </w:p>
        </w:tc>
        <w:tc>
          <w:tcPr>
            <w:tcW w:w="6047" w:type="dxa"/>
            <w:vMerge/>
            <w:tcBorders>
              <w:top w:val="nil"/>
            </w:tcBorders>
            <w:shd w:val="clear" w:color="auto" w:fill="F3F3F3"/>
          </w:tcPr>
          <w:p w14:paraId="250370C3" w14:textId="77777777" w:rsidR="005B5370" w:rsidRDefault="005B5370">
            <w:pPr>
              <w:rPr>
                <w:sz w:val="2"/>
                <w:szCs w:val="2"/>
              </w:rPr>
            </w:pPr>
          </w:p>
        </w:tc>
        <w:tc>
          <w:tcPr>
            <w:tcW w:w="3896" w:type="dxa"/>
            <w:vMerge/>
            <w:tcBorders>
              <w:top w:val="nil"/>
              <w:right w:val="nil"/>
            </w:tcBorders>
            <w:shd w:val="clear" w:color="auto" w:fill="F3F3F3"/>
          </w:tcPr>
          <w:p w14:paraId="1009B3B2" w14:textId="77777777" w:rsidR="005B5370" w:rsidRDefault="005B5370">
            <w:pPr>
              <w:rPr>
                <w:sz w:val="2"/>
                <w:szCs w:val="2"/>
              </w:rPr>
            </w:pPr>
          </w:p>
        </w:tc>
      </w:tr>
      <w:tr w:rsidR="005B5370" w14:paraId="3E977ECD" w14:textId="77777777">
        <w:trPr>
          <w:trHeight w:val="295"/>
          <w:tblCellSpacing w:w="21" w:type="dxa"/>
        </w:trPr>
        <w:tc>
          <w:tcPr>
            <w:tcW w:w="1114" w:type="dxa"/>
            <w:vMerge/>
            <w:tcBorders>
              <w:top w:val="nil"/>
              <w:left w:val="nil"/>
            </w:tcBorders>
            <w:shd w:val="clear" w:color="auto" w:fill="F3F3F3"/>
          </w:tcPr>
          <w:p w14:paraId="2108235C" w14:textId="77777777" w:rsidR="005B5370" w:rsidRDefault="005B5370">
            <w:pPr>
              <w:rPr>
                <w:sz w:val="2"/>
                <w:szCs w:val="2"/>
              </w:rPr>
            </w:pPr>
          </w:p>
        </w:tc>
        <w:tc>
          <w:tcPr>
            <w:tcW w:w="1985" w:type="dxa"/>
            <w:shd w:val="clear" w:color="auto" w:fill="F3F3F3"/>
          </w:tcPr>
          <w:p w14:paraId="50415072" w14:textId="77777777" w:rsidR="005B5370" w:rsidRDefault="00000000">
            <w:pPr>
              <w:pStyle w:val="TableParagraph"/>
              <w:spacing w:before="100"/>
              <w:ind w:left="85"/>
              <w:rPr>
                <w:sz w:val="16"/>
              </w:rPr>
            </w:pPr>
            <w:r>
              <w:rPr>
                <w:sz w:val="16"/>
              </w:rPr>
              <w:t>funding agreements</w:t>
            </w:r>
          </w:p>
        </w:tc>
        <w:tc>
          <w:tcPr>
            <w:tcW w:w="394" w:type="dxa"/>
            <w:shd w:val="clear" w:color="auto" w:fill="F3F3F3"/>
          </w:tcPr>
          <w:p w14:paraId="74B7FEF3" w14:textId="77777777" w:rsidR="005B5370" w:rsidRDefault="00000000">
            <w:pPr>
              <w:pStyle w:val="TableParagraph"/>
              <w:spacing w:before="100"/>
              <w:ind w:left="85"/>
              <w:rPr>
                <w:b/>
                <w:sz w:val="16"/>
              </w:rPr>
            </w:pPr>
            <w:r>
              <w:rPr>
                <w:b/>
                <w:sz w:val="16"/>
              </w:rPr>
              <w:t>M</w:t>
            </w:r>
          </w:p>
        </w:tc>
        <w:tc>
          <w:tcPr>
            <w:tcW w:w="6047" w:type="dxa"/>
            <w:vMerge/>
            <w:tcBorders>
              <w:top w:val="nil"/>
            </w:tcBorders>
            <w:shd w:val="clear" w:color="auto" w:fill="F3F3F3"/>
          </w:tcPr>
          <w:p w14:paraId="51BCB2CD" w14:textId="77777777" w:rsidR="005B5370" w:rsidRDefault="005B5370">
            <w:pPr>
              <w:rPr>
                <w:sz w:val="2"/>
                <w:szCs w:val="2"/>
              </w:rPr>
            </w:pPr>
          </w:p>
        </w:tc>
        <w:tc>
          <w:tcPr>
            <w:tcW w:w="3896" w:type="dxa"/>
            <w:vMerge/>
            <w:tcBorders>
              <w:top w:val="nil"/>
              <w:right w:val="nil"/>
            </w:tcBorders>
            <w:shd w:val="clear" w:color="auto" w:fill="F3F3F3"/>
          </w:tcPr>
          <w:p w14:paraId="4F244C7F" w14:textId="77777777" w:rsidR="005B5370" w:rsidRDefault="005B5370">
            <w:pPr>
              <w:rPr>
                <w:sz w:val="2"/>
                <w:szCs w:val="2"/>
              </w:rPr>
            </w:pPr>
          </w:p>
        </w:tc>
      </w:tr>
      <w:tr w:rsidR="005B5370" w14:paraId="42062140" w14:textId="77777777">
        <w:trPr>
          <w:trHeight w:val="490"/>
          <w:tblCellSpacing w:w="21" w:type="dxa"/>
        </w:trPr>
        <w:tc>
          <w:tcPr>
            <w:tcW w:w="1114" w:type="dxa"/>
            <w:vMerge/>
            <w:tcBorders>
              <w:top w:val="nil"/>
              <w:left w:val="nil"/>
            </w:tcBorders>
            <w:shd w:val="clear" w:color="auto" w:fill="F3F3F3"/>
          </w:tcPr>
          <w:p w14:paraId="54E85012" w14:textId="77777777" w:rsidR="005B5370" w:rsidRDefault="005B5370">
            <w:pPr>
              <w:rPr>
                <w:sz w:val="2"/>
                <w:szCs w:val="2"/>
              </w:rPr>
            </w:pPr>
          </w:p>
        </w:tc>
        <w:tc>
          <w:tcPr>
            <w:tcW w:w="1985" w:type="dxa"/>
            <w:shd w:val="clear" w:color="auto" w:fill="F3F3F3"/>
          </w:tcPr>
          <w:p w14:paraId="6F5494F5" w14:textId="77777777" w:rsidR="005B5370" w:rsidRDefault="00000000">
            <w:pPr>
              <w:pStyle w:val="TableParagraph"/>
              <w:spacing w:before="100"/>
              <w:ind w:left="85" w:right="89"/>
              <w:rPr>
                <w:sz w:val="16"/>
              </w:rPr>
            </w:pPr>
            <w:r>
              <w:rPr>
                <w:sz w:val="16"/>
              </w:rPr>
              <w:t>order progress tracking</w:t>
            </w:r>
          </w:p>
        </w:tc>
        <w:tc>
          <w:tcPr>
            <w:tcW w:w="394" w:type="dxa"/>
            <w:shd w:val="clear" w:color="auto" w:fill="F3F3F3"/>
          </w:tcPr>
          <w:p w14:paraId="1AE373B7" w14:textId="77777777" w:rsidR="005B5370" w:rsidRDefault="00000000">
            <w:pPr>
              <w:pStyle w:val="TableParagraph"/>
              <w:spacing w:before="100"/>
              <w:ind w:left="85"/>
              <w:rPr>
                <w:b/>
                <w:sz w:val="16"/>
              </w:rPr>
            </w:pPr>
            <w:r>
              <w:rPr>
                <w:b/>
                <w:sz w:val="16"/>
              </w:rPr>
              <w:t>M</w:t>
            </w:r>
          </w:p>
        </w:tc>
        <w:tc>
          <w:tcPr>
            <w:tcW w:w="6047" w:type="dxa"/>
            <w:vMerge/>
            <w:tcBorders>
              <w:top w:val="nil"/>
            </w:tcBorders>
            <w:shd w:val="clear" w:color="auto" w:fill="F3F3F3"/>
          </w:tcPr>
          <w:p w14:paraId="22DAFEEF" w14:textId="77777777" w:rsidR="005B5370" w:rsidRDefault="005B5370">
            <w:pPr>
              <w:rPr>
                <w:sz w:val="2"/>
                <w:szCs w:val="2"/>
              </w:rPr>
            </w:pPr>
          </w:p>
        </w:tc>
        <w:tc>
          <w:tcPr>
            <w:tcW w:w="3896" w:type="dxa"/>
            <w:vMerge/>
            <w:tcBorders>
              <w:top w:val="nil"/>
              <w:right w:val="nil"/>
            </w:tcBorders>
            <w:shd w:val="clear" w:color="auto" w:fill="F3F3F3"/>
          </w:tcPr>
          <w:p w14:paraId="4672ED4B" w14:textId="77777777" w:rsidR="005B5370" w:rsidRDefault="005B5370">
            <w:pPr>
              <w:rPr>
                <w:sz w:val="2"/>
                <w:szCs w:val="2"/>
              </w:rPr>
            </w:pPr>
          </w:p>
        </w:tc>
      </w:tr>
      <w:tr w:rsidR="005B5370" w14:paraId="2965685F" w14:textId="77777777">
        <w:trPr>
          <w:trHeight w:val="490"/>
          <w:tblCellSpacing w:w="21" w:type="dxa"/>
        </w:trPr>
        <w:tc>
          <w:tcPr>
            <w:tcW w:w="1114" w:type="dxa"/>
            <w:vMerge w:val="restart"/>
            <w:tcBorders>
              <w:left w:val="nil"/>
              <w:bottom w:val="nil"/>
            </w:tcBorders>
            <w:shd w:val="clear" w:color="auto" w:fill="F3F3F3"/>
          </w:tcPr>
          <w:p w14:paraId="00366746" w14:textId="77777777" w:rsidR="005B5370" w:rsidRDefault="00000000">
            <w:pPr>
              <w:pStyle w:val="TableParagraph"/>
              <w:spacing w:before="100"/>
              <w:ind w:left="86"/>
              <w:rPr>
                <w:b/>
                <w:sz w:val="16"/>
              </w:rPr>
            </w:pPr>
            <w:r>
              <w:rPr>
                <w:b/>
                <w:sz w:val="16"/>
              </w:rPr>
              <w:t>D.1.2.4</w:t>
            </w:r>
          </w:p>
        </w:tc>
        <w:tc>
          <w:tcPr>
            <w:tcW w:w="1985" w:type="dxa"/>
            <w:shd w:val="clear" w:color="auto" w:fill="F3F3F3"/>
          </w:tcPr>
          <w:p w14:paraId="4224A5CC" w14:textId="77777777" w:rsidR="005B5370" w:rsidRDefault="00000000">
            <w:pPr>
              <w:pStyle w:val="TableParagraph"/>
              <w:spacing w:before="100"/>
              <w:ind w:left="85"/>
              <w:rPr>
                <w:sz w:val="16"/>
              </w:rPr>
            </w:pPr>
            <w:r>
              <w:rPr>
                <w:sz w:val="16"/>
              </w:rPr>
              <w:t>Corporate Financial Data</w:t>
            </w:r>
          </w:p>
        </w:tc>
        <w:tc>
          <w:tcPr>
            <w:tcW w:w="394" w:type="dxa"/>
            <w:shd w:val="clear" w:color="auto" w:fill="F3F3F3"/>
          </w:tcPr>
          <w:p w14:paraId="12F953E3" w14:textId="77777777" w:rsidR="005B5370" w:rsidRDefault="00000000">
            <w:pPr>
              <w:pStyle w:val="TableParagraph"/>
              <w:spacing w:before="100"/>
              <w:ind w:left="85"/>
              <w:rPr>
                <w:b/>
                <w:sz w:val="16"/>
              </w:rPr>
            </w:pPr>
            <w:r>
              <w:rPr>
                <w:b/>
                <w:sz w:val="16"/>
              </w:rPr>
              <w:t>M</w:t>
            </w:r>
          </w:p>
        </w:tc>
        <w:tc>
          <w:tcPr>
            <w:tcW w:w="6047" w:type="dxa"/>
            <w:vMerge w:val="restart"/>
            <w:tcBorders>
              <w:bottom w:val="nil"/>
            </w:tcBorders>
            <w:shd w:val="clear" w:color="auto" w:fill="F3F3F3"/>
          </w:tcPr>
          <w:p w14:paraId="0213E5FD" w14:textId="77777777" w:rsidR="005B5370" w:rsidRDefault="00000000">
            <w:pPr>
              <w:pStyle w:val="TableParagraph"/>
              <w:spacing w:before="4"/>
              <w:ind w:left="84"/>
              <w:rPr>
                <w:sz w:val="16"/>
              </w:rPr>
            </w:pPr>
            <w:r>
              <w:rPr>
                <w:sz w:val="16"/>
              </w:rPr>
              <w:t>Internet Backup</w:t>
            </w:r>
          </w:p>
          <w:p w14:paraId="506AC911" w14:textId="77777777" w:rsidR="005B5370" w:rsidRDefault="00000000">
            <w:pPr>
              <w:pStyle w:val="TableParagraph"/>
              <w:ind w:left="84" w:right="127"/>
              <w:rPr>
                <w:sz w:val="16"/>
              </w:rPr>
            </w:pPr>
            <w:r>
              <w:rPr>
                <w:sz w:val="16"/>
              </w:rPr>
              <w:t>The control requires that workstation users (personnel) are allowed to back up data to a remote location over the Internet. Formal authorization is required prior to the execution of this backup method.</w:t>
            </w:r>
          </w:p>
        </w:tc>
        <w:tc>
          <w:tcPr>
            <w:tcW w:w="3896" w:type="dxa"/>
            <w:vMerge w:val="restart"/>
            <w:tcBorders>
              <w:right w:val="nil"/>
            </w:tcBorders>
            <w:shd w:val="clear" w:color="auto" w:fill="F3F3F3"/>
          </w:tcPr>
          <w:p w14:paraId="2BB066D3" w14:textId="77777777" w:rsidR="005B5370" w:rsidRDefault="00000000">
            <w:pPr>
              <w:pStyle w:val="TableParagraph"/>
              <w:spacing w:before="4"/>
              <w:ind w:left="84"/>
              <w:rPr>
                <w:sz w:val="16"/>
              </w:rPr>
            </w:pPr>
            <w:r>
              <w:rPr>
                <w:sz w:val="16"/>
              </w:rPr>
              <w:t>See Backup Plan and recovery actions</w:t>
            </w:r>
          </w:p>
        </w:tc>
      </w:tr>
      <w:tr w:rsidR="005B5370" w14:paraId="1170A03E" w14:textId="77777777">
        <w:trPr>
          <w:trHeight w:val="685"/>
          <w:tblCellSpacing w:w="21" w:type="dxa"/>
        </w:trPr>
        <w:tc>
          <w:tcPr>
            <w:tcW w:w="1114" w:type="dxa"/>
            <w:vMerge/>
            <w:tcBorders>
              <w:top w:val="nil"/>
              <w:left w:val="nil"/>
              <w:bottom w:val="nil"/>
            </w:tcBorders>
            <w:shd w:val="clear" w:color="auto" w:fill="F3F3F3"/>
          </w:tcPr>
          <w:p w14:paraId="3261D56F" w14:textId="77777777" w:rsidR="005B5370" w:rsidRDefault="005B5370">
            <w:pPr>
              <w:rPr>
                <w:sz w:val="2"/>
                <w:szCs w:val="2"/>
              </w:rPr>
            </w:pPr>
          </w:p>
        </w:tc>
        <w:tc>
          <w:tcPr>
            <w:tcW w:w="1985" w:type="dxa"/>
            <w:shd w:val="clear" w:color="auto" w:fill="F3F3F3"/>
          </w:tcPr>
          <w:p w14:paraId="6E45E3C1" w14:textId="77777777" w:rsidR="005B5370" w:rsidRDefault="00000000">
            <w:pPr>
              <w:pStyle w:val="TableParagraph"/>
              <w:spacing w:before="100"/>
              <w:ind w:left="85" w:right="89"/>
              <w:rPr>
                <w:sz w:val="16"/>
              </w:rPr>
            </w:pPr>
            <w:r>
              <w:rPr>
                <w:sz w:val="16"/>
              </w:rPr>
              <w:t>supplier agreements and contact information</w:t>
            </w:r>
          </w:p>
        </w:tc>
        <w:tc>
          <w:tcPr>
            <w:tcW w:w="394" w:type="dxa"/>
            <w:shd w:val="clear" w:color="auto" w:fill="F3F3F3"/>
          </w:tcPr>
          <w:p w14:paraId="0A3F5A8D" w14:textId="77777777" w:rsidR="005B5370" w:rsidRDefault="00000000">
            <w:pPr>
              <w:pStyle w:val="TableParagraph"/>
              <w:spacing w:before="100"/>
              <w:ind w:left="85"/>
              <w:rPr>
                <w:b/>
                <w:sz w:val="16"/>
              </w:rPr>
            </w:pPr>
            <w:r>
              <w:rPr>
                <w:b/>
                <w:sz w:val="16"/>
              </w:rPr>
              <w:t>M</w:t>
            </w:r>
          </w:p>
        </w:tc>
        <w:tc>
          <w:tcPr>
            <w:tcW w:w="6047" w:type="dxa"/>
            <w:vMerge/>
            <w:tcBorders>
              <w:top w:val="nil"/>
              <w:bottom w:val="nil"/>
            </w:tcBorders>
            <w:shd w:val="clear" w:color="auto" w:fill="F3F3F3"/>
          </w:tcPr>
          <w:p w14:paraId="3B819B61" w14:textId="77777777" w:rsidR="005B5370" w:rsidRDefault="005B5370">
            <w:pPr>
              <w:rPr>
                <w:sz w:val="2"/>
                <w:szCs w:val="2"/>
              </w:rPr>
            </w:pPr>
          </w:p>
        </w:tc>
        <w:tc>
          <w:tcPr>
            <w:tcW w:w="3896" w:type="dxa"/>
            <w:vMerge/>
            <w:tcBorders>
              <w:top w:val="nil"/>
              <w:right w:val="nil"/>
            </w:tcBorders>
            <w:shd w:val="clear" w:color="auto" w:fill="F3F3F3"/>
          </w:tcPr>
          <w:p w14:paraId="7632AF01" w14:textId="77777777" w:rsidR="005B5370" w:rsidRDefault="005B5370">
            <w:pPr>
              <w:rPr>
                <w:sz w:val="2"/>
                <w:szCs w:val="2"/>
              </w:rPr>
            </w:pPr>
          </w:p>
        </w:tc>
      </w:tr>
      <w:tr w:rsidR="005B5370" w14:paraId="2036F000" w14:textId="77777777">
        <w:trPr>
          <w:trHeight w:val="293"/>
          <w:tblCellSpacing w:w="21" w:type="dxa"/>
        </w:trPr>
        <w:tc>
          <w:tcPr>
            <w:tcW w:w="1114" w:type="dxa"/>
            <w:vMerge/>
            <w:tcBorders>
              <w:top w:val="nil"/>
              <w:left w:val="nil"/>
              <w:bottom w:val="nil"/>
            </w:tcBorders>
            <w:shd w:val="clear" w:color="auto" w:fill="F3F3F3"/>
          </w:tcPr>
          <w:p w14:paraId="28C02D23" w14:textId="77777777" w:rsidR="005B5370" w:rsidRDefault="005B5370">
            <w:pPr>
              <w:rPr>
                <w:sz w:val="2"/>
                <w:szCs w:val="2"/>
              </w:rPr>
            </w:pPr>
          </w:p>
        </w:tc>
        <w:tc>
          <w:tcPr>
            <w:tcW w:w="1985" w:type="dxa"/>
            <w:shd w:val="clear" w:color="auto" w:fill="F3F3F3"/>
          </w:tcPr>
          <w:p w14:paraId="6F905D8C" w14:textId="77777777" w:rsidR="005B5370" w:rsidRDefault="00000000">
            <w:pPr>
              <w:pStyle w:val="TableParagraph"/>
              <w:spacing w:before="97"/>
              <w:ind w:left="85"/>
              <w:rPr>
                <w:sz w:val="16"/>
              </w:rPr>
            </w:pPr>
            <w:r>
              <w:rPr>
                <w:sz w:val="16"/>
              </w:rPr>
              <w:t>funding agreements</w:t>
            </w:r>
          </w:p>
        </w:tc>
        <w:tc>
          <w:tcPr>
            <w:tcW w:w="394" w:type="dxa"/>
            <w:shd w:val="clear" w:color="auto" w:fill="F3F3F3"/>
          </w:tcPr>
          <w:p w14:paraId="1061A8CB" w14:textId="77777777" w:rsidR="005B5370" w:rsidRDefault="00000000">
            <w:pPr>
              <w:pStyle w:val="TableParagraph"/>
              <w:spacing w:before="97"/>
              <w:ind w:left="85"/>
              <w:rPr>
                <w:b/>
                <w:sz w:val="16"/>
              </w:rPr>
            </w:pPr>
            <w:r>
              <w:rPr>
                <w:b/>
                <w:sz w:val="16"/>
              </w:rPr>
              <w:t>M</w:t>
            </w:r>
          </w:p>
        </w:tc>
        <w:tc>
          <w:tcPr>
            <w:tcW w:w="6047" w:type="dxa"/>
            <w:vMerge/>
            <w:tcBorders>
              <w:top w:val="nil"/>
              <w:bottom w:val="nil"/>
            </w:tcBorders>
            <w:shd w:val="clear" w:color="auto" w:fill="F3F3F3"/>
          </w:tcPr>
          <w:p w14:paraId="0D951AA3" w14:textId="77777777" w:rsidR="005B5370" w:rsidRDefault="005B5370">
            <w:pPr>
              <w:rPr>
                <w:sz w:val="2"/>
                <w:szCs w:val="2"/>
              </w:rPr>
            </w:pPr>
          </w:p>
        </w:tc>
        <w:tc>
          <w:tcPr>
            <w:tcW w:w="3896" w:type="dxa"/>
            <w:vMerge/>
            <w:tcBorders>
              <w:top w:val="nil"/>
              <w:right w:val="nil"/>
            </w:tcBorders>
            <w:shd w:val="clear" w:color="auto" w:fill="F3F3F3"/>
          </w:tcPr>
          <w:p w14:paraId="2C2B9D1B" w14:textId="77777777" w:rsidR="005B5370" w:rsidRDefault="005B5370">
            <w:pPr>
              <w:rPr>
                <w:sz w:val="2"/>
                <w:szCs w:val="2"/>
              </w:rPr>
            </w:pPr>
          </w:p>
        </w:tc>
      </w:tr>
      <w:tr w:rsidR="005B5370" w14:paraId="62170970" w14:textId="77777777">
        <w:trPr>
          <w:trHeight w:val="296"/>
          <w:tblCellSpacing w:w="21" w:type="dxa"/>
        </w:trPr>
        <w:tc>
          <w:tcPr>
            <w:tcW w:w="1114" w:type="dxa"/>
            <w:vMerge/>
            <w:tcBorders>
              <w:top w:val="nil"/>
              <w:left w:val="nil"/>
              <w:bottom w:val="nil"/>
            </w:tcBorders>
            <w:shd w:val="clear" w:color="auto" w:fill="F3F3F3"/>
          </w:tcPr>
          <w:p w14:paraId="76A1E5A5" w14:textId="77777777" w:rsidR="005B5370" w:rsidRDefault="005B5370">
            <w:pPr>
              <w:rPr>
                <w:sz w:val="2"/>
                <w:szCs w:val="2"/>
              </w:rPr>
            </w:pPr>
          </w:p>
        </w:tc>
        <w:tc>
          <w:tcPr>
            <w:tcW w:w="1985" w:type="dxa"/>
            <w:tcBorders>
              <w:bottom w:val="nil"/>
            </w:tcBorders>
            <w:shd w:val="clear" w:color="auto" w:fill="F3F3F3"/>
          </w:tcPr>
          <w:p w14:paraId="3BF3ED3E" w14:textId="77777777" w:rsidR="005B5370" w:rsidRDefault="00000000">
            <w:pPr>
              <w:pStyle w:val="TableParagraph"/>
              <w:spacing w:before="100"/>
              <w:ind w:left="85"/>
              <w:rPr>
                <w:sz w:val="16"/>
              </w:rPr>
            </w:pPr>
            <w:r>
              <w:rPr>
                <w:sz w:val="16"/>
              </w:rPr>
              <w:t>order progress</w:t>
            </w:r>
          </w:p>
        </w:tc>
        <w:tc>
          <w:tcPr>
            <w:tcW w:w="394" w:type="dxa"/>
            <w:tcBorders>
              <w:bottom w:val="nil"/>
            </w:tcBorders>
            <w:shd w:val="clear" w:color="auto" w:fill="F3F3F3"/>
          </w:tcPr>
          <w:p w14:paraId="17E13892" w14:textId="77777777" w:rsidR="005B5370" w:rsidRDefault="00000000">
            <w:pPr>
              <w:pStyle w:val="TableParagraph"/>
              <w:spacing w:before="100"/>
              <w:ind w:left="85"/>
              <w:rPr>
                <w:b/>
                <w:sz w:val="16"/>
              </w:rPr>
            </w:pPr>
            <w:r>
              <w:rPr>
                <w:b/>
                <w:sz w:val="16"/>
              </w:rPr>
              <w:t>M</w:t>
            </w:r>
          </w:p>
        </w:tc>
        <w:tc>
          <w:tcPr>
            <w:tcW w:w="6047" w:type="dxa"/>
            <w:vMerge/>
            <w:tcBorders>
              <w:top w:val="nil"/>
              <w:bottom w:val="nil"/>
            </w:tcBorders>
            <w:shd w:val="clear" w:color="auto" w:fill="F3F3F3"/>
          </w:tcPr>
          <w:p w14:paraId="3643F2BC" w14:textId="77777777" w:rsidR="005B5370" w:rsidRDefault="005B5370">
            <w:pPr>
              <w:rPr>
                <w:sz w:val="2"/>
                <w:szCs w:val="2"/>
              </w:rPr>
            </w:pPr>
          </w:p>
        </w:tc>
        <w:tc>
          <w:tcPr>
            <w:tcW w:w="3896" w:type="dxa"/>
            <w:tcBorders>
              <w:bottom w:val="nil"/>
              <w:right w:val="nil"/>
            </w:tcBorders>
            <w:shd w:val="clear" w:color="auto" w:fill="F3F3F3"/>
          </w:tcPr>
          <w:p w14:paraId="67C3EAE4" w14:textId="77777777" w:rsidR="005B5370" w:rsidRDefault="005B5370">
            <w:pPr>
              <w:pStyle w:val="TableParagraph"/>
              <w:rPr>
                <w:rFonts w:ascii="Times New Roman"/>
                <w:sz w:val="16"/>
              </w:rPr>
            </w:pPr>
          </w:p>
        </w:tc>
      </w:tr>
    </w:tbl>
    <w:p w14:paraId="28D1FB02" w14:textId="77777777" w:rsidR="005B5370" w:rsidRDefault="005B5370">
      <w:pPr>
        <w:rPr>
          <w:rFonts w:ascii="Times New Roman"/>
          <w:sz w:val="16"/>
        </w:rPr>
        <w:sectPr w:rsidR="005B5370">
          <w:pgSz w:w="16840" w:h="11910" w:orient="landscape"/>
          <w:pgMar w:top="1180" w:right="1400" w:bottom="980" w:left="1340" w:header="713" w:footer="782" w:gutter="0"/>
          <w:cols w:space="720"/>
        </w:sectPr>
      </w:pPr>
    </w:p>
    <w:p w14:paraId="1A975618" w14:textId="77777777" w:rsidR="005B5370" w:rsidRDefault="005B5370">
      <w:pPr>
        <w:pStyle w:val="BodyText"/>
        <w:rPr>
          <w:rFonts w:ascii="Times New Roman"/>
          <w:b/>
          <w:sz w:val="20"/>
        </w:rPr>
      </w:pPr>
    </w:p>
    <w:p w14:paraId="3ACE8C71" w14:textId="77777777" w:rsidR="005B5370" w:rsidRDefault="005B5370">
      <w:pPr>
        <w:pStyle w:val="BodyText"/>
        <w:rPr>
          <w:rFonts w:ascii="Times New Roman"/>
          <w:b/>
          <w:sz w:val="20"/>
        </w:rPr>
      </w:pPr>
    </w:p>
    <w:p w14:paraId="20EEADF5" w14:textId="77777777" w:rsidR="005B5370" w:rsidRDefault="005B5370">
      <w:pPr>
        <w:pStyle w:val="BodyText"/>
        <w:spacing w:before="5"/>
        <w:rPr>
          <w:rFonts w:ascii="Times New Roman"/>
          <w:b/>
          <w:sz w:val="17"/>
        </w:rPr>
      </w:pPr>
    </w:p>
    <w:tbl>
      <w:tblPr>
        <w:tblW w:w="0" w:type="auto"/>
        <w:tblInd w:w="36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114"/>
        <w:gridCol w:w="1985"/>
        <w:gridCol w:w="394"/>
        <w:gridCol w:w="6047"/>
        <w:gridCol w:w="3896"/>
      </w:tblGrid>
      <w:tr w:rsidR="005B5370" w14:paraId="7A5464A8" w14:textId="77777777">
        <w:trPr>
          <w:trHeight w:val="474"/>
        </w:trPr>
        <w:tc>
          <w:tcPr>
            <w:tcW w:w="13436" w:type="dxa"/>
            <w:gridSpan w:val="5"/>
            <w:tcBorders>
              <w:top w:val="nil"/>
              <w:left w:val="nil"/>
              <w:right w:val="nil"/>
            </w:tcBorders>
            <w:shd w:val="clear" w:color="auto" w:fill="CCCCCC"/>
          </w:tcPr>
          <w:p w14:paraId="7F9460D9" w14:textId="77777777" w:rsidR="005B5370" w:rsidRDefault="00000000">
            <w:pPr>
              <w:pStyle w:val="TableParagraph"/>
              <w:spacing w:before="43"/>
              <w:ind w:left="86"/>
              <w:rPr>
                <w:b/>
                <w:sz w:val="16"/>
              </w:rPr>
            </w:pPr>
            <w:r>
              <w:rPr>
                <w:b/>
                <w:sz w:val="16"/>
              </w:rPr>
              <w:t>Data Asset Based Continuity Controls</w:t>
            </w:r>
          </w:p>
        </w:tc>
      </w:tr>
      <w:tr w:rsidR="005B5370" w14:paraId="09DAD28A" w14:textId="77777777">
        <w:trPr>
          <w:trHeight w:val="818"/>
        </w:trPr>
        <w:tc>
          <w:tcPr>
            <w:tcW w:w="1114" w:type="dxa"/>
            <w:tcBorders>
              <w:left w:val="nil"/>
            </w:tcBorders>
            <w:shd w:val="clear" w:color="auto" w:fill="CCCCCC"/>
          </w:tcPr>
          <w:p w14:paraId="12A67CBE" w14:textId="77777777" w:rsidR="005B5370" w:rsidRDefault="00000000">
            <w:pPr>
              <w:pStyle w:val="TableParagraph"/>
              <w:spacing w:before="42"/>
              <w:ind w:left="86"/>
              <w:rPr>
                <w:b/>
                <w:sz w:val="16"/>
              </w:rPr>
            </w:pPr>
            <w:r>
              <w:rPr>
                <w:b/>
                <w:sz w:val="16"/>
              </w:rPr>
              <w:t>Control</w:t>
            </w:r>
          </w:p>
        </w:tc>
        <w:tc>
          <w:tcPr>
            <w:tcW w:w="2379" w:type="dxa"/>
            <w:gridSpan w:val="2"/>
            <w:tcBorders>
              <w:bottom w:val="nil"/>
            </w:tcBorders>
            <w:shd w:val="clear" w:color="auto" w:fill="CCCCCC"/>
          </w:tcPr>
          <w:p w14:paraId="180C344E" w14:textId="77777777" w:rsidR="005B5370" w:rsidRDefault="00000000">
            <w:pPr>
              <w:pStyle w:val="TableParagraph"/>
              <w:spacing w:before="42" w:line="242" w:lineRule="auto"/>
              <w:ind w:left="85"/>
              <w:rPr>
                <w:b/>
                <w:sz w:val="16"/>
              </w:rPr>
            </w:pPr>
            <w:r>
              <w:rPr>
                <w:b/>
                <w:sz w:val="16"/>
              </w:rPr>
              <w:t>Respective Asset &amp; Priority</w:t>
            </w:r>
          </w:p>
        </w:tc>
        <w:tc>
          <w:tcPr>
            <w:tcW w:w="6047" w:type="dxa"/>
            <w:shd w:val="clear" w:color="auto" w:fill="CCCCCC"/>
          </w:tcPr>
          <w:p w14:paraId="273F5F6A" w14:textId="77777777" w:rsidR="005B5370" w:rsidRDefault="00000000">
            <w:pPr>
              <w:pStyle w:val="TableParagraph"/>
              <w:spacing w:before="42"/>
              <w:ind w:left="84"/>
              <w:rPr>
                <w:b/>
                <w:sz w:val="16"/>
              </w:rPr>
            </w:pPr>
            <w:r>
              <w:rPr>
                <w:b/>
                <w:sz w:val="16"/>
              </w:rPr>
              <w:t>Control Description</w:t>
            </w:r>
          </w:p>
        </w:tc>
        <w:tc>
          <w:tcPr>
            <w:tcW w:w="3896" w:type="dxa"/>
            <w:tcBorders>
              <w:bottom w:val="nil"/>
              <w:right w:val="nil"/>
            </w:tcBorders>
            <w:shd w:val="clear" w:color="auto" w:fill="CCCCCC"/>
          </w:tcPr>
          <w:p w14:paraId="453C3F7F" w14:textId="77777777" w:rsidR="005B5370" w:rsidRDefault="00000000">
            <w:pPr>
              <w:pStyle w:val="TableParagraph"/>
              <w:spacing w:before="42" w:line="242" w:lineRule="auto"/>
              <w:ind w:left="84" w:right="527"/>
              <w:rPr>
                <w:sz w:val="16"/>
              </w:rPr>
            </w:pPr>
            <w:r>
              <w:rPr>
                <w:b/>
                <w:sz w:val="16"/>
              </w:rPr>
              <w:t xml:space="preserve">Control Implementation and usage information </w:t>
            </w:r>
            <w:r>
              <w:rPr>
                <w:sz w:val="16"/>
              </w:rPr>
              <w:t>(Short directions and /or</w:t>
            </w:r>
          </w:p>
          <w:p w14:paraId="335CCABF" w14:textId="77777777" w:rsidR="005B5370" w:rsidRDefault="00000000">
            <w:pPr>
              <w:pStyle w:val="TableParagraph"/>
              <w:spacing w:before="4" w:line="194" w:lineRule="exact"/>
              <w:ind w:left="84" w:right="527"/>
              <w:rPr>
                <w:sz w:val="16"/>
              </w:rPr>
            </w:pPr>
            <w:r>
              <w:rPr>
                <w:sz w:val="16"/>
              </w:rPr>
              <w:t xml:space="preserve">pointer to documentation </w:t>
            </w:r>
            <w:proofErr w:type="gramStart"/>
            <w:r>
              <w:rPr>
                <w:sz w:val="16"/>
              </w:rPr>
              <w:t>e.g.</w:t>
            </w:r>
            <w:proofErr w:type="gramEnd"/>
            <w:r>
              <w:rPr>
                <w:sz w:val="16"/>
              </w:rPr>
              <w:t xml:space="preserve"> Annex F - backup plan)</w:t>
            </w:r>
          </w:p>
        </w:tc>
      </w:tr>
      <w:tr w:rsidR="005B5370" w14:paraId="4C0F5EDD" w14:textId="77777777">
        <w:trPr>
          <w:trHeight w:val="232"/>
        </w:trPr>
        <w:tc>
          <w:tcPr>
            <w:tcW w:w="1114" w:type="dxa"/>
            <w:tcBorders>
              <w:left w:val="nil"/>
            </w:tcBorders>
            <w:shd w:val="clear" w:color="auto" w:fill="F3F3F3"/>
          </w:tcPr>
          <w:p w14:paraId="2ACBA0BF" w14:textId="77777777" w:rsidR="005B5370" w:rsidRDefault="005B5370">
            <w:pPr>
              <w:pStyle w:val="TableParagraph"/>
              <w:rPr>
                <w:rFonts w:ascii="Times New Roman"/>
                <w:sz w:val="16"/>
              </w:rPr>
            </w:pPr>
          </w:p>
        </w:tc>
        <w:tc>
          <w:tcPr>
            <w:tcW w:w="1985" w:type="dxa"/>
            <w:tcBorders>
              <w:top w:val="nil"/>
            </w:tcBorders>
            <w:shd w:val="clear" w:color="auto" w:fill="F3F3F3"/>
          </w:tcPr>
          <w:p w14:paraId="60E28418" w14:textId="77777777" w:rsidR="005B5370" w:rsidRDefault="00000000">
            <w:pPr>
              <w:pStyle w:val="TableParagraph"/>
              <w:spacing w:line="188" w:lineRule="exact"/>
              <w:ind w:left="85"/>
              <w:rPr>
                <w:sz w:val="16"/>
              </w:rPr>
            </w:pPr>
            <w:r>
              <w:rPr>
                <w:sz w:val="16"/>
              </w:rPr>
              <w:t>tracking</w:t>
            </w:r>
          </w:p>
        </w:tc>
        <w:tc>
          <w:tcPr>
            <w:tcW w:w="394" w:type="dxa"/>
            <w:tcBorders>
              <w:top w:val="nil"/>
            </w:tcBorders>
            <w:shd w:val="clear" w:color="auto" w:fill="F3F3F3"/>
          </w:tcPr>
          <w:p w14:paraId="6CF27C36" w14:textId="77777777" w:rsidR="005B5370" w:rsidRDefault="005B5370">
            <w:pPr>
              <w:pStyle w:val="TableParagraph"/>
              <w:rPr>
                <w:rFonts w:ascii="Times New Roman"/>
                <w:sz w:val="16"/>
              </w:rPr>
            </w:pPr>
          </w:p>
        </w:tc>
        <w:tc>
          <w:tcPr>
            <w:tcW w:w="6047" w:type="dxa"/>
            <w:shd w:val="clear" w:color="auto" w:fill="F3F3F3"/>
          </w:tcPr>
          <w:p w14:paraId="2D94083F" w14:textId="77777777" w:rsidR="005B5370" w:rsidRDefault="005B5370">
            <w:pPr>
              <w:pStyle w:val="TableParagraph"/>
              <w:rPr>
                <w:rFonts w:ascii="Times New Roman"/>
                <w:sz w:val="16"/>
              </w:rPr>
            </w:pPr>
          </w:p>
        </w:tc>
        <w:tc>
          <w:tcPr>
            <w:tcW w:w="3896" w:type="dxa"/>
            <w:tcBorders>
              <w:top w:val="nil"/>
              <w:right w:val="nil"/>
            </w:tcBorders>
            <w:shd w:val="clear" w:color="auto" w:fill="F3F3F3"/>
          </w:tcPr>
          <w:p w14:paraId="230D30A1" w14:textId="77777777" w:rsidR="005B5370" w:rsidRDefault="005B5370">
            <w:pPr>
              <w:pStyle w:val="TableParagraph"/>
              <w:rPr>
                <w:rFonts w:ascii="Times New Roman"/>
                <w:sz w:val="16"/>
              </w:rPr>
            </w:pPr>
          </w:p>
        </w:tc>
      </w:tr>
      <w:tr w:rsidR="005B5370" w14:paraId="39CE68E0" w14:textId="77777777">
        <w:trPr>
          <w:trHeight w:val="533"/>
        </w:trPr>
        <w:tc>
          <w:tcPr>
            <w:tcW w:w="1114" w:type="dxa"/>
            <w:vMerge w:val="restart"/>
            <w:tcBorders>
              <w:left w:val="nil"/>
              <w:bottom w:val="nil"/>
            </w:tcBorders>
            <w:shd w:val="clear" w:color="auto" w:fill="F3F3F3"/>
          </w:tcPr>
          <w:p w14:paraId="04B71DFA" w14:textId="77777777" w:rsidR="005B5370" w:rsidRDefault="00000000">
            <w:pPr>
              <w:pStyle w:val="TableParagraph"/>
              <w:spacing w:before="100"/>
              <w:ind w:left="86"/>
              <w:rPr>
                <w:b/>
                <w:sz w:val="16"/>
              </w:rPr>
            </w:pPr>
            <w:r>
              <w:rPr>
                <w:b/>
                <w:sz w:val="16"/>
              </w:rPr>
              <w:t>D.1.2.5</w:t>
            </w:r>
          </w:p>
        </w:tc>
        <w:tc>
          <w:tcPr>
            <w:tcW w:w="1985" w:type="dxa"/>
            <w:shd w:val="clear" w:color="auto" w:fill="F3F3F3"/>
          </w:tcPr>
          <w:p w14:paraId="0005C38F" w14:textId="77777777" w:rsidR="005B5370" w:rsidRDefault="00000000">
            <w:pPr>
              <w:pStyle w:val="TableParagraph"/>
              <w:spacing w:before="100"/>
              <w:ind w:left="85" w:right="280"/>
              <w:rPr>
                <w:sz w:val="16"/>
              </w:rPr>
            </w:pPr>
            <w:r>
              <w:rPr>
                <w:sz w:val="16"/>
              </w:rPr>
              <w:t>Corporate Financial Data</w:t>
            </w:r>
          </w:p>
        </w:tc>
        <w:tc>
          <w:tcPr>
            <w:tcW w:w="394" w:type="dxa"/>
            <w:shd w:val="clear" w:color="auto" w:fill="F3F3F3"/>
          </w:tcPr>
          <w:p w14:paraId="782C0037" w14:textId="77777777" w:rsidR="005B5370" w:rsidRDefault="00000000">
            <w:pPr>
              <w:pStyle w:val="TableParagraph"/>
              <w:spacing w:before="100"/>
              <w:ind w:left="85"/>
              <w:rPr>
                <w:b/>
                <w:sz w:val="16"/>
              </w:rPr>
            </w:pPr>
            <w:r>
              <w:rPr>
                <w:b/>
                <w:sz w:val="16"/>
              </w:rPr>
              <w:t>M</w:t>
            </w:r>
          </w:p>
        </w:tc>
        <w:tc>
          <w:tcPr>
            <w:tcW w:w="6047" w:type="dxa"/>
            <w:vMerge w:val="restart"/>
            <w:tcBorders>
              <w:bottom w:val="nil"/>
            </w:tcBorders>
            <w:shd w:val="clear" w:color="auto" w:fill="F3F3F3"/>
          </w:tcPr>
          <w:p w14:paraId="4B1131D2" w14:textId="77777777" w:rsidR="005B5370" w:rsidRDefault="00000000">
            <w:pPr>
              <w:pStyle w:val="TableParagraph"/>
              <w:spacing w:before="4"/>
              <w:ind w:left="84"/>
              <w:rPr>
                <w:sz w:val="16"/>
              </w:rPr>
            </w:pPr>
            <w:r>
              <w:rPr>
                <w:sz w:val="16"/>
              </w:rPr>
              <w:t>Data Backup</w:t>
            </w:r>
          </w:p>
          <w:p w14:paraId="6DB12605" w14:textId="77777777" w:rsidR="005B5370" w:rsidRDefault="00000000">
            <w:pPr>
              <w:pStyle w:val="TableParagraph"/>
              <w:ind w:left="84" w:right="148"/>
              <w:rPr>
                <w:sz w:val="16"/>
              </w:rPr>
            </w:pPr>
            <w:r>
              <w:rPr>
                <w:sz w:val="16"/>
              </w:rPr>
              <w:t>Control requires that there is a documented data backup plan that is routinely updated, periodically tested, that calls for regularly scheduled backups of data and requires periodic testing and verification of the ability to restore from backups.</w:t>
            </w:r>
          </w:p>
        </w:tc>
        <w:tc>
          <w:tcPr>
            <w:tcW w:w="3896" w:type="dxa"/>
            <w:vMerge w:val="restart"/>
            <w:tcBorders>
              <w:bottom w:val="nil"/>
              <w:right w:val="nil"/>
            </w:tcBorders>
            <w:shd w:val="clear" w:color="auto" w:fill="F3F3F3"/>
          </w:tcPr>
          <w:p w14:paraId="400C7AC3" w14:textId="77777777" w:rsidR="005B5370" w:rsidRDefault="00000000">
            <w:pPr>
              <w:pStyle w:val="TableParagraph"/>
              <w:spacing w:before="4"/>
              <w:ind w:left="84"/>
              <w:rPr>
                <w:sz w:val="16"/>
              </w:rPr>
            </w:pPr>
            <w:r>
              <w:rPr>
                <w:sz w:val="16"/>
              </w:rPr>
              <w:t>See Backup Plan and recovery actions</w:t>
            </w:r>
          </w:p>
        </w:tc>
      </w:tr>
      <w:tr w:rsidR="005B5370" w14:paraId="65B845E3" w14:textId="77777777">
        <w:trPr>
          <w:trHeight w:val="727"/>
        </w:trPr>
        <w:tc>
          <w:tcPr>
            <w:tcW w:w="1114" w:type="dxa"/>
            <w:vMerge/>
            <w:tcBorders>
              <w:top w:val="nil"/>
              <w:left w:val="nil"/>
              <w:bottom w:val="nil"/>
            </w:tcBorders>
            <w:shd w:val="clear" w:color="auto" w:fill="F3F3F3"/>
          </w:tcPr>
          <w:p w14:paraId="3E9A31A4" w14:textId="77777777" w:rsidR="005B5370" w:rsidRDefault="005B5370">
            <w:pPr>
              <w:rPr>
                <w:sz w:val="2"/>
                <w:szCs w:val="2"/>
              </w:rPr>
            </w:pPr>
          </w:p>
        </w:tc>
        <w:tc>
          <w:tcPr>
            <w:tcW w:w="1985" w:type="dxa"/>
            <w:shd w:val="clear" w:color="auto" w:fill="F3F3F3"/>
          </w:tcPr>
          <w:p w14:paraId="3C6F395E" w14:textId="77777777" w:rsidR="005B5370" w:rsidRDefault="00000000">
            <w:pPr>
              <w:pStyle w:val="TableParagraph"/>
              <w:spacing w:before="100"/>
              <w:ind w:left="85" w:right="190"/>
              <w:rPr>
                <w:sz w:val="16"/>
              </w:rPr>
            </w:pPr>
            <w:r>
              <w:rPr>
                <w:sz w:val="16"/>
              </w:rPr>
              <w:t>supplier agreements and contact information</w:t>
            </w:r>
          </w:p>
        </w:tc>
        <w:tc>
          <w:tcPr>
            <w:tcW w:w="394" w:type="dxa"/>
            <w:shd w:val="clear" w:color="auto" w:fill="F3F3F3"/>
          </w:tcPr>
          <w:p w14:paraId="11F8AE5B" w14:textId="77777777" w:rsidR="005B5370" w:rsidRDefault="00000000">
            <w:pPr>
              <w:pStyle w:val="TableParagraph"/>
              <w:spacing w:before="100"/>
              <w:ind w:left="85"/>
              <w:rPr>
                <w:b/>
                <w:sz w:val="16"/>
              </w:rPr>
            </w:pPr>
            <w:r>
              <w:rPr>
                <w:b/>
                <w:sz w:val="16"/>
              </w:rPr>
              <w:t>M</w:t>
            </w:r>
          </w:p>
        </w:tc>
        <w:tc>
          <w:tcPr>
            <w:tcW w:w="6047" w:type="dxa"/>
            <w:vMerge/>
            <w:tcBorders>
              <w:top w:val="nil"/>
              <w:bottom w:val="nil"/>
            </w:tcBorders>
            <w:shd w:val="clear" w:color="auto" w:fill="F3F3F3"/>
          </w:tcPr>
          <w:p w14:paraId="0C459F6B" w14:textId="77777777" w:rsidR="005B5370" w:rsidRDefault="005B5370">
            <w:pPr>
              <w:rPr>
                <w:sz w:val="2"/>
                <w:szCs w:val="2"/>
              </w:rPr>
            </w:pPr>
          </w:p>
        </w:tc>
        <w:tc>
          <w:tcPr>
            <w:tcW w:w="3896" w:type="dxa"/>
            <w:vMerge/>
            <w:tcBorders>
              <w:top w:val="nil"/>
              <w:bottom w:val="nil"/>
              <w:right w:val="nil"/>
            </w:tcBorders>
            <w:shd w:val="clear" w:color="auto" w:fill="F3F3F3"/>
          </w:tcPr>
          <w:p w14:paraId="660194D9" w14:textId="77777777" w:rsidR="005B5370" w:rsidRDefault="005B5370">
            <w:pPr>
              <w:rPr>
                <w:sz w:val="2"/>
                <w:szCs w:val="2"/>
              </w:rPr>
            </w:pPr>
          </w:p>
        </w:tc>
      </w:tr>
      <w:tr w:rsidR="005B5370" w14:paraId="426EF3A3" w14:textId="77777777">
        <w:trPr>
          <w:trHeight w:val="339"/>
        </w:trPr>
        <w:tc>
          <w:tcPr>
            <w:tcW w:w="1114" w:type="dxa"/>
            <w:vMerge/>
            <w:tcBorders>
              <w:top w:val="nil"/>
              <w:left w:val="nil"/>
              <w:bottom w:val="nil"/>
            </w:tcBorders>
            <w:shd w:val="clear" w:color="auto" w:fill="F3F3F3"/>
          </w:tcPr>
          <w:p w14:paraId="695DF55F" w14:textId="77777777" w:rsidR="005B5370" w:rsidRDefault="005B5370">
            <w:pPr>
              <w:rPr>
                <w:sz w:val="2"/>
                <w:szCs w:val="2"/>
              </w:rPr>
            </w:pPr>
          </w:p>
        </w:tc>
        <w:tc>
          <w:tcPr>
            <w:tcW w:w="1985" w:type="dxa"/>
            <w:shd w:val="clear" w:color="auto" w:fill="F3F3F3"/>
          </w:tcPr>
          <w:p w14:paraId="549B2A88" w14:textId="77777777" w:rsidR="005B5370" w:rsidRDefault="00000000">
            <w:pPr>
              <w:pStyle w:val="TableParagraph"/>
              <w:spacing w:before="100"/>
              <w:ind w:left="85"/>
              <w:rPr>
                <w:sz w:val="16"/>
              </w:rPr>
            </w:pPr>
            <w:r>
              <w:rPr>
                <w:sz w:val="16"/>
              </w:rPr>
              <w:t>funding agreements</w:t>
            </w:r>
          </w:p>
        </w:tc>
        <w:tc>
          <w:tcPr>
            <w:tcW w:w="394" w:type="dxa"/>
            <w:shd w:val="clear" w:color="auto" w:fill="F3F3F3"/>
          </w:tcPr>
          <w:p w14:paraId="5FBB8842" w14:textId="77777777" w:rsidR="005B5370" w:rsidRDefault="00000000">
            <w:pPr>
              <w:pStyle w:val="TableParagraph"/>
              <w:spacing w:before="100"/>
              <w:ind w:left="85"/>
              <w:rPr>
                <w:b/>
                <w:sz w:val="16"/>
              </w:rPr>
            </w:pPr>
            <w:r>
              <w:rPr>
                <w:b/>
                <w:sz w:val="16"/>
              </w:rPr>
              <w:t>M</w:t>
            </w:r>
          </w:p>
        </w:tc>
        <w:tc>
          <w:tcPr>
            <w:tcW w:w="6047" w:type="dxa"/>
            <w:vMerge/>
            <w:tcBorders>
              <w:top w:val="nil"/>
              <w:bottom w:val="nil"/>
            </w:tcBorders>
            <w:shd w:val="clear" w:color="auto" w:fill="F3F3F3"/>
          </w:tcPr>
          <w:p w14:paraId="3867388C" w14:textId="77777777" w:rsidR="005B5370" w:rsidRDefault="005B5370">
            <w:pPr>
              <w:rPr>
                <w:sz w:val="2"/>
                <w:szCs w:val="2"/>
              </w:rPr>
            </w:pPr>
          </w:p>
        </w:tc>
        <w:tc>
          <w:tcPr>
            <w:tcW w:w="3896" w:type="dxa"/>
            <w:vMerge/>
            <w:tcBorders>
              <w:top w:val="nil"/>
              <w:bottom w:val="nil"/>
              <w:right w:val="nil"/>
            </w:tcBorders>
            <w:shd w:val="clear" w:color="auto" w:fill="F3F3F3"/>
          </w:tcPr>
          <w:p w14:paraId="6AF13444" w14:textId="77777777" w:rsidR="005B5370" w:rsidRDefault="005B5370">
            <w:pPr>
              <w:rPr>
                <w:sz w:val="2"/>
                <w:szCs w:val="2"/>
              </w:rPr>
            </w:pPr>
          </w:p>
        </w:tc>
      </w:tr>
      <w:tr w:rsidR="005B5370" w14:paraId="7699913A" w14:textId="77777777">
        <w:trPr>
          <w:trHeight w:val="534"/>
        </w:trPr>
        <w:tc>
          <w:tcPr>
            <w:tcW w:w="1114" w:type="dxa"/>
            <w:vMerge/>
            <w:tcBorders>
              <w:top w:val="nil"/>
              <w:left w:val="nil"/>
              <w:bottom w:val="nil"/>
            </w:tcBorders>
            <w:shd w:val="clear" w:color="auto" w:fill="F3F3F3"/>
          </w:tcPr>
          <w:p w14:paraId="35859373" w14:textId="77777777" w:rsidR="005B5370" w:rsidRDefault="005B5370">
            <w:pPr>
              <w:rPr>
                <w:sz w:val="2"/>
                <w:szCs w:val="2"/>
              </w:rPr>
            </w:pPr>
          </w:p>
        </w:tc>
        <w:tc>
          <w:tcPr>
            <w:tcW w:w="1985" w:type="dxa"/>
            <w:tcBorders>
              <w:bottom w:val="nil"/>
            </w:tcBorders>
            <w:shd w:val="clear" w:color="auto" w:fill="F3F3F3"/>
          </w:tcPr>
          <w:p w14:paraId="60767772" w14:textId="77777777" w:rsidR="005B5370" w:rsidRDefault="00000000">
            <w:pPr>
              <w:pStyle w:val="TableParagraph"/>
              <w:spacing w:before="100"/>
              <w:ind w:left="85" w:right="655"/>
              <w:rPr>
                <w:sz w:val="16"/>
              </w:rPr>
            </w:pPr>
            <w:r>
              <w:rPr>
                <w:sz w:val="16"/>
              </w:rPr>
              <w:t>order progress tracking</w:t>
            </w:r>
          </w:p>
        </w:tc>
        <w:tc>
          <w:tcPr>
            <w:tcW w:w="394" w:type="dxa"/>
            <w:tcBorders>
              <w:bottom w:val="nil"/>
            </w:tcBorders>
            <w:shd w:val="clear" w:color="auto" w:fill="F3F3F3"/>
          </w:tcPr>
          <w:p w14:paraId="3BD133FF" w14:textId="77777777" w:rsidR="005B5370" w:rsidRDefault="00000000">
            <w:pPr>
              <w:pStyle w:val="TableParagraph"/>
              <w:spacing w:before="100"/>
              <w:ind w:left="85"/>
              <w:rPr>
                <w:b/>
                <w:sz w:val="16"/>
              </w:rPr>
            </w:pPr>
            <w:r>
              <w:rPr>
                <w:b/>
                <w:sz w:val="16"/>
              </w:rPr>
              <w:t>M</w:t>
            </w:r>
          </w:p>
        </w:tc>
        <w:tc>
          <w:tcPr>
            <w:tcW w:w="6047" w:type="dxa"/>
            <w:vMerge/>
            <w:tcBorders>
              <w:top w:val="nil"/>
              <w:bottom w:val="nil"/>
            </w:tcBorders>
            <w:shd w:val="clear" w:color="auto" w:fill="F3F3F3"/>
          </w:tcPr>
          <w:p w14:paraId="63C48079" w14:textId="77777777" w:rsidR="005B5370" w:rsidRDefault="005B5370">
            <w:pPr>
              <w:rPr>
                <w:sz w:val="2"/>
                <w:szCs w:val="2"/>
              </w:rPr>
            </w:pPr>
          </w:p>
        </w:tc>
        <w:tc>
          <w:tcPr>
            <w:tcW w:w="3896" w:type="dxa"/>
            <w:vMerge/>
            <w:tcBorders>
              <w:top w:val="nil"/>
              <w:bottom w:val="nil"/>
              <w:right w:val="nil"/>
            </w:tcBorders>
            <w:shd w:val="clear" w:color="auto" w:fill="F3F3F3"/>
          </w:tcPr>
          <w:p w14:paraId="04817CB3" w14:textId="77777777" w:rsidR="005B5370" w:rsidRDefault="005B5370">
            <w:pPr>
              <w:rPr>
                <w:sz w:val="2"/>
                <w:szCs w:val="2"/>
              </w:rPr>
            </w:pPr>
          </w:p>
        </w:tc>
      </w:tr>
    </w:tbl>
    <w:p w14:paraId="7C6552BB" w14:textId="77777777" w:rsidR="005B5370" w:rsidRDefault="005B5370">
      <w:pPr>
        <w:pStyle w:val="BodyText"/>
        <w:spacing w:before="8"/>
        <w:rPr>
          <w:rFonts w:ascii="Times New Roman"/>
          <w:b/>
          <w:sz w:val="15"/>
        </w:rPr>
      </w:pPr>
    </w:p>
    <w:p w14:paraId="5623C917" w14:textId="77777777" w:rsidR="005B5370" w:rsidRDefault="00000000">
      <w:pPr>
        <w:spacing w:before="91"/>
        <w:ind w:left="4724" w:right="4667"/>
        <w:jc w:val="center"/>
        <w:rPr>
          <w:rFonts w:ascii="Times New Roman"/>
          <w:b/>
          <w:sz w:val="20"/>
        </w:rPr>
      </w:pPr>
      <w:r>
        <w:rPr>
          <w:rFonts w:ascii="Times New Roman"/>
          <w:b/>
          <w:sz w:val="20"/>
        </w:rPr>
        <w:t>Table 8: Data Asset Based Continuity Controls</w:t>
      </w:r>
    </w:p>
    <w:p w14:paraId="35E66C9F" w14:textId="77777777" w:rsidR="005B5370" w:rsidRDefault="005B5370">
      <w:pPr>
        <w:pStyle w:val="BodyText"/>
        <w:rPr>
          <w:rFonts w:ascii="Times New Roman"/>
          <w:b/>
          <w:sz w:val="28"/>
        </w:rPr>
      </w:pPr>
    </w:p>
    <w:tbl>
      <w:tblPr>
        <w:tblW w:w="0" w:type="auto"/>
        <w:tblCellSpacing w:w="21" w:type="dxa"/>
        <w:tblInd w:w="409" w:type="dxa"/>
        <w:tblLayout w:type="fixed"/>
        <w:tblCellMar>
          <w:left w:w="0" w:type="dxa"/>
          <w:right w:w="0" w:type="dxa"/>
        </w:tblCellMar>
        <w:tblLook w:val="01E0" w:firstRow="1" w:lastRow="1" w:firstColumn="1" w:lastColumn="1" w:noHBand="0" w:noVBand="0"/>
      </w:tblPr>
      <w:tblGrid>
        <w:gridCol w:w="1175"/>
        <w:gridCol w:w="2030"/>
        <w:gridCol w:w="436"/>
        <w:gridCol w:w="6089"/>
        <w:gridCol w:w="3923"/>
      </w:tblGrid>
      <w:tr w:rsidR="005B5370" w14:paraId="68959B1D" w14:textId="77777777">
        <w:trPr>
          <w:trHeight w:val="431"/>
          <w:tblCellSpacing w:w="21" w:type="dxa"/>
        </w:trPr>
        <w:tc>
          <w:tcPr>
            <w:tcW w:w="13401" w:type="dxa"/>
            <w:gridSpan w:val="5"/>
            <w:tcBorders>
              <w:top w:val="nil"/>
              <w:left w:val="nil"/>
              <w:right w:val="nil"/>
            </w:tcBorders>
            <w:shd w:val="clear" w:color="auto" w:fill="CCCCCC"/>
          </w:tcPr>
          <w:p w14:paraId="63E1CD80" w14:textId="77777777" w:rsidR="005B5370" w:rsidRDefault="00000000">
            <w:pPr>
              <w:pStyle w:val="TableParagraph"/>
              <w:spacing w:before="43"/>
              <w:ind w:left="86"/>
              <w:rPr>
                <w:b/>
                <w:sz w:val="16"/>
              </w:rPr>
            </w:pPr>
            <w:r>
              <w:rPr>
                <w:b/>
                <w:sz w:val="16"/>
              </w:rPr>
              <w:t>People Continuity Controls</w:t>
            </w:r>
          </w:p>
        </w:tc>
      </w:tr>
      <w:tr w:rsidR="005B5370" w14:paraId="45988EE0" w14:textId="77777777">
        <w:trPr>
          <w:trHeight w:val="775"/>
          <w:tblCellSpacing w:w="21" w:type="dxa"/>
        </w:trPr>
        <w:tc>
          <w:tcPr>
            <w:tcW w:w="1112" w:type="dxa"/>
            <w:tcBorders>
              <w:left w:val="nil"/>
            </w:tcBorders>
            <w:shd w:val="clear" w:color="auto" w:fill="CCCCCC"/>
          </w:tcPr>
          <w:p w14:paraId="4E6C8BCA" w14:textId="77777777" w:rsidR="005B5370" w:rsidRDefault="00000000">
            <w:pPr>
              <w:pStyle w:val="TableParagraph"/>
              <w:spacing w:before="42"/>
              <w:ind w:left="86"/>
              <w:rPr>
                <w:b/>
                <w:sz w:val="16"/>
              </w:rPr>
            </w:pPr>
            <w:r>
              <w:rPr>
                <w:b/>
                <w:sz w:val="16"/>
              </w:rPr>
              <w:t>Control</w:t>
            </w:r>
          </w:p>
        </w:tc>
        <w:tc>
          <w:tcPr>
            <w:tcW w:w="2382" w:type="dxa"/>
            <w:gridSpan w:val="2"/>
            <w:shd w:val="clear" w:color="auto" w:fill="CCCCCC"/>
          </w:tcPr>
          <w:p w14:paraId="353B9F92" w14:textId="77777777" w:rsidR="005B5370" w:rsidRDefault="00000000">
            <w:pPr>
              <w:pStyle w:val="TableParagraph"/>
              <w:spacing w:before="42" w:line="242" w:lineRule="auto"/>
              <w:ind w:left="85"/>
              <w:rPr>
                <w:b/>
                <w:sz w:val="16"/>
              </w:rPr>
            </w:pPr>
            <w:r>
              <w:rPr>
                <w:b/>
                <w:sz w:val="16"/>
              </w:rPr>
              <w:t>Respective Asset &amp; Priority</w:t>
            </w:r>
          </w:p>
        </w:tc>
        <w:tc>
          <w:tcPr>
            <w:tcW w:w="6047" w:type="dxa"/>
            <w:shd w:val="clear" w:color="auto" w:fill="CCCCCC"/>
          </w:tcPr>
          <w:p w14:paraId="4B65800D" w14:textId="77777777" w:rsidR="005B5370" w:rsidRDefault="00000000">
            <w:pPr>
              <w:pStyle w:val="TableParagraph"/>
              <w:spacing w:before="42"/>
              <w:ind w:left="83"/>
              <w:rPr>
                <w:b/>
                <w:sz w:val="16"/>
              </w:rPr>
            </w:pPr>
            <w:r>
              <w:rPr>
                <w:b/>
                <w:sz w:val="16"/>
              </w:rPr>
              <w:t>Control Description</w:t>
            </w:r>
          </w:p>
        </w:tc>
        <w:tc>
          <w:tcPr>
            <w:tcW w:w="3860" w:type="dxa"/>
            <w:tcBorders>
              <w:right w:val="nil"/>
            </w:tcBorders>
            <w:shd w:val="clear" w:color="auto" w:fill="CCCCCC"/>
          </w:tcPr>
          <w:p w14:paraId="0FEE4EAA" w14:textId="77777777" w:rsidR="005B5370" w:rsidRDefault="00000000">
            <w:pPr>
              <w:pStyle w:val="TableParagraph"/>
              <w:spacing w:before="42" w:line="242" w:lineRule="auto"/>
              <w:ind w:left="83"/>
              <w:rPr>
                <w:sz w:val="16"/>
              </w:rPr>
            </w:pPr>
            <w:r>
              <w:rPr>
                <w:b/>
                <w:sz w:val="16"/>
              </w:rPr>
              <w:t xml:space="preserve">Control Implementation and usage information </w:t>
            </w:r>
            <w:r>
              <w:rPr>
                <w:sz w:val="16"/>
              </w:rPr>
              <w:t>(Short directions and /or</w:t>
            </w:r>
          </w:p>
          <w:p w14:paraId="444C7E5D" w14:textId="77777777" w:rsidR="005B5370" w:rsidRDefault="00000000">
            <w:pPr>
              <w:pStyle w:val="TableParagraph"/>
              <w:spacing w:before="4" w:line="194" w:lineRule="exact"/>
              <w:ind w:left="83"/>
              <w:rPr>
                <w:sz w:val="16"/>
              </w:rPr>
            </w:pPr>
            <w:r>
              <w:rPr>
                <w:sz w:val="16"/>
              </w:rPr>
              <w:t xml:space="preserve">pointer to documentation </w:t>
            </w:r>
            <w:proofErr w:type="gramStart"/>
            <w:r>
              <w:rPr>
                <w:sz w:val="16"/>
              </w:rPr>
              <w:t>e.g.</w:t>
            </w:r>
            <w:proofErr w:type="gramEnd"/>
            <w:r>
              <w:rPr>
                <w:sz w:val="16"/>
              </w:rPr>
              <w:t xml:space="preserve"> Annex F - backup plan)</w:t>
            </w:r>
          </w:p>
        </w:tc>
      </w:tr>
      <w:tr w:rsidR="005B5370" w14:paraId="2529944D" w14:textId="77777777">
        <w:trPr>
          <w:trHeight w:val="1451"/>
          <w:tblCellSpacing w:w="21" w:type="dxa"/>
        </w:trPr>
        <w:tc>
          <w:tcPr>
            <w:tcW w:w="1112" w:type="dxa"/>
            <w:tcBorders>
              <w:left w:val="nil"/>
              <w:bottom w:val="nil"/>
            </w:tcBorders>
            <w:shd w:val="clear" w:color="auto" w:fill="F3F3F3"/>
          </w:tcPr>
          <w:p w14:paraId="08AE0018" w14:textId="77777777" w:rsidR="005B5370" w:rsidRDefault="00000000">
            <w:pPr>
              <w:pStyle w:val="TableParagraph"/>
              <w:spacing w:before="92"/>
              <w:ind w:left="86"/>
              <w:rPr>
                <w:b/>
                <w:sz w:val="16"/>
              </w:rPr>
            </w:pPr>
            <w:r>
              <w:rPr>
                <w:b/>
                <w:sz w:val="16"/>
              </w:rPr>
              <w:t>P.1.1.2</w:t>
            </w:r>
          </w:p>
        </w:tc>
        <w:tc>
          <w:tcPr>
            <w:tcW w:w="1988" w:type="dxa"/>
            <w:tcBorders>
              <w:bottom w:val="nil"/>
            </w:tcBorders>
            <w:shd w:val="clear" w:color="auto" w:fill="F3F3F3"/>
          </w:tcPr>
          <w:p w14:paraId="16464E98" w14:textId="77777777" w:rsidR="005B5370" w:rsidRDefault="00000000">
            <w:pPr>
              <w:pStyle w:val="TableParagraph"/>
              <w:spacing w:before="92" w:line="357" w:lineRule="auto"/>
              <w:ind w:left="85" w:right="148"/>
              <w:rPr>
                <w:sz w:val="16"/>
              </w:rPr>
            </w:pPr>
            <w:r>
              <w:rPr>
                <w:sz w:val="16"/>
              </w:rPr>
              <w:t>External IT expert PBX Supplier Technician1 Technician2</w:t>
            </w:r>
          </w:p>
        </w:tc>
        <w:tc>
          <w:tcPr>
            <w:tcW w:w="394" w:type="dxa"/>
            <w:tcBorders>
              <w:bottom w:val="nil"/>
            </w:tcBorders>
            <w:shd w:val="clear" w:color="auto" w:fill="F3F3F3"/>
          </w:tcPr>
          <w:p w14:paraId="2241E7B3" w14:textId="77777777" w:rsidR="005B5370" w:rsidRDefault="00000000">
            <w:pPr>
              <w:pStyle w:val="TableParagraph"/>
              <w:spacing w:before="92"/>
              <w:ind w:left="84"/>
              <w:rPr>
                <w:b/>
                <w:sz w:val="16"/>
              </w:rPr>
            </w:pPr>
            <w:r>
              <w:rPr>
                <w:b/>
                <w:sz w:val="16"/>
              </w:rPr>
              <w:t>H</w:t>
            </w:r>
          </w:p>
        </w:tc>
        <w:tc>
          <w:tcPr>
            <w:tcW w:w="6047" w:type="dxa"/>
            <w:tcBorders>
              <w:bottom w:val="nil"/>
            </w:tcBorders>
            <w:shd w:val="clear" w:color="auto" w:fill="F3F3F3"/>
          </w:tcPr>
          <w:p w14:paraId="556286A2" w14:textId="77777777" w:rsidR="005B5370" w:rsidRDefault="00000000">
            <w:pPr>
              <w:pStyle w:val="TableParagraph"/>
              <w:spacing w:line="190" w:lineRule="exact"/>
              <w:ind w:left="83"/>
              <w:rPr>
                <w:sz w:val="16"/>
              </w:rPr>
            </w:pPr>
            <w:r>
              <w:rPr>
                <w:sz w:val="16"/>
              </w:rPr>
              <w:t>Physical Access Control</w:t>
            </w:r>
          </w:p>
          <w:p w14:paraId="3FD3CF11" w14:textId="77777777" w:rsidR="005B5370" w:rsidRDefault="00000000">
            <w:pPr>
              <w:pStyle w:val="TableParagraph"/>
              <w:spacing w:line="264" w:lineRule="auto"/>
              <w:ind w:left="83" w:right="170"/>
              <w:rPr>
                <w:sz w:val="16"/>
              </w:rPr>
            </w:pPr>
            <w:r>
              <w:rPr>
                <w:sz w:val="16"/>
              </w:rPr>
              <w:t>Control requires that there are documented procedures for authorizing and overseeing those who work with sensitive information or who work in locations where such information is stored. This includes employees, contractors, partners, collaborators, and personnel from third-party organizations, systems maintenance personnel, or facilities maintenance personnel.</w:t>
            </w:r>
          </w:p>
        </w:tc>
        <w:tc>
          <w:tcPr>
            <w:tcW w:w="3860" w:type="dxa"/>
            <w:tcBorders>
              <w:bottom w:val="nil"/>
              <w:right w:val="nil"/>
            </w:tcBorders>
            <w:shd w:val="clear" w:color="auto" w:fill="F3F3F3"/>
          </w:tcPr>
          <w:p w14:paraId="3BBB8D54" w14:textId="77777777" w:rsidR="005B5370" w:rsidRDefault="005B5370">
            <w:pPr>
              <w:pStyle w:val="TableParagraph"/>
              <w:rPr>
                <w:rFonts w:ascii="Times New Roman"/>
                <w:sz w:val="16"/>
              </w:rPr>
            </w:pPr>
          </w:p>
        </w:tc>
      </w:tr>
    </w:tbl>
    <w:p w14:paraId="472B1E12" w14:textId="77777777" w:rsidR="005B5370" w:rsidRDefault="005B5370">
      <w:pPr>
        <w:rPr>
          <w:rFonts w:ascii="Times New Roman"/>
          <w:sz w:val="16"/>
        </w:rPr>
        <w:sectPr w:rsidR="005B5370">
          <w:pgSz w:w="16840" w:h="11910" w:orient="landscape"/>
          <w:pgMar w:top="1180" w:right="1400" w:bottom="980" w:left="1340" w:header="713" w:footer="782" w:gutter="0"/>
          <w:cols w:space="720"/>
        </w:sectPr>
      </w:pPr>
    </w:p>
    <w:p w14:paraId="5C2D790C" w14:textId="77777777" w:rsidR="005B5370" w:rsidRDefault="005B5370">
      <w:pPr>
        <w:pStyle w:val="BodyText"/>
        <w:rPr>
          <w:rFonts w:ascii="Times New Roman"/>
          <w:b/>
          <w:sz w:val="20"/>
        </w:rPr>
      </w:pPr>
    </w:p>
    <w:p w14:paraId="57899966" w14:textId="77777777" w:rsidR="005B5370" w:rsidRDefault="005B5370">
      <w:pPr>
        <w:pStyle w:val="BodyText"/>
        <w:rPr>
          <w:rFonts w:ascii="Times New Roman"/>
          <w:b/>
          <w:sz w:val="20"/>
        </w:rPr>
      </w:pPr>
    </w:p>
    <w:p w14:paraId="54CEC84D" w14:textId="77777777" w:rsidR="005B5370" w:rsidRDefault="005B5370">
      <w:pPr>
        <w:pStyle w:val="BodyText"/>
        <w:spacing w:before="5"/>
        <w:rPr>
          <w:rFonts w:ascii="Times New Roman"/>
          <w:b/>
          <w:sz w:val="17"/>
        </w:rPr>
      </w:pPr>
    </w:p>
    <w:tbl>
      <w:tblPr>
        <w:tblW w:w="0" w:type="auto"/>
        <w:tblInd w:w="388" w:type="dxa"/>
        <w:tblLayout w:type="fixed"/>
        <w:tblCellMar>
          <w:left w:w="0" w:type="dxa"/>
          <w:right w:w="0" w:type="dxa"/>
        </w:tblCellMar>
        <w:tblLook w:val="01E0" w:firstRow="1" w:lastRow="1" w:firstColumn="1" w:lastColumn="1" w:noHBand="0" w:noVBand="0"/>
      </w:tblPr>
      <w:tblGrid>
        <w:gridCol w:w="1155"/>
        <w:gridCol w:w="1878"/>
        <w:gridCol w:w="460"/>
        <w:gridCol w:w="6047"/>
        <w:gridCol w:w="3860"/>
      </w:tblGrid>
      <w:tr w:rsidR="005B5370" w14:paraId="0CFE96BC" w14:textId="77777777">
        <w:trPr>
          <w:trHeight w:val="474"/>
        </w:trPr>
        <w:tc>
          <w:tcPr>
            <w:tcW w:w="13400" w:type="dxa"/>
            <w:gridSpan w:val="5"/>
            <w:tcBorders>
              <w:bottom w:val="single" w:sz="18" w:space="0" w:color="FFFFFF"/>
            </w:tcBorders>
            <w:shd w:val="clear" w:color="auto" w:fill="CCCCCC"/>
          </w:tcPr>
          <w:p w14:paraId="1BE7218B" w14:textId="77777777" w:rsidR="005B5370" w:rsidRDefault="00000000">
            <w:pPr>
              <w:pStyle w:val="TableParagraph"/>
              <w:spacing w:before="43"/>
              <w:ind w:left="86"/>
              <w:rPr>
                <w:b/>
                <w:sz w:val="16"/>
              </w:rPr>
            </w:pPr>
            <w:r>
              <w:rPr>
                <w:b/>
                <w:sz w:val="16"/>
              </w:rPr>
              <w:t>People Continuity Controls</w:t>
            </w:r>
          </w:p>
        </w:tc>
      </w:tr>
      <w:tr w:rsidR="005B5370" w14:paraId="6F8DDC59" w14:textId="77777777">
        <w:trPr>
          <w:trHeight w:val="861"/>
        </w:trPr>
        <w:tc>
          <w:tcPr>
            <w:tcW w:w="1155" w:type="dxa"/>
            <w:tcBorders>
              <w:top w:val="single" w:sz="18" w:space="0" w:color="FFFFFF"/>
            </w:tcBorders>
            <w:shd w:val="clear" w:color="auto" w:fill="CCCCCC"/>
          </w:tcPr>
          <w:p w14:paraId="1DE9577B" w14:textId="77777777" w:rsidR="005B5370" w:rsidRDefault="00000000">
            <w:pPr>
              <w:pStyle w:val="TableParagraph"/>
              <w:spacing w:before="42"/>
              <w:ind w:left="86"/>
              <w:rPr>
                <w:b/>
                <w:sz w:val="16"/>
              </w:rPr>
            </w:pPr>
            <w:r>
              <w:rPr>
                <w:b/>
                <w:sz w:val="16"/>
              </w:rPr>
              <w:t>Control</w:t>
            </w:r>
          </w:p>
        </w:tc>
        <w:tc>
          <w:tcPr>
            <w:tcW w:w="2338" w:type="dxa"/>
            <w:gridSpan w:val="2"/>
            <w:tcBorders>
              <w:top w:val="single" w:sz="18" w:space="0" w:color="FFFFFF"/>
              <w:right w:val="single" w:sz="18" w:space="0" w:color="FFFFFF"/>
            </w:tcBorders>
            <w:shd w:val="clear" w:color="auto" w:fill="CCCCCC"/>
          </w:tcPr>
          <w:p w14:paraId="1BCDD178" w14:textId="77777777" w:rsidR="005B5370" w:rsidRDefault="00000000">
            <w:pPr>
              <w:pStyle w:val="TableParagraph"/>
              <w:spacing w:before="42" w:line="242" w:lineRule="auto"/>
              <w:ind w:left="64"/>
              <w:rPr>
                <w:b/>
                <w:sz w:val="16"/>
              </w:rPr>
            </w:pPr>
            <w:r>
              <w:rPr>
                <w:b/>
                <w:sz w:val="16"/>
              </w:rPr>
              <w:t>Respective Asset &amp; Priority</w:t>
            </w:r>
          </w:p>
        </w:tc>
        <w:tc>
          <w:tcPr>
            <w:tcW w:w="6047" w:type="dxa"/>
            <w:tcBorders>
              <w:top w:val="single" w:sz="18" w:space="0" w:color="FFFFFF"/>
              <w:left w:val="single" w:sz="18" w:space="0" w:color="FFFFFF"/>
              <w:right w:val="single" w:sz="18" w:space="0" w:color="FFFFFF"/>
            </w:tcBorders>
            <w:shd w:val="clear" w:color="auto" w:fill="CCCCCC"/>
          </w:tcPr>
          <w:p w14:paraId="41E99C85" w14:textId="77777777" w:rsidR="005B5370" w:rsidRDefault="00000000">
            <w:pPr>
              <w:pStyle w:val="TableParagraph"/>
              <w:spacing w:before="42"/>
              <w:ind w:left="84"/>
              <w:rPr>
                <w:b/>
                <w:sz w:val="16"/>
              </w:rPr>
            </w:pPr>
            <w:r>
              <w:rPr>
                <w:b/>
                <w:sz w:val="16"/>
              </w:rPr>
              <w:t>Control Description</w:t>
            </w:r>
          </w:p>
        </w:tc>
        <w:tc>
          <w:tcPr>
            <w:tcW w:w="3860" w:type="dxa"/>
            <w:tcBorders>
              <w:top w:val="single" w:sz="18" w:space="0" w:color="FFFFFF"/>
              <w:left w:val="single" w:sz="18" w:space="0" w:color="FFFFFF"/>
            </w:tcBorders>
            <w:shd w:val="clear" w:color="auto" w:fill="CCCCCC"/>
          </w:tcPr>
          <w:p w14:paraId="3A266F70" w14:textId="77777777" w:rsidR="005B5370" w:rsidRDefault="00000000">
            <w:pPr>
              <w:pStyle w:val="TableParagraph"/>
              <w:spacing w:before="42"/>
              <w:ind w:left="84" w:right="491"/>
              <w:rPr>
                <w:sz w:val="16"/>
              </w:rPr>
            </w:pPr>
            <w:r>
              <w:rPr>
                <w:b/>
                <w:sz w:val="16"/>
              </w:rPr>
              <w:t xml:space="preserve">Control Implementation and usage information </w:t>
            </w:r>
            <w:r>
              <w:rPr>
                <w:sz w:val="16"/>
              </w:rPr>
              <w:t xml:space="preserve">(Short directions and /or pointer to documentation </w:t>
            </w:r>
            <w:proofErr w:type="gramStart"/>
            <w:r>
              <w:rPr>
                <w:sz w:val="16"/>
              </w:rPr>
              <w:t>e.g.</w:t>
            </w:r>
            <w:proofErr w:type="gramEnd"/>
            <w:r>
              <w:rPr>
                <w:sz w:val="16"/>
              </w:rPr>
              <w:t xml:space="preserve"> Annex F - backup plan)</w:t>
            </w:r>
          </w:p>
        </w:tc>
      </w:tr>
      <w:tr w:rsidR="005B5370" w14:paraId="3E138A21" w14:textId="77777777">
        <w:trPr>
          <w:trHeight w:val="628"/>
        </w:trPr>
        <w:tc>
          <w:tcPr>
            <w:tcW w:w="1155" w:type="dxa"/>
            <w:shd w:val="clear" w:color="auto" w:fill="F3F3F3"/>
          </w:tcPr>
          <w:p w14:paraId="304B392B" w14:textId="77777777" w:rsidR="005B5370" w:rsidRDefault="00000000">
            <w:pPr>
              <w:pStyle w:val="TableParagraph"/>
              <w:spacing w:before="94"/>
              <w:ind w:left="86"/>
              <w:rPr>
                <w:b/>
                <w:sz w:val="16"/>
              </w:rPr>
            </w:pPr>
            <w:r>
              <w:rPr>
                <w:b/>
                <w:sz w:val="16"/>
              </w:rPr>
              <w:t>P.1.1.3</w:t>
            </w:r>
          </w:p>
        </w:tc>
        <w:tc>
          <w:tcPr>
            <w:tcW w:w="1878" w:type="dxa"/>
            <w:shd w:val="clear" w:color="auto" w:fill="F3F3F3"/>
          </w:tcPr>
          <w:p w14:paraId="50DD03C2" w14:textId="77777777" w:rsidR="005B5370" w:rsidRDefault="00000000">
            <w:pPr>
              <w:pStyle w:val="TableParagraph"/>
              <w:spacing w:before="23" w:line="290" w:lineRule="exact"/>
              <w:ind w:left="64" w:right="335"/>
              <w:rPr>
                <w:sz w:val="16"/>
              </w:rPr>
            </w:pPr>
            <w:r>
              <w:rPr>
                <w:sz w:val="16"/>
              </w:rPr>
              <w:t>External IT expert PBX Supplier</w:t>
            </w:r>
          </w:p>
        </w:tc>
        <w:tc>
          <w:tcPr>
            <w:tcW w:w="460" w:type="dxa"/>
            <w:tcBorders>
              <w:right w:val="single" w:sz="18" w:space="0" w:color="FFFFFF"/>
            </w:tcBorders>
            <w:shd w:val="clear" w:color="auto" w:fill="F3F3F3"/>
          </w:tcPr>
          <w:p w14:paraId="49E5FAD9" w14:textId="77777777" w:rsidR="005B5370" w:rsidRDefault="00000000">
            <w:pPr>
              <w:pStyle w:val="TableParagraph"/>
              <w:spacing w:before="94"/>
              <w:ind w:right="127"/>
              <w:jc w:val="right"/>
              <w:rPr>
                <w:b/>
                <w:sz w:val="16"/>
              </w:rPr>
            </w:pPr>
            <w:r>
              <w:rPr>
                <w:b/>
                <w:sz w:val="16"/>
              </w:rPr>
              <w:t>H</w:t>
            </w:r>
          </w:p>
        </w:tc>
        <w:tc>
          <w:tcPr>
            <w:tcW w:w="6047" w:type="dxa"/>
            <w:tcBorders>
              <w:left w:val="single" w:sz="18" w:space="0" w:color="FFFFFF"/>
              <w:right w:val="single" w:sz="18" w:space="0" w:color="FFFFFF"/>
            </w:tcBorders>
            <w:shd w:val="clear" w:color="auto" w:fill="F3F3F3"/>
          </w:tcPr>
          <w:p w14:paraId="16D53AB7" w14:textId="77777777" w:rsidR="005B5370" w:rsidRDefault="00000000">
            <w:pPr>
              <w:pStyle w:val="TableParagraph"/>
              <w:spacing w:line="193" w:lineRule="exact"/>
              <w:ind w:left="84"/>
              <w:rPr>
                <w:sz w:val="16"/>
              </w:rPr>
            </w:pPr>
            <w:r>
              <w:rPr>
                <w:sz w:val="16"/>
              </w:rPr>
              <w:t>Clean Desk Policy</w:t>
            </w:r>
          </w:p>
          <w:p w14:paraId="0D3A36D4" w14:textId="77777777" w:rsidR="005B5370" w:rsidRDefault="00000000">
            <w:pPr>
              <w:pStyle w:val="TableParagraph"/>
              <w:ind w:left="84" w:right="157"/>
              <w:rPr>
                <w:sz w:val="16"/>
              </w:rPr>
            </w:pPr>
            <w:r>
              <w:rPr>
                <w:sz w:val="16"/>
              </w:rPr>
              <w:t>A clean desk policy is in operation followed by all personnel, contactors and third parties</w:t>
            </w:r>
          </w:p>
        </w:tc>
        <w:tc>
          <w:tcPr>
            <w:tcW w:w="3860" w:type="dxa"/>
            <w:vMerge w:val="restart"/>
            <w:tcBorders>
              <w:left w:val="single" w:sz="18" w:space="0" w:color="FFFFFF"/>
            </w:tcBorders>
            <w:shd w:val="clear" w:color="auto" w:fill="F3F3F3"/>
          </w:tcPr>
          <w:p w14:paraId="0D562D46" w14:textId="77777777" w:rsidR="005B5370" w:rsidRDefault="005B5370">
            <w:pPr>
              <w:pStyle w:val="TableParagraph"/>
              <w:rPr>
                <w:rFonts w:ascii="Times New Roman"/>
                <w:sz w:val="16"/>
              </w:rPr>
            </w:pPr>
          </w:p>
        </w:tc>
      </w:tr>
      <w:tr w:rsidR="005B5370" w14:paraId="128E405E" w14:textId="77777777">
        <w:trPr>
          <w:trHeight w:val="290"/>
        </w:trPr>
        <w:tc>
          <w:tcPr>
            <w:tcW w:w="1155" w:type="dxa"/>
            <w:shd w:val="clear" w:color="auto" w:fill="F3F3F3"/>
          </w:tcPr>
          <w:p w14:paraId="0EA6FA92" w14:textId="77777777" w:rsidR="005B5370" w:rsidRDefault="005B5370">
            <w:pPr>
              <w:pStyle w:val="TableParagraph"/>
              <w:rPr>
                <w:rFonts w:ascii="Times New Roman"/>
                <w:sz w:val="16"/>
              </w:rPr>
            </w:pPr>
          </w:p>
        </w:tc>
        <w:tc>
          <w:tcPr>
            <w:tcW w:w="1878" w:type="dxa"/>
            <w:shd w:val="clear" w:color="auto" w:fill="F3F3F3"/>
          </w:tcPr>
          <w:p w14:paraId="36E759B4" w14:textId="77777777" w:rsidR="005B5370" w:rsidRDefault="00000000">
            <w:pPr>
              <w:pStyle w:val="TableParagraph"/>
              <w:spacing w:before="47"/>
              <w:ind w:left="64"/>
              <w:rPr>
                <w:sz w:val="16"/>
              </w:rPr>
            </w:pPr>
            <w:r>
              <w:rPr>
                <w:sz w:val="16"/>
              </w:rPr>
              <w:t>Technician1</w:t>
            </w:r>
          </w:p>
        </w:tc>
        <w:tc>
          <w:tcPr>
            <w:tcW w:w="460" w:type="dxa"/>
            <w:tcBorders>
              <w:right w:val="single" w:sz="18" w:space="0" w:color="FFFFFF"/>
            </w:tcBorders>
            <w:shd w:val="clear" w:color="auto" w:fill="F3F3F3"/>
          </w:tcPr>
          <w:p w14:paraId="64691DBD" w14:textId="77777777" w:rsidR="005B5370" w:rsidRDefault="005B5370">
            <w:pPr>
              <w:pStyle w:val="TableParagraph"/>
              <w:rPr>
                <w:rFonts w:ascii="Times New Roman"/>
                <w:sz w:val="16"/>
              </w:rPr>
            </w:pPr>
          </w:p>
        </w:tc>
        <w:tc>
          <w:tcPr>
            <w:tcW w:w="6047" w:type="dxa"/>
            <w:tcBorders>
              <w:left w:val="single" w:sz="18" w:space="0" w:color="FFFFFF"/>
              <w:right w:val="single" w:sz="18" w:space="0" w:color="FFFFFF"/>
            </w:tcBorders>
            <w:shd w:val="clear" w:color="auto" w:fill="F3F3F3"/>
          </w:tcPr>
          <w:p w14:paraId="2FA6C336" w14:textId="77777777" w:rsidR="005B5370" w:rsidRDefault="005B5370">
            <w:pPr>
              <w:pStyle w:val="TableParagraph"/>
              <w:rPr>
                <w:rFonts w:ascii="Times New Roman"/>
                <w:sz w:val="16"/>
              </w:rPr>
            </w:pPr>
          </w:p>
        </w:tc>
        <w:tc>
          <w:tcPr>
            <w:tcW w:w="3860" w:type="dxa"/>
            <w:vMerge/>
            <w:tcBorders>
              <w:top w:val="nil"/>
              <w:left w:val="single" w:sz="18" w:space="0" w:color="FFFFFF"/>
            </w:tcBorders>
            <w:shd w:val="clear" w:color="auto" w:fill="F3F3F3"/>
          </w:tcPr>
          <w:p w14:paraId="2B9BC982" w14:textId="77777777" w:rsidR="005B5370" w:rsidRDefault="005B5370">
            <w:pPr>
              <w:rPr>
                <w:sz w:val="2"/>
                <w:szCs w:val="2"/>
              </w:rPr>
            </w:pPr>
          </w:p>
        </w:tc>
      </w:tr>
      <w:tr w:rsidR="005B5370" w14:paraId="1987CF56" w14:textId="77777777">
        <w:trPr>
          <w:trHeight w:val="333"/>
        </w:trPr>
        <w:tc>
          <w:tcPr>
            <w:tcW w:w="1155" w:type="dxa"/>
            <w:shd w:val="clear" w:color="auto" w:fill="F3F3F3"/>
          </w:tcPr>
          <w:p w14:paraId="76481C34" w14:textId="77777777" w:rsidR="005B5370" w:rsidRDefault="005B5370">
            <w:pPr>
              <w:pStyle w:val="TableParagraph"/>
              <w:rPr>
                <w:rFonts w:ascii="Times New Roman"/>
                <w:sz w:val="16"/>
              </w:rPr>
            </w:pPr>
          </w:p>
        </w:tc>
        <w:tc>
          <w:tcPr>
            <w:tcW w:w="1878" w:type="dxa"/>
            <w:shd w:val="clear" w:color="auto" w:fill="F3F3F3"/>
          </w:tcPr>
          <w:p w14:paraId="476EF0B9" w14:textId="77777777" w:rsidR="005B5370" w:rsidRDefault="00000000">
            <w:pPr>
              <w:pStyle w:val="TableParagraph"/>
              <w:spacing w:before="49"/>
              <w:ind w:left="64"/>
              <w:rPr>
                <w:sz w:val="16"/>
              </w:rPr>
            </w:pPr>
            <w:r>
              <w:rPr>
                <w:sz w:val="16"/>
              </w:rPr>
              <w:t>Technician2</w:t>
            </w:r>
          </w:p>
        </w:tc>
        <w:tc>
          <w:tcPr>
            <w:tcW w:w="460" w:type="dxa"/>
            <w:tcBorders>
              <w:right w:val="single" w:sz="18" w:space="0" w:color="FFFFFF"/>
            </w:tcBorders>
            <w:shd w:val="clear" w:color="auto" w:fill="F3F3F3"/>
          </w:tcPr>
          <w:p w14:paraId="0615D089" w14:textId="77777777" w:rsidR="005B5370" w:rsidRDefault="005B5370">
            <w:pPr>
              <w:pStyle w:val="TableParagraph"/>
              <w:rPr>
                <w:rFonts w:ascii="Times New Roman"/>
                <w:sz w:val="16"/>
              </w:rPr>
            </w:pPr>
          </w:p>
        </w:tc>
        <w:tc>
          <w:tcPr>
            <w:tcW w:w="6047" w:type="dxa"/>
            <w:tcBorders>
              <w:left w:val="single" w:sz="18" w:space="0" w:color="FFFFFF"/>
              <w:right w:val="single" w:sz="18" w:space="0" w:color="FFFFFF"/>
            </w:tcBorders>
            <w:shd w:val="clear" w:color="auto" w:fill="F3F3F3"/>
          </w:tcPr>
          <w:p w14:paraId="0DEDDDC2" w14:textId="77777777" w:rsidR="005B5370" w:rsidRDefault="005B5370">
            <w:pPr>
              <w:pStyle w:val="TableParagraph"/>
              <w:rPr>
                <w:rFonts w:ascii="Times New Roman"/>
                <w:sz w:val="16"/>
              </w:rPr>
            </w:pPr>
          </w:p>
        </w:tc>
        <w:tc>
          <w:tcPr>
            <w:tcW w:w="3860" w:type="dxa"/>
            <w:vMerge/>
            <w:tcBorders>
              <w:top w:val="nil"/>
              <w:left w:val="single" w:sz="18" w:space="0" w:color="FFFFFF"/>
            </w:tcBorders>
            <w:shd w:val="clear" w:color="auto" w:fill="F3F3F3"/>
          </w:tcPr>
          <w:p w14:paraId="7961019D" w14:textId="77777777" w:rsidR="005B5370" w:rsidRDefault="005B5370">
            <w:pPr>
              <w:rPr>
                <w:sz w:val="2"/>
                <w:szCs w:val="2"/>
              </w:rPr>
            </w:pPr>
          </w:p>
        </w:tc>
      </w:tr>
      <w:tr w:rsidR="005B5370" w14:paraId="5F048D23" w14:textId="77777777">
        <w:trPr>
          <w:trHeight w:val="1252"/>
        </w:trPr>
        <w:tc>
          <w:tcPr>
            <w:tcW w:w="1155" w:type="dxa"/>
            <w:shd w:val="clear" w:color="auto" w:fill="F3F3F3"/>
          </w:tcPr>
          <w:p w14:paraId="0A29CDEB" w14:textId="77777777" w:rsidR="005B5370" w:rsidRDefault="00000000">
            <w:pPr>
              <w:pStyle w:val="TableParagraph"/>
              <w:spacing w:before="97"/>
              <w:ind w:left="86"/>
              <w:rPr>
                <w:b/>
                <w:sz w:val="16"/>
              </w:rPr>
            </w:pPr>
            <w:r>
              <w:rPr>
                <w:b/>
                <w:sz w:val="16"/>
              </w:rPr>
              <w:t>P.1.2.1</w:t>
            </w:r>
          </w:p>
        </w:tc>
        <w:tc>
          <w:tcPr>
            <w:tcW w:w="1878" w:type="dxa"/>
            <w:shd w:val="clear" w:color="auto" w:fill="F3F3F3"/>
          </w:tcPr>
          <w:p w14:paraId="00CD6247" w14:textId="77777777" w:rsidR="005B5370" w:rsidRDefault="00000000">
            <w:pPr>
              <w:pStyle w:val="TableParagraph"/>
              <w:spacing w:before="1" w:line="290" w:lineRule="atLeast"/>
              <w:ind w:left="64" w:right="335"/>
              <w:rPr>
                <w:sz w:val="16"/>
              </w:rPr>
            </w:pPr>
            <w:r>
              <w:rPr>
                <w:sz w:val="16"/>
              </w:rPr>
              <w:t>External IT expert PBX Supplier Technician1 Technician2</w:t>
            </w:r>
          </w:p>
        </w:tc>
        <w:tc>
          <w:tcPr>
            <w:tcW w:w="460" w:type="dxa"/>
            <w:tcBorders>
              <w:right w:val="single" w:sz="18" w:space="0" w:color="FFFFFF"/>
            </w:tcBorders>
            <w:shd w:val="clear" w:color="auto" w:fill="F3F3F3"/>
          </w:tcPr>
          <w:p w14:paraId="623FF038" w14:textId="77777777" w:rsidR="005B5370" w:rsidRDefault="00000000">
            <w:pPr>
              <w:pStyle w:val="TableParagraph"/>
              <w:spacing w:before="97"/>
              <w:ind w:right="127"/>
              <w:jc w:val="right"/>
              <w:rPr>
                <w:b/>
                <w:sz w:val="16"/>
              </w:rPr>
            </w:pPr>
            <w:r>
              <w:rPr>
                <w:b/>
                <w:sz w:val="16"/>
              </w:rPr>
              <w:t>H</w:t>
            </w:r>
          </w:p>
        </w:tc>
        <w:tc>
          <w:tcPr>
            <w:tcW w:w="6047" w:type="dxa"/>
            <w:tcBorders>
              <w:left w:val="single" w:sz="18" w:space="0" w:color="FFFFFF"/>
              <w:right w:val="single" w:sz="18" w:space="0" w:color="FFFFFF"/>
            </w:tcBorders>
            <w:shd w:val="clear" w:color="auto" w:fill="F3F3F3"/>
          </w:tcPr>
          <w:p w14:paraId="49EF778D" w14:textId="77777777" w:rsidR="005B5370" w:rsidRDefault="00000000">
            <w:pPr>
              <w:pStyle w:val="TableParagraph"/>
              <w:spacing w:before="1"/>
              <w:ind w:left="84"/>
              <w:rPr>
                <w:sz w:val="16"/>
              </w:rPr>
            </w:pPr>
            <w:r>
              <w:rPr>
                <w:sz w:val="16"/>
              </w:rPr>
              <w:t>Business Continuity Tool Set</w:t>
            </w:r>
          </w:p>
          <w:p w14:paraId="02CA2E0C" w14:textId="77777777" w:rsidR="005B5370" w:rsidRDefault="00000000">
            <w:pPr>
              <w:pStyle w:val="TableParagraph"/>
              <w:ind w:left="84" w:right="459"/>
              <w:rPr>
                <w:sz w:val="16"/>
              </w:rPr>
            </w:pPr>
            <w:r>
              <w:rPr>
                <w:sz w:val="16"/>
              </w:rPr>
              <w:t xml:space="preserve">The control requires that staff has access and is trained to use a business continuity tool set which includes the appropriate material (software / hardware, documented </w:t>
            </w:r>
            <w:proofErr w:type="gramStart"/>
            <w:r>
              <w:rPr>
                <w:sz w:val="16"/>
              </w:rPr>
              <w:t>guidelines</w:t>
            </w:r>
            <w:proofErr w:type="gramEnd"/>
            <w:r>
              <w:rPr>
                <w:sz w:val="16"/>
              </w:rPr>
              <w:t xml:space="preserve"> and procedures) for responding after a security or business continuity incident.</w:t>
            </w:r>
          </w:p>
        </w:tc>
        <w:tc>
          <w:tcPr>
            <w:tcW w:w="3860" w:type="dxa"/>
            <w:tcBorders>
              <w:left w:val="single" w:sz="18" w:space="0" w:color="FFFFFF"/>
            </w:tcBorders>
            <w:shd w:val="clear" w:color="auto" w:fill="F3F3F3"/>
          </w:tcPr>
          <w:p w14:paraId="21554353" w14:textId="77777777" w:rsidR="005B5370" w:rsidRDefault="00000000">
            <w:pPr>
              <w:pStyle w:val="TableParagraph"/>
              <w:spacing w:before="1"/>
              <w:ind w:left="84"/>
              <w:rPr>
                <w:sz w:val="16"/>
              </w:rPr>
            </w:pPr>
            <w:r>
              <w:rPr>
                <w:sz w:val="16"/>
              </w:rPr>
              <w:t>See annex for toolset retrieval instructions</w:t>
            </w:r>
          </w:p>
        </w:tc>
      </w:tr>
      <w:tr w:rsidR="005B5370" w14:paraId="26A8330A" w14:textId="77777777">
        <w:trPr>
          <w:trHeight w:val="632"/>
        </w:trPr>
        <w:tc>
          <w:tcPr>
            <w:tcW w:w="1155" w:type="dxa"/>
            <w:shd w:val="clear" w:color="auto" w:fill="F3F3F3"/>
          </w:tcPr>
          <w:p w14:paraId="4CA75B38" w14:textId="77777777" w:rsidR="005B5370" w:rsidRDefault="00000000">
            <w:pPr>
              <w:pStyle w:val="TableParagraph"/>
              <w:spacing w:before="99"/>
              <w:ind w:left="86"/>
              <w:rPr>
                <w:b/>
                <w:sz w:val="16"/>
              </w:rPr>
            </w:pPr>
            <w:r>
              <w:rPr>
                <w:b/>
                <w:sz w:val="16"/>
              </w:rPr>
              <w:t>P.1.2.2</w:t>
            </w:r>
          </w:p>
        </w:tc>
        <w:tc>
          <w:tcPr>
            <w:tcW w:w="1878" w:type="dxa"/>
            <w:shd w:val="clear" w:color="auto" w:fill="F3F3F3"/>
          </w:tcPr>
          <w:p w14:paraId="4B635593" w14:textId="77777777" w:rsidR="005B5370" w:rsidRDefault="00000000">
            <w:pPr>
              <w:pStyle w:val="TableParagraph"/>
              <w:spacing w:before="4" w:line="290" w:lineRule="atLeast"/>
              <w:ind w:left="64" w:right="335"/>
              <w:rPr>
                <w:sz w:val="16"/>
              </w:rPr>
            </w:pPr>
            <w:r>
              <w:rPr>
                <w:sz w:val="16"/>
              </w:rPr>
              <w:t>External IT expert PBX Supplier</w:t>
            </w:r>
          </w:p>
        </w:tc>
        <w:tc>
          <w:tcPr>
            <w:tcW w:w="460" w:type="dxa"/>
            <w:tcBorders>
              <w:right w:val="single" w:sz="18" w:space="0" w:color="FFFFFF"/>
            </w:tcBorders>
            <w:shd w:val="clear" w:color="auto" w:fill="F3F3F3"/>
          </w:tcPr>
          <w:p w14:paraId="3CD6C743" w14:textId="77777777" w:rsidR="005B5370" w:rsidRDefault="00000000">
            <w:pPr>
              <w:pStyle w:val="TableParagraph"/>
              <w:spacing w:before="99"/>
              <w:ind w:right="127"/>
              <w:jc w:val="right"/>
              <w:rPr>
                <w:b/>
                <w:sz w:val="16"/>
              </w:rPr>
            </w:pPr>
            <w:r>
              <w:rPr>
                <w:b/>
                <w:sz w:val="16"/>
              </w:rPr>
              <w:t>H</w:t>
            </w:r>
          </w:p>
        </w:tc>
        <w:tc>
          <w:tcPr>
            <w:tcW w:w="6047" w:type="dxa"/>
            <w:tcBorders>
              <w:left w:val="single" w:sz="18" w:space="0" w:color="FFFFFF"/>
              <w:right w:val="single" w:sz="18" w:space="0" w:color="FFFFFF"/>
            </w:tcBorders>
            <w:shd w:val="clear" w:color="auto" w:fill="F3F3F3"/>
          </w:tcPr>
          <w:p w14:paraId="16A72D89" w14:textId="77777777" w:rsidR="005B5370" w:rsidRDefault="00000000">
            <w:pPr>
              <w:pStyle w:val="TableParagraph"/>
              <w:spacing w:before="3"/>
              <w:ind w:left="84"/>
              <w:rPr>
                <w:sz w:val="16"/>
              </w:rPr>
            </w:pPr>
            <w:r>
              <w:rPr>
                <w:sz w:val="16"/>
              </w:rPr>
              <w:t>Business Continuity Tests</w:t>
            </w:r>
          </w:p>
          <w:p w14:paraId="268A8C3B" w14:textId="77777777" w:rsidR="005B5370" w:rsidRDefault="00000000">
            <w:pPr>
              <w:pStyle w:val="TableParagraph"/>
              <w:ind w:left="84"/>
              <w:rPr>
                <w:sz w:val="16"/>
              </w:rPr>
            </w:pPr>
            <w:r>
              <w:rPr>
                <w:sz w:val="16"/>
              </w:rPr>
              <w:t>Staff, have been trained and involved in business continuity tests.</w:t>
            </w:r>
          </w:p>
        </w:tc>
        <w:tc>
          <w:tcPr>
            <w:tcW w:w="3860" w:type="dxa"/>
            <w:vMerge w:val="restart"/>
            <w:tcBorders>
              <w:left w:val="single" w:sz="18" w:space="0" w:color="FFFFFF"/>
            </w:tcBorders>
            <w:shd w:val="clear" w:color="auto" w:fill="F3F3F3"/>
          </w:tcPr>
          <w:p w14:paraId="2C327466" w14:textId="77777777" w:rsidR="005B5370" w:rsidRDefault="005B5370">
            <w:pPr>
              <w:pStyle w:val="TableParagraph"/>
              <w:rPr>
                <w:rFonts w:ascii="Times New Roman"/>
                <w:sz w:val="16"/>
              </w:rPr>
            </w:pPr>
          </w:p>
        </w:tc>
      </w:tr>
      <w:tr w:rsidR="005B5370" w14:paraId="145A1BAE" w14:textId="77777777">
        <w:trPr>
          <w:trHeight w:val="290"/>
        </w:trPr>
        <w:tc>
          <w:tcPr>
            <w:tcW w:w="1155" w:type="dxa"/>
            <w:shd w:val="clear" w:color="auto" w:fill="F3F3F3"/>
          </w:tcPr>
          <w:p w14:paraId="1DBAD323" w14:textId="77777777" w:rsidR="005B5370" w:rsidRDefault="005B5370">
            <w:pPr>
              <w:pStyle w:val="TableParagraph"/>
              <w:rPr>
                <w:rFonts w:ascii="Times New Roman"/>
                <w:sz w:val="16"/>
              </w:rPr>
            </w:pPr>
          </w:p>
        </w:tc>
        <w:tc>
          <w:tcPr>
            <w:tcW w:w="1878" w:type="dxa"/>
            <w:shd w:val="clear" w:color="auto" w:fill="F3F3F3"/>
          </w:tcPr>
          <w:p w14:paraId="2342AAA7" w14:textId="77777777" w:rsidR="005B5370" w:rsidRDefault="00000000">
            <w:pPr>
              <w:pStyle w:val="TableParagraph"/>
              <w:spacing w:before="48"/>
              <w:ind w:left="64"/>
              <w:rPr>
                <w:sz w:val="16"/>
              </w:rPr>
            </w:pPr>
            <w:r>
              <w:rPr>
                <w:sz w:val="16"/>
              </w:rPr>
              <w:t>Technician1</w:t>
            </w:r>
          </w:p>
        </w:tc>
        <w:tc>
          <w:tcPr>
            <w:tcW w:w="460" w:type="dxa"/>
            <w:tcBorders>
              <w:right w:val="single" w:sz="18" w:space="0" w:color="FFFFFF"/>
            </w:tcBorders>
            <w:shd w:val="clear" w:color="auto" w:fill="F3F3F3"/>
          </w:tcPr>
          <w:p w14:paraId="4F998057" w14:textId="77777777" w:rsidR="005B5370" w:rsidRDefault="005B5370">
            <w:pPr>
              <w:pStyle w:val="TableParagraph"/>
              <w:rPr>
                <w:rFonts w:ascii="Times New Roman"/>
                <w:sz w:val="16"/>
              </w:rPr>
            </w:pPr>
          </w:p>
        </w:tc>
        <w:tc>
          <w:tcPr>
            <w:tcW w:w="6047" w:type="dxa"/>
            <w:tcBorders>
              <w:left w:val="single" w:sz="18" w:space="0" w:color="FFFFFF"/>
              <w:right w:val="single" w:sz="18" w:space="0" w:color="FFFFFF"/>
            </w:tcBorders>
            <w:shd w:val="clear" w:color="auto" w:fill="F3F3F3"/>
          </w:tcPr>
          <w:p w14:paraId="4EDD61DF" w14:textId="77777777" w:rsidR="005B5370" w:rsidRDefault="005B5370">
            <w:pPr>
              <w:pStyle w:val="TableParagraph"/>
              <w:rPr>
                <w:rFonts w:ascii="Times New Roman"/>
                <w:sz w:val="16"/>
              </w:rPr>
            </w:pPr>
          </w:p>
        </w:tc>
        <w:tc>
          <w:tcPr>
            <w:tcW w:w="3860" w:type="dxa"/>
            <w:vMerge/>
            <w:tcBorders>
              <w:top w:val="nil"/>
              <w:left w:val="single" w:sz="18" w:space="0" w:color="FFFFFF"/>
            </w:tcBorders>
            <w:shd w:val="clear" w:color="auto" w:fill="F3F3F3"/>
          </w:tcPr>
          <w:p w14:paraId="1E0080CE" w14:textId="77777777" w:rsidR="005B5370" w:rsidRDefault="005B5370">
            <w:pPr>
              <w:rPr>
                <w:sz w:val="2"/>
                <w:szCs w:val="2"/>
              </w:rPr>
            </w:pPr>
          </w:p>
        </w:tc>
      </w:tr>
      <w:tr w:rsidR="005B5370" w14:paraId="3431A55E" w14:textId="77777777">
        <w:trPr>
          <w:trHeight w:val="332"/>
        </w:trPr>
        <w:tc>
          <w:tcPr>
            <w:tcW w:w="1155" w:type="dxa"/>
            <w:shd w:val="clear" w:color="auto" w:fill="F3F3F3"/>
          </w:tcPr>
          <w:p w14:paraId="5FE4A891" w14:textId="77777777" w:rsidR="005B5370" w:rsidRDefault="005B5370">
            <w:pPr>
              <w:pStyle w:val="TableParagraph"/>
              <w:rPr>
                <w:rFonts w:ascii="Times New Roman"/>
                <w:sz w:val="16"/>
              </w:rPr>
            </w:pPr>
          </w:p>
        </w:tc>
        <w:tc>
          <w:tcPr>
            <w:tcW w:w="1878" w:type="dxa"/>
            <w:shd w:val="clear" w:color="auto" w:fill="F3F3F3"/>
          </w:tcPr>
          <w:p w14:paraId="6223B204" w14:textId="77777777" w:rsidR="005B5370" w:rsidRDefault="00000000">
            <w:pPr>
              <w:pStyle w:val="TableParagraph"/>
              <w:spacing w:before="48"/>
              <w:ind w:left="64"/>
              <w:rPr>
                <w:sz w:val="16"/>
              </w:rPr>
            </w:pPr>
            <w:r>
              <w:rPr>
                <w:sz w:val="16"/>
              </w:rPr>
              <w:t>Technician2</w:t>
            </w:r>
          </w:p>
        </w:tc>
        <w:tc>
          <w:tcPr>
            <w:tcW w:w="460" w:type="dxa"/>
            <w:tcBorders>
              <w:right w:val="single" w:sz="18" w:space="0" w:color="FFFFFF"/>
            </w:tcBorders>
            <w:shd w:val="clear" w:color="auto" w:fill="F3F3F3"/>
          </w:tcPr>
          <w:p w14:paraId="0E714083" w14:textId="77777777" w:rsidR="005B5370" w:rsidRDefault="005B5370">
            <w:pPr>
              <w:pStyle w:val="TableParagraph"/>
              <w:rPr>
                <w:rFonts w:ascii="Times New Roman"/>
                <w:sz w:val="16"/>
              </w:rPr>
            </w:pPr>
          </w:p>
        </w:tc>
        <w:tc>
          <w:tcPr>
            <w:tcW w:w="6047" w:type="dxa"/>
            <w:tcBorders>
              <w:left w:val="single" w:sz="18" w:space="0" w:color="FFFFFF"/>
              <w:right w:val="single" w:sz="18" w:space="0" w:color="FFFFFF"/>
            </w:tcBorders>
            <w:shd w:val="clear" w:color="auto" w:fill="F3F3F3"/>
          </w:tcPr>
          <w:p w14:paraId="29C49B23" w14:textId="77777777" w:rsidR="005B5370" w:rsidRDefault="005B5370">
            <w:pPr>
              <w:pStyle w:val="TableParagraph"/>
              <w:rPr>
                <w:rFonts w:ascii="Times New Roman"/>
                <w:sz w:val="16"/>
              </w:rPr>
            </w:pPr>
          </w:p>
        </w:tc>
        <w:tc>
          <w:tcPr>
            <w:tcW w:w="3860" w:type="dxa"/>
            <w:vMerge/>
            <w:tcBorders>
              <w:top w:val="nil"/>
              <w:left w:val="single" w:sz="18" w:space="0" w:color="FFFFFF"/>
            </w:tcBorders>
            <w:shd w:val="clear" w:color="auto" w:fill="F3F3F3"/>
          </w:tcPr>
          <w:p w14:paraId="7680545F" w14:textId="77777777" w:rsidR="005B5370" w:rsidRDefault="005B5370">
            <w:pPr>
              <w:rPr>
                <w:sz w:val="2"/>
                <w:szCs w:val="2"/>
              </w:rPr>
            </w:pPr>
          </w:p>
        </w:tc>
      </w:tr>
      <w:tr w:rsidR="005B5370" w14:paraId="2511F768" w14:textId="77777777">
        <w:trPr>
          <w:trHeight w:val="922"/>
        </w:trPr>
        <w:tc>
          <w:tcPr>
            <w:tcW w:w="1155" w:type="dxa"/>
            <w:shd w:val="clear" w:color="auto" w:fill="F3F3F3"/>
          </w:tcPr>
          <w:p w14:paraId="6FA1CD81" w14:textId="77777777" w:rsidR="005B5370" w:rsidRDefault="00000000">
            <w:pPr>
              <w:pStyle w:val="TableParagraph"/>
              <w:spacing w:before="99"/>
              <w:ind w:left="86"/>
              <w:rPr>
                <w:b/>
                <w:sz w:val="16"/>
              </w:rPr>
            </w:pPr>
            <w:r>
              <w:rPr>
                <w:b/>
                <w:sz w:val="16"/>
              </w:rPr>
              <w:t>P.1.2.3</w:t>
            </w:r>
          </w:p>
        </w:tc>
        <w:tc>
          <w:tcPr>
            <w:tcW w:w="1878" w:type="dxa"/>
            <w:shd w:val="clear" w:color="auto" w:fill="F3F3F3"/>
          </w:tcPr>
          <w:p w14:paraId="2D55BD35" w14:textId="77777777" w:rsidR="005B5370" w:rsidRDefault="00000000">
            <w:pPr>
              <w:pStyle w:val="TableParagraph"/>
              <w:spacing w:before="4" w:line="290" w:lineRule="atLeast"/>
              <w:ind w:left="64" w:right="335"/>
              <w:rPr>
                <w:sz w:val="16"/>
              </w:rPr>
            </w:pPr>
            <w:r>
              <w:rPr>
                <w:sz w:val="16"/>
              </w:rPr>
              <w:t>External IT expert PBX Supplier Technician1</w:t>
            </w:r>
          </w:p>
        </w:tc>
        <w:tc>
          <w:tcPr>
            <w:tcW w:w="460" w:type="dxa"/>
            <w:tcBorders>
              <w:right w:val="single" w:sz="18" w:space="0" w:color="FFFFFF"/>
            </w:tcBorders>
            <w:shd w:val="clear" w:color="auto" w:fill="F3F3F3"/>
          </w:tcPr>
          <w:p w14:paraId="4D487118" w14:textId="77777777" w:rsidR="005B5370" w:rsidRDefault="00000000">
            <w:pPr>
              <w:pStyle w:val="TableParagraph"/>
              <w:spacing w:before="99"/>
              <w:ind w:right="127"/>
              <w:jc w:val="right"/>
              <w:rPr>
                <w:b/>
                <w:sz w:val="16"/>
              </w:rPr>
            </w:pPr>
            <w:r>
              <w:rPr>
                <w:b/>
                <w:sz w:val="16"/>
              </w:rPr>
              <w:t>H</w:t>
            </w:r>
          </w:p>
        </w:tc>
        <w:tc>
          <w:tcPr>
            <w:tcW w:w="6047" w:type="dxa"/>
            <w:tcBorders>
              <w:left w:val="single" w:sz="18" w:space="0" w:color="FFFFFF"/>
              <w:right w:val="single" w:sz="18" w:space="0" w:color="FFFFFF"/>
            </w:tcBorders>
            <w:shd w:val="clear" w:color="auto" w:fill="F3F3F3"/>
          </w:tcPr>
          <w:p w14:paraId="6F279390" w14:textId="77777777" w:rsidR="005B5370" w:rsidRDefault="00000000">
            <w:pPr>
              <w:pStyle w:val="TableParagraph"/>
              <w:spacing w:before="3"/>
              <w:ind w:left="84"/>
              <w:rPr>
                <w:sz w:val="16"/>
              </w:rPr>
            </w:pPr>
            <w:r>
              <w:rPr>
                <w:sz w:val="16"/>
              </w:rPr>
              <w:t>Key Personnel</w:t>
            </w:r>
            <w:r>
              <w:rPr>
                <w:spacing w:val="-5"/>
                <w:sz w:val="16"/>
              </w:rPr>
              <w:t xml:space="preserve"> </w:t>
            </w:r>
            <w:r>
              <w:rPr>
                <w:sz w:val="16"/>
              </w:rPr>
              <w:t>Deputies</w:t>
            </w:r>
          </w:p>
          <w:p w14:paraId="5C54E017" w14:textId="77777777" w:rsidR="005B5370" w:rsidRDefault="00000000">
            <w:pPr>
              <w:pStyle w:val="TableParagraph"/>
              <w:ind w:left="84" w:right="184"/>
              <w:rPr>
                <w:sz w:val="16"/>
              </w:rPr>
            </w:pPr>
            <w:r>
              <w:rPr>
                <w:sz w:val="16"/>
              </w:rPr>
              <w:t xml:space="preserve">All executives, managers and designated critical staff participating into business continuity teams have trained deputies who can </w:t>
            </w:r>
            <w:proofErr w:type="spellStart"/>
            <w:r>
              <w:rPr>
                <w:sz w:val="16"/>
              </w:rPr>
              <w:t>fulfill</w:t>
            </w:r>
            <w:proofErr w:type="spellEnd"/>
            <w:r>
              <w:rPr>
                <w:sz w:val="16"/>
              </w:rPr>
              <w:t xml:space="preserve"> their duties /</w:t>
            </w:r>
            <w:r>
              <w:rPr>
                <w:spacing w:val="-3"/>
                <w:sz w:val="16"/>
              </w:rPr>
              <w:t xml:space="preserve"> </w:t>
            </w:r>
            <w:r>
              <w:rPr>
                <w:sz w:val="16"/>
              </w:rPr>
              <w:t>responsibilities.</w:t>
            </w:r>
          </w:p>
        </w:tc>
        <w:tc>
          <w:tcPr>
            <w:tcW w:w="3860" w:type="dxa"/>
            <w:tcBorders>
              <w:left w:val="single" w:sz="18" w:space="0" w:color="FFFFFF"/>
            </w:tcBorders>
            <w:shd w:val="clear" w:color="auto" w:fill="F3F3F3"/>
          </w:tcPr>
          <w:p w14:paraId="3F25B809" w14:textId="77777777" w:rsidR="005B5370" w:rsidRDefault="00000000">
            <w:pPr>
              <w:pStyle w:val="TableParagraph"/>
              <w:spacing w:before="3"/>
              <w:ind w:left="84"/>
              <w:rPr>
                <w:sz w:val="16"/>
              </w:rPr>
            </w:pPr>
            <w:r>
              <w:rPr>
                <w:sz w:val="16"/>
              </w:rPr>
              <w:t>See BC team responsibilities matrix.</w:t>
            </w:r>
          </w:p>
        </w:tc>
      </w:tr>
      <w:tr w:rsidR="005B5370" w14:paraId="16D7755C" w14:textId="77777777">
        <w:trPr>
          <w:trHeight w:val="332"/>
        </w:trPr>
        <w:tc>
          <w:tcPr>
            <w:tcW w:w="1155" w:type="dxa"/>
            <w:shd w:val="clear" w:color="auto" w:fill="F3F3F3"/>
          </w:tcPr>
          <w:p w14:paraId="3D4D04DB" w14:textId="77777777" w:rsidR="005B5370" w:rsidRDefault="005B5370">
            <w:pPr>
              <w:pStyle w:val="TableParagraph"/>
              <w:rPr>
                <w:rFonts w:ascii="Times New Roman"/>
                <w:sz w:val="16"/>
              </w:rPr>
            </w:pPr>
          </w:p>
        </w:tc>
        <w:tc>
          <w:tcPr>
            <w:tcW w:w="1878" w:type="dxa"/>
            <w:shd w:val="clear" w:color="auto" w:fill="F3F3F3"/>
          </w:tcPr>
          <w:p w14:paraId="4EC0289D" w14:textId="77777777" w:rsidR="005B5370" w:rsidRDefault="00000000">
            <w:pPr>
              <w:pStyle w:val="TableParagraph"/>
              <w:spacing w:before="48"/>
              <w:ind w:left="64"/>
              <w:rPr>
                <w:sz w:val="16"/>
              </w:rPr>
            </w:pPr>
            <w:r>
              <w:rPr>
                <w:sz w:val="16"/>
              </w:rPr>
              <w:t>Technician2</w:t>
            </w:r>
          </w:p>
        </w:tc>
        <w:tc>
          <w:tcPr>
            <w:tcW w:w="460" w:type="dxa"/>
            <w:tcBorders>
              <w:right w:val="single" w:sz="18" w:space="0" w:color="FFFFFF"/>
            </w:tcBorders>
            <w:shd w:val="clear" w:color="auto" w:fill="F3F3F3"/>
          </w:tcPr>
          <w:p w14:paraId="3CE2EDD2" w14:textId="77777777" w:rsidR="005B5370" w:rsidRDefault="005B5370">
            <w:pPr>
              <w:pStyle w:val="TableParagraph"/>
              <w:rPr>
                <w:rFonts w:ascii="Times New Roman"/>
                <w:sz w:val="16"/>
              </w:rPr>
            </w:pPr>
          </w:p>
        </w:tc>
        <w:tc>
          <w:tcPr>
            <w:tcW w:w="6047" w:type="dxa"/>
            <w:tcBorders>
              <w:left w:val="single" w:sz="18" w:space="0" w:color="FFFFFF"/>
              <w:right w:val="single" w:sz="18" w:space="0" w:color="FFFFFF"/>
            </w:tcBorders>
            <w:shd w:val="clear" w:color="auto" w:fill="F3F3F3"/>
          </w:tcPr>
          <w:p w14:paraId="68CA6282" w14:textId="77777777" w:rsidR="005B5370" w:rsidRDefault="005B5370">
            <w:pPr>
              <w:pStyle w:val="TableParagraph"/>
              <w:rPr>
                <w:rFonts w:ascii="Times New Roman"/>
                <w:sz w:val="16"/>
              </w:rPr>
            </w:pPr>
          </w:p>
        </w:tc>
        <w:tc>
          <w:tcPr>
            <w:tcW w:w="3860" w:type="dxa"/>
            <w:tcBorders>
              <w:left w:val="single" w:sz="18" w:space="0" w:color="FFFFFF"/>
            </w:tcBorders>
            <w:shd w:val="clear" w:color="auto" w:fill="F3F3F3"/>
          </w:tcPr>
          <w:p w14:paraId="37321189" w14:textId="77777777" w:rsidR="005B5370" w:rsidRDefault="005B5370">
            <w:pPr>
              <w:pStyle w:val="TableParagraph"/>
              <w:rPr>
                <w:rFonts w:ascii="Times New Roman"/>
                <w:sz w:val="16"/>
              </w:rPr>
            </w:pPr>
          </w:p>
        </w:tc>
      </w:tr>
      <w:tr w:rsidR="005B5370" w14:paraId="11E092BE" w14:textId="77777777">
        <w:trPr>
          <w:trHeight w:val="1211"/>
        </w:trPr>
        <w:tc>
          <w:tcPr>
            <w:tcW w:w="1155" w:type="dxa"/>
            <w:shd w:val="clear" w:color="auto" w:fill="F3F3F3"/>
          </w:tcPr>
          <w:p w14:paraId="62BE13ED" w14:textId="77777777" w:rsidR="005B5370" w:rsidRDefault="00000000">
            <w:pPr>
              <w:pStyle w:val="TableParagraph"/>
              <w:spacing w:before="99"/>
              <w:ind w:left="86"/>
              <w:rPr>
                <w:b/>
                <w:sz w:val="16"/>
              </w:rPr>
            </w:pPr>
            <w:r>
              <w:rPr>
                <w:b/>
                <w:sz w:val="16"/>
              </w:rPr>
              <w:t>P.1.2.4</w:t>
            </w:r>
          </w:p>
        </w:tc>
        <w:tc>
          <w:tcPr>
            <w:tcW w:w="1878" w:type="dxa"/>
            <w:shd w:val="clear" w:color="auto" w:fill="F3F3F3"/>
          </w:tcPr>
          <w:p w14:paraId="310F4C35" w14:textId="77777777" w:rsidR="005B5370" w:rsidRDefault="00000000">
            <w:pPr>
              <w:pStyle w:val="TableParagraph"/>
              <w:spacing w:before="99" w:line="357" w:lineRule="auto"/>
              <w:ind w:left="64" w:right="335"/>
              <w:rPr>
                <w:sz w:val="16"/>
              </w:rPr>
            </w:pPr>
            <w:r>
              <w:rPr>
                <w:sz w:val="16"/>
              </w:rPr>
              <w:t xml:space="preserve">External IT </w:t>
            </w:r>
            <w:r>
              <w:rPr>
                <w:spacing w:val="-3"/>
                <w:sz w:val="16"/>
              </w:rPr>
              <w:t xml:space="preserve">expert </w:t>
            </w:r>
            <w:r>
              <w:rPr>
                <w:sz w:val="16"/>
              </w:rPr>
              <w:t>PBX Supplier Technician1</w:t>
            </w:r>
          </w:p>
          <w:p w14:paraId="32EB5051" w14:textId="77777777" w:rsidR="005B5370" w:rsidRDefault="00000000">
            <w:pPr>
              <w:pStyle w:val="TableParagraph"/>
              <w:spacing w:before="3"/>
              <w:ind w:left="64"/>
              <w:rPr>
                <w:sz w:val="16"/>
              </w:rPr>
            </w:pPr>
            <w:r>
              <w:rPr>
                <w:sz w:val="16"/>
              </w:rPr>
              <w:t>Technician2</w:t>
            </w:r>
          </w:p>
        </w:tc>
        <w:tc>
          <w:tcPr>
            <w:tcW w:w="460" w:type="dxa"/>
            <w:tcBorders>
              <w:right w:val="single" w:sz="18" w:space="0" w:color="FFFFFF"/>
            </w:tcBorders>
            <w:shd w:val="clear" w:color="auto" w:fill="F3F3F3"/>
          </w:tcPr>
          <w:p w14:paraId="0874FCB6" w14:textId="77777777" w:rsidR="005B5370" w:rsidRDefault="00000000">
            <w:pPr>
              <w:pStyle w:val="TableParagraph"/>
              <w:spacing w:before="99"/>
              <w:ind w:right="127"/>
              <w:jc w:val="right"/>
              <w:rPr>
                <w:b/>
                <w:sz w:val="16"/>
              </w:rPr>
            </w:pPr>
            <w:r>
              <w:rPr>
                <w:b/>
                <w:sz w:val="16"/>
              </w:rPr>
              <w:t>H</w:t>
            </w:r>
          </w:p>
        </w:tc>
        <w:tc>
          <w:tcPr>
            <w:tcW w:w="6047" w:type="dxa"/>
            <w:tcBorders>
              <w:left w:val="single" w:sz="18" w:space="0" w:color="FFFFFF"/>
              <w:right w:val="single" w:sz="18" w:space="0" w:color="FFFFFF"/>
            </w:tcBorders>
            <w:shd w:val="clear" w:color="auto" w:fill="F3F3F3"/>
          </w:tcPr>
          <w:p w14:paraId="0B0F77F6" w14:textId="77777777" w:rsidR="005B5370" w:rsidRDefault="00000000">
            <w:pPr>
              <w:pStyle w:val="TableParagraph"/>
              <w:spacing w:before="3"/>
              <w:ind w:left="84"/>
              <w:rPr>
                <w:sz w:val="16"/>
              </w:rPr>
            </w:pPr>
            <w:r>
              <w:rPr>
                <w:sz w:val="16"/>
              </w:rPr>
              <w:t>Key IT Personnel Training</w:t>
            </w:r>
          </w:p>
          <w:p w14:paraId="6B79C16D" w14:textId="77777777" w:rsidR="005B5370" w:rsidRDefault="00000000">
            <w:pPr>
              <w:pStyle w:val="TableParagraph"/>
              <w:ind w:left="84" w:right="104"/>
              <w:rPr>
                <w:sz w:val="16"/>
              </w:rPr>
            </w:pPr>
            <w:r>
              <w:rPr>
                <w:sz w:val="16"/>
              </w:rPr>
              <w:t>The control requires that key IT personnel assigned with a key role into business continuity plans and procedures, are trained on a “business as usual” basis. The training ensures that such key position employees are fully capable of executing efficiently business continuity plans or procedures</w:t>
            </w:r>
          </w:p>
        </w:tc>
        <w:tc>
          <w:tcPr>
            <w:tcW w:w="3860" w:type="dxa"/>
            <w:tcBorders>
              <w:left w:val="single" w:sz="18" w:space="0" w:color="FFFFFF"/>
            </w:tcBorders>
            <w:shd w:val="clear" w:color="auto" w:fill="F3F3F3"/>
          </w:tcPr>
          <w:p w14:paraId="38FE611E" w14:textId="77777777" w:rsidR="005B5370" w:rsidRDefault="00000000">
            <w:pPr>
              <w:pStyle w:val="TableParagraph"/>
              <w:spacing w:before="3"/>
              <w:ind w:left="84"/>
              <w:rPr>
                <w:sz w:val="16"/>
              </w:rPr>
            </w:pPr>
            <w:r>
              <w:rPr>
                <w:sz w:val="16"/>
              </w:rPr>
              <w:t>See disaster recovery cross training matrix.</w:t>
            </w:r>
          </w:p>
        </w:tc>
      </w:tr>
    </w:tbl>
    <w:p w14:paraId="6F6A4A81" w14:textId="77777777" w:rsidR="005B5370" w:rsidRDefault="005B5370">
      <w:pPr>
        <w:rPr>
          <w:sz w:val="16"/>
        </w:rPr>
        <w:sectPr w:rsidR="005B5370">
          <w:pgSz w:w="16840" w:h="11910" w:orient="landscape"/>
          <w:pgMar w:top="1180" w:right="1400" w:bottom="980" w:left="1340" w:header="713" w:footer="782" w:gutter="0"/>
          <w:cols w:space="720"/>
        </w:sectPr>
      </w:pPr>
    </w:p>
    <w:p w14:paraId="5BB91BA4" w14:textId="77777777" w:rsidR="005B5370" w:rsidRDefault="005B5370">
      <w:pPr>
        <w:pStyle w:val="BodyText"/>
        <w:rPr>
          <w:rFonts w:ascii="Times New Roman"/>
          <w:b/>
          <w:sz w:val="20"/>
        </w:rPr>
      </w:pPr>
    </w:p>
    <w:p w14:paraId="67664841" w14:textId="77777777" w:rsidR="005B5370" w:rsidRDefault="005B5370">
      <w:pPr>
        <w:pStyle w:val="BodyText"/>
        <w:rPr>
          <w:rFonts w:ascii="Times New Roman"/>
          <w:b/>
          <w:sz w:val="20"/>
        </w:rPr>
      </w:pPr>
    </w:p>
    <w:p w14:paraId="59EED21C" w14:textId="77777777" w:rsidR="005B5370" w:rsidRDefault="005B5370">
      <w:pPr>
        <w:pStyle w:val="BodyText"/>
        <w:spacing w:before="5"/>
        <w:rPr>
          <w:rFonts w:ascii="Times New Roman"/>
          <w:b/>
          <w:sz w:val="17"/>
        </w:rPr>
      </w:pPr>
    </w:p>
    <w:tbl>
      <w:tblPr>
        <w:tblW w:w="0" w:type="auto"/>
        <w:tblInd w:w="38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112"/>
        <w:gridCol w:w="1988"/>
        <w:gridCol w:w="394"/>
        <w:gridCol w:w="6047"/>
        <w:gridCol w:w="3860"/>
      </w:tblGrid>
      <w:tr w:rsidR="005B5370" w14:paraId="13AA81BB" w14:textId="77777777">
        <w:trPr>
          <w:trHeight w:val="474"/>
        </w:trPr>
        <w:tc>
          <w:tcPr>
            <w:tcW w:w="13401" w:type="dxa"/>
            <w:gridSpan w:val="5"/>
            <w:tcBorders>
              <w:top w:val="nil"/>
              <w:left w:val="nil"/>
              <w:right w:val="nil"/>
            </w:tcBorders>
            <w:shd w:val="clear" w:color="auto" w:fill="CCCCCC"/>
          </w:tcPr>
          <w:p w14:paraId="39FF569C" w14:textId="77777777" w:rsidR="005B5370" w:rsidRDefault="00000000">
            <w:pPr>
              <w:pStyle w:val="TableParagraph"/>
              <w:spacing w:before="43"/>
              <w:ind w:left="86"/>
              <w:rPr>
                <w:b/>
                <w:sz w:val="16"/>
              </w:rPr>
            </w:pPr>
            <w:r>
              <w:rPr>
                <w:b/>
                <w:sz w:val="16"/>
              </w:rPr>
              <w:t>People Continuity Controls</w:t>
            </w:r>
          </w:p>
        </w:tc>
      </w:tr>
      <w:tr w:rsidR="005B5370" w14:paraId="3C704FC7" w14:textId="77777777">
        <w:trPr>
          <w:trHeight w:val="818"/>
        </w:trPr>
        <w:tc>
          <w:tcPr>
            <w:tcW w:w="1112" w:type="dxa"/>
            <w:tcBorders>
              <w:left w:val="nil"/>
            </w:tcBorders>
            <w:shd w:val="clear" w:color="auto" w:fill="CCCCCC"/>
          </w:tcPr>
          <w:p w14:paraId="0F3F9B5C" w14:textId="77777777" w:rsidR="005B5370" w:rsidRDefault="00000000">
            <w:pPr>
              <w:pStyle w:val="TableParagraph"/>
              <w:spacing w:before="42"/>
              <w:ind w:left="86"/>
              <w:rPr>
                <w:b/>
                <w:sz w:val="16"/>
              </w:rPr>
            </w:pPr>
            <w:r>
              <w:rPr>
                <w:b/>
                <w:sz w:val="16"/>
              </w:rPr>
              <w:t>Control</w:t>
            </w:r>
          </w:p>
        </w:tc>
        <w:tc>
          <w:tcPr>
            <w:tcW w:w="2382" w:type="dxa"/>
            <w:gridSpan w:val="2"/>
            <w:tcBorders>
              <w:bottom w:val="nil"/>
            </w:tcBorders>
            <w:shd w:val="clear" w:color="auto" w:fill="CCCCCC"/>
          </w:tcPr>
          <w:p w14:paraId="1637C349" w14:textId="77777777" w:rsidR="005B5370" w:rsidRDefault="00000000">
            <w:pPr>
              <w:pStyle w:val="TableParagraph"/>
              <w:spacing w:before="42" w:line="242" w:lineRule="auto"/>
              <w:ind w:left="85"/>
              <w:rPr>
                <w:b/>
                <w:sz w:val="16"/>
              </w:rPr>
            </w:pPr>
            <w:r>
              <w:rPr>
                <w:b/>
                <w:sz w:val="16"/>
              </w:rPr>
              <w:t>Respective Asset &amp; Priority</w:t>
            </w:r>
          </w:p>
        </w:tc>
        <w:tc>
          <w:tcPr>
            <w:tcW w:w="6047" w:type="dxa"/>
            <w:shd w:val="clear" w:color="auto" w:fill="CCCCCC"/>
          </w:tcPr>
          <w:p w14:paraId="744B7719" w14:textId="77777777" w:rsidR="005B5370" w:rsidRDefault="00000000">
            <w:pPr>
              <w:pStyle w:val="TableParagraph"/>
              <w:spacing w:before="42"/>
              <w:ind w:left="83"/>
              <w:rPr>
                <w:b/>
                <w:sz w:val="16"/>
              </w:rPr>
            </w:pPr>
            <w:r>
              <w:rPr>
                <w:b/>
                <w:sz w:val="16"/>
              </w:rPr>
              <w:t>Control Description</w:t>
            </w:r>
          </w:p>
        </w:tc>
        <w:tc>
          <w:tcPr>
            <w:tcW w:w="3860" w:type="dxa"/>
            <w:tcBorders>
              <w:bottom w:val="nil"/>
              <w:right w:val="nil"/>
            </w:tcBorders>
            <w:shd w:val="clear" w:color="auto" w:fill="CCCCCC"/>
          </w:tcPr>
          <w:p w14:paraId="0E24E109" w14:textId="77777777" w:rsidR="005B5370" w:rsidRDefault="00000000">
            <w:pPr>
              <w:pStyle w:val="TableParagraph"/>
              <w:spacing w:before="42" w:line="242" w:lineRule="auto"/>
              <w:ind w:left="83" w:right="491"/>
              <w:rPr>
                <w:sz w:val="16"/>
              </w:rPr>
            </w:pPr>
            <w:r>
              <w:rPr>
                <w:b/>
                <w:sz w:val="16"/>
              </w:rPr>
              <w:t xml:space="preserve">Control Implementation and usage information </w:t>
            </w:r>
            <w:r>
              <w:rPr>
                <w:sz w:val="16"/>
              </w:rPr>
              <w:t>(Short directions and /or</w:t>
            </w:r>
          </w:p>
          <w:p w14:paraId="37D9DFED" w14:textId="77777777" w:rsidR="005B5370" w:rsidRDefault="00000000">
            <w:pPr>
              <w:pStyle w:val="TableParagraph"/>
              <w:spacing w:before="4" w:line="194" w:lineRule="exact"/>
              <w:ind w:left="83" w:right="492"/>
              <w:rPr>
                <w:sz w:val="16"/>
              </w:rPr>
            </w:pPr>
            <w:r>
              <w:rPr>
                <w:sz w:val="16"/>
              </w:rPr>
              <w:t xml:space="preserve">pointer to documentation </w:t>
            </w:r>
            <w:proofErr w:type="gramStart"/>
            <w:r>
              <w:rPr>
                <w:sz w:val="16"/>
              </w:rPr>
              <w:t>e.g.</w:t>
            </w:r>
            <w:proofErr w:type="gramEnd"/>
            <w:r>
              <w:rPr>
                <w:sz w:val="16"/>
              </w:rPr>
              <w:t xml:space="preserve"> Annex F - backup plan)</w:t>
            </w:r>
          </w:p>
        </w:tc>
      </w:tr>
      <w:tr w:rsidR="005B5370" w14:paraId="64AFB350" w14:textId="77777777">
        <w:trPr>
          <w:trHeight w:val="574"/>
        </w:trPr>
        <w:tc>
          <w:tcPr>
            <w:tcW w:w="1112" w:type="dxa"/>
            <w:tcBorders>
              <w:left w:val="nil"/>
              <w:bottom w:val="nil"/>
            </w:tcBorders>
            <w:shd w:val="clear" w:color="auto" w:fill="F3F3F3"/>
          </w:tcPr>
          <w:p w14:paraId="3BB1667A" w14:textId="77777777" w:rsidR="005B5370" w:rsidRDefault="005B5370">
            <w:pPr>
              <w:pStyle w:val="TableParagraph"/>
              <w:rPr>
                <w:rFonts w:ascii="Times New Roman"/>
                <w:sz w:val="16"/>
              </w:rPr>
            </w:pPr>
          </w:p>
        </w:tc>
        <w:tc>
          <w:tcPr>
            <w:tcW w:w="1988" w:type="dxa"/>
            <w:tcBorders>
              <w:top w:val="nil"/>
              <w:bottom w:val="nil"/>
            </w:tcBorders>
            <w:shd w:val="clear" w:color="auto" w:fill="F3F3F3"/>
          </w:tcPr>
          <w:p w14:paraId="1FB5205A" w14:textId="77777777" w:rsidR="005B5370" w:rsidRDefault="00000000">
            <w:pPr>
              <w:pStyle w:val="TableParagraph"/>
              <w:spacing w:before="89"/>
              <w:ind w:left="85" w:right="455"/>
              <w:rPr>
                <w:sz w:val="16"/>
              </w:rPr>
            </w:pPr>
            <w:r>
              <w:rPr>
                <w:sz w:val="16"/>
              </w:rPr>
              <w:t>Financial control software supplier</w:t>
            </w:r>
          </w:p>
        </w:tc>
        <w:tc>
          <w:tcPr>
            <w:tcW w:w="394" w:type="dxa"/>
            <w:tcBorders>
              <w:top w:val="nil"/>
              <w:bottom w:val="nil"/>
            </w:tcBorders>
            <w:shd w:val="clear" w:color="auto" w:fill="F3F3F3"/>
          </w:tcPr>
          <w:p w14:paraId="02A6E1DC" w14:textId="77777777" w:rsidR="005B5370" w:rsidRDefault="00000000">
            <w:pPr>
              <w:pStyle w:val="TableParagraph"/>
              <w:spacing w:before="89"/>
              <w:ind w:left="84"/>
              <w:rPr>
                <w:b/>
                <w:sz w:val="16"/>
              </w:rPr>
            </w:pPr>
            <w:r>
              <w:rPr>
                <w:b/>
                <w:sz w:val="16"/>
              </w:rPr>
              <w:t>M</w:t>
            </w:r>
          </w:p>
        </w:tc>
        <w:tc>
          <w:tcPr>
            <w:tcW w:w="6047" w:type="dxa"/>
            <w:tcBorders>
              <w:bottom w:val="nil"/>
            </w:tcBorders>
            <w:shd w:val="clear" w:color="auto" w:fill="F3F3F3"/>
          </w:tcPr>
          <w:p w14:paraId="57335B22" w14:textId="77777777" w:rsidR="005B5370" w:rsidRDefault="005B5370">
            <w:pPr>
              <w:pStyle w:val="TableParagraph"/>
              <w:rPr>
                <w:rFonts w:ascii="Times New Roman"/>
                <w:sz w:val="16"/>
              </w:rPr>
            </w:pPr>
          </w:p>
        </w:tc>
        <w:tc>
          <w:tcPr>
            <w:tcW w:w="3860" w:type="dxa"/>
            <w:tcBorders>
              <w:top w:val="nil"/>
              <w:bottom w:val="nil"/>
              <w:right w:val="nil"/>
            </w:tcBorders>
            <w:shd w:val="clear" w:color="auto" w:fill="F3F3F3"/>
          </w:tcPr>
          <w:p w14:paraId="683C199E" w14:textId="77777777" w:rsidR="005B5370" w:rsidRDefault="005B5370">
            <w:pPr>
              <w:pStyle w:val="TableParagraph"/>
              <w:rPr>
                <w:rFonts w:ascii="Times New Roman"/>
                <w:sz w:val="16"/>
              </w:rPr>
            </w:pPr>
          </w:p>
        </w:tc>
      </w:tr>
    </w:tbl>
    <w:p w14:paraId="437EFA00" w14:textId="77777777" w:rsidR="005B5370" w:rsidRDefault="005B5370">
      <w:pPr>
        <w:pStyle w:val="BodyText"/>
        <w:spacing w:before="10"/>
        <w:rPr>
          <w:rFonts w:ascii="Times New Roman"/>
          <w:b/>
          <w:sz w:val="15"/>
        </w:rPr>
      </w:pPr>
    </w:p>
    <w:p w14:paraId="7949A817" w14:textId="77777777" w:rsidR="005B5370" w:rsidRDefault="00000000">
      <w:pPr>
        <w:spacing w:before="91"/>
        <w:ind w:left="4724" w:right="4666"/>
        <w:jc w:val="center"/>
        <w:rPr>
          <w:rFonts w:ascii="Times New Roman"/>
          <w:b/>
          <w:sz w:val="20"/>
        </w:rPr>
      </w:pPr>
      <w:r>
        <w:rPr>
          <w:rFonts w:ascii="Times New Roman"/>
          <w:b/>
          <w:sz w:val="20"/>
        </w:rPr>
        <w:t>Table 9: People Continuity Controls</w:t>
      </w:r>
    </w:p>
    <w:p w14:paraId="19C26F3F" w14:textId="77777777" w:rsidR="005B5370" w:rsidRDefault="005B5370">
      <w:pPr>
        <w:pStyle w:val="BodyText"/>
        <w:spacing w:before="9"/>
        <w:rPr>
          <w:rFonts w:ascii="Times New Roman"/>
          <w:b/>
          <w:sz w:val="27"/>
        </w:rPr>
      </w:pPr>
    </w:p>
    <w:tbl>
      <w:tblPr>
        <w:tblW w:w="0" w:type="auto"/>
        <w:tblInd w:w="39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114"/>
        <w:gridCol w:w="893"/>
        <w:gridCol w:w="794"/>
        <w:gridCol w:w="298"/>
        <w:gridCol w:w="394"/>
        <w:gridCol w:w="108"/>
        <w:gridCol w:w="5895"/>
        <w:gridCol w:w="3893"/>
      </w:tblGrid>
      <w:tr w:rsidR="005B5370" w14:paraId="542AE4A9" w14:textId="77777777">
        <w:trPr>
          <w:trHeight w:val="476"/>
        </w:trPr>
        <w:tc>
          <w:tcPr>
            <w:tcW w:w="13389" w:type="dxa"/>
            <w:gridSpan w:val="8"/>
            <w:tcBorders>
              <w:top w:val="nil"/>
              <w:left w:val="nil"/>
              <w:right w:val="nil"/>
            </w:tcBorders>
            <w:shd w:val="clear" w:color="auto" w:fill="CCCCCC"/>
          </w:tcPr>
          <w:p w14:paraId="53328526" w14:textId="77777777" w:rsidR="005B5370" w:rsidRDefault="00000000">
            <w:pPr>
              <w:pStyle w:val="TableParagraph"/>
              <w:spacing w:before="43"/>
              <w:ind w:left="86"/>
              <w:rPr>
                <w:b/>
                <w:sz w:val="16"/>
              </w:rPr>
            </w:pPr>
            <w:r>
              <w:rPr>
                <w:b/>
                <w:sz w:val="16"/>
              </w:rPr>
              <w:t>Facilities Asset Based Continuity Controls</w:t>
            </w:r>
          </w:p>
        </w:tc>
      </w:tr>
      <w:tr w:rsidR="005B5370" w14:paraId="34F73EA6" w14:textId="77777777">
        <w:trPr>
          <w:trHeight w:val="816"/>
        </w:trPr>
        <w:tc>
          <w:tcPr>
            <w:tcW w:w="1114" w:type="dxa"/>
            <w:tcBorders>
              <w:left w:val="nil"/>
            </w:tcBorders>
            <w:shd w:val="clear" w:color="auto" w:fill="CCCCCC"/>
          </w:tcPr>
          <w:p w14:paraId="0C9309C7" w14:textId="77777777" w:rsidR="005B5370" w:rsidRDefault="00000000">
            <w:pPr>
              <w:pStyle w:val="TableParagraph"/>
              <w:spacing w:before="42"/>
              <w:ind w:left="86"/>
              <w:rPr>
                <w:b/>
                <w:sz w:val="16"/>
              </w:rPr>
            </w:pPr>
            <w:r>
              <w:rPr>
                <w:b/>
                <w:sz w:val="16"/>
              </w:rPr>
              <w:t>Control</w:t>
            </w:r>
          </w:p>
        </w:tc>
        <w:tc>
          <w:tcPr>
            <w:tcW w:w="1687" w:type="dxa"/>
            <w:gridSpan w:val="2"/>
            <w:tcBorders>
              <w:right w:val="nil"/>
            </w:tcBorders>
            <w:shd w:val="clear" w:color="auto" w:fill="CCCCCC"/>
          </w:tcPr>
          <w:p w14:paraId="7FEADDB9" w14:textId="77777777" w:rsidR="005B5370" w:rsidRDefault="00000000">
            <w:pPr>
              <w:pStyle w:val="TableParagraph"/>
              <w:spacing w:before="42"/>
              <w:ind w:left="85" w:right="35"/>
              <w:rPr>
                <w:b/>
                <w:sz w:val="16"/>
              </w:rPr>
            </w:pPr>
            <w:r>
              <w:rPr>
                <w:b/>
                <w:sz w:val="16"/>
              </w:rPr>
              <w:t>Respective Asset Priority</w:t>
            </w:r>
          </w:p>
        </w:tc>
        <w:tc>
          <w:tcPr>
            <w:tcW w:w="692" w:type="dxa"/>
            <w:gridSpan w:val="2"/>
            <w:tcBorders>
              <w:left w:val="nil"/>
              <w:right w:val="nil"/>
            </w:tcBorders>
            <w:shd w:val="clear" w:color="auto" w:fill="CCCCCC"/>
          </w:tcPr>
          <w:p w14:paraId="7048F884" w14:textId="77777777" w:rsidR="005B5370" w:rsidRDefault="00000000">
            <w:pPr>
              <w:pStyle w:val="TableParagraph"/>
              <w:spacing w:before="42"/>
              <w:ind w:left="54"/>
              <w:rPr>
                <w:b/>
                <w:sz w:val="16"/>
              </w:rPr>
            </w:pPr>
            <w:r>
              <w:rPr>
                <w:b/>
                <w:sz w:val="16"/>
              </w:rPr>
              <w:t>&amp;</w:t>
            </w:r>
          </w:p>
        </w:tc>
        <w:tc>
          <w:tcPr>
            <w:tcW w:w="6003" w:type="dxa"/>
            <w:gridSpan w:val="2"/>
            <w:tcBorders>
              <w:left w:val="nil"/>
              <w:right w:val="nil"/>
            </w:tcBorders>
            <w:shd w:val="clear" w:color="auto" w:fill="CCCCCC"/>
          </w:tcPr>
          <w:p w14:paraId="3A72D8F7" w14:textId="77777777" w:rsidR="005B5370" w:rsidRDefault="00000000">
            <w:pPr>
              <w:pStyle w:val="TableParagraph"/>
              <w:spacing w:before="42"/>
              <w:ind w:left="107"/>
              <w:rPr>
                <w:b/>
                <w:sz w:val="16"/>
              </w:rPr>
            </w:pPr>
            <w:r>
              <w:rPr>
                <w:b/>
                <w:sz w:val="16"/>
              </w:rPr>
              <w:t>Control Description</w:t>
            </w:r>
          </w:p>
        </w:tc>
        <w:tc>
          <w:tcPr>
            <w:tcW w:w="3893" w:type="dxa"/>
            <w:tcBorders>
              <w:left w:val="nil"/>
              <w:right w:val="nil"/>
            </w:tcBorders>
            <w:shd w:val="clear" w:color="auto" w:fill="CCCCCC"/>
          </w:tcPr>
          <w:p w14:paraId="62FA3CB1" w14:textId="77777777" w:rsidR="005B5370" w:rsidRDefault="00000000">
            <w:pPr>
              <w:pStyle w:val="TableParagraph"/>
              <w:spacing w:before="42" w:line="190" w:lineRule="atLeast"/>
              <w:ind w:left="150" w:right="480"/>
              <w:rPr>
                <w:sz w:val="16"/>
              </w:rPr>
            </w:pPr>
            <w:r>
              <w:rPr>
                <w:b/>
                <w:sz w:val="16"/>
              </w:rPr>
              <w:t xml:space="preserve">Control Implementation and usage information </w:t>
            </w:r>
            <w:r>
              <w:rPr>
                <w:sz w:val="16"/>
              </w:rPr>
              <w:t xml:space="preserve">(Short directions and /or pointer to documentation </w:t>
            </w:r>
            <w:proofErr w:type="gramStart"/>
            <w:r>
              <w:rPr>
                <w:sz w:val="16"/>
              </w:rPr>
              <w:t>e.g.</w:t>
            </w:r>
            <w:proofErr w:type="gramEnd"/>
            <w:r>
              <w:rPr>
                <w:sz w:val="16"/>
              </w:rPr>
              <w:t xml:space="preserve"> Annex F - backup plan)</w:t>
            </w:r>
          </w:p>
        </w:tc>
      </w:tr>
      <w:tr w:rsidR="005B5370" w14:paraId="3308CE96" w14:textId="77777777">
        <w:trPr>
          <w:trHeight w:val="626"/>
        </w:trPr>
        <w:tc>
          <w:tcPr>
            <w:tcW w:w="1114" w:type="dxa"/>
            <w:tcBorders>
              <w:left w:val="nil"/>
            </w:tcBorders>
            <w:shd w:val="clear" w:color="auto" w:fill="F3F3F3"/>
          </w:tcPr>
          <w:p w14:paraId="0C2B32CF" w14:textId="77777777" w:rsidR="005B5370" w:rsidRDefault="00000000">
            <w:pPr>
              <w:pStyle w:val="TableParagraph"/>
              <w:spacing w:before="96"/>
              <w:ind w:left="86"/>
              <w:rPr>
                <w:b/>
                <w:sz w:val="16"/>
              </w:rPr>
            </w:pPr>
            <w:r>
              <w:rPr>
                <w:b/>
                <w:sz w:val="16"/>
              </w:rPr>
              <w:t>F.1.1.1</w:t>
            </w:r>
          </w:p>
        </w:tc>
        <w:tc>
          <w:tcPr>
            <w:tcW w:w="893" w:type="dxa"/>
            <w:tcBorders>
              <w:right w:val="nil"/>
            </w:tcBorders>
            <w:shd w:val="clear" w:color="auto" w:fill="F3F3F3"/>
          </w:tcPr>
          <w:p w14:paraId="7048F421" w14:textId="77777777" w:rsidR="005B5370" w:rsidRDefault="00000000">
            <w:pPr>
              <w:pStyle w:val="TableParagraph"/>
              <w:spacing w:before="96"/>
              <w:ind w:right="25"/>
              <w:jc w:val="right"/>
              <w:rPr>
                <w:sz w:val="16"/>
              </w:rPr>
            </w:pPr>
            <w:r>
              <w:rPr>
                <w:sz w:val="16"/>
              </w:rPr>
              <w:t>Company</w:t>
            </w:r>
          </w:p>
        </w:tc>
        <w:tc>
          <w:tcPr>
            <w:tcW w:w="1092" w:type="dxa"/>
            <w:gridSpan w:val="2"/>
            <w:tcBorders>
              <w:left w:val="nil"/>
            </w:tcBorders>
            <w:shd w:val="clear" w:color="auto" w:fill="F3F3F3"/>
          </w:tcPr>
          <w:p w14:paraId="39CA9A63" w14:textId="77777777" w:rsidR="005B5370" w:rsidRDefault="00000000">
            <w:pPr>
              <w:pStyle w:val="TableParagraph"/>
              <w:spacing w:before="96"/>
              <w:ind w:left="27"/>
              <w:rPr>
                <w:sz w:val="16"/>
              </w:rPr>
            </w:pPr>
            <w:r>
              <w:rPr>
                <w:sz w:val="16"/>
              </w:rPr>
              <w:t>offices</w:t>
            </w:r>
          </w:p>
        </w:tc>
        <w:tc>
          <w:tcPr>
            <w:tcW w:w="394" w:type="dxa"/>
            <w:tcBorders>
              <w:right w:val="nil"/>
            </w:tcBorders>
            <w:shd w:val="clear" w:color="auto" w:fill="F3F3F3"/>
          </w:tcPr>
          <w:p w14:paraId="2C91A04F" w14:textId="77777777" w:rsidR="005B5370" w:rsidRDefault="00000000">
            <w:pPr>
              <w:pStyle w:val="TableParagraph"/>
              <w:spacing w:before="96"/>
              <w:ind w:right="64"/>
              <w:jc w:val="center"/>
              <w:rPr>
                <w:b/>
                <w:sz w:val="16"/>
              </w:rPr>
            </w:pPr>
            <w:r>
              <w:rPr>
                <w:b/>
                <w:sz w:val="16"/>
              </w:rPr>
              <w:t>H</w:t>
            </w:r>
          </w:p>
        </w:tc>
        <w:tc>
          <w:tcPr>
            <w:tcW w:w="6003" w:type="dxa"/>
            <w:gridSpan w:val="2"/>
            <w:tcBorders>
              <w:left w:val="nil"/>
              <w:right w:val="nil"/>
            </w:tcBorders>
            <w:shd w:val="clear" w:color="auto" w:fill="F3F3F3"/>
          </w:tcPr>
          <w:p w14:paraId="69BFB018" w14:textId="77777777" w:rsidR="005B5370" w:rsidRDefault="00000000">
            <w:pPr>
              <w:pStyle w:val="TableParagraph"/>
              <w:ind w:left="107"/>
              <w:rPr>
                <w:sz w:val="16"/>
              </w:rPr>
            </w:pPr>
            <w:r>
              <w:rPr>
                <w:sz w:val="16"/>
              </w:rPr>
              <w:t>IT Site Physical Access</w:t>
            </w:r>
          </w:p>
          <w:p w14:paraId="79D367CD" w14:textId="77777777" w:rsidR="005B5370" w:rsidRDefault="00000000">
            <w:pPr>
              <w:pStyle w:val="TableParagraph"/>
              <w:spacing w:before="1"/>
              <w:ind w:left="107"/>
              <w:rPr>
                <w:sz w:val="16"/>
              </w:rPr>
            </w:pPr>
            <w:r>
              <w:rPr>
                <w:sz w:val="16"/>
              </w:rPr>
              <w:t>Physical access to IT Site is restricted by lock / combination lock and /</w:t>
            </w:r>
          </w:p>
          <w:p w14:paraId="3E421092" w14:textId="77777777" w:rsidR="005B5370" w:rsidRDefault="00000000">
            <w:pPr>
              <w:pStyle w:val="TableParagraph"/>
              <w:spacing w:before="19"/>
              <w:ind w:left="107"/>
              <w:rPr>
                <w:sz w:val="16"/>
              </w:rPr>
            </w:pPr>
            <w:r>
              <w:rPr>
                <w:sz w:val="16"/>
              </w:rPr>
              <w:t>or swiped cards or similar physical access control technologies.</w:t>
            </w:r>
          </w:p>
        </w:tc>
        <w:tc>
          <w:tcPr>
            <w:tcW w:w="3893" w:type="dxa"/>
            <w:tcBorders>
              <w:left w:val="nil"/>
              <w:right w:val="nil"/>
            </w:tcBorders>
            <w:shd w:val="clear" w:color="auto" w:fill="F3F3F3"/>
          </w:tcPr>
          <w:p w14:paraId="07827680" w14:textId="77777777" w:rsidR="005B5370" w:rsidRDefault="005B5370">
            <w:pPr>
              <w:pStyle w:val="TableParagraph"/>
              <w:rPr>
                <w:rFonts w:ascii="Times New Roman"/>
                <w:sz w:val="16"/>
              </w:rPr>
            </w:pPr>
          </w:p>
        </w:tc>
      </w:tr>
      <w:tr w:rsidR="005B5370" w14:paraId="01D4529A" w14:textId="77777777">
        <w:trPr>
          <w:trHeight w:val="583"/>
        </w:trPr>
        <w:tc>
          <w:tcPr>
            <w:tcW w:w="1114" w:type="dxa"/>
            <w:tcBorders>
              <w:left w:val="nil"/>
            </w:tcBorders>
            <w:shd w:val="clear" w:color="auto" w:fill="F3F3F3"/>
          </w:tcPr>
          <w:p w14:paraId="73EA3245" w14:textId="77777777" w:rsidR="005B5370" w:rsidRDefault="00000000">
            <w:pPr>
              <w:pStyle w:val="TableParagraph"/>
              <w:spacing w:before="100"/>
              <w:ind w:left="86"/>
              <w:rPr>
                <w:b/>
                <w:sz w:val="16"/>
              </w:rPr>
            </w:pPr>
            <w:r>
              <w:rPr>
                <w:b/>
                <w:sz w:val="16"/>
              </w:rPr>
              <w:t>F.1.1.2</w:t>
            </w:r>
          </w:p>
        </w:tc>
        <w:tc>
          <w:tcPr>
            <w:tcW w:w="893" w:type="dxa"/>
            <w:tcBorders>
              <w:right w:val="nil"/>
            </w:tcBorders>
            <w:shd w:val="clear" w:color="auto" w:fill="F3F3F3"/>
          </w:tcPr>
          <w:p w14:paraId="7A9782D7" w14:textId="77777777" w:rsidR="005B5370" w:rsidRDefault="00000000">
            <w:pPr>
              <w:pStyle w:val="TableParagraph"/>
              <w:spacing w:before="100"/>
              <w:ind w:right="25"/>
              <w:jc w:val="right"/>
              <w:rPr>
                <w:sz w:val="16"/>
              </w:rPr>
            </w:pPr>
            <w:r>
              <w:rPr>
                <w:sz w:val="16"/>
              </w:rPr>
              <w:t>Company</w:t>
            </w:r>
          </w:p>
        </w:tc>
        <w:tc>
          <w:tcPr>
            <w:tcW w:w="1092" w:type="dxa"/>
            <w:gridSpan w:val="2"/>
            <w:tcBorders>
              <w:left w:val="nil"/>
            </w:tcBorders>
            <w:shd w:val="clear" w:color="auto" w:fill="F3F3F3"/>
          </w:tcPr>
          <w:p w14:paraId="21836306" w14:textId="77777777" w:rsidR="005B5370" w:rsidRDefault="00000000">
            <w:pPr>
              <w:pStyle w:val="TableParagraph"/>
              <w:spacing w:before="100"/>
              <w:ind w:left="27"/>
              <w:rPr>
                <w:sz w:val="16"/>
              </w:rPr>
            </w:pPr>
            <w:r>
              <w:rPr>
                <w:sz w:val="16"/>
              </w:rPr>
              <w:t>offices</w:t>
            </w:r>
          </w:p>
        </w:tc>
        <w:tc>
          <w:tcPr>
            <w:tcW w:w="394" w:type="dxa"/>
            <w:tcBorders>
              <w:right w:val="nil"/>
            </w:tcBorders>
            <w:shd w:val="clear" w:color="auto" w:fill="F3F3F3"/>
          </w:tcPr>
          <w:p w14:paraId="487AACD4" w14:textId="77777777" w:rsidR="005B5370" w:rsidRDefault="00000000">
            <w:pPr>
              <w:pStyle w:val="TableParagraph"/>
              <w:spacing w:before="100"/>
              <w:ind w:right="64"/>
              <w:jc w:val="center"/>
              <w:rPr>
                <w:b/>
                <w:sz w:val="16"/>
              </w:rPr>
            </w:pPr>
            <w:r>
              <w:rPr>
                <w:b/>
                <w:sz w:val="16"/>
              </w:rPr>
              <w:t>H</w:t>
            </w:r>
          </w:p>
        </w:tc>
        <w:tc>
          <w:tcPr>
            <w:tcW w:w="6003" w:type="dxa"/>
            <w:gridSpan w:val="2"/>
            <w:tcBorders>
              <w:left w:val="nil"/>
              <w:right w:val="nil"/>
            </w:tcBorders>
            <w:shd w:val="clear" w:color="auto" w:fill="F3F3F3"/>
          </w:tcPr>
          <w:p w14:paraId="25451E14" w14:textId="77777777" w:rsidR="005B5370" w:rsidRDefault="00000000">
            <w:pPr>
              <w:pStyle w:val="TableParagraph"/>
              <w:spacing w:before="4"/>
              <w:ind w:left="107"/>
              <w:rPr>
                <w:sz w:val="16"/>
              </w:rPr>
            </w:pPr>
            <w:r>
              <w:rPr>
                <w:sz w:val="16"/>
              </w:rPr>
              <w:t>IT Site Power Supply</w:t>
            </w:r>
          </w:p>
          <w:p w14:paraId="679FAFAB" w14:textId="77777777" w:rsidR="005B5370" w:rsidRDefault="00000000">
            <w:pPr>
              <w:pStyle w:val="TableParagraph"/>
              <w:spacing w:line="190" w:lineRule="atLeast"/>
              <w:ind w:left="107" w:right="192"/>
              <w:rPr>
                <w:sz w:val="16"/>
              </w:rPr>
            </w:pPr>
            <w:r>
              <w:rPr>
                <w:sz w:val="16"/>
              </w:rPr>
              <w:t>The power supply of the site equipment is protected with UPS and / or generators.</w:t>
            </w:r>
          </w:p>
        </w:tc>
        <w:tc>
          <w:tcPr>
            <w:tcW w:w="3893" w:type="dxa"/>
            <w:tcBorders>
              <w:left w:val="nil"/>
              <w:right w:val="nil"/>
            </w:tcBorders>
            <w:shd w:val="clear" w:color="auto" w:fill="F3F3F3"/>
          </w:tcPr>
          <w:p w14:paraId="74231B1E" w14:textId="77777777" w:rsidR="005B5370" w:rsidRDefault="00000000">
            <w:pPr>
              <w:pStyle w:val="TableParagraph"/>
              <w:spacing w:before="4"/>
              <w:ind w:left="150"/>
              <w:rPr>
                <w:sz w:val="16"/>
              </w:rPr>
            </w:pPr>
            <w:r>
              <w:rPr>
                <w:sz w:val="16"/>
              </w:rPr>
              <w:t>See Detailed Asset profiles</w:t>
            </w:r>
          </w:p>
        </w:tc>
      </w:tr>
      <w:tr w:rsidR="005B5370" w14:paraId="56F797D8" w14:textId="77777777">
        <w:trPr>
          <w:trHeight w:val="591"/>
        </w:trPr>
        <w:tc>
          <w:tcPr>
            <w:tcW w:w="1114" w:type="dxa"/>
            <w:tcBorders>
              <w:left w:val="nil"/>
              <w:bottom w:val="nil"/>
            </w:tcBorders>
            <w:shd w:val="clear" w:color="auto" w:fill="F3F3F3"/>
          </w:tcPr>
          <w:p w14:paraId="4971856F" w14:textId="77777777" w:rsidR="005B5370" w:rsidRDefault="00000000">
            <w:pPr>
              <w:pStyle w:val="TableParagraph"/>
              <w:spacing w:before="96"/>
              <w:ind w:left="86"/>
              <w:rPr>
                <w:b/>
                <w:sz w:val="16"/>
              </w:rPr>
            </w:pPr>
            <w:r>
              <w:rPr>
                <w:b/>
                <w:sz w:val="16"/>
              </w:rPr>
              <w:t>F.1.1.3</w:t>
            </w:r>
          </w:p>
        </w:tc>
        <w:tc>
          <w:tcPr>
            <w:tcW w:w="893" w:type="dxa"/>
            <w:tcBorders>
              <w:bottom w:val="nil"/>
              <w:right w:val="nil"/>
            </w:tcBorders>
            <w:shd w:val="clear" w:color="auto" w:fill="F3F3F3"/>
          </w:tcPr>
          <w:p w14:paraId="2318C29A" w14:textId="77777777" w:rsidR="005B5370" w:rsidRDefault="00000000">
            <w:pPr>
              <w:pStyle w:val="TableParagraph"/>
              <w:spacing w:before="96"/>
              <w:ind w:right="25"/>
              <w:jc w:val="right"/>
              <w:rPr>
                <w:sz w:val="16"/>
              </w:rPr>
            </w:pPr>
            <w:r>
              <w:rPr>
                <w:sz w:val="16"/>
              </w:rPr>
              <w:t>Company</w:t>
            </w:r>
          </w:p>
        </w:tc>
        <w:tc>
          <w:tcPr>
            <w:tcW w:w="1092" w:type="dxa"/>
            <w:gridSpan w:val="2"/>
            <w:tcBorders>
              <w:left w:val="nil"/>
              <w:bottom w:val="nil"/>
            </w:tcBorders>
            <w:shd w:val="clear" w:color="auto" w:fill="F3F3F3"/>
          </w:tcPr>
          <w:p w14:paraId="07EE5F2C" w14:textId="77777777" w:rsidR="005B5370" w:rsidRDefault="00000000">
            <w:pPr>
              <w:pStyle w:val="TableParagraph"/>
              <w:spacing w:before="96"/>
              <w:ind w:left="27"/>
              <w:rPr>
                <w:sz w:val="16"/>
              </w:rPr>
            </w:pPr>
            <w:r>
              <w:rPr>
                <w:sz w:val="16"/>
              </w:rPr>
              <w:t>offices</w:t>
            </w:r>
          </w:p>
        </w:tc>
        <w:tc>
          <w:tcPr>
            <w:tcW w:w="394" w:type="dxa"/>
            <w:tcBorders>
              <w:bottom w:val="nil"/>
              <w:right w:val="nil"/>
            </w:tcBorders>
            <w:shd w:val="clear" w:color="auto" w:fill="F3F3F3"/>
          </w:tcPr>
          <w:p w14:paraId="5EC5CA90" w14:textId="77777777" w:rsidR="005B5370" w:rsidRDefault="00000000">
            <w:pPr>
              <w:pStyle w:val="TableParagraph"/>
              <w:spacing w:before="96"/>
              <w:ind w:right="64"/>
              <w:jc w:val="center"/>
              <w:rPr>
                <w:b/>
                <w:sz w:val="16"/>
              </w:rPr>
            </w:pPr>
            <w:r>
              <w:rPr>
                <w:b/>
                <w:sz w:val="16"/>
              </w:rPr>
              <w:t>H</w:t>
            </w:r>
          </w:p>
        </w:tc>
        <w:tc>
          <w:tcPr>
            <w:tcW w:w="6003" w:type="dxa"/>
            <w:gridSpan w:val="2"/>
            <w:tcBorders>
              <w:left w:val="nil"/>
              <w:bottom w:val="nil"/>
              <w:right w:val="nil"/>
            </w:tcBorders>
            <w:shd w:val="clear" w:color="auto" w:fill="F3F3F3"/>
          </w:tcPr>
          <w:p w14:paraId="64F8DD43" w14:textId="77777777" w:rsidR="005B5370" w:rsidRDefault="00000000">
            <w:pPr>
              <w:pStyle w:val="TableParagraph"/>
              <w:ind w:left="107"/>
              <w:rPr>
                <w:sz w:val="16"/>
              </w:rPr>
            </w:pPr>
            <w:r>
              <w:rPr>
                <w:sz w:val="16"/>
              </w:rPr>
              <w:t>IT Site Air-Conditioning</w:t>
            </w:r>
          </w:p>
          <w:p w14:paraId="3A4D4335" w14:textId="77777777" w:rsidR="005B5370" w:rsidRDefault="00000000">
            <w:pPr>
              <w:pStyle w:val="TableParagraph"/>
              <w:ind w:left="107"/>
              <w:rPr>
                <w:sz w:val="16"/>
              </w:rPr>
            </w:pPr>
            <w:r>
              <w:rPr>
                <w:sz w:val="16"/>
              </w:rPr>
              <w:t>IT site humidity, ventilation and air-conditioning are controlled.</w:t>
            </w:r>
          </w:p>
        </w:tc>
        <w:tc>
          <w:tcPr>
            <w:tcW w:w="3893" w:type="dxa"/>
            <w:tcBorders>
              <w:left w:val="nil"/>
              <w:bottom w:val="nil"/>
              <w:right w:val="nil"/>
            </w:tcBorders>
            <w:shd w:val="clear" w:color="auto" w:fill="F3F3F3"/>
          </w:tcPr>
          <w:p w14:paraId="4118295C" w14:textId="77777777" w:rsidR="005B5370" w:rsidRDefault="005B5370">
            <w:pPr>
              <w:pStyle w:val="TableParagraph"/>
              <w:rPr>
                <w:rFonts w:ascii="Times New Roman"/>
                <w:sz w:val="16"/>
              </w:rPr>
            </w:pPr>
          </w:p>
        </w:tc>
      </w:tr>
      <w:tr w:rsidR="005B5370" w14:paraId="7C15CB55" w14:textId="77777777">
        <w:trPr>
          <w:trHeight w:val="775"/>
        </w:trPr>
        <w:tc>
          <w:tcPr>
            <w:tcW w:w="1114" w:type="dxa"/>
            <w:tcBorders>
              <w:top w:val="nil"/>
              <w:left w:val="nil"/>
            </w:tcBorders>
            <w:shd w:val="clear" w:color="auto" w:fill="F3F3F3"/>
          </w:tcPr>
          <w:p w14:paraId="7389291C" w14:textId="77777777" w:rsidR="005B5370" w:rsidRDefault="00000000">
            <w:pPr>
              <w:pStyle w:val="TableParagraph"/>
              <w:spacing w:before="97"/>
              <w:ind w:left="86"/>
              <w:rPr>
                <w:b/>
                <w:sz w:val="16"/>
              </w:rPr>
            </w:pPr>
            <w:r>
              <w:rPr>
                <w:b/>
                <w:sz w:val="16"/>
              </w:rPr>
              <w:t>F.1.1.4</w:t>
            </w:r>
          </w:p>
        </w:tc>
        <w:tc>
          <w:tcPr>
            <w:tcW w:w="893" w:type="dxa"/>
            <w:tcBorders>
              <w:top w:val="nil"/>
              <w:right w:val="nil"/>
            </w:tcBorders>
            <w:shd w:val="clear" w:color="auto" w:fill="F3F3F3"/>
          </w:tcPr>
          <w:p w14:paraId="6FFB09BC" w14:textId="77777777" w:rsidR="005B5370" w:rsidRDefault="00000000">
            <w:pPr>
              <w:pStyle w:val="TableParagraph"/>
              <w:spacing w:before="97"/>
              <w:ind w:right="25"/>
              <w:jc w:val="right"/>
              <w:rPr>
                <w:sz w:val="16"/>
              </w:rPr>
            </w:pPr>
            <w:r>
              <w:rPr>
                <w:sz w:val="16"/>
              </w:rPr>
              <w:t>Company</w:t>
            </w:r>
          </w:p>
        </w:tc>
        <w:tc>
          <w:tcPr>
            <w:tcW w:w="1092" w:type="dxa"/>
            <w:gridSpan w:val="2"/>
            <w:tcBorders>
              <w:top w:val="nil"/>
              <w:left w:val="nil"/>
            </w:tcBorders>
            <w:shd w:val="clear" w:color="auto" w:fill="F3F3F3"/>
          </w:tcPr>
          <w:p w14:paraId="0CB1672A" w14:textId="77777777" w:rsidR="005B5370" w:rsidRDefault="00000000">
            <w:pPr>
              <w:pStyle w:val="TableParagraph"/>
              <w:spacing w:before="97"/>
              <w:ind w:left="27"/>
              <w:rPr>
                <w:sz w:val="16"/>
              </w:rPr>
            </w:pPr>
            <w:r>
              <w:rPr>
                <w:sz w:val="16"/>
              </w:rPr>
              <w:t>offices</w:t>
            </w:r>
          </w:p>
        </w:tc>
        <w:tc>
          <w:tcPr>
            <w:tcW w:w="394" w:type="dxa"/>
            <w:tcBorders>
              <w:top w:val="nil"/>
              <w:right w:val="nil"/>
            </w:tcBorders>
            <w:shd w:val="clear" w:color="auto" w:fill="F3F3F3"/>
          </w:tcPr>
          <w:p w14:paraId="0CCF5F19" w14:textId="77777777" w:rsidR="005B5370" w:rsidRDefault="00000000">
            <w:pPr>
              <w:pStyle w:val="TableParagraph"/>
              <w:spacing w:before="97"/>
              <w:ind w:right="64"/>
              <w:jc w:val="center"/>
              <w:rPr>
                <w:b/>
                <w:sz w:val="16"/>
              </w:rPr>
            </w:pPr>
            <w:r>
              <w:rPr>
                <w:b/>
                <w:sz w:val="16"/>
              </w:rPr>
              <w:t>H</w:t>
            </w:r>
          </w:p>
        </w:tc>
        <w:tc>
          <w:tcPr>
            <w:tcW w:w="108" w:type="dxa"/>
            <w:tcBorders>
              <w:top w:val="single" w:sz="2" w:space="0" w:color="F3F3F3"/>
              <w:left w:val="nil"/>
              <w:right w:val="nil"/>
            </w:tcBorders>
          </w:tcPr>
          <w:p w14:paraId="0A7FF556" w14:textId="77777777" w:rsidR="005B5370" w:rsidRDefault="005B5370">
            <w:pPr>
              <w:pStyle w:val="TableParagraph"/>
              <w:rPr>
                <w:rFonts w:ascii="Times New Roman"/>
                <w:sz w:val="16"/>
              </w:rPr>
            </w:pPr>
          </w:p>
        </w:tc>
        <w:tc>
          <w:tcPr>
            <w:tcW w:w="5895" w:type="dxa"/>
            <w:tcBorders>
              <w:top w:val="nil"/>
              <w:left w:val="nil"/>
              <w:right w:val="nil"/>
            </w:tcBorders>
            <w:shd w:val="clear" w:color="auto" w:fill="F3F3F3"/>
          </w:tcPr>
          <w:p w14:paraId="69F3A102" w14:textId="77777777" w:rsidR="005B5370" w:rsidRDefault="00000000">
            <w:pPr>
              <w:pStyle w:val="TableParagraph"/>
              <w:spacing w:before="1"/>
              <w:ind w:left="-1"/>
              <w:rPr>
                <w:sz w:val="16"/>
              </w:rPr>
            </w:pPr>
            <w:r>
              <w:rPr>
                <w:sz w:val="16"/>
              </w:rPr>
              <w:t>IT Site Anti-fire Systems</w:t>
            </w:r>
          </w:p>
          <w:p w14:paraId="4274AF7B" w14:textId="77777777" w:rsidR="005B5370" w:rsidRDefault="00000000">
            <w:pPr>
              <w:pStyle w:val="TableParagraph"/>
              <w:spacing w:line="190" w:lineRule="atLeast"/>
              <w:ind w:left="-1" w:right="168"/>
              <w:rPr>
                <w:sz w:val="16"/>
              </w:rPr>
            </w:pPr>
            <w:r>
              <w:rPr>
                <w:sz w:val="16"/>
              </w:rPr>
              <w:t>Fire detection (Fire Alarm Sensors) and suppression systems (water or gas suppression system, fire extinguishers) are installed within the IT site.</w:t>
            </w:r>
          </w:p>
        </w:tc>
        <w:tc>
          <w:tcPr>
            <w:tcW w:w="3893" w:type="dxa"/>
            <w:tcBorders>
              <w:top w:val="nil"/>
              <w:left w:val="nil"/>
              <w:right w:val="nil"/>
            </w:tcBorders>
            <w:shd w:val="clear" w:color="auto" w:fill="F3F3F3"/>
          </w:tcPr>
          <w:p w14:paraId="117CCECA" w14:textId="77777777" w:rsidR="005B5370" w:rsidRDefault="005B5370">
            <w:pPr>
              <w:pStyle w:val="TableParagraph"/>
              <w:rPr>
                <w:rFonts w:ascii="Times New Roman"/>
                <w:sz w:val="16"/>
              </w:rPr>
            </w:pPr>
          </w:p>
        </w:tc>
      </w:tr>
      <w:tr w:rsidR="005B5370" w14:paraId="1F49989F" w14:textId="77777777">
        <w:trPr>
          <w:trHeight w:val="581"/>
        </w:trPr>
        <w:tc>
          <w:tcPr>
            <w:tcW w:w="1114" w:type="dxa"/>
            <w:tcBorders>
              <w:left w:val="nil"/>
            </w:tcBorders>
            <w:shd w:val="clear" w:color="auto" w:fill="F3F3F3"/>
          </w:tcPr>
          <w:p w14:paraId="6B2685AB" w14:textId="77777777" w:rsidR="005B5370" w:rsidRDefault="00000000">
            <w:pPr>
              <w:pStyle w:val="TableParagraph"/>
              <w:spacing w:before="97"/>
              <w:ind w:left="86"/>
              <w:rPr>
                <w:b/>
                <w:sz w:val="16"/>
              </w:rPr>
            </w:pPr>
            <w:r>
              <w:rPr>
                <w:b/>
                <w:sz w:val="16"/>
              </w:rPr>
              <w:t>F.1.1.7</w:t>
            </w:r>
          </w:p>
        </w:tc>
        <w:tc>
          <w:tcPr>
            <w:tcW w:w="893" w:type="dxa"/>
            <w:tcBorders>
              <w:right w:val="nil"/>
            </w:tcBorders>
            <w:shd w:val="clear" w:color="auto" w:fill="F3F3F3"/>
          </w:tcPr>
          <w:p w14:paraId="3FE2F2D3" w14:textId="77777777" w:rsidR="005B5370" w:rsidRDefault="00000000">
            <w:pPr>
              <w:pStyle w:val="TableParagraph"/>
              <w:spacing w:before="97"/>
              <w:ind w:right="25"/>
              <w:jc w:val="right"/>
              <w:rPr>
                <w:sz w:val="16"/>
              </w:rPr>
            </w:pPr>
            <w:r>
              <w:rPr>
                <w:sz w:val="16"/>
              </w:rPr>
              <w:t>Company</w:t>
            </w:r>
          </w:p>
        </w:tc>
        <w:tc>
          <w:tcPr>
            <w:tcW w:w="1092" w:type="dxa"/>
            <w:gridSpan w:val="2"/>
            <w:tcBorders>
              <w:left w:val="nil"/>
            </w:tcBorders>
            <w:shd w:val="clear" w:color="auto" w:fill="F3F3F3"/>
          </w:tcPr>
          <w:p w14:paraId="008A4C51" w14:textId="77777777" w:rsidR="005B5370" w:rsidRDefault="00000000">
            <w:pPr>
              <w:pStyle w:val="TableParagraph"/>
              <w:spacing w:before="97"/>
              <w:ind w:left="27"/>
              <w:rPr>
                <w:sz w:val="16"/>
              </w:rPr>
            </w:pPr>
            <w:r>
              <w:rPr>
                <w:sz w:val="16"/>
              </w:rPr>
              <w:t>offices</w:t>
            </w:r>
          </w:p>
        </w:tc>
        <w:tc>
          <w:tcPr>
            <w:tcW w:w="394" w:type="dxa"/>
            <w:tcBorders>
              <w:right w:val="nil"/>
            </w:tcBorders>
            <w:shd w:val="clear" w:color="auto" w:fill="F3F3F3"/>
          </w:tcPr>
          <w:p w14:paraId="549E73BA" w14:textId="77777777" w:rsidR="005B5370" w:rsidRDefault="00000000">
            <w:pPr>
              <w:pStyle w:val="TableParagraph"/>
              <w:spacing w:before="97"/>
              <w:ind w:right="64"/>
              <w:jc w:val="center"/>
              <w:rPr>
                <w:b/>
                <w:sz w:val="16"/>
              </w:rPr>
            </w:pPr>
            <w:r>
              <w:rPr>
                <w:b/>
                <w:sz w:val="16"/>
              </w:rPr>
              <w:t>H</w:t>
            </w:r>
          </w:p>
        </w:tc>
        <w:tc>
          <w:tcPr>
            <w:tcW w:w="6003" w:type="dxa"/>
            <w:gridSpan w:val="2"/>
            <w:tcBorders>
              <w:left w:val="nil"/>
              <w:right w:val="nil"/>
            </w:tcBorders>
            <w:shd w:val="clear" w:color="auto" w:fill="F3F3F3"/>
          </w:tcPr>
          <w:p w14:paraId="5DCA782B" w14:textId="77777777" w:rsidR="005B5370" w:rsidRDefault="00000000">
            <w:pPr>
              <w:pStyle w:val="TableParagraph"/>
              <w:spacing w:before="1"/>
              <w:ind w:left="107"/>
              <w:rPr>
                <w:sz w:val="16"/>
              </w:rPr>
            </w:pPr>
            <w:r>
              <w:rPr>
                <w:sz w:val="16"/>
              </w:rPr>
              <w:t>IT Site Recovery Plan</w:t>
            </w:r>
          </w:p>
          <w:p w14:paraId="3B70E782" w14:textId="77777777" w:rsidR="005B5370" w:rsidRDefault="00000000">
            <w:pPr>
              <w:pStyle w:val="TableParagraph"/>
              <w:spacing w:line="190" w:lineRule="atLeast"/>
              <w:ind w:left="107" w:right="233"/>
              <w:rPr>
                <w:sz w:val="16"/>
              </w:rPr>
            </w:pPr>
            <w:r>
              <w:rPr>
                <w:sz w:val="16"/>
              </w:rPr>
              <w:t>Detailed recovery plans exist for the redirection of all feeds from each primary site to respective recovery sites.</w:t>
            </w:r>
          </w:p>
        </w:tc>
        <w:tc>
          <w:tcPr>
            <w:tcW w:w="3893" w:type="dxa"/>
            <w:tcBorders>
              <w:left w:val="nil"/>
              <w:right w:val="nil"/>
            </w:tcBorders>
            <w:shd w:val="clear" w:color="auto" w:fill="F3F3F3"/>
          </w:tcPr>
          <w:p w14:paraId="756E308D" w14:textId="77777777" w:rsidR="005B5370" w:rsidRDefault="00000000">
            <w:pPr>
              <w:pStyle w:val="TableParagraph"/>
              <w:spacing w:before="1"/>
              <w:ind w:left="150"/>
              <w:rPr>
                <w:sz w:val="16"/>
              </w:rPr>
            </w:pPr>
            <w:r>
              <w:rPr>
                <w:sz w:val="16"/>
              </w:rPr>
              <w:t>Annex IT Site Recovery Plan</w:t>
            </w:r>
          </w:p>
        </w:tc>
      </w:tr>
      <w:tr w:rsidR="005B5370" w14:paraId="5DCE0B7D" w14:textId="77777777">
        <w:trPr>
          <w:trHeight w:val="581"/>
        </w:trPr>
        <w:tc>
          <w:tcPr>
            <w:tcW w:w="1114" w:type="dxa"/>
            <w:tcBorders>
              <w:left w:val="nil"/>
              <w:bottom w:val="nil"/>
            </w:tcBorders>
            <w:shd w:val="clear" w:color="auto" w:fill="F3F3F3"/>
          </w:tcPr>
          <w:p w14:paraId="6570C7ED" w14:textId="77777777" w:rsidR="005B5370" w:rsidRDefault="00000000">
            <w:pPr>
              <w:pStyle w:val="TableParagraph"/>
              <w:spacing w:before="96"/>
              <w:ind w:left="86"/>
              <w:rPr>
                <w:b/>
                <w:sz w:val="16"/>
              </w:rPr>
            </w:pPr>
            <w:r>
              <w:rPr>
                <w:b/>
                <w:sz w:val="16"/>
              </w:rPr>
              <w:t>F.1.2.2</w:t>
            </w:r>
          </w:p>
        </w:tc>
        <w:tc>
          <w:tcPr>
            <w:tcW w:w="893" w:type="dxa"/>
            <w:tcBorders>
              <w:bottom w:val="nil"/>
              <w:right w:val="nil"/>
            </w:tcBorders>
            <w:shd w:val="clear" w:color="auto" w:fill="F3F3F3"/>
          </w:tcPr>
          <w:p w14:paraId="32B2C9D5" w14:textId="77777777" w:rsidR="005B5370" w:rsidRDefault="00000000">
            <w:pPr>
              <w:pStyle w:val="TableParagraph"/>
              <w:spacing w:before="96"/>
              <w:ind w:right="25"/>
              <w:jc w:val="right"/>
              <w:rPr>
                <w:sz w:val="16"/>
              </w:rPr>
            </w:pPr>
            <w:r>
              <w:rPr>
                <w:sz w:val="16"/>
              </w:rPr>
              <w:t>Company</w:t>
            </w:r>
          </w:p>
        </w:tc>
        <w:tc>
          <w:tcPr>
            <w:tcW w:w="1092" w:type="dxa"/>
            <w:gridSpan w:val="2"/>
            <w:tcBorders>
              <w:left w:val="nil"/>
              <w:bottom w:val="nil"/>
            </w:tcBorders>
            <w:shd w:val="clear" w:color="auto" w:fill="F3F3F3"/>
          </w:tcPr>
          <w:p w14:paraId="0FF5B817" w14:textId="77777777" w:rsidR="005B5370" w:rsidRDefault="00000000">
            <w:pPr>
              <w:pStyle w:val="TableParagraph"/>
              <w:spacing w:before="96"/>
              <w:ind w:left="27"/>
              <w:rPr>
                <w:sz w:val="16"/>
              </w:rPr>
            </w:pPr>
            <w:r>
              <w:rPr>
                <w:sz w:val="16"/>
              </w:rPr>
              <w:t>offices</w:t>
            </w:r>
          </w:p>
        </w:tc>
        <w:tc>
          <w:tcPr>
            <w:tcW w:w="394" w:type="dxa"/>
            <w:tcBorders>
              <w:bottom w:val="nil"/>
              <w:right w:val="nil"/>
            </w:tcBorders>
            <w:shd w:val="clear" w:color="auto" w:fill="F3F3F3"/>
          </w:tcPr>
          <w:p w14:paraId="60A3F750" w14:textId="77777777" w:rsidR="005B5370" w:rsidRDefault="00000000">
            <w:pPr>
              <w:pStyle w:val="TableParagraph"/>
              <w:spacing w:before="96"/>
              <w:ind w:right="64"/>
              <w:jc w:val="center"/>
              <w:rPr>
                <w:b/>
                <w:sz w:val="16"/>
              </w:rPr>
            </w:pPr>
            <w:r>
              <w:rPr>
                <w:b/>
                <w:sz w:val="16"/>
              </w:rPr>
              <w:t>H</w:t>
            </w:r>
          </w:p>
        </w:tc>
        <w:tc>
          <w:tcPr>
            <w:tcW w:w="6003" w:type="dxa"/>
            <w:gridSpan w:val="2"/>
            <w:tcBorders>
              <w:left w:val="nil"/>
              <w:bottom w:val="nil"/>
              <w:right w:val="nil"/>
            </w:tcBorders>
            <w:shd w:val="clear" w:color="auto" w:fill="F3F3F3"/>
          </w:tcPr>
          <w:p w14:paraId="0D53914E" w14:textId="77777777" w:rsidR="005B5370" w:rsidRDefault="00000000">
            <w:pPr>
              <w:pStyle w:val="TableParagraph"/>
              <w:ind w:left="107"/>
              <w:rPr>
                <w:sz w:val="16"/>
              </w:rPr>
            </w:pPr>
            <w:r>
              <w:rPr>
                <w:sz w:val="16"/>
              </w:rPr>
              <w:t>Fire Fighting Equipment</w:t>
            </w:r>
          </w:p>
          <w:p w14:paraId="59FA1DA0" w14:textId="77777777" w:rsidR="005B5370" w:rsidRDefault="00000000">
            <w:pPr>
              <w:pStyle w:val="TableParagraph"/>
              <w:spacing w:line="190" w:lineRule="atLeast"/>
              <w:ind w:left="107" w:right="168"/>
              <w:rPr>
                <w:sz w:val="16"/>
              </w:rPr>
            </w:pPr>
            <w:r>
              <w:rPr>
                <w:sz w:val="16"/>
              </w:rPr>
              <w:t>Fire detection (Fire Alarm Sensors) and suppression systems (water or gas suppression system, fire extinguishers) are installed within</w:t>
            </w:r>
          </w:p>
        </w:tc>
        <w:tc>
          <w:tcPr>
            <w:tcW w:w="3893" w:type="dxa"/>
            <w:tcBorders>
              <w:left w:val="nil"/>
              <w:bottom w:val="nil"/>
              <w:right w:val="nil"/>
            </w:tcBorders>
            <w:shd w:val="clear" w:color="auto" w:fill="F3F3F3"/>
          </w:tcPr>
          <w:p w14:paraId="6B4F571E" w14:textId="77777777" w:rsidR="005B5370" w:rsidRDefault="005B5370">
            <w:pPr>
              <w:pStyle w:val="TableParagraph"/>
              <w:rPr>
                <w:rFonts w:ascii="Times New Roman"/>
                <w:sz w:val="16"/>
              </w:rPr>
            </w:pPr>
          </w:p>
        </w:tc>
      </w:tr>
    </w:tbl>
    <w:p w14:paraId="449BA256" w14:textId="77777777" w:rsidR="005B5370" w:rsidRDefault="005B5370">
      <w:pPr>
        <w:rPr>
          <w:rFonts w:ascii="Times New Roman"/>
          <w:sz w:val="16"/>
        </w:rPr>
        <w:sectPr w:rsidR="005B5370">
          <w:pgSz w:w="16840" w:h="11910" w:orient="landscape"/>
          <w:pgMar w:top="1180" w:right="1400" w:bottom="980" w:left="1340" w:header="713" w:footer="782" w:gutter="0"/>
          <w:cols w:space="720"/>
        </w:sectPr>
      </w:pPr>
    </w:p>
    <w:p w14:paraId="21AF949C" w14:textId="77777777" w:rsidR="005B5370" w:rsidRDefault="005B5370">
      <w:pPr>
        <w:pStyle w:val="BodyText"/>
        <w:rPr>
          <w:rFonts w:ascii="Times New Roman"/>
          <w:b/>
          <w:sz w:val="20"/>
        </w:rPr>
      </w:pPr>
    </w:p>
    <w:p w14:paraId="67E4F691" w14:textId="77777777" w:rsidR="005B5370" w:rsidRDefault="005B5370">
      <w:pPr>
        <w:pStyle w:val="BodyText"/>
        <w:rPr>
          <w:rFonts w:ascii="Times New Roman"/>
          <w:b/>
          <w:sz w:val="20"/>
        </w:rPr>
      </w:pPr>
    </w:p>
    <w:p w14:paraId="55D406F8" w14:textId="77777777" w:rsidR="005B5370" w:rsidRDefault="005B5370">
      <w:pPr>
        <w:pStyle w:val="BodyText"/>
        <w:spacing w:before="5"/>
        <w:rPr>
          <w:rFonts w:ascii="Times New Roman"/>
          <w:b/>
          <w:sz w:val="17"/>
        </w:rPr>
      </w:pPr>
    </w:p>
    <w:tbl>
      <w:tblPr>
        <w:tblW w:w="0" w:type="auto"/>
        <w:tblInd w:w="39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114"/>
        <w:gridCol w:w="893"/>
        <w:gridCol w:w="794"/>
        <w:gridCol w:w="298"/>
        <w:gridCol w:w="394"/>
        <w:gridCol w:w="6047"/>
        <w:gridCol w:w="3851"/>
      </w:tblGrid>
      <w:tr w:rsidR="005B5370" w14:paraId="50DC56AA" w14:textId="77777777">
        <w:trPr>
          <w:trHeight w:val="474"/>
        </w:trPr>
        <w:tc>
          <w:tcPr>
            <w:tcW w:w="13391" w:type="dxa"/>
            <w:gridSpan w:val="7"/>
            <w:tcBorders>
              <w:top w:val="nil"/>
              <w:left w:val="nil"/>
              <w:right w:val="nil"/>
            </w:tcBorders>
            <w:shd w:val="clear" w:color="auto" w:fill="CCCCCC"/>
          </w:tcPr>
          <w:p w14:paraId="421C4052" w14:textId="77777777" w:rsidR="005B5370" w:rsidRDefault="00000000">
            <w:pPr>
              <w:pStyle w:val="TableParagraph"/>
              <w:spacing w:before="43"/>
              <w:ind w:left="86"/>
              <w:rPr>
                <w:b/>
                <w:sz w:val="16"/>
              </w:rPr>
            </w:pPr>
            <w:r>
              <w:rPr>
                <w:b/>
                <w:sz w:val="16"/>
              </w:rPr>
              <w:t>Facilities Asset Based Continuity Controls</w:t>
            </w:r>
          </w:p>
        </w:tc>
      </w:tr>
      <w:tr w:rsidR="005B5370" w14:paraId="61F77D1E" w14:textId="77777777">
        <w:trPr>
          <w:trHeight w:val="818"/>
        </w:trPr>
        <w:tc>
          <w:tcPr>
            <w:tcW w:w="1114" w:type="dxa"/>
            <w:tcBorders>
              <w:left w:val="nil"/>
            </w:tcBorders>
            <w:shd w:val="clear" w:color="auto" w:fill="CCCCCC"/>
          </w:tcPr>
          <w:p w14:paraId="2FF59F89" w14:textId="77777777" w:rsidR="005B5370" w:rsidRDefault="00000000">
            <w:pPr>
              <w:pStyle w:val="TableParagraph"/>
              <w:spacing w:before="42"/>
              <w:ind w:left="86"/>
              <w:rPr>
                <w:b/>
                <w:sz w:val="16"/>
              </w:rPr>
            </w:pPr>
            <w:r>
              <w:rPr>
                <w:b/>
                <w:sz w:val="16"/>
              </w:rPr>
              <w:t>Control</w:t>
            </w:r>
          </w:p>
        </w:tc>
        <w:tc>
          <w:tcPr>
            <w:tcW w:w="1687" w:type="dxa"/>
            <w:gridSpan w:val="2"/>
            <w:tcBorders>
              <w:right w:val="nil"/>
            </w:tcBorders>
            <w:shd w:val="clear" w:color="auto" w:fill="CCCCCC"/>
          </w:tcPr>
          <w:p w14:paraId="7CF61432" w14:textId="77777777" w:rsidR="005B5370" w:rsidRDefault="00000000">
            <w:pPr>
              <w:pStyle w:val="TableParagraph"/>
              <w:spacing w:before="42" w:line="242" w:lineRule="auto"/>
              <w:ind w:left="85" w:right="35"/>
              <w:rPr>
                <w:b/>
                <w:sz w:val="16"/>
              </w:rPr>
            </w:pPr>
            <w:r>
              <w:rPr>
                <w:b/>
                <w:sz w:val="16"/>
              </w:rPr>
              <w:t>Respective Asset Priority</w:t>
            </w:r>
          </w:p>
        </w:tc>
        <w:tc>
          <w:tcPr>
            <w:tcW w:w="692" w:type="dxa"/>
            <w:gridSpan w:val="2"/>
            <w:tcBorders>
              <w:left w:val="nil"/>
            </w:tcBorders>
            <w:shd w:val="clear" w:color="auto" w:fill="CCCCCC"/>
          </w:tcPr>
          <w:p w14:paraId="0771C2AB" w14:textId="77777777" w:rsidR="005B5370" w:rsidRDefault="00000000">
            <w:pPr>
              <w:pStyle w:val="TableParagraph"/>
              <w:spacing w:before="42"/>
              <w:ind w:left="54"/>
              <w:rPr>
                <w:b/>
                <w:sz w:val="16"/>
              </w:rPr>
            </w:pPr>
            <w:r>
              <w:rPr>
                <w:b/>
                <w:sz w:val="16"/>
              </w:rPr>
              <w:t>&amp;</w:t>
            </w:r>
          </w:p>
        </w:tc>
        <w:tc>
          <w:tcPr>
            <w:tcW w:w="6047" w:type="dxa"/>
            <w:shd w:val="clear" w:color="auto" w:fill="CCCCCC"/>
          </w:tcPr>
          <w:p w14:paraId="3245E161" w14:textId="77777777" w:rsidR="005B5370" w:rsidRDefault="00000000">
            <w:pPr>
              <w:pStyle w:val="TableParagraph"/>
              <w:spacing w:before="42"/>
              <w:ind w:left="84"/>
              <w:rPr>
                <w:b/>
                <w:sz w:val="16"/>
              </w:rPr>
            </w:pPr>
            <w:r>
              <w:rPr>
                <w:b/>
                <w:sz w:val="16"/>
              </w:rPr>
              <w:t>Control Description</w:t>
            </w:r>
          </w:p>
        </w:tc>
        <w:tc>
          <w:tcPr>
            <w:tcW w:w="3851" w:type="dxa"/>
            <w:tcBorders>
              <w:right w:val="nil"/>
            </w:tcBorders>
            <w:shd w:val="clear" w:color="auto" w:fill="CCCCCC"/>
          </w:tcPr>
          <w:p w14:paraId="3DE4161D" w14:textId="77777777" w:rsidR="005B5370" w:rsidRDefault="00000000">
            <w:pPr>
              <w:pStyle w:val="TableParagraph"/>
              <w:spacing w:before="42" w:line="242" w:lineRule="auto"/>
              <w:ind w:left="84" w:right="482"/>
              <w:rPr>
                <w:sz w:val="16"/>
              </w:rPr>
            </w:pPr>
            <w:r>
              <w:rPr>
                <w:b/>
                <w:sz w:val="16"/>
              </w:rPr>
              <w:t xml:space="preserve">Control Implementation and usage information </w:t>
            </w:r>
            <w:r>
              <w:rPr>
                <w:sz w:val="16"/>
              </w:rPr>
              <w:t>(Short directions and /or</w:t>
            </w:r>
          </w:p>
          <w:p w14:paraId="72312223" w14:textId="77777777" w:rsidR="005B5370" w:rsidRDefault="00000000">
            <w:pPr>
              <w:pStyle w:val="TableParagraph"/>
              <w:spacing w:before="4" w:line="194" w:lineRule="exact"/>
              <w:ind w:left="84" w:right="482"/>
              <w:rPr>
                <w:sz w:val="16"/>
              </w:rPr>
            </w:pPr>
            <w:r>
              <w:rPr>
                <w:sz w:val="16"/>
              </w:rPr>
              <w:t xml:space="preserve">pointer to documentation </w:t>
            </w:r>
            <w:proofErr w:type="gramStart"/>
            <w:r>
              <w:rPr>
                <w:sz w:val="16"/>
              </w:rPr>
              <w:t>e.g.</w:t>
            </w:r>
            <w:proofErr w:type="gramEnd"/>
            <w:r>
              <w:rPr>
                <w:sz w:val="16"/>
              </w:rPr>
              <w:t xml:space="preserve"> Annex F - backup plan)</w:t>
            </w:r>
          </w:p>
        </w:tc>
      </w:tr>
      <w:tr w:rsidR="005B5370" w14:paraId="3526580F" w14:textId="77777777">
        <w:trPr>
          <w:trHeight w:val="544"/>
        </w:trPr>
        <w:tc>
          <w:tcPr>
            <w:tcW w:w="1114" w:type="dxa"/>
            <w:tcBorders>
              <w:left w:val="nil"/>
            </w:tcBorders>
            <w:shd w:val="clear" w:color="auto" w:fill="F3F3F3"/>
          </w:tcPr>
          <w:p w14:paraId="6E87D105" w14:textId="77777777" w:rsidR="005B5370" w:rsidRDefault="005B5370">
            <w:pPr>
              <w:pStyle w:val="TableParagraph"/>
              <w:rPr>
                <w:rFonts w:ascii="Times New Roman"/>
                <w:sz w:val="16"/>
              </w:rPr>
            </w:pPr>
          </w:p>
        </w:tc>
        <w:tc>
          <w:tcPr>
            <w:tcW w:w="1985" w:type="dxa"/>
            <w:gridSpan w:val="3"/>
            <w:shd w:val="clear" w:color="auto" w:fill="F3F3F3"/>
          </w:tcPr>
          <w:p w14:paraId="6B6AA6F2" w14:textId="77777777" w:rsidR="005B5370" w:rsidRDefault="005B5370">
            <w:pPr>
              <w:pStyle w:val="TableParagraph"/>
              <w:rPr>
                <w:rFonts w:ascii="Times New Roman"/>
                <w:sz w:val="16"/>
              </w:rPr>
            </w:pPr>
          </w:p>
        </w:tc>
        <w:tc>
          <w:tcPr>
            <w:tcW w:w="394" w:type="dxa"/>
            <w:shd w:val="clear" w:color="auto" w:fill="F3F3F3"/>
          </w:tcPr>
          <w:p w14:paraId="7593951C" w14:textId="77777777" w:rsidR="005B5370" w:rsidRDefault="005B5370">
            <w:pPr>
              <w:pStyle w:val="TableParagraph"/>
              <w:rPr>
                <w:rFonts w:ascii="Times New Roman"/>
                <w:sz w:val="16"/>
              </w:rPr>
            </w:pPr>
          </w:p>
        </w:tc>
        <w:tc>
          <w:tcPr>
            <w:tcW w:w="6047" w:type="dxa"/>
            <w:shd w:val="clear" w:color="auto" w:fill="F3F3F3"/>
          </w:tcPr>
          <w:p w14:paraId="39CC5579" w14:textId="77777777" w:rsidR="005B5370" w:rsidRDefault="00000000">
            <w:pPr>
              <w:pStyle w:val="TableParagraph"/>
              <w:spacing w:line="188" w:lineRule="exact"/>
              <w:ind w:left="84"/>
              <w:rPr>
                <w:sz w:val="16"/>
              </w:rPr>
            </w:pPr>
            <w:r>
              <w:rPr>
                <w:sz w:val="16"/>
              </w:rPr>
              <w:t>corporate facilities</w:t>
            </w:r>
          </w:p>
        </w:tc>
        <w:tc>
          <w:tcPr>
            <w:tcW w:w="3851" w:type="dxa"/>
            <w:tcBorders>
              <w:right w:val="nil"/>
            </w:tcBorders>
            <w:shd w:val="clear" w:color="auto" w:fill="F3F3F3"/>
          </w:tcPr>
          <w:p w14:paraId="6EF7D800" w14:textId="77777777" w:rsidR="005B5370" w:rsidRDefault="005B5370">
            <w:pPr>
              <w:pStyle w:val="TableParagraph"/>
              <w:rPr>
                <w:rFonts w:ascii="Times New Roman"/>
                <w:sz w:val="16"/>
              </w:rPr>
            </w:pPr>
          </w:p>
        </w:tc>
      </w:tr>
      <w:tr w:rsidR="005B5370" w14:paraId="29343F73" w14:textId="77777777">
        <w:trPr>
          <w:trHeight w:val="584"/>
        </w:trPr>
        <w:tc>
          <w:tcPr>
            <w:tcW w:w="1114" w:type="dxa"/>
            <w:tcBorders>
              <w:left w:val="nil"/>
            </w:tcBorders>
            <w:shd w:val="clear" w:color="auto" w:fill="F3F3F3"/>
          </w:tcPr>
          <w:p w14:paraId="1B0D0C32" w14:textId="77777777" w:rsidR="005B5370" w:rsidRDefault="00000000">
            <w:pPr>
              <w:pStyle w:val="TableParagraph"/>
              <w:spacing w:before="100"/>
              <w:ind w:left="86"/>
              <w:rPr>
                <w:b/>
                <w:sz w:val="16"/>
              </w:rPr>
            </w:pPr>
            <w:r>
              <w:rPr>
                <w:b/>
                <w:sz w:val="16"/>
              </w:rPr>
              <w:t>F.1.2.3</w:t>
            </w:r>
          </w:p>
        </w:tc>
        <w:tc>
          <w:tcPr>
            <w:tcW w:w="893" w:type="dxa"/>
            <w:tcBorders>
              <w:right w:val="nil"/>
            </w:tcBorders>
            <w:shd w:val="clear" w:color="auto" w:fill="F3F3F3"/>
          </w:tcPr>
          <w:p w14:paraId="5E999E59" w14:textId="77777777" w:rsidR="005B5370" w:rsidRDefault="00000000">
            <w:pPr>
              <w:pStyle w:val="TableParagraph"/>
              <w:spacing w:before="100"/>
              <w:ind w:right="25"/>
              <w:jc w:val="right"/>
              <w:rPr>
                <w:sz w:val="16"/>
              </w:rPr>
            </w:pPr>
            <w:r>
              <w:rPr>
                <w:sz w:val="16"/>
              </w:rPr>
              <w:t>Company</w:t>
            </w:r>
          </w:p>
        </w:tc>
        <w:tc>
          <w:tcPr>
            <w:tcW w:w="1092" w:type="dxa"/>
            <w:gridSpan w:val="2"/>
            <w:tcBorders>
              <w:left w:val="nil"/>
            </w:tcBorders>
            <w:shd w:val="clear" w:color="auto" w:fill="F3F3F3"/>
          </w:tcPr>
          <w:p w14:paraId="465CA169" w14:textId="77777777" w:rsidR="005B5370" w:rsidRDefault="00000000">
            <w:pPr>
              <w:pStyle w:val="TableParagraph"/>
              <w:spacing w:before="100"/>
              <w:ind w:left="27"/>
              <w:rPr>
                <w:sz w:val="16"/>
              </w:rPr>
            </w:pPr>
            <w:r>
              <w:rPr>
                <w:sz w:val="16"/>
              </w:rPr>
              <w:t>offices</w:t>
            </w:r>
          </w:p>
        </w:tc>
        <w:tc>
          <w:tcPr>
            <w:tcW w:w="394" w:type="dxa"/>
            <w:shd w:val="clear" w:color="auto" w:fill="F3F3F3"/>
          </w:tcPr>
          <w:p w14:paraId="6AA91441" w14:textId="77777777" w:rsidR="005B5370" w:rsidRDefault="00000000">
            <w:pPr>
              <w:pStyle w:val="TableParagraph"/>
              <w:spacing w:before="100"/>
              <w:ind w:right="41"/>
              <w:jc w:val="center"/>
              <w:rPr>
                <w:b/>
                <w:sz w:val="16"/>
              </w:rPr>
            </w:pPr>
            <w:r>
              <w:rPr>
                <w:b/>
                <w:sz w:val="16"/>
              </w:rPr>
              <w:t>H</w:t>
            </w:r>
          </w:p>
        </w:tc>
        <w:tc>
          <w:tcPr>
            <w:tcW w:w="6047" w:type="dxa"/>
            <w:shd w:val="clear" w:color="auto" w:fill="F3F3F3"/>
          </w:tcPr>
          <w:p w14:paraId="737AFD04" w14:textId="77777777" w:rsidR="005B5370" w:rsidRDefault="00000000">
            <w:pPr>
              <w:pStyle w:val="TableParagraph"/>
              <w:spacing w:before="4"/>
              <w:ind w:left="84"/>
              <w:rPr>
                <w:sz w:val="16"/>
              </w:rPr>
            </w:pPr>
            <w:r>
              <w:rPr>
                <w:sz w:val="16"/>
              </w:rPr>
              <w:t>Air-conditioning</w:t>
            </w:r>
          </w:p>
          <w:p w14:paraId="504988E0" w14:textId="77777777" w:rsidR="005B5370" w:rsidRDefault="00000000">
            <w:pPr>
              <w:pStyle w:val="TableParagraph"/>
              <w:spacing w:line="190" w:lineRule="atLeast"/>
              <w:ind w:left="84" w:right="400"/>
              <w:rPr>
                <w:sz w:val="16"/>
              </w:rPr>
            </w:pPr>
            <w:r>
              <w:rPr>
                <w:sz w:val="16"/>
              </w:rPr>
              <w:t>The air-conditioning system installed into the corporate facilities has auto-shut-off if there is a fire, smoke detection or alert.</w:t>
            </w:r>
          </w:p>
        </w:tc>
        <w:tc>
          <w:tcPr>
            <w:tcW w:w="3851" w:type="dxa"/>
            <w:tcBorders>
              <w:right w:val="nil"/>
            </w:tcBorders>
            <w:shd w:val="clear" w:color="auto" w:fill="F3F3F3"/>
          </w:tcPr>
          <w:p w14:paraId="3014CE1F" w14:textId="77777777" w:rsidR="005B5370" w:rsidRDefault="005B5370">
            <w:pPr>
              <w:pStyle w:val="TableParagraph"/>
              <w:rPr>
                <w:rFonts w:ascii="Times New Roman"/>
                <w:sz w:val="16"/>
              </w:rPr>
            </w:pPr>
          </w:p>
        </w:tc>
      </w:tr>
      <w:tr w:rsidR="005B5370" w14:paraId="29333819" w14:textId="77777777">
        <w:trPr>
          <w:trHeight w:val="775"/>
        </w:trPr>
        <w:tc>
          <w:tcPr>
            <w:tcW w:w="1114" w:type="dxa"/>
            <w:tcBorders>
              <w:left w:val="nil"/>
            </w:tcBorders>
            <w:shd w:val="clear" w:color="auto" w:fill="F3F3F3"/>
          </w:tcPr>
          <w:p w14:paraId="5472DD7E" w14:textId="77777777" w:rsidR="005B5370" w:rsidRDefault="00000000">
            <w:pPr>
              <w:pStyle w:val="TableParagraph"/>
              <w:spacing w:before="96"/>
              <w:ind w:left="86"/>
              <w:rPr>
                <w:b/>
                <w:sz w:val="16"/>
              </w:rPr>
            </w:pPr>
            <w:r>
              <w:rPr>
                <w:b/>
                <w:sz w:val="16"/>
              </w:rPr>
              <w:t>F.1.2.4</w:t>
            </w:r>
          </w:p>
        </w:tc>
        <w:tc>
          <w:tcPr>
            <w:tcW w:w="893" w:type="dxa"/>
            <w:tcBorders>
              <w:right w:val="nil"/>
            </w:tcBorders>
            <w:shd w:val="clear" w:color="auto" w:fill="F3F3F3"/>
          </w:tcPr>
          <w:p w14:paraId="55A805E3" w14:textId="77777777" w:rsidR="005B5370" w:rsidRDefault="00000000">
            <w:pPr>
              <w:pStyle w:val="TableParagraph"/>
              <w:spacing w:before="96"/>
              <w:ind w:right="25"/>
              <w:jc w:val="right"/>
              <w:rPr>
                <w:sz w:val="16"/>
              </w:rPr>
            </w:pPr>
            <w:r>
              <w:rPr>
                <w:sz w:val="16"/>
              </w:rPr>
              <w:t>Company</w:t>
            </w:r>
          </w:p>
        </w:tc>
        <w:tc>
          <w:tcPr>
            <w:tcW w:w="1092" w:type="dxa"/>
            <w:gridSpan w:val="2"/>
            <w:tcBorders>
              <w:left w:val="nil"/>
            </w:tcBorders>
            <w:shd w:val="clear" w:color="auto" w:fill="F3F3F3"/>
          </w:tcPr>
          <w:p w14:paraId="29F6AA83" w14:textId="77777777" w:rsidR="005B5370" w:rsidRDefault="00000000">
            <w:pPr>
              <w:pStyle w:val="TableParagraph"/>
              <w:spacing w:before="96"/>
              <w:ind w:left="27"/>
              <w:rPr>
                <w:sz w:val="16"/>
              </w:rPr>
            </w:pPr>
            <w:r>
              <w:rPr>
                <w:sz w:val="16"/>
              </w:rPr>
              <w:t>offices</w:t>
            </w:r>
          </w:p>
        </w:tc>
        <w:tc>
          <w:tcPr>
            <w:tcW w:w="394" w:type="dxa"/>
            <w:shd w:val="clear" w:color="auto" w:fill="F3F3F3"/>
          </w:tcPr>
          <w:p w14:paraId="76F81D48" w14:textId="77777777" w:rsidR="005B5370" w:rsidRDefault="00000000">
            <w:pPr>
              <w:pStyle w:val="TableParagraph"/>
              <w:spacing w:before="96"/>
              <w:ind w:right="41"/>
              <w:jc w:val="center"/>
              <w:rPr>
                <w:b/>
                <w:sz w:val="16"/>
              </w:rPr>
            </w:pPr>
            <w:r>
              <w:rPr>
                <w:b/>
                <w:sz w:val="16"/>
              </w:rPr>
              <w:t>H</w:t>
            </w:r>
          </w:p>
        </w:tc>
        <w:tc>
          <w:tcPr>
            <w:tcW w:w="6047" w:type="dxa"/>
            <w:shd w:val="clear" w:color="auto" w:fill="F3F3F3"/>
          </w:tcPr>
          <w:p w14:paraId="27884E1E" w14:textId="77777777" w:rsidR="005B5370" w:rsidRDefault="00000000">
            <w:pPr>
              <w:pStyle w:val="TableParagraph"/>
              <w:ind w:left="84"/>
              <w:rPr>
                <w:sz w:val="16"/>
              </w:rPr>
            </w:pPr>
            <w:r>
              <w:rPr>
                <w:sz w:val="16"/>
              </w:rPr>
              <w:t>Anti-flood Equipment</w:t>
            </w:r>
          </w:p>
          <w:p w14:paraId="33298B39" w14:textId="77777777" w:rsidR="005B5370" w:rsidRDefault="00000000">
            <w:pPr>
              <w:pStyle w:val="TableParagraph"/>
              <w:spacing w:line="190" w:lineRule="atLeast"/>
              <w:ind w:left="84" w:right="380"/>
              <w:rPr>
                <w:sz w:val="16"/>
              </w:rPr>
            </w:pPr>
            <w:r>
              <w:rPr>
                <w:sz w:val="16"/>
              </w:rPr>
              <w:t>There are water detection systems and anti-flood techniques (raised floors, drop ceilings) in all vulnerable or high flood-risk areas of the corporate facilities.</w:t>
            </w:r>
          </w:p>
        </w:tc>
        <w:tc>
          <w:tcPr>
            <w:tcW w:w="3851" w:type="dxa"/>
            <w:tcBorders>
              <w:right w:val="nil"/>
            </w:tcBorders>
            <w:shd w:val="clear" w:color="auto" w:fill="F3F3F3"/>
          </w:tcPr>
          <w:p w14:paraId="5BCED7A2" w14:textId="77777777" w:rsidR="005B5370" w:rsidRDefault="005B5370">
            <w:pPr>
              <w:pStyle w:val="TableParagraph"/>
              <w:rPr>
                <w:rFonts w:ascii="Times New Roman"/>
                <w:sz w:val="16"/>
              </w:rPr>
            </w:pPr>
          </w:p>
        </w:tc>
      </w:tr>
      <w:tr w:rsidR="005B5370" w14:paraId="2FBE9072" w14:textId="77777777">
        <w:trPr>
          <w:trHeight w:val="776"/>
        </w:trPr>
        <w:tc>
          <w:tcPr>
            <w:tcW w:w="1114" w:type="dxa"/>
            <w:tcBorders>
              <w:left w:val="nil"/>
              <w:bottom w:val="nil"/>
            </w:tcBorders>
            <w:shd w:val="clear" w:color="auto" w:fill="F3F3F3"/>
          </w:tcPr>
          <w:p w14:paraId="2CFBCD2F" w14:textId="77777777" w:rsidR="005B5370" w:rsidRDefault="00000000">
            <w:pPr>
              <w:pStyle w:val="TableParagraph"/>
              <w:spacing w:before="97"/>
              <w:ind w:left="86"/>
              <w:rPr>
                <w:b/>
                <w:sz w:val="16"/>
              </w:rPr>
            </w:pPr>
            <w:r>
              <w:rPr>
                <w:b/>
                <w:sz w:val="16"/>
              </w:rPr>
              <w:t>F.1.3.4</w:t>
            </w:r>
          </w:p>
        </w:tc>
        <w:tc>
          <w:tcPr>
            <w:tcW w:w="893" w:type="dxa"/>
            <w:tcBorders>
              <w:bottom w:val="nil"/>
              <w:right w:val="nil"/>
            </w:tcBorders>
            <w:shd w:val="clear" w:color="auto" w:fill="F3F3F3"/>
          </w:tcPr>
          <w:p w14:paraId="52FB3D18" w14:textId="77777777" w:rsidR="005B5370" w:rsidRDefault="00000000">
            <w:pPr>
              <w:pStyle w:val="TableParagraph"/>
              <w:spacing w:before="97"/>
              <w:ind w:right="25"/>
              <w:jc w:val="right"/>
              <w:rPr>
                <w:sz w:val="16"/>
              </w:rPr>
            </w:pPr>
            <w:r>
              <w:rPr>
                <w:sz w:val="16"/>
              </w:rPr>
              <w:t>Company</w:t>
            </w:r>
          </w:p>
        </w:tc>
        <w:tc>
          <w:tcPr>
            <w:tcW w:w="1092" w:type="dxa"/>
            <w:gridSpan w:val="2"/>
            <w:tcBorders>
              <w:left w:val="nil"/>
              <w:bottom w:val="nil"/>
            </w:tcBorders>
            <w:shd w:val="clear" w:color="auto" w:fill="F3F3F3"/>
          </w:tcPr>
          <w:p w14:paraId="0B63A454" w14:textId="77777777" w:rsidR="005B5370" w:rsidRDefault="00000000">
            <w:pPr>
              <w:pStyle w:val="TableParagraph"/>
              <w:spacing w:before="97"/>
              <w:ind w:left="27"/>
              <w:rPr>
                <w:sz w:val="16"/>
              </w:rPr>
            </w:pPr>
            <w:r>
              <w:rPr>
                <w:sz w:val="16"/>
              </w:rPr>
              <w:t>offices</w:t>
            </w:r>
          </w:p>
        </w:tc>
        <w:tc>
          <w:tcPr>
            <w:tcW w:w="394" w:type="dxa"/>
            <w:tcBorders>
              <w:bottom w:val="nil"/>
            </w:tcBorders>
            <w:shd w:val="clear" w:color="auto" w:fill="F3F3F3"/>
          </w:tcPr>
          <w:p w14:paraId="08A3DF7E" w14:textId="77777777" w:rsidR="005B5370" w:rsidRDefault="00000000">
            <w:pPr>
              <w:pStyle w:val="TableParagraph"/>
              <w:spacing w:before="97"/>
              <w:ind w:right="41"/>
              <w:jc w:val="center"/>
              <w:rPr>
                <w:b/>
                <w:sz w:val="16"/>
              </w:rPr>
            </w:pPr>
            <w:r>
              <w:rPr>
                <w:b/>
                <w:sz w:val="16"/>
              </w:rPr>
              <w:t>H</w:t>
            </w:r>
          </w:p>
        </w:tc>
        <w:tc>
          <w:tcPr>
            <w:tcW w:w="6047" w:type="dxa"/>
            <w:tcBorders>
              <w:bottom w:val="nil"/>
            </w:tcBorders>
            <w:shd w:val="clear" w:color="auto" w:fill="F3F3F3"/>
          </w:tcPr>
          <w:p w14:paraId="11C1A85D" w14:textId="77777777" w:rsidR="005B5370" w:rsidRDefault="00000000">
            <w:pPr>
              <w:pStyle w:val="TableParagraph"/>
              <w:spacing w:before="1"/>
              <w:ind w:left="84"/>
              <w:rPr>
                <w:sz w:val="16"/>
              </w:rPr>
            </w:pPr>
            <w:r>
              <w:rPr>
                <w:sz w:val="16"/>
              </w:rPr>
              <w:t>Rooms and Areas Secure Access</w:t>
            </w:r>
          </w:p>
          <w:p w14:paraId="4D64A51E" w14:textId="77777777" w:rsidR="005B5370" w:rsidRDefault="00000000">
            <w:pPr>
              <w:pStyle w:val="TableParagraph"/>
              <w:spacing w:line="190" w:lineRule="atLeast"/>
              <w:ind w:left="84"/>
              <w:rPr>
                <w:sz w:val="16"/>
              </w:rPr>
            </w:pPr>
            <w:r>
              <w:rPr>
                <w:sz w:val="16"/>
              </w:rPr>
              <w:t>Physical access to critical areas and floors is restricted by guards’ presence and /or individual swiped card or locked doors with keys only available to authorized personnel.</w:t>
            </w:r>
          </w:p>
        </w:tc>
        <w:tc>
          <w:tcPr>
            <w:tcW w:w="3851" w:type="dxa"/>
            <w:tcBorders>
              <w:bottom w:val="nil"/>
              <w:right w:val="nil"/>
            </w:tcBorders>
            <w:shd w:val="clear" w:color="auto" w:fill="F3F3F3"/>
          </w:tcPr>
          <w:p w14:paraId="291F459E" w14:textId="77777777" w:rsidR="005B5370" w:rsidRDefault="005B5370">
            <w:pPr>
              <w:pStyle w:val="TableParagraph"/>
              <w:rPr>
                <w:rFonts w:ascii="Times New Roman"/>
                <w:sz w:val="16"/>
              </w:rPr>
            </w:pPr>
          </w:p>
        </w:tc>
      </w:tr>
    </w:tbl>
    <w:p w14:paraId="3CB83B48" w14:textId="77777777" w:rsidR="005B5370" w:rsidRDefault="005B5370">
      <w:pPr>
        <w:pStyle w:val="BodyText"/>
        <w:rPr>
          <w:rFonts w:ascii="Times New Roman"/>
          <w:b/>
          <w:sz w:val="20"/>
        </w:rPr>
      </w:pPr>
    </w:p>
    <w:p w14:paraId="02C71925" w14:textId="77777777" w:rsidR="005B5370" w:rsidRDefault="005B5370">
      <w:pPr>
        <w:pStyle w:val="BodyText"/>
        <w:spacing w:before="3"/>
        <w:rPr>
          <w:rFonts w:ascii="Times New Roman"/>
          <w:b/>
          <w:sz w:val="18"/>
        </w:rPr>
      </w:pPr>
    </w:p>
    <w:p w14:paraId="2B1C47B5" w14:textId="77777777" w:rsidR="005B5370" w:rsidRDefault="00000000">
      <w:pPr>
        <w:ind w:left="5121"/>
        <w:rPr>
          <w:rFonts w:ascii="Times New Roman"/>
          <w:b/>
          <w:sz w:val="20"/>
        </w:rPr>
      </w:pPr>
      <w:r>
        <w:rPr>
          <w:rFonts w:ascii="Times New Roman"/>
          <w:b/>
          <w:sz w:val="20"/>
        </w:rPr>
        <w:t>Table 10: Facilities Asset Based Continuity Controls</w:t>
      </w:r>
    </w:p>
    <w:p w14:paraId="76F7A51F" w14:textId="77777777" w:rsidR="005B5370" w:rsidRDefault="005B5370">
      <w:pPr>
        <w:rPr>
          <w:rFonts w:ascii="Times New Roman"/>
          <w:sz w:val="20"/>
        </w:rPr>
        <w:sectPr w:rsidR="005B5370">
          <w:pgSz w:w="16840" w:h="11910" w:orient="landscape"/>
          <w:pgMar w:top="1180" w:right="1400" w:bottom="980" w:left="1340" w:header="713" w:footer="782" w:gutter="0"/>
          <w:cols w:space="720"/>
        </w:sectPr>
      </w:pPr>
    </w:p>
    <w:p w14:paraId="15869A37" w14:textId="77777777" w:rsidR="005B5370" w:rsidRDefault="005B5370">
      <w:pPr>
        <w:pStyle w:val="BodyText"/>
        <w:spacing w:before="2"/>
        <w:rPr>
          <w:rFonts w:ascii="Times New Roman"/>
          <w:b/>
          <w:sz w:val="10"/>
        </w:rPr>
      </w:pPr>
    </w:p>
    <w:p w14:paraId="67D6DE82" w14:textId="77777777" w:rsidR="005B5370" w:rsidRDefault="00000000">
      <w:pPr>
        <w:pStyle w:val="Heading3"/>
        <w:numPr>
          <w:ilvl w:val="1"/>
          <w:numId w:val="4"/>
        </w:numPr>
        <w:tabs>
          <w:tab w:val="left" w:pos="891"/>
        </w:tabs>
        <w:spacing w:before="91"/>
        <w:ind w:left="890" w:hanging="471"/>
      </w:pPr>
      <w:bookmarkStart w:id="36" w:name="2.3_Business_Function_Recovery_Strategy"/>
      <w:bookmarkStart w:id="37" w:name="_bookmark18"/>
      <w:bookmarkEnd w:id="36"/>
      <w:bookmarkEnd w:id="37"/>
      <w:r>
        <w:t>Business Function Recovery Strategy</w:t>
      </w:r>
    </w:p>
    <w:p w14:paraId="392319B6" w14:textId="77777777" w:rsidR="005B5370" w:rsidRDefault="005B5370">
      <w:pPr>
        <w:pStyle w:val="BodyText"/>
        <w:spacing w:before="2"/>
        <w:rPr>
          <w:rFonts w:ascii="Arial"/>
          <w:b/>
          <w:i/>
          <w:sz w:val="32"/>
        </w:rPr>
      </w:pPr>
    </w:p>
    <w:p w14:paraId="129E37F5" w14:textId="77777777" w:rsidR="005B5370" w:rsidRDefault="00000000">
      <w:pPr>
        <w:pStyle w:val="BodyText"/>
        <w:spacing w:line="307" w:lineRule="auto"/>
        <w:ind w:left="420" w:right="392"/>
        <w:jc w:val="both"/>
      </w:pPr>
      <w:r>
        <w:t>The following tables describe the recovery actions</w:t>
      </w:r>
      <w:r>
        <w:rPr>
          <w:rFonts w:ascii="Times New Roman" w:hAnsi="Times New Roman"/>
          <w:sz w:val="24"/>
        </w:rPr>
        <w:t xml:space="preserve">4 </w:t>
      </w:r>
      <w:r>
        <w:t>that –Dental Equipment Supplies- should undertake for the recovery of the Finance Business Function in the case of an unexpected event that could cause the loss / destruction of the first or the interrupted access to the function of information stored.</w:t>
      </w:r>
    </w:p>
    <w:p w14:paraId="5AD56780" w14:textId="77777777" w:rsidR="005B5370" w:rsidRDefault="005B5370">
      <w:pPr>
        <w:pStyle w:val="BodyText"/>
        <w:rPr>
          <w:sz w:val="20"/>
        </w:rPr>
      </w:pPr>
    </w:p>
    <w:p w14:paraId="47F08DDD" w14:textId="77777777" w:rsidR="005B5370" w:rsidRDefault="005B5370">
      <w:pPr>
        <w:pStyle w:val="BodyText"/>
        <w:spacing w:before="11"/>
        <w:rPr>
          <w:sz w:val="12"/>
        </w:rPr>
      </w:pPr>
    </w:p>
    <w:tbl>
      <w:tblPr>
        <w:tblW w:w="0" w:type="auto"/>
        <w:tblInd w:w="479"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1535"/>
        <w:gridCol w:w="2552"/>
        <w:gridCol w:w="1621"/>
        <w:gridCol w:w="2530"/>
      </w:tblGrid>
      <w:tr w:rsidR="005B5370" w14:paraId="150DC47B" w14:textId="77777777">
        <w:trPr>
          <w:trHeight w:val="397"/>
        </w:trPr>
        <w:tc>
          <w:tcPr>
            <w:tcW w:w="8238" w:type="dxa"/>
            <w:gridSpan w:val="4"/>
            <w:tcBorders>
              <w:left w:val="double" w:sz="2" w:space="0" w:color="808080"/>
            </w:tcBorders>
            <w:shd w:val="clear" w:color="auto" w:fill="000000"/>
          </w:tcPr>
          <w:p w14:paraId="727F347E" w14:textId="77777777" w:rsidR="005B5370" w:rsidRDefault="00000000">
            <w:pPr>
              <w:pStyle w:val="TableParagraph"/>
              <w:spacing w:before="74"/>
              <w:ind w:left="2142" w:right="2136"/>
              <w:jc w:val="center"/>
              <w:rPr>
                <w:b/>
                <w:sz w:val="16"/>
              </w:rPr>
            </w:pPr>
            <w:r>
              <w:rPr>
                <w:b/>
                <w:color w:val="FFFFFF"/>
                <w:sz w:val="16"/>
              </w:rPr>
              <w:t>Business Function Assets Recovery Actions</w:t>
            </w:r>
          </w:p>
        </w:tc>
      </w:tr>
      <w:tr w:rsidR="005B5370" w14:paraId="2C2235C7" w14:textId="77777777">
        <w:trPr>
          <w:trHeight w:val="1470"/>
        </w:trPr>
        <w:tc>
          <w:tcPr>
            <w:tcW w:w="1535" w:type="dxa"/>
            <w:tcBorders>
              <w:left w:val="double" w:sz="2" w:space="0" w:color="808080"/>
            </w:tcBorders>
            <w:shd w:val="clear" w:color="auto" w:fill="E6E6E6"/>
          </w:tcPr>
          <w:p w14:paraId="4C375C27" w14:textId="77777777" w:rsidR="005B5370" w:rsidRDefault="00000000">
            <w:pPr>
              <w:pStyle w:val="TableParagraph"/>
              <w:spacing w:before="76" w:line="312" w:lineRule="auto"/>
              <w:ind w:left="121" w:right="513"/>
              <w:jc w:val="both"/>
              <w:rPr>
                <w:b/>
                <w:sz w:val="16"/>
              </w:rPr>
            </w:pPr>
            <w:r>
              <w:rPr>
                <w:b/>
                <w:sz w:val="16"/>
              </w:rPr>
              <w:t>Assets &amp; Recovery Objective</w:t>
            </w:r>
          </w:p>
        </w:tc>
        <w:tc>
          <w:tcPr>
            <w:tcW w:w="2552" w:type="dxa"/>
            <w:shd w:val="clear" w:color="auto" w:fill="E6E6E6"/>
          </w:tcPr>
          <w:p w14:paraId="02D72A39" w14:textId="77777777" w:rsidR="005B5370" w:rsidRDefault="00000000">
            <w:pPr>
              <w:pStyle w:val="TableParagraph"/>
              <w:spacing w:before="76"/>
              <w:ind w:left="127"/>
              <w:rPr>
                <w:b/>
                <w:sz w:val="16"/>
              </w:rPr>
            </w:pPr>
            <w:r>
              <w:rPr>
                <w:b/>
                <w:sz w:val="16"/>
              </w:rPr>
              <w:t>Recovery Actions</w:t>
            </w:r>
          </w:p>
          <w:p w14:paraId="137B8F52" w14:textId="77777777" w:rsidR="005B5370" w:rsidRDefault="00000000">
            <w:pPr>
              <w:pStyle w:val="TableParagraph"/>
              <w:spacing w:before="117" w:line="312" w:lineRule="auto"/>
              <w:ind w:left="127" w:right="147"/>
              <w:rPr>
                <w:b/>
                <w:sz w:val="16"/>
              </w:rPr>
            </w:pPr>
            <w:r>
              <w:rPr>
                <w:b/>
                <w:sz w:val="16"/>
              </w:rPr>
              <w:t>(</w:t>
            </w:r>
            <w:proofErr w:type="gramStart"/>
            <w:r>
              <w:rPr>
                <w:b/>
                <w:sz w:val="16"/>
              </w:rPr>
              <w:t>check</w:t>
            </w:r>
            <w:proofErr w:type="gramEnd"/>
            <w:r>
              <w:rPr>
                <w:b/>
                <w:sz w:val="16"/>
              </w:rPr>
              <w:t xml:space="preserve"> the protection strategy for reference to implementation instructions and docs)</w:t>
            </w:r>
          </w:p>
        </w:tc>
        <w:tc>
          <w:tcPr>
            <w:tcW w:w="1621" w:type="dxa"/>
            <w:shd w:val="clear" w:color="auto" w:fill="E6E6E6"/>
          </w:tcPr>
          <w:p w14:paraId="063602A1" w14:textId="77777777" w:rsidR="005B5370" w:rsidRDefault="00000000">
            <w:pPr>
              <w:pStyle w:val="TableParagraph"/>
              <w:spacing w:before="76" w:line="312" w:lineRule="auto"/>
              <w:ind w:left="127" w:right="344"/>
              <w:rPr>
                <w:b/>
                <w:sz w:val="16"/>
              </w:rPr>
            </w:pPr>
            <w:r>
              <w:rPr>
                <w:b/>
                <w:sz w:val="16"/>
              </w:rPr>
              <w:t>Responsible Party</w:t>
            </w:r>
          </w:p>
        </w:tc>
        <w:tc>
          <w:tcPr>
            <w:tcW w:w="2530" w:type="dxa"/>
            <w:shd w:val="clear" w:color="auto" w:fill="E6E6E6"/>
          </w:tcPr>
          <w:p w14:paraId="610F89B1" w14:textId="77777777" w:rsidR="005B5370" w:rsidRDefault="00000000">
            <w:pPr>
              <w:pStyle w:val="TableParagraph"/>
              <w:spacing w:before="76" w:line="312" w:lineRule="auto"/>
              <w:ind w:left="126" w:right="154"/>
              <w:rPr>
                <w:b/>
                <w:sz w:val="16"/>
              </w:rPr>
            </w:pPr>
            <w:r>
              <w:rPr>
                <w:b/>
                <w:sz w:val="16"/>
              </w:rPr>
              <w:t>Recovery Progress (Time and status, will we meet the objective?)</w:t>
            </w:r>
          </w:p>
        </w:tc>
      </w:tr>
      <w:tr w:rsidR="005B5370" w14:paraId="3CFB1DDE" w14:textId="77777777">
        <w:trPr>
          <w:trHeight w:val="396"/>
        </w:trPr>
        <w:tc>
          <w:tcPr>
            <w:tcW w:w="8238" w:type="dxa"/>
            <w:gridSpan w:val="4"/>
            <w:tcBorders>
              <w:top w:val="nil"/>
              <w:left w:val="double" w:sz="2" w:space="0" w:color="808080"/>
            </w:tcBorders>
            <w:shd w:val="clear" w:color="auto" w:fill="E6E6E6"/>
          </w:tcPr>
          <w:p w14:paraId="3775CB0A" w14:textId="77777777" w:rsidR="005B5370" w:rsidRDefault="00000000">
            <w:pPr>
              <w:pStyle w:val="TableParagraph"/>
              <w:spacing w:before="76"/>
              <w:ind w:left="2142" w:right="2134"/>
              <w:jc w:val="center"/>
              <w:rPr>
                <w:b/>
                <w:sz w:val="16"/>
              </w:rPr>
            </w:pPr>
            <w:r>
              <w:rPr>
                <w:b/>
                <w:sz w:val="16"/>
              </w:rPr>
              <w:t>People</w:t>
            </w:r>
          </w:p>
        </w:tc>
      </w:tr>
      <w:tr w:rsidR="005B5370" w14:paraId="6FCB4A5C" w14:textId="77777777">
        <w:trPr>
          <w:trHeight w:val="804"/>
        </w:trPr>
        <w:tc>
          <w:tcPr>
            <w:tcW w:w="1535" w:type="dxa"/>
            <w:tcBorders>
              <w:left w:val="double" w:sz="2" w:space="0" w:color="808080"/>
            </w:tcBorders>
          </w:tcPr>
          <w:p w14:paraId="08B5A252" w14:textId="77777777" w:rsidR="005B5370" w:rsidRDefault="00000000">
            <w:pPr>
              <w:pStyle w:val="TableParagraph"/>
              <w:spacing w:before="76" w:line="312" w:lineRule="auto"/>
              <w:ind w:left="121" w:right="187"/>
              <w:rPr>
                <w:b/>
                <w:sz w:val="16"/>
              </w:rPr>
            </w:pPr>
            <w:r>
              <w:rPr>
                <w:sz w:val="16"/>
              </w:rPr>
              <w:t xml:space="preserve">External IT expert </w:t>
            </w:r>
            <w:r>
              <w:rPr>
                <w:b/>
                <w:sz w:val="16"/>
              </w:rPr>
              <w:t>(High)</w:t>
            </w:r>
          </w:p>
        </w:tc>
        <w:tc>
          <w:tcPr>
            <w:tcW w:w="2552" w:type="dxa"/>
            <w:vMerge w:val="restart"/>
          </w:tcPr>
          <w:p w14:paraId="3B20E102" w14:textId="77777777" w:rsidR="005B5370" w:rsidRDefault="00000000">
            <w:pPr>
              <w:pStyle w:val="TableParagraph"/>
              <w:spacing w:before="76" w:line="312" w:lineRule="auto"/>
              <w:ind w:left="127" w:right="209"/>
              <w:rPr>
                <w:sz w:val="16"/>
              </w:rPr>
            </w:pPr>
            <w:r>
              <w:rPr>
                <w:sz w:val="16"/>
              </w:rPr>
              <w:t>RA.1.2.3 - Business Continuity Deputies take over the duties of the staff responsible with business continuity responsibilities.</w:t>
            </w:r>
          </w:p>
        </w:tc>
        <w:tc>
          <w:tcPr>
            <w:tcW w:w="1621" w:type="dxa"/>
            <w:vMerge w:val="restart"/>
          </w:tcPr>
          <w:p w14:paraId="7764CC8F" w14:textId="77777777" w:rsidR="005B5370" w:rsidRDefault="00000000">
            <w:pPr>
              <w:pStyle w:val="TableParagraph"/>
              <w:spacing w:before="76" w:line="312" w:lineRule="auto"/>
              <w:ind w:left="127" w:right="672"/>
              <w:rPr>
                <w:sz w:val="16"/>
              </w:rPr>
            </w:pPr>
            <w:r>
              <w:rPr>
                <w:sz w:val="16"/>
              </w:rPr>
              <w:t>Company Owner</w:t>
            </w:r>
          </w:p>
        </w:tc>
        <w:tc>
          <w:tcPr>
            <w:tcW w:w="2530" w:type="dxa"/>
          </w:tcPr>
          <w:p w14:paraId="71088B0C" w14:textId="77777777" w:rsidR="005B5370" w:rsidRDefault="005B5370">
            <w:pPr>
              <w:pStyle w:val="TableParagraph"/>
              <w:rPr>
                <w:rFonts w:ascii="Times New Roman"/>
                <w:sz w:val="16"/>
              </w:rPr>
            </w:pPr>
          </w:p>
        </w:tc>
      </w:tr>
      <w:tr w:rsidR="005B5370" w14:paraId="402A550B" w14:textId="77777777">
        <w:trPr>
          <w:trHeight w:val="804"/>
        </w:trPr>
        <w:tc>
          <w:tcPr>
            <w:tcW w:w="1535" w:type="dxa"/>
            <w:tcBorders>
              <w:left w:val="double" w:sz="2" w:space="0" w:color="808080"/>
            </w:tcBorders>
          </w:tcPr>
          <w:p w14:paraId="64F0A720" w14:textId="77777777" w:rsidR="005B5370" w:rsidRDefault="00000000">
            <w:pPr>
              <w:pStyle w:val="TableParagraph"/>
              <w:spacing w:before="112"/>
              <w:ind w:left="121"/>
              <w:rPr>
                <w:sz w:val="16"/>
              </w:rPr>
            </w:pPr>
            <w:r>
              <w:rPr>
                <w:sz w:val="16"/>
              </w:rPr>
              <w:t>Technician1</w:t>
            </w:r>
          </w:p>
          <w:p w14:paraId="7F4872A1" w14:textId="77777777" w:rsidR="005B5370" w:rsidRDefault="00000000">
            <w:pPr>
              <w:pStyle w:val="TableParagraph"/>
              <w:spacing w:before="59"/>
              <w:ind w:left="121"/>
              <w:rPr>
                <w:b/>
                <w:sz w:val="16"/>
              </w:rPr>
            </w:pPr>
            <w:r>
              <w:rPr>
                <w:b/>
                <w:sz w:val="16"/>
              </w:rPr>
              <w:t>(High)</w:t>
            </w:r>
          </w:p>
        </w:tc>
        <w:tc>
          <w:tcPr>
            <w:tcW w:w="2552" w:type="dxa"/>
            <w:vMerge/>
            <w:tcBorders>
              <w:top w:val="nil"/>
            </w:tcBorders>
          </w:tcPr>
          <w:p w14:paraId="19627BEF" w14:textId="77777777" w:rsidR="005B5370" w:rsidRDefault="005B5370">
            <w:pPr>
              <w:rPr>
                <w:sz w:val="2"/>
                <w:szCs w:val="2"/>
              </w:rPr>
            </w:pPr>
          </w:p>
        </w:tc>
        <w:tc>
          <w:tcPr>
            <w:tcW w:w="1621" w:type="dxa"/>
            <w:vMerge/>
            <w:tcBorders>
              <w:top w:val="nil"/>
            </w:tcBorders>
          </w:tcPr>
          <w:p w14:paraId="72393399" w14:textId="77777777" w:rsidR="005B5370" w:rsidRDefault="005B5370">
            <w:pPr>
              <w:rPr>
                <w:sz w:val="2"/>
                <w:szCs w:val="2"/>
              </w:rPr>
            </w:pPr>
          </w:p>
        </w:tc>
        <w:tc>
          <w:tcPr>
            <w:tcW w:w="2530" w:type="dxa"/>
          </w:tcPr>
          <w:p w14:paraId="177D6221" w14:textId="77777777" w:rsidR="005B5370" w:rsidRDefault="005B5370">
            <w:pPr>
              <w:pStyle w:val="TableParagraph"/>
              <w:rPr>
                <w:rFonts w:ascii="Times New Roman"/>
                <w:sz w:val="16"/>
              </w:rPr>
            </w:pPr>
          </w:p>
        </w:tc>
      </w:tr>
      <w:tr w:rsidR="005B5370" w14:paraId="07AF175B" w14:textId="77777777">
        <w:trPr>
          <w:trHeight w:val="804"/>
        </w:trPr>
        <w:tc>
          <w:tcPr>
            <w:tcW w:w="1535" w:type="dxa"/>
            <w:tcBorders>
              <w:left w:val="double" w:sz="2" w:space="0" w:color="808080"/>
            </w:tcBorders>
          </w:tcPr>
          <w:p w14:paraId="330D64A8" w14:textId="77777777" w:rsidR="005B5370" w:rsidRDefault="00000000">
            <w:pPr>
              <w:pStyle w:val="TableParagraph"/>
              <w:spacing w:before="76"/>
              <w:ind w:left="121"/>
              <w:rPr>
                <w:sz w:val="16"/>
              </w:rPr>
            </w:pPr>
            <w:r>
              <w:rPr>
                <w:sz w:val="16"/>
              </w:rPr>
              <w:t>Technician2</w:t>
            </w:r>
          </w:p>
          <w:p w14:paraId="23DB5CD2" w14:textId="77777777" w:rsidR="005B5370" w:rsidRDefault="00000000">
            <w:pPr>
              <w:pStyle w:val="TableParagraph"/>
              <w:spacing w:before="117"/>
              <w:ind w:left="121"/>
              <w:rPr>
                <w:b/>
                <w:sz w:val="16"/>
              </w:rPr>
            </w:pPr>
            <w:r>
              <w:rPr>
                <w:b/>
                <w:sz w:val="16"/>
              </w:rPr>
              <w:t>(High)</w:t>
            </w:r>
          </w:p>
        </w:tc>
        <w:tc>
          <w:tcPr>
            <w:tcW w:w="2552" w:type="dxa"/>
            <w:vMerge/>
            <w:tcBorders>
              <w:top w:val="nil"/>
            </w:tcBorders>
          </w:tcPr>
          <w:p w14:paraId="3184AB53" w14:textId="77777777" w:rsidR="005B5370" w:rsidRDefault="005B5370">
            <w:pPr>
              <w:rPr>
                <w:sz w:val="2"/>
                <w:szCs w:val="2"/>
              </w:rPr>
            </w:pPr>
          </w:p>
        </w:tc>
        <w:tc>
          <w:tcPr>
            <w:tcW w:w="1621" w:type="dxa"/>
            <w:vMerge/>
            <w:tcBorders>
              <w:top w:val="nil"/>
            </w:tcBorders>
          </w:tcPr>
          <w:p w14:paraId="49AD4A1F" w14:textId="77777777" w:rsidR="005B5370" w:rsidRDefault="005B5370">
            <w:pPr>
              <w:rPr>
                <w:sz w:val="2"/>
                <w:szCs w:val="2"/>
              </w:rPr>
            </w:pPr>
          </w:p>
        </w:tc>
        <w:tc>
          <w:tcPr>
            <w:tcW w:w="2530" w:type="dxa"/>
          </w:tcPr>
          <w:p w14:paraId="18015F3B" w14:textId="77777777" w:rsidR="005B5370" w:rsidRDefault="005B5370">
            <w:pPr>
              <w:pStyle w:val="TableParagraph"/>
              <w:rPr>
                <w:rFonts w:ascii="Times New Roman"/>
                <w:sz w:val="16"/>
              </w:rPr>
            </w:pPr>
          </w:p>
        </w:tc>
      </w:tr>
      <w:tr w:rsidR="005B5370" w14:paraId="217C4777" w14:textId="77777777">
        <w:trPr>
          <w:trHeight w:val="802"/>
        </w:trPr>
        <w:tc>
          <w:tcPr>
            <w:tcW w:w="1535" w:type="dxa"/>
            <w:tcBorders>
              <w:left w:val="double" w:sz="2" w:space="0" w:color="808080"/>
            </w:tcBorders>
          </w:tcPr>
          <w:p w14:paraId="631FA505" w14:textId="77777777" w:rsidR="005B5370" w:rsidRDefault="00000000">
            <w:pPr>
              <w:pStyle w:val="TableParagraph"/>
              <w:spacing w:before="109"/>
              <w:ind w:left="121"/>
              <w:rPr>
                <w:sz w:val="16"/>
              </w:rPr>
            </w:pPr>
            <w:r>
              <w:rPr>
                <w:sz w:val="16"/>
              </w:rPr>
              <w:t>PBX Supplier</w:t>
            </w:r>
          </w:p>
          <w:p w14:paraId="500A9C0A" w14:textId="77777777" w:rsidR="005B5370" w:rsidRDefault="00000000">
            <w:pPr>
              <w:pStyle w:val="TableParagraph"/>
              <w:spacing w:before="60"/>
              <w:ind w:left="121"/>
              <w:rPr>
                <w:b/>
                <w:sz w:val="16"/>
              </w:rPr>
            </w:pPr>
            <w:r>
              <w:rPr>
                <w:b/>
                <w:sz w:val="16"/>
              </w:rPr>
              <w:t>(High)</w:t>
            </w:r>
          </w:p>
        </w:tc>
        <w:tc>
          <w:tcPr>
            <w:tcW w:w="2552" w:type="dxa"/>
            <w:vMerge/>
            <w:tcBorders>
              <w:top w:val="nil"/>
            </w:tcBorders>
          </w:tcPr>
          <w:p w14:paraId="421102B3" w14:textId="77777777" w:rsidR="005B5370" w:rsidRDefault="005B5370">
            <w:pPr>
              <w:rPr>
                <w:sz w:val="2"/>
                <w:szCs w:val="2"/>
              </w:rPr>
            </w:pPr>
          </w:p>
        </w:tc>
        <w:tc>
          <w:tcPr>
            <w:tcW w:w="1621" w:type="dxa"/>
            <w:vMerge/>
            <w:tcBorders>
              <w:top w:val="nil"/>
            </w:tcBorders>
          </w:tcPr>
          <w:p w14:paraId="21A1696B" w14:textId="77777777" w:rsidR="005B5370" w:rsidRDefault="005B5370">
            <w:pPr>
              <w:rPr>
                <w:sz w:val="2"/>
                <w:szCs w:val="2"/>
              </w:rPr>
            </w:pPr>
          </w:p>
        </w:tc>
        <w:tc>
          <w:tcPr>
            <w:tcW w:w="2530" w:type="dxa"/>
          </w:tcPr>
          <w:p w14:paraId="4855DFEC" w14:textId="77777777" w:rsidR="005B5370" w:rsidRDefault="005B5370">
            <w:pPr>
              <w:pStyle w:val="TableParagraph"/>
              <w:rPr>
                <w:rFonts w:ascii="Times New Roman"/>
                <w:sz w:val="16"/>
              </w:rPr>
            </w:pPr>
          </w:p>
        </w:tc>
      </w:tr>
      <w:tr w:rsidR="005B5370" w14:paraId="0199367D" w14:textId="77777777">
        <w:trPr>
          <w:trHeight w:val="398"/>
        </w:trPr>
        <w:tc>
          <w:tcPr>
            <w:tcW w:w="8238" w:type="dxa"/>
            <w:gridSpan w:val="4"/>
            <w:tcBorders>
              <w:top w:val="nil"/>
              <w:left w:val="double" w:sz="2" w:space="0" w:color="808080"/>
            </w:tcBorders>
            <w:shd w:val="clear" w:color="auto" w:fill="E6E6E6"/>
          </w:tcPr>
          <w:p w14:paraId="37CE54D5" w14:textId="77777777" w:rsidR="005B5370" w:rsidRDefault="00000000">
            <w:pPr>
              <w:pStyle w:val="TableParagraph"/>
              <w:spacing w:before="76"/>
              <w:ind w:left="2142" w:right="2132"/>
              <w:jc w:val="center"/>
              <w:rPr>
                <w:b/>
                <w:sz w:val="16"/>
              </w:rPr>
            </w:pPr>
            <w:r>
              <w:rPr>
                <w:b/>
                <w:sz w:val="16"/>
              </w:rPr>
              <w:t>Facilities</w:t>
            </w:r>
          </w:p>
        </w:tc>
      </w:tr>
      <w:tr w:rsidR="005B5370" w14:paraId="76DEA44A" w14:textId="77777777">
        <w:trPr>
          <w:trHeight w:val="1661"/>
        </w:trPr>
        <w:tc>
          <w:tcPr>
            <w:tcW w:w="1535" w:type="dxa"/>
            <w:vMerge w:val="restart"/>
            <w:tcBorders>
              <w:left w:val="double" w:sz="2" w:space="0" w:color="808080"/>
            </w:tcBorders>
          </w:tcPr>
          <w:p w14:paraId="6DCC1B58" w14:textId="77777777" w:rsidR="005B5370" w:rsidRDefault="00000000">
            <w:pPr>
              <w:pStyle w:val="TableParagraph"/>
              <w:spacing w:before="76" w:line="312" w:lineRule="auto"/>
              <w:ind w:left="121" w:right="188"/>
              <w:rPr>
                <w:b/>
                <w:sz w:val="16"/>
              </w:rPr>
            </w:pPr>
            <w:r>
              <w:rPr>
                <w:sz w:val="16"/>
              </w:rPr>
              <w:t xml:space="preserve">Company offices </w:t>
            </w:r>
            <w:r>
              <w:rPr>
                <w:b/>
                <w:sz w:val="16"/>
              </w:rPr>
              <w:t>(High)</w:t>
            </w:r>
          </w:p>
        </w:tc>
        <w:tc>
          <w:tcPr>
            <w:tcW w:w="2552" w:type="dxa"/>
          </w:tcPr>
          <w:p w14:paraId="4A41F92D" w14:textId="77777777" w:rsidR="005B5370" w:rsidRDefault="00000000">
            <w:pPr>
              <w:pStyle w:val="TableParagraph"/>
              <w:spacing w:before="76" w:line="312" w:lineRule="auto"/>
              <w:ind w:left="127" w:right="498"/>
              <w:rPr>
                <w:sz w:val="16"/>
              </w:rPr>
            </w:pPr>
            <w:r>
              <w:rPr>
                <w:sz w:val="16"/>
              </w:rPr>
              <w:t>RA.1.1.1 - Once the emergency/incident is contained provide arrangements for the physical security of the incident site.</w:t>
            </w:r>
          </w:p>
        </w:tc>
        <w:tc>
          <w:tcPr>
            <w:tcW w:w="1621" w:type="dxa"/>
          </w:tcPr>
          <w:p w14:paraId="6001229D" w14:textId="77777777" w:rsidR="005B5370" w:rsidRDefault="00000000">
            <w:pPr>
              <w:pStyle w:val="TableParagraph"/>
              <w:spacing w:before="76"/>
              <w:ind w:left="127"/>
              <w:rPr>
                <w:sz w:val="16"/>
              </w:rPr>
            </w:pPr>
            <w:r>
              <w:rPr>
                <w:sz w:val="16"/>
              </w:rPr>
              <w:t>Warehouseman</w:t>
            </w:r>
          </w:p>
        </w:tc>
        <w:tc>
          <w:tcPr>
            <w:tcW w:w="2530" w:type="dxa"/>
          </w:tcPr>
          <w:p w14:paraId="2699D720" w14:textId="77777777" w:rsidR="005B5370" w:rsidRDefault="005B5370">
            <w:pPr>
              <w:pStyle w:val="TableParagraph"/>
              <w:rPr>
                <w:rFonts w:ascii="Times New Roman"/>
                <w:sz w:val="16"/>
              </w:rPr>
            </w:pPr>
          </w:p>
        </w:tc>
      </w:tr>
      <w:tr w:rsidR="005B5370" w14:paraId="229D3397" w14:textId="77777777">
        <w:trPr>
          <w:trHeight w:val="2349"/>
        </w:trPr>
        <w:tc>
          <w:tcPr>
            <w:tcW w:w="1535" w:type="dxa"/>
            <w:vMerge/>
            <w:tcBorders>
              <w:top w:val="nil"/>
              <w:left w:val="double" w:sz="2" w:space="0" w:color="808080"/>
            </w:tcBorders>
          </w:tcPr>
          <w:p w14:paraId="56519787" w14:textId="77777777" w:rsidR="005B5370" w:rsidRDefault="005B5370">
            <w:pPr>
              <w:rPr>
                <w:sz w:val="2"/>
                <w:szCs w:val="2"/>
              </w:rPr>
            </w:pPr>
          </w:p>
        </w:tc>
        <w:tc>
          <w:tcPr>
            <w:tcW w:w="2552" w:type="dxa"/>
          </w:tcPr>
          <w:p w14:paraId="132EFE92" w14:textId="77777777" w:rsidR="005B5370" w:rsidRDefault="00000000">
            <w:pPr>
              <w:pStyle w:val="TableParagraph"/>
              <w:spacing w:before="76" w:line="312" w:lineRule="auto"/>
              <w:ind w:left="127" w:right="498"/>
              <w:rPr>
                <w:sz w:val="16"/>
              </w:rPr>
            </w:pPr>
            <w:r>
              <w:rPr>
                <w:sz w:val="16"/>
              </w:rPr>
              <w:t>RA.1.1.2 - Verify UPS / generators operate correctly and safely.</w:t>
            </w:r>
          </w:p>
          <w:p w14:paraId="0CE8E96E" w14:textId="77777777" w:rsidR="005B5370" w:rsidRDefault="00000000">
            <w:pPr>
              <w:pStyle w:val="TableParagraph"/>
              <w:spacing w:line="312" w:lineRule="auto"/>
              <w:ind w:left="127" w:right="104"/>
              <w:rPr>
                <w:sz w:val="16"/>
              </w:rPr>
            </w:pPr>
            <w:r>
              <w:rPr>
                <w:sz w:val="16"/>
              </w:rPr>
              <w:t>Arrange adequate fuel supply. Extend you power autonomy by shutting down unnecessary loads.</w:t>
            </w:r>
          </w:p>
          <w:p w14:paraId="5E4FD1E3" w14:textId="77777777" w:rsidR="005B5370" w:rsidRDefault="00000000">
            <w:pPr>
              <w:pStyle w:val="TableParagraph"/>
              <w:ind w:left="127"/>
              <w:rPr>
                <w:sz w:val="16"/>
              </w:rPr>
            </w:pPr>
            <w:r>
              <w:rPr>
                <w:sz w:val="16"/>
              </w:rPr>
              <w:t>Communicate with the</w:t>
            </w:r>
          </w:p>
          <w:p w14:paraId="3733E2C2" w14:textId="77777777" w:rsidR="005B5370" w:rsidRDefault="00000000">
            <w:pPr>
              <w:pStyle w:val="TableParagraph"/>
              <w:spacing w:before="57"/>
              <w:ind w:left="127"/>
              <w:rPr>
                <w:sz w:val="16"/>
              </w:rPr>
            </w:pPr>
            <w:r>
              <w:rPr>
                <w:sz w:val="16"/>
              </w:rPr>
              <w:t>power company to establish</w:t>
            </w:r>
          </w:p>
        </w:tc>
        <w:tc>
          <w:tcPr>
            <w:tcW w:w="1621" w:type="dxa"/>
          </w:tcPr>
          <w:p w14:paraId="5C8EF887" w14:textId="77777777" w:rsidR="005B5370" w:rsidRDefault="00000000">
            <w:pPr>
              <w:pStyle w:val="TableParagraph"/>
              <w:spacing w:before="76"/>
              <w:ind w:left="127"/>
              <w:rPr>
                <w:sz w:val="16"/>
              </w:rPr>
            </w:pPr>
            <w:r>
              <w:rPr>
                <w:sz w:val="16"/>
              </w:rPr>
              <w:t>Warehouseman</w:t>
            </w:r>
          </w:p>
        </w:tc>
        <w:tc>
          <w:tcPr>
            <w:tcW w:w="2530" w:type="dxa"/>
          </w:tcPr>
          <w:p w14:paraId="73E13AE4" w14:textId="77777777" w:rsidR="005B5370" w:rsidRDefault="005B5370">
            <w:pPr>
              <w:pStyle w:val="TableParagraph"/>
              <w:rPr>
                <w:rFonts w:ascii="Times New Roman"/>
                <w:sz w:val="16"/>
              </w:rPr>
            </w:pPr>
          </w:p>
        </w:tc>
      </w:tr>
    </w:tbl>
    <w:p w14:paraId="03D0FDF4" w14:textId="77777777" w:rsidR="005B5370" w:rsidRDefault="00000000">
      <w:pPr>
        <w:pStyle w:val="BodyText"/>
        <w:spacing w:before="6"/>
        <w:rPr>
          <w:sz w:val="26"/>
        </w:rPr>
      </w:pPr>
      <w:r>
        <w:pict w14:anchorId="1D6489EA">
          <v:rect id="_x0000_s2057" style="position:absolute;margin-left:90pt;margin-top:18.05pt;width:2in;height:.6pt;z-index:-15726080;mso-wrap-distance-left:0;mso-wrap-distance-right:0;mso-position-horizontal-relative:page;mso-position-vertical-relative:text" fillcolor="black" stroked="f">
            <w10:wrap type="topAndBottom" anchorx="page"/>
          </v:rect>
        </w:pict>
      </w:r>
    </w:p>
    <w:p w14:paraId="03AB21CE" w14:textId="77777777" w:rsidR="005B5370" w:rsidRDefault="00000000">
      <w:pPr>
        <w:pStyle w:val="BodyText"/>
        <w:spacing w:before="50" w:line="247" w:lineRule="auto"/>
        <w:ind w:left="420" w:right="425"/>
      </w:pPr>
      <w:r>
        <w:rPr>
          <w:rFonts w:ascii="Times New Roman"/>
          <w:position w:val="9"/>
          <w:sz w:val="13"/>
        </w:rPr>
        <w:t xml:space="preserve">4 </w:t>
      </w:r>
      <w:r>
        <w:t xml:space="preserve">Insert the immediate recovery actions derived by the implementation of the </w:t>
      </w:r>
      <w:proofErr w:type="gramStart"/>
      <w:r>
        <w:t>asset based</w:t>
      </w:r>
      <w:proofErr w:type="gramEnd"/>
      <w:r>
        <w:t xml:space="preserve"> controls (Annex B of the BCM approach document) used to protect the business function. Recovery actions should be expanded further to meet the recovery requirements of the business function; for each action listed in the summary list, provide all the details necessary to carry out this action-</w:t>
      </w:r>
    </w:p>
    <w:p w14:paraId="573C9D19" w14:textId="77777777" w:rsidR="005B5370" w:rsidRDefault="005B5370">
      <w:pPr>
        <w:spacing w:line="247" w:lineRule="auto"/>
        <w:sectPr w:rsidR="005B5370">
          <w:headerReference w:type="default" r:id="rId19"/>
          <w:footerReference w:type="default" r:id="rId20"/>
          <w:pgSz w:w="11910" w:h="16840"/>
          <w:pgMar w:top="1340" w:right="1400" w:bottom="1140" w:left="1380" w:header="713" w:footer="948" w:gutter="0"/>
          <w:cols w:space="720"/>
        </w:sectPr>
      </w:pPr>
    </w:p>
    <w:p w14:paraId="4B63A9F0" w14:textId="77777777" w:rsidR="005B5370" w:rsidRDefault="005B5370">
      <w:pPr>
        <w:pStyle w:val="BodyText"/>
        <w:rPr>
          <w:sz w:val="9"/>
        </w:rPr>
      </w:pPr>
    </w:p>
    <w:tbl>
      <w:tblPr>
        <w:tblW w:w="0" w:type="auto"/>
        <w:tblInd w:w="4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535"/>
        <w:gridCol w:w="2552"/>
        <w:gridCol w:w="1621"/>
        <w:gridCol w:w="2530"/>
      </w:tblGrid>
      <w:tr w:rsidR="005B5370" w14:paraId="10A8237B" w14:textId="77777777">
        <w:trPr>
          <w:trHeight w:val="1087"/>
        </w:trPr>
        <w:tc>
          <w:tcPr>
            <w:tcW w:w="1535" w:type="dxa"/>
            <w:vMerge w:val="restart"/>
            <w:tcBorders>
              <w:left w:val="double" w:sz="2" w:space="0" w:color="808080"/>
              <w:bottom w:val="double" w:sz="2" w:space="0" w:color="D3D0C7"/>
              <w:right w:val="double" w:sz="2" w:space="0" w:color="D3D0C7"/>
            </w:tcBorders>
          </w:tcPr>
          <w:p w14:paraId="497B3E91" w14:textId="77777777" w:rsidR="005B5370" w:rsidRDefault="005B5370">
            <w:pPr>
              <w:pStyle w:val="TableParagraph"/>
              <w:rPr>
                <w:rFonts w:ascii="Times New Roman"/>
                <w:sz w:val="16"/>
              </w:rPr>
            </w:pPr>
          </w:p>
        </w:tc>
        <w:tc>
          <w:tcPr>
            <w:tcW w:w="2552" w:type="dxa"/>
            <w:tcBorders>
              <w:top w:val="double" w:sz="2" w:space="0" w:color="D3D0C7"/>
              <w:left w:val="double" w:sz="2" w:space="0" w:color="D3D0C7"/>
              <w:bottom w:val="double" w:sz="2" w:space="0" w:color="D3D0C7"/>
              <w:right w:val="double" w:sz="2" w:space="0" w:color="D3D0C7"/>
            </w:tcBorders>
          </w:tcPr>
          <w:p w14:paraId="181C2D79" w14:textId="77777777" w:rsidR="005B5370" w:rsidRDefault="00000000">
            <w:pPr>
              <w:pStyle w:val="TableParagraph"/>
              <w:spacing w:before="5" w:line="312" w:lineRule="auto"/>
              <w:ind w:left="127" w:right="219"/>
              <w:rPr>
                <w:sz w:val="16"/>
              </w:rPr>
            </w:pPr>
            <w:r>
              <w:rPr>
                <w:sz w:val="16"/>
              </w:rPr>
              <w:t>the nature of the problem, coordinated course of action and estimated time of utility resumption.</w:t>
            </w:r>
          </w:p>
        </w:tc>
        <w:tc>
          <w:tcPr>
            <w:tcW w:w="1621" w:type="dxa"/>
            <w:tcBorders>
              <w:top w:val="double" w:sz="2" w:space="0" w:color="D3D0C7"/>
              <w:left w:val="double" w:sz="2" w:space="0" w:color="D3D0C7"/>
              <w:bottom w:val="double" w:sz="2" w:space="0" w:color="D3D0C7"/>
              <w:right w:val="double" w:sz="2" w:space="0" w:color="D3D0C7"/>
            </w:tcBorders>
          </w:tcPr>
          <w:p w14:paraId="0C094AE9" w14:textId="77777777" w:rsidR="005B5370" w:rsidRDefault="005B5370">
            <w:pPr>
              <w:pStyle w:val="TableParagraph"/>
              <w:rPr>
                <w:rFonts w:ascii="Times New Roman"/>
                <w:sz w:val="16"/>
              </w:rPr>
            </w:pPr>
          </w:p>
        </w:tc>
        <w:tc>
          <w:tcPr>
            <w:tcW w:w="2530" w:type="dxa"/>
            <w:tcBorders>
              <w:top w:val="double" w:sz="2" w:space="0" w:color="D3D0C7"/>
              <w:left w:val="double" w:sz="2" w:space="0" w:color="D3D0C7"/>
              <w:bottom w:val="double" w:sz="2" w:space="0" w:color="D3D0C7"/>
              <w:right w:val="double" w:sz="2" w:space="0" w:color="D3D0C7"/>
            </w:tcBorders>
          </w:tcPr>
          <w:p w14:paraId="5B8B78DA" w14:textId="77777777" w:rsidR="005B5370" w:rsidRDefault="005B5370">
            <w:pPr>
              <w:pStyle w:val="TableParagraph"/>
              <w:rPr>
                <w:rFonts w:ascii="Times New Roman"/>
                <w:sz w:val="16"/>
              </w:rPr>
            </w:pPr>
          </w:p>
        </w:tc>
      </w:tr>
      <w:tr w:rsidR="005B5370" w14:paraId="15C9EC5E" w14:textId="77777777">
        <w:trPr>
          <w:trHeight w:val="1661"/>
        </w:trPr>
        <w:tc>
          <w:tcPr>
            <w:tcW w:w="1535" w:type="dxa"/>
            <w:vMerge/>
            <w:tcBorders>
              <w:top w:val="nil"/>
              <w:left w:val="double" w:sz="2" w:space="0" w:color="808080"/>
              <w:bottom w:val="double" w:sz="2" w:space="0" w:color="D3D0C7"/>
              <w:right w:val="double" w:sz="2" w:space="0" w:color="D3D0C7"/>
            </w:tcBorders>
          </w:tcPr>
          <w:p w14:paraId="1D65E8D2" w14:textId="77777777" w:rsidR="005B5370" w:rsidRDefault="005B5370">
            <w:pPr>
              <w:rPr>
                <w:sz w:val="2"/>
                <w:szCs w:val="2"/>
              </w:rPr>
            </w:pPr>
          </w:p>
        </w:tc>
        <w:tc>
          <w:tcPr>
            <w:tcW w:w="2552" w:type="dxa"/>
            <w:tcBorders>
              <w:top w:val="double" w:sz="2" w:space="0" w:color="D3D0C7"/>
              <w:left w:val="double" w:sz="2" w:space="0" w:color="D3D0C7"/>
              <w:bottom w:val="double" w:sz="2" w:space="0" w:color="D3D0C7"/>
              <w:right w:val="double" w:sz="2" w:space="0" w:color="D3D0C7"/>
            </w:tcBorders>
          </w:tcPr>
          <w:p w14:paraId="69A19089" w14:textId="77777777" w:rsidR="005B5370" w:rsidRDefault="00000000">
            <w:pPr>
              <w:pStyle w:val="TableParagraph"/>
              <w:spacing w:before="73" w:line="312" w:lineRule="auto"/>
              <w:ind w:left="127" w:right="370"/>
              <w:rPr>
                <w:sz w:val="16"/>
              </w:rPr>
            </w:pPr>
            <w:r>
              <w:rPr>
                <w:sz w:val="16"/>
              </w:rPr>
              <w:t>RA.1.1.3 - Verify air- conditioning operates normally. Make sure you can contact qualified technicians in case of failure.</w:t>
            </w:r>
          </w:p>
        </w:tc>
        <w:tc>
          <w:tcPr>
            <w:tcW w:w="1621" w:type="dxa"/>
            <w:tcBorders>
              <w:top w:val="double" w:sz="2" w:space="0" w:color="D3D0C7"/>
              <w:left w:val="double" w:sz="2" w:space="0" w:color="D3D0C7"/>
              <w:bottom w:val="double" w:sz="2" w:space="0" w:color="D3D0C7"/>
              <w:right w:val="double" w:sz="2" w:space="0" w:color="D3D0C7"/>
            </w:tcBorders>
          </w:tcPr>
          <w:p w14:paraId="7632C636" w14:textId="77777777" w:rsidR="005B5370" w:rsidRDefault="00000000">
            <w:pPr>
              <w:pStyle w:val="TableParagraph"/>
              <w:spacing w:before="73"/>
              <w:ind w:left="127"/>
              <w:rPr>
                <w:sz w:val="16"/>
              </w:rPr>
            </w:pPr>
            <w:r>
              <w:rPr>
                <w:sz w:val="16"/>
              </w:rPr>
              <w:t>Warehouseman</w:t>
            </w:r>
          </w:p>
        </w:tc>
        <w:tc>
          <w:tcPr>
            <w:tcW w:w="2530" w:type="dxa"/>
            <w:tcBorders>
              <w:top w:val="double" w:sz="2" w:space="0" w:color="D3D0C7"/>
              <w:left w:val="double" w:sz="2" w:space="0" w:color="D3D0C7"/>
              <w:bottom w:val="double" w:sz="2" w:space="0" w:color="D3D0C7"/>
              <w:right w:val="double" w:sz="2" w:space="0" w:color="D3D0C7"/>
            </w:tcBorders>
          </w:tcPr>
          <w:p w14:paraId="14EAFBC8" w14:textId="77777777" w:rsidR="005B5370" w:rsidRDefault="005B5370">
            <w:pPr>
              <w:pStyle w:val="TableParagraph"/>
              <w:rPr>
                <w:rFonts w:ascii="Times New Roman"/>
                <w:sz w:val="16"/>
              </w:rPr>
            </w:pPr>
          </w:p>
        </w:tc>
      </w:tr>
      <w:tr w:rsidR="005B5370" w14:paraId="536B51DA" w14:textId="77777777">
        <w:trPr>
          <w:trHeight w:val="1914"/>
        </w:trPr>
        <w:tc>
          <w:tcPr>
            <w:tcW w:w="1535" w:type="dxa"/>
            <w:vMerge/>
            <w:tcBorders>
              <w:top w:val="nil"/>
              <w:left w:val="double" w:sz="2" w:space="0" w:color="808080"/>
              <w:bottom w:val="double" w:sz="2" w:space="0" w:color="D3D0C7"/>
              <w:right w:val="double" w:sz="2" w:space="0" w:color="D3D0C7"/>
            </w:tcBorders>
          </w:tcPr>
          <w:p w14:paraId="7E7D9B46" w14:textId="77777777" w:rsidR="005B5370" w:rsidRDefault="005B5370">
            <w:pPr>
              <w:rPr>
                <w:sz w:val="2"/>
                <w:szCs w:val="2"/>
              </w:rPr>
            </w:pPr>
          </w:p>
        </w:tc>
        <w:tc>
          <w:tcPr>
            <w:tcW w:w="2552" w:type="dxa"/>
            <w:tcBorders>
              <w:top w:val="double" w:sz="2" w:space="0" w:color="D3D0C7"/>
              <w:left w:val="double" w:sz="2" w:space="0" w:color="D3D0C7"/>
              <w:bottom w:val="double" w:sz="2" w:space="0" w:color="D3D0C7"/>
              <w:right w:val="double" w:sz="2" w:space="0" w:color="D3D0C7"/>
            </w:tcBorders>
          </w:tcPr>
          <w:p w14:paraId="33BAD76C" w14:textId="77777777" w:rsidR="005B5370" w:rsidRDefault="00000000">
            <w:pPr>
              <w:pStyle w:val="TableParagraph"/>
              <w:spacing w:before="73" w:line="312" w:lineRule="auto"/>
              <w:ind w:left="127" w:right="145"/>
              <w:rPr>
                <w:sz w:val="16"/>
              </w:rPr>
            </w:pPr>
            <w:r>
              <w:rPr>
                <w:sz w:val="16"/>
              </w:rPr>
              <w:t>RA.1.1.4 - If the anti-fire systems were engaged make sure the site is safe for personnel (consult with the fire department) before attempting to salvage any equipment.</w:t>
            </w:r>
          </w:p>
        </w:tc>
        <w:tc>
          <w:tcPr>
            <w:tcW w:w="1621" w:type="dxa"/>
            <w:tcBorders>
              <w:top w:val="double" w:sz="2" w:space="0" w:color="D3D0C7"/>
              <w:left w:val="double" w:sz="2" w:space="0" w:color="D3D0C7"/>
              <w:bottom w:val="double" w:sz="2" w:space="0" w:color="D3D0C7"/>
              <w:right w:val="double" w:sz="2" w:space="0" w:color="D3D0C7"/>
            </w:tcBorders>
          </w:tcPr>
          <w:p w14:paraId="21E721FA" w14:textId="77777777" w:rsidR="005B5370" w:rsidRDefault="00000000">
            <w:pPr>
              <w:pStyle w:val="TableParagraph"/>
              <w:spacing w:before="73"/>
              <w:ind w:left="127"/>
              <w:rPr>
                <w:sz w:val="16"/>
              </w:rPr>
            </w:pPr>
            <w:r>
              <w:rPr>
                <w:sz w:val="16"/>
              </w:rPr>
              <w:t>Warehouseman</w:t>
            </w:r>
          </w:p>
        </w:tc>
        <w:tc>
          <w:tcPr>
            <w:tcW w:w="2530" w:type="dxa"/>
            <w:tcBorders>
              <w:top w:val="double" w:sz="2" w:space="0" w:color="D3D0C7"/>
              <w:left w:val="double" w:sz="2" w:space="0" w:color="D3D0C7"/>
              <w:bottom w:val="double" w:sz="2" w:space="0" w:color="D3D0C7"/>
              <w:right w:val="double" w:sz="2" w:space="0" w:color="D3D0C7"/>
            </w:tcBorders>
          </w:tcPr>
          <w:p w14:paraId="3B0F4232" w14:textId="77777777" w:rsidR="005B5370" w:rsidRDefault="005B5370">
            <w:pPr>
              <w:pStyle w:val="TableParagraph"/>
              <w:rPr>
                <w:rFonts w:ascii="Times New Roman"/>
                <w:sz w:val="16"/>
              </w:rPr>
            </w:pPr>
          </w:p>
        </w:tc>
      </w:tr>
      <w:tr w:rsidR="005B5370" w14:paraId="744D39E7" w14:textId="77777777">
        <w:trPr>
          <w:trHeight w:val="902"/>
        </w:trPr>
        <w:tc>
          <w:tcPr>
            <w:tcW w:w="1535" w:type="dxa"/>
            <w:vMerge/>
            <w:tcBorders>
              <w:top w:val="nil"/>
              <w:left w:val="double" w:sz="2" w:space="0" w:color="808080"/>
              <w:bottom w:val="double" w:sz="2" w:space="0" w:color="D3D0C7"/>
              <w:right w:val="double" w:sz="2" w:space="0" w:color="D3D0C7"/>
            </w:tcBorders>
          </w:tcPr>
          <w:p w14:paraId="5730024B" w14:textId="77777777" w:rsidR="005B5370" w:rsidRDefault="005B5370">
            <w:pPr>
              <w:rPr>
                <w:sz w:val="2"/>
                <w:szCs w:val="2"/>
              </w:rPr>
            </w:pPr>
          </w:p>
        </w:tc>
        <w:tc>
          <w:tcPr>
            <w:tcW w:w="2552" w:type="dxa"/>
            <w:tcBorders>
              <w:top w:val="double" w:sz="2" w:space="0" w:color="D3D0C7"/>
              <w:left w:val="double" w:sz="2" w:space="0" w:color="D3D0C7"/>
              <w:bottom w:val="double" w:sz="2" w:space="0" w:color="D3D0C7"/>
              <w:right w:val="double" w:sz="2" w:space="0" w:color="D3D0C7"/>
            </w:tcBorders>
          </w:tcPr>
          <w:p w14:paraId="67D4D8E0" w14:textId="77777777" w:rsidR="005B5370" w:rsidRDefault="00000000">
            <w:pPr>
              <w:pStyle w:val="TableParagraph"/>
              <w:spacing w:before="76"/>
              <w:ind w:left="127"/>
              <w:rPr>
                <w:sz w:val="16"/>
              </w:rPr>
            </w:pPr>
            <w:r>
              <w:rPr>
                <w:sz w:val="16"/>
              </w:rPr>
              <w:t>RA.1.1.7 - On DR site</w:t>
            </w:r>
          </w:p>
          <w:p w14:paraId="6B90FD36" w14:textId="77777777" w:rsidR="005B5370" w:rsidRDefault="00000000">
            <w:pPr>
              <w:pStyle w:val="TableParagraph"/>
              <w:spacing w:before="57" w:line="314" w:lineRule="auto"/>
              <w:ind w:left="127" w:right="351"/>
              <w:rPr>
                <w:sz w:val="16"/>
              </w:rPr>
            </w:pPr>
            <w:r>
              <w:rPr>
                <w:sz w:val="16"/>
              </w:rPr>
              <w:t>activation implement the site recovery plan.</w:t>
            </w:r>
          </w:p>
        </w:tc>
        <w:tc>
          <w:tcPr>
            <w:tcW w:w="1621" w:type="dxa"/>
            <w:tcBorders>
              <w:top w:val="double" w:sz="2" w:space="0" w:color="D3D0C7"/>
              <w:left w:val="double" w:sz="2" w:space="0" w:color="D3D0C7"/>
              <w:bottom w:val="double" w:sz="2" w:space="0" w:color="D3D0C7"/>
              <w:right w:val="double" w:sz="2" w:space="0" w:color="D3D0C7"/>
            </w:tcBorders>
          </w:tcPr>
          <w:p w14:paraId="344EF9C7" w14:textId="77777777" w:rsidR="005B5370" w:rsidRDefault="00000000">
            <w:pPr>
              <w:pStyle w:val="TableParagraph"/>
              <w:spacing w:before="76" w:line="312" w:lineRule="auto"/>
              <w:ind w:left="127" w:right="543"/>
              <w:rPr>
                <w:sz w:val="16"/>
              </w:rPr>
            </w:pPr>
            <w:r>
              <w:rPr>
                <w:sz w:val="16"/>
              </w:rPr>
              <w:t>External IT Expert</w:t>
            </w:r>
          </w:p>
        </w:tc>
        <w:tc>
          <w:tcPr>
            <w:tcW w:w="2530" w:type="dxa"/>
            <w:tcBorders>
              <w:top w:val="double" w:sz="2" w:space="0" w:color="D3D0C7"/>
              <w:left w:val="double" w:sz="2" w:space="0" w:color="D3D0C7"/>
              <w:bottom w:val="double" w:sz="2" w:space="0" w:color="D3D0C7"/>
              <w:right w:val="double" w:sz="2" w:space="0" w:color="D3D0C7"/>
            </w:tcBorders>
          </w:tcPr>
          <w:p w14:paraId="54D11631" w14:textId="77777777" w:rsidR="005B5370" w:rsidRDefault="005B5370">
            <w:pPr>
              <w:pStyle w:val="TableParagraph"/>
              <w:rPr>
                <w:rFonts w:ascii="Times New Roman"/>
                <w:sz w:val="16"/>
              </w:rPr>
            </w:pPr>
          </w:p>
        </w:tc>
      </w:tr>
      <w:tr w:rsidR="005B5370" w14:paraId="65A5B3BC" w14:textId="77777777">
        <w:trPr>
          <w:trHeight w:val="398"/>
        </w:trPr>
        <w:tc>
          <w:tcPr>
            <w:tcW w:w="8238" w:type="dxa"/>
            <w:gridSpan w:val="4"/>
            <w:tcBorders>
              <w:top w:val="nil"/>
              <w:left w:val="double" w:sz="2" w:space="0" w:color="808080"/>
              <w:bottom w:val="double" w:sz="2" w:space="0" w:color="D3D0C7"/>
              <w:right w:val="double" w:sz="2" w:space="0" w:color="D3D0C7"/>
            </w:tcBorders>
            <w:shd w:val="clear" w:color="auto" w:fill="E6E6E6"/>
          </w:tcPr>
          <w:p w14:paraId="51B34688" w14:textId="77777777" w:rsidR="005B5370" w:rsidRDefault="00000000">
            <w:pPr>
              <w:pStyle w:val="TableParagraph"/>
              <w:spacing w:before="76"/>
              <w:ind w:left="2142" w:right="2132"/>
              <w:jc w:val="center"/>
              <w:rPr>
                <w:b/>
                <w:sz w:val="16"/>
              </w:rPr>
            </w:pPr>
            <w:r>
              <w:rPr>
                <w:b/>
                <w:sz w:val="16"/>
              </w:rPr>
              <w:t>Hardware</w:t>
            </w:r>
          </w:p>
        </w:tc>
      </w:tr>
      <w:tr w:rsidR="005B5370" w14:paraId="3FC27F4E" w14:textId="77777777">
        <w:trPr>
          <w:trHeight w:val="1661"/>
        </w:trPr>
        <w:tc>
          <w:tcPr>
            <w:tcW w:w="1535" w:type="dxa"/>
            <w:vMerge w:val="restart"/>
            <w:tcBorders>
              <w:top w:val="double" w:sz="2" w:space="0" w:color="D3D0C7"/>
              <w:left w:val="double" w:sz="2" w:space="0" w:color="808080"/>
              <w:bottom w:val="double" w:sz="2" w:space="0" w:color="D3D0C7"/>
              <w:right w:val="double" w:sz="2" w:space="0" w:color="D3D0C7"/>
            </w:tcBorders>
          </w:tcPr>
          <w:p w14:paraId="20ED1575" w14:textId="77777777" w:rsidR="005B5370" w:rsidRDefault="00000000">
            <w:pPr>
              <w:pStyle w:val="TableParagraph"/>
              <w:spacing w:before="76" w:line="312" w:lineRule="auto"/>
              <w:ind w:left="121" w:right="143"/>
              <w:rPr>
                <w:b/>
                <w:sz w:val="16"/>
              </w:rPr>
            </w:pPr>
            <w:r>
              <w:rPr>
                <w:sz w:val="16"/>
              </w:rPr>
              <w:t xml:space="preserve">Office Ethernet switch </w:t>
            </w:r>
            <w:r>
              <w:rPr>
                <w:b/>
                <w:sz w:val="16"/>
              </w:rPr>
              <w:t>(High)</w:t>
            </w:r>
          </w:p>
        </w:tc>
        <w:tc>
          <w:tcPr>
            <w:tcW w:w="2552" w:type="dxa"/>
            <w:tcBorders>
              <w:top w:val="double" w:sz="2" w:space="0" w:color="D3D0C7"/>
              <w:left w:val="double" w:sz="2" w:space="0" w:color="D3D0C7"/>
              <w:bottom w:val="double" w:sz="2" w:space="0" w:color="D3D0C7"/>
              <w:right w:val="double" w:sz="2" w:space="0" w:color="D3D0C7"/>
            </w:tcBorders>
          </w:tcPr>
          <w:p w14:paraId="425CDB08" w14:textId="77777777" w:rsidR="005B5370" w:rsidRDefault="00000000">
            <w:pPr>
              <w:pStyle w:val="TableParagraph"/>
              <w:spacing w:before="76" w:line="312" w:lineRule="auto"/>
              <w:ind w:left="127" w:right="149" w:firstLine="57"/>
              <w:rPr>
                <w:sz w:val="16"/>
              </w:rPr>
            </w:pPr>
            <w:r>
              <w:rPr>
                <w:sz w:val="16"/>
              </w:rPr>
              <w:t>RA.1.1.5 - establish the availability of the individuals or their backups, responsible for the disaster recovery of the individual</w:t>
            </w:r>
            <w:r>
              <w:rPr>
                <w:spacing w:val="-1"/>
                <w:sz w:val="16"/>
              </w:rPr>
              <w:t xml:space="preserve"> </w:t>
            </w:r>
            <w:r>
              <w:rPr>
                <w:sz w:val="16"/>
              </w:rPr>
              <w:t>components</w:t>
            </w:r>
          </w:p>
        </w:tc>
        <w:tc>
          <w:tcPr>
            <w:tcW w:w="1621" w:type="dxa"/>
            <w:tcBorders>
              <w:top w:val="double" w:sz="2" w:space="0" w:color="D3D0C7"/>
              <w:left w:val="double" w:sz="2" w:space="0" w:color="D3D0C7"/>
              <w:bottom w:val="double" w:sz="2" w:space="0" w:color="D3D0C7"/>
              <w:right w:val="double" w:sz="2" w:space="0" w:color="D3D0C7"/>
            </w:tcBorders>
          </w:tcPr>
          <w:p w14:paraId="7F4B9E37" w14:textId="77777777" w:rsidR="005B5370" w:rsidRDefault="00000000">
            <w:pPr>
              <w:pStyle w:val="TableParagraph"/>
              <w:spacing w:before="76"/>
              <w:ind w:left="127"/>
              <w:rPr>
                <w:sz w:val="16"/>
              </w:rPr>
            </w:pPr>
            <w:r>
              <w:rPr>
                <w:sz w:val="16"/>
              </w:rPr>
              <w:t>Function owner</w:t>
            </w:r>
          </w:p>
        </w:tc>
        <w:tc>
          <w:tcPr>
            <w:tcW w:w="2530" w:type="dxa"/>
            <w:tcBorders>
              <w:top w:val="double" w:sz="2" w:space="0" w:color="D3D0C7"/>
              <w:left w:val="double" w:sz="2" w:space="0" w:color="D3D0C7"/>
              <w:bottom w:val="double" w:sz="2" w:space="0" w:color="D3D0C7"/>
              <w:right w:val="double" w:sz="2" w:space="0" w:color="D3D0C7"/>
            </w:tcBorders>
          </w:tcPr>
          <w:p w14:paraId="13019BCB" w14:textId="77777777" w:rsidR="005B5370" w:rsidRDefault="005B5370">
            <w:pPr>
              <w:pStyle w:val="TableParagraph"/>
              <w:rPr>
                <w:rFonts w:ascii="Times New Roman"/>
                <w:sz w:val="16"/>
              </w:rPr>
            </w:pPr>
          </w:p>
        </w:tc>
      </w:tr>
      <w:tr w:rsidR="005B5370" w14:paraId="0C1F7E0F" w14:textId="77777777">
        <w:trPr>
          <w:trHeight w:val="1661"/>
        </w:trPr>
        <w:tc>
          <w:tcPr>
            <w:tcW w:w="1535" w:type="dxa"/>
            <w:vMerge/>
            <w:tcBorders>
              <w:top w:val="nil"/>
              <w:left w:val="double" w:sz="2" w:space="0" w:color="808080"/>
              <w:bottom w:val="double" w:sz="2" w:space="0" w:color="D3D0C7"/>
              <w:right w:val="double" w:sz="2" w:space="0" w:color="D3D0C7"/>
            </w:tcBorders>
          </w:tcPr>
          <w:p w14:paraId="239AB4E5" w14:textId="77777777" w:rsidR="005B5370" w:rsidRDefault="005B5370">
            <w:pPr>
              <w:rPr>
                <w:sz w:val="2"/>
                <w:szCs w:val="2"/>
              </w:rPr>
            </w:pPr>
          </w:p>
        </w:tc>
        <w:tc>
          <w:tcPr>
            <w:tcW w:w="2552" w:type="dxa"/>
            <w:tcBorders>
              <w:top w:val="double" w:sz="2" w:space="0" w:color="D3D0C7"/>
              <w:left w:val="double" w:sz="2" w:space="0" w:color="D3D0C7"/>
              <w:bottom w:val="double" w:sz="2" w:space="0" w:color="D3D0C7"/>
              <w:right w:val="double" w:sz="2" w:space="0" w:color="D3D0C7"/>
            </w:tcBorders>
          </w:tcPr>
          <w:p w14:paraId="011A7BB4" w14:textId="77777777" w:rsidR="005B5370" w:rsidRDefault="00000000">
            <w:pPr>
              <w:pStyle w:val="TableParagraph"/>
              <w:spacing w:before="76" w:line="312" w:lineRule="auto"/>
              <w:ind w:left="127" w:right="122"/>
              <w:rPr>
                <w:sz w:val="16"/>
              </w:rPr>
            </w:pPr>
            <w:r>
              <w:rPr>
                <w:sz w:val="16"/>
              </w:rPr>
              <w:t>RA.1.2.1 - Initiate backup procedure to restore hardware and / or network component operating system / configuration file / software modules</w:t>
            </w:r>
          </w:p>
        </w:tc>
        <w:tc>
          <w:tcPr>
            <w:tcW w:w="1621" w:type="dxa"/>
            <w:tcBorders>
              <w:top w:val="double" w:sz="2" w:space="0" w:color="D3D0C7"/>
              <w:left w:val="double" w:sz="2" w:space="0" w:color="D3D0C7"/>
              <w:bottom w:val="double" w:sz="2" w:space="0" w:color="D3D0C7"/>
              <w:right w:val="double" w:sz="2" w:space="0" w:color="D3D0C7"/>
            </w:tcBorders>
          </w:tcPr>
          <w:p w14:paraId="700858F1" w14:textId="77777777" w:rsidR="005B5370" w:rsidRDefault="00000000">
            <w:pPr>
              <w:pStyle w:val="TableParagraph"/>
              <w:spacing w:before="76" w:line="312" w:lineRule="auto"/>
              <w:ind w:left="127" w:right="344"/>
              <w:rPr>
                <w:rFonts w:ascii="Cambria"/>
                <w:sz w:val="20"/>
              </w:rPr>
            </w:pPr>
            <w:r>
              <w:rPr>
                <w:rFonts w:ascii="Cambria"/>
                <w:sz w:val="20"/>
              </w:rPr>
              <w:t xml:space="preserve">External IT Expert, </w:t>
            </w:r>
            <w:r>
              <w:rPr>
                <w:rFonts w:ascii="Cambria"/>
                <w:w w:val="95"/>
                <w:sz w:val="20"/>
              </w:rPr>
              <w:t>Technician2</w:t>
            </w:r>
          </w:p>
        </w:tc>
        <w:tc>
          <w:tcPr>
            <w:tcW w:w="2530" w:type="dxa"/>
            <w:tcBorders>
              <w:top w:val="double" w:sz="2" w:space="0" w:color="D3D0C7"/>
              <w:left w:val="double" w:sz="2" w:space="0" w:color="D3D0C7"/>
              <w:bottom w:val="double" w:sz="2" w:space="0" w:color="D3D0C7"/>
              <w:right w:val="double" w:sz="2" w:space="0" w:color="D3D0C7"/>
            </w:tcBorders>
          </w:tcPr>
          <w:p w14:paraId="0B490A5E" w14:textId="77777777" w:rsidR="005B5370" w:rsidRDefault="005B5370">
            <w:pPr>
              <w:pStyle w:val="TableParagraph"/>
              <w:rPr>
                <w:rFonts w:ascii="Times New Roman"/>
                <w:sz w:val="16"/>
              </w:rPr>
            </w:pPr>
          </w:p>
        </w:tc>
      </w:tr>
      <w:tr w:rsidR="005B5370" w14:paraId="028622EF" w14:textId="77777777">
        <w:trPr>
          <w:trHeight w:val="1661"/>
        </w:trPr>
        <w:tc>
          <w:tcPr>
            <w:tcW w:w="1535" w:type="dxa"/>
            <w:vMerge/>
            <w:tcBorders>
              <w:top w:val="nil"/>
              <w:left w:val="double" w:sz="2" w:space="0" w:color="808080"/>
              <w:bottom w:val="double" w:sz="2" w:space="0" w:color="D3D0C7"/>
              <w:right w:val="double" w:sz="2" w:space="0" w:color="D3D0C7"/>
            </w:tcBorders>
          </w:tcPr>
          <w:p w14:paraId="2F33CAFC" w14:textId="77777777" w:rsidR="005B5370" w:rsidRDefault="005B5370">
            <w:pPr>
              <w:rPr>
                <w:sz w:val="2"/>
                <w:szCs w:val="2"/>
              </w:rPr>
            </w:pPr>
          </w:p>
        </w:tc>
        <w:tc>
          <w:tcPr>
            <w:tcW w:w="2552" w:type="dxa"/>
            <w:tcBorders>
              <w:top w:val="double" w:sz="2" w:space="0" w:color="D3D0C7"/>
              <w:left w:val="double" w:sz="2" w:space="0" w:color="D3D0C7"/>
              <w:bottom w:val="double" w:sz="2" w:space="0" w:color="D3D0C7"/>
              <w:right w:val="double" w:sz="2" w:space="0" w:color="D3D0C7"/>
            </w:tcBorders>
          </w:tcPr>
          <w:p w14:paraId="70FEEE99" w14:textId="77777777" w:rsidR="005B5370" w:rsidRDefault="00000000">
            <w:pPr>
              <w:pStyle w:val="TableParagraph"/>
              <w:spacing w:before="76" w:line="312" w:lineRule="auto"/>
              <w:ind w:left="127" w:right="464"/>
              <w:rPr>
                <w:sz w:val="16"/>
              </w:rPr>
            </w:pPr>
            <w:r>
              <w:rPr>
                <w:sz w:val="16"/>
              </w:rPr>
              <w:t>RA.1.3.3 - Switch to manual procedures and contact the equipment vendor / suppliers to provide the required equipment</w:t>
            </w:r>
          </w:p>
        </w:tc>
        <w:tc>
          <w:tcPr>
            <w:tcW w:w="1621" w:type="dxa"/>
            <w:tcBorders>
              <w:top w:val="double" w:sz="2" w:space="0" w:color="D3D0C7"/>
              <w:left w:val="double" w:sz="2" w:space="0" w:color="D3D0C7"/>
              <w:bottom w:val="double" w:sz="2" w:space="0" w:color="D3D0C7"/>
              <w:right w:val="double" w:sz="2" w:space="0" w:color="D3D0C7"/>
            </w:tcBorders>
          </w:tcPr>
          <w:p w14:paraId="7F14679A" w14:textId="77777777" w:rsidR="005B5370" w:rsidRDefault="00000000">
            <w:pPr>
              <w:pStyle w:val="TableParagraph"/>
              <w:spacing w:before="75" w:line="312" w:lineRule="auto"/>
              <w:ind w:left="127" w:right="344"/>
              <w:rPr>
                <w:rFonts w:ascii="Cambria"/>
                <w:sz w:val="20"/>
              </w:rPr>
            </w:pPr>
            <w:r>
              <w:rPr>
                <w:rFonts w:ascii="Cambria"/>
                <w:sz w:val="20"/>
              </w:rPr>
              <w:t xml:space="preserve">External IT Expert, </w:t>
            </w:r>
            <w:r>
              <w:rPr>
                <w:rFonts w:ascii="Cambria"/>
                <w:w w:val="95"/>
                <w:sz w:val="20"/>
              </w:rPr>
              <w:t>Technician2</w:t>
            </w:r>
          </w:p>
        </w:tc>
        <w:tc>
          <w:tcPr>
            <w:tcW w:w="2530" w:type="dxa"/>
            <w:tcBorders>
              <w:top w:val="double" w:sz="2" w:space="0" w:color="D3D0C7"/>
              <w:left w:val="double" w:sz="2" w:space="0" w:color="D3D0C7"/>
              <w:bottom w:val="double" w:sz="2" w:space="0" w:color="D3D0C7"/>
              <w:right w:val="double" w:sz="2" w:space="0" w:color="D3D0C7"/>
            </w:tcBorders>
          </w:tcPr>
          <w:p w14:paraId="4CD7813F" w14:textId="77777777" w:rsidR="005B5370" w:rsidRDefault="005B5370">
            <w:pPr>
              <w:pStyle w:val="TableParagraph"/>
              <w:rPr>
                <w:rFonts w:ascii="Times New Roman"/>
                <w:sz w:val="16"/>
              </w:rPr>
            </w:pPr>
          </w:p>
        </w:tc>
      </w:tr>
      <w:tr w:rsidR="005B5370" w14:paraId="762A2DC5" w14:textId="77777777">
        <w:trPr>
          <w:trHeight w:val="1653"/>
        </w:trPr>
        <w:tc>
          <w:tcPr>
            <w:tcW w:w="1535" w:type="dxa"/>
            <w:tcBorders>
              <w:top w:val="double" w:sz="2" w:space="0" w:color="D3D0C7"/>
              <w:left w:val="double" w:sz="2" w:space="0" w:color="808080"/>
              <w:bottom w:val="double" w:sz="2" w:space="0" w:color="D3D0C7"/>
              <w:right w:val="double" w:sz="2" w:space="0" w:color="D3D0C7"/>
            </w:tcBorders>
          </w:tcPr>
          <w:p w14:paraId="6EF6E484" w14:textId="77777777" w:rsidR="005B5370" w:rsidRDefault="00000000">
            <w:pPr>
              <w:pStyle w:val="TableParagraph"/>
              <w:spacing w:before="76"/>
              <w:ind w:left="121"/>
              <w:rPr>
                <w:sz w:val="16"/>
              </w:rPr>
            </w:pPr>
            <w:r>
              <w:rPr>
                <w:sz w:val="16"/>
              </w:rPr>
              <w:t>Office PBX</w:t>
            </w:r>
          </w:p>
          <w:p w14:paraId="10A996EA" w14:textId="77777777" w:rsidR="005B5370" w:rsidRDefault="00000000">
            <w:pPr>
              <w:pStyle w:val="TableParagraph"/>
              <w:spacing w:before="118"/>
              <w:ind w:left="121"/>
              <w:rPr>
                <w:b/>
                <w:sz w:val="16"/>
              </w:rPr>
            </w:pPr>
            <w:r>
              <w:rPr>
                <w:b/>
                <w:sz w:val="16"/>
              </w:rPr>
              <w:t>(High)</w:t>
            </w:r>
          </w:p>
        </w:tc>
        <w:tc>
          <w:tcPr>
            <w:tcW w:w="2552" w:type="dxa"/>
            <w:tcBorders>
              <w:top w:val="double" w:sz="2" w:space="0" w:color="D3D0C7"/>
              <w:left w:val="double" w:sz="2" w:space="0" w:color="D3D0C7"/>
              <w:bottom w:val="double" w:sz="2" w:space="0" w:color="D3D0C7"/>
              <w:right w:val="double" w:sz="2" w:space="0" w:color="D3D0C7"/>
            </w:tcBorders>
          </w:tcPr>
          <w:p w14:paraId="550F5C42" w14:textId="77777777" w:rsidR="005B5370" w:rsidRDefault="00000000">
            <w:pPr>
              <w:pStyle w:val="TableParagraph"/>
              <w:spacing w:before="76" w:line="312" w:lineRule="auto"/>
              <w:ind w:left="127" w:right="149" w:firstLine="57"/>
              <w:rPr>
                <w:sz w:val="16"/>
              </w:rPr>
            </w:pPr>
            <w:r>
              <w:rPr>
                <w:sz w:val="16"/>
              </w:rPr>
              <w:t>ra.1.1.5 - establish the availability of the individuals or their backups, responsible for the disaster recovery of the individual</w:t>
            </w:r>
            <w:r>
              <w:rPr>
                <w:spacing w:val="-1"/>
                <w:sz w:val="16"/>
              </w:rPr>
              <w:t xml:space="preserve"> </w:t>
            </w:r>
            <w:r>
              <w:rPr>
                <w:sz w:val="16"/>
              </w:rPr>
              <w:t>components</w:t>
            </w:r>
          </w:p>
        </w:tc>
        <w:tc>
          <w:tcPr>
            <w:tcW w:w="1621" w:type="dxa"/>
            <w:tcBorders>
              <w:top w:val="double" w:sz="2" w:space="0" w:color="D3D0C7"/>
              <w:left w:val="double" w:sz="2" w:space="0" w:color="D3D0C7"/>
              <w:bottom w:val="double" w:sz="2" w:space="0" w:color="D3D0C7"/>
              <w:right w:val="double" w:sz="2" w:space="0" w:color="D3D0C7"/>
            </w:tcBorders>
          </w:tcPr>
          <w:p w14:paraId="4953343B" w14:textId="77777777" w:rsidR="005B5370" w:rsidRDefault="00000000">
            <w:pPr>
              <w:pStyle w:val="TableParagraph"/>
              <w:spacing w:before="76"/>
              <w:ind w:left="127"/>
              <w:rPr>
                <w:sz w:val="16"/>
              </w:rPr>
            </w:pPr>
            <w:r>
              <w:rPr>
                <w:sz w:val="16"/>
              </w:rPr>
              <w:t>Function owner</w:t>
            </w:r>
          </w:p>
        </w:tc>
        <w:tc>
          <w:tcPr>
            <w:tcW w:w="2530" w:type="dxa"/>
            <w:tcBorders>
              <w:top w:val="double" w:sz="2" w:space="0" w:color="D3D0C7"/>
              <w:left w:val="double" w:sz="2" w:space="0" w:color="D3D0C7"/>
              <w:bottom w:val="double" w:sz="2" w:space="0" w:color="D3D0C7"/>
              <w:right w:val="double" w:sz="2" w:space="0" w:color="D3D0C7"/>
            </w:tcBorders>
          </w:tcPr>
          <w:p w14:paraId="180796A0" w14:textId="77777777" w:rsidR="005B5370" w:rsidRDefault="005B5370">
            <w:pPr>
              <w:pStyle w:val="TableParagraph"/>
              <w:rPr>
                <w:rFonts w:ascii="Times New Roman"/>
                <w:sz w:val="16"/>
              </w:rPr>
            </w:pPr>
          </w:p>
        </w:tc>
      </w:tr>
    </w:tbl>
    <w:p w14:paraId="4B2AE0DE" w14:textId="77777777" w:rsidR="005B5370" w:rsidRDefault="005B5370">
      <w:pPr>
        <w:rPr>
          <w:rFonts w:ascii="Times New Roman"/>
          <w:sz w:val="16"/>
        </w:rPr>
        <w:sectPr w:rsidR="005B5370">
          <w:pgSz w:w="11910" w:h="16840"/>
          <w:pgMar w:top="1340" w:right="1400" w:bottom="1140" w:left="1380" w:header="713" w:footer="948" w:gutter="0"/>
          <w:cols w:space="720"/>
        </w:sectPr>
      </w:pPr>
    </w:p>
    <w:p w14:paraId="470179B1" w14:textId="77777777" w:rsidR="005B5370" w:rsidRDefault="005B5370">
      <w:pPr>
        <w:pStyle w:val="BodyText"/>
        <w:rPr>
          <w:sz w:val="9"/>
        </w:rPr>
      </w:pPr>
    </w:p>
    <w:tbl>
      <w:tblPr>
        <w:tblW w:w="0" w:type="auto"/>
        <w:tblInd w:w="45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559"/>
        <w:gridCol w:w="2552"/>
        <w:gridCol w:w="1621"/>
        <w:gridCol w:w="2530"/>
      </w:tblGrid>
      <w:tr w:rsidR="005B5370" w14:paraId="4F0720B7" w14:textId="77777777">
        <w:trPr>
          <w:trHeight w:val="1651"/>
        </w:trPr>
        <w:tc>
          <w:tcPr>
            <w:tcW w:w="1559" w:type="dxa"/>
            <w:vMerge w:val="restart"/>
            <w:tcBorders>
              <w:left w:val="double" w:sz="2" w:space="0" w:color="808080"/>
              <w:bottom w:val="double" w:sz="2" w:space="0" w:color="D3D0C7"/>
              <w:right w:val="double" w:sz="2" w:space="0" w:color="D3D0C7"/>
            </w:tcBorders>
          </w:tcPr>
          <w:p w14:paraId="1EA65B5C" w14:textId="77777777" w:rsidR="005B5370" w:rsidRDefault="005B5370">
            <w:pPr>
              <w:pStyle w:val="TableParagraph"/>
              <w:rPr>
                <w:rFonts w:ascii="Times New Roman"/>
                <w:sz w:val="16"/>
              </w:rPr>
            </w:pPr>
          </w:p>
        </w:tc>
        <w:tc>
          <w:tcPr>
            <w:tcW w:w="2552" w:type="dxa"/>
            <w:tcBorders>
              <w:top w:val="double" w:sz="2" w:space="0" w:color="D3D0C7"/>
              <w:left w:val="double" w:sz="2" w:space="0" w:color="D3D0C7"/>
              <w:bottom w:val="double" w:sz="2" w:space="0" w:color="D3D0C7"/>
              <w:right w:val="double" w:sz="2" w:space="0" w:color="D3D0C7"/>
            </w:tcBorders>
          </w:tcPr>
          <w:p w14:paraId="6F0BAD03" w14:textId="77777777" w:rsidR="005B5370" w:rsidRDefault="00000000">
            <w:pPr>
              <w:pStyle w:val="TableParagraph"/>
              <w:spacing w:before="65" w:line="312" w:lineRule="auto"/>
              <w:ind w:left="127" w:right="122"/>
              <w:rPr>
                <w:sz w:val="16"/>
              </w:rPr>
            </w:pPr>
            <w:r>
              <w:rPr>
                <w:sz w:val="16"/>
              </w:rPr>
              <w:t>RA.1.2.1 - Initiate backup procedure to restore hardware and / or network component operating system / configuration file / software modules</w:t>
            </w:r>
          </w:p>
        </w:tc>
        <w:tc>
          <w:tcPr>
            <w:tcW w:w="1621" w:type="dxa"/>
            <w:tcBorders>
              <w:top w:val="double" w:sz="2" w:space="0" w:color="D3D0C7"/>
              <w:left w:val="double" w:sz="2" w:space="0" w:color="D3D0C7"/>
              <w:bottom w:val="double" w:sz="2" w:space="0" w:color="D3D0C7"/>
              <w:right w:val="double" w:sz="2" w:space="0" w:color="D3D0C7"/>
            </w:tcBorders>
          </w:tcPr>
          <w:p w14:paraId="2DF94F11" w14:textId="77777777" w:rsidR="005B5370" w:rsidRDefault="00000000">
            <w:pPr>
              <w:pStyle w:val="TableParagraph"/>
              <w:spacing w:before="65" w:line="312" w:lineRule="auto"/>
              <w:ind w:left="127" w:right="210"/>
              <w:rPr>
                <w:sz w:val="16"/>
              </w:rPr>
            </w:pPr>
            <w:r>
              <w:rPr>
                <w:sz w:val="16"/>
              </w:rPr>
              <w:t>Secretary (PBX Supplier)</w:t>
            </w:r>
            <w:r>
              <w:rPr>
                <w:sz w:val="16"/>
                <w:vertAlign w:val="superscript"/>
              </w:rPr>
              <w:t>5</w:t>
            </w:r>
          </w:p>
        </w:tc>
        <w:tc>
          <w:tcPr>
            <w:tcW w:w="2530" w:type="dxa"/>
            <w:tcBorders>
              <w:top w:val="double" w:sz="2" w:space="0" w:color="D3D0C7"/>
              <w:left w:val="double" w:sz="2" w:space="0" w:color="D3D0C7"/>
              <w:bottom w:val="double" w:sz="2" w:space="0" w:color="D3D0C7"/>
              <w:right w:val="double" w:sz="2" w:space="0" w:color="D3D0C7"/>
            </w:tcBorders>
          </w:tcPr>
          <w:p w14:paraId="505B0622" w14:textId="77777777" w:rsidR="005B5370" w:rsidRDefault="005B5370">
            <w:pPr>
              <w:pStyle w:val="TableParagraph"/>
              <w:rPr>
                <w:rFonts w:ascii="Times New Roman"/>
                <w:sz w:val="16"/>
              </w:rPr>
            </w:pPr>
          </w:p>
        </w:tc>
      </w:tr>
      <w:tr w:rsidR="005B5370" w14:paraId="0FB292B7" w14:textId="77777777">
        <w:trPr>
          <w:trHeight w:val="1663"/>
        </w:trPr>
        <w:tc>
          <w:tcPr>
            <w:tcW w:w="1559" w:type="dxa"/>
            <w:vMerge/>
            <w:tcBorders>
              <w:top w:val="nil"/>
              <w:left w:val="double" w:sz="2" w:space="0" w:color="808080"/>
              <w:bottom w:val="double" w:sz="2" w:space="0" w:color="D3D0C7"/>
              <w:right w:val="double" w:sz="2" w:space="0" w:color="D3D0C7"/>
            </w:tcBorders>
          </w:tcPr>
          <w:p w14:paraId="5F7EE891" w14:textId="77777777" w:rsidR="005B5370" w:rsidRDefault="005B5370">
            <w:pPr>
              <w:rPr>
                <w:sz w:val="2"/>
                <w:szCs w:val="2"/>
              </w:rPr>
            </w:pPr>
          </w:p>
        </w:tc>
        <w:tc>
          <w:tcPr>
            <w:tcW w:w="2552" w:type="dxa"/>
            <w:tcBorders>
              <w:top w:val="double" w:sz="2" w:space="0" w:color="D3D0C7"/>
              <w:left w:val="double" w:sz="2" w:space="0" w:color="D3D0C7"/>
              <w:bottom w:val="double" w:sz="2" w:space="0" w:color="D3D0C7"/>
              <w:right w:val="double" w:sz="2" w:space="0" w:color="D3D0C7"/>
            </w:tcBorders>
          </w:tcPr>
          <w:p w14:paraId="22ACE595" w14:textId="77777777" w:rsidR="005B5370" w:rsidRDefault="00000000">
            <w:pPr>
              <w:pStyle w:val="TableParagraph"/>
              <w:spacing w:before="76" w:line="312" w:lineRule="auto"/>
              <w:ind w:left="127" w:right="464"/>
              <w:rPr>
                <w:sz w:val="16"/>
              </w:rPr>
            </w:pPr>
            <w:r>
              <w:rPr>
                <w:sz w:val="16"/>
              </w:rPr>
              <w:t>RA.1.3.3 - Switch to manual procedures and contact the equipment vendor / suppliers to provide the required equipment</w:t>
            </w:r>
          </w:p>
        </w:tc>
        <w:tc>
          <w:tcPr>
            <w:tcW w:w="1621" w:type="dxa"/>
            <w:tcBorders>
              <w:top w:val="double" w:sz="2" w:space="0" w:color="D3D0C7"/>
              <w:left w:val="double" w:sz="2" w:space="0" w:color="D3D0C7"/>
              <w:bottom w:val="double" w:sz="2" w:space="0" w:color="D3D0C7"/>
              <w:right w:val="double" w:sz="2" w:space="0" w:color="D3D0C7"/>
            </w:tcBorders>
          </w:tcPr>
          <w:p w14:paraId="5DF055FA" w14:textId="77777777" w:rsidR="005B5370" w:rsidRDefault="00000000">
            <w:pPr>
              <w:pStyle w:val="TableParagraph"/>
              <w:spacing w:before="76"/>
              <w:ind w:left="127"/>
              <w:rPr>
                <w:sz w:val="16"/>
              </w:rPr>
            </w:pPr>
            <w:r>
              <w:rPr>
                <w:sz w:val="16"/>
              </w:rPr>
              <w:t>Secretary</w:t>
            </w:r>
          </w:p>
        </w:tc>
        <w:tc>
          <w:tcPr>
            <w:tcW w:w="2530" w:type="dxa"/>
            <w:tcBorders>
              <w:top w:val="double" w:sz="2" w:space="0" w:color="D3D0C7"/>
              <w:left w:val="double" w:sz="2" w:space="0" w:color="D3D0C7"/>
              <w:bottom w:val="double" w:sz="2" w:space="0" w:color="D3D0C7"/>
              <w:right w:val="double" w:sz="2" w:space="0" w:color="D3D0C7"/>
            </w:tcBorders>
          </w:tcPr>
          <w:p w14:paraId="681F3148" w14:textId="77777777" w:rsidR="005B5370" w:rsidRDefault="005B5370">
            <w:pPr>
              <w:pStyle w:val="TableParagraph"/>
              <w:rPr>
                <w:rFonts w:ascii="Times New Roman"/>
                <w:sz w:val="16"/>
              </w:rPr>
            </w:pPr>
          </w:p>
        </w:tc>
      </w:tr>
      <w:tr w:rsidR="005B5370" w14:paraId="7306E685" w14:textId="77777777">
        <w:trPr>
          <w:trHeight w:val="1662"/>
        </w:trPr>
        <w:tc>
          <w:tcPr>
            <w:tcW w:w="1559" w:type="dxa"/>
            <w:tcBorders>
              <w:top w:val="double" w:sz="2" w:space="0" w:color="D3D0C7"/>
              <w:left w:val="double" w:sz="2" w:space="0" w:color="808080"/>
              <w:bottom w:val="double" w:sz="2" w:space="0" w:color="D3D0C7"/>
              <w:right w:val="double" w:sz="2" w:space="0" w:color="D3D0C7"/>
            </w:tcBorders>
          </w:tcPr>
          <w:p w14:paraId="50B33E1C" w14:textId="77777777" w:rsidR="005B5370" w:rsidRDefault="00000000">
            <w:pPr>
              <w:pStyle w:val="TableParagraph"/>
              <w:spacing w:before="73" w:line="312" w:lineRule="auto"/>
              <w:ind w:left="145"/>
              <w:rPr>
                <w:sz w:val="16"/>
              </w:rPr>
            </w:pPr>
            <w:r>
              <w:rPr>
                <w:sz w:val="16"/>
              </w:rPr>
              <w:t>Secretary Desktop</w:t>
            </w:r>
            <w:r>
              <w:rPr>
                <w:spacing w:val="1"/>
                <w:sz w:val="16"/>
              </w:rPr>
              <w:t xml:space="preserve"> </w:t>
            </w:r>
            <w:r>
              <w:rPr>
                <w:spacing w:val="-8"/>
                <w:sz w:val="16"/>
              </w:rPr>
              <w:t>PC</w:t>
            </w:r>
          </w:p>
          <w:p w14:paraId="0762AAE4" w14:textId="77777777" w:rsidR="005B5370" w:rsidRDefault="00000000">
            <w:pPr>
              <w:pStyle w:val="TableParagraph"/>
              <w:spacing w:before="62"/>
              <w:ind w:left="145"/>
              <w:rPr>
                <w:b/>
                <w:sz w:val="16"/>
              </w:rPr>
            </w:pPr>
            <w:r>
              <w:rPr>
                <w:b/>
                <w:sz w:val="16"/>
              </w:rPr>
              <w:t>(Medium)</w:t>
            </w:r>
          </w:p>
        </w:tc>
        <w:tc>
          <w:tcPr>
            <w:tcW w:w="2552" w:type="dxa"/>
            <w:tcBorders>
              <w:top w:val="double" w:sz="2" w:space="0" w:color="D3D0C7"/>
              <w:left w:val="double" w:sz="2" w:space="0" w:color="D3D0C7"/>
              <w:bottom w:val="double" w:sz="2" w:space="0" w:color="D3D0C7"/>
              <w:right w:val="double" w:sz="2" w:space="0" w:color="D3D0C7"/>
            </w:tcBorders>
          </w:tcPr>
          <w:p w14:paraId="6F42A3D3" w14:textId="77777777" w:rsidR="005B5370" w:rsidRDefault="00000000">
            <w:pPr>
              <w:pStyle w:val="TableParagraph"/>
              <w:spacing w:before="73" w:line="312" w:lineRule="auto"/>
              <w:ind w:left="127" w:right="122"/>
              <w:rPr>
                <w:sz w:val="16"/>
              </w:rPr>
            </w:pPr>
            <w:r>
              <w:rPr>
                <w:sz w:val="16"/>
              </w:rPr>
              <w:t>RA.1.2.1 - Initiate backup procedure to restore hardware and / or network component operating system / configuration file / software modules</w:t>
            </w:r>
          </w:p>
        </w:tc>
        <w:tc>
          <w:tcPr>
            <w:tcW w:w="1621" w:type="dxa"/>
            <w:tcBorders>
              <w:top w:val="double" w:sz="2" w:space="0" w:color="D3D0C7"/>
              <w:left w:val="double" w:sz="2" w:space="0" w:color="D3D0C7"/>
              <w:bottom w:val="double" w:sz="2" w:space="0" w:color="D3D0C7"/>
              <w:right w:val="double" w:sz="2" w:space="0" w:color="D3D0C7"/>
            </w:tcBorders>
          </w:tcPr>
          <w:p w14:paraId="6A93BBED" w14:textId="77777777" w:rsidR="005B5370" w:rsidRDefault="00000000">
            <w:pPr>
              <w:pStyle w:val="TableParagraph"/>
              <w:spacing w:before="73" w:line="312" w:lineRule="auto"/>
              <w:ind w:left="127" w:right="143"/>
              <w:jc w:val="both"/>
              <w:rPr>
                <w:rFonts w:ascii="Cambria"/>
                <w:sz w:val="20"/>
              </w:rPr>
            </w:pPr>
            <w:proofErr w:type="gramStart"/>
            <w:r>
              <w:rPr>
                <w:rFonts w:ascii="Cambria"/>
                <w:sz w:val="20"/>
              </w:rPr>
              <w:t>Secretary(</w:t>
            </w:r>
            <w:proofErr w:type="spellStart"/>
            <w:proofErr w:type="gramEnd"/>
            <w:r>
              <w:rPr>
                <w:rFonts w:ascii="Cambria"/>
                <w:sz w:val="20"/>
              </w:rPr>
              <w:t>Exte</w:t>
            </w:r>
            <w:proofErr w:type="spellEnd"/>
            <w:r>
              <w:rPr>
                <w:rFonts w:ascii="Cambria"/>
                <w:sz w:val="20"/>
              </w:rPr>
              <w:t xml:space="preserve"> </w:t>
            </w:r>
            <w:proofErr w:type="spellStart"/>
            <w:r>
              <w:rPr>
                <w:rFonts w:ascii="Cambria"/>
                <w:sz w:val="20"/>
              </w:rPr>
              <w:t>rnal</w:t>
            </w:r>
            <w:proofErr w:type="spellEnd"/>
            <w:r>
              <w:rPr>
                <w:rFonts w:ascii="Cambria"/>
                <w:sz w:val="20"/>
              </w:rPr>
              <w:t xml:space="preserve"> IT</w:t>
            </w:r>
            <w:r>
              <w:rPr>
                <w:rFonts w:ascii="Cambria"/>
                <w:spacing w:val="-17"/>
                <w:sz w:val="20"/>
              </w:rPr>
              <w:t xml:space="preserve"> </w:t>
            </w:r>
            <w:r>
              <w:rPr>
                <w:rFonts w:ascii="Cambria"/>
                <w:sz w:val="20"/>
              </w:rPr>
              <w:t>Expert), Technician2</w:t>
            </w:r>
          </w:p>
        </w:tc>
        <w:tc>
          <w:tcPr>
            <w:tcW w:w="2530" w:type="dxa"/>
            <w:tcBorders>
              <w:top w:val="double" w:sz="2" w:space="0" w:color="D3D0C7"/>
              <w:left w:val="double" w:sz="2" w:space="0" w:color="D3D0C7"/>
              <w:bottom w:val="double" w:sz="2" w:space="0" w:color="D3D0C7"/>
              <w:right w:val="double" w:sz="2" w:space="0" w:color="D3D0C7"/>
            </w:tcBorders>
          </w:tcPr>
          <w:p w14:paraId="409D710D" w14:textId="77777777" w:rsidR="005B5370" w:rsidRDefault="005B5370">
            <w:pPr>
              <w:pStyle w:val="TableParagraph"/>
              <w:rPr>
                <w:rFonts w:ascii="Times New Roman"/>
                <w:sz w:val="16"/>
              </w:rPr>
            </w:pPr>
          </w:p>
        </w:tc>
      </w:tr>
      <w:tr w:rsidR="005B5370" w14:paraId="77064999" w14:textId="77777777">
        <w:trPr>
          <w:trHeight w:val="1661"/>
        </w:trPr>
        <w:tc>
          <w:tcPr>
            <w:tcW w:w="1559" w:type="dxa"/>
            <w:tcBorders>
              <w:top w:val="double" w:sz="2" w:space="0" w:color="D3D0C7"/>
              <w:left w:val="double" w:sz="2" w:space="0" w:color="808080"/>
              <w:bottom w:val="double" w:sz="2" w:space="0" w:color="D3D0C7"/>
              <w:right w:val="double" w:sz="2" w:space="0" w:color="D3D0C7"/>
            </w:tcBorders>
          </w:tcPr>
          <w:p w14:paraId="6AC6849C" w14:textId="77777777" w:rsidR="005B5370" w:rsidRDefault="00000000">
            <w:pPr>
              <w:pStyle w:val="TableParagraph"/>
              <w:spacing w:before="73"/>
              <w:ind w:left="145"/>
              <w:rPr>
                <w:sz w:val="16"/>
              </w:rPr>
            </w:pPr>
            <w:r>
              <w:rPr>
                <w:sz w:val="16"/>
              </w:rPr>
              <w:t>Owner Laptop</w:t>
            </w:r>
          </w:p>
          <w:p w14:paraId="5CDA3E18" w14:textId="77777777" w:rsidR="005B5370" w:rsidRDefault="00000000">
            <w:pPr>
              <w:pStyle w:val="TableParagraph"/>
              <w:spacing w:before="120"/>
              <w:ind w:left="145"/>
              <w:rPr>
                <w:b/>
                <w:sz w:val="16"/>
              </w:rPr>
            </w:pPr>
            <w:r>
              <w:rPr>
                <w:b/>
                <w:sz w:val="16"/>
              </w:rPr>
              <w:t>(Medium)</w:t>
            </w:r>
          </w:p>
        </w:tc>
        <w:tc>
          <w:tcPr>
            <w:tcW w:w="2552" w:type="dxa"/>
            <w:tcBorders>
              <w:top w:val="double" w:sz="2" w:space="0" w:color="D3D0C7"/>
              <w:left w:val="double" w:sz="2" w:space="0" w:color="D3D0C7"/>
              <w:bottom w:val="double" w:sz="2" w:space="0" w:color="D3D0C7"/>
              <w:right w:val="double" w:sz="2" w:space="0" w:color="D3D0C7"/>
            </w:tcBorders>
          </w:tcPr>
          <w:p w14:paraId="3B8D0E70" w14:textId="77777777" w:rsidR="005B5370" w:rsidRDefault="00000000">
            <w:pPr>
              <w:pStyle w:val="TableParagraph"/>
              <w:spacing w:before="73" w:line="312" w:lineRule="auto"/>
              <w:ind w:left="127" w:right="122"/>
              <w:rPr>
                <w:sz w:val="16"/>
              </w:rPr>
            </w:pPr>
            <w:r>
              <w:rPr>
                <w:sz w:val="16"/>
              </w:rPr>
              <w:t>RA.1.2.1 - Initiate backup procedure to restore hardware and / or network component operating system / configuration file / software modules</w:t>
            </w:r>
          </w:p>
        </w:tc>
        <w:tc>
          <w:tcPr>
            <w:tcW w:w="1621" w:type="dxa"/>
            <w:tcBorders>
              <w:top w:val="double" w:sz="2" w:space="0" w:color="D3D0C7"/>
              <w:left w:val="double" w:sz="2" w:space="0" w:color="D3D0C7"/>
              <w:bottom w:val="double" w:sz="2" w:space="0" w:color="D3D0C7"/>
              <w:right w:val="double" w:sz="2" w:space="0" w:color="D3D0C7"/>
            </w:tcBorders>
          </w:tcPr>
          <w:p w14:paraId="2D6FB1DC" w14:textId="77777777" w:rsidR="005B5370" w:rsidRDefault="00000000">
            <w:pPr>
              <w:pStyle w:val="TableParagraph"/>
              <w:spacing w:before="73" w:line="312" w:lineRule="auto"/>
              <w:ind w:left="127" w:right="140"/>
              <w:rPr>
                <w:rFonts w:ascii="Cambria"/>
                <w:sz w:val="20"/>
              </w:rPr>
            </w:pPr>
            <w:r>
              <w:rPr>
                <w:rFonts w:ascii="Cambria"/>
                <w:sz w:val="20"/>
              </w:rPr>
              <w:t xml:space="preserve">Company </w:t>
            </w:r>
            <w:proofErr w:type="gramStart"/>
            <w:r>
              <w:rPr>
                <w:rFonts w:ascii="Cambria"/>
                <w:w w:val="95"/>
                <w:sz w:val="20"/>
              </w:rPr>
              <w:t>Owner(</w:t>
            </w:r>
            <w:proofErr w:type="gramEnd"/>
            <w:r>
              <w:rPr>
                <w:rFonts w:ascii="Cambria"/>
                <w:w w:val="95"/>
                <w:sz w:val="20"/>
              </w:rPr>
              <w:t xml:space="preserve">Externa </w:t>
            </w:r>
            <w:r>
              <w:rPr>
                <w:rFonts w:ascii="Cambria"/>
                <w:sz w:val="20"/>
              </w:rPr>
              <w:t>l IT Expert), Technician2</w:t>
            </w:r>
          </w:p>
        </w:tc>
        <w:tc>
          <w:tcPr>
            <w:tcW w:w="2530" w:type="dxa"/>
            <w:tcBorders>
              <w:top w:val="double" w:sz="2" w:space="0" w:color="D3D0C7"/>
              <w:left w:val="double" w:sz="2" w:space="0" w:color="D3D0C7"/>
              <w:bottom w:val="double" w:sz="2" w:space="0" w:color="D3D0C7"/>
              <w:right w:val="double" w:sz="2" w:space="0" w:color="D3D0C7"/>
            </w:tcBorders>
          </w:tcPr>
          <w:p w14:paraId="3107103A" w14:textId="77777777" w:rsidR="005B5370" w:rsidRDefault="005B5370">
            <w:pPr>
              <w:pStyle w:val="TableParagraph"/>
              <w:rPr>
                <w:rFonts w:ascii="Times New Roman"/>
                <w:sz w:val="16"/>
              </w:rPr>
            </w:pPr>
          </w:p>
        </w:tc>
      </w:tr>
      <w:tr w:rsidR="005B5370" w14:paraId="5343B83A" w14:textId="77777777">
        <w:trPr>
          <w:trHeight w:val="1661"/>
        </w:trPr>
        <w:tc>
          <w:tcPr>
            <w:tcW w:w="1559" w:type="dxa"/>
            <w:tcBorders>
              <w:top w:val="double" w:sz="2" w:space="0" w:color="D3D0C7"/>
              <w:left w:val="double" w:sz="2" w:space="0" w:color="808080"/>
              <w:bottom w:val="double" w:sz="2" w:space="0" w:color="D3D0C7"/>
              <w:right w:val="double" w:sz="2" w:space="0" w:color="D3D0C7"/>
            </w:tcBorders>
          </w:tcPr>
          <w:p w14:paraId="47426C31" w14:textId="77777777" w:rsidR="005B5370" w:rsidRDefault="00000000">
            <w:pPr>
              <w:pStyle w:val="TableParagraph"/>
              <w:spacing w:before="73" w:line="314" w:lineRule="auto"/>
              <w:ind w:left="145" w:right="449"/>
              <w:rPr>
                <w:sz w:val="16"/>
              </w:rPr>
            </w:pPr>
            <w:r>
              <w:rPr>
                <w:sz w:val="16"/>
              </w:rPr>
              <w:t>Accountant Computer</w:t>
            </w:r>
          </w:p>
          <w:p w14:paraId="5A3D6625" w14:textId="77777777" w:rsidR="005B5370" w:rsidRDefault="00000000">
            <w:pPr>
              <w:pStyle w:val="TableParagraph"/>
              <w:spacing w:before="57"/>
              <w:ind w:left="145"/>
              <w:rPr>
                <w:b/>
                <w:sz w:val="16"/>
              </w:rPr>
            </w:pPr>
            <w:r>
              <w:rPr>
                <w:b/>
                <w:sz w:val="16"/>
              </w:rPr>
              <w:t>(Medium)</w:t>
            </w:r>
          </w:p>
        </w:tc>
        <w:tc>
          <w:tcPr>
            <w:tcW w:w="2552" w:type="dxa"/>
            <w:tcBorders>
              <w:top w:val="double" w:sz="2" w:space="0" w:color="D3D0C7"/>
              <w:left w:val="double" w:sz="2" w:space="0" w:color="D3D0C7"/>
              <w:bottom w:val="double" w:sz="2" w:space="0" w:color="D3D0C7"/>
              <w:right w:val="double" w:sz="2" w:space="0" w:color="D3D0C7"/>
            </w:tcBorders>
          </w:tcPr>
          <w:p w14:paraId="00848B30" w14:textId="77777777" w:rsidR="005B5370" w:rsidRDefault="00000000">
            <w:pPr>
              <w:pStyle w:val="TableParagraph"/>
              <w:spacing w:before="73" w:line="312" w:lineRule="auto"/>
              <w:ind w:left="127" w:right="122"/>
              <w:rPr>
                <w:sz w:val="16"/>
              </w:rPr>
            </w:pPr>
            <w:r>
              <w:rPr>
                <w:sz w:val="16"/>
              </w:rPr>
              <w:t>RA.1.2.1 - Initiate backup procedure to restore hardware and / or network component operating system / configuration file / software modules</w:t>
            </w:r>
          </w:p>
        </w:tc>
        <w:tc>
          <w:tcPr>
            <w:tcW w:w="1621" w:type="dxa"/>
            <w:tcBorders>
              <w:top w:val="double" w:sz="2" w:space="0" w:color="D3D0C7"/>
              <w:left w:val="double" w:sz="2" w:space="0" w:color="D3D0C7"/>
              <w:bottom w:val="double" w:sz="2" w:space="0" w:color="D3D0C7"/>
              <w:right w:val="double" w:sz="2" w:space="0" w:color="D3D0C7"/>
            </w:tcBorders>
          </w:tcPr>
          <w:p w14:paraId="77DC5992" w14:textId="77777777" w:rsidR="005B5370" w:rsidRDefault="00000000">
            <w:pPr>
              <w:pStyle w:val="TableParagraph"/>
              <w:spacing w:before="73" w:line="312" w:lineRule="auto"/>
              <w:ind w:left="127" w:right="384"/>
              <w:rPr>
                <w:sz w:val="16"/>
              </w:rPr>
            </w:pPr>
            <w:r>
              <w:rPr>
                <w:sz w:val="16"/>
              </w:rPr>
              <w:t>Company Owner (Accountant)</w:t>
            </w:r>
          </w:p>
        </w:tc>
        <w:tc>
          <w:tcPr>
            <w:tcW w:w="2530" w:type="dxa"/>
            <w:tcBorders>
              <w:top w:val="double" w:sz="2" w:space="0" w:color="D3D0C7"/>
              <w:left w:val="double" w:sz="2" w:space="0" w:color="D3D0C7"/>
              <w:bottom w:val="double" w:sz="2" w:space="0" w:color="D3D0C7"/>
              <w:right w:val="double" w:sz="2" w:space="0" w:color="D3D0C7"/>
            </w:tcBorders>
          </w:tcPr>
          <w:p w14:paraId="5B652B87" w14:textId="77777777" w:rsidR="005B5370" w:rsidRDefault="005B5370">
            <w:pPr>
              <w:pStyle w:val="TableParagraph"/>
              <w:rPr>
                <w:rFonts w:ascii="Times New Roman"/>
                <w:sz w:val="16"/>
              </w:rPr>
            </w:pPr>
          </w:p>
        </w:tc>
      </w:tr>
      <w:tr w:rsidR="005B5370" w14:paraId="3EB7A238" w14:textId="77777777">
        <w:trPr>
          <w:trHeight w:val="1661"/>
        </w:trPr>
        <w:tc>
          <w:tcPr>
            <w:tcW w:w="1559" w:type="dxa"/>
            <w:tcBorders>
              <w:top w:val="double" w:sz="2" w:space="0" w:color="D3D0C7"/>
              <w:left w:val="double" w:sz="2" w:space="0" w:color="808080"/>
              <w:bottom w:val="double" w:sz="2" w:space="0" w:color="D3D0C7"/>
              <w:right w:val="double" w:sz="2" w:space="0" w:color="D3D0C7"/>
            </w:tcBorders>
          </w:tcPr>
          <w:p w14:paraId="67FF6F45" w14:textId="77777777" w:rsidR="005B5370" w:rsidRDefault="00000000">
            <w:pPr>
              <w:pStyle w:val="TableParagraph"/>
              <w:spacing w:before="76" w:line="312" w:lineRule="auto"/>
              <w:ind w:left="145" w:right="480"/>
              <w:rPr>
                <w:sz w:val="16"/>
              </w:rPr>
            </w:pPr>
            <w:r>
              <w:rPr>
                <w:sz w:val="16"/>
              </w:rPr>
              <w:t>Financial control application server</w:t>
            </w:r>
          </w:p>
          <w:p w14:paraId="4D5CA0FA" w14:textId="77777777" w:rsidR="005B5370" w:rsidRDefault="00000000">
            <w:pPr>
              <w:pStyle w:val="TableParagraph"/>
              <w:spacing w:before="59"/>
              <w:ind w:left="145"/>
              <w:rPr>
                <w:b/>
                <w:sz w:val="16"/>
              </w:rPr>
            </w:pPr>
            <w:r>
              <w:rPr>
                <w:b/>
                <w:sz w:val="16"/>
              </w:rPr>
              <w:t>(Medium)</w:t>
            </w:r>
          </w:p>
        </w:tc>
        <w:tc>
          <w:tcPr>
            <w:tcW w:w="2552" w:type="dxa"/>
            <w:tcBorders>
              <w:top w:val="double" w:sz="2" w:space="0" w:color="D3D0C7"/>
              <w:left w:val="double" w:sz="2" w:space="0" w:color="D3D0C7"/>
              <w:bottom w:val="double" w:sz="2" w:space="0" w:color="D3D0C7"/>
              <w:right w:val="double" w:sz="2" w:space="0" w:color="D3D0C7"/>
            </w:tcBorders>
          </w:tcPr>
          <w:p w14:paraId="75987AC6" w14:textId="77777777" w:rsidR="005B5370" w:rsidRDefault="00000000">
            <w:pPr>
              <w:pStyle w:val="TableParagraph"/>
              <w:spacing w:before="76" w:line="312" w:lineRule="auto"/>
              <w:ind w:left="127" w:right="122"/>
              <w:rPr>
                <w:sz w:val="16"/>
              </w:rPr>
            </w:pPr>
            <w:r>
              <w:rPr>
                <w:sz w:val="16"/>
              </w:rPr>
              <w:t>RA.1.2.1 - Initiate backup procedure to restore hardware and / or network component operating system / configuration file / software modules</w:t>
            </w:r>
          </w:p>
        </w:tc>
        <w:tc>
          <w:tcPr>
            <w:tcW w:w="1621" w:type="dxa"/>
            <w:tcBorders>
              <w:top w:val="double" w:sz="2" w:space="0" w:color="D3D0C7"/>
              <w:left w:val="double" w:sz="2" w:space="0" w:color="D3D0C7"/>
              <w:bottom w:val="double" w:sz="2" w:space="0" w:color="D3D0C7"/>
              <w:right w:val="double" w:sz="2" w:space="0" w:color="D3D0C7"/>
            </w:tcBorders>
          </w:tcPr>
          <w:p w14:paraId="75AAE39B" w14:textId="77777777" w:rsidR="005B5370" w:rsidRDefault="00000000">
            <w:pPr>
              <w:pStyle w:val="TableParagraph"/>
              <w:spacing w:before="75" w:line="312" w:lineRule="auto"/>
              <w:ind w:left="127" w:right="344"/>
              <w:rPr>
                <w:sz w:val="16"/>
              </w:rPr>
            </w:pPr>
            <w:r>
              <w:rPr>
                <w:rFonts w:ascii="Cambria"/>
                <w:sz w:val="20"/>
              </w:rPr>
              <w:t>Company Owner (External IT Expert</w:t>
            </w:r>
            <w:r>
              <w:rPr>
                <w:sz w:val="16"/>
              </w:rPr>
              <w:t>)</w:t>
            </w:r>
          </w:p>
        </w:tc>
        <w:tc>
          <w:tcPr>
            <w:tcW w:w="2530" w:type="dxa"/>
            <w:tcBorders>
              <w:top w:val="double" w:sz="2" w:space="0" w:color="D3D0C7"/>
              <w:left w:val="double" w:sz="2" w:space="0" w:color="D3D0C7"/>
              <w:bottom w:val="double" w:sz="2" w:space="0" w:color="D3D0C7"/>
              <w:right w:val="double" w:sz="2" w:space="0" w:color="D3D0C7"/>
            </w:tcBorders>
          </w:tcPr>
          <w:p w14:paraId="37EA9DE1" w14:textId="77777777" w:rsidR="005B5370" w:rsidRDefault="005B5370">
            <w:pPr>
              <w:pStyle w:val="TableParagraph"/>
              <w:rPr>
                <w:rFonts w:ascii="Times New Roman"/>
                <w:sz w:val="16"/>
              </w:rPr>
            </w:pPr>
          </w:p>
        </w:tc>
      </w:tr>
      <w:tr w:rsidR="005B5370" w14:paraId="49965FED" w14:textId="77777777">
        <w:trPr>
          <w:trHeight w:val="398"/>
        </w:trPr>
        <w:tc>
          <w:tcPr>
            <w:tcW w:w="8262" w:type="dxa"/>
            <w:gridSpan w:val="4"/>
            <w:tcBorders>
              <w:top w:val="nil"/>
              <w:left w:val="double" w:sz="2" w:space="0" w:color="808080"/>
              <w:bottom w:val="double" w:sz="2" w:space="0" w:color="D3D0C7"/>
              <w:right w:val="double" w:sz="2" w:space="0" w:color="D3D0C7"/>
            </w:tcBorders>
            <w:shd w:val="clear" w:color="auto" w:fill="E6E6E6"/>
          </w:tcPr>
          <w:p w14:paraId="25D72440" w14:textId="77777777" w:rsidR="005B5370" w:rsidRDefault="00000000">
            <w:pPr>
              <w:pStyle w:val="TableParagraph"/>
              <w:spacing w:before="76"/>
              <w:ind w:left="3553" w:right="3518"/>
              <w:jc w:val="center"/>
              <w:rPr>
                <w:b/>
                <w:sz w:val="16"/>
              </w:rPr>
            </w:pPr>
            <w:r>
              <w:rPr>
                <w:b/>
                <w:sz w:val="16"/>
              </w:rPr>
              <w:t>Applications</w:t>
            </w:r>
          </w:p>
        </w:tc>
      </w:tr>
      <w:tr w:rsidR="005B5370" w14:paraId="28676AE2" w14:textId="77777777">
        <w:trPr>
          <w:trHeight w:val="1155"/>
        </w:trPr>
        <w:tc>
          <w:tcPr>
            <w:tcW w:w="1559" w:type="dxa"/>
            <w:vMerge w:val="restart"/>
            <w:tcBorders>
              <w:top w:val="double" w:sz="2" w:space="0" w:color="D3D0C7"/>
              <w:left w:val="double" w:sz="2" w:space="0" w:color="808080"/>
              <w:bottom w:val="double" w:sz="2" w:space="0" w:color="D3D0C7"/>
              <w:right w:val="double" w:sz="2" w:space="0" w:color="D3D0C7"/>
            </w:tcBorders>
          </w:tcPr>
          <w:p w14:paraId="28EAD52D" w14:textId="77777777" w:rsidR="005B5370" w:rsidRDefault="00000000">
            <w:pPr>
              <w:pStyle w:val="TableParagraph"/>
              <w:spacing w:before="73"/>
              <w:ind w:left="145"/>
              <w:rPr>
                <w:sz w:val="16"/>
              </w:rPr>
            </w:pPr>
            <w:r>
              <w:rPr>
                <w:sz w:val="16"/>
              </w:rPr>
              <w:t>Email</w:t>
            </w:r>
          </w:p>
          <w:p w14:paraId="5400DD2A" w14:textId="77777777" w:rsidR="005B5370" w:rsidRDefault="00000000">
            <w:pPr>
              <w:pStyle w:val="TableParagraph"/>
              <w:spacing w:before="118"/>
              <w:ind w:left="145"/>
              <w:rPr>
                <w:b/>
                <w:sz w:val="16"/>
              </w:rPr>
            </w:pPr>
            <w:r>
              <w:rPr>
                <w:b/>
                <w:sz w:val="16"/>
              </w:rPr>
              <w:t>(High)</w:t>
            </w:r>
          </w:p>
        </w:tc>
        <w:tc>
          <w:tcPr>
            <w:tcW w:w="2552" w:type="dxa"/>
            <w:tcBorders>
              <w:top w:val="double" w:sz="2" w:space="0" w:color="D3D0C7"/>
              <w:left w:val="double" w:sz="2" w:space="0" w:color="D3D0C7"/>
              <w:bottom w:val="double" w:sz="2" w:space="0" w:color="D3D0C7"/>
              <w:right w:val="double" w:sz="2" w:space="0" w:color="D3D0C7"/>
            </w:tcBorders>
          </w:tcPr>
          <w:p w14:paraId="4031687A" w14:textId="77777777" w:rsidR="005B5370" w:rsidRDefault="00000000">
            <w:pPr>
              <w:pStyle w:val="TableParagraph"/>
              <w:spacing w:before="73" w:line="312" w:lineRule="auto"/>
              <w:ind w:left="127" w:right="196"/>
              <w:rPr>
                <w:sz w:val="16"/>
              </w:rPr>
            </w:pPr>
            <w:r>
              <w:rPr>
                <w:sz w:val="16"/>
              </w:rPr>
              <w:t>RA.1.1.3 - Consult the application’s configuration records to repair / reinstall the application</w:t>
            </w:r>
          </w:p>
        </w:tc>
        <w:tc>
          <w:tcPr>
            <w:tcW w:w="1621" w:type="dxa"/>
            <w:tcBorders>
              <w:top w:val="double" w:sz="2" w:space="0" w:color="D3D0C7"/>
              <w:left w:val="double" w:sz="2" w:space="0" w:color="D3D0C7"/>
              <w:bottom w:val="double" w:sz="2" w:space="0" w:color="D3D0C7"/>
              <w:right w:val="double" w:sz="2" w:space="0" w:color="D3D0C7"/>
            </w:tcBorders>
          </w:tcPr>
          <w:p w14:paraId="4281F074" w14:textId="77777777" w:rsidR="005B5370" w:rsidRDefault="00000000">
            <w:pPr>
              <w:pStyle w:val="TableParagraph"/>
              <w:spacing w:before="73" w:line="312" w:lineRule="auto"/>
              <w:ind w:left="127" w:right="250"/>
              <w:rPr>
                <w:sz w:val="16"/>
              </w:rPr>
            </w:pPr>
            <w:r>
              <w:rPr>
                <w:sz w:val="16"/>
              </w:rPr>
              <w:t>Technician1 (Email Hosting Services LTD)</w:t>
            </w:r>
          </w:p>
        </w:tc>
        <w:tc>
          <w:tcPr>
            <w:tcW w:w="2530" w:type="dxa"/>
            <w:tcBorders>
              <w:top w:val="double" w:sz="2" w:space="0" w:color="D3D0C7"/>
              <w:left w:val="double" w:sz="2" w:space="0" w:color="D3D0C7"/>
              <w:bottom w:val="double" w:sz="2" w:space="0" w:color="D3D0C7"/>
              <w:right w:val="double" w:sz="2" w:space="0" w:color="D3D0C7"/>
            </w:tcBorders>
          </w:tcPr>
          <w:p w14:paraId="0DF26DB5" w14:textId="77777777" w:rsidR="005B5370" w:rsidRDefault="005B5370">
            <w:pPr>
              <w:pStyle w:val="TableParagraph"/>
              <w:rPr>
                <w:rFonts w:ascii="Times New Roman"/>
                <w:sz w:val="16"/>
              </w:rPr>
            </w:pPr>
          </w:p>
        </w:tc>
      </w:tr>
      <w:tr w:rsidR="005B5370" w14:paraId="2C7FC750" w14:textId="77777777">
        <w:trPr>
          <w:trHeight w:val="832"/>
        </w:trPr>
        <w:tc>
          <w:tcPr>
            <w:tcW w:w="1559" w:type="dxa"/>
            <w:vMerge/>
            <w:tcBorders>
              <w:top w:val="nil"/>
              <w:left w:val="double" w:sz="2" w:space="0" w:color="808080"/>
              <w:bottom w:val="double" w:sz="2" w:space="0" w:color="D3D0C7"/>
              <w:right w:val="double" w:sz="2" w:space="0" w:color="D3D0C7"/>
            </w:tcBorders>
          </w:tcPr>
          <w:p w14:paraId="227C276F" w14:textId="77777777" w:rsidR="005B5370" w:rsidRDefault="005B5370">
            <w:pPr>
              <w:rPr>
                <w:sz w:val="2"/>
                <w:szCs w:val="2"/>
              </w:rPr>
            </w:pPr>
          </w:p>
        </w:tc>
        <w:tc>
          <w:tcPr>
            <w:tcW w:w="2552" w:type="dxa"/>
            <w:tcBorders>
              <w:top w:val="double" w:sz="2" w:space="0" w:color="D3D0C7"/>
              <w:left w:val="double" w:sz="2" w:space="0" w:color="D3D0C7"/>
              <w:bottom w:val="double" w:sz="2" w:space="0" w:color="D3D0C7"/>
              <w:right w:val="double" w:sz="2" w:space="0" w:color="D3D0C7"/>
            </w:tcBorders>
          </w:tcPr>
          <w:p w14:paraId="1001A42B" w14:textId="77777777" w:rsidR="005B5370" w:rsidRDefault="00000000">
            <w:pPr>
              <w:pStyle w:val="TableParagraph"/>
              <w:spacing w:before="20" w:line="250" w:lineRule="atLeast"/>
              <w:ind w:left="127" w:right="464"/>
              <w:rPr>
                <w:sz w:val="16"/>
              </w:rPr>
            </w:pPr>
            <w:r>
              <w:rPr>
                <w:sz w:val="16"/>
              </w:rPr>
              <w:t>RA.1.1.6 - Switch to manual procedures and contact the application</w:t>
            </w:r>
          </w:p>
        </w:tc>
        <w:tc>
          <w:tcPr>
            <w:tcW w:w="1621" w:type="dxa"/>
            <w:tcBorders>
              <w:top w:val="double" w:sz="2" w:space="0" w:color="D3D0C7"/>
              <w:left w:val="double" w:sz="2" w:space="0" w:color="D3D0C7"/>
              <w:bottom w:val="double" w:sz="2" w:space="0" w:color="D3D0C7"/>
              <w:right w:val="double" w:sz="2" w:space="0" w:color="D3D0C7"/>
            </w:tcBorders>
          </w:tcPr>
          <w:p w14:paraId="2A03CD1B" w14:textId="77777777" w:rsidR="005B5370" w:rsidRDefault="00000000">
            <w:pPr>
              <w:pStyle w:val="TableParagraph"/>
              <w:spacing w:before="76"/>
              <w:ind w:left="127"/>
              <w:rPr>
                <w:sz w:val="16"/>
              </w:rPr>
            </w:pPr>
            <w:r>
              <w:rPr>
                <w:sz w:val="16"/>
              </w:rPr>
              <w:t>Technician1</w:t>
            </w:r>
          </w:p>
        </w:tc>
        <w:tc>
          <w:tcPr>
            <w:tcW w:w="2530" w:type="dxa"/>
            <w:tcBorders>
              <w:top w:val="double" w:sz="2" w:space="0" w:color="D3D0C7"/>
              <w:left w:val="double" w:sz="2" w:space="0" w:color="D3D0C7"/>
              <w:bottom w:val="double" w:sz="2" w:space="0" w:color="D3D0C7"/>
              <w:right w:val="double" w:sz="2" w:space="0" w:color="D3D0C7"/>
            </w:tcBorders>
          </w:tcPr>
          <w:p w14:paraId="6EE04339" w14:textId="77777777" w:rsidR="005B5370" w:rsidRDefault="005B5370">
            <w:pPr>
              <w:pStyle w:val="TableParagraph"/>
              <w:rPr>
                <w:rFonts w:ascii="Times New Roman"/>
                <w:sz w:val="16"/>
              </w:rPr>
            </w:pPr>
          </w:p>
        </w:tc>
      </w:tr>
    </w:tbl>
    <w:p w14:paraId="3D0E073A" w14:textId="77777777" w:rsidR="005B5370" w:rsidRDefault="00000000">
      <w:pPr>
        <w:pStyle w:val="BodyText"/>
        <w:spacing w:before="6"/>
        <w:rPr>
          <w:sz w:val="26"/>
        </w:rPr>
      </w:pPr>
      <w:r>
        <w:pict w14:anchorId="350B8C7B">
          <v:rect id="_x0000_s2056" style="position:absolute;margin-left:90pt;margin-top:18.05pt;width:2in;height:.6pt;z-index:-15725568;mso-wrap-distance-left:0;mso-wrap-distance-right:0;mso-position-horizontal-relative:page;mso-position-vertical-relative:text" fillcolor="black" stroked="f">
            <w10:wrap type="topAndBottom" anchorx="page"/>
          </v:rect>
        </w:pict>
      </w:r>
    </w:p>
    <w:p w14:paraId="5E381AA1" w14:textId="77777777" w:rsidR="005B5370" w:rsidRDefault="00000000">
      <w:pPr>
        <w:spacing w:before="74"/>
        <w:ind w:left="420" w:right="968"/>
        <w:jc w:val="both"/>
        <w:rPr>
          <w:rFonts w:ascii="Times New Roman" w:hAnsi="Times New Roman"/>
          <w:sz w:val="20"/>
        </w:rPr>
      </w:pPr>
      <w:r>
        <w:rPr>
          <w:rFonts w:ascii="Times New Roman" w:hAnsi="Times New Roman"/>
          <w:sz w:val="20"/>
          <w:vertAlign w:val="superscript"/>
        </w:rPr>
        <w:t>5</w:t>
      </w:r>
      <w:r>
        <w:rPr>
          <w:rFonts w:ascii="Times New Roman" w:hAnsi="Times New Roman"/>
          <w:sz w:val="20"/>
        </w:rPr>
        <w:t xml:space="preserve"> When the maintainer is an external contractor his name is put in parenthesis following the asset owner’s </w:t>
      </w:r>
      <w:proofErr w:type="gramStart"/>
      <w:r>
        <w:rPr>
          <w:rFonts w:ascii="Times New Roman" w:hAnsi="Times New Roman"/>
          <w:sz w:val="20"/>
        </w:rPr>
        <w:t>name(</w:t>
      </w:r>
      <w:proofErr w:type="gramEnd"/>
      <w:r>
        <w:rPr>
          <w:rFonts w:ascii="Times New Roman" w:hAnsi="Times New Roman"/>
          <w:sz w:val="20"/>
        </w:rPr>
        <w:t xml:space="preserve">e.g. </w:t>
      </w:r>
      <w:proofErr w:type="spellStart"/>
      <w:r>
        <w:rPr>
          <w:rFonts w:ascii="Times New Roman" w:hAnsi="Times New Roman"/>
          <w:sz w:val="20"/>
        </w:rPr>
        <w:t>asset_owner</w:t>
      </w:r>
      <w:proofErr w:type="spellEnd"/>
      <w:r>
        <w:rPr>
          <w:rFonts w:ascii="Times New Roman" w:hAnsi="Times New Roman"/>
          <w:sz w:val="20"/>
        </w:rPr>
        <w:t xml:space="preserve">(contracted </w:t>
      </w:r>
      <w:proofErr w:type="spellStart"/>
      <w:r>
        <w:rPr>
          <w:rFonts w:ascii="Times New Roman" w:hAnsi="Times New Roman"/>
          <w:sz w:val="20"/>
        </w:rPr>
        <w:t>asset_maintainer</w:t>
      </w:r>
      <w:proofErr w:type="spellEnd"/>
      <w:r>
        <w:rPr>
          <w:rFonts w:ascii="Times New Roman" w:hAnsi="Times New Roman"/>
          <w:sz w:val="20"/>
        </w:rPr>
        <w:t>). The asset owner will supervise the recovery actions for his/her asset.</w:t>
      </w:r>
    </w:p>
    <w:p w14:paraId="2962752C" w14:textId="77777777" w:rsidR="005B5370" w:rsidRDefault="005B5370">
      <w:pPr>
        <w:jc w:val="both"/>
        <w:rPr>
          <w:rFonts w:ascii="Times New Roman" w:hAnsi="Times New Roman"/>
          <w:sz w:val="20"/>
        </w:rPr>
        <w:sectPr w:rsidR="005B5370">
          <w:pgSz w:w="11910" w:h="16840"/>
          <w:pgMar w:top="1340" w:right="1400" w:bottom="1140" w:left="1380" w:header="713" w:footer="948" w:gutter="0"/>
          <w:cols w:space="720"/>
        </w:sectPr>
      </w:pPr>
    </w:p>
    <w:p w14:paraId="4135D4ED" w14:textId="77777777" w:rsidR="005B5370" w:rsidRDefault="005B5370">
      <w:pPr>
        <w:pStyle w:val="BodyText"/>
        <w:spacing w:before="6"/>
        <w:rPr>
          <w:rFonts w:ascii="Times New Roman"/>
          <w:sz w:val="9"/>
        </w:rPr>
      </w:pPr>
    </w:p>
    <w:tbl>
      <w:tblPr>
        <w:tblW w:w="0" w:type="auto"/>
        <w:tblInd w:w="4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535"/>
        <w:gridCol w:w="2552"/>
        <w:gridCol w:w="1621"/>
        <w:gridCol w:w="2530"/>
      </w:tblGrid>
      <w:tr w:rsidR="005B5370" w14:paraId="21A86EAD" w14:textId="77777777">
        <w:trPr>
          <w:trHeight w:val="205"/>
        </w:trPr>
        <w:tc>
          <w:tcPr>
            <w:tcW w:w="1535" w:type="dxa"/>
            <w:vMerge w:val="restart"/>
            <w:tcBorders>
              <w:left w:val="double" w:sz="2" w:space="0" w:color="808080"/>
              <w:bottom w:val="double" w:sz="2" w:space="0" w:color="D3D0C7"/>
              <w:right w:val="double" w:sz="2" w:space="0" w:color="D3D0C7"/>
            </w:tcBorders>
          </w:tcPr>
          <w:p w14:paraId="49366DED" w14:textId="77777777" w:rsidR="005B5370" w:rsidRDefault="005B5370">
            <w:pPr>
              <w:pStyle w:val="TableParagraph"/>
              <w:rPr>
                <w:rFonts w:ascii="Times New Roman"/>
                <w:sz w:val="16"/>
              </w:rPr>
            </w:pPr>
          </w:p>
        </w:tc>
        <w:tc>
          <w:tcPr>
            <w:tcW w:w="2552" w:type="dxa"/>
            <w:tcBorders>
              <w:top w:val="double" w:sz="2" w:space="0" w:color="D3D0C7"/>
              <w:left w:val="double" w:sz="2" w:space="0" w:color="D3D0C7"/>
              <w:bottom w:val="nil"/>
              <w:right w:val="double" w:sz="2" w:space="0" w:color="D3D0C7"/>
            </w:tcBorders>
          </w:tcPr>
          <w:p w14:paraId="4823F12B" w14:textId="77777777" w:rsidR="005B5370" w:rsidRDefault="00000000">
            <w:pPr>
              <w:pStyle w:val="TableParagraph"/>
              <w:spacing w:before="5" w:line="181" w:lineRule="exact"/>
              <w:ind w:left="127"/>
              <w:rPr>
                <w:sz w:val="16"/>
              </w:rPr>
            </w:pPr>
            <w:r>
              <w:rPr>
                <w:sz w:val="16"/>
              </w:rPr>
              <w:t>vendor to provide the</w:t>
            </w:r>
          </w:p>
        </w:tc>
        <w:tc>
          <w:tcPr>
            <w:tcW w:w="1621" w:type="dxa"/>
            <w:vMerge w:val="restart"/>
            <w:tcBorders>
              <w:top w:val="double" w:sz="2" w:space="0" w:color="D3D0C7"/>
              <w:left w:val="double" w:sz="2" w:space="0" w:color="D3D0C7"/>
              <w:bottom w:val="double" w:sz="2" w:space="0" w:color="D3D0C7"/>
              <w:right w:val="double" w:sz="2" w:space="0" w:color="D3D0C7"/>
            </w:tcBorders>
          </w:tcPr>
          <w:p w14:paraId="25E7D0D2" w14:textId="77777777" w:rsidR="005B5370" w:rsidRDefault="005B5370">
            <w:pPr>
              <w:pStyle w:val="TableParagraph"/>
              <w:rPr>
                <w:rFonts w:ascii="Times New Roman"/>
                <w:sz w:val="16"/>
              </w:rPr>
            </w:pPr>
          </w:p>
        </w:tc>
        <w:tc>
          <w:tcPr>
            <w:tcW w:w="2530" w:type="dxa"/>
            <w:vMerge w:val="restart"/>
            <w:tcBorders>
              <w:top w:val="double" w:sz="2" w:space="0" w:color="D3D0C7"/>
              <w:left w:val="double" w:sz="2" w:space="0" w:color="D3D0C7"/>
              <w:bottom w:val="double" w:sz="2" w:space="0" w:color="D3D0C7"/>
              <w:right w:val="double" w:sz="2" w:space="0" w:color="D3D0C7"/>
            </w:tcBorders>
          </w:tcPr>
          <w:p w14:paraId="4942C5BB" w14:textId="77777777" w:rsidR="005B5370" w:rsidRDefault="005B5370">
            <w:pPr>
              <w:pStyle w:val="TableParagraph"/>
              <w:rPr>
                <w:rFonts w:ascii="Times New Roman"/>
                <w:sz w:val="16"/>
              </w:rPr>
            </w:pPr>
          </w:p>
        </w:tc>
      </w:tr>
      <w:tr w:rsidR="005B5370" w14:paraId="3A827301" w14:textId="77777777">
        <w:trPr>
          <w:trHeight w:val="207"/>
        </w:trPr>
        <w:tc>
          <w:tcPr>
            <w:tcW w:w="1535" w:type="dxa"/>
            <w:vMerge/>
            <w:tcBorders>
              <w:top w:val="nil"/>
              <w:left w:val="double" w:sz="2" w:space="0" w:color="808080"/>
              <w:bottom w:val="double" w:sz="2" w:space="0" w:color="D3D0C7"/>
              <w:right w:val="double" w:sz="2" w:space="0" w:color="D3D0C7"/>
            </w:tcBorders>
          </w:tcPr>
          <w:p w14:paraId="55AAB139" w14:textId="77777777" w:rsidR="005B5370" w:rsidRDefault="005B5370">
            <w:pPr>
              <w:rPr>
                <w:sz w:val="2"/>
                <w:szCs w:val="2"/>
              </w:rPr>
            </w:pPr>
          </w:p>
        </w:tc>
        <w:tc>
          <w:tcPr>
            <w:tcW w:w="2552" w:type="dxa"/>
            <w:tcBorders>
              <w:top w:val="nil"/>
              <w:left w:val="double" w:sz="2" w:space="0" w:color="D3D0C7"/>
              <w:bottom w:val="nil"/>
              <w:right w:val="double" w:sz="2" w:space="0" w:color="D3D0C7"/>
            </w:tcBorders>
          </w:tcPr>
          <w:p w14:paraId="105DB166" w14:textId="77777777" w:rsidR="005B5370" w:rsidRDefault="00000000">
            <w:pPr>
              <w:pStyle w:val="TableParagraph"/>
              <w:spacing w:before="6" w:line="180" w:lineRule="exact"/>
              <w:ind w:left="127"/>
              <w:rPr>
                <w:sz w:val="16"/>
              </w:rPr>
            </w:pPr>
            <w:r>
              <w:rPr>
                <w:sz w:val="16"/>
              </w:rPr>
              <w:t>required technical support</w:t>
            </w:r>
          </w:p>
        </w:tc>
        <w:tc>
          <w:tcPr>
            <w:tcW w:w="1621" w:type="dxa"/>
            <w:vMerge/>
            <w:tcBorders>
              <w:top w:val="nil"/>
              <w:left w:val="double" w:sz="2" w:space="0" w:color="D3D0C7"/>
              <w:bottom w:val="double" w:sz="2" w:space="0" w:color="D3D0C7"/>
              <w:right w:val="double" w:sz="2" w:space="0" w:color="D3D0C7"/>
            </w:tcBorders>
          </w:tcPr>
          <w:p w14:paraId="756B59C9" w14:textId="77777777" w:rsidR="005B5370" w:rsidRDefault="005B5370">
            <w:pPr>
              <w:rPr>
                <w:sz w:val="2"/>
                <w:szCs w:val="2"/>
              </w:rPr>
            </w:pPr>
          </w:p>
        </w:tc>
        <w:tc>
          <w:tcPr>
            <w:tcW w:w="2530" w:type="dxa"/>
            <w:vMerge/>
            <w:tcBorders>
              <w:top w:val="nil"/>
              <w:left w:val="double" w:sz="2" w:space="0" w:color="D3D0C7"/>
              <w:bottom w:val="double" w:sz="2" w:space="0" w:color="D3D0C7"/>
              <w:right w:val="double" w:sz="2" w:space="0" w:color="D3D0C7"/>
            </w:tcBorders>
          </w:tcPr>
          <w:p w14:paraId="32607C04" w14:textId="77777777" w:rsidR="005B5370" w:rsidRDefault="005B5370">
            <w:pPr>
              <w:rPr>
                <w:sz w:val="2"/>
                <w:szCs w:val="2"/>
              </w:rPr>
            </w:pPr>
          </w:p>
        </w:tc>
      </w:tr>
      <w:tr w:rsidR="005B5370" w14:paraId="0C1E04C9" w14:textId="77777777">
        <w:trPr>
          <w:trHeight w:val="208"/>
        </w:trPr>
        <w:tc>
          <w:tcPr>
            <w:tcW w:w="1535" w:type="dxa"/>
            <w:vMerge/>
            <w:tcBorders>
              <w:top w:val="nil"/>
              <w:left w:val="double" w:sz="2" w:space="0" w:color="808080"/>
              <w:bottom w:val="double" w:sz="2" w:space="0" w:color="D3D0C7"/>
              <w:right w:val="double" w:sz="2" w:space="0" w:color="D3D0C7"/>
            </w:tcBorders>
          </w:tcPr>
          <w:p w14:paraId="3982C721" w14:textId="77777777" w:rsidR="005B5370" w:rsidRDefault="005B5370">
            <w:pPr>
              <w:rPr>
                <w:sz w:val="2"/>
                <w:szCs w:val="2"/>
              </w:rPr>
            </w:pPr>
          </w:p>
        </w:tc>
        <w:tc>
          <w:tcPr>
            <w:tcW w:w="2552" w:type="dxa"/>
            <w:tcBorders>
              <w:top w:val="nil"/>
              <w:left w:val="double" w:sz="2" w:space="0" w:color="D3D0C7"/>
              <w:bottom w:val="nil"/>
              <w:right w:val="double" w:sz="2" w:space="0" w:color="D3D0C7"/>
            </w:tcBorders>
          </w:tcPr>
          <w:p w14:paraId="691E07B1" w14:textId="77777777" w:rsidR="005B5370" w:rsidRDefault="00000000">
            <w:pPr>
              <w:pStyle w:val="TableParagraph"/>
              <w:spacing w:before="6" w:line="182" w:lineRule="exact"/>
              <w:ind w:left="127"/>
              <w:rPr>
                <w:sz w:val="16"/>
              </w:rPr>
            </w:pPr>
            <w:proofErr w:type="gramStart"/>
            <w:r>
              <w:rPr>
                <w:sz w:val="16"/>
              </w:rPr>
              <w:t>in order to</w:t>
            </w:r>
            <w:proofErr w:type="gramEnd"/>
            <w:r>
              <w:rPr>
                <w:sz w:val="16"/>
              </w:rPr>
              <w:t xml:space="preserve"> restore the</w:t>
            </w:r>
          </w:p>
        </w:tc>
        <w:tc>
          <w:tcPr>
            <w:tcW w:w="1621" w:type="dxa"/>
            <w:vMerge/>
            <w:tcBorders>
              <w:top w:val="nil"/>
              <w:left w:val="double" w:sz="2" w:space="0" w:color="D3D0C7"/>
              <w:bottom w:val="double" w:sz="2" w:space="0" w:color="D3D0C7"/>
              <w:right w:val="double" w:sz="2" w:space="0" w:color="D3D0C7"/>
            </w:tcBorders>
          </w:tcPr>
          <w:p w14:paraId="4019EED0" w14:textId="77777777" w:rsidR="005B5370" w:rsidRDefault="005B5370">
            <w:pPr>
              <w:rPr>
                <w:sz w:val="2"/>
                <w:szCs w:val="2"/>
              </w:rPr>
            </w:pPr>
          </w:p>
        </w:tc>
        <w:tc>
          <w:tcPr>
            <w:tcW w:w="2530" w:type="dxa"/>
            <w:vMerge/>
            <w:tcBorders>
              <w:top w:val="nil"/>
              <w:left w:val="double" w:sz="2" w:space="0" w:color="D3D0C7"/>
              <w:bottom w:val="double" w:sz="2" w:space="0" w:color="D3D0C7"/>
              <w:right w:val="double" w:sz="2" w:space="0" w:color="D3D0C7"/>
            </w:tcBorders>
          </w:tcPr>
          <w:p w14:paraId="3DEB6F6A" w14:textId="77777777" w:rsidR="005B5370" w:rsidRDefault="005B5370">
            <w:pPr>
              <w:rPr>
                <w:sz w:val="2"/>
                <w:szCs w:val="2"/>
              </w:rPr>
            </w:pPr>
          </w:p>
        </w:tc>
      </w:tr>
      <w:tr w:rsidR="005B5370" w14:paraId="4FA38C76" w14:textId="77777777">
        <w:trPr>
          <w:trHeight w:val="330"/>
        </w:trPr>
        <w:tc>
          <w:tcPr>
            <w:tcW w:w="1535" w:type="dxa"/>
            <w:vMerge/>
            <w:tcBorders>
              <w:top w:val="nil"/>
              <w:left w:val="double" w:sz="2" w:space="0" w:color="808080"/>
              <w:bottom w:val="double" w:sz="2" w:space="0" w:color="D3D0C7"/>
              <w:right w:val="double" w:sz="2" w:space="0" w:color="D3D0C7"/>
            </w:tcBorders>
          </w:tcPr>
          <w:p w14:paraId="76AA4D3C" w14:textId="77777777" w:rsidR="005B5370" w:rsidRDefault="005B5370">
            <w:pPr>
              <w:rPr>
                <w:sz w:val="2"/>
                <w:szCs w:val="2"/>
              </w:rPr>
            </w:pPr>
          </w:p>
        </w:tc>
        <w:tc>
          <w:tcPr>
            <w:tcW w:w="2552" w:type="dxa"/>
            <w:tcBorders>
              <w:top w:val="nil"/>
              <w:left w:val="double" w:sz="2" w:space="0" w:color="D3D0C7"/>
              <w:bottom w:val="double" w:sz="2" w:space="0" w:color="D3D0C7"/>
              <w:right w:val="double" w:sz="2" w:space="0" w:color="D3D0C7"/>
            </w:tcBorders>
          </w:tcPr>
          <w:p w14:paraId="7E61FC2A" w14:textId="77777777" w:rsidR="005B5370" w:rsidRDefault="00000000">
            <w:pPr>
              <w:pStyle w:val="TableParagraph"/>
              <w:spacing w:before="7"/>
              <w:ind w:left="127"/>
              <w:rPr>
                <w:sz w:val="16"/>
              </w:rPr>
            </w:pPr>
            <w:r>
              <w:rPr>
                <w:sz w:val="16"/>
              </w:rPr>
              <w:t>application.</w:t>
            </w:r>
          </w:p>
        </w:tc>
        <w:tc>
          <w:tcPr>
            <w:tcW w:w="1621" w:type="dxa"/>
            <w:vMerge/>
            <w:tcBorders>
              <w:top w:val="nil"/>
              <w:left w:val="double" w:sz="2" w:space="0" w:color="D3D0C7"/>
              <w:bottom w:val="double" w:sz="2" w:space="0" w:color="D3D0C7"/>
              <w:right w:val="double" w:sz="2" w:space="0" w:color="D3D0C7"/>
            </w:tcBorders>
          </w:tcPr>
          <w:p w14:paraId="1013E3C0" w14:textId="77777777" w:rsidR="005B5370" w:rsidRDefault="005B5370">
            <w:pPr>
              <w:rPr>
                <w:sz w:val="2"/>
                <w:szCs w:val="2"/>
              </w:rPr>
            </w:pPr>
          </w:p>
        </w:tc>
        <w:tc>
          <w:tcPr>
            <w:tcW w:w="2530" w:type="dxa"/>
            <w:vMerge/>
            <w:tcBorders>
              <w:top w:val="nil"/>
              <w:left w:val="double" w:sz="2" w:space="0" w:color="D3D0C7"/>
              <w:bottom w:val="double" w:sz="2" w:space="0" w:color="D3D0C7"/>
              <w:right w:val="double" w:sz="2" w:space="0" w:color="D3D0C7"/>
            </w:tcBorders>
          </w:tcPr>
          <w:p w14:paraId="66150667" w14:textId="77777777" w:rsidR="005B5370" w:rsidRDefault="005B5370">
            <w:pPr>
              <w:rPr>
                <w:sz w:val="2"/>
                <w:szCs w:val="2"/>
              </w:rPr>
            </w:pPr>
          </w:p>
        </w:tc>
      </w:tr>
      <w:tr w:rsidR="005B5370" w14:paraId="7D2DCBA0" w14:textId="77777777">
        <w:trPr>
          <w:trHeight w:val="275"/>
        </w:trPr>
        <w:tc>
          <w:tcPr>
            <w:tcW w:w="1535" w:type="dxa"/>
            <w:vMerge/>
            <w:tcBorders>
              <w:top w:val="nil"/>
              <w:left w:val="double" w:sz="2" w:space="0" w:color="808080"/>
              <w:bottom w:val="double" w:sz="2" w:space="0" w:color="D3D0C7"/>
              <w:right w:val="double" w:sz="2" w:space="0" w:color="D3D0C7"/>
            </w:tcBorders>
          </w:tcPr>
          <w:p w14:paraId="50506C0C" w14:textId="77777777" w:rsidR="005B5370" w:rsidRDefault="005B5370">
            <w:pPr>
              <w:rPr>
                <w:sz w:val="2"/>
                <w:szCs w:val="2"/>
              </w:rPr>
            </w:pPr>
          </w:p>
        </w:tc>
        <w:tc>
          <w:tcPr>
            <w:tcW w:w="2552" w:type="dxa"/>
            <w:tcBorders>
              <w:top w:val="double" w:sz="2" w:space="0" w:color="D3D0C7"/>
              <w:left w:val="double" w:sz="2" w:space="0" w:color="D3D0C7"/>
              <w:bottom w:val="nil"/>
              <w:right w:val="double" w:sz="2" w:space="0" w:color="D3D0C7"/>
            </w:tcBorders>
          </w:tcPr>
          <w:p w14:paraId="384DF8C1" w14:textId="77777777" w:rsidR="005B5370" w:rsidRDefault="00000000">
            <w:pPr>
              <w:pStyle w:val="TableParagraph"/>
              <w:spacing w:before="73" w:line="182" w:lineRule="exact"/>
              <w:ind w:left="127"/>
              <w:rPr>
                <w:sz w:val="16"/>
              </w:rPr>
            </w:pPr>
            <w:r>
              <w:rPr>
                <w:sz w:val="16"/>
              </w:rPr>
              <w:t>RA.1.2.1 - Initiate backup</w:t>
            </w:r>
          </w:p>
        </w:tc>
        <w:tc>
          <w:tcPr>
            <w:tcW w:w="1621" w:type="dxa"/>
            <w:tcBorders>
              <w:top w:val="double" w:sz="2" w:space="0" w:color="D3D0C7"/>
              <w:left w:val="double" w:sz="2" w:space="0" w:color="D3D0C7"/>
              <w:bottom w:val="nil"/>
              <w:right w:val="double" w:sz="2" w:space="0" w:color="D3D0C7"/>
            </w:tcBorders>
          </w:tcPr>
          <w:p w14:paraId="224CC946" w14:textId="77777777" w:rsidR="005B5370" w:rsidRDefault="00000000">
            <w:pPr>
              <w:pStyle w:val="TableParagraph"/>
              <w:spacing w:before="73" w:line="182" w:lineRule="exact"/>
              <w:ind w:left="127"/>
              <w:rPr>
                <w:sz w:val="16"/>
              </w:rPr>
            </w:pPr>
            <w:r>
              <w:rPr>
                <w:sz w:val="16"/>
              </w:rPr>
              <w:t>Technician1</w:t>
            </w:r>
          </w:p>
        </w:tc>
        <w:tc>
          <w:tcPr>
            <w:tcW w:w="2530" w:type="dxa"/>
            <w:vMerge w:val="restart"/>
            <w:tcBorders>
              <w:top w:val="double" w:sz="2" w:space="0" w:color="D3D0C7"/>
              <w:left w:val="double" w:sz="2" w:space="0" w:color="D3D0C7"/>
              <w:bottom w:val="double" w:sz="2" w:space="0" w:color="D3D0C7"/>
              <w:right w:val="double" w:sz="2" w:space="0" w:color="D3D0C7"/>
            </w:tcBorders>
          </w:tcPr>
          <w:p w14:paraId="76D24F01" w14:textId="77777777" w:rsidR="005B5370" w:rsidRDefault="005B5370">
            <w:pPr>
              <w:pStyle w:val="TableParagraph"/>
              <w:rPr>
                <w:rFonts w:ascii="Times New Roman"/>
                <w:sz w:val="16"/>
              </w:rPr>
            </w:pPr>
          </w:p>
        </w:tc>
      </w:tr>
      <w:tr w:rsidR="005B5370" w14:paraId="0DC372AF" w14:textId="77777777">
        <w:trPr>
          <w:trHeight w:val="208"/>
        </w:trPr>
        <w:tc>
          <w:tcPr>
            <w:tcW w:w="1535" w:type="dxa"/>
            <w:vMerge/>
            <w:tcBorders>
              <w:top w:val="nil"/>
              <w:left w:val="double" w:sz="2" w:space="0" w:color="808080"/>
              <w:bottom w:val="double" w:sz="2" w:space="0" w:color="D3D0C7"/>
              <w:right w:val="double" w:sz="2" w:space="0" w:color="D3D0C7"/>
            </w:tcBorders>
          </w:tcPr>
          <w:p w14:paraId="60E9B97A" w14:textId="77777777" w:rsidR="005B5370" w:rsidRDefault="005B5370">
            <w:pPr>
              <w:rPr>
                <w:sz w:val="2"/>
                <w:szCs w:val="2"/>
              </w:rPr>
            </w:pPr>
          </w:p>
        </w:tc>
        <w:tc>
          <w:tcPr>
            <w:tcW w:w="2552" w:type="dxa"/>
            <w:tcBorders>
              <w:top w:val="nil"/>
              <w:left w:val="double" w:sz="2" w:space="0" w:color="D3D0C7"/>
              <w:bottom w:val="nil"/>
              <w:right w:val="double" w:sz="2" w:space="0" w:color="D3D0C7"/>
            </w:tcBorders>
          </w:tcPr>
          <w:p w14:paraId="017D5D02" w14:textId="77777777" w:rsidR="005B5370" w:rsidRDefault="00000000">
            <w:pPr>
              <w:pStyle w:val="TableParagraph"/>
              <w:spacing w:before="7" w:line="180" w:lineRule="exact"/>
              <w:ind w:left="127"/>
              <w:rPr>
                <w:sz w:val="16"/>
              </w:rPr>
            </w:pPr>
            <w:r>
              <w:rPr>
                <w:sz w:val="16"/>
              </w:rPr>
              <w:t>procedure to restore the</w:t>
            </w:r>
          </w:p>
        </w:tc>
        <w:tc>
          <w:tcPr>
            <w:tcW w:w="1621" w:type="dxa"/>
            <w:tcBorders>
              <w:top w:val="nil"/>
              <w:left w:val="double" w:sz="2" w:space="0" w:color="D3D0C7"/>
              <w:bottom w:val="nil"/>
              <w:right w:val="double" w:sz="2" w:space="0" w:color="D3D0C7"/>
            </w:tcBorders>
          </w:tcPr>
          <w:p w14:paraId="4165C77B" w14:textId="77777777" w:rsidR="005B5370" w:rsidRDefault="00000000">
            <w:pPr>
              <w:pStyle w:val="TableParagraph"/>
              <w:spacing w:before="7" w:line="180" w:lineRule="exact"/>
              <w:ind w:left="127"/>
              <w:rPr>
                <w:sz w:val="16"/>
              </w:rPr>
            </w:pPr>
            <w:r>
              <w:rPr>
                <w:sz w:val="16"/>
              </w:rPr>
              <w:t>(Email Hosting</w:t>
            </w:r>
          </w:p>
        </w:tc>
        <w:tc>
          <w:tcPr>
            <w:tcW w:w="2530" w:type="dxa"/>
            <w:vMerge/>
            <w:tcBorders>
              <w:top w:val="nil"/>
              <w:left w:val="double" w:sz="2" w:space="0" w:color="D3D0C7"/>
              <w:bottom w:val="double" w:sz="2" w:space="0" w:color="D3D0C7"/>
              <w:right w:val="double" w:sz="2" w:space="0" w:color="D3D0C7"/>
            </w:tcBorders>
          </w:tcPr>
          <w:p w14:paraId="78A28489" w14:textId="77777777" w:rsidR="005B5370" w:rsidRDefault="005B5370">
            <w:pPr>
              <w:rPr>
                <w:sz w:val="2"/>
                <w:szCs w:val="2"/>
              </w:rPr>
            </w:pPr>
          </w:p>
        </w:tc>
      </w:tr>
      <w:tr w:rsidR="005B5370" w14:paraId="1BB7057F" w14:textId="77777777">
        <w:trPr>
          <w:trHeight w:val="207"/>
        </w:trPr>
        <w:tc>
          <w:tcPr>
            <w:tcW w:w="1535" w:type="dxa"/>
            <w:vMerge/>
            <w:tcBorders>
              <w:top w:val="nil"/>
              <w:left w:val="double" w:sz="2" w:space="0" w:color="808080"/>
              <w:bottom w:val="double" w:sz="2" w:space="0" w:color="D3D0C7"/>
              <w:right w:val="double" w:sz="2" w:space="0" w:color="D3D0C7"/>
            </w:tcBorders>
          </w:tcPr>
          <w:p w14:paraId="1E13613E" w14:textId="77777777" w:rsidR="005B5370" w:rsidRDefault="005B5370">
            <w:pPr>
              <w:rPr>
                <w:sz w:val="2"/>
                <w:szCs w:val="2"/>
              </w:rPr>
            </w:pPr>
          </w:p>
        </w:tc>
        <w:tc>
          <w:tcPr>
            <w:tcW w:w="2552" w:type="dxa"/>
            <w:tcBorders>
              <w:top w:val="nil"/>
              <w:left w:val="double" w:sz="2" w:space="0" w:color="D3D0C7"/>
              <w:bottom w:val="nil"/>
              <w:right w:val="double" w:sz="2" w:space="0" w:color="D3D0C7"/>
            </w:tcBorders>
          </w:tcPr>
          <w:p w14:paraId="68864DCE" w14:textId="77777777" w:rsidR="005B5370" w:rsidRDefault="00000000">
            <w:pPr>
              <w:pStyle w:val="TableParagraph"/>
              <w:spacing w:before="6" w:line="180" w:lineRule="exact"/>
              <w:ind w:left="127"/>
              <w:rPr>
                <w:sz w:val="16"/>
              </w:rPr>
            </w:pPr>
            <w:r>
              <w:rPr>
                <w:sz w:val="16"/>
              </w:rPr>
              <w:t>application software</w:t>
            </w:r>
          </w:p>
        </w:tc>
        <w:tc>
          <w:tcPr>
            <w:tcW w:w="1621" w:type="dxa"/>
            <w:tcBorders>
              <w:top w:val="nil"/>
              <w:left w:val="double" w:sz="2" w:space="0" w:color="D3D0C7"/>
              <w:bottom w:val="nil"/>
              <w:right w:val="double" w:sz="2" w:space="0" w:color="D3D0C7"/>
            </w:tcBorders>
          </w:tcPr>
          <w:p w14:paraId="0363C037" w14:textId="77777777" w:rsidR="005B5370" w:rsidRDefault="00000000">
            <w:pPr>
              <w:pStyle w:val="TableParagraph"/>
              <w:spacing w:before="6" w:line="180" w:lineRule="exact"/>
              <w:ind w:left="127"/>
              <w:rPr>
                <w:sz w:val="16"/>
              </w:rPr>
            </w:pPr>
            <w:r>
              <w:rPr>
                <w:sz w:val="16"/>
              </w:rPr>
              <w:t>Services LTD)</w:t>
            </w:r>
          </w:p>
        </w:tc>
        <w:tc>
          <w:tcPr>
            <w:tcW w:w="2530" w:type="dxa"/>
            <w:vMerge/>
            <w:tcBorders>
              <w:top w:val="nil"/>
              <w:left w:val="double" w:sz="2" w:space="0" w:color="D3D0C7"/>
              <w:bottom w:val="double" w:sz="2" w:space="0" w:color="D3D0C7"/>
              <w:right w:val="double" w:sz="2" w:space="0" w:color="D3D0C7"/>
            </w:tcBorders>
          </w:tcPr>
          <w:p w14:paraId="24D1B26F" w14:textId="77777777" w:rsidR="005B5370" w:rsidRDefault="005B5370">
            <w:pPr>
              <w:rPr>
                <w:sz w:val="2"/>
                <w:szCs w:val="2"/>
              </w:rPr>
            </w:pPr>
          </w:p>
        </w:tc>
      </w:tr>
      <w:tr w:rsidR="005B5370" w14:paraId="52532EAE" w14:textId="77777777">
        <w:trPr>
          <w:trHeight w:val="329"/>
        </w:trPr>
        <w:tc>
          <w:tcPr>
            <w:tcW w:w="1535" w:type="dxa"/>
            <w:vMerge/>
            <w:tcBorders>
              <w:top w:val="nil"/>
              <w:left w:val="double" w:sz="2" w:space="0" w:color="808080"/>
              <w:bottom w:val="double" w:sz="2" w:space="0" w:color="D3D0C7"/>
              <w:right w:val="double" w:sz="2" w:space="0" w:color="D3D0C7"/>
            </w:tcBorders>
          </w:tcPr>
          <w:p w14:paraId="575AA351" w14:textId="77777777" w:rsidR="005B5370" w:rsidRDefault="005B5370">
            <w:pPr>
              <w:rPr>
                <w:sz w:val="2"/>
                <w:szCs w:val="2"/>
              </w:rPr>
            </w:pPr>
          </w:p>
        </w:tc>
        <w:tc>
          <w:tcPr>
            <w:tcW w:w="2552" w:type="dxa"/>
            <w:tcBorders>
              <w:top w:val="nil"/>
              <w:left w:val="double" w:sz="2" w:space="0" w:color="D3D0C7"/>
              <w:bottom w:val="double" w:sz="2" w:space="0" w:color="D3D0C7"/>
              <w:right w:val="double" w:sz="2" w:space="0" w:color="D3D0C7"/>
            </w:tcBorders>
          </w:tcPr>
          <w:p w14:paraId="4B382D85" w14:textId="77777777" w:rsidR="005B5370" w:rsidRDefault="00000000">
            <w:pPr>
              <w:pStyle w:val="TableParagraph"/>
              <w:spacing w:before="6"/>
              <w:ind w:left="127"/>
              <w:rPr>
                <w:sz w:val="16"/>
              </w:rPr>
            </w:pPr>
            <w:r>
              <w:rPr>
                <w:sz w:val="16"/>
              </w:rPr>
              <w:t>modules</w:t>
            </w:r>
          </w:p>
        </w:tc>
        <w:tc>
          <w:tcPr>
            <w:tcW w:w="1621" w:type="dxa"/>
            <w:tcBorders>
              <w:top w:val="nil"/>
              <w:left w:val="double" w:sz="2" w:space="0" w:color="D3D0C7"/>
              <w:bottom w:val="double" w:sz="2" w:space="0" w:color="D3D0C7"/>
              <w:right w:val="double" w:sz="2" w:space="0" w:color="D3D0C7"/>
            </w:tcBorders>
          </w:tcPr>
          <w:p w14:paraId="45373204" w14:textId="77777777" w:rsidR="005B5370" w:rsidRDefault="005B5370">
            <w:pPr>
              <w:pStyle w:val="TableParagraph"/>
              <w:rPr>
                <w:rFonts w:ascii="Times New Roman"/>
                <w:sz w:val="16"/>
              </w:rPr>
            </w:pPr>
          </w:p>
        </w:tc>
        <w:tc>
          <w:tcPr>
            <w:tcW w:w="2530" w:type="dxa"/>
            <w:vMerge/>
            <w:tcBorders>
              <w:top w:val="nil"/>
              <w:left w:val="double" w:sz="2" w:space="0" w:color="D3D0C7"/>
              <w:bottom w:val="double" w:sz="2" w:space="0" w:color="D3D0C7"/>
              <w:right w:val="double" w:sz="2" w:space="0" w:color="D3D0C7"/>
            </w:tcBorders>
          </w:tcPr>
          <w:p w14:paraId="7186901A" w14:textId="77777777" w:rsidR="005B5370" w:rsidRDefault="005B5370">
            <w:pPr>
              <w:rPr>
                <w:sz w:val="2"/>
                <w:szCs w:val="2"/>
              </w:rPr>
            </w:pPr>
          </w:p>
        </w:tc>
      </w:tr>
      <w:tr w:rsidR="005B5370" w14:paraId="530ADCE7" w14:textId="77777777">
        <w:trPr>
          <w:trHeight w:val="1237"/>
        </w:trPr>
        <w:tc>
          <w:tcPr>
            <w:tcW w:w="1535" w:type="dxa"/>
            <w:tcBorders>
              <w:top w:val="double" w:sz="2" w:space="0" w:color="D3D0C7"/>
              <w:left w:val="double" w:sz="2" w:space="0" w:color="808080"/>
              <w:bottom w:val="nil"/>
              <w:right w:val="double" w:sz="2" w:space="0" w:color="D3D0C7"/>
            </w:tcBorders>
          </w:tcPr>
          <w:p w14:paraId="5C329F27" w14:textId="77777777" w:rsidR="005B5370" w:rsidRDefault="00000000">
            <w:pPr>
              <w:pStyle w:val="TableParagraph"/>
              <w:spacing w:before="76" w:line="312" w:lineRule="auto"/>
              <w:ind w:left="121" w:right="396"/>
              <w:rPr>
                <w:sz w:val="16"/>
              </w:rPr>
            </w:pPr>
            <w:r>
              <w:rPr>
                <w:sz w:val="16"/>
              </w:rPr>
              <w:t>office productivity applications</w:t>
            </w:r>
          </w:p>
          <w:p w14:paraId="1D10821F" w14:textId="77777777" w:rsidR="005B5370" w:rsidRDefault="00000000">
            <w:pPr>
              <w:pStyle w:val="TableParagraph"/>
              <w:spacing w:before="60"/>
              <w:ind w:left="121"/>
              <w:rPr>
                <w:b/>
                <w:sz w:val="16"/>
              </w:rPr>
            </w:pPr>
            <w:r>
              <w:rPr>
                <w:b/>
                <w:sz w:val="16"/>
              </w:rPr>
              <w:t>(High)</w:t>
            </w:r>
          </w:p>
        </w:tc>
        <w:tc>
          <w:tcPr>
            <w:tcW w:w="2552" w:type="dxa"/>
            <w:tcBorders>
              <w:top w:val="double" w:sz="2" w:space="0" w:color="D3D0C7"/>
              <w:left w:val="double" w:sz="2" w:space="0" w:color="D3D0C7"/>
              <w:bottom w:val="nil"/>
              <w:right w:val="double" w:sz="2" w:space="0" w:color="D3D0C7"/>
            </w:tcBorders>
          </w:tcPr>
          <w:p w14:paraId="1D5CA8C5" w14:textId="77777777" w:rsidR="005B5370" w:rsidRDefault="00000000">
            <w:pPr>
              <w:pStyle w:val="TableParagraph"/>
              <w:spacing w:before="76" w:line="312" w:lineRule="auto"/>
              <w:ind w:left="127" w:right="196"/>
              <w:rPr>
                <w:sz w:val="16"/>
              </w:rPr>
            </w:pPr>
            <w:r>
              <w:rPr>
                <w:sz w:val="16"/>
              </w:rPr>
              <w:t>RA.1.1.3 - Consult the application’s configuration records to repair / reinstall the application</w:t>
            </w:r>
          </w:p>
        </w:tc>
        <w:tc>
          <w:tcPr>
            <w:tcW w:w="1621" w:type="dxa"/>
            <w:tcBorders>
              <w:top w:val="double" w:sz="2" w:space="0" w:color="D3D0C7"/>
              <w:left w:val="double" w:sz="2" w:space="0" w:color="D3D0C7"/>
              <w:bottom w:val="nil"/>
              <w:right w:val="double" w:sz="2" w:space="0" w:color="D3D0C7"/>
            </w:tcBorders>
          </w:tcPr>
          <w:p w14:paraId="06C34850" w14:textId="77777777" w:rsidR="005B5370" w:rsidRDefault="00000000">
            <w:pPr>
              <w:pStyle w:val="TableParagraph"/>
              <w:spacing w:before="10" w:line="300" w:lineRule="atLeast"/>
              <w:ind w:left="127" w:right="152"/>
              <w:rPr>
                <w:rFonts w:ascii="Cambria"/>
                <w:sz w:val="20"/>
              </w:rPr>
            </w:pPr>
            <w:r>
              <w:rPr>
                <w:rFonts w:ascii="Cambria"/>
                <w:sz w:val="20"/>
              </w:rPr>
              <w:t xml:space="preserve">Technician2, Hardware asset </w:t>
            </w:r>
            <w:proofErr w:type="gramStart"/>
            <w:r>
              <w:rPr>
                <w:rFonts w:ascii="Cambria"/>
                <w:w w:val="95"/>
                <w:sz w:val="20"/>
              </w:rPr>
              <w:t>owner(</w:t>
            </w:r>
            <w:proofErr w:type="gramEnd"/>
            <w:r>
              <w:rPr>
                <w:rFonts w:ascii="Cambria"/>
                <w:w w:val="95"/>
                <w:sz w:val="20"/>
              </w:rPr>
              <w:t>Externa</w:t>
            </w:r>
          </w:p>
        </w:tc>
        <w:tc>
          <w:tcPr>
            <w:tcW w:w="2530" w:type="dxa"/>
            <w:vMerge w:val="restart"/>
            <w:tcBorders>
              <w:top w:val="double" w:sz="2" w:space="0" w:color="D3D0C7"/>
              <w:left w:val="double" w:sz="2" w:space="0" w:color="D3D0C7"/>
              <w:bottom w:val="double" w:sz="2" w:space="0" w:color="D3D0C7"/>
              <w:right w:val="double" w:sz="2" w:space="0" w:color="D3D0C7"/>
            </w:tcBorders>
          </w:tcPr>
          <w:p w14:paraId="0CB9E820" w14:textId="77777777" w:rsidR="005B5370" w:rsidRDefault="005B5370">
            <w:pPr>
              <w:pStyle w:val="TableParagraph"/>
              <w:rPr>
                <w:rFonts w:ascii="Times New Roman"/>
                <w:sz w:val="16"/>
              </w:rPr>
            </w:pPr>
          </w:p>
        </w:tc>
      </w:tr>
      <w:tr w:rsidR="005B5370" w14:paraId="62776DFF" w14:textId="77777777">
        <w:trPr>
          <w:trHeight w:val="386"/>
        </w:trPr>
        <w:tc>
          <w:tcPr>
            <w:tcW w:w="1535" w:type="dxa"/>
            <w:tcBorders>
              <w:top w:val="nil"/>
              <w:left w:val="double" w:sz="2" w:space="0" w:color="808080"/>
              <w:bottom w:val="nil"/>
              <w:right w:val="double" w:sz="2" w:space="0" w:color="D3D0C7"/>
            </w:tcBorders>
          </w:tcPr>
          <w:p w14:paraId="62C97C7B" w14:textId="77777777" w:rsidR="005B5370" w:rsidRDefault="005B5370">
            <w:pPr>
              <w:pStyle w:val="TableParagraph"/>
              <w:rPr>
                <w:rFonts w:ascii="Times New Roman"/>
                <w:sz w:val="16"/>
              </w:rPr>
            </w:pPr>
          </w:p>
        </w:tc>
        <w:tc>
          <w:tcPr>
            <w:tcW w:w="2552" w:type="dxa"/>
            <w:tcBorders>
              <w:top w:val="nil"/>
              <w:left w:val="double" w:sz="2" w:space="0" w:color="D3D0C7"/>
              <w:bottom w:val="double" w:sz="2" w:space="0" w:color="D3D0C7"/>
              <w:right w:val="double" w:sz="2" w:space="0" w:color="D3D0C7"/>
            </w:tcBorders>
          </w:tcPr>
          <w:p w14:paraId="66B97078" w14:textId="77777777" w:rsidR="005B5370" w:rsidRDefault="005B5370">
            <w:pPr>
              <w:pStyle w:val="TableParagraph"/>
              <w:rPr>
                <w:rFonts w:ascii="Times New Roman"/>
                <w:sz w:val="16"/>
              </w:rPr>
            </w:pPr>
          </w:p>
        </w:tc>
        <w:tc>
          <w:tcPr>
            <w:tcW w:w="1621" w:type="dxa"/>
            <w:tcBorders>
              <w:top w:val="nil"/>
              <w:left w:val="double" w:sz="2" w:space="0" w:color="D3D0C7"/>
              <w:bottom w:val="double" w:sz="2" w:space="0" w:color="D3D0C7"/>
              <w:right w:val="double" w:sz="2" w:space="0" w:color="D3D0C7"/>
            </w:tcBorders>
          </w:tcPr>
          <w:p w14:paraId="731C9A1C" w14:textId="77777777" w:rsidR="005B5370" w:rsidRDefault="00000000">
            <w:pPr>
              <w:pStyle w:val="TableParagraph"/>
              <w:spacing w:before="12"/>
              <w:ind w:left="127"/>
              <w:rPr>
                <w:sz w:val="16"/>
              </w:rPr>
            </w:pPr>
            <w:r>
              <w:rPr>
                <w:rFonts w:ascii="Cambria"/>
                <w:sz w:val="20"/>
              </w:rPr>
              <w:t>l IT Expert</w:t>
            </w:r>
            <w:r>
              <w:rPr>
                <w:sz w:val="16"/>
              </w:rPr>
              <w:t>)</w:t>
            </w:r>
          </w:p>
        </w:tc>
        <w:tc>
          <w:tcPr>
            <w:tcW w:w="2530" w:type="dxa"/>
            <w:vMerge/>
            <w:tcBorders>
              <w:top w:val="nil"/>
              <w:left w:val="double" w:sz="2" w:space="0" w:color="D3D0C7"/>
              <w:bottom w:val="double" w:sz="2" w:space="0" w:color="D3D0C7"/>
              <w:right w:val="double" w:sz="2" w:space="0" w:color="D3D0C7"/>
            </w:tcBorders>
          </w:tcPr>
          <w:p w14:paraId="2B51214E" w14:textId="77777777" w:rsidR="005B5370" w:rsidRDefault="005B5370">
            <w:pPr>
              <w:rPr>
                <w:sz w:val="2"/>
                <w:szCs w:val="2"/>
              </w:rPr>
            </w:pPr>
          </w:p>
        </w:tc>
      </w:tr>
      <w:tr w:rsidR="005B5370" w14:paraId="14A7551B" w14:textId="77777777">
        <w:trPr>
          <w:trHeight w:val="1916"/>
        </w:trPr>
        <w:tc>
          <w:tcPr>
            <w:tcW w:w="1535" w:type="dxa"/>
            <w:tcBorders>
              <w:top w:val="nil"/>
              <w:left w:val="double" w:sz="2" w:space="0" w:color="808080"/>
              <w:bottom w:val="nil"/>
              <w:right w:val="double" w:sz="2" w:space="0" w:color="D3D0C7"/>
            </w:tcBorders>
          </w:tcPr>
          <w:p w14:paraId="1AC3C67A" w14:textId="77777777" w:rsidR="005B5370" w:rsidRDefault="005B5370">
            <w:pPr>
              <w:pStyle w:val="TableParagraph"/>
              <w:rPr>
                <w:rFonts w:ascii="Times New Roman"/>
                <w:sz w:val="16"/>
              </w:rPr>
            </w:pPr>
          </w:p>
        </w:tc>
        <w:tc>
          <w:tcPr>
            <w:tcW w:w="2552" w:type="dxa"/>
            <w:tcBorders>
              <w:top w:val="double" w:sz="2" w:space="0" w:color="D3D0C7"/>
              <w:left w:val="double" w:sz="2" w:space="0" w:color="D3D0C7"/>
              <w:bottom w:val="double" w:sz="2" w:space="0" w:color="D3D0C7"/>
              <w:right w:val="double" w:sz="2" w:space="0" w:color="D3D0C7"/>
            </w:tcBorders>
          </w:tcPr>
          <w:p w14:paraId="63A1ECF1" w14:textId="77777777" w:rsidR="005B5370" w:rsidRDefault="00000000">
            <w:pPr>
              <w:pStyle w:val="TableParagraph"/>
              <w:spacing w:before="76" w:line="312" w:lineRule="auto"/>
              <w:ind w:left="127" w:right="251"/>
              <w:rPr>
                <w:sz w:val="16"/>
              </w:rPr>
            </w:pPr>
            <w:r>
              <w:rPr>
                <w:sz w:val="16"/>
              </w:rPr>
              <w:t xml:space="preserve">RA.1.1.6 - Switch to manual procedures and contact the application vendor to provide the required technical support </w:t>
            </w:r>
            <w:proofErr w:type="gramStart"/>
            <w:r>
              <w:rPr>
                <w:sz w:val="16"/>
              </w:rPr>
              <w:t>in order to</w:t>
            </w:r>
            <w:proofErr w:type="gramEnd"/>
            <w:r>
              <w:rPr>
                <w:sz w:val="16"/>
              </w:rPr>
              <w:t xml:space="preserve"> restore the application.</w:t>
            </w:r>
          </w:p>
        </w:tc>
        <w:tc>
          <w:tcPr>
            <w:tcW w:w="1621" w:type="dxa"/>
            <w:tcBorders>
              <w:top w:val="double" w:sz="2" w:space="0" w:color="D3D0C7"/>
              <w:left w:val="double" w:sz="2" w:space="0" w:color="D3D0C7"/>
              <w:bottom w:val="double" w:sz="2" w:space="0" w:color="D3D0C7"/>
              <w:right w:val="double" w:sz="2" w:space="0" w:color="D3D0C7"/>
            </w:tcBorders>
          </w:tcPr>
          <w:p w14:paraId="560BC359" w14:textId="77777777" w:rsidR="005B5370" w:rsidRDefault="00000000">
            <w:pPr>
              <w:pStyle w:val="TableParagraph"/>
              <w:spacing w:before="76" w:line="312" w:lineRule="auto"/>
              <w:ind w:left="127" w:right="344"/>
              <w:rPr>
                <w:rFonts w:ascii="Cambria"/>
                <w:sz w:val="20"/>
              </w:rPr>
            </w:pPr>
            <w:r>
              <w:rPr>
                <w:rFonts w:ascii="Cambria"/>
                <w:w w:val="95"/>
                <w:sz w:val="20"/>
              </w:rPr>
              <w:t xml:space="preserve">Technician2, </w:t>
            </w:r>
            <w:r>
              <w:rPr>
                <w:rFonts w:ascii="Cambria"/>
                <w:sz w:val="20"/>
              </w:rPr>
              <w:t>Hardware asset owner</w:t>
            </w:r>
          </w:p>
        </w:tc>
        <w:tc>
          <w:tcPr>
            <w:tcW w:w="2530" w:type="dxa"/>
            <w:tcBorders>
              <w:top w:val="double" w:sz="2" w:space="0" w:color="D3D0C7"/>
              <w:left w:val="double" w:sz="2" w:space="0" w:color="D3D0C7"/>
              <w:bottom w:val="double" w:sz="2" w:space="0" w:color="D3D0C7"/>
              <w:right w:val="double" w:sz="2" w:space="0" w:color="D3D0C7"/>
            </w:tcBorders>
          </w:tcPr>
          <w:p w14:paraId="1C521975" w14:textId="77777777" w:rsidR="005B5370" w:rsidRDefault="005B5370">
            <w:pPr>
              <w:pStyle w:val="TableParagraph"/>
              <w:rPr>
                <w:rFonts w:ascii="Times New Roman"/>
                <w:sz w:val="16"/>
              </w:rPr>
            </w:pPr>
          </w:p>
        </w:tc>
      </w:tr>
      <w:tr w:rsidR="005B5370" w14:paraId="2F4CA13B" w14:textId="77777777">
        <w:trPr>
          <w:trHeight w:val="1234"/>
        </w:trPr>
        <w:tc>
          <w:tcPr>
            <w:tcW w:w="1535" w:type="dxa"/>
            <w:tcBorders>
              <w:top w:val="nil"/>
              <w:left w:val="double" w:sz="2" w:space="0" w:color="808080"/>
              <w:bottom w:val="nil"/>
              <w:right w:val="double" w:sz="2" w:space="0" w:color="D3D0C7"/>
            </w:tcBorders>
          </w:tcPr>
          <w:p w14:paraId="727897BD" w14:textId="77777777" w:rsidR="005B5370" w:rsidRDefault="005B5370">
            <w:pPr>
              <w:pStyle w:val="TableParagraph"/>
              <w:rPr>
                <w:rFonts w:ascii="Times New Roman"/>
                <w:sz w:val="16"/>
              </w:rPr>
            </w:pPr>
          </w:p>
        </w:tc>
        <w:tc>
          <w:tcPr>
            <w:tcW w:w="2552" w:type="dxa"/>
            <w:tcBorders>
              <w:top w:val="double" w:sz="2" w:space="0" w:color="D3D0C7"/>
              <w:left w:val="double" w:sz="2" w:space="0" w:color="D3D0C7"/>
              <w:bottom w:val="nil"/>
              <w:right w:val="double" w:sz="2" w:space="0" w:color="D3D0C7"/>
            </w:tcBorders>
          </w:tcPr>
          <w:p w14:paraId="176230F0" w14:textId="77777777" w:rsidR="005B5370" w:rsidRDefault="00000000">
            <w:pPr>
              <w:pStyle w:val="TableParagraph"/>
              <w:spacing w:before="73" w:line="312" w:lineRule="auto"/>
              <w:ind w:left="127" w:right="269"/>
              <w:rPr>
                <w:sz w:val="16"/>
              </w:rPr>
            </w:pPr>
            <w:r>
              <w:rPr>
                <w:sz w:val="16"/>
              </w:rPr>
              <w:t>RA.1.2.1 - Initiate backup procedure to restore the application software modules</w:t>
            </w:r>
          </w:p>
        </w:tc>
        <w:tc>
          <w:tcPr>
            <w:tcW w:w="1621" w:type="dxa"/>
            <w:tcBorders>
              <w:top w:val="double" w:sz="2" w:space="0" w:color="D3D0C7"/>
              <w:left w:val="double" w:sz="2" w:space="0" w:color="D3D0C7"/>
              <w:bottom w:val="nil"/>
              <w:right w:val="double" w:sz="2" w:space="0" w:color="D3D0C7"/>
            </w:tcBorders>
          </w:tcPr>
          <w:p w14:paraId="2CFC23A8" w14:textId="77777777" w:rsidR="005B5370" w:rsidRDefault="00000000">
            <w:pPr>
              <w:pStyle w:val="TableParagraph"/>
              <w:spacing w:before="7" w:line="300" w:lineRule="atLeast"/>
              <w:ind w:left="127" w:right="152"/>
              <w:rPr>
                <w:rFonts w:ascii="Cambria"/>
                <w:sz w:val="20"/>
              </w:rPr>
            </w:pPr>
            <w:r>
              <w:rPr>
                <w:rFonts w:ascii="Cambria"/>
                <w:sz w:val="20"/>
              </w:rPr>
              <w:t xml:space="preserve">Technician2, Hardware asset </w:t>
            </w:r>
            <w:proofErr w:type="gramStart"/>
            <w:r>
              <w:rPr>
                <w:rFonts w:ascii="Cambria"/>
                <w:w w:val="95"/>
                <w:sz w:val="20"/>
              </w:rPr>
              <w:t>owner(</w:t>
            </w:r>
            <w:proofErr w:type="gramEnd"/>
            <w:r>
              <w:rPr>
                <w:rFonts w:ascii="Cambria"/>
                <w:w w:val="95"/>
                <w:sz w:val="20"/>
              </w:rPr>
              <w:t>Externa</w:t>
            </w:r>
          </w:p>
        </w:tc>
        <w:tc>
          <w:tcPr>
            <w:tcW w:w="2530" w:type="dxa"/>
            <w:vMerge w:val="restart"/>
            <w:tcBorders>
              <w:top w:val="double" w:sz="2" w:space="0" w:color="D3D0C7"/>
              <w:left w:val="double" w:sz="2" w:space="0" w:color="D3D0C7"/>
              <w:bottom w:val="double" w:sz="2" w:space="0" w:color="D3D0C7"/>
              <w:right w:val="double" w:sz="2" w:space="0" w:color="D3D0C7"/>
            </w:tcBorders>
          </w:tcPr>
          <w:p w14:paraId="5FF0ADE9" w14:textId="77777777" w:rsidR="005B5370" w:rsidRDefault="005B5370">
            <w:pPr>
              <w:pStyle w:val="TableParagraph"/>
              <w:rPr>
                <w:rFonts w:ascii="Times New Roman"/>
                <w:sz w:val="16"/>
              </w:rPr>
            </w:pPr>
          </w:p>
        </w:tc>
      </w:tr>
      <w:tr w:rsidR="005B5370" w14:paraId="1537A1DE" w14:textId="77777777">
        <w:trPr>
          <w:trHeight w:val="388"/>
        </w:trPr>
        <w:tc>
          <w:tcPr>
            <w:tcW w:w="1535" w:type="dxa"/>
            <w:tcBorders>
              <w:top w:val="nil"/>
              <w:left w:val="double" w:sz="2" w:space="0" w:color="808080"/>
              <w:bottom w:val="double" w:sz="2" w:space="0" w:color="D3D0C7"/>
              <w:right w:val="double" w:sz="2" w:space="0" w:color="D3D0C7"/>
            </w:tcBorders>
          </w:tcPr>
          <w:p w14:paraId="29D22941" w14:textId="77777777" w:rsidR="005B5370" w:rsidRDefault="005B5370">
            <w:pPr>
              <w:pStyle w:val="TableParagraph"/>
              <w:rPr>
                <w:rFonts w:ascii="Times New Roman"/>
                <w:sz w:val="16"/>
              </w:rPr>
            </w:pPr>
          </w:p>
        </w:tc>
        <w:tc>
          <w:tcPr>
            <w:tcW w:w="2552" w:type="dxa"/>
            <w:tcBorders>
              <w:top w:val="nil"/>
              <w:left w:val="double" w:sz="2" w:space="0" w:color="D3D0C7"/>
              <w:bottom w:val="double" w:sz="2" w:space="0" w:color="D3D0C7"/>
              <w:right w:val="double" w:sz="2" w:space="0" w:color="D3D0C7"/>
            </w:tcBorders>
          </w:tcPr>
          <w:p w14:paraId="7E856DC3" w14:textId="77777777" w:rsidR="005B5370" w:rsidRDefault="005B5370">
            <w:pPr>
              <w:pStyle w:val="TableParagraph"/>
              <w:rPr>
                <w:rFonts w:ascii="Times New Roman"/>
                <w:sz w:val="16"/>
              </w:rPr>
            </w:pPr>
          </w:p>
        </w:tc>
        <w:tc>
          <w:tcPr>
            <w:tcW w:w="1621" w:type="dxa"/>
            <w:tcBorders>
              <w:top w:val="nil"/>
              <w:left w:val="double" w:sz="2" w:space="0" w:color="D3D0C7"/>
              <w:bottom w:val="double" w:sz="2" w:space="0" w:color="D3D0C7"/>
              <w:right w:val="double" w:sz="2" w:space="0" w:color="D3D0C7"/>
            </w:tcBorders>
          </w:tcPr>
          <w:p w14:paraId="5FD0D929" w14:textId="77777777" w:rsidR="005B5370" w:rsidRDefault="00000000">
            <w:pPr>
              <w:pStyle w:val="TableParagraph"/>
              <w:spacing w:before="12"/>
              <w:ind w:left="127"/>
              <w:rPr>
                <w:sz w:val="16"/>
              </w:rPr>
            </w:pPr>
            <w:r>
              <w:rPr>
                <w:rFonts w:ascii="Cambria"/>
                <w:sz w:val="20"/>
              </w:rPr>
              <w:t>l IT Expert</w:t>
            </w:r>
            <w:r>
              <w:rPr>
                <w:sz w:val="16"/>
              </w:rPr>
              <w:t>)</w:t>
            </w:r>
          </w:p>
        </w:tc>
        <w:tc>
          <w:tcPr>
            <w:tcW w:w="2530" w:type="dxa"/>
            <w:vMerge/>
            <w:tcBorders>
              <w:top w:val="nil"/>
              <w:left w:val="double" w:sz="2" w:space="0" w:color="D3D0C7"/>
              <w:bottom w:val="double" w:sz="2" w:space="0" w:color="D3D0C7"/>
              <w:right w:val="double" w:sz="2" w:space="0" w:color="D3D0C7"/>
            </w:tcBorders>
          </w:tcPr>
          <w:p w14:paraId="6A27D588" w14:textId="77777777" w:rsidR="005B5370" w:rsidRDefault="005B5370">
            <w:pPr>
              <w:rPr>
                <w:sz w:val="2"/>
                <w:szCs w:val="2"/>
              </w:rPr>
            </w:pPr>
          </w:p>
        </w:tc>
      </w:tr>
      <w:tr w:rsidR="005B5370" w14:paraId="5D03C5FB" w14:textId="77777777">
        <w:trPr>
          <w:trHeight w:val="1157"/>
        </w:trPr>
        <w:tc>
          <w:tcPr>
            <w:tcW w:w="1535" w:type="dxa"/>
            <w:tcBorders>
              <w:top w:val="double" w:sz="2" w:space="0" w:color="D3D0C7"/>
              <w:left w:val="double" w:sz="2" w:space="0" w:color="808080"/>
              <w:bottom w:val="nil"/>
              <w:right w:val="double" w:sz="2" w:space="0" w:color="D3D0C7"/>
            </w:tcBorders>
          </w:tcPr>
          <w:p w14:paraId="124984DD" w14:textId="77777777" w:rsidR="005B5370" w:rsidRDefault="00000000">
            <w:pPr>
              <w:pStyle w:val="TableParagraph"/>
              <w:spacing w:before="76" w:line="312" w:lineRule="auto"/>
              <w:ind w:left="121" w:right="609"/>
              <w:jc w:val="both"/>
              <w:rPr>
                <w:sz w:val="16"/>
              </w:rPr>
            </w:pPr>
            <w:r>
              <w:rPr>
                <w:sz w:val="16"/>
              </w:rPr>
              <w:t>Company fixed-line phone</w:t>
            </w:r>
          </w:p>
          <w:p w14:paraId="297AC324" w14:textId="77777777" w:rsidR="005B5370" w:rsidRDefault="00000000">
            <w:pPr>
              <w:pStyle w:val="TableParagraph"/>
              <w:spacing w:before="60"/>
              <w:ind w:left="121"/>
              <w:rPr>
                <w:b/>
                <w:sz w:val="16"/>
              </w:rPr>
            </w:pPr>
            <w:r>
              <w:rPr>
                <w:b/>
                <w:sz w:val="16"/>
              </w:rPr>
              <w:t>(High)</w:t>
            </w:r>
          </w:p>
        </w:tc>
        <w:tc>
          <w:tcPr>
            <w:tcW w:w="2552" w:type="dxa"/>
            <w:tcBorders>
              <w:top w:val="double" w:sz="2" w:space="0" w:color="D3D0C7"/>
              <w:left w:val="double" w:sz="2" w:space="0" w:color="D3D0C7"/>
              <w:bottom w:val="double" w:sz="2" w:space="0" w:color="D3D0C7"/>
              <w:right w:val="double" w:sz="2" w:space="0" w:color="D3D0C7"/>
            </w:tcBorders>
          </w:tcPr>
          <w:p w14:paraId="659D0009" w14:textId="77777777" w:rsidR="005B5370" w:rsidRDefault="00000000">
            <w:pPr>
              <w:pStyle w:val="TableParagraph"/>
              <w:spacing w:before="76" w:line="312" w:lineRule="auto"/>
              <w:ind w:left="127" w:right="196"/>
              <w:rPr>
                <w:sz w:val="16"/>
              </w:rPr>
            </w:pPr>
            <w:r>
              <w:rPr>
                <w:sz w:val="16"/>
              </w:rPr>
              <w:t>RA.1.1.3 - Consult the application’s configuration records to repair / reinstall the application</w:t>
            </w:r>
          </w:p>
        </w:tc>
        <w:tc>
          <w:tcPr>
            <w:tcW w:w="1621" w:type="dxa"/>
            <w:tcBorders>
              <w:top w:val="double" w:sz="2" w:space="0" w:color="D3D0C7"/>
              <w:left w:val="double" w:sz="2" w:space="0" w:color="D3D0C7"/>
              <w:bottom w:val="double" w:sz="2" w:space="0" w:color="D3D0C7"/>
              <w:right w:val="double" w:sz="2" w:space="0" w:color="D3D0C7"/>
            </w:tcBorders>
          </w:tcPr>
          <w:p w14:paraId="53174FCE" w14:textId="77777777" w:rsidR="005B5370" w:rsidRDefault="00000000">
            <w:pPr>
              <w:pStyle w:val="TableParagraph"/>
              <w:spacing w:before="68" w:line="314" w:lineRule="auto"/>
              <w:ind w:left="127"/>
              <w:rPr>
                <w:sz w:val="16"/>
              </w:rPr>
            </w:pPr>
            <w:r>
              <w:rPr>
                <w:rFonts w:ascii="Times New Roman"/>
                <w:sz w:val="24"/>
              </w:rPr>
              <w:t xml:space="preserve">Secretary </w:t>
            </w:r>
            <w:r>
              <w:rPr>
                <w:sz w:val="16"/>
              </w:rPr>
              <w:t>(The telephone company)</w:t>
            </w:r>
          </w:p>
        </w:tc>
        <w:tc>
          <w:tcPr>
            <w:tcW w:w="2530" w:type="dxa"/>
            <w:tcBorders>
              <w:top w:val="double" w:sz="2" w:space="0" w:color="D3D0C7"/>
              <w:left w:val="double" w:sz="2" w:space="0" w:color="D3D0C7"/>
              <w:bottom w:val="double" w:sz="2" w:space="0" w:color="D3D0C7"/>
              <w:right w:val="double" w:sz="2" w:space="0" w:color="D3D0C7"/>
            </w:tcBorders>
          </w:tcPr>
          <w:p w14:paraId="405D7950" w14:textId="77777777" w:rsidR="005B5370" w:rsidRDefault="005B5370">
            <w:pPr>
              <w:pStyle w:val="TableParagraph"/>
              <w:rPr>
                <w:rFonts w:ascii="Times New Roman"/>
                <w:sz w:val="16"/>
              </w:rPr>
            </w:pPr>
          </w:p>
        </w:tc>
      </w:tr>
      <w:tr w:rsidR="005B5370" w14:paraId="069D8C30" w14:textId="77777777">
        <w:trPr>
          <w:trHeight w:val="1913"/>
        </w:trPr>
        <w:tc>
          <w:tcPr>
            <w:tcW w:w="1535" w:type="dxa"/>
            <w:tcBorders>
              <w:top w:val="nil"/>
              <w:left w:val="double" w:sz="2" w:space="0" w:color="808080"/>
              <w:bottom w:val="double" w:sz="2" w:space="0" w:color="D3D0C7"/>
              <w:right w:val="double" w:sz="2" w:space="0" w:color="D3D0C7"/>
            </w:tcBorders>
          </w:tcPr>
          <w:p w14:paraId="74CF18CE" w14:textId="77777777" w:rsidR="005B5370" w:rsidRDefault="005B5370">
            <w:pPr>
              <w:pStyle w:val="TableParagraph"/>
              <w:rPr>
                <w:rFonts w:ascii="Times New Roman"/>
                <w:sz w:val="16"/>
              </w:rPr>
            </w:pPr>
          </w:p>
        </w:tc>
        <w:tc>
          <w:tcPr>
            <w:tcW w:w="2552" w:type="dxa"/>
            <w:tcBorders>
              <w:top w:val="double" w:sz="2" w:space="0" w:color="D3D0C7"/>
              <w:left w:val="double" w:sz="2" w:space="0" w:color="D3D0C7"/>
              <w:bottom w:val="double" w:sz="2" w:space="0" w:color="D3D0C7"/>
              <w:right w:val="double" w:sz="2" w:space="0" w:color="D3D0C7"/>
            </w:tcBorders>
          </w:tcPr>
          <w:p w14:paraId="47F782E2" w14:textId="77777777" w:rsidR="005B5370" w:rsidRDefault="00000000">
            <w:pPr>
              <w:pStyle w:val="TableParagraph"/>
              <w:spacing w:before="73" w:line="312" w:lineRule="auto"/>
              <w:ind w:left="127" w:right="251"/>
              <w:rPr>
                <w:sz w:val="16"/>
              </w:rPr>
            </w:pPr>
            <w:r>
              <w:rPr>
                <w:sz w:val="16"/>
              </w:rPr>
              <w:t xml:space="preserve">RA.1.1.6 - Switch to manual procedures and contact the application vendor to provide the required technical support </w:t>
            </w:r>
            <w:proofErr w:type="gramStart"/>
            <w:r>
              <w:rPr>
                <w:sz w:val="16"/>
              </w:rPr>
              <w:t>in order to</w:t>
            </w:r>
            <w:proofErr w:type="gramEnd"/>
            <w:r>
              <w:rPr>
                <w:sz w:val="16"/>
              </w:rPr>
              <w:t xml:space="preserve"> restore the application.</w:t>
            </w:r>
          </w:p>
        </w:tc>
        <w:tc>
          <w:tcPr>
            <w:tcW w:w="1621" w:type="dxa"/>
            <w:tcBorders>
              <w:top w:val="double" w:sz="2" w:space="0" w:color="D3D0C7"/>
              <w:left w:val="double" w:sz="2" w:space="0" w:color="D3D0C7"/>
              <w:bottom w:val="double" w:sz="2" w:space="0" w:color="D3D0C7"/>
              <w:right w:val="double" w:sz="2" w:space="0" w:color="D3D0C7"/>
            </w:tcBorders>
          </w:tcPr>
          <w:p w14:paraId="7D64EF3D" w14:textId="77777777" w:rsidR="005B5370" w:rsidRDefault="00000000">
            <w:pPr>
              <w:pStyle w:val="TableParagraph"/>
              <w:spacing w:before="65"/>
              <w:ind w:left="127"/>
              <w:rPr>
                <w:rFonts w:ascii="Times New Roman"/>
                <w:sz w:val="24"/>
              </w:rPr>
            </w:pPr>
            <w:r>
              <w:rPr>
                <w:rFonts w:ascii="Times New Roman"/>
                <w:sz w:val="24"/>
              </w:rPr>
              <w:t>Secretary</w:t>
            </w:r>
          </w:p>
        </w:tc>
        <w:tc>
          <w:tcPr>
            <w:tcW w:w="2530" w:type="dxa"/>
            <w:tcBorders>
              <w:top w:val="double" w:sz="2" w:space="0" w:color="D3D0C7"/>
              <w:left w:val="double" w:sz="2" w:space="0" w:color="D3D0C7"/>
              <w:bottom w:val="double" w:sz="2" w:space="0" w:color="D3D0C7"/>
              <w:right w:val="double" w:sz="2" w:space="0" w:color="D3D0C7"/>
            </w:tcBorders>
          </w:tcPr>
          <w:p w14:paraId="243B00E1" w14:textId="77777777" w:rsidR="005B5370" w:rsidRDefault="005B5370">
            <w:pPr>
              <w:pStyle w:val="TableParagraph"/>
              <w:rPr>
                <w:rFonts w:ascii="Times New Roman"/>
                <w:sz w:val="16"/>
              </w:rPr>
            </w:pPr>
          </w:p>
        </w:tc>
      </w:tr>
      <w:tr w:rsidR="005B5370" w14:paraId="4B8C74BA" w14:textId="77777777">
        <w:trPr>
          <w:trHeight w:val="1155"/>
        </w:trPr>
        <w:tc>
          <w:tcPr>
            <w:tcW w:w="1535" w:type="dxa"/>
            <w:tcBorders>
              <w:top w:val="double" w:sz="2" w:space="0" w:color="D3D0C7"/>
              <w:left w:val="double" w:sz="2" w:space="0" w:color="808080"/>
              <w:bottom w:val="double" w:sz="2" w:space="0" w:color="D3D0C7"/>
              <w:right w:val="double" w:sz="2" w:space="0" w:color="D3D0C7"/>
            </w:tcBorders>
          </w:tcPr>
          <w:p w14:paraId="6517B5BF" w14:textId="77777777" w:rsidR="005B5370" w:rsidRDefault="00000000">
            <w:pPr>
              <w:pStyle w:val="TableParagraph"/>
              <w:spacing w:before="76" w:line="312" w:lineRule="auto"/>
              <w:ind w:left="121" w:right="647"/>
              <w:rPr>
                <w:sz w:val="16"/>
              </w:rPr>
            </w:pPr>
            <w:r>
              <w:rPr>
                <w:sz w:val="16"/>
              </w:rPr>
              <w:t>Financial control</w:t>
            </w:r>
          </w:p>
          <w:p w14:paraId="59A455F3" w14:textId="77777777" w:rsidR="005B5370" w:rsidRDefault="00000000">
            <w:pPr>
              <w:pStyle w:val="TableParagraph"/>
              <w:spacing w:before="58"/>
              <w:ind w:left="121"/>
              <w:rPr>
                <w:b/>
                <w:sz w:val="16"/>
              </w:rPr>
            </w:pPr>
            <w:r>
              <w:rPr>
                <w:b/>
                <w:sz w:val="16"/>
              </w:rPr>
              <w:t>(Medium)</w:t>
            </w:r>
          </w:p>
        </w:tc>
        <w:tc>
          <w:tcPr>
            <w:tcW w:w="2552" w:type="dxa"/>
            <w:tcBorders>
              <w:top w:val="double" w:sz="2" w:space="0" w:color="D3D0C7"/>
              <w:left w:val="double" w:sz="2" w:space="0" w:color="D3D0C7"/>
              <w:bottom w:val="double" w:sz="2" w:space="0" w:color="D3D0C7"/>
              <w:right w:val="double" w:sz="2" w:space="0" w:color="D3D0C7"/>
            </w:tcBorders>
          </w:tcPr>
          <w:p w14:paraId="108224E5" w14:textId="77777777" w:rsidR="005B5370" w:rsidRDefault="00000000">
            <w:pPr>
              <w:pStyle w:val="TableParagraph"/>
              <w:spacing w:before="76" w:line="312" w:lineRule="auto"/>
              <w:ind w:left="127" w:right="269"/>
              <w:rPr>
                <w:sz w:val="16"/>
              </w:rPr>
            </w:pPr>
            <w:r>
              <w:rPr>
                <w:sz w:val="16"/>
              </w:rPr>
              <w:t>RA.1.2.1 - Initiate backup procedure to restore the application software modules</w:t>
            </w:r>
          </w:p>
        </w:tc>
        <w:tc>
          <w:tcPr>
            <w:tcW w:w="1621" w:type="dxa"/>
            <w:tcBorders>
              <w:top w:val="double" w:sz="2" w:space="0" w:color="D3D0C7"/>
              <w:left w:val="double" w:sz="2" w:space="0" w:color="D3D0C7"/>
              <w:bottom w:val="double" w:sz="2" w:space="0" w:color="D3D0C7"/>
              <w:right w:val="double" w:sz="2" w:space="0" w:color="D3D0C7"/>
            </w:tcBorders>
          </w:tcPr>
          <w:p w14:paraId="6BCE21F5" w14:textId="77777777" w:rsidR="005B5370" w:rsidRDefault="00000000">
            <w:pPr>
              <w:pStyle w:val="TableParagraph"/>
              <w:spacing w:before="76" w:line="312" w:lineRule="auto"/>
              <w:ind w:left="127" w:right="128"/>
              <w:rPr>
                <w:sz w:val="16"/>
              </w:rPr>
            </w:pPr>
            <w:r>
              <w:rPr>
                <w:sz w:val="16"/>
              </w:rPr>
              <w:t xml:space="preserve">Company </w:t>
            </w:r>
            <w:proofErr w:type="gramStart"/>
            <w:r>
              <w:rPr>
                <w:sz w:val="16"/>
              </w:rPr>
              <w:t>Owner(</w:t>
            </w:r>
            <w:proofErr w:type="gramEnd"/>
            <w:r>
              <w:rPr>
                <w:sz w:val="16"/>
              </w:rPr>
              <w:t>Financial control software supplier)</w:t>
            </w:r>
          </w:p>
        </w:tc>
        <w:tc>
          <w:tcPr>
            <w:tcW w:w="2530" w:type="dxa"/>
            <w:tcBorders>
              <w:top w:val="double" w:sz="2" w:space="0" w:color="D3D0C7"/>
              <w:left w:val="double" w:sz="2" w:space="0" w:color="D3D0C7"/>
              <w:bottom w:val="double" w:sz="2" w:space="0" w:color="D3D0C7"/>
              <w:right w:val="double" w:sz="2" w:space="0" w:color="D3D0C7"/>
            </w:tcBorders>
          </w:tcPr>
          <w:p w14:paraId="5DF999C1" w14:textId="77777777" w:rsidR="005B5370" w:rsidRDefault="005B5370">
            <w:pPr>
              <w:pStyle w:val="TableParagraph"/>
              <w:rPr>
                <w:rFonts w:ascii="Times New Roman"/>
                <w:sz w:val="16"/>
              </w:rPr>
            </w:pPr>
          </w:p>
        </w:tc>
      </w:tr>
      <w:tr w:rsidR="005B5370" w14:paraId="705940B5" w14:textId="77777777">
        <w:trPr>
          <w:trHeight w:val="1157"/>
        </w:trPr>
        <w:tc>
          <w:tcPr>
            <w:tcW w:w="1535" w:type="dxa"/>
            <w:tcBorders>
              <w:top w:val="double" w:sz="2" w:space="0" w:color="D3D0C7"/>
              <w:left w:val="double" w:sz="2" w:space="0" w:color="808080"/>
              <w:bottom w:val="double" w:sz="2" w:space="0" w:color="D3D0C7"/>
              <w:right w:val="double" w:sz="2" w:space="0" w:color="D3D0C7"/>
            </w:tcBorders>
          </w:tcPr>
          <w:p w14:paraId="6666E7D3" w14:textId="77777777" w:rsidR="005B5370" w:rsidRDefault="00000000">
            <w:pPr>
              <w:pStyle w:val="TableParagraph"/>
              <w:spacing w:before="76"/>
              <w:ind w:left="121"/>
              <w:rPr>
                <w:b/>
                <w:sz w:val="16"/>
              </w:rPr>
            </w:pPr>
            <w:r>
              <w:rPr>
                <w:sz w:val="16"/>
              </w:rPr>
              <w:t xml:space="preserve">FAX </w:t>
            </w:r>
            <w:r>
              <w:rPr>
                <w:b/>
                <w:sz w:val="16"/>
              </w:rPr>
              <w:t>(Medium)</w:t>
            </w:r>
          </w:p>
        </w:tc>
        <w:tc>
          <w:tcPr>
            <w:tcW w:w="2552" w:type="dxa"/>
            <w:tcBorders>
              <w:top w:val="double" w:sz="2" w:space="0" w:color="D3D0C7"/>
              <w:left w:val="double" w:sz="2" w:space="0" w:color="D3D0C7"/>
              <w:bottom w:val="double" w:sz="2" w:space="0" w:color="D3D0C7"/>
              <w:right w:val="double" w:sz="2" w:space="0" w:color="D3D0C7"/>
            </w:tcBorders>
          </w:tcPr>
          <w:p w14:paraId="14D864D8" w14:textId="77777777" w:rsidR="005B5370" w:rsidRDefault="00000000">
            <w:pPr>
              <w:pStyle w:val="TableParagraph"/>
              <w:spacing w:before="76" w:line="312" w:lineRule="auto"/>
              <w:ind w:left="127" w:right="269"/>
              <w:rPr>
                <w:sz w:val="16"/>
              </w:rPr>
            </w:pPr>
            <w:r>
              <w:rPr>
                <w:sz w:val="16"/>
              </w:rPr>
              <w:t>RA.1.2.1 - Initiate backup procedure to restore the application software modules</w:t>
            </w:r>
          </w:p>
        </w:tc>
        <w:tc>
          <w:tcPr>
            <w:tcW w:w="1621" w:type="dxa"/>
            <w:tcBorders>
              <w:top w:val="double" w:sz="2" w:space="0" w:color="D3D0C7"/>
              <w:left w:val="double" w:sz="2" w:space="0" w:color="D3D0C7"/>
              <w:bottom w:val="double" w:sz="2" w:space="0" w:color="D3D0C7"/>
              <w:right w:val="double" w:sz="2" w:space="0" w:color="D3D0C7"/>
            </w:tcBorders>
          </w:tcPr>
          <w:p w14:paraId="4CA1681E" w14:textId="77777777" w:rsidR="005B5370" w:rsidRDefault="00000000">
            <w:pPr>
              <w:pStyle w:val="TableParagraph"/>
              <w:spacing w:before="68" w:line="316" w:lineRule="auto"/>
              <w:ind w:left="127" w:right="140"/>
              <w:rPr>
                <w:sz w:val="16"/>
              </w:rPr>
            </w:pPr>
            <w:r>
              <w:rPr>
                <w:rFonts w:ascii="Times New Roman"/>
                <w:sz w:val="24"/>
              </w:rPr>
              <w:t xml:space="preserve">Secretary </w:t>
            </w:r>
            <w:r>
              <w:rPr>
                <w:rFonts w:ascii="Cambria"/>
                <w:sz w:val="20"/>
              </w:rPr>
              <w:t>(The telephone company</w:t>
            </w:r>
            <w:r>
              <w:rPr>
                <w:sz w:val="16"/>
              </w:rPr>
              <w:t>)</w:t>
            </w:r>
          </w:p>
        </w:tc>
        <w:tc>
          <w:tcPr>
            <w:tcW w:w="2530" w:type="dxa"/>
            <w:tcBorders>
              <w:top w:val="double" w:sz="2" w:space="0" w:color="D3D0C7"/>
              <w:left w:val="double" w:sz="2" w:space="0" w:color="D3D0C7"/>
              <w:bottom w:val="double" w:sz="2" w:space="0" w:color="D3D0C7"/>
              <w:right w:val="double" w:sz="2" w:space="0" w:color="D3D0C7"/>
            </w:tcBorders>
          </w:tcPr>
          <w:p w14:paraId="672422D5" w14:textId="77777777" w:rsidR="005B5370" w:rsidRDefault="005B5370">
            <w:pPr>
              <w:pStyle w:val="TableParagraph"/>
              <w:rPr>
                <w:rFonts w:ascii="Times New Roman"/>
                <w:sz w:val="16"/>
              </w:rPr>
            </w:pPr>
          </w:p>
        </w:tc>
      </w:tr>
      <w:tr w:rsidR="005B5370" w14:paraId="30B61F3B" w14:textId="77777777">
        <w:trPr>
          <w:trHeight w:val="388"/>
        </w:trPr>
        <w:tc>
          <w:tcPr>
            <w:tcW w:w="1535" w:type="dxa"/>
            <w:tcBorders>
              <w:top w:val="double" w:sz="2" w:space="0" w:color="D3D0C7"/>
              <w:left w:val="double" w:sz="2" w:space="0" w:color="808080"/>
              <w:bottom w:val="double" w:sz="2" w:space="0" w:color="D3D0C7"/>
              <w:right w:val="double" w:sz="2" w:space="0" w:color="D3D0C7"/>
            </w:tcBorders>
          </w:tcPr>
          <w:p w14:paraId="2B145F35" w14:textId="77777777" w:rsidR="005B5370" w:rsidRDefault="00000000">
            <w:pPr>
              <w:pStyle w:val="TableParagraph"/>
              <w:spacing w:before="75"/>
              <w:ind w:left="121"/>
              <w:rPr>
                <w:sz w:val="16"/>
              </w:rPr>
            </w:pPr>
            <w:r>
              <w:rPr>
                <w:sz w:val="16"/>
              </w:rPr>
              <w:t>Internet</w:t>
            </w:r>
          </w:p>
        </w:tc>
        <w:tc>
          <w:tcPr>
            <w:tcW w:w="2552" w:type="dxa"/>
            <w:tcBorders>
              <w:top w:val="double" w:sz="2" w:space="0" w:color="D3D0C7"/>
              <w:left w:val="double" w:sz="2" w:space="0" w:color="D3D0C7"/>
              <w:bottom w:val="double" w:sz="2" w:space="0" w:color="D3D0C7"/>
              <w:right w:val="double" w:sz="2" w:space="0" w:color="D3D0C7"/>
            </w:tcBorders>
          </w:tcPr>
          <w:p w14:paraId="47954D0B" w14:textId="77777777" w:rsidR="005B5370" w:rsidRDefault="00000000">
            <w:pPr>
              <w:pStyle w:val="TableParagraph"/>
              <w:spacing w:before="75"/>
              <w:ind w:left="127"/>
              <w:rPr>
                <w:sz w:val="16"/>
              </w:rPr>
            </w:pPr>
            <w:r>
              <w:rPr>
                <w:sz w:val="16"/>
              </w:rPr>
              <w:t>RA.1.2.1 - Call service</w:t>
            </w:r>
          </w:p>
        </w:tc>
        <w:tc>
          <w:tcPr>
            <w:tcW w:w="1621" w:type="dxa"/>
            <w:tcBorders>
              <w:top w:val="double" w:sz="2" w:space="0" w:color="D3D0C7"/>
              <w:left w:val="double" w:sz="2" w:space="0" w:color="D3D0C7"/>
              <w:bottom w:val="double" w:sz="2" w:space="0" w:color="D3D0C7"/>
              <w:right w:val="double" w:sz="2" w:space="0" w:color="D3D0C7"/>
            </w:tcBorders>
          </w:tcPr>
          <w:p w14:paraId="45B98233" w14:textId="77777777" w:rsidR="005B5370" w:rsidRDefault="00000000">
            <w:pPr>
              <w:pStyle w:val="TableParagraph"/>
              <w:spacing w:before="75"/>
              <w:ind w:left="127"/>
              <w:rPr>
                <w:sz w:val="16"/>
              </w:rPr>
            </w:pPr>
            <w:r>
              <w:rPr>
                <w:sz w:val="16"/>
              </w:rPr>
              <w:t>Company</w:t>
            </w:r>
          </w:p>
        </w:tc>
        <w:tc>
          <w:tcPr>
            <w:tcW w:w="2530" w:type="dxa"/>
            <w:tcBorders>
              <w:top w:val="double" w:sz="2" w:space="0" w:color="D3D0C7"/>
              <w:left w:val="double" w:sz="2" w:space="0" w:color="D3D0C7"/>
              <w:bottom w:val="double" w:sz="2" w:space="0" w:color="D3D0C7"/>
              <w:right w:val="double" w:sz="2" w:space="0" w:color="D3D0C7"/>
            </w:tcBorders>
          </w:tcPr>
          <w:p w14:paraId="78C4CB3F" w14:textId="77777777" w:rsidR="005B5370" w:rsidRDefault="005B5370">
            <w:pPr>
              <w:pStyle w:val="TableParagraph"/>
              <w:rPr>
                <w:rFonts w:ascii="Times New Roman"/>
                <w:sz w:val="16"/>
              </w:rPr>
            </w:pPr>
          </w:p>
        </w:tc>
      </w:tr>
    </w:tbl>
    <w:p w14:paraId="55D8F146" w14:textId="77777777" w:rsidR="005B5370" w:rsidRDefault="005B5370">
      <w:pPr>
        <w:rPr>
          <w:rFonts w:ascii="Times New Roman"/>
          <w:sz w:val="16"/>
        </w:rPr>
        <w:sectPr w:rsidR="005B5370">
          <w:pgSz w:w="11910" w:h="16840"/>
          <w:pgMar w:top="1340" w:right="1400" w:bottom="1140" w:left="1380" w:header="713" w:footer="948" w:gutter="0"/>
          <w:cols w:space="720"/>
        </w:sectPr>
      </w:pPr>
    </w:p>
    <w:p w14:paraId="7EACF845" w14:textId="77777777" w:rsidR="005B5370" w:rsidRDefault="005B5370">
      <w:pPr>
        <w:pStyle w:val="BodyText"/>
        <w:spacing w:before="6"/>
        <w:rPr>
          <w:rFonts w:ascii="Times New Roman"/>
          <w:sz w:val="9"/>
        </w:rPr>
      </w:pPr>
    </w:p>
    <w:tbl>
      <w:tblPr>
        <w:tblW w:w="0" w:type="auto"/>
        <w:tblInd w:w="479"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1535"/>
        <w:gridCol w:w="2552"/>
        <w:gridCol w:w="1621"/>
        <w:gridCol w:w="2530"/>
      </w:tblGrid>
      <w:tr w:rsidR="005B5370" w14:paraId="4CE80D1B" w14:textId="77777777">
        <w:trPr>
          <w:trHeight w:val="225"/>
        </w:trPr>
        <w:tc>
          <w:tcPr>
            <w:tcW w:w="1535" w:type="dxa"/>
            <w:tcBorders>
              <w:left w:val="double" w:sz="2" w:space="0" w:color="808080"/>
              <w:bottom w:val="nil"/>
            </w:tcBorders>
          </w:tcPr>
          <w:p w14:paraId="4CBD7A35" w14:textId="77777777" w:rsidR="005B5370" w:rsidRDefault="00000000">
            <w:pPr>
              <w:pStyle w:val="TableParagraph"/>
              <w:spacing w:before="5"/>
              <w:ind w:left="121"/>
              <w:rPr>
                <w:sz w:val="16"/>
              </w:rPr>
            </w:pPr>
            <w:r>
              <w:rPr>
                <w:sz w:val="16"/>
              </w:rPr>
              <w:t>Service</w:t>
            </w:r>
          </w:p>
        </w:tc>
        <w:tc>
          <w:tcPr>
            <w:tcW w:w="2552" w:type="dxa"/>
            <w:tcBorders>
              <w:bottom w:val="nil"/>
            </w:tcBorders>
          </w:tcPr>
          <w:p w14:paraId="1C0628EF" w14:textId="77777777" w:rsidR="005B5370" w:rsidRDefault="00000000">
            <w:pPr>
              <w:pStyle w:val="TableParagraph"/>
              <w:spacing w:before="5"/>
              <w:ind w:left="127"/>
              <w:rPr>
                <w:sz w:val="16"/>
              </w:rPr>
            </w:pPr>
            <w:r>
              <w:rPr>
                <w:sz w:val="16"/>
              </w:rPr>
              <w:t>provider to restore service</w:t>
            </w:r>
          </w:p>
        </w:tc>
        <w:tc>
          <w:tcPr>
            <w:tcW w:w="1621" w:type="dxa"/>
            <w:tcBorders>
              <w:bottom w:val="nil"/>
            </w:tcBorders>
          </w:tcPr>
          <w:p w14:paraId="335D1EF5" w14:textId="77777777" w:rsidR="005B5370" w:rsidRDefault="00000000">
            <w:pPr>
              <w:pStyle w:val="TableParagraph"/>
              <w:spacing w:before="4" w:line="201" w:lineRule="exact"/>
              <w:ind w:left="127"/>
              <w:rPr>
                <w:rFonts w:ascii="Cambria"/>
                <w:sz w:val="20"/>
              </w:rPr>
            </w:pPr>
            <w:proofErr w:type="gramStart"/>
            <w:r>
              <w:rPr>
                <w:sz w:val="16"/>
              </w:rPr>
              <w:t>Owner(</w:t>
            </w:r>
            <w:proofErr w:type="gramEnd"/>
            <w:r>
              <w:rPr>
                <w:rFonts w:ascii="Cambria"/>
                <w:sz w:val="20"/>
              </w:rPr>
              <w:t>The</w:t>
            </w:r>
          </w:p>
        </w:tc>
        <w:tc>
          <w:tcPr>
            <w:tcW w:w="2530" w:type="dxa"/>
            <w:vMerge w:val="restart"/>
          </w:tcPr>
          <w:p w14:paraId="16797772" w14:textId="77777777" w:rsidR="005B5370" w:rsidRDefault="005B5370">
            <w:pPr>
              <w:pStyle w:val="TableParagraph"/>
              <w:rPr>
                <w:rFonts w:ascii="Times New Roman"/>
                <w:sz w:val="16"/>
              </w:rPr>
            </w:pPr>
          </w:p>
        </w:tc>
      </w:tr>
      <w:tr w:rsidR="005B5370" w14:paraId="451D2493" w14:textId="77777777">
        <w:trPr>
          <w:trHeight w:val="263"/>
        </w:trPr>
        <w:tc>
          <w:tcPr>
            <w:tcW w:w="1535" w:type="dxa"/>
            <w:tcBorders>
              <w:top w:val="nil"/>
              <w:left w:val="double" w:sz="2" w:space="0" w:color="808080"/>
              <w:bottom w:val="nil"/>
            </w:tcBorders>
          </w:tcPr>
          <w:p w14:paraId="7D4BA397" w14:textId="77777777" w:rsidR="005B5370" w:rsidRDefault="00000000">
            <w:pPr>
              <w:pStyle w:val="TableParagraph"/>
              <w:spacing w:line="182" w:lineRule="exact"/>
              <w:ind w:left="121"/>
              <w:rPr>
                <w:sz w:val="16"/>
              </w:rPr>
            </w:pPr>
            <w:r>
              <w:rPr>
                <w:sz w:val="16"/>
              </w:rPr>
              <w:t>provisioning</w:t>
            </w:r>
          </w:p>
        </w:tc>
        <w:tc>
          <w:tcPr>
            <w:tcW w:w="2552" w:type="dxa"/>
            <w:tcBorders>
              <w:top w:val="nil"/>
              <w:bottom w:val="nil"/>
            </w:tcBorders>
          </w:tcPr>
          <w:p w14:paraId="59CFCF71" w14:textId="77777777" w:rsidR="005B5370" w:rsidRDefault="00000000">
            <w:pPr>
              <w:pStyle w:val="TableParagraph"/>
              <w:spacing w:line="182" w:lineRule="exact"/>
              <w:ind w:left="127"/>
              <w:rPr>
                <w:sz w:val="16"/>
              </w:rPr>
            </w:pPr>
            <w:r>
              <w:rPr>
                <w:sz w:val="16"/>
              </w:rPr>
              <w:t>in good working order</w:t>
            </w:r>
          </w:p>
        </w:tc>
        <w:tc>
          <w:tcPr>
            <w:tcW w:w="1621" w:type="dxa"/>
            <w:tcBorders>
              <w:top w:val="nil"/>
              <w:bottom w:val="nil"/>
            </w:tcBorders>
          </w:tcPr>
          <w:p w14:paraId="1455F7FF" w14:textId="77777777" w:rsidR="005B5370" w:rsidRDefault="00000000">
            <w:pPr>
              <w:pStyle w:val="TableParagraph"/>
              <w:spacing w:before="39" w:line="204" w:lineRule="exact"/>
              <w:ind w:left="127"/>
              <w:rPr>
                <w:rFonts w:ascii="Cambria"/>
                <w:sz w:val="20"/>
              </w:rPr>
            </w:pPr>
            <w:r>
              <w:rPr>
                <w:rFonts w:ascii="Cambria"/>
                <w:sz w:val="20"/>
              </w:rPr>
              <w:t>Internet</w:t>
            </w:r>
          </w:p>
        </w:tc>
        <w:tc>
          <w:tcPr>
            <w:tcW w:w="2530" w:type="dxa"/>
            <w:vMerge/>
            <w:tcBorders>
              <w:top w:val="nil"/>
            </w:tcBorders>
          </w:tcPr>
          <w:p w14:paraId="4117B23A" w14:textId="77777777" w:rsidR="005B5370" w:rsidRDefault="005B5370">
            <w:pPr>
              <w:rPr>
                <w:sz w:val="2"/>
                <w:szCs w:val="2"/>
              </w:rPr>
            </w:pPr>
          </w:p>
        </w:tc>
      </w:tr>
      <w:tr w:rsidR="005B5370" w14:paraId="448A131C" w14:textId="77777777">
        <w:trPr>
          <w:trHeight w:val="283"/>
        </w:trPr>
        <w:tc>
          <w:tcPr>
            <w:tcW w:w="1535" w:type="dxa"/>
            <w:tcBorders>
              <w:top w:val="nil"/>
              <w:left w:val="double" w:sz="2" w:space="0" w:color="808080"/>
              <w:bottom w:val="nil"/>
            </w:tcBorders>
          </w:tcPr>
          <w:p w14:paraId="0A10FC83" w14:textId="77777777" w:rsidR="005B5370" w:rsidRDefault="00000000">
            <w:pPr>
              <w:pStyle w:val="TableParagraph"/>
              <w:spacing w:line="185" w:lineRule="exact"/>
              <w:ind w:left="121"/>
              <w:rPr>
                <w:b/>
                <w:sz w:val="16"/>
              </w:rPr>
            </w:pPr>
            <w:r>
              <w:rPr>
                <w:b/>
                <w:sz w:val="16"/>
              </w:rPr>
              <w:t>(Medium)</w:t>
            </w:r>
          </w:p>
        </w:tc>
        <w:tc>
          <w:tcPr>
            <w:tcW w:w="2552" w:type="dxa"/>
            <w:tcBorders>
              <w:top w:val="nil"/>
              <w:bottom w:val="nil"/>
            </w:tcBorders>
          </w:tcPr>
          <w:p w14:paraId="48B3F0A7" w14:textId="77777777" w:rsidR="005B5370" w:rsidRDefault="005B5370">
            <w:pPr>
              <w:pStyle w:val="TableParagraph"/>
              <w:rPr>
                <w:rFonts w:ascii="Times New Roman"/>
                <w:sz w:val="16"/>
              </w:rPr>
            </w:pPr>
          </w:p>
        </w:tc>
        <w:tc>
          <w:tcPr>
            <w:tcW w:w="1621" w:type="dxa"/>
            <w:tcBorders>
              <w:top w:val="nil"/>
              <w:bottom w:val="nil"/>
            </w:tcBorders>
          </w:tcPr>
          <w:p w14:paraId="3A23FFF3" w14:textId="77777777" w:rsidR="005B5370" w:rsidRDefault="00000000">
            <w:pPr>
              <w:pStyle w:val="TableParagraph"/>
              <w:spacing w:before="35" w:line="227" w:lineRule="exact"/>
              <w:ind w:left="127"/>
              <w:rPr>
                <w:rFonts w:ascii="Cambria"/>
                <w:sz w:val="20"/>
              </w:rPr>
            </w:pPr>
            <w:r>
              <w:rPr>
                <w:rFonts w:ascii="Cambria"/>
                <w:sz w:val="20"/>
              </w:rPr>
              <w:t>Service</w:t>
            </w:r>
          </w:p>
        </w:tc>
        <w:tc>
          <w:tcPr>
            <w:tcW w:w="2530" w:type="dxa"/>
            <w:vMerge/>
            <w:tcBorders>
              <w:top w:val="nil"/>
            </w:tcBorders>
          </w:tcPr>
          <w:p w14:paraId="121ED97C" w14:textId="77777777" w:rsidR="005B5370" w:rsidRDefault="005B5370">
            <w:pPr>
              <w:rPr>
                <w:sz w:val="2"/>
                <w:szCs w:val="2"/>
              </w:rPr>
            </w:pPr>
          </w:p>
        </w:tc>
      </w:tr>
      <w:tr w:rsidR="005B5370" w14:paraId="08808688" w14:textId="77777777">
        <w:trPr>
          <w:trHeight w:val="386"/>
        </w:trPr>
        <w:tc>
          <w:tcPr>
            <w:tcW w:w="1535" w:type="dxa"/>
            <w:tcBorders>
              <w:top w:val="nil"/>
              <w:left w:val="double" w:sz="2" w:space="0" w:color="808080"/>
            </w:tcBorders>
          </w:tcPr>
          <w:p w14:paraId="000BE155" w14:textId="77777777" w:rsidR="005B5370" w:rsidRDefault="005B5370">
            <w:pPr>
              <w:pStyle w:val="TableParagraph"/>
              <w:rPr>
                <w:rFonts w:ascii="Times New Roman"/>
                <w:sz w:val="16"/>
              </w:rPr>
            </w:pPr>
          </w:p>
        </w:tc>
        <w:tc>
          <w:tcPr>
            <w:tcW w:w="2552" w:type="dxa"/>
            <w:tcBorders>
              <w:top w:val="nil"/>
            </w:tcBorders>
          </w:tcPr>
          <w:p w14:paraId="62D02A48" w14:textId="77777777" w:rsidR="005B5370" w:rsidRDefault="005B5370">
            <w:pPr>
              <w:pStyle w:val="TableParagraph"/>
              <w:rPr>
                <w:rFonts w:ascii="Times New Roman"/>
                <w:sz w:val="16"/>
              </w:rPr>
            </w:pPr>
          </w:p>
        </w:tc>
        <w:tc>
          <w:tcPr>
            <w:tcW w:w="1621" w:type="dxa"/>
            <w:tcBorders>
              <w:top w:val="nil"/>
            </w:tcBorders>
          </w:tcPr>
          <w:p w14:paraId="66F2F308" w14:textId="77777777" w:rsidR="005B5370" w:rsidRDefault="00000000">
            <w:pPr>
              <w:pStyle w:val="TableParagraph"/>
              <w:spacing w:before="12"/>
              <w:ind w:left="127"/>
              <w:rPr>
                <w:rFonts w:ascii="Cambria"/>
                <w:sz w:val="20"/>
              </w:rPr>
            </w:pPr>
            <w:r>
              <w:rPr>
                <w:rFonts w:ascii="Cambria"/>
                <w:sz w:val="20"/>
              </w:rPr>
              <w:t>Provider)</w:t>
            </w:r>
          </w:p>
        </w:tc>
        <w:tc>
          <w:tcPr>
            <w:tcW w:w="2530" w:type="dxa"/>
            <w:vMerge/>
            <w:tcBorders>
              <w:top w:val="nil"/>
            </w:tcBorders>
          </w:tcPr>
          <w:p w14:paraId="11627072" w14:textId="77777777" w:rsidR="005B5370" w:rsidRDefault="005B5370">
            <w:pPr>
              <w:rPr>
                <w:sz w:val="2"/>
                <w:szCs w:val="2"/>
              </w:rPr>
            </w:pPr>
          </w:p>
        </w:tc>
      </w:tr>
      <w:tr w:rsidR="005B5370" w14:paraId="681F13FD" w14:textId="77777777">
        <w:trPr>
          <w:trHeight w:val="399"/>
        </w:trPr>
        <w:tc>
          <w:tcPr>
            <w:tcW w:w="8238" w:type="dxa"/>
            <w:gridSpan w:val="4"/>
            <w:tcBorders>
              <w:top w:val="nil"/>
              <w:left w:val="double" w:sz="2" w:space="0" w:color="808080"/>
            </w:tcBorders>
            <w:shd w:val="clear" w:color="auto" w:fill="E6E6E6"/>
          </w:tcPr>
          <w:p w14:paraId="45B5BCF6" w14:textId="77777777" w:rsidR="005B5370" w:rsidRDefault="00000000">
            <w:pPr>
              <w:pStyle w:val="TableParagraph"/>
              <w:spacing w:before="76"/>
              <w:ind w:left="2142" w:right="2134"/>
              <w:jc w:val="center"/>
              <w:rPr>
                <w:b/>
                <w:sz w:val="16"/>
              </w:rPr>
            </w:pPr>
            <w:r>
              <w:rPr>
                <w:b/>
                <w:sz w:val="16"/>
              </w:rPr>
              <w:t>Data</w:t>
            </w:r>
          </w:p>
        </w:tc>
      </w:tr>
      <w:tr w:rsidR="005B5370" w14:paraId="22268B06" w14:textId="77777777">
        <w:trPr>
          <w:trHeight w:val="1913"/>
        </w:trPr>
        <w:tc>
          <w:tcPr>
            <w:tcW w:w="1535" w:type="dxa"/>
            <w:tcBorders>
              <w:left w:val="double" w:sz="2" w:space="0" w:color="808080"/>
              <w:bottom w:val="nil"/>
            </w:tcBorders>
          </w:tcPr>
          <w:p w14:paraId="0B4EBCF6" w14:textId="77777777" w:rsidR="005B5370" w:rsidRDefault="00000000">
            <w:pPr>
              <w:pStyle w:val="TableParagraph"/>
              <w:spacing w:before="76" w:line="312" w:lineRule="auto"/>
              <w:ind w:left="121" w:right="212"/>
              <w:rPr>
                <w:sz w:val="16"/>
              </w:rPr>
            </w:pPr>
            <w:r>
              <w:rPr>
                <w:sz w:val="16"/>
              </w:rPr>
              <w:t>Corporate Financial Data</w:t>
            </w:r>
          </w:p>
          <w:p w14:paraId="66B3D9FE" w14:textId="77777777" w:rsidR="005B5370" w:rsidRDefault="00000000">
            <w:pPr>
              <w:pStyle w:val="TableParagraph"/>
              <w:spacing w:before="58"/>
              <w:ind w:left="121"/>
              <w:rPr>
                <w:b/>
                <w:sz w:val="16"/>
              </w:rPr>
            </w:pPr>
            <w:r>
              <w:rPr>
                <w:b/>
                <w:sz w:val="16"/>
              </w:rPr>
              <w:t>(Medium)</w:t>
            </w:r>
          </w:p>
        </w:tc>
        <w:tc>
          <w:tcPr>
            <w:tcW w:w="2552" w:type="dxa"/>
          </w:tcPr>
          <w:p w14:paraId="1CBEE10F" w14:textId="77777777" w:rsidR="005B5370" w:rsidRDefault="00000000">
            <w:pPr>
              <w:pStyle w:val="TableParagraph"/>
              <w:spacing w:before="76" w:line="312" w:lineRule="auto"/>
              <w:ind w:left="127" w:right="155"/>
              <w:rPr>
                <w:sz w:val="16"/>
              </w:rPr>
            </w:pPr>
            <w:r>
              <w:rPr>
                <w:sz w:val="16"/>
              </w:rPr>
              <w:t>RA.1.1.5 - Initiate the procedure for obtaining the offsite backup media from the designated site and load backup data to the organization’s production information systems.</w:t>
            </w:r>
          </w:p>
        </w:tc>
        <w:tc>
          <w:tcPr>
            <w:tcW w:w="1621" w:type="dxa"/>
          </w:tcPr>
          <w:p w14:paraId="61CCB29F" w14:textId="77777777" w:rsidR="005B5370" w:rsidRDefault="00000000">
            <w:pPr>
              <w:pStyle w:val="TableParagraph"/>
              <w:spacing w:before="68" w:line="314" w:lineRule="auto"/>
              <w:ind w:left="127" w:right="320"/>
              <w:rPr>
                <w:sz w:val="16"/>
              </w:rPr>
            </w:pPr>
            <w:r>
              <w:rPr>
                <w:rFonts w:ascii="Times New Roman"/>
                <w:sz w:val="24"/>
              </w:rPr>
              <w:t>Company owner</w:t>
            </w:r>
            <w:r>
              <w:rPr>
                <w:sz w:val="16"/>
              </w:rPr>
              <w:t>, Van driver (as defined in the backup plan)</w:t>
            </w:r>
          </w:p>
        </w:tc>
        <w:tc>
          <w:tcPr>
            <w:tcW w:w="2530" w:type="dxa"/>
          </w:tcPr>
          <w:p w14:paraId="04ED641E" w14:textId="77777777" w:rsidR="005B5370" w:rsidRDefault="005B5370">
            <w:pPr>
              <w:pStyle w:val="TableParagraph"/>
              <w:rPr>
                <w:rFonts w:ascii="Times New Roman"/>
                <w:sz w:val="16"/>
              </w:rPr>
            </w:pPr>
          </w:p>
        </w:tc>
      </w:tr>
      <w:tr w:rsidR="005B5370" w14:paraId="03BECFD3" w14:textId="77777777">
        <w:trPr>
          <w:trHeight w:val="1916"/>
        </w:trPr>
        <w:tc>
          <w:tcPr>
            <w:tcW w:w="1535" w:type="dxa"/>
            <w:tcBorders>
              <w:top w:val="nil"/>
              <w:left w:val="double" w:sz="2" w:space="0" w:color="808080"/>
              <w:bottom w:val="nil"/>
            </w:tcBorders>
          </w:tcPr>
          <w:p w14:paraId="3BB01A87" w14:textId="77777777" w:rsidR="005B5370" w:rsidRDefault="005B5370">
            <w:pPr>
              <w:pStyle w:val="TableParagraph"/>
              <w:rPr>
                <w:rFonts w:ascii="Times New Roman"/>
                <w:sz w:val="16"/>
              </w:rPr>
            </w:pPr>
          </w:p>
        </w:tc>
        <w:tc>
          <w:tcPr>
            <w:tcW w:w="2552" w:type="dxa"/>
          </w:tcPr>
          <w:p w14:paraId="6DF69378" w14:textId="77777777" w:rsidR="005B5370" w:rsidRDefault="00000000">
            <w:pPr>
              <w:pStyle w:val="TableParagraph"/>
              <w:spacing w:before="76" w:line="312" w:lineRule="auto"/>
              <w:ind w:left="127" w:right="134"/>
              <w:rPr>
                <w:sz w:val="16"/>
              </w:rPr>
            </w:pPr>
            <w:r>
              <w:rPr>
                <w:sz w:val="16"/>
              </w:rPr>
              <w:t>RA.1.2.1 - Identify the backup sets needed for effective restore. These may be the latest backup set available or some older copy if restoring to an older point in time is required.</w:t>
            </w:r>
          </w:p>
        </w:tc>
        <w:tc>
          <w:tcPr>
            <w:tcW w:w="1621" w:type="dxa"/>
          </w:tcPr>
          <w:p w14:paraId="2784480C" w14:textId="77777777" w:rsidR="005B5370" w:rsidRDefault="00000000">
            <w:pPr>
              <w:pStyle w:val="TableParagraph"/>
              <w:spacing w:before="75" w:line="312" w:lineRule="auto"/>
              <w:ind w:left="127" w:right="344"/>
              <w:rPr>
                <w:sz w:val="16"/>
              </w:rPr>
            </w:pPr>
            <w:r>
              <w:rPr>
                <w:rFonts w:ascii="Cambria"/>
                <w:sz w:val="20"/>
              </w:rPr>
              <w:t>Company owner (External IT Expert</w:t>
            </w:r>
            <w:r>
              <w:rPr>
                <w:sz w:val="16"/>
              </w:rPr>
              <w:t>)</w:t>
            </w:r>
          </w:p>
        </w:tc>
        <w:tc>
          <w:tcPr>
            <w:tcW w:w="2530" w:type="dxa"/>
          </w:tcPr>
          <w:p w14:paraId="18CCCC1A" w14:textId="77777777" w:rsidR="005B5370" w:rsidRDefault="005B5370">
            <w:pPr>
              <w:pStyle w:val="TableParagraph"/>
              <w:rPr>
                <w:rFonts w:ascii="Times New Roman"/>
                <w:sz w:val="16"/>
              </w:rPr>
            </w:pPr>
          </w:p>
        </w:tc>
      </w:tr>
      <w:tr w:rsidR="005B5370" w14:paraId="4D9696E7" w14:textId="77777777">
        <w:trPr>
          <w:trHeight w:val="930"/>
        </w:trPr>
        <w:tc>
          <w:tcPr>
            <w:tcW w:w="1535" w:type="dxa"/>
            <w:tcBorders>
              <w:top w:val="nil"/>
              <w:left w:val="double" w:sz="2" w:space="0" w:color="808080"/>
              <w:bottom w:val="nil"/>
            </w:tcBorders>
          </w:tcPr>
          <w:p w14:paraId="4A3784FA" w14:textId="77777777" w:rsidR="005B5370" w:rsidRDefault="005B5370">
            <w:pPr>
              <w:pStyle w:val="TableParagraph"/>
              <w:rPr>
                <w:rFonts w:ascii="Times New Roman"/>
                <w:sz w:val="16"/>
              </w:rPr>
            </w:pPr>
          </w:p>
        </w:tc>
        <w:tc>
          <w:tcPr>
            <w:tcW w:w="2552" w:type="dxa"/>
            <w:tcBorders>
              <w:bottom w:val="nil"/>
            </w:tcBorders>
          </w:tcPr>
          <w:p w14:paraId="4EF554EB" w14:textId="77777777" w:rsidR="005B5370" w:rsidRDefault="00000000">
            <w:pPr>
              <w:pStyle w:val="TableParagraph"/>
              <w:spacing w:before="73" w:line="312" w:lineRule="auto"/>
              <w:ind w:left="127" w:right="228"/>
              <w:rPr>
                <w:sz w:val="16"/>
              </w:rPr>
            </w:pPr>
            <w:r>
              <w:rPr>
                <w:sz w:val="16"/>
              </w:rPr>
              <w:t>RA.1.2.5 - Initiate the backup plan to restore the damaged / lost data</w:t>
            </w:r>
          </w:p>
        </w:tc>
        <w:tc>
          <w:tcPr>
            <w:tcW w:w="1621" w:type="dxa"/>
            <w:tcBorders>
              <w:bottom w:val="nil"/>
            </w:tcBorders>
          </w:tcPr>
          <w:p w14:paraId="34C79D01" w14:textId="77777777" w:rsidR="005B5370" w:rsidRDefault="00000000">
            <w:pPr>
              <w:pStyle w:val="TableParagraph"/>
              <w:spacing w:before="7" w:line="300" w:lineRule="atLeast"/>
              <w:ind w:left="127" w:right="344"/>
              <w:rPr>
                <w:rFonts w:ascii="Cambria"/>
                <w:sz w:val="20"/>
              </w:rPr>
            </w:pPr>
            <w:r>
              <w:rPr>
                <w:rFonts w:ascii="Cambria"/>
                <w:sz w:val="20"/>
              </w:rPr>
              <w:t>Company owner (External IT</w:t>
            </w:r>
          </w:p>
        </w:tc>
        <w:tc>
          <w:tcPr>
            <w:tcW w:w="2530" w:type="dxa"/>
            <w:vMerge w:val="restart"/>
          </w:tcPr>
          <w:p w14:paraId="68DEFCD6" w14:textId="77777777" w:rsidR="005B5370" w:rsidRDefault="005B5370">
            <w:pPr>
              <w:pStyle w:val="TableParagraph"/>
              <w:rPr>
                <w:rFonts w:ascii="Times New Roman"/>
                <w:sz w:val="16"/>
              </w:rPr>
            </w:pPr>
          </w:p>
        </w:tc>
      </w:tr>
      <w:tr w:rsidR="005B5370" w14:paraId="04B954D8" w14:textId="77777777">
        <w:trPr>
          <w:trHeight w:val="388"/>
        </w:trPr>
        <w:tc>
          <w:tcPr>
            <w:tcW w:w="1535" w:type="dxa"/>
            <w:tcBorders>
              <w:top w:val="nil"/>
              <w:left w:val="double" w:sz="2" w:space="0" w:color="808080"/>
            </w:tcBorders>
          </w:tcPr>
          <w:p w14:paraId="2527EABF" w14:textId="77777777" w:rsidR="005B5370" w:rsidRDefault="005B5370">
            <w:pPr>
              <w:pStyle w:val="TableParagraph"/>
              <w:rPr>
                <w:rFonts w:ascii="Times New Roman"/>
                <w:sz w:val="16"/>
              </w:rPr>
            </w:pPr>
          </w:p>
        </w:tc>
        <w:tc>
          <w:tcPr>
            <w:tcW w:w="2552" w:type="dxa"/>
            <w:tcBorders>
              <w:top w:val="nil"/>
            </w:tcBorders>
          </w:tcPr>
          <w:p w14:paraId="0765582A" w14:textId="77777777" w:rsidR="005B5370" w:rsidRDefault="005B5370">
            <w:pPr>
              <w:pStyle w:val="TableParagraph"/>
              <w:rPr>
                <w:rFonts w:ascii="Times New Roman"/>
                <w:sz w:val="16"/>
              </w:rPr>
            </w:pPr>
          </w:p>
        </w:tc>
        <w:tc>
          <w:tcPr>
            <w:tcW w:w="1621" w:type="dxa"/>
            <w:tcBorders>
              <w:top w:val="nil"/>
            </w:tcBorders>
          </w:tcPr>
          <w:p w14:paraId="55F3EE44" w14:textId="77777777" w:rsidR="005B5370" w:rsidRDefault="00000000">
            <w:pPr>
              <w:pStyle w:val="TableParagraph"/>
              <w:spacing w:before="12"/>
              <w:ind w:left="127"/>
              <w:rPr>
                <w:sz w:val="16"/>
              </w:rPr>
            </w:pPr>
            <w:r>
              <w:rPr>
                <w:rFonts w:ascii="Cambria"/>
                <w:sz w:val="20"/>
              </w:rPr>
              <w:t>Expert</w:t>
            </w:r>
            <w:r>
              <w:rPr>
                <w:sz w:val="16"/>
              </w:rPr>
              <w:t>)</w:t>
            </w:r>
          </w:p>
        </w:tc>
        <w:tc>
          <w:tcPr>
            <w:tcW w:w="2530" w:type="dxa"/>
            <w:vMerge/>
            <w:tcBorders>
              <w:top w:val="nil"/>
            </w:tcBorders>
          </w:tcPr>
          <w:p w14:paraId="0A088A96" w14:textId="77777777" w:rsidR="005B5370" w:rsidRDefault="005B5370">
            <w:pPr>
              <w:rPr>
                <w:sz w:val="2"/>
                <w:szCs w:val="2"/>
              </w:rPr>
            </w:pPr>
          </w:p>
        </w:tc>
      </w:tr>
      <w:tr w:rsidR="005B5370" w14:paraId="1F022195" w14:textId="77777777">
        <w:trPr>
          <w:trHeight w:val="1916"/>
        </w:trPr>
        <w:tc>
          <w:tcPr>
            <w:tcW w:w="1535" w:type="dxa"/>
            <w:tcBorders>
              <w:left w:val="double" w:sz="2" w:space="0" w:color="808080"/>
              <w:bottom w:val="nil"/>
            </w:tcBorders>
          </w:tcPr>
          <w:p w14:paraId="54F8865C" w14:textId="77777777" w:rsidR="005B5370" w:rsidRDefault="00000000">
            <w:pPr>
              <w:pStyle w:val="TableParagraph"/>
              <w:spacing w:before="76" w:line="312" w:lineRule="auto"/>
              <w:ind w:left="121" w:right="395"/>
              <w:rPr>
                <w:sz w:val="16"/>
              </w:rPr>
            </w:pPr>
            <w:r>
              <w:rPr>
                <w:sz w:val="16"/>
              </w:rPr>
              <w:t>supplier agreements and contact information</w:t>
            </w:r>
          </w:p>
          <w:p w14:paraId="5D47517C" w14:textId="77777777" w:rsidR="005B5370" w:rsidRDefault="00000000">
            <w:pPr>
              <w:pStyle w:val="TableParagraph"/>
              <w:spacing w:before="59"/>
              <w:ind w:left="121"/>
              <w:rPr>
                <w:b/>
                <w:sz w:val="16"/>
              </w:rPr>
            </w:pPr>
            <w:r>
              <w:rPr>
                <w:b/>
                <w:sz w:val="16"/>
              </w:rPr>
              <w:t>(Medium)</w:t>
            </w:r>
          </w:p>
        </w:tc>
        <w:tc>
          <w:tcPr>
            <w:tcW w:w="2552" w:type="dxa"/>
          </w:tcPr>
          <w:p w14:paraId="140DE8A0" w14:textId="77777777" w:rsidR="005B5370" w:rsidRDefault="00000000">
            <w:pPr>
              <w:pStyle w:val="TableParagraph"/>
              <w:spacing w:before="76" w:line="312" w:lineRule="auto"/>
              <w:ind w:left="127" w:right="155"/>
              <w:rPr>
                <w:sz w:val="16"/>
              </w:rPr>
            </w:pPr>
            <w:r>
              <w:rPr>
                <w:sz w:val="16"/>
              </w:rPr>
              <w:t>RA.1.1.5 - Initiate the procedure for obtaining the offsite backup media from the designated site and load backup data to the organization’s production information systems.</w:t>
            </w:r>
          </w:p>
        </w:tc>
        <w:tc>
          <w:tcPr>
            <w:tcW w:w="1621" w:type="dxa"/>
          </w:tcPr>
          <w:p w14:paraId="74A20F26" w14:textId="77777777" w:rsidR="005B5370" w:rsidRDefault="00000000">
            <w:pPr>
              <w:pStyle w:val="TableParagraph"/>
              <w:spacing w:before="68" w:line="314" w:lineRule="auto"/>
              <w:ind w:left="127" w:right="320"/>
              <w:rPr>
                <w:sz w:val="16"/>
              </w:rPr>
            </w:pPr>
            <w:r>
              <w:rPr>
                <w:rFonts w:ascii="Times New Roman"/>
                <w:sz w:val="24"/>
              </w:rPr>
              <w:t>Company owner</w:t>
            </w:r>
            <w:r>
              <w:rPr>
                <w:sz w:val="16"/>
              </w:rPr>
              <w:t>, Van driver (as defined in the backup plan)</w:t>
            </w:r>
          </w:p>
        </w:tc>
        <w:tc>
          <w:tcPr>
            <w:tcW w:w="2530" w:type="dxa"/>
          </w:tcPr>
          <w:p w14:paraId="082C1A85" w14:textId="77777777" w:rsidR="005B5370" w:rsidRDefault="005B5370">
            <w:pPr>
              <w:pStyle w:val="TableParagraph"/>
              <w:rPr>
                <w:rFonts w:ascii="Times New Roman"/>
                <w:sz w:val="16"/>
              </w:rPr>
            </w:pPr>
          </w:p>
        </w:tc>
      </w:tr>
      <w:tr w:rsidR="005B5370" w14:paraId="214B72BA" w14:textId="77777777">
        <w:trPr>
          <w:trHeight w:val="1913"/>
        </w:trPr>
        <w:tc>
          <w:tcPr>
            <w:tcW w:w="1535" w:type="dxa"/>
            <w:tcBorders>
              <w:top w:val="nil"/>
              <w:left w:val="double" w:sz="2" w:space="0" w:color="808080"/>
              <w:bottom w:val="nil"/>
            </w:tcBorders>
          </w:tcPr>
          <w:p w14:paraId="2FCF0CA0" w14:textId="77777777" w:rsidR="005B5370" w:rsidRDefault="005B5370">
            <w:pPr>
              <w:pStyle w:val="TableParagraph"/>
              <w:rPr>
                <w:rFonts w:ascii="Times New Roman"/>
                <w:sz w:val="16"/>
              </w:rPr>
            </w:pPr>
          </w:p>
        </w:tc>
        <w:tc>
          <w:tcPr>
            <w:tcW w:w="2552" w:type="dxa"/>
          </w:tcPr>
          <w:p w14:paraId="35241225" w14:textId="77777777" w:rsidR="005B5370" w:rsidRDefault="00000000">
            <w:pPr>
              <w:pStyle w:val="TableParagraph"/>
              <w:spacing w:before="73" w:line="312" w:lineRule="auto"/>
              <w:ind w:left="127" w:right="134"/>
              <w:rPr>
                <w:sz w:val="16"/>
              </w:rPr>
            </w:pPr>
            <w:r>
              <w:rPr>
                <w:sz w:val="16"/>
              </w:rPr>
              <w:t>RA.1.2.1 - Identify the backup sets needed for effective restore. These may be the latest backup set available or some older copy if restoring to an older point in time is required.</w:t>
            </w:r>
          </w:p>
        </w:tc>
        <w:tc>
          <w:tcPr>
            <w:tcW w:w="1621" w:type="dxa"/>
          </w:tcPr>
          <w:p w14:paraId="43D8DBE0" w14:textId="77777777" w:rsidR="005B5370" w:rsidRDefault="00000000">
            <w:pPr>
              <w:pStyle w:val="TableParagraph"/>
              <w:spacing w:before="73" w:line="312" w:lineRule="auto"/>
              <w:ind w:left="127" w:right="344"/>
              <w:rPr>
                <w:sz w:val="16"/>
              </w:rPr>
            </w:pPr>
            <w:r>
              <w:rPr>
                <w:rFonts w:ascii="Cambria"/>
                <w:sz w:val="20"/>
              </w:rPr>
              <w:t>Company owner (External IT Expert</w:t>
            </w:r>
            <w:r>
              <w:rPr>
                <w:sz w:val="16"/>
              </w:rPr>
              <w:t>)</w:t>
            </w:r>
          </w:p>
        </w:tc>
        <w:tc>
          <w:tcPr>
            <w:tcW w:w="2530" w:type="dxa"/>
          </w:tcPr>
          <w:p w14:paraId="7177F052" w14:textId="77777777" w:rsidR="005B5370" w:rsidRDefault="005B5370">
            <w:pPr>
              <w:pStyle w:val="TableParagraph"/>
              <w:rPr>
                <w:rFonts w:ascii="Times New Roman"/>
                <w:sz w:val="16"/>
              </w:rPr>
            </w:pPr>
          </w:p>
        </w:tc>
      </w:tr>
      <w:tr w:rsidR="005B5370" w14:paraId="763608E1" w14:textId="77777777">
        <w:trPr>
          <w:trHeight w:val="933"/>
        </w:trPr>
        <w:tc>
          <w:tcPr>
            <w:tcW w:w="1535" w:type="dxa"/>
            <w:tcBorders>
              <w:top w:val="nil"/>
              <w:left w:val="double" w:sz="2" w:space="0" w:color="808080"/>
              <w:bottom w:val="nil"/>
            </w:tcBorders>
          </w:tcPr>
          <w:p w14:paraId="667D03A3" w14:textId="77777777" w:rsidR="005B5370" w:rsidRDefault="005B5370">
            <w:pPr>
              <w:pStyle w:val="TableParagraph"/>
              <w:rPr>
                <w:rFonts w:ascii="Times New Roman"/>
                <w:sz w:val="16"/>
              </w:rPr>
            </w:pPr>
          </w:p>
        </w:tc>
        <w:tc>
          <w:tcPr>
            <w:tcW w:w="2552" w:type="dxa"/>
            <w:tcBorders>
              <w:bottom w:val="nil"/>
            </w:tcBorders>
          </w:tcPr>
          <w:p w14:paraId="65017BA6" w14:textId="77777777" w:rsidR="005B5370" w:rsidRDefault="00000000">
            <w:pPr>
              <w:pStyle w:val="TableParagraph"/>
              <w:spacing w:before="76" w:line="312" w:lineRule="auto"/>
              <w:ind w:left="127" w:right="228"/>
              <w:rPr>
                <w:sz w:val="16"/>
              </w:rPr>
            </w:pPr>
            <w:r>
              <w:rPr>
                <w:sz w:val="16"/>
              </w:rPr>
              <w:t>RA.1.2.5 - Initiate the backup plan to restore the damaged / lost data</w:t>
            </w:r>
          </w:p>
        </w:tc>
        <w:tc>
          <w:tcPr>
            <w:tcW w:w="1621" w:type="dxa"/>
            <w:tcBorders>
              <w:bottom w:val="nil"/>
            </w:tcBorders>
          </w:tcPr>
          <w:p w14:paraId="04F17DAE" w14:textId="77777777" w:rsidR="005B5370" w:rsidRDefault="00000000">
            <w:pPr>
              <w:pStyle w:val="TableParagraph"/>
              <w:spacing w:before="75" w:line="312" w:lineRule="auto"/>
              <w:ind w:left="127" w:right="344"/>
              <w:rPr>
                <w:rFonts w:ascii="Cambria"/>
                <w:sz w:val="20"/>
              </w:rPr>
            </w:pPr>
            <w:r>
              <w:rPr>
                <w:rFonts w:ascii="Cambria"/>
                <w:w w:val="95"/>
                <w:sz w:val="20"/>
              </w:rPr>
              <w:t xml:space="preserve">Company </w:t>
            </w:r>
            <w:r>
              <w:rPr>
                <w:rFonts w:ascii="Cambria"/>
                <w:sz w:val="20"/>
              </w:rPr>
              <w:t>owner</w:t>
            </w:r>
          </w:p>
          <w:p w14:paraId="3F6F1EAE" w14:textId="77777777" w:rsidR="005B5370" w:rsidRDefault="00000000">
            <w:pPr>
              <w:pStyle w:val="TableParagraph"/>
              <w:spacing w:before="1" w:line="227" w:lineRule="exact"/>
              <w:ind w:left="127"/>
              <w:rPr>
                <w:rFonts w:ascii="Cambria"/>
                <w:sz w:val="20"/>
              </w:rPr>
            </w:pPr>
            <w:r>
              <w:rPr>
                <w:rFonts w:ascii="Cambria"/>
                <w:sz w:val="20"/>
              </w:rPr>
              <w:t>(External IT</w:t>
            </w:r>
          </w:p>
        </w:tc>
        <w:tc>
          <w:tcPr>
            <w:tcW w:w="2530" w:type="dxa"/>
            <w:vMerge w:val="restart"/>
          </w:tcPr>
          <w:p w14:paraId="24F8C1F8" w14:textId="77777777" w:rsidR="005B5370" w:rsidRDefault="005B5370">
            <w:pPr>
              <w:pStyle w:val="TableParagraph"/>
              <w:rPr>
                <w:rFonts w:ascii="Times New Roman"/>
                <w:sz w:val="16"/>
              </w:rPr>
            </w:pPr>
          </w:p>
        </w:tc>
      </w:tr>
      <w:tr w:rsidR="005B5370" w14:paraId="5A2C6180" w14:textId="77777777">
        <w:trPr>
          <w:trHeight w:val="386"/>
        </w:trPr>
        <w:tc>
          <w:tcPr>
            <w:tcW w:w="1535" w:type="dxa"/>
            <w:tcBorders>
              <w:top w:val="nil"/>
              <w:left w:val="double" w:sz="2" w:space="0" w:color="808080"/>
            </w:tcBorders>
          </w:tcPr>
          <w:p w14:paraId="11FF8C03" w14:textId="77777777" w:rsidR="005B5370" w:rsidRDefault="005B5370">
            <w:pPr>
              <w:pStyle w:val="TableParagraph"/>
              <w:rPr>
                <w:rFonts w:ascii="Times New Roman"/>
                <w:sz w:val="16"/>
              </w:rPr>
            </w:pPr>
          </w:p>
        </w:tc>
        <w:tc>
          <w:tcPr>
            <w:tcW w:w="2552" w:type="dxa"/>
            <w:tcBorders>
              <w:top w:val="nil"/>
            </w:tcBorders>
          </w:tcPr>
          <w:p w14:paraId="13AB14B4" w14:textId="77777777" w:rsidR="005B5370" w:rsidRDefault="005B5370">
            <w:pPr>
              <w:pStyle w:val="TableParagraph"/>
              <w:rPr>
                <w:rFonts w:ascii="Times New Roman"/>
                <w:sz w:val="16"/>
              </w:rPr>
            </w:pPr>
          </w:p>
        </w:tc>
        <w:tc>
          <w:tcPr>
            <w:tcW w:w="1621" w:type="dxa"/>
            <w:tcBorders>
              <w:top w:val="nil"/>
            </w:tcBorders>
          </w:tcPr>
          <w:p w14:paraId="2545E70D" w14:textId="77777777" w:rsidR="005B5370" w:rsidRDefault="00000000">
            <w:pPr>
              <w:pStyle w:val="TableParagraph"/>
              <w:spacing w:before="12"/>
              <w:ind w:left="127"/>
              <w:rPr>
                <w:sz w:val="16"/>
              </w:rPr>
            </w:pPr>
            <w:r>
              <w:rPr>
                <w:rFonts w:ascii="Cambria"/>
                <w:sz w:val="20"/>
              </w:rPr>
              <w:t>Expert</w:t>
            </w:r>
            <w:r>
              <w:rPr>
                <w:sz w:val="16"/>
              </w:rPr>
              <w:t>)</w:t>
            </w:r>
          </w:p>
        </w:tc>
        <w:tc>
          <w:tcPr>
            <w:tcW w:w="2530" w:type="dxa"/>
            <w:vMerge/>
            <w:tcBorders>
              <w:top w:val="nil"/>
            </w:tcBorders>
          </w:tcPr>
          <w:p w14:paraId="05BDB744" w14:textId="77777777" w:rsidR="005B5370" w:rsidRDefault="005B5370">
            <w:pPr>
              <w:rPr>
                <w:sz w:val="2"/>
                <w:szCs w:val="2"/>
              </w:rPr>
            </w:pPr>
          </w:p>
        </w:tc>
      </w:tr>
      <w:tr w:rsidR="005B5370" w14:paraId="7CD91ECB" w14:textId="77777777">
        <w:trPr>
          <w:trHeight w:val="1338"/>
        </w:trPr>
        <w:tc>
          <w:tcPr>
            <w:tcW w:w="1535" w:type="dxa"/>
            <w:tcBorders>
              <w:left w:val="double" w:sz="2" w:space="0" w:color="808080"/>
            </w:tcBorders>
          </w:tcPr>
          <w:p w14:paraId="73A5555F" w14:textId="77777777" w:rsidR="005B5370" w:rsidRDefault="00000000">
            <w:pPr>
              <w:pStyle w:val="TableParagraph"/>
              <w:spacing w:before="76" w:line="312" w:lineRule="auto"/>
              <w:ind w:left="121" w:right="395"/>
              <w:rPr>
                <w:sz w:val="16"/>
              </w:rPr>
            </w:pPr>
            <w:r>
              <w:rPr>
                <w:sz w:val="16"/>
              </w:rPr>
              <w:t>funding agreements</w:t>
            </w:r>
          </w:p>
          <w:p w14:paraId="28C9109A" w14:textId="77777777" w:rsidR="005B5370" w:rsidRDefault="00000000">
            <w:pPr>
              <w:pStyle w:val="TableParagraph"/>
              <w:spacing w:before="58"/>
              <w:ind w:left="121"/>
              <w:rPr>
                <w:b/>
                <w:sz w:val="16"/>
              </w:rPr>
            </w:pPr>
            <w:r>
              <w:rPr>
                <w:b/>
                <w:sz w:val="16"/>
              </w:rPr>
              <w:t>(Medium)</w:t>
            </w:r>
          </w:p>
        </w:tc>
        <w:tc>
          <w:tcPr>
            <w:tcW w:w="2552" w:type="dxa"/>
          </w:tcPr>
          <w:p w14:paraId="448EBDC9" w14:textId="77777777" w:rsidR="005B5370" w:rsidRDefault="00000000">
            <w:pPr>
              <w:pStyle w:val="TableParagraph"/>
              <w:spacing w:before="76" w:line="312" w:lineRule="auto"/>
              <w:ind w:left="127" w:right="155"/>
              <w:rPr>
                <w:sz w:val="16"/>
              </w:rPr>
            </w:pPr>
            <w:r>
              <w:rPr>
                <w:sz w:val="16"/>
              </w:rPr>
              <w:t>RA.1.1.5 - Initiate the procedure for obtaining the offsite backup media from the designated site</w:t>
            </w:r>
            <w:r>
              <w:rPr>
                <w:spacing w:val="-1"/>
                <w:sz w:val="16"/>
              </w:rPr>
              <w:t xml:space="preserve"> </w:t>
            </w:r>
            <w:r>
              <w:rPr>
                <w:sz w:val="16"/>
              </w:rPr>
              <w:t>and</w:t>
            </w:r>
          </w:p>
          <w:p w14:paraId="331399B1" w14:textId="77777777" w:rsidR="005B5370" w:rsidRDefault="00000000">
            <w:pPr>
              <w:pStyle w:val="TableParagraph"/>
              <w:spacing w:line="194" w:lineRule="exact"/>
              <w:ind w:left="127"/>
              <w:rPr>
                <w:sz w:val="16"/>
              </w:rPr>
            </w:pPr>
            <w:r>
              <w:rPr>
                <w:sz w:val="16"/>
              </w:rPr>
              <w:t>load backup data to</w:t>
            </w:r>
            <w:r>
              <w:rPr>
                <w:spacing w:val="-7"/>
                <w:sz w:val="16"/>
              </w:rPr>
              <w:t xml:space="preserve"> </w:t>
            </w:r>
            <w:r>
              <w:rPr>
                <w:sz w:val="16"/>
              </w:rPr>
              <w:t>the</w:t>
            </w:r>
          </w:p>
        </w:tc>
        <w:tc>
          <w:tcPr>
            <w:tcW w:w="1621" w:type="dxa"/>
          </w:tcPr>
          <w:p w14:paraId="11FBF4B2" w14:textId="77777777" w:rsidR="005B5370" w:rsidRDefault="00000000">
            <w:pPr>
              <w:pStyle w:val="TableParagraph"/>
              <w:spacing w:before="68" w:line="314" w:lineRule="auto"/>
              <w:ind w:left="127" w:right="320"/>
              <w:rPr>
                <w:sz w:val="16"/>
              </w:rPr>
            </w:pPr>
            <w:r>
              <w:rPr>
                <w:rFonts w:ascii="Times New Roman"/>
                <w:sz w:val="24"/>
              </w:rPr>
              <w:t>Company owner</w:t>
            </w:r>
            <w:r>
              <w:rPr>
                <w:sz w:val="16"/>
              </w:rPr>
              <w:t>, Van driver (as defined in the</w:t>
            </w:r>
          </w:p>
        </w:tc>
        <w:tc>
          <w:tcPr>
            <w:tcW w:w="2530" w:type="dxa"/>
          </w:tcPr>
          <w:p w14:paraId="09E6F888" w14:textId="77777777" w:rsidR="005B5370" w:rsidRDefault="005B5370">
            <w:pPr>
              <w:pStyle w:val="TableParagraph"/>
              <w:rPr>
                <w:rFonts w:ascii="Times New Roman"/>
                <w:sz w:val="16"/>
              </w:rPr>
            </w:pPr>
          </w:p>
        </w:tc>
      </w:tr>
    </w:tbl>
    <w:p w14:paraId="307F4417" w14:textId="77777777" w:rsidR="005B5370" w:rsidRDefault="005B5370">
      <w:pPr>
        <w:rPr>
          <w:rFonts w:ascii="Times New Roman"/>
          <w:sz w:val="16"/>
        </w:rPr>
        <w:sectPr w:rsidR="005B5370">
          <w:pgSz w:w="11910" w:h="16840"/>
          <w:pgMar w:top="1340" w:right="1400" w:bottom="1140" w:left="1380" w:header="713" w:footer="948" w:gutter="0"/>
          <w:cols w:space="720"/>
        </w:sectPr>
      </w:pPr>
    </w:p>
    <w:p w14:paraId="1D63E107" w14:textId="77777777" w:rsidR="005B5370" w:rsidRDefault="005B5370">
      <w:pPr>
        <w:pStyle w:val="BodyText"/>
        <w:spacing w:before="6"/>
        <w:rPr>
          <w:rFonts w:ascii="Times New Roman"/>
          <w:sz w:val="9"/>
        </w:rPr>
      </w:pPr>
    </w:p>
    <w:tbl>
      <w:tblPr>
        <w:tblW w:w="0" w:type="auto"/>
        <w:tblInd w:w="479"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1535"/>
        <w:gridCol w:w="2552"/>
        <w:gridCol w:w="1621"/>
        <w:gridCol w:w="2530"/>
      </w:tblGrid>
      <w:tr w:rsidR="005B5370" w14:paraId="30E42237" w14:textId="77777777">
        <w:trPr>
          <w:trHeight w:val="580"/>
        </w:trPr>
        <w:tc>
          <w:tcPr>
            <w:tcW w:w="1535" w:type="dxa"/>
            <w:vMerge w:val="restart"/>
            <w:tcBorders>
              <w:left w:val="double" w:sz="2" w:space="0" w:color="808080"/>
            </w:tcBorders>
          </w:tcPr>
          <w:p w14:paraId="1BBC85A3" w14:textId="77777777" w:rsidR="005B5370" w:rsidRDefault="005B5370">
            <w:pPr>
              <w:pStyle w:val="TableParagraph"/>
              <w:rPr>
                <w:rFonts w:ascii="Times New Roman"/>
                <w:sz w:val="16"/>
              </w:rPr>
            </w:pPr>
          </w:p>
        </w:tc>
        <w:tc>
          <w:tcPr>
            <w:tcW w:w="2552" w:type="dxa"/>
          </w:tcPr>
          <w:p w14:paraId="2A5F8B9E" w14:textId="77777777" w:rsidR="005B5370" w:rsidRDefault="00000000">
            <w:pPr>
              <w:pStyle w:val="TableParagraph"/>
              <w:spacing w:before="5" w:line="312" w:lineRule="auto"/>
              <w:ind w:left="127" w:right="330"/>
              <w:rPr>
                <w:sz w:val="16"/>
              </w:rPr>
            </w:pPr>
            <w:r>
              <w:rPr>
                <w:sz w:val="16"/>
              </w:rPr>
              <w:t>organization’s production information systems.</w:t>
            </w:r>
          </w:p>
        </w:tc>
        <w:tc>
          <w:tcPr>
            <w:tcW w:w="1621" w:type="dxa"/>
          </w:tcPr>
          <w:p w14:paraId="2E7BF83A" w14:textId="77777777" w:rsidR="005B5370" w:rsidRDefault="00000000">
            <w:pPr>
              <w:pStyle w:val="TableParagraph"/>
              <w:spacing w:before="5"/>
              <w:ind w:left="127"/>
              <w:rPr>
                <w:sz w:val="16"/>
              </w:rPr>
            </w:pPr>
            <w:r>
              <w:rPr>
                <w:sz w:val="16"/>
              </w:rPr>
              <w:t>backup plan)</w:t>
            </w:r>
          </w:p>
        </w:tc>
        <w:tc>
          <w:tcPr>
            <w:tcW w:w="2530" w:type="dxa"/>
          </w:tcPr>
          <w:p w14:paraId="64EE9C04" w14:textId="77777777" w:rsidR="005B5370" w:rsidRDefault="005B5370">
            <w:pPr>
              <w:pStyle w:val="TableParagraph"/>
              <w:rPr>
                <w:rFonts w:ascii="Times New Roman"/>
                <w:sz w:val="16"/>
              </w:rPr>
            </w:pPr>
          </w:p>
        </w:tc>
      </w:tr>
      <w:tr w:rsidR="005B5370" w14:paraId="7F1632C9" w14:textId="77777777">
        <w:trPr>
          <w:trHeight w:val="1915"/>
        </w:trPr>
        <w:tc>
          <w:tcPr>
            <w:tcW w:w="1535" w:type="dxa"/>
            <w:vMerge/>
            <w:tcBorders>
              <w:top w:val="nil"/>
              <w:left w:val="double" w:sz="2" w:space="0" w:color="808080"/>
            </w:tcBorders>
          </w:tcPr>
          <w:p w14:paraId="3B016CE0" w14:textId="77777777" w:rsidR="005B5370" w:rsidRDefault="005B5370">
            <w:pPr>
              <w:rPr>
                <w:sz w:val="2"/>
                <w:szCs w:val="2"/>
              </w:rPr>
            </w:pPr>
          </w:p>
        </w:tc>
        <w:tc>
          <w:tcPr>
            <w:tcW w:w="2552" w:type="dxa"/>
          </w:tcPr>
          <w:p w14:paraId="40BA9F7F" w14:textId="77777777" w:rsidR="005B5370" w:rsidRDefault="00000000">
            <w:pPr>
              <w:pStyle w:val="TableParagraph"/>
              <w:spacing w:before="76" w:line="312" w:lineRule="auto"/>
              <w:ind w:left="127" w:right="134"/>
              <w:rPr>
                <w:sz w:val="16"/>
              </w:rPr>
            </w:pPr>
            <w:r>
              <w:rPr>
                <w:sz w:val="16"/>
              </w:rPr>
              <w:t>RA.1.2.1 - Identify the backup sets needed for effective restore. These may be the latest backup set available or some older copy if restoring to an older point in time is required.</w:t>
            </w:r>
          </w:p>
        </w:tc>
        <w:tc>
          <w:tcPr>
            <w:tcW w:w="1621" w:type="dxa"/>
          </w:tcPr>
          <w:p w14:paraId="5285A7F9" w14:textId="77777777" w:rsidR="005B5370" w:rsidRDefault="00000000">
            <w:pPr>
              <w:pStyle w:val="TableParagraph"/>
              <w:spacing w:before="75" w:line="312" w:lineRule="auto"/>
              <w:ind w:left="127" w:right="344"/>
              <w:rPr>
                <w:sz w:val="16"/>
              </w:rPr>
            </w:pPr>
            <w:r>
              <w:rPr>
                <w:rFonts w:ascii="Cambria"/>
                <w:sz w:val="20"/>
              </w:rPr>
              <w:t>Company owner (External IT Expert</w:t>
            </w:r>
            <w:r>
              <w:rPr>
                <w:sz w:val="16"/>
              </w:rPr>
              <w:t>)</w:t>
            </w:r>
          </w:p>
        </w:tc>
        <w:tc>
          <w:tcPr>
            <w:tcW w:w="2530" w:type="dxa"/>
          </w:tcPr>
          <w:p w14:paraId="6C89D751" w14:textId="77777777" w:rsidR="005B5370" w:rsidRDefault="005B5370">
            <w:pPr>
              <w:pStyle w:val="TableParagraph"/>
              <w:rPr>
                <w:rFonts w:ascii="Times New Roman"/>
                <w:sz w:val="16"/>
              </w:rPr>
            </w:pPr>
          </w:p>
        </w:tc>
      </w:tr>
      <w:tr w:rsidR="005B5370" w14:paraId="28300869" w14:textId="77777777">
        <w:trPr>
          <w:trHeight w:val="930"/>
        </w:trPr>
        <w:tc>
          <w:tcPr>
            <w:tcW w:w="1535" w:type="dxa"/>
            <w:vMerge/>
            <w:tcBorders>
              <w:top w:val="nil"/>
              <w:left w:val="double" w:sz="2" w:space="0" w:color="808080"/>
            </w:tcBorders>
          </w:tcPr>
          <w:p w14:paraId="11A74CAC" w14:textId="77777777" w:rsidR="005B5370" w:rsidRDefault="005B5370">
            <w:pPr>
              <w:rPr>
                <w:sz w:val="2"/>
                <w:szCs w:val="2"/>
              </w:rPr>
            </w:pPr>
          </w:p>
        </w:tc>
        <w:tc>
          <w:tcPr>
            <w:tcW w:w="2552" w:type="dxa"/>
            <w:tcBorders>
              <w:bottom w:val="nil"/>
            </w:tcBorders>
          </w:tcPr>
          <w:p w14:paraId="5A351B81" w14:textId="77777777" w:rsidR="005B5370" w:rsidRDefault="00000000">
            <w:pPr>
              <w:pStyle w:val="TableParagraph"/>
              <w:spacing w:before="73" w:line="312" w:lineRule="auto"/>
              <w:ind w:left="127" w:right="228"/>
              <w:rPr>
                <w:sz w:val="16"/>
              </w:rPr>
            </w:pPr>
            <w:r>
              <w:rPr>
                <w:sz w:val="16"/>
              </w:rPr>
              <w:t>RA.1.2.5 - Initiate the backup plan to restore the damaged / lost data</w:t>
            </w:r>
          </w:p>
        </w:tc>
        <w:tc>
          <w:tcPr>
            <w:tcW w:w="1621" w:type="dxa"/>
            <w:tcBorders>
              <w:bottom w:val="nil"/>
            </w:tcBorders>
          </w:tcPr>
          <w:p w14:paraId="426D0678" w14:textId="77777777" w:rsidR="005B5370" w:rsidRDefault="00000000">
            <w:pPr>
              <w:pStyle w:val="TableParagraph"/>
              <w:spacing w:before="7" w:line="300" w:lineRule="atLeast"/>
              <w:ind w:left="127" w:right="344"/>
              <w:rPr>
                <w:rFonts w:ascii="Cambria"/>
                <w:sz w:val="20"/>
              </w:rPr>
            </w:pPr>
            <w:r>
              <w:rPr>
                <w:rFonts w:ascii="Cambria"/>
                <w:sz w:val="20"/>
              </w:rPr>
              <w:t>Company owner (External IT</w:t>
            </w:r>
          </w:p>
        </w:tc>
        <w:tc>
          <w:tcPr>
            <w:tcW w:w="2530" w:type="dxa"/>
            <w:vMerge w:val="restart"/>
          </w:tcPr>
          <w:p w14:paraId="6B9E04EE" w14:textId="77777777" w:rsidR="005B5370" w:rsidRDefault="005B5370">
            <w:pPr>
              <w:pStyle w:val="TableParagraph"/>
              <w:rPr>
                <w:rFonts w:ascii="Times New Roman"/>
                <w:sz w:val="16"/>
              </w:rPr>
            </w:pPr>
          </w:p>
        </w:tc>
      </w:tr>
      <w:tr w:rsidR="005B5370" w14:paraId="78973FE9" w14:textId="77777777">
        <w:trPr>
          <w:trHeight w:val="388"/>
        </w:trPr>
        <w:tc>
          <w:tcPr>
            <w:tcW w:w="1535" w:type="dxa"/>
            <w:vMerge/>
            <w:tcBorders>
              <w:top w:val="nil"/>
              <w:left w:val="double" w:sz="2" w:space="0" w:color="808080"/>
            </w:tcBorders>
          </w:tcPr>
          <w:p w14:paraId="55BF77FD" w14:textId="77777777" w:rsidR="005B5370" w:rsidRDefault="005B5370">
            <w:pPr>
              <w:rPr>
                <w:sz w:val="2"/>
                <w:szCs w:val="2"/>
              </w:rPr>
            </w:pPr>
          </w:p>
        </w:tc>
        <w:tc>
          <w:tcPr>
            <w:tcW w:w="2552" w:type="dxa"/>
            <w:tcBorders>
              <w:top w:val="nil"/>
            </w:tcBorders>
          </w:tcPr>
          <w:p w14:paraId="2D6B0891" w14:textId="77777777" w:rsidR="005B5370" w:rsidRDefault="005B5370">
            <w:pPr>
              <w:pStyle w:val="TableParagraph"/>
              <w:rPr>
                <w:rFonts w:ascii="Times New Roman"/>
                <w:sz w:val="16"/>
              </w:rPr>
            </w:pPr>
          </w:p>
        </w:tc>
        <w:tc>
          <w:tcPr>
            <w:tcW w:w="1621" w:type="dxa"/>
            <w:tcBorders>
              <w:top w:val="nil"/>
            </w:tcBorders>
          </w:tcPr>
          <w:p w14:paraId="7E346C7A" w14:textId="77777777" w:rsidR="005B5370" w:rsidRDefault="00000000">
            <w:pPr>
              <w:pStyle w:val="TableParagraph"/>
              <w:spacing w:before="12"/>
              <w:ind w:left="127"/>
              <w:rPr>
                <w:sz w:val="16"/>
              </w:rPr>
            </w:pPr>
            <w:r>
              <w:rPr>
                <w:rFonts w:ascii="Cambria"/>
                <w:sz w:val="20"/>
              </w:rPr>
              <w:t>Expert</w:t>
            </w:r>
            <w:r>
              <w:rPr>
                <w:sz w:val="16"/>
              </w:rPr>
              <w:t>)</w:t>
            </w:r>
          </w:p>
        </w:tc>
        <w:tc>
          <w:tcPr>
            <w:tcW w:w="2530" w:type="dxa"/>
            <w:vMerge/>
            <w:tcBorders>
              <w:top w:val="nil"/>
            </w:tcBorders>
          </w:tcPr>
          <w:p w14:paraId="3C32814D" w14:textId="77777777" w:rsidR="005B5370" w:rsidRDefault="005B5370">
            <w:pPr>
              <w:rPr>
                <w:sz w:val="2"/>
                <w:szCs w:val="2"/>
              </w:rPr>
            </w:pPr>
          </w:p>
        </w:tc>
      </w:tr>
      <w:tr w:rsidR="005B5370" w14:paraId="6826DD5F" w14:textId="77777777">
        <w:trPr>
          <w:trHeight w:val="1914"/>
        </w:trPr>
        <w:tc>
          <w:tcPr>
            <w:tcW w:w="1535" w:type="dxa"/>
            <w:tcBorders>
              <w:left w:val="double" w:sz="2" w:space="0" w:color="808080"/>
              <w:bottom w:val="nil"/>
            </w:tcBorders>
          </w:tcPr>
          <w:p w14:paraId="5D7BBEC9" w14:textId="77777777" w:rsidR="005B5370" w:rsidRDefault="00000000">
            <w:pPr>
              <w:pStyle w:val="TableParagraph"/>
              <w:spacing w:before="74" w:line="314" w:lineRule="auto"/>
              <w:ind w:left="121" w:right="169"/>
              <w:rPr>
                <w:sz w:val="16"/>
              </w:rPr>
            </w:pPr>
            <w:r>
              <w:rPr>
                <w:sz w:val="16"/>
              </w:rPr>
              <w:t>order progress tracking</w:t>
            </w:r>
          </w:p>
          <w:p w14:paraId="6F5309A5" w14:textId="77777777" w:rsidR="005B5370" w:rsidRDefault="00000000">
            <w:pPr>
              <w:pStyle w:val="TableParagraph"/>
              <w:spacing w:before="57"/>
              <w:ind w:left="121"/>
              <w:rPr>
                <w:b/>
                <w:sz w:val="16"/>
              </w:rPr>
            </w:pPr>
            <w:r>
              <w:rPr>
                <w:b/>
                <w:sz w:val="16"/>
              </w:rPr>
              <w:t>(Medium)</w:t>
            </w:r>
          </w:p>
        </w:tc>
        <w:tc>
          <w:tcPr>
            <w:tcW w:w="2552" w:type="dxa"/>
          </w:tcPr>
          <w:p w14:paraId="5FA5FCF8" w14:textId="77777777" w:rsidR="005B5370" w:rsidRDefault="00000000">
            <w:pPr>
              <w:pStyle w:val="TableParagraph"/>
              <w:spacing w:before="74" w:line="312" w:lineRule="auto"/>
              <w:ind w:left="127" w:right="155"/>
              <w:rPr>
                <w:sz w:val="16"/>
              </w:rPr>
            </w:pPr>
            <w:r>
              <w:rPr>
                <w:sz w:val="16"/>
              </w:rPr>
              <w:t>RA.1.1.5 - Initiate the procedure for obtaining the offsite backup media from the designated site and load backup data to the organization’s production information systems.</w:t>
            </w:r>
          </w:p>
        </w:tc>
        <w:tc>
          <w:tcPr>
            <w:tcW w:w="1621" w:type="dxa"/>
          </w:tcPr>
          <w:p w14:paraId="7DE6A403" w14:textId="77777777" w:rsidR="005B5370" w:rsidRDefault="00000000">
            <w:pPr>
              <w:pStyle w:val="TableParagraph"/>
              <w:spacing w:before="66" w:line="314" w:lineRule="auto"/>
              <w:ind w:left="127" w:right="320"/>
              <w:rPr>
                <w:sz w:val="16"/>
              </w:rPr>
            </w:pPr>
            <w:r>
              <w:rPr>
                <w:rFonts w:ascii="Times New Roman"/>
                <w:sz w:val="24"/>
              </w:rPr>
              <w:t>Company owner</w:t>
            </w:r>
            <w:r>
              <w:rPr>
                <w:sz w:val="16"/>
              </w:rPr>
              <w:t>, Van driver (as defined in the backup plan)</w:t>
            </w:r>
          </w:p>
        </w:tc>
        <w:tc>
          <w:tcPr>
            <w:tcW w:w="2530" w:type="dxa"/>
            <w:vMerge w:val="restart"/>
          </w:tcPr>
          <w:p w14:paraId="142EF2D7" w14:textId="77777777" w:rsidR="005B5370" w:rsidRDefault="005B5370">
            <w:pPr>
              <w:pStyle w:val="TableParagraph"/>
              <w:rPr>
                <w:rFonts w:ascii="Times New Roman"/>
                <w:sz w:val="16"/>
              </w:rPr>
            </w:pPr>
          </w:p>
        </w:tc>
      </w:tr>
      <w:tr w:rsidR="005B5370" w14:paraId="37FA4A37" w14:textId="77777777">
        <w:trPr>
          <w:trHeight w:val="1915"/>
        </w:trPr>
        <w:tc>
          <w:tcPr>
            <w:tcW w:w="1535" w:type="dxa"/>
            <w:tcBorders>
              <w:top w:val="nil"/>
              <w:left w:val="double" w:sz="2" w:space="0" w:color="808080"/>
              <w:bottom w:val="nil"/>
            </w:tcBorders>
          </w:tcPr>
          <w:p w14:paraId="3607795A" w14:textId="77777777" w:rsidR="005B5370" w:rsidRDefault="005B5370">
            <w:pPr>
              <w:pStyle w:val="TableParagraph"/>
              <w:rPr>
                <w:rFonts w:ascii="Times New Roman"/>
                <w:sz w:val="16"/>
              </w:rPr>
            </w:pPr>
          </w:p>
        </w:tc>
        <w:tc>
          <w:tcPr>
            <w:tcW w:w="2552" w:type="dxa"/>
          </w:tcPr>
          <w:p w14:paraId="57C7447D" w14:textId="77777777" w:rsidR="005B5370" w:rsidRDefault="00000000">
            <w:pPr>
              <w:pStyle w:val="TableParagraph"/>
              <w:spacing w:before="76" w:line="312" w:lineRule="auto"/>
              <w:ind w:left="127" w:right="134"/>
              <w:rPr>
                <w:sz w:val="16"/>
              </w:rPr>
            </w:pPr>
            <w:r>
              <w:rPr>
                <w:sz w:val="16"/>
              </w:rPr>
              <w:t>RA.1.2.1 - Identify the backup sets needed for effective restore. These may be the latest backup set available or some older copy if restoring to an older point in time is required.</w:t>
            </w:r>
          </w:p>
        </w:tc>
        <w:tc>
          <w:tcPr>
            <w:tcW w:w="1621" w:type="dxa"/>
          </w:tcPr>
          <w:p w14:paraId="129B649A" w14:textId="77777777" w:rsidR="005B5370" w:rsidRDefault="00000000">
            <w:pPr>
              <w:pStyle w:val="TableParagraph"/>
              <w:spacing w:before="75" w:line="312" w:lineRule="auto"/>
              <w:ind w:left="127" w:right="344"/>
              <w:rPr>
                <w:sz w:val="16"/>
              </w:rPr>
            </w:pPr>
            <w:r>
              <w:rPr>
                <w:rFonts w:ascii="Cambria"/>
                <w:sz w:val="20"/>
              </w:rPr>
              <w:t>Company owner (External IT Expert</w:t>
            </w:r>
            <w:r>
              <w:rPr>
                <w:sz w:val="16"/>
              </w:rPr>
              <w:t>)</w:t>
            </w:r>
          </w:p>
        </w:tc>
        <w:tc>
          <w:tcPr>
            <w:tcW w:w="2530" w:type="dxa"/>
            <w:vMerge/>
            <w:tcBorders>
              <w:top w:val="nil"/>
            </w:tcBorders>
          </w:tcPr>
          <w:p w14:paraId="6E6F1EB7" w14:textId="77777777" w:rsidR="005B5370" w:rsidRDefault="005B5370">
            <w:pPr>
              <w:rPr>
                <w:sz w:val="2"/>
                <w:szCs w:val="2"/>
              </w:rPr>
            </w:pPr>
          </w:p>
        </w:tc>
      </w:tr>
      <w:tr w:rsidR="005B5370" w14:paraId="3EE32B54" w14:textId="77777777">
        <w:trPr>
          <w:trHeight w:val="930"/>
        </w:trPr>
        <w:tc>
          <w:tcPr>
            <w:tcW w:w="1535" w:type="dxa"/>
            <w:tcBorders>
              <w:top w:val="nil"/>
              <w:left w:val="double" w:sz="2" w:space="0" w:color="808080"/>
              <w:bottom w:val="nil"/>
            </w:tcBorders>
          </w:tcPr>
          <w:p w14:paraId="17FE0403" w14:textId="77777777" w:rsidR="005B5370" w:rsidRDefault="005B5370">
            <w:pPr>
              <w:pStyle w:val="TableParagraph"/>
              <w:rPr>
                <w:rFonts w:ascii="Times New Roman"/>
                <w:sz w:val="16"/>
              </w:rPr>
            </w:pPr>
          </w:p>
        </w:tc>
        <w:tc>
          <w:tcPr>
            <w:tcW w:w="2552" w:type="dxa"/>
            <w:tcBorders>
              <w:bottom w:val="nil"/>
            </w:tcBorders>
          </w:tcPr>
          <w:p w14:paraId="06ECAD60" w14:textId="77777777" w:rsidR="005B5370" w:rsidRDefault="00000000">
            <w:pPr>
              <w:pStyle w:val="TableParagraph"/>
              <w:spacing w:before="74" w:line="312" w:lineRule="auto"/>
              <w:ind w:left="127" w:right="228"/>
              <w:rPr>
                <w:sz w:val="16"/>
              </w:rPr>
            </w:pPr>
            <w:r>
              <w:rPr>
                <w:sz w:val="16"/>
              </w:rPr>
              <w:t>RA.1.2.5 - Initiate the backup plan to restore the damaged / lost data</w:t>
            </w:r>
          </w:p>
        </w:tc>
        <w:tc>
          <w:tcPr>
            <w:tcW w:w="1621" w:type="dxa"/>
            <w:tcBorders>
              <w:bottom w:val="nil"/>
            </w:tcBorders>
          </w:tcPr>
          <w:p w14:paraId="40C3FDE3" w14:textId="77777777" w:rsidR="005B5370" w:rsidRDefault="00000000">
            <w:pPr>
              <w:pStyle w:val="TableParagraph"/>
              <w:spacing w:before="8" w:line="300" w:lineRule="atLeast"/>
              <w:ind w:left="127" w:right="344"/>
              <w:rPr>
                <w:rFonts w:ascii="Cambria"/>
                <w:sz w:val="20"/>
              </w:rPr>
            </w:pPr>
            <w:r>
              <w:rPr>
                <w:rFonts w:ascii="Cambria"/>
                <w:sz w:val="20"/>
              </w:rPr>
              <w:t>Company owner (External IT</w:t>
            </w:r>
          </w:p>
        </w:tc>
        <w:tc>
          <w:tcPr>
            <w:tcW w:w="2530" w:type="dxa"/>
            <w:vMerge/>
            <w:tcBorders>
              <w:top w:val="nil"/>
            </w:tcBorders>
          </w:tcPr>
          <w:p w14:paraId="39EFC847" w14:textId="77777777" w:rsidR="005B5370" w:rsidRDefault="005B5370">
            <w:pPr>
              <w:rPr>
                <w:sz w:val="2"/>
                <w:szCs w:val="2"/>
              </w:rPr>
            </w:pPr>
          </w:p>
        </w:tc>
      </w:tr>
      <w:tr w:rsidR="005B5370" w14:paraId="19C0A0E0" w14:textId="77777777">
        <w:trPr>
          <w:trHeight w:val="387"/>
        </w:trPr>
        <w:tc>
          <w:tcPr>
            <w:tcW w:w="1535" w:type="dxa"/>
            <w:tcBorders>
              <w:top w:val="nil"/>
              <w:left w:val="double" w:sz="2" w:space="0" w:color="808080"/>
            </w:tcBorders>
          </w:tcPr>
          <w:p w14:paraId="2C01FFB2" w14:textId="77777777" w:rsidR="005B5370" w:rsidRDefault="005B5370">
            <w:pPr>
              <w:pStyle w:val="TableParagraph"/>
              <w:rPr>
                <w:rFonts w:ascii="Times New Roman"/>
                <w:sz w:val="16"/>
              </w:rPr>
            </w:pPr>
          </w:p>
        </w:tc>
        <w:tc>
          <w:tcPr>
            <w:tcW w:w="2552" w:type="dxa"/>
            <w:tcBorders>
              <w:top w:val="nil"/>
            </w:tcBorders>
          </w:tcPr>
          <w:p w14:paraId="63BB22C2" w14:textId="77777777" w:rsidR="005B5370" w:rsidRDefault="005B5370">
            <w:pPr>
              <w:pStyle w:val="TableParagraph"/>
              <w:rPr>
                <w:rFonts w:ascii="Times New Roman"/>
                <w:sz w:val="16"/>
              </w:rPr>
            </w:pPr>
          </w:p>
        </w:tc>
        <w:tc>
          <w:tcPr>
            <w:tcW w:w="1621" w:type="dxa"/>
            <w:tcBorders>
              <w:top w:val="nil"/>
            </w:tcBorders>
          </w:tcPr>
          <w:p w14:paraId="1D31572D" w14:textId="77777777" w:rsidR="005B5370" w:rsidRDefault="00000000">
            <w:pPr>
              <w:pStyle w:val="TableParagraph"/>
              <w:spacing w:before="12"/>
              <w:ind w:left="127"/>
              <w:rPr>
                <w:sz w:val="16"/>
              </w:rPr>
            </w:pPr>
            <w:r>
              <w:rPr>
                <w:rFonts w:ascii="Cambria"/>
                <w:sz w:val="20"/>
              </w:rPr>
              <w:t>Expert</w:t>
            </w:r>
            <w:r>
              <w:rPr>
                <w:sz w:val="16"/>
              </w:rPr>
              <w:t>)</w:t>
            </w:r>
          </w:p>
        </w:tc>
        <w:tc>
          <w:tcPr>
            <w:tcW w:w="2530" w:type="dxa"/>
            <w:vMerge/>
            <w:tcBorders>
              <w:top w:val="nil"/>
            </w:tcBorders>
          </w:tcPr>
          <w:p w14:paraId="08EA2601" w14:textId="77777777" w:rsidR="005B5370" w:rsidRDefault="005B5370">
            <w:pPr>
              <w:rPr>
                <w:sz w:val="2"/>
                <w:szCs w:val="2"/>
              </w:rPr>
            </w:pPr>
          </w:p>
        </w:tc>
      </w:tr>
    </w:tbl>
    <w:p w14:paraId="0DE860CF" w14:textId="77777777" w:rsidR="005B5370" w:rsidRDefault="005B5370">
      <w:pPr>
        <w:pStyle w:val="BodyText"/>
        <w:spacing w:before="4"/>
        <w:rPr>
          <w:rFonts w:ascii="Times New Roman"/>
          <w:sz w:val="14"/>
        </w:rPr>
      </w:pPr>
    </w:p>
    <w:p w14:paraId="26D697DA" w14:textId="77777777" w:rsidR="005B5370" w:rsidRDefault="00000000">
      <w:pPr>
        <w:spacing w:before="91"/>
        <w:ind w:left="2286" w:right="2270"/>
        <w:jc w:val="center"/>
        <w:rPr>
          <w:rFonts w:ascii="Times New Roman"/>
          <w:b/>
          <w:sz w:val="20"/>
        </w:rPr>
      </w:pPr>
      <w:r>
        <w:rPr>
          <w:rFonts w:ascii="Times New Roman"/>
          <w:b/>
          <w:sz w:val="20"/>
        </w:rPr>
        <w:t>Table 11: Business Function Assets Recovery Actions</w:t>
      </w:r>
    </w:p>
    <w:p w14:paraId="118C57F2" w14:textId="77777777" w:rsidR="005B5370" w:rsidRDefault="005B5370">
      <w:pPr>
        <w:jc w:val="center"/>
        <w:rPr>
          <w:rFonts w:ascii="Times New Roman"/>
          <w:sz w:val="20"/>
        </w:rPr>
        <w:sectPr w:rsidR="005B5370">
          <w:pgSz w:w="11910" w:h="16840"/>
          <w:pgMar w:top="1340" w:right="1400" w:bottom="1140" w:left="1380" w:header="713" w:footer="948" w:gutter="0"/>
          <w:cols w:space="720"/>
        </w:sectPr>
      </w:pPr>
    </w:p>
    <w:p w14:paraId="501698E8" w14:textId="77777777" w:rsidR="005B5370" w:rsidRDefault="005B5370">
      <w:pPr>
        <w:pStyle w:val="BodyText"/>
        <w:spacing w:before="7"/>
        <w:rPr>
          <w:rFonts w:ascii="Times New Roman"/>
          <w:b/>
          <w:sz w:val="20"/>
        </w:rPr>
      </w:pPr>
    </w:p>
    <w:p w14:paraId="0DF4ECC1" w14:textId="77777777" w:rsidR="005B5370" w:rsidRDefault="00000000">
      <w:pPr>
        <w:pStyle w:val="Heading3"/>
        <w:numPr>
          <w:ilvl w:val="1"/>
          <w:numId w:val="4"/>
        </w:numPr>
        <w:tabs>
          <w:tab w:val="left" w:pos="891"/>
        </w:tabs>
        <w:spacing w:before="92"/>
        <w:ind w:left="890" w:hanging="471"/>
      </w:pPr>
      <w:bookmarkStart w:id="38" w:name="2.4_Business_Function_Suppliers_List"/>
      <w:bookmarkStart w:id="39" w:name="_bookmark19"/>
      <w:bookmarkEnd w:id="38"/>
      <w:bookmarkEnd w:id="39"/>
      <w:r>
        <w:t>Business Function Suppliers</w:t>
      </w:r>
      <w:r>
        <w:rPr>
          <w:spacing w:val="-3"/>
        </w:rPr>
        <w:t xml:space="preserve"> </w:t>
      </w:r>
      <w:r>
        <w:t>List</w:t>
      </w:r>
    </w:p>
    <w:p w14:paraId="082B4DE2" w14:textId="77777777" w:rsidR="005B5370" w:rsidRDefault="00000000">
      <w:pPr>
        <w:pStyle w:val="BodyText"/>
        <w:spacing w:before="65" w:line="312" w:lineRule="auto"/>
        <w:ind w:left="420" w:right="425"/>
      </w:pPr>
      <w:r>
        <w:t>The following suppliers may need to be contacted in the event of a disaster towards the recovery of the -Finance- business function. Information from the implementation of controls HN.1.3.3</w:t>
      </w:r>
      <w:r>
        <w:rPr>
          <w:spacing w:val="39"/>
        </w:rPr>
        <w:t xml:space="preserve"> </w:t>
      </w:r>
      <w:r>
        <w:t>and</w:t>
      </w:r>
    </w:p>
    <w:p w14:paraId="00577933" w14:textId="77777777" w:rsidR="005B5370" w:rsidRDefault="00000000">
      <w:pPr>
        <w:pStyle w:val="BodyText"/>
        <w:spacing w:before="1"/>
        <w:ind w:left="420"/>
      </w:pPr>
      <w:r>
        <w:t>A.1.1.6 will need to be included in this table.</w:t>
      </w:r>
    </w:p>
    <w:p w14:paraId="36D13F71" w14:textId="77777777" w:rsidR="005B5370" w:rsidRDefault="00000000">
      <w:pPr>
        <w:spacing w:before="118" w:line="312" w:lineRule="auto"/>
        <w:ind w:left="420" w:right="425"/>
        <w:rPr>
          <w:i/>
          <w:sz w:val="16"/>
        </w:rPr>
      </w:pPr>
      <w:r>
        <w:rPr>
          <w:b/>
          <w:i/>
          <w:sz w:val="16"/>
        </w:rPr>
        <w:t xml:space="preserve">Guideline: </w:t>
      </w:r>
      <w:r>
        <w:rPr>
          <w:i/>
          <w:sz w:val="16"/>
        </w:rPr>
        <w:t>-The list is copied and retained in a secure place of the organization’s premises as well in an off-site location-</w:t>
      </w:r>
    </w:p>
    <w:p w14:paraId="147BA873" w14:textId="77777777" w:rsidR="005B5370" w:rsidRDefault="005B5370">
      <w:pPr>
        <w:pStyle w:val="BodyText"/>
        <w:rPr>
          <w:i/>
          <w:sz w:val="20"/>
        </w:rPr>
      </w:pPr>
    </w:p>
    <w:p w14:paraId="66F9EFD5" w14:textId="77777777" w:rsidR="005B5370" w:rsidRDefault="005B5370">
      <w:pPr>
        <w:pStyle w:val="BodyText"/>
        <w:spacing w:before="9"/>
        <w:rPr>
          <w:i/>
          <w:sz w:val="12"/>
        </w:rPr>
      </w:pPr>
    </w:p>
    <w:tbl>
      <w:tblPr>
        <w:tblW w:w="0" w:type="auto"/>
        <w:tblInd w:w="983"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3061"/>
        <w:gridCol w:w="1598"/>
        <w:gridCol w:w="1599"/>
        <w:gridCol w:w="1577"/>
      </w:tblGrid>
      <w:tr w:rsidR="005B5370" w14:paraId="54E6B8BB" w14:textId="77777777">
        <w:trPr>
          <w:trHeight w:val="316"/>
        </w:trPr>
        <w:tc>
          <w:tcPr>
            <w:tcW w:w="7835" w:type="dxa"/>
            <w:gridSpan w:val="4"/>
            <w:tcBorders>
              <w:left w:val="double" w:sz="2" w:space="0" w:color="808080"/>
            </w:tcBorders>
            <w:shd w:val="clear" w:color="auto" w:fill="0C0C0C"/>
          </w:tcPr>
          <w:p w14:paraId="1D72B717" w14:textId="77777777" w:rsidR="005B5370" w:rsidRDefault="00000000">
            <w:pPr>
              <w:pStyle w:val="TableParagraph"/>
              <w:spacing w:before="74"/>
              <w:ind w:left="2492" w:right="2456"/>
              <w:jc w:val="center"/>
              <w:rPr>
                <w:b/>
                <w:sz w:val="16"/>
              </w:rPr>
            </w:pPr>
            <w:r>
              <w:rPr>
                <w:b/>
                <w:color w:val="FFFFFF"/>
                <w:sz w:val="16"/>
              </w:rPr>
              <w:t>Suppliers Contact List HN.1.3.3</w:t>
            </w:r>
          </w:p>
        </w:tc>
      </w:tr>
      <w:tr w:rsidR="005B5370" w14:paraId="554F083C" w14:textId="77777777">
        <w:trPr>
          <w:trHeight w:val="279"/>
        </w:trPr>
        <w:tc>
          <w:tcPr>
            <w:tcW w:w="7835" w:type="dxa"/>
            <w:gridSpan w:val="4"/>
            <w:tcBorders>
              <w:left w:val="double" w:sz="2" w:space="0" w:color="808080"/>
            </w:tcBorders>
            <w:shd w:val="clear" w:color="auto" w:fill="D9D9D9"/>
          </w:tcPr>
          <w:p w14:paraId="3249D3CC" w14:textId="77777777" w:rsidR="005B5370" w:rsidRDefault="00000000">
            <w:pPr>
              <w:pStyle w:val="TableParagraph"/>
              <w:spacing w:before="73" w:line="186" w:lineRule="exact"/>
              <w:ind w:left="2492" w:right="2456"/>
              <w:jc w:val="center"/>
              <w:rPr>
                <w:b/>
                <w:sz w:val="16"/>
              </w:rPr>
            </w:pPr>
            <w:r>
              <w:rPr>
                <w:b/>
                <w:sz w:val="16"/>
              </w:rPr>
              <w:t>Supplier 1</w:t>
            </w:r>
          </w:p>
        </w:tc>
      </w:tr>
      <w:tr w:rsidR="005B5370" w14:paraId="722EA559" w14:textId="77777777">
        <w:trPr>
          <w:trHeight w:val="269"/>
        </w:trPr>
        <w:tc>
          <w:tcPr>
            <w:tcW w:w="3061" w:type="dxa"/>
            <w:tcBorders>
              <w:left w:val="double" w:sz="2" w:space="0" w:color="808080"/>
            </w:tcBorders>
            <w:shd w:val="clear" w:color="auto" w:fill="D9D9D9"/>
          </w:tcPr>
          <w:p w14:paraId="53FBB871" w14:textId="77777777" w:rsidR="005B5370" w:rsidRDefault="00000000">
            <w:pPr>
              <w:pStyle w:val="TableParagraph"/>
              <w:spacing w:before="52"/>
              <w:ind w:right="784"/>
              <w:jc w:val="right"/>
              <w:rPr>
                <w:b/>
                <w:sz w:val="16"/>
              </w:rPr>
            </w:pPr>
            <w:r>
              <w:rPr>
                <w:b/>
                <w:sz w:val="16"/>
              </w:rPr>
              <w:t>Company Name</w:t>
            </w:r>
          </w:p>
        </w:tc>
        <w:tc>
          <w:tcPr>
            <w:tcW w:w="4774" w:type="dxa"/>
            <w:gridSpan w:val="3"/>
          </w:tcPr>
          <w:p w14:paraId="7ADFAE4C" w14:textId="77777777" w:rsidR="005B5370" w:rsidRDefault="00000000">
            <w:pPr>
              <w:pStyle w:val="TableParagraph"/>
              <w:spacing w:before="67" w:line="182" w:lineRule="exact"/>
              <w:ind w:left="668" w:right="654"/>
              <w:jc w:val="center"/>
              <w:rPr>
                <w:rFonts w:ascii="Arial"/>
                <w:sz w:val="16"/>
              </w:rPr>
            </w:pPr>
            <w:r>
              <w:rPr>
                <w:rFonts w:ascii="Arial"/>
                <w:sz w:val="16"/>
              </w:rPr>
              <w:t>IT Valued Ltd.</w:t>
            </w:r>
          </w:p>
        </w:tc>
      </w:tr>
      <w:tr w:rsidR="005B5370" w14:paraId="69E245A6" w14:textId="77777777">
        <w:trPr>
          <w:trHeight w:val="279"/>
        </w:trPr>
        <w:tc>
          <w:tcPr>
            <w:tcW w:w="3061" w:type="dxa"/>
            <w:tcBorders>
              <w:left w:val="double" w:sz="2" w:space="0" w:color="808080"/>
            </w:tcBorders>
            <w:shd w:val="clear" w:color="auto" w:fill="D9D9D9"/>
          </w:tcPr>
          <w:p w14:paraId="028A3E66" w14:textId="77777777" w:rsidR="005B5370" w:rsidRDefault="00000000">
            <w:pPr>
              <w:pStyle w:val="TableParagraph"/>
              <w:spacing w:before="52"/>
              <w:ind w:right="824"/>
              <w:jc w:val="right"/>
              <w:rPr>
                <w:b/>
                <w:sz w:val="16"/>
              </w:rPr>
            </w:pPr>
            <w:r>
              <w:rPr>
                <w:b/>
                <w:sz w:val="16"/>
              </w:rPr>
              <w:t>Street Address</w:t>
            </w:r>
          </w:p>
        </w:tc>
        <w:tc>
          <w:tcPr>
            <w:tcW w:w="4774" w:type="dxa"/>
            <w:gridSpan w:val="3"/>
          </w:tcPr>
          <w:p w14:paraId="0C88744C" w14:textId="77777777" w:rsidR="005B5370" w:rsidRDefault="005B5370">
            <w:pPr>
              <w:pStyle w:val="TableParagraph"/>
              <w:rPr>
                <w:rFonts w:ascii="Times New Roman"/>
                <w:sz w:val="16"/>
              </w:rPr>
            </w:pPr>
          </w:p>
        </w:tc>
      </w:tr>
      <w:tr w:rsidR="005B5370" w14:paraId="6292DADD" w14:textId="77777777">
        <w:trPr>
          <w:trHeight w:val="269"/>
        </w:trPr>
        <w:tc>
          <w:tcPr>
            <w:tcW w:w="3061" w:type="dxa"/>
            <w:tcBorders>
              <w:left w:val="double" w:sz="2" w:space="0" w:color="808080"/>
            </w:tcBorders>
            <w:shd w:val="clear" w:color="auto" w:fill="D9D9D9"/>
          </w:tcPr>
          <w:p w14:paraId="2896F16D" w14:textId="77777777" w:rsidR="005B5370" w:rsidRDefault="00000000">
            <w:pPr>
              <w:pStyle w:val="TableParagraph"/>
              <w:spacing w:before="52"/>
              <w:ind w:left="303" w:right="270"/>
              <w:jc w:val="center"/>
              <w:rPr>
                <w:b/>
                <w:sz w:val="16"/>
              </w:rPr>
            </w:pPr>
            <w:r>
              <w:rPr>
                <w:b/>
                <w:sz w:val="16"/>
              </w:rPr>
              <w:t>Phone</w:t>
            </w:r>
          </w:p>
        </w:tc>
        <w:tc>
          <w:tcPr>
            <w:tcW w:w="4774" w:type="dxa"/>
            <w:gridSpan w:val="3"/>
          </w:tcPr>
          <w:p w14:paraId="41B89E04" w14:textId="77777777" w:rsidR="005B5370" w:rsidRDefault="00000000">
            <w:pPr>
              <w:pStyle w:val="TableParagraph"/>
              <w:spacing w:before="67" w:line="182" w:lineRule="exact"/>
              <w:ind w:left="668" w:right="655"/>
              <w:jc w:val="center"/>
              <w:rPr>
                <w:rFonts w:ascii="Arial"/>
                <w:sz w:val="16"/>
              </w:rPr>
            </w:pPr>
            <w:r>
              <w:rPr>
                <w:rFonts w:ascii="Arial"/>
                <w:sz w:val="16"/>
              </w:rPr>
              <w:t>+44 4556 445545</w:t>
            </w:r>
          </w:p>
        </w:tc>
      </w:tr>
      <w:tr w:rsidR="005B5370" w14:paraId="5EE1A652" w14:textId="77777777">
        <w:trPr>
          <w:trHeight w:val="270"/>
        </w:trPr>
        <w:tc>
          <w:tcPr>
            <w:tcW w:w="3061" w:type="dxa"/>
            <w:tcBorders>
              <w:left w:val="double" w:sz="2" w:space="0" w:color="808080"/>
            </w:tcBorders>
            <w:shd w:val="clear" w:color="auto" w:fill="D9D9D9"/>
          </w:tcPr>
          <w:p w14:paraId="36E34134" w14:textId="77777777" w:rsidR="005B5370" w:rsidRDefault="00000000">
            <w:pPr>
              <w:pStyle w:val="TableParagraph"/>
              <w:spacing w:before="52"/>
              <w:ind w:left="303" w:right="271"/>
              <w:jc w:val="center"/>
              <w:rPr>
                <w:b/>
                <w:sz w:val="16"/>
              </w:rPr>
            </w:pPr>
            <w:r>
              <w:rPr>
                <w:b/>
                <w:sz w:val="16"/>
              </w:rPr>
              <w:t>FAX</w:t>
            </w:r>
          </w:p>
        </w:tc>
        <w:tc>
          <w:tcPr>
            <w:tcW w:w="4774" w:type="dxa"/>
            <w:gridSpan w:val="3"/>
          </w:tcPr>
          <w:p w14:paraId="47493777" w14:textId="77777777" w:rsidR="005B5370" w:rsidRDefault="00000000">
            <w:pPr>
              <w:pStyle w:val="TableParagraph"/>
              <w:spacing w:before="68" w:line="182" w:lineRule="exact"/>
              <w:ind w:left="668" w:right="655"/>
              <w:jc w:val="center"/>
              <w:rPr>
                <w:rFonts w:ascii="Arial"/>
                <w:sz w:val="16"/>
              </w:rPr>
            </w:pPr>
            <w:r>
              <w:rPr>
                <w:rFonts w:ascii="Arial"/>
                <w:sz w:val="16"/>
              </w:rPr>
              <w:t>+44 4556 445546</w:t>
            </w:r>
          </w:p>
        </w:tc>
      </w:tr>
      <w:tr w:rsidR="005B5370" w14:paraId="5D61F3D0" w14:textId="77777777">
        <w:trPr>
          <w:trHeight w:val="266"/>
        </w:trPr>
        <w:tc>
          <w:tcPr>
            <w:tcW w:w="3061" w:type="dxa"/>
            <w:tcBorders>
              <w:left w:val="double" w:sz="2" w:space="0" w:color="808080"/>
            </w:tcBorders>
            <w:shd w:val="clear" w:color="auto" w:fill="D9D9D9"/>
          </w:tcPr>
          <w:p w14:paraId="11B68CAE" w14:textId="77777777" w:rsidR="005B5370" w:rsidRDefault="00000000">
            <w:pPr>
              <w:pStyle w:val="TableParagraph"/>
              <w:spacing w:before="52"/>
              <w:ind w:left="303" w:right="271"/>
              <w:jc w:val="center"/>
              <w:rPr>
                <w:b/>
                <w:sz w:val="16"/>
              </w:rPr>
            </w:pPr>
            <w:r>
              <w:rPr>
                <w:b/>
                <w:sz w:val="16"/>
              </w:rPr>
              <w:t>E-mail</w:t>
            </w:r>
          </w:p>
        </w:tc>
        <w:tc>
          <w:tcPr>
            <w:tcW w:w="4774" w:type="dxa"/>
            <w:gridSpan w:val="3"/>
          </w:tcPr>
          <w:p w14:paraId="233FB07A" w14:textId="77777777" w:rsidR="005B5370" w:rsidRDefault="00000000">
            <w:pPr>
              <w:pStyle w:val="TableParagraph"/>
              <w:spacing w:before="67" w:line="180" w:lineRule="exact"/>
              <w:ind w:left="668" w:right="652"/>
              <w:jc w:val="center"/>
              <w:rPr>
                <w:rFonts w:ascii="Arial"/>
                <w:sz w:val="16"/>
              </w:rPr>
            </w:pPr>
            <w:hyperlink r:id="rId21">
              <w:r>
                <w:rPr>
                  <w:rFonts w:ascii="Arial"/>
                  <w:color w:val="0000FF"/>
                  <w:sz w:val="16"/>
                  <w:u w:val="single" w:color="0000FF"/>
                </w:rPr>
                <w:t>expert@itvalue.co.uk</w:t>
              </w:r>
            </w:hyperlink>
          </w:p>
        </w:tc>
      </w:tr>
      <w:tr w:rsidR="005B5370" w14:paraId="7357BC47" w14:textId="77777777">
        <w:trPr>
          <w:trHeight w:val="281"/>
        </w:trPr>
        <w:tc>
          <w:tcPr>
            <w:tcW w:w="3061" w:type="dxa"/>
            <w:tcBorders>
              <w:left w:val="double" w:sz="2" w:space="0" w:color="808080"/>
            </w:tcBorders>
            <w:shd w:val="clear" w:color="auto" w:fill="D9D9D9"/>
          </w:tcPr>
          <w:p w14:paraId="11D354F2" w14:textId="77777777" w:rsidR="005B5370" w:rsidRDefault="00000000">
            <w:pPr>
              <w:pStyle w:val="TableParagraph"/>
              <w:spacing w:before="76" w:line="186" w:lineRule="exact"/>
              <w:ind w:right="767"/>
              <w:jc w:val="right"/>
              <w:rPr>
                <w:b/>
                <w:sz w:val="16"/>
              </w:rPr>
            </w:pPr>
            <w:r>
              <w:rPr>
                <w:b/>
                <w:sz w:val="16"/>
              </w:rPr>
              <w:t>Point of Contact</w:t>
            </w:r>
          </w:p>
        </w:tc>
        <w:tc>
          <w:tcPr>
            <w:tcW w:w="4774" w:type="dxa"/>
            <w:gridSpan w:val="3"/>
          </w:tcPr>
          <w:p w14:paraId="736E8E58" w14:textId="77777777" w:rsidR="005B5370" w:rsidRDefault="00000000">
            <w:pPr>
              <w:pStyle w:val="TableParagraph"/>
              <w:spacing w:before="70"/>
              <w:ind w:left="668" w:right="656"/>
              <w:jc w:val="center"/>
              <w:rPr>
                <w:rFonts w:ascii="Arial"/>
                <w:sz w:val="16"/>
              </w:rPr>
            </w:pPr>
            <w:r>
              <w:rPr>
                <w:rFonts w:ascii="Arial"/>
                <w:sz w:val="16"/>
              </w:rPr>
              <w:t>External IT Expert</w:t>
            </w:r>
          </w:p>
        </w:tc>
      </w:tr>
      <w:tr w:rsidR="005B5370" w14:paraId="4AEA6975" w14:textId="77777777">
        <w:trPr>
          <w:trHeight w:val="667"/>
        </w:trPr>
        <w:tc>
          <w:tcPr>
            <w:tcW w:w="3061" w:type="dxa"/>
            <w:tcBorders>
              <w:left w:val="double" w:sz="2" w:space="0" w:color="808080"/>
            </w:tcBorders>
            <w:shd w:val="clear" w:color="auto" w:fill="D9D9D9"/>
          </w:tcPr>
          <w:p w14:paraId="07DEE8CE" w14:textId="77777777" w:rsidR="005B5370" w:rsidRDefault="00000000">
            <w:pPr>
              <w:pStyle w:val="TableParagraph"/>
              <w:spacing w:before="73" w:line="190" w:lineRule="atLeast"/>
              <w:ind w:left="227" w:right="195" w:firstLine="2"/>
              <w:jc w:val="center"/>
              <w:rPr>
                <w:b/>
                <w:sz w:val="16"/>
              </w:rPr>
            </w:pPr>
            <w:r>
              <w:rPr>
                <w:b/>
                <w:sz w:val="16"/>
              </w:rPr>
              <w:t>Material / Service Material (Asset supported and requirements set in the SLA)</w:t>
            </w:r>
          </w:p>
        </w:tc>
        <w:tc>
          <w:tcPr>
            <w:tcW w:w="4774" w:type="dxa"/>
            <w:gridSpan w:val="3"/>
          </w:tcPr>
          <w:p w14:paraId="0D95E7CD" w14:textId="77777777" w:rsidR="005B5370" w:rsidRDefault="00000000">
            <w:pPr>
              <w:pStyle w:val="TableParagraph"/>
              <w:spacing w:before="73"/>
              <w:ind w:left="1607" w:right="135" w:hanging="1441"/>
              <w:rPr>
                <w:sz w:val="16"/>
              </w:rPr>
            </w:pPr>
            <w:r>
              <w:rPr>
                <w:sz w:val="16"/>
              </w:rPr>
              <w:t>Maintain most of the IT assets of the company (details in the assessment)</w:t>
            </w:r>
          </w:p>
        </w:tc>
      </w:tr>
      <w:tr w:rsidR="005B5370" w14:paraId="76FD75DB" w14:textId="77777777">
        <w:trPr>
          <w:trHeight w:val="667"/>
        </w:trPr>
        <w:tc>
          <w:tcPr>
            <w:tcW w:w="3061" w:type="dxa"/>
            <w:tcBorders>
              <w:left w:val="double" w:sz="2" w:space="0" w:color="808080"/>
            </w:tcBorders>
            <w:shd w:val="clear" w:color="auto" w:fill="D9D9D9"/>
          </w:tcPr>
          <w:p w14:paraId="1DDC7A02" w14:textId="77777777" w:rsidR="005B5370" w:rsidRDefault="00000000">
            <w:pPr>
              <w:pStyle w:val="TableParagraph"/>
              <w:spacing w:before="73"/>
              <w:ind w:left="546" w:right="371" w:hanging="125"/>
              <w:rPr>
                <w:b/>
                <w:sz w:val="16"/>
              </w:rPr>
            </w:pPr>
            <w:r>
              <w:rPr>
                <w:b/>
                <w:sz w:val="16"/>
              </w:rPr>
              <w:t>Supplier has formal BCM requirements (SP5.2)</w:t>
            </w:r>
          </w:p>
        </w:tc>
        <w:tc>
          <w:tcPr>
            <w:tcW w:w="1598" w:type="dxa"/>
          </w:tcPr>
          <w:p w14:paraId="2E4163A9" w14:textId="77777777" w:rsidR="005B5370" w:rsidRDefault="00000000">
            <w:pPr>
              <w:pStyle w:val="TableParagraph"/>
              <w:spacing w:before="73"/>
              <w:ind w:right="607"/>
              <w:jc w:val="right"/>
              <w:rPr>
                <w:b/>
                <w:sz w:val="16"/>
              </w:rPr>
            </w:pPr>
            <w:r>
              <w:rPr>
                <w:b/>
                <w:sz w:val="16"/>
              </w:rPr>
              <w:t>Yes</w:t>
            </w:r>
          </w:p>
        </w:tc>
        <w:tc>
          <w:tcPr>
            <w:tcW w:w="1599" w:type="dxa"/>
          </w:tcPr>
          <w:p w14:paraId="1D99286F" w14:textId="77777777" w:rsidR="005B5370" w:rsidRDefault="00000000">
            <w:pPr>
              <w:pStyle w:val="TableParagraph"/>
              <w:spacing w:before="73" w:line="190" w:lineRule="atLeast"/>
              <w:ind w:left="431" w:right="148" w:hanging="257"/>
              <w:rPr>
                <w:b/>
                <w:sz w:val="16"/>
              </w:rPr>
            </w:pPr>
            <w:r>
              <w:rPr>
                <w:b/>
                <w:sz w:val="16"/>
              </w:rPr>
              <w:t>BCM Capacity Verified (SP5.2)</w:t>
            </w:r>
          </w:p>
        </w:tc>
        <w:tc>
          <w:tcPr>
            <w:tcW w:w="1577" w:type="dxa"/>
          </w:tcPr>
          <w:p w14:paraId="17B0DC3B" w14:textId="77777777" w:rsidR="005B5370" w:rsidRDefault="00000000">
            <w:pPr>
              <w:pStyle w:val="TableParagraph"/>
              <w:spacing w:before="73"/>
              <w:ind w:right="632"/>
              <w:jc w:val="right"/>
              <w:rPr>
                <w:b/>
                <w:sz w:val="16"/>
              </w:rPr>
            </w:pPr>
            <w:r>
              <w:rPr>
                <w:b/>
                <w:sz w:val="16"/>
              </w:rPr>
              <w:t>No</w:t>
            </w:r>
          </w:p>
        </w:tc>
      </w:tr>
      <w:tr w:rsidR="005B5370" w14:paraId="6DE53362" w14:textId="77777777">
        <w:trPr>
          <w:trHeight w:val="667"/>
        </w:trPr>
        <w:tc>
          <w:tcPr>
            <w:tcW w:w="3061" w:type="dxa"/>
            <w:tcBorders>
              <w:left w:val="double" w:sz="2" w:space="0" w:color="808080"/>
            </w:tcBorders>
            <w:shd w:val="clear" w:color="auto" w:fill="D9D9D9"/>
          </w:tcPr>
          <w:p w14:paraId="749F5C20" w14:textId="77777777" w:rsidR="005B5370" w:rsidRDefault="00000000">
            <w:pPr>
              <w:pStyle w:val="TableParagraph"/>
              <w:spacing w:before="76" w:line="190" w:lineRule="atLeast"/>
              <w:ind w:left="483" w:right="449" w:firstLine="1"/>
              <w:jc w:val="center"/>
              <w:rPr>
                <w:b/>
                <w:sz w:val="16"/>
              </w:rPr>
            </w:pPr>
            <w:r>
              <w:rPr>
                <w:b/>
                <w:sz w:val="16"/>
              </w:rPr>
              <w:t>Agreed Procedure for recovery of outsourced services (SP5.1)</w:t>
            </w:r>
          </w:p>
        </w:tc>
        <w:tc>
          <w:tcPr>
            <w:tcW w:w="4774" w:type="dxa"/>
            <w:gridSpan w:val="3"/>
            <w:tcBorders>
              <w:top w:val="nil"/>
            </w:tcBorders>
          </w:tcPr>
          <w:p w14:paraId="209E2459" w14:textId="77777777" w:rsidR="005B5370" w:rsidRDefault="00000000">
            <w:pPr>
              <w:pStyle w:val="TableParagraph"/>
              <w:spacing w:before="76"/>
              <w:ind w:left="1475" w:right="551" w:hanging="894"/>
              <w:rPr>
                <w:sz w:val="16"/>
              </w:rPr>
            </w:pPr>
            <w:r>
              <w:rPr>
                <w:sz w:val="16"/>
              </w:rPr>
              <w:t>Special arrangement for BC incident. On call availability of 4 hours.</w:t>
            </w:r>
          </w:p>
        </w:tc>
      </w:tr>
      <w:tr w:rsidR="005B5370" w14:paraId="1D62E810" w14:textId="77777777">
        <w:trPr>
          <w:trHeight w:val="278"/>
        </w:trPr>
        <w:tc>
          <w:tcPr>
            <w:tcW w:w="7835" w:type="dxa"/>
            <w:gridSpan w:val="4"/>
            <w:tcBorders>
              <w:left w:val="double" w:sz="2" w:space="0" w:color="808080"/>
            </w:tcBorders>
            <w:shd w:val="clear" w:color="auto" w:fill="D9D9D9"/>
          </w:tcPr>
          <w:p w14:paraId="0CF13AA1" w14:textId="77777777" w:rsidR="005B5370" w:rsidRDefault="00000000">
            <w:pPr>
              <w:pStyle w:val="TableParagraph"/>
              <w:spacing w:before="76" w:line="183" w:lineRule="exact"/>
              <w:ind w:left="2492" w:right="2455"/>
              <w:jc w:val="center"/>
              <w:rPr>
                <w:b/>
                <w:sz w:val="16"/>
              </w:rPr>
            </w:pPr>
            <w:r>
              <w:rPr>
                <w:b/>
                <w:sz w:val="16"/>
              </w:rPr>
              <w:t>Supplier 2</w:t>
            </w:r>
          </w:p>
        </w:tc>
      </w:tr>
      <w:tr w:rsidR="005B5370" w14:paraId="27B2772E" w14:textId="77777777">
        <w:trPr>
          <w:trHeight w:val="281"/>
        </w:trPr>
        <w:tc>
          <w:tcPr>
            <w:tcW w:w="3061" w:type="dxa"/>
            <w:tcBorders>
              <w:left w:val="double" w:sz="2" w:space="0" w:color="808080"/>
            </w:tcBorders>
            <w:shd w:val="clear" w:color="auto" w:fill="D9D9D9"/>
          </w:tcPr>
          <w:p w14:paraId="766D82C7" w14:textId="77777777" w:rsidR="005B5370" w:rsidRDefault="00000000">
            <w:pPr>
              <w:pStyle w:val="TableParagraph"/>
              <w:spacing w:before="54"/>
              <w:ind w:right="784"/>
              <w:jc w:val="right"/>
              <w:rPr>
                <w:b/>
                <w:sz w:val="16"/>
              </w:rPr>
            </w:pPr>
            <w:r>
              <w:rPr>
                <w:b/>
                <w:sz w:val="16"/>
              </w:rPr>
              <w:t>Company Name</w:t>
            </w:r>
          </w:p>
        </w:tc>
        <w:tc>
          <w:tcPr>
            <w:tcW w:w="4774" w:type="dxa"/>
            <w:gridSpan w:val="3"/>
          </w:tcPr>
          <w:p w14:paraId="623F0BBF" w14:textId="77777777" w:rsidR="005B5370" w:rsidRDefault="00000000">
            <w:pPr>
              <w:pStyle w:val="TableParagraph"/>
              <w:spacing w:before="76" w:line="186" w:lineRule="exact"/>
              <w:ind w:left="997"/>
              <w:rPr>
                <w:sz w:val="16"/>
              </w:rPr>
            </w:pPr>
            <w:r>
              <w:rPr>
                <w:sz w:val="16"/>
              </w:rPr>
              <w:t>Financial control software supplier</w:t>
            </w:r>
          </w:p>
        </w:tc>
      </w:tr>
      <w:tr w:rsidR="005B5370" w14:paraId="2C3881E5" w14:textId="77777777">
        <w:trPr>
          <w:trHeight w:val="279"/>
        </w:trPr>
        <w:tc>
          <w:tcPr>
            <w:tcW w:w="3061" w:type="dxa"/>
            <w:tcBorders>
              <w:left w:val="double" w:sz="2" w:space="0" w:color="808080"/>
            </w:tcBorders>
            <w:shd w:val="clear" w:color="auto" w:fill="D9D9D9"/>
          </w:tcPr>
          <w:p w14:paraId="0492DC8F" w14:textId="77777777" w:rsidR="005B5370" w:rsidRDefault="00000000">
            <w:pPr>
              <w:pStyle w:val="TableParagraph"/>
              <w:spacing w:before="52"/>
              <w:ind w:right="824"/>
              <w:jc w:val="right"/>
              <w:rPr>
                <w:b/>
                <w:sz w:val="16"/>
              </w:rPr>
            </w:pPr>
            <w:r>
              <w:rPr>
                <w:b/>
                <w:sz w:val="16"/>
              </w:rPr>
              <w:t>Street Address</w:t>
            </w:r>
          </w:p>
        </w:tc>
        <w:tc>
          <w:tcPr>
            <w:tcW w:w="4774" w:type="dxa"/>
            <w:gridSpan w:val="3"/>
          </w:tcPr>
          <w:p w14:paraId="1123F9F2" w14:textId="77777777" w:rsidR="005B5370" w:rsidRDefault="005B5370">
            <w:pPr>
              <w:pStyle w:val="TableParagraph"/>
              <w:rPr>
                <w:rFonts w:ascii="Times New Roman"/>
                <w:sz w:val="16"/>
              </w:rPr>
            </w:pPr>
          </w:p>
        </w:tc>
      </w:tr>
      <w:tr w:rsidR="005B5370" w14:paraId="00EF63C0" w14:textId="77777777">
        <w:trPr>
          <w:trHeight w:val="278"/>
        </w:trPr>
        <w:tc>
          <w:tcPr>
            <w:tcW w:w="3061" w:type="dxa"/>
            <w:tcBorders>
              <w:left w:val="double" w:sz="2" w:space="0" w:color="808080"/>
            </w:tcBorders>
            <w:shd w:val="clear" w:color="auto" w:fill="D9D9D9"/>
          </w:tcPr>
          <w:p w14:paraId="0EDC04E3" w14:textId="77777777" w:rsidR="005B5370" w:rsidRDefault="00000000">
            <w:pPr>
              <w:pStyle w:val="TableParagraph"/>
              <w:spacing w:before="52"/>
              <w:ind w:left="303" w:right="270"/>
              <w:jc w:val="center"/>
              <w:rPr>
                <w:b/>
                <w:sz w:val="16"/>
              </w:rPr>
            </w:pPr>
            <w:r>
              <w:rPr>
                <w:b/>
                <w:sz w:val="16"/>
              </w:rPr>
              <w:t>Phone</w:t>
            </w:r>
          </w:p>
        </w:tc>
        <w:tc>
          <w:tcPr>
            <w:tcW w:w="4774" w:type="dxa"/>
            <w:gridSpan w:val="3"/>
          </w:tcPr>
          <w:p w14:paraId="29B43203" w14:textId="77777777" w:rsidR="005B5370" w:rsidRDefault="00000000">
            <w:pPr>
              <w:pStyle w:val="TableParagraph"/>
              <w:spacing w:before="73" w:line="186" w:lineRule="exact"/>
              <w:ind w:left="1436"/>
              <w:rPr>
                <w:sz w:val="16"/>
              </w:rPr>
            </w:pPr>
            <w:r>
              <w:rPr>
                <w:sz w:val="16"/>
              </w:rPr>
              <w:t>+44 (0) 2345 2345678</w:t>
            </w:r>
          </w:p>
        </w:tc>
      </w:tr>
      <w:tr w:rsidR="005B5370" w14:paraId="519E55F4" w14:textId="77777777">
        <w:trPr>
          <w:trHeight w:val="278"/>
        </w:trPr>
        <w:tc>
          <w:tcPr>
            <w:tcW w:w="3061" w:type="dxa"/>
            <w:tcBorders>
              <w:left w:val="double" w:sz="2" w:space="0" w:color="808080"/>
            </w:tcBorders>
            <w:shd w:val="clear" w:color="auto" w:fill="D9D9D9"/>
          </w:tcPr>
          <w:p w14:paraId="7AD27B3D" w14:textId="77777777" w:rsidR="005B5370" w:rsidRDefault="00000000">
            <w:pPr>
              <w:pStyle w:val="TableParagraph"/>
              <w:spacing w:before="54"/>
              <w:ind w:left="303" w:right="271"/>
              <w:jc w:val="center"/>
              <w:rPr>
                <w:b/>
                <w:sz w:val="16"/>
              </w:rPr>
            </w:pPr>
            <w:r>
              <w:rPr>
                <w:b/>
                <w:sz w:val="16"/>
              </w:rPr>
              <w:t>FAX</w:t>
            </w:r>
          </w:p>
        </w:tc>
        <w:tc>
          <w:tcPr>
            <w:tcW w:w="4774" w:type="dxa"/>
            <w:gridSpan w:val="3"/>
          </w:tcPr>
          <w:p w14:paraId="77CEBFBB" w14:textId="77777777" w:rsidR="005B5370" w:rsidRDefault="00000000">
            <w:pPr>
              <w:pStyle w:val="TableParagraph"/>
              <w:spacing w:before="76" w:line="183" w:lineRule="exact"/>
              <w:ind w:left="1436"/>
              <w:rPr>
                <w:sz w:val="16"/>
              </w:rPr>
            </w:pPr>
            <w:r>
              <w:rPr>
                <w:sz w:val="16"/>
              </w:rPr>
              <w:t>+44 (0) 2345 2345679</w:t>
            </w:r>
          </w:p>
        </w:tc>
      </w:tr>
      <w:tr w:rsidR="005B5370" w14:paraId="1E37D745" w14:textId="77777777">
        <w:trPr>
          <w:trHeight w:val="278"/>
        </w:trPr>
        <w:tc>
          <w:tcPr>
            <w:tcW w:w="3061" w:type="dxa"/>
            <w:tcBorders>
              <w:left w:val="double" w:sz="2" w:space="0" w:color="808080"/>
            </w:tcBorders>
            <w:shd w:val="clear" w:color="auto" w:fill="D9D9D9"/>
          </w:tcPr>
          <w:p w14:paraId="42545692" w14:textId="77777777" w:rsidR="005B5370" w:rsidRDefault="00000000">
            <w:pPr>
              <w:pStyle w:val="TableParagraph"/>
              <w:spacing w:before="54"/>
              <w:ind w:left="303" w:right="271"/>
              <w:jc w:val="center"/>
              <w:rPr>
                <w:b/>
                <w:sz w:val="16"/>
              </w:rPr>
            </w:pPr>
            <w:r>
              <w:rPr>
                <w:b/>
                <w:sz w:val="16"/>
              </w:rPr>
              <w:t>E-mail</w:t>
            </w:r>
          </w:p>
        </w:tc>
        <w:tc>
          <w:tcPr>
            <w:tcW w:w="4774" w:type="dxa"/>
            <w:gridSpan w:val="3"/>
          </w:tcPr>
          <w:p w14:paraId="3889EC37" w14:textId="77777777" w:rsidR="005B5370" w:rsidRDefault="00000000">
            <w:pPr>
              <w:pStyle w:val="TableParagraph"/>
              <w:spacing w:before="76" w:line="183" w:lineRule="exact"/>
              <w:ind w:left="668" w:right="652"/>
              <w:jc w:val="center"/>
              <w:rPr>
                <w:sz w:val="16"/>
              </w:rPr>
            </w:pPr>
            <w:hyperlink r:id="rId22">
              <w:r>
                <w:rPr>
                  <w:sz w:val="16"/>
                </w:rPr>
                <w:t>support@fcss.foo</w:t>
              </w:r>
            </w:hyperlink>
          </w:p>
        </w:tc>
      </w:tr>
      <w:tr w:rsidR="005B5370" w14:paraId="108CD808" w14:textId="77777777">
        <w:trPr>
          <w:trHeight w:val="281"/>
        </w:trPr>
        <w:tc>
          <w:tcPr>
            <w:tcW w:w="3061" w:type="dxa"/>
            <w:tcBorders>
              <w:left w:val="double" w:sz="2" w:space="0" w:color="808080"/>
            </w:tcBorders>
            <w:shd w:val="clear" w:color="auto" w:fill="D9D9D9"/>
          </w:tcPr>
          <w:p w14:paraId="5F4A2B03" w14:textId="77777777" w:rsidR="005B5370" w:rsidRDefault="00000000">
            <w:pPr>
              <w:pStyle w:val="TableParagraph"/>
              <w:spacing w:before="76" w:line="186" w:lineRule="exact"/>
              <w:ind w:right="766"/>
              <w:jc w:val="right"/>
              <w:rPr>
                <w:b/>
                <w:sz w:val="16"/>
              </w:rPr>
            </w:pPr>
            <w:r>
              <w:rPr>
                <w:b/>
                <w:sz w:val="16"/>
              </w:rPr>
              <w:t>Point of Contact</w:t>
            </w:r>
          </w:p>
        </w:tc>
        <w:tc>
          <w:tcPr>
            <w:tcW w:w="4774" w:type="dxa"/>
            <w:gridSpan w:val="3"/>
          </w:tcPr>
          <w:p w14:paraId="3B60EDBA" w14:textId="77777777" w:rsidR="005B5370" w:rsidRDefault="00000000">
            <w:pPr>
              <w:pStyle w:val="TableParagraph"/>
              <w:spacing w:before="76" w:line="186" w:lineRule="exact"/>
              <w:ind w:left="668" w:right="653"/>
              <w:jc w:val="center"/>
              <w:rPr>
                <w:sz w:val="16"/>
              </w:rPr>
            </w:pPr>
            <w:r>
              <w:rPr>
                <w:sz w:val="16"/>
              </w:rPr>
              <w:t>Jeremy Smith</w:t>
            </w:r>
          </w:p>
        </w:tc>
      </w:tr>
      <w:tr w:rsidR="005B5370" w14:paraId="7D35DEDB" w14:textId="77777777">
        <w:trPr>
          <w:trHeight w:val="667"/>
        </w:trPr>
        <w:tc>
          <w:tcPr>
            <w:tcW w:w="3061" w:type="dxa"/>
            <w:tcBorders>
              <w:left w:val="double" w:sz="2" w:space="0" w:color="808080"/>
            </w:tcBorders>
            <w:shd w:val="clear" w:color="auto" w:fill="D9D9D9"/>
          </w:tcPr>
          <w:p w14:paraId="06486E1F" w14:textId="77777777" w:rsidR="005B5370" w:rsidRDefault="00000000">
            <w:pPr>
              <w:pStyle w:val="TableParagraph"/>
              <w:spacing w:before="73" w:line="190" w:lineRule="atLeast"/>
              <w:ind w:left="227" w:right="195" w:firstLine="2"/>
              <w:jc w:val="center"/>
              <w:rPr>
                <w:b/>
                <w:sz w:val="16"/>
              </w:rPr>
            </w:pPr>
            <w:r>
              <w:rPr>
                <w:b/>
                <w:sz w:val="16"/>
              </w:rPr>
              <w:t>Material / Service Material (Asset supported and requirements set in the SLA)</w:t>
            </w:r>
          </w:p>
        </w:tc>
        <w:tc>
          <w:tcPr>
            <w:tcW w:w="4774" w:type="dxa"/>
            <w:gridSpan w:val="3"/>
          </w:tcPr>
          <w:p w14:paraId="23B54C1E" w14:textId="77777777" w:rsidR="005B5370" w:rsidRDefault="00000000">
            <w:pPr>
              <w:pStyle w:val="TableParagraph"/>
              <w:spacing w:before="73"/>
              <w:ind w:left="195" w:right="158" w:firstLine="40"/>
              <w:rPr>
                <w:sz w:val="16"/>
              </w:rPr>
            </w:pPr>
            <w:r>
              <w:rPr>
                <w:sz w:val="16"/>
              </w:rPr>
              <w:t>Financial control software. Onsite support contract in two business days and business hours phone support.</w:t>
            </w:r>
          </w:p>
        </w:tc>
      </w:tr>
      <w:tr w:rsidR="005B5370" w14:paraId="2F7A6372" w14:textId="77777777">
        <w:trPr>
          <w:trHeight w:val="667"/>
        </w:trPr>
        <w:tc>
          <w:tcPr>
            <w:tcW w:w="3061" w:type="dxa"/>
            <w:tcBorders>
              <w:left w:val="double" w:sz="2" w:space="0" w:color="808080"/>
            </w:tcBorders>
            <w:shd w:val="clear" w:color="auto" w:fill="D9D9D9"/>
          </w:tcPr>
          <w:p w14:paraId="16B36E19" w14:textId="77777777" w:rsidR="005B5370" w:rsidRDefault="00000000">
            <w:pPr>
              <w:pStyle w:val="TableParagraph"/>
              <w:spacing w:before="73"/>
              <w:ind w:left="546" w:right="371" w:hanging="125"/>
              <w:rPr>
                <w:b/>
                <w:sz w:val="16"/>
              </w:rPr>
            </w:pPr>
            <w:r>
              <w:rPr>
                <w:b/>
                <w:sz w:val="16"/>
              </w:rPr>
              <w:t>Supplier has formal BCM requirements (SP5.2)</w:t>
            </w:r>
          </w:p>
        </w:tc>
        <w:tc>
          <w:tcPr>
            <w:tcW w:w="1598" w:type="dxa"/>
          </w:tcPr>
          <w:p w14:paraId="7C937657" w14:textId="77777777" w:rsidR="005B5370" w:rsidRDefault="00000000">
            <w:pPr>
              <w:pStyle w:val="TableParagraph"/>
              <w:spacing w:before="73"/>
              <w:ind w:right="607"/>
              <w:jc w:val="right"/>
              <w:rPr>
                <w:b/>
                <w:sz w:val="16"/>
              </w:rPr>
            </w:pPr>
            <w:r>
              <w:rPr>
                <w:b/>
                <w:sz w:val="16"/>
              </w:rPr>
              <w:t>Yes</w:t>
            </w:r>
          </w:p>
        </w:tc>
        <w:tc>
          <w:tcPr>
            <w:tcW w:w="1599" w:type="dxa"/>
          </w:tcPr>
          <w:p w14:paraId="402FEFD3" w14:textId="77777777" w:rsidR="005B5370" w:rsidRDefault="00000000">
            <w:pPr>
              <w:pStyle w:val="TableParagraph"/>
              <w:spacing w:before="73" w:line="190" w:lineRule="atLeast"/>
              <w:ind w:left="431" w:right="148" w:hanging="257"/>
              <w:rPr>
                <w:b/>
                <w:sz w:val="16"/>
              </w:rPr>
            </w:pPr>
            <w:r>
              <w:rPr>
                <w:b/>
                <w:sz w:val="16"/>
              </w:rPr>
              <w:t>BCM Capacity Verified (SP5.2)</w:t>
            </w:r>
          </w:p>
        </w:tc>
        <w:tc>
          <w:tcPr>
            <w:tcW w:w="1577" w:type="dxa"/>
          </w:tcPr>
          <w:p w14:paraId="0A105430" w14:textId="77777777" w:rsidR="005B5370" w:rsidRDefault="00000000">
            <w:pPr>
              <w:pStyle w:val="TableParagraph"/>
              <w:spacing w:before="73"/>
              <w:ind w:right="632"/>
              <w:jc w:val="right"/>
              <w:rPr>
                <w:b/>
                <w:sz w:val="16"/>
              </w:rPr>
            </w:pPr>
            <w:r>
              <w:rPr>
                <w:b/>
                <w:sz w:val="16"/>
              </w:rPr>
              <w:t>No</w:t>
            </w:r>
          </w:p>
        </w:tc>
      </w:tr>
      <w:tr w:rsidR="005B5370" w14:paraId="41DCB1CD" w14:textId="77777777">
        <w:trPr>
          <w:trHeight w:val="1057"/>
        </w:trPr>
        <w:tc>
          <w:tcPr>
            <w:tcW w:w="3061" w:type="dxa"/>
            <w:tcBorders>
              <w:left w:val="double" w:sz="2" w:space="0" w:color="808080"/>
            </w:tcBorders>
            <w:shd w:val="clear" w:color="auto" w:fill="D9D9D9"/>
          </w:tcPr>
          <w:p w14:paraId="0545D420" w14:textId="77777777" w:rsidR="005B5370" w:rsidRDefault="00000000">
            <w:pPr>
              <w:pStyle w:val="TableParagraph"/>
              <w:spacing w:before="76"/>
              <w:ind w:left="483" w:right="449" w:firstLine="1"/>
              <w:jc w:val="center"/>
              <w:rPr>
                <w:b/>
                <w:sz w:val="16"/>
              </w:rPr>
            </w:pPr>
            <w:r>
              <w:rPr>
                <w:b/>
                <w:sz w:val="16"/>
              </w:rPr>
              <w:t>Agreed Procedure for recovery of outsourced services (SP5.1)</w:t>
            </w:r>
          </w:p>
        </w:tc>
        <w:tc>
          <w:tcPr>
            <w:tcW w:w="4774" w:type="dxa"/>
            <w:gridSpan w:val="3"/>
            <w:tcBorders>
              <w:top w:val="nil"/>
            </w:tcBorders>
          </w:tcPr>
          <w:p w14:paraId="62E77C95" w14:textId="77777777" w:rsidR="005B5370" w:rsidRDefault="00000000">
            <w:pPr>
              <w:pStyle w:val="TableParagraph"/>
              <w:spacing w:before="76"/>
              <w:ind w:left="152" w:right="136" w:hanging="3"/>
              <w:jc w:val="center"/>
              <w:rPr>
                <w:sz w:val="16"/>
              </w:rPr>
            </w:pPr>
            <w:r>
              <w:rPr>
                <w:sz w:val="16"/>
              </w:rPr>
              <w:t xml:space="preserve">A request </w:t>
            </w:r>
            <w:proofErr w:type="gramStart"/>
            <w:r>
              <w:rPr>
                <w:sz w:val="16"/>
              </w:rPr>
              <w:t>has to</w:t>
            </w:r>
            <w:proofErr w:type="gramEnd"/>
            <w:r>
              <w:rPr>
                <w:sz w:val="16"/>
              </w:rPr>
              <w:t xml:space="preserve"> be delivered through phone call. Depending on the assessment of the supplier remediation might be attempt through remote (phone) instructions. When </w:t>
            </w:r>
            <w:proofErr w:type="gramStart"/>
            <w:r>
              <w:rPr>
                <w:sz w:val="16"/>
              </w:rPr>
              <w:t>possible</w:t>
            </w:r>
            <w:proofErr w:type="gramEnd"/>
            <w:r>
              <w:rPr>
                <w:sz w:val="16"/>
              </w:rPr>
              <w:t xml:space="preserve"> screenshots showing the</w:t>
            </w:r>
          </w:p>
          <w:p w14:paraId="65A3395E" w14:textId="77777777" w:rsidR="005B5370" w:rsidRDefault="00000000">
            <w:pPr>
              <w:pStyle w:val="TableParagraph"/>
              <w:spacing w:line="183" w:lineRule="exact"/>
              <w:ind w:left="668" w:right="657"/>
              <w:jc w:val="center"/>
              <w:rPr>
                <w:sz w:val="16"/>
              </w:rPr>
            </w:pPr>
            <w:r>
              <w:rPr>
                <w:sz w:val="16"/>
              </w:rPr>
              <w:t>problem must be provided through email.</w:t>
            </w:r>
          </w:p>
        </w:tc>
      </w:tr>
      <w:tr w:rsidR="005B5370" w14:paraId="24AC9BD3" w14:textId="77777777">
        <w:trPr>
          <w:trHeight w:val="281"/>
        </w:trPr>
        <w:tc>
          <w:tcPr>
            <w:tcW w:w="7835" w:type="dxa"/>
            <w:gridSpan w:val="4"/>
            <w:tcBorders>
              <w:left w:val="double" w:sz="2" w:space="0" w:color="808080"/>
            </w:tcBorders>
            <w:shd w:val="clear" w:color="auto" w:fill="D9D9D9"/>
          </w:tcPr>
          <w:p w14:paraId="4A9DD978" w14:textId="77777777" w:rsidR="005B5370" w:rsidRDefault="00000000">
            <w:pPr>
              <w:pStyle w:val="TableParagraph"/>
              <w:spacing w:before="76" w:line="186" w:lineRule="exact"/>
              <w:ind w:left="2492" w:right="2455"/>
              <w:jc w:val="center"/>
              <w:rPr>
                <w:b/>
                <w:sz w:val="16"/>
              </w:rPr>
            </w:pPr>
            <w:r>
              <w:rPr>
                <w:b/>
                <w:sz w:val="16"/>
              </w:rPr>
              <w:t>Supplier 3</w:t>
            </w:r>
          </w:p>
        </w:tc>
      </w:tr>
      <w:tr w:rsidR="005B5370" w14:paraId="1D0F303B" w14:textId="77777777">
        <w:trPr>
          <w:trHeight w:val="279"/>
        </w:trPr>
        <w:tc>
          <w:tcPr>
            <w:tcW w:w="3061" w:type="dxa"/>
            <w:tcBorders>
              <w:left w:val="double" w:sz="2" w:space="0" w:color="808080"/>
            </w:tcBorders>
            <w:shd w:val="clear" w:color="auto" w:fill="D9D9D9"/>
          </w:tcPr>
          <w:p w14:paraId="0CE2AF38" w14:textId="77777777" w:rsidR="005B5370" w:rsidRDefault="00000000">
            <w:pPr>
              <w:pStyle w:val="TableParagraph"/>
              <w:spacing w:before="73" w:line="186" w:lineRule="exact"/>
              <w:ind w:right="784"/>
              <w:jc w:val="right"/>
              <w:rPr>
                <w:b/>
                <w:sz w:val="16"/>
              </w:rPr>
            </w:pPr>
            <w:r>
              <w:rPr>
                <w:b/>
                <w:sz w:val="16"/>
              </w:rPr>
              <w:t>Company Name</w:t>
            </w:r>
          </w:p>
        </w:tc>
        <w:tc>
          <w:tcPr>
            <w:tcW w:w="4774" w:type="dxa"/>
            <w:gridSpan w:val="3"/>
          </w:tcPr>
          <w:p w14:paraId="6F68A858" w14:textId="77777777" w:rsidR="005B5370" w:rsidRDefault="00000000">
            <w:pPr>
              <w:pStyle w:val="TableParagraph"/>
              <w:spacing w:before="73" w:line="186" w:lineRule="exact"/>
              <w:ind w:left="1242"/>
              <w:rPr>
                <w:sz w:val="16"/>
              </w:rPr>
            </w:pPr>
            <w:r>
              <w:rPr>
                <w:sz w:val="16"/>
              </w:rPr>
              <w:t>Email Hosting Services LTD.</w:t>
            </w:r>
          </w:p>
        </w:tc>
      </w:tr>
      <w:tr w:rsidR="005B5370" w14:paraId="384CE8DC" w14:textId="77777777">
        <w:trPr>
          <w:trHeight w:val="278"/>
        </w:trPr>
        <w:tc>
          <w:tcPr>
            <w:tcW w:w="3061" w:type="dxa"/>
            <w:tcBorders>
              <w:left w:val="double" w:sz="2" w:space="0" w:color="808080"/>
            </w:tcBorders>
            <w:shd w:val="clear" w:color="auto" w:fill="D9D9D9"/>
          </w:tcPr>
          <w:p w14:paraId="6ABA0F70" w14:textId="77777777" w:rsidR="005B5370" w:rsidRDefault="00000000">
            <w:pPr>
              <w:pStyle w:val="TableParagraph"/>
              <w:spacing w:before="73" w:line="186" w:lineRule="exact"/>
              <w:ind w:right="824"/>
              <w:jc w:val="right"/>
              <w:rPr>
                <w:b/>
                <w:sz w:val="16"/>
              </w:rPr>
            </w:pPr>
            <w:r>
              <w:rPr>
                <w:b/>
                <w:sz w:val="16"/>
              </w:rPr>
              <w:t>Street Address</w:t>
            </w:r>
          </w:p>
        </w:tc>
        <w:tc>
          <w:tcPr>
            <w:tcW w:w="4774" w:type="dxa"/>
            <w:gridSpan w:val="3"/>
          </w:tcPr>
          <w:p w14:paraId="7EEF2AE1" w14:textId="77777777" w:rsidR="005B5370" w:rsidRDefault="00000000">
            <w:pPr>
              <w:pStyle w:val="TableParagraph"/>
              <w:spacing w:before="73" w:line="186" w:lineRule="exact"/>
              <w:ind w:left="1499"/>
              <w:rPr>
                <w:sz w:val="16"/>
              </w:rPr>
            </w:pPr>
            <w:r>
              <w:rPr>
                <w:sz w:val="16"/>
              </w:rPr>
              <w:t xml:space="preserve">12, Bread St, </w:t>
            </w:r>
            <w:proofErr w:type="spellStart"/>
            <w:r>
              <w:rPr>
                <w:sz w:val="16"/>
              </w:rPr>
              <w:t>Ediburg</w:t>
            </w:r>
            <w:proofErr w:type="spellEnd"/>
          </w:p>
        </w:tc>
      </w:tr>
      <w:tr w:rsidR="005B5370" w14:paraId="5EE4611E" w14:textId="77777777">
        <w:trPr>
          <w:trHeight w:val="279"/>
        </w:trPr>
        <w:tc>
          <w:tcPr>
            <w:tcW w:w="3061" w:type="dxa"/>
            <w:tcBorders>
              <w:left w:val="double" w:sz="2" w:space="0" w:color="808080"/>
            </w:tcBorders>
            <w:shd w:val="clear" w:color="auto" w:fill="D9D9D9"/>
          </w:tcPr>
          <w:p w14:paraId="798E01C8" w14:textId="77777777" w:rsidR="005B5370" w:rsidRDefault="00000000">
            <w:pPr>
              <w:pStyle w:val="TableParagraph"/>
              <w:spacing w:before="73" w:line="186" w:lineRule="exact"/>
              <w:ind w:left="303" w:right="270"/>
              <w:jc w:val="center"/>
              <w:rPr>
                <w:b/>
                <w:sz w:val="16"/>
              </w:rPr>
            </w:pPr>
            <w:r>
              <w:rPr>
                <w:b/>
                <w:sz w:val="16"/>
              </w:rPr>
              <w:t>Phone</w:t>
            </w:r>
          </w:p>
        </w:tc>
        <w:tc>
          <w:tcPr>
            <w:tcW w:w="4774" w:type="dxa"/>
            <w:gridSpan w:val="3"/>
          </w:tcPr>
          <w:p w14:paraId="57E748E5" w14:textId="77777777" w:rsidR="005B5370" w:rsidRDefault="00000000">
            <w:pPr>
              <w:pStyle w:val="TableParagraph"/>
              <w:spacing w:before="73" w:line="186" w:lineRule="exact"/>
              <w:ind w:left="1436"/>
              <w:rPr>
                <w:sz w:val="16"/>
              </w:rPr>
            </w:pPr>
            <w:r>
              <w:rPr>
                <w:sz w:val="16"/>
              </w:rPr>
              <w:t>+44 (0) 2345 2345679</w:t>
            </w:r>
          </w:p>
        </w:tc>
      </w:tr>
      <w:tr w:rsidR="005B5370" w14:paraId="4D2400F3" w14:textId="77777777">
        <w:trPr>
          <w:trHeight w:val="278"/>
        </w:trPr>
        <w:tc>
          <w:tcPr>
            <w:tcW w:w="3061" w:type="dxa"/>
            <w:tcBorders>
              <w:left w:val="double" w:sz="2" w:space="0" w:color="808080"/>
            </w:tcBorders>
            <w:shd w:val="clear" w:color="auto" w:fill="D9D9D9"/>
          </w:tcPr>
          <w:p w14:paraId="7A6E9343" w14:textId="77777777" w:rsidR="005B5370" w:rsidRDefault="00000000">
            <w:pPr>
              <w:pStyle w:val="TableParagraph"/>
              <w:spacing w:before="75" w:line="183" w:lineRule="exact"/>
              <w:ind w:left="303" w:right="271"/>
              <w:jc w:val="center"/>
              <w:rPr>
                <w:b/>
                <w:sz w:val="16"/>
              </w:rPr>
            </w:pPr>
            <w:r>
              <w:rPr>
                <w:b/>
                <w:sz w:val="16"/>
              </w:rPr>
              <w:t>FAX</w:t>
            </w:r>
          </w:p>
        </w:tc>
        <w:tc>
          <w:tcPr>
            <w:tcW w:w="4774" w:type="dxa"/>
            <w:gridSpan w:val="3"/>
          </w:tcPr>
          <w:p w14:paraId="7F146999" w14:textId="77777777" w:rsidR="005B5370" w:rsidRDefault="00000000">
            <w:pPr>
              <w:pStyle w:val="TableParagraph"/>
              <w:spacing w:before="75" w:line="183" w:lineRule="exact"/>
              <w:ind w:left="1436"/>
              <w:rPr>
                <w:sz w:val="16"/>
              </w:rPr>
            </w:pPr>
            <w:r>
              <w:rPr>
                <w:sz w:val="16"/>
              </w:rPr>
              <w:t>+44 (0) 2345 2345679</w:t>
            </w:r>
          </w:p>
        </w:tc>
      </w:tr>
      <w:tr w:rsidR="005B5370" w14:paraId="4B8D7B28" w14:textId="77777777">
        <w:trPr>
          <w:trHeight w:val="270"/>
        </w:trPr>
        <w:tc>
          <w:tcPr>
            <w:tcW w:w="3061" w:type="dxa"/>
            <w:tcBorders>
              <w:left w:val="double" w:sz="2" w:space="0" w:color="808080"/>
            </w:tcBorders>
            <w:shd w:val="clear" w:color="auto" w:fill="D9D9D9"/>
          </w:tcPr>
          <w:p w14:paraId="7945598B" w14:textId="77777777" w:rsidR="005B5370" w:rsidRDefault="00000000">
            <w:pPr>
              <w:pStyle w:val="TableParagraph"/>
              <w:spacing w:before="76" w:line="175" w:lineRule="exact"/>
              <w:ind w:left="303" w:right="271"/>
              <w:jc w:val="center"/>
              <w:rPr>
                <w:b/>
                <w:sz w:val="16"/>
              </w:rPr>
            </w:pPr>
            <w:r>
              <w:rPr>
                <w:b/>
                <w:sz w:val="16"/>
              </w:rPr>
              <w:t>E-mail</w:t>
            </w:r>
          </w:p>
        </w:tc>
        <w:tc>
          <w:tcPr>
            <w:tcW w:w="4774" w:type="dxa"/>
            <w:gridSpan w:val="3"/>
          </w:tcPr>
          <w:p w14:paraId="74891F95" w14:textId="77777777" w:rsidR="005B5370" w:rsidRDefault="00000000">
            <w:pPr>
              <w:pStyle w:val="TableParagraph"/>
              <w:spacing w:before="76" w:line="175" w:lineRule="exact"/>
              <w:ind w:left="668" w:right="654"/>
              <w:jc w:val="center"/>
              <w:rPr>
                <w:sz w:val="16"/>
              </w:rPr>
            </w:pPr>
            <w:hyperlink r:id="rId23">
              <w:r>
                <w:rPr>
                  <w:sz w:val="16"/>
                </w:rPr>
                <w:t>support@ehs.foo</w:t>
              </w:r>
            </w:hyperlink>
          </w:p>
        </w:tc>
      </w:tr>
    </w:tbl>
    <w:p w14:paraId="0DBA9A41" w14:textId="77777777" w:rsidR="005B5370" w:rsidRDefault="005B5370">
      <w:pPr>
        <w:spacing w:line="175" w:lineRule="exact"/>
        <w:jc w:val="center"/>
        <w:rPr>
          <w:sz w:val="16"/>
        </w:rPr>
        <w:sectPr w:rsidR="005B5370">
          <w:pgSz w:w="11910" w:h="16840"/>
          <w:pgMar w:top="1340" w:right="1400" w:bottom="1140" w:left="1380" w:header="713" w:footer="948" w:gutter="0"/>
          <w:cols w:space="720"/>
        </w:sectPr>
      </w:pPr>
    </w:p>
    <w:p w14:paraId="4ABC7898" w14:textId="77777777" w:rsidR="005B5370" w:rsidRDefault="005B5370">
      <w:pPr>
        <w:pStyle w:val="BodyText"/>
        <w:rPr>
          <w:i/>
          <w:sz w:val="9"/>
        </w:rPr>
      </w:pPr>
    </w:p>
    <w:tbl>
      <w:tblPr>
        <w:tblW w:w="0" w:type="auto"/>
        <w:tblInd w:w="983"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3061"/>
        <w:gridCol w:w="1598"/>
        <w:gridCol w:w="1599"/>
        <w:gridCol w:w="1577"/>
      </w:tblGrid>
      <w:tr w:rsidR="005B5370" w14:paraId="6BC80D3E" w14:textId="77777777">
        <w:trPr>
          <w:trHeight w:val="268"/>
        </w:trPr>
        <w:tc>
          <w:tcPr>
            <w:tcW w:w="3061" w:type="dxa"/>
            <w:tcBorders>
              <w:left w:val="double" w:sz="2" w:space="0" w:color="808080"/>
            </w:tcBorders>
            <w:shd w:val="clear" w:color="auto" w:fill="D9D9D9"/>
          </w:tcPr>
          <w:p w14:paraId="3B6B35E9" w14:textId="77777777" w:rsidR="005B5370" w:rsidRDefault="00000000">
            <w:pPr>
              <w:pStyle w:val="TableParagraph"/>
              <w:spacing w:before="65" w:line="183" w:lineRule="exact"/>
              <w:ind w:right="767"/>
              <w:jc w:val="right"/>
              <w:rPr>
                <w:b/>
                <w:sz w:val="16"/>
              </w:rPr>
            </w:pPr>
            <w:r>
              <w:rPr>
                <w:b/>
                <w:sz w:val="16"/>
              </w:rPr>
              <w:t>Point of Contact</w:t>
            </w:r>
          </w:p>
        </w:tc>
        <w:tc>
          <w:tcPr>
            <w:tcW w:w="4774" w:type="dxa"/>
            <w:gridSpan w:val="3"/>
          </w:tcPr>
          <w:p w14:paraId="1B000B8E" w14:textId="77777777" w:rsidR="005B5370" w:rsidRDefault="00000000">
            <w:pPr>
              <w:pStyle w:val="TableParagraph"/>
              <w:spacing w:before="65" w:line="183" w:lineRule="exact"/>
              <w:ind w:left="668" w:right="654"/>
              <w:jc w:val="center"/>
              <w:rPr>
                <w:sz w:val="16"/>
              </w:rPr>
            </w:pPr>
            <w:r>
              <w:rPr>
                <w:sz w:val="16"/>
              </w:rPr>
              <w:t>John</w:t>
            </w:r>
          </w:p>
        </w:tc>
      </w:tr>
      <w:tr w:rsidR="005B5370" w14:paraId="5B9AF7E0" w14:textId="77777777">
        <w:trPr>
          <w:trHeight w:val="730"/>
        </w:trPr>
        <w:tc>
          <w:tcPr>
            <w:tcW w:w="3061" w:type="dxa"/>
            <w:tcBorders>
              <w:left w:val="double" w:sz="2" w:space="0" w:color="808080"/>
            </w:tcBorders>
            <w:shd w:val="clear" w:color="auto" w:fill="D9D9D9"/>
          </w:tcPr>
          <w:p w14:paraId="74B0E860" w14:textId="77777777" w:rsidR="005B5370" w:rsidRDefault="00000000">
            <w:pPr>
              <w:pStyle w:val="TableParagraph"/>
              <w:spacing w:before="76"/>
              <w:ind w:left="303" w:right="272"/>
              <w:jc w:val="center"/>
              <w:rPr>
                <w:b/>
                <w:sz w:val="16"/>
              </w:rPr>
            </w:pPr>
            <w:r>
              <w:rPr>
                <w:b/>
                <w:sz w:val="16"/>
              </w:rPr>
              <w:t>Material / Service Material</w:t>
            </w:r>
          </w:p>
          <w:p w14:paraId="41CF9799" w14:textId="77777777" w:rsidR="005B5370" w:rsidRDefault="00000000">
            <w:pPr>
              <w:pStyle w:val="TableParagraph"/>
              <w:spacing w:before="60" w:line="190" w:lineRule="atLeast"/>
              <w:ind w:left="227" w:right="195" w:firstLine="1"/>
              <w:jc w:val="center"/>
              <w:rPr>
                <w:b/>
                <w:sz w:val="16"/>
              </w:rPr>
            </w:pPr>
            <w:r>
              <w:rPr>
                <w:b/>
                <w:sz w:val="16"/>
              </w:rPr>
              <w:t>(Asset supported and requirements set in the SLA)</w:t>
            </w:r>
          </w:p>
        </w:tc>
        <w:tc>
          <w:tcPr>
            <w:tcW w:w="4774" w:type="dxa"/>
            <w:gridSpan w:val="3"/>
          </w:tcPr>
          <w:p w14:paraId="53F791A3" w14:textId="77777777" w:rsidR="005B5370" w:rsidRDefault="00000000">
            <w:pPr>
              <w:pStyle w:val="TableParagraph"/>
              <w:spacing w:before="76"/>
              <w:ind w:left="2031" w:right="135" w:hanging="1856"/>
              <w:rPr>
                <w:sz w:val="16"/>
              </w:rPr>
            </w:pPr>
            <w:r>
              <w:rPr>
                <w:sz w:val="16"/>
              </w:rPr>
              <w:t>Email Service provision. Availability in the SLA 99.9% annually</w:t>
            </w:r>
          </w:p>
        </w:tc>
      </w:tr>
      <w:tr w:rsidR="005B5370" w14:paraId="52F06210" w14:textId="77777777">
        <w:trPr>
          <w:trHeight w:val="667"/>
        </w:trPr>
        <w:tc>
          <w:tcPr>
            <w:tcW w:w="3061" w:type="dxa"/>
            <w:tcBorders>
              <w:left w:val="double" w:sz="2" w:space="0" w:color="808080"/>
            </w:tcBorders>
            <w:shd w:val="clear" w:color="auto" w:fill="D9D9D9"/>
          </w:tcPr>
          <w:p w14:paraId="63242829" w14:textId="77777777" w:rsidR="005B5370" w:rsidRDefault="00000000">
            <w:pPr>
              <w:pStyle w:val="TableParagraph"/>
              <w:spacing w:before="73"/>
              <w:ind w:left="546" w:right="371" w:hanging="125"/>
              <w:rPr>
                <w:b/>
                <w:sz w:val="16"/>
              </w:rPr>
            </w:pPr>
            <w:r>
              <w:rPr>
                <w:b/>
                <w:sz w:val="16"/>
              </w:rPr>
              <w:t>Supplier has formal BCM requirements (SP5.2)</w:t>
            </w:r>
          </w:p>
        </w:tc>
        <w:tc>
          <w:tcPr>
            <w:tcW w:w="1598" w:type="dxa"/>
          </w:tcPr>
          <w:p w14:paraId="7D259A49" w14:textId="77777777" w:rsidR="005B5370" w:rsidRDefault="00000000">
            <w:pPr>
              <w:pStyle w:val="TableParagraph"/>
              <w:spacing w:before="73"/>
              <w:ind w:left="623" w:right="608"/>
              <w:jc w:val="center"/>
              <w:rPr>
                <w:sz w:val="16"/>
              </w:rPr>
            </w:pPr>
            <w:r>
              <w:rPr>
                <w:sz w:val="16"/>
              </w:rPr>
              <w:t>No</w:t>
            </w:r>
          </w:p>
        </w:tc>
        <w:tc>
          <w:tcPr>
            <w:tcW w:w="1599" w:type="dxa"/>
          </w:tcPr>
          <w:p w14:paraId="269CEA37" w14:textId="77777777" w:rsidR="005B5370" w:rsidRDefault="00000000">
            <w:pPr>
              <w:pStyle w:val="TableParagraph"/>
              <w:spacing w:before="73" w:line="190" w:lineRule="atLeast"/>
              <w:ind w:left="431" w:right="148" w:hanging="257"/>
              <w:rPr>
                <w:b/>
                <w:sz w:val="16"/>
              </w:rPr>
            </w:pPr>
            <w:r>
              <w:rPr>
                <w:b/>
                <w:sz w:val="16"/>
              </w:rPr>
              <w:t>BCM Capacity Verified (SP5.2)</w:t>
            </w:r>
          </w:p>
        </w:tc>
        <w:tc>
          <w:tcPr>
            <w:tcW w:w="1577" w:type="dxa"/>
          </w:tcPr>
          <w:p w14:paraId="6CD21805" w14:textId="77777777" w:rsidR="005B5370" w:rsidRDefault="00000000">
            <w:pPr>
              <w:pStyle w:val="TableParagraph"/>
              <w:spacing w:before="73"/>
              <w:ind w:right="648"/>
              <w:jc w:val="right"/>
              <w:rPr>
                <w:sz w:val="16"/>
              </w:rPr>
            </w:pPr>
            <w:r>
              <w:rPr>
                <w:sz w:val="16"/>
              </w:rPr>
              <w:t>No</w:t>
            </w:r>
          </w:p>
        </w:tc>
      </w:tr>
      <w:tr w:rsidR="005B5370" w14:paraId="02982EE4" w14:textId="77777777">
        <w:trPr>
          <w:trHeight w:val="667"/>
        </w:trPr>
        <w:tc>
          <w:tcPr>
            <w:tcW w:w="3061" w:type="dxa"/>
            <w:tcBorders>
              <w:left w:val="double" w:sz="2" w:space="0" w:color="808080"/>
            </w:tcBorders>
            <w:shd w:val="clear" w:color="auto" w:fill="D9D9D9"/>
          </w:tcPr>
          <w:p w14:paraId="6AEEEF87" w14:textId="77777777" w:rsidR="005B5370" w:rsidRDefault="00000000">
            <w:pPr>
              <w:pStyle w:val="TableParagraph"/>
              <w:spacing w:before="73"/>
              <w:ind w:left="483" w:firstLine="76"/>
              <w:rPr>
                <w:b/>
                <w:sz w:val="16"/>
              </w:rPr>
            </w:pPr>
            <w:r>
              <w:rPr>
                <w:b/>
                <w:sz w:val="16"/>
              </w:rPr>
              <w:t>Agreed Procedure for</w:t>
            </w:r>
          </w:p>
          <w:p w14:paraId="6B680793" w14:textId="77777777" w:rsidR="005B5370" w:rsidRDefault="00000000">
            <w:pPr>
              <w:pStyle w:val="TableParagraph"/>
              <w:spacing w:before="2" w:line="190" w:lineRule="atLeast"/>
              <w:ind w:left="783" w:right="435" w:hanging="300"/>
              <w:rPr>
                <w:b/>
                <w:sz w:val="16"/>
              </w:rPr>
            </w:pPr>
            <w:r>
              <w:rPr>
                <w:b/>
                <w:sz w:val="16"/>
              </w:rPr>
              <w:t>recovery of outsourced services (SP5.1)</w:t>
            </w:r>
          </w:p>
        </w:tc>
        <w:tc>
          <w:tcPr>
            <w:tcW w:w="4774" w:type="dxa"/>
            <w:gridSpan w:val="3"/>
            <w:tcBorders>
              <w:top w:val="nil"/>
            </w:tcBorders>
          </w:tcPr>
          <w:p w14:paraId="10F78439" w14:textId="77777777" w:rsidR="005B5370" w:rsidRDefault="00000000">
            <w:pPr>
              <w:pStyle w:val="TableParagraph"/>
              <w:spacing w:before="73"/>
              <w:ind w:left="831"/>
              <w:rPr>
                <w:sz w:val="16"/>
              </w:rPr>
            </w:pPr>
            <w:r>
              <w:rPr>
                <w:sz w:val="16"/>
              </w:rPr>
              <w:t>Call customer support, business hours</w:t>
            </w:r>
          </w:p>
        </w:tc>
      </w:tr>
      <w:tr w:rsidR="005B5370" w14:paraId="24577397" w14:textId="77777777">
        <w:trPr>
          <w:trHeight w:val="279"/>
        </w:trPr>
        <w:tc>
          <w:tcPr>
            <w:tcW w:w="7835" w:type="dxa"/>
            <w:gridSpan w:val="4"/>
            <w:tcBorders>
              <w:left w:val="double" w:sz="2" w:space="0" w:color="808080"/>
            </w:tcBorders>
            <w:shd w:val="clear" w:color="auto" w:fill="D9D9D9"/>
          </w:tcPr>
          <w:p w14:paraId="234B8C70" w14:textId="77777777" w:rsidR="005B5370" w:rsidRDefault="00000000">
            <w:pPr>
              <w:pStyle w:val="TableParagraph"/>
              <w:spacing w:before="76" w:line="183" w:lineRule="exact"/>
              <w:ind w:left="2492" w:right="2456"/>
              <w:jc w:val="center"/>
              <w:rPr>
                <w:b/>
                <w:sz w:val="16"/>
              </w:rPr>
            </w:pPr>
            <w:r>
              <w:rPr>
                <w:b/>
                <w:sz w:val="16"/>
              </w:rPr>
              <w:t>Supplier 4</w:t>
            </w:r>
          </w:p>
        </w:tc>
      </w:tr>
      <w:tr w:rsidR="005B5370" w14:paraId="60EC6B11" w14:textId="77777777">
        <w:trPr>
          <w:trHeight w:val="281"/>
        </w:trPr>
        <w:tc>
          <w:tcPr>
            <w:tcW w:w="3061" w:type="dxa"/>
            <w:tcBorders>
              <w:left w:val="double" w:sz="2" w:space="0" w:color="808080"/>
            </w:tcBorders>
            <w:shd w:val="clear" w:color="auto" w:fill="D9D9D9"/>
          </w:tcPr>
          <w:p w14:paraId="49FA3C99" w14:textId="77777777" w:rsidR="005B5370" w:rsidRDefault="00000000">
            <w:pPr>
              <w:pStyle w:val="TableParagraph"/>
              <w:spacing w:before="76" w:line="186" w:lineRule="exact"/>
              <w:ind w:right="784"/>
              <w:jc w:val="right"/>
              <w:rPr>
                <w:b/>
                <w:sz w:val="16"/>
              </w:rPr>
            </w:pPr>
            <w:r>
              <w:rPr>
                <w:b/>
                <w:sz w:val="16"/>
              </w:rPr>
              <w:t>Company Name</w:t>
            </w:r>
          </w:p>
        </w:tc>
        <w:tc>
          <w:tcPr>
            <w:tcW w:w="4774" w:type="dxa"/>
            <w:gridSpan w:val="3"/>
          </w:tcPr>
          <w:p w14:paraId="1FF3A422" w14:textId="77777777" w:rsidR="005B5370" w:rsidRDefault="00000000">
            <w:pPr>
              <w:pStyle w:val="TableParagraph"/>
              <w:spacing w:before="76" w:line="186" w:lineRule="exact"/>
              <w:ind w:left="1523"/>
              <w:rPr>
                <w:sz w:val="16"/>
              </w:rPr>
            </w:pPr>
            <w:r>
              <w:rPr>
                <w:sz w:val="16"/>
              </w:rPr>
              <w:t>Telephone Company.</w:t>
            </w:r>
          </w:p>
        </w:tc>
      </w:tr>
      <w:tr w:rsidR="005B5370" w14:paraId="401BB928" w14:textId="77777777">
        <w:trPr>
          <w:trHeight w:val="279"/>
        </w:trPr>
        <w:tc>
          <w:tcPr>
            <w:tcW w:w="3061" w:type="dxa"/>
            <w:tcBorders>
              <w:left w:val="double" w:sz="2" w:space="0" w:color="808080"/>
            </w:tcBorders>
            <w:shd w:val="clear" w:color="auto" w:fill="D9D9D9"/>
          </w:tcPr>
          <w:p w14:paraId="68D44649" w14:textId="77777777" w:rsidR="005B5370" w:rsidRDefault="00000000">
            <w:pPr>
              <w:pStyle w:val="TableParagraph"/>
              <w:spacing w:before="73" w:line="186" w:lineRule="exact"/>
              <w:ind w:right="824"/>
              <w:jc w:val="right"/>
              <w:rPr>
                <w:b/>
                <w:sz w:val="16"/>
              </w:rPr>
            </w:pPr>
            <w:r>
              <w:rPr>
                <w:b/>
                <w:sz w:val="16"/>
              </w:rPr>
              <w:t>Street Address</w:t>
            </w:r>
          </w:p>
        </w:tc>
        <w:tc>
          <w:tcPr>
            <w:tcW w:w="4774" w:type="dxa"/>
            <w:gridSpan w:val="3"/>
          </w:tcPr>
          <w:p w14:paraId="329959ED" w14:textId="77777777" w:rsidR="005B5370" w:rsidRDefault="005B5370">
            <w:pPr>
              <w:pStyle w:val="TableParagraph"/>
              <w:rPr>
                <w:rFonts w:ascii="Times New Roman"/>
                <w:sz w:val="16"/>
              </w:rPr>
            </w:pPr>
          </w:p>
        </w:tc>
      </w:tr>
      <w:tr w:rsidR="005B5370" w14:paraId="08113B20" w14:textId="77777777">
        <w:trPr>
          <w:trHeight w:val="279"/>
        </w:trPr>
        <w:tc>
          <w:tcPr>
            <w:tcW w:w="3061" w:type="dxa"/>
            <w:tcBorders>
              <w:left w:val="double" w:sz="2" w:space="0" w:color="808080"/>
            </w:tcBorders>
            <w:shd w:val="clear" w:color="auto" w:fill="D9D9D9"/>
          </w:tcPr>
          <w:p w14:paraId="029B0821" w14:textId="77777777" w:rsidR="005B5370" w:rsidRDefault="00000000">
            <w:pPr>
              <w:pStyle w:val="TableParagraph"/>
              <w:spacing w:before="73" w:line="186" w:lineRule="exact"/>
              <w:ind w:left="303" w:right="270"/>
              <w:jc w:val="center"/>
              <w:rPr>
                <w:b/>
                <w:sz w:val="16"/>
              </w:rPr>
            </w:pPr>
            <w:r>
              <w:rPr>
                <w:b/>
                <w:sz w:val="16"/>
              </w:rPr>
              <w:t>Phone</w:t>
            </w:r>
          </w:p>
        </w:tc>
        <w:tc>
          <w:tcPr>
            <w:tcW w:w="4774" w:type="dxa"/>
            <w:gridSpan w:val="3"/>
          </w:tcPr>
          <w:p w14:paraId="1093903D" w14:textId="77777777" w:rsidR="005B5370" w:rsidRDefault="00000000">
            <w:pPr>
              <w:pStyle w:val="TableParagraph"/>
              <w:spacing w:before="73" w:line="186" w:lineRule="exact"/>
              <w:ind w:left="1436"/>
              <w:rPr>
                <w:sz w:val="16"/>
              </w:rPr>
            </w:pPr>
            <w:r>
              <w:rPr>
                <w:sz w:val="16"/>
              </w:rPr>
              <w:t>+44 (0) 2345 2345679</w:t>
            </w:r>
          </w:p>
        </w:tc>
      </w:tr>
      <w:tr w:rsidR="005B5370" w14:paraId="4CC5CAF0" w14:textId="77777777">
        <w:trPr>
          <w:trHeight w:val="279"/>
        </w:trPr>
        <w:tc>
          <w:tcPr>
            <w:tcW w:w="3061" w:type="dxa"/>
            <w:tcBorders>
              <w:left w:val="double" w:sz="2" w:space="0" w:color="808080"/>
            </w:tcBorders>
            <w:shd w:val="clear" w:color="auto" w:fill="D9D9D9"/>
          </w:tcPr>
          <w:p w14:paraId="1815DF45" w14:textId="77777777" w:rsidR="005B5370" w:rsidRDefault="00000000">
            <w:pPr>
              <w:pStyle w:val="TableParagraph"/>
              <w:spacing w:before="73" w:line="186" w:lineRule="exact"/>
              <w:ind w:left="303" w:right="271"/>
              <w:jc w:val="center"/>
              <w:rPr>
                <w:b/>
                <w:sz w:val="16"/>
              </w:rPr>
            </w:pPr>
            <w:r>
              <w:rPr>
                <w:b/>
                <w:sz w:val="16"/>
              </w:rPr>
              <w:t>FAX</w:t>
            </w:r>
          </w:p>
        </w:tc>
        <w:tc>
          <w:tcPr>
            <w:tcW w:w="4774" w:type="dxa"/>
            <w:gridSpan w:val="3"/>
          </w:tcPr>
          <w:p w14:paraId="1A2306BA" w14:textId="77777777" w:rsidR="005B5370" w:rsidRDefault="00000000">
            <w:pPr>
              <w:pStyle w:val="TableParagraph"/>
              <w:spacing w:before="73" w:line="186" w:lineRule="exact"/>
              <w:ind w:left="1436"/>
              <w:rPr>
                <w:sz w:val="16"/>
              </w:rPr>
            </w:pPr>
            <w:r>
              <w:rPr>
                <w:sz w:val="16"/>
              </w:rPr>
              <w:t>+44 (0) 2345 2345679</w:t>
            </w:r>
          </w:p>
        </w:tc>
      </w:tr>
      <w:tr w:rsidR="005B5370" w14:paraId="3518BB9A" w14:textId="77777777">
        <w:trPr>
          <w:trHeight w:val="279"/>
        </w:trPr>
        <w:tc>
          <w:tcPr>
            <w:tcW w:w="3061" w:type="dxa"/>
            <w:tcBorders>
              <w:left w:val="double" w:sz="2" w:space="0" w:color="808080"/>
            </w:tcBorders>
            <w:shd w:val="clear" w:color="auto" w:fill="D9D9D9"/>
          </w:tcPr>
          <w:p w14:paraId="5B0729F5" w14:textId="77777777" w:rsidR="005B5370" w:rsidRDefault="00000000">
            <w:pPr>
              <w:pStyle w:val="TableParagraph"/>
              <w:spacing w:before="76" w:line="183" w:lineRule="exact"/>
              <w:ind w:left="303" w:right="271"/>
              <w:jc w:val="center"/>
              <w:rPr>
                <w:b/>
                <w:sz w:val="16"/>
              </w:rPr>
            </w:pPr>
            <w:r>
              <w:rPr>
                <w:b/>
                <w:sz w:val="16"/>
              </w:rPr>
              <w:t>E-mail</w:t>
            </w:r>
          </w:p>
        </w:tc>
        <w:tc>
          <w:tcPr>
            <w:tcW w:w="4774" w:type="dxa"/>
            <w:gridSpan w:val="3"/>
          </w:tcPr>
          <w:p w14:paraId="3CE194DD" w14:textId="77777777" w:rsidR="005B5370" w:rsidRDefault="00000000">
            <w:pPr>
              <w:pStyle w:val="TableParagraph"/>
              <w:spacing w:before="76" w:line="183" w:lineRule="exact"/>
              <w:ind w:left="1220"/>
              <w:rPr>
                <w:sz w:val="16"/>
              </w:rPr>
            </w:pPr>
            <w:hyperlink r:id="rId24">
              <w:r>
                <w:rPr>
                  <w:color w:val="0000FF"/>
                  <w:sz w:val="16"/>
                  <w:u w:val="single" w:color="0000FF"/>
                </w:rPr>
                <w:t>support@phonecompany.foo</w:t>
              </w:r>
            </w:hyperlink>
          </w:p>
        </w:tc>
      </w:tr>
      <w:tr w:rsidR="005B5370" w14:paraId="29EBB6CF" w14:textId="77777777">
        <w:trPr>
          <w:trHeight w:val="278"/>
        </w:trPr>
        <w:tc>
          <w:tcPr>
            <w:tcW w:w="3061" w:type="dxa"/>
            <w:tcBorders>
              <w:left w:val="double" w:sz="2" w:space="0" w:color="808080"/>
            </w:tcBorders>
            <w:shd w:val="clear" w:color="auto" w:fill="D9D9D9"/>
          </w:tcPr>
          <w:p w14:paraId="10E1CA35" w14:textId="77777777" w:rsidR="005B5370" w:rsidRDefault="00000000">
            <w:pPr>
              <w:pStyle w:val="TableParagraph"/>
              <w:spacing w:before="76" w:line="183" w:lineRule="exact"/>
              <w:ind w:right="767"/>
              <w:jc w:val="right"/>
              <w:rPr>
                <w:b/>
                <w:sz w:val="16"/>
              </w:rPr>
            </w:pPr>
            <w:r>
              <w:rPr>
                <w:b/>
                <w:sz w:val="16"/>
              </w:rPr>
              <w:t>Point of Contact</w:t>
            </w:r>
          </w:p>
        </w:tc>
        <w:tc>
          <w:tcPr>
            <w:tcW w:w="4774" w:type="dxa"/>
            <w:gridSpan w:val="3"/>
          </w:tcPr>
          <w:p w14:paraId="4116FCC4" w14:textId="77777777" w:rsidR="005B5370" w:rsidRDefault="00000000">
            <w:pPr>
              <w:pStyle w:val="TableParagraph"/>
              <w:spacing w:before="76" w:line="183" w:lineRule="exact"/>
              <w:ind w:left="668" w:right="654"/>
              <w:jc w:val="center"/>
              <w:rPr>
                <w:sz w:val="16"/>
              </w:rPr>
            </w:pPr>
            <w:r>
              <w:rPr>
                <w:sz w:val="16"/>
              </w:rPr>
              <w:t>John</w:t>
            </w:r>
          </w:p>
        </w:tc>
      </w:tr>
      <w:tr w:rsidR="005B5370" w14:paraId="7997C191" w14:textId="77777777">
        <w:trPr>
          <w:trHeight w:val="730"/>
        </w:trPr>
        <w:tc>
          <w:tcPr>
            <w:tcW w:w="3061" w:type="dxa"/>
            <w:tcBorders>
              <w:left w:val="double" w:sz="2" w:space="0" w:color="808080"/>
            </w:tcBorders>
            <w:shd w:val="clear" w:color="auto" w:fill="D9D9D9"/>
          </w:tcPr>
          <w:p w14:paraId="52D0E13D" w14:textId="77777777" w:rsidR="005B5370" w:rsidRDefault="00000000">
            <w:pPr>
              <w:pStyle w:val="TableParagraph"/>
              <w:spacing w:before="76"/>
              <w:ind w:left="303" w:right="272"/>
              <w:jc w:val="center"/>
              <w:rPr>
                <w:b/>
                <w:sz w:val="16"/>
              </w:rPr>
            </w:pPr>
            <w:r>
              <w:rPr>
                <w:b/>
                <w:sz w:val="16"/>
              </w:rPr>
              <w:t>Material / Service Material</w:t>
            </w:r>
          </w:p>
          <w:p w14:paraId="325DCA49" w14:textId="77777777" w:rsidR="005B5370" w:rsidRDefault="00000000">
            <w:pPr>
              <w:pStyle w:val="TableParagraph"/>
              <w:spacing w:before="59" w:line="190" w:lineRule="atLeast"/>
              <w:ind w:left="227" w:right="195" w:firstLine="1"/>
              <w:jc w:val="center"/>
              <w:rPr>
                <w:b/>
                <w:sz w:val="16"/>
              </w:rPr>
            </w:pPr>
            <w:r>
              <w:rPr>
                <w:b/>
                <w:sz w:val="16"/>
              </w:rPr>
              <w:t>(Asset supported and requirements set in the SLA)</w:t>
            </w:r>
          </w:p>
        </w:tc>
        <w:tc>
          <w:tcPr>
            <w:tcW w:w="4774" w:type="dxa"/>
            <w:gridSpan w:val="3"/>
          </w:tcPr>
          <w:p w14:paraId="5326264A" w14:textId="77777777" w:rsidR="005B5370" w:rsidRDefault="00000000">
            <w:pPr>
              <w:pStyle w:val="TableParagraph"/>
              <w:spacing w:before="76" w:line="314" w:lineRule="auto"/>
              <w:ind w:left="1218" w:right="949" w:hanging="233"/>
              <w:rPr>
                <w:sz w:val="16"/>
              </w:rPr>
            </w:pPr>
            <w:r>
              <w:rPr>
                <w:sz w:val="16"/>
              </w:rPr>
              <w:t>Fixed Line telephone numbers and Internet service provisioning</w:t>
            </w:r>
          </w:p>
        </w:tc>
      </w:tr>
      <w:tr w:rsidR="005B5370" w14:paraId="38D350B8" w14:textId="77777777">
        <w:trPr>
          <w:trHeight w:val="667"/>
        </w:trPr>
        <w:tc>
          <w:tcPr>
            <w:tcW w:w="3061" w:type="dxa"/>
            <w:tcBorders>
              <w:left w:val="double" w:sz="2" w:space="0" w:color="808080"/>
            </w:tcBorders>
            <w:shd w:val="clear" w:color="auto" w:fill="D9D9D9"/>
          </w:tcPr>
          <w:p w14:paraId="4DE9CBF7" w14:textId="77777777" w:rsidR="005B5370" w:rsidRDefault="00000000">
            <w:pPr>
              <w:pStyle w:val="TableParagraph"/>
              <w:spacing w:before="73"/>
              <w:ind w:left="546" w:right="371" w:hanging="125"/>
              <w:rPr>
                <w:b/>
                <w:sz w:val="16"/>
              </w:rPr>
            </w:pPr>
            <w:r>
              <w:rPr>
                <w:b/>
                <w:sz w:val="16"/>
              </w:rPr>
              <w:t>Supplier has formal BCM requirements (SP5.2)</w:t>
            </w:r>
          </w:p>
        </w:tc>
        <w:tc>
          <w:tcPr>
            <w:tcW w:w="1598" w:type="dxa"/>
          </w:tcPr>
          <w:p w14:paraId="1D4298FA" w14:textId="77777777" w:rsidR="005B5370" w:rsidRDefault="00000000">
            <w:pPr>
              <w:pStyle w:val="TableParagraph"/>
              <w:spacing w:before="73"/>
              <w:ind w:left="623" w:right="608"/>
              <w:jc w:val="center"/>
              <w:rPr>
                <w:sz w:val="16"/>
              </w:rPr>
            </w:pPr>
            <w:r>
              <w:rPr>
                <w:sz w:val="16"/>
              </w:rPr>
              <w:t>No</w:t>
            </w:r>
          </w:p>
        </w:tc>
        <w:tc>
          <w:tcPr>
            <w:tcW w:w="1599" w:type="dxa"/>
          </w:tcPr>
          <w:p w14:paraId="1EF364EC" w14:textId="77777777" w:rsidR="005B5370" w:rsidRDefault="00000000">
            <w:pPr>
              <w:pStyle w:val="TableParagraph"/>
              <w:spacing w:before="73" w:line="190" w:lineRule="atLeast"/>
              <w:ind w:left="431" w:right="148" w:hanging="257"/>
              <w:rPr>
                <w:b/>
                <w:sz w:val="16"/>
              </w:rPr>
            </w:pPr>
            <w:r>
              <w:rPr>
                <w:b/>
                <w:sz w:val="16"/>
              </w:rPr>
              <w:t>BCM Capacity Verified (SP5.2)</w:t>
            </w:r>
          </w:p>
        </w:tc>
        <w:tc>
          <w:tcPr>
            <w:tcW w:w="1577" w:type="dxa"/>
          </w:tcPr>
          <w:p w14:paraId="7A736AC0" w14:textId="77777777" w:rsidR="005B5370" w:rsidRDefault="00000000">
            <w:pPr>
              <w:pStyle w:val="TableParagraph"/>
              <w:spacing w:before="73"/>
              <w:ind w:right="648"/>
              <w:jc w:val="right"/>
              <w:rPr>
                <w:sz w:val="16"/>
              </w:rPr>
            </w:pPr>
            <w:r>
              <w:rPr>
                <w:sz w:val="16"/>
              </w:rPr>
              <w:t>No</w:t>
            </w:r>
          </w:p>
        </w:tc>
      </w:tr>
      <w:tr w:rsidR="005B5370" w14:paraId="4280EB17" w14:textId="77777777">
        <w:trPr>
          <w:trHeight w:val="667"/>
        </w:trPr>
        <w:tc>
          <w:tcPr>
            <w:tcW w:w="3061" w:type="dxa"/>
            <w:tcBorders>
              <w:left w:val="double" w:sz="2" w:space="0" w:color="808080"/>
            </w:tcBorders>
            <w:shd w:val="clear" w:color="auto" w:fill="D9D9D9"/>
          </w:tcPr>
          <w:p w14:paraId="1DCC7E2F" w14:textId="77777777" w:rsidR="005B5370" w:rsidRDefault="00000000">
            <w:pPr>
              <w:pStyle w:val="TableParagraph"/>
              <w:spacing w:before="76" w:line="190" w:lineRule="atLeast"/>
              <w:ind w:left="483" w:right="449" w:firstLine="1"/>
              <w:jc w:val="center"/>
              <w:rPr>
                <w:b/>
                <w:sz w:val="16"/>
              </w:rPr>
            </w:pPr>
            <w:r>
              <w:rPr>
                <w:b/>
                <w:sz w:val="16"/>
              </w:rPr>
              <w:t>Agreed Procedure for recovery of outsourced services (SP5.1)</w:t>
            </w:r>
          </w:p>
        </w:tc>
        <w:tc>
          <w:tcPr>
            <w:tcW w:w="4774" w:type="dxa"/>
            <w:gridSpan w:val="3"/>
            <w:tcBorders>
              <w:top w:val="nil"/>
            </w:tcBorders>
          </w:tcPr>
          <w:p w14:paraId="491194A9" w14:textId="77777777" w:rsidR="005B5370" w:rsidRDefault="00000000">
            <w:pPr>
              <w:pStyle w:val="TableParagraph"/>
              <w:spacing w:before="76"/>
              <w:ind w:left="831"/>
              <w:rPr>
                <w:sz w:val="16"/>
              </w:rPr>
            </w:pPr>
            <w:r>
              <w:rPr>
                <w:sz w:val="16"/>
              </w:rPr>
              <w:t>Call customer support, business hours</w:t>
            </w:r>
          </w:p>
        </w:tc>
      </w:tr>
      <w:tr w:rsidR="005B5370" w14:paraId="146155F4" w14:textId="77777777">
        <w:trPr>
          <w:trHeight w:val="278"/>
        </w:trPr>
        <w:tc>
          <w:tcPr>
            <w:tcW w:w="7835" w:type="dxa"/>
            <w:gridSpan w:val="4"/>
            <w:tcBorders>
              <w:left w:val="double" w:sz="2" w:space="0" w:color="808080"/>
            </w:tcBorders>
            <w:shd w:val="clear" w:color="auto" w:fill="D9D9D9"/>
          </w:tcPr>
          <w:p w14:paraId="66C7A712" w14:textId="77777777" w:rsidR="005B5370" w:rsidRDefault="00000000">
            <w:pPr>
              <w:pStyle w:val="TableParagraph"/>
              <w:spacing w:before="76" w:line="183" w:lineRule="exact"/>
              <w:ind w:left="2492" w:right="2456"/>
              <w:jc w:val="center"/>
              <w:rPr>
                <w:b/>
                <w:sz w:val="16"/>
              </w:rPr>
            </w:pPr>
            <w:r>
              <w:rPr>
                <w:b/>
                <w:sz w:val="16"/>
              </w:rPr>
              <w:t>Supplier 5</w:t>
            </w:r>
          </w:p>
        </w:tc>
      </w:tr>
      <w:tr w:rsidR="005B5370" w14:paraId="21E9EB4D" w14:textId="77777777">
        <w:trPr>
          <w:trHeight w:val="281"/>
        </w:trPr>
        <w:tc>
          <w:tcPr>
            <w:tcW w:w="3061" w:type="dxa"/>
            <w:tcBorders>
              <w:left w:val="double" w:sz="2" w:space="0" w:color="808080"/>
            </w:tcBorders>
            <w:shd w:val="clear" w:color="auto" w:fill="D9D9D9"/>
          </w:tcPr>
          <w:p w14:paraId="752B2124" w14:textId="77777777" w:rsidR="005B5370" w:rsidRDefault="00000000">
            <w:pPr>
              <w:pStyle w:val="TableParagraph"/>
              <w:spacing w:before="76" w:line="186" w:lineRule="exact"/>
              <w:ind w:right="784"/>
              <w:jc w:val="right"/>
              <w:rPr>
                <w:b/>
                <w:sz w:val="16"/>
              </w:rPr>
            </w:pPr>
            <w:r>
              <w:rPr>
                <w:b/>
                <w:sz w:val="16"/>
              </w:rPr>
              <w:t>Company Name</w:t>
            </w:r>
          </w:p>
        </w:tc>
        <w:tc>
          <w:tcPr>
            <w:tcW w:w="4774" w:type="dxa"/>
            <w:gridSpan w:val="3"/>
          </w:tcPr>
          <w:p w14:paraId="12A3686D" w14:textId="77777777" w:rsidR="005B5370" w:rsidRDefault="00000000">
            <w:pPr>
              <w:pStyle w:val="TableParagraph"/>
              <w:spacing w:before="76" w:line="186" w:lineRule="exact"/>
              <w:ind w:left="1417"/>
              <w:rPr>
                <w:sz w:val="16"/>
              </w:rPr>
            </w:pPr>
            <w:r>
              <w:rPr>
                <w:sz w:val="16"/>
              </w:rPr>
              <w:t>Mobile phone company.</w:t>
            </w:r>
          </w:p>
        </w:tc>
      </w:tr>
      <w:tr w:rsidR="005B5370" w14:paraId="6413CFF0" w14:textId="77777777">
        <w:trPr>
          <w:trHeight w:val="279"/>
        </w:trPr>
        <w:tc>
          <w:tcPr>
            <w:tcW w:w="3061" w:type="dxa"/>
            <w:tcBorders>
              <w:left w:val="double" w:sz="2" w:space="0" w:color="808080"/>
            </w:tcBorders>
            <w:shd w:val="clear" w:color="auto" w:fill="D9D9D9"/>
          </w:tcPr>
          <w:p w14:paraId="25F4AA50" w14:textId="77777777" w:rsidR="005B5370" w:rsidRDefault="00000000">
            <w:pPr>
              <w:pStyle w:val="TableParagraph"/>
              <w:spacing w:before="73" w:line="186" w:lineRule="exact"/>
              <w:ind w:right="824"/>
              <w:jc w:val="right"/>
              <w:rPr>
                <w:b/>
                <w:sz w:val="16"/>
              </w:rPr>
            </w:pPr>
            <w:r>
              <w:rPr>
                <w:b/>
                <w:sz w:val="16"/>
              </w:rPr>
              <w:t>Street Address</w:t>
            </w:r>
          </w:p>
        </w:tc>
        <w:tc>
          <w:tcPr>
            <w:tcW w:w="4774" w:type="dxa"/>
            <w:gridSpan w:val="3"/>
          </w:tcPr>
          <w:p w14:paraId="36368186" w14:textId="77777777" w:rsidR="005B5370" w:rsidRDefault="005B5370">
            <w:pPr>
              <w:pStyle w:val="TableParagraph"/>
              <w:rPr>
                <w:rFonts w:ascii="Times New Roman"/>
                <w:sz w:val="16"/>
              </w:rPr>
            </w:pPr>
          </w:p>
        </w:tc>
      </w:tr>
      <w:tr w:rsidR="005B5370" w14:paraId="7EC59928" w14:textId="77777777">
        <w:trPr>
          <w:trHeight w:val="279"/>
        </w:trPr>
        <w:tc>
          <w:tcPr>
            <w:tcW w:w="3061" w:type="dxa"/>
            <w:tcBorders>
              <w:left w:val="double" w:sz="2" w:space="0" w:color="808080"/>
            </w:tcBorders>
            <w:shd w:val="clear" w:color="auto" w:fill="D9D9D9"/>
          </w:tcPr>
          <w:p w14:paraId="671D175B" w14:textId="77777777" w:rsidR="005B5370" w:rsidRDefault="00000000">
            <w:pPr>
              <w:pStyle w:val="TableParagraph"/>
              <w:spacing w:before="73" w:line="186" w:lineRule="exact"/>
              <w:ind w:left="303" w:right="270"/>
              <w:jc w:val="center"/>
              <w:rPr>
                <w:b/>
                <w:sz w:val="16"/>
              </w:rPr>
            </w:pPr>
            <w:r>
              <w:rPr>
                <w:b/>
                <w:sz w:val="16"/>
              </w:rPr>
              <w:t>Phone</w:t>
            </w:r>
          </w:p>
        </w:tc>
        <w:tc>
          <w:tcPr>
            <w:tcW w:w="4774" w:type="dxa"/>
            <w:gridSpan w:val="3"/>
          </w:tcPr>
          <w:p w14:paraId="6215F0D9" w14:textId="77777777" w:rsidR="005B5370" w:rsidRDefault="00000000">
            <w:pPr>
              <w:pStyle w:val="TableParagraph"/>
              <w:spacing w:before="73" w:line="186" w:lineRule="exact"/>
              <w:ind w:left="1436"/>
              <w:rPr>
                <w:sz w:val="16"/>
              </w:rPr>
            </w:pPr>
            <w:r>
              <w:rPr>
                <w:sz w:val="16"/>
              </w:rPr>
              <w:t>+44 (0) 2345 2345679</w:t>
            </w:r>
          </w:p>
        </w:tc>
      </w:tr>
      <w:tr w:rsidR="005B5370" w14:paraId="1D05012A" w14:textId="77777777">
        <w:trPr>
          <w:trHeight w:val="278"/>
        </w:trPr>
        <w:tc>
          <w:tcPr>
            <w:tcW w:w="3061" w:type="dxa"/>
            <w:tcBorders>
              <w:left w:val="double" w:sz="2" w:space="0" w:color="808080"/>
            </w:tcBorders>
            <w:shd w:val="clear" w:color="auto" w:fill="D9D9D9"/>
          </w:tcPr>
          <w:p w14:paraId="7D919C0C" w14:textId="77777777" w:rsidR="005B5370" w:rsidRDefault="00000000">
            <w:pPr>
              <w:pStyle w:val="TableParagraph"/>
              <w:spacing w:before="73" w:line="186" w:lineRule="exact"/>
              <w:ind w:left="303" w:right="271"/>
              <w:jc w:val="center"/>
              <w:rPr>
                <w:b/>
                <w:sz w:val="16"/>
              </w:rPr>
            </w:pPr>
            <w:r>
              <w:rPr>
                <w:b/>
                <w:sz w:val="16"/>
              </w:rPr>
              <w:t>FAX</w:t>
            </w:r>
          </w:p>
        </w:tc>
        <w:tc>
          <w:tcPr>
            <w:tcW w:w="4774" w:type="dxa"/>
            <w:gridSpan w:val="3"/>
          </w:tcPr>
          <w:p w14:paraId="561C76C3" w14:textId="77777777" w:rsidR="005B5370" w:rsidRDefault="00000000">
            <w:pPr>
              <w:pStyle w:val="TableParagraph"/>
              <w:spacing w:before="73" w:line="186" w:lineRule="exact"/>
              <w:ind w:left="1436"/>
              <w:rPr>
                <w:sz w:val="16"/>
              </w:rPr>
            </w:pPr>
            <w:r>
              <w:rPr>
                <w:sz w:val="16"/>
              </w:rPr>
              <w:t>+44 (0) 2345 2345679</w:t>
            </w:r>
          </w:p>
        </w:tc>
      </w:tr>
      <w:tr w:rsidR="005B5370" w14:paraId="204CCB9C" w14:textId="77777777">
        <w:trPr>
          <w:trHeight w:val="278"/>
        </w:trPr>
        <w:tc>
          <w:tcPr>
            <w:tcW w:w="3061" w:type="dxa"/>
            <w:tcBorders>
              <w:left w:val="double" w:sz="2" w:space="0" w:color="808080"/>
            </w:tcBorders>
            <w:shd w:val="clear" w:color="auto" w:fill="D9D9D9"/>
          </w:tcPr>
          <w:p w14:paraId="640A786E" w14:textId="77777777" w:rsidR="005B5370" w:rsidRDefault="00000000">
            <w:pPr>
              <w:pStyle w:val="TableParagraph"/>
              <w:spacing w:before="76" w:line="183" w:lineRule="exact"/>
              <w:ind w:left="303" w:right="271"/>
              <w:jc w:val="center"/>
              <w:rPr>
                <w:b/>
                <w:sz w:val="16"/>
              </w:rPr>
            </w:pPr>
            <w:r>
              <w:rPr>
                <w:b/>
                <w:sz w:val="16"/>
              </w:rPr>
              <w:t>E-mail</w:t>
            </w:r>
          </w:p>
        </w:tc>
        <w:tc>
          <w:tcPr>
            <w:tcW w:w="4774" w:type="dxa"/>
            <w:gridSpan w:val="3"/>
          </w:tcPr>
          <w:p w14:paraId="00BAFB71" w14:textId="77777777" w:rsidR="005B5370" w:rsidRDefault="00000000">
            <w:pPr>
              <w:pStyle w:val="TableParagraph"/>
              <w:spacing w:before="76" w:line="183" w:lineRule="exact"/>
              <w:ind w:left="1563"/>
              <w:rPr>
                <w:sz w:val="16"/>
              </w:rPr>
            </w:pPr>
            <w:hyperlink r:id="rId25">
              <w:r>
                <w:rPr>
                  <w:color w:val="0000FF"/>
                  <w:sz w:val="16"/>
                  <w:u w:val="single" w:color="0000FF"/>
                </w:rPr>
                <w:t>support@mobile.foo</w:t>
              </w:r>
            </w:hyperlink>
          </w:p>
        </w:tc>
      </w:tr>
      <w:tr w:rsidR="005B5370" w14:paraId="7ED04753" w14:textId="77777777">
        <w:trPr>
          <w:trHeight w:val="279"/>
        </w:trPr>
        <w:tc>
          <w:tcPr>
            <w:tcW w:w="3061" w:type="dxa"/>
            <w:tcBorders>
              <w:left w:val="double" w:sz="2" w:space="0" w:color="808080"/>
            </w:tcBorders>
            <w:shd w:val="clear" w:color="auto" w:fill="D9D9D9"/>
          </w:tcPr>
          <w:p w14:paraId="3D2BE3EF" w14:textId="77777777" w:rsidR="005B5370" w:rsidRDefault="00000000">
            <w:pPr>
              <w:pStyle w:val="TableParagraph"/>
              <w:spacing w:before="76" w:line="183" w:lineRule="exact"/>
              <w:ind w:right="767"/>
              <w:jc w:val="right"/>
              <w:rPr>
                <w:b/>
                <w:sz w:val="16"/>
              </w:rPr>
            </w:pPr>
            <w:r>
              <w:rPr>
                <w:b/>
                <w:sz w:val="16"/>
              </w:rPr>
              <w:t>Point of Contact</w:t>
            </w:r>
          </w:p>
        </w:tc>
        <w:tc>
          <w:tcPr>
            <w:tcW w:w="4774" w:type="dxa"/>
            <w:gridSpan w:val="3"/>
          </w:tcPr>
          <w:p w14:paraId="57D41902" w14:textId="77777777" w:rsidR="005B5370" w:rsidRDefault="00000000">
            <w:pPr>
              <w:pStyle w:val="TableParagraph"/>
              <w:spacing w:before="76" w:line="183" w:lineRule="exact"/>
              <w:ind w:left="668" w:right="654"/>
              <w:jc w:val="center"/>
              <w:rPr>
                <w:sz w:val="16"/>
              </w:rPr>
            </w:pPr>
            <w:r>
              <w:rPr>
                <w:sz w:val="16"/>
              </w:rPr>
              <w:t>John</w:t>
            </w:r>
          </w:p>
        </w:tc>
      </w:tr>
      <w:tr w:rsidR="005B5370" w14:paraId="41D6C5E6" w14:textId="77777777">
        <w:trPr>
          <w:trHeight w:val="730"/>
        </w:trPr>
        <w:tc>
          <w:tcPr>
            <w:tcW w:w="3061" w:type="dxa"/>
            <w:tcBorders>
              <w:left w:val="double" w:sz="2" w:space="0" w:color="808080"/>
            </w:tcBorders>
            <w:shd w:val="clear" w:color="auto" w:fill="D9D9D9"/>
          </w:tcPr>
          <w:p w14:paraId="174D470C" w14:textId="77777777" w:rsidR="005B5370" w:rsidRDefault="00000000">
            <w:pPr>
              <w:pStyle w:val="TableParagraph"/>
              <w:spacing w:before="76"/>
              <w:ind w:left="303" w:right="272"/>
              <w:jc w:val="center"/>
              <w:rPr>
                <w:b/>
                <w:sz w:val="16"/>
              </w:rPr>
            </w:pPr>
            <w:r>
              <w:rPr>
                <w:b/>
                <w:sz w:val="16"/>
              </w:rPr>
              <w:t>Material / Service Material</w:t>
            </w:r>
          </w:p>
          <w:p w14:paraId="0AAB4FA2" w14:textId="77777777" w:rsidR="005B5370" w:rsidRDefault="00000000">
            <w:pPr>
              <w:pStyle w:val="TableParagraph"/>
              <w:spacing w:before="59" w:line="190" w:lineRule="atLeast"/>
              <w:ind w:left="227" w:right="195" w:firstLine="1"/>
              <w:jc w:val="center"/>
              <w:rPr>
                <w:b/>
                <w:sz w:val="16"/>
              </w:rPr>
            </w:pPr>
            <w:r>
              <w:rPr>
                <w:b/>
                <w:sz w:val="16"/>
              </w:rPr>
              <w:t>(Asset supported and requirements set in the SLA)</w:t>
            </w:r>
          </w:p>
        </w:tc>
        <w:tc>
          <w:tcPr>
            <w:tcW w:w="4774" w:type="dxa"/>
            <w:gridSpan w:val="3"/>
          </w:tcPr>
          <w:p w14:paraId="691ABD23" w14:textId="77777777" w:rsidR="005B5370" w:rsidRDefault="00000000">
            <w:pPr>
              <w:pStyle w:val="TableParagraph"/>
              <w:spacing w:before="76"/>
              <w:ind w:left="1259"/>
              <w:rPr>
                <w:sz w:val="16"/>
              </w:rPr>
            </w:pPr>
            <w:r>
              <w:rPr>
                <w:sz w:val="16"/>
              </w:rPr>
              <w:t>Mobile telephony providers.</w:t>
            </w:r>
          </w:p>
        </w:tc>
      </w:tr>
      <w:tr w:rsidR="005B5370" w14:paraId="0B00960B" w14:textId="77777777">
        <w:trPr>
          <w:trHeight w:val="667"/>
        </w:trPr>
        <w:tc>
          <w:tcPr>
            <w:tcW w:w="3061" w:type="dxa"/>
            <w:tcBorders>
              <w:left w:val="double" w:sz="2" w:space="0" w:color="808080"/>
            </w:tcBorders>
            <w:shd w:val="clear" w:color="auto" w:fill="D9D9D9"/>
          </w:tcPr>
          <w:p w14:paraId="6772EEC1" w14:textId="77777777" w:rsidR="005B5370" w:rsidRDefault="00000000">
            <w:pPr>
              <w:pStyle w:val="TableParagraph"/>
              <w:spacing w:before="73"/>
              <w:ind w:left="546" w:right="371" w:hanging="125"/>
              <w:rPr>
                <w:b/>
                <w:sz w:val="16"/>
              </w:rPr>
            </w:pPr>
            <w:r>
              <w:rPr>
                <w:b/>
                <w:sz w:val="16"/>
              </w:rPr>
              <w:t>Supplier has formal BCM requirements (SP5.2)</w:t>
            </w:r>
          </w:p>
        </w:tc>
        <w:tc>
          <w:tcPr>
            <w:tcW w:w="1598" w:type="dxa"/>
          </w:tcPr>
          <w:p w14:paraId="3F3E5906" w14:textId="77777777" w:rsidR="005B5370" w:rsidRDefault="00000000">
            <w:pPr>
              <w:pStyle w:val="TableParagraph"/>
              <w:spacing w:before="73"/>
              <w:ind w:left="623" w:right="608"/>
              <w:jc w:val="center"/>
              <w:rPr>
                <w:sz w:val="16"/>
              </w:rPr>
            </w:pPr>
            <w:r>
              <w:rPr>
                <w:sz w:val="16"/>
              </w:rPr>
              <w:t>No</w:t>
            </w:r>
          </w:p>
        </w:tc>
        <w:tc>
          <w:tcPr>
            <w:tcW w:w="1599" w:type="dxa"/>
          </w:tcPr>
          <w:p w14:paraId="55EA1F22" w14:textId="77777777" w:rsidR="005B5370" w:rsidRDefault="00000000">
            <w:pPr>
              <w:pStyle w:val="TableParagraph"/>
              <w:spacing w:before="73" w:line="190" w:lineRule="atLeast"/>
              <w:ind w:left="431" w:right="148" w:hanging="257"/>
              <w:rPr>
                <w:b/>
                <w:sz w:val="16"/>
              </w:rPr>
            </w:pPr>
            <w:r>
              <w:rPr>
                <w:b/>
                <w:sz w:val="16"/>
              </w:rPr>
              <w:t>BCM Capacity Verified (SP5.2)</w:t>
            </w:r>
          </w:p>
        </w:tc>
        <w:tc>
          <w:tcPr>
            <w:tcW w:w="1577" w:type="dxa"/>
          </w:tcPr>
          <w:p w14:paraId="11B94108" w14:textId="77777777" w:rsidR="005B5370" w:rsidRDefault="00000000">
            <w:pPr>
              <w:pStyle w:val="TableParagraph"/>
              <w:spacing w:before="73"/>
              <w:ind w:right="648"/>
              <w:jc w:val="right"/>
              <w:rPr>
                <w:sz w:val="16"/>
              </w:rPr>
            </w:pPr>
            <w:r>
              <w:rPr>
                <w:sz w:val="16"/>
              </w:rPr>
              <w:t>No</w:t>
            </w:r>
          </w:p>
        </w:tc>
      </w:tr>
      <w:tr w:rsidR="005B5370" w14:paraId="0764A270" w14:textId="77777777">
        <w:trPr>
          <w:trHeight w:val="1117"/>
        </w:trPr>
        <w:tc>
          <w:tcPr>
            <w:tcW w:w="3061" w:type="dxa"/>
            <w:tcBorders>
              <w:left w:val="double" w:sz="2" w:space="0" w:color="808080"/>
            </w:tcBorders>
            <w:shd w:val="clear" w:color="auto" w:fill="D9D9D9"/>
          </w:tcPr>
          <w:p w14:paraId="3088D813" w14:textId="77777777" w:rsidR="005B5370" w:rsidRDefault="00000000">
            <w:pPr>
              <w:pStyle w:val="TableParagraph"/>
              <w:spacing w:before="76"/>
              <w:ind w:left="483" w:right="449" w:firstLine="1"/>
              <w:jc w:val="center"/>
              <w:rPr>
                <w:b/>
                <w:sz w:val="16"/>
              </w:rPr>
            </w:pPr>
            <w:r>
              <w:rPr>
                <w:b/>
                <w:sz w:val="16"/>
              </w:rPr>
              <w:t>Agreed Procedure for recovery of outsourced services (SP5.1)</w:t>
            </w:r>
          </w:p>
        </w:tc>
        <w:tc>
          <w:tcPr>
            <w:tcW w:w="4774" w:type="dxa"/>
            <w:gridSpan w:val="3"/>
            <w:tcBorders>
              <w:top w:val="nil"/>
            </w:tcBorders>
          </w:tcPr>
          <w:p w14:paraId="0CD60D99" w14:textId="77777777" w:rsidR="005B5370" w:rsidRDefault="00000000">
            <w:pPr>
              <w:pStyle w:val="TableParagraph"/>
              <w:spacing w:before="76"/>
              <w:ind w:left="668" w:right="652"/>
              <w:jc w:val="center"/>
              <w:rPr>
                <w:sz w:val="16"/>
              </w:rPr>
            </w:pPr>
            <w:r>
              <w:rPr>
                <w:sz w:val="16"/>
              </w:rPr>
              <w:t>Call customer support, business hours.</w:t>
            </w:r>
          </w:p>
          <w:p w14:paraId="0AD45F02" w14:textId="77777777" w:rsidR="005B5370" w:rsidRDefault="00000000">
            <w:pPr>
              <w:pStyle w:val="TableParagraph"/>
              <w:spacing w:before="59"/>
              <w:ind w:left="164" w:right="147" w:hanging="1"/>
              <w:jc w:val="center"/>
              <w:rPr>
                <w:sz w:val="16"/>
              </w:rPr>
            </w:pPr>
            <w:r>
              <w:rPr>
                <w:sz w:val="16"/>
              </w:rPr>
              <w:t>In case of lost or damaged SIM cards we can request sim replication at any of their stores. We must present an authorization of the company representative to get</w:t>
            </w:r>
          </w:p>
          <w:p w14:paraId="104D7A97" w14:textId="77777777" w:rsidR="005B5370" w:rsidRDefault="00000000">
            <w:pPr>
              <w:pStyle w:val="TableParagraph"/>
              <w:spacing w:before="1" w:line="183" w:lineRule="exact"/>
              <w:ind w:left="668" w:right="650"/>
              <w:jc w:val="center"/>
              <w:rPr>
                <w:sz w:val="16"/>
              </w:rPr>
            </w:pPr>
            <w:r>
              <w:rPr>
                <w:sz w:val="16"/>
              </w:rPr>
              <w:t>the new SIM module.</w:t>
            </w:r>
          </w:p>
        </w:tc>
      </w:tr>
      <w:tr w:rsidR="005B5370" w14:paraId="4EC5644C" w14:textId="77777777">
        <w:trPr>
          <w:trHeight w:val="278"/>
        </w:trPr>
        <w:tc>
          <w:tcPr>
            <w:tcW w:w="7835" w:type="dxa"/>
            <w:gridSpan w:val="4"/>
            <w:tcBorders>
              <w:left w:val="double" w:sz="2" w:space="0" w:color="808080"/>
            </w:tcBorders>
            <w:shd w:val="clear" w:color="auto" w:fill="D9D9D9"/>
          </w:tcPr>
          <w:p w14:paraId="3AB86347" w14:textId="77777777" w:rsidR="005B5370" w:rsidRDefault="00000000">
            <w:pPr>
              <w:pStyle w:val="TableParagraph"/>
              <w:spacing w:before="76" w:line="183" w:lineRule="exact"/>
              <w:ind w:left="2492" w:right="2456"/>
              <w:jc w:val="center"/>
              <w:rPr>
                <w:b/>
                <w:sz w:val="16"/>
              </w:rPr>
            </w:pPr>
            <w:r>
              <w:rPr>
                <w:b/>
                <w:sz w:val="16"/>
              </w:rPr>
              <w:t>Supplier 6</w:t>
            </w:r>
          </w:p>
        </w:tc>
      </w:tr>
      <w:tr w:rsidR="005B5370" w14:paraId="0DB0C691" w14:textId="77777777">
        <w:trPr>
          <w:trHeight w:val="281"/>
        </w:trPr>
        <w:tc>
          <w:tcPr>
            <w:tcW w:w="3061" w:type="dxa"/>
            <w:tcBorders>
              <w:left w:val="double" w:sz="2" w:space="0" w:color="808080"/>
            </w:tcBorders>
            <w:shd w:val="clear" w:color="auto" w:fill="D9D9D9"/>
          </w:tcPr>
          <w:p w14:paraId="05A598B8" w14:textId="77777777" w:rsidR="005B5370" w:rsidRDefault="00000000">
            <w:pPr>
              <w:pStyle w:val="TableParagraph"/>
              <w:spacing w:before="76" w:line="186" w:lineRule="exact"/>
              <w:ind w:right="784"/>
              <w:jc w:val="right"/>
              <w:rPr>
                <w:b/>
                <w:sz w:val="16"/>
              </w:rPr>
            </w:pPr>
            <w:r>
              <w:rPr>
                <w:b/>
                <w:sz w:val="16"/>
              </w:rPr>
              <w:t>Company Name</w:t>
            </w:r>
          </w:p>
        </w:tc>
        <w:tc>
          <w:tcPr>
            <w:tcW w:w="4774" w:type="dxa"/>
            <w:gridSpan w:val="3"/>
          </w:tcPr>
          <w:p w14:paraId="3CE08DE8" w14:textId="77777777" w:rsidR="005B5370" w:rsidRDefault="00000000">
            <w:pPr>
              <w:pStyle w:val="TableParagraph"/>
              <w:spacing w:before="70"/>
              <w:ind w:left="1513"/>
              <w:rPr>
                <w:rFonts w:ascii="Arial"/>
                <w:sz w:val="16"/>
              </w:rPr>
            </w:pPr>
            <w:r>
              <w:rPr>
                <w:rFonts w:ascii="Arial"/>
                <w:sz w:val="16"/>
              </w:rPr>
              <w:t>Internet service provider</w:t>
            </w:r>
          </w:p>
        </w:tc>
      </w:tr>
      <w:tr w:rsidR="005B5370" w14:paraId="2C5D6A65" w14:textId="77777777">
        <w:trPr>
          <w:trHeight w:val="279"/>
        </w:trPr>
        <w:tc>
          <w:tcPr>
            <w:tcW w:w="3061" w:type="dxa"/>
            <w:tcBorders>
              <w:left w:val="double" w:sz="2" w:space="0" w:color="808080"/>
            </w:tcBorders>
            <w:shd w:val="clear" w:color="auto" w:fill="D9D9D9"/>
          </w:tcPr>
          <w:p w14:paraId="51BE4E84" w14:textId="77777777" w:rsidR="005B5370" w:rsidRDefault="00000000">
            <w:pPr>
              <w:pStyle w:val="TableParagraph"/>
              <w:spacing w:before="73" w:line="186" w:lineRule="exact"/>
              <w:ind w:right="824"/>
              <w:jc w:val="right"/>
              <w:rPr>
                <w:b/>
                <w:sz w:val="16"/>
              </w:rPr>
            </w:pPr>
            <w:r>
              <w:rPr>
                <w:b/>
                <w:sz w:val="16"/>
              </w:rPr>
              <w:t>Street Address</w:t>
            </w:r>
          </w:p>
        </w:tc>
        <w:tc>
          <w:tcPr>
            <w:tcW w:w="4774" w:type="dxa"/>
            <w:gridSpan w:val="3"/>
          </w:tcPr>
          <w:p w14:paraId="0CD6ED61" w14:textId="77777777" w:rsidR="005B5370" w:rsidRDefault="005B5370">
            <w:pPr>
              <w:pStyle w:val="TableParagraph"/>
              <w:rPr>
                <w:rFonts w:ascii="Times New Roman"/>
                <w:sz w:val="16"/>
              </w:rPr>
            </w:pPr>
          </w:p>
        </w:tc>
      </w:tr>
      <w:tr w:rsidR="005B5370" w14:paraId="67125823" w14:textId="77777777">
        <w:trPr>
          <w:trHeight w:val="278"/>
        </w:trPr>
        <w:tc>
          <w:tcPr>
            <w:tcW w:w="3061" w:type="dxa"/>
            <w:tcBorders>
              <w:left w:val="double" w:sz="2" w:space="0" w:color="808080"/>
            </w:tcBorders>
            <w:shd w:val="clear" w:color="auto" w:fill="D9D9D9"/>
          </w:tcPr>
          <w:p w14:paraId="16C77B76" w14:textId="77777777" w:rsidR="005B5370" w:rsidRDefault="00000000">
            <w:pPr>
              <w:pStyle w:val="TableParagraph"/>
              <w:spacing w:before="73" w:line="186" w:lineRule="exact"/>
              <w:ind w:left="303" w:right="270"/>
              <w:jc w:val="center"/>
              <w:rPr>
                <w:b/>
                <w:sz w:val="16"/>
              </w:rPr>
            </w:pPr>
            <w:r>
              <w:rPr>
                <w:b/>
                <w:sz w:val="16"/>
              </w:rPr>
              <w:t>Phone</w:t>
            </w:r>
          </w:p>
        </w:tc>
        <w:tc>
          <w:tcPr>
            <w:tcW w:w="4774" w:type="dxa"/>
            <w:gridSpan w:val="3"/>
          </w:tcPr>
          <w:p w14:paraId="7DD81E61" w14:textId="77777777" w:rsidR="005B5370" w:rsidRDefault="00000000">
            <w:pPr>
              <w:pStyle w:val="TableParagraph"/>
              <w:spacing w:before="73" w:line="186" w:lineRule="exact"/>
              <w:ind w:left="1436"/>
              <w:rPr>
                <w:sz w:val="16"/>
              </w:rPr>
            </w:pPr>
            <w:r>
              <w:rPr>
                <w:sz w:val="16"/>
              </w:rPr>
              <w:t>+44 (0) 2345 2345678</w:t>
            </w:r>
          </w:p>
        </w:tc>
      </w:tr>
      <w:tr w:rsidR="005B5370" w14:paraId="650741BF" w14:textId="77777777">
        <w:trPr>
          <w:trHeight w:val="278"/>
        </w:trPr>
        <w:tc>
          <w:tcPr>
            <w:tcW w:w="3061" w:type="dxa"/>
            <w:tcBorders>
              <w:left w:val="double" w:sz="2" w:space="0" w:color="808080"/>
            </w:tcBorders>
            <w:shd w:val="clear" w:color="auto" w:fill="D9D9D9"/>
          </w:tcPr>
          <w:p w14:paraId="45CC1BF1" w14:textId="77777777" w:rsidR="005B5370" w:rsidRDefault="00000000">
            <w:pPr>
              <w:pStyle w:val="TableParagraph"/>
              <w:spacing w:before="75" w:line="183" w:lineRule="exact"/>
              <w:ind w:left="303" w:right="271"/>
              <w:jc w:val="center"/>
              <w:rPr>
                <w:b/>
                <w:sz w:val="16"/>
              </w:rPr>
            </w:pPr>
            <w:r>
              <w:rPr>
                <w:b/>
                <w:sz w:val="16"/>
              </w:rPr>
              <w:t>FAX</w:t>
            </w:r>
          </w:p>
        </w:tc>
        <w:tc>
          <w:tcPr>
            <w:tcW w:w="4774" w:type="dxa"/>
            <w:gridSpan w:val="3"/>
          </w:tcPr>
          <w:p w14:paraId="4258D59A" w14:textId="77777777" w:rsidR="005B5370" w:rsidRDefault="00000000">
            <w:pPr>
              <w:pStyle w:val="TableParagraph"/>
              <w:spacing w:before="75" w:line="183" w:lineRule="exact"/>
              <w:ind w:left="1436"/>
              <w:rPr>
                <w:sz w:val="16"/>
              </w:rPr>
            </w:pPr>
            <w:r>
              <w:rPr>
                <w:sz w:val="16"/>
              </w:rPr>
              <w:t>+44 (0) 2345 2345679</w:t>
            </w:r>
          </w:p>
        </w:tc>
      </w:tr>
      <w:tr w:rsidR="005B5370" w14:paraId="22AB4A3F" w14:textId="77777777">
        <w:trPr>
          <w:trHeight w:val="270"/>
        </w:trPr>
        <w:tc>
          <w:tcPr>
            <w:tcW w:w="3061" w:type="dxa"/>
            <w:tcBorders>
              <w:left w:val="double" w:sz="2" w:space="0" w:color="808080"/>
            </w:tcBorders>
            <w:shd w:val="clear" w:color="auto" w:fill="D9D9D9"/>
          </w:tcPr>
          <w:p w14:paraId="62721D31" w14:textId="77777777" w:rsidR="005B5370" w:rsidRDefault="00000000">
            <w:pPr>
              <w:pStyle w:val="TableParagraph"/>
              <w:spacing w:before="76" w:line="175" w:lineRule="exact"/>
              <w:ind w:left="303" w:right="271"/>
              <w:jc w:val="center"/>
              <w:rPr>
                <w:b/>
                <w:sz w:val="16"/>
              </w:rPr>
            </w:pPr>
            <w:r>
              <w:rPr>
                <w:b/>
                <w:sz w:val="16"/>
              </w:rPr>
              <w:t>E-mail</w:t>
            </w:r>
          </w:p>
        </w:tc>
        <w:tc>
          <w:tcPr>
            <w:tcW w:w="4774" w:type="dxa"/>
            <w:gridSpan w:val="3"/>
          </w:tcPr>
          <w:p w14:paraId="4ED6D4B7" w14:textId="77777777" w:rsidR="005B5370" w:rsidRDefault="00000000">
            <w:pPr>
              <w:pStyle w:val="TableParagraph"/>
              <w:spacing w:before="70" w:line="181" w:lineRule="exact"/>
              <w:ind w:left="668" w:right="650"/>
              <w:jc w:val="center"/>
              <w:rPr>
                <w:rFonts w:ascii="Arial"/>
                <w:sz w:val="16"/>
              </w:rPr>
            </w:pPr>
            <w:hyperlink r:id="rId26">
              <w:r>
                <w:rPr>
                  <w:rFonts w:ascii="Arial"/>
                  <w:sz w:val="16"/>
                </w:rPr>
                <w:t>support@isp.foo</w:t>
              </w:r>
            </w:hyperlink>
          </w:p>
        </w:tc>
      </w:tr>
    </w:tbl>
    <w:p w14:paraId="204C1D98" w14:textId="77777777" w:rsidR="005B5370" w:rsidRDefault="005B5370">
      <w:pPr>
        <w:spacing w:line="181" w:lineRule="exact"/>
        <w:jc w:val="center"/>
        <w:rPr>
          <w:rFonts w:ascii="Arial"/>
          <w:sz w:val="16"/>
        </w:rPr>
        <w:sectPr w:rsidR="005B5370">
          <w:pgSz w:w="11910" w:h="16840"/>
          <w:pgMar w:top="1340" w:right="1400" w:bottom="1140" w:left="1380" w:header="713" w:footer="948" w:gutter="0"/>
          <w:cols w:space="720"/>
        </w:sectPr>
      </w:pPr>
    </w:p>
    <w:p w14:paraId="2318075E" w14:textId="77777777" w:rsidR="005B5370" w:rsidRDefault="005B5370">
      <w:pPr>
        <w:pStyle w:val="BodyText"/>
        <w:rPr>
          <w:i/>
          <w:sz w:val="9"/>
        </w:rPr>
      </w:pPr>
    </w:p>
    <w:tbl>
      <w:tblPr>
        <w:tblW w:w="0" w:type="auto"/>
        <w:tblInd w:w="983"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3061"/>
        <w:gridCol w:w="1598"/>
        <w:gridCol w:w="1599"/>
        <w:gridCol w:w="1577"/>
      </w:tblGrid>
      <w:tr w:rsidR="005B5370" w14:paraId="4DD9B829" w14:textId="77777777">
        <w:trPr>
          <w:trHeight w:val="268"/>
        </w:trPr>
        <w:tc>
          <w:tcPr>
            <w:tcW w:w="3061" w:type="dxa"/>
            <w:tcBorders>
              <w:left w:val="double" w:sz="2" w:space="0" w:color="808080"/>
            </w:tcBorders>
            <w:shd w:val="clear" w:color="auto" w:fill="D9D9D9"/>
          </w:tcPr>
          <w:p w14:paraId="6BDF6EFF" w14:textId="77777777" w:rsidR="005B5370" w:rsidRDefault="00000000">
            <w:pPr>
              <w:pStyle w:val="TableParagraph"/>
              <w:spacing w:before="65" w:line="183" w:lineRule="exact"/>
              <w:ind w:right="767"/>
              <w:jc w:val="right"/>
              <w:rPr>
                <w:b/>
                <w:sz w:val="16"/>
              </w:rPr>
            </w:pPr>
            <w:r>
              <w:rPr>
                <w:b/>
                <w:sz w:val="16"/>
              </w:rPr>
              <w:t>Point of Contact</w:t>
            </w:r>
          </w:p>
        </w:tc>
        <w:tc>
          <w:tcPr>
            <w:tcW w:w="4774" w:type="dxa"/>
            <w:gridSpan w:val="3"/>
          </w:tcPr>
          <w:p w14:paraId="75B22245" w14:textId="77777777" w:rsidR="005B5370" w:rsidRDefault="00000000">
            <w:pPr>
              <w:pStyle w:val="TableParagraph"/>
              <w:spacing w:before="59"/>
              <w:ind w:left="1513"/>
              <w:rPr>
                <w:rFonts w:ascii="Arial"/>
                <w:sz w:val="16"/>
              </w:rPr>
            </w:pPr>
            <w:r>
              <w:rPr>
                <w:rFonts w:ascii="Arial"/>
                <w:sz w:val="16"/>
              </w:rPr>
              <w:t>Internet service provider</w:t>
            </w:r>
          </w:p>
        </w:tc>
      </w:tr>
      <w:tr w:rsidR="005B5370" w14:paraId="6D9A812E" w14:textId="77777777">
        <w:trPr>
          <w:trHeight w:val="730"/>
        </w:trPr>
        <w:tc>
          <w:tcPr>
            <w:tcW w:w="3061" w:type="dxa"/>
            <w:tcBorders>
              <w:left w:val="double" w:sz="2" w:space="0" w:color="808080"/>
            </w:tcBorders>
            <w:shd w:val="clear" w:color="auto" w:fill="D9D9D9"/>
          </w:tcPr>
          <w:p w14:paraId="347AE9EB" w14:textId="77777777" w:rsidR="005B5370" w:rsidRDefault="00000000">
            <w:pPr>
              <w:pStyle w:val="TableParagraph"/>
              <w:spacing w:before="76"/>
              <w:ind w:left="303" w:right="272"/>
              <w:jc w:val="center"/>
              <w:rPr>
                <w:b/>
                <w:sz w:val="16"/>
              </w:rPr>
            </w:pPr>
            <w:r>
              <w:rPr>
                <w:b/>
                <w:sz w:val="16"/>
              </w:rPr>
              <w:t>Material / Service Material</w:t>
            </w:r>
          </w:p>
          <w:p w14:paraId="6A6C9ADC" w14:textId="77777777" w:rsidR="005B5370" w:rsidRDefault="00000000">
            <w:pPr>
              <w:pStyle w:val="TableParagraph"/>
              <w:spacing w:before="60" w:line="190" w:lineRule="atLeast"/>
              <w:ind w:left="227" w:right="195" w:firstLine="1"/>
              <w:jc w:val="center"/>
              <w:rPr>
                <w:b/>
                <w:sz w:val="16"/>
              </w:rPr>
            </w:pPr>
            <w:r>
              <w:rPr>
                <w:b/>
                <w:sz w:val="16"/>
              </w:rPr>
              <w:t>(Asset supported and requirements set in the SLA)</w:t>
            </w:r>
          </w:p>
        </w:tc>
        <w:tc>
          <w:tcPr>
            <w:tcW w:w="4774" w:type="dxa"/>
            <w:gridSpan w:val="3"/>
          </w:tcPr>
          <w:p w14:paraId="637DD67E" w14:textId="77777777" w:rsidR="005B5370" w:rsidRDefault="00000000">
            <w:pPr>
              <w:pStyle w:val="TableParagraph"/>
              <w:spacing w:before="70"/>
              <w:ind w:left="1086"/>
              <w:rPr>
                <w:rFonts w:ascii="Arial"/>
                <w:sz w:val="16"/>
              </w:rPr>
            </w:pPr>
            <w:r>
              <w:rPr>
                <w:rFonts w:ascii="Arial"/>
                <w:sz w:val="16"/>
              </w:rPr>
              <w:t>Standard ADSL service for business</w:t>
            </w:r>
          </w:p>
        </w:tc>
      </w:tr>
      <w:tr w:rsidR="005B5370" w14:paraId="60088D1B" w14:textId="77777777">
        <w:trPr>
          <w:trHeight w:val="667"/>
        </w:trPr>
        <w:tc>
          <w:tcPr>
            <w:tcW w:w="3061" w:type="dxa"/>
            <w:tcBorders>
              <w:left w:val="double" w:sz="2" w:space="0" w:color="808080"/>
            </w:tcBorders>
            <w:shd w:val="clear" w:color="auto" w:fill="D9D9D9"/>
          </w:tcPr>
          <w:p w14:paraId="5B5AA0A5" w14:textId="77777777" w:rsidR="005B5370" w:rsidRDefault="00000000">
            <w:pPr>
              <w:pStyle w:val="TableParagraph"/>
              <w:spacing w:before="73"/>
              <w:ind w:left="546" w:right="371" w:hanging="125"/>
              <w:rPr>
                <w:b/>
                <w:sz w:val="16"/>
              </w:rPr>
            </w:pPr>
            <w:r>
              <w:rPr>
                <w:b/>
                <w:sz w:val="16"/>
              </w:rPr>
              <w:t>Supplier has formal BCM requirements (SP5.2)</w:t>
            </w:r>
          </w:p>
        </w:tc>
        <w:tc>
          <w:tcPr>
            <w:tcW w:w="1598" w:type="dxa"/>
          </w:tcPr>
          <w:p w14:paraId="3ED1B92D" w14:textId="77777777" w:rsidR="005B5370" w:rsidRDefault="00000000">
            <w:pPr>
              <w:pStyle w:val="TableParagraph"/>
              <w:spacing w:before="73"/>
              <w:ind w:left="623" w:right="608"/>
              <w:jc w:val="center"/>
              <w:rPr>
                <w:sz w:val="16"/>
              </w:rPr>
            </w:pPr>
            <w:r>
              <w:rPr>
                <w:sz w:val="16"/>
              </w:rPr>
              <w:t>No</w:t>
            </w:r>
          </w:p>
        </w:tc>
        <w:tc>
          <w:tcPr>
            <w:tcW w:w="1599" w:type="dxa"/>
          </w:tcPr>
          <w:p w14:paraId="0EB9C805" w14:textId="77777777" w:rsidR="005B5370" w:rsidRDefault="00000000">
            <w:pPr>
              <w:pStyle w:val="TableParagraph"/>
              <w:spacing w:before="73" w:line="190" w:lineRule="atLeast"/>
              <w:ind w:left="431" w:right="148" w:hanging="257"/>
              <w:rPr>
                <w:b/>
                <w:sz w:val="16"/>
              </w:rPr>
            </w:pPr>
            <w:r>
              <w:rPr>
                <w:b/>
                <w:sz w:val="16"/>
              </w:rPr>
              <w:t>BCM Capacity Verified (SP5.2)</w:t>
            </w:r>
          </w:p>
        </w:tc>
        <w:tc>
          <w:tcPr>
            <w:tcW w:w="1577" w:type="dxa"/>
          </w:tcPr>
          <w:p w14:paraId="083B2509" w14:textId="77777777" w:rsidR="005B5370" w:rsidRDefault="00000000">
            <w:pPr>
              <w:pStyle w:val="TableParagraph"/>
              <w:spacing w:before="73"/>
              <w:ind w:right="648"/>
              <w:jc w:val="right"/>
              <w:rPr>
                <w:sz w:val="16"/>
              </w:rPr>
            </w:pPr>
            <w:r>
              <w:rPr>
                <w:sz w:val="16"/>
              </w:rPr>
              <w:t>No</w:t>
            </w:r>
          </w:p>
        </w:tc>
      </w:tr>
      <w:tr w:rsidR="005B5370" w14:paraId="40074747" w14:textId="77777777">
        <w:trPr>
          <w:trHeight w:val="667"/>
        </w:trPr>
        <w:tc>
          <w:tcPr>
            <w:tcW w:w="3061" w:type="dxa"/>
            <w:tcBorders>
              <w:left w:val="double" w:sz="2" w:space="0" w:color="808080"/>
            </w:tcBorders>
            <w:shd w:val="clear" w:color="auto" w:fill="D9D9D9"/>
          </w:tcPr>
          <w:p w14:paraId="431A1F8C" w14:textId="77777777" w:rsidR="005B5370" w:rsidRDefault="00000000">
            <w:pPr>
              <w:pStyle w:val="TableParagraph"/>
              <w:spacing w:before="73"/>
              <w:ind w:left="483" w:firstLine="76"/>
              <w:rPr>
                <w:b/>
                <w:sz w:val="16"/>
              </w:rPr>
            </w:pPr>
            <w:r>
              <w:rPr>
                <w:b/>
                <w:sz w:val="16"/>
              </w:rPr>
              <w:t>Agreed Procedure for</w:t>
            </w:r>
          </w:p>
          <w:p w14:paraId="5C39166C" w14:textId="77777777" w:rsidR="005B5370" w:rsidRDefault="00000000">
            <w:pPr>
              <w:pStyle w:val="TableParagraph"/>
              <w:spacing w:before="2" w:line="190" w:lineRule="atLeast"/>
              <w:ind w:left="783" w:right="435" w:hanging="300"/>
              <w:rPr>
                <w:b/>
                <w:sz w:val="16"/>
              </w:rPr>
            </w:pPr>
            <w:r>
              <w:rPr>
                <w:b/>
                <w:sz w:val="16"/>
              </w:rPr>
              <w:t>recovery of outsourced services (SP5.1)</w:t>
            </w:r>
          </w:p>
        </w:tc>
        <w:tc>
          <w:tcPr>
            <w:tcW w:w="4774" w:type="dxa"/>
            <w:gridSpan w:val="3"/>
            <w:tcBorders>
              <w:top w:val="nil"/>
            </w:tcBorders>
          </w:tcPr>
          <w:p w14:paraId="151E21E7" w14:textId="77777777" w:rsidR="005B5370" w:rsidRDefault="00000000">
            <w:pPr>
              <w:pStyle w:val="TableParagraph"/>
              <w:spacing w:before="73"/>
              <w:ind w:left="572"/>
              <w:rPr>
                <w:sz w:val="16"/>
              </w:rPr>
            </w:pPr>
            <w:r>
              <w:rPr>
                <w:sz w:val="16"/>
              </w:rPr>
              <w:t>Call customer support, 8:00 AM – 10:00 PM.</w:t>
            </w:r>
          </w:p>
        </w:tc>
      </w:tr>
      <w:tr w:rsidR="005B5370" w14:paraId="0AAB5F91" w14:textId="77777777">
        <w:trPr>
          <w:trHeight w:val="279"/>
        </w:trPr>
        <w:tc>
          <w:tcPr>
            <w:tcW w:w="7835" w:type="dxa"/>
            <w:gridSpan w:val="4"/>
            <w:tcBorders>
              <w:left w:val="double" w:sz="2" w:space="0" w:color="808080"/>
            </w:tcBorders>
            <w:shd w:val="clear" w:color="auto" w:fill="D9D9D9"/>
          </w:tcPr>
          <w:p w14:paraId="724636A5" w14:textId="77777777" w:rsidR="005B5370" w:rsidRDefault="00000000">
            <w:pPr>
              <w:pStyle w:val="TableParagraph"/>
              <w:spacing w:before="76" w:line="183" w:lineRule="exact"/>
              <w:ind w:left="2492" w:right="2456"/>
              <w:jc w:val="center"/>
              <w:rPr>
                <w:b/>
                <w:sz w:val="16"/>
              </w:rPr>
            </w:pPr>
            <w:r>
              <w:rPr>
                <w:b/>
                <w:sz w:val="16"/>
              </w:rPr>
              <w:t>Supplier 7</w:t>
            </w:r>
          </w:p>
        </w:tc>
      </w:tr>
      <w:tr w:rsidR="005B5370" w14:paraId="6DF1B453" w14:textId="77777777">
        <w:trPr>
          <w:trHeight w:val="281"/>
        </w:trPr>
        <w:tc>
          <w:tcPr>
            <w:tcW w:w="3061" w:type="dxa"/>
            <w:tcBorders>
              <w:left w:val="double" w:sz="2" w:space="0" w:color="808080"/>
            </w:tcBorders>
            <w:shd w:val="clear" w:color="auto" w:fill="D9D9D9"/>
          </w:tcPr>
          <w:p w14:paraId="6B7DE875" w14:textId="77777777" w:rsidR="005B5370" w:rsidRDefault="00000000">
            <w:pPr>
              <w:pStyle w:val="TableParagraph"/>
              <w:spacing w:before="76" w:line="186" w:lineRule="exact"/>
              <w:ind w:right="784"/>
              <w:jc w:val="right"/>
              <w:rPr>
                <w:b/>
                <w:sz w:val="16"/>
              </w:rPr>
            </w:pPr>
            <w:r>
              <w:rPr>
                <w:b/>
                <w:sz w:val="16"/>
              </w:rPr>
              <w:t>Company Name</w:t>
            </w:r>
          </w:p>
        </w:tc>
        <w:tc>
          <w:tcPr>
            <w:tcW w:w="4774" w:type="dxa"/>
            <w:gridSpan w:val="3"/>
          </w:tcPr>
          <w:p w14:paraId="584BC5D7" w14:textId="77777777" w:rsidR="005B5370" w:rsidRDefault="00000000">
            <w:pPr>
              <w:pStyle w:val="TableParagraph"/>
              <w:spacing w:before="70"/>
              <w:ind w:left="668" w:right="654"/>
              <w:jc w:val="center"/>
              <w:rPr>
                <w:rFonts w:ascii="Arial"/>
                <w:sz w:val="16"/>
              </w:rPr>
            </w:pPr>
            <w:r>
              <w:rPr>
                <w:rFonts w:ascii="Arial"/>
                <w:sz w:val="16"/>
              </w:rPr>
              <w:t>PBX Supplier</w:t>
            </w:r>
          </w:p>
        </w:tc>
      </w:tr>
      <w:tr w:rsidR="005B5370" w14:paraId="65D6E92F" w14:textId="77777777">
        <w:trPr>
          <w:trHeight w:val="279"/>
        </w:trPr>
        <w:tc>
          <w:tcPr>
            <w:tcW w:w="3061" w:type="dxa"/>
            <w:tcBorders>
              <w:left w:val="double" w:sz="2" w:space="0" w:color="808080"/>
            </w:tcBorders>
            <w:shd w:val="clear" w:color="auto" w:fill="D9D9D9"/>
          </w:tcPr>
          <w:p w14:paraId="6C9FD194" w14:textId="77777777" w:rsidR="005B5370" w:rsidRDefault="00000000">
            <w:pPr>
              <w:pStyle w:val="TableParagraph"/>
              <w:spacing w:before="73" w:line="186" w:lineRule="exact"/>
              <w:ind w:right="824"/>
              <w:jc w:val="right"/>
              <w:rPr>
                <w:b/>
                <w:sz w:val="16"/>
              </w:rPr>
            </w:pPr>
            <w:r>
              <w:rPr>
                <w:b/>
                <w:sz w:val="16"/>
              </w:rPr>
              <w:t>Street Address</w:t>
            </w:r>
          </w:p>
        </w:tc>
        <w:tc>
          <w:tcPr>
            <w:tcW w:w="4774" w:type="dxa"/>
            <w:gridSpan w:val="3"/>
          </w:tcPr>
          <w:p w14:paraId="4A381DAA" w14:textId="77777777" w:rsidR="005B5370" w:rsidRDefault="005B5370">
            <w:pPr>
              <w:pStyle w:val="TableParagraph"/>
              <w:rPr>
                <w:rFonts w:ascii="Times New Roman"/>
                <w:sz w:val="16"/>
              </w:rPr>
            </w:pPr>
          </w:p>
        </w:tc>
      </w:tr>
      <w:tr w:rsidR="005B5370" w14:paraId="57E6B4A7" w14:textId="77777777">
        <w:trPr>
          <w:trHeight w:val="279"/>
        </w:trPr>
        <w:tc>
          <w:tcPr>
            <w:tcW w:w="3061" w:type="dxa"/>
            <w:tcBorders>
              <w:left w:val="double" w:sz="2" w:space="0" w:color="808080"/>
            </w:tcBorders>
            <w:shd w:val="clear" w:color="auto" w:fill="D9D9D9"/>
          </w:tcPr>
          <w:p w14:paraId="00BC9588" w14:textId="77777777" w:rsidR="005B5370" w:rsidRDefault="00000000">
            <w:pPr>
              <w:pStyle w:val="TableParagraph"/>
              <w:spacing w:before="73" w:line="186" w:lineRule="exact"/>
              <w:ind w:left="303" w:right="270"/>
              <w:jc w:val="center"/>
              <w:rPr>
                <w:b/>
                <w:sz w:val="16"/>
              </w:rPr>
            </w:pPr>
            <w:r>
              <w:rPr>
                <w:b/>
                <w:sz w:val="16"/>
              </w:rPr>
              <w:t>Phone</w:t>
            </w:r>
          </w:p>
        </w:tc>
        <w:tc>
          <w:tcPr>
            <w:tcW w:w="4774" w:type="dxa"/>
            <w:gridSpan w:val="3"/>
          </w:tcPr>
          <w:p w14:paraId="5DC133A2" w14:textId="77777777" w:rsidR="005B5370" w:rsidRDefault="00000000">
            <w:pPr>
              <w:pStyle w:val="TableParagraph"/>
              <w:spacing w:before="73" w:line="186" w:lineRule="exact"/>
              <w:ind w:left="1436"/>
              <w:rPr>
                <w:sz w:val="16"/>
              </w:rPr>
            </w:pPr>
            <w:r>
              <w:rPr>
                <w:sz w:val="16"/>
              </w:rPr>
              <w:t>+44 (0) 2345 2345678</w:t>
            </w:r>
          </w:p>
        </w:tc>
      </w:tr>
      <w:tr w:rsidR="005B5370" w14:paraId="663B4668" w14:textId="77777777">
        <w:trPr>
          <w:trHeight w:val="279"/>
        </w:trPr>
        <w:tc>
          <w:tcPr>
            <w:tcW w:w="3061" w:type="dxa"/>
            <w:tcBorders>
              <w:left w:val="double" w:sz="2" w:space="0" w:color="808080"/>
            </w:tcBorders>
            <w:shd w:val="clear" w:color="auto" w:fill="D9D9D9"/>
          </w:tcPr>
          <w:p w14:paraId="48AD5810" w14:textId="77777777" w:rsidR="005B5370" w:rsidRDefault="00000000">
            <w:pPr>
              <w:pStyle w:val="TableParagraph"/>
              <w:spacing w:before="73" w:line="186" w:lineRule="exact"/>
              <w:ind w:left="303" w:right="271"/>
              <w:jc w:val="center"/>
              <w:rPr>
                <w:b/>
                <w:sz w:val="16"/>
              </w:rPr>
            </w:pPr>
            <w:r>
              <w:rPr>
                <w:b/>
                <w:sz w:val="16"/>
              </w:rPr>
              <w:t>FAX</w:t>
            </w:r>
          </w:p>
        </w:tc>
        <w:tc>
          <w:tcPr>
            <w:tcW w:w="4774" w:type="dxa"/>
            <w:gridSpan w:val="3"/>
          </w:tcPr>
          <w:p w14:paraId="3D183F25" w14:textId="77777777" w:rsidR="005B5370" w:rsidRDefault="00000000">
            <w:pPr>
              <w:pStyle w:val="TableParagraph"/>
              <w:spacing w:before="73" w:line="186" w:lineRule="exact"/>
              <w:ind w:left="1436"/>
              <w:rPr>
                <w:sz w:val="16"/>
              </w:rPr>
            </w:pPr>
            <w:r>
              <w:rPr>
                <w:sz w:val="16"/>
              </w:rPr>
              <w:t>+44 (0) 2345 2345679</w:t>
            </w:r>
          </w:p>
        </w:tc>
      </w:tr>
      <w:tr w:rsidR="005B5370" w14:paraId="46B20FF0" w14:textId="77777777">
        <w:trPr>
          <w:trHeight w:val="279"/>
        </w:trPr>
        <w:tc>
          <w:tcPr>
            <w:tcW w:w="3061" w:type="dxa"/>
            <w:tcBorders>
              <w:left w:val="double" w:sz="2" w:space="0" w:color="808080"/>
            </w:tcBorders>
            <w:shd w:val="clear" w:color="auto" w:fill="D9D9D9"/>
          </w:tcPr>
          <w:p w14:paraId="0B08E711" w14:textId="77777777" w:rsidR="005B5370" w:rsidRDefault="00000000">
            <w:pPr>
              <w:pStyle w:val="TableParagraph"/>
              <w:spacing w:before="76" w:line="183" w:lineRule="exact"/>
              <w:ind w:left="303" w:right="271"/>
              <w:jc w:val="center"/>
              <w:rPr>
                <w:b/>
                <w:sz w:val="16"/>
              </w:rPr>
            </w:pPr>
            <w:r>
              <w:rPr>
                <w:b/>
                <w:sz w:val="16"/>
              </w:rPr>
              <w:t>E-mail</w:t>
            </w:r>
          </w:p>
        </w:tc>
        <w:tc>
          <w:tcPr>
            <w:tcW w:w="4774" w:type="dxa"/>
            <w:gridSpan w:val="3"/>
          </w:tcPr>
          <w:p w14:paraId="6F951E23" w14:textId="77777777" w:rsidR="005B5370" w:rsidRDefault="00000000">
            <w:pPr>
              <w:pStyle w:val="TableParagraph"/>
              <w:spacing w:before="70"/>
              <w:ind w:left="1544"/>
              <w:rPr>
                <w:rFonts w:ascii="Arial"/>
                <w:sz w:val="16"/>
              </w:rPr>
            </w:pPr>
            <w:hyperlink r:id="rId27">
              <w:r>
                <w:rPr>
                  <w:rFonts w:ascii="Arial"/>
                  <w:sz w:val="16"/>
                </w:rPr>
                <w:t>support@PBXSupp.foo</w:t>
              </w:r>
            </w:hyperlink>
          </w:p>
        </w:tc>
      </w:tr>
      <w:tr w:rsidR="005B5370" w14:paraId="28FF3D4F" w14:textId="77777777">
        <w:trPr>
          <w:trHeight w:val="278"/>
        </w:trPr>
        <w:tc>
          <w:tcPr>
            <w:tcW w:w="3061" w:type="dxa"/>
            <w:tcBorders>
              <w:left w:val="double" w:sz="2" w:space="0" w:color="808080"/>
            </w:tcBorders>
            <w:shd w:val="clear" w:color="auto" w:fill="D9D9D9"/>
          </w:tcPr>
          <w:p w14:paraId="381A4154" w14:textId="77777777" w:rsidR="005B5370" w:rsidRDefault="00000000">
            <w:pPr>
              <w:pStyle w:val="TableParagraph"/>
              <w:spacing w:before="76" w:line="183" w:lineRule="exact"/>
              <w:ind w:right="767"/>
              <w:jc w:val="right"/>
              <w:rPr>
                <w:b/>
                <w:sz w:val="16"/>
              </w:rPr>
            </w:pPr>
            <w:r>
              <w:rPr>
                <w:b/>
                <w:sz w:val="16"/>
              </w:rPr>
              <w:t>Point of Contact</w:t>
            </w:r>
          </w:p>
        </w:tc>
        <w:tc>
          <w:tcPr>
            <w:tcW w:w="4774" w:type="dxa"/>
            <w:gridSpan w:val="3"/>
          </w:tcPr>
          <w:p w14:paraId="624916DE" w14:textId="77777777" w:rsidR="005B5370" w:rsidRDefault="00000000">
            <w:pPr>
              <w:pStyle w:val="TableParagraph"/>
              <w:spacing w:before="70"/>
              <w:ind w:left="668" w:right="653"/>
              <w:jc w:val="center"/>
              <w:rPr>
                <w:rFonts w:ascii="Arial"/>
                <w:sz w:val="16"/>
              </w:rPr>
            </w:pPr>
            <w:r>
              <w:rPr>
                <w:rFonts w:ascii="Arial"/>
                <w:sz w:val="16"/>
              </w:rPr>
              <w:t>Jack</w:t>
            </w:r>
          </w:p>
        </w:tc>
      </w:tr>
      <w:tr w:rsidR="005B5370" w14:paraId="1A61575F" w14:textId="77777777">
        <w:trPr>
          <w:trHeight w:val="730"/>
        </w:trPr>
        <w:tc>
          <w:tcPr>
            <w:tcW w:w="3061" w:type="dxa"/>
            <w:tcBorders>
              <w:left w:val="double" w:sz="2" w:space="0" w:color="808080"/>
            </w:tcBorders>
            <w:shd w:val="clear" w:color="auto" w:fill="D9D9D9"/>
          </w:tcPr>
          <w:p w14:paraId="62DFC06F" w14:textId="77777777" w:rsidR="005B5370" w:rsidRDefault="00000000">
            <w:pPr>
              <w:pStyle w:val="TableParagraph"/>
              <w:spacing w:before="76"/>
              <w:ind w:left="303" w:right="272"/>
              <w:jc w:val="center"/>
              <w:rPr>
                <w:b/>
                <w:sz w:val="16"/>
              </w:rPr>
            </w:pPr>
            <w:r>
              <w:rPr>
                <w:b/>
                <w:sz w:val="16"/>
              </w:rPr>
              <w:t>Material / Service Material</w:t>
            </w:r>
          </w:p>
          <w:p w14:paraId="3CE66021" w14:textId="77777777" w:rsidR="005B5370" w:rsidRDefault="00000000">
            <w:pPr>
              <w:pStyle w:val="TableParagraph"/>
              <w:spacing w:before="59" w:line="190" w:lineRule="atLeast"/>
              <w:ind w:left="227" w:right="195" w:firstLine="1"/>
              <w:jc w:val="center"/>
              <w:rPr>
                <w:b/>
                <w:sz w:val="16"/>
              </w:rPr>
            </w:pPr>
            <w:r>
              <w:rPr>
                <w:b/>
                <w:sz w:val="16"/>
              </w:rPr>
              <w:t>(Asset supported and requirements set in the SLA)</w:t>
            </w:r>
          </w:p>
        </w:tc>
        <w:tc>
          <w:tcPr>
            <w:tcW w:w="4774" w:type="dxa"/>
            <w:gridSpan w:val="3"/>
          </w:tcPr>
          <w:p w14:paraId="6D02AADA" w14:textId="77777777" w:rsidR="005B5370" w:rsidRDefault="00000000">
            <w:pPr>
              <w:pStyle w:val="TableParagraph"/>
              <w:spacing w:before="70"/>
              <w:ind w:left="353"/>
              <w:rPr>
                <w:rFonts w:ascii="Arial"/>
                <w:sz w:val="16"/>
              </w:rPr>
            </w:pPr>
            <w:r>
              <w:rPr>
                <w:rFonts w:ascii="Arial"/>
                <w:sz w:val="16"/>
              </w:rPr>
              <w:t>Next Business Day service support. Stock of spare parts.</w:t>
            </w:r>
          </w:p>
        </w:tc>
      </w:tr>
      <w:tr w:rsidR="005B5370" w14:paraId="786C052D" w14:textId="77777777">
        <w:trPr>
          <w:trHeight w:val="667"/>
        </w:trPr>
        <w:tc>
          <w:tcPr>
            <w:tcW w:w="3061" w:type="dxa"/>
            <w:tcBorders>
              <w:left w:val="double" w:sz="2" w:space="0" w:color="808080"/>
            </w:tcBorders>
            <w:shd w:val="clear" w:color="auto" w:fill="D9D9D9"/>
          </w:tcPr>
          <w:p w14:paraId="236199D3" w14:textId="77777777" w:rsidR="005B5370" w:rsidRDefault="00000000">
            <w:pPr>
              <w:pStyle w:val="TableParagraph"/>
              <w:spacing w:before="73"/>
              <w:ind w:left="546" w:right="371" w:hanging="125"/>
              <w:rPr>
                <w:b/>
                <w:sz w:val="16"/>
              </w:rPr>
            </w:pPr>
            <w:r>
              <w:rPr>
                <w:b/>
                <w:sz w:val="16"/>
              </w:rPr>
              <w:t>Supplier has formal BCM requirements (SP5.2)</w:t>
            </w:r>
          </w:p>
        </w:tc>
        <w:tc>
          <w:tcPr>
            <w:tcW w:w="1598" w:type="dxa"/>
          </w:tcPr>
          <w:p w14:paraId="725703F9" w14:textId="77777777" w:rsidR="005B5370" w:rsidRDefault="00000000">
            <w:pPr>
              <w:pStyle w:val="TableParagraph"/>
              <w:spacing w:before="73"/>
              <w:ind w:left="626" w:right="608"/>
              <w:jc w:val="center"/>
              <w:rPr>
                <w:sz w:val="16"/>
              </w:rPr>
            </w:pPr>
            <w:r>
              <w:rPr>
                <w:sz w:val="16"/>
              </w:rPr>
              <w:t>Yes</w:t>
            </w:r>
          </w:p>
        </w:tc>
        <w:tc>
          <w:tcPr>
            <w:tcW w:w="1599" w:type="dxa"/>
          </w:tcPr>
          <w:p w14:paraId="0F405CDF" w14:textId="77777777" w:rsidR="005B5370" w:rsidRDefault="00000000">
            <w:pPr>
              <w:pStyle w:val="TableParagraph"/>
              <w:spacing w:before="73" w:line="190" w:lineRule="atLeast"/>
              <w:ind w:left="431" w:right="148" w:hanging="257"/>
              <w:rPr>
                <w:b/>
                <w:sz w:val="16"/>
              </w:rPr>
            </w:pPr>
            <w:r>
              <w:rPr>
                <w:b/>
                <w:sz w:val="16"/>
              </w:rPr>
              <w:t>BCM Capacity Verified (SP5.2)</w:t>
            </w:r>
          </w:p>
        </w:tc>
        <w:tc>
          <w:tcPr>
            <w:tcW w:w="1577" w:type="dxa"/>
          </w:tcPr>
          <w:p w14:paraId="3337A2C4" w14:textId="77777777" w:rsidR="005B5370" w:rsidRDefault="00000000">
            <w:pPr>
              <w:pStyle w:val="TableParagraph"/>
              <w:spacing w:before="73"/>
              <w:ind w:right="616"/>
              <w:jc w:val="right"/>
              <w:rPr>
                <w:sz w:val="16"/>
              </w:rPr>
            </w:pPr>
            <w:r>
              <w:rPr>
                <w:sz w:val="16"/>
              </w:rPr>
              <w:t>Yes</w:t>
            </w:r>
          </w:p>
        </w:tc>
      </w:tr>
      <w:tr w:rsidR="005B5370" w14:paraId="73181D2C" w14:textId="77777777">
        <w:trPr>
          <w:trHeight w:val="667"/>
        </w:trPr>
        <w:tc>
          <w:tcPr>
            <w:tcW w:w="3061" w:type="dxa"/>
            <w:tcBorders>
              <w:left w:val="double" w:sz="2" w:space="0" w:color="808080"/>
            </w:tcBorders>
            <w:shd w:val="clear" w:color="auto" w:fill="D9D9D9"/>
          </w:tcPr>
          <w:p w14:paraId="630F9697" w14:textId="77777777" w:rsidR="005B5370" w:rsidRDefault="00000000">
            <w:pPr>
              <w:pStyle w:val="TableParagraph"/>
              <w:spacing w:before="76" w:line="190" w:lineRule="atLeast"/>
              <w:ind w:left="483" w:right="449" w:firstLine="1"/>
              <w:jc w:val="center"/>
              <w:rPr>
                <w:b/>
                <w:sz w:val="16"/>
              </w:rPr>
            </w:pPr>
            <w:r>
              <w:rPr>
                <w:b/>
                <w:sz w:val="16"/>
              </w:rPr>
              <w:t>Agreed Procedure for recovery of outsourced services (SP5.1)</w:t>
            </w:r>
          </w:p>
        </w:tc>
        <w:tc>
          <w:tcPr>
            <w:tcW w:w="4774" w:type="dxa"/>
            <w:gridSpan w:val="3"/>
            <w:tcBorders>
              <w:top w:val="nil"/>
            </w:tcBorders>
          </w:tcPr>
          <w:p w14:paraId="681119D0" w14:textId="77777777" w:rsidR="005B5370" w:rsidRDefault="00000000">
            <w:pPr>
              <w:pStyle w:val="TableParagraph"/>
              <w:spacing w:before="76"/>
              <w:ind w:left="831"/>
              <w:rPr>
                <w:sz w:val="16"/>
              </w:rPr>
            </w:pPr>
            <w:r>
              <w:rPr>
                <w:sz w:val="16"/>
              </w:rPr>
              <w:t>Call customer support business hours.</w:t>
            </w:r>
          </w:p>
        </w:tc>
      </w:tr>
      <w:tr w:rsidR="005B5370" w14:paraId="7B35AF0E" w14:textId="77777777">
        <w:trPr>
          <w:trHeight w:val="280"/>
        </w:trPr>
        <w:tc>
          <w:tcPr>
            <w:tcW w:w="3061" w:type="dxa"/>
            <w:tcBorders>
              <w:left w:val="double" w:sz="2" w:space="0" w:color="808080"/>
            </w:tcBorders>
            <w:shd w:val="clear" w:color="auto" w:fill="D9D9D9"/>
          </w:tcPr>
          <w:p w14:paraId="7F240E4D" w14:textId="77777777" w:rsidR="005B5370" w:rsidRDefault="005B5370">
            <w:pPr>
              <w:pStyle w:val="TableParagraph"/>
              <w:rPr>
                <w:rFonts w:ascii="Times New Roman"/>
                <w:sz w:val="16"/>
              </w:rPr>
            </w:pPr>
          </w:p>
        </w:tc>
        <w:tc>
          <w:tcPr>
            <w:tcW w:w="4774" w:type="dxa"/>
            <w:gridSpan w:val="3"/>
          </w:tcPr>
          <w:p w14:paraId="2545A0C7" w14:textId="77777777" w:rsidR="005B5370" w:rsidRDefault="005B5370">
            <w:pPr>
              <w:pStyle w:val="TableParagraph"/>
              <w:rPr>
                <w:rFonts w:ascii="Times New Roman"/>
                <w:sz w:val="16"/>
              </w:rPr>
            </w:pPr>
          </w:p>
        </w:tc>
      </w:tr>
    </w:tbl>
    <w:p w14:paraId="5589B833" w14:textId="77777777" w:rsidR="005B5370" w:rsidRDefault="005B5370">
      <w:pPr>
        <w:pStyle w:val="BodyText"/>
        <w:spacing w:before="7"/>
        <w:rPr>
          <w:i/>
          <w:sz w:val="13"/>
        </w:rPr>
      </w:pPr>
    </w:p>
    <w:p w14:paraId="1F6C7025" w14:textId="77777777" w:rsidR="005B5370" w:rsidRDefault="00000000">
      <w:pPr>
        <w:spacing w:before="91"/>
        <w:ind w:left="2285" w:right="2270"/>
        <w:jc w:val="center"/>
        <w:rPr>
          <w:rFonts w:ascii="Times New Roman"/>
          <w:b/>
          <w:sz w:val="20"/>
        </w:rPr>
      </w:pPr>
      <w:r>
        <w:rPr>
          <w:rFonts w:ascii="Times New Roman"/>
          <w:b/>
          <w:sz w:val="20"/>
        </w:rPr>
        <w:t>Table 12: Suppliers Contact List</w:t>
      </w:r>
    </w:p>
    <w:p w14:paraId="1E16F956" w14:textId="77777777" w:rsidR="005B5370" w:rsidRDefault="005B5370">
      <w:pPr>
        <w:jc w:val="center"/>
        <w:rPr>
          <w:rFonts w:ascii="Times New Roman"/>
          <w:sz w:val="20"/>
        </w:rPr>
        <w:sectPr w:rsidR="005B5370">
          <w:pgSz w:w="11910" w:h="16840"/>
          <w:pgMar w:top="1340" w:right="1400" w:bottom="1140" w:left="1380" w:header="713" w:footer="948" w:gutter="0"/>
          <w:cols w:space="720"/>
        </w:sectPr>
      </w:pPr>
    </w:p>
    <w:p w14:paraId="72680D10" w14:textId="77777777" w:rsidR="005B5370" w:rsidRDefault="00000000">
      <w:pPr>
        <w:pStyle w:val="Heading1"/>
        <w:numPr>
          <w:ilvl w:val="0"/>
          <w:numId w:val="4"/>
        </w:numPr>
        <w:tabs>
          <w:tab w:val="left" w:pos="987"/>
        </w:tabs>
        <w:spacing w:line="312" w:lineRule="auto"/>
        <w:ind w:left="420" w:right="1922" w:firstLine="0"/>
        <w:jc w:val="both"/>
      </w:pPr>
      <w:bookmarkStart w:id="40" w:name="3._–_Business_Function_“Insert_Function_"/>
      <w:bookmarkStart w:id="41" w:name="_bookmark20"/>
      <w:bookmarkEnd w:id="40"/>
      <w:bookmarkEnd w:id="41"/>
      <w:r>
        <w:rPr>
          <w:color w:val="003366"/>
        </w:rPr>
        <w:lastRenderedPageBreak/>
        <w:t>– Business Function</w:t>
      </w:r>
      <w:r>
        <w:rPr>
          <w:color w:val="003366"/>
          <w:spacing w:val="-22"/>
        </w:rPr>
        <w:t xml:space="preserve"> </w:t>
      </w:r>
      <w:r>
        <w:rPr>
          <w:color w:val="003366"/>
          <w:sz w:val="36"/>
        </w:rPr>
        <w:t>“</w:t>
      </w:r>
      <w:r>
        <w:rPr>
          <w:color w:val="003366"/>
          <w:shd w:val="clear" w:color="auto" w:fill="FFFF00"/>
        </w:rPr>
        <w:t>Insert Function</w:t>
      </w:r>
      <w:r>
        <w:rPr>
          <w:color w:val="003366"/>
          <w:spacing w:val="-1"/>
          <w:shd w:val="clear" w:color="auto" w:fill="FFFF00"/>
        </w:rPr>
        <w:t xml:space="preserve"> </w:t>
      </w:r>
      <w:r>
        <w:rPr>
          <w:color w:val="003366"/>
          <w:shd w:val="clear" w:color="auto" w:fill="FFFF00"/>
        </w:rPr>
        <w:t>Name</w:t>
      </w:r>
      <w:r>
        <w:rPr>
          <w:color w:val="003366"/>
        </w:rPr>
        <w:t>”</w:t>
      </w:r>
    </w:p>
    <w:p w14:paraId="1CCA2131" w14:textId="77777777" w:rsidR="005B5370" w:rsidRDefault="00000000">
      <w:pPr>
        <w:spacing w:before="123"/>
        <w:ind w:left="420" w:right="545"/>
        <w:jc w:val="both"/>
        <w:rPr>
          <w:sz w:val="36"/>
        </w:rPr>
      </w:pPr>
      <w:r>
        <w:rPr>
          <w:sz w:val="36"/>
          <w:shd w:val="clear" w:color="auto" w:fill="FFFF00"/>
        </w:rPr>
        <w:t>This chapter has been intentionally left blank</w:t>
      </w:r>
      <w:r>
        <w:rPr>
          <w:sz w:val="36"/>
        </w:rPr>
        <w:t xml:space="preserve"> </w:t>
      </w:r>
      <w:proofErr w:type="gramStart"/>
      <w:r>
        <w:rPr>
          <w:sz w:val="36"/>
          <w:shd w:val="clear" w:color="auto" w:fill="FFFF00"/>
        </w:rPr>
        <w:t>in order to</w:t>
      </w:r>
      <w:proofErr w:type="gramEnd"/>
      <w:r>
        <w:rPr>
          <w:sz w:val="36"/>
          <w:shd w:val="clear" w:color="auto" w:fill="FFFF00"/>
        </w:rPr>
        <w:t xml:space="preserve"> serve as template for prospective</w:t>
      </w:r>
      <w:r>
        <w:rPr>
          <w:sz w:val="36"/>
        </w:rPr>
        <w:t xml:space="preserve"> </w:t>
      </w:r>
      <w:r>
        <w:rPr>
          <w:sz w:val="36"/>
          <w:shd w:val="clear" w:color="auto" w:fill="FFFF00"/>
        </w:rPr>
        <w:t>users of this BCM approach.</w:t>
      </w:r>
    </w:p>
    <w:p w14:paraId="11680A61" w14:textId="77777777" w:rsidR="005B5370" w:rsidRDefault="00000000">
      <w:pPr>
        <w:spacing w:before="278"/>
        <w:ind w:left="420"/>
        <w:jc w:val="both"/>
        <w:rPr>
          <w:i/>
          <w:sz w:val="16"/>
        </w:rPr>
      </w:pPr>
      <w:proofErr w:type="gramStart"/>
      <w:r>
        <w:rPr>
          <w:b/>
          <w:i/>
          <w:sz w:val="16"/>
        </w:rPr>
        <w:t>Guideline</w:t>
      </w:r>
      <w:r>
        <w:rPr>
          <w:i/>
          <w:sz w:val="16"/>
        </w:rPr>
        <w:t>:-</w:t>
      </w:r>
      <w:proofErr w:type="gramEnd"/>
      <w:r>
        <w:rPr>
          <w:i/>
          <w:sz w:val="16"/>
        </w:rPr>
        <w:t>Repeat all relevant steps for each identified critical business function</w:t>
      </w:r>
    </w:p>
    <w:p w14:paraId="5F62D9D8" w14:textId="77777777" w:rsidR="005B5370" w:rsidRDefault="005B5370">
      <w:pPr>
        <w:pStyle w:val="BodyText"/>
        <w:spacing w:before="3"/>
        <w:rPr>
          <w:i/>
          <w:sz w:val="19"/>
        </w:rPr>
      </w:pPr>
    </w:p>
    <w:p w14:paraId="6E4C0C8E" w14:textId="77777777" w:rsidR="005B5370" w:rsidRDefault="00000000">
      <w:pPr>
        <w:pStyle w:val="Heading3"/>
        <w:numPr>
          <w:ilvl w:val="1"/>
          <w:numId w:val="4"/>
        </w:numPr>
        <w:tabs>
          <w:tab w:val="left" w:pos="891"/>
        </w:tabs>
        <w:ind w:left="420" w:right="2012" w:firstLine="0"/>
        <w:jc w:val="both"/>
      </w:pPr>
      <w:bookmarkStart w:id="42" w:name="3.1_Business_Function_Dependencies_and_D"/>
      <w:bookmarkStart w:id="43" w:name="_bookmark21"/>
      <w:bookmarkEnd w:id="42"/>
      <w:bookmarkEnd w:id="43"/>
      <w:r>
        <w:t>Business Function Dependencies and Damage Assessment Form</w:t>
      </w:r>
    </w:p>
    <w:p w14:paraId="768AA2A9" w14:textId="77777777" w:rsidR="005B5370" w:rsidRDefault="005B5370">
      <w:pPr>
        <w:pStyle w:val="BodyText"/>
        <w:spacing w:before="9"/>
        <w:rPr>
          <w:rFonts w:ascii="Arial"/>
          <w:b/>
          <w:i/>
          <w:sz w:val="32"/>
        </w:rPr>
      </w:pPr>
    </w:p>
    <w:p w14:paraId="3F8F2FFF" w14:textId="77777777" w:rsidR="005B5370" w:rsidRDefault="00000000">
      <w:pPr>
        <w:pStyle w:val="BodyText"/>
        <w:spacing w:before="1" w:line="312" w:lineRule="auto"/>
        <w:ind w:left="420" w:right="395"/>
        <w:jc w:val="both"/>
      </w:pPr>
      <w:r>
        <w:t>The table below lists the key personnel and external contractors that have an active role in the recovery of the business function; as such they are a critical dependency. Use this table to track the availability of these key personnel to implement this function’s restoration activities. A deputy should be available for each person that falls under the control P.1.2.3 Key Personnel Deputies.</w:t>
      </w:r>
    </w:p>
    <w:p w14:paraId="73311430" w14:textId="77777777" w:rsidR="005B5370" w:rsidRDefault="005B5370">
      <w:pPr>
        <w:pStyle w:val="BodyText"/>
        <w:rPr>
          <w:sz w:val="20"/>
        </w:rPr>
      </w:pPr>
    </w:p>
    <w:p w14:paraId="3CE06B60" w14:textId="77777777" w:rsidR="005B5370" w:rsidRDefault="005B5370">
      <w:pPr>
        <w:pStyle w:val="BodyText"/>
        <w:spacing w:before="9" w:after="1"/>
        <w:rPr>
          <w:sz w:val="12"/>
        </w:rPr>
      </w:pPr>
    </w:p>
    <w:tbl>
      <w:tblPr>
        <w:tblW w:w="0" w:type="auto"/>
        <w:tblInd w:w="421"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1732"/>
        <w:gridCol w:w="4866"/>
        <w:gridCol w:w="1754"/>
      </w:tblGrid>
      <w:tr w:rsidR="005B5370" w14:paraId="4E9E135C" w14:textId="77777777">
        <w:trPr>
          <w:trHeight w:val="414"/>
        </w:trPr>
        <w:tc>
          <w:tcPr>
            <w:tcW w:w="8352" w:type="dxa"/>
            <w:gridSpan w:val="3"/>
            <w:tcBorders>
              <w:left w:val="double" w:sz="2" w:space="0" w:color="808080"/>
            </w:tcBorders>
            <w:shd w:val="clear" w:color="auto" w:fill="E6E6E6"/>
          </w:tcPr>
          <w:p w14:paraId="0884181F" w14:textId="77777777" w:rsidR="005B5370" w:rsidRDefault="00000000">
            <w:pPr>
              <w:pStyle w:val="TableParagraph"/>
              <w:spacing w:before="14"/>
              <w:ind w:left="123"/>
              <w:rPr>
                <w:b/>
                <w:sz w:val="16"/>
              </w:rPr>
            </w:pPr>
            <w:r>
              <w:rPr>
                <w:b/>
                <w:sz w:val="16"/>
              </w:rPr>
              <w:t>Key Personnel Availability list</w:t>
            </w:r>
          </w:p>
        </w:tc>
      </w:tr>
      <w:tr w:rsidR="005B5370" w14:paraId="7E3975E9" w14:textId="77777777">
        <w:trPr>
          <w:trHeight w:val="533"/>
        </w:trPr>
        <w:tc>
          <w:tcPr>
            <w:tcW w:w="1732" w:type="dxa"/>
            <w:tcBorders>
              <w:left w:val="double" w:sz="2" w:space="0" w:color="808080"/>
            </w:tcBorders>
            <w:shd w:val="clear" w:color="auto" w:fill="E6E6E6"/>
          </w:tcPr>
          <w:p w14:paraId="21598FCF" w14:textId="77777777" w:rsidR="005B5370" w:rsidRDefault="00000000">
            <w:pPr>
              <w:pStyle w:val="TableParagraph"/>
              <w:spacing w:before="13"/>
              <w:ind w:left="123"/>
              <w:rPr>
                <w:sz w:val="16"/>
              </w:rPr>
            </w:pPr>
            <w:r>
              <w:rPr>
                <w:sz w:val="16"/>
              </w:rPr>
              <w:t>Name</w:t>
            </w:r>
          </w:p>
        </w:tc>
        <w:tc>
          <w:tcPr>
            <w:tcW w:w="4866" w:type="dxa"/>
            <w:shd w:val="clear" w:color="auto" w:fill="E6E6E6"/>
          </w:tcPr>
          <w:p w14:paraId="03EEB472" w14:textId="77777777" w:rsidR="005B5370" w:rsidRDefault="00000000">
            <w:pPr>
              <w:pStyle w:val="TableParagraph"/>
              <w:spacing w:before="13"/>
              <w:ind w:left="127"/>
              <w:rPr>
                <w:sz w:val="16"/>
              </w:rPr>
            </w:pPr>
            <w:r>
              <w:rPr>
                <w:sz w:val="16"/>
              </w:rPr>
              <w:t>Contact established? / Expected Availability for duty?</w:t>
            </w:r>
          </w:p>
        </w:tc>
        <w:tc>
          <w:tcPr>
            <w:tcW w:w="1754" w:type="dxa"/>
            <w:shd w:val="clear" w:color="auto" w:fill="E6E6E6"/>
          </w:tcPr>
          <w:p w14:paraId="778D2E63" w14:textId="77777777" w:rsidR="005B5370" w:rsidRDefault="00000000">
            <w:pPr>
              <w:pStyle w:val="TableParagraph"/>
              <w:spacing w:before="13"/>
              <w:ind w:left="126"/>
              <w:rPr>
                <w:sz w:val="16"/>
              </w:rPr>
            </w:pPr>
            <w:r>
              <w:rPr>
                <w:sz w:val="16"/>
              </w:rPr>
              <w:t>Deputy</w:t>
            </w:r>
          </w:p>
        </w:tc>
      </w:tr>
      <w:tr w:rsidR="005B5370" w14:paraId="3BDD1861" w14:textId="77777777">
        <w:trPr>
          <w:trHeight w:val="533"/>
        </w:trPr>
        <w:tc>
          <w:tcPr>
            <w:tcW w:w="1732" w:type="dxa"/>
            <w:tcBorders>
              <w:left w:val="double" w:sz="2" w:space="0" w:color="808080"/>
            </w:tcBorders>
          </w:tcPr>
          <w:p w14:paraId="7D6D65D9" w14:textId="77777777" w:rsidR="005B5370" w:rsidRDefault="005B5370">
            <w:pPr>
              <w:pStyle w:val="TableParagraph"/>
              <w:rPr>
                <w:rFonts w:ascii="Times New Roman"/>
                <w:sz w:val="18"/>
              </w:rPr>
            </w:pPr>
          </w:p>
        </w:tc>
        <w:tc>
          <w:tcPr>
            <w:tcW w:w="4866" w:type="dxa"/>
          </w:tcPr>
          <w:p w14:paraId="68E93FEC" w14:textId="77777777" w:rsidR="005B5370" w:rsidRDefault="005B5370">
            <w:pPr>
              <w:pStyle w:val="TableParagraph"/>
              <w:rPr>
                <w:rFonts w:ascii="Times New Roman"/>
                <w:sz w:val="18"/>
              </w:rPr>
            </w:pPr>
          </w:p>
        </w:tc>
        <w:tc>
          <w:tcPr>
            <w:tcW w:w="1754" w:type="dxa"/>
          </w:tcPr>
          <w:p w14:paraId="574637F2" w14:textId="77777777" w:rsidR="005B5370" w:rsidRDefault="005B5370">
            <w:pPr>
              <w:pStyle w:val="TableParagraph"/>
              <w:rPr>
                <w:rFonts w:ascii="Times New Roman"/>
                <w:sz w:val="18"/>
              </w:rPr>
            </w:pPr>
          </w:p>
        </w:tc>
      </w:tr>
      <w:tr w:rsidR="005B5370" w14:paraId="6446F66B" w14:textId="77777777">
        <w:trPr>
          <w:trHeight w:val="533"/>
        </w:trPr>
        <w:tc>
          <w:tcPr>
            <w:tcW w:w="1732" w:type="dxa"/>
            <w:tcBorders>
              <w:left w:val="double" w:sz="2" w:space="0" w:color="808080"/>
            </w:tcBorders>
          </w:tcPr>
          <w:p w14:paraId="2BFD166F" w14:textId="77777777" w:rsidR="005B5370" w:rsidRDefault="005B5370">
            <w:pPr>
              <w:pStyle w:val="TableParagraph"/>
              <w:rPr>
                <w:rFonts w:ascii="Times New Roman"/>
                <w:sz w:val="18"/>
              </w:rPr>
            </w:pPr>
          </w:p>
        </w:tc>
        <w:tc>
          <w:tcPr>
            <w:tcW w:w="4866" w:type="dxa"/>
          </w:tcPr>
          <w:p w14:paraId="275267F5" w14:textId="77777777" w:rsidR="005B5370" w:rsidRDefault="005B5370">
            <w:pPr>
              <w:pStyle w:val="TableParagraph"/>
              <w:rPr>
                <w:rFonts w:ascii="Times New Roman"/>
                <w:sz w:val="18"/>
              </w:rPr>
            </w:pPr>
          </w:p>
        </w:tc>
        <w:tc>
          <w:tcPr>
            <w:tcW w:w="1754" w:type="dxa"/>
          </w:tcPr>
          <w:p w14:paraId="1F6AEE5C" w14:textId="77777777" w:rsidR="005B5370" w:rsidRDefault="005B5370">
            <w:pPr>
              <w:pStyle w:val="TableParagraph"/>
              <w:rPr>
                <w:rFonts w:ascii="Times New Roman"/>
                <w:sz w:val="18"/>
              </w:rPr>
            </w:pPr>
          </w:p>
        </w:tc>
      </w:tr>
      <w:tr w:rsidR="005B5370" w14:paraId="2142B0D1" w14:textId="77777777">
        <w:trPr>
          <w:trHeight w:val="533"/>
        </w:trPr>
        <w:tc>
          <w:tcPr>
            <w:tcW w:w="1732" w:type="dxa"/>
            <w:tcBorders>
              <w:left w:val="double" w:sz="2" w:space="0" w:color="808080"/>
            </w:tcBorders>
          </w:tcPr>
          <w:p w14:paraId="11684D27" w14:textId="77777777" w:rsidR="005B5370" w:rsidRDefault="005B5370">
            <w:pPr>
              <w:pStyle w:val="TableParagraph"/>
              <w:rPr>
                <w:rFonts w:ascii="Times New Roman"/>
                <w:sz w:val="18"/>
              </w:rPr>
            </w:pPr>
          </w:p>
        </w:tc>
        <w:tc>
          <w:tcPr>
            <w:tcW w:w="4866" w:type="dxa"/>
          </w:tcPr>
          <w:p w14:paraId="69648252" w14:textId="77777777" w:rsidR="005B5370" w:rsidRDefault="005B5370">
            <w:pPr>
              <w:pStyle w:val="TableParagraph"/>
              <w:rPr>
                <w:rFonts w:ascii="Times New Roman"/>
                <w:sz w:val="18"/>
              </w:rPr>
            </w:pPr>
          </w:p>
        </w:tc>
        <w:tc>
          <w:tcPr>
            <w:tcW w:w="1754" w:type="dxa"/>
          </w:tcPr>
          <w:p w14:paraId="4FE8639F" w14:textId="77777777" w:rsidR="005B5370" w:rsidRDefault="005B5370">
            <w:pPr>
              <w:pStyle w:val="TableParagraph"/>
              <w:rPr>
                <w:rFonts w:ascii="Times New Roman"/>
                <w:sz w:val="18"/>
              </w:rPr>
            </w:pPr>
          </w:p>
        </w:tc>
      </w:tr>
      <w:tr w:rsidR="005B5370" w14:paraId="209FC793" w14:textId="77777777">
        <w:trPr>
          <w:trHeight w:val="535"/>
        </w:trPr>
        <w:tc>
          <w:tcPr>
            <w:tcW w:w="1732" w:type="dxa"/>
            <w:tcBorders>
              <w:left w:val="double" w:sz="2" w:space="0" w:color="808080"/>
            </w:tcBorders>
          </w:tcPr>
          <w:p w14:paraId="1686048A" w14:textId="77777777" w:rsidR="005B5370" w:rsidRDefault="005B5370">
            <w:pPr>
              <w:pStyle w:val="TableParagraph"/>
              <w:rPr>
                <w:rFonts w:ascii="Times New Roman"/>
                <w:sz w:val="18"/>
              </w:rPr>
            </w:pPr>
          </w:p>
        </w:tc>
        <w:tc>
          <w:tcPr>
            <w:tcW w:w="4866" w:type="dxa"/>
          </w:tcPr>
          <w:p w14:paraId="2E68E7F8" w14:textId="77777777" w:rsidR="005B5370" w:rsidRDefault="005B5370">
            <w:pPr>
              <w:pStyle w:val="TableParagraph"/>
              <w:rPr>
                <w:rFonts w:ascii="Times New Roman"/>
                <w:sz w:val="18"/>
              </w:rPr>
            </w:pPr>
          </w:p>
        </w:tc>
        <w:tc>
          <w:tcPr>
            <w:tcW w:w="1754" w:type="dxa"/>
          </w:tcPr>
          <w:p w14:paraId="0997D3AA" w14:textId="77777777" w:rsidR="005B5370" w:rsidRDefault="005B5370">
            <w:pPr>
              <w:pStyle w:val="TableParagraph"/>
              <w:rPr>
                <w:rFonts w:ascii="Times New Roman"/>
                <w:sz w:val="18"/>
              </w:rPr>
            </w:pPr>
          </w:p>
        </w:tc>
      </w:tr>
      <w:tr w:rsidR="005B5370" w14:paraId="76868A52" w14:textId="77777777">
        <w:trPr>
          <w:trHeight w:val="533"/>
        </w:trPr>
        <w:tc>
          <w:tcPr>
            <w:tcW w:w="1732" w:type="dxa"/>
            <w:tcBorders>
              <w:left w:val="double" w:sz="2" w:space="0" w:color="808080"/>
            </w:tcBorders>
          </w:tcPr>
          <w:p w14:paraId="2CB80954" w14:textId="77777777" w:rsidR="005B5370" w:rsidRDefault="005B5370">
            <w:pPr>
              <w:pStyle w:val="TableParagraph"/>
              <w:rPr>
                <w:rFonts w:ascii="Times New Roman"/>
                <w:sz w:val="18"/>
              </w:rPr>
            </w:pPr>
          </w:p>
        </w:tc>
        <w:tc>
          <w:tcPr>
            <w:tcW w:w="4866" w:type="dxa"/>
          </w:tcPr>
          <w:p w14:paraId="2B4A9476" w14:textId="77777777" w:rsidR="005B5370" w:rsidRDefault="005B5370">
            <w:pPr>
              <w:pStyle w:val="TableParagraph"/>
              <w:rPr>
                <w:rFonts w:ascii="Times New Roman"/>
                <w:sz w:val="18"/>
              </w:rPr>
            </w:pPr>
          </w:p>
        </w:tc>
        <w:tc>
          <w:tcPr>
            <w:tcW w:w="1754" w:type="dxa"/>
          </w:tcPr>
          <w:p w14:paraId="672E4E81" w14:textId="77777777" w:rsidR="005B5370" w:rsidRDefault="005B5370">
            <w:pPr>
              <w:pStyle w:val="TableParagraph"/>
              <w:rPr>
                <w:rFonts w:ascii="Times New Roman"/>
                <w:sz w:val="18"/>
              </w:rPr>
            </w:pPr>
          </w:p>
        </w:tc>
      </w:tr>
      <w:tr w:rsidR="005B5370" w14:paraId="33709438" w14:textId="77777777">
        <w:trPr>
          <w:trHeight w:val="533"/>
        </w:trPr>
        <w:tc>
          <w:tcPr>
            <w:tcW w:w="1732" w:type="dxa"/>
            <w:tcBorders>
              <w:left w:val="double" w:sz="2" w:space="0" w:color="808080"/>
            </w:tcBorders>
          </w:tcPr>
          <w:p w14:paraId="2275555D" w14:textId="77777777" w:rsidR="005B5370" w:rsidRDefault="005B5370">
            <w:pPr>
              <w:pStyle w:val="TableParagraph"/>
              <w:rPr>
                <w:rFonts w:ascii="Times New Roman"/>
                <w:sz w:val="18"/>
              </w:rPr>
            </w:pPr>
          </w:p>
        </w:tc>
        <w:tc>
          <w:tcPr>
            <w:tcW w:w="4866" w:type="dxa"/>
          </w:tcPr>
          <w:p w14:paraId="0A58A815" w14:textId="77777777" w:rsidR="005B5370" w:rsidRDefault="005B5370">
            <w:pPr>
              <w:pStyle w:val="TableParagraph"/>
              <w:rPr>
                <w:rFonts w:ascii="Times New Roman"/>
                <w:sz w:val="18"/>
              </w:rPr>
            </w:pPr>
          </w:p>
        </w:tc>
        <w:tc>
          <w:tcPr>
            <w:tcW w:w="1754" w:type="dxa"/>
          </w:tcPr>
          <w:p w14:paraId="0634D233" w14:textId="77777777" w:rsidR="005B5370" w:rsidRDefault="005B5370">
            <w:pPr>
              <w:pStyle w:val="TableParagraph"/>
              <w:rPr>
                <w:rFonts w:ascii="Times New Roman"/>
                <w:sz w:val="18"/>
              </w:rPr>
            </w:pPr>
          </w:p>
        </w:tc>
      </w:tr>
      <w:tr w:rsidR="005B5370" w14:paraId="057C381F" w14:textId="77777777">
        <w:trPr>
          <w:trHeight w:val="533"/>
        </w:trPr>
        <w:tc>
          <w:tcPr>
            <w:tcW w:w="1732" w:type="dxa"/>
            <w:tcBorders>
              <w:left w:val="double" w:sz="2" w:space="0" w:color="808080"/>
            </w:tcBorders>
          </w:tcPr>
          <w:p w14:paraId="00F2E9D6" w14:textId="77777777" w:rsidR="005B5370" w:rsidRDefault="005B5370">
            <w:pPr>
              <w:pStyle w:val="TableParagraph"/>
              <w:rPr>
                <w:rFonts w:ascii="Times New Roman"/>
                <w:sz w:val="18"/>
              </w:rPr>
            </w:pPr>
          </w:p>
        </w:tc>
        <w:tc>
          <w:tcPr>
            <w:tcW w:w="4866" w:type="dxa"/>
          </w:tcPr>
          <w:p w14:paraId="020160C8" w14:textId="77777777" w:rsidR="005B5370" w:rsidRDefault="005B5370">
            <w:pPr>
              <w:pStyle w:val="TableParagraph"/>
              <w:rPr>
                <w:rFonts w:ascii="Times New Roman"/>
                <w:sz w:val="18"/>
              </w:rPr>
            </w:pPr>
          </w:p>
        </w:tc>
        <w:tc>
          <w:tcPr>
            <w:tcW w:w="1754" w:type="dxa"/>
          </w:tcPr>
          <w:p w14:paraId="09EA8851" w14:textId="77777777" w:rsidR="005B5370" w:rsidRDefault="005B5370">
            <w:pPr>
              <w:pStyle w:val="TableParagraph"/>
              <w:rPr>
                <w:rFonts w:ascii="Times New Roman"/>
                <w:sz w:val="18"/>
              </w:rPr>
            </w:pPr>
          </w:p>
        </w:tc>
      </w:tr>
      <w:tr w:rsidR="005B5370" w14:paraId="147BD32A" w14:textId="77777777">
        <w:trPr>
          <w:trHeight w:val="534"/>
        </w:trPr>
        <w:tc>
          <w:tcPr>
            <w:tcW w:w="1732" w:type="dxa"/>
            <w:tcBorders>
              <w:left w:val="double" w:sz="2" w:space="0" w:color="808080"/>
            </w:tcBorders>
          </w:tcPr>
          <w:p w14:paraId="0981BA4E" w14:textId="77777777" w:rsidR="005B5370" w:rsidRDefault="005B5370">
            <w:pPr>
              <w:pStyle w:val="TableParagraph"/>
              <w:rPr>
                <w:rFonts w:ascii="Times New Roman"/>
                <w:sz w:val="18"/>
              </w:rPr>
            </w:pPr>
          </w:p>
        </w:tc>
        <w:tc>
          <w:tcPr>
            <w:tcW w:w="4866" w:type="dxa"/>
          </w:tcPr>
          <w:p w14:paraId="50D4EFD3" w14:textId="77777777" w:rsidR="005B5370" w:rsidRDefault="005B5370">
            <w:pPr>
              <w:pStyle w:val="TableParagraph"/>
              <w:rPr>
                <w:rFonts w:ascii="Times New Roman"/>
                <w:sz w:val="18"/>
              </w:rPr>
            </w:pPr>
          </w:p>
        </w:tc>
        <w:tc>
          <w:tcPr>
            <w:tcW w:w="1754" w:type="dxa"/>
          </w:tcPr>
          <w:p w14:paraId="14016491" w14:textId="77777777" w:rsidR="005B5370" w:rsidRDefault="005B5370">
            <w:pPr>
              <w:pStyle w:val="TableParagraph"/>
              <w:rPr>
                <w:rFonts w:ascii="Times New Roman"/>
                <w:sz w:val="18"/>
              </w:rPr>
            </w:pPr>
          </w:p>
        </w:tc>
      </w:tr>
    </w:tbl>
    <w:p w14:paraId="6D60A67B" w14:textId="77777777" w:rsidR="005B5370" w:rsidRDefault="005B5370">
      <w:pPr>
        <w:pStyle w:val="BodyText"/>
        <w:spacing w:before="7"/>
        <w:rPr>
          <w:sz w:val="13"/>
        </w:rPr>
      </w:pPr>
    </w:p>
    <w:p w14:paraId="2FDFADAD" w14:textId="77777777" w:rsidR="005B5370" w:rsidRDefault="00000000">
      <w:pPr>
        <w:spacing w:before="91"/>
        <w:ind w:left="2286" w:right="2268"/>
        <w:jc w:val="center"/>
        <w:rPr>
          <w:rFonts w:ascii="Times New Roman"/>
          <w:b/>
          <w:sz w:val="20"/>
        </w:rPr>
      </w:pPr>
      <w:r>
        <w:rPr>
          <w:rFonts w:ascii="Times New Roman"/>
          <w:b/>
          <w:sz w:val="20"/>
        </w:rPr>
        <w:t>Table 13: Key Personnel Availability list</w:t>
      </w:r>
    </w:p>
    <w:p w14:paraId="33169C64" w14:textId="77777777" w:rsidR="005B5370" w:rsidRDefault="005B5370">
      <w:pPr>
        <w:pStyle w:val="BodyText"/>
        <w:spacing w:before="5"/>
        <w:rPr>
          <w:rFonts w:ascii="Times New Roman"/>
          <w:b/>
          <w:sz w:val="24"/>
        </w:rPr>
      </w:pPr>
    </w:p>
    <w:p w14:paraId="057A7A4E" w14:textId="77777777" w:rsidR="005B5370" w:rsidRDefault="00000000">
      <w:pPr>
        <w:pStyle w:val="BodyText"/>
        <w:spacing w:line="312" w:lineRule="auto"/>
        <w:ind w:left="420" w:right="396"/>
        <w:jc w:val="both"/>
      </w:pPr>
      <w:r>
        <w:t>The table</w:t>
      </w:r>
      <w:r>
        <w:rPr>
          <w:vertAlign w:val="superscript"/>
        </w:rPr>
        <w:t>6</w:t>
      </w:r>
      <w:r>
        <w:t xml:space="preserve"> below list the dependencies of the -Finance- business function in terms of the underpinning assets used to provide and / or support the corporate business function. The damage assessment table will allow the function owner to have an overall picture of the assets’ status. Upon this information alternative methods for asset and service recovery can be</w:t>
      </w:r>
      <w:r>
        <w:rPr>
          <w:spacing w:val="-16"/>
        </w:rPr>
        <w:t xml:space="preserve"> </w:t>
      </w:r>
      <w:r>
        <w:t>decided.</w:t>
      </w:r>
    </w:p>
    <w:p w14:paraId="46B2AADF" w14:textId="77777777" w:rsidR="005B5370" w:rsidRDefault="00000000">
      <w:pPr>
        <w:pStyle w:val="BodyText"/>
        <w:spacing w:before="2"/>
        <w:rPr>
          <w:sz w:val="22"/>
        </w:rPr>
      </w:pPr>
      <w:r>
        <w:pict w14:anchorId="1719268C">
          <v:rect id="_x0000_s2055" style="position:absolute;margin-left:90pt;margin-top:15.45pt;width:2in;height:.6pt;z-index:-15725056;mso-wrap-distance-left:0;mso-wrap-distance-right:0;mso-position-horizontal-relative:page" fillcolor="black" stroked="f">
            <w10:wrap type="topAndBottom" anchorx="page"/>
          </v:rect>
        </w:pict>
      </w:r>
    </w:p>
    <w:p w14:paraId="4F52111E" w14:textId="77777777" w:rsidR="005B5370" w:rsidRDefault="00000000">
      <w:pPr>
        <w:pStyle w:val="BodyText"/>
        <w:spacing w:before="50"/>
        <w:ind w:left="420"/>
      </w:pPr>
      <w:r>
        <w:rPr>
          <w:rFonts w:ascii="Times New Roman"/>
          <w:position w:val="9"/>
          <w:sz w:val="13"/>
        </w:rPr>
        <w:t xml:space="preserve">6 </w:t>
      </w:r>
      <w:r>
        <w:t>The table derives from Phase 2, Step 2 of our approach</w:t>
      </w:r>
    </w:p>
    <w:p w14:paraId="1A677927" w14:textId="77777777" w:rsidR="005B5370" w:rsidRDefault="005B5370">
      <w:pPr>
        <w:sectPr w:rsidR="005B5370">
          <w:pgSz w:w="11910" w:h="16840"/>
          <w:pgMar w:top="1340" w:right="1400" w:bottom="1140" w:left="1380" w:header="713" w:footer="948" w:gutter="0"/>
          <w:cols w:space="720"/>
        </w:sectPr>
      </w:pPr>
    </w:p>
    <w:p w14:paraId="0E9F8B10" w14:textId="77777777" w:rsidR="005B5370" w:rsidRDefault="005B5370">
      <w:pPr>
        <w:pStyle w:val="BodyText"/>
        <w:rPr>
          <w:sz w:val="20"/>
        </w:rPr>
      </w:pPr>
    </w:p>
    <w:p w14:paraId="19A699A4" w14:textId="77777777" w:rsidR="005B5370" w:rsidRDefault="005B5370">
      <w:pPr>
        <w:pStyle w:val="BodyText"/>
        <w:rPr>
          <w:sz w:val="20"/>
        </w:rPr>
      </w:pPr>
    </w:p>
    <w:p w14:paraId="2760DE3B" w14:textId="77777777" w:rsidR="005B5370" w:rsidRDefault="005B5370">
      <w:pPr>
        <w:pStyle w:val="BodyText"/>
        <w:spacing w:before="5"/>
        <w:rPr>
          <w:sz w:val="21"/>
        </w:rPr>
      </w:pPr>
    </w:p>
    <w:tbl>
      <w:tblPr>
        <w:tblW w:w="0" w:type="auto"/>
        <w:tblInd w:w="138"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1580"/>
        <w:gridCol w:w="1779"/>
        <w:gridCol w:w="751"/>
        <w:gridCol w:w="2367"/>
        <w:gridCol w:w="208"/>
        <w:gridCol w:w="2209"/>
      </w:tblGrid>
      <w:tr w:rsidR="005B5370" w14:paraId="35C3A8B2" w14:textId="77777777">
        <w:trPr>
          <w:trHeight w:val="532"/>
        </w:trPr>
        <w:tc>
          <w:tcPr>
            <w:tcW w:w="8894" w:type="dxa"/>
            <w:gridSpan w:val="6"/>
            <w:tcBorders>
              <w:left w:val="double" w:sz="2" w:space="0" w:color="808080"/>
            </w:tcBorders>
            <w:shd w:val="clear" w:color="auto" w:fill="000000"/>
          </w:tcPr>
          <w:p w14:paraId="4A3A3302" w14:textId="77777777" w:rsidR="005B5370" w:rsidRDefault="00000000">
            <w:pPr>
              <w:pStyle w:val="TableParagraph"/>
              <w:spacing w:before="14"/>
              <w:ind w:left="3053" w:right="3018"/>
              <w:jc w:val="center"/>
              <w:rPr>
                <w:b/>
                <w:sz w:val="16"/>
              </w:rPr>
            </w:pPr>
            <w:r>
              <w:rPr>
                <w:b/>
                <w:color w:val="FFFFFF"/>
                <w:sz w:val="16"/>
              </w:rPr>
              <w:t>Damage Assessment of Assets</w:t>
            </w:r>
          </w:p>
        </w:tc>
      </w:tr>
      <w:tr w:rsidR="005B5370" w14:paraId="3E912353" w14:textId="77777777">
        <w:trPr>
          <w:trHeight w:val="535"/>
        </w:trPr>
        <w:tc>
          <w:tcPr>
            <w:tcW w:w="1580" w:type="dxa"/>
            <w:tcBorders>
              <w:top w:val="single" w:sz="6" w:space="0" w:color="808080"/>
              <w:left w:val="double" w:sz="2" w:space="0" w:color="808080"/>
            </w:tcBorders>
            <w:shd w:val="clear" w:color="auto" w:fill="E6E6E6"/>
          </w:tcPr>
          <w:p w14:paraId="2E2B8DC1" w14:textId="77777777" w:rsidR="005B5370" w:rsidRDefault="00000000">
            <w:pPr>
              <w:pStyle w:val="TableParagraph"/>
              <w:spacing w:before="16"/>
              <w:ind w:left="147"/>
              <w:rPr>
                <w:sz w:val="16"/>
              </w:rPr>
            </w:pPr>
            <w:r>
              <w:rPr>
                <w:sz w:val="16"/>
              </w:rPr>
              <w:t>Function Name</w:t>
            </w:r>
          </w:p>
        </w:tc>
        <w:tc>
          <w:tcPr>
            <w:tcW w:w="1779" w:type="dxa"/>
          </w:tcPr>
          <w:p w14:paraId="57E9FDD4" w14:textId="77777777" w:rsidR="005B5370" w:rsidRDefault="005B5370">
            <w:pPr>
              <w:pStyle w:val="TableParagraph"/>
              <w:rPr>
                <w:rFonts w:ascii="Times New Roman"/>
                <w:sz w:val="16"/>
              </w:rPr>
            </w:pPr>
          </w:p>
        </w:tc>
        <w:tc>
          <w:tcPr>
            <w:tcW w:w="3118" w:type="dxa"/>
            <w:gridSpan w:val="2"/>
            <w:shd w:val="clear" w:color="auto" w:fill="F1F1F1"/>
          </w:tcPr>
          <w:p w14:paraId="46BB8A41" w14:textId="77777777" w:rsidR="005B5370" w:rsidRDefault="00000000">
            <w:pPr>
              <w:pStyle w:val="TableParagraph"/>
              <w:spacing w:before="16"/>
              <w:ind w:left="127"/>
              <w:rPr>
                <w:sz w:val="16"/>
              </w:rPr>
            </w:pPr>
            <w:r>
              <w:rPr>
                <w:sz w:val="16"/>
              </w:rPr>
              <w:t>Who controls the function (Owner)</w:t>
            </w:r>
          </w:p>
        </w:tc>
        <w:tc>
          <w:tcPr>
            <w:tcW w:w="2417" w:type="dxa"/>
            <w:gridSpan w:val="2"/>
          </w:tcPr>
          <w:p w14:paraId="23B3AA18" w14:textId="77777777" w:rsidR="005B5370" w:rsidRDefault="005B5370">
            <w:pPr>
              <w:pStyle w:val="TableParagraph"/>
              <w:rPr>
                <w:rFonts w:ascii="Times New Roman"/>
                <w:sz w:val="16"/>
              </w:rPr>
            </w:pPr>
          </w:p>
        </w:tc>
      </w:tr>
      <w:tr w:rsidR="005B5370" w14:paraId="705BB6AF" w14:textId="77777777">
        <w:trPr>
          <w:trHeight w:val="694"/>
        </w:trPr>
        <w:tc>
          <w:tcPr>
            <w:tcW w:w="4110" w:type="dxa"/>
            <w:gridSpan w:val="3"/>
            <w:tcBorders>
              <w:top w:val="nil"/>
              <w:left w:val="double" w:sz="2" w:space="0" w:color="808080"/>
            </w:tcBorders>
            <w:shd w:val="clear" w:color="auto" w:fill="E6E6E6"/>
          </w:tcPr>
          <w:p w14:paraId="6105015D" w14:textId="77777777" w:rsidR="005B5370" w:rsidRDefault="00000000">
            <w:pPr>
              <w:pStyle w:val="TableParagraph"/>
              <w:spacing w:before="13"/>
              <w:ind w:left="147"/>
              <w:rPr>
                <w:b/>
                <w:sz w:val="16"/>
              </w:rPr>
            </w:pPr>
            <w:r>
              <w:rPr>
                <w:b/>
                <w:sz w:val="16"/>
              </w:rPr>
              <w:t>Supporting IT Assets</w:t>
            </w:r>
          </w:p>
        </w:tc>
        <w:tc>
          <w:tcPr>
            <w:tcW w:w="2575" w:type="dxa"/>
            <w:gridSpan w:val="2"/>
            <w:shd w:val="clear" w:color="auto" w:fill="E6E6E6"/>
          </w:tcPr>
          <w:p w14:paraId="1812414D" w14:textId="77777777" w:rsidR="005B5370" w:rsidRDefault="00000000">
            <w:pPr>
              <w:pStyle w:val="TableParagraph"/>
              <w:spacing w:before="13" w:line="276" w:lineRule="auto"/>
              <w:ind w:left="128" w:right="257"/>
              <w:rPr>
                <w:b/>
                <w:sz w:val="16"/>
              </w:rPr>
            </w:pPr>
            <w:r>
              <w:rPr>
                <w:b/>
                <w:sz w:val="16"/>
              </w:rPr>
              <w:t>Damage Sustained (include assessor name</w:t>
            </w:r>
          </w:p>
          <w:p w14:paraId="0F5FEBC3" w14:textId="77777777" w:rsidR="005B5370" w:rsidRDefault="00000000">
            <w:pPr>
              <w:pStyle w:val="TableParagraph"/>
              <w:spacing w:before="2"/>
              <w:ind w:left="128"/>
              <w:rPr>
                <w:b/>
                <w:sz w:val="16"/>
              </w:rPr>
            </w:pPr>
            <w:r>
              <w:rPr>
                <w:b/>
                <w:sz w:val="16"/>
              </w:rPr>
              <w:t>and time/date)</w:t>
            </w:r>
          </w:p>
        </w:tc>
        <w:tc>
          <w:tcPr>
            <w:tcW w:w="2209" w:type="dxa"/>
            <w:shd w:val="clear" w:color="auto" w:fill="E6E6E6"/>
          </w:tcPr>
          <w:p w14:paraId="6DE44193" w14:textId="77777777" w:rsidR="005B5370" w:rsidRDefault="00000000">
            <w:pPr>
              <w:pStyle w:val="TableParagraph"/>
              <w:spacing w:before="13" w:line="276" w:lineRule="auto"/>
              <w:ind w:left="128" w:right="447"/>
              <w:rPr>
                <w:b/>
                <w:sz w:val="16"/>
              </w:rPr>
            </w:pPr>
            <w:r>
              <w:rPr>
                <w:b/>
                <w:sz w:val="16"/>
              </w:rPr>
              <w:t>Suggested Action (Salvage, Repair,</w:t>
            </w:r>
          </w:p>
          <w:p w14:paraId="68B484E8" w14:textId="77777777" w:rsidR="005B5370" w:rsidRDefault="00000000">
            <w:pPr>
              <w:pStyle w:val="TableParagraph"/>
              <w:spacing w:before="2"/>
              <w:ind w:left="128"/>
              <w:rPr>
                <w:b/>
                <w:sz w:val="16"/>
              </w:rPr>
            </w:pPr>
            <w:r>
              <w:rPr>
                <w:b/>
                <w:sz w:val="16"/>
              </w:rPr>
              <w:t>Restore, Procure)</w:t>
            </w:r>
          </w:p>
        </w:tc>
      </w:tr>
      <w:tr w:rsidR="005B5370" w14:paraId="5B10EA31" w14:textId="77777777">
        <w:trPr>
          <w:trHeight w:val="535"/>
        </w:trPr>
        <w:tc>
          <w:tcPr>
            <w:tcW w:w="1580" w:type="dxa"/>
            <w:tcBorders>
              <w:left w:val="double" w:sz="2" w:space="0" w:color="808080"/>
            </w:tcBorders>
            <w:shd w:val="clear" w:color="auto" w:fill="E6E6E6"/>
          </w:tcPr>
          <w:p w14:paraId="097C41D4" w14:textId="77777777" w:rsidR="005B5370" w:rsidRDefault="00000000">
            <w:pPr>
              <w:pStyle w:val="TableParagraph"/>
              <w:spacing w:before="16"/>
              <w:ind w:left="147"/>
              <w:rPr>
                <w:sz w:val="16"/>
              </w:rPr>
            </w:pPr>
            <w:r>
              <w:rPr>
                <w:sz w:val="16"/>
              </w:rPr>
              <w:t>Facilities</w:t>
            </w:r>
          </w:p>
        </w:tc>
        <w:tc>
          <w:tcPr>
            <w:tcW w:w="2530" w:type="dxa"/>
            <w:gridSpan w:val="2"/>
          </w:tcPr>
          <w:p w14:paraId="7EF60501" w14:textId="77777777" w:rsidR="005B5370" w:rsidRDefault="005B5370">
            <w:pPr>
              <w:pStyle w:val="TableParagraph"/>
              <w:rPr>
                <w:rFonts w:ascii="Times New Roman"/>
                <w:sz w:val="16"/>
              </w:rPr>
            </w:pPr>
          </w:p>
        </w:tc>
        <w:tc>
          <w:tcPr>
            <w:tcW w:w="2575" w:type="dxa"/>
            <w:gridSpan w:val="2"/>
          </w:tcPr>
          <w:p w14:paraId="3F2AF0E6" w14:textId="77777777" w:rsidR="005B5370" w:rsidRDefault="005B5370">
            <w:pPr>
              <w:pStyle w:val="TableParagraph"/>
              <w:rPr>
                <w:rFonts w:ascii="Times New Roman"/>
                <w:sz w:val="16"/>
              </w:rPr>
            </w:pPr>
          </w:p>
        </w:tc>
        <w:tc>
          <w:tcPr>
            <w:tcW w:w="2209" w:type="dxa"/>
          </w:tcPr>
          <w:p w14:paraId="6D687301" w14:textId="77777777" w:rsidR="005B5370" w:rsidRDefault="005B5370">
            <w:pPr>
              <w:pStyle w:val="TableParagraph"/>
              <w:rPr>
                <w:rFonts w:ascii="Times New Roman"/>
                <w:sz w:val="16"/>
              </w:rPr>
            </w:pPr>
          </w:p>
        </w:tc>
      </w:tr>
      <w:tr w:rsidR="005B5370" w14:paraId="37544C31" w14:textId="77777777">
        <w:trPr>
          <w:trHeight w:val="533"/>
        </w:trPr>
        <w:tc>
          <w:tcPr>
            <w:tcW w:w="1580" w:type="dxa"/>
            <w:tcBorders>
              <w:left w:val="double" w:sz="2" w:space="0" w:color="808080"/>
            </w:tcBorders>
            <w:shd w:val="clear" w:color="auto" w:fill="E6E6E6"/>
          </w:tcPr>
          <w:p w14:paraId="32F54B51" w14:textId="77777777" w:rsidR="005B5370" w:rsidRDefault="00000000">
            <w:pPr>
              <w:pStyle w:val="TableParagraph"/>
              <w:spacing w:before="13"/>
              <w:ind w:left="147"/>
              <w:rPr>
                <w:sz w:val="16"/>
              </w:rPr>
            </w:pPr>
            <w:r>
              <w:rPr>
                <w:sz w:val="16"/>
              </w:rPr>
              <w:t>Hardware</w:t>
            </w:r>
          </w:p>
        </w:tc>
        <w:tc>
          <w:tcPr>
            <w:tcW w:w="2530" w:type="dxa"/>
            <w:gridSpan w:val="2"/>
          </w:tcPr>
          <w:p w14:paraId="07574363" w14:textId="77777777" w:rsidR="005B5370" w:rsidRDefault="005B5370">
            <w:pPr>
              <w:pStyle w:val="TableParagraph"/>
              <w:rPr>
                <w:rFonts w:ascii="Times New Roman"/>
                <w:sz w:val="16"/>
              </w:rPr>
            </w:pPr>
          </w:p>
        </w:tc>
        <w:tc>
          <w:tcPr>
            <w:tcW w:w="2575" w:type="dxa"/>
            <w:gridSpan w:val="2"/>
          </w:tcPr>
          <w:p w14:paraId="39C0E217" w14:textId="77777777" w:rsidR="005B5370" w:rsidRDefault="005B5370">
            <w:pPr>
              <w:pStyle w:val="TableParagraph"/>
              <w:rPr>
                <w:rFonts w:ascii="Times New Roman"/>
                <w:sz w:val="16"/>
              </w:rPr>
            </w:pPr>
          </w:p>
        </w:tc>
        <w:tc>
          <w:tcPr>
            <w:tcW w:w="2209" w:type="dxa"/>
          </w:tcPr>
          <w:p w14:paraId="37AE5DE1" w14:textId="77777777" w:rsidR="005B5370" w:rsidRDefault="005B5370">
            <w:pPr>
              <w:pStyle w:val="TableParagraph"/>
              <w:rPr>
                <w:rFonts w:ascii="Times New Roman"/>
                <w:sz w:val="16"/>
              </w:rPr>
            </w:pPr>
          </w:p>
        </w:tc>
      </w:tr>
      <w:tr w:rsidR="005B5370" w14:paraId="60DE520F" w14:textId="77777777">
        <w:trPr>
          <w:trHeight w:val="534"/>
        </w:trPr>
        <w:tc>
          <w:tcPr>
            <w:tcW w:w="1580" w:type="dxa"/>
            <w:tcBorders>
              <w:left w:val="double" w:sz="2" w:space="0" w:color="808080"/>
            </w:tcBorders>
            <w:shd w:val="clear" w:color="auto" w:fill="E6E6E6"/>
          </w:tcPr>
          <w:p w14:paraId="37FBCA45" w14:textId="77777777" w:rsidR="005B5370" w:rsidRDefault="00000000">
            <w:pPr>
              <w:pStyle w:val="TableParagraph"/>
              <w:spacing w:before="13"/>
              <w:ind w:left="147"/>
              <w:rPr>
                <w:sz w:val="16"/>
              </w:rPr>
            </w:pPr>
            <w:r>
              <w:rPr>
                <w:sz w:val="16"/>
              </w:rPr>
              <w:t>Network</w:t>
            </w:r>
          </w:p>
        </w:tc>
        <w:tc>
          <w:tcPr>
            <w:tcW w:w="2530" w:type="dxa"/>
            <w:gridSpan w:val="2"/>
          </w:tcPr>
          <w:p w14:paraId="518B8412" w14:textId="77777777" w:rsidR="005B5370" w:rsidRDefault="005B5370">
            <w:pPr>
              <w:pStyle w:val="TableParagraph"/>
              <w:rPr>
                <w:rFonts w:ascii="Times New Roman"/>
                <w:sz w:val="16"/>
              </w:rPr>
            </w:pPr>
          </w:p>
        </w:tc>
        <w:tc>
          <w:tcPr>
            <w:tcW w:w="2575" w:type="dxa"/>
            <w:gridSpan w:val="2"/>
          </w:tcPr>
          <w:p w14:paraId="7056798F" w14:textId="77777777" w:rsidR="005B5370" w:rsidRDefault="005B5370">
            <w:pPr>
              <w:pStyle w:val="TableParagraph"/>
              <w:rPr>
                <w:rFonts w:ascii="Times New Roman"/>
                <w:sz w:val="16"/>
              </w:rPr>
            </w:pPr>
          </w:p>
        </w:tc>
        <w:tc>
          <w:tcPr>
            <w:tcW w:w="2209" w:type="dxa"/>
          </w:tcPr>
          <w:p w14:paraId="408246AE" w14:textId="77777777" w:rsidR="005B5370" w:rsidRDefault="005B5370">
            <w:pPr>
              <w:pStyle w:val="TableParagraph"/>
              <w:rPr>
                <w:rFonts w:ascii="Times New Roman"/>
                <w:sz w:val="16"/>
              </w:rPr>
            </w:pPr>
          </w:p>
        </w:tc>
      </w:tr>
      <w:tr w:rsidR="005B5370" w14:paraId="15FA6F45" w14:textId="77777777">
        <w:trPr>
          <w:trHeight w:val="922"/>
        </w:trPr>
        <w:tc>
          <w:tcPr>
            <w:tcW w:w="1580" w:type="dxa"/>
            <w:tcBorders>
              <w:left w:val="double" w:sz="2" w:space="0" w:color="808080"/>
            </w:tcBorders>
            <w:shd w:val="clear" w:color="auto" w:fill="E6E6E6"/>
          </w:tcPr>
          <w:p w14:paraId="4BFEE2EA" w14:textId="77777777" w:rsidR="005B5370" w:rsidRDefault="00000000">
            <w:pPr>
              <w:pStyle w:val="TableParagraph"/>
              <w:spacing w:before="16" w:line="480" w:lineRule="auto"/>
              <w:ind w:left="147" w:right="466"/>
              <w:rPr>
                <w:sz w:val="16"/>
              </w:rPr>
            </w:pPr>
            <w:r>
              <w:rPr>
                <w:sz w:val="16"/>
              </w:rPr>
              <w:t>Back Office Application</w:t>
            </w:r>
          </w:p>
        </w:tc>
        <w:tc>
          <w:tcPr>
            <w:tcW w:w="2530" w:type="dxa"/>
            <w:gridSpan w:val="2"/>
          </w:tcPr>
          <w:p w14:paraId="0C540034" w14:textId="77777777" w:rsidR="005B5370" w:rsidRDefault="005B5370">
            <w:pPr>
              <w:pStyle w:val="TableParagraph"/>
              <w:rPr>
                <w:rFonts w:ascii="Times New Roman"/>
                <w:sz w:val="16"/>
              </w:rPr>
            </w:pPr>
          </w:p>
        </w:tc>
        <w:tc>
          <w:tcPr>
            <w:tcW w:w="2575" w:type="dxa"/>
            <w:gridSpan w:val="2"/>
          </w:tcPr>
          <w:p w14:paraId="0D989287" w14:textId="77777777" w:rsidR="005B5370" w:rsidRDefault="005B5370">
            <w:pPr>
              <w:pStyle w:val="TableParagraph"/>
              <w:rPr>
                <w:rFonts w:ascii="Times New Roman"/>
                <w:sz w:val="16"/>
              </w:rPr>
            </w:pPr>
          </w:p>
        </w:tc>
        <w:tc>
          <w:tcPr>
            <w:tcW w:w="2209" w:type="dxa"/>
          </w:tcPr>
          <w:p w14:paraId="3139EB08" w14:textId="77777777" w:rsidR="005B5370" w:rsidRDefault="005B5370">
            <w:pPr>
              <w:pStyle w:val="TableParagraph"/>
              <w:rPr>
                <w:rFonts w:ascii="Times New Roman"/>
                <w:sz w:val="16"/>
              </w:rPr>
            </w:pPr>
          </w:p>
        </w:tc>
      </w:tr>
      <w:tr w:rsidR="005B5370" w14:paraId="22EA416F" w14:textId="77777777">
        <w:trPr>
          <w:trHeight w:val="924"/>
        </w:trPr>
        <w:tc>
          <w:tcPr>
            <w:tcW w:w="1580" w:type="dxa"/>
            <w:tcBorders>
              <w:left w:val="double" w:sz="2" w:space="0" w:color="808080"/>
            </w:tcBorders>
            <w:shd w:val="clear" w:color="auto" w:fill="E6E6E6"/>
          </w:tcPr>
          <w:p w14:paraId="438B69FB" w14:textId="77777777" w:rsidR="005B5370" w:rsidRDefault="00000000">
            <w:pPr>
              <w:pStyle w:val="TableParagraph"/>
              <w:spacing w:before="16" w:line="480" w:lineRule="auto"/>
              <w:ind w:left="147" w:right="336"/>
              <w:rPr>
                <w:sz w:val="16"/>
              </w:rPr>
            </w:pPr>
            <w:r>
              <w:rPr>
                <w:sz w:val="16"/>
              </w:rPr>
              <w:t>Client Facing Applications</w:t>
            </w:r>
          </w:p>
        </w:tc>
        <w:tc>
          <w:tcPr>
            <w:tcW w:w="2530" w:type="dxa"/>
            <w:gridSpan w:val="2"/>
          </w:tcPr>
          <w:p w14:paraId="566D99B3" w14:textId="77777777" w:rsidR="005B5370" w:rsidRDefault="005B5370">
            <w:pPr>
              <w:pStyle w:val="TableParagraph"/>
              <w:rPr>
                <w:rFonts w:ascii="Times New Roman"/>
                <w:sz w:val="16"/>
              </w:rPr>
            </w:pPr>
          </w:p>
        </w:tc>
        <w:tc>
          <w:tcPr>
            <w:tcW w:w="2575" w:type="dxa"/>
            <w:gridSpan w:val="2"/>
          </w:tcPr>
          <w:p w14:paraId="45AE47DC" w14:textId="77777777" w:rsidR="005B5370" w:rsidRDefault="005B5370">
            <w:pPr>
              <w:pStyle w:val="TableParagraph"/>
              <w:rPr>
                <w:rFonts w:ascii="Times New Roman"/>
                <w:sz w:val="16"/>
              </w:rPr>
            </w:pPr>
          </w:p>
        </w:tc>
        <w:tc>
          <w:tcPr>
            <w:tcW w:w="2209" w:type="dxa"/>
          </w:tcPr>
          <w:p w14:paraId="4A07A8F9" w14:textId="77777777" w:rsidR="005B5370" w:rsidRDefault="005B5370">
            <w:pPr>
              <w:pStyle w:val="TableParagraph"/>
              <w:rPr>
                <w:rFonts w:ascii="Times New Roman"/>
                <w:sz w:val="16"/>
              </w:rPr>
            </w:pPr>
          </w:p>
        </w:tc>
      </w:tr>
      <w:tr w:rsidR="005B5370" w14:paraId="49752077" w14:textId="77777777">
        <w:trPr>
          <w:trHeight w:val="532"/>
        </w:trPr>
        <w:tc>
          <w:tcPr>
            <w:tcW w:w="1580" w:type="dxa"/>
            <w:tcBorders>
              <w:left w:val="double" w:sz="2" w:space="0" w:color="808080"/>
            </w:tcBorders>
            <w:shd w:val="clear" w:color="auto" w:fill="E6E6E6"/>
          </w:tcPr>
          <w:p w14:paraId="0FDD0529" w14:textId="77777777" w:rsidR="005B5370" w:rsidRDefault="00000000">
            <w:pPr>
              <w:pStyle w:val="TableParagraph"/>
              <w:spacing w:before="13"/>
              <w:ind w:left="147"/>
              <w:rPr>
                <w:sz w:val="16"/>
              </w:rPr>
            </w:pPr>
            <w:r>
              <w:rPr>
                <w:sz w:val="16"/>
              </w:rPr>
              <w:t>Data</w:t>
            </w:r>
          </w:p>
        </w:tc>
        <w:tc>
          <w:tcPr>
            <w:tcW w:w="2530" w:type="dxa"/>
            <w:gridSpan w:val="2"/>
          </w:tcPr>
          <w:p w14:paraId="2D1BB476" w14:textId="77777777" w:rsidR="005B5370" w:rsidRDefault="005B5370">
            <w:pPr>
              <w:pStyle w:val="TableParagraph"/>
              <w:rPr>
                <w:rFonts w:ascii="Times New Roman"/>
                <w:sz w:val="16"/>
              </w:rPr>
            </w:pPr>
          </w:p>
        </w:tc>
        <w:tc>
          <w:tcPr>
            <w:tcW w:w="2575" w:type="dxa"/>
            <w:gridSpan w:val="2"/>
          </w:tcPr>
          <w:p w14:paraId="1AE6E00C" w14:textId="77777777" w:rsidR="005B5370" w:rsidRDefault="005B5370">
            <w:pPr>
              <w:pStyle w:val="TableParagraph"/>
              <w:rPr>
                <w:rFonts w:ascii="Times New Roman"/>
                <w:sz w:val="16"/>
              </w:rPr>
            </w:pPr>
          </w:p>
        </w:tc>
        <w:tc>
          <w:tcPr>
            <w:tcW w:w="2209" w:type="dxa"/>
          </w:tcPr>
          <w:p w14:paraId="262DE349" w14:textId="77777777" w:rsidR="005B5370" w:rsidRDefault="005B5370">
            <w:pPr>
              <w:pStyle w:val="TableParagraph"/>
              <w:rPr>
                <w:rFonts w:ascii="Times New Roman"/>
                <w:sz w:val="16"/>
              </w:rPr>
            </w:pPr>
          </w:p>
        </w:tc>
      </w:tr>
    </w:tbl>
    <w:p w14:paraId="2D6B50DF" w14:textId="77777777" w:rsidR="005B5370" w:rsidRDefault="005B5370">
      <w:pPr>
        <w:pStyle w:val="BodyText"/>
        <w:spacing w:before="7"/>
        <w:rPr>
          <w:sz w:val="13"/>
        </w:rPr>
      </w:pPr>
    </w:p>
    <w:p w14:paraId="090A341C" w14:textId="77777777" w:rsidR="005B5370" w:rsidRDefault="00000000">
      <w:pPr>
        <w:spacing w:before="91"/>
        <w:ind w:left="2286" w:right="2264"/>
        <w:jc w:val="center"/>
        <w:rPr>
          <w:rFonts w:ascii="Times New Roman"/>
          <w:b/>
          <w:sz w:val="20"/>
        </w:rPr>
      </w:pPr>
      <w:r>
        <w:rPr>
          <w:rFonts w:ascii="Times New Roman"/>
          <w:b/>
          <w:sz w:val="20"/>
        </w:rPr>
        <w:t>Table 14: Damage Assessment of Assets</w:t>
      </w:r>
    </w:p>
    <w:p w14:paraId="677DD961" w14:textId="77777777" w:rsidR="005B5370" w:rsidRDefault="005B5370">
      <w:pPr>
        <w:jc w:val="center"/>
        <w:rPr>
          <w:rFonts w:ascii="Times New Roman"/>
          <w:sz w:val="20"/>
        </w:rPr>
        <w:sectPr w:rsidR="005B5370">
          <w:pgSz w:w="11910" w:h="16840"/>
          <w:pgMar w:top="1340" w:right="1400" w:bottom="1140" w:left="1380" w:header="713" w:footer="948" w:gutter="0"/>
          <w:cols w:space="720"/>
        </w:sectPr>
      </w:pPr>
    </w:p>
    <w:p w14:paraId="62095BD1" w14:textId="77777777" w:rsidR="005B5370" w:rsidRDefault="005B5370">
      <w:pPr>
        <w:pStyle w:val="BodyText"/>
        <w:rPr>
          <w:rFonts w:ascii="Times New Roman"/>
          <w:b/>
          <w:sz w:val="20"/>
        </w:rPr>
      </w:pPr>
    </w:p>
    <w:p w14:paraId="1C144B40" w14:textId="77777777" w:rsidR="005B5370" w:rsidRDefault="005B5370">
      <w:pPr>
        <w:pStyle w:val="BodyText"/>
        <w:rPr>
          <w:rFonts w:ascii="Times New Roman"/>
          <w:b/>
          <w:sz w:val="20"/>
        </w:rPr>
      </w:pPr>
    </w:p>
    <w:p w14:paraId="5197A66C" w14:textId="77777777" w:rsidR="005B5370" w:rsidRDefault="005B5370">
      <w:pPr>
        <w:pStyle w:val="BodyText"/>
        <w:spacing w:before="9"/>
        <w:rPr>
          <w:rFonts w:ascii="Times New Roman"/>
          <w:b/>
          <w:sz w:val="15"/>
        </w:rPr>
      </w:pPr>
    </w:p>
    <w:p w14:paraId="41D864B6" w14:textId="77777777" w:rsidR="005B5370" w:rsidRDefault="00000000">
      <w:pPr>
        <w:pStyle w:val="Heading3"/>
        <w:numPr>
          <w:ilvl w:val="1"/>
          <w:numId w:val="4"/>
        </w:numPr>
        <w:tabs>
          <w:tab w:val="left" w:pos="570"/>
        </w:tabs>
        <w:spacing w:before="92"/>
        <w:ind w:left="569" w:hanging="470"/>
      </w:pPr>
      <w:bookmarkStart w:id="44" w:name="3.2_Business_Function_Protection_Strateg"/>
      <w:bookmarkStart w:id="45" w:name="_bookmark22"/>
      <w:bookmarkEnd w:id="44"/>
      <w:bookmarkEnd w:id="45"/>
      <w:r>
        <w:t>Business Function Protection</w:t>
      </w:r>
      <w:r>
        <w:rPr>
          <w:spacing w:val="-4"/>
        </w:rPr>
        <w:t xml:space="preserve"> </w:t>
      </w:r>
      <w:r>
        <w:t>Strategy</w:t>
      </w:r>
    </w:p>
    <w:p w14:paraId="259C6E0A" w14:textId="77777777" w:rsidR="005B5370" w:rsidRDefault="005B5370">
      <w:pPr>
        <w:pStyle w:val="BodyText"/>
        <w:spacing w:before="3"/>
        <w:rPr>
          <w:rFonts w:ascii="Arial"/>
          <w:b/>
          <w:i/>
          <w:sz w:val="23"/>
        </w:rPr>
      </w:pPr>
    </w:p>
    <w:p w14:paraId="7D3639E4" w14:textId="77777777" w:rsidR="005B5370" w:rsidRDefault="00000000">
      <w:pPr>
        <w:pStyle w:val="BodyText"/>
        <w:spacing w:before="110" w:line="312" w:lineRule="auto"/>
        <w:ind w:left="100" w:right="117"/>
        <w:jc w:val="both"/>
      </w:pPr>
      <w:r>
        <w:t>–</w:t>
      </w:r>
      <w:r>
        <w:rPr>
          <w:shd w:val="clear" w:color="auto" w:fill="FFFF00"/>
        </w:rPr>
        <w:t>Insert Company Name</w:t>
      </w:r>
      <w:r>
        <w:t>- has in place certain continuity controls described in the table</w:t>
      </w:r>
      <w:r>
        <w:rPr>
          <w:vertAlign w:val="superscript"/>
        </w:rPr>
        <w:t>7</w:t>
      </w:r>
      <w:r>
        <w:t xml:space="preserve"> below, </w:t>
      </w:r>
      <w:proofErr w:type="gramStart"/>
      <w:r>
        <w:t>in order to</w:t>
      </w:r>
      <w:proofErr w:type="gramEnd"/>
      <w:r>
        <w:t xml:space="preserve"> protect and consequently achieve the continuity of the services provided by - Customer Relationships - business function and its key IT related assets. The information present in the column “</w:t>
      </w:r>
      <w:r>
        <w:rPr>
          <w:b/>
        </w:rPr>
        <w:t xml:space="preserve">Control Implementation and usage information” </w:t>
      </w:r>
      <w:r>
        <w:t>will provide the detailed information needed to implement the recovery action listed in the recovery strategy section.</w:t>
      </w:r>
    </w:p>
    <w:p w14:paraId="2457CBE0" w14:textId="77777777" w:rsidR="005B5370" w:rsidRDefault="005B5370">
      <w:pPr>
        <w:pStyle w:val="BodyText"/>
        <w:spacing w:before="4"/>
        <w:rPr>
          <w:sz w:val="8"/>
        </w:rPr>
      </w:pPr>
    </w:p>
    <w:tbl>
      <w:tblPr>
        <w:tblW w:w="0" w:type="auto"/>
        <w:tblCellSpacing w:w="21" w:type="dxa"/>
        <w:tblInd w:w="174" w:type="dxa"/>
        <w:tblLayout w:type="fixed"/>
        <w:tblCellMar>
          <w:left w:w="0" w:type="dxa"/>
          <w:right w:w="0" w:type="dxa"/>
        </w:tblCellMar>
        <w:tblLook w:val="01E0" w:firstRow="1" w:lastRow="1" w:firstColumn="1" w:lastColumn="1" w:noHBand="0" w:noVBand="0"/>
      </w:tblPr>
      <w:tblGrid>
        <w:gridCol w:w="1506"/>
        <w:gridCol w:w="2027"/>
        <w:gridCol w:w="436"/>
        <w:gridCol w:w="6089"/>
        <w:gridCol w:w="4065"/>
      </w:tblGrid>
      <w:tr w:rsidR="005B5370" w14:paraId="2D39D64F" w14:textId="77777777">
        <w:trPr>
          <w:trHeight w:val="193"/>
          <w:tblCellSpacing w:w="21" w:type="dxa"/>
        </w:trPr>
        <w:tc>
          <w:tcPr>
            <w:tcW w:w="13871" w:type="dxa"/>
            <w:gridSpan w:val="5"/>
            <w:tcBorders>
              <w:top w:val="nil"/>
              <w:left w:val="nil"/>
              <w:right w:val="nil"/>
            </w:tcBorders>
            <w:shd w:val="clear" w:color="auto" w:fill="CCCCCC"/>
          </w:tcPr>
          <w:p w14:paraId="57352784" w14:textId="77777777" w:rsidR="005B5370" w:rsidRDefault="00000000">
            <w:pPr>
              <w:pStyle w:val="TableParagraph"/>
              <w:spacing w:before="43" w:line="174" w:lineRule="exact"/>
              <w:ind w:left="86"/>
              <w:rPr>
                <w:b/>
                <w:sz w:val="16"/>
              </w:rPr>
            </w:pPr>
            <w:r>
              <w:rPr>
                <w:b/>
                <w:sz w:val="16"/>
              </w:rPr>
              <w:t>Hardware Asset Based Continuity Controls</w:t>
            </w:r>
          </w:p>
        </w:tc>
      </w:tr>
      <w:tr w:rsidR="005B5370" w14:paraId="33E5B594" w14:textId="77777777">
        <w:trPr>
          <w:trHeight w:val="579"/>
          <w:tblCellSpacing w:w="21" w:type="dxa"/>
        </w:trPr>
        <w:tc>
          <w:tcPr>
            <w:tcW w:w="1443" w:type="dxa"/>
            <w:tcBorders>
              <w:left w:val="nil"/>
            </w:tcBorders>
            <w:shd w:val="clear" w:color="auto" w:fill="CCCCCC"/>
          </w:tcPr>
          <w:p w14:paraId="1EDF68FF" w14:textId="77777777" w:rsidR="005B5370" w:rsidRDefault="00000000">
            <w:pPr>
              <w:pStyle w:val="TableParagraph"/>
              <w:spacing w:before="40"/>
              <w:ind w:left="86"/>
              <w:rPr>
                <w:b/>
                <w:sz w:val="16"/>
              </w:rPr>
            </w:pPr>
            <w:r>
              <w:rPr>
                <w:b/>
                <w:sz w:val="16"/>
              </w:rPr>
              <w:t>Control</w:t>
            </w:r>
          </w:p>
        </w:tc>
        <w:tc>
          <w:tcPr>
            <w:tcW w:w="2379" w:type="dxa"/>
            <w:gridSpan w:val="2"/>
            <w:shd w:val="clear" w:color="auto" w:fill="CCCCCC"/>
          </w:tcPr>
          <w:p w14:paraId="7BCBBF5F" w14:textId="77777777" w:rsidR="005B5370" w:rsidRDefault="00000000">
            <w:pPr>
              <w:pStyle w:val="TableParagraph"/>
              <w:spacing w:before="40" w:line="242" w:lineRule="auto"/>
              <w:ind w:left="85"/>
              <w:rPr>
                <w:b/>
                <w:sz w:val="16"/>
              </w:rPr>
            </w:pPr>
            <w:r>
              <w:rPr>
                <w:b/>
                <w:sz w:val="16"/>
              </w:rPr>
              <w:t>Respective Asset &amp; Priority</w:t>
            </w:r>
          </w:p>
        </w:tc>
        <w:tc>
          <w:tcPr>
            <w:tcW w:w="6047" w:type="dxa"/>
            <w:shd w:val="clear" w:color="auto" w:fill="CCCCCC"/>
          </w:tcPr>
          <w:p w14:paraId="52799D51" w14:textId="77777777" w:rsidR="005B5370" w:rsidRDefault="00000000">
            <w:pPr>
              <w:pStyle w:val="TableParagraph"/>
              <w:spacing w:before="40"/>
              <w:ind w:left="84"/>
              <w:rPr>
                <w:b/>
                <w:sz w:val="16"/>
              </w:rPr>
            </w:pPr>
            <w:r>
              <w:rPr>
                <w:b/>
                <w:sz w:val="16"/>
              </w:rPr>
              <w:t>Control Description</w:t>
            </w:r>
          </w:p>
        </w:tc>
        <w:tc>
          <w:tcPr>
            <w:tcW w:w="4002" w:type="dxa"/>
            <w:tcBorders>
              <w:right w:val="nil"/>
            </w:tcBorders>
            <w:shd w:val="clear" w:color="auto" w:fill="CCCCCC"/>
          </w:tcPr>
          <w:p w14:paraId="1E95055E" w14:textId="77777777" w:rsidR="005B5370" w:rsidRDefault="00000000">
            <w:pPr>
              <w:pStyle w:val="TableParagraph"/>
              <w:spacing w:before="40"/>
              <w:ind w:left="84"/>
              <w:rPr>
                <w:b/>
                <w:sz w:val="16"/>
              </w:rPr>
            </w:pPr>
            <w:r>
              <w:rPr>
                <w:b/>
                <w:sz w:val="16"/>
              </w:rPr>
              <w:t>Control Implementation and usage</w:t>
            </w:r>
          </w:p>
          <w:p w14:paraId="55FBB1ED" w14:textId="77777777" w:rsidR="005B5370" w:rsidRDefault="00000000">
            <w:pPr>
              <w:pStyle w:val="TableParagraph"/>
              <w:spacing w:before="2" w:line="190" w:lineRule="atLeast"/>
              <w:ind w:left="84" w:right="58"/>
              <w:rPr>
                <w:sz w:val="16"/>
              </w:rPr>
            </w:pPr>
            <w:r>
              <w:rPr>
                <w:b/>
                <w:sz w:val="16"/>
              </w:rPr>
              <w:t xml:space="preserve">information </w:t>
            </w:r>
            <w:r>
              <w:rPr>
                <w:sz w:val="16"/>
              </w:rPr>
              <w:t xml:space="preserve">(Short directions and /or pointer to documentation </w:t>
            </w:r>
            <w:proofErr w:type="gramStart"/>
            <w:r>
              <w:rPr>
                <w:sz w:val="16"/>
              </w:rPr>
              <w:t>e.g.</w:t>
            </w:r>
            <w:proofErr w:type="gramEnd"/>
            <w:r>
              <w:rPr>
                <w:sz w:val="16"/>
              </w:rPr>
              <w:t xml:space="preserve"> Annex F - backup plan)</w:t>
            </w:r>
          </w:p>
        </w:tc>
      </w:tr>
      <w:tr w:rsidR="005B5370" w14:paraId="2C564F9E" w14:textId="77777777">
        <w:trPr>
          <w:trHeight w:val="293"/>
          <w:tblCellSpacing w:w="21" w:type="dxa"/>
        </w:trPr>
        <w:tc>
          <w:tcPr>
            <w:tcW w:w="1443" w:type="dxa"/>
            <w:vMerge w:val="restart"/>
            <w:tcBorders>
              <w:left w:val="nil"/>
            </w:tcBorders>
            <w:shd w:val="clear" w:color="auto" w:fill="F3F3F3"/>
          </w:tcPr>
          <w:p w14:paraId="0E73B880" w14:textId="77777777" w:rsidR="005B5370" w:rsidRDefault="005B5370">
            <w:pPr>
              <w:pStyle w:val="TableParagraph"/>
              <w:rPr>
                <w:rFonts w:ascii="Times New Roman"/>
                <w:sz w:val="16"/>
              </w:rPr>
            </w:pPr>
          </w:p>
        </w:tc>
        <w:tc>
          <w:tcPr>
            <w:tcW w:w="1985" w:type="dxa"/>
            <w:shd w:val="clear" w:color="auto" w:fill="F3F3F3"/>
          </w:tcPr>
          <w:p w14:paraId="0879AFCA" w14:textId="77777777" w:rsidR="005B5370" w:rsidRDefault="005B5370">
            <w:pPr>
              <w:pStyle w:val="TableParagraph"/>
              <w:rPr>
                <w:rFonts w:ascii="Times New Roman"/>
                <w:sz w:val="16"/>
              </w:rPr>
            </w:pPr>
          </w:p>
        </w:tc>
        <w:tc>
          <w:tcPr>
            <w:tcW w:w="394" w:type="dxa"/>
            <w:shd w:val="clear" w:color="auto" w:fill="F3F3F3"/>
          </w:tcPr>
          <w:p w14:paraId="3F598F15" w14:textId="77777777" w:rsidR="005B5370" w:rsidRDefault="005B5370">
            <w:pPr>
              <w:pStyle w:val="TableParagraph"/>
              <w:rPr>
                <w:rFonts w:ascii="Times New Roman"/>
                <w:sz w:val="16"/>
              </w:rPr>
            </w:pPr>
          </w:p>
        </w:tc>
        <w:tc>
          <w:tcPr>
            <w:tcW w:w="6047" w:type="dxa"/>
            <w:vMerge w:val="restart"/>
            <w:shd w:val="clear" w:color="auto" w:fill="F3F3F3"/>
          </w:tcPr>
          <w:p w14:paraId="69D2E308" w14:textId="77777777" w:rsidR="005B5370" w:rsidRDefault="005B5370">
            <w:pPr>
              <w:pStyle w:val="TableParagraph"/>
              <w:rPr>
                <w:rFonts w:ascii="Times New Roman"/>
                <w:sz w:val="16"/>
              </w:rPr>
            </w:pPr>
          </w:p>
        </w:tc>
        <w:tc>
          <w:tcPr>
            <w:tcW w:w="4002" w:type="dxa"/>
            <w:tcBorders>
              <w:right w:val="nil"/>
            </w:tcBorders>
            <w:shd w:val="clear" w:color="auto" w:fill="F3F3F3"/>
          </w:tcPr>
          <w:p w14:paraId="5A5C91E8" w14:textId="77777777" w:rsidR="005B5370" w:rsidRDefault="005B5370">
            <w:pPr>
              <w:pStyle w:val="TableParagraph"/>
              <w:rPr>
                <w:rFonts w:ascii="Times New Roman"/>
                <w:sz w:val="16"/>
              </w:rPr>
            </w:pPr>
          </w:p>
        </w:tc>
      </w:tr>
      <w:tr w:rsidR="005B5370" w14:paraId="314197B1" w14:textId="77777777">
        <w:trPr>
          <w:trHeight w:val="295"/>
          <w:tblCellSpacing w:w="21" w:type="dxa"/>
        </w:trPr>
        <w:tc>
          <w:tcPr>
            <w:tcW w:w="1443" w:type="dxa"/>
            <w:vMerge/>
            <w:tcBorders>
              <w:top w:val="nil"/>
              <w:left w:val="nil"/>
            </w:tcBorders>
            <w:shd w:val="clear" w:color="auto" w:fill="F3F3F3"/>
          </w:tcPr>
          <w:p w14:paraId="06392E2E" w14:textId="77777777" w:rsidR="005B5370" w:rsidRDefault="005B5370">
            <w:pPr>
              <w:rPr>
                <w:sz w:val="2"/>
                <w:szCs w:val="2"/>
              </w:rPr>
            </w:pPr>
          </w:p>
        </w:tc>
        <w:tc>
          <w:tcPr>
            <w:tcW w:w="1985" w:type="dxa"/>
            <w:shd w:val="clear" w:color="auto" w:fill="F3F3F3"/>
          </w:tcPr>
          <w:p w14:paraId="5AAD3CA7" w14:textId="77777777" w:rsidR="005B5370" w:rsidRDefault="005B5370">
            <w:pPr>
              <w:pStyle w:val="TableParagraph"/>
              <w:rPr>
                <w:rFonts w:ascii="Times New Roman"/>
                <w:sz w:val="16"/>
              </w:rPr>
            </w:pPr>
          </w:p>
        </w:tc>
        <w:tc>
          <w:tcPr>
            <w:tcW w:w="394" w:type="dxa"/>
            <w:shd w:val="clear" w:color="auto" w:fill="F3F3F3"/>
          </w:tcPr>
          <w:p w14:paraId="42FCB75F" w14:textId="77777777" w:rsidR="005B5370" w:rsidRDefault="005B5370">
            <w:pPr>
              <w:pStyle w:val="TableParagraph"/>
              <w:rPr>
                <w:rFonts w:ascii="Times New Roman"/>
                <w:sz w:val="16"/>
              </w:rPr>
            </w:pPr>
          </w:p>
        </w:tc>
        <w:tc>
          <w:tcPr>
            <w:tcW w:w="6047" w:type="dxa"/>
            <w:vMerge/>
            <w:tcBorders>
              <w:top w:val="nil"/>
            </w:tcBorders>
            <w:shd w:val="clear" w:color="auto" w:fill="F3F3F3"/>
          </w:tcPr>
          <w:p w14:paraId="74139625" w14:textId="77777777" w:rsidR="005B5370" w:rsidRDefault="005B5370">
            <w:pPr>
              <w:rPr>
                <w:sz w:val="2"/>
                <w:szCs w:val="2"/>
              </w:rPr>
            </w:pPr>
          </w:p>
        </w:tc>
        <w:tc>
          <w:tcPr>
            <w:tcW w:w="4002" w:type="dxa"/>
            <w:tcBorders>
              <w:right w:val="nil"/>
            </w:tcBorders>
            <w:shd w:val="clear" w:color="auto" w:fill="F3F3F3"/>
          </w:tcPr>
          <w:p w14:paraId="2E73F317" w14:textId="77777777" w:rsidR="005B5370" w:rsidRDefault="005B5370">
            <w:pPr>
              <w:pStyle w:val="TableParagraph"/>
              <w:rPr>
                <w:rFonts w:ascii="Times New Roman"/>
                <w:sz w:val="16"/>
              </w:rPr>
            </w:pPr>
          </w:p>
        </w:tc>
      </w:tr>
      <w:tr w:rsidR="005B5370" w14:paraId="6CACF157" w14:textId="77777777">
        <w:trPr>
          <w:trHeight w:val="293"/>
          <w:tblCellSpacing w:w="21" w:type="dxa"/>
        </w:trPr>
        <w:tc>
          <w:tcPr>
            <w:tcW w:w="1443" w:type="dxa"/>
            <w:vMerge/>
            <w:tcBorders>
              <w:top w:val="nil"/>
              <w:left w:val="nil"/>
            </w:tcBorders>
            <w:shd w:val="clear" w:color="auto" w:fill="F3F3F3"/>
          </w:tcPr>
          <w:p w14:paraId="3C652F14" w14:textId="77777777" w:rsidR="005B5370" w:rsidRDefault="005B5370">
            <w:pPr>
              <w:rPr>
                <w:sz w:val="2"/>
                <w:szCs w:val="2"/>
              </w:rPr>
            </w:pPr>
          </w:p>
        </w:tc>
        <w:tc>
          <w:tcPr>
            <w:tcW w:w="1985" w:type="dxa"/>
            <w:shd w:val="clear" w:color="auto" w:fill="F3F3F3"/>
          </w:tcPr>
          <w:p w14:paraId="10CBDA93" w14:textId="77777777" w:rsidR="005B5370" w:rsidRDefault="005B5370">
            <w:pPr>
              <w:pStyle w:val="TableParagraph"/>
              <w:rPr>
                <w:rFonts w:ascii="Times New Roman"/>
                <w:sz w:val="16"/>
              </w:rPr>
            </w:pPr>
          </w:p>
        </w:tc>
        <w:tc>
          <w:tcPr>
            <w:tcW w:w="394" w:type="dxa"/>
            <w:shd w:val="clear" w:color="auto" w:fill="F3F3F3"/>
          </w:tcPr>
          <w:p w14:paraId="778CF7BD" w14:textId="77777777" w:rsidR="005B5370" w:rsidRDefault="005B5370">
            <w:pPr>
              <w:pStyle w:val="TableParagraph"/>
              <w:rPr>
                <w:rFonts w:ascii="Times New Roman"/>
                <w:sz w:val="16"/>
              </w:rPr>
            </w:pPr>
          </w:p>
        </w:tc>
        <w:tc>
          <w:tcPr>
            <w:tcW w:w="6047" w:type="dxa"/>
            <w:vMerge/>
            <w:tcBorders>
              <w:top w:val="nil"/>
            </w:tcBorders>
            <w:shd w:val="clear" w:color="auto" w:fill="F3F3F3"/>
          </w:tcPr>
          <w:p w14:paraId="760912A8" w14:textId="77777777" w:rsidR="005B5370" w:rsidRDefault="005B5370">
            <w:pPr>
              <w:rPr>
                <w:sz w:val="2"/>
                <w:szCs w:val="2"/>
              </w:rPr>
            </w:pPr>
          </w:p>
        </w:tc>
        <w:tc>
          <w:tcPr>
            <w:tcW w:w="4002" w:type="dxa"/>
            <w:tcBorders>
              <w:right w:val="nil"/>
            </w:tcBorders>
            <w:shd w:val="clear" w:color="auto" w:fill="F3F3F3"/>
          </w:tcPr>
          <w:p w14:paraId="551DA0C1" w14:textId="77777777" w:rsidR="005B5370" w:rsidRDefault="005B5370">
            <w:pPr>
              <w:pStyle w:val="TableParagraph"/>
              <w:rPr>
                <w:rFonts w:ascii="Times New Roman"/>
                <w:sz w:val="16"/>
              </w:rPr>
            </w:pPr>
          </w:p>
        </w:tc>
      </w:tr>
      <w:tr w:rsidR="005B5370" w14:paraId="4CE66329" w14:textId="77777777">
        <w:trPr>
          <w:trHeight w:val="296"/>
          <w:tblCellSpacing w:w="21" w:type="dxa"/>
        </w:trPr>
        <w:tc>
          <w:tcPr>
            <w:tcW w:w="1443" w:type="dxa"/>
            <w:vMerge/>
            <w:tcBorders>
              <w:top w:val="nil"/>
              <w:left w:val="nil"/>
            </w:tcBorders>
            <w:shd w:val="clear" w:color="auto" w:fill="F3F3F3"/>
          </w:tcPr>
          <w:p w14:paraId="41B37FA8" w14:textId="77777777" w:rsidR="005B5370" w:rsidRDefault="005B5370">
            <w:pPr>
              <w:rPr>
                <w:sz w:val="2"/>
                <w:szCs w:val="2"/>
              </w:rPr>
            </w:pPr>
          </w:p>
        </w:tc>
        <w:tc>
          <w:tcPr>
            <w:tcW w:w="1985" w:type="dxa"/>
            <w:shd w:val="clear" w:color="auto" w:fill="F3F3F3"/>
          </w:tcPr>
          <w:p w14:paraId="1E351CFC" w14:textId="77777777" w:rsidR="005B5370" w:rsidRDefault="005B5370">
            <w:pPr>
              <w:pStyle w:val="TableParagraph"/>
              <w:rPr>
                <w:rFonts w:ascii="Times New Roman"/>
                <w:sz w:val="16"/>
              </w:rPr>
            </w:pPr>
          </w:p>
        </w:tc>
        <w:tc>
          <w:tcPr>
            <w:tcW w:w="394" w:type="dxa"/>
            <w:shd w:val="clear" w:color="auto" w:fill="F3F3F3"/>
          </w:tcPr>
          <w:p w14:paraId="76A5B7ED" w14:textId="77777777" w:rsidR="005B5370" w:rsidRDefault="005B5370">
            <w:pPr>
              <w:pStyle w:val="TableParagraph"/>
              <w:rPr>
                <w:rFonts w:ascii="Times New Roman"/>
                <w:sz w:val="16"/>
              </w:rPr>
            </w:pPr>
          </w:p>
        </w:tc>
        <w:tc>
          <w:tcPr>
            <w:tcW w:w="6047" w:type="dxa"/>
            <w:vMerge/>
            <w:tcBorders>
              <w:top w:val="nil"/>
            </w:tcBorders>
            <w:shd w:val="clear" w:color="auto" w:fill="F3F3F3"/>
          </w:tcPr>
          <w:p w14:paraId="4E8DEAC5" w14:textId="77777777" w:rsidR="005B5370" w:rsidRDefault="005B5370">
            <w:pPr>
              <w:rPr>
                <w:sz w:val="2"/>
                <w:szCs w:val="2"/>
              </w:rPr>
            </w:pPr>
          </w:p>
        </w:tc>
        <w:tc>
          <w:tcPr>
            <w:tcW w:w="4002" w:type="dxa"/>
            <w:tcBorders>
              <w:right w:val="nil"/>
            </w:tcBorders>
            <w:shd w:val="clear" w:color="auto" w:fill="F3F3F3"/>
          </w:tcPr>
          <w:p w14:paraId="35746228" w14:textId="77777777" w:rsidR="005B5370" w:rsidRDefault="005B5370">
            <w:pPr>
              <w:pStyle w:val="TableParagraph"/>
              <w:rPr>
                <w:rFonts w:ascii="Times New Roman"/>
                <w:sz w:val="16"/>
              </w:rPr>
            </w:pPr>
          </w:p>
        </w:tc>
      </w:tr>
      <w:tr w:rsidR="005B5370" w14:paraId="7128042A" w14:textId="77777777">
        <w:trPr>
          <w:trHeight w:val="295"/>
          <w:tblCellSpacing w:w="21" w:type="dxa"/>
        </w:trPr>
        <w:tc>
          <w:tcPr>
            <w:tcW w:w="1443" w:type="dxa"/>
            <w:vMerge/>
            <w:tcBorders>
              <w:top w:val="nil"/>
              <w:left w:val="nil"/>
            </w:tcBorders>
            <w:shd w:val="clear" w:color="auto" w:fill="F3F3F3"/>
          </w:tcPr>
          <w:p w14:paraId="3D76F270" w14:textId="77777777" w:rsidR="005B5370" w:rsidRDefault="005B5370">
            <w:pPr>
              <w:rPr>
                <w:sz w:val="2"/>
                <w:szCs w:val="2"/>
              </w:rPr>
            </w:pPr>
          </w:p>
        </w:tc>
        <w:tc>
          <w:tcPr>
            <w:tcW w:w="1985" w:type="dxa"/>
            <w:shd w:val="clear" w:color="auto" w:fill="F3F3F3"/>
          </w:tcPr>
          <w:p w14:paraId="173F84A9" w14:textId="77777777" w:rsidR="005B5370" w:rsidRDefault="005B5370">
            <w:pPr>
              <w:pStyle w:val="TableParagraph"/>
              <w:rPr>
                <w:rFonts w:ascii="Times New Roman"/>
                <w:sz w:val="16"/>
              </w:rPr>
            </w:pPr>
          </w:p>
        </w:tc>
        <w:tc>
          <w:tcPr>
            <w:tcW w:w="394" w:type="dxa"/>
            <w:shd w:val="clear" w:color="auto" w:fill="F3F3F3"/>
          </w:tcPr>
          <w:p w14:paraId="7AD1164A" w14:textId="77777777" w:rsidR="005B5370" w:rsidRDefault="005B5370">
            <w:pPr>
              <w:pStyle w:val="TableParagraph"/>
              <w:rPr>
                <w:rFonts w:ascii="Times New Roman"/>
                <w:sz w:val="16"/>
              </w:rPr>
            </w:pPr>
          </w:p>
        </w:tc>
        <w:tc>
          <w:tcPr>
            <w:tcW w:w="6047" w:type="dxa"/>
            <w:vMerge/>
            <w:tcBorders>
              <w:top w:val="nil"/>
            </w:tcBorders>
            <w:shd w:val="clear" w:color="auto" w:fill="F3F3F3"/>
          </w:tcPr>
          <w:p w14:paraId="42511F5A" w14:textId="77777777" w:rsidR="005B5370" w:rsidRDefault="005B5370">
            <w:pPr>
              <w:rPr>
                <w:sz w:val="2"/>
                <w:szCs w:val="2"/>
              </w:rPr>
            </w:pPr>
          </w:p>
        </w:tc>
        <w:tc>
          <w:tcPr>
            <w:tcW w:w="4002" w:type="dxa"/>
            <w:tcBorders>
              <w:right w:val="nil"/>
            </w:tcBorders>
            <w:shd w:val="clear" w:color="auto" w:fill="F3F3F3"/>
          </w:tcPr>
          <w:p w14:paraId="3D2C8CF2" w14:textId="77777777" w:rsidR="005B5370" w:rsidRDefault="005B5370">
            <w:pPr>
              <w:pStyle w:val="TableParagraph"/>
              <w:rPr>
                <w:rFonts w:ascii="Times New Roman"/>
                <w:sz w:val="16"/>
              </w:rPr>
            </w:pPr>
          </w:p>
        </w:tc>
      </w:tr>
      <w:tr w:rsidR="005B5370" w14:paraId="1BD448CE" w14:textId="77777777">
        <w:trPr>
          <w:trHeight w:val="296"/>
          <w:tblCellSpacing w:w="21" w:type="dxa"/>
        </w:trPr>
        <w:tc>
          <w:tcPr>
            <w:tcW w:w="1443" w:type="dxa"/>
            <w:vMerge/>
            <w:tcBorders>
              <w:top w:val="nil"/>
              <w:left w:val="nil"/>
            </w:tcBorders>
            <w:shd w:val="clear" w:color="auto" w:fill="F3F3F3"/>
          </w:tcPr>
          <w:p w14:paraId="2734C0D0" w14:textId="77777777" w:rsidR="005B5370" w:rsidRDefault="005B5370">
            <w:pPr>
              <w:rPr>
                <w:sz w:val="2"/>
                <w:szCs w:val="2"/>
              </w:rPr>
            </w:pPr>
          </w:p>
        </w:tc>
        <w:tc>
          <w:tcPr>
            <w:tcW w:w="1985" w:type="dxa"/>
            <w:shd w:val="clear" w:color="auto" w:fill="F3F3F3"/>
          </w:tcPr>
          <w:p w14:paraId="2DD5A14A" w14:textId="77777777" w:rsidR="005B5370" w:rsidRDefault="005B5370">
            <w:pPr>
              <w:pStyle w:val="TableParagraph"/>
              <w:rPr>
                <w:rFonts w:ascii="Times New Roman"/>
                <w:sz w:val="16"/>
              </w:rPr>
            </w:pPr>
          </w:p>
        </w:tc>
        <w:tc>
          <w:tcPr>
            <w:tcW w:w="394" w:type="dxa"/>
            <w:shd w:val="clear" w:color="auto" w:fill="F3F3F3"/>
          </w:tcPr>
          <w:p w14:paraId="7799506C" w14:textId="77777777" w:rsidR="005B5370" w:rsidRDefault="005B5370">
            <w:pPr>
              <w:pStyle w:val="TableParagraph"/>
              <w:rPr>
                <w:rFonts w:ascii="Times New Roman"/>
                <w:sz w:val="16"/>
              </w:rPr>
            </w:pPr>
          </w:p>
        </w:tc>
        <w:tc>
          <w:tcPr>
            <w:tcW w:w="6047" w:type="dxa"/>
            <w:vMerge/>
            <w:tcBorders>
              <w:top w:val="nil"/>
            </w:tcBorders>
            <w:shd w:val="clear" w:color="auto" w:fill="F3F3F3"/>
          </w:tcPr>
          <w:p w14:paraId="4FAF3672" w14:textId="77777777" w:rsidR="005B5370" w:rsidRDefault="005B5370">
            <w:pPr>
              <w:rPr>
                <w:sz w:val="2"/>
                <w:szCs w:val="2"/>
              </w:rPr>
            </w:pPr>
          </w:p>
        </w:tc>
        <w:tc>
          <w:tcPr>
            <w:tcW w:w="4002" w:type="dxa"/>
            <w:tcBorders>
              <w:right w:val="nil"/>
            </w:tcBorders>
            <w:shd w:val="clear" w:color="auto" w:fill="F3F3F3"/>
          </w:tcPr>
          <w:p w14:paraId="0FC88CF5" w14:textId="77777777" w:rsidR="005B5370" w:rsidRDefault="005B5370">
            <w:pPr>
              <w:pStyle w:val="TableParagraph"/>
              <w:rPr>
                <w:rFonts w:ascii="Times New Roman"/>
                <w:sz w:val="16"/>
              </w:rPr>
            </w:pPr>
          </w:p>
        </w:tc>
      </w:tr>
      <w:tr w:rsidR="005B5370" w14:paraId="6641DEC9" w14:textId="77777777">
        <w:trPr>
          <w:trHeight w:val="296"/>
          <w:tblCellSpacing w:w="21" w:type="dxa"/>
        </w:trPr>
        <w:tc>
          <w:tcPr>
            <w:tcW w:w="1443" w:type="dxa"/>
            <w:vMerge w:val="restart"/>
            <w:tcBorders>
              <w:left w:val="nil"/>
            </w:tcBorders>
            <w:shd w:val="clear" w:color="auto" w:fill="CCCCCC"/>
          </w:tcPr>
          <w:p w14:paraId="39F9CA59" w14:textId="77777777" w:rsidR="005B5370" w:rsidRDefault="005B5370">
            <w:pPr>
              <w:pStyle w:val="TableParagraph"/>
              <w:rPr>
                <w:rFonts w:ascii="Times New Roman"/>
                <w:sz w:val="16"/>
              </w:rPr>
            </w:pPr>
          </w:p>
        </w:tc>
        <w:tc>
          <w:tcPr>
            <w:tcW w:w="1985" w:type="dxa"/>
            <w:shd w:val="clear" w:color="auto" w:fill="CCCCCC"/>
          </w:tcPr>
          <w:p w14:paraId="3ED4850F" w14:textId="77777777" w:rsidR="005B5370" w:rsidRDefault="005B5370">
            <w:pPr>
              <w:pStyle w:val="TableParagraph"/>
              <w:rPr>
                <w:rFonts w:ascii="Times New Roman"/>
                <w:sz w:val="16"/>
              </w:rPr>
            </w:pPr>
          </w:p>
        </w:tc>
        <w:tc>
          <w:tcPr>
            <w:tcW w:w="394" w:type="dxa"/>
            <w:shd w:val="clear" w:color="auto" w:fill="CCCCCC"/>
          </w:tcPr>
          <w:p w14:paraId="7A016A49" w14:textId="77777777" w:rsidR="005B5370" w:rsidRDefault="005B5370">
            <w:pPr>
              <w:pStyle w:val="TableParagraph"/>
              <w:rPr>
                <w:rFonts w:ascii="Times New Roman"/>
                <w:sz w:val="16"/>
              </w:rPr>
            </w:pPr>
          </w:p>
        </w:tc>
        <w:tc>
          <w:tcPr>
            <w:tcW w:w="6047" w:type="dxa"/>
            <w:vMerge w:val="restart"/>
            <w:shd w:val="clear" w:color="auto" w:fill="CCCCCC"/>
          </w:tcPr>
          <w:p w14:paraId="23576A8F" w14:textId="77777777" w:rsidR="005B5370" w:rsidRDefault="005B5370">
            <w:pPr>
              <w:pStyle w:val="TableParagraph"/>
              <w:rPr>
                <w:rFonts w:ascii="Times New Roman"/>
                <w:sz w:val="16"/>
              </w:rPr>
            </w:pPr>
          </w:p>
        </w:tc>
        <w:tc>
          <w:tcPr>
            <w:tcW w:w="4002" w:type="dxa"/>
            <w:tcBorders>
              <w:right w:val="nil"/>
            </w:tcBorders>
            <w:shd w:val="clear" w:color="auto" w:fill="CCCCCC"/>
          </w:tcPr>
          <w:p w14:paraId="6B9FA31F" w14:textId="77777777" w:rsidR="005B5370" w:rsidRDefault="005B5370">
            <w:pPr>
              <w:pStyle w:val="TableParagraph"/>
              <w:rPr>
                <w:rFonts w:ascii="Times New Roman"/>
                <w:sz w:val="16"/>
              </w:rPr>
            </w:pPr>
          </w:p>
        </w:tc>
      </w:tr>
      <w:tr w:rsidR="005B5370" w14:paraId="01850A79" w14:textId="77777777">
        <w:trPr>
          <w:trHeight w:val="293"/>
          <w:tblCellSpacing w:w="21" w:type="dxa"/>
        </w:trPr>
        <w:tc>
          <w:tcPr>
            <w:tcW w:w="1443" w:type="dxa"/>
            <w:vMerge/>
            <w:tcBorders>
              <w:top w:val="nil"/>
              <w:left w:val="nil"/>
            </w:tcBorders>
            <w:shd w:val="clear" w:color="auto" w:fill="CCCCCC"/>
          </w:tcPr>
          <w:p w14:paraId="080CAF0C" w14:textId="77777777" w:rsidR="005B5370" w:rsidRDefault="005B5370">
            <w:pPr>
              <w:rPr>
                <w:sz w:val="2"/>
                <w:szCs w:val="2"/>
              </w:rPr>
            </w:pPr>
          </w:p>
        </w:tc>
        <w:tc>
          <w:tcPr>
            <w:tcW w:w="1985" w:type="dxa"/>
            <w:shd w:val="clear" w:color="auto" w:fill="CCCCCC"/>
          </w:tcPr>
          <w:p w14:paraId="69A413A8" w14:textId="77777777" w:rsidR="005B5370" w:rsidRDefault="005B5370">
            <w:pPr>
              <w:pStyle w:val="TableParagraph"/>
              <w:rPr>
                <w:rFonts w:ascii="Times New Roman"/>
                <w:sz w:val="16"/>
              </w:rPr>
            </w:pPr>
          </w:p>
        </w:tc>
        <w:tc>
          <w:tcPr>
            <w:tcW w:w="394" w:type="dxa"/>
            <w:shd w:val="clear" w:color="auto" w:fill="CCCCCC"/>
          </w:tcPr>
          <w:p w14:paraId="56930BFE" w14:textId="77777777" w:rsidR="005B5370" w:rsidRDefault="005B5370">
            <w:pPr>
              <w:pStyle w:val="TableParagraph"/>
              <w:rPr>
                <w:rFonts w:ascii="Times New Roman"/>
                <w:sz w:val="16"/>
              </w:rPr>
            </w:pPr>
          </w:p>
        </w:tc>
        <w:tc>
          <w:tcPr>
            <w:tcW w:w="6047" w:type="dxa"/>
            <w:vMerge/>
            <w:tcBorders>
              <w:top w:val="nil"/>
            </w:tcBorders>
            <w:shd w:val="clear" w:color="auto" w:fill="CCCCCC"/>
          </w:tcPr>
          <w:p w14:paraId="623FE1B1" w14:textId="77777777" w:rsidR="005B5370" w:rsidRDefault="005B5370">
            <w:pPr>
              <w:rPr>
                <w:sz w:val="2"/>
                <w:szCs w:val="2"/>
              </w:rPr>
            </w:pPr>
          </w:p>
        </w:tc>
        <w:tc>
          <w:tcPr>
            <w:tcW w:w="4002" w:type="dxa"/>
            <w:tcBorders>
              <w:right w:val="nil"/>
            </w:tcBorders>
            <w:shd w:val="clear" w:color="auto" w:fill="CCCCCC"/>
          </w:tcPr>
          <w:p w14:paraId="47C23C03" w14:textId="77777777" w:rsidR="005B5370" w:rsidRDefault="005B5370">
            <w:pPr>
              <w:pStyle w:val="TableParagraph"/>
              <w:rPr>
                <w:rFonts w:ascii="Times New Roman"/>
                <w:sz w:val="16"/>
              </w:rPr>
            </w:pPr>
          </w:p>
        </w:tc>
      </w:tr>
      <w:tr w:rsidR="005B5370" w14:paraId="3FB0E8B3" w14:textId="77777777">
        <w:trPr>
          <w:trHeight w:val="295"/>
          <w:tblCellSpacing w:w="21" w:type="dxa"/>
        </w:trPr>
        <w:tc>
          <w:tcPr>
            <w:tcW w:w="1443" w:type="dxa"/>
            <w:vMerge w:val="restart"/>
            <w:tcBorders>
              <w:left w:val="nil"/>
            </w:tcBorders>
            <w:shd w:val="clear" w:color="auto" w:fill="F1F1F1"/>
          </w:tcPr>
          <w:p w14:paraId="67EF6D17" w14:textId="77777777" w:rsidR="005B5370" w:rsidRDefault="005B5370">
            <w:pPr>
              <w:pStyle w:val="TableParagraph"/>
              <w:rPr>
                <w:rFonts w:ascii="Times New Roman"/>
                <w:sz w:val="16"/>
              </w:rPr>
            </w:pPr>
          </w:p>
        </w:tc>
        <w:tc>
          <w:tcPr>
            <w:tcW w:w="1985" w:type="dxa"/>
            <w:shd w:val="clear" w:color="auto" w:fill="F1F1F1"/>
          </w:tcPr>
          <w:p w14:paraId="673900D8" w14:textId="77777777" w:rsidR="005B5370" w:rsidRDefault="005B5370">
            <w:pPr>
              <w:pStyle w:val="TableParagraph"/>
              <w:rPr>
                <w:rFonts w:ascii="Times New Roman"/>
                <w:sz w:val="16"/>
              </w:rPr>
            </w:pPr>
          </w:p>
        </w:tc>
        <w:tc>
          <w:tcPr>
            <w:tcW w:w="394" w:type="dxa"/>
            <w:shd w:val="clear" w:color="auto" w:fill="F1F1F1"/>
          </w:tcPr>
          <w:p w14:paraId="10E23C95" w14:textId="77777777" w:rsidR="005B5370" w:rsidRDefault="005B5370">
            <w:pPr>
              <w:pStyle w:val="TableParagraph"/>
              <w:rPr>
                <w:rFonts w:ascii="Times New Roman"/>
                <w:sz w:val="16"/>
              </w:rPr>
            </w:pPr>
          </w:p>
        </w:tc>
        <w:tc>
          <w:tcPr>
            <w:tcW w:w="6047" w:type="dxa"/>
            <w:vMerge w:val="restart"/>
            <w:shd w:val="clear" w:color="auto" w:fill="F1F1F1"/>
          </w:tcPr>
          <w:p w14:paraId="523AD900" w14:textId="77777777" w:rsidR="005B5370" w:rsidRDefault="005B5370">
            <w:pPr>
              <w:pStyle w:val="TableParagraph"/>
              <w:rPr>
                <w:rFonts w:ascii="Times New Roman"/>
                <w:sz w:val="16"/>
              </w:rPr>
            </w:pPr>
          </w:p>
        </w:tc>
        <w:tc>
          <w:tcPr>
            <w:tcW w:w="4002" w:type="dxa"/>
            <w:tcBorders>
              <w:right w:val="nil"/>
            </w:tcBorders>
            <w:shd w:val="clear" w:color="auto" w:fill="F1F1F1"/>
          </w:tcPr>
          <w:p w14:paraId="36A3A9AB" w14:textId="77777777" w:rsidR="005B5370" w:rsidRDefault="005B5370">
            <w:pPr>
              <w:pStyle w:val="TableParagraph"/>
              <w:rPr>
                <w:rFonts w:ascii="Times New Roman"/>
                <w:sz w:val="16"/>
              </w:rPr>
            </w:pPr>
          </w:p>
        </w:tc>
      </w:tr>
      <w:tr w:rsidR="005B5370" w14:paraId="16D23081" w14:textId="77777777">
        <w:trPr>
          <w:trHeight w:val="296"/>
          <w:tblCellSpacing w:w="21" w:type="dxa"/>
        </w:trPr>
        <w:tc>
          <w:tcPr>
            <w:tcW w:w="1443" w:type="dxa"/>
            <w:vMerge/>
            <w:tcBorders>
              <w:top w:val="nil"/>
              <w:left w:val="nil"/>
            </w:tcBorders>
            <w:shd w:val="clear" w:color="auto" w:fill="F1F1F1"/>
          </w:tcPr>
          <w:p w14:paraId="00DC043B" w14:textId="77777777" w:rsidR="005B5370" w:rsidRDefault="005B5370">
            <w:pPr>
              <w:rPr>
                <w:sz w:val="2"/>
                <w:szCs w:val="2"/>
              </w:rPr>
            </w:pPr>
          </w:p>
        </w:tc>
        <w:tc>
          <w:tcPr>
            <w:tcW w:w="1985" w:type="dxa"/>
            <w:shd w:val="clear" w:color="auto" w:fill="F1F1F1"/>
          </w:tcPr>
          <w:p w14:paraId="139AFFD0" w14:textId="77777777" w:rsidR="005B5370" w:rsidRDefault="005B5370">
            <w:pPr>
              <w:pStyle w:val="TableParagraph"/>
              <w:rPr>
                <w:rFonts w:ascii="Times New Roman"/>
                <w:sz w:val="16"/>
              </w:rPr>
            </w:pPr>
          </w:p>
        </w:tc>
        <w:tc>
          <w:tcPr>
            <w:tcW w:w="394" w:type="dxa"/>
            <w:shd w:val="clear" w:color="auto" w:fill="F1F1F1"/>
          </w:tcPr>
          <w:p w14:paraId="3C5480C4" w14:textId="77777777" w:rsidR="005B5370" w:rsidRDefault="005B5370">
            <w:pPr>
              <w:pStyle w:val="TableParagraph"/>
              <w:rPr>
                <w:rFonts w:ascii="Times New Roman"/>
                <w:sz w:val="16"/>
              </w:rPr>
            </w:pPr>
          </w:p>
        </w:tc>
        <w:tc>
          <w:tcPr>
            <w:tcW w:w="6047" w:type="dxa"/>
            <w:vMerge/>
            <w:tcBorders>
              <w:top w:val="nil"/>
            </w:tcBorders>
            <w:shd w:val="clear" w:color="auto" w:fill="F1F1F1"/>
          </w:tcPr>
          <w:p w14:paraId="10DCB902" w14:textId="77777777" w:rsidR="005B5370" w:rsidRDefault="005B5370">
            <w:pPr>
              <w:rPr>
                <w:sz w:val="2"/>
                <w:szCs w:val="2"/>
              </w:rPr>
            </w:pPr>
          </w:p>
        </w:tc>
        <w:tc>
          <w:tcPr>
            <w:tcW w:w="4002" w:type="dxa"/>
            <w:tcBorders>
              <w:right w:val="nil"/>
            </w:tcBorders>
            <w:shd w:val="clear" w:color="auto" w:fill="F1F1F1"/>
          </w:tcPr>
          <w:p w14:paraId="7EB23CC4" w14:textId="77777777" w:rsidR="005B5370" w:rsidRDefault="005B5370">
            <w:pPr>
              <w:pStyle w:val="TableParagraph"/>
              <w:rPr>
                <w:rFonts w:ascii="Times New Roman"/>
                <w:sz w:val="16"/>
              </w:rPr>
            </w:pPr>
          </w:p>
        </w:tc>
      </w:tr>
      <w:tr w:rsidR="005B5370" w14:paraId="108F12E4" w14:textId="77777777">
        <w:trPr>
          <w:trHeight w:val="351"/>
          <w:tblCellSpacing w:w="21" w:type="dxa"/>
        </w:trPr>
        <w:tc>
          <w:tcPr>
            <w:tcW w:w="1443" w:type="dxa"/>
            <w:vMerge w:val="restart"/>
            <w:tcBorders>
              <w:left w:val="nil"/>
              <w:bottom w:val="nil"/>
            </w:tcBorders>
            <w:shd w:val="clear" w:color="auto" w:fill="CCCCCC"/>
          </w:tcPr>
          <w:p w14:paraId="189B7DBD" w14:textId="77777777" w:rsidR="005B5370" w:rsidRDefault="005B5370">
            <w:pPr>
              <w:pStyle w:val="TableParagraph"/>
              <w:rPr>
                <w:rFonts w:ascii="Times New Roman"/>
                <w:sz w:val="16"/>
              </w:rPr>
            </w:pPr>
          </w:p>
        </w:tc>
        <w:tc>
          <w:tcPr>
            <w:tcW w:w="1985" w:type="dxa"/>
            <w:shd w:val="clear" w:color="auto" w:fill="CCCCCC"/>
          </w:tcPr>
          <w:p w14:paraId="203369F8" w14:textId="77777777" w:rsidR="005B5370" w:rsidRDefault="005B5370">
            <w:pPr>
              <w:pStyle w:val="TableParagraph"/>
              <w:rPr>
                <w:rFonts w:ascii="Times New Roman"/>
                <w:sz w:val="16"/>
              </w:rPr>
            </w:pPr>
          </w:p>
        </w:tc>
        <w:tc>
          <w:tcPr>
            <w:tcW w:w="394" w:type="dxa"/>
            <w:shd w:val="clear" w:color="auto" w:fill="CCCCCC"/>
          </w:tcPr>
          <w:p w14:paraId="6F750C4F" w14:textId="77777777" w:rsidR="005B5370" w:rsidRDefault="005B5370">
            <w:pPr>
              <w:pStyle w:val="TableParagraph"/>
              <w:rPr>
                <w:rFonts w:ascii="Times New Roman"/>
                <w:sz w:val="16"/>
              </w:rPr>
            </w:pPr>
          </w:p>
        </w:tc>
        <w:tc>
          <w:tcPr>
            <w:tcW w:w="6047" w:type="dxa"/>
            <w:vMerge w:val="restart"/>
            <w:tcBorders>
              <w:bottom w:val="nil"/>
            </w:tcBorders>
            <w:shd w:val="clear" w:color="auto" w:fill="CCCCCC"/>
          </w:tcPr>
          <w:p w14:paraId="78661BE5" w14:textId="77777777" w:rsidR="005B5370" w:rsidRDefault="005B5370">
            <w:pPr>
              <w:pStyle w:val="TableParagraph"/>
              <w:rPr>
                <w:rFonts w:ascii="Times New Roman"/>
                <w:sz w:val="16"/>
              </w:rPr>
            </w:pPr>
          </w:p>
        </w:tc>
        <w:tc>
          <w:tcPr>
            <w:tcW w:w="4002" w:type="dxa"/>
            <w:tcBorders>
              <w:right w:val="nil"/>
            </w:tcBorders>
            <w:shd w:val="clear" w:color="auto" w:fill="CCCCCC"/>
          </w:tcPr>
          <w:p w14:paraId="0049214C" w14:textId="77777777" w:rsidR="005B5370" w:rsidRDefault="005B5370">
            <w:pPr>
              <w:pStyle w:val="TableParagraph"/>
              <w:rPr>
                <w:rFonts w:ascii="Times New Roman"/>
                <w:sz w:val="16"/>
              </w:rPr>
            </w:pPr>
          </w:p>
        </w:tc>
      </w:tr>
      <w:tr w:rsidR="005B5370" w14:paraId="1652AAE0" w14:textId="77777777">
        <w:trPr>
          <w:trHeight w:val="343"/>
          <w:tblCellSpacing w:w="21" w:type="dxa"/>
        </w:trPr>
        <w:tc>
          <w:tcPr>
            <w:tcW w:w="1443" w:type="dxa"/>
            <w:vMerge/>
            <w:tcBorders>
              <w:top w:val="nil"/>
              <w:left w:val="nil"/>
              <w:bottom w:val="nil"/>
            </w:tcBorders>
            <w:shd w:val="clear" w:color="auto" w:fill="CCCCCC"/>
          </w:tcPr>
          <w:p w14:paraId="5BD463BC" w14:textId="77777777" w:rsidR="005B5370" w:rsidRDefault="005B5370">
            <w:pPr>
              <w:rPr>
                <w:sz w:val="2"/>
                <w:szCs w:val="2"/>
              </w:rPr>
            </w:pPr>
          </w:p>
        </w:tc>
        <w:tc>
          <w:tcPr>
            <w:tcW w:w="1985" w:type="dxa"/>
            <w:tcBorders>
              <w:bottom w:val="nil"/>
            </w:tcBorders>
            <w:shd w:val="clear" w:color="auto" w:fill="CCCCCC"/>
          </w:tcPr>
          <w:p w14:paraId="7E030043" w14:textId="77777777" w:rsidR="005B5370" w:rsidRDefault="005B5370">
            <w:pPr>
              <w:pStyle w:val="TableParagraph"/>
              <w:rPr>
                <w:rFonts w:ascii="Times New Roman"/>
                <w:sz w:val="16"/>
              </w:rPr>
            </w:pPr>
          </w:p>
        </w:tc>
        <w:tc>
          <w:tcPr>
            <w:tcW w:w="394" w:type="dxa"/>
            <w:tcBorders>
              <w:bottom w:val="nil"/>
            </w:tcBorders>
            <w:shd w:val="clear" w:color="auto" w:fill="CCCCCC"/>
          </w:tcPr>
          <w:p w14:paraId="542DFC01" w14:textId="77777777" w:rsidR="005B5370" w:rsidRDefault="005B5370">
            <w:pPr>
              <w:pStyle w:val="TableParagraph"/>
              <w:rPr>
                <w:rFonts w:ascii="Times New Roman"/>
                <w:sz w:val="16"/>
              </w:rPr>
            </w:pPr>
          </w:p>
        </w:tc>
        <w:tc>
          <w:tcPr>
            <w:tcW w:w="6047" w:type="dxa"/>
            <w:vMerge/>
            <w:tcBorders>
              <w:top w:val="nil"/>
              <w:bottom w:val="nil"/>
            </w:tcBorders>
            <w:shd w:val="clear" w:color="auto" w:fill="CCCCCC"/>
          </w:tcPr>
          <w:p w14:paraId="0329A156" w14:textId="77777777" w:rsidR="005B5370" w:rsidRDefault="005B5370">
            <w:pPr>
              <w:rPr>
                <w:sz w:val="2"/>
                <w:szCs w:val="2"/>
              </w:rPr>
            </w:pPr>
          </w:p>
        </w:tc>
        <w:tc>
          <w:tcPr>
            <w:tcW w:w="4002" w:type="dxa"/>
            <w:tcBorders>
              <w:bottom w:val="nil"/>
              <w:right w:val="nil"/>
            </w:tcBorders>
            <w:shd w:val="clear" w:color="auto" w:fill="CCCCCC"/>
          </w:tcPr>
          <w:p w14:paraId="6F1F1417" w14:textId="77777777" w:rsidR="005B5370" w:rsidRDefault="005B5370">
            <w:pPr>
              <w:pStyle w:val="TableParagraph"/>
              <w:rPr>
                <w:rFonts w:ascii="Times New Roman"/>
                <w:sz w:val="16"/>
              </w:rPr>
            </w:pPr>
          </w:p>
        </w:tc>
      </w:tr>
    </w:tbl>
    <w:p w14:paraId="7C7208CC" w14:textId="77777777" w:rsidR="005B5370" w:rsidRDefault="005B5370">
      <w:pPr>
        <w:pStyle w:val="BodyText"/>
        <w:rPr>
          <w:sz w:val="20"/>
        </w:rPr>
      </w:pPr>
    </w:p>
    <w:p w14:paraId="3DC86781" w14:textId="77777777" w:rsidR="005B5370" w:rsidRDefault="00000000">
      <w:pPr>
        <w:pStyle w:val="BodyText"/>
        <w:spacing w:before="3"/>
      </w:pPr>
      <w:r>
        <w:pict w14:anchorId="3AE896DC">
          <v:rect id="_x0000_s2054" style="position:absolute;margin-left:1in;margin-top:11.85pt;width:2in;height:.6pt;z-index:-15724544;mso-wrap-distance-left:0;mso-wrap-distance-right:0;mso-position-horizontal-relative:page" fillcolor="black" stroked="f">
            <w10:wrap type="topAndBottom" anchorx="page"/>
          </v:rect>
        </w:pict>
      </w:r>
    </w:p>
    <w:p w14:paraId="4C37A132" w14:textId="77777777" w:rsidR="005B5370" w:rsidRDefault="00000000">
      <w:pPr>
        <w:pStyle w:val="ListParagraph"/>
        <w:numPr>
          <w:ilvl w:val="0"/>
          <w:numId w:val="2"/>
        </w:numPr>
        <w:tabs>
          <w:tab w:val="left" w:pos="216"/>
        </w:tabs>
        <w:spacing w:before="50" w:line="264" w:lineRule="auto"/>
        <w:ind w:right="374" w:firstLine="0"/>
        <w:rPr>
          <w:sz w:val="16"/>
        </w:rPr>
      </w:pPr>
      <w:r>
        <w:rPr>
          <w:sz w:val="16"/>
        </w:rPr>
        <w:t xml:space="preserve">The table derives from the assessment Phase 3, Step 3 and Phase 4, Step 2 of the BCM approach. The results produced </w:t>
      </w:r>
      <w:proofErr w:type="gramStart"/>
      <w:r>
        <w:rPr>
          <w:sz w:val="16"/>
        </w:rPr>
        <w:t>as a consequence of</w:t>
      </w:r>
      <w:proofErr w:type="gramEnd"/>
      <w:r>
        <w:rPr>
          <w:sz w:val="16"/>
        </w:rPr>
        <w:t xml:space="preserve"> the plan in Phase 4, step 2 will provide the input for the column “Control Implementation and usage</w:t>
      </w:r>
      <w:r>
        <w:rPr>
          <w:spacing w:val="-7"/>
          <w:sz w:val="16"/>
        </w:rPr>
        <w:t xml:space="preserve"> </w:t>
      </w:r>
      <w:r>
        <w:rPr>
          <w:sz w:val="16"/>
        </w:rPr>
        <w:t>information”.</w:t>
      </w:r>
    </w:p>
    <w:p w14:paraId="0D2FD322" w14:textId="77777777" w:rsidR="005B5370" w:rsidRDefault="005B5370">
      <w:pPr>
        <w:spacing w:line="264" w:lineRule="auto"/>
        <w:rPr>
          <w:sz w:val="16"/>
        </w:rPr>
        <w:sectPr w:rsidR="005B5370">
          <w:headerReference w:type="default" r:id="rId28"/>
          <w:footerReference w:type="default" r:id="rId29"/>
          <w:pgSz w:w="16840" w:h="11910" w:orient="landscape"/>
          <w:pgMar w:top="1180" w:right="1320" w:bottom="980" w:left="1340" w:header="713" w:footer="782" w:gutter="0"/>
          <w:cols w:space="720"/>
        </w:sectPr>
      </w:pPr>
    </w:p>
    <w:p w14:paraId="7EC37C44" w14:textId="77777777" w:rsidR="005B5370" w:rsidRDefault="005B5370">
      <w:pPr>
        <w:pStyle w:val="BodyText"/>
        <w:rPr>
          <w:sz w:val="20"/>
        </w:rPr>
      </w:pPr>
    </w:p>
    <w:p w14:paraId="2C833065" w14:textId="77777777" w:rsidR="005B5370" w:rsidRDefault="005B5370">
      <w:pPr>
        <w:pStyle w:val="BodyText"/>
        <w:spacing w:before="7"/>
        <w:rPr>
          <w:sz w:val="29"/>
        </w:rPr>
      </w:pPr>
    </w:p>
    <w:p w14:paraId="3FE4578D" w14:textId="77777777" w:rsidR="005B5370" w:rsidRDefault="00000000">
      <w:pPr>
        <w:tabs>
          <w:tab w:val="left" w:pos="13869"/>
        </w:tabs>
        <w:spacing w:before="101"/>
        <w:ind w:right="17"/>
        <w:jc w:val="center"/>
        <w:rPr>
          <w:b/>
          <w:sz w:val="16"/>
        </w:rPr>
      </w:pPr>
      <w:r>
        <w:rPr>
          <w:b/>
          <w:sz w:val="16"/>
          <w:shd w:val="clear" w:color="auto" w:fill="CCCCCC"/>
        </w:rPr>
        <w:t xml:space="preserve"> </w:t>
      </w:r>
      <w:r>
        <w:rPr>
          <w:b/>
          <w:spacing w:val="-24"/>
          <w:sz w:val="16"/>
          <w:shd w:val="clear" w:color="auto" w:fill="CCCCCC"/>
        </w:rPr>
        <w:t xml:space="preserve"> </w:t>
      </w:r>
      <w:r>
        <w:rPr>
          <w:b/>
          <w:sz w:val="16"/>
          <w:shd w:val="clear" w:color="auto" w:fill="CCCCCC"/>
        </w:rPr>
        <w:t>Hardware Asset Based Continuity</w:t>
      </w:r>
      <w:r>
        <w:rPr>
          <w:b/>
          <w:spacing w:val="-13"/>
          <w:sz w:val="16"/>
          <w:shd w:val="clear" w:color="auto" w:fill="CCCCCC"/>
        </w:rPr>
        <w:t xml:space="preserve"> </w:t>
      </w:r>
      <w:r>
        <w:rPr>
          <w:b/>
          <w:sz w:val="16"/>
          <w:shd w:val="clear" w:color="auto" w:fill="CCCCCC"/>
        </w:rPr>
        <w:t>Controls</w:t>
      </w:r>
      <w:r>
        <w:rPr>
          <w:b/>
          <w:sz w:val="16"/>
          <w:shd w:val="clear" w:color="auto" w:fill="CCCCCC"/>
        </w:rPr>
        <w:tab/>
      </w:r>
    </w:p>
    <w:tbl>
      <w:tblPr>
        <w:tblW w:w="0" w:type="auto"/>
        <w:tblInd w:w="15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443"/>
        <w:gridCol w:w="1985"/>
        <w:gridCol w:w="394"/>
        <w:gridCol w:w="6047"/>
        <w:gridCol w:w="4002"/>
      </w:tblGrid>
      <w:tr w:rsidR="005B5370" w14:paraId="2545F648" w14:textId="77777777">
        <w:trPr>
          <w:trHeight w:val="624"/>
        </w:trPr>
        <w:tc>
          <w:tcPr>
            <w:tcW w:w="1443" w:type="dxa"/>
            <w:tcBorders>
              <w:left w:val="nil"/>
              <w:bottom w:val="nil"/>
            </w:tcBorders>
            <w:shd w:val="clear" w:color="auto" w:fill="CCCCCC"/>
          </w:tcPr>
          <w:p w14:paraId="35FF934A" w14:textId="77777777" w:rsidR="005B5370" w:rsidRDefault="00000000">
            <w:pPr>
              <w:pStyle w:val="TableParagraph"/>
              <w:spacing w:before="40"/>
              <w:ind w:left="86"/>
              <w:rPr>
                <w:b/>
                <w:sz w:val="16"/>
              </w:rPr>
            </w:pPr>
            <w:r>
              <w:rPr>
                <w:b/>
                <w:sz w:val="16"/>
              </w:rPr>
              <w:t>Control</w:t>
            </w:r>
          </w:p>
        </w:tc>
        <w:tc>
          <w:tcPr>
            <w:tcW w:w="2379" w:type="dxa"/>
            <w:gridSpan w:val="2"/>
            <w:tcBorders>
              <w:bottom w:val="nil"/>
            </w:tcBorders>
            <w:shd w:val="clear" w:color="auto" w:fill="CCCCCC"/>
          </w:tcPr>
          <w:p w14:paraId="28C25A45" w14:textId="77777777" w:rsidR="005B5370" w:rsidRDefault="00000000">
            <w:pPr>
              <w:pStyle w:val="TableParagraph"/>
              <w:spacing w:before="40" w:line="242" w:lineRule="auto"/>
              <w:ind w:left="85"/>
              <w:rPr>
                <w:b/>
                <w:sz w:val="16"/>
              </w:rPr>
            </w:pPr>
            <w:r>
              <w:rPr>
                <w:b/>
                <w:sz w:val="16"/>
              </w:rPr>
              <w:t>Respective Asset &amp; Priority</w:t>
            </w:r>
          </w:p>
        </w:tc>
        <w:tc>
          <w:tcPr>
            <w:tcW w:w="6047" w:type="dxa"/>
            <w:shd w:val="clear" w:color="auto" w:fill="CCCCCC"/>
          </w:tcPr>
          <w:p w14:paraId="430DE17B" w14:textId="77777777" w:rsidR="005B5370" w:rsidRDefault="00000000">
            <w:pPr>
              <w:pStyle w:val="TableParagraph"/>
              <w:spacing w:before="40"/>
              <w:ind w:left="84"/>
              <w:rPr>
                <w:b/>
                <w:sz w:val="16"/>
              </w:rPr>
            </w:pPr>
            <w:r>
              <w:rPr>
                <w:b/>
                <w:sz w:val="16"/>
              </w:rPr>
              <w:t>Control Description</w:t>
            </w:r>
          </w:p>
        </w:tc>
        <w:tc>
          <w:tcPr>
            <w:tcW w:w="4002" w:type="dxa"/>
            <w:tcBorders>
              <w:bottom w:val="nil"/>
              <w:right w:val="nil"/>
            </w:tcBorders>
            <w:shd w:val="clear" w:color="auto" w:fill="CCCCCC"/>
          </w:tcPr>
          <w:p w14:paraId="0690126A" w14:textId="77777777" w:rsidR="005B5370" w:rsidRDefault="00000000">
            <w:pPr>
              <w:pStyle w:val="TableParagraph"/>
              <w:spacing w:before="40"/>
              <w:ind w:left="84"/>
              <w:rPr>
                <w:b/>
                <w:sz w:val="16"/>
              </w:rPr>
            </w:pPr>
            <w:r>
              <w:rPr>
                <w:b/>
                <w:sz w:val="16"/>
              </w:rPr>
              <w:t>Control Implementation and usage</w:t>
            </w:r>
          </w:p>
          <w:p w14:paraId="601F211B" w14:textId="77777777" w:rsidR="005B5370" w:rsidRDefault="00000000">
            <w:pPr>
              <w:pStyle w:val="TableParagraph"/>
              <w:spacing w:before="2" w:line="190" w:lineRule="atLeast"/>
              <w:ind w:left="84" w:right="148"/>
              <w:rPr>
                <w:sz w:val="16"/>
              </w:rPr>
            </w:pPr>
            <w:r>
              <w:rPr>
                <w:b/>
                <w:sz w:val="16"/>
              </w:rPr>
              <w:t xml:space="preserve">information </w:t>
            </w:r>
            <w:r>
              <w:rPr>
                <w:sz w:val="16"/>
              </w:rPr>
              <w:t xml:space="preserve">(Short directions and /or pointer to documentation </w:t>
            </w:r>
            <w:proofErr w:type="gramStart"/>
            <w:r>
              <w:rPr>
                <w:sz w:val="16"/>
              </w:rPr>
              <w:t>e.g.</w:t>
            </w:r>
            <w:proofErr w:type="gramEnd"/>
            <w:r>
              <w:rPr>
                <w:sz w:val="16"/>
              </w:rPr>
              <w:t xml:space="preserve"> Annex F - backup plan)</w:t>
            </w:r>
          </w:p>
        </w:tc>
      </w:tr>
      <w:tr w:rsidR="005B5370" w14:paraId="1747B2ED" w14:textId="77777777">
        <w:trPr>
          <w:trHeight w:val="383"/>
        </w:trPr>
        <w:tc>
          <w:tcPr>
            <w:tcW w:w="1443" w:type="dxa"/>
            <w:vMerge w:val="restart"/>
            <w:tcBorders>
              <w:top w:val="nil"/>
              <w:left w:val="nil"/>
            </w:tcBorders>
            <w:shd w:val="clear" w:color="auto" w:fill="CCCCCC"/>
          </w:tcPr>
          <w:p w14:paraId="0805EA19" w14:textId="77777777" w:rsidR="005B5370" w:rsidRDefault="005B5370">
            <w:pPr>
              <w:pStyle w:val="TableParagraph"/>
              <w:rPr>
                <w:rFonts w:ascii="Times New Roman"/>
                <w:sz w:val="16"/>
              </w:rPr>
            </w:pPr>
          </w:p>
        </w:tc>
        <w:tc>
          <w:tcPr>
            <w:tcW w:w="1985" w:type="dxa"/>
            <w:tcBorders>
              <w:top w:val="nil"/>
            </w:tcBorders>
            <w:shd w:val="clear" w:color="auto" w:fill="CCCCCC"/>
          </w:tcPr>
          <w:p w14:paraId="65F26E90" w14:textId="77777777" w:rsidR="005B5370" w:rsidRDefault="005B5370">
            <w:pPr>
              <w:pStyle w:val="TableParagraph"/>
              <w:rPr>
                <w:rFonts w:ascii="Times New Roman"/>
                <w:sz w:val="16"/>
              </w:rPr>
            </w:pPr>
          </w:p>
        </w:tc>
        <w:tc>
          <w:tcPr>
            <w:tcW w:w="394" w:type="dxa"/>
            <w:tcBorders>
              <w:top w:val="nil"/>
            </w:tcBorders>
            <w:shd w:val="clear" w:color="auto" w:fill="CCCCCC"/>
          </w:tcPr>
          <w:p w14:paraId="20886DF8" w14:textId="77777777" w:rsidR="005B5370" w:rsidRDefault="005B5370">
            <w:pPr>
              <w:pStyle w:val="TableParagraph"/>
              <w:rPr>
                <w:rFonts w:ascii="Times New Roman"/>
                <w:sz w:val="16"/>
              </w:rPr>
            </w:pPr>
          </w:p>
        </w:tc>
        <w:tc>
          <w:tcPr>
            <w:tcW w:w="6047" w:type="dxa"/>
            <w:vMerge w:val="restart"/>
            <w:shd w:val="clear" w:color="auto" w:fill="CCCCCC"/>
          </w:tcPr>
          <w:p w14:paraId="2CEF8CE6" w14:textId="77777777" w:rsidR="005B5370" w:rsidRDefault="005B5370">
            <w:pPr>
              <w:pStyle w:val="TableParagraph"/>
              <w:rPr>
                <w:rFonts w:ascii="Times New Roman"/>
                <w:sz w:val="16"/>
              </w:rPr>
            </w:pPr>
          </w:p>
        </w:tc>
        <w:tc>
          <w:tcPr>
            <w:tcW w:w="4002" w:type="dxa"/>
            <w:tcBorders>
              <w:top w:val="nil"/>
              <w:right w:val="nil"/>
            </w:tcBorders>
            <w:shd w:val="clear" w:color="auto" w:fill="CCCCCC"/>
          </w:tcPr>
          <w:p w14:paraId="7CFD2A2B" w14:textId="77777777" w:rsidR="005B5370" w:rsidRDefault="005B5370">
            <w:pPr>
              <w:pStyle w:val="TableParagraph"/>
              <w:rPr>
                <w:rFonts w:ascii="Times New Roman"/>
                <w:sz w:val="16"/>
              </w:rPr>
            </w:pPr>
          </w:p>
        </w:tc>
      </w:tr>
      <w:tr w:rsidR="005B5370" w14:paraId="47FB48E7" w14:textId="77777777">
        <w:trPr>
          <w:trHeight w:val="387"/>
        </w:trPr>
        <w:tc>
          <w:tcPr>
            <w:tcW w:w="1443" w:type="dxa"/>
            <w:vMerge/>
            <w:tcBorders>
              <w:top w:val="nil"/>
              <w:left w:val="nil"/>
            </w:tcBorders>
            <w:shd w:val="clear" w:color="auto" w:fill="CCCCCC"/>
          </w:tcPr>
          <w:p w14:paraId="34A7F8F4" w14:textId="77777777" w:rsidR="005B5370" w:rsidRDefault="005B5370">
            <w:pPr>
              <w:rPr>
                <w:sz w:val="2"/>
                <w:szCs w:val="2"/>
              </w:rPr>
            </w:pPr>
          </w:p>
        </w:tc>
        <w:tc>
          <w:tcPr>
            <w:tcW w:w="1985" w:type="dxa"/>
            <w:shd w:val="clear" w:color="auto" w:fill="CCCCCC"/>
          </w:tcPr>
          <w:p w14:paraId="2B066DBA" w14:textId="77777777" w:rsidR="005B5370" w:rsidRDefault="005B5370">
            <w:pPr>
              <w:pStyle w:val="TableParagraph"/>
              <w:rPr>
                <w:rFonts w:ascii="Times New Roman"/>
                <w:sz w:val="16"/>
              </w:rPr>
            </w:pPr>
          </w:p>
        </w:tc>
        <w:tc>
          <w:tcPr>
            <w:tcW w:w="394" w:type="dxa"/>
            <w:shd w:val="clear" w:color="auto" w:fill="CCCCCC"/>
          </w:tcPr>
          <w:p w14:paraId="30AC3E2E" w14:textId="77777777" w:rsidR="005B5370" w:rsidRDefault="005B5370">
            <w:pPr>
              <w:pStyle w:val="TableParagraph"/>
              <w:rPr>
                <w:rFonts w:ascii="Times New Roman"/>
                <w:sz w:val="16"/>
              </w:rPr>
            </w:pPr>
          </w:p>
        </w:tc>
        <w:tc>
          <w:tcPr>
            <w:tcW w:w="6047" w:type="dxa"/>
            <w:vMerge/>
            <w:tcBorders>
              <w:top w:val="nil"/>
            </w:tcBorders>
            <w:shd w:val="clear" w:color="auto" w:fill="CCCCCC"/>
          </w:tcPr>
          <w:p w14:paraId="5ADA3ABC" w14:textId="77777777" w:rsidR="005B5370" w:rsidRDefault="005B5370">
            <w:pPr>
              <w:rPr>
                <w:sz w:val="2"/>
                <w:szCs w:val="2"/>
              </w:rPr>
            </w:pPr>
          </w:p>
        </w:tc>
        <w:tc>
          <w:tcPr>
            <w:tcW w:w="4002" w:type="dxa"/>
            <w:tcBorders>
              <w:right w:val="nil"/>
            </w:tcBorders>
            <w:shd w:val="clear" w:color="auto" w:fill="CCCCCC"/>
          </w:tcPr>
          <w:p w14:paraId="010C17D7" w14:textId="77777777" w:rsidR="005B5370" w:rsidRDefault="005B5370">
            <w:pPr>
              <w:pStyle w:val="TableParagraph"/>
              <w:rPr>
                <w:rFonts w:ascii="Times New Roman"/>
                <w:sz w:val="16"/>
              </w:rPr>
            </w:pPr>
          </w:p>
        </w:tc>
      </w:tr>
      <w:tr w:rsidR="005B5370" w14:paraId="21C2F90B" w14:textId="77777777">
        <w:trPr>
          <w:trHeight w:val="385"/>
        </w:trPr>
        <w:tc>
          <w:tcPr>
            <w:tcW w:w="1443" w:type="dxa"/>
            <w:vMerge/>
            <w:tcBorders>
              <w:top w:val="nil"/>
              <w:left w:val="nil"/>
            </w:tcBorders>
            <w:shd w:val="clear" w:color="auto" w:fill="CCCCCC"/>
          </w:tcPr>
          <w:p w14:paraId="0E28AFCC" w14:textId="77777777" w:rsidR="005B5370" w:rsidRDefault="005B5370">
            <w:pPr>
              <w:rPr>
                <w:sz w:val="2"/>
                <w:szCs w:val="2"/>
              </w:rPr>
            </w:pPr>
          </w:p>
        </w:tc>
        <w:tc>
          <w:tcPr>
            <w:tcW w:w="1985" w:type="dxa"/>
            <w:shd w:val="clear" w:color="auto" w:fill="CCCCCC"/>
          </w:tcPr>
          <w:p w14:paraId="49ECD6F0" w14:textId="77777777" w:rsidR="005B5370" w:rsidRDefault="005B5370">
            <w:pPr>
              <w:pStyle w:val="TableParagraph"/>
              <w:rPr>
                <w:rFonts w:ascii="Times New Roman"/>
                <w:sz w:val="16"/>
              </w:rPr>
            </w:pPr>
          </w:p>
        </w:tc>
        <w:tc>
          <w:tcPr>
            <w:tcW w:w="394" w:type="dxa"/>
            <w:shd w:val="clear" w:color="auto" w:fill="CCCCCC"/>
          </w:tcPr>
          <w:p w14:paraId="1DFE8703" w14:textId="77777777" w:rsidR="005B5370" w:rsidRDefault="005B5370">
            <w:pPr>
              <w:pStyle w:val="TableParagraph"/>
              <w:rPr>
                <w:rFonts w:ascii="Times New Roman"/>
                <w:sz w:val="16"/>
              </w:rPr>
            </w:pPr>
          </w:p>
        </w:tc>
        <w:tc>
          <w:tcPr>
            <w:tcW w:w="6047" w:type="dxa"/>
            <w:vMerge/>
            <w:tcBorders>
              <w:top w:val="nil"/>
            </w:tcBorders>
            <w:shd w:val="clear" w:color="auto" w:fill="CCCCCC"/>
          </w:tcPr>
          <w:p w14:paraId="488E3F0D" w14:textId="77777777" w:rsidR="005B5370" w:rsidRDefault="005B5370">
            <w:pPr>
              <w:rPr>
                <w:sz w:val="2"/>
                <w:szCs w:val="2"/>
              </w:rPr>
            </w:pPr>
          </w:p>
        </w:tc>
        <w:tc>
          <w:tcPr>
            <w:tcW w:w="4002" w:type="dxa"/>
            <w:tcBorders>
              <w:right w:val="nil"/>
            </w:tcBorders>
            <w:shd w:val="clear" w:color="auto" w:fill="CCCCCC"/>
          </w:tcPr>
          <w:p w14:paraId="1415C212" w14:textId="77777777" w:rsidR="005B5370" w:rsidRDefault="005B5370">
            <w:pPr>
              <w:pStyle w:val="TableParagraph"/>
              <w:rPr>
                <w:rFonts w:ascii="Times New Roman"/>
                <w:sz w:val="16"/>
              </w:rPr>
            </w:pPr>
          </w:p>
        </w:tc>
      </w:tr>
      <w:tr w:rsidR="005B5370" w14:paraId="7504DC39" w14:textId="77777777">
        <w:trPr>
          <w:trHeight w:val="386"/>
        </w:trPr>
        <w:tc>
          <w:tcPr>
            <w:tcW w:w="1443" w:type="dxa"/>
            <w:vMerge/>
            <w:tcBorders>
              <w:top w:val="nil"/>
              <w:left w:val="nil"/>
            </w:tcBorders>
            <w:shd w:val="clear" w:color="auto" w:fill="CCCCCC"/>
          </w:tcPr>
          <w:p w14:paraId="4FD8DFEE" w14:textId="77777777" w:rsidR="005B5370" w:rsidRDefault="005B5370">
            <w:pPr>
              <w:rPr>
                <w:sz w:val="2"/>
                <w:szCs w:val="2"/>
              </w:rPr>
            </w:pPr>
          </w:p>
        </w:tc>
        <w:tc>
          <w:tcPr>
            <w:tcW w:w="1985" w:type="dxa"/>
            <w:shd w:val="clear" w:color="auto" w:fill="CCCCCC"/>
          </w:tcPr>
          <w:p w14:paraId="4E138B7F" w14:textId="77777777" w:rsidR="005B5370" w:rsidRDefault="005B5370">
            <w:pPr>
              <w:pStyle w:val="TableParagraph"/>
              <w:rPr>
                <w:rFonts w:ascii="Times New Roman"/>
                <w:sz w:val="16"/>
              </w:rPr>
            </w:pPr>
          </w:p>
        </w:tc>
        <w:tc>
          <w:tcPr>
            <w:tcW w:w="394" w:type="dxa"/>
            <w:shd w:val="clear" w:color="auto" w:fill="CCCCCC"/>
          </w:tcPr>
          <w:p w14:paraId="5EDB5F67" w14:textId="77777777" w:rsidR="005B5370" w:rsidRDefault="005B5370">
            <w:pPr>
              <w:pStyle w:val="TableParagraph"/>
              <w:rPr>
                <w:rFonts w:ascii="Times New Roman"/>
                <w:sz w:val="16"/>
              </w:rPr>
            </w:pPr>
          </w:p>
        </w:tc>
        <w:tc>
          <w:tcPr>
            <w:tcW w:w="6047" w:type="dxa"/>
            <w:vMerge/>
            <w:tcBorders>
              <w:top w:val="nil"/>
            </w:tcBorders>
            <w:shd w:val="clear" w:color="auto" w:fill="CCCCCC"/>
          </w:tcPr>
          <w:p w14:paraId="20E7CB36" w14:textId="77777777" w:rsidR="005B5370" w:rsidRDefault="005B5370">
            <w:pPr>
              <w:rPr>
                <w:sz w:val="2"/>
                <w:szCs w:val="2"/>
              </w:rPr>
            </w:pPr>
          </w:p>
        </w:tc>
        <w:tc>
          <w:tcPr>
            <w:tcW w:w="4002" w:type="dxa"/>
            <w:tcBorders>
              <w:right w:val="nil"/>
            </w:tcBorders>
            <w:shd w:val="clear" w:color="auto" w:fill="CCCCCC"/>
          </w:tcPr>
          <w:p w14:paraId="776B9375" w14:textId="77777777" w:rsidR="005B5370" w:rsidRDefault="005B5370">
            <w:pPr>
              <w:pStyle w:val="TableParagraph"/>
              <w:rPr>
                <w:rFonts w:ascii="Times New Roman"/>
                <w:sz w:val="16"/>
              </w:rPr>
            </w:pPr>
          </w:p>
        </w:tc>
      </w:tr>
      <w:tr w:rsidR="005B5370" w14:paraId="2F0E730A" w14:textId="77777777">
        <w:trPr>
          <w:trHeight w:val="339"/>
        </w:trPr>
        <w:tc>
          <w:tcPr>
            <w:tcW w:w="1443" w:type="dxa"/>
            <w:vMerge w:val="restart"/>
            <w:tcBorders>
              <w:left w:val="nil"/>
            </w:tcBorders>
            <w:shd w:val="clear" w:color="auto" w:fill="F3F3F3"/>
          </w:tcPr>
          <w:p w14:paraId="56816620" w14:textId="77777777" w:rsidR="005B5370" w:rsidRDefault="005B5370">
            <w:pPr>
              <w:pStyle w:val="TableParagraph"/>
              <w:rPr>
                <w:rFonts w:ascii="Times New Roman"/>
                <w:sz w:val="16"/>
              </w:rPr>
            </w:pPr>
          </w:p>
        </w:tc>
        <w:tc>
          <w:tcPr>
            <w:tcW w:w="1985" w:type="dxa"/>
            <w:shd w:val="clear" w:color="auto" w:fill="F3F3F3"/>
          </w:tcPr>
          <w:p w14:paraId="3D37B75C" w14:textId="77777777" w:rsidR="005B5370" w:rsidRDefault="005B5370">
            <w:pPr>
              <w:pStyle w:val="TableParagraph"/>
              <w:rPr>
                <w:rFonts w:ascii="Times New Roman"/>
                <w:sz w:val="16"/>
              </w:rPr>
            </w:pPr>
          </w:p>
        </w:tc>
        <w:tc>
          <w:tcPr>
            <w:tcW w:w="394" w:type="dxa"/>
            <w:shd w:val="clear" w:color="auto" w:fill="F3F3F3"/>
          </w:tcPr>
          <w:p w14:paraId="1D82272E" w14:textId="77777777" w:rsidR="005B5370" w:rsidRDefault="005B5370">
            <w:pPr>
              <w:pStyle w:val="TableParagraph"/>
              <w:rPr>
                <w:rFonts w:ascii="Times New Roman"/>
                <w:sz w:val="16"/>
              </w:rPr>
            </w:pPr>
          </w:p>
        </w:tc>
        <w:tc>
          <w:tcPr>
            <w:tcW w:w="6047" w:type="dxa"/>
            <w:vMerge w:val="restart"/>
            <w:shd w:val="clear" w:color="auto" w:fill="F3F3F3"/>
          </w:tcPr>
          <w:p w14:paraId="2525D2A0" w14:textId="77777777" w:rsidR="005B5370" w:rsidRDefault="005B5370">
            <w:pPr>
              <w:pStyle w:val="TableParagraph"/>
              <w:rPr>
                <w:rFonts w:ascii="Times New Roman"/>
                <w:sz w:val="16"/>
              </w:rPr>
            </w:pPr>
          </w:p>
        </w:tc>
        <w:tc>
          <w:tcPr>
            <w:tcW w:w="4002" w:type="dxa"/>
            <w:tcBorders>
              <w:right w:val="nil"/>
            </w:tcBorders>
            <w:shd w:val="clear" w:color="auto" w:fill="F3F3F3"/>
          </w:tcPr>
          <w:p w14:paraId="370DFF78" w14:textId="77777777" w:rsidR="005B5370" w:rsidRDefault="005B5370">
            <w:pPr>
              <w:pStyle w:val="TableParagraph"/>
              <w:rPr>
                <w:rFonts w:ascii="Times New Roman"/>
                <w:sz w:val="16"/>
              </w:rPr>
            </w:pPr>
          </w:p>
        </w:tc>
      </w:tr>
      <w:tr w:rsidR="005B5370" w14:paraId="6DEBEFF6" w14:textId="77777777">
        <w:trPr>
          <w:trHeight w:val="338"/>
        </w:trPr>
        <w:tc>
          <w:tcPr>
            <w:tcW w:w="1443" w:type="dxa"/>
            <w:vMerge/>
            <w:tcBorders>
              <w:top w:val="nil"/>
              <w:left w:val="nil"/>
            </w:tcBorders>
            <w:shd w:val="clear" w:color="auto" w:fill="F3F3F3"/>
          </w:tcPr>
          <w:p w14:paraId="5860154E" w14:textId="77777777" w:rsidR="005B5370" w:rsidRDefault="005B5370">
            <w:pPr>
              <w:rPr>
                <w:sz w:val="2"/>
                <w:szCs w:val="2"/>
              </w:rPr>
            </w:pPr>
          </w:p>
        </w:tc>
        <w:tc>
          <w:tcPr>
            <w:tcW w:w="1985" w:type="dxa"/>
            <w:shd w:val="clear" w:color="auto" w:fill="F3F3F3"/>
          </w:tcPr>
          <w:p w14:paraId="791E46E5" w14:textId="77777777" w:rsidR="005B5370" w:rsidRDefault="005B5370">
            <w:pPr>
              <w:pStyle w:val="TableParagraph"/>
              <w:rPr>
                <w:rFonts w:ascii="Times New Roman"/>
                <w:sz w:val="16"/>
              </w:rPr>
            </w:pPr>
          </w:p>
        </w:tc>
        <w:tc>
          <w:tcPr>
            <w:tcW w:w="394" w:type="dxa"/>
            <w:shd w:val="clear" w:color="auto" w:fill="F3F3F3"/>
          </w:tcPr>
          <w:p w14:paraId="1992BF2C" w14:textId="77777777" w:rsidR="005B5370" w:rsidRDefault="005B5370">
            <w:pPr>
              <w:pStyle w:val="TableParagraph"/>
              <w:rPr>
                <w:rFonts w:ascii="Times New Roman"/>
                <w:sz w:val="16"/>
              </w:rPr>
            </w:pPr>
          </w:p>
        </w:tc>
        <w:tc>
          <w:tcPr>
            <w:tcW w:w="6047" w:type="dxa"/>
            <w:vMerge/>
            <w:tcBorders>
              <w:top w:val="nil"/>
            </w:tcBorders>
            <w:shd w:val="clear" w:color="auto" w:fill="F3F3F3"/>
          </w:tcPr>
          <w:p w14:paraId="2DBCB7C1" w14:textId="77777777" w:rsidR="005B5370" w:rsidRDefault="005B5370">
            <w:pPr>
              <w:rPr>
                <w:sz w:val="2"/>
                <w:szCs w:val="2"/>
              </w:rPr>
            </w:pPr>
          </w:p>
        </w:tc>
        <w:tc>
          <w:tcPr>
            <w:tcW w:w="4002" w:type="dxa"/>
            <w:tcBorders>
              <w:right w:val="nil"/>
            </w:tcBorders>
            <w:shd w:val="clear" w:color="auto" w:fill="F3F3F3"/>
          </w:tcPr>
          <w:p w14:paraId="3BE22681" w14:textId="77777777" w:rsidR="005B5370" w:rsidRDefault="005B5370">
            <w:pPr>
              <w:pStyle w:val="TableParagraph"/>
              <w:rPr>
                <w:rFonts w:ascii="Times New Roman"/>
                <w:sz w:val="16"/>
              </w:rPr>
            </w:pPr>
          </w:p>
        </w:tc>
      </w:tr>
      <w:tr w:rsidR="005B5370" w14:paraId="22ED5B91" w14:textId="77777777">
        <w:trPr>
          <w:trHeight w:val="336"/>
        </w:trPr>
        <w:tc>
          <w:tcPr>
            <w:tcW w:w="1443" w:type="dxa"/>
            <w:vMerge w:val="restart"/>
            <w:tcBorders>
              <w:left w:val="nil"/>
              <w:bottom w:val="nil"/>
            </w:tcBorders>
            <w:shd w:val="clear" w:color="auto" w:fill="CCCCCC"/>
          </w:tcPr>
          <w:p w14:paraId="0F61AD0D" w14:textId="77777777" w:rsidR="005B5370" w:rsidRDefault="005B5370">
            <w:pPr>
              <w:pStyle w:val="TableParagraph"/>
              <w:rPr>
                <w:rFonts w:ascii="Times New Roman"/>
                <w:sz w:val="16"/>
              </w:rPr>
            </w:pPr>
          </w:p>
        </w:tc>
        <w:tc>
          <w:tcPr>
            <w:tcW w:w="1985" w:type="dxa"/>
            <w:shd w:val="clear" w:color="auto" w:fill="CCCCCC"/>
          </w:tcPr>
          <w:p w14:paraId="313888CA" w14:textId="77777777" w:rsidR="005B5370" w:rsidRDefault="005B5370">
            <w:pPr>
              <w:pStyle w:val="TableParagraph"/>
              <w:rPr>
                <w:rFonts w:ascii="Times New Roman"/>
                <w:sz w:val="16"/>
              </w:rPr>
            </w:pPr>
          </w:p>
        </w:tc>
        <w:tc>
          <w:tcPr>
            <w:tcW w:w="394" w:type="dxa"/>
            <w:shd w:val="clear" w:color="auto" w:fill="CCCCCC"/>
          </w:tcPr>
          <w:p w14:paraId="60E488A5" w14:textId="77777777" w:rsidR="005B5370" w:rsidRDefault="005B5370">
            <w:pPr>
              <w:pStyle w:val="TableParagraph"/>
              <w:rPr>
                <w:rFonts w:ascii="Times New Roman"/>
                <w:sz w:val="16"/>
              </w:rPr>
            </w:pPr>
          </w:p>
        </w:tc>
        <w:tc>
          <w:tcPr>
            <w:tcW w:w="6047" w:type="dxa"/>
            <w:vMerge w:val="restart"/>
            <w:tcBorders>
              <w:bottom w:val="nil"/>
            </w:tcBorders>
            <w:shd w:val="clear" w:color="auto" w:fill="CCCCCC"/>
          </w:tcPr>
          <w:p w14:paraId="3A5B04EC" w14:textId="77777777" w:rsidR="005B5370" w:rsidRDefault="005B5370">
            <w:pPr>
              <w:pStyle w:val="TableParagraph"/>
              <w:rPr>
                <w:rFonts w:ascii="Times New Roman"/>
                <w:sz w:val="16"/>
              </w:rPr>
            </w:pPr>
          </w:p>
        </w:tc>
        <w:tc>
          <w:tcPr>
            <w:tcW w:w="4002" w:type="dxa"/>
            <w:vMerge w:val="restart"/>
            <w:tcBorders>
              <w:bottom w:val="nil"/>
              <w:right w:val="nil"/>
            </w:tcBorders>
            <w:shd w:val="clear" w:color="auto" w:fill="CCCCCC"/>
          </w:tcPr>
          <w:p w14:paraId="50D8A98D" w14:textId="77777777" w:rsidR="005B5370" w:rsidRDefault="005B5370">
            <w:pPr>
              <w:pStyle w:val="TableParagraph"/>
              <w:rPr>
                <w:rFonts w:ascii="Times New Roman"/>
                <w:sz w:val="16"/>
              </w:rPr>
            </w:pPr>
          </w:p>
        </w:tc>
      </w:tr>
      <w:tr w:rsidR="005B5370" w14:paraId="4281608A" w14:textId="77777777">
        <w:trPr>
          <w:trHeight w:val="339"/>
        </w:trPr>
        <w:tc>
          <w:tcPr>
            <w:tcW w:w="1443" w:type="dxa"/>
            <w:vMerge/>
            <w:tcBorders>
              <w:top w:val="nil"/>
              <w:left w:val="nil"/>
              <w:bottom w:val="nil"/>
            </w:tcBorders>
            <w:shd w:val="clear" w:color="auto" w:fill="CCCCCC"/>
          </w:tcPr>
          <w:p w14:paraId="06DE9F3F" w14:textId="77777777" w:rsidR="005B5370" w:rsidRDefault="005B5370">
            <w:pPr>
              <w:rPr>
                <w:sz w:val="2"/>
                <w:szCs w:val="2"/>
              </w:rPr>
            </w:pPr>
          </w:p>
        </w:tc>
        <w:tc>
          <w:tcPr>
            <w:tcW w:w="1985" w:type="dxa"/>
            <w:tcBorders>
              <w:bottom w:val="nil"/>
            </w:tcBorders>
            <w:shd w:val="clear" w:color="auto" w:fill="CCCCCC"/>
          </w:tcPr>
          <w:p w14:paraId="258FF800" w14:textId="77777777" w:rsidR="005B5370" w:rsidRDefault="005B5370">
            <w:pPr>
              <w:pStyle w:val="TableParagraph"/>
              <w:rPr>
                <w:rFonts w:ascii="Times New Roman"/>
                <w:sz w:val="16"/>
              </w:rPr>
            </w:pPr>
          </w:p>
        </w:tc>
        <w:tc>
          <w:tcPr>
            <w:tcW w:w="394" w:type="dxa"/>
            <w:tcBorders>
              <w:bottom w:val="nil"/>
            </w:tcBorders>
            <w:shd w:val="clear" w:color="auto" w:fill="CCCCCC"/>
          </w:tcPr>
          <w:p w14:paraId="1F29CFC0" w14:textId="77777777" w:rsidR="005B5370" w:rsidRDefault="005B5370">
            <w:pPr>
              <w:pStyle w:val="TableParagraph"/>
              <w:rPr>
                <w:rFonts w:ascii="Times New Roman"/>
                <w:sz w:val="16"/>
              </w:rPr>
            </w:pPr>
          </w:p>
        </w:tc>
        <w:tc>
          <w:tcPr>
            <w:tcW w:w="6047" w:type="dxa"/>
            <w:vMerge/>
            <w:tcBorders>
              <w:top w:val="nil"/>
              <w:bottom w:val="nil"/>
            </w:tcBorders>
            <w:shd w:val="clear" w:color="auto" w:fill="CCCCCC"/>
          </w:tcPr>
          <w:p w14:paraId="2213B19F" w14:textId="77777777" w:rsidR="005B5370" w:rsidRDefault="005B5370">
            <w:pPr>
              <w:rPr>
                <w:sz w:val="2"/>
                <w:szCs w:val="2"/>
              </w:rPr>
            </w:pPr>
          </w:p>
        </w:tc>
        <w:tc>
          <w:tcPr>
            <w:tcW w:w="4002" w:type="dxa"/>
            <w:vMerge/>
            <w:tcBorders>
              <w:top w:val="nil"/>
              <w:bottom w:val="nil"/>
              <w:right w:val="nil"/>
            </w:tcBorders>
            <w:shd w:val="clear" w:color="auto" w:fill="CCCCCC"/>
          </w:tcPr>
          <w:p w14:paraId="6891F56E" w14:textId="77777777" w:rsidR="005B5370" w:rsidRDefault="005B5370">
            <w:pPr>
              <w:rPr>
                <w:sz w:val="2"/>
                <w:szCs w:val="2"/>
              </w:rPr>
            </w:pPr>
          </w:p>
        </w:tc>
      </w:tr>
    </w:tbl>
    <w:p w14:paraId="78617754" w14:textId="77777777" w:rsidR="005B5370" w:rsidRDefault="005B5370">
      <w:pPr>
        <w:pStyle w:val="BodyText"/>
        <w:spacing w:before="4"/>
        <w:rPr>
          <w:b/>
          <w:sz w:val="22"/>
        </w:rPr>
      </w:pPr>
    </w:p>
    <w:p w14:paraId="4E2BD29E" w14:textId="77777777" w:rsidR="005B5370" w:rsidRDefault="00000000">
      <w:pPr>
        <w:spacing w:before="1"/>
        <w:ind w:right="22"/>
        <w:jc w:val="center"/>
        <w:rPr>
          <w:rFonts w:ascii="Times New Roman"/>
          <w:b/>
          <w:sz w:val="20"/>
        </w:rPr>
      </w:pPr>
      <w:r>
        <w:rPr>
          <w:rFonts w:ascii="Times New Roman"/>
          <w:b/>
          <w:sz w:val="20"/>
        </w:rPr>
        <w:t>Table 15: Hardware Asset Based Continuity Controls</w:t>
      </w:r>
    </w:p>
    <w:p w14:paraId="023BD00B" w14:textId="77777777" w:rsidR="005B5370" w:rsidRDefault="005B5370">
      <w:pPr>
        <w:pStyle w:val="BodyText"/>
        <w:spacing w:before="8"/>
        <w:rPr>
          <w:rFonts w:ascii="Times New Roman"/>
          <w:b/>
          <w:sz w:val="27"/>
        </w:rPr>
      </w:pPr>
    </w:p>
    <w:tbl>
      <w:tblPr>
        <w:tblW w:w="0" w:type="auto"/>
        <w:tblCellSpacing w:w="21" w:type="dxa"/>
        <w:tblInd w:w="366" w:type="dxa"/>
        <w:tblLayout w:type="fixed"/>
        <w:tblCellMar>
          <w:left w:w="0" w:type="dxa"/>
          <w:right w:w="0" w:type="dxa"/>
        </w:tblCellMar>
        <w:tblLook w:val="01E0" w:firstRow="1" w:lastRow="1" w:firstColumn="1" w:lastColumn="1" w:noHBand="0" w:noVBand="0"/>
      </w:tblPr>
      <w:tblGrid>
        <w:gridCol w:w="1177"/>
        <w:gridCol w:w="2027"/>
        <w:gridCol w:w="436"/>
        <w:gridCol w:w="6089"/>
        <w:gridCol w:w="4010"/>
      </w:tblGrid>
      <w:tr w:rsidR="005B5370" w14:paraId="29624086" w14:textId="77777777">
        <w:trPr>
          <w:trHeight w:val="193"/>
          <w:tblCellSpacing w:w="21" w:type="dxa"/>
        </w:trPr>
        <w:tc>
          <w:tcPr>
            <w:tcW w:w="13487" w:type="dxa"/>
            <w:gridSpan w:val="5"/>
            <w:tcBorders>
              <w:top w:val="nil"/>
              <w:left w:val="nil"/>
              <w:right w:val="nil"/>
            </w:tcBorders>
            <w:shd w:val="clear" w:color="auto" w:fill="CCCCCC"/>
          </w:tcPr>
          <w:p w14:paraId="4BA8E4E7" w14:textId="77777777" w:rsidR="005B5370" w:rsidRDefault="00000000">
            <w:pPr>
              <w:pStyle w:val="TableParagraph"/>
              <w:spacing w:before="43" w:line="174" w:lineRule="exact"/>
              <w:ind w:left="86"/>
              <w:rPr>
                <w:b/>
                <w:sz w:val="16"/>
              </w:rPr>
            </w:pPr>
            <w:r>
              <w:rPr>
                <w:b/>
                <w:sz w:val="16"/>
              </w:rPr>
              <w:t>Applications Asset Based Continuity Controls</w:t>
            </w:r>
          </w:p>
        </w:tc>
      </w:tr>
      <w:tr w:rsidR="005B5370" w14:paraId="23D1A1EC" w14:textId="77777777">
        <w:trPr>
          <w:trHeight w:val="579"/>
          <w:tblCellSpacing w:w="21" w:type="dxa"/>
        </w:trPr>
        <w:tc>
          <w:tcPr>
            <w:tcW w:w="1114" w:type="dxa"/>
            <w:tcBorders>
              <w:left w:val="nil"/>
            </w:tcBorders>
            <w:shd w:val="clear" w:color="auto" w:fill="CCCCCC"/>
          </w:tcPr>
          <w:p w14:paraId="39520D8D" w14:textId="77777777" w:rsidR="005B5370" w:rsidRDefault="00000000">
            <w:pPr>
              <w:pStyle w:val="TableParagraph"/>
              <w:spacing w:before="42"/>
              <w:ind w:left="86"/>
              <w:rPr>
                <w:b/>
                <w:sz w:val="16"/>
              </w:rPr>
            </w:pPr>
            <w:r>
              <w:rPr>
                <w:b/>
                <w:sz w:val="16"/>
              </w:rPr>
              <w:t>Control</w:t>
            </w:r>
          </w:p>
        </w:tc>
        <w:tc>
          <w:tcPr>
            <w:tcW w:w="2379" w:type="dxa"/>
            <w:gridSpan w:val="2"/>
            <w:shd w:val="clear" w:color="auto" w:fill="CCCCCC"/>
          </w:tcPr>
          <w:p w14:paraId="1BDEAEE5" w14:textId="77777777" w:rsidR="005B5370" w:rsidRDefault="00000000">
            <w:pPr>
              <w:pStyle w:val="TableParagraph"/>
              <w:spacing w:before="42"/>
              <w:ind w:left="85"/>
              <w:rPr>
                <w:b/>
                <w:sz w:val="16"/>
              </w:rPr>
            </w:pPr>
            <w:r>
              <w:rPr>
                <w:b/>
                <w:sz w:val="16"/>
              </w:rPr>
              <w:t>Respective Asset &amp; Priority</w:t>
            </w:r>
          </w:p>
        </w:tc>
        <w:tc>
          <w:tcPr>
            <w:tcW w:w="6047" w:type="dxa"/>
            <w:shd w:val="clear" w:color="auto" w:fill="CCCCCC"/>
          </w:tcPr>
          <w:p w14:paraId="48E84468" w14:textId="77777777" w:rsidR="005B5370" w:rsidRDefault="00000000">
            <w:pPr>
              <w:pStyle w:val="TableParagraph"/>
              <w:spacing w:before="42"/>
              <w:ind w:left="84"/>
              <w:rPr>
                <w:b/>
                <w:sz w:val="16"/>
              </w:rPr>
            </w:pPr>
            <w:r>
              <w:rPr>
                <w:b/>
                <w:sz w:val="16"/>
              </w:rPr>
              <w:t>Control Description</w:t>
            </w:r>
          </w:p>
        </w:tc>
        <w:tc>
          <w:tcPr>
            <w:tcW w:w="3947" w:type="dxa"/>
            <w:tcBorders>
              <w:right w:val="nil"/>
            </w:tcBorders>
            <w:shd w:val="clear" w:color="auto" w:fill="CCCCCC"/>
          </w:tcPr>
          <w:p w14:paraId="119532FC" w14:textId="77777777" w:rsidR="005B5370" w:rsidRDefault="00000000">
            <w:pPr>
              <w:pStyle w:val="TableParagraph"/>
              <w:spacing w:before="42" w:line="190" w:lineRule="atLeast"/>
              <w:ind w:left="84"/>
              <w:rPr>
                <w:sz w:val="16"/>
              </w:rPr>
            </w:pPr>
            <w:r>
              <w:rPr>
                <w:b/>
                <w:sz w:val="16"/>
              </w:rPr>
              <w:t xml:space="preserve">Control Implementation and usage information </w:t>
            </w:r>
            <w:r>
              <w:rPr>
                <w:sz w:val="16"/>
              </w:rPr>
              <w:t xml:space="preserve">(Short directions and /or pointer to documentation </w:t>
            </w:r>
            <w:proofErr w:type="gramStart"/>
            <w:r>
              <w:rPr>
                <w:sz w:val="16"/>
              </w:rPr>
              <w:t>e.g.</w:t>
            </w:r>
            <w:proofErr w:type="gramEnd"/>
            <w:r>
              <w:rPr>
                <w:sz w:val="16"/>
              </w:rPr>
              <w:t xml:space="preserve"> Annex F - backup plan)</w:t>
            </w:r>
          </w:p>
        </w:tc>
      </w:tr>
      <w:tr w:rsidR="005B5370" w14:paraId="333A838F" w14:textId="77777777">
        <w:trPr>
          <w:trHeight w:val="326"/>
          <w:tblCellSpacing w:w="21" w:type="dxa"/>
        </w:trPr>
        <w:tc>
          <w:tcPr>
            <w:tcW w:w="1114" w:type="dxa"/>
            <w:vMerge w:val="restart"/>
            <w:tcBorders>
              <w:left w:val="nil"/>
              <w:bottom w:val="nil"/>
            </w:tcBorders>
            <w:shd w:val="clear" w:color="auto" w:fill="F3F3F3"/>
          </w:tcPr>
          <w:p w14:paraId="3C3DB34D" w14:textId="77777777" w:rsidR="005B5370" w:rsidRDefault="005B5370">
            <w:pPr>
              <w:pStyle w:val="TableParagraph"/>
              <w:rPr>
                <w:rFonts w:ascii="Times New Roman"/>
                <w:sz w:val="16"/>
              </w:rPr>
            </w:pPr>
          </w:p>
        </w:tc>
        <w:tc>
          <w:tcPr>
            <w:tcW w:w="1985" w:type="dxa"/>
            <w:shd w:val="clear" w:color="auto" w:fill="F3F3F3"/>
          </w:tcPr>
          <w:p w14:paraId="26145F46" w14:textId="77777777" w:rsidR="005B5370" w:rsidRDefault="005B5370">
            <w:pPr>
              <w:pStyle w:val="TableParagraph"/>
              <w:rPr>
                <w:rFonts w:ascii="Times New Roman"/>
                <w:sz w:val="16"/>
              </w:rPr>
            </w:pPr>
          </w:p>
        </w:tc>
        <w:tc>
          <w:tcPr>
            <w:tcW w:w="394" w:type="dxa"/>
            <w:shd w:val="clear" w:color="auto" w:fill="F3F3F3"/>
          </w:tcPr>
          <w:p w14:paraId="7697D326" w14:textId="77777777" w:rsidR="005B5370" w:rsidRDefault="005B5370">
            <w:pPr>
              <w:pStyle w:val="TableParagraph"/>
              <w:rPr>
                <w:rFonts w:ascii="Times New Roman"/>
                <w:sz w:val="16"/>
              </w:rPr>
            </w:pPr>
          </w:p>
        </w:tc>
        <w:tc>
          <w:tcPr>
            <w:tcW w:w="6047" w:type="dxa"/>
            <w:vMerge w:val="restart"/>
            <w:tcBorders>
              <w:bottom w:val="nil"/>
            </w:tcBorders>
            <w:shd w:val="clear" w:color="auto" w:fill="F3F3F3"/>
          </w:tcPr>
          <w:p w14:paraId="398C4706" w14:textId="77777777" w:rsidR="005B5370" w:rsidRDefault="005B5370">
            <w:pPr>
              <w:pStyle w:val="TableParagraph"/>
              <w:rPr>
                <w:rFonts w:ascii="Times New Roman"/>
                <w:sz w:val="16"/>
              </w:rPr>
            </w:pPr>
          </w:p>
        </w:tc>
        <w:tc>
          <w:tcPr>
            <w:tcW w:w="3947" w:type="dxa"/>
            <w:tcBorders>
              <w:right w:val="nil"/>
            </w:tcBorders>
            <w:shd w:val="clear" w:color="auto" w:fill="F3F3F3"/>
          </w:tcPr>
          <w:p w14:paraId="558D9283" w14:textId="77777777" w:rsidR="005B5370" w:rsidRDefault="005B5370">
            <w:pPr>
              <w:pStyle w:val="TableParagraph"/>
              <w:rPr>
                <w:rFonts w:ascii="Times New Roman"/>
                <w:sz w:val="16"/>
              </w:rPr>
            </w:pPr>
          </w:p>
        </w:tc>
      </w:tr>
      <w:tr w:rsidR="005B5370" w14:paraId="2E12AC21" w14:textId="77777777">
        <w:trPr>
          <w:trHeight w:val="296"/>
          <w:tblCellSpacing w:w="21" w:type="dxa"/>
        </w:trPr>
        <w:tc>
          <w:tcPr>
            <w:tcW w:w="1114" w:type="dxa"/>
            <w:vMerge/>
            <w:tcBorders>
              <w:top w:val="nil"/>
              <w:left w:val="nil"/>
              <w:bottom w:val="nil"/>
            </w:tcBorders>
            <w:shd w:val="clear" w:color="auto" w:fill="F3F3F3"/>
          </w:tcPr>
          <w:p w14:paraId="66D5C1DD" w14:textId="77777777" w:rsidR="005B5370" w:rsidRDefault="005B5370">
            <w:pPr>
              <w:rPr>
                <w:sz w:val="2"/>
                <w:szCs w:val="2"/>
              </w:rPr>
            </w:pPr>
          </w:p>
        </w:tc>
        <w:tc>
          <w:tcPr>
            <w:tcW w:w="1985" w:type="dxa"/>
            <w:shd w:val="clear" w:color="auto" w:fill="F3F3F3"/>
          </w:tcPr>
          <w:p w14:paraId="317B2EFA" w14:textId="77777777" w:rsidR="005B5370" w:rsidRDefault="005B5370">
            <w:pPr>
              <w:pStyle w:val="TableParagraph"/>
              <w:rPr>
                <w:rFonts w:ascii="Times New Roman"/>
                <w:sz w:val="16"/>
              </w:rPr>
            </w:pPr>
          </w:p>
        </w:tc>
        <w:tc>
          <w:tcPr>
            <w:tcW w:w="394" w:type="dxa"/>
            <w:shd w:val="clear" w:color="auto" w:fill="F3F3F3"/>
          </w:tcPr>
          <w:p w14:paraId="5DC5F1AE" w14:textId="77777777" w:rsidR="005B5370" w:rsidRDefault="005B5370">
            <w:pPr>
              <w:pStyle w:val="TableParagraph"/>
              <w:rPr>
                <w:rFonts w:ascii="Times New Roman"/>
                <w:sz w:val="16"/>
              </w:rPr>
            </w:pPr>
          </w:p>
        </w:tc>
        <w:tc>
          <w:tcPr>
            <w:tcW w:w="6047" w:type="dxa"/>
            <w:vMerge/>
            <w:tcBorders>
              <w:top w:val="nil"/>
              <w:bottom w:val="nil"/>
            </w:tcBorders>
            <w:shd w:val="clear" w:color="auto" w:fill="F3F3F3"/>
          </w:tcPr>
          <w:p w14:paraId="0DD57748" w14:textId="77777777" w:rsidR="005B5370" w:rsidRDefault="005B5370">
            <w:pPr>
              <w:rPr>
                <w:sz w:val="2"/>
                <w:szCs w:val="2"/>
              </w:rPr>
            </w:pPr>
          </w:p>
        </w:tc>
        <w:tc>
          <w:tcPr>
            <w:tcW w:w="3947" w:type="dxa"/>
            <w:tcBorders>
              <w:right w:val="nil"/>
            </w:tcBorders>
            <w:shd w:val="clear" w:color="auto" w:fill="F3F3F3"/>
          </w:tcPr>
          <w:p w14:paraId="514DBB2E" w14:textId="77777777" w:rsidR="005B5370" w:rsidRDefault="005B5370">
            <w:pPr>
              <w:pStyle w:val="TableParagraph"/>
              <w:rPr>
                <w:rFonts w:ascii="Times New Roman"/>
                <w:sz w:val="16"/>
              </w:rPr>
            </w:pPr>
          </w:p>
        </w:tc>
      </w:tr>
      <w:tr w:rsidR="005B5370" w14:paraId="3C5F4828" w14:textId="77777777">
        <w:trPr>
          <w:trHeight w:val="294"/>
          <w:tblCellSpacing w:w="21" w:type="dxa"/>
        </w:trPr>
        <w:tc>
          <w:tcPr>
            <w:tcW w:w="1114" w:type="dxa"/>
            <w:vMerge/>
            <w:tcBorders>
              <w:top w:val="nil"/>
              <w:left w:val="nil"/>
              <w:bottom w:val="nil"/>
            </w:tcBorders>
            <w:shd w:val="clear" w:color="auto" w:fill="F3F3F3"/>
          </w:tcPr>
          <w:p w14:paraId="1D622E5B" w14:textId="77777777" w:rsidR="005B5370" w:rsidRDefault="005B5370">
            <w:pPr>
              <w:rPr>
                <w:sz w:val="2"/>
                <w:szCs w:val="2"/>
              </w:rPr>
            </w:pPr>
          </w:p>
        </w:tc>
        <w:tc>
          <w:tcPr>
            <w:tcW w:w="1985" w:type="dxa"/>
            <w:shd w:val="clear" w:color="auto" w:fill="F3F3F3"/>
          </w:tcPr>
          <w:p w14:paraId="5A990DA8" w14:textId="77777777" w:rsidR="005B5370" w:rsidRDefault="005B5370">
            <w:pPr>
              <w:pStyle w:val="TableParagraph"/>
              <w:rPr>
                <w:rFonts w:ascii="Times New Roman"/>
                <w:sz w:val="16"/>
              </w:rPr>
            </w:pPr>
          </w:p>
        </w:tc>
        <w:tc>
          <w:tcPr>
            <w:tcW w:w="394" w:type="dxa"/>
            <w:shd w:val="clear" w:color="auto" w:fill="F3F3F3"/>
          </w:tcPr>
          <w:p w14:paraId="3CADD381" w14:textId="77777777" w:rsidR="005B5370" w:rsidRDefault="005B5370">
            <w:pPr>
              <w:pStyle w:val="TableParagraph"/>
              <w:rPr>
                <w:rFonts w:ascii="Times New Roman"/>
                <w:sz w:val="16"/>
              </w:rPr>
            </w:pPr>
          </w:p>
        </w:tc>
        <w:tc>
          <w:tcPr>
            <w:tcW w:w="6047" w:type="dxa"/>
            <w:vMerge/>
            <w:tcBorders>
              <w:top w:val="nil"/>
              <w:bottom w:val="nil"/>
            </w:tcBorders>
            <w:shd w:val="clear" w:color="auto" w:fill="F3F3F3"/>
          </w:tcPr>
          <w:p w14:paraId="7397BDCC" w14:textId="77777777" w:rsidR="005B5370" w:rsidRDefault="005B5370">
            <w:pPr>
              <w:rPr>
                <w:sz w:val="2"/>
                <w:szCs w:val="2"/>
              </w:rPr>
            </w:pPr>
          </w:p>
        </w:tc>
        <w:tc>
          <w:tcPr>
            <w:tcW w:w="3947" w:type="dxa"/>
            <w:tcBorders>
              <w:right w:val="nil"/>
            </w:tcBorders>
            <w:shd w:val="clear" w:color="auto" w:fill="F3F3F3"/>
          </w:tcPr>
          <w:p w14:paraId="1F593552" w14:textId="77777777" w:rsidR="005B5370" w:rsidRDefault="005B5370">
            <w:pPr>
              <w:pStyle w:val="TableParagraph"/>
              <w:rPr>
                <w:rFonts w:ascii="Times New Roman"/>
                <w:sz w:val="16"/>
              </w:rPr>
            </w:pPr>
          </w:p>
        </w:tc>
      </w:tr>
      <w:tr w:rsidR="005B5370" w14:paraId="73BE716C" w14:textId="77777777">
        <w:trPr>
          <w:trHeight w:val="295"/>
          <w:tblCellSpacing w:w="21" w:type="dxa"/>
        </w:trPr>
        <w:tc>
          <w:tcPr>
            <w:tcW w:w="1114" w:type="dxa"/>
            <w:vMerge/>
            <w:tcBorders>
              <w:top w:val="nil"/>
              <w:left w:val="nil"/>
              <w:bottom w:val="nil"/>
            </w:tcBorders>
            <w:shd w:val="clear" w:color="auto" w:fill="F3F3F3"/>
          </w:tcPr>
          <w:p w14:paraId="2E5FF74E" w14:textId="77777777" w:rsidR="005B5370" w:rsidRDefault="005B5370">
            <w:pPr>
              <w:rPr>
                <w:sz w:val="2"/>
                <w:szCs w:val="2"/>
              </w:rPr>
            </w:pPr>
          </w:p>
        </w:tc>
        <w:tc>
          <w:tcPr>
            <w:tcW w:w="1985" w:type="dxa"/>
            <w:shd w:val="clear" w:color="auto" w:fill="F3F3F3"/>
          </w:tcPr>
          <w:p w14:paraId="329F3DD5" w14:textId="77777777" w:rsidR="005B5370" w:rsidRDefault="005B5370">
            <w:pPr>
              <w:pStyle w:val="TableParagraph"/>
              <w:rPr>
                <w:rFonts w:ascii="Times New Roman"/>
                <w:sz w:val="16"/>
              </w:rPr>
            </w:pPr>
          </w:p>
        </w:tc>
        <w:tc>
          <w:tcPr>
            <w:tcW w:w="394" w:type="dxa"/>
            <w:shd w:val="clear" w:color="auto" w:fill="F3F3F3"/>
          </w:tcPr>
          <w:p w14:paraId="2213EDB2" w14:textId="77777777" w:rsidR="005B5370" w:rsidRDefault="005B5370">
            <w:pPr>
              <w:pStyle w:val="TableParagraph"/>
              <w:rPr>
                <w:rFonts w:ascii="Times New Roman"/>
                <w:sz w:val="16"/>
              </w:rPr>
            </w:pPr>
          </w:p>
        </w:tc>
        <w:tc>
          <w:tcPr>
            <w:tcW w:w="6047" w:type="dxa"/>
            <w:vMerge/>
            <w:tcBorders>
              <w:top w:val="nil"/>
              <w:bottom w:val="nil"/>
            </w:tcBorders>
            <w:shd w:val="clear" w:color="auto" w:fill="F3F3F3"/>
          </w:tcPr>
          <w:p w14:paraId="71928CEB" w14:textId="77777777" w:rsidR="005B5370" w:rsidRDefault="005B5370">
            <w:pPr>
              <w:rPr>
                <w:sz w:val="2"/>
                <w:szCs w:val="2"/>
              </w:rPr>
            </w:pPr>
          </w:p>
        </w:tc>
        <w:tc>
          <w:tcPr>
            <w:tcW w:w="3947" w:type="dxa"/>
            <w:tcBorders>
              <w:right w:val="nil"/>
            </w:tcBorders>
            <w:shd w:val="clear" w:color="auto" w:fill="F3F3F3"/>
          </w:tcPr>
          <w:p w14:paraId="1E35099C" w14:textId="77777777" w:rsidR="005B5370" w:rsidRDefault="005B5370">
            <w:pPr>
              <w:pStyle w:val="TableParagraph"/>
              <w:rPr>
                <w:rFonts w:ascii="Times New Roman"/>
                <w:sz w:val="16"/>
              </w:rPr>
            </w:pPr>
          </w:p>
        </w:tc>
      </w:tr>
      <w:tr w:rsidR="005B5370" w14:paraId="1167CDF2" w14:textId="77777777">
        <w:trPr>
          <w:trHeight w:val="296"/>
          <w:tblCellSpacing w:w="21" w:type="dxa"/>
        </w:trPr>
        <w:tc>
          <w:tcPr>
            <w:tcW w:w="1114" w:type="dxa"/>
            <w:vMerge/>
            <w:tcBorders>
              <w:top w:val="nil"/>
              <w:left w:val="nil"/>
              <w:bottom w:val="nil"/>
            </w:tcBorders>
            <w:shd w:val="clear" w:color="auto" w:fill="F3F3F3"/>
          </w:tcPr>
          <w:p w14:paraId="6C122E93" w14:textId="77777777" w:rsidR="005B5370" w:rsidRDefault="005B5370">
            <w:pPr>
              <w:rPr>
                <w:sz w:val="2"/>
                <w:szCs w:val="2"/>
              </w:rPr>
            </w:pPr>
          </w:p>
        </w:tc>
        <w:tc>
          <w:tcPr>
            <w:tcW w:w="1985" w:type="dxa"/>
            <w:tcBorders>
              <w:bottom w:val="nil"/>
            </w:tcBorders>
            <w:shd w:val="clear" w:color="auto" w:fill="F3F3F3"/>
          </w:tcPr>
          <w:p w14:paraId="10919E70" w14:textId="77777777" w:rsidR="005B5370" w:rsidRDefault="005B5370">
            <w:pPr>
              <w:pStyle w:val="TableParagraph"/>
              <w:rPr>
                <w:rFonts w:ascii="Times New Roman"/>
                <w:sz w:val="16"/>
              </w:rPr>
            </w:pPr>
          </w:p>
        </w:tc>
        <w:tc>
          <w:tcPr>
            <w:tcW w:w="394" w:type="dxa"/>
            <w:tcBorders>
              <w:bottom w:val="nil"/>
            </w:tcBorders>
            <w:shd w:val="clear" w:color="auto" w:fill="F3F3F3"/>
          </w:tcPr>
          <w:p w14:paraId="3D77EADB" w14:textId="77777777" w:rsidR="005B5370" w:rsidRDefault="005B5370">
            <w:pPr>
              <w:pStyle w:val="TableParagraph"/>
              <w:rPr>
                <w:rFonts w:ascii="Times New Roman"/>
                <w:sz w:val="16"/>
              </w:rPr>
            </w:pPr>
          </w:p>
        </w:tc>
        <w:tc>
          <w:tcPr>
            <w:tcW w:w="6047" w:type="dxa"/>
            <w:vMerge/>
            <w:tcBorders>
              <w:top w:val="nil"/>
              <w:bottom w:val="nil"/>
            </w:tcBorders>
            <w:shd w:val="clear" w:color="auto" w:fill="F3F3F3"/>
          </w:tcPr>
          <w:p w14:paraId="3C79A7EE" w14:textId="77777777" w:rsidR="005B5370" w:rsidRDefault="005B5370">
            <w:pPr>
              <w:rPr>
                <w:sz w:val="2"/>
                <w:szCs w:val="2"/>
              </w:rPr>
            </w:pPr>
          </w:p>
        </w:tc>
        <w:tc>
          <w:tcPr>
            <w:tcW w:w="3947" w:type="dxa"/>
            <w:tcBorders>
              <w:bottom w:val="nil"/>
              <w:right w:val="nil"/>
            </w:tcBorders>
            <w:shd w:val="clear" w:color="auto" w:fill="F3F3F3"/>
          </w:tcPr>
          <w:p w14:paraId="222C1D2B" w14:textId="77777777" w:rsidR="005B5370" w:rsidRDefault="005B5370">
            <w:pPr>
              <w:pStyle w:val="TableParagraph"/>
              <w:rPr>
                <w:rFonts w:ascii="Times New Roman"/>
                <w:sz w:val="16"/>
              </w:rPr>
            </w:pPr>
          </w:p>
        </w:tc>
      </w:tr>
    </w:tbl>
    <w:p w14:paraId="56546FCA" w14:textId="77777777" w:rsidR="005B5370" w:rsidRDefault="005B5370">
      <w:pPr>
        <w:rPr>
          <w:rFonts w:ascii="Times New Roman"/>
          <w:sz w:val="16"/>
        </w:rPr>
        <w:sectPr w:rsidR="005B5370">
          <w:pgSz w:w="16840" w:h="11910" w:orient="landscape"/>
          <w:pgMar w:top="1180" w:right="1320" w:bottom="980" w:left="1340" w:header="713" w:footer="782" w:gutter="0"/>
          <w:cols w:space="720"/>
        </w:sectPr>
      </w:pPr>
    </w:p>
    <w:p w14:paraId="00517F0A" w14:textId="77777777" w:rsidR="005B5370" w:rsidRDefault="005B5370">
      <w:pPr>
        <w:pStyle w:val="BodyText"/>
        <w:rPr>
          <w:rFonts w:ascii="Times New Roman"/>
          <w:b/>
          <w:sz w:val="20"/>
        </w:rPr>
      </w:pPr>
    </w:p>
    <w:p w14:paraId="51835043" w14:textId="77777777" w:rsidR="005B5370" w:rsidRDefault="005B5370">
      <w:pPr>
        <w:pStyle w:val="BodyText"/>
        <w:rPr>
          <w:rFonts w:ascii="Times New Roman"/>
          <w:b/>
          <w:sz w:val="20"/>
        </w:rPr>
      </w:pPr>
    </w:p>
    <w:p w14:paraId="35AB0BEF" w14:textId="77777777" w:rsidR="005B5370" w:rsidRDefault="005B5370">
      <w:pPr>
        <w:pStyle w:val="BodyText"/>
        <w:spacing w:before="5"/>
        <w:rPr>
          <w:rFonts w:ascii="Times New Roman"/>
          <w:b/>
          <w:sz w:val="17"/>
        </w:rPr>
      </w:pPr>
    </w:p>
    <w:tbl>
      <w:tblPr>
        <w:tblW w:w="0" w:type="auto"/>
        <w:tblInd w:w="3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114"/>
        <w:gridCol w:w="1985"/>
        <w:gridCol w:w="394"/>
        <w:gridCol w:w="6047"/>
        <w:gridCol w:w="3947"/>
      </w:tblGrid>
      <w:tr w:rsidR="005B5370" w14:paraId="52FF4180" w14:textId="77777777">
        <w:trPr>
          <w:trHeight w:val="234"/>
        </w:trPr>
        <w:tc>
          <w:tcPr>
            <w:tcW w:w="13487" w:type="dxa"/>
            <w:gridSpan w:val="5"/>
            <w:tcBorders>
              <w:top w:val="nil"/>
              <w:left w:val="nil"/>
              <w:right w:val="nil"/>
            </w:tcBorders>
            <w:shd w:val="clear" w:color="auto" w:fill="CCCCCC"/>
          </w:tcPr>
          <w:p w14:paraId="7DF59FC5" w14:textId="77777777" w:rsidR="005B5370" w:rsidRDefault="00000000">
            <w:pPr>
              <w:pStyle w:val="TableParagraph"/>
              <w:spacing w:before="43" w:line="171" w:lineRule="exact"/>
              <w:ind w:left="86"/>
              <w:rPr>
                <w:b/>
                <w:sz w:val="16"/>
              </w:rPr>
            </w:pPr>
            <w:r>
              <w:rPr>
                <w:b/>
                <w:sz w:val="16"/>
              </w:rPr>
              <w:t>Applications Asset Based Continuity Controls</w:t>
            </w:r>
          </w:p>
        </w:tc>
      </w:tr>
      <w:tr w:rsidR="005B5370" w14:paraId="6A29EA50" w14:textId="77777777">
        <w:trPr>
          <w:trHeight w:val="623"/>
        </w:trPr>
        <w:tc>
          <w:tcPr>
            <w:tcW w:w="1114" w:type="dxa"/>
            <w:tcBorders>
              <w:left w:val="nil"/>
              <w:bottom w:val="single" w:sz="2" w:space="0" w:color="F3F3F3"/>
            </w:tcBorders>
            <w:shd w:val="clear" w:color="auto" w:fill="CCCCCC"/>
          </w:tcPr>
          <w:p w14:paraId="2580ABEF" w14:textId="77777777" w:rsidR="005B5370" w:rsidRDefault="00000000">
            <w:pPr>
              <w:pStyle w:val="TableParagraph"/>
              <w:spacing w:before="42"/>
              <w:ind w:left="86"/>
              <w:rPr>
                <w:b/>
                <w:sz w:val="16"/>
              </w:rPr>
            </w:pPr>
            <w:r>
              <w:rPr>
                <w:b/>
                <w:sz w:val="16"/>
              </w:rPr>
              <w:t>Control</w:t>
            </w:r>
          </w:p>
        </w:tc>
        <w:tc>
          <w:tcPr>
            <w:tcW w:w="2379" w:type="dxa"/>
            <w:gridSpan w:val="2"/>
            <w:tcBorders>
              <w:bottom w:val="nil"/>
            </w:tcBorders>
            <w:shd w:val="clear" w:color="auto" w:fill="CCCCCC"/>
          </w:tcPr>
          <w:p w14:paraId="5450C0E5" w14:textId="77777777" w:rsidR="005B5370" w:rsidRDefault="00000000">
            <w:pPr>
              <w:pStyle w:val="TableParagraph"/>
              <w:spacing w:before="42" w:line="242" w:lineRule="auto"/>
              <w:ind w:left="85"/>
              <w:rPr>
                <w:b/>
                <w:sz w:val="16"/>
              </w:rPr>
            </w:pPr>
            <w:r>
              <w:rPr>
                <w:b/>
                <w:sz w:val="16"/>
              </w:rPr>
              <w:t>Respective Asset &amp; Priority</w:t>
            </w:r>
          </w:p>
        </w:tc>
        <w:tc>
          <w:tcPr>
            <w:tcW w:w="6047" w:type="dxa"/>
            <w:shd w:val="clear" w:color="auto" w:fill="CCCCCC"/>
          </w:tcPr>
          <w:p w14:paraId="3904FF90" w14:textId="77777777" w:rsidR="005B5370" w:rsidRDefault="00000000">
            <w:pPr>
              <w:pStyle w:val="TableParagraph"/>
              <w:spacing w:before="42"/>
              <w:ind w:left="84"/>
              <w:rPr>
                <w:b/>
                <w:sz w:val="16"/>
              </w:rPr>
            </w:pPr>
            <w:r>
              <w:rPr>
                <w:b/>
                <w:sz w:val="16"/>
              </w:rPr>
              <w:t>Control Description</w:t>
            </w:r>
          </w:p>
        </w:tc>
        <w:tc>
          <w:tcPr>
            <w:tcW w:w="3947" w:type="dxa"/>
            <w:tcBorders>
              <w:bottom w:val="nil"/>
              <w:right w:val="nil"/>
            </w:tcBorders>
            <w:shd w:val="clear" w:color="auto" w:fill="CCCCCC"/>
          </w:tcPr>
          <w:p w14:paraId="0FCD0025" w14:textId="77777777" w:rsidR="005B5370" w:rsidRDefault="00000000">
            <w:pPr>
              <w:pStyle w:val="TableParagraph"/>
              <w:spacing w:before="42"/>
              <w:ind w:left="84"/>
              <w:rPr>
                <w:b/>
                <w:sz w:val="16"/>
              </w:rPr>
            </w:pPr>
            <w:r>
              <w:rPr>
                <w:b/>
                <w:sz w:val="16"/>
              </w:rPr>
              <w:t>Control Implementation and usage</w:t>
            </w:r>
          </w:p>
          <w:p w14:paraId="468B5432" w14:textId="77777777" w:rsidR="005B5370" w:rsidRDefault="00000000">
            <w:pPr>
              <w:pStyle w:val="TableParagraph"/>
              <w:spacing w:before="2" w:line="190" w:lineRule="atLeast"/>
              <w:ind w:left="84" w:right="93"/>
              <w:rPr>
                <w:sz w:val="16"/>
              </w:rPr>
            </w:pPr>
            <w:r>
              <w:rPr>
                <w:b/>
                <w:sz w:val="16"/>
              </w:rPr>
              <w:t xml:space="preserve">information </w:t>
            </w:r>
            <w:r>
              <w:rPr>
                <w:sz w:val="16"/>
              </w:rPr>
              <w:t xml:space="preserve">(Short directions and /or pointer to documentation </w:t>
            </w:r>
            <w:proofErr w:type="gramStart"/>
            <w:r>
              <w:rPr>
                <w:sz w:val="16"/>
              </w:rPr>
              <w:t>e.g.</w:t>
            </w:r>
            <w:proofErr w:type="gramEnd"/>
            <w:r>
              <w:rPr>
                <w:sz w:val="16"/>
              </w:rPr>
              <w:t xml:space="preserve"> Annex F - backup plan)</w:t>
            </w:r>
          </w:p>
        </w:tc>
      </w:tr>
      <w:tr w:rsidR="005B5370" w14:paraId="79B07195" w14:textId="77777777">
        <w:trPr>
          <w:trHeight w:val="333"/>
        </w:trPr>
        <w:tc>
          <w:tcPr>
            <w:tcW w:w="1114" w:type="dxa"/>
            <w:tcBorders>
              <w:top w:val="nil"/>
              <w:left w:val="nil"/>
            </w:tcBorders>
            <w:shd w:val="clear" w:color="auto" w:fill="F3F3F3"/>
          </w:tcPr>
          <w:p w14:paraId="650EEB55" w14:textId="77777777" w:rsidR="005B5370" w:rsidRDefault="005B5370">
            <w:pPr>
              <w:pStyle w:val="TableParagraph"/>
              <w:rPr>
                <w:rFonts w:ascii="Times New Roman"/>
                <w:sz w:val="16"/>
              </w:rPr>
            </w:pPr>
          </w:p>
        </w:tc>
        <w:tc>
          <w:tcPr>
            <w:tcW w:w="1985" w:type="dxa"/>
            <w:tcBorders>
              <w:top w:val="nil"/>
            </w:tcBorders>
            <w:shd w:val="clear" w:color="auto" w:fill="F3F3F3"/>
          </w:tcPr>
          <w:p w14:paraId="086707C8" w14:textId="77777777" w:rsidR="005B5370" w:rsidRDefault="005B5370">
            <w:pPr>
              <w:pStyle w:val="TableParagraph"/>
              <w:rPr>
                <w:rFonts w:ascii="Times New Roman"/>
                <w:sz w:val="16"/>
              </w:rPr>
            </w:pPr>
          </w:p>
        </w:tc>
        <w:tc>
          <w:tcPr>
            <w:tcW w:w="394" w:type="dxa"/>
            <w:tcBorders>
              <w:top w:val="nil"/>
            </w:tcBorders>
            <w:shd w:val="clear" w:color="auto" w:fill="F3F3F3"/>
          </w:tcPr>
          <w:p w14:paraId="73A22658" w14:textId="77777777" w:rsidR="005B5370" w:rsidRDefault="005B5370">
            <w:pPr>
              <w:pStyle w:val="TableParagraph"/>
              <w:rPr>
                <w:rFonts w:ascii="Times New Roman"/>
                <w:sz w:val="16"/>
              </w:rPr>
            </w:pPr>
          </w:p>
        </w:tc>
        <w:tc>
          <w:tcPr>
            <w:tcW w:w="6047" w:type="dxa"/>
            <w:shd w:val="clear" w:color="auto" w:fill="F3F3F3"/>
          </w:tcPr>
          <w:p w14:paraId="2EA601FE" w14:textId="77777777" w:rsidR="005B5370" w:rsidRDefault="005B5370">
            <w:pPr>
              <w:pStyle w:val="TableParagraph"/>
              <w:rPr>
                <w:rFonts w:ascii="Times New Roman"/>
                <w:sz w:val="16"/>
              </w:rPr>
            </w:pPr>
          </w:p>
        </w:tc>
        <w:tc>
          <w:tcPr>
            <w:tcW w:w="3947" w:type="dxa"/>
            <w:tcBorders>
              <w:top w:val="nil"/>
              <w:right w:val="nil"/>
            </w:tcBorders>
            <w:shd w:val="clear" w:color="auto" w:fill="F3F3F3"/>
          </w:tcPr>
          <w:p w14:paraId="31A74936" w14:textId="77777777" w:rsidR="005B5370" w:rsidRDefault="005B5370">
            <w:pPr>
              <w:pStyle w:val="TableParagraph"/>
              <w:rPr>
                <w:rFonts w:ascii="Times New Roman"/>
                <w:sz w:val="16"/>
              </w:rPr>
            </w:pPr>
          </w:p>
        </w:tc>
      </w:tr>
      <w:tr w:rsidR="005B5370" w14:paraId="63880045" w14:textId="77777777">
        <w:trPr>
          <w:trHeight w:val="338"/>
        </w:trPr>
        <w:tc>
          <w:tcPr>
            <w:tcW w:w="1114" w:type="dxa"/>
            <w:vMerge w:val="restart"/>
            <w:tcBorders>
              <w:left w:val="nil"/>
            </w:tcBorders>
            <w:shd w:val="clear" w:color="auto" w:fill="CCCCCC"/>
          </w:tcPr>
          <w:p w14:paraId="01026096" w14:textId="77777777" w:rsidR="005B5370" w:rsidRDefault="005B5370">
            <w:pPr>
              <w:pStyle w:val="TableParagraph"/>
              <w:rPr>
                <w:rFonts w:ascii="Times New Roman"/>
                <w:sz w:val="16"/>
              </w:rPr>
            </w:pPr>
          </w:p>
        </w:tc>
        <w:tc>
          <w:tcPr>
            <w:tcW w:w="1985" w:type="dxa"/>
            <w:shd w:val="clear" w:color="auto" w:fill="CCCCCC"/>
          </w:tcPr>
          <w:p w14:paraId="53400CEB" w14:textId="77777777" w:rsidR="005B5370" w:rsidRDefault="005B5370">
            <w:pPr>
              <w:pStyle w:val="TableParagraph"/>
              <w:rPr>
                <w:rFonts w:ascii="Times New Roman"/>
                <w:sz w:val="16"/>
              </w:rPr>
            </w:pPr>
          </w:p>
        </w:tc>
        <w:tc>
          <w:tcPr>
            <w:tcW w:w="394" w:type="dxa"/>
            <w:shd w:val="clear" w:color="auto" w:fill="CCCCCC"/>
          </w:tcPr>
          <w:p w14:paraId="5B3C7693" w14:textId="77777777" w:rsidR="005B5370" w:rsidRDefault="005B5370">
            <w:pPr>
              <w:pStyle w:val="TableParagraph"/>
              <w:rPr>
                <w:rFonts w:ascii="Times New Roman"/>
                <w:sz w:val="16"/>
              </w:rPr>
            </w:pPr>
          </w:p>
        </w:tc>
        <w:tc>
          <w:tcPr>
            <w:tcW w:w="6047" w:type="dxa"/>
            <w:vMerge w:val="restart"/>
            <w:shd w:val="clear" w:color="auto" w:fill="CCCCCC"/>
          </w:tcPr>
          <w:p w14:paraId="399DDD97" w14:textId="77777777" w:rsidR="005B5370" w:rsidRDefault="005B5370">
            <w:pPr>
              <w:pStyle w:val="TableParagraph"/>
              <w:rPr>
                <w:rFonts w:ascii="Times New Roman"/>
                <w:sz w:val="16"/>
              </w:rPr>
            </w:pPr>
          </w:p>
        </w:tc>
        <w:tc>
          <w:tcPr>
            <w:tcW w:w="3947" w:type="dxa"/>
            <w:tcBorders>
              <w:right w:val="nil"/>
            </w:tcBorders>
            <w:shd w:val="clear" w:color="auto" w:fill="CCCCCC"/>
          </w:tcPr>
          <w:p w14:paraId="784AAAD1" w14:textId="77777777" w:rsidR="005B5370" w:rsidRDefault="005B5370">
            <w:pPr>
              <w:pStyle w:val="TableParagraph"/>
              <w:rPr>
                <w:rFonts w:ascii="Times New Roman"/>
                <w:sz w:val="16"/>
              </w:rPr>
            </w:pPr>
          </w:p>
        </w:tc>
      </w:tr>
      <w:tr w:rsidR="005B5370" w14:paraId="52CD76CC" w14:textId="77777777">
        <w:trPr>
          <w:trHeight w:val="339"/>
        </w:trPr>
        <w:tc>
          <w:tcPr>
            <w:tcW w:w="1114" w:type="dxa"/>
            <w:vMerge/>
            <w:tcBorders>
              <w:top w:val="nil"/>
              <w:left w:val="nil"/>
            </w:tcBorders>
            <w:shd w:val="clear" w:color="auto" w:fill="CCCCCC"/>
          </w:tcPr>
          <w:p w14:paraId="737F4A14" w14:textId="77777777" w:rsidR="005B5370" w:rsidRDefault="005B5370">
            <w:pPr>
              <w:rPr>
                <w:sz w:val="2"/>
                <w:szCs w:val="2"/>
              </w:rPr>
            </w:pPr>
          </w:p>
        </w:tc>
        <w:tc>
          <w:tcPr>
            <w:tcW w:w="1985" w:type="dxa"/>
            <w:shd w:val="clear" w:color="auto" w:fill="CCCCCC"/>
          </w:tcPr>
          <w:p w14:paraId="7549DA7F" w14:textId="77777777" w:rsidR="005B5370" w:rsidRDefault="005B5370">
            <w:pPr>
              <w:pStyle w:val="TableParagraph"/>
              <w:rPr>
                <w:rFonts w:ascii="Times New Roman"/>
                <w:sz w:val="16"/>
              </w:rPr>
            </w:pPr>
          </w:p>
        </w:tc>
        <w:tc>
          <w:tcPr>
            <w:tcW w:w="394" w:type="dxa"/>
            <w:shd w:val="clear" w:color="auto" w:fill="CCCCCC"/>
          </w:tcPr>
          <w:p w14:paraId="2D503672" w14:textId="77777777" w:rsidR="005B5370" w:rsidRDefault="005B5370">
            <w:pPr>
              <w:pStyle w:val="TableParagraph"/>
              <w:rPr>
                <w:rFonts w:ascii="Times New Roman"/>
                <w:sz w:val="16"/>
              </w:rPr>
            </w:pPr>
          </w:p>
        </w:tc>
        <w:tc>
          <w:tcPr>
            <w:tcW w:w="6047" w:type="dxa"/>
            <w:vMerge/>
            <w:tcBorders>
              <w:top w:val="nil"/>
            </w:tcBorders>
            <w:shd w:val="clear" w:color="auto" w:fill="CCCCCC"/>
          </w:tcPr>
          <w:p w14:paraId="79457413" w14:textId="77777777" w:rsidR="005B5370" w:rsidRDefault="005B5370">
            <w:pPr>
              <w:rPr>
                <w:sz w:val="2"/>
                <w:szCs w:val="2"/>
              </w:rPr>
            </w:pPr>
          </w:p>
        </w:tc>
        <w:tc>
          <w:tcPr>
            <w:tcW w:w="3947" w:type="dxa"/>
            <w:tcBorders>
              <w:right w:val="nil"/>
            </w:tcBorders>
            <w:shd w:val="clear" w:color="auto" w:fill="CCCCCC"/>
          </w:tcPr>
          <w:p w14:paraId="7882F3BC" w14:textId="77777777" w:rsidR="005B5370" w:rsidRDefault="005B5370">
            <w:pPr>
              <w:pStyle w:val="TableParagraph"/>
              <w:rPr>
                <w:rFonts w:ascii="Times New Roman"/>
                <w:sz w:val="16"/>
              </w:rPr>
            </w:pPr>
          </w:p>
        </w:tc>
      </w:tr>
      <w:tr w:rsidR="005B5370" w14:paraId="21329973" w14:textId="77777777">
        <w:trPr>
          <w:trHeight w:val="339"/>
        </w:trPr>
        <w:tc>
          <w:tcPr>
            <w:tcW w:w="1114" w:type="dxa"/>
            <w:vMerge/>
            <w:tcBorders>
              <w:top w:val="nil"/>
              <w:left w:val="nil"/>
            </w:tcBorders>
            <w:shd w:val="clear" w:color="auto" w:fill="CCCCCC"/>
          </w:tcPr>
          <w:p w14:paraId="2F53418F" w14:textId="77777777" w:rsidR="005B5370" w:rsidRDefault="005B5370">
            <w:pPr>
              <w:rPr>
                <w:sz w:val="2"/>
                <w:szCs w:val="2"/>
              </w:rPr>
            </w:pPr>
          </w:p>
        </w:tc>
        <w:tc>
          <w:tcPr>
            <w:tcW w:w="1985" w:type="dxa"/>
            <w:shd w:val="clear" w:color="auto" w:fill="CCCCCC"/>
          </w:tcPr>
          <w:p w14:paraId="2806CF6F" w14:textId="77777777" w:rsidR="005B5370" w:rsidRDefault="005B5370">
            <w:pPr>
              <w:pStyle w:val="TableParagraph"/>
              <w:rPr>
                <w:rFonts w:ascii="Times New Roman"/>
                <w:sz w:val="16"/>
              </w:rPr>
            </w:pPr>
          </w:p>
        </w:tc>
        <w:tc>
          <w:tcPr>
            <w:tcW w:w="394" w:type="dxa"/>
            <w:shd w:val="clear" w:color="auto" w:fill="CCCCCC"/>
          </w:tcPr>
          <w:p w14:paraId="2850AFEA" w14:textId="77777777" w:rsidR="005B5370" w:rsidRDefault="005B5370">
            <w:pPr>
              <w:pStyle w:val="TableParagraph"/>
              <w:rPr>
                <w:rFonts w:ascii="Times New Roman"/>
                <w:sz w:val="16"/>
              </w:rPr>
            </w:pPr>
          </w:p>
        </w:tc>
        <w:tc>
          <w:tcPr>
            <w:tcW w:w="6047" w:type="dxa"/>
            <w:vMerge/>
            <w:tcBorders>
              <w:top w:val="nil"/>
            </w:tcBorders>
            <w:shd w:val="clear" w:color="auto" w:fill="CCCCCC"/>
          </w:tcPr>
          <w:p w14:paraId="3A796EA3" w14:textId="77777777" w:rsidR="005B5370" w:rsidRDefault="005B5370">
            <w:pPr>
              <w:rPr>
                <w:sz w:val="2"/>
                <w:szCs w:val="2"/>
              </w:rPr>
            </w:pPr>
          </w:p>
        </w:tc>
        <w:tc>
          <w:tcPr>
            <w:tcW w:w="3947" w:type="dxa"/>
            <w:tcBorders>
              <w:right w:val="nil"/>
            </w:tcBorders>
            <w:shd w:val="clear" w:color="auto" w:fill="CCCCCC"/>
          </w:tcPr>
          <w:p w14:paraId="5F9639C1" w14:textId="77777777" w:rsidR="005B5370" w:rsidRDefault="005B5370">
            <w:pPr>
              <w:pStyle w:val="TableParagraph"/>
              <w:rPr>
                <w:rFonts w:ascii="Times New Roman"/>
                <w:sz w:val="16"/>
              </w:rPr>
            </w:pPr>
          </w:p>
        </w:tc>
      </w:tr>
      <w:tr w:rsidR="005B5370" w14:paraId="5AB212B3" w14:textId="77777777">
        <w:trPr>
          <w:trHeight w:val="338"/>
        </w:trPr>
        <w:tc>
          <w:tcPr>
            <w:tcW w:w="1114" w:type="dxa"/>
            <w:vMerge w:val="restart"/>
            <w:tcBorders>
              <w:left w:val="nil"/>
            </w:tcBorders>
            <w:shd w:val="clear" w:color="auto" w:fill="CCCCCC"/>
          </w:tcPr>
          <w:p w14:paraId="2D359FAE" w14:textId="77777777" w:rsidR="005B5370" w:rsidRDefault="005B5370">
            <w:pPr>
              <w:pStyle w:val="TableParagraph"/>
              <w:rPr>
                <w:rFonts w:ascii="Times New Roman"/>
                <w:sz w:val="16"/>
              </w:rPr>
            </w:pPr>
          </w:p>
        </w:tc>
        <w:tc>
          <w:tcPr>
            <w:tcW w:w="1985" w:type="dxa"/>
            <w:shd w:val="clear" w:color="auto" w:fill="CCCCCC"/>
          </w:tcPr>
          <w:p w14:paraId="7D3B93F3" w14:textId="77777777" w:rsidR="005B5370" w:rsidRDefault="005B5370">
            <w:pPr>
              <w:pStyle w:val="TableParagraph"/>
              <w:rPr>
                <w:rFonts w:ascii="Times New Roman"/>
                <w:sz w:val="16"/>
              </w:rPr>
            </w:pPr>
          </w:p>
        </w:tc>
        <w:tc>
          <w:tcPr>
            <w:tcW w:w="394" w:type="dxa"/>
            <w:shd w:val="clear" w:color="auto" w:fill="CCCCCC"/>
          </w:tcPr>
          <w:p w14:paraId="71A7C4E4" w14:textId="77777777" w:rsidR="005B5370" w:rsidRDefault="005B5370">
            <w:pPr>
              <w:pStyle w:val="TableParagraph"/>
              <w:rPr>
                <w:rFonts w:ascii="Times New Roman"/>
                <w:sz w:val="16"/>
              </w:rPr>
            </w:pPr>
          </w:p>
        </w:tc>
        <w:tc>
          <w:tcPr>
            <w:tcW w:w="6047" w:type="dxa"/>
            <w:vMerge w:val="restart"/>
            <w:shd w:val="clear" w:color="auto" w:fill="CCCCCC"/>
          </w:tcPr>
          <w:p w14:paraId="4C394328" w14:textId="77777777" w:rsidR="005B5370" w:rsidRDefault="005B5370">
            <w:pPr>
              <w:pStyle w:val="TableParagraph"/>
              <w:rPr>
                <w:rFonts w:ascii="Times New Roman"/>
                <w:sz w:val="16"/>
              </w:rPr>
            </w:pPr>
          </w:p>
        </w:tc>
        <w:tc>
          <w:tcPr>
            <w:tcW w:w="3947" w:type="dxa"/>
            <w:tcBorders>
              <w:right w:val="nil"/>
            </w:tcBorders>
            <w:shd w:val="clear" w:color="auto" w:fill="CCCCCC"/>
          </w:tcPr>
          <w:p w14:paraId="4BD237C3" w14:textId="77777777" w:rsidR="005B5370" w:rsidRDefault="005B5370">
            <w:pPr>
              <w:pStyle w:val="TableParagraph"/>
              <w:rPr>
                <w:rFonts w:ascii="Times New Roman"/>
                <w:sz w:val="16"/>
              </w:rPr>
            </w:pPr>
          </w:p>
        </w:tc>
      </w:tr>
      <w:tr w:rsidR="005B5370" w14:paraId="1A6E897C" w14:textId="77777777">
        <w:trPr>
          <w:trHeight w:val="336"/>
        </w:trPr>
        <w:tc>
          <w:tcPr>
            <w:tcW w:w="1114" w:type="dxa"/>
            <w:vMerge/>
            <w:tcBorders>
              <w:top w:val="nil"/>
              <w:left w:val="nil"/>
            </w:tcBorders>
            <w:shd w:val="clear" w:color="auto" w:fill="CCCCCC"/>
          </w:tcPr>
          <w:p w14:paraId="7C843537" w14:textId="77777777" w:rsidR="005B5370" w:rsidRDefault="005B5370">
            <w:pPr>
              <w:rPr>
                <w:sz w:val="2"/>
                <w:szCs w:val="2"/>
              </w:rPr>
            </w:pPr>
          </w:p>
        </w:tc>
        <w:tc>
          <w:tcPr>
            <w:tcW w:w="1985" w:type="dxa"/>
            <w:shd w:val="clear" w:color="auto" w:fill="CCCCCC"/>
          </w:tcPr>
          <w:p w14:paraId="76FA772A" w14:textId="77777777" w:rsidR="005B5370" w:rsidRDefault="005B5370">
            <w:pPr>
              <w:pStyle w:val="TableParagraph"/>
              <w:rPr>
                <w:rFonts w:ascii="Times New Roman"/>
                <w:sz w:val="16"/>
              </w:rPr>
            </w:pPr>
          </w:p>
        </w:tc>
        <w:tc>
          <w:tcPr>
            <w:tcW w:w="394" w:type="dxa"/>
            <w:shd w:val="clear" w:color="auto" w:fill="CCCCCC"/>
          </w:tcPr>
          <w:p w14:paraId="01BA6D97" w14:textId="77777777" w:rsidR="005B5370" w:rsidRDefault="005B5370">
            <w:pPr>
              <w:pStyle w:val="TableParagraph"/>
              <w:rPr>
                <w:rFonts w:ascii="Times New Roman"/>
                <w:sz w:val="16"/>
              </w:rPr>
            </w:pPr>
          </w:p>
        </w:tc>
        <w:tc>
          <w:tcPr>
            <w:tcW w:w="6047" w:type="dxa"/>
            <w:vMerge/>
            <w:tcBorders>
              <w:top w:val="nil"/>
            </w:tcBorders>
            <w:shd w:val="clear" w:color="auto" w:fill="CCCCCC"/>
          </w:tcPr>
          <w:p w14:paraId="680AD98C" w14:textId="77777777" w:rsidR="005B5370" w:rsidRDefault="005B5370">
            <w:pPr>
              <w:rPr>
                <w:sz w:val="2"/>
                <w:szCs w:val="2"/>
              </w:rPr>
            </w:pPr>
          </w:p>
        </w:tc>
        <w:tc>
          <w:tcPr>
            <w:tcW w:w="3947" w:type="dxa"/>
            <w:tcBorders>
              <w:right w:val="nil"/>
            </w:tcBorders>
            <w:shd w:val="clear" w:color="auto" w:fill="CCCCCC"/>
          </w:tcPr>
          <w:p w14:paraId="0348C9B3" w14:textId="77777777" w:rsidR="005B5370" w:rsidRDefault="005B5370">
            <w:pPr>
              <w:pStyle w:val="TableParagraph"/>
              <w:rPr>
                <w:rFonts w:ascii="Times New Roman"/>
                <w:sz w:val="16"/>
              </w:rPr>
            </w:pPr>
          </w:p>
        </w:tc>
      </w:tr>
      <w:tr w:rsidR="005B5370" w14:paraId="4FAE79F5" w14:textId="77777777">
        <w:trPr>
          <w:trHeight w:val="339"/>
        </w:trPr>
        <w:tc>
          <w:tcPr>
            <w:tcW w:w="1114" w:type="dxa"/>
            <w:vMerge/>
            <w:tcBorders>
              <w:top w:val="nil"/>
              <w:left w:val="nil"/>
            </w:tcBorders>
            <w:shd w:val="clear" w:color="auto" w:fill="CCCCCC"/>
          </w:tcPr>
          <w:p w14:paraId="1D9D0908" w14:textId="77777777" w:rsidR="005B5370" w:rsidRDefault="005B5370">
            <w:pPr>
              <w:rPr>
                <w:sz w:val="2"/>
                <w:szCs w:val="2"/>
              </w:rPr>
            </w:pPr>
          </w:p>
        </w:tc>
        <w:tc>
          <w:tcPr>
            <w:tcW w:w="1985" w:type="dxa"/>
            <w:shd w:val="clear" w:color="auto" w:fill="CCCCCC"/>
          </w:tcPr>
          <w:p w14:paraId="2C703E1E" w14:textId="77777777" w:rsidR="005B5370" w:rsidRDefault="005B5370">
            <w:pPr>
              <w:pStyle w:val="TableParagraph"/>
              <w:rPr>
                <w:rFonts w:ascii="Times New Roman"/>
                <w:sz w:val="16"/>
              </w:rPr>
            </w:pPr>
          </w:p>
        </w:tc>
        <w:tc>
          <w:tcPr>
            <w:tcW w:w="394" w:type="dxa"/>
            <w:shd w:val="clear" w:color="auto" w:fill="CCCCCC"/>
          </w:tcPr>
          <w:p w14:paraId="690BBFF1" w14:textId="77777777" w:rsidR="005B5370" w:rsidRDefault="005B5370">
            <w:pPr>
              <w:pStyle w:val="TableParagraph"/>
              <w:rPr>
                <w:rFonts w:ascii="Times New Roman"/>
                <w:sz w:val="16"/>
              </w:rPr>
            </w:pPr>
          </w:p>
        </w:tc>
        <w:tc>
          <w:tcPr>
            <w:tcW w:w="6047" w:type="dxa"/>
            <w:vMerge/>
            <w:tcBorders>
              <w:top w:val="nil"/>
            </w:tcBorders>
            <w:shd w:val="clear" w:color="auto" w:fill="CCCCCC"/>
          </w:tcPr>
          <w:p w14:paraId="02CF5F7D" w14:textId="77777777" w:rsidR="005B5370" w:rsidRDefault="005B5370">
            <w:pPr>
              <w:rPr>
                <w:sz w:val="2"/>
                <w:szCs w:val="2"/>
              </w:rPr>
            </w:pPr>
          </w:p>
        </w:tc>
        <w:tc>
          <w:tcPr>
            <w:tcW w:w="3947" w:type="dxa"/>
            <w:tcBorders>
              <w:right w:val="nil"/>
            </w:tcBorders>
            <w:shd w:val="clear" w:color="auto" w:fill="CCCCCC"/>
          </w:tcPr>
          <w:p w14:paraId="688EF734" w14:textId="77777777" w:rsidR="005B5370" w:rsidRDefault="005B5370">
            <w:pPr>
              <w:pStyle w:val="TableParagraph"/>
              <w:rPr>
                <w:rFonts w:ascii="Times New Roman"/>
                <w:sz w:val="16"/>
              </w:rPr>
            </w:pPr>
          </w:p>
        </w:tc>
      </w:tr>
      <w:tr w:rsidR="005B5370" w14:paraId="6FA94E23" w14:textId="77777777">
        <w:trPr>
          <w:trHeight w:val="338"/>
        </w:trPr>
        <w:tc>
          <w:tcPr>
            <w:tcW w:w="1114" w:type="dxa"/>
            <w:vMerge/>
            <w:tcBorders>
              <w:top w:val="nil"/>
              <w:left w:val="nil"/>
            </w:tcBorders>
            <w:shd w:val="clear" w:color="auto" w:fill="CCCCCC"/>
          </w:tcPr>
          <w:p w14:paraId="73898457" w14:textId="77777777" w:rsidR="005B5370" w:rsidRDefault="005B5370">
            <w:pPr>
              <w:rPr>
                <w:sz w:val="2"/>
                <w:szCs w:val="2"/>
              </w:rPr>
            </w:pPr>
          </w:p>
        </w:tc>
        <w:tc>
          <w:tcPr>
            <w:tcW w:w="1985" w:type="dxa"/>
            <w:shd w:val="clear" w:color="auto" w:fill="CCCCCC"/>
          </w:tcPr>
          <w:p w14:paraId="7DA703B9" w14:textId="77777777" w:rsidR="005B5370" w:rsidRDefault="005B5370">
            <w:pPr>
              <w:pStyle w:val="TableParagraph"/>
              <w:rPr>
                <w:rFonts w:ascii="Times New Roman"/>
                <w:sz w:val="16"/>
              </w:rPr>
            </w:pPr>
          </w:p>
        </w:tc>
        <w:tc>
          <w:tcPr>
            <w:tcW w:w="394" w:type="dxa"/>
            <w:shd w:val="clear" w:color="auto" w:fill="CCCCCC"/>
          </w:tcPr>
          <w:p w14:paraId="0B46D5CF" w14:textId="77777777" w:rsidR="005B5370" w:rsidRDefault="005B5370">
            <w:pPr>
              <w:pStyle w:val="TableParagraph"/>
              <w:rPr>
                <w:rFonts w:ascii="Times New Roman"/>
                <w:sz w:val="16"/>
              </w:rPr>
            </w:pPr>
          </w:p>
        </w:tc>
        <w:tc>
          <w:tcPr>
            <w:tcW w:w="6047" w:type="dxa"/>
            <w:vMerge/>
            <w:tcBorders>
              <w:top w:val="nil"/>
            </w:tcBorders>
            <w:shd w:val="clear" w:color="auto" w:fill="CCCCCC"/>
          </w:tcPr>
          <w:p w14:paraId="37851495" w14:textId="77777777" w:rsidR="005B5370" w:rsidRDefault="005B5370">
            <w:pPr>
              <w:rPr>
                <w:sz w:val="2"/>
                <w:szCs w:val="2"/>
              </w:rPr>
            </w:pPr>
          </w:p>
        </w:tc>
        <w:tc>
          <w:tcPr>
            <w:tcW w:w="3947" w:type="dxa"/>
            <w:tcBorders>
              <w:right w:val="nil"/>
            </w:tcBorders>
            <w:shd w:val="clear" w:color="auto" w:fill="CCCCCC"/>
          </w:tcPr>
          <w:p w14:paraId="07735C51" w14:textId="77777777" w:rsidR="005B5370" w:rsidRDefault="005B5370">
            <w:pPr>
              <w:pStyle w:val="TableParagraph"/>
              <w:rPr>
                <w:rFonts w:ascii="Times New Roman"/>
                <w:sz w:val="16"/>
              </w:rPr>
            </w:pPr>
          </w:p>
        </w:tc>
      </w:tr>
      <w:tr w:rsidR="005B5370" w14:paraId="11545046" w14:textId="77777777">
        <w:trPr>
          <w:trHeight w:val="338"/>
        </w:trPr>
        <w:tc>
          <w:tcPr>
            <w:tcW w:w="1114" w:type="dxa"/>
            <w:vMerge/>
            <w:tcBorders>
              <w:top w:val="nil"/>
              <w:left w:val="nil"/>
            </w:tcBorders>
            <w:shd w:val="clear" w:color="auto" w:fill="CCCCCC"/>
          </w:tcPr>
          <w:p w14:paraId="4D279631" w14:textId="77777777" w:rsidR="005B5370" w:rsidRDefault="005B5370">
            <w:pPr>
              <w:rPr>
                <w:sz w:val="2"/>
                <w:szCs w:val="2"/>
              </w:rPr>
            </w:pPr>
          </w:p>
        </w:tc>
        <w:tc>
          <w:tcPr>
            <w:tcW w:w="1985" w:type="dxa"/>
            <w:shd w:val="clear" w:color="auto" w:fill="CCCCCC"/>
          </w:tcPr>
          <w:p w14:paraId="02B9AAD9" w14:textId="77777777" w:rsidR="005B5370" w:rsidRDefault="005B5370">
            <w:pPr>
              <w:pStyle w:val="TableParagraph"/>
              <w:rPr>
                <w:rFonts w:ascii="Times New Roman"/>
                <w:sz w:val="16"/>
              </w:rPr>
            </w:pPr>
          </w:p>
        </w:tc>
        <w:tc>
          <w:tcPr>
            <w:tcW w:w="394" w:type="dxa"/>
            <w:shd w:val="clear" w:color="auto" w:fill="CCCCCC"/>
          </w:tcPr>
          <w:p w14:paraId="27DC0087" w14:textId="77777777" w:rsidR="005B5370" w:rsidRDefault="005B5370">
            <w:pPr>
              <w:pStyle w:val="TableParagraph"/>
              <w:rPr>
                <w:rFonts w:ascii="Times New Roman"/>
                <w:sz w:val="16"/>
              </w:rPr>
            </w:pPr>
          </w:p>
        </w:tc>
        <w:tc>
          <w:tcPr>
            <w:tcW w:w="6047" w:type="dxa"/>
            <w:vMerge/>
            <w:tcBorders>
              <w:top w:val="nil"/>
            </w:tcBorders>
            <w:shd w:val="clear" w:color="auto" w:fill="CCCCCC"/>
          </w:tcPr>
          <w:p w14:paraId="3E0D0FA4" w14:textId="77777777" w:rsidR="005B5370" w:rsidRDefault="005B5370">
            <w:pPr>
              <w:rPr>
                <w:sz w:val="2"/>
                <w:szCs w:val="2"/>
              </w:rPr>
            </w:pPr>
          </w:p>
        </w:tc>
        <w:tc>
          <w:tcPr>
            <w:tcW w:w="3947" w:type="dxa"/>
            <w:tcBorders>
              <w:right w:val="nil"/>
            </w:tcBorders>
            <w:shd w:val="clear" w:color="auto" w:fill="CCCCCC"/>
          </w:tcPr>
          <w:p w14:paraId="161DD3D5" w14:textId="77777777" w:rsidR="005B5370" w:rsidRDefault="005B5370">
            <w:pPr>
              <w:pStyle w:val="TableParagraph"/>
              <w:rPr>
                <w:rFonts w:ascii="Times New Roman"/>
                <w:sz w:val="16"/>
              </w:rPr>
            </w:pPr>
          </w:p>
        </w:tc>
      </w:tr>
      <w:tr w:rsidR="005B5370" w14:paraId="67218A24" w14:textId="77777777">
        <w:trPr>
          <w:trHeight w:val="337"/>
        </w:trPr>
        <w:tc>
          <w:tcPr>
            <w:tcW w:w="1114" w:type="dxa"/>
            <w:vMerge/>
            <w:tcBorders>
              <w:top w:val="nil"/>
              <w:left w:val="nil"/>
            </w:tcBorders>
            <w:shd w:val="clear" w:color="auto" w:fill="CCCCCC"/>
          </w:tcPr>
          <w:p w14:paraId="6A984240" w14:textId="77777777" w:rsidR="005B5370" w:rsidRDefault="005B5370">
            <w:pPr>
              <w:rPr>
                <w:sz w:val="2"/>
                <w:szCs w:val="2"/>
              </w:rPr>
            </w:pPr>
          </w:p>
        </w:tc>
        <w:tc>
          <w:tcPr>
            <w:tcW w:w="1985" w:type="dxa"/>
            <w:shd w:val="clear" w:color="auto" w:fill="CCCCCC"/>
          </w:tcPr>
          <w:p w14:paraId="6E32939F" w14:textId="77777777" w:rsidR="005B5370" w:rsidRDefault="005B5370">
            <w:pPr>
              <w:pStyle w:val="TableParagraph"/>
              <w:rPr>
                <w:rFonts w:ascii="Times New Roman"/>
                <w:sz w:val="16"/>
              </w:rPr>
            </w:pPr>
          </w:p>
        </w:tc>
        <w:tc>
          <w:tcPr>
            <w:tcW w:w="394" w:type="dxa"/>
            <w:shd w:val="clear" w:color="auto" w:fill="CCCCCC"/>
          </w:tcPr>
          <w:p w14:paraId="25563D10" w14:textId="77777777" w:rsidR="005B5370" w:rsidRDefault="005B5370">
            <w:pPr>
              <w:pStyle w:val="TableParagraph"/>
              <w:rPr>
                <w:rFonts w:ascii="Times New Roman"/>
                <w:sz w:val="16"/>
              </w:rPr>
            </w:pPr>
          </w:p>
        </w:tc>
        <w:tc>
          <w:tcPr>
            <w:tcW w:w="6047" w:type="dxa"/>
            <w:vMerge/>
            <w:tcBorders>
              <w:top w:val="nil"/>
            </w:tcBorders>
            <w:shd w:val="clear" w:color="auto" w:fill="CCCCCC"/>
          </w:tcPr>
          <w:p w14:paraId="787163DA" w14:textId="77777777" w:rsidR="005B5370" w:rsidRDefault="005B5370">
            <w:pPr>
              <w:rPr>
                <w:sz w:val="2"/>
                <w:szCs w:val="2"/>
              </w:rPr>
            </w:pPr>
          </w:p>
        </w:tc>
        <w:tc>
          <w:tcPr>
            <w:tcW w:w="3947" w:type="dxa"/>
            <w:tcBorders>
              <w:right w:val="nil"/>
            </w:tcBorders>
            <w:shd w:val="clear" w:color="auto" w:fill="CCCCCC"/>
          </w:tcPr>
          <w:p w14:paraId="3110A89E" w14:textId="77777777" w:rsidR="005B5370" w:rsidRDefault="005B5370">
            <w:pPr>
              <w:pStyle w:val="TableParagraph"/>
              <w:rPr>
                <w:rFonts w:ascii="Times New Roman"/>
                <w:sz w:val="16"/>
              </w:rPr>
            </w:pPr>
          </w:p>
        </w:tc>
      </w:tr>
      <w:tr w:rsidR="005B5370" w14:paraId="57A98AB3" w14:textId="77777777">
        <w:trPr>
          <w:trHeight w:val="338"/>
        </w:trPr>
        <w:tc>
          <w:tcPr>
            <w:tcW w:w="1114" w:type="dxa"/>
            <w:vMerge w:val="restart"/>
            <w:tcBorders>
              <w:left w:val="nil"/>
            </w:tcBorders>
            <w:shd w:val="clear" w:color="auto" w:fill="CCCCCC"/>
          </w:tcPr>
          <w:p w14:paraId="0CBD71A1" w14:textId="77777777" w:rsidR="005B5370" w:rsidRDefault="005B5370">
            <w:pPr>
              <w:pStyle w:val="TableParagraph"/>
              <w:rPr>
                <w:rFonts w:ascii="Times New Roman"/>
                <w:sz w:val="16"/>
              </w:rPr>
            </w:pPr>
          </w:p>
        </w:tc>
        <w:tc>
          <w:tcPr>
            <w:tcW w:w="1985" w:type="dxa"/>
            <w:shd w:val="clear" w:color="auto" w:fill="CCCCCC"/>
          </w:tcPr>
          <w:p w14:paraId="5ABCEC34" w14:textId="77777777" w:rsidR="005B5370" w:rsidRDefault="005B5370">
            <w:pPr>
              <w:pStyle w:val="TableParagraph"/>
              <w:rPr>
                <w:rFonts w:ascii="Times New Roman"/>
                <w:sz w:val="16"/>
              </w:rPr>
            </w:pPr>
          </w:p>
        </w:tc>
        <w:tc>
          <w:tcPr>
            <w:tcW w:w="394" w:type="dxa"/>
            <w:shd w:val="clear" w:color="auto" w:fill="CCCCCC"/>
          </w:tcPr>
          <w:p w14:paraId="1CBE6202" w14:textId="77777777" w:rsidR="005B5370" w:rsidRDefault="005B5370">
            <w:pPr>
              <w:pStyle w:val="TableParagraph"/>
              <w:rPr>
                <w:rFonts w:ascii="Times New Roman"/>
                <w:sz w:val="16"/>
              </w:rPr>
            </w:pPr>
          </w:p>
        </w:tc>
        <w:tc>
          <w:tcPr>
            <w:tcW w:w="6047" w:type="dxa"/>
            <w:vMerge w:val="restart"/>
            <w:shd w:val="clear" w:color="auto" w:fill="CCCCCC"/>
          </w:tcPr>
          <w:p w14:paraId="4EC29568" w14:textId="77777777" w:rsidR="005B5370" w:rsidRDefault="005B5370">
            <w:pPr>
              <w:pStyle w:val="TableParagraph"/>
              <w:rPr>
                <w:rFonts w:ascii="Times New Roman"/>
                <w:sz w:val="16"/>
              </w:rPr>
            </w:pPr>
          </w:p>
        </w:tc>
        <w:tc>
          <w:tcPr>
            <w:tcW w:w="3947" w:type="dxa"/>
            <w:tcBorders>
              <w:right w:val="nil"/>
            </w:tcBorders>
            <w:shd w:val="clear" w:color="auto" w:fill="CCCCCC"/>
          </w:tcPr>
          <w:p w14:paraId="19EA96D8" w14:textId="77777777" w:rsidR="005B5370" w:rsidRDefault="005B5370">
            <w:pPr>
              <w:pStyle w:val="TableParagraph"/>
              <w:rPr>
                <w:rFonts w:ascii="Times New Roman"/>
                <w:sz w:val="16"/>
              </w:rPr>
            </w:pPr>
          </w:p>
        </w:tc>
      </w:tr>
      <w:tr w:rsidR="005B5370" w14:paraId="79642C10" w14:textId="77777777">
        <w:trPr>
          <w:trHeight w:val="339"/>
        </w:trPr>
        <w:tc>
          <w:tcPr>
            <w:tcW w:w="1114" w:type="dxa"/>
            <w:vMerge/>
            <w:tcBorders>
              <w:top w:val="nil"/>
              <w:left w:val="nil"/>
            </w:tcBorders>
            <w:shd w:val="clear" w:color="auto" w:fill="CCCCCC"/>
          </w:tcPr>
          <w:p w14:paraId="1E3AD1A4" w14:textId="77777777" w:rsidR="005B5370" w:rsidRDefault="005B5370">
            <w:pPr>
              <w:rPr>
                <w:sz w:val="2"/>
                <w:szCs w:val="2"/>
              </w:rPr>
            </w:pPr>
          </w:p>
        </w:tc>
        <w:tc>
          <w:tcPr>
            <w:tcW w:w="1985" w:type="dxa"/>
            <w:shd w:val="clear" w:color="auto" w:fill="CCCCCC"/>
          </w:tcPr>
          <w:p w14:paraId="51894789" w14:textId="77777777" w:rsidR="005B5370" w:rsidRDefault="005B5370">
            <w:pPr>
              <w:pStyle w:val="TableParagraph"/>
              <w:rPr>
                <w:rFonts w:ascii="Times New Roman"/>
                <w:sz w:val="16"/>
              </w:rPr>
            </w:pPr>
          </w:p>
        </w:tc>
        <w:tc>
          <w:tcPr>
            <w:tcW w:w="394" w:type="dxa"/>
            <w:shd w:val="clear" w:color="auto" w:fill="CCCCCC"/>
          </w:tcPr>
          <w:p w14:paraId="1A8A2D23" w14:textId="77777777" w:rsidR="005B5370" w:rsidRDefault="005B5370">
            <w:pPr>
              <w:pStyle w:val="TableParagraph"/>
              <w:rPr>
                <w:rFonts w:ascii="Times New Roman"/>
                <w:sz w:val="16"/>
              </w:rPr>
            </w:pPr>
          </w:p>
        </w:tc>
        <w:tc>
          <w:tcPr>
            <w:tcW w:w="6047" w:type="dxa"/>
            <w:vMerge/>
            <w:tcBorders>
              <w:top w:val="nil"/>
            </w:tcBorders>
            <w:shd w:val="clear" w:color="auto" w:fill="CCCCCC"/>
          </w:tcPr>
          <w:p w14:paraId="41F24D70" w14:textId="77777777" w:rsidR="005B5370" w:rsidRDefault="005B5370">
            <w:pPr>
              <w:rPr>
                <w:sz w:val="2"/>
                <w:szCs w:val="2"/>
              </w:rPr>
            </w:pPr>
          </w:p>
        </w:tc>
        <w:tc>
          <w:tcPr>
            <w:tcW w:w="3947" w:type="dxa"/>
            <w:tcBorders>
              <w:right w:val="nil"/>
            </w:tcBorders>
            <w:shd w:val="clear" w:color="auto" w:fill="CCCCCC"/>
          </w:tcPr>
          <w:p w14:paraId="0791A499" w14:textId="77777777" w:rsidR="005B5370" w:rsidRDefault="005B5370">
            <w:pPr>
              <w:pStyle w:val="TableParagraph"/>
              <w:rPr>
                <w:rFonts w:ascii="Times New Roman"/>
                <w:sz w:val="16"/>
              </w:rPr>
            </w:pPr>
          </w:p>
        </w:tc>
      </w:tr>
      <w:tr w:rsidR="005B5370" w14:paraId="520B02EA" w14:textId="77777777">
        <w:trPr>
          <w:trHeight w:val="339"/>
        </w:trPr>
        <w:tc>
          <w:tcPr>
            <w:tcW w:w="1114" w:type="dxa"/>
            <w:vMerge/>
            <w:tcBorders>
              <w:top w:val="nil"/>
              <w:left w:val="nil"/>
            </w:tcBorders>
            <w:shd w:val="clear" w:color="auto" w:fill="CCCCCC"/>
          </w:tcPr>
          <w:p w14:paraId="12FB61A5" w14:textId="77777777" w:rsidR="005B5370" w:rsidRDefault="005B5370">
            <w:pPr>
              <w:rPr>
                <w:sz w:val="2"/>
                <w:szCs w:val="2"/>
              </w:rPr>
            </w:pPr>
          </w:p>
        </w:tc>
        <w:tc>
          <w:tcPr>
            <w:tcW w:w="1985" w:type="dxa"/>
            <w:shd w:val="clear" w:color="auto" w:fill="CCCCCC"/>
          </w:tcPr>
          <w:p w14:paraId="50DDA5EC" w14:textId="77777777" w:rsidR="005B5370" w:rsidRDefault="005B5370">
            <w:pPr>
              <w:pStyle w:val="TableParagraph"/>
              <w:rPr>
                <w:rFonts w:ascii="Times New Roman"/>
                <w:sz w:val="16"/>
              </w:rPr>
            </w:pPr>
          </w:p>
        </w:tc>
        <w:tc>
          <w:tcPr>
            <w:tcW w:w="394" w:type="dxa"/>
            <w:shd w:val="clear" w:color="auto" w:fill="CCCCCC"/>
          </w:tcPr>
          <w:p w14:paraId="6233244D" w14:textId="77777777" w:rsidR="005B5370" w:rsidRDefault="005B5370">
            <w:pPr>
              <w:pStyle w:val="TableParagraph"/>
              <w:rPr>
                <w:rFonts w:ascii="Times New Roman"/>
                <w:sz w:val="16"/>
              </w:rPr>
            </w:pPr>
          </w:p>
        </w:tc>
        <w:tc>
          <w:tcPr>
            <w:tcW w:w="6047" w:type="dxa"/>
            <w:vMerge/>
            <w:tcBorders>
              <w:top w:val="nil"/>
            </w:tcBorders>
            <w:shd w:val="clear" w:color="auto" w:fill="CCCCCC"/>
          </w:tcPr>
          <w:p w14:paraId="5F048872" w14:textId="77777777" w:rsidR="005B5370" w:rsidRDefault="005B5370">
            <w:pPr>
              <w:rPr>
                <w:sz w:val="2"/>
                <w:szCs w:val="2"/>
              </w:rPr>
            </w:pPr>
          </w:p>
        </w:tc>
        <w:tc>
          <w:tcPr>
            <w:tcW w:w="3947" w:type="dxa"/>
            <w:tcBorders>
              <w:right w:val="nil"/>
            </w:tcBorders>
            <w:shd w:val="clear" w:color="auto" w:fill="CCCCCC"/>
          </w:tcPr>
          <w:p w14:paraId="4BF35B86" w14:textId="77777777" w:rsidR="005B5370" w:rsidRDefault="005B5370">
            <w:pPr>
              <w:pStyle w:val="TableParagraph"/>
              <w:rPr>
                <w:rFonts w:ascii="Times New Roman"/>
                <w:sz w:val="16"/>
              </w:rPr>
            </w:pPr>
          </w:p>
        </w:tc>
      </w:tr>
      <w:tr w:rsidR="005B5370" w14:paraId="6CD0E55A" w14:textId="77777777">
        <w:trPr>
          <w:trHeight w:val="336"/>
        </w:trPr>
        <w:tc>
          <w:tcPr>
            <w:tcW w:w="1114" w:type="dxa"/>
            <w:vMerge w:val="restart"/>
            <w:tcBorders>
              <w:left w:val="nil"/>
              <w:bottom w:val="nil"/>
            </w:tcBorders>
            <w:shd w:val="clear" w:color="auto" w:fill="CCCCCC"/>
          </w:tcPr>
          <w:p w14:paraId="0B7B9FAE" w14:textId="77777777" w:rsidR="005B5370" w:rsidRDefault="005B5370">
            <w:pPr>
              <w:pStyle w:val="TableParagraph"/>
              <w:rPr>
                <w:rFonts w:ascii="Times New Roman"/>
                <w:sz w:val="16"/>
              </w:rPr>
            </w:pPr>
          </w:p>
        </w:tc>
        <w:tc>
          <w:tcPr>
            <w:tcW w:w="1985" w:type="dxa"/>
            <w:shd w:val="clear" w:color="auto" w:fill="CCCCCC"/>
          </w:tcPr>
          <w:p w14:paraId="20A9936E" w14:textId="77777777" w:rsidR="005B5370" w:rsidRDefault="005B5370">
            <w:pPr>
              <w:pStyle w:val="TableParagraph"/>
              <w:rPr>
                <w:rFonts w:ascii="Times New Roman"/>
                <w:sz w:val="16"/>
              </w:rPr>
            </w:pPr>
          </w:p>
        </w:tc>
        <w:tc>
          <w:tcPr>
            <w:tcW w:w="394" w:type="dxa"/>
            <w:shd w:val="clear" w:color="auto" w:fill="CCCCCC"/>
          </w:tcPr>
          <w:p w14:paraId="2489A5CD" w14:textId="77777777" w:rsidR="005B5370" w:rsidRDefault="005B5370">
            <w:pPr>
              <w:pStyle w:val="TableParagraph"/>
              <w:rPr>
                <w:rFonts w:ascii="Times New Roman"/>
                <w:sz w:val="16"/>
              </w:rPr>
            </w:pPr>
          </w:p>
        </w:tc>
        <w:tc>
          <w:tcPr>
            <w:tcW w:w="6047" w:type="dxa"/>
            <w:vMerge w:val="restart"/>
            <w:tcBorders>
              <w:bottom w:val="nil"/>
            </w:tcBorders>
            <w:shd w:val="clear" w:color="auto" w:fill="CCCCCC"/>
          </w:tcPr>
          <w:p w14:paraId="4FAA5DD9" w14:textId="77777777" w:rsidR="005B5370" w:rsidRDefault="005B5370">
            <w:pPr>
              <w:pStyle w:val="TableParagraph"/>
              <w:rPr>
                <w:rFonts w:ascii="Times New Roman"/>
                <w:sz w:val="16"/>
              </w:rPr>
            </w:pPr>
          </w:p>
        </w:tc>
        <w:tc>
          <w:tcPr>
            <w:tcW w:w="3947" w:type="dxa"/>
            <w:tcBorders>
              <w:right w:val="nil"/>
            </w:tcBorders>
            <w:shd w:val="clear" w:color="auto" w:fill="CCCCCC"/>
          </w:tcPr>
          <w:p w14:paraId="55DF2665" w14:textId="77777777" w:rsidR="005B5370" w:rsidRDefault="005B5370">
            <w:pPr>
              <w:pStyle w:val="TableParagraph"/>
              <w:rPr>
                <w:rFonts w:ascii="Times New Roman"/>
                <w:sz w:val="16"/>
              </w:rPr>
            </w:pPr>
          </w:p>
        </w:tc>
      </w:tr>
      <w:tr w:rsidR="005B5370" w14:paraId="2874E6B2" w14:textId="77777777">
        <w:trPr>
          <w:trHeight w:val="339"/>
        </w:trPr>
        <w:tc>
          <w:tcPr>
            <w:tcW w:w="1114" w:type="dxa"/>
            <w:vMerge/>
            <w:tcBorders>
              <w:top w:val="nil"/>
              <w:left w:val="nil"/>
              <w:bottom w:val="nil"/>
            </w:tcBorders>
            <w:shd w:val="clear" w:color="auto" w:fill="CCCCCC"/>
          </w:tcPr>
          <w:p w14:paraId="24FBA6C8" w14:textId="77777777" w:rsidR="005B5370" w:rsidRDefault="005B5370">
            <w:pPr>
              <w:rPr>
                <w:sz w:val="2"/>
                <w:szCs w:val="2"/>
              </w:rPr>
            </w:pPr>
          </w:p>
        </w:tc>
        <w:tc>
          <w:tcPr>
            <w:tcW w:w="1985" w:type="dxa"/>
            <w:shd w:val="clear" w:color="auto" w:fill="CCCCCC"/>
          </w:tcPr>
          <w:p w14:paraId="653A0E83" w14:textId="77777777" w:rsidR="005B5370" w:rsidRDefault="005B5370">
            <w:pPr>
              <w:pStyle w:val="TableParagraph"/>
              <w:rPr>
                <w:rFonts w:ascii="Times New Roman"/>
                <w:sz w:val="16"/>
              </w:rPr>
            </w:pPr>
          </w:p>
        </w:tc>
        <w:tc>
          <w:tcPr>
            <w:tcW w:w="394" w:type="dxa"/>
            <w:shd w:val="clear" w:color="auto" w:fill="CCCCCC"/>
          </w:tcPr>
          <w:p w14:paraId="7F4B98D8" w14:textId="77777777" w:rsidR="005B5370" w:rsidRDefault="005B5370">
            <w:pPr>
              <w:pStyle w:val="TableParagraph"/>
              <w:rPr>
                <w:rFonts w:ascii="Times New Roman"/>
                <w:sz w:val="16"/>
              </w:rPr>
            </w:pPr>
          </w:p>
        </w:tc>
        <w:tc>
          <w:tcPr>
            <w:tcW w:w="6047" w:type="dxa"/>
            <w:vMerge/>
            <w:tcBorders>
              <w:top w:val="nil"/>
              <w:bottom w:val="nil"/>
            </w:tcBorders>
            <w:shd w:val="clear" w:color="auto" w:fill="CCCCCC"/>
          </w:tcPr>
          <w:p w14:paraId="12338DD5" w14:textId="77777777" w:rsidR="005B5370" w:rsidRDefault="005B5370">
            <w:pPr>
              <w:rPr>
                <w:sz w:val="2"/>
                <w:szCs w:val="2"/>
              </w:rPr>
            </w:pPr>
          </w:p>
        </w:tc>
        <w:tc>
          <w:tcPr>
            <w:tcW w:w="3947" w:type="dxa"/>
            <w:tcBorders>
              <w:right w:val="nil"/>
            </w:tcBorders>
            <w:shd w:val="clear" w:color="auto" w:fill="CCCCCC"/>
          </w:tcPr>
          <w:p w14:paraId="5ED4E57D" w14:textId="77777777" w:rsidR="005B5370" w:rsidRDefault="005B5370">
            <w:pPr>
              <w:pStyle w:val="TableParagraph"/>
              <w:rPr>
                <w:rFonts w:ascii="Times New Roman"/>
                <w:sz w:val="16"/>
              </w:rPr>
            </w:pPr>
          </w:p>
        </w:tc>
      </w:tr>
      <w:tr w:rsidR="005B5370" w14:paraId="1BEDD145" w14:textId="77777777">
        <w:trPr>
          <w:trHeight w:val="339"/>
        </w:trPr>
        <w:tc>
          <w:tcPr>
            <w:tcW w:w="1114" w:type="dxa"/>
            <w:vMerge/>
            <w:tcBorders>
              <w:top w:val="nil"/>
              <w:left w:val="nil"/>
              <w:bottom w:val="nil"/>
            </w:tcBorders>
            <w:shd w:val="clear" w:color="auto" w:fill="CCCCCC"/>
          </w:tcPr>
          <w:p w14:paraId="27C2FEED" w14:textId="77777777" w:rsidR="005B5370" w:rsidRDefault="005B5370">
            <w:pPr>
              <w:rPr>
                <w:sz w:val="2"/>
                <w:szCs w:val="2"/>
              </w:rPr>
            </w:pPr>
          </w:p>
        </w:tc>
        <w:tc>
          <w:tcPr>
            <w:tcW w:w="1985" w:type="dxa"/>
            <w:shd w:val="clear" w:color="auto" w:fill="CCCCCC"/>
          </w:tcPr>
          <w:p w14:paraId="7EBA8FC7" w14:textId="77777777" w:rsidR="005B5370" w:rsidRDefault="005B5370">
            <w:pPr>
              <w:pStyle w:val="TableParagraph"/>
              <w:rPr>
                <w:rFonts w:ascii="Times New Roman"/>
                <w:sz w:val="16"/>
              </w:rPr>
            </w:pPr>
          </w:p>
        </w:tc>
        <w:tc>
          <w:tcPr>
            <w:tcW w:w="394" w:type="dxa"/>
            <w:shd w:val="clear" w:color="auto" w:fill="CCCCCC"/>
          </w:tcPr>
          <w:p w14:paraId="562AC2A6" w14:textId="77777777" w:rsidR="005B5370" w:rsidRDefault="005B5370">
            <w:pPr>
              <w:pStyle w:val="TableParagraph"/>
              <w:rPr>
                <w:rFonts w:ascii="Times New Roman"/>
                <w:sz w:val="16"/>
              </w:rPr>
            </w:pPr>
          </w:p>
        </w:tc>
        <w:tc>
          <w:tcPr>
            <w:tcW w:w="6047" w:type="dxa"/>
            <w:vMerge/>
            <w:tcBorders>
              <w:top w:val="nil"/>
              <w:bottom w:val="nil"/>
            </w:tcBorders>
            <w:shd w:val="clear" w:color="auto" w:fill="CCCCCC"/>
          </w:tcPr>
          <w:p w14:paraId="417A2FCC" w14:textId="77777777" w:rsidR="005B5370" w:rsidRDefault="005B5370">
            <w:pPr>
              <w:rPr>
                <w:sz w:val="2"/>
                <w:szCs w:val="2"/>
              </w:rPr>
            </w:pPr>
          </w:p>
        </w:tc>
        <w:tc>
          <w:tcPr>
            <w:tcW w:w="3947" w:type="dxa"/>
            <w:tcBorders>
              <w:right w:val="nil"/>
            </w:tcBorders>
            <w:shd w:val="clear" w:color="auto" w:fill="CCCCCC"/>
          </w:tcPr>
          <w:p w14:paraId="0788889E" w14:textId="77777777" w:rsidR="005B5370" w:rsidRDefault="005B5370">
            <w:pPr>
              <w:pStyle w:val="TableParagraph"/>
              <w:rPr>
                <w:rFonts w:ascii="Times New Roman"/>
                <w:sz w:val="16"/>
              </w:rPr>
            </w:pPr>
          </w:p>
        </w:tc>
      </w:tr>
      <w:tr w:rsidR="005B5370" w14:paraId="4EB5B76B" w14:textId="77777777">
        <w:trPr>
          <w:trHeight w:val="338"/>
        </w:trPr>
        <w:tc>
          <w:tcPr>
            <w:tcW w:w="1114" w:type="dxa"/>
            <w:vMerge/>
            <w:tcBorders>
              <w:top w:val="nil"/>
              <w:left w:val="nil"/>
              <w:bottom w:val="nil"/>
            </w:tcBorders>
            <w:shd w:val="clear" w:color="auto" w:fill="CCCCCC"/>
          </w:tcPr>
          <w:p w14:paraId="0D81FC91" w14:textId="77777777" w:rsidR="005B5370" w:rsidRDefault="005B5370">
            <w:pPr>
              <w:rPr>
                <w:sz w:val="2"/>
                <w:szCs w:val="2"/>
              </w:rPr>
            </w:pPr>
          </w:p>
        </w:tc>
        <w:tc>
          <w:tcPr>
            <w:tcW w:w="1985" w:type="dxa"/>
            <w:shd w:val="clear" w:color="auto" w:fill="CCCCCC"/>
          </w:tcPr>
          <w:p w14:paraId="4EC2F881" w14:textId="77777777" w:rsidR="005B5370" w:rsidRDefault="005B5370">
            <w:pPr>
              <w:pStyle w:val="TableParagraph"/>
              <w:rPr>
                <w:rFonts w:ascii="Times New Roman"/>
                <w:sz w:val="16"/>
              </w:rPr>
            </w:pPr>
          </w:p>
        </w:tc>
        <w:tc>
          <w:tcPr>
            <w:tcW w:w="394" w:type="dxa"/>
            <w:shd w:val="clear" w:color="auto" w:fill="CCCCCC"/>
          </w:tcPr>
          <w:p w14:paraId="28C43EB0" w14:textId="77777777" w:rsidR="005B5370" w:rsidRDefault="005B5370">
            <w:pPr>
              <w:pStyle w:val="TableParagraph"/>
              <w:rPr>
                <w:rFonts w:ascii="Times New Roman"/>
                <w:sz w:val="16"/>
              </w:rPr>
            </w:pPr>
          </w:p>
        </w:tc>
        <w:tc>
          <w:tcPr>
            <w:tcW w:w="6047" w:type="dxa"/>
            <w:vMerge/>
            <w:tcBorders>
              <w:top w:val="nil"/>
              <w:bottom w:val="nil"/>
            </w:tcBorders>
            <w:shd w:val="clear" w:color="auto" w:fill="CCCCCC"/>
          </w:tcPr>
          <w:p w14:paraId="0BA5A6E7" w14:textId="77777777" w:rsidR="005B5370" w:rsidRDefault="005B5370">
            <w:pPr>
              <w:rPr>
                <w:sz w:val="2"/>
                <w:szCs w:val="2"/>
              </w:rPr>
            </w:pPr>
          </w:p>
        </w:tc>
        <w:tc>
          <w:tcPr>
            <w:tcW w:w="3947" w:type="dxa"/>
            <w:tcBorders>
              <w:right w:val="nil"/>
            </w:tcBorders>
            <w:shd w:val="clear" w:color="auto" w:fill="CCCCCC"/>
          </w:tcPr>
          <w:p w14:paraId="6D00B1E6" w14:textId="77777777" w:rsidR="005B5370" w:rsidRDefault="005B5370">
            <w:pPr>
              <w:pStyle w:val="TableParagraph"/>
              <w:rPr>
                <w:rFonts w:ascii="Times New Roman"/>
                <w:sz w:val="16"/>
              </w:rPr>
            </w:pPr>
          </w:p>
        </w:tc>
      </w:tr>
      <w:tr w:rsidR="005B5370" w14:paraId="1033869B" w14:textId="77777777">
        <w:trPr>
          <w:trHeight w:val="338"/>
        </w:trPr>
        <w:tc>
          <w:tcPr>
            <w:tcW w:w="1114" w:type="dxa"/>
            <w:vMerge/>
            <w:tcBorders>
              <w:top w:val="nil"/>
              <w:left w:val="nil"/>
              <w:bottom w:val="nil"/>
            </w:tcBorders>
            <w:shd w:val="clear" w:color="auto" w:fill="CCCCCC"/>
          </w:tcPr>
          <w:p w14:paraId="2C4A6F3F" w14:textId="77777777" w:rsidR="005B5370" w:rsidRDefault="005B5370">
            <w:pPr>
              <w:rPr>
                <w:sz w:val="2"/>
                <w:szCs w:val="2"/>
              </w:rPr>
            </w:pPr>
          </w:p>
        </w:tc>
        <w:tc>
          <w:tcPr>
            <w:tcW w:w="1985" w:type="dxa"/>
            <w:shd w:val="clear" w:color="auto" w:fill="CCCCCC"/>
          </w:tcPr>
          <w:p w14:paraId="3E9A8287" w14:textId="77777777" w:rsidR="005B5370" w:rsidRDefault="005B5370">
            <w:pPr>
              <w:pStyle w:val="TableParagraph"/>
              <w:rPr>
                <w:rFonts w:ascii="Times New Roman"/>
                <w:sz w:val="16"/>
              </w:rPr>
            </w:pPr>
          </w:p>
        </w:tc>
        <w:tc>
          <w:tcPr>
            <w:tcW w:w="394" w:type="dxa"/>
            <w:shd w:val="clear" w:color="auto" w:fill="CCCCCC"/>
          </w:tcPr>
          <w:p w14:paraId="488E4930" w14:textId="77777777" w:rsidR="005B5370" w:rsidRDefault="005B5370">
            <w:pPr>
              <w:pStyle w:val="TableParagraph"/>
              <w:rPr>
                <w:rFonts w:ascii="Times New Roman"/>
                <w:sz w:val="16"/>
              </w:rPr>
            </w:pPr>
          </w:p>
        </w:tc>
        <w:tc>
          <w:tcPr>
            <w:tcW w:w="6047" w:type="dxa"/>
            <w:vMerge/>
            <w:tcBorders>
              <w:top w:val="nil"/>
              <w:bottom w:val="nil"/>
            </w:tcBorders>
            <w:shd w:val="clear" w:color="auto" w:fill="CCCCCC"/>
          </w:tcPr>
          <w:p w14:paraId="159A8F9B" w14:textId="77777777" w:rsidR="005B5370" w:rsidRDefault="005B5370">
            <w:pPr>
              <w:rPr>
                <w:sz w:val="2"/>
                <w:szCs w:val="2"/>
              </w:rPr>
            </w:pPr>
          </w:p>
        </w:tc>
        <w:tc>
          <w:tcPr>
            <w:tcW w:w="3947" w:type="dxa"/>
            <w:tcBorders>
              <w:right w:val="nil"/>
            </w:tcBorders>
            <w:shd w:val="clear" w:color="auto" w:fill="CCCCCC"/>
          </w:tcPr>
          <w:p w14:paraId="6583E6A0" w14:textId="77777777" w:rsidR="005B5370" w:rsidRDefault="005B5370">
            <w:pPr>
              <w:pStyle w:val="TableParagraph"/>
              <w:rPr>
                <w:rFonts w:ascii="Times New Roman"/>
                <w:sz w:val="16"/>
              </w:rPr>
            </w:pPr>
          </w:p>
        </w:tc>
      </w:tr>
      <w:tr w:rsidR="005B5370" w14:paraId="546654E5" w14:textId="77777777">
        <w:trPr>
          <w:trHeight w:val="337"/>
        </w:trPr>
        <w:tc>
          <w:tcPr>
            <w:tcW w:w="1114" w:type="dxa"/>
            <w:vMerge/>
            <w:tcBorders>
              <w:top w:val="nil"/>
              <w:left w:val="nil"/>
              <w:bottom w:val="nil"/>
            </w:tcBorders>
            <w:shd w:val="clear" w:color="auto" w:fill="CCCCCC"/>
          </w:tcPr>
          <w:p w14:paraId="23BFB32A" w14:textId="77777777" w:rsidR="005B5370" w:rsidRDefault="005B5370">
            <w:pPr>
              <w:rPr>
                <w:sz w:val="2"/>
                <w:szCs w:val="2"/>
              </w:rPr>
            </w:pPr>
          </w:p>
        </w:tc>
        <w:tc>
          <w:tcPr>
            <w:tcW w:w="1985" w:type="dxa"/>
            <w:tcBorders>
              <w:bottom w:val="nil"/>
            </w:tcBorders>
            <w:shd w:val="clear" w:color="auto" w:fill="CCCCCC"/>
          </w:tcPr>
          <w:p w14:paraId="0C491758" w14:textId="77777777" w:rsidR="005B5370" w:rsidRDefault="005B5370">
            <w:pPr>
              <w:pStyle w:val="TableParagraph"/>
              <w:rPr>
                <w:rFonts w:ascii="Times New Roman"/>
                <w:sz w:val="16"/>
              </w:rPr>
            </w:pPr>
          </w:p>
        </w:tc>
        <w:tc>
          <w:tcPr>
            <w:tcW w:w="394" w:type="dxa"/>
            <w:tcBorders>
              <w:bottom w:val="nil"/>
            </w:tcBorders>
            <w:shd w:val="clear" w:color="auto" w:fill="CCCCCC"/>
          </w:tcPr>
          <w:p w14:paraId="6B115093" w14:textId="77777777" w:rsidR="005B5370" w:rsidRDefault="005B5370">
            <w:pPr>
              <w:pStyle w:val="TableParagraph"/>
              <w:rPr>
                <w:rFonts w:ascii="Times New Roman"/>
                <w:sz w:val="16"/>
              </w:rPr>
            </w:pPr>
          </w:p>
        </w:tc>
        <w:tc>
          <w:tcPr>
            <w:tcW w:w="6047" w:type="dxa"/>
            <w:vMerge/>
            <w:tcBorders>
              <w:top w:val="nil"/>
              <w:bottom w:val="nil"/>
            </w:tcBorders>
            <w:shd w:val="clear" w:color="auto" w:fill="CCCCCC"/>
          </w:tcPr>
          <w:p w14:paraId="124D0DCB" w14:textId="77777777" w:rsidR="005B5370" w:rsidRDefault="005B5370">
            <w:pPr>
              <w:rPr>
                <w:sz w:val="2"/>
                <w:szCs w:val="2"/>
              </w:rPr>
            </w:pPr>
          </w:p>
        </w:tc>
        <w:tc>
          <w:tcPr>
            <w:tcW w:w="3947" w:type="dxa"/>
            <w:tcBorders>
              <w:bottom w:val="nil"/>
              <w:right w:val="nil"/>
            </w:tcBorders>
            <w:shd w:val="clear" w:color="auto" w:fill="CCCCCC"/>
          </w:tcPr>
          <w:p w14:paraId="3116D7EC" w14:textId="77777777" w:rsidR="005B5370" w:rsidRDefault="005B5370">
            <w:pPr>
              <w:pStyle w:val="TableParagraph"/>
              <w:rPr>
                <w:rFonts w:ascii="Times New Roman"/>
                <w:sz w:val="16"/>
              </w:rPr>
            </w:pPr>
          </w:p>
        </w:tc>
      </w:tr>
    </w:tbl>
    <w:p w14:paraId="74D3BF10" w14:textId="77777777" w:rsidR="005B5370" w:rsidRDefault="005B5370">
      <w:pPr>
        <w:rPr>
          <w:rFonts w:ascii="Times New Roman"/>
          <w:sz w:val="16"/>
        </w:rPr>
        <w:sectPr w:rsidR="005B5370">
          <w:pgSz w:w="16840" w:h="11910" w:orient="landscape"/>
          <w:pgMar w:top="1180" w:right="1320" w:bottom="980" w:left="1340" w:header="713" w:footer="782" w:gutter="0"/>
          <w:cols w:space="720"/>
        </w:sectPr>
      </w:pPr>
    </w:p>
    <w:p w14:paraId="7A55BBE6" w14:textId="77777777" w:rsidR="005B5370" w:rsidRDefault="005B5370">
      <w:pPr>
        <w:pStyle w:val="BodyText"/>
        <w:rPr>
          <w:rFonts w:ascii="Times New Roman"/>
          <w:b/>
          <w:sz w:val="20"/>
        </w:rPr>
      </w:pPr>
    </w:p>
    <w:p w14:paraId="461666C2" w14:textId="77777777" w:rsidR="005B5370" w:rsidRDefault="005B5370">
      <w:pPr>
        <w:pStyle w:val="BodyText"/>
        <w:rPr>
          <w:rFonts w:ascii="Times New Roman"/>
          <w:b/>
          <w:sz w:val="20"/>
        </w:rPr>
      </w:pPr>
    </w:p>
    <w:p w14:paraId="6470F239" w14:textId="77777777" w:rsidR="005B5370" w:rsidRDefault="005B5370">
      <w:pPr>
        <w:pStyle w:val="BodyText"/>
        <w:spacing w:before="5"/>
        <w:rPr>
          <w:rFonts w:ascii="Times New Roman"/>
          <w:b/>
          <w:sz w:val="17"/>
        </w:rPr>
      </w:pPr>
    </w:p>
    <w:tbl>
      <w:tblPr>
        <w:tblW w:w="0" w:type="auto"/>
        <w:tblCellSpacing w:w="21" w:type="dxa"/>
        <w:tblInd w:w="366" w:type="dxa"/>
        <w:tblLayout w:type="fixed"/>
        <w:tblCellMar>
          <w:left w:w="0" w:type="dxa"/>
          <w:right w:w="0" w:type="dxa"/>
        </w:tblCellMar>
        <w:tblLook w:val="01E0" w:firstRow="1" w:lastRow="1" w:firstColumn="1" w:lastColumn="1" w:noHBand="0" w:noVBand="0"/>
      </w:tblPr>
      <w:tblGrid>
        <w:gridCol w:w="1177"/>
        <w:gridCol w:w="2027"/>
        <w:gridCol w:w="436"/>
        <w:gridCol w:w="6089"/>
        <w:gridCol w:w="4010"/>
      </w:tblGrid>
      <w:tr w:rsidR="005B5370" w14:paraId="6D113747" w14:textId="77777777">
        <w:trPr>
          <w:trHeight w:val="191"/>
          <w:tblCellSpacing w:w="21" w:type="dxa"/>
        </w:trPr>
        <w:tc>
          <w:tcPr>
            <w:tcW w:w="13487" w:type="dxa"/>
            <w:gridSpan w:val="5"/>
            <w:tcBorders>
              <w:top w:val="nil"/>
              <w:left w:val="nil"/>
              <w:right w:val="nil"/>
            </w:tcBorders>
            <w:shd w:val="clear" w:color="auto" w:fill="CCCCCC"/>
          </w:tcPr>
          <w:p w14:paraId="5C095510" w14:textId="77777777" w:rsidR="005B5370" w:rsidRDefault="00000000">
            <w:pPr>
              <w:pStyle w:val="TableParagraph"/>
              <w:spacing w:before="43" w:line="171" w:lineRule="exact"/>
              <w:ind w:left="86"/>
              <w:rPr>
                <w:b/>
                <w:sz w:val="16"/>
              </w:rPr>
            </w:pPr>
            <w:r>
              <w:rPr>
                <w:b/>
                <w:sz w:val="16"/>
              </w:rPr>
              <w:t>Applications Asset Based Continuity Controls</w:t>
            </w:r>
          </w:p>
        </w:tc>
      </w:tr>
      <w:tr w:rsidR="005B5370" w14:paraId="7A477724" w14:textId="77777777">
        <w:trPr>
          <w:trHeight w:val="581"/>
          <w:tblCellSpacing w:w="21" w:type="dxa"/>
        </w:trPr>
        <w:tc>
          <w:tcPr>
            <w:tcW w:w="1114" w:type="dxa"/>
            <w:tcBorders>
              <w:left w:val="nil"/>
            </w:tcBorders>
            <w:shd w:val="clear" w:color="auto" w:fill="CCCCCC"/>
          </w:tcPr>
          <w:p w14:paraId="48829148" w14:textId="77777777" w:rsidR="005B5370" w:rsidRDefault="00000000">
            <w:pPr>
              <w:pStyle w:val="TableParagraph"/>
              <w:spacing w:before="42"/>
              <w:ind w:left="86"/>
              <w:rPr>
                <w:b/>
                <w:sz w:val="16"/>
              </w:rPr>
            </w:pPr>
            <w:r>
              <w:rPr>
                <w:b/>
                <w:sz w:val="16"/>
              </w:rPr>
              <w:t>Control</w:t>
            </w:r>
          </w:p>
        </w:tc>
        <w:tc>
          <w:tcPr>
            <w:tcW w:w="2379" w:type="dxa"/>
            <w:gridSpan w:val="2"/>
            <w:shd w:val="clear" w:color="auto" w:fill="CCCCCC"/>
          </w:tcPr>
          <w:p w14:paraId="540C65F9" w14:textId="77777777" w:rsidR="005B5370" w:rsidRDefault="00000000">
            <w:pPr>
              <w:pStyle w:val="TableParagraph"/>
              <w:spacing w:before="42" w:line="242" w:lineRule="auto"/>
              <w:ind w:left="85"/>
              <w:rPr>
                <w:b/>
                <w:sz w:val="16"/>
              </w:rPr>
            </w:pPr>
            <w:r>
              <w:rPr>
                <w:b/>
                <w:sz w:val="16"/>
              </w:rPr>
              <w:t>Respective Asset &amp; Priority</w:t>
            </w:r>
          </w:p>
        </w:tc>
        <w:tc>
          <w:tcPr>
            <w:tcW w:w="6047" w:type="dxa"/>
            <w:shd w:val="clear" w:color="auto" w:fill="CCCCCC"/>
          </w:tcPr>
          <w:p w14:paraId="7AB0F418" w14:textId="77777777" w:rsidR="005B5370" w:rsidRDefault="00000000">
            <w:pPr>
              <w:pStyle w:val="TableParagraph"/>
              <w:spacing w:before="42"/>
              <w:ind w:left="84"/>
              <w:rPr>
                <w:b/>
                <w:sz w:val="16"/>
              </w:rPr>
            </w:pPr>
            <w:r>
              <w:rPr>
                <w:b/>
                <w:sz w:val="16"/>
              </w:rPr>
              <w:t>Control Description</w:t>
            </w:r>
          </w:p>
        </w:tc>
        <w:tc>
          <w:tcPr>
            <w:tcW w:w="3947" w:type="dxa"/>
            <w:tcBorders>
              <w:right w:val="nil"/>
            </w:tcBorders>
            <w:shd w:val="clear" w:color="auto" w:fill="CCCCCC"/>
          </w:tcPr>
          <w:p w14:paraId="71913979" w14:textId="77777777" w:rsidR="005B5370" w:rsidRDefault="00000000">
            <w:pPr>
              <w:pStyle w:val="TableParagraph"/>
              <w:spacing w:before="42"/>
              <w:ind w:left="84"/>
              <w:rPr>
                <w:b/>
                <w:sz w:val="16"/>
              </w:rPr>
            </w:pPr>
            <w:r>
              <w:rPr>
                <w:b/>
                <w:sz w:val="16"/>
              </w:rPr>
              <w:t>Control Implementation and usage</w:t>
            </w:r>
          </w:p>
          <w:p w14:paraId="6B56C16E" w14:textId="77777777" w:rsidR="005B5370" w:rsidRDefault="00000000">
            <w:pPr>
              <w:pStyle w:val="TableParagraph"/>
              <w:spacing w:before="2" w:line="190" w:lineRule="atLeast"/>
              <w:ind w:left="84"/>
              <w:rPr>
                <w:sz w:val="16"/>
              </w:rPr>
            </w:pPr>
            <w:r>
              <w:rPr>
                <w:b/>
                <w:sz w:val="16"/>
              </w:rPr>
              <w:t xml:space="preserve">information </w:t>
            </w:r>
            <w:r>
              <w:rPr>
                <w:sz w:val="16"/>
              </w:rPr>
              <w:t xml:space="preserve">(Short directions and /or pointer to documentation </w:t>
            </w:r>
            <w:proofErr w:type="gramStart"/>
            <w:r>
              <w:rPr>
                <w:sz w:val="16"/>
              </w:rPr>
              <w:t>e.g.</w:t>
            </w:r>
            <w:proofErr w:type="gramEnd"/>
            <w:r>
              <w:rPr>
                <w:sz w:val="16"/>
              </w:rPr>
              <w:t xml:space="preserve"> Annex F - backup plan)</w:t>
            </w:r>
          </w:p>
        </w:tc>
      </w:tr>
      <w:tr w:rsidR="005B5370" w14:paraId="5C52515E" w14:textId="77777777">
        <w:trPr>
          <w:trHeight w:val="290"/>
          <w:tblCellSpacing w:w="21" w:type="dxa"/>
        </w:trPr>
        <w:tc>
          <w:tcPr>
            <w:tcW w:w="1114" w:type="dxa"/>
            <w:vMerge w:val="restart"/>
            <w:tcBorders>
              <w:left w:val="nil"/>
              <w:bottom w:val="nil"/>
            </w:tcBorders>
            <w:shd w:val="clear" w:color="auto" w:fill="CCCCCC"/>
          </w:tcPr>
          <w:p w14:paraId="22B2ACB8" w14:textId="77777777" w:rsidR="005B5370" w:rsidRDefault="005B5370">
            <w:pPr>
              <w:pStyle w:val="TableParagraph"/>
              <w:rPr>
                <w:rFonts w:ascii="Times New Roman"/>
                <w:sz w:val="16"/>
              </w:rPr>
            </w:pPr>
          </w:p>
        </w:tc>
        <w:tc>
          <w:tcPr>
            <w:tcW w:w="1985" w:type="dxa"/>
            <w:shd w:val="clear" w:color="auto" w:fill="CCCCCC"/>
          </w:tcPr>
          <w:p w14:paraId="3B98E66F" w14:textId="77777777" w:rsidR="005B5370" w:rsidRDefault="005B5370">
            <w:pPr>
              <w:pStyle w:val="TableParagraph"/>
              <w:rPr>
                <w:rFonts w:ascii="Times New Roman"/>
                <w:sz w:val="16"/>
              </w:rPr>
            </w:pPr>
          </w:p>
        </w:tc>
        <w:tc>
          <w:tcPr>
            <w:tcW w:w="394" w:type="dxa"/>
            <w:shd w:val="clear" w:color="auto" w:fill="CCCCCC"/>
          </w:tcPr>
          <w:p w14:paraId="73CD171F" w14:textId="77777777" w:rsidR="005B5370" w:rsidRDefault="005B5370">
            <w:pPr>
              <w:pStyle w:val="TableParagraph"/>
              <w:rPr>
                <w:rFonts w:ascii="Times New Roman"/>
                <w:sz w:val="16"/>
              </w:rPr>
            </w:pPr>
          </w:p>
        </w:tc>
        <w:tc>
          <w:tcPr>
            <w:tcW w:w="6047" w:type="dxa"/>
            <w:vMerge w:val="restart"/>
            <w:tcBorders>
              <w:bottom w:val="nil"/>
            </w:tcBorders>
            <w:shd w:val="clear" w:color="auto" w:fill="CCCCCC"/>
          </w:tcPr>
          <w:p w14:paraId="1DFD088F" w14:textId="77777777" w:rsidR="005B5370" w:rsidRDefault="005B5370">
            <w:pPr>
              <w:pStyle w:val="TableParagraph"/>
              <w:rPr>
                <w:rFonts w:ascii="Times New Roman"/>
                <w:sz w:val="16"/>
              </w:rPr>
            </w:pPr>
          </w:p>
        </w:tc>
        <w:tc>
          <w:tcPr>
            <w:tcW w:w="3947" w:type="dxa"/>
            <w:tcBorders>
              <w:right w:val="nil"/>
            </w:tcBorders>
            <w:shd w:val="clear" w:color="auto" w:fill="CCCCCC"/>
          </w:tcPr>
          <w:p w14:paraId="0F3E1903" w14:textId="77777777" w:rsidR="005B5370" w:rsidRDefault="005B5370">
            <w:pPr>
              <w:pStyle w:val="TableParagraph"/>
              <w:rPr>
                <w:rFonts w:ascii="Times New Roman"/>
                <w:sz w:val="16"/>
              </w:rPr>
            </w:pPr>
          </w:p>
        </w:tc>
      </w:tr>
      <w:tr w:rsidR="005B5370" w14:paraId="672C166D" w14:textId="77777777">
        <w:trPr>
          <w:trHeight w:val="296"/>
          <w:tblCellSpacing w:w="21" w:type="dxa"/>
        </w:trPr>
        <w:tc>
          <w:tcPr>
            <w:tcW w:w="1114" w:type="dxa"/>
            <w:vMerge/>
            <w:tcBorders>
              <w:top w:val="nil"/>
              <w:left w:val="nil"/>
              <w:bottom w:val="nil"/>
            </w:tcBorders>
            <w:shd w:val="clear" w:color="auto" w:fill="CCCCCC"/>
          </w:tcPr>
          <w:p w14:paraId="5D0875B6" w14:textId="77777777" w:rsidR="005B5370" w:rsidRDefault="005B5370">
            <w:pPr>
              <w:rPr>
                <w:sz w:val="2"/>
                <w:szCs w:val="2"/>
              </w:rPr>
            </w:pPr>
          </w:p>
        </w:tc>
        <w:tc>
          <w:tcPr>
            <w:tcW w:w="1985" w:type="dxa"/>
            <w:tcBorders>
              <w:bottom w:val="nil"/>
            </w:tcBorders>
            <w:shd w:val="clear" w:color="auto" w:fill="CCCCCC"/>
          </w:tcPr>
          <w:p w14:paraId="2898BCE8" w14:textId="77777777" w:rsidR="005B5370" w:rsidRDefault="005B5370">
            <w:pPr>
              <w:pStyle w:val="TableParagraph"/>
              <w:rPr>
                <w:rFonts w:ascii="Times New Roman"/>
                <w:sz w:val="16"/>
              </w:rPr>
            </w:pPr>
          </w:p>
        </w:tc>
        <w:tc>
          <w:tcPr>
            <w:tcW w:w="394" w:type="dxa"/>
            <w:tcBorders>
              <w:bottom w:val="nil"/>
            </w:tcBorders>
            <w:shd w:val="clear" w:color="auto" w:fill="CCCCCC"/>
          </w:tcPr>
          <w:p w14:paraId="0693D871" w14:textId="77777777" w:rsidR="005B5370" w:rsidRDefault="005B5370">
            <w:pPr>
              <w:pStyle w:val="TableParagraph"/>
              <w:rPr>
                <w:rFonts w:ascii="Times New Roman"/>
                <w:sz w:val="16"/>
              </w:rPr>
            </w:pPr>
          </w:p>
        </w:tc>
        <w:tc>
          <w:tcPr>
            <w:tcW w:w="6047" w:type="dxa"/>
            <w:vMerge/>
            <w:tcBorders>
              <w:top w:val="nil"/>
              <w:bottom w:val="nil"/>
            </w:tcBorders>
            <w:shd w:val="clear" w:color="auto" w:fill="CCCCCC"/>
          </w:tcPr>
          <w:p w14:paraId="70E31774" w14:textId="77777777" w:rsidR="005B5370" w:rsidRDefault="005B5370">
            <w:pPr>
              <w:rPr>
                <w:sz w:val="2"/>
                <w:szCs w:val="2"/>
              </w:rPr>
            </w:pPr>
          </w:p>
        </w:tc>
        <w:tc>
          <w:tcPr>
            <w:tcW w:w="3947" w:type="dxa"/>
            <w:tcBorders>
              <w:bottom w:val="nil"/>
              <w:right w:val="nil"/>
            </w:tcBorders>
            <w:shd w:val="clear" w:color="auto" w:fill="CCCCCC"/>
          </w:tcPr>
          <w:p w14:paraId="5307A404" w14:textId="77777777" w:rsidR="005B5370" w:rsidRDefault="005B5370">
            <w:pPr>
              <w:pStyle w:val="TableParagraph"/>
              <w:rPr>
                <w:rFonts w:ascii="Times New Roman"/>
                <w:sz w:val="16"/>
              </w:rPr>
            </w:pPr>
          </w:p>
        </w:tc>
      </w:tr>
    </w:tbl>
    <w:p w14:paraId="21653FCC" w14:textId="77777777" w:rsidR="005B5370" w:rsidRDefault="005B5370">
      <w:pPr>
        <w:pStyle w:val="BodyText"/>
        <w:spacing w:before="11"/>
        <w:rPr>
          <w:rFonts w:ascii="Times New Roman"/>
          <w:b/>
          <w:sz w:val="15"/>
        </w:rPr>
      </w:pPr>
    </w:p>
    <w:p w14:paraId="444D33AD" w14:textId="77777777" w:rsidR="005B5370" w:rsidRDefault="00000000">
      <w:pPr>
        <w:spacing w:before="91"/>
        <w:ind w:right="18"/>
        <w:jc w:val="center"/>
        <w:rPr>
          <w:rFonts w:ascii="Times New Roman"/>
          <w:b/>
          <w:sz w:val="20"/>
        </w:rPr>
      </w:pPr>
      <w:r>
        <w:rPr>
          <w:rFonts w:ascii="Times New Roman"/>
          <w:b/>
          <w:sz w:val="20"/>
        </w:rPr>
        <w:t>Table 16: Applications Asset Based Continuity Controls</w:t>
      </w:r>
    </w:p>
    <w:p w14:paraId="60C44106" w14:textId="77777777" w:rsidR="005B5370" w:rsidRDefault="005B5370">
      <w:pPr>
        <w:pStyle w:val="BodyText"/>
        <w:spacing w:before="11"/>
        <w:rPr>
          <w:rFonts w:ascii="Times New Roman"/>
          <w:b/>
          <w:sz w:val="27"/>
        </w:rPr>
      </w:pPr>
    </w:p>
    <w:tbl>
      <w:tblPr>
        <w:tblW w:w="0" w:type="auto"/>
        <w:tblCellSpacing w:w="21" w:type="dxa"/>
        <w:tblInd w:w="390" w:type="dxa"/>
        <w:tblLayout w:type="fixed"/>
        <w:tblCellMar>
          <w:left w:w="0" w:type="dxa"/>
          <w:right w:w="0" w:type="dxa"/>
        </w:tblCellMar>
        <w:tblLook w:val="01E0" w:firstRow="1" w:lastRow="1" w:firstColumn="1" w:lastColumn="1" w:noHBand="0" w:noVBand="0"/>
      </w:tblPr>
      <w:tblGrid>
        <w:gridCol w:w="1177"/>
        <w:gridCol w:w="2027"/>
        <w:gridCol w:w="436"/>
        <w:gridCol w:w="6089"/>
        <w:gridCol w:w="3959"/>
      </w:tblGrid>
      <w:tr w:rsidR="005B5370" w14:paraId="5724948A" w14:textId="77777777">
        <w:trPr>
          <w:trHeight w:val="431"/>
          <w:tblCellSpacing w:w="21" w:type="dxa"/>
        </w:trPr>
        <w:tc>
          <w:tcPr>
            <w:tcW w:w="13436" w:type="dxa"/>
            <w:gridSpan w:val="5"/>
            <w:tcBorders>
              <w:top w:val="nil"/>
              <w:left w:val="nil"/>
              <w:right w:val="nil"/>
            </w:tcBorders>
            <w:shd w:val="clear" w:color="auto" w:fill="CCCCCC"/>
          </w:tcPr>
          <w:p w14:paraId="63FF6077" w14:textId="77777777" w:rsidR="005B5370" w:rsidRDefault="00000000">
            <w:pPr>
              <w:pStyle w:val="TableParagraph"/>
              <w:spacing w:before="40"/>
              <w:ind w:left="86"/>
              <w:rPr>
                <w:b/>
                <w:sz w:val="16"/>
              </w:rPr>
            </w:pPr>
            <w:r>
              <w:rPr>
                <w:b/>
                <w:sz w:val="16"/>
              </w:rPr>
              <w:t>Data Asset Based Continuity Controls</w:t>
            </w:r>
          </w:p>
        </w:tc>
      </w:tr>
      <w:tr w:rsidR="005B5370" w14:paraId="27E86C5B" w14:textId="77777777">
        <w:trPr>
          <w:trHeight w:val="776"/>
          <w:tblCellSpacing w:w="21" w:type="dxa"/>
        </w:trPr>
        <w:tc>
          <w:tcPr>
            <w:tcW w:w="1114" w:type="dxa"/>
            <w:tcBorders>
              <w:left w:val="nil"/>
            </w:tcBorders>
            <w:shd w:val="clear" w:color="auto" w:fill="CCCCCC"/>
          </w:tcPr>
          <w:p w14:paraId="31634DC5" w14:textId="77777777" w:rsidR="005B5370" w:rsidRDefault="00000000">
            <w:pPr>
              <w:pStyle w:val="TableParagraph"/>
              <w:spacing w:before="42"/>
              <w:ind w:left="86"/>
              <w:rPr>
                <w:b/>
                <w:sz w:val="16"/>
              </w:rPr>
            </w:pPr>
            <w:r>
              <w:rPr>
                <w:b/>
                <w:sz w:val="16"/>
              </w:rPr>
              <w:t>Control</w:t>
            </w:r>
          </w:p>
        </w:tc>
        <w:tc>
          <w:tcPr>
            <w:tcW w:w="2379" w:type="dxa"/>
            <w:gridSpan w:val="2"/>
            <w:shd w:val="clear" w:color="auto" w:fill="CCCCCC"/>
          </w:tcPr>
          <w:p w14:paraId="49AB5E06" w14:textId="77777777" w:rsidR="005B5370" w:rsidRDefault="00000000">
            <w:pPr>
              <w:pStyle w:val="TableParagraph"/>
              <w:spacing w:before="42"/>
              <w:ind w:left="85"/>
              <w:rPr>
                <w:b/>
                <w:sz w:val="16"/>
              </w:rPr>
            </w:pPr>
            <w:r>
              <w:rPr>
                <w:b/>
                <w:sz w:val="16"/>
              </w:rPr>
              <w:t>Respective Asset &amp; Priority</w:t>
            </w:r>
          </w:p>
        </w:tc>
        <w:tc>
          <w:tcPr>
            <w:tcW w:w="6047" w:type="dxa"/>
            <w:shd w:val="clear" w:color="auto" w:fill="CCCCCC"/>
          </w:tcPr>
          <w:p w14:paraId="4E42F5C1" w14:textId="77777777" w:rsidR="005B5370" w:rsidRDefault="00000000">
            <w:pPr>
              <w:pStyle w:val="TableParagraph"/>
              <w:spacing w:before="42"/>
              <w:ind w:left="84"/>
              <w:rPr>
                <w:b/>
                <w:sz w:val="16"/>
              </w:rPr>
            </w:pPr>
            <w:r>
              <w:rPr>
                <w:b/>
                <w:sz w:val="16"/>
              </w:rPr>
              <w:t>Control Description</w:t>
            </w:r>
          </w:p>
        </w:tc>
        <w:tc>
          <w:tcPr>
            <w:tcW w:w="3896" w:type="dxa"/>
            <w:tcBorders>
              <w:right w:val="nil"/>
            </w:tcBorders>
            <w:shd w:val="clear" w:color="auto" w:fill="CCCCCC"/>
          </w:tcPr>
          <w:p w14:paraId="79DAC454" w14:textId="77777777" w:rsidR="005B5370" w:rsidRDefault="00000000">
            <w:pPr>
              <w:pStyle w:val="TableParagraph"/>
              <w:spacing w:before="42" w:line="242" w:lineRule="auto"/>
              <w:ind w:left="84" w:right="160"/>
              <w:rPr>
                <w:sz w:val="16"/>
              </w:rPr>
            </w:pPr>
            <w:r>
              <w:rPr>
                <w:b/>
                <w:sz w:val="16"/>
              </w:rPr>
              <w:t xml:space="preserve">Control Implementation and usage information </w:t>
            </w:r>
            <w:r>
              <w:rPr>
                <w:sz w:val="16"/>
              </w:rPr>
              <w:t xml:space="preserve">(Short directions and /or pointer to documentation </w:t>
            </w:r>
            <w:proofErr w:type="gramStart"/>
            <w:r>
              <w:rPr>
                <w:sz w:val="16"/>
              </w:rPr>
              <w:t>e.g.</w:t>
            </w:r>
            <w:proofErr w:type="gramEnd"/>
            <w:r>
              <w:rPr>
                <w:sz w:val="16"/>
              </w:rPr>
              <w:t xml:space="preserve"> Annex F -</w:t>
            </w:r>
          </w:p>
          <w:p w14:paraId="58AAB4D6" w14:textId="77777777" w:rsidR="005B5370" w:rsidRDefault="00000000">
            <w:pPr>
              <w:pStyle w:val="TableParagraph"/>
              <w:spacing w:line="168" w:lineRule="exact"/>
              <w:ind w:left="84"/>
              <w:rPr>
                <w:sz w:val="16"/>
              </w:rPr>
            </w:pPr>
            <w:r>
              <w:rPr>
                <w:sz w:val="16"/>
              </w:rPr>
              <w:t>backup plan)</w:t>
            </w:r>
          </w:p>
        </w:tc>
      </w:tr>
      <w:tr w:rsidR="005B5370" w14:paraId="05B5191D" w14:textId="77777777">
        <w:trPr>
          <w:trHeight w:val="293"/>
          <w:tblCellSpacing w:w="21" w:type="dxa"/>
        </w:trPr>
        <w:tc>
          <w:tcPr>
            <w:tcW w:w="1114" w:type="dxa"/>
            <w:vMerge w:val="restart"/>
            <w:tcBorders>
              <w:left w:val="nil"/>
            </w:tcBorders>
            <w:shd w:val="clear" w:color="auto" w:fill="F3F3F3"/>
          </w:tcPr>
          <w:p w14:paraId="1A91A724" w14:textId="77777777" w:rsidR="005B5370" w:rsidRDefault="005B5370">
            <w:pPr>
              <w:pStyle w:val="TableParagraph"/>
              <w:rPr>
                <w:rFonts w:ascii="Times New Roman"/>
                <w:sz w:val="16"/>
              </w:rPr>
            </w:pPr>
          </w:p>
        </w:tc>
        <w:tc>
          <w:tcPr>
            <w:tcW w:w="1985" w:type="dxa"/>
            <w:shd w:val="clear" w:color="auto" w:fill="F3F3F3"/>
          </w:tcPr>
          <w:p w14:paraId="60C5DFE0" w14:textId="77777777" w:rsidR="005B5370" w:rsidRDefault="005B5370">
            <w:pPr>
              <w:pStyle w:val="TableParagraph"/>
              <w:rPr>
                <w:rFonts w:ascii="Times New Roman"/>
                <w:sz w:val="16"/>
              </w:rPr>
            </w:pPr>
          </w:p>
        </w:tc>
        <w:tc>
          <w:tcPr>
            <w:tcW w:w="394" w:type="dxa"/>
            <w:shd w:val="clear" w:color="auto" w:fill="F3F3F3"/>
          </w:tcPr>
          <w:p w14:paraId="222A7F60" w14:textId="77777777" w:rsidR="005B5370" w:rsidRDefault="005B5370">
            <w:pPr>
              <w:pStyle w:val="TableParagraph"/>
              <w:rPr>
                <w:rFonts w:ascii="Times New Roman"/>
                <w:sz w:val="16"/>
              </w:rPr>
            </w:pPr>
          </w:p>
        </w:tc>
        <w:tc>
          <w:tcPr>
            <w:tcW w:w="6047" w:type="dxa"/>
            <w:vMerge w:val="restart"/>
            <w:shd w:val="clear" w:color="auto" w:fill="F3F3F3"/>
          </w:tcPr>
          <w:p w14:paraId="53654809" w14:textId="77777777" w:rsidR="005B5370" w:rsidRDefault="005B5370">
            <w:pPr>
              <w:pStyle w:val="TableParagraph"/>
              <w:rPr>
                <w:rFonts w:ascii="Times New Roman"/>
                <w:sz w:val="16"/>
              </w:rPr>
            </w:pPr>
          </w:p>
        </w:tc>
        <w:tc>
          <w:tcPr>
            <w:tcW w:w="3896" w:type="dxa"/>
            <w:vMerge w:val="restart"/>
            <w:tcBorders>
              <w:right w:val="nil"/>
            </w:tcBorders>
            <w:shd w:val="clear" w:color="auto" w:fill="F3F3F3"/>
          </w:tcPr>
          <w:p w14:paraId="6F896A04" w14:textId="77777777" w:rsidR="005B5370" w:rsidRDefault="005B5370">
            <w:pPr>
              <w:pStyle w:val="TableParagraph"/>
              <w:rPr>
                <w:rFonts w:ascii="Times New Roman"/>
                <w:sz w:val="16"/>
              </w:rPr>
            </w:pPr>
          </w:p>
        </w:tc>
      </w:tr>
      <w:tr w:rsidR="005B5370" w14:paraId="0EE7F94F" w14:textId="77777777">
        <w:trPr>
          <w:trHeight w:val="296"/>
          <w:tblCellSpacing w:w="21" w:type="dxa"/>
        </w:trPr>
        <w:tc>
          <w:tcPr>
            <w:tcW w:w="1114" w:type="dxa"/>
            <w:vMerge/>
            <w:tcBorders>
              <w:top w:val="nil"/>
              <w:left w:val="nil"/>
            </w:tcBorders>
            <w:shd w:val="clear" w:color="auto" w:fill="F3F3F3"/>
          </w:tcPr>
          <w:p w14:paraId="0F91122E" w14:textId="77777777" w:rsidR="005B5370" w:rsidRDefault="005B5370">
            <w:pPr>
              <w:rPr>
                <w:sz w:val="2"/>
                <w:szCs w:val="2"/>
              </w:rPr>
            </w:pPr>
          </w:p>
        </w:tc>
        <w:tc>
          <w:tcPr>
            <w:tcW w:w="1985" w:type="dxa"/>
            <w:shd w:val="clear" w:color="auto" w:fill="F3F3F3"/>
          </w:tcPr>
          <w:p w14:paraId="4B731B5E" w14:textId="77777777" w:rsidR="005B5370" w:rsidRDefault="005B5370">
            <w:pPr>
              <w:pStyle w:val="TableParagraph"/>
              <w:rPr>
                <w:rFonts w:ascii="Times New Roman"/>
                <w:sz w:val="16"/>
              </w:rPr>
            </w:pPr>
          </w:p>
        </w:tc>
        <w:tc>
          <w:tcPr>
            <w:tcW w:w="394" w:type="dxa"/>
            <w:shd w:val="clear" w:color="auto" w:fill="F3F3F3"/>
          </w:tcPr>
          <w:p w14:paraId="19EDC8E1" w14:textId="77777777" w:rsidR="005B5370" w:rsidRDefault="005B5370">
            <w:pPr>
              <w:pStyle w:val="TableParagraph"/>
              <w:rPr>
                <w:rFonts w:ascii="Times New Roman"/>
                <w:sz w:val="16"/>
              </w:rPr>
            </w:pPr>
          </w:p>
        </w:tc>
        <w:tc>
          <w:tcPr>
            <w:tcW w:w="6047" w:type="dxa"/>
            <w:vMerge/>
            <w:tcBorders>
              <w:top w:val="nil"/>
            </w:tcBorders>
            <w:shd w:val="clear" w:color="auto" w:fill="F3F3F3"/>
          </w:tcPr>
          <w:p w14:paraId="52403083" w14:textId="77777777" w:rsidR="005B5370" w:rsidRDefault="005B5370">
            <w:pPr>
              <w:rPr>
                <w:sz w:val="2"/>
                <w:szCs w:val="2"/>
              </w:rPr>
            </w:pPr>
          </w:p>
        </w:tc>
        <w:tc>
          <w:tcPr>
            <w:tcW w:w="3896" w:type="dxa"/>
            <w:vMerge/>
            <w:tcBorders>
              <w:top w:val="nil"/>
              <w:right w:val="nil"/>
            </w:tcBorders>
            <w:shd w:val="clear" w:color="auto" w:fill="F3F3F3"/>
          </w:tcPr>
          <w:p w14:paraId="0391E417" w14:textId="77777777" w:rsidR="005B5370" w:rsidRDefault="005B5370">
            <w:pPr>
              <w:rPr>
                <w:sz w:val="2"/>
                <w:szCs w:val="2"/>
              </w:rPr>
            </w:pPr>
          </w:p>
        </w:tc>
      </w:tr>
      <w:tr w:rsidR="005B5370" w14:paraId="4C27DD5F" w14:textId="77777777">
        <w:trPr>
          <w:trHeight w:val="296"/>
          <w:tblCellSpacing w:w="21" w:type="dxa"/>
        </w:trPr>
        <w:tc>
          <w:tcPr>
            <w:tcW w:w="1114" w:type="dxa"/>
            <w:vMerge/>
            <w:tcBorders>
              <w:top w:val="nil"/>
              <w:left w:val="nil"/>
            </w:tcBorders>
            <w:shd w:val="clear" w:color="auto" w:fill="F3F3F3"/>
          </w:tcPr>
          <w:p w14:paraId="745412F4" w14:textId="77777777" w:rsidR="005B5370" w:rsidRDefault="005B5370">
            <w:pPr>
              <w:rPr>
                <w:sz w:val="2"/>
                <w:szCs w:val="2"/>
              </w:rPr>
            </w:pPr>
          </w:p>
        </w:tc>
        <w:tc>
          <w:tcPr>
            <w:tcW w:w="1985" w:type="dxa"/>
            <w:shd w:val="clear" w:color="auto" w:fill="F3F3F3"/>
          </w:tcPr>
          <w:p w14:paraId="586810E0" w14:textId="77777777" w:rsidR="005B5370" w:rsidRDefault="005B5370">
            <w:pPr>
              <w:pStyle w:val="TableParagraph"/>
              <w:rPr>
                <w:rFonts w:ascii="Times New Roman"/>
                <w:sz w:val="16"/>
              </w:rPr>
            </w:pPr>
          </w:p>
        </w:tc>
        <w:tc>
          <w:tcPr>
            <w:tcW w:w="394" w:type="dxa"/>
            <w:shd w:val="clear" w:color="auto" w:fill="F3F3F3"/>
          </w:tcPr>
          <w:p w14:paraId="2B5C537E" w14:textId="77777777" w:rsidR="005B5370" w:rsidRDefault="005B5370">
            <w:pPr>
              <w:pStyle w:val="TableParagraph"/>
              <w:rPr>
                <w:rFonts w:ascii="Times New Roman"/>
                <w:sz w:val="16"/>
              </w:rPr>
            </w:pPr>
          </w:p>
        </w:tc>
        <w:tc>
          <w:tcPr>
            <w:tcW w:w="6047" w:type="dxa"/>
            <w:vMerge/>
            <w:tcBorders>
              <w:top w:val="nil"/>
            </w:tcBorders>
            <w:shd w:val="clear" w:color="auto" w:fill="F3F3F3"/>
          </w:tcPr>
          <w:p w14:paraId="0FFBD4C1" w14:textId="77777777" w:rsidR="005B5370" w:rsidRDefault="005B5370">
            <w:pPr>
              <w:rPr>
                <w:sz w:val="2"/>
                <w:szCs w:val="2"/>
              </w:rPr>
            </w:pPr>
          </w:p>
        </w:tc>
        <w:tc>
          <w:tcPr>
            <w:tcW w:w="3896" w:type="dxa"/>
            <w:vMerge/>
            <w:tcBorders>
              <w:top w:val="nil"/>
              <w:right w:val="nil"/>
            </w:tcBorders>
            <w:shd w:val="clear" w:color="auto" w:fill="F3F3F3"/>
          </w:tcPr>
          <w:p w14:paraId="4B1DAAA2" w14:textId="77777777" w:rsidR="005B5370" w:rsidRDefault="005B5370">
            <w:pPr>
              <w:rPr>
                <w:sz w:val="2"/>
                <w:szCs w:val="2"/>
              </w:rPr>
            </w:pPr>
          </w:p>
        </w:tc>
      </w:tr>
      <w:tr w:rsidR="005B5370" w14:paraId="331BB091" w14:textId="77777777">
        <w:trPr>
          <w:trHeight w:val="295"/>
          <w:tblCellSpacing w:w="21" w:type="dxa"/>
        </w:trPr>
        <w:tc>
          <w:tcPr>
            <w:tcW w:w="1114" w:type="dxa"/>
            <w:vMerge/>
            <w:tcBorders>
              <w:top w:val="nil"/>
              <w:left w:val="nil"/>
            </w:tcBorders>
            <w:shd w:val="clear" w:color="auto" w:fill="F3F3F3"/>
          </w:tcPr>
          <w:p w14:paraId="30645B28" w14:textId="77777777" w:rsidR="005B5370" w:rsidRDefault="005B5370">
            <w:pPr>
              <w:rPr>
                <w:sz w:val="2"/>
                <w:szCs w:val="2"/>
              </w:rPr>
            </w:pPr>
          </w:p>
        </w:tc>
        <w:tc>
          <w:tcPr>
            <w:tcW w:w="1985" w:type="dxa"/>
            <w:shd w:val="clear" w:color="auto" w:fill="F3F3F3"/>
          </w:tcPr>
          <w:p w14:paraId="1509D89D" w14:textId="77777777" w:rsidR="005B5370" w:rsidRDefault="005B5370">
            <w:pPr>
              <w:pStyle w:val="TableParagraph"/>
              <w:rPr>
                <w:rFonts w:ascii="Times New Roman"/>
                <w:sz w:val="16"/>
              </w:rPr>
            </w:pPr>
          </w:p>
        </w:tc>
        <w:tc>
          <w:tcPr>
            <w:tcW w:w="394" w:type="dxa"/>
            <w:shd w:val="clear" w:color="auto" w:fill="F3F3F3"/>
          </w:tcPr>
          <w:p w14:paraId="35C7B2A9" w14:textId="77777777" w:rsidR="005B5370" w:rsidRDefault="005B5370">
            <w:pPr>
              <w:pStyle w:val="TableParagraph"/>
              <w:rPr>
                <w:rFonts w:ascii="Times New Roman"/>
                <w:sz w:val="16"/>
              </w:rPr>
            </w:pPr>
          </w:p>
        </w:tc>
        <w:tc>
          <w:tcPr>
            <w:tcW w:w="6047" w:type="dxa"/>
            <w:vMerge/>
            <w:tcBorders>
              <w:top w:val="nil"/>
            </w:tcBorders>
            <w:shd w:val="clear" w:color="auto" w:fill="F3F3F3"/>
          </w:tcPr>
          <w:p w14:paraId="491DDD01" w14:textId="77777777" w:rsidR="005B5370" w:rsidRDefault="005B5370">
            <w:pPr>
              <w:rPr>
                <w:sz w:val="2"/>
                <w:szCs w:val="2"/>
              </w:rPr>
            </w:pPr>
          </w:p>
        </w:tc>
        <w:tc>
          <w:tcPr>
            <w:tcW w:w="3896" w:type="dxa"/>
            <w:vMerge/>
            <w:tcBorders>
              <w:top w:val="nil"/>
              <w:right w:val="nil"/>
            </w:tcBorders>
            <w:shd w:val="clear" w:color="auto" w:fill="F3F3F3"/>
          </w:tcPr>
          <w:p w14:paraId="19B44083" w14:textId="77777777" w:rsidR="005B5370" w:rsidRDefault="005B5370">
            <w:pPr>
              <w:rPr>
                <w:sz w:val="2"/>
                <w:szCs w:val="2"/>
              </w:rPr>
            </w:pPr>
          </w:p>
        </w:tc>
      </w:tr>
      <w:tr w:rsidR="005B5370" w14:paraId="717D497B" w14:textId="77777777">
        <w:trPr>
          <w:trHeight w:val="293"/>
          <w:tblCellSpacing w:w="21" w:type="dxa"/>
        </w:trPr>
        <w:tc>
          <w:tcPr>
            <w:tcW w:w="1114" w:type="dxa"/>
            <w:vMerge w:val="restart"/>
            <w:tcBorders>
              <w:left w:val="nil"/>
            </w:tcBorders>
            <w:shd w:val="clear" w:color="auto" w:fill="F3F3F3"/>
          </w:tcPr>
          <w:p w14:paraId="48516F63" w14:textId="77777777" w:rsidR="005B5370" w:rsidRDefault="005B5370">
            <w:pPr>
              <w:pStyle w:val="TableParagraph"/>
              <w:rPr>
                <w:rFonts w:ascii="Times New Roman"/>
                <w:sz w:val="16"/>
              </w:rPr>
            </w:pPr>
          </w:p>
        </w:tc>
        <w:tc>
          <w:tcPr>
            <w:tcW w:w="1985" w:type="dxa"/>
            <w:shd w:val="clear" w:color="auto" w:fill="F3F3F3"/>
          </w:tcPr>
          <w:p w14:paraId="772AF218" w14:textId="77777777" w:rsidR="005B5370" w:rsidRDefault="005B5370">
            <w:pPr>
              <w:pStyle w:val="TableParagraph"/>
              <w:rPr>
                <w:rFonts w:ascii="Times New Roman"/>
                <w:sz w:val="16"/>
              </w:rPr>
            </w:pPr>
          </w:p>
        </w:tc>
        <w:tc>
          <w:tcPr>
            <w:tcW w:w="394" w:type="dxa"/>
            <w:shd w:val="clear" w:color="auto" w:fill="F3F3F3"/>
          </w:tcPr>
          <w:p w14:paraId="45966759" w14:textId="77777777" w:rsidR="005B5370" w:rsidRDefault="005B5370">
            <w:pPr>
              <w:pStyle w:val="TableParagraph"/>
              <w:rPr>
                <w:rFonts w:ascii="Times New Roman"/>
                <w:sz w:val="16"/>
              </w:rPr>
            </w:pPr>
          </w:p>
        </w:tc>
        <w:tc>
          <w:tcPr>
            <w:tcW w:w="6047" w:type="dxa"/>
            <w:vMerge w:val="restart"/>
            <w:shd w:val="clear" w:color="auto" w:fill="F3F3F3"/>
          </w:tcPr>
          <w:p w14:paraId="36079913" w14:textId="77777777" w:rsidR="005B5370" w:rsidRDefault="005B5370">
            <w:pPr>
              <w:pStyle w:val="TableParagraph"/>
              <w:rPr>
                <w:rFonts w:ascii="Times New Roman"/>
                <w:sz w:val="16"/>
              </w:rPr>
            </w:pPr>
          </w:p>
        </w:tc>
        <w:tc>
          <w:tcPr>
            <w:tcW w:w="3896" w:type="dxa"/>
            <w:vMerge w:val="restart"/>
            <w:tcBorders>
              <w:right w:val="nil"/>
            </w:tcBorders>
            <w:shd w:val="clear" w:color="auto" w:fill="F3F3F3"/>
          </w:tcPr>
          <w:p w14:paraId="5C883C47" w14:textId="77777777" w:rsidR="005B5370" w:rsidRDefault="005B5370">
            <w:pPr>
              <w:pStyle w:val="TableParagraph"/>
              <w:rPr>
                <w:rFonts w:ascii="Times New Roman"/>
                <w:sz w:val="16"/>
              </w:rPr>
            </w:pPr>
          </w:p>
        </w:tc>
      </w:tr>
      <w:tr w:rsidR="005B5370" w14:paraId="732FA8F5" w14:textId="77777777">
        <w:trPr>
          <w:trHeight w:val="296"/>
          <w:tblCellSpacing w:w="21" w:type="dxa"/>
        </w:trPr>
        <w:tc>
          <w:tcPr>
            <w:tcW w:w="1114" w:type="dxa"/>
            <w:vMerge/>
            <w:tcBorders>
              <w:top w:val="nil"/>
              <w:left w:val="nil"/>
            </w:tcBorders>
            <w:shd w:val="clear" w:color="auto" w:fill="F3F3F3"/>
          </w:tcPr>
          <w:p w14:paraId="6E78DDC8" w14:textId="77777777" w:rsidR="005B5370" w:rsidRDefault="005B5370">
            <w:pPr>
              <w:rPr>
                <w:sz w:val="2"/>
                <w:szCs w:val="2"/>
              </w:rPr>
            </w:pPr>
          </w:p>
        </w:tc>
        <w:tc>
          <w:tcPr>
            <w:tcW w:w="1985" w:type="dxa"/>
            <w:shd w:val="clear" w:color="auto" w:fill="F3F3F3"/>
          </w:tcPr>
          <w:p w14:paraId="2DE1234A" w14:textId="77777777" w:rsidR="005B5370" w:rsidRDefault="005B5370">
            <w:pPr>
              <w:pStyle w:val="TableParagraph"/>
              <w:rPr>
                <w:rFonts w:ascii="Times New Roman"/>
                <w:sz w:val="16"/>
              </w:rPr>
            </w:pPr>
          </w:p>
        </w:tc>
        <w:tc>
          <w:tcPr>
            <w:tcW w:w="394" w:type="dxa"/>
            <w:shd w:val="clear" w:color="auto" w:fill="F3F3F3"/>
          </w:tcPr>
          <w:p w14:paraId="31139B6F" w14:textId="77777777" w:rsidR="005B5370" w:rsidRDefault="005B5370">
            <w:pPr>
              <w:pStyle w:val="TableParagraph"/>
              <w:rPr>
                <w:rFonts w:ascii="Times New Roman"/>
                <w:sz w:val="16"/>
              </w:rPr>
            </w:pPr>
          </w:p>
        </w:tc>
        <w:tc>
          <w:tcPr>
            <w:tcW w:w="6047" w:type="dxa"/>
            <w:vMerge/>
            <w:tcBorders>
              <w:top w:val="nil"/>
            </w:tcBorders>
            <w:shd w:val="clear" w:color="auto" w:fill="F3F3F3"/>
          </w:tcPr>
          <w:p w14:paraId="583ECB16" w14:textId="77777777" w:rsidR="005B5370" w:rsidRDefault="005B5370">
            <w:pPr>
              <w:rPr>
                <w:sz w:val="2"/>
                <w:szCs w:val="2"/>
              </w:rPr>
            </w:pPr>
          </w:p>
        </w:tc>
        <w:tc>
          <w:tcPr>
            <w:tcW w:w="3896" w:type="dxa"/>
            <w:vMerge/>
            <w:tcBorders>
              <w:top w:val="nil"/>
              <w:right w:val="nil"/>
            </w:tcBorders>
            <w:shd w:val="clear" w:color="auto" w:fill="F3F3F3"/>
          </w:tcPr>
          <w:p w14:paraId="7C01FC0E" w14:textId="77777777" w:rsidR="005B5370" w:rsidRDefault="005B5370">
            <w:pPr>
              <w:rPr>
                <w:sz w:val="2"/>
                <w:szCs w:val="2"/>
              </w:rPr>
            </w:pPr>
          </w:p>
        </w:tc>
      </w:tr>
      <w:tr w:rsidR="005B5370" w14:paraId="0ED1EB6A" w14:textId="77777777">
        <w:trPr>
          <w:trHeight w:val="295"/>
          <w:tblCellSpacing w:w="21" w:type="dxa"/>
        </w:trPr>
        <w:tc>
          <w:tcPr>
            <w:tcW w:w="1114" w:type="dxa"/>
            <w:vMerge/>
            <w:tcBorders>
              <w:top w:val="nil"/>
              <w:left w:val="nil"/>
            </w:tcBorders>
            <w:shd w:val="clear" w:color="auto" w:fill="F3F3F3"/>
          </w:tcPr>
          <w:p w14:paraId="0671B339" w14:textId="77777777" w:rsidR="005B5370" w:rsidRDefault="005B5370">
            <w:pPr>
              <w:rPr>
                <w:sz w:val="2"/>
                <w:szCs w:val="2"/>
              </w:rPr>
            </w:pPr>
          </w:p>
        </w:tc>
        <w:tc>
          <w:tcPr>
            <w:tcW w:w="1985" w:type="dxa"/>
            <w:shd w:val="clear" w:color="auto" w:fill="F3F3F3"/>
          </w:tcPr>
          <w:p w14:paraId="52F53AB1" w14:textId="77777777" w:rsidR="005B5370" w:rsidRDefault="005B5370">
            <w:pPr>
              <w:pStyle w:val="TableParagraph"/>
              <w:rPr>
                <w:rFonts w:ascii="Times New Roman"/>
                <w:sz w:val="16"/>
              </w:rPr>
            </w:pPr>
          </w:p>
        </w:tc>
        <w:tc>
          <w:tcPr>
            <w:tcW w:w="394" w:type="dxa"/>
            <w:shd w:val="clear" w:color="auto" w:fill="F3F3F3"/>
          </w:tcPr>
          <w:p w14:paraId="24D97FDB" w14:textId="77777777" w:rsidR="005B5370" w:rsidRDefault="005B5370">
            <w:pPr>
              <w:pStyle w:val="TableParagraph"/>
              <w:rPr>
                <w:rFonts w:ascii="Times New Roman"/>
                <w:sz w:val="16"/>
              </w:rPr>
            </w:pPr>
          </w:p>
        </w:tc>
        <w:tc>
          <w:tcPr>
            <w:tcW w:w="6047" w:type="dxa"/>
            <w:vMerge/>
            <w:tcBorders>
              <w:top w:val="nil"/>
            </w:tcBorders>
            <w:shd w:val="clear" w:color="auto" w:fill="F3F3F3"/>
          </w:tcPr>
          <w:p w14:paraId="470AA915" w14:textId="77777777" w:rsidR="005B5370" w:rsidRDefault="005B5370">
            <w:pPr>
              <w:rPr>
                <w:sz w:val="2"/>
                <w:szCs w:val="2"/>
              </w:rPr>
            </w:pPr>
          </w:p>
        </w:tc>
        <w:tc>
          <w:tcPr>
            <w:tcW w:w="3896" w:type="dxa"/>
            <w:vMerge/>
            <w:tcBorders>
              <w:top w:val="nil"/>
              <w:right w:val="nil"/>
            </w:tcBorders>
            <w:shd w:val="clear" w:color="auto" w:fill="F3F3F3"/>
          </w:tcPr>
          <w:p w14:paraId="7F057121" w14:textId="77777777" w:rsidR="005B5370" w:rsidRDefault="005B5370">
            <w:pPr>
              <w:rPr>
                <w:sz w:val="2"/>
                <w:szCs w:val="2"/>
              </w:rPr>
            </w:pPr>
          </w:p>
        </w:tc>
      </w:tr>
      <w:tr w:rsidR="005B5370" w14:paraId="3921DE3C" w14:textId="77777777">
        <w:trPr>
          <w:trHeight w:val="295"/>
          <w:tblCellSpacing w:w="21" w:type="dxa"/>
        </w:trPr>
        <w:tc>
          <w:tcPr>
            <w:tcW w:w="1114" w:type="dxa"/>
            <w:vMerge/>
            <w:tcBorders>
              <w:top w:val="nil"/>
              <w:left w:val="nil"/>
            </w:tcBorders>
            <w:shd w:val="clear" w:color="auto" w:fill="F3F3F3"/>
          </w:tcPr>
          <w:p w14:paraId="2640EEB1" w14:textId="77777777" w:rsidR="005B5370" w:rsidRDefault="005B5370">
            <w:pPr>
              <w:rPr>
                <w:sz w:val="2"/>
                <w:szCs w:val="2"/>
              </w:rPr>
            </w:pPr>
          </w:p>
        </w:tc>
        <w:tc>
          <w:tcPr>
            <w:tcW w:w="1985" w:type="dxa"/>
            <w:shd w:val="clear" w:color="auto" w:fill="F3F3F3"/>
          </w:tcPr>
          <w:p w14:paraId="2411C416" w14:textId="77777777" w:rsidR="005B5370" w:rsidRDefault="005B5370">
            <w:pPr>
              <w:pStyle w:val="TableParagraph"/>
              <w:rPr>
                <w:rFonts w:ascii="Times New Roman"/>
                <w:sz w:val="16"/>
              </w:rPr>
            </w:pPr>
          </w:p>
        </w:tc>
        <w:tc>
          <w:tcPr>
            <w:tcW w:w="394" w:type="dxa"/>
            <w:shd w:val="clear" w:color="auto" w:fill="F3F3F3"/>
          </w:tcPr>
          <w:p w14:paraId="589C33EB" w14:textId="77777777" w:rsidR="005B5370" w:rsidRDefault="005B5370">
            <w:pPr>
              <w:pStyle w:val="TableParagraph"/>
              <w:rPr>
                <w:rFonts w:ascii="Times New Roman"/>
                <w:sz w:val="16"/>
              </w:rPr>
            </w:pPr>
          </w:p>
        </w:tc>
        <w:tc>
          <w:tcPr>
            <w:tcW w:w="6047" w:type="dxa"/>
            <w:vMerge/>
            <w:tcBorders>
              <w:top w:val="nil"/>
            </w:tcBorders>
            <w:shd w:val="clear" w:color="auto" w:fill="F3F3F3"/>
          </w:tcPr>
          <w:p w14:paraId="7B80937C" w14:textId="77777777" w:rsidR="005B5370" w:rsidRDefault="005B5370">
            <w:pPr>
              <w:rPr>
                <w:sz w:val="2"/>
                <w:szCs w:val="2"/>
              </w:rPr>
            </w:pPr>
          </w:p>
        </w:tc>
        <w:tc>
          <w:tcPr>
            <w:tcW w:w="3896" w:type="dxa"/>
            <w:vMerge/>
            <w:tcBorders>
              <w:top w:val="nil"/>
              <w:right w:val="nil"/>
            </w:tcBorders>
            <w:shd w:val="clear" w:color="auto" w:fill="F3F3F3"/>
          </w:tcPr>
          <w:p w14:paraId="0EA70971" w14:textId="77777777" w:rsidR="005B5370" w:rsidRDefault="005B5370">
            <w:pPr>
              <w:rPr>
                <w:sz w:val="2"/>
                <w:szCs w:val="2"/>
              </w:rPr>
            </w:pPr>
          </w:p>
        </w:tc>
      </w:tr>
      <w:tr w:rsidR="005B5370" w14:paraId="0B564EF0" w14:textId="77777777">
        <w:trPr>
          <w:trHeight w:val="294"/>
          <w:tblCellSpacing w:w="21" w:type="dxa"/>
        </w:trPr>
        <w:tc>
          <w:tcPr>
            <w:tcW w:w="1114" w:type="dxa"/>
            <w:vMerge w:val="restart"/>
            <w:tcBorders>
              <w:left w:val="nil"/>
              <w:bottom w:val="nil"/>
            </w:tcBorders>
            <w:shd w:val="clear" w:color="auto" w:fill="F3F3F3"/>
          </w:tcPr>
          <w:p w14:paraId="635787C0" w14:textId="77777777" w:rsidR="005B5370" w:rsidRDefault="005B5370">
            <w:pPr>
              <w:pStyle w:val="TableParagraph"/>
              <w:rPr>
                <w:rFonts w:ascii="Times New Roman"/>
                <w:sz w:val="16"/>
              </w:rPr>
            </w:pPr>
          </w:p>
        </w:tc>
        <w:tc>
          <w:tcPr>
            <w:tcW w:w="1985" w:type="dxa"/>
            <w:shd w:val="clear" w:color="auto" w:fill="F3F3F3"/>
          </w:tcPr>
          <w:p w14:paraId="2FFFB66E" w14:textId="77777777" w:rsidR="005B5370" w:rsidRDefault="005B5370">
            <w:pPr>
              <w:pStyle w:val="TableParagraph"/>
              <w:rPr>
                <w:rFonts w:ascii="Times New Roman"/>
                <w:sz w:val="16"/>
              </w:rPr>
            </w:pPr>
          </w:p>
        </w:tc>
        <w:tc>
          <w:tcPr>
            <w:tcW w:w="394" w:type="dxa"/>
            <w:shd w:val="clear" w:color="auto" w:fill="F3F3F3"/>
          </w:tcPr>
          <w:p w14:paraId="00066019" w14:textId="77777777" w:rsidR="005B5370" w:rsidRDefault="005B5370">
            <w:pPr>
              <w:pStyle w:val="TableParagraph"/>
              <w:rPr>
                <w:rFonts w:ascii="Times New Roman"/>
                <w:sz w:val="16"/>
              </w:rPr>
            </w:pPr>
          </w:p>
        </w:tc>
        <w:tc>
          <w:tcPr>
            <w:tcW w:w="6047" w:type="dxa"/>
            <w:vMerge w:val="restart"/>
            <w:tcBorders>
              <w:bottom w:val="nil"/>
            </w:tcBorders>
            <w:shd w:val="clear" w:color="auto" w:fill="F3F3F3"/>
          </w:tcPr>
          <w:p w14:paraId="0FA15329" w14:textId="77777777" w:rsidR="005B5370" w:rsidRDefault="005B5370">
            <w:pPr>
              <w:pStyle w:val="TableParagraph"/>
              <w:rPr>
                <w:rFonts w:ascii="Times New Roman"/>
                <w:sz w:val="16"/>
              </w:rPr>
            </w:pPr>
          </w:p>
        </w:tc>
        <w:tc>
          <w:tcPr>
            <w:tcW w:w="3896" w:type="dxa"/>
            <w:vMerge w:val="restart"/>
            <w:tcBorders>
              <w:bottom w:val="nil"/>
              <w:right w:val="nil"/>
            </w:tcBorders>
            <w:shd w:val="clear" w:color="auto" w:fill="F3F3F3"/>
          </w:tcPr>
          <w:p w14:paraId="3B000897" w14:textId="77777777" w:rsidR="005B5370" w:rsidRDefault="005B5370">
            <w:pPr>
              <w:pStyle w:val="TableParagraph"/>
              <w:rPr>
                <w:rFonts w:ascii="Times New Roman"/>
                <w:sz w:val="16"/>
              </w:rPr>
            </w:pPr>
          </w:p>
        </w:tc>
      </w:tr>
      <w:tr w:rsidR="005B5370" w14:paraId="78A53A75" w14:textId="77777777">
        <w:trPr>
          <w:trHeight w:val="295"/>
          <w:tblCellSpacing w:w="21" w:type="dxa"/>
        </w:trPr>
        <w:tc>
          <w:tcPr>
            <w:tcW w:w="1114" w:type="dxa"/>
            <w:vMerge/>
            <w:tcBorders>
              <w:top w:val="nil"/>
              <w:left w:val="nil"/>
              <w:bottom w:val="nil"/>
            </w:tcBorders>
            <w:shd w:val="clear" w:color="auto" w:fill="F3F3F3"/>
          </w:tcPr>
          <w:p w14:paraId="091EF26E" w14:textId="77777777" w:rsidR="005B5370" w:rsidRDefault="005B5370">
            <w:pPr>
              <w:rPr>
                <w:sz w:val="2"/>
                <w:szCs w:val="2"/>
              </w:rPr>
            </w:pPr>
          </w:p>
        </w:tc>
        <w:tc>
          <w:tcPr>
            <w:tcW w:w="1985" w:type="dxa"/>
            <w:shd w:val="clear" w:color="auto" w:fill="F3F3F3"/>
          </w:tcPr>
          <w:p w14:paraId="03472401" w14:textId="77777777" w:rsidR="005B5370" w:rsidRDefault="005B5370">
            <w:pPr>
              <w:pStyle w:val="TableParagraph"/>
              <w:rPr>
                <w:rFonts w:ascii="Times New Roman"/>
                <w:sz w:val="16"/>
              </w:rPr>
            </w:pPr>
          </w:p>
        </w:tc>
        <w:tc>
          <w:tcPr>
            <w:tcW w:w="394" w:type="dxa"/>
            <w:shd w:val="clear" w:color="auto" w:fill="F3F3F3"/>
          </w:tcPr>
          <w:p w14:paraId="5B3CFD20" w14:textId="77777777" w:rsidR="005B5370" w:rsidRDefault="005B5370">
            <w:pPr>
              <w:pStyle w:val="TableParagraph"/>
              <w:rPr>
                <w:rFonts w:ascii="Times New Roman"/>
                <w:sz w:val="16"/>
              </w:rPr>
            </w:pPr>
          </w:p>
        </w:tc>
        <w:tc>
          <w:tcPr>
            <w:tcW w:w="6047" w:type="dxa"/>
            <w:vMerge/>
            <w:tcBorders>
              <w:top w:val="nil"/>
              <w:bottom w:val="nil"/>
            </w:tcBorders>
            <w:shd w:val="clear" w:color="auto" w:fill="F3F3F3"/>
          </w:tcPr>
          <w:p w14:paraId="4DC78866" w14:textId="77777777" w:rsidR="005B5370" w:rsidRDefault="005B5370">
            <w:pPr>
              <w:rPr>
                <w:sz w:val="2"/>
                <w:szCs w:val="2"/>
              </w:rPr>
            </w:pPr>
          </w:p>
        </w:tc>
        <w:tc>
          <w:tcPr>
            <w:tcW w:w="3896" w:type="dxa"/>
            <w:vMerge/>
            <w:tcBorders>
              <w:top w:val="nil"/>
              <w:bottom w:val="nil"/>
              <w:right w:val="nil"/>
            </w:tcBorders>
            <w:shd w:val="clear" w:color="auto" w:fill="F3F3F3"/>
          </w:tcPr>
          <w:p w14:paraId="7AC87E61" w14:textId="77777777" w:rsidR="005B5370" w:rsidRDefault="005B5370">
            <w:pPr>
              <w:rPr>
                <w:sz w:val="2"/>
                <w:szCs w:val="2"/>
              </w:rPr>
            </w:pPr>
          </w:p>
        </w:tc>
      </w:tr>
      <w:tr w:rsidR="005B5370" w14:paraId="38232346" w14:textId="77777777">
        <w:trPr>
          <w:trHeight w:val="296"/>
          <w:tblCellSpacing w:w="21" w:type="dxa"/>
        </w:trPr>
        <w:tc>
          <w:tcPr>
            <w:tcW w:w="1114" w:type="dxa"/>
            <w:vMerge/>
            <w:tcBorders>
              <w:top w:val="nil"/>
              <w:left w:val="nil"/>
              <w:bottom w:val="nil"/>
            </w:tcBorders>
            <w:shd w:val="clear" w:color="auto" w:fill="F3F3F3"/>
          </w:tcPr>
          <w:p w14:paraId="75C09801" w14:textId="77777777" w:rsidR="005B5370" w:rsidRDefault="005B5370">
            <w:pPr>
              <w:rPr>
                <w:sz w:val="2"/>
                <w:szCs w:val="2"/>
              </w:rPr>
            </w:pPr>
          </w:p>
        </w:tc>
        <w:tc>
          <w:tcPr>
            <w:tcW w:w="1985" w:type="dxa"/>
            <w:tcBorders>
              <w:bottom w:val="nil"/>
            </w:tcBorders>
            <w:shd w:val="clear" w:color="auto" w:fill="F3F3F3"/>
          </w:tcPr>
          <w:p w14:paraId="78946827" w14:textId="77777777" w:rsidR="005B5370" w:rsidRDefault="005B5370">
            <w:pPr>
              <w:pStyle w:val="TableParagraph"/>
              <w:rPr>
                <w:rFonts w:ascii="Times New Roman"/>
                <w:sz w:val="16"/>
              </w:rPr>
            </w:pPr>
          </w:p>
        </w:tc>
        <w:tc>
          <w:tcPr>
            <w:tcW w:w="394" w:type="dxa"/>
            <w:tcBorders>
              <w:bottom w:val="nil"/>
            </w:tcBorders>
            <w:shd w:val="clear" w:color="auto" w:fill="F3F3F3"/>
          </w:tcPr>
          <w:p w14:paraId="706CA1DE" w14:textId="77777777" w:rsidR="005B5370" w:rsidRDefault="005B5370">
            <w:pPr>
              <w:pStyle w:val="TableParagraph"/>
              <w:rPr>
                <w:rFonts w:ascii="Times New Roman"/>
                <w:sz w:val="16"/>
              </w:rPr>
            </w:pPr>
          </w:p>
        </w:tc>
        <w:tc>
          <w:tcPr>
            <w:tcW w:w="6047" w:type="dxa"/>
            <w:vMerge/>
            <w:tcBorders>
              <w:top w:val="nil"/>
              <w:bottom w:val="nil"/>
            </w:tcBorders>
            <w:shd w:val="clear" w:color="auto" w:fill="F3F3F3"/>
          </w:tcPr>
          <w:p w14:paraId="128AABAD" w14:textId="77777777" w:rsidR="005B5370" w:rsidRDefault="005B5370">
            <w:pPr>
              <w:rPr>
                <w:sz w:val="2"/>
                <w:szCs w:val="2"/>
              </w:rPr>
            </w:pPr>
          </w:p>
        </w:tc>
        <w:tc>
          <w:tcPr>
            <w:tcW w:w="3896" w:type="dxa"/>
            <w:vMerge/>
            <w:tcBorders>
              <w:top w:val="nil"/>
              <w:bottom w:val="nil"/>
              <w:right w:val="nil"/>
            </w:tcBorders>
            <w:shd w:val="clear" w:color="auto" w:fill="F3F3F3"/>
          </w:tcPr>
          <w:p w14:paraId="6CE8C038" w14:textId="77777777" w:rsidR="005B5370" w:rsidRDefault="005B5370">
            <w:pPr>
              <w:rPr>
                <w:sz w:val="2"/>
                <w:szCs w:val="2"/>
              </w:rPr>
            </w:pPr>
          </w:p>
        </w:tc>
      </w:tr>
    </w:tbl>
    <w:p w14:paraId="370D02E1" w14:textId="77777777" w:rsidR="005B5370" w:rsidRDefault="005B5370">
      <w:pPr>
        <w:rPr>
          <w:sz w:val="2"/>
          <w:szCs w:val="2"/>
        </w:rPr>
        <w:sectPr w:rsidR="005B5370">
          <w:pgSz w:w="16840" w:h="11910" w:orient="landscape"/>
          <w:pgMar w:top="1180" w:right="1320" w:bottom="980" w:left="1340" w:header="713" w:footer="782" w:gutter="0"/>
          <w:cols w:space="720"/>
        </w:sectPr>
      </w:pPr>
    </w:p>
    <w:p w14:paraId="09345266" w14:textId="77777777" w:rsidR="005B5370" w:rsidRDefault="005B5370">
      <w:pPr>
        <w:pStyle w:val="BodyText"/>
        <w:rPr>
          <w:rFonts w:ascii="Times New Roman"/>
          <w:b/>
          <w:sz w:val="20"/>
        </w:rPr>
      </w:pPr>
    </w:p>
    <w:p w14:paraId="3749D2AB" w14:textId="77777777" w:rsidR="005B5370" w:rsidRDefault="005B5370">
      <w:pPr>
        <w:pStyle w:val="BodyText"/>
        <w:rPr>
          <w:rFonts w:ascii="Times New Roman"/>
          <w:b/>
          <w:sz w:val="20"/>
        </w:rPr>
      </w:pPr>
    </w:p>
    <w:p w14:paraId="2623CC21" w14:textId="77777777" w:rsidR="005B5370" w:rsidRDefault="005B5370">
      <w:pPr>
        <w:pStyle w:val="BodyText"/>
        <w:spacing w:before="5"/>
        <w:rPr>
          <w:rFonts w:ascii="Times New Roman"/>
          <w:b/>
          <w:sz w:val="17"/>
        </w:rPr>
      </w:pPr>
    </w:p>
    <w:tbl>
      <w:tblPr>
        <w:tblW w:w="0" w:type="auto"/>
        <w:tblInd w:w="36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114"/>
        <w:gridCol w:w="1985"/>
        <w:gridCol w:w="394"/>
        <w:gridCol w:w="6047"/>
        <w:gridCol w:w="3896"/>
      </w:tblGrid>
      <w:tr w:rsidR="005B5370" w14:paraId="261B1D1B" w14:textId="77777777">
        <w:trPr>
          <w:trHeight w:val="474"/>
        </w:trPr>
        <w:tc>
          <w:tcPr>
            <w:tcW w:w="13436" w:type="dxa"/>
            <w:gridSpan w:val="5"/>
            <w:tcBorders>
              <w:top w:val="nil"/>
              <w:left w:val="nil"/>
              <w:right w:val="nil"/>
            </w:tcBorders>
            <w:shd w:val="clear" w:color="auto" w:fill="CCCCCC"/>
          </w:tcPr>
          <w:p w14:paraId="465AD7F1" w14:textId="77777777" w:rsidR="005B5370" w:rsidRDefault="00000000">
            <w:pPr>
              <w:pStyle w:val="TableParagraph"/>
              <w:spacing w:before="43"/>
              <w:ind w:left="86"/>
              <w:rPr>
                <w:b/>
                <w:sz w:val="16"/>
              </w:rPr>
            </w:pPr>
            <w:r>
              <w:rPr>
                <w:b/>
                <w:sz w:val="16"/>
              </w:rPr>
              <w:t>Data Asset Based Continuity Controls</w:t>
            </w:r>
          </w:p>
        </w:tc>
      </w:tr>
      <w:tr w:rsidR="005B5370" w14:paraId="61FA29D7" w14:textId="77777777">
        <w:trPr>
          <w:trHeight w:val="818"/>
        </w:trPr>
        <w:tc>
          <w:tcPr>
            <w:tcW w:w="1114" w:type="dxa"/>
            <w:tcBorders>
              <w:left w:val="nil"/>
            </w:tcBorders>
            <w:shd w:val="clear" w:color="auto" w:fill="CCCCCC"/>
          </w:tcPr>
          <w:p w14:paraId="79386581" w14:textId="77777777" w:rsidR="005B5370" w:rsidRDefault="00000000">
            <w:pPr>
              <w:pStyle w:val="TableParagraph"/>
              <w:spacing w:before="42"/>
              <w:ind w:left="86"/>
              <w:rPr>
                <w:b/>
                <w:sz w:val="16"/>
              </w:rPr>
            </w:pPr>
            <w:r>
              <w:rPr>
                <w:b/>
                <w:sz w:val="16"/>
              </w:rPr>
              <w:t>Control</w:t>
            </w:r>
          </w:p>
        </w:tc>
        <w:tc>
          <w:tcPr>
            <w:tcW w:w="2379" w:type="dxa"/>
            <w:gridSpan w:val="2"/>
            <w:tcBorders>
              <w:bottom w:val="nil"/>
            </w:tcBorders>
            <w:shd w:val="clear" w:color="auto" w:fill="CCCCCC"/>
          </w:tcPr>
          <w:p w14:paraId="039AF7C2" w14:textId="77777777" w:rsidR="005B5370" w:rsidRDefault="00000000">
            <w:pPr>
              <w:pStyle w:val="TableParagraph"/>
              <w:spacing w:before="42" w:line="242" w:lineRule="auto"/>
              <w:ind w:left="85"/>
              <w:rPr>
                <w:b/>
                <w:sz w:val="16"/>
              </w:rPr>
            </w:pPr>
            <w:r>
              <w:rPr>
                <w:b/>
                <w:sz w:val="16"/>
              </w:rPr>
              <w:t>Respective Asset &amp; Priority</w:t>
            </w:r>
          </w:p>
        </w:tc>
        <w:tc>
          <w:tcPr>
            <w:tcW w:w="6047" w:type="dxa"/>
            <w:shd w:val="clear" w:color="auto" w:fill="CCCCCC"/>
          </w:tcPr>
          <w:p w14:paraId="6B1F848C" w14:textId="77777777" w:rsidR="005B5370" w:rsidRDefault="00000000">
            <w:pPr>
              <w:pStyle w:val="TableParagraph"/>
              <w:spacing w:before="42"/>
              <w:ind w:left="84"/>
              <w:rPr>
                <w:b/>
                <w:sz w:val="16"/>
              </w:rPr>
            </w:pPr>
            <w:r>
              <w:rPr>
                <w:b/>
                <w:sz w:val="16"/>
              </w:rPr>
              <w:t>Control Description</w:t>
            </w:r>
          </w:p>
        </w:tc>
        <w:tc>
          <w:tcPr>
            <w:tcW w:w="3896" w:type="dxa"/>
            <w:tcBorders>
              <w:bottom w:val="nil"/>
              <w:right w:val="nil"/>
            </w:tcBorders>
            <w:shd w:val="clear" w:color="auto" w:fill="CCCCCC"/>
          </w:tcPr>
          <w:p w14:paraId="332CDC1B" w14:textId="77777777" w:rsidR="005B5370" w:rsidRDefault="00000000">
            <w:pPr>
              <w:pStyle w:val="TableParagraph"/>
              <w:spacing w:before="42" w:line="242" w:lineRule="auto"/>
              <w:ind w:left="84" w:right="527"/>
              <w:rPr>
                <w:sz w:val="16"/>
              </w:rPr>
            </w:pPr>
            <w:r>
              <w:rPr>
                <w:b/>
                <w:sz w:val="16"/>
              </w:rPr>
              <w:t xml:space="preserve">Control Implementation and usage information </w:t>
            </w:r>
            <w:r>
              <w:rPr>
                <w:sz w:val="16"/>
              </w:rPr>
              <w:t>(Short directions and /or</w:t>
            </w:r>
          </w:p>
          <w:p w14:paraId="5B04CB5A" w14:textId="77777777" w:rsidR="005B5370" w:rsidRDefault="00000000">
            <w:pPr>
              <w:pStyle w:val="TableParagraph"/>
              <w:spacing w:before="4" w:line="194" w:lineRule="exact"/>
              <w:ind w:left="84" w:right="527"/>
              <w:rPr>
                <w:sz w:val="16"/>
              </w:rPr>
            </w:pPr>
            <w:r>
              <w:rPr>
                <w:sz w:val="16"/>
              </w:rPr>
              <w:t xml:space="preserve">pointer to documentation </w:t>
            </w:r>
            <w:proofErr w:type="gramStart"/>
            <w:r>
              <w:rPr>
                <w:sz w:val="16"/>
              </w:rPr>
              <w:t>e.g.</w:t>
            </w:r>
            <w:proofErr w:type="gramEnd"/>
            <w:r>
              <w:rPr>
                <w:sz w:val="16"/>
              </w:rPr>
              <w:t xml:space="preserve"> Annex F - backup plan)</w:t>
            </w:r>
          </w:p>
        </w:tc>
      </w:tr>
      <w:tr w:rsidR="005B5370" w14:paraId="15E2DC7C" w14:textId="77777777">
        <w:trPr>
          <w:trHeight w:val="328"/>
        </w:trPr>
        <w:tc>
          <w:tcPr>
            <w:tcW w:w="1114" w:type="dxa"/>
            <w:tcBorders>
              <w:left w:val="nil"/>
            </w:tcBorders>
            <w:shd w:val="clear" w:color="auto" w:fill="F3F3F3"/>
          </w:tcPr>
          <w:p w14:paraId="5523F765" w14:textId="77777777" w:rsidR="005B5370" w:rsidRDefault="005B5370">
            <w:pPr>
              <w:pStyle w:val="TableParagraph"/>
              <w:rPr>
                <w:rFonts w:ascii="Times New Roman"/>
                <w:sz w:val="16"/>
              </w:rPr>
            </w:pPr>
          </w:p>
        </w:tc>
        <w:tc>
          <w:tcPr>
            <w:tcW w:w="1985" w:type="dxa"/>
            <w:tcBorders>
              <w:top w:val="nil"/>
            </w:tcBorders>
            <w:shd w:val="clear" w:color="auto" w:fill="F3F3F3"/>
          </w:tcPr>
          <w:p w14:paraId="5FD6B2CF" w14:textId="77777777" w:rsidR="005B5370" w:rsidRDefault="005B5370">
            <w:pPr>
              <w:pStyle w:val="TableParagraph"/>
              <w:rPr>
                <w:rFonts w:ascii="Times New Roman"/>
                <w:sz w:val="16"/>
              </w:rPr>
            </w:pPr>
          </w:p>
        </w:tc>
        <w:tc>
          <w:tcPr>
            <w:tcW w:w="394" w:type="dxa"/>
            <w:tcBorders>
              <w:top w:val="nil"/>
            </w:tcBorders>
            <w:shd w:val="clear" w:color="auto" w:fill="F3F3F3"/>
          </w:tcPr>
          <w:p w14:paraId="4A96963A" w14:textId="77777777" w:rsidR="005B5370" w:rsidRDefault="005B5370">
            <w:pPr>
              <w:pStyle w:val="TableParagraph"/>
              <w:rPr>
                <w:rFonts w:ascii="Times New Roman"/>
                <w:sz w:val="16"/>
              </w:rPr>
            </w:pPr>
          </w:p>
        </w:tc>
        <w:tc>
          <w:tcPr>
            <w:tcW w:w="6047" w:type="dxa"/>
            <w:shd w:val="clear" w:color="auto" w:fill="F3F3F3"/>
          </w:tcPr>
          <w:p w14:paraId="0E0DFF8C" w14:textId="77777777" w:rsidR="005B5370" w:rsidRDefault="005B5370">
            <w:pPr>
              <w:pStyle w:val="TableParagraph"/>
              <w:rPr>
                <w:rFonts w:ascii="Times New Roman"/>
                <w:sz w:val="16"/>
              </w:rPr>
            </w:pPr>
          </w:p>
        </w:tc>
        <w:tc>
          <w:tcPr>
            <w:tcW w:w="3896" w:type="dxa"/>
            <w:tcBorders>
              <w:top w:val="nil"/>
              <w:right w:val="nil"/>
            </w:tcBorders>
            <w:shd w:val="clear" w:color="auto" w:fill="F3F3F3"/>
          </w:tcPr>
          <w:p w14:paraId="4A11547B" w14:textId="77777777" w:rsidR="005B5370" w:rsidRDefault="005B5370">
            <w:pPr>
              <w:pStyle w:val="TableParagraph"/>
              <w:rPr>
                <w:rFonts w:ascii="Times New Roman"/>
                <w:sz w:val="16"/>
              </w:rPr>
            </w:pPr>
          </w:p>
        </w:tc>
      </w:tr>
      <w:tr w:rsidR="005B5370" w14:paraId="754E2C1E" w14:textId="77777777">
        <w:trPr>
          <w:trHeight w:val="339"/>
        </w:trPr>
        <w:tc>
          <w:tcPr>
            <w:tcW w:w="1114" w:type="dxa"/>
            <w:vMerge w:val="restart"/>
            <w:tcBorders>
              <w:left w:val="nil"/>
              <w:bottom w:val="nil"/>
            </w:tcBorders>
            <w:shd w:val="clear" w:color="auto" w:fill="F3F3F3"/>
          </w:tcPr>
          <w:p w14:paraId="3B3146CE" w14:textId="77777777" w:rsidR="005B5370" w:rsidRDefault="005B5370">
            <w:pPr>
              <w:pStyle w:val="TableParagraph"/>
              <w:rPr>
                <w:rFonts w:ascii="Times New Roman"/>
                <w:sz w:val="16"/>
              </w:rPr>
            </w:pPr>
          </w:p>
        </w:tc>
        <w:tc>
          <w:tcPr>
            <w:tcW w:w="1985" w:type="dxa"/>
            <w:shd w:val="clear" w:color="auto" w:fill="F3F3F3"/>
          </w:tcPr>
          <w:p w14:paraId="6C762ACB" w14:textId="77777777" w:rsidR="005B5370" w:rsidRDefault="005B5370">
            <w:pPr>
              <w:pStyle w:val="TableParagraph"/>
              <w:rPr>
                <w:rFonts w:ascii="Times New Roman"/>
                <w:sz w:val="16"/>
              </w:rPr>
            </w:pPr>
          </w:p>
        </w:tc>
        <w:tc>
          <w:tcPr>
            <w:tcW w:w="394" w:type="dxa"/>
            <w:shd w:val="clear" w:color="auto" w:fill="F3F3F3"/>
          </w:tcPr>
          <w:p w14:paraId="0C54A569" w14:textId="77777777" w:rsidR="005B5370" w:rsidRDefault="005B5370">
            <w:pPr>
              <w:pStyle w:val="TableParagraph"/>
              <w:rPr>
                <w:rFonts w:ascii="Times New Roman"/>
                <w:sz w:val="16"/>
              </w:rPr>
            </w:pPr>
          </w:p>
        </w:tc>
        <w:tc>
          <w:tcPr>
            <w:tcW w:w="6047" w:type="dxa"/>
            <w:vMerge w:val="restart"/>
            <w:tcBorders>
              <w:bottom w:val="nil"/>
            </w:tcBorders>
            <w:shd w:val="clear" w:color="auto" w:fill="F3F3F3"/>
          </w:tcPr>
          <w:p w14:paraId="265A63C5" w14:textId="77777777" w:rsidR="005B5370" w:rsidRDefault="005B5370">
            <w:pPr>
              <w:pStyle w:val="TableParagraph"/>
              <w:rPr>
                <w:rFonts w:ascii="Times New Roman"/>
                <w:sz w:val="16"/>
              </w:rPr>
            </w:pPr>
          </w:p>
        </w:tc>
        <w:tc>
          <w:tcPr>
            <w:tcW w:w="3896" w:type="dxa"/>
            <w:vMerge w:val="restart"/>
            <w:tcBorders>
              <w:bottom w:val="nil"/>
              <w:right w:val="nil"/>
            </w:tcBorders>
            <w:shd w:val="clear" w:color="auto" w:fill="F3F3F3"/>
          </w:tcPr>
          <w:p w14:paraId="74B24000" w14:textId="77777777" w:rsidR="005B5370" w:rsidRDefault="005B5370">
            <w:pPr>
              <w:pStyle w:val="TableParagraph"/>
              <w:rPr>
                <w:rFonts w:ascii="Times New Roman"/>
                <w:sz w:val="16"/>
              </w:rPr>
            </w:pPr>
          </w:p>
        </w:tc>
      </w:tr>
      <w:tr w:rsidR="005B5370" w14:paraId="74F37E34" w14:textId="77777777">
        <w:trPr>
          <w:trHeight w:val="338"/>
        </w:trPr>
        <w:tc>
          <w:tcPr>
            <w:tcW w:w="1114" w:type="dxa"/>
            <w:vMerge/>
            <w:tcBorders>
              <w:top w:val="nil"/>
              <w:left w:val="nil"/>
              <w:bottom w:val="nil"/>
            </w:tcBorders>
            <w:shd w:val="clear" w:color="auto" w:fill="F3F3F3"/>
          </w:tcPr>
          <w:p w14:paraId="52FF7F4C" w14:textId="77777777" w:rsidR="005B5370" w:rsidRDefault="005B5370">
            <w:pPr>
              <w:rPr>
                <w:sz w:val="2"/>
                <w:szCs w:val="2"/>
              </w:rPr>
            </w:pPr>
          </w:p>
        </w:tc>
        <w:tc>
          <w:tcPr>
            <w:tcW w:w="1985" w:type="dxa"/>
            <w:shd w:val="clear" w:color="auto" w:fill="F3F3F3"/>
          </w:tcPr>
          <w:p w14:paraId="2EC35EF4" w14:textId="77777777" w:rsidR="005B5370" w:rsidRDefault="005B5370">
            <w:pPr>
              <w:pStyle w:val="TableParagraph"/>
              <w:rPr>
                <w:rFonts w:ascii="Times New Roman"/>
                <w:sz w:val="16"/>
              </w:rPr>
            </w:pPr>
          </w:p>
        </w:tc>
        <w:tc>
          <w:tcPr>
            <w:tcW w:w="394" w:type="dxa"/>
            <w:shd w:val="clear" w:color="auto" w:fill="F3F3F3"/>
          </w:tcPr>
          <w:p w14:paraId="181E700A" w14:textId="77777777" w:rsidR="005B5370" w:rsidRDefault="005B5370">
            <w:pPr>
              <w:pStyle w:val="TableParagraph"/>
              <w:rPr>
                <w:rFonts w:ascii="Times New Roman"/>
                <w:sz w:val="16"/>
              </w:rPr>
            </w:pPr>
          </w:p>
        </w:tc>
        <w:tc>
          <w:tcPr>
            <w:tcW w:w="6047" w:type="dxa"/>
            <w:vMerge/>
            <w:tcBorders>
              <w:top w:val="nil"/>
              <w:bottom w:val="nil"/>
            </w:tcBorders>
            <w:shd w:val="clear" w:color="auto" w:fill="F3F3F3"/>
          </w:tcPr>
          <w:p w14:paraId="62BCE85A" w14:textId="77777777" w:rsidR="005B5370" w:rsidRDefault="005B5370">
            <w:pPr>
              <w:rPr>
                <w:sz w:val="2"/>
                <w:szCs w:val="2"/>
              </w:rPr>
            </w:pPr>
          </w:p>
        </w:tc>
        <w:tc>
          <w:tcPr>
            <w:tcW w:w="3896" w:type="dxa"/>
            <w:vMerge/>
            <w:tcBorders>
              <w:top w:val="nil"/>
              <w:bottom w:val="nil"/>
              <w:right w:val="nil"/>
            </w:tcBorders>
            <w:shd w:val="clear" w:color="auto" w:fill="F3F3F3"/>
          </w:tcPr>
          <w:p w14:paraId="042AB1CB" w14:textId="77777777" w:rsidR="005B5370" w:rsidRDefault="005B5370">
            <w:pPr>
              <w:rPr>
                <w:sz w:val="2"/>
                <w:szCs w:val="2"/>
              </w:rPr>
            </w:pPr>
          </w:p>
        </w:tc>
      </w:tr>
      <w:tr w:rsidR="005B5370" w14:paraId="75D9BD9E" w14:textId="77777777">
        <w:trPr>
          <w:trHeight w:val="339"/>
        </w:trPr>
        <w:tc>
          <w:tcPr>
            <w:tcW w:w="1114" w:type="dxa"/>
            <w:vMerge/>
            <w:tcBorders>
              <w:top w:val="nil"/>
              <w:left w:val="nil"/>
              <w:bottom w:val="nil"/>
            </w:tcBorders>
            <w:shd w:val="clear" w:color="auto" w:fill="F3F3F3"/>
          </w:tcPr>
          <w:p w14:paraId="3C3D7957" w14:textId="77777777" w:rsidR="005B5370" w:rsidRDefault="005B5370">
            <w:pPr>
              <w:rPr>
                <w:sz w:val="2"/>
                <w:szCs w:val="2"/>
              </w:rPr>
            </w:pPr>
          </w:p>
        </w:tc>
        <w:tc>
          <w:tcPr>
            <w:tcW w:w="1985" w:type="dxa"/>
            <w:shd w:val="clear" w:color="auto" w:fill="F3F3F3"/>
          </w:tcPr>
          <w:p w14:paraId="1D64E08A" w14:textId="77777777" w:rsidR="005B5370" w:rsidRDefault="005B5370">
            <w:pPr>
              <w:pStyle w:val="TableParagraph"/>
              <w:rPr>
                <w:rFonts w:ascii="Times New Roman"/>
                <w:sz w:val="16"/>
              </w:rPr>
            </w:pPr>
          </w:p>
        </w:tc>
        <w:tc>
          <w:tcPr>
            <w:tcW w:w="394" w:type="dxa"/>
            <w:shd w:val="clear" w:color="auto" w:fill="F3F3F3"/>
          </w:tcPr>
          <w:p w14:paraId="4206D11E" w14:textId="77777777" w:rsidR="005B5370" w:rsidRDefault="005B5370">
            <w:pPr>
              <w:pStyle w:val="TableParagraph"/>
              <w:rPr>
                <w:rFonts w:ascii="Times New Roman"/>
                <w:sz w:val="16"/>
              </w:rPr>
            </w:pPr>
          </w:p>
        </w:tc>
        <w:tc>
          <w:tcPr>
            <w:tcW w:w="6047" w:type="dxa"/>
            <w:vMerge/>
            <w:tcBorders>
              <w:top w:val="nil"/>
              <w:bottom w:val="nil"/>
            </w:tcBorders>
            <w:shd w:val="clear" w:color="auto" w:fill="F3F3F3"/>
          </w:tcPr>
          <w:p w14:paraId="1A915493" w14:textId="77777777" w:rsidR="005B5370" w:rsidRDefault="005B5370">
            <w:pPr>
              <w:rPr>
                <w:sz w:val="2"/>
                <w:szCs w:val="2"/>
              </w:rPr>
            </w:pPr>
          </w:p>
        </w:tc>
        <w:tc>
          <w:tcPr>
            <w:tcW w:w="3896" w:type="dxa"/>
            <w:vMerge/>
            <w:tcBorders>
              <w:top w:val="nil"/>
              <w:bottom w:val="nil"/>
              <w:right w:val="nil"/>
            </w:tcBorders>
            <w:shd w:val="clear" w:color="auto" w:fill="F3F3F3"/>
          </w:tcPr>
          <w:p w14:paraId="54665BB9" w14:textId="77777777" w:rsidR="005B5370" w:rsidRDefault="005B5370">
            <w:pPr>
              <w:rPr>
                <w:sz w:val="2"/>
                <w:szCs w:val="2"/>
              </w:rPr>
            </w:pPr>
          </w:p>
        </w:tc>
      </w:tr>
      <w:tr w:rsidR="005B5370" w14:paraId="3D0F82FF" w14:textId="77777777">
        <w:trPr>
          <w:trHeight w:val="339"/>
        </w:trPr>
        <w:tc>
          <w:tcPr>
            <w:tcW w:w="1114" w:type="dxa"/>
            <w:vMerge/>
            <w:tcBorders>
              <w:top w:val="nil"/>
              <w:left w:val="nil"/>
              <w:bottom w:val="nil"/>
            </w:tcBorders>
            <w:shd w:val="clear" w:color="auto" w:fill="F3F3F3"/>
          </w:tcPr>
          <w:p w14:paraId="3D4C4871" w14:textId="77777777" w:rsidR="005B5370" w:rsidRDefault="005B5370">
            <w:pPr>
              <w:rPr>
                <w:sz w:val="2"/>
                <w:szCs w:val="2"/>
              </w:rPr>
            </w:pPr>
          </w:p>
        </w:tc>
        <w:tc>
          <w:tcPr>
            <w:tcW w:w="1985" w:type="dxa"/>
            <w:tcBorders>
              <w:bottom w:val="nil"/>
            </w:tcBorders>
            <w:shd w:val="clear" w:color="auto" w:fill="F3F3F3"/>
          </w:tcPr>
          <w:p w14:paraId="3283DC36" w14:textId="77777777" w:rsidR="005B5370" w:rsidRDefault="005B5370">
            <w:pPr>
              <w:pStyle w:val="TableParagraph"/>
              <w:rPr>
                <w:rFonts w:ascii="Times New Roman"/>
                <w:sz w:val="16"/>
              </w:rPr>
            </w:pPr>
          </w:p>
        </w:tc>
        <w:tc>
          <w:tcPr>
            <w:tcW w:w="394" w:type="dxa"/>
            <w:tcBorders>
              <w:bottom w:val="nil"/>
            </w:tcBorders>
            <w:shd w:val="clear" w:color="auto" w:fill="F3F3F3"/>
          </w:tcPr>
          <w:p w14:paraId="07A3D033" w14:textId="77777777" w:rsidR="005B5370" w:rsidRDefault="005B5370">
            <w:pPr>
              <w:pStyle w:val="TableParagraph"/>
              <w:rPr>
                <w:rFonts w:ascii="Times New Roman"/>
                <w:sz w:val="16"/>
              </w:rPr>
            </w:pPr>
          </w:p>
        </w:tc>
        <w:tc>
          <w:tcPr>
            <w:tcW w:w="6047" w:type="dxa"/>
            <w:vMerge/>
            <w:tcBorders>
              <w:top w:val="nil"/>
              <w:bottom w:val="nil"/>
            </w:tcBorders>
            <w:shd w:val="clear" w:color="auto" w:fill="F3F3F3"/>
          </w:tcPr>
          <w:p w14:paraId="3276DA11" w14:textId="77777777" w:rsidR="005B5370" w:rsidRDefault="005B5370">
            <w:pPr>
              <w:rPr>
                <w:sz w:val="2"/>
                <w:szCs w:val="2"/>
              </w:rPr>
            </w:pPr>
          </w:p>
        </w:tc>
        <w:tc>
          <w:tcPr>
            <w:tcW w:w="3896" w:type="dxa"/>
            <w:vMerge/>
            <w:tcBorders>
              <w:top w:val="nil"/>
              <w:bottom w:val="nil"/>
              <w:right w:val="nil"/>
            </w:tcBorders>
            <w:shd w:val="clear" w:color="auto" w:fill="F3F3F3"/>
          </w:tcPr>
          <w:p w14:paraId="14989818" w14:textId="77777777" w:rsidR="005B5370" w:rsidRDefault="005B5370">
            <w:pPr>
              <w:rPr>
                <w:sz w:val="2"/>
                <w:szCs w:val="2"/>
              </w:rPr>
            </w:pPr>
          </w:p>
        </w:tc>
      </w:tr>
    </w:tbl>
    <w:p w14:paraId="172145E8" w14:textId="77777777" w:rsidR="005B5370" w:rsidRDefault="005B5370">
      <w:pPr>
        <w:pStyle w:val="BodyText"/>
        <w:spacing w:before="8"/>
        <w:rPr>
          <w:rFonts w:ascii="Times New Roman"/>
          <w:b/>
          <w:sz w:val="15"/>
        </w:rPr>
      </w:pPr>
    </w:p>
    <w:p w14:paraId="7283A3E1" w14:textId="77777777" w:rsidR="005B5370" w:rsidRDefault="00000000">
      <w:pPr>
        <w:spacing w:before="91"/>
        <w:ind w:right="17"/>
        <w:jc w:val="center"/>
        <w:rPr>
          <w:rFonts w:ascii="Times New Roman"/>
          <w:b/>
          <w:sz w:val="20"/>
        </w:rPr>
      </w:pPr>
      <w:r>
        <w:rPr>
          <w:rFonts w:ascii="Times New Roman"/>
          <w:b/>
          <w:sz w:val="20"/>
        </w:rPr>
        <w:t>Table 17: Data Asset Based Continuity Controls</w:t>
      </w:r>
    </w:p>
    <w:p w14:paraId="3F32DD55" w14:textId="77777777" w:rsidR="005B5370" w:rsidRDefault="005B5370">
      <w:pPr>
        <w:pStyle w:val="BodyText"/>
        <w:spacing w:before="11"/>
        <w:rPr>
          <w:rFonts w:ascii="Times New Roman"/>
          <w:b/>
          <w:sz w:val="27"/>
        </w:rPr>
      </w:pPr>
    </w:p>
    <w:tbl>
      <w:tblPr>
        <w:tblW w:w="0" w:type="auto"/>
        <w:tblCellSpacing w:w="21" w:type="dxa"/>
        <w:tblInd w:w="409" w:type="dxa"/>
        <w:tblLayout w:type="fixed"/>
        <w:tblCellMar>
          <w:left w:w="0" w:type="dxa"/>
          <w:right w:w="0" w:type="dxa"/>
        </w:tblCellMar>
        <w:tblLook w:val="01E0" w:firstRow="1" w:lastRow="1" w:firstColumn="1" w:lastColumn="1" w:noHBand="0" w:noVBand="0"/>
      </w:tblPr>
      <w:tblGrid>
        <w:gridCol w:w="1175"/>
        <w:gridCol w:w="2030"/>
        <w:gridCol w:w="436"/>
        <w:gridCol w:w="6089"/>
        <w:gridCol w:w="3923"/>
      </w:tblGrid>
      <w:tr w:rsidR="005B5370" w14:paraId="4F65E0CA" w14:textId="77777777">
        <w:trPr>
          <w:trHeight w:val="431"/>
          <w:tblCellSpacing w:w="21" w:type="dxa"/>
        </w:trPr>
        <w:tc>
          <w:tcPr>
            <w:tcW w:w="13401" w:type="dxa"/>
            <w:gridSpan w:val="5"/>
            <w:tcBorders>
              <w:top w:val="nil"/>
              <w:left w:val="nil"/>
              <w:right w:val="nil"/>
            </w:tcBorders>
            <w:shd w:val="clear" w:color="auto" w:fill="CCCCCC"/>
          </w:tcPr>
          <w:p w14:paraId="1D61E39E" w14:textId="77777777" w:rsidR="005B5370" w:rsidRDefault="00000000">
            <w:pPr>
              <w:pStyle w:val="TableParagraph"/>
              <w:spacing w:before="43"/>
              <w:ind w:left="86"/>
              <w:rPr>
                <w:b/>
                <w:sz w:val="16"/>
              </w:rPr>
            </w:pPr>
            <w:r>
              <w:rPr>
                <w:b/>
                <w:sz w:val="16"/>
              </w:rPr>
              <w:t>People Continuity Controls</w:t>
            </w:r>
          </w:p>
        </w:tc>
      </w:tr>
      <w:tr w:rsidR="005B5370" w14:paraId="0A306F94" w14:textId="77777777">
        <w:trPr>
          <w:trHeight w:val="775"/>
          <w:tblCellSpacing w:w="21" w:type="dxa"/>
        </w:trPr>
        <w:tc>
          <w:tcPr>
            <w:tcW w:w="1112" w:type="dxa"/>
            <w:tcBorders>
              <w:left w:val="nil"/>
            </w:tcBorders>
            <w:shd w:val="clear" w:color="auto" w:fill="CCCCCC"/>
          </w:tcPr>
          <w:p w14:paraId="126D8EA9" w14:textId="77777777" w:rsidR="005B5370" w:rsidRDefault="00000000">
            <w:pPr>
              <w:pStyle w:val="TableParagraph"/>
              <w:spacing w:before="42"/>
              <w:ind w:left="86"/>
              <w:rPr>
                <w:b/>
                <w:sz w:val="16"/>
              </w:rPr>
            </w:pPr>
            <w:r>
              <w:rPr>
                <w:b/>
                <w:sz w:val="16"/>
              </w:rPr>
              <w:t>Control</w:t>
            </w:r>
          </w:p>
        </w:tc>
        <w:tc>
          <w:tcPr>
            <w:tcW w:w="2382" w:type="dxa"/>
            <w:gridSpan w:val="2"/>
            <w:shd w:val="clear" w:color="auto" w:fill="CCCCCC"/>
          </w:tcPr>
          <w:p w14:paraId="1006A4BE" w14:textId="77777777" w:rsidR="005B5370" w:rsidRDefault="00000000">
            <w:pPr>
              <w:pStyle w:val="TableParagraph"/>
              <w:spacing w:before="42" w:line="242" w:lineRule="auto"/>
              <w:ind w:left="85"/>
              <w:rPr>
                <w:b/>
                <w:sz w:val="16"/>
              </w:rPr>
            </w:pPr>
            <w:r>
              <w:rPr>
                <w:b/>
                <w:sz w:val="16"/>
              </w:rPr>
              <w:t>Respective Asset &amp; Priority</w:t>
            </w:r>
          </w:p>
        </w:tc>
        <w:tc>
          <w:tcPr>
            <w:tcW w:w="6047" w:type="dxa"/>
            <w:shd w:val="clear" w:color="auto" w:fill="CCCCCC"/>
          </w:tcPr>
          <w:p w14:paraId="69EABB1A" w14:textId="77777777" w:rsidR="005B5370" w:rsidRDefault="00000000">
            <w:pPr>
              <w:pStyle w:val="TableParagraph"/>
              <w:spacing w:before="42"/>
              <w:ind w:left="83"/>
              <w:rPr>
                <w:b/>
                <w:sz w:val="16"/>
              </w:rPr>
            </w:pPr>
            <w:r>
              <w:rPr>
                <w:b/>
                <w:sz w:val="16"/>
              </w:rPr>
              <w:t>Control Description</w:t>
            </w:r>
          </w:p>
        </w:tc>
        <w:tc>
          <w:tcPr>
            <w:tcW w:w="3860" w:type="dxa"/>
            <w:tcBorders>
              <w:right w:val="nil"/>
            </w:tcBorders>
            <w:shd w:val="clear" w:color="auto" w:fill="CCCCCC"/>
          </w:tcPr>
          <w:p w14:paraId="6D18C97B" w14:textId="77777777" w:rsidR="005B5370" w:rsidRDefault="00000000">
            <w:pPr>
              <w:pStyle w:val="TableParagraph"/>
              <w:spacing w:before="42" w:line="242" w:lineRule="auto"/>
              <w:ind w:left="83"/>
              <w:rPr>
                <w:sz w:val="16"/>
              </w:rPr>
            </w:pPr>
            <w:r>
              <w:rPr>
                <w:b/>
                <w:sz w:val="16"/>
              </w:rPr>
              <w:t xml:space="preserve">Control Implementation and usage information </w:t>
            </w:r>
            <w:r>
              <w:rPr>
                <w:sz w:val="16"/>
              </w:rPr>
              <w:t>(Short directions and /or</w:t>
            </w:r>
          </w:p>
          <w:p w14:paraId="6AF6693E" w14:textId="77777777" w:rsidR="005B5370" w:rsidRDefault="00000000">
            <w:pPr>
              <w:pStyle w:val="TableParagraph"/>
              <w:spacing w:before="4" w:line="194" w:lineRule="exact"/>
              <w:ind w:left="83"/>
              <w:rPr>
                <w:sz w:val="16"/>
              </w:rPr>
            </w:pPr>
            <w:r>
              <w:rPr>
                <w:sz w:val="16"/>
              </w:rPr>
              <w:t xml:space="preserve">pointer to documentation </w:t>
            </w:r>
            <w:proofErr w:type="gramStart"/>
            <w:r>
              <w:rPr>
                <w:sz w:val="16"/>
              </w:rPr>
              <w:t>e.g.</w:t>
            </w:r>
            <w:proofErr w:type="gramEnd"/>
            <w:r>
              <w:rPr>
                <w:sz w:val="16"/>
              </w:rPr>
              <w:t xml:space="preserve"> Annex F - backup plan)</w:t>
            </w:r>
          </w:p>
        </w:tc>
      </w:tr>
      <w:tr w:rsidR="005B5370" w14:paraId="1B33D402" w14:textId="77777777">
        <w:trPr>
          <w:trHeight w:val="501"/>
          <w:tblCellSpacing w:w="21" w:type="dxa"/>
        </w:trPr>
        <w:tc>
          <w:tcPr>
            <w:tcW w:w="1112" w:type="dxa"/>
            <w:tcBorders>
              <w:left w:val="nil"/>
            </w:tcBorders>
            <w:shd w:val="clear" w:color="auto" w:fill="F3F3F3"/>
          </w:tcPr>
          <w:p w14:paraId="7F354492" w14:textId="77777777" w:rsidR="005B5370" w:rsidRDefault="005B5370">
            <w:pPr>
              <w:pStyle w:val="TableParagraph"/>
              <w:rPr>
                <w:rFonts w:ascii="Times New Roman"/>
                <w:sz w:val="16"/>
              </w:rPr>
            </w:pPr>
          </w:p>
        </w:tc>
        <w:tc>
          <w:tcPr>
            <w:tcW w:w="1988" w:type="dxa"/>
            <w:shd w:val="clear" w:color="auto" w:fill="F3F3F3"/>
          </w:tcPr>
          <w:p w14:paraId="3994A401" w14:textId="77777777" w:rsidR="005B5370" w:rsidRDefault="005B5370">
            <w:pPr>
              <w:pStyle w:val="TableParagraph"/>
              <w:rPr>
                <w:rFonts w:ascii="Times New Roman"/>
                <w:sz w:val="16"/>
              </w:rPr>
            </w:pPr>
          </w:p>
        </w:tc>
        <w:tc>
          <w:tcPr>
            <w:tcW w:w="394" w:type="dxa"/>
            <w:shd w:val="clear" w:color="auto" w:fill="F3F3F3"/>
          </w:tcPr>
          <w:p w14:paraId="166483B9" w14:textId="77777777" w:rsidR="005B5370" w:rsidRDefault="005B5370">
            <w:pPr>
              <w:pStyle w:val="TableParagraph"/>
              <w:rPr>
                <w:rFonts w:ascii="Times New Roman"/>
                <w:sz w:val="16"/>
              </w:rPr>
            </w:pPr>
          </w:p>
        </w:tc>
        <w:tc>
          <w:tcPr>
            <w:tcW w:w="6047" w:type="dxa"/>
            <w:shd w:val="clear" w:color="auto" w:fill="F3F3F3"/>
          </w:tcPr>
          <w:p w14:paraId="291DFD04" w14:textId="77777777" w:rsidR="005B5370" w:rsidRDefault="005B5370">
            <w:pPr>
              <w:pStyle w:val="TableParagraph"/>
              <w:rPr>
                <w:rFonts w:ascii="Times New Roman"/>
                <w:sz w:val="16"/>
              </w:rPr>
            </w:pPr>
          </w:p>
        </w:tc>
        <w:tc>
          <w:tcPr>
            <w:tcW w:w="3860" w:type="dxa"/>
            <w:tcBorders>
              <w:right w:val="nil"/>
            </w:tcBorders>
            <w:shd w:val="clear" w:color="auto" w:fill="F3F3F3"/>
          </w:tcPr>
          <w:p w14:paraId="7E804DC1" w14:textId="77777777" w:rsidR="005B5370" w:rsidRDefault="005B5370">
            <w:pPr>
              <w:pStyle w:val="TableParagraph"/>
              <w:rPr>
                <w:rFonts w:ascii="Times New Roman"/>
                <w:sz w:val="16"/>
              </w:rPr>
            </w:pPr>
          </w:p>
        </w:tc>
      </w:tr>
      <w:tr w:rsidR="005B5370" w14:paraId="1D91D97B" w14:textId="77777777">
        <w:trPr>
          <w:trHeight w:val="905"/>
          <w:tblCellSpacing w:w="21" w:type="dxa"/>
        </w:trPr>
        <w:tc>
          <w:tcPr>
            <w:tcW w:w="1112" w:type="dxa"/>
            <w:tcBorders>
              <w:left w:val="nil"/>
            </w:tcBorders>
            <w:shd w:val="clear" w:color="auto" w:fill="F3F3F3"/>
          </w:tcPr>
          <w:p w14:paraId="2E5923F9" w14:textId="77777777" w:rsidR="005B5370" w:rsidRDefault="005B5370">
            <w:pPr>
              <w:pStyle w:val="TableParagraph"/>
              <w:rPr>
                <w:rFonts w:ascii="Times New Roman"/>
                <w:sz w:val="16"/>
              </w:rPr>
            </w:pPr>
          </w:p>
        </w:tc>
        <w:tc>
          <w:tcPr>
            <w:tcW w:w="1988" w:type="dxa"/>
            <w:shd w:val="clear" w:color="auto" w:fill="F3F3F3"/>
          </w:tcPr>
          <w:p w14:paraId="2CC5D9BB" w14:textId="77777777" w:rsidR="005B5370" w:rsidRDefault="005B5370">
            <w:pPr>
              <w:pStyle w:val="TableParagraph"/>
              <w:rPr>
                <w:rFonts w:ascii="Times New Roman"/>
                <w:sz w:val="16"/>
              </w:rPr>
            </w:pPr>
          </w:p>
        </w:tc>
        <w:tc>
          <w:tcPr>
            <w:tcW w:w="394" w:type="dxa"/>
            <w:shd w:val="clear" w:color="auto" w:fill="F3F3F3"/>
          </w:tcPr>
          <w:p w14:paraId="3D3E9F58" w14:textId="77777777" w:rsidR="005B5370" w:rsidRDefault="005B5370">
            <w:pPr>
              <w:pStyle w:val="TableParagraph"/>
              <w:rPr>
                <w:rFonts w:ascii="Times New Roman"/>
                <w:sz w:val="16"/>
              </w:rPr>
            </w:pPr>
          </w:p>
        </w:tc>
        <w:tc>
          <w:tcPr>
            <w:tcW w:w="6047" w:type="dxa"/>
            <w:shd w:val="clear" w:color="auto" w:fill="F3F3F3"/>
          </w:tcPr>
          <w:p w14:paraId="2673C697" w14:textId="77777777" w:rsidR="005B5370" w:rsidRDefault="005B5370">
            <w:pPr>
              <w:pStyle w:val="TableParagraph"/>
              <w:rPr>
                <w:rFonts w:ascii="Times New Roman"/>
                <w:sz w:val="16"/>
              </w:rPr>
            </w:pPr>
          </w:p>
        </w:tc>
        <w:tc>
          <w:tcPr>
            <w:tcW w:w="3860" w:type="dxa"/>
            <w:tcBorders>
              <w:right w:val="nil"/>
            </w:tcBorders>
            <w:shd w:val="clear" w:color="auto" w:fill="F3F3F3"/>
          </w:tcPr>
          <w:p w14:paraId="42965D9B" w14:textId="77777777" w:rsidR="005B5370" w:rsidRDefault="005B5370">
            <w:pPr>
              <w:pStyle w:val="TableParagraph"/>
              <w:rPr>
                <w:rFonts w:ascii="Times New Roman"/>
                <w:sz w:val="16"/>
              </w:rPr>
            </w:pPr>
          </w:p>
        </w:tc>
      </w:tr>
      <w:tr w:rsidR="005B5370" w14:paraId="3085B977" w14:textId="77777777">
        <w:trPr>
          <w:trHeight w:val="906"/>
          <w:tblCellSpacing w:w="21" w:type="dxa"/>
        </w:trPr>
        <w:tc>
          <w:tcPr>
            <w:tcW w:w="1112" w:type="dxa"/>
            <w:tcBorders>
              <w:left w:val="nil"/>
              <w:bottom w:val="nil"/>
            </w:tcBorders>
            <w:shd w:val="clear" w:color="auto" w:fill="F3F3F3"/>
          </w:tcPr>
          <w:p w14:paraId="7F50F2CF" w14:textId="77777777" w:rsidR="005B5370" w:rsidRDefault="005B5370">
            <w:pPr>
              <w:pStyle w:val="TableParagraph"/>
              <w:rPr>
                <w:rFonts w:ascii="Times New Roman"/>
                <w:sz w:val="16"/>
              </w:rPr>
            </w:pPr>
          </w:p>
        </w:tc>
        <w:tc>
          <w:tcPr>
            <w:tcW w:w="1988" w:type="dxa"/>
            <w:tcBorders>
              <w:bottom w:val="nil"/>
            </w:tcBorders>
            <w:shd w:val="clear" w:color="auto" w:fill="F3F3F3"/>
          </w:tcPr>
          <w:p w14:paraId="5F7FF911" w14:textId="77777777" w:rsidR="005B5370" w:rsidRDefault="005B5370">
            <w:pPr>
              <w:pStyle w:val="TableParagraph"/>
              <w:rPr>
                <w:rFonts w:ascii="Times New Roman"/>
                <w:sz w:val="16"/>
              </w:rPr>
            </w:pPr>
          </w:p>
        </w:tc>
        <w:tc>
          <w:tcPr>
            <w:tcW w:w="394" w:type="dxa"/>
            <w:tcBorders>
              <w:bottom w:val="nil"/>
            </w:tcBorders>
            <w:shd w:val="clear" w:color="auto" w:fill="F3F3F3"/>
          </w:tcPr>
          <w:p w14:paraId="4B82E368" w14:textId="77777777" w:rsidR="005B5370" w:rsidRDefault="005B5370">
            <w:pPr>
              <w:pStyle w:val="TableParagraph"/>
              <w:rPr>
                <w:rFonts w:ascii="Times New Roman"/>
                <w:sz w:val="16"/>
              </w:rPr>
            </w:pPr>
          </w:p>
        </w:tc>
        <w:tc>
          <w:tcPr>
            <w:tcW w:w="6047" w:type="dxa"/>
            <w:tcBorders>
              <w:bottom w:val="nil"/>
            </w:tcBorders>
            <w:shd w:val="clear" w:color="auto" w:fill="F3F3F3"/>
          </w:tcPr>
          <w:p w14:paraId="775AEBA3" w14:textId="77777777" w:rsidR="005B5370" w:rsidRDefault="005B5370">
            <w:pPr>
              <w:pStyle w:val="TableParagraph"/>
              <w:rPr>
                <w:rFonts w:ascii="Times New Roman"/>
                <w:sz w:val="16"/>
              </w:rPr>
            </w:pPr>
          </w:p>
        </w:tc>
        <w:tc>
          <w:tcPr>
            <w:tcW w:w="3860" w:type="dxa"/>
            <w:tcBorders>
              <w:bottom w:val="nil"/>
              <w:right w:val="nil"/>
            </w:tcBorders>
            <w:shd w:val="clear" w:color="auto" w:fill="F3F3F3"/>
          </w:tcPr>
          <w:p w14:paraId="760ECAC4" w14:textId="77777777" w:rsidR="005B5370" w:rsidRDefault="005B5370">
            <w:pPr>
              <w:pStyle w:val="TableParagraph"/>
              <w:rPr>
                <w:rFonts w:ascii="Times New Roman"/>
                <w:sz w:val="16"/>
              </w:rPr>
            </w:pPr>
          </w:p>
        </w:tc>
      </w:tr>
    </w:tbl>
    <w:p w14:paraId="1528D23D" w14:textId="77777777" w:rsidR="005B5370" w:rsidRDefault="005B5370">
      <w:pPr>
        <w:rPr>
          <w:rFonts w:ascii="Times New Roman"/>
          <w:sz w:val="16"/>
        </w:rPr>
        <w:sectPr w:rsidR="005B5370">
          <w:pgSz w:w="16840" w:h="11910" w:orient="landscape"/>
          <w:pgMar w:top="1180" w:right="1320" w:bottom="980" w:left="1340" w:header="713" w:footer="782" w:gutter="0"/>
          <w:cols w:space="720"/>
        </w:sectPr>
      </w:pPr>
    </w:p>
    <w:p w14:paraId="5A1636FD" w14:textId="77777777" w:rsidR="005B5370" w:rsidRDefault="005B5370">
      <w:pPr>
        <w:pStyle w:val="BodyText"/>
        <w:rPr>
          <w:rFonts w:ascii="Times New Roman"/>
          <w:b/>
          <w:sz w:val="20"/>
        </w:rPr>
      </w:pPr>
    </w:p>
    <w:p w14:paraId="21487708" w14:textId="77777777" w:rsidR="005B5370" w:rsidRDefault="005B5370">
      <w:pPr>
        <w:pStyle w:val="BodyText"/>
        <w:rPr>
          <w:rFonts w:ascii="Times New Roman"/>
          <w:b/>
          <w:sz w:val="20"/>
        </w:rPr>
      </w:pPr>
    </w:p>
    <w:p w14:paraId="740B2FB1" w14:textId="77777777" w:rsidR="005B5370" w:rsidRDefault="005B5370">
      <w:pPr>
        <w:pStyle w:val="BodyText"/>
        <w:spacing w:before="5"/>
        <w:rPr>
          <w:rFonts w:ascii="Times New Roman"/>
          <w:b/>
          <w:sz w:val="17"/>
        </w:rPr>
      </w:pPr>
    </w:p>
    <w:tbl>
      <w:tblPr>
        <w:tblW w:w="0" w:type="auto"/>
        <w:tblCellSpacing w:w="21" w:type="dxa"/>
        <w:tblInd w:w="409" w:type="dxa"/>
        <w:tblLayout w:type="fixed"/>
        <w:tblCellMar>
          <w:left w:w="0" w:type="dxa"/>
          <w:right w:w="0" w:type="dxa"/>
        </w:tblCellMar>
        <w:tblLook w:val="01E0" w:firstRow="1" w:lastRow="1" w:firstColumn="1" w:lastColumn="1" w:noHBand="0" w:noVBand="0"/>
      </w:tblPr>
      <w:tblGrid>
        <w:gridCol w:w="1175"/>
        <w:gridCol w:w="2030"/>
        <w:gridCol w:w="436"/>
        <w:gridCol w:w="6089"/>
        <w:gridCol w:w="3923"/>
      </w:tblGrid>
      <w:tr w:rsidR="005B5370" w14:paraId="42DE1E03" w14:textId="77777777">
        <w:trPr>
          <w:trHeight w:val="431"/>
          <w:tblCellSpacing w:w="21" w:type="dxa"/>
        </w:trPr>
        <w:tc>
          <w:tcPr>
            <w:tcW w:w="13401" w:type="dxa"/>
            <w:gridSpan w:val="5"/>
            <w:tcBorders>
              <w:top w:val="nil"/>
              <w:left w:val="nil"/>
              <w:right w:val="nil"/>
            </w:tcBorders>
            <w:shd w:val="clear" w:color="auto" w:fill="CCCCCC"/>
          </w:tcPr>
          <w:p w14:paraId="6C318592" w14:textId="77777777" w:rsidR="005B5370" w:rsidRDefault="00000000">
            <w:pPr>
              <w:pStyle w:val="TableParagraph"/>
              <w:spacing w:before="43"/>
              <w:ind w:left="86"/>
              <w:rPr>
                <w:b/>
                <w:sz w:val="16"/>
              </w:rPr>
            </w:pPr>
            <w:r>
              <w:rPr>
                <w:b/>
                <w:sz w:val="16"/>
              </w:rPr>
              <w:t>People Continuity Controls</w:t>
            </w:r>
          </w:p>
        </w:tc>
      </w:tr>
      <w:tr w:rsidR="005B5370" w14:paraId="3711F4F8" w14:textId="77777777">
        <w:trPr>
          <w:trHeight w:val="775"/>
          <w:tblCellSpacing w:w="21" w:type="dxa"/>
        </w:trPr>
        <w:tc>
          <w:tcPr>
            <w:tcW w:w="1112" w:type="dxa"/>
            <w:tcBorders>
              <w:left w:val="nil"/>
            </w:tcBorders>
            <w:shd w:val="clear" w:color="auto" w:fill="CCCCCC"/>
          </w:tcPr>
          <w:p w14:paraId="5E322930" w14:textId="77777777" w:rsidR="005B5370" w:rsidRDefault="00000000">
            <w:pPr>
              <w:pStyle w:val="TableParagraph"/>
              <w:spacing w:before="42"/>
              <w:ind w:left="86"/>
              <w:rPr>
                <w:b/>
                <w:sz w:val="16"/>
              </w:rPr>
            </w:pPr>
            <w:r>
              <w:rPr>
                <w:b/>
                <w:sz w:val="16"/>
              </w:rPr>
              <w:t>Control</w:t>
            </w:r>
          </w:p>
        </w:tc>
        <w:tc>
          <w:tcPr>
            <w:tcW w:w="2382" w:type="dxa"/>
            <w:gridSpan w:val="2"/>
            <w:shd w:val="clear" w:color="auto" w:fill="CCCCCC"/>
          </w:tcPr>
          <w:p w14:paraId="4562F6F2" w14:textId="77777777" w:rsidR="005B5370" w:rsidRDefault="00000000">
            <w:pPr>
              <w:pStyle w:val="TableParagraph"/>
              <w:spacing w:before="42" w:line="242" w:lineRule="auto"/>
              <w:ind w:left="85"/>
              <w:rPr>
                <w:b/>
                <w:sz w:val="16"/>
              </w:rPr>
            </w:pPr>
            <w:r>
              <w:rPr>
                <w:b/>
                <w:sz w:val="16"/>
              </w:rPr>
              <w:t>Respective Asset &amp; Priority</w:t>
            </w:r>
          </w:p>
        </w:tc>
        <w:tc>
          <w:tcPr>
            <w:tcW w:w="6047" w:type="dxa"/>
            <w:shd w:val="clear" w:color="auto" w:fill="CCCCCC"/>
          </w:tcPr>
          <w:p w14:paraId="00A879F6" w14:textId="77777777" w:rsidR="005B5370" w:rsidRDefault="00000000">
            <w:pPr>
              <w:pStyle w:val="TableParagraph"/>
              <w:spacing w:before="42"/>
              <w:ind w:left="83"/>
              <w:rPr>
                <w:b/>
                <w:sz w:val="16"/>
              </w:rPr>
            </w:pPr>
            <w:r>
              <w:rPr>
                <w:b/>
                <w:sz w:val="16"/>
              </w:rPr>
              <w:t>Control Description</w:t>
            </w:r>
          </w:p>
        </w:tc>
        <w:tc>
          <w:tcPr>
            <w:tcW w:w="3860" w:type="dxa"/>
            <w:tcBorders>
              <w:right w:val="nil"/>
            </w:tcBorders>
            <w:shd w:val="clear" w:color="auto" w:fill="CCCCCC"/>
          </w:tcPr>
          <w:p w14:paraId="5A5B6FE3" w14:textId="77777777" w:rsidR="005B5370" w:rsidRDefault="00000000">
            <w:pPr>
              <w:pStyle w:val="TableParagraph"/>
              <w:spacing w:before="42" w:line="242" w:lineRule="auto"/>
              <w:ind w:left="83"/>
              <w:rPr>
                <w:sz w:val="16"/>
              </w:rPr>
            </w:pPr>
            <w:r>
              <w:rPr>
                <w:b/>
                <w:sz w:val="16"/>
              </w:rPr>
              <w:t xml:space="preserve">Control Implementation and usage information </w:t>
            </w:r>
            <w:r>
              <w:rPr>
                <w:sz w:val="16"/>
              </w:rPr>
              <w:t>(Short directions and /or</w:t>
            </w:r>
          </w:p>
          <w:p w14:paraId="00E0470A" w14:textId="77777777" w:rsidR="005B5370" w:rsidRDefault="00000000">
            <w:pPr>
              <w:pStyle w:val="TableParagraph"/>
              <w:spacing w:before="4" w:line="194" w:lineRule="exact"/>
              <w:ind w:left="83"/>
              <w:rPr>
                <w:sz w:val="16"/>
              </w:rPr>
            </w:pPr>
            <w:r>
              <w:rPr>
                <w:sz w:val="16"/>
              </w:rPr>
              <w:t xml:space="preserve">pointer to documentation </w:t>
            </w:r>
            <w:proofErr w:type="gramStart"/>
            <w:r>
              <w:rPr>
                <w:sz w:val="16"/>
              </w:rPr>
              <w:t>e.g.</w:t>
            </w:r>
            <w:proofErr w:type="gramEnd"/>
            <w:r>
              <w:rPr>
                <w:sz w:val="16"/>
              </w:rPr>
              <w:t xml:space="preserve"> Annex F - backup plan)</w:t>
            </w:r>
          </w:p>
        </w:tc>
      </w:tr>
      <w:tr w:rsidR="005B5370" w14:paraId="3C1B277C" w14:textId="77777777">
        <w:trPr>
          <w:trHeight w:val="895"/>
          <w:tblCellSpacing w:w="21" w:type="dxa"/>
        </w:trPr>
        <w:tc>
          <w:tcPr>
            <w:tcW w:w="1112" w:type="dxa"/>
            <w:tcBorders>
              <w:left w:val="nil"/>
            </w:tcBorders>
            <w:shd w:val="clear" w:color="auto" w:fill="F3F3F3"/>
          </w:tcPr>
          <w:p w14:paraId="46EF999F" w14:textId="77777777" w:rsidR="005B5370" w:rsidRDefault="005B5370">
            <w:pPr>
              <w:pStyle w:val="TableParagraph"/>
              <w:rPr>
                <w:rFonts w:ascii="Times New Roman"/>
                <w:sz w:val="16"/>
              </w:rPr>
            </w:pPr>
          </w:p>
        </w:tc>
        <w:tc>
          <w:tcPr>
            <w:tcW w:w="1988" w:type="dxa"/>
            <w:shd w:val="clear" w:color="auto" w:fill="F3F3F3"/>
          </w:tcPr>
          <w:p w14:paraId="70E551A9" w14:textId="77777777" w:rsidR="005B5370" w:rsidRDefault="005B5370">
            <w:pPr>
              <w:pStyle w:val="TableParagraph"/>
              <w:rPr>
                <w:rFonts w:ascii="Times New Roman"/>
                <w:sz w:val="16"/>
              </w:rPr>
            </w:pPr>
          </w:p>
        </w:tc>
        <w:tc>
          <w:tcPr>
            <w:tcW w:w="394" w:type="dxa"/>
            <w:shd w:val="clear" w:color="auto" w:fill="F3F3F3"/>
          </w:tcPr>
          <w:p w14:paraId="287AA5A0" w14:textId="77777777" w:rsidR="005B5370" w:rsidRDefault="005B5370">
            <w:pPr>
              <w:pStyle w:val="TableParagraph"/>
              <w:rPr>
                <w:rFonts w:ascii="Times New Roman"/>
                <w:sz w:val="16"/>
              </w:rPr>
            </w:pPr>
          </w:p>
        </w:tc>
        <w:tc>
          <w:tcPr>
            <w:tcW w:w="6047" w:type="dxa"/>
            <w:shd w:val="clear" w:color="auto" w:fill="F3F3F3"/>
          </w:tcPr>
          <w:p w14:paraId="0430ADE4" w14:textId="77777777" w:rsidR="005B5370" w:rsidRDefault="005B5370">
            <w:pPr>
              <w:pStyle w:val="TableParagraph"/>
              <w:rPr>
                <w:rFonts w:ascii="Times New Roman"/>
                <w:sz w:val="16"/>
              </w:rPr>
            </w:pPr>
          </w:p>
        </w:tc>
        <w:tc>
          <w:tcPr>
            <w:tcW w:w="3860" w:type="dxa"/>
            <w:tcBorders>
              <w:right w:val="nil"/>
            </w:tcBorders>
            <w:shd w:val="clear" w:color="auto" w:fill="F3F3F3"/>
          </w:tcPr>
          <w:p w14:paraId="5A8BB13C" w14:textId="77777777" w:rsidR="005B5370" w:rsidRDefault="005B5370">
            <w:pPr>
              <w:pStyle w:val="TableParagraph"/>
              <w:rPr>
                <w:rFonts w:ascii="Times New Roman"/>
                <w:sz w:val="16"/>
              </w:rPr>
            </w:pPr>
          </w:p>
        </w:tc>
      </w:tr>
      <w:tr w:rsidR="005B5370" w14:paraId="3B944C20" w14:textId="77777777">
        <w:trPr>
          <w:trHeight w:val="905"/>
          <w:tblCellSpacing w:w="21" w:type="dxa"/>
        </w:trPr>
        <w:tc>
          <w:tcPr>
            <w:tcW w:w="1112" w:type="dxa"/>
            <w:tcBorders>
              <w:left w:val="nil"/>
            </w:tcBorders>
            <w:shd w:val="clear" w:color="auto" w:fill="F3F3F3"/>
          </w:tcPr>
          <w:p w14:paraId="78C68DF8" w14:textId="77777777" w:rsidR="005B5370" w:rsidRDefault="005B5370">
            <w:pPr>
              <w:pStyle w:val="TableParagraph"/>
              <w:rPr>
                <w:rFonts w:ascii="Times New Roman"/>
                <w:sz w:val="16"/>
              </w:rPr>
            </w:pPr>
          </w:p>
        </w:tc>
        <w:tc>
          <w:tcPr>
            <w:tcW w:w="1988" w:type="dxa"/>
            <w:shd w:val="clear" w:color="auto" w:fill="F3F3F3"/>
          </w:tcPr>
          <w:p w14:paraId="74415FB2" w14:textId="77777777" w:rsidR="005B5370" w:rsidRDefault="005B5370">
            <w:pPr>
              <w:pStyle w:val="TableParagraph"/>
              <w:rPr>
                <w:rFonts w:ascii="Times New Roman"/>
                <w:sz w:val="16"/>
              </w:rPr>
            </w:pPr>
          </w:p>
        </w:tc>
        <w:tc>
          <w:tcPr>
            <w:tcW w:w="394" w:type="dxa"/>
            <w:shd w:val="clear" w:color="auto" w:fill="F3F3F3"/>
          </w:tcPr>
          <w:p w14:paraId="0B013291" w14:textId="77777777" w:rsidR="005B5370" w:rsidRDefault="005B5370">
            <w:pPr>
              <w:pStyle w:val="TableParagraph"/>
              <w:rPr>
                <w:rFonts w:ascii="Times New Roman"/>
                <w:sz w:val="16"/>
              </w:rPr>
            </w:pPr>
          </w:p>
        </w:tc>
        <w:tc>
          <w:tcPr>
            <w:tcW w:w="6047" w:type="dxa"/>
            <w:shd w:val="clear" w:color="auto" w:fill="F3F3F3"/>
          </w:tcPr>
          <w:p w14:paraId="47FDA4BD" w14:textId="77777777" w:rsidR="005B5370" w:rsidRDefault="005B5370">
            <w:pPr>
              <w:pStyle w:val="TableParagraph"/>
              <w:rPr>
                <w:rFonts w:ascii="Times New Roman"/>
                <w:sz w:val="16"/>
              </w:rPr>
            </w:pPr>
          </w:p>
        </w:tc>
        <w:tc>
          <w:tcPr>
            <w:tcW w:w="3860" w:type="dxa"/>
            <w:tcBorders>
              <w:right w:val="nil"/>
            </w:tcBorders>
            <w:shd w:val="clear" w:color="auto" w:fill="F3F3F3"/>
          </w:tcPr>
          <w:p w14:paraId="68A5CC1C" w14:textId="77777777" w:rsidR="005B5370" w:rsidRDefault="005B5370">
            <w:pPr>
              <w:pStyle w:val="TableParagraph"/>
              <w:rPr>
                <w:rFonts w:ascii="Times New Roman"/>
                <w:sz w:val="16"/>
              </w:rPr>
            </w:pPr>
          </w:p>
        </w:tc>
      </w:tr>
      <w:tr w:rsidR="005B5370" w14:paraId="486E2AFD" w14:textId="77777777">
        <w:trPr>
          <w:trHeight w:val="905"/>
          <w:tblCellSpacing w:w="21" w:type="dxa"/>
        </w:trPr>
        <w:tc>
          <w:tcPr>
            <w:tcW w:w="1112" w:type="dxa"/>
            <w:vMerge w:val="restart"/>
            <w:tcBorders>
              <w:left w:val="nil"/>
              <w:bottom w:val="nil"/>
            </w:tcBorders>
            <w:shd w:val="clear" w:color="auto" w:fill="F3F3F3"/>
          </w:tcPr>
          <w:p w14:paraId="43394E6D" w14:textId="77777777" w:rsidR="005B5370" w:rsidRDefault="005B5370">
            <w:pPr>
              <w:pStyle w:val="TableParagraph"/>
              <w:rPr>
                <w:rFonts w:ascii="Times New Roman"/>
                <w:sz w:val="16"/>
              </w:rPr>
            </w:pPr>
          </w:p>
        </w:tc>
        <w:tc>
          <w:tcPr>
            <w:tcW w:w="1988" w:type="dxa"/>
            <w:shd w:val="clear" w:color="auto" w:fill="F3F3F3"/>
          </w:tcPr>
          <w:p w14:paraId="08828D88" w14:textId="77777777" w:rsidR="005B5370" w:rsidRDefault="005B5370">
            <w:pPr>
              <w:pStyle w:val="TableParagraph"/>
              <w:rPr>
                <w:rFonts w:ascii="Times New Roman"/>
                <w:sz w:val="16"/>
              </w:rPr>
            </w:pPr>
          </w:p>
        </w:tc>
        <w:tc>
          <w:tcPr>
            <w:tcW w:w="394" w:type="dxa"/>
            <w:shd w:val="clear" w:color="auto" w:fill="F3F3F3"/>
          </w:tcPr>
          <w:p w14:paraId="137C5D65" w14:textId="77777777" w:rsidR="005B5370" w:rsidRDefault="005B5370">
            <w:pPr>
              <w:pStyle w:val="TableParagraph"/>
              <w:rPr>
                <w:rFonts w:ascii="Times New Roman"/>
                <w:sz w:val="16"/>
              </w:rPr>
            </w:pPr>
          </w:p>
        </w:tc>
        <w:tc>
          <w:tcPr>
            <w:tcW w:w="6047" w:type="dxa"/>
            <w:vMerge w:val="restart"/>
            <w:tcBorders>
              <w:bottom w:val="nil"/>
            </w:tcBorders>
            <w:shd w:val="clear" w:color="auto" w:fill="F3F3F3"/>
          </w:tcPr>
          <w:p w14:paraId="2517AE01" w14:textId="77777777" w:rsidR="005B5370" w:rsidRDefault="005B5370">
            <w:pPr>
              <w:pStyle w:val="TableParagraph"/>
              <w:rPr>
                <w:rFonts w:ascii="Times New Roman"/>
                <w:sz w:val="16"/>
              </w:rPr>
            </w:pPr>
          </w:p>
        </w:tc>
        <w:tc>
          <w:tcPr>
            <w:tcW w:w="3860" w:type="dxa"/>
            <w:tcBorders>
              <w:right w:val="nil"/>
            </w:tcBorders>
            <w:shd w:val="clear" w:color="auto" w:fill="F3F3F3"/>
          </w:tcPr>
          <w:p w14:paraId="187B2CB0" w14:textId="77777777" w:rsidR="005B5370" w:rsidRDefault="005B5370">
            <w:pPr>
              <w:pStyle w:val="TableParagraph"/>
              <w:rPr>
                <w:rFonts w:ascii="Times New Roman"/>
                <w:sz w:val="16"/>
              </w:rPr>
            </w:pPr>
          </w:p>
        </w:tc>
      </w:tr>
      <w:tr w:rsidR="005B5370" w14:paraId="12FEE271" w14:textId="77777777">
        <w:trPr>
          <w:trHeight w:val="539"/>
          <w:tblCellSpacing w:w="21" w:type="dxa"/>
        </w:trPr>
        <w:tc>
          <w:tcPr>
            <w:tcW w:w="1112" w:type="dxa"/>
            <w:vMerge/>
            <w:tcBorders>
              <w:top w:val="nil"/>
              <w:left w:val="nil"/>
              <w:bottom w:val="nil"/>
            </w:tcBorders>
            <w:shd w:val="clear" w:color="auto" w:fill="F3F3F3"/>
          </w:tcPr>
          <w:p w14:paraId="4573F796" w14:textId="77777777" w:rsidR="005B5370" w:rsidRDefault="005B5370">
            <w:pPr>
              <w:rPr>
                <w:sz w:val="2"/>
                <w:szCs w:val="2"/>
              </w:rPr>
            </w:pPr>
          </w:p>
        </w:tc>
        <w:tc>
          <w:tcPr>
            <w:tcW w:w="1988" w:type="dxa"/>
            <w:tcBorders>
              <w:bottom w:val="nil"/>
            </w:tcBorders>
            <w:shd w:val="clear" w:color="auto" w:fill="F3F3F3"/>
          </w:tcPr>
          <w:p w14:paraId="0CEE20DE" w14:textId="77777777" w:rsidR="005B5370" w:rsidRDefault="005B5370">
            <w:pPr>
              <w:pStyle w:val="TableParagraph"/>
              <w:rPr>
                <w:rFonts w:ascii="Times New Roman"/>
                <w:sz w:val="16"/>
              </w:rPr>
            </w:pPr>
          </w:p>
        </w:tc>
        <w:tc>
          <w:tcPr>
            <w:tcW w:w="394" w:type="dxa"/>
            <w:tcBorders>
              <w:bottom w:val="nil"/>
            </w:tcBorders>
            <w:shd w:val="clear" w:color="auto" w:fill="F3F3F3"/>
          </w:tcPr>
          <w:p w14:paraId="266FA34A" w14:textId="77777777" w:rsidR="005B5370" w:rsidRDefault="005B5370">
            <w:pPr>
              <w:pStyle w:val="TableParagraph"/>
              <w:rPr>
                <w:rFonts w:ascii="Times New Roman"/>
                <w:sz w:val="16"/>
              </w:rPr>
            </w:pPr>
          </w:p>
        </w:tc>
        <w:tc>
          <w:tcPr>
            <w:tcW w:w="6047" w:type="dxa"/>
            <w:vMerge/>
            <w:tcBorders>
              <w:top w:val="nil"/>
              <w:bottom w:val="nil"/>
            </w:tcBorders>
            <w:shd w:val="clear" w:color="auto" w:fill="F3F3F3"/>
          </w:tcPr>
          <w:p w14:paraId="23D82208" w14:textId="77777777" w:rsidR="005B5370" w:rsidRDefault="005B5370">
            <w:pPr>
              <w:rPr>
                <w:sz w:val="2"/>
                <w:szCs w:val="2"/>
              </w:rPr>
            </w:pPr>
          </w:p>
        </w:tc>
        <w:tc>
          <w:tcPr>
            <w:tcW w:w="3860" w:type="dxa"/>
            <w:tcBorders>
              <w:bottom w:val="nil"/>
              <w:right w:val="nil"/>
            </w:tcBorders>
            <w:shd w:val="clear" w:color="auto" w:fill="F3F3F3"/>
          </w:tcPr>
          <w:p w14:paraId="359E3FB5" w14:textId="77777777" w:rsidR="005B5370" w:rsidRDefault="005B5370">
            <w:pPr>
              <w:pStyle w:val="TableParagraph"/>
              <w:rPr>
                <w:rFonts w:ascii="Times New Roman"/>
                <w:sz w:val="16"/>
              </w:rPr>
            </w:pPr>
          </w:p>
        </w:tc>
      </w:tr>
    </w:tbl>
    <w:p w14:paraId="5741BACD" w14:textId="77777777" w:rsidR="005B5370" w:rsidRDefault="005B5370">
      <w:pPr>
        <w:pStyle w:val="BodyText"/>
        <w:spacing w:before="10"/>
        <w:rPr>
          <w:rFonts w:ascii="Times New Roman"/>
          <w:b/>
          <w:sz w:val="15"/>
        </w:rPr>
      </w:pPr>
    </w:p>
    <w:p w14:paraId="0FA83BB1" w14:textId="77777777" w:rsidR="005B5370" w:rsidRDefault="00000000">
      <w:pPr>
        <w:spacing w:before="91"/>
        <w:ind w:right="19"/>
        <w:jc w:val="center"/>
        <w:rPr>
          <w:rFonts w:ascii="Times New Roman"/>
          <w:b/>
          <w:sz w:val="20"/>
        </w:rPr>
      </w:pPr>
      <w:r>
        <w:rPr>
          <w:rFonts w:ascii="Times New Roman"/>
          <w:b/>
          <w:sz w:val="20"/>
        </w:rPr>
        <w:t>Table 18: People Continuity Controls</w:t>
      </w:r>
    </w:p>
    <w:p w14:paraId="4406BA62" w14:textId="77777777" w:rsidR="005B5370" w:rsidRDefault="005B5370">
      <w:pPr>
        <w:pStyle w:val="BodyText"/>
        <w:rPr>
          <w:rFonts w:ascii="Times New Roman"/>
          <w:b/>
          <w:sz w:val="28"/>
        </w:rPr>
      </w:pPr>
    </w:p>
    <w:tbl>
      <w:tblPr>
        <w:tblW w:w="0" w:type="auto"/>
        <w:tblCellSpacing w:w="21" w:type="dxa"/>
        <w:tblInd w:w="414" w:type="dxa"/>
        <w:tblLayout w:type="fixed"/>
        <w:tblCellMar>
          <w:left w:w="0" w:type="dxa"/>
          <w:right w:w="0" w:type="dxa"/>
        </w:tblCellMar>
        <w:tblLook w:val="01E0" w:firstRow="1" w:lastRow="1" w:firstColumn="1" w:lastColumn="1" w:noHBand="0" w:noVBand="0"/>
      </w:tblPr>
      <w:tblGrid>
        <w:gridCol w:w="1177"/>
        <w:gridCol w:w="2027"/>
        <w:gridCol w:w="436"/>
        <w:gridCol w:w="6089"/>
        <w:gridCol w:w="3914"/>
      </w:tblGrid>
      <w:tr w:rsidR="005B5370" w14:paraId="33C6306D" w14:textId="77777777">
        <w:trPr>
          <w:trHeight w:val="431"/>
          <w:tblCellSpacing w:w="21" w:type="dxa"/>
        </w:trPr>
        <w:tc>
          <w:tcPr>
            <w:tcW w:w="13391" w:type="dxa"/>
            <w:gridSpan w:val="5"/>
            <w:tcBorders>
              <w:top w:val="nil"/>
              <w:left w:val="nil"/>
              <w:right w:val="nil"/>
            </w:tcBorders>
            <w:shd w:val="clear" w:color="auto" w:fill="CCCCCC"/>
          </w:tcPr>
          <w:p w14:paraId="51292D93" w14:textId="77777777" w:rsidR="005B5370" w:rsidRDefault="00000000">
            <w:pPr>
              <w:pStyle w:val="TableParagraph"/>
              <w:spacing w:before="40"/>
              <w:ind w:left="86"/>
              <w:rPr>
                <w:b/>
                <w:sz w:val="16"/>
              </w:rPr>
            </w:pPr>
            <w:r>
              <w:rPr>
                <w:b/>
                <w:sz w:val="16"/>
              </w:rPr>
              <w:t>Facilities Asset Based Continuity Controls</w:t>
            </w:r>
          </w:p>
        </w:tc>
      </w:tr>
      <w:tr w:rsidR="005B5370" w14:paraId="7818C423" w14:textId="77777777">
        <w:trPr>
          <w:trHeight w:val="776"/>
          <w:tblCellSpacing w:w="21" w:type="dxa"/>
        </w:trPr>
        <w:tc>
          <w:tcPr>
            <w:tcW w:w="1114" w:type="dxa"/>
            <w:tcBorders>
              <w:left w:val="nil"/>
            </w:tcBorders>
            <w:shd w:val="clear" w:color="auto" w:fill="CCCCCC"/>
          </w:tcPr>
          <w:p w14:paraId="553C9F23" w14:textId="77777777" w:rsidR="005B5370" w:rsidRDefault="00000000">
            <w:pPr>
              <w:pStyle w:val="TableParagraph"/>
              <w:spacing w:before="42"/>
              <w:ind w:left="86"/>
              <w:rPr>
                <w:b/>
                <w:sz w:val="16"/>
              </w:rPr>
            </w:pPr>
            <w:r>
              <w:rPr>
                <w:b/>
                <w:sz w:val="16"/>
              </w:rPr>
              <w:t>Control</w:t>
            </w:r>
          </w:p>
        </w:tc>
        <w:tc>
          <w:tcPr>
            <w:tcW w:w="2379" w:type="dxa"/>
            <w:gridSpan w:val="2"/>
            <w:shd w:val="clear" w:color="auto" w:fill="CCCCCC"/>
          </w:tcPr>
          <w:p w14:paraId="11B1DDE1" w14:textId="77777777" w:rsidR="005B5370" w:rsidRDefault="00000000">
            <w:pPr>
              <w:pStyle w:val="TableParagraph"/>
              <w:spacing w:before="42"/>
              <w:ind w:left="85"/>
              <w:rPr>
                <w:b/>
                <w:sz w:val="16"/>
              </w:rPr>
            </w:pPr>
            <w:r>
              <w:rPr>
                <w:b/>
                <w:sz w:val="16"/>
              </w:rPr>
              <w:t>Respective Asset &amp; Priority</w:t>
            </w:r>
          </w:p>
        </w:tc>
        <w:tc>
          <w:tcPr>
            <w:tcW w:w="6047" w:type="dxa"/>
            <w:shd w:val="clear" w:color="auto" w:fill="CCCCCC"/>
          </w:tcPr>
          <w:p w14:paraId="6F99C43F" w14:textId="77777777" w:rsidR="005B5370" w:rsidRDefault="00000000">
            <w:pPr>
              <w:pStyle w:val="TableParagraph"/>
              <w:spacing w:before="42"/>
              <w:ind w:left="84"/>
              <w:rPr>
                <w:b/>
                <w:sz w:val="16"/>
              </w:rPr>
            </w:pPr>
            <w:r>
              <w:rPr>
                <w:b/>
                <w:sz w:val="16"/>
              </w:rPr>
              <w:t>Control Description</w:t>
            </w:r>
          </w:p>
        </w:tc>
        <w:tc>
          <w:tcPr>
            <w:tcW w:w="3851" w:type="dxa"/>
            <w:tcBorders>
              <w:right w:val="nil"/>
            </w:tcBorders>
            <w:shd w:val="clear" w:color="auto" w:fill="CCCCCC"/>
          </w:tcPr>
          <w:p w14:paraId="790A97F9" w14:textId="77777777" w:rsidR="005B5370" w:rsidRDefault="00000000">
            <w:pPr>
              <w:pStyle w:val="TableParagraph"/>
              <w:spacing w:before="42"/>
              <w:ind w:left="84" w:right="115"/>
              <w:rPr>
                <w:sz w:val="16"/>
              </w:rPr>
            </w:pPr>
            <w:r>
              <w:rPr>
                <w:b/>
                <w:sz w:val="16"/>
              </w:rPr>
              <w:t xml:space="preserve">Control Implementation and usage information </w:t>
            </w:r>
            <w:r>
              <w:rPr>
                <w:sz w:val="16"/>
              </w:rPr>
              <w:t xml:space="preserve">(Short directions and /or pointer to documentation </w:t>
            </w:r>
            <w:proofErr w:type="gramStart"/>
            <w:r>
              <w:rPr>
                <w:sz w:val="16"/>
              </w:rPr>
              <w:t>e.g.</w:t>
            </w:r>
            <w:proofErr w:type="gramEnd"/>
            <w:r>
              <w:rPr>
                <w:sz w:val="16"/>
              </w:rPr>
              <w:t xml:space="preserve"> Annex F -</w:t>
            </w:r>
          </w:p>
          <w:p w14:paraId="26752BA9" w14:textId="77777777" w:rsidR="005B5370" w:rsidRDefault="00000000">
            <w:pPr>
              <w:pStyle w:val="TableParagraph"/>
              <w:spacing w:before="3" w:line="171" w:lineRule="exact"/>
              <w:ind w:left="84"/>
              <w:rPr>
                <w:sz w:val="16"/>
              </w:rPr>
            </w:pPr>
            <w:r>
              <w:rPr>
                <w:sz w:val="16"/>
              </w:rPr>
              <w:t>backup plan)</w:t>
            </w:r>
          </w:p>
        </w:tc>
      </w:tr>
      <w:tr w:rsidR="005B5370" w14:paraId="74692C17" w14:textId="77777777">
        <w:trPr>
          <w:trHeight w:val="510"/>
          <w:tblCellSpacing w:w="21" w:type="dxa"/>
        </w:trPr>
        <w:tc>
          <w:tcPr>
            <w:tcW w:w="1114" w:type="dxa"/>
            <w:tcBorders>
              <w:left w:val="nil"/>
              <w:bottom w:val="nil"/>
            </w:tcBorders>
            <w:shd w:val="clear" w:color="auto" w:fill="F3F3F3"/>
          </w:tcPr>
          <w:p w14:paraId="6929796F" w14:textId="77777777" w:rsidR="005B5370" w:rsidRDefault="005B5370">
            <w:pPr>
              <w:pStyle w:val="TableParagraph"/>
              <w:rPr>
                <w:rFonts w:ascii="Times New Roman"/>
                <w:sz w:val="16"/>
              </w:rPr>
            </w:pPr>
          </w:p>
        </w:tc>
        <w:tc>
          <w:tcPr>
            <w:tcW w:w="1985" w:type="dxa"/>
            <w:tcBorders>
              <w:bottom w:val="nil"/>
            </w:tcBorders>
            <w:shd w:val="clear" w:color="auto" w:fill="F3F3F3"/>
          </w:tcPr>
          <w:p w14:paraId="772487F0" w14:textId="77777777" w:rsidR="005B5370" w:rsidRDefault="005B5370">
            <w:pPr>
              <w:pStyle w:val="TableParagraph"/>
              <w:rPr>
                <w:rFonts w:ascii="Times New Roman"/>
                <w:sz w:val="16"/>
              </w:rPr>
            </w:pPr>
          </w:p>
        </w:tc>
        <w:tc>
          <w:tcPr>
            <w:tcW w:w="394" w:type="dxa"/>
            <w:tcBorders>
              <w:bottom w:val="nil"/>
            </w:tcBorders>
            <w:shd w:val="clear" w:color="auto" w:fill="F3F3F3"/>
          </w:tcPr>
          <w:p w14:paraId="4F80029D" w14:textId="77777777" w:rsidR="005B5370" w:rsidRDefault="005B5370">
            <w:pPr>
              <w:pStyle w:val="TableParagraph"/>
              <w:rPr>
                <w:rFonts w:ascii="Times New Roman"/>
                <w:sz w:val="16"/>
              </w:rPr>
            </w:pPr>
          </w:p>
        </w:tc>
        <w:tc>
          <w:tcPr>
            <w:tcW w:w="6047" w:type="dxa"/>
            <w:tcBorders>
              <w:bottom w:val="nil"/>
            </w:tcBorders>
            <w:shd w:val="clear" w:color="auto" w:fill="F3F3F3"/>
          </w:tcPr>
          <w:p w14:paraId="7CF127C2" w14:textId="77777777" w:rsidR="005B5370" w:rsidRDefault="005B5370">
            <w:pPr>
              <w:pStyle w:val="TableParagraph"/>
              <w:rPr>
                <w:rFonts w:ascii="Times New Roman"/>
                <w:sz w:val="16"/>
              </w:rPr>
            </w:pPr>
          </w:p>
        </w:tc>
        <w:tc>
          <w:tcPr>
            <w:tcW w:w="3851" w:type="dxa"/>
            <w:tcBorders>
              <w:bottom w:val="nil"/>
              <w:right w:val="nil"/>
            </w:tcBorders>
            <w:shd w:val="clear" w:color="auto" w:fill="F3F3F3"/>
          </w:tcPr>
          <w:p w14:paraId="4A8F3ECD" w14:textId="77777777" w:rsidR="005B5370" w:rsidRDefault="005B5370">
            <w:pPr>
              <w:pStyle w:val="TableParagraph"/>
              <w:rPr>
                <w:rFonts w:ascii="Times New Roman"/>
                <w:sz w:val="16"/>
              </w:rPr>
            </w:pPr>
          </w:p>
        </w:tc>
      </w:tr>
    </w:tbl>
    <w:p w14:paraId="01CD6499" w14:textId="77777777" w:rsidR="005B5370" w:rsidRDefault="005B5370">
      <w:pPr>
        <w:rPr>
          <w:rFonts w:ascii="Times New Roman"/>
          <w:sz w:val="16"/>
        </w:rPr>
        <w:sectPr w:rsidR="005B5370">
          <w:pgSz w:w="16840" w:h="11910" w:orient="landscape"/>
          <w:pgMar w:top="1180" w:right="1320" w:bottom="980" w:left="1340" w:header="713" w:footer="782" w:gutter="0"/>
          <w:cols w:space="720"/>
        </w:sectPr>
      </w:pPr>
    </w:p>
    <w:p w14:paraId="3F98E6F9" w14:textId="77777777" w:rsidR="005B5370" w:rsidRDefault="005B5370">
      <w:pPr>
        <w:pStyle w:val="BodyText"/>
        <w:rPr>
          <w:rFonts w:ascii="Times New Roman"/>
          <w:b/>
          <w:sz w:val="20"/>
        </w:rPr>
      </w:pPr>
    </w:p>
    <w:p w14:paraId="67E1AA6F" w14:textId="77777777" w:rsidR="005B5370" w:rsidRDefault="005B5370">
      <w:pPr>
        <w:pStyle w:val="BodyText"/>
        <w:rPr>
          <w:rFonts w:ascii="Times New Roman"/>
          <w:b/>
          <w:sz w:val="20"/>
        </w:rPr>
      </w:pPr>
    </w:p>
    <w:p w14:paraId="57545C35" w14:textId="77777777" w:rsidR="005B5370" w:rsidRDefault="005B5370">
      <w:pPr>
        <w:pStyle w:val="BodyText"/>
        <w:spacing w:before="5"/>
        <w:rPr>
          <w:rFonts w:ascii="Times New Roman"/>
          <w:b/>
          <w:sz w:val="17"/>
        </w:rPr>
      </w:pPr>
    </w:p>
    <w:tbl>
      <w:tblPr>
        <w:tblW w:w="0" w:type="auto"/>
        <w:tblCellSpacing w:w="21" w:type="dxa"/>
        <w:tblInd w:w="414" w:type="dxa"/>
        <w:tblLayout w:type="fixed"/>
        <w:tblCellMar>
          <w:left w:w="0" w:type="dxa"/>
          <w:right w:w="0" w:type="dxa"/>
        </w:tblCellMar>
        <w:tblLook w:val="01E0" w:firstRow="1" w:lastRow="1" w:firstColumn="1" w:lastColumn="1" w:noHBand="0" w:noVBand="0"/>
      </w:tblPr>
      <w:tblGrid>
        <w:gridCol w:w="1177"/>
        <w:gridCol w:w="2027"/>
        <w:gridCol w:w="436"/>
        <w:gridCol w:w="6089"/>
        <w:gridCol w:w="3914"/>
      </w:tblGrid>
      <w:tr w:rsidR="005B5370" w14:paraId="08803C03" w14:textId="77777777">
        <w:trPr>
          <w:trHeight w:val="431"/>
          <w:tblCellSpacing w:w="21" w:type="dxa"/>
        </w:trPr>
        <w:tc>
          <w:tcPr>
            <w:tcW w:w="13391" w:type="dxa"/>
            <w:gridSpan w:val="5"/>
            <w:tcBorders>
              <w:top w:val="nil"/>
              <w:left w:val="nil"/>
              <w:right w:val="nil"/>
            </w:tcBorders>
            <w:shd w:val="clear" w:color="auto" w:fill="CCCCCC"/>
          </w:tcPr>
          <w:p w14:paraId="5A624F12" w14:textId="77777777" w:rsidR="005B5370" w:rsidRDefault="00000000">
            <w:pPr>
              <w:pStyle w:val="TableParagraph"/>
              <w:spacing w:before="43"/>
              <w:ind w:left="86"/>
              <w:rPr>
                <w:b/>
                <w:sz w:val="16"/>
              </w:rPr>
            </w:pPr>
            <w:r>
              <w:rPr>
                <w:b/>
                <w:sz w:val="16"/>
              </w:rPr>
              <w:t>Facilities Asset Based Continuity Controls</w:t>
            </w:r>
          </w:p>
        </w:tc>
      </w:tr>
      <w:tr w:rsidR="005B5370" w14:paraId="38DDABA9" w14:textId="77777777">
        <w:trPr>
          <w:trHeight w:val="775"/>
          <w:tblCellSpacing w:w="21" w:type="dxa"/>
        </w:trPr>
        <w:tc>
          <w:tcPr>
            <w:tcW w:w="1114" w:type="dxa"/>
            <w:tcBorders>
              <w:left w:val="nil"/>
            </w:tcBorders>
            <w:shd w:val="clear" w:color="auto" w:fill="CCCCCC"/>
          </w:tcPr>
          <w:p w14:paraId="3A8AE3BB" w14:textId="77777777" w:rsidR="005B5370" w:rsidRDefault="00000000">
            <w:pPr>
              <w:pStyle w:val="TableParagraph"/>
              <w:spacing w:before="42"/>
              <w:ind w:left="86"/>
              <w:rPr>
                <w:b/>
                <w:sz w:val="16"/>
              </w:rPr>
            </w:pPr>
            <w:r>
              <w:rPr>
                <w:b/>
                <w:sz w:val="16"/>
              </w:rPr>
              <w:t>Control</w:t>
            </w:r>
          </w:p>
        </w:tc>
        <w:tc>
          <w:tcPr>
            <w:tcW w:w="2379" w:type="dxa"/>
            <w:gridSpan w:val="2"/>
            <w:shd w:val="clear" w:color="auto" w:fill="CCCCCC"/>
          </w:tcPr>
          <w:p w14:paraId="7D4F4FF3" w14:textId="77777777" w:rsidR="005B5370" w:rsidRDefault="00000000">
            <w:pPr>
              <w:pStyle w:val="TableParagraph"/>
              <w:spacing w:before="42" w:line="242" w:lineRule="auto"/>
              <w:ind w:left="85"/>
              <w:rPr>
                <w:b/>
                <w:sz w:val="16"/>
              </w:rPr>
            </w:pPr>
            <w:r>
              <w:rPr>
                <w:b/>
                <w:sz w:val="16"/>
              </w:rPr>
              <w:t>Respective Asset &amp; Priority</w:t>
            </w:r>
          </w:p>
        </w:tc>
        <w:tc>
          <w:tcPr>
            <w:tcW w:w="6047" w:type="dxa"/>
            <w:shd w:val="clear" w:color="auto" w:fill="CCCCCC"/>
          </w:tcPr>
          <w:p w14:paraId="66BB275E" w14:textId="77777777" w:rsidR="005B5370" w:rsidRDefault="00000000">
            <w:pPr>
              <w:pStyle w:val="TableParagraph"/>
              <w:spacing w:before="42"/>
              <w:ind w:left="84"/>
              <w:rPr>
                <w:b/>
                <w:sz w:val="16"/>
              </w:rPr>
            </w:pPr>
            <w:r>
              <w:rPr>
                <w:b/>
                <w:sz w:val="16"/>
              </w:rPr>
              <w:t>Control Description</w:t>
            </w:r>
          </w:p>
        </w:tc>
        <w:tc>
          <w:tcPr>
            <w:tcW w:w="3851" w:type="dxa"/>
            <w:tcBorders>
              <w:right w:val="nil"/>
            </w:tcBorders>
            <w:shd w:val="clear" w:color="auto" w:fill="CCCCCC"/>
          </w:tcPr>
          <w:p w14:paraId="34E2385C" w14:textId="77777777" w:rsidR="005B5370" w:rsidRDefault="00000000">
            <w:pPr>
              <w:pStyle w:val="TableParagraph"/>
              <w:spacing w:before="42" w:line="242" w:lineRule="auto"/>
              <w:ind w:left="84" w:right="115"/>
              <w:rPr>
                <w:sz w:val="16"/>
              </w:rPr>
            </w:pPr>
            <w:r>
              <w:rPr>
                <w:b/>
                <w:sz w:val="16"/>
              </w:rPr>
              <w:t xml:space="preserve">Control Implementation and usage information </w:t>
            </w:r>
            <w:r>
              <w:rPr>
                <w:sz w:val="16"/>
              </w:rPr>
              <w:t>(Short directions and /or</w:t>
            </w:r>
          </w:p>
          <w:p w14:paraId="6598FAE2" w14:textId="77777777" w:rsidR="005B5370" w:rsidRDefault="00000000">
            <w:pPr>
              <w:pStyle w:val="TableParagraph"/>
              <w:spacing w:before="4" w:line="194" w:lineRule="exact"/>
              <w:ind w:left="84" w:right="115"/>
              <w:rPr>
                <w:sz w:val="16"/>
              </w:rPr>
            </w:pPr>
            <w:r>
              <w:rPr>
                <w:sz w:val="16"/>
              </w:rPr>
              <w:t xml:space="preserve">pointer to documentation </w:t>
            </w:r>
            <w:proofErr w:type="gramStart"/>
            <w:r>
              <w:rPr>
                <w:sz w:val="16"/>
              </w:rPr>
              <w:t>e.g.</w:t>
            </w:r>
            <w:proofErr w:type="gramEnd"/>
            <w:r>
              <w:rPr>
                <w:sz w:val="16"/>
              </w:rPr>
              <w:t xml:space="preserve"> Annex F - backup plan)</w:t>
            </w:r>
          </w:p>
        </w:tc>
      </w:tr>
      <w:tr w:rsidR="005B5370" w14:paraId="4DAA8E95" w14:textId="77777777">
        <w:trPr>
          <w:trHeight w:val="501"/>
          <w:tblCellSpacing w:w="21" w:type="dxa"/>
        </w:trPr>
        <w:tc>
          <w:tcPr>
            <w:tcW w:w="1114" w:type="dxa"/>
            <w:tcBorders>
              <w:left w:val="nil"/>
            </w:tcBorders>
            <w:shd w:val="clear" w:color="auto" w:fill="F3F3F3"/>
          </w:tcPr>
          <w:p w14:paraId="2B0F3A07" w14:textId="77777777" w:rsidR="005B5370" w:rsidRDefault="005B5370">
            <w:pPr>
              <w:pStyle w:val="TableParagraph"/>
              <w:rPr>
                <w:rFonts w:ascii="Times New Roman"/>
                <w:sz w:val="16"/>
              </w:rPr>
            </w:pPr>
          </w:p>
        </w:tc>
        <w:tc>
          <w:tcPr>
            <w:tcW w:w="1985" w:type="dxa"/>
            <w:shd w:val="clear" w:color="auto" w:fill="F3F3F3"/>
          </w:tcPr>
          <w:p w14:paraId="0231EAE6" w14:textId="77777777" w:rsidR="005B5370" w:rsidRDefault="005B5370">
            <w:pPr>
              <w:pStyle w:val="TableParagraph"/>
              <w:rPr>
                <w:rFonts w:ascii="Times New Roman"/>
                <w:sz w:val="16"/>
              </w:rPr>
            </w:pPr>
          </w:p>
        </w:tc>
        <w:tc>
          <w:tcPr>
            <w:tcW w:w="394" w:type="dxa"/>
            <w:shd w:val="clear" w:color="auto" w:fill="F3F3F3"/>
          </w:tcPr>
          <w:p w14:paraId="500D308D" w14:textId="77777777" w:rsidR="005B5370" w:rsidRDefault="005B5370">
            <w:pPr>
              <w:pStyle w:val="TableParagraph"/>
              <w:rPr>
                <w:rFonts w:ascii="Times New Roman"/>
                <w:sz w:val="16"/>
              </w:rPr>
            </w:pPr>
          </w:p>
        </w:tc>
        <w:tc>
          <w:tcPr>
            <w:tcW w:w="6047" w:type="dxa"/>
            <w:shd w:val="clear" w:color="auto" w:fill="F3F3F3"/>
          </w:tcPr>
          <w:p w14:paraId="250C7781" w14:textId="77777777" w:rsidR="005B5370" w:rsidRDefault="005B5370">
            <w:pPr>
              <w:pStyle w:val="TableParagraph"/>
              <w:rPr>
                <w:rFonts w:ascii="Times New Roman"/>
                <w:sz w:val="16"/>
              </w:rPr>
            </w:pPr>
          </w:p>
        </w:tc>
        <w:tc>
          <w:tcPr>
            <w:tcW w:w="3851" w:type="dxa"/>
            <w:tcBorders>
              <w:right w:val="nil"/>
            </w:tcBorders>
            <w:shd w:val="clear" w:color="auto" w:fill="F3F3F3"/>
          </w:tcPr>
          <w:p w14:paraId="6A515804" w14:textId="77777777" w:rsidR="005B5370" w:rsidRDefault="005B5370">
            <w:pPr>
              <w:pStyle w:val="TableParagraph"/>
              <w:rPr>
                <w:rFonts w:ascii="Times New Roman"/>
                <w:sz w:val="16"/>
              </w:rPr>
            </w:pPr>
          </w:p>
        </w:tc>
      </w:tr>
      <w:tr w:rsidR="005B5370" w14:paraId="2DC91253" w14:textId="77777777">
        <w:trPr>
          <w:trHeight w:val="512"/>
          <w:tblCellSpacing w:w="21" w:type="dxa"/>
        </w:trPr>
        <w:tc>
          <w:tcPr>
            <w:tcW w:w="1114" w:type="dxa"/>
            <w:tcBorders>
              <w:left w:val="nil"/>
            </w:tcBorders>
            <w:shd w:val="clear" w:color="auto" w:fill="F3F3F3"/>
          </w:tcPr>
          <w:p w14:paraId="232CD102" w14:textId="77777777" w:rsidR="005B5370" w:rsidRDefault="005B5370">
            <w:pPr>
              <w:pStyle w:val="TableParagraph"/>
              <w:rPr>
                <w:rFonts w:ascii="Times New Roman"/>
                <w:sz w:val="16"/>
              </w:rPr>
            </w:pPr>
          </w:p>
        </w:tc>
        <w:tc>
          <w:tcPr>
            <w:tcW w:w="1985" w:type="dxa"/>
            <w:shd w:val="clear" w:color="auto" w:fill="F3F3F3"/>
          </w:tcPr>
          <w:p w14:paraId="095AFC44" w14:textId="77777777" w:rsidR="005B5370" w:rsidRDefault="005B5370">
            <w:pPr>
              <w:pStyle w:val="TableParagraph"/>
              <w:rPr>
                <w:rFonts w:ascii="Times New Roman"/>
                <w:sz w:val="16"/>
              </w:rPr>
            </w:pPr>
          </w:p>
        </w:tc>
        <w:tc>
          <w:tcPr>
            <w:tcW w:w="394" w:type="dxa"/>
            <w:shd w:val="clear" w:color="auto" w:fill="F3F3F3"/>
          </w:tcPr>
          <w:p w14:paraId="028C7B92" w14:textId="77777777" w:rsidR="005B5370" w:rsidRDefault="005B5370">
            <w:pPr>
              <w:pStyle w:val="TableParagraph"/>
              <w:rPr>
                <w:rFonts w:ascii="Times New Roman"/>
                <w:sz w:val="16"/>
              </w:rPr>
            </w:pPr>
          </w:p>
        </w:tc>
        <w:tc>
          <w:tcPr>
            <w:tcW w:w="6047" w:type="dxa"/>
            <w:shd w:val="clear" w:color="auto" w:fill="F3F3F3"/>
          </w:tcPr>
          <w:p w14:paraId="626D52B9" w14:textId="77777777" w:rsidR="005B5370" w:rsidRDefault="005B5370">
            <w:pPr>
              <w:pStyle w:val="TableParagraph"/>
              <w:rPr>
                <w:rFonts w:ascii="Times New Roman"/>
                <w:sz w:val="16"/>
              </w:rPr>
            </w:pPr>
          </w:p>
        </w:tc>
        <w:tc>
          <w:tcPr>
            <w:tcW w:w="3851" w:type="dxa"/>
            <w:tcBorders>
              <w:right w:val="nil"/>
            </w:tcBorders>
            <w:shd w:val="clear" w:color="auto" w:fill="F3F3F3"/>
          </w:tcPr>
          <w:p w14:paraId="170B7661" w14:textId="77777777" w:rsidR="005B5370" w:rsidRDefault="005B5370">
            <w:pPr>
              <w:pStyle w:val="TableParagraph"/>
              <w:rPr>
                <w:rFonts w:ascii="Times New Roman"/>
                <w:sz w:val="16"/>
              </w:rPr>
            </w:pPr>
          </w:p>
        </w:tc>
      </w:tr>
      <w:tr w:rsidR="005B5370" w14:paraId="662D22B0" w14:textId="77777777">
        <w:trPr>
          <w:trHeight w:val="509"/>
          <w:tblCellSpacing w:w="21" w:type="dxa"/>
        </w:trPr>
        <w:tc>
          <w:tcPr>
            <w:tcW w:w="1114" w:type="dxa"/>
            <w:tcBorders>
              <w:left w:val="nil"/>
            </w:tcBorders>
            <w:shd w:val="clear" w:color="auto" w:fill="F3F3F3"/>
          </w:tcPr>
          <w:p w14:paraId="15D0BEA4" w14:textId="77777777" w:rsidR="005B5370" w:rsidRDefault="005B5370">
            <w:pPr>
              <w:pStyle w:val="TableParagraph"/>
              <w:rPr>
                <w:rFonts w:ascii="Times New Roman"/>
                <w:sz w:val="16"/>
              </w:rPr>
            </w:pPr>
          </w:p>
        </w:tc>
        <w:tc>
          <w:tcPr>
            <w:tcW w:w="1985" w:type="dxa"/>
            <w:shd w:val="clear" w:color="auto" w:fill="F3F3F3"/>
          </w:tcPr>
          <w:p w14:paraId="042E4DCF" w14:textId="77777777" w:rsidR="005B5370" w:rsidRDefault="005B5370">
            <w:pPr>
              <w:pStyle w:val="TableParagraph"/>
              <w:rPr>
                <w:rFonts w:ascii="Times New Roman"/>
                <w:sz w:val="16"/>
              </w:rPr>
            </w:pPr>
          </w:p>
        </w:tc>
        <w:tc>
          <w:tcPr>
            <w:tcW w:w="394" w:type="dxa"/>
            <w:shd w:val="clear" w:color="auto" w:fill="F3F3F3"/>
          </w:tcPr>
          <w:p w14:paraId="7F6BA276" w14:textId="77777777" w:rsidR="005B5370" w:rsidRDefault="005B5370">
            <w:pPr>
              <w:pStyle w:val="TableParagraph"/>
              <w:rPr>
                <w:rFonts w:ascii="Times New Roman"/>
                <w:sz w:val="16"/>
              </w:rPr>
            </w:pPr>
          </w:p>
        </w:tc>
        <w:tc>
          <w:tcPr>
            <w:tcW w:w="6047" w:type="dxa"/>
            <w:shd w:val="clear" w:color="auto" w:fill="F3F3F3"/>
          </w:tcPr>
          <w:p w14:paraId="5F4485C5" w14:textId="77777777" w:rsidR="005B5370" w:rsidRDefault="005B5370">
            <w:pPr>
              <w:pStyle w:val="TableParagraph"/>
              <w:rPr>
                <w:rFonts w:ascii="Times New Roman"/>
                <w:sz w:val="16"/>
              </w:rPr>
            </w:pPr>
          </w:p>
        </w:tc>
        <w:tc>
          <w:tcPr>
            <w:tcW w:w="3851" w:type="dxa"/>
            <w:tcBorders>
              <w:right w:val="nil"/>
            </w:tcBorders>
            <w:shd w:val="clear" w:color="auto" w:fill="F3F3F3"/>
          </w:tcPr>
          <w:p w14:paraId="62CCCEF9" w14:textId="77777777" w:rsidR="005B5370" w:rsidRDefault="005B5370">
            <w:pPr>
              <w:pStyle w:val="TableParagraph"/>
              <w:rPr>
                <w:rFonts w:ascii="Times New Roman"/>
                <w:sz w:val="16"/>
              </w:rPr>
            </w:pPr>
          </w:p>
        </w:tc>
      </w:tr>
      <w:tr w:rsidR="005B5370" w14:paraId="1C265691" w14:textId="77777777">
        <w:trPr>
          <w:trHeight w:val="512"/>
          <w:tblCellSpacing w:w="21" w:type="dxa"/>
        </w:trPr>
        <w:tc>
          <w:tcPr>
            <w:tcW w:w="1114" w:type="dxa"/>
            <w:tcBorders>
              <w:left w:val="nil"/>
            </w:tcBorders>
            <w:shd w:val="clear" w:color="auto" w:fill="F3F3F3"/>
          </w:tcPr>
          <w:p w14:paraId="6C9899EB" w14:textId="77777777" w:rsidR="005B5370" w:rsidRDefault="005B5370">
            <w:pPr>
              <w:pStyle w:val="TableParagraph"/>
              <w:rPr>
                <w:rFonts w:ascii="Times New Roman"/>
                <w:sz w:val="16"/>
              </w:rPr>
            </w:pPr>
          </w:p>
        </w:tc>
        <w:tc>
          <w:tcPr>
            <w:tcW w:w="1985" w:type="dxa"/>
            <w:shd w:val="clear" w:color="auto" w:fill="F3F3F3"/>
          </w:tcPr>
          <w:p w14:paraId="3555C05C" w14:textId="77777777" w:rsidR="005B5370" w:rsidRDefault="005B5370">
            <w:pPr>
              <w:pStyle w:val="TableParagraph"/>
              <w:rPr>
                <w:rFonts w:ascii="Times New Roman"/>
                <w:sz w:val="16"/>
              </w:rPr>
            </w:pPr>
          </w:p>
        </w:tc>
        <w:tc>
          <w:tcPr>
            <w:tcW w:w="394" w:type="dxa"/>
            <w:shd w:val="clear" w:color="auto" w:fill="F3F3F3"/>
          </w:tcPr>
          <w:p w14:paraId="35C16A28" w14:textId="77777777" w:rsidR="005B5370" w:rsidRDefault="005B5370">
            <w:pPr>
              <w:pStyle w:val="TableParagraph"/>
              <w:rPr>
                <w:rFonts w:ascii="Times New Roman"/>
                <w:sz w:val="16"/>
              </w:rPr>
            </w:pPr>
          </w:p>
        </w:tc>
        <w:tc>
          <w:tcPr>
            <w:tcW w:w="6047" w:type="dxa"/>
            <w:shd w:val="clear" w:color="auto" w:fill="F3F3F3"/>
          </w:tcPr>
          <w:p w14:paraId="5812471D" w14:textId="77777777" w:rsidR="005B5370" w:rsidRDefault="005B5370">
            <w:pPr>
              <w:pStyle w:val="TableParagraph"/>
              <w:rPr>
                <w:rFonts w:ascii="Times New Roman"/>
                <w:sz w:val="16"/>
              </w:rPr>
            </w:pPr>
          </w:p>
        </w:tc>
        <w:tc>
          <w:tcPr>
            <w:tcW w:w="3851" w:type="dxa"/>
            <w:tcBorders>
              <w:right w:val="nil"/>
            </w:tcBorders>
            <w:shd w:val="clear" w:color="auto" w:fill="F3F3F3"/>
          </w:tcPr>
          <w:p w14:paraId="503F016B" w14:textId="77777777" w:rsidR="005B5370" w:rsidRDefault="005B5370">
            <w:pPr>
              <w:pStyle w:val="TableParagraph"/>
              <w:rPr>
                <w:rFonts w:ascii="Times New Roman"/>
                <w:sz w:val="16"/>
              </w:rPr>
            </w:pPr>
          </w:p>
        </w:tc>
      </w:tr>
      <w:tr w:rsidR="005B5370" w14:paraId="449A1021" w14:textId="77777777">
        <w:trPr>
          <w:trHeight w:val="511"/>
          <w:tblCellSpacing w:w="21" w:type="dxa"/>
        </w:trPr>
        <w:tc>
          <w:tcPr>
            <w:tcW w:w="1114" w:type="dxa"/>
            <w:tcBorders>
              <w:left w:val="nil"/>
            </w:tcBorders>
            <w:shd w:val="clear" w:color="auto" w:fill="F3F3F3"/>
          </w:tcPr>
          <w:p w14:paraId="05D3B359" w14:textId="77777777" w:rsidR="005B5370" w:rsidRDefault="005B5370">
            <w:pPr>
              <w:pStyle w:val="TableParagraph"/>
              <w:rPr>
                <w:rFonts w:ascii="Times New Roman"/>
                <w:sz w:val="16"/>
              </w:rPr>
            </w:pPr>
          </w:p>
        </w:tc>
        <w:tc>
          <w:tcPr>
            <w:tcW w:w="1985" w:type="dxa"/>
            <w:shd w:val="clear" w:color="auto" w:fill="F3F3F3"/>
          </w:tcPr>
          <w:p w14:paraId="2594196D" w14:textId="77777777" w:rsidR="005B5370" w:rsidRDefault="005B5370">
            <w:pPr>
              <w:pStyle w:val="TableParagraph"/>
              <w:rPr>
                <w:rFonts w:ascii="Times New Roman"/>
                <w:sz w:val="16"/>
              </w:rPr>
            </w:pPr>
          </w:p>
        </w:tc>
        <w:tc>
          <w:tcPr>
            <w:tcW w:w="394" w:type="dxa"/>
            <w:shd w:val="clear" w:color="auto" w:fill="F3F3F3"/>
          </w:tcPr>
          <w:p w14:paraId="3DA03800" w14:textId="77777777" w:rsidR="005B5370" w:rsidRDefault="005B5370">
            <w:pPr>
              <w:pStyle w:val="TableParagraph"/>
              <w:rPr>
                <w:rFonts w:ascii="Times New Roman"/>
                <w:sz w:val="16"/>
              </w:rPr>
            </w:pPr>
          </w:p>
        </w:tc>
        <w:tc>
          <w:tcPr>
            <w:tcW w:w="6047" w:type="dxa"/>
            <w:shd w:val="clear" w:color="auto" w:fill="F3F3F3"/>
          </w:tcPr>
          <w:p w14:paraId="469123D4" w14:textId="77777777" w:rsidR="005B5370" w:rsidRDefault="005B5370">
            <w:pPr>
              <w:pStyle w:val="TableParagraph"/>
              <w:rPr>
                <w:rFonts w:ascii="Times New Roman"/>
                <w:sz w:val="16"/>
              </w:rPr>
            </w:pPr>
          </w:p>
        </w:tc>
        <w:tc>
          <w:tcPr>
            <w:tcW w:w="3851" w:type="dxa"/>
            <w:tcBorders>
              <w:right w:val="nil"/>
            </w:tcBorders>
            <w:shd w:val="clear" w:color="auto" w:fill="F3F3F3"/>
          </w:tcPr>
          <w:p w14:paraId="49184EF6" w14:textId="77777777" w:rsidR="005B5370" w:rsidRDefault="005B5370">
            <w:pPr>
              <w:pStyle w:val="TableParagraph"/>
              <w:rPr>
                <w:rFonts w:ascii="Times New Roman"/>
                <w:sz w:val="16"/>
              </w:rPr>
            </w:pPr>
          </w:p>
        </w:tc>
      </w:tr>
      <w:tr w:rsidR="005B5370" w14:paraId="624BA872" w14:textId="77777777">
        <w:trPr>
          <w:trHeight w:val="510"/>
          <w:tblCellSpacing w:w="21" w:type="dxa"/>
        </w:trPr>
        <w:tc>
          <w:tcPr>
            <w:tcW w:w="1114" w:type="dxa"/>
            <w:tcBorders>
              <w:left w:val="nil"/>
            </w:tcBorders>
            <w:shd w:val="clear" w:color="auto" w:fill="F3F3F3"/>
          </w:tcPr>
          <w:p w14:paraId="656996E1" w14:textId="77777777" w:rsidR="005B5370" w:rsidRDefault="005B5370">
            <w:pPr>
              <w:pStyle w:val="TableParagraph"/>
              <w:rPr>
                <w:rFonts w:ascii="Times New Roman"/>
                <w:sz w:val="16"/>
              </w:rPr>
            </w:pPr>
          </w:p>
        </w:tc>
        <w:tc>
          <w:tcPr>
            <w:tcW w:w="1985" w:type="dxa"/>
            <w:shd w:val="clear" w:color="auto" w:fill="F3F3F3"/>
          </w:tcPr>
          <w:p w14:paraId="1ECE2E3A" w14:textId="77777777" w:rsidR="005B5370" w:rsidRDefault="005B5370">
            <w:pPr>
              <w:pStyle w:val="TableParagraph"/>
              <w:rPr>
                <w:rFonts w:ascii="Times New Roman"/>
                <w:sz w:val="16"/>
              </w:rPr>
            </w:pPr>
          </w:p>
        </w:tc>
        <w:tc>
          <w:tcPr>
            <w:tcW w:w="394" w:type="dxa"/>
            <w:shd w:val="clear" w:color="auto" w:fill="F3F3F3"/>
          </w:tcPr>
          <w:p w14:paraId="66D01D8B" w14:textId="77777777" w:rsidR="005B5370" w:rsidRDefault="005B5370">
            <w:pPr>
              <w:pStyle w:val="TableParagraph"/>
              <w:rPr>
                <w:rFonts w:ascii="Times New Roman"/>
                <w:sz w:val="16"/>
              </w:rPr>
            </w:pPr>
          </w:p>
        </w:tc>
        <w:tc>
          <w:tcPr>
            <w:tcW w:w="6047" w:type="dxa"/>
            <w:shd w:val="clear" w:color="auto" w:fill="F3F3F3"/>
          </w:tcPr>
          <w:p w14:paraId="590A395B" w14:textId="77777777" w:rsidR="005B5370" w:rsidRDefault="005B5370">
            <w:pPr>
              <w:pStyle w:val="TableParagraph"/>
              <w:rPr>
                <w:rFonts w:ascii="Times New Roman"/>
                <w:sz w:val="16"/>
              </w:rPr>
            </w:pPr>
          </w:p>
        </w:tc>
        <w:tc>
          <w:tcPr>
            <w:tcW w:w="3851" w:type="dxa"/>
            <w:tcBorders>
              <w:right w:val="nil"/>
            </w:tcBorders>
            <w:shd w:val="clear" w:color="auto" w:fill="F3F3F3"/>
          </w:tcPr>
          <w:p w14:paraId="78474C6B" w14:textId="77777777" w:rsidR="005B5370" w:rsidRDefault="005B5370">
            <w:pPr>
              <w:pStyle w:val="TableParagraph"/>
              <w:rPr>
                <w:rFonts w:ascii="Times New Roman"/>
                <w:sz w:val="16"/>
              </w:rPr>
            </w:pPr>
          </w:p>
        </w:tc>
      </w:tr>
      <w:tr w:rsidR="005B5370" w14:paraId="44DA5E20" w14:textId="77777777">
        <w:trPr>
          <w:trHeight w:val="512"/>
          <w:tblCellSpacing w:w="21" w:type="dxa"/>
        </w:trPr>
        <w:tc>
          <w:tcPr>
            <w:tcW w:w="1114" w:type="dxa"/>
            <w:tcBorders>
              <w:left w:val="nil"/>
            </w:tcBorders>
            <w:shd w:val="clear" w:color="auto" w:fill="F3F3F3"/>
          </w:tcPr>
          <w:p w14:paraId="0B89F5C2" w14:textId="77777777" w:rsidR="005B5370" w:rsidRDefault="005B5370">
            <w:pPr>
              <w:pStyle w:val="TableParagraph"/>
              <w:rPr>
                <w:rFonts w:ascii="Times New Roman"/>
                <w:sz w:val="16"/>
              </w:rPr>
            </w:pPr>
          </w:p>
        </w:tc>
        <w:tc>
          <w:tcPr>
            <w:tcW w:w="1985" w:type="dxa"/>
            <w:shd w:val="clear" w:color="auto" w:fill="F3F3F3"/>
          </w:tcPr>
          <w:p w14:paraId="46A5CCDF" w14:textId="77777777" w:rsidR="005B5370" w:rsidRDefault="005B5370">
            <w:pPr>
              <w:pStyle w:val="TableParagraph"/>
              <w:rPr>
                <w:rFonts w:ascii="Times New Roman"/>
                <w:sz w:val="16"/>
              </w:rPr>
            </w:pPr>
          </w:p>
        </w:tc>
        <w:tc>
          <w:tcPr>
            <w:tcW w:w="394" w:type="dxa"/>
            <w:shd w:val="clear" w:color="auto" w:fill="F3F3F3"/>
          </w:tcPr>
          <w:p w14:paraId="61B16618" w14:textId="77777777" w:rsidR="005B5370" w:rsidRDefault="005B5370">
            <w:pPr>
              <w:pStyle w:val="TableParagraph"/>
              <w:rPr>
                <w:rFonts w:ascii="Times New Roman"/>
                <w:sz w:val="16"/>
              </w:rPr>
            </w:pPr>
          </w:p>
        </w:tc>
        <w:tc>
          <w:tcPr>
            <w:tcW w:w="6047" w:type="dxa"/>
            <w:shd w:val="clear" w:color="auto" w:fill="F3F3F3"/>
          </w:tcPr>
          <w:p w14:paraId="6DA693D0" w14:textId="77777777" w:rsidR="005B5370" w:rsidRDefault="005B5370">
            <w:pPr>
              <w:pStyle w:val="TableParagraph"/>
              <w:rPr>
                <w:rFonts w:ascii="Times New Roman"/>
                <w:sz w:val="16"/>
              </w:rPr>
            </w:pPr>
          </w:p>
        </w:tc>
        <w:tc>
          <w:tcPr>
            <w:tcW w:w="3851" w:type="dxa"/>
            <w:tcBorders>
              <w:right w:val="nil"/>
            </w:tcBorders>
            <w:shd w:val="clear" w:color="auto" w:fill="F3F3F3"/>
          </w:tcPr>
          <w:p w14:paraId="2A817E63" w14:textId="77777777" w:rsidR="005B5370" w:rsidRDefault="005B5370">
            <w:pPr>
              <w:pStyle w:val="TableParagraph"/>
              <w:rPr>
                <w:rFonts w:ascii="Times New Roman"/>
                <w:sz w:val="16"/>
              </w:rPr>
            </w:pPr>
          </w:p>
        </w:tc>
      </w:tr>
      <w:tr w:rsidR="005B5370" w14:paraId="5348B8B4" w14:textId="77777777">
        <w:trPr>
          <w:trHeight w:val="510"/>
          <w:tblCellSpacing w:w="21" w:type="dxa"/>
        </w:trPr>
        <w:tc>
          <w:tcPr>
            <w:tcW w:w="1114" w:type="dxa"/>
            <w:tcBorders>
              <w:left w:val="nil"/>
              <w:bottom w:val="nil"/>
            </w:tcBorders>
            <w:shd w:val="clear" w:color="auto" w:fill="F3F3F3"/>
          </w:tcPr>
          <w:p w14:paraId="0859DA61" w14:textId="77777777" w:rsidR="005B5370" w:rsidRDefault="005B5370">
            <w:pPr>
              <w:pStyle w:val="TableParagraph"/>
              <w:rPr>
                <w:rFonts w:ascii="Times New Roman"/>
                <w:sz w:val="16"/>
              </w:rPr>
            </w:pPr>
          </w:p>
        </w:tc>
        <w:tc>
          <w:tcPr>
            <w:tcW w:w="1985" w:type="dxa"/>
            <w:tcBorders>
              <w:bottom w:val="nil"/>
            </w:tcBorders>
            <w:shd w:val="clear" w:color="auto" w:fill="F3F3F3"/>
          </w:tcPr>
          <w:p w14:paraId="7A1B6C2A" w14:textId="77777777" w:rsidR="005B5370" w:rsidRDefault="005B5370">
            <w:pPr>
              <w:pStyle w:val="TableParagraph"/>
              <w:rPr>
                <w:rFonts w:ascii="Times New Roman"/>
                <w:sz w:val="16"/>
              </w:rPr>
            </w:pPr>
          </w:p>
        </w:tc>
        <w:tc>
          <w:tcPr>
            <w:tcW w:w="394" w:type="dxa"/>
            <w:tcBorders>
              <w:bottom w:val="nil"/>
            </w:tcBorders>
            <w:shd w:val="clear" w:color="auto" w:fill="F3F3F3"/>
          </w:tcPr>
          <w:p w14:paraId="0911788E" w14:textId="77777777" w:rsidR="005B5370" w:rsidRDefault="005B5370">
            <w:pPr>
              <w:pStyle w:val="TableParagraph"/>
              <w:rPr>
                <w:rFonts w:ascii="Times New Roman"/>
                <w:sz w:val="16"/>
              </w:rPr>
            </w:pPr>
          </w:p>
        </w:tc>
        <w:tc>
          <w:tcPr>
            <w:tcW w:w="6047" w:type="dxa"/>
            <w:tcBorders>
              <w:bottom w:val="nil"/>
            </w:tcBorders>
            <w:shd w:val="clear" w:color="auto" w:fill="F3F3F3"/>
          </w:tcPr>
          <w:p w14:paraId="7E4A8545" w14:textId="77777777" w:rsidR="005B5370" w:rsidRDefault="005B5370">
            <w:pPr>
              <w:pStyle w:val="TableParagraph"/>
              <w:rPr>
                <w:rFonts w:ascii="Times New Roman"/>
                <w:sz w:val="16"/>
              </w:rPr>
            </w:pPr>
          </w:p>
        </w:tc>
        <w:tc>
          <w:tcPr>
            <w:tcW w:w="3851" w:type="dxa"/>
            <w:tcBorders>
              <w:bottom w:val="nil"/>
              <w:right w:val="nil"/>
            </w:tcBorders>
            <w:shd w:val="clear" w:color="auto" w:fill="F3F3F3"/>
          </w:tcPr>
          <w:p w14:paraId="0BE7B649" w14:textId="77777777" w:rsidR="005B5370" w:rsidRDefault="005B5370">
            <w:pPr>
              <w:pStyle w:val="TableParagraph"/>
              <w:rPr>
                <w:rFonts w:ascii="Times New Roman"/>
                <w:sz w:val="16"/>
              </w:rPr>
            </w:pPr>
          </w:p>
        </w:tc>
      </w:tr>
    </w:tbl>
    <w:p w14:paraId="27E2B559" w14:textId="77777777" w:rsidR="005B5370" w:rsidRDefault="005B5370">
      <w:pPr>
        <w:pStyle w:val="BodyText"/>
        <w:spacing w:before="10"/>
        <w:rPr>
          <w:rFonts w:ascii="Times New Roman"/>
          <w:b/>
          <w:sz w:val="15"/>
        </w:rPr>
      </w:pPr>
    </w:p>
    <w:p w14:paraId="3F53D6A6" w14:textId="77777777" w:rsidR="005B5370" w:rsidRDefault="00000000">
      <w:pPr>
        <w:spacing w:before="91"/>
        <w:ind w:right="21"/>
        <w:jc w:val="center"/>
        <w:rPr>
          <w:rFonts w:ascii="Times New Roman"/>
          <w:b/>
          <w:sz w:val="20"/>
        </w:rPr>
      </w:pPr>
      <w:r>
        <w:rPr>
          <w:rFonts w:ascii="Times New Roman"/>
          <w:b/>
          <w:sz w:val="20"/>
        </w:rPr>
        <w:t>Table 19: Facilities Asset Based Continuity Controls</w:t>
      </w:r>
    </w:p>
    <w:p w14:paraId="0E5E6471" w14:textId="77777777" w:rsidR="005B5370" w:rsidRDefault="005B5370">
      <w:pPr>
        <w:jc w:val="center"/>
        <w:rPr>
          <w:rFonts w:ascii="Times New Roman"/>
          <w:sz w:val="20"/>
        </w:rPr>
        <w:sectPr w:rsidR="005B5370">
          <w:pgSz w:w="16840" w:h="11910" w:orient="landscape"/>
          <w:pgMar w:top="1180" w:right="1320" w:bottom="980" w:left="1340" w:header="713" w:footer="782" w:gutter="0"/>
          <w:cols w:space="720"/>
        </w:sectPr>
      </w:pPr>
    </w:p>
    <w:p w14:paraId="563FF720" w14:textId="77777777" w:rsidR="005B5370" w:rsidRDefault="005B5370">
      <w:pPr>
        <w:pStyle w:val="BodyText"/>
        <w:spacing w:before="2"/>
        <w:rPr>
          <w:rFonts w:ascii="Times New Roman"/>
          <w:b/>
          <w:sz w:val="10"/>
        </w:rPr>
      </w:pPr>
    </w:p>
    <w:p w14:paraId="6EF869AD" w14:textId="77777777" w:rsidR="005B5370" w:rsidRDefault="00000000">
      <w:pPr>
        <w:pStyle w:val="Heading3"/>
        <w:numPr>
          <w:ilvl w:val="1"/>
          <w:numId w:val="4"/>
        </w:numPr>
        <w:tabs>
          <w:tab w:val="left" w:pos="628"/>
        </w:tabs>
        <w:spacing w:before="91"/>
        <w:ind w:left="628" w:hanging="470"/>
      </w:pPr>
      <w:bookmarkStart w:id="46" w:name="3.3_Business_Function_Recovery_Strategy"/>
      <w:bookmarkStart w:id="47" w:name="_bookmark23"/>
      <w:bookmarkEnd w:id="46"/>
      <w:bookmarkEnd w:id="47"/>
      <w:r>
        <w:t>Business Function Recovery Strategy</w:t>
      </w:r>
    </w:p>
    <w:p w14:paraId="4AFB16FF" w14:textId="77777777" w:rsidR="005B5370" w:rsidRDefault="00000000">
      <w:pPr>
        <w:pStyle w:val="BodyText"/>
        <w:spacing w:before="66" w:line="312" w:lineRule="auto"/>
        <w:ind w:left="158" w:right="172"/>
        <w:jc w:val="both"/>
      </w:pPr>
      <w:r>
        <w:t>The following tables describe the recovery actions</w:t>
      </w:r>
      <w:r>
        <w:rPr>
          <w:vertAlign w:val="superscript"/>
        </w:rPr>
        <w:t>8</w:t>
      </w:r>
      <w:r>
        <w:t xml:space="preserve"> that –</w:t>
      </w:r>
      <w:r>
        <w:rPr>
          <w:shd w:val="clear" w:color="auto" w:fill="FFFF00"/>
        </w:rPr>
        <w:t>Insert Company Name</w:t>
      </w:r>
      <w:r>
        <w:t xml:space="preserve">- should undertake for the recovery of the </w:t>
      </w:r>
      <w:r>
        <w:rPr>
          <w:b/>
        </w:rPr>
        <w:t xml:space="preserve">– </w:t>
      </w:r>
      <w:r>
        <w:rPr>
          <w:shd w:val="clear" w:color="auto" w:fill="FFFF00"/>
        </w:rPr>
        <w:t>Insert name of Business Function</w:t>
      </w:r>
      <w:r>
        <w:t xml:space="preserve"> </w:t>
      </w:r>
      <w:r>
        <w:rPr>
          <w:b/>
        </w:rPr>
        <w:t xml:space="preserve">- </w:t>
      </w:r>
      <w:r>
        <w:t>Business Function in the case of an unexpected event that could cause the loss / destruction of the first or the interrupted access to the function of information stored.</w:t>
      </w:r>
    </w:p>
    <w:p w14:paraId="1DAE05F0" w14:textId="77777777" w:rsidR="005B5370" w:rsidRDefault="005B5370">
      <w:pPr>
        <w:pStyle w:val="BodyText"/>
        <w:spacing w:before="12"/>
        <w:rPr>
          <w:sz w:val="6"/>
        </w:rPr>
      </w:pPr>
    </w:p>
    <w:tbl>
      <w:tblPr>
        <w:tblW w:w="0" w:type="auto"/>
        <w:tblInd w:w="173"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1424"/>
        <w:gridCol w:w="2979"/>
        <w:gridCol w:w="1828"/>
        <w:gridCol w:w="2096"/>
      </w:tblGrid>
      <w:tr w:rsidR="005B5370" w14:paraId="37D8D521" w14:textId="77777777">
        <w:trPr>
          <w:trHeight w:val="400"/>
        </w:trPr>
        <w:tc>
          <w:tcPr>
            <w:tcW w:w="8327" w:type="dxa"/>
            <w:gridSpan w:val="4"/>
            <w:tcBorders>
              <w:left w:val="double" w:sz="2" w:space="0" w:color="808080"/>
            </w:tcBorders>
            <w:shd w:val="clear" w:color="auto" w:fill="000000"/>
          </w:tcPr>
          <w:p w14:paraId="38267EBC" w14:textId="77777777" w:rsidR="005B5370" w:rsidRDefault="00000000">
            <w:pPr>
              <w:pStyle w:val="TableParagraph"/>
              <w:spacing w:before="77"/>
              <w:ind w:left="2190" w:right="2177"/>
              <w:jc w:val="center"/>
              <w:rPr>
                <w:b/>
                <w:sz w:val="16"/>
              </w:rPr>
            </w:pPr>
            <w:r>
              <w:rPr>
                <w:b/>
                <w:color w:val="FFFFFF"/>
                <w:sz w:val="16"/>
              </w:rPr>
              <w:t>Business Function Assets Recovery Actions</w:t>
            </w:r>
          </w:p>
        </w:tc>
      </w:tr>
      <w:tr w:rsidR="005B5370" w14:paraId="69C47A59" w14:textId="77777777">
        <w:trPr>
          <w:trHeight w:val="1466"/>
        </w:trPr>
        <w:tc>
          <w:tcPr>
            <w:tcW w:w="1424" w:type="dxa"/>
            <w:tcBorders>
              <w:left w:val="double" w:sz="2" w:space="0" w:color="808080"/>
            </w:tcBorders>
            <w:shd w:val="clear" w:color="auto" w:fill="E6E6E6"/>
          </w:tcPr>
          <w:p w14:paraId="14751CDF" w14:textId="77777777" w:rsidR="005B5370" w:rsidRDefault="00000000">
            <w:pPr>
              <w:pStyle w:val="TableParagraph"/>
              <w:spacing w:before="73" w:line="312" w:lineRule="auto"/>
              <w:ind w:left="123" w:right="400"/>
              <w:jc w:val="both"/>
              <w:rPr>
                <w:b/>
                <w:sz w:val="16"/>
              </w:rPr>
            </w:pPr>
            <w:r>
              <w:rPr>
                <w:b/>
                <w:sz w:val="16"/>
              </w:rPr>
              <w:t>Assets &amp; Recovery Objective</w:t>
            </w:r>
          </w:p>
        </w:tc>
        <w:tc>
          <w:tcPr>
            <w:tcW w:w="2979" w:type="dxa"/>
            <w:shd w:val="clear" w:color="auto" w:fill="E6E6E6"/>
          </w:tcPr>
          <w:p w14:paraId="6BE14E3B" w14:textId="77777777" w:rsidR="005B5370" w:rsidRDefault="00000000">
            <w:pPr>
              <w:pStyle w:val="TableParagraph"/>
              <w:spacing w:before="73"/>
              <w:ind w:left="127"/>
              <w:rPr>
                <w:b/>
                <w:sz w:val="16"/>
              </w:rPr>
            </w:pPr>
            <w:r>
              <w:rPr>
                <w:b/>
                <w:sz w:val="16"/>
              </w:rPr>
              <w:t>Recovery Actions</w:t>
            </w:r>
          </w:p>
          <w:p w14:paraId="3D83289E" w14:textId="77777777" w:rsidR="005B5370" w:rsidRDefault="00000000">
            <w:pPr>
              <w:pStyle w:val="TableParagraph"/>
              <w:spacing w:before="118" w:line="312" w:lineRule="auto"/>
              <w:ind w:left="127" w:right="244"/>
              <w:rPr>
                <w:b/>
                <w:sz w:val="16"/>
              </w:rPr>
            </w:pPr>
            <w:r>
              <w:rPr>
                <w:b/>
                <w:sz w:val="16"/>
              </w:rPr>
              <w:t>(</w:t>
            </w:r>
            <w:proofErr w:type="gramStart"/>
            <w:r>
              <w:rPr>
                <w:b/>
                <w:sz w:val="16"/>
              </w:rPr>
              <w:t>check</w:t>
            </w:r>
            <w:proofErr w:type="gramEnd"/>
            <w:r>
              <w:rPr>
                <w:b/>
                <w:sz w:val="16"/>
              </w:rPr>
              <w:t xml:space="preserve"> the protection strategy for reference to implementation instructions and docs)</w:t>
            </w:r>
          </w:p>
        </w:tc>
        <w:tc>
          <w:tcPr>
            <w:tcW w:w="1828" w:type="dxa"/>
            <w:shd w:val="clear" w:color="auto" w:fill="E6E6E6"/>
          </w:tcPr>
          <w:p w14:paraId="6BBA008D" w14:textId="77777777" w:rsidR="005B5370" w:rsidRDefault="00000000">
            <w:pPr>
              <w:pStyle w:val="TableParagraph"/>
              <w:spacing w:before="73" w:line="312" w:lineRule="auto"/>
              <w:ind w:left="127" w:right="551"/>
              <w:rPr>
                <w:b/>
                <w:sz w:val="16"/>
              </w:rPr>
            </w:pPr>
            <w:r>
              <w:rPr>
                <w:b/>
                <w:sz w:val="16"/>
              </w:rPr>
              <w:t>Responsible Party</w:t>
            </w:r>
          </w:p>
        </w:tc>
        <w:tc>
          <w:tcPr>
            <w:tcW w:w="2096" w:type="dxa"/>
            <w:shd w:val="clear" w:color="auto" w:fill="E6E6E6"/>
          </w:tcPr>
          <w:p w14:paraId="59B4022E" w14:textId="77777777" w:rsidR="005B5370" w:rsidRDefault="00000000">
            <w:pPr>
              <w:pStyle w:val="TableParagraph"/>
              <w:spacing w:before="73" w:line="312" w:lineRule="auto"/>
              <w:ind w:left="126" w:right="226"/>
              <w:rPr>
                <w:b/>
                <w:sz w:val="16"/>
              </w:rPr>
            </w:pPr>
            <w:r>
              <w:rPr>
                <w:b/>
                <w:sz w:val="16"/>
              </w:rPr>
              <w:t>Recovery Progress (Time and status, will we meet the objective?)</w:t>
            </w:r>
          </w:p>
        </w:tc>
      </w:tr>
      <w:tr w:rsidR="005B5370" w14:paraId="76E439F4" w14:textId="77777777">
        <w:trPr>
          <w:trHeight w:val="399"/>
        </w:trPr>
        <w:tc>
          <w:tcPr>
            <w:tcW w:w="8327" w:type="dxa"/>
            <w:gridSpan w:val="4"/>
            <w:tcBorders>
              <w:top w:val="nil"/>
              <w:left w:val="double" w:sz="2" w:space="0" w:color="808080"/>
            </w:tcBorders>
            <w:shd w:val="clear" w:color="auto" w:fill="E6E6E6"/>
          </w:tcPr>
          <w:p w14:paraId="319687CB" w14:textId="77777777" w:rsidR="005B5370" w:rsidRDefault="00000000">
            <w:pPr>
              <w:pStyle w:val="TableParagraph"/>
              <w:spacing w:before="76"/>
              <w:ind w:left="2190" w:right="2175"/>
              <w:jc w:val="center"/>
              <w:rPr>
                <w:b/>
                <w:sz w:val="16"/>
              </w:rPr>
            </w:pPr>
            <w:r>
              <w:rPr>
                <w:b/>
                <w:sz w:val="16"/>
              </w:rPr>
              <w:t>People</w:t>
            </w:r>
          </w:p>
        </w:tc>
      </w:tr>
      <w:tr w:rsidR="005B5370" w14:paraId="0D39CA21" w14:textId="77777777">
        <w:trPr>
          <w:trHeight w:val="805"/>
        </w:trPr>
        <w:tc>
          <w:tcPr>
            <w:tcW w:w="1424" w:type="dxa"/>
            <w:tcBorders>
              <w:left w:val="double" w:sz="2" w:space="0" w:color="808080"/>
            </w:tcBorders>
          </w:tcPr>
          <w:p w14:paraId="2C904339" w14:textId="77777777" w:rsidR="005B5370" w:rsidRDefault="005B5370">
            <w:pPr>
              <w:pStyle w:val="TableParagraph"/>
              <w:rPr>
                <w:rFonts w:ascii="Times New Roman"/>
                <w:sz w:val="16"/>
              </w:rPr>
            </w:pPr>
          </w:p>
        </w:tc>
        <w:tc>
          <w:tcPr>
            <w:tcW w:w="2979" w:type="dxa"/>
            <w:vMerge w:val="restart"/>
          </w:tcPr>
          <w:p w14:paraId="356FA5AB" w14:textId="77777777" w:rsidR="005B5370" w:rsidRDefault="005B5370">
            <w:pPr>
              <w:pStyle w:val="TableParagraph"/>
              <w:rPr>
                <w:rFonts w:ascii="Times New Roman"/>
                <w:sz w:val="16"/>
              </w:rPr>
            </w:pPr>
          </w:p>
        </w:tc>
        <w:tc>
          <w:tcPr>
            <w:tcW w:w="1828" w:type="dxa"/>
            <w:vMerge w:val="restart"/>
          </w:tcPr>
          <w:p w14:paraId="1733614C" w14:textId="77777777" w:rsidR="005B5370" w:rsidRDefault="005B5370">
            <w:pPr>
              <w:pStyle w:val="TableParagraph"/>
              <w:rPr>
                <w:rFonts w:ascii="Times New Roman"/>
                <w:sz w:val="16"/>
              </w:rPr>
            </w:pPr>
          </w:p>
        </w:tc>
        <w:tc>
          <w:tcPr>
            <w:tcW w:w="2096" w:type="dxa"/>
          </w:tcPr>
          <w:p w14:paraId="292861B9" w14:textId="77777777" w:rsidR="005B5370" w:rsidRDefault="005B5370">
            <w:pPr>
              <w:pStyle w:val="TableParagraph"/>
              <w:rPr>
                <w:rFonts w:ascii="Times New Roman"/>
                <w:sz w:val="16"/>
              </w:rPr>
            </w:pPr>
          </w:p>
        </w:tc>
      </w:tr>
      <w:tr w:rsidR="005B5370" w14:paraId="09D08E4A" w14:textId="77777777">
        <w:trPr>
          <w:trHeight w:val="802"/>
        </w:trPr>
        <w:tc>
          <w:tcPr>
            <w:tcW w:w="1424" w:type="dxa"/>
            <w:tcBorders>
              <w:left w:val="double" w:sz="2" w:space="0" w:color="808080"/>
            </w:tcBorders>
          </w:tcPr>
          <w:p w14:paraId="7D0C183F" w14:textId="77777777" w:rsidR="005B5370" w:rsidRDefault="005B5370">
            <w:pPr>
              <w:pStyle w:val="TableParagraph"/>
              <w:rPr>
                <w:rFonts w:ascii="Times New Roman"/>
                <w:sz w:val="16"/>
              </w:rPr>
            </w:pPr>
          </w:p>
        </w:tc>
        <w:tc>
          <w:tcPr>
            <w:tcW w:w="2979" w:type="dxa"/>
            <w:vMerge/>
            <w:tcBorders>
              <w:top w:val="nil"/>
            </w:tcBorders>
          </w:tcPr>
          <w:p w14:paraId="540B14EF" w14:textId="77777777" w:rsidR="005B5370" w:rsidRDefault="005B5370">
            <w:pPr>
              <w:rPr>
                <w:sz w:val="2"/>
                <w:szCs w:val="2"/>
              </w:rPr>
            </w:pPr>
          </w:p>
        </w:tc>
        <w:tc>
          <w:tcPr>
            <w:tcW w:w="1828" w:type="dxa"/>
            <w:vMerge/>
            <w:tcBorders>
              <w:top w:val="nil"/>
            </w:tcBorders>
          </w:tcPr>
          <w:p w14:paraId="482EEBF7" w14:textId="77777777" w:rsidR="005B5370" w:rsidRDefault="005B5370">
            <w:pPr>
              <w:rPr>
                <w:sz w:val="2"/>
                <w:szCs w:val="2"/>
              </w:rPr>
            </w:pPr>
          </w:p>
        </w:tc>
        <w:tc>
          <w:tcPr>
            <w:tcW w:w="2096" w:type="dxa"/>
          </w:tcPr>
          <w:p w14:paraId="4B1F4616" w14:textId="77777777" w:rsidR="005B5370" w:rsidRDefault="005B5370">
            <w:pPr>
              <w:pStyle w:val="TableParagraph"/>
              <w:rPr>
                <w:rFonts w:ascii="Times New Roman"/>
                <w:sz w:val="16"/>
              </w:rPr>
            </w:pPr>
          </w:p>
        </w:tc>
      </w:tr>
      <w:tr w:rsidR="005B5370" w14:paraId="423BE61F" w14:textId="77777777">
        <w:trPr>
          <w:trHeight w:val="804"/>
        </w:trPr>
        <w:tc>
          <w:tcPr>
            <w:tcW w:w="1424" w:type="dxa"/>
            <w:tcBorders>
              <w:left w:val="double" w:sz="2" w:space="0" w:color="808080"/>
            </w:tcBorders>
          </w:tcPr>
          <w:p w14:paraId="20EF6DA0" w14:textId="77777777" w:rsidR="005B5370" w:rsidRDefault="005B5370">
            <w:pPr>
              <w:pStyle w:val="TableParagraph"/>
              <w:rPr>
                <w:rFonts w:ascii="Times New Roman"/>
                <w:sz w:val="16"/>
              </w:rPr>
            </w:pPr>
          </w:p>
        </w:tc>
        <w:tc>
          <w:tcPr>
            <w:tcW w:w="2979" w:type="dxa"/>
            <w:vMerge/>
            <w:tcBorders>
              <w:top w:val="nil"/>
            </w:tcBorders>
          </w:tcPr>
          <w:p w14:paraId="1C4D4435" w14:textId="77777777" w:rsidR="005B5370" w:rsidRDefault="005B5370">
            <w:pPr>
              <w:rPr>
                <w:sz w:val="2"/>
                <w:szCs w:val="2"/>
              </w:rPr>
            </w:pPr>
          </w:p>
        </w:tc>
        <w:tc>
          <w:tcPr>
            <w:tcW w:w="1828" w:type="dxa"/>
            <w:vMerge/>
            <w:tcBorders>
              <w:top w:val="nil"/>
            </w:tcBorders>
          </w:tcPr>
          <w:p w14:paraId="5B3E57C1" w14:textId="77777777" w:rsidR="005B5370" w:rsidRDefault="005B5370">
            <w:pPr>
              <w:rPr>
                <w:sz w:val="2"/>
                <w:szCs w:val="2"/>
              </w:rPr>
            </w:pPr>
          </w:p>
        </w:tc>
        <w:tc>
          <w:tcPr>
            <w:tcW w:w="2096" w:type="dxa"/>
          </w:tcPr>
          <w:p w14:paraId="01B9714A" w14:textId="77777777" w:rsidR="005B5370" w:rsidRDefault="005B5370">
            <w:pPr>
              <w:pStyle w:val="TableParagraph"/>
              <w:rPr>
                <w:rFonts w:ascii="Times New Roman"/>
                <w:sz w:val="16"/>
              </w:rPr>
            </w:pPr>
          </w:p>
        </w:tc>
      </w:tr>
      <w:tr w:rsidR="005B5370" w14:paraId="08A79000" w14:textId="77777777">
        <w:trPr>
          <w:trHeight w:val="804"/>
        </w:trPr>
        <w:tc>
          <w:tcPr>
            <w:tcW w:w="1424" w:type="dxa"/>
            <w:tcBorders>
              <w:left w:val="double" w:sz="2" w:space="0" w:color="808080"/>
            </w:tcBorders>
          </w:tcPr>
          <w:p w14:paraId="0EF7FC9F" w14:textId="77777777" w:rsidR="005B5370" w:rsidRDefault="005B5370">
            <w:pPr>
              <w:pStyle w:val="TableParagraph"/>
              <w:rPr>
                <w:rFonts w:ascii="Times New Roman"/>
                <w:sz w:val="16"/>
              </w:rPr>
            </w:pPr>
          </w:p>
        </w:tc>
        <w:tc>
          <w:tcPr>
            <w:tcW w:w="2979" w:type="dxa"/>
            <w:vMerge/>
            <w:tcBorders>
              <w:top w:val="nil"/>
            </w:tcBorders>
          </w:tcPr>
          <w:p w14:paraId="5AA32392" w14:textId="77777777" w:rsidR="005B5370" w:rsidRDefault="005B5370">
            <w:pPr>
              <w:rPr>
                <w:sz w:val="2"/>
                <w:szCs w:val="2"/>
              </w:rPr>
            </w:pPr>
          </w:p>
        </w:tc>
        <w:tc>
          <w:tcPr>
            <w:tcW w:w="1828" w:type="dxa"/>
            <w:vMerge/>
            <w:tcBorders>
              <w:top w:val="nil"/>
            </w:tcBorders>
          </w:tcPr>
          <w:p w14:paraId="3F9880A4" w14:textId="77777777" w:rsidR="005B5370" w:rsidRDefault="005B5370">
            <w:pPr>
              <w:rPr>
                <w:sz w:val="2"/>
                <w:szCs w:val="2"/>
              </w:rPr>
            </w:pPr>
          </w:p>
        </w:tc>
        <w:tc>
          <w:tcPr>
            <w:tcW w:w="2096" w:type="dxa"/>
          </w:tcPr>
          <w:p w14:paraId="588BDCEF" w14:textId="77777777" w:rsidR="005B5370" w:rsidRDefault="005B5370">
            <w:pPr>
              <w:pStyle w:val="TableParagraph"/>
              <w:rPr>
                <w:rFonts w:ascii="Times New Roman"/>
                <w:sz w:val="16"/>
              </w:rPr>
            </w:pPr>
          </w:p>
        </w:tc>
      </w:tr>
      <w:tr w:rsidR="005B5370" w14:paraId="40008A15" w14:textId="77777777">
        <w:trPr>
          <w:trHeight w:val="396"/>
        </w:trPr>
        <w:tc>
          <w:tcPr>
            <w:tcW w:w="8327" w:type="dxa"/>
            <w:gridSpan w:val="4"/>
            <w:tcBorders>
              <w:top w:val="nil"/>
              <w:left w:val="double" w:sz="2" w:space="0" w:color="808080"/>
            </w:tcBorders>
            <w:shd w:val="clear" w:color="auto" w:fill="E6E6E6"/>
          </w:tcPr>
          <w:p w14:paraId="1F4BF4F1" w14:textId="77777777" w:rsidR="005B5370" w:rsidRDefault="00000000">
            <w:pPr>
              <w:pStyle w:val="TableParagraph"/>
              <w:spacing w:before="73"/>
              <w:ind w:left="2190" w:right="2177"/>
              <w:jc w:val="center"/>
              <w:rPr>
                <w:b/>
                <w:sz w:val="16"/>
              </w:rPr>
            </w:pPr>
            <w:r>
              <w:rPr>
                <w:b/>
                <w:sz w:val="16"/>
              </w:rPr>
              <w:t>Facilities</w:t>
            </w:r>
          </w:p>
        </w:tc>
      </w:tr>
      <w:tr w:rsidR="005B5370" w14:paraId="1A4A94D9" w14:textId="77777777">
        <w:trPr>
          <w:trHeight w:val="399"/>
        </w:trPr>
        <w:tc>
          <w:tcPr>
            <w:tcW w:w="1424" w:type="dxa"/>
            <w:vMerge w:val="restart"/>
            <w:tcBorders>
              <w:left w:val="double" w:sz="2" w:space="0" w:color="808080"/>
            </w:tcBorders>
          </w:tcPr>
          <w:p w14:paraId="6FBE1ADF" w14:textId="77777777" w:rsidR="005B5370" w:rsidRDefault="005B5370">
            <w:pPr>
              <w:pStyle w:val="TableParagraph"/>
              <w:rPr>
                <w:rFonts w:ascii="Times New Roman"/>
                <w:sz w:val="16"/>
              </w:rPr>
            </w:pPr>
          </w:p>
        </w:tc>
        <w:tc>
          <w:tcPr>
            <w:tcW w:w="2979" w:type="dxa"/>
          </w:tcPr>
          <w:p w14:paraId="6B19D5A5" w14:textId="77777777" w:rsidR="005B5370" w:rsidRDefault="005B5370">
            <w:pPr>
              <w:pStyle w:val="TableParagraph"/>
              <w:rPr>
                <w:rFonts w:ascii="Times New Roman"/>
                <w:sz w:val="16"/>
              </w:rPr>
            </w:pPr>
          </w:p>
        </w:tc>
        <w:tc>
          <w:tcPr>
            <w:tcW w:w="1828" w:type="dxa"/>
          </w:tcPr>
          <w:p w14:paraId="592605DD" w14:textId="77777777" w:rsidR="005B5370" w:rsidRDefault="005B5370">
            <w:pPr>
              <w:pStyle w:val="TableParagraph"/>
              <w:rPr>
                <w:rFonts w:ascii="Times New Roman"/>
                <w:sz w:val="16"/>
              </w:rPr>
            </w:pPr>
          </w:p>
        </w:tc>
        <w:tc>
          <w:tcPr>
            <w:tcW w:w="2096" w:type="dxa"/>
          </w:tcPr>
          <w:p w14:paraId="22BBD0EB" w14:textId="77777777" w:rsidR="005B5370" w:rsidRDefault="005B5370">
            <w:pPr>
              <w:pStyle w:val="TableParagraph"/>
              <w:rPr>
                <w:rFonts w:ascii="Times New Roman"/>
                <w:sz w:val="16"/>
              </w:rPr>
            </w:pPr>
          </w:p>
        </w:tc>
      </w:tr>
      <w:tr w:rsidR="005B5370" w14:paraId="21A1BC96" w14:textId="77777777">
        <w:trPr>
          <w:trHeight w:val="396"/>
        </w:trPr>
        <w:tc>
          <w:tcPr>
            <w:tcW w:w="1424" w:type="dxa"/>
            <w:vMerge/>
            <w:tcBorders>
              <w:top w:val="nil"/>
              <w:left w:val="double" w:sz="2" w:space="0" w:color="808080"/>
            </w:tcBorders>
          </w:tcPr>
          <w:p w14:paraId="3A3D1BA1" w14:textId="77777777" w:rsidR="005B5370" w:rsidRDefault="005B5370">
            <w:pPr>
              <w:rPr>
                <w:sz w:val="2"/>
                <w:szCs w:val="2"/>
              </w:rPr>
            </w:pPr>
          </w:p>
        </w:tc>
        <w:tc>
          <w:tcPr>
            <w:tcW w:w="2979" w:type="dxa"/>
          </w:tcPr>
          <w:p w14:paraId="5559BE50" w14:textId="77777777" w:rsidR="005B5370" w:rsidRDefault="005B5370">
            <w:pPr>
              <w:pStyle w:val="TableParagraph"/>
              <w:rPr>
                <w:rFonts w:ascii="Times New Roman"/>
                <w:sz w:val="16"/>
              </w:rPr>
            </w:pPr>
          </w:p>
        </w:tc>
        <w:tc>
          <w:tcPr>
            <w:tcW w:w="1828" w:type="dxa"/>
          </w:tcPr>
          <w:p w14:paraId="6EE6E032" w14:textId="77777777" w:rsidR="005B5370" w:rsidRDefault="005B5370">
            <w:pPr>
              <w:pStyle w:val="TableParagraph"/>
              <w:rPr>
                <w:rFonts w:ascii="Times New Roman"/>
                <w:sz w:val="16"/>
              </w:rPr>
            </w:pPr>
          </w:p>
        </w:tc>
        <w:tc>
          <w:tcPr>
            <w:tcW w:w="2096" w:type="dxa"/>
          </w:tcPr>
          <w:p w14:paraId="2A33D5E7" w14:textId="77777777" w:rsidR="005B5370" w:rsidRDefault="005B5370">
            <w:pPr>
              <w:pStyle w:val="TableParagraph"/>
              <w:rPr>
                <w:rFonts w:ascii="Times New Roman"/>
                <w:sz w:val="16"/>
              </w:rPr>
            </w:pPr>
          </w:p>
        </w:tc>
      </w:tr>
      <w:tr w:rsidR="005B5370" w14:paraId="1B09D3C9" w14:textId="77777777">
        <w:trPr>
          <w:trHeight w:val="398"/>
        </w:trPr>
        <w:tc>
          <w:tcPr>
            <w:tcW w:w="1424" w:type="dxa"/>
            <w:vMerge/>
            <w:tcBorders>
              <w:top w:val="nil"/>
              <w:left w:val="double" w:sz="2" w:space="0" w:color="808080"/>
            </w:tcBorders>
          </w:tcPr>
          <w:p w14:paraId="54CC8CC6" w14:textId="77777777" w:rsidR="005B5370" w:rsidRDefault="005B5370">
            <w:pPr>
              <w:rPr>
                <w:sz w:val="2"/>
                <w:szCs w:val="2"/>
              </w:rPr>
            </w:pPr>
          </w:p>
        </w:tc>
        <w:tc>
          <w:tcPr>
            <w:tcW w:w="2979" w:type="dxa"/>
          </w:tcPr>
          <w:p w14:paraId="4641704E" w14:textId="77777777" w:rsidR="005B5370" w:rsidRDefault="005B5370">
            <w:pPr>
              <w:pStyle w:val="TableParagraph"/>
              <w:rPr>
                <w:rFonts w:ascii="Times New Roman"/>
                <w:sz w:val="16"/>
              </w:rPr>
            </w:pPr>
          </w:p>
        </w:tc>
        <w:tc>
          <w:tcPr>
            <w:tcW w:w="1828" w:type="dxa"/>
          </w:tcPr>
          <w:p w14:paraId="577E3B26" w14:textId="77777777" w:rsidR="005B5370" w:rsidRDefault="005B5370">
            <w:pPr>
              <w:pStyle w:val="TableParagraph"/>
              <w:rPr>
                <w:rFonts w:ascii="Times New Roman"/>
                <w:sz w:val="16"/>
              </w:rPr>
            </w:pPr>
          </w:p>
        </w:tc>
        <w:tc>
          <w:tcPr>
            <w:tcW w:w="2096" w:type="dxa"/>
          </w:tcPr>
          <w:p w14:paraId="20B00057" w14:textId="77777777" w:rsidR="005B5370" w:rsidRDefault="005B5370">
            <w:pPr>
              <w:pStyle w:val="TableParagraph"/>
              <w:rPr>
                <w:rFonts w:ascii="Times New Roman"/>
                <w:sz w:val="16"/>
              </w:rPr>
            </w:pPr>
          </w:p>
        </w:tc>
      </w:tr>
      <w:tr w:rsidR="005B5370" w14:paraId="168A9E1A" w14:textId="77777777">
        <w:trPr>
          <w:trHeight w:val="396"/>
        </w:trPr>
        <w:tc>
          <w:tcPr>
            <w:tcW w:w="1424" w:type="dxa"/>
            <w:vMerge/>
            <w:tcBorders>
              <w:top w:val="nil"/>
              <w:left w:val="double" w:sz="2" w:space="0" w:color="808080"/>
            </w:tcBorders>
          </w:tcPr>
          <w:p w14:paraId="630E991D" w14:textId="77777777" w:rsidR="005B5370" w:rsidRDefault="005B5370">
            <w:pPr>
              <w:rPr>
                <w:sz w:val="2"/>
                <w:szCs w:val="2"/>
              </w:rPr>
            </w:pPr>
          </w:p>
        </w:tc>
        <w:tc>
          <w:tcPr>
            <w:tcW w:w="2979" w:type="dxa"/>
          </w:tcPr>
          <w:p w14:paraId="4214D83C" w14:textId="77777777" w:rsidR="005B5370" w:rsidRDefault="005B5370">
            <w:pPr>
              <w:pStyle w:val="TableParagraph"/>
              <w:rPr>
                <w:rFonts w:ascii="Times New Roman"/>
                <w:sz w:val="16"/>
              </w:rPr>
            </w:pPr>
          </w:p>
        </w:tc>
        <w:tc>
          <w:tcPr>
            <w:tcW w:w="1828" w:type="dxa"/>
          </w:tcPr>
          <w:p w14:paraId="34B84273" w14:textId="77777777" w:rsidR="005B5370" w:rsidRDefault="005B5370">
            <w:pPr>
              <w:pStyle w:val="TableParagraph"/>
              <w:rPr>
                <w:rFonts w:ascii="Times New Roman"/>
                <w:sz w:val="16"/>
              </w:rPr>
            </w:pPr>
          </w:p>
        </w:tc>
        <w:tc>
          <w:tcPr>
            <w:tcW w:w="2096" w:type="dxa"/>
          </w:tcPr>
          <w:p w14:paraId="1BDA08A7" w14:textId="77777777" w:rsidR="005B5370" w:rsidRDefault="005B5370">
            <w:pPr>
              <w:pStyle w:val="TableParagraph"/>
              <w:rPr>
                <w:rFonts w:ascii="Times New Roman"/>
                <w:sz w:val="16"/>
              </w:rPr>
            </w:pPr>
          </w:p>
        </w:tc>
      </w:tr>
      <w:tr w:rsidR="005B5370" w14:paraId="5F5B204F" w14:textId="77777777">
        <w:trPr>
          <w:trHeight w:val="399"/>
        </w:trPr>
        <w:tc>
          <w:tcPr>
            <w:tcW w:w="1424" w:type="dxa"/>
            <w:vMerge/>
            <w:tcBorders>
              <w:top w:val="nil"/>
              <w:left w:val="double" w:sz="2" w:space="0" w:color="808080"/>
            </w:tcBorders>
          </w:tcPr>
          <w:p w14:paraId="5EDFFE18" w14:textId="77777777" w:rsidR="005B5370" w:rsidRDefault="005B5370">
            <w:pPr>
              <w:rPr>
                <w:sz w:val="2"/>
                <w:szCs w:val="2"/>
              </w:rPr>
            </w:pPr>
          </w:p>
        </w:tc>
        <w:tc>
          <w:tcPr>
            <w:tcW w:w="2979" w:type="dxa"/>
          </w:tcPr>
          <w:p w14:paraId="5223D6D4" w14:textId="77777777" w:rsidR="005B5370" w:rsidRDefault="005B5370">
            <w:pPr>
              <w:pStyle w:val="TableParagraph"/>
              <w:rPr>
                <w:rFonts w:ascii="Times New Roman"/>
                <w:sz w:val="16"/>
              </w:rPr>
            </w:pPr>
          </w:p>
        </w:tc>
        <w:tc>
          <w:tcPr>
            <w:tcW w:w="1828" w:type="dxa"/>
          </w:tcPr>
          <w:p w14:paraId="43F56360" w14:textId="77777777" w:rsidR="005B5370" w:rsidRDefault="005B5370">
            <w:pPr>
              <w:pStyle w:val="TableParagraph"/>
              <w:rPr>
                <w:rFonts w:ascii="Times New Roman"/>
                <w:sz w:val="16"/>
              </w:rPr>
            </w:pPr>
          </w:p>
        </w:tc>
        <w:tc>
          <w:tcPr>
            <w:tcW w:w="2096" w:type="dxa"/>
          </w:tcPr>
          <w:p w14:paraId="37F223FB" w14:textId="77777777" w:rsidR="005B5370" w:rsidRDefault="005B5370">
            <w:pPr>
              <w:pStyle w:val="TableParagraph"/>
              <w:rPr>
                <w:rFonts w:ascii="Times New Roman"/>
                <w:sz w:val="16"/>
              </w:rPr>
            </w:pPr>
          </w:p>
        </w:tc>
      </w:tr>
      <w:tr w:rsidR="005B5370" w14:paraId="258A6B98" w14:textId="77777777">
        <w:trPr>
          <w:trHeight w:val="396"/>
        </w:trPr>
        <w:tc>
          <w:tcPr>
            <w:tcW w:w="8327" w:type="dxa"/>
            <w:gridSpan w:val="4"/>
            <w:tcBorders>
              <w:top w:val="nil"/>
              <w:left w:val="double" w:sz="2" w:space="0" w:color="808080"/>
            </w:tcBorders>
            <w:shd w:val="clear" w:color="auto" w:fill="E6E6E6"/>
          </w:tcPr>
          <w:p w14:paraId="45F36585" w14:textId="77777777" w:rsidR="005B5370" w:rsidRDefault="00000000">
            <w:pPr>
              <w:pStyle w:val="TableParagraph"/>
              <w:spacing w:before="73"/>
              <w:ind w:left="2190" w:right="2173"/>
              <w:jc w:val="center"/>
              <w:rPr>
                <w:b/>
                <w:sz w:val="16"/>
              </w:rPr>
            </w:pPr>
            <w:r>
              <w:rPr>
                <w:b/>
                <w:sz w:val="16"/>
              </w:rPr>
              <w:t>Hardware</w:t>
            </w:r>
          </w:p>
        </w:tc>
      </w:tr>
      <w:tr w:rsidR="005B5370" w14:paraId="206A30F9" w14:textId="77777777">
        <w:trPr>
          <w:trHeight w:val="804"/>
        </w:trPr>
        <w:tc>
          <w:tcPr>
            <w:tcW w:w="1424" w:type="dxa"/>
            <w:vMerge w:val="restart"/>
            <w:tcBorders>
              <w:left w:val="double" w:sz="2" w:space="0" w:color="808080"/>
            </w:tcBorders>
          </w:tcPr>
          <w:p w14:paraId="4A4E7C9C" w14:textId="77777777" w:rsidR="005B5370" w:rsidRDefault="005B5370">
            <w:pPr>
              <w:pStyle w:val="TableParagraph"/>
              <w:rPr>
                <w:rFonts w:ascii="Times New Roman"/>
                <w:sz w:val="16"/>
              </w:rPr>
            </w:pPr>
          </w:p>
        </w:tc>
        <w:tc>
          <w:tcPr>
            <w:tcW w:w="2979" w:type="dxa"/>
          </w:tcPr>
          <w:p w14:paraId="400F5712" w14:textId="77777777" w:rsidR="005B5370" w:rsidRDefault="005B5370">
            <w:pPr>
              <w:pStyle w:val="TableParagraph"/>
              <w:rPr>
                <w:rFonts w:ascii="Times New Roman"/>
                <w:sz w:val="16"/>
              </w:rPr>
            </w:pPr>
          </w:p>
        </w:tc>
        <w:tc>
          <w:tcPr>
            <w:tcW w:w="1828" w:type="dxa"/>
          </w:tcPr>
          <w:p w14:paraId="278C24AF" w14:textId="77777777" w:rsidR="005B5370" w:rsidRDefault="005B5370">
            <w:pPr>
              <w:pStyle w:val="TableParagraph"/>
              <w:rPr>
                <w:rFonts w:ascii="Times New Roman"/>
                <w:sz w:val="16"/>
              </w:rPr>
            </w:pPr>
          </w:p>
        </w:tc>
        <w:tc>
          <w:tcPr>
            <w:tcW w:w="2096" w:type="dxa"/>
          </w:tcPr>
          <w:p w14:paraId="46680A91" w14:textId="77777777" w:rsidR="005B5370" w:rsidRDefault="005B5370">
            <w:pPr>
              <w:pStyle w:val="TableParagraph"/>
              <w:rPr>
                <w:rFonts w:ascii="Times New Roman"/>
                <w:sz w:val="16"/>
              </w:rPr>
            </w:pPr>
          </w:p>
        </w:tc>
      </w:tr>
      <w:tr w:rsidR="005B5370" w14:paraId="03E20623" w14:textId="77777777">
        <w:trPr>
          <w:trHeight w:val="849"/>
        </w:trPr>
        <w:tc>
          <w:tcPr>
            <w:tcW w:w="1424" w:type="dxa"/>
            <w:vMerge/>
            <w:tcBorders>
              <w:top w:val="nil"/>
              <w:left w:val="double" w:sz="2" w:space="0" w:color="808080"/>
            </w:tcBorders>
          </w:tcPr>
          <w:p w14:paraId="24E58132" w14:textId="77777777" w:rsidR="005B5370" w:rsidRDefault="005B5370">
            <w:pPr>
              <w:rPr>
                <w:sz w:val="2"/>
                <w:szCs w:val="2"/>
              </w:rPr>
            </w:pPr>
          </w:p>
        </w:tc>
        <w:tc>
          <w:tcPr>
            <w:tcW w:w="2979" w:type="dxa"/>
          </w:tcPr>
          <w:p w14:paraId="139A329C" w14:textId="77777777" w:rsidR="005B5370" w:rsidRDefault="005B5370">
            <w:pPr>
              <w:pStyle w:val="TableParagraph"/>
              <w:rPr>
                <w:rFonts w:ascii="Times New Roman"/>
                <w:sz w:val="16"/>
              </w:rPr>
            </w:pPr>
          </w:p>
        </w:tc>
        <w:tc>
          <w:tcPr>
            <w:tcW w:w="1828" w:type="dxa"/>
          </w:tcPr>
          <w:p w14:paraId="1D943D2D" w14:textId="77777777" w:rsidR="005B5370" w:rsidRDefault="005B5370">
            <w:pPr>
              <w:pStyle w:val="TableParagraph"/>
              <w:rPr>
                <w:rFonts w:ascii="Times New Roman"/>
                <w:sz w:val="16"/>
              </w:rPr>
            </w:pPr>
          </w:p>
        </w:tc>
        <w:tc>
          <w:tcPr>
            <w:tcW w:w="2096" w:type="dxa"/>
          </w:tcPr>
          <w:p w14:paraId="5AFBAB28" w14:textId="77777777" w:rsidR="005B5370" w:rsidRDefault="005B5370">
            <w:pPr>
              <w:pStyle w:val="TableParagraph"/>
              <w:rPr>
                <w:rFonts w:ascii="Times New Roman"/>
                <w:sz w:val="16"/>
              </w:rPr>
            </w:pPr>
          </w:p>
        </w:tc>
      </w:tr>
    </w:tbl>
    <w:p w14:paraId="11120FB6" w14:textId="77777777" w:rsidR="005B5370" w:rsidRDefault="005B5370">
      <w:pPr>
        <w:pStyle w:val="BodyText"/>
        <w:rPr>
          <w:sz w:val="20"/>
        </w:rPr>
      </w:pPr>
    </w:p>
    <w:p w14:paraId="7CF165EC" w14:textId="77777777" w:rsidR="005B5370" w:rsidRDefault="005B5370">
      <w:pPr>
        <w:pStyle w:val="BodyText"/>
        <w:rPr>
          <w:sz w:val="20"/>
        </w:rPr>
      </w:pPr>
    </w:p>
    <w:p w14:paraId="53E00066" w14:textId="77777777" w:rsidR="005B5370" w:rsidRDefault="00000000">
      <w:pPr>
        <w:pStyle w:val="BodyText"/>
        <w:spacing w:before="1"/>
        <w:rPr>
          <w:sz w:val="20"/>
        </w:rPr>
      </w:pPr>
      <w:r>
        <w:pict w14:anchorId="07F05323">
          <v:rect id="_x0000_s2053" style="position:absolute;margin-left:89.9pt;margin-top:14.15pt;width:2in;height:.6pt;z-index:-15724032;mso-wrap-distance-left:0;mso-wrap-distance-right:0;mso-position-horizontal-relative:page" fillcolor="black" stroked="f">
            <w10:wrap type="topAndBottom" anchorx="page"/>
          </v:rect>
        </w:pict>
      </w:r>
    </w:p>
    <w:p w14:paraId="537C3806" w14:textId="77777777" w:rsidR="005B5370" w:rsidRDefault="00000000">
      <w:pPr>
        <w:pStyle w:val="ListParagraph"/>
        <w:numPr>
          <w:ilvl w:val="0"/>
          <w:numId w:val="2"/>
        </w:numPr>
        <w:tabs>
          <w:tab w:val="left" w:pos="274"/>
        </w:tabs>
        <w:spacing w:before="50" w:line="247" w:lineRule="auto"/>
        <w:ind w:left="158" w:right="456" w:firstLine="0"/>
        <w:rPr>
          <w:sz w:val="16"/>
        </w:rPr>
      </w:pPr>
      <w:r>
        <w:rPr>
          <w:sz w:val="16"/>
        </w:rPr>
        <w:t xml:space="preserve">Insert the immediate recovery actions derived by the implementation of the </w:t>
      </w:r>
      <w:proofErr w:type="gramStart"/>
      <w:r>
        <w:rPr>
          <w:sz w:val="16"/>
        </w:rPr>
        <w:t>asset based</w:t>
      </w:r>
      <w:proofErr w:type="gramEnd"/>
      <w:r>
        <w:rPr>
          <w:sz w:val="16"/>
        </w:rPr>
        <w:t xml:space="preserve"> controls (Annex B of the BCM approach document) used to protect the business function. Recovery actions should be expanded further to meet the recovery requirements of the business function; for each action listed in the summary list, provide all the details necessary to carry out this</w:t>
      </w:r>
      <w:r>
        <w:rPr>
          <w:spacing w:val="-11"/>
          <w:sz w:val="16"/>
        </w:rPr>
        <w:t xml:space="preserve"> </w:t>
      </w:r>
      <w:r>
        <w:rPr>
          <w:sz w:val="16"/>
        </w:rPr>
        <w:t>action-</w:t>
      </w:r>
    </w:p>
    <w:p w14:paraId="5F7E1864" w14:textId="77777777" w:rsidR="005B5370" w:rsidRDefault="005B5370">
      <w:pPr>
        <w:spacing w:line="247" w:lineRule="auto"/>
        <w:rPr>
          <w:sz w:val="16"/>
        </w:rPr>
        <w:sectPr w:rsidR="005B5370">
          <w:headerReference w:type="default" r:id="rId30"/>
          <w:footerReference w:type="default" r:id="rId31"/>
          <w:pgSz w:w="11910" w:h="16840"/>
          <w:pgMar w:top="1340" w:right="1620" w:bottom="1140" w:left="1640" w:header="713" w:footer="948" w:gutter="0"/>
          <w:cols w:space="720"/>
        </w:sectPr>
      </w:pPr>
    </w:p>
    <w:p w14:paraId="037AA8D8" w14:textId="77777777" w:rsidR="005B5370" w:rsidRDefault="005B5370">
      <w:pPr>
        <w:pStyle w:val="BodyText"/>
        <w:rPr>
          <w:sz w:val="9"/>
        </w:rPr>
      </w:pPr>
    </w:p>
    <w:tbl>
      <w:tblPr>
        <w:tblW w:w="0" w:type="auto"/>
        <w:tblInd w:w="14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448"/>
        <w:gridCol w:w="2979"/>
        <w:gridCol w:w="1828"/>
        <w:gridCol w:w="2096"/>
      </w:tblGrid>
      <w:tr w:rsidR="005B5370" w14:paraId="50A83195" w14:textId="77777777">
        <w:trPr>
          <w:trHeight w:val="751"/>
        </w:trPr>
        <w:tc>
          <w:tcPr>
            <w:tcW w:w="1448" w:type="dxa"/>
            <w:tcBorders>
              <w:left w:val="double" w:sz="2" w:space="0" w:color="808080"/>
              <w:bottom w:val="double" w:sz="2" w:space="0" w:color="D3D0C7"/>
              <w:right w:val="double" w:sz="2" w:space="0" w:color="D3D0C7"/>
            </w:tcBorders>
          </w:tcPr>
          <w:p w14:paraId="13AC2B42" w14:textId="77777777" w:rsidR="005B5370" w:rsidRDefault="005B5370">
            <w:pPr>
              <w:pStyle w:val="TableParagraph"/>
              <w:rPr>
                <w:rFonts w:ascii="Times New Roman"/>
                <w:sz w:val="18"/>
              </w:rPr>
            </w:pPr>
          </w:p>
        </w:tc>
        <w:tc>
          <w:tcPr>
            <w:tcW w:w="2979" w:type="dxa"/>
            <w:tcBorders>
              <w:top w:val="double" w:sz="2" w:space="0" w:color="D3D0C7"/>
              <w:left w:val="double" w:sz="2" w:space="0" w:color="D3D0C7"/>
              <w:bottom w:val="double" w:sz="2" w:space="0" w:color="D3D0C7"/>
              <w:right w:val="double" w:sz="2" w:space="0" w:color="D3D0C7"/>
            </w:tcBorders>
          </w:tcPr>
          <w:p w14:paraId="4F042CB6"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6E34229F"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61212C2A" w14:textId="77777777" w:rsidR="005B5370" w:rsidRDefault="005B5370">
            <w:pPr>
              <w:pStyle w:val="TableParagraph"/>
              <w:rPr>
                <w:rFonts w:ascii="Times New Roman"/>
                <w:sz w:val="18"/>
              </w:rPr>
            </w:pPr>
          </w:p>
        </w:tc>
      </w:tr>
      <w:tr w:rsidR="005B5370" w14:paraId="11307492" w14:textId="77777777">
        <w:trPr>
          <w:trHeight w:val="653"/>
        </w:trPr>
        <w:tc>
          <w:tcPr>
            <w:tcW w:w="1448" w:type="dxa"/>
            <w:vMerge w:val="restart"/>
            <w:tcBorders>
              <w:top w:val="double" w:sz="2" w:space="0" w:color="D3D0C7"/>
              <w:left w:val="double" w:sz="2" w:space="0" w:color="808080"/>
              <w:bottom w:val="double" w:sz="2" w:space="0" w:color="D3D0C7"/>
              <w:right w:val="double" w:sz="2" w:space="0" w:color="D3D0C7"/>
            </w:tcBorders>
          </w:tcPr>
          <w:p w14:paraId="5F82F14D" w14:textId="77777777" w:rsidR="005B5370" w:rsidRDefault="005B5370">
            <w:pPr>
              <w:pStyle w:val="TableParagraph"/>
              <w:rPr>
                <w:rFonts w:ascii="Times New Roman"/>
                <w:sz w:val="18"/>
              </w:rPr>
            </w:pPr>
          </w:p>
        </w:tc>
        <w:tc>
          <w:tcPr>
            <w:tcW w:w="2979" w:type="dxa"/>
            <w:tcBorders>
              <w:top w:val="double" w:sz="2" w:space="0" w:color="D3D0C7"/>
              <w:left w:val="double" w:sz="2" w:space="0" w:color="D3D0C7"/>
              <w:bottom w:val="double" w:sz="2" w:space="0" w:color="D3D0C7"/>
              <w:right w:val="double" w:sz="2" w:space="0" w:color="D3D0C7"/>
            </w:tcBorders>
          </w:tcPr>
          <w:p w14:paraId="3D6FFE73"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0C8155B3"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58C17849" w14:textId="77777777" w:rsidR="005B5370" w:rsidRDefault="005B5370">
            <w:pPr>
              <w:pStyle w:val="TableParagraph"/>
              <w:rPr>
                <w:rFonts w:ascii="Times New Roman"/>
                <w:sz w:val="18"/>
              </w:rPr>
            </w:pPr>
          </w:p>
        </w:tc>
      </w:tr>
      <w:tr w:rsidR="005B5370" w14:paraId="3EFC1698" w14:textId="77777777">
        <w:trPr>
          <w:trHeight w:val="655"/>
        </w:trPr>
        <w:tc>
          <w:tcPr>
            <w:tcW w:w="1448" w:type="dxa"/>
            <w:vMerge/>
            <w:tcBorders>
              <w:top w:val="nil"/>
              <w:left w:val="double" w:sz="2" w:space="0" w:color="808080"/>
              <w:bottom w:val="double" w:sz="2" w:space="0" w:color="D3D0C7"/>
              <w:right w:val="double" w:sz="2" w:space="0" w:color="D3D0C7"/>
            </w:tcBorders>
          </w:tcPr>
          <w:p w14:paraId="0AF4B5AC" w14:textId="77777777" w:rsidR="005B5370" w:rsidRDefault="005B5370">
            <w:pPr>
              <w:rPr>
                <w:sz w:val="2"/>
                <w:szCs w:val="2"/>
              </w:rPr>
            </w:pPr>
          </w:p>
        </w:tc>
        <w:tc>
          <w:tcPr>
            <w:tcW w:w="2979" w:type="dxa"/>
            <w:tcBorders>
              <w:top w:val="double" w:sz="2" w:space="0" w:color="D3D0C7"/>
              <w:left w:val="double" w:sz="2" w:space="0" w:color="D3D0C7"/>
              <w:bottom w:val="double" w:sz="2" w:space="0" w:color="D3D0C7"/>
              <w:right w:val="double" w:sz="2" w:space="0" w:color="D3D0C7"/>
            </w:tcBorders>
          </w:tcPr>
          <w:p w14:paraId="68EA368A"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7C3B28AA"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04940E7A" w14:textId="77777777" w:rsidR="005B5370" w:rsidRDefault="005B5370">
            <w:pPr>
              <w:pStyle w:val="TableParagraph"/>
              <w:rPr>
                <w:rFonts w:ascii="Times New Roman"/>
                <w:sz w:val="18"/>
              </w:rPr>
            </w:pPr>
          </w:p>
        </w:tc>
      </w:tr>
      <w:tr w:rsidR="005B5370" w14:paraId="4802F8E0" w14:textId="77777777">
        <w:trPr>
          <w:trHeight w:val="655"/>
        </w:trPr>
        <w:tc>
          <w:tcPr>
            <w:tcW w:w="1448" w:type="dxa"/>
            <w:vMerge/>
            <w:tcBorders>
              <w:top w:val="nil"/>
              <w:left w:val="double" w:sz="2" w:space="0" w:color="808080"/>
              <w:bottom w:val="double" w:sz="2" w:space="0" w:color="D3D0C7"/>
              <w:right w:val="double" w:sz="2" w:space="0" w:color="D3D0C7"/>
            </w:tcBorders>
          </w:tcPr>
          <w:p w14:paraId="67FB8881" w14:textId="77777777" w:rsidR="005B5370" w:rsidRDefault="005B5370">
            <w:pPr>
              <w:rPr>
                <w:sz w:val="2"/>
                <w:szCs w:val="2"/>
              </w:rPr>
            </w:pPr>
          </w:p>
        </w:tc>
        <w:tc>
          <w:tcPr>
            <w:tcW w:w="2979" w:type="dxa"/>
            <w:tcBorders>
              <w:top w:val="double" w:sz="2" w:space="0" w:color="D3D0C7"/>
              <w:left w:val="double" w:sz="2" w:space="0" w:color="D3D0C7"/>
              <w:bottom w:val="double" w:sz="2" w:space="0" w:color="D3D0C7"/>
              <w:right w:val="double" w:sz="2" w:space="0" w:color="D3D0C7"/>
            </w:tcBorders>
          </w:tcPr>
          <w:p w14:paraId="37B09B0D"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0D390191"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5EFDC1DC" w14:textId="77777777" w:rsidR="005B5370" w:rsidRDefault="005B5370">
            <w:pPr>
              <w:pStyle w:val="TableParagraph"/>
              <w:rPr>
                <w:rFonts w:ascii="Times New Roman"/>
                <w:sz w:val="18"/>
              </w:rPr>
            </w:pPr>
          </w:p>
        </w:tc>
      </w:tr>
      <w:tr w:rsidR="005B5370" w14:paraId="28E17BE7" w14:textId="77777777">
        <w:trPr>
          <w:trHeight w:val="396"/>
        </w:trPr>
        <w:tc>
          <w:tcPr>
            <w:tcW w:w="1448" w:type="dxa"/>
            <w:tcBorders>
              <w:top w:val="double" w:sz="2" w:space="0" w:color="D3D0C7"/>
              <w:left w:val="double" w:sz="2" w:space="0" w:color="808080"/>
              <w:bottom w:val="double" w:sz="2" w:space="0" w:color="D3D0C7"/>
              <w:right w:val="double" w:sz="2" w:space="0" w:color="D3D0C7"/>
            </w:tcBorders>
          </w:tcPr>
          <w:p w14:paraId="35128F0E" w14:textId="77777777" w:rsidR="005B5370" w:rsidRDefault="005B5370">
            <w:pPr>
              <w:pStyle w:val="TableParagraph"/>
              <w:rPr>
                <w:rFonts w:ascii="Times New Roman"/>
                <w:sz w:val="18"/>
              </w:rPr>
            </w:pPr>
          </w:p>
        </w:tc>
        <w:tc>
          <w:tcPr>
            <w:tcW w:w="2979" w:type="dxa"/>
            <w:tcBorders>
              <w:top w:val="double" w:sz="2" w:space="0" w:color="D3D0C7"/>
              <w:left w:val="double" w:sz="2" w:space="0" w:color="D3D0C7"/>
              <w:bottom w:val="double" w:sz="2" w:space="0" w:color="D3D0C7"/>
              <w:right w:val="double" w:sz="2" w:space="0" w:color="D3D0C7"/>
            </w:tcBorders>
          </w:tcPr>
          <w:p w14:paraId="2406D239"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34BB88C9"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197B43B7" w14:textId="77777777" w:rsidR="005B5370" w:rsidRDefault="005B5370">
            <w:pPr>
              <w:pStyle w:val="TableParagraph"/>
              <w:rPr>
                <w:rFonts w:ascii="Times New Roman"/>
                <w:sz w:val="18"/>
              </w:rPr>
            </w:pPr>
          </w:p>
        </w:tc>
      </w:tr>
      <w:tr w:rsidR="005B5370" w14:paraId="719CAB89" w14:textId="77777777">
        <w:trPr>
          <w:trHeight w:val="398"/>
        </w:trPr>
        <w:tc>
          <w:tcPr>
            <w:tcW w:w="1448" w:type="dxa"/>
            <w:tcBorders>
              <w:top w:val="double" w:sz="2" w:space="0" w:color="D3D0C7"/>
              <w:left w:val="double" w:sz="2" w:space="0" w:color="808080"/>
              <w:bottom w:val="double" w:sz="2" w:space="0" w:color="D3D0C7"/>
              <w:right w:val="double" w:sz="2" w:space="0" w:color="D3D0C7"/>
            </w:tcBorders>
          </w:tcPr>
          <w:p w14:paraId="6D5B1E23" w14:textId="77777777" w:rsidR="005B5370" w:rsidRDefault="005B5370">
            <w:pPr>
              <w:pStyle w:val="TableParagraph"/>
              <w:rPr>
                <w:rFonts w:ascii="Times New Roman"/>
                <w:sz w:val="18"/>
              </w:rPr>
            </w:pPr>
          </w:p>
        </w:tc>
        <w:tc>
          <w:tcPr>
            <w:tcW w:w="2979" w:type="dxa"/>
            <w:tcBorders>
              <w:top w:val="double" w:sz="2" w:space="0" w:color="D3D0C7"/>
              <w:left w:val="double" w:sz="2" w:space="0" w:color="D3D0C7"/>
              <w:bottom w:val="double" w:sz="2" w:space="0" w:color="D3D0C7"/>
              <w:right w:val="double" w:sz="2" w:space="0" w:color="D3D0C7"/>
            </w:tcBorders>
          </w:tcPr>
          <w:p w14:paraId="5BA02105"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291FA3D8"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3DDD65F1" w14:textId="77777777" w:rsidR="005B5370" w:rsidRDefault="005B5370">
            <w:pPr>
              <w:pStyle w:val="TableParagraph"/>
              <w:rPr>
                <w:rFonts w:ascii="Times New Roman"/>
                <w:sz w:val="18"/>
              </w:rPr>
            </w:pPr>
          </w:p>
        </w:tc>
      </w:tr>
      <w:tr w:rsidR="005B5370" w14:paraId="4FCC43BA" w14:textId="77777777">
        <w:trPr>
          <w:trHeight w:val="396"/>
        </w:trPr>
        <w:tc>
          <w:tcPr>
            <w:tcW w:w="1448" w:type="dxa"/>
            <w:tcBorders>
              <w:top w:val="double" w:sz="2" w:space="0" w:color="D3D0C7"/>
              <w:left w:val="double" w:sz="2" w:space="0" w:color="808080"/>
              <w:bottom w:val="double" w:sz="2" w:space="0" w:color="D3D0C7"/>
              <w:right w:val="double" w:sz="2" w:space="0" w:color="D3D0C7"/>
            </w:tcBorders>
          </w:tcPr>
          <w:p w14:paraId="226D9092" w14:textId="77777777" w:rsidR="005B5370" w:rsidRDefault="005B5370">
            <w:pPr>
              <w:pStyle w:val="TableParagraph"/>
              <w:rPr>
                <w:rFonts w:ascii="Times New Roman"/>
                <w:sz w:val="18"/>
              </w:rPr>
            </w:pPr>
          </w:p>
        </w:tc>
        <w:tc>
          <w:tcPr>
            <w:tcW w:w="2979" w:type="dxa"/>
            <w:tcBorders>
              <w:top w:val="double" w:sz="2" w:space="0" w:color="D3D0C7"/>
              <w:left w:val="double" w:sz="2" w:space="0" w:color="D3D0C7"/>
              <w:bottom w:val="double" w:sz="2" w:space="0" w:color="D3D0C7"/>
              <w:right w:val="double" w:sz="2" w:space="0" w:color="D3D0C7"/>
            </w:tcBorders>
          </w:tcPr>
          <w:p w14:paraId="604FF6CC"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76BBCE11"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1DDD59D7" w14:textId="77777777" w:rsidR="005B5370" w:rsidRDefault="005B5370">
            <w:pPr>
              <w:pStyle w:val="TableParagraph"/>
              <w:rPr>
                <w:rFonts w:ascii="Times New Roman"/>
                <w:sz w:val="18"/>
              </w:rPr>
            </w:pPr>
          </w:p>
        </w:tc>
      </w:tr>
      <w:tr w:rsidR="005B5370" w14:paraId="57F3E4C2" w14:textId="77777777">
        <w:trPr>
          <w:trHeight w:val="399"/>
        </w:trPr>
        <w:tc>
          <w:tcPr>
            <w:tcW w:w="1448" w:type="dxa"/>
            <w:tcBorders>
              <w:top w:val="double" w:sz="2" w:space="0" w:color="D3D0C7"/>
              <w:left w:val="double" w:sz="2" w:space="0" w:color="808080"/>
              <w:bottom w:val="double" w:sz="2" w:space="0" w:color="D3D0C7"/>
              <w:right w:val="double" w:sz="2" w:space="0" w:color="D3D0C7"/>
            </w:tcBorders>
          </w:tcPr>
          <w:p w14:paraId="6A4F205E" w14:textId="77777777" w:rsidR="005B5370" w:rsidRDefault="005B5370">
            <w:pPr>
              <w:pStyle w:val="TableParagraph"/>
              <w:rPr>
                <w:rFonts w:ascii="Times New Roman"/>
                <w:sz w:val="18"/>
              </w:rPr>
            </w:pPr>
          </w:p>
        </w:tc>
        <w:tc>
          <w:tcPr>
            <w:tcW w:w="2979" w:type="dxa"/>
            <w:tcBorders>
              <w:top w:val="double" w:sz="2" w:space="0" w:color="D3D0C7"/>
              <w:left w:val="double" w:sz="2" w:space="0" w:color="D3D0C7"/>
              <w:bottom w:val="double" w:sz="2" w:space="0" w:color="D3D0C7"/>
              <w:right w:val="double" w:sz="2" w:space="0" w:color="D3D0C7"/>
            </w:tcBorders>
          </w:tcPr>
          <w:p w14:paraId="7899A244"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38F30F07"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5F9450FD" w14:textId="77777777" w:rsidR="005B5370" w:rsidRDefault="005B5370">
            <w:pPr>
              <w:pStyle w:val="TableParagraph"/>
              <w:rPr>
                <w:rFonts w:ascii="Times New Roman"/>
                <w:sz w:val="18"/>
              </w:rPr>
            </w:pPr>
          </w:p>
        </w:tc>
      </w:tr>
      <w:tr w:rsidR="005B5370" w14:paraId="6C4A73CD" w14:textId="77777777">
        <w:trPr>
          <w:trHeight w:val="396"/>
        </w:trPr>
        <w:tc>
          <w:tcPr>
            <w:tcW w:w="8351" w:type="dxa"/>
            <w:gridSpan w:val="4"/>
            <w:tcBorders>
              <w:top w:val="nil"/>
              <w:left w:val="double" w:sz="2" w:space="0" w:color="808080"/>
              <w:bottom w:val="double" w:sz="2" w:space="0" w:color="D3D0C7"/>
              <w:right w:val="double" w:sz="2" w:space="0" w:color="D3D0C7"/>
            </w:tcBorders>
            <w:shd w:val="clear" w:color="auto" w:fill="E6E6E6"/>
          </w:tcPr>
          <w:p w14:paraId="429BC111" w14:textId="77777777" w:rsidR="005B5370" w:rsidRDefault="00000000">
            <w:pPr>
              <w:pStyle w:val="TableParagraph"/>
              <w:spacing w:before="73"/>
              <w:ind w:left="3599" w:right="3562"/>
              <w:jc w:val="center"/>
              <w:rPr>
                <w:b/>
                <w:sz w:val="16"/>
              </w:rPr>
            </w:pPr>
            <w:r>
              <w:rPr>
                <w:b/>
                <w:sz w:val="16"/>
              </w:rPr>
              <w:t>Applications</w:t>
            </w:r>
          </w:p>
        </w:tc>
      </w:tr>
      <w:tr w:rsidR="005B5370" w14:paraId="6FC1DBCB" w14:textId="77777777">
        <w:trPr>
          <w:trHeight w:val="399"/>
        </w:trPr>
        <w:tc>
          <w:tcPr>
            <w:tcW w:w="1448" w:type="dxa"/>
            <w:vMerge w:val="restart"/>
            <w:tcBorders>
              <w:top w:val="double" w:sz="2" w:space="0" w:color="D3D0C7"/>
              <w:left w:val="double" w:sz="2" w:space="0" w:color="808080"/>
              <w:bottom w:val="double" w:sz="2" w:space="0" w:color="D3D0C7"/>
              <w:right w:val="double" w:sz="2" w:space="0" w:color="D3D0C7"/>
            </w:tcBorders>
          </w:tcPr>
          <w:p w14:paraId="7F497C60" w14:textId="77777777" w:rsidR="005B5370" w:rsidRDefault="005B5370">
            <w:pPr>
              <w:pStyle w:val="TableParagraph"/>
              <w:rPr>
                <w:rFonts w:ascii="Times New Roman"/>
                <w:sz w:val="18"/>
              </w:rPr>
            </w:pPr>
          </w:p>
        </w:tc>
        <w:tc>
          <w:tcPr>
            <w:tcW w:w="2979" w:type="dxa"/>
            <w:tcBorders>
              <w:top w:val="double" w:sz="2" w:space="0" w:color="D3D0C7"/>
              <w:left w:val="double" w:sz="2" w:space="0" w:color="D3D0C7"/>
              <w:bottom w:val="double" w:sz="2" w:space="0" w:color="D3D0C7"/>
              <w:right w:val="double" w:sz="2" w:space="0" w:color="D3D0C7"/>
            </w:tcBorders>
          </w:tcPr>
          <w:p w14:paraId="41356749"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38C83177"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731E62D1" w14:textId="77777777" w:rsidR="005B5370" w:rsidRDefault="005B5370">
            <w:pPr>
              <w:pStyle w:val="TableParagraph"/>
              <w:rPr>
                <w:rFonts w:ascii="Times New Roman"/>
                <w:sz w:val="18"/>
              </w:rPr>
            </w:pPr>
          </w:p>
        </w:tc>
      </w:tr>
      <w:tr w:rsidR="005B5370" w14:paraId="6DD86369" w14:textId="77777777">
        <w:trPr>
          <w:trHeight w:val="396"/>
        </w:trPr>
        <w:tc>
          <w:tcPr>
            <w:tcW w:w="1448" w:type="dxa"/>
            <w:vMerge/>
            <w:tcBorders>
              <w:top w:val="nil"/>
              <w:left w:val="double" w:sz="2" w:space="0" w:color="808080"/>
              <w:bottom w:val="double" w:sz="2" w:space="0" w:color="D3D0C7"/>
              <w:right w:val="double" w:sz="2" w:space="0" w:color="D3D0C7"/>
            </w:tcBorders>
          </w:tcPr>
          <w:p w14:paraId="7B19DBED" w14:textId="77777777" w:rsidR="005B5370" w:rsidRDefault="005B5370">
            <w:pPr>
              <w:rPr>
                <w:sz w:val="2"/>
                <w:szCs w:val="2"/>
              </w:rPr>
            </w:pPr>
          </w:p>
        </w:tc>
        <w:tc>
          <w:tcPr>
            <w:tcW w:w="2979" w:type="dxa"/>
            <w:tcBorders>
              <w:top w:val="double" w:sz="2" w:space="0" w:color="D3D0C7"/>
              <w:left w:val="double" w:sz="2" w:space="0" w:color="D3D0C7"/>
              <w:bottom w:val="double" w:sz="2" w:space="0" w:color="D3D0C7"/>
              <w:right w:val="double" w:sz="2" w:space="0" w:color="D3D0C7"/>
            </w:tcBorders>
          </w:tcPr>
          <w:p w14:paraId="2A170391"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4FF09DE1"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5CE59029" w14:textId="77777777" w:rsidR="005B5370" w:rsidRDefault="005B5370">
            <w:pPr>
              <w:pStyle w:val="TableParagraph"/>
              <w:rPr>
                <w:rFonts w:ascii="Times New Roman"/>
                <w:sz w:val="18"/>
              </w:rPr>
            </w:pPr>
          </w:p>
        </w:tc>
      </w:tr>
      <w:tr w:rsidR="005B5370" w14:paraId="3D0FABA3" w14:textId="77777777">
        <w:trPr>
          <w:trHeight w:val="398"/>
        </w:trPr>
        <w:tc>
          <w:tcPr>
            <w:tcW w:w="1448" w:type="dxa"/>
            <w:vMerge/>
            <w:tcBorders>
              <w:top w:val="nil"/>
              <w:left w:val="double" w:sz="2" w:space="0" w:color="808080"/>
              <w:bottom w:val="double" w:sz="2" w:space="0" w:color="D3D0C7"/>
              <w:right w:val="double" w:sz="2" w:space="0" w:color="D3D0C7"/>
            </w:tcBorders>
          </w:tcPr>
          <w:p w14:paraId="216AB047" w14:textId="77777777" w:rsidR="005B5370" w:rsidRDefault="005B5370">
            <w:pPr>
              <w:rPr>
                <w:sz w:val="2"/>
                <w:szCs w:val="2"/>
              </w:rPr>
            </w:pPr>
          </w:p>
        </w:tc>
        <w:tc>
          <w:tcPr>
            <w:tcW w:w="2979" w:type="dxa"/>
            <w:tcBorders>
              <w:top w:val="double" w:sz="2" w:space="0" w:color="D3D0C7"/>
              <w:left w:val="double" w:sz="2" w:space="0" w:color="D3D0C7"/>
              <w:bottom w:val="double" w:sz="2" w:space="0" w:color="D3D0C7"/>
              <w:right w:val="double" w:sz="2" w:space="0" w:color="D3D0C7"/>
            </w:tcBorders>
          </w:tcPr>
          <w:p w14:paraId="14F95476"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3C29DCFA"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2D0F3FCF" w14:textId="77777777" w:rsidR="005B5370" w:rsidRDefault="005B5370">
            <w:pPr>
              <w:pStyle w:val="TableParagraph"/>
              <w:rPr>
                <w:rFonts w:ascii="Times New Roman"/>
                <w:sz w:val="18"/>
              </w:rPr>
            </w:pPr>
          </w:p>
        </w:tc>
      </w:tr>
      <w:tr w:rsidR="005B5370" w14:paraId="54CDCB3C" w14:textId="77777777">
        <w:trPr>
          <w:trHeight w:val="418"/>
        </w:trPr>
        <w:tc>
          <w:tcPr>
            <w:tcW w:w="1448" w:type="dxa"/>
            <w:vMerge w:val="restart"/>
            <w:tcBorders>
              <w:top w:val="double" w:sz="2" w:space="0" w:color="D3D0C7"/>
              <w:left w:val="double" w:sz="2" w:space="0" w:color="808080"/>
              <w:bottom w:val="double" w:sz="2" w:space="0" w:color="D3D0C7"/>
              <w:right w:val="double" w:sz="2" w:space="0" w:color="D3D0C7"/>
            </w:tcBorders>
          </w:tcPr>
          <w:p w14:paraId="1D3851FA" w14:textId="77777777" w:rsidR="005B5370" w:rsidRDefault="005B5370">
            <w:pPr>
              <w:pStyle w:val="TableParagraph"/>
              <w:rPr>
                <w:rFonts w:ascii="Times New Roman"/>
                <w:sz w:val="18"/>
              </w:rPr>
            </w:pPr>
          </w:p>
        </w:tc>
        <w:tc>
          <w:tcPr>
            <w:tcW w:w="2979" w:type="dxa"/>
            <w:tcBorders>
              <w:top w:val="double" w:sz="2" w:space="0" w:color="D3D0C7"/>
              <w:left w:val="double" w:sz="2" w:space="0" w:color="D3D0C7"/>
              <w:bottom w:val="double" w:sz="2" w:space="0" w:color="D3D0C7"/>
              <w:right w:val="double" w:sz="2" w:space="0" w:color="D3D0C7"/>
            </w:tcBorders>
          </w:tcPr>
          <w:p w14:paraId="14AD9B6C"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6330292B"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49A83388" w14:textId="77777777" w:rsidR="005B5370" w:rsidRDefault="005B5370">
            <w:pPr>
              <w:pStyle w:val="TableParagraph"/>
              <w:rPr>
                <w:rFonts w:ascii="Times New Roman"/>
                <w:sz w:val="18"/>
              </w:rPr>
            </w:pPr>
          </w:p>
        </w:tc>
      </w:tr>
      <w:tr w:rsidR="005B5370" w14:paraId="5E86D3FE" w14:textId="77777777">
        <w:trPr>
          <w:trHeight w:val="420"/>
        </w:trPr>
        <w:tc>
          <w:tcPr>
            <w:tcW w:w="1448" w:type="dxa"/>
            <w:vMerge/>
            <w:tcBorders>
              <w:top w:val="nil"/>
              <w:left w:val="double" w:sz="2" w:space="0" w:color="808080"/>
              <w:bottom w:val="double" w:sz="2" w:space="0" w:color="D3D0C7"/>
              <w:right w:val="double" w:sz="2" w:space="0" w:color="D3D0C7"/>
            </w:tcBorders>
          </w:tcPr>
          <w:p w14:paraId="75FAAD09" w14:textId="77777777" w:rsidR="005B5370" w:rsidRDefault="005B5370">
            <w:pPr>
              <w:rPr>
                <w:sz w:val="2"/>
                <w:szCs w:val="2"/>
              </w:rPr>
            </w:pPr>
          </w:p>
        </w:tc>
        <w:tc>
          <w:tcPr>
            <w:tcW w:w="2979" w:type="dxa"/>
            <w:tcBorders>
              <w:top w:val="double" w:sz="2" w:space="0" w:color="D3D0C7"/>
              <w:left w:val="double" w:sz="2" w:space="0" w:color="D3D0C7"/>
              <w:bottom w:val="double" w:sz="2" w:space="0" w:color="D3D0C7"/>
              <w:right w:val="double" w:sz="2" w:space="0" w:color="D3D0C7"/>
            </w:tcBorders>
          </w:tcPr>
          <w:p w14:paraId="2CCD3638"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57A5D73D"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103F1149" w14:textId="77777777" w:rsidR="005B5370" w:rsidRDefault="005B5370">
            <w:pPr>
              <w:pStyle w:val="TableParagraph"/>
              <w:rPr>
                <w:rFonts w:ascii="Times New Roman"/>
                <w:sz w:val="18"/>
              </w:rPr>
            </w:pPr>
          </w:p>
        </w:tc>
      </w:tr>
      <w:tr w:rsidR="005B5370" w14:paraId="6C39933A" w14:textId="77777777">
        <w:trPr>
          <w:trHeight w:val="420"/>
        </w:trPr>
        <w:tc>
          <w:tcPr>
            <w:tcW w:w="1448" w:type="dxa"/>
            <w:vMerge/>
            <w:tcBorders>
              <w:top w:val="nil"/>
              <w:left w:val="double" w:sz="2" w:space="0" w:color="808080"/>
              <w:bottom w:val="double" w:sz="2" w:space="0" w:color="D3D0C7"/>
              <w:right w:val="double" w:sz="2" w:space="0" w:color="D3D0C7"/>
            </w:tcBorders>
          </w:tcPr>
          <w:p w14:paraId="757F9322" w14:textId="77777777" w:rsidR="005B5370" w:rsidRDefault="005B5370">
            <w:pPr>
              <w:rPr>
                <w:sz w:val="2"/>
                <w:szCs w:val="2"/>
              </w:rPr>
            </w:pPr>
          </w:p>
        </w:tc>
        <w:tc>
          <w:tcPr>
            <w:tcW w:w="2979" w:type="dxa"/>
            <w:tcBorders>
              <w:top w:val="double" w:sz="2" w:space="0" w:color="D3D0C7"/>
              <w:left w:val="double" w:sz="2" w:space="0" w:color="D3D0C7"/>
              <w:bottom w:val="double" w:sz="2" w:space="0" w:color="D3D0C7"/>
              <w:right w:val="double" w:sz="2" w:space="0" w:color="D3D0C7"/>
            </w:tcBorders>
          </w:tcPr>
          <w:p w14:paraId="3A3C73B7"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3C3010C4"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1B000E84" w14:textId="77777777" w:rsidR="005B5370" w:rsidRDefault="005B5370">
            <w:pPr>
              <w:pStyle w:val="TableParagraph"/>
              <w:rPr>
                <w:rFonts w:ascii="Times New Roman"/>
                <w:sz w:val="18"/>
              </w:rPr>
            </w:pPr>
          </w:p>
        </w:tc>
      </w:tr>
      <w:tr w:rsidR="005B5370" w14:paraId="5AADAFE4" w14:textId="77777777">
        <w:trPr>
          <w:trHeight w:val="421"/>
        </w:trPr>
        <w:tc>
          <w:tcPr>
            <w:tcW w:w="1448" w:type="dxa"/>
            <w:vMerge w:val="restart"/>
            <w:tcBorders>
              <w:top w:val="double" w:sz="2" w:space="0" w:color="D3D0C7"/>
              <w:left w:val="double" w:sz="2" w:space="0" w:color="808080"/>
              <w:bottom w:val="double" w:sz="2" w:space="0" w:color="D3D0C7"/>
              <w:right w:val="double" w:sz="2" w:space="0" w:color="D3D0C7"/>
            </w:tcBorders>
          </w:tcPr>
          <w:p w14:paraId="77D1F787" w14:textId="77777777" w:rsidR="005B5370" w:rsidRDefault="005B5370">
            <w:pPr>
              <w:pStyle w:val="TableParagraph"/>
              <w:rPr>
                <w:rFonts w:ascii="Times New Roman"/>
                <w:sz w:val="18"/>
              </w:rPr>
            </w:pPr>
          </w:p>
        </w:tc>
        <w:tc>
          <w:tcPr>
            <w:tcW w:w="2979" w:type="dxa"/>
            <w:tcBorders>
              <w:top w:val="double" w:sz="2" w:space="0" w:color="D3D0C7"/>
              <w:left w:val="double" w:sz="2" w:space="0" w:color="D3D0C7"/>
              <w:bottom w:val="double" w:sz="2" w:space="0" w:color="D3D0C7"/>
              <w:right w:val="double" w:sz="2" w:space="0" w:color="D3D0C7"/>
            </w:tcBorders>
          </w:tcPr>
          <w:p w14:paraId="4D11DFC4"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41C2476E"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553B3002" w14:textId="77777777" w:rsidR="005B5370" w:rsidRDefault="005B5370">
            <w:pPr>
              <w:pStyle w:val="TableParagraph"/>
              <w:rPr>
                <w:rFonts w:ascii="Times New Roman"/>
                <w:sz w:val="18"/>
              </w:rPr>
            </w:pPr>
          </w:p>
        </w:tc>
      </w:tr>
      <w:tr w:rsidR="005B5370" w14:paraId="093AEB71" w14:textId="77777777">
        <w:trPr>
          <w:trHeight w:val="418"/>
        </w:trPr>
        <w:tc>
          <w:tcPr>
            <w:tcW w:w="1448" w:type="dxa"/>
            <w:vMerge/>
            <w:tcBorders>
              <w:top w:val="nil"/>
              <w:left w:val="double" w:sz="2" w:space="0" w:color="808080"/>
              <w:bottom w:val="double" w:sz="2" w:space="0" w:color="D3D0C7"/>
              <w:right w:val="double" w:sz="2" w:space="0" w:color="D3D0C7"/>
            </w:tcBorders>
          </w:tcPr>
          <w:p w14:paraId="54419EA2" w14:textId="77777777" w:rsidR="005B5370" w:rsidRDefault="005B5370">
            <w:pPr>
              <w:rPr>
                <w:sz w:val="2"/>
                <w:szCs w:val="2"/>
              </w:rPr>
            </w:pPr>
          </w:p>
        </w:tc>
        <w:tc>
          <w:tcPr>
            <w:tcW w:w="2979" w:type="dxa"/>
            <w:tcBorders>
              <w:top w:val="double" w:sz="2" w:space="0" w:color="D3D0C7"/>
              <w:left w:val="double" w:sz="2" w:space="0" w:color="D3D0C7"/>
              <w:bottom w:val="double" w:sz="2" w:space="0" w:color="D3D0C7"/>
              <w:right w:val="double" w:sz="2" w:space="0" w:color="D3D0C7"/>
            </w:tcBorders>
          </w:tcPr>
          <w:p w14:paraId="746FA0C3"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797758F7"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729CECF2" w14:textId="77777777" w:rsidR="005B5370" w:rsidRDefault="005B5370">
            <w:pPr>
              <w:pStyle w:val="TableParagraph"/>
              <w:rPr>
                <w:rFonts w:ascii="Times New Roman"/>
                <w:sz w:val="18"/>
              </w:rPr>
            </w:pPr>
          </w:p>
        </w:tc>
      </w:tr>
      <w:tr w:rsidR="005B5370" w14:paraId="67D8ADEA" w14:textId="77777777">
        <w:trPr>
          <w:trHeight w:val="420"/>
        </w:trPr>
        <w:tc>
          <w:tcPr>
            <w:tcW w:w="1448" w:type="dxa"/>
            <w:vMerge/>
            <w:tcBorders>
              <w:top w:val="nil"/>
              <w:left w:val="double" w:sz="2" w:space="0" w:color="808080"/>
              <w:bottom w:val="double" w:sz="2" w:space="0" w:color="D3D0C7"/>
              <w:right w:val="double" w:sz="2" w:space="0" w:color="D3D0C7"/>
            </w:tcBorders>
          </w:tcPr>
          <w:p w14:paraId="3466F457" w14:textId="77777777" w:rsidR="005B5370" w:rsidRDefault="005B5370">
            <w:pPr>
              <w:rPr>
                <w:sz w:val="2"/>
                <w:szCs w:val="2"/>
              </w:rPr>
            </w:pPr>
          </w:p>
        </w:tc>
        <w:tc>
          <w:tcPr>
            <w:tcW w:w="2979" w:type="dxa"/>
            <w:tcBorders>
              <w:top w:val="double" w:sz="2" w:space="0" w:color="D3D0C7"/>
              <w:left w:val="double" w:sz="2" w:space="0" w:color="D3D0C7"/>
              <w:bottom w:val="double" w:sz="2" w:space="0" w:color="D3D0C7"/>
              <w:right w:val="double" w:sz="2" w:space="0" w:color="D3D0C7"/>
            </w:tcBorders>
          </w:tcPr>
          <w:p w14:paraId="6CB88079"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7D259E1C"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272F97A0" w14:textId="77777777" w:rsidR="005B5370" w:rsidRDefault="005B5370">
            <w:pPr>
              <w:pStyle w:val="TableParagraph"/>
              <w:rPr>
                <w:rFonts w:ascii="Times New Roman"/>
                <w:sz w:val="18"/>
              </w:rPr>
            </w:pPr>
          </w:p>
        </w:tc>
      </w:tr>
      <w:tr w:rsidR="005B5370" w14:paraId="3D0414E0" w14:textId="77777777">
        <w:trPr>
          <w:trHeight w:val="398"/>
        </w:trPr>
        <w:tc>
          <w:tcPr>
            <w:tcW w:w="1448" w:type="dxa"/>
            <w:tcBorders>
              <w:top w:val="double" w:sz="2" w:space="0" w:color="D3D0C7"/>
              <w:left w:val="double" w:sz="2" w:space="0" w:color="808080"/>
              <w:bottom w:val="double" w:sz="2" w:space="0" w:color="D3D0C7"/>
              <w:right w:val="double" w:sz="2" w:space="0" w:color="D3D0C7"/>
            </w:tcBorders>
          </w:tcPr>
          <w:p w14:paraId="7E94CD36" w14:textId="77777777" w:rsidR="005B5370" w:rsidRDefault="005B5370">
            <w:pPr>
              <w:pStyle w:val="TableParagraph"/>
              <w:rPr>
                <w:rFonts w:ascii="Times New Roman"/>
                <w:sz w:val="18"/>
              </w:rPr>
            </w:pPr>
          </w:p>
        </w:tc>
        <w:tc>
          <w:tcPr>
            <w:tcW w:w="2979" w:type="dxa"/>
            <w:tcBorders>
              <w:top w:val="double" w:sz="2" w:space="0" w:color="D3D0C7"/>
              <w:left w:val="double" w:sz="2" w:space="0" w:color="D3D0C7"/>
              <w:bottom w:val="double" w:sz="2" w:space="0" w:color="D3D0C7"/>
              <w:right w:val="double" w:sz="2" w:space="0" w:color="D3D0C7"/>
            </w:tcBorders>
          </w:tcPr>
          <w:p w14:paraId="2D917D57"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41823BA9"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3C37A00E" w14:textId="77777777" w:rsidR="005B5370" w:rsidRDefault="005B5370">
            <w:pPr>
              <w:pStyle w:val="TableParagraph"/>
              <w:rPr>
                <w:rFonts w:ascii="Times New Roman"/>
                <w:sz w:val="18"/>
              </w:rPr>
            </w:pPr>
          </w:p>
        </w:tc>
      </w:tr>
      <w:tr w:rsidR="005B5370" w14:paraId="3C8051FC" w14:textId="77777777">
        <w:trPr>
          <w:trHeight w:val="396"/>
        </w:trPr>
        <w:tc>
          <w:tcPr>
            <w:tcW w:w="1448" w:type="dxa"/>
            <w:tcBorders>
              <w:top w:val="double" w:sz="2" w:space="0" w:color="D3D0C7"/>
              <w:left w:val="double" w:sz="2" w:space="0" w:color="808080"/>
              <w:bottom w:val="double" w:sz="2" w:space="0" w:color="D3D0C7"/>
              <w:right w:val="double" w:sz="2" w:space="0" w:color="D3D0C7"/>
            </w:tcBorders>
          </w:tcPr>
          <w:p w14:paraId="60A19C68" w14:textId="77777777" w:rsidR="005B5370" w:rsidRDefault="005B5370">
            <w:pPr>
              <w:pStyle w:val="TableParagraph"/>
              <w:rPr>
                <w:rFonts w:ascii="Times New Roman"/>
                <w:sz w:val="18"/>
              </w:rPr>
            </w:pPr>
          </w:p>
        </w:tc>
        <w:tc>
          <w:tcPr>
            <w:tcW w:w="2979" w:type="dxa"/>
            <w:tcBorders>
              <w:top w:val="double" w:sz="2" w:space="0" w:color="D3D0C7"/>
              <w:left w:val="double" w:sz="2" w:space="0" w:color="D3D0C7"/>
              <w:bottom w:val="double" w:sz="2" w:space="0" w:color="D3D0C7"/>
              <w:right w:val="double" w:sz="2" w:space="0" w:color="D3D0C7"/>
            </w:tcBorders>
          </w:tcPr>
          <w:p w14:paraId="32FA231D"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4121E780"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4CBAFCC8" w14:textId="77777777" w:rsidR="005B5370" w:rsidRDefault="005B5370">
            <w:pPr>
              <w:pStyle w:val="TableParagraph"/>
              <w:rPr>
                <w:rFonts w:ascii="Times New Roman"/>
                <w:sz w:val="18"/>
              </w:rPr>
            </w:pPr>
          </w:p>
        </w:tc>
      </w:tr>
      <w:tr w:rsidR="005B5370" w14:paraId="64350F34" w14:textId="77777777">
        <w:trPr>
          <w:trHeight w:val="399"/>
        </w:trPr>
        <w:tc>
          <w:tcPr>
            <w:tcW w:w="1448" w:type="dxa"/>
            <w:tcBorders>
              <w:top w:val="double" w:sz="2" w:space="0" w:color="D3D0C7"/>
              <w:left w:val="double" w:sz="2" w:space="0" w:color="808080"/>
              <w:bottom w:val="double" w:sz="2" w:space="0" w:color="D3D0C7"/>
              <w:right w:val="double" w:sz="2" w:space="0" w:color="D3D0C7"/>
            </w:tcBorders>
          </w:tcPr>
          <w:p w14:paraId="21D5F568" w14:textId="77777777" w:rsidR="005B5370" w:rsidRDefault="005B5370">
            <w:pPr>
              <w:pStyle w:val="TableParagraph"/>
              <w:rPr>
                <w:rFonts w:ascii="Times New Roman"/>
                <w:sz w:val="18"/>
              </w:rPr>
            </w:pPr>
          </w:p>
        </w:tc>
        <w:tc>
          <w:tcPr>
            <w:tcW w:w="2979" w:type="dxa"/>
            <w:tcBorders>
              <w:top w:val="double" w:sz="2" w:space="0" w:color="D3D0C7"/>
              <w:left w:val="double" w:sz="2" w:space="0" w:color="D3D0C7"/>
              <w:bottom w:val="double" w:sz="2" w:space="0" w:color="D3D0C7"/>
              <w:right w:val="double" w:sz="2" w:space="0" w:color="D3D0C7"/>
            </w:tcBorders>
          </w:tcPr>
          <w:p w14:paraId="28346DDA"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7E66FA37"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4F9A0EC2" w14:textId="77777777" w:rsidR="005B5370" w:rsidRDefault="005B5370">
            <w:pPr>
              <w:pStyle w:val="TableParagraph"/>
              <w:rPr>
                <w:rFonts w:ascii="Times New Roman"/>
                <w:sz w:val="18"/>
              </w:rPr>
            </w:pPr>
          </w:p>
        </w:tc>
      </w:tr>
      <w:tr w:rsidR="005B5370" w14:paraId="0CE750AB" w14:textId="77777777">
        <w:trPr>
          <w:trHeight w:val="396"/>
        </w:trPr>
        <w:tc>
          <w:tcPr>
            <w:tcW w:w="8351" w:type="dxa"/>
            <w:gridSpan w:val="4"/>
            <w:tcBorders>
              <w:top w:val="nil"/>
              <w:left w:val="double" w:sz="2" w:space="0" w:color="808080"/>
              <w:bottom w:val="double" w:sz="2" w:space="0" w:color="D3D0C7"/>
              <w:right w:val="double" w:sz="2" w:space="0" w:color="D3D0C7"/>
            </w:tcBorders>
            <w:shd w:val="clear" w:color="auto" w:fill="E6E6E6"/>
          </w:tcPr>
          <w:p w14:paraId="629518DA" w14:textId="77777777" w:rsidR="005B5370" w:rsidRDefault="00000000">
            <w:pPr>
              <w:pStyle w:val="TableParagraph"/>
              <w:spacing w:before="73"/>
              <w:ind w:left="3599" w:right="3560"/>
              <w:jc w:val="center"/>
              <w:rPr>
                <w:b/>
                <w:sz w:val="16"/>
              </w:rPr>
            </w:pPr>
            <w:r>
              <w:rPr>
                <w:b/>
                <w:sz w:val="16"/>
              </w:rPr>
              <w:t>Data</w:t>
            </w:r>
          </w:p>
        </w:tc>
      </w:tr>
      <w:tr w:rsidR="005B5370" w14:paraId="7E088BD2" w14:textId="77777777">
        <w:trPr>
          <w:trHeight w:val="398"/>
        </w:trPr>
        <w:tc>
          <w:tcPr>
            <w:tcW w:w="1448" w:type="dxa"/>
            <w:vMerge w:val="restart"/>
            <w:tcBorders>
              <w:top w:val="double" w:sz="2" w:space="0" w:color="D3D0C7"/>
              <w:left w:val="double" w:sz="2" w:space="0" w:color="808080"/>
              <w:bottom w:val="double" w:sz="2" w:space="0" w:color="D3D0C7"/>
              <w:right w:val="double" w:sz="2" w:space="0" w:color="D3D0C7"/>
            </w:tcBorders>
          </w:tcPr>
          <w:p w14:paraId="210E720F" w14:textId="77777777" w:rsidR="005B5370" w:rsidRDefault="005B5370">
            <w:pPr>
              <w:pStyle w:val="TableParagraph"/>
              <w:rPr>
                <w:rFonts w:ascii="Times New Roman"/>
                <w:sz w:val="18"/>
              </w:rPr>
            </w:pPr>
          </w:p>
        </w:tc>
        <w:tc>
          <w:tcPr>
            <w:tcW w:w="2979" w:type="dxa"/>
            <w:tcBorders>
              <w:top w:val="double" w:sz="2" w:space="0" w:color="D3D0C7"/>
              <w:left w:val="double" w:sz="2" w:space="0" w:color="D3D0C7"/>
              <w:bottom w:val="double" w:sz="2" w:space="0" w:color="D3D0C7"/>
              <w:right w:val="double" w:sz="2" w:space="0" w:color="D3D0C7"/>
            </w:tcBorders>
          </w:tcPr>
          <w:p w14:paraId="423A7D4B"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58E589E6"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78E82CB8" w14:textId="77777777" w:rsidR="005B5370" w:rsidRDefault="005B5370">
            <w:pPr>
              <w:pStyle w:val="TableParagraph"/>
              <w:rPr>
                <w:rFonts w:ascii="Times New Roman"/>
                <w:sz w:val="18"/>
              </w:rPr>
            </w:pPr>
          </w:p>
        </w:tc>
      </w:tr>
      <w:tr w:rsidR="005B5370" w14:paraId="749C4656" w14:textId="77777777">
        <w:trPr>
          <w:trHeight w:val="397"/>
        </w:trPr>
        <w:tc>
          <w:tcPr>
            <w:tcW w:w="1448" w:type="dxa"/>
            <w:vMerge/>
            <w:tcBorders>
              <w:top w:val="nil"/>
              <w:left w:val="double" w:sz="2" w:space="0" w:color="808080"/>
              <w:bottom w:val="double" w:sz="2" w:space="0" w:color="D3D0C7"/>
              <w:right w:val="double" w:sz="2" w:space="0" w:color="D3D0C7"/>
            </w:tcBorders>
          </w:tcPr>
          <w:p w14:paraId="28E8F698" w14:textId="77777777" w:rsidR="005B5370" w:rsidRDefault="005B5370">
            <w:pPr>
              <w:rPr>
                <w:sz w:val="2"/>
                <w:szCs w:val="2"/>
              </w:rPr>
            </w:pPr>
          </w:p>
        </w:tc>
        <w:tc>
          <w:tcPr>
            <w:tcW w:w="2979" w:type="dxa"/>
            <w:tcBorders>
              <w:top w:val="double" w:sz="2" w:space="0" w:color="D3D0C7"/>
              <w:left w:val="double" w:sz="2" w:space="0" w:color="D3D0C7"/>
              <w:bottom w:val="double" w:sz="2" w:space="0" w:color="D3D0C7"/>
              <w:right w:val="double" w:sz="2" w:space="0" w:color="D3D0C7"/>
            </w:tcBorders>
          </w:tcPr>
          <w:p w14:paraId="0C48F013"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652ECDFC"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4FA12885" w14:textId="77777777" w:rsidR="005B5370" w:rsidRDefault="005B5370">
            <w:pPr>
              <w:pStyle w:val="TableParagraph"/>
              <w:rPr>
                <w:rFonts w:ascii="Times New Roman"/>
                <w:sz w:val="18"/>
              </w:rPr>
            </w:pPr>
          </w:p>
        </w:tc>
      </w:tr>
      <w:tr w:rsidR="005B5370" w14:paraId="371D5D50" w14:textId="77777777">
        <w:trPr>
          <w:trHeight w:val="399"/>
        </w:trPr>
        <w:tc>
          <w:tcPr>
            <w:tcW w:w="1448" w:type="dxa"/>
            <w:vMerge/>
            <w:tcBorders>
              <w:top w:val="nil"/>
              <w:left w:val="double" w:sz="2" w:space="0" w:color="808080"/>
              <w:bottom w:val="double" w:sz="2" w:space="0" w:color="D3D0C7"/>
              <w:right w:val="double" w:sz="2" w:space="0" w:color="D3D0C7"/>
            </w:tcBorders>
          </w:tcPr>
          <w:p w14:paraId="2A435125" w14:textId="77777777" w:rsidR="005B5370" w:rsidRDefault="005B5370">
            <w:pPr>
              <w:rPr>
                <w:sz w:val="2"/>
                <w:szCs w:val="2"/>
              </w:rPr>
            </w:pPr>
          </w:p>
        </w:tc>
        <w:tc>
          <w:tcPr>
            <w:tcW w:w="2979" w:type="dxa"/>
            <w:tcBorders>
              <w:top w:val="double" w:sz="2" w:space="0" w:color="D3D0C7"/>
              <w:left w:val="double" w:sz="2" w:space="0" w:color="D3D0C7"/>
              <w:bottom w:val="double" w:sz="2" w:space="0" w:color="D3D0C7"/>
              <w:right w:val="double" w:sz="2" w:space="0" w:color="D3D0C7"/>
            </w:tcBorders>
          </w:tcPr>
          <w:p w14:paraId="738CD4AD"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7CC7E1B0"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1B2A0C0F" w14:textId="77777777" w:rsidR="005B5370" w:rsidRDefault="005B5370">
            <w:pPr>
              <w:pStyle w:val="TableParagraph"/>
              <w:rPr>
                <w:rFonts w:ascii="Times New Roman"/>
                <w:sz w:val="18"/>
              </w:rPr>
            </w:pPr>
          </w:p>
        </w:tc>
      </w:tr>
      <w:tr w:rsidR="005B5370" w14:paraId="76858A49" w14:textId="77777777">
        <w:trPr>
          <w:trHeight w:val="396"/>
        </w:trPr>
        <w:tc>
          <w:tcPr>
            <w:tcW w:w="1448" w:type="dxa"/>
            <w:vMerge/>
            <w:tcBorders>
              <w:top w:val="nil"/>
              <w:left w:val="double" w:sz="2" w:space="0" w:color="808080"/>
              <w:bottom w:val="double" w:sz="2" w:space="0" w:color="D3D0C7"/>
              <w:right w:val="double" w:sz="2" w:space="0" w:color="D3D0C7"/>
            </w:tcBorders>
          </w:tcPr>
          <w:p w14:paraId="7C9192F0" w14:textId="77777777" w:rsidR="005B5370" w:rsidRDefault="005B5370">
            <w:pPr>
              <w:rPr>
                <w:sz w:val="2"/>
                <w:szCs w:val="2"/>
              </w:rPr>
            </w:pPr>
          </w:p>
        </w:tc>
        <w:tc>
          <w:tcPr>
            <w:tcW w:w="2979" w:type="dxa"/>
            <w:tcBorders>
              <w:top w:val="double" w:sz="2" w:space="0" w:color="D3D0C7"/>
              <w:left w:val="double" w:sz="2" w:space="0" w:color="D3D0C7"/>
              <w:bottom w:val="double" w:sz="2" w:space="0" w:color="D3D0C7"/>
              <w:right w:val="double" w:sz="2" w:space="0" w:color="D3D0C7"/>
            </w:tcBorders>
          </w:tcPr>
          <w:p w14:paraId="77BEE8F6"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71FC153B"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6EC77FFA" w14:textId="77777777" w:rsidR="005B5370" w:rsidRDefault="005B5370">
            <w:pPr>
              <w:pStyle w:val="TableParagraph"/>
              <w:rPr>
                <w:rFonts w:ascii="Times New Roman"/>
                <w:sz w:val="18"/>
              </w:rPr>
            </w:pPr>
          </w:p>
        </w:tc>
      </w:tr>
      <w:tr w:rsidR="005B5370" w14:paraId="7E8CA3AA" w14:textId="77777777">
        <w:trPr>
          <w:trHeight w:val="399"/>
        </w:trPr>
        <w:tc>
          <w:tcPr>
            <w:tcW w:w="1448" w:type="dxa"/>
            <w:vMerge w:val="restart"/>
            <w:tcBorders>
              <w:top w:val="double" w:sz="2" w:space="0" w:color="D3D0C7"/>
              <w:left w:val="double" w:sz="2" w:space="0" w:color="808080"/>
              <w:bottom w:val="double" w:sz="2" w:space="0" w:color="D3D0C7"/>
              <w:right w:val="double" w:sz="2" w:space="0" w:color="D3D0C7"/>
            </w:tcBorders>
          </w:tcPr>
          <w:p w14:paraId="7C170515" w14:textId="77777777" w:rsidR="005B5370" w:rsidRDefault="005B5370">
            <w:pPr>
              <w:pStyle w:val="TableParagraph"/>
              <w:rPr>
                <w:rFonts w:ascii="Times New Roman"/>
                <w:sz w:val="18"/>
              </w:rPr>
            </w:pPr>
          </w:p>
        </w:tc>
        <w:tc>
          <w:tcPr>
            <w:tcW w:w="2979" w:type="dxa"/>
            <w:tcBorders>
              <w:top w:val="double" w:sz="2" w:space="0" w:color="D3D0C7"/>
              <w:left w:val="double" w:sz="2" w:space="0" w:color="D3D0C7"/>
              <w:bottom w:val="double" w:sz="2" w:space="0" w:color="D3D0C7"/>
              <w:right w:val="double" w:sz="2" w:space="0" w:color="D3D0C7"/>
            </w:tcBorders>
          </w:tcPr>
          <w:p w14:paraId="1A2AEC7E"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7BBF6CF8"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79C46611" w14:textId="77777777" w:rsidR="005B5370" w:rsidRDefault="005B5370">
            <w:pPr>
              <w:pStyle w:val="TableParagraph"/>
              <w:rPr>
                <w:rFonts w:ascii="Times New Roman"/>
                <w:sz w:val="18"/>
              </w:rPr>
            </w:pPr>
          </w:p>
        </w:tc>
      </w:tr>
      <w:tr w:rsidR="005B5370" w14:paraId="5F92F69C" w14:textId="77777777">
        <w:trPr>
          <w:trHeight w:val="397"/>
        </w:trPr>
        <w:tc>
          <w:tcPr>
            <w:tcW w:w="1448" w:type="dxa"/>
            <w:vMerge/>
            <w:tcBorders>
              <w:top w:val="nil"/>
              <w:left w:val="double" w:sz="2" w:space="0" w:color="808080"/>
              <w:bottom w:val="double" w:sz="2" w:space="0" w:color="D3D0C7"/>
              <w:right w:val="double" w:sz="2" w:space="0" w:color="D3D0C7"/>
            </w:tcBorders>
          </w:tcPr>
          <w:p w14:paraId="746FBCF2" w14:textId="77777777" w:rsidR="005B5370" w:rsidRDefault="005B5370">
            <w:pPr>
              <w:rPr>
                <w:sz w:val="2"/>
                <w:szCs w:val="2"/>
              </w:rPr>
            </w:pPr>
          </w:p>
        </w:tc>
        <w:tc>
          <w:tcPr>
            <w:tcW w:w="2979" w:type="dxa"/>
            <w:tcBorders>
              <w:top w:val="double" w:sz="2" w:space="0" w:color="D3D0C7"/>
              <w:left w:val="double" w:sz="2" w:space="0" w:color="D3D0C7"/>
              <w:bottom w:val="double" w:sz="2" w:space="0" w:color="D3D0C7"/>
              <w:right w:val="double" w:sz="2" w:space="0" w:color="D3D0C7"/>
            </w:tcBorders>
          </w:tcPr>
          <w:p w14:paraId="7DB08A6B" w14:textId="77777777" w:rsidR="005B5370" w:rsidRDefault="005B5370">
            <w:pPr>
              <w:pStyle w:val="TableParagraph"/>
              <w:rPr>
                <w:rFonts w:ascii="Times New Roman"/>
                <w:sz w:val="18"/>
              </w:rPr>
            </w:pPr>
          </w:p>
        </w:tc>
        <w:tc>
          <w:tcPr>
            <w:tcW w:w="1828" w:type="dxa"/>
            <w:tcBorders>
              <w:top w:val="double" w:sz="2" w:space="0" w:color="D3D0C7"/>
              <w:left w:val="double" w:sz="2" w:space="0" w:color="D3D0C7"/>
              <w:bottom w:val="double" w:sz="2" w:space="0" w:color="D3D0C7"/>
              <w:right w:val="double" w:sz="2" w:space="0" w:color="D3D0C7"/>
            </w:tcBorders>
          </w:tcPr>
          <w:p w14:paraId="78BB2A79" w14:textId="77777777" w:rsidR="005B5370" w:rsidRDefault="005B5370">
            <w:pPr>
              <w:pStyle w:val="TableParagraph"/>
              <w:rPr>
                <w:rFonts w:ascii="Times New Roman"/>
                <w:sz w:val="18"/>
              </w:rPr>
            </w:pPr>
          </w:p>
        </w:tc>
        <w:tc>
          <w:tcPr>
            <w:tcW w:w="2096" w:type="dxa"/>
            <w:tcBorders>
              <w:top w:val="double" w:sz="2" w:space="0" w:color="D3D0C7"/>
              <w:left w:val="double" w:sz="2" w:space="0" w:color="D3D0C7"/>
              <w:bottom w:val="double" w:sz="2" w:space="0" w:color="D3D0C7"/>
              <w:right w:val="double" w:sz="2" w:space="0" w:color="D3D0C7"/>
            </w:tcBorders>
          </w:tcPr>
          <w:p w14:paraId="3F594AAF" w14:textId="77777777" w:rsidR="005B5370" w:rsidRDefault="005B5370">
            <w:pPr>
              <w:pStyle w:val="TableParagraph"/>
              <w:rPr>
                <w:rFonts w:ascii="Times New Roman"/>
                <w:sz w:val="18"/>
              </w:rPr>
            </w:pPr>
          </w:p>
        </w:tc>
      </w:tr>
    </w:tbl>
    <w:p w14:paraId="240BB31D" w14:textId="77777777" w:rsidR="005B5370" w:rsidRDefault="00000000">
      <w:pPr>
        <w:spacing w:before="25"/>
        <w:ind w:left="2027" w:right="2048"/>
        <w:jc w:val="center"/>
        <w:rPr>
          <w:rFonts w:ascii="Times New Roman"/>
          <w:b/>
          <w:sz w:val="20"/>
        </w:rPr>
      </w:pPr>
      <w:r>
        <w:rPr>
          <w:rFonts w:ascii="Times New Roman"/>
          <w:b/>
          <w:sz w:val="20"/>
        </w:rPr>
        <w:t>Table 20: Business Function Assets Recovery Actions</w:t>
      </w:r>
    </w:p>
    <w:p w14:paraId="6FE31D59" w14:textId="77777777" w:rsidR="005B5370" w:rsidRDefault="005B5370">
      <w:pPr>
        <w:jc w:val="center"/>
        <w:rPr>
          <w:rFonts w:ascii="Times New Roman"/>
          <w:sz w:val="20"/>
        </w:rPr>
        <w:sectPr w:rsidR="005B5370">
          <w:pgSz w:w="11910" w:h="16840"/>
          <w:pgMar w:top="1340" w:right="1620" w:bottom="1140" w:left="1640" w:header="713" w:footer="948" w:gutter="0"/>
          <w:cols w:space="720"/>
        </w:sectPr>
      </w:pPr>
    </w:p>
    <w:p w14:paraId="76E9D9E9" w14:textId="77777777" w:rsidR="005B5370" w:rsidRDefault="005B5370">
      <w:pPr>
        <w:pStyle w:val="BodyText"/>
        <w:spacing w:before="7"/>
        <w:rPr>
          <w:rFonts w:ascii="Times New Roman"/>
          <w:b/>
          <w:sz w:val="20"/>
        </w:rPr>
      </w:pPr>
    </w:p>
    <w:p w14:paraId="0459C625" w14:textId="77777777" w:rsidR="005B5370" w:rsidRDefault="00000000">
      <w:pPr>
        <w:pStyle w:val="Heading3"/>
        <w:numPr>
          <w:ilvl w:val="1"/>
          <w:numId w:val="4"/>
        </w:numPr>
        <w:tabs>
          <w:tab w:val="left" w:pos="628"/>
        </w:tabs>
        <w:spacing w:before="92"/>
        <w:ind w:left="628" w:hanging="470"/>
      </w:pPr>
      <w:bookmarkStart w:id="48" w:name="3.4_Business_Function_Suppliers"/>
      <w:bookmarkStart w:id="49" w:name="_bookmark24"/>
      <w:bookmarkEnd w:id="48"/>
      <w:bookmarkEnd w:id="49"/>
      <w:r>
        <w:t>Business Function</w:t>
      </w:r>
      <w:r>
        <w:rPr>
          <w:spacing w:val="-1"/>
        </w:rPr>
        <w:t xml:space="preserve"> </w:t>
      </w:r>
      <w:r>
        <w:t>Suppliers</w:t>
      </w:r>
    </w:p>
    <w:p w14:paraId="03132EB8" w14:textId="77777777" w:rsidR="005B5370" w:rsidRDefault="00000000">
      <w:pPr>
        <w:pStyle w:val="BodyText"/>
        <w:spacing w:before="260" w:line="314" w:lineRule="auto"/>
        <w:ind w:left="158" w:right="223"/>
      </w:pPr>
      <w:r>
        <w:t>The following suppliers may need to be contacted in the event of a disaster towards the recovery of the -</w:t>
      </w:r>
      <w:r>
        <w:rPr>
          <w:shd w:val="clear" w:color="auto" w:fill="FFFF00"/>
        </w:rPr>
        <w:t>Insert name of Business Function -</w:t>
      </w:r>
      <w:r>
        <w:t xml:space="preserve"> Business</w:t>
      </w:r>
      <w:r>
        <w:rPr>
          <w:spacing w:val="-7"/>
        </w:rPr>
        <w:t xml:space="preserve"> </w:t>
      </w:r>
      <w:r>
        <w:t>Function.</w:t>
      </w:r>
    </w:p>
    <w:p w14:paraId="11F401F1" w14:textId="77777777" w:rsidR="005B5370" w:rsidRDefault="00000000">
      <w:pPr>
        <w:spacing w:before="57" w:line="312" w:lineRule="auto"/>
        <w:ind w:left="158" w:right="223"/>
        <w:rPr>
          <w:i/>
          <w:sz w:val="16"/>
        </w:rPr>
      </w:pPr>
      <w:r>
        <w:rPr>
          <w:b/>
          <w:i/>
          <w:sz w:val="16"/>
        </w:rPr>
        <w:t xml:space="preserve">Guideline: </w:t>
      </w:r>
      <w:r>
        <w:rPr>
          <w:i/>
          <w:sz w:val="16"/>
        </w:rPr>
        <w:t>-The list is copied and retained in a secure place of the organization’s premises a well in an off-site location-</w:t>
      </w:r>
    </w:p>
    <w:p w14:paraId="58FB3DC3" w14:textId="77777777" w:rsidR="005B5370" w:rsidRDefault="005B5370">
      <w:pPr>
        <w:pStyle w:val="BodyText"/>
        <w:rPr>
          <w:i/>
          <w:sz w:val="20"/>
        </w:rPr>
      </w:pPr>
    </w:p>
    <w:p w14:paraId="397D500F" w14:textId="77777777" w:rsidR="005B5370" w:rsidRDefault="005B5370">
      <w:pPr>
        <w:pStyle w:val="BodyText"/>
        <w:spacing w:before="9"/>
        <w:rPr>
          <w:i/>
          <w:sz w:val="12"/>
        </w:rPr>
      </w:pPr>
    </w:p>
    <w:tbl>
      <w:tblPr>
        <w:tblW w:w="0" w:type="auto"/>
        <w:tblInd w:w="408"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3061"/>
        <w:gridCol w:w="1598"/>
        <w:gridCol w:w="1599"/>
        <w:gridCol w:w="1577"/>
      </w:tblGrid>
      <w:tr w:rsidR="005B5370" w14:paraId="05DA60C1" w14:textId="77777777">
        <w:trPr>
          <w:trHeight w:val="313"/>
        </w:trPr>
        <w:tc>
          <w:tcPr>
            <w:tcW w:w="7835" w:type="dxa"/>
            <w:gridSpan w:val="4"/>
            <w:tcBorders>
              <w:left w:val="double" w:sz="2" w:space="0" w:color="808080"/>
            </w:tcBorders>
            <w:shd w:val="clear" w:color="auto" w:fill="0C0C0C"/>
          </w:tcPr>
          <w:p w14:paraId="177530B5" w14:textId="77777777" w:rsidR="005B5370" w:rsidRDefault="00000000">
            <w:pPr>
              <w:pStyle w:val="TableParagraph"/>
              <w:spacing w:before="74"/>
              <w:ind w:left="2491" w:right="2456"/>
              <w:jc w:val="center"/>
              <w:rPr>
                <w:b/>
                <w:sz w:val="16"/>
              </w:rPr>
            </w:pPr>
            <w:r>
              <w:rPr>
                <w:b/>
                <w:color w:val="FFFFFF"/>
                <w:sz w:val="16"/>
              </w:rPr>
              <w:t>Suppliers Contact List HN.1.3.3</w:t>
            </w:r>
          </w:p>
        </w:tc>
      </w:tr>
      <w:tr w:rsidR="005B5370" w14:paraId="1A39DE1F" w14:textId="77777777">
        <w:trPr>
          <w:trHeight w:val="281"/>
        </w:trPr>
        <w:tc>
          <w:tcPr>
            <w:tcW w:w="7835" w:type="dxa"/>
            <w:gridSpan w:val="4"/>
            <w:tcBorders>
              <w:left w:val="double" w:sz="2" w:space="0" w:color="808080"/>
            </w:tcBorders>
            <w:shd w:val="clear" w:color="auto" w:fill="D9D9D9"/>
          </w:tcPr>
          <w:p w14:paraId="25BE8D27" w14:textId="77777777" w:rsidR="005B5370" w:rsidRDefault="00000000">
            <w:pPr>
              <w:pStyle w:val="TableParagraph"/>
              <w:spacing w:before="76" w:line="186" w:lineRule="exact"/>
              <w:ind w:left="2492" w:right="2456"/>
              <w:jc w:val="center"/>
              <w:rPr>
                <w:b/>
                <w:sz w:val="16"/>
              </w:rPr>
            </w:pPr>
            <w:r>
              <w:rPr>
                <w:b/>
                <w:sz w:val="16"/>
              </w:rPr>
              <w:t>Supplier 1</w:t>
            </w:r>
          </w:p>
        </w:tc>
      </w:tr>
      <w:tr w:rsidR="005B5370" w14:paraId="2C487FC4" w14:textId="77777777">
        <w:trPr>
          <w:trHeight w:val="278"/>
        </w:trPr>
        <w:tc>
          <w:tcPr>
            <w:tcW w:w="3061" w:type="dxa"/>
            <w:tcBorders>
              <w:left w:val="double" w:sz="2" w:space="0" w:color="808080"/>
            </w:tcBorders>
            <w:shd w:val="clear" w:color="auto" w:fill="D9D9D9"/>
          </w:tcPr>
          <w:p w14:paraId="390B13A5" w14:textId="77777777" w:rsidR="005B5370" w:rsidRDefault="00000000">
            <w:pPr>
              <w:pStyle w:val="TableParagraph"/>
              <w:spacing w:before="52"/>
              <w:ind w:left="147"/>
              <w:rPr>
                <w:b/>
                <w:sz w:val="16"/>
              </w:rPr>
            </w:pPr>
            <w:r>
              <w:rPr>
                <w:b/>
                <w:sz w:val="16"/>
              </w:rPr>
              <w:t>Company Name</w:t>
            </w:r>
          </w:p>
        </w:tc>
        <w:tc>
          <w:tcPr>
            <w:tcW w:w="4774" w:type="dxa"/>
            <w:gridSpan w:val="3"/>
          </w:tcPr>
          <w:p w14:paraId="78FD663F" w14:textId="77777777" w:rsidR="005B5370" w:rsidRDefault="005B5370">
            <w:pPr>
              <w:pStyle w:val="TableParagraph"/>
              <w:rPr>
                <w:rFonts w:ascii="Times New Roman"/>
                <w:sz w:val="16"/>
              </w:rPr>
            </w:pPr>
          </w:p>
        </w:tc>
      </w:tr>
      <w:tr w:rsidR="005B5370" w14:paraId="48858106" w14:textId="77777777">
        <w:trPr>
          <w:trHeight w:val="279"/>
        </w:trPr>
        <w:tc>
          <w:tcPr>
            <w:tcW w:w="3061" w:type="dxa"/>
            <w:tcBorders>
              <w:left w:val="double" w:sz="2" w:space="0" w:color="808080"/>
            </w:tcBorders>
            <w:shd w:val="clear" w:color="auto" w:fill="D9D9D9"/>
          </w:tcPr>
          <w:p w14:paraId="745A45DC" w14:textId="77777777" w:rsidR="005B5370" w:rsidRDefault="00000000">
            <w:pPr>
              <w:pStyle w:val="TableParagraph"/>
              <w:spacing w:before="52"/>
              <w:ind w:left="147"/>
              <w:rPr>
                <w:b/>
                <w:sz w:val="16"/>
              </w:rPr>
            </w:pPr>
            <w:r>
              <w:rPr>
                <w:b/>
                <w:sz w:val="16"/>
              </w:rPr>
              <w:t>Street Address</w:t>
            </w:r>
          </w:p>
        </w:tc>
        <w:tc>
          <w:tcPr>
            <w:tcW w:w="4774" w:type="dxa"/>
            <w:gridSpan w:val="3"/>
          </w:tcPr>
          <w:p w14:paraId="463709F3" w14:textId="77777777" w:rsidR="005B5370" w:rsidRDefault="005B5370">
            <w:pPr>
              <w:pStyle w:val="TableParagraph"/>
              <w:rPr>
                <w:rFonts w:ascii="Times New Roman"/>
                <w:sz w:val="16"/>
              </w:rPr>
            </w:pPr>
          </w:p>
        </w:tc>
      </w:tr>
      <w:tr w:rsidR="005B5370" w14:paraId="1B70834A" w14:textId="77777777">
        <w:trPr>
          <w:trHeight w:val="279"/>
        </w:trPr>
        <w:tc>
          <w:tcPr>
            <w:tcW w:w="3061" w:type="dxa"/>
            <w:tcBorders>
              <w:left w:val="double" w:sz="2" w:space="0" w:color="808080"/>
            </w:tcBorders>
            <w:shd w:val="clear" w:color="auto" w:fill="D9D9D9"/>
          </w:tcPr>
          <w:p w14:paraId="44B3A38A" w14:textId="77777777" w:rsidR="005B5370" w:rsidRDefault="00000000">
            <w:pPr>
              <w:pStyle w:val="TableParagraph"/>
              <w:spacing w:before="54"/>
              <w:ind w:left="147"/>
              <w:rPr>
                <w:b/>
                <w:sz w:val="16"/>
              </w:rPr>
            </w:pPr>
            <w:r>
              <w:rPr>
                <w:b/>
                <w:sz w:val="16"/>
              </w:rPr>
              <w:t>Phone</w:t>
            </w:r>
          </w:p>
        </w:tc>
        <w:tc>
          <w:tcPr>
            <w:tcW w:w="4774" w:type="dxa"/>
            <w:gridSpan w:val="3"/>
          </w:tcPr>
          <w:p w14:paraId="3A95AF3D" w14:textId="77777777" w:rsidR="005B5370" w:rsidRDefault="005B5370">
            <w:pPr>
              <w:pStyle w:val="TableParagraph"/>
              <w:rPr>
                <w:rFonts w:ascii="Times New Roman"/>
                <w:sz w:val="16"/>
              </w:rPr>
            </w:pPr>
          </w:p>
        </w:tc>
      </w:tr>
      <w:tr w:rsidR="005B5370" w14:paraId="781ABB7E" w14:textId="77777777">
        <w:trPr>
          <w:trHeight w:val="279"/>
        </w:trPr>
        <w:tc>
          <w:tcPr>
            <w:tcW w:w="3061" w:type="dxa"/>
            <w:tcBorders>
              <w:left w:val="double" w:sz="2" w:space="0" w:color="808080"/>
            </w:tcBorders>
            <w:shd w:val="clear" w:color="auto" w:fill="D9D9D9"/>
          </w:tcPr>
          <w:p w14:paraId="46697657" w14:textId="77777777" w:rsidR="005B5370" w:rsidRDefault="00000000">
            <w:pPr>
              <w:pStyle w:val="TableParagraph"/>
              <w:spacing w:before="54"/>
              <w:ind w:left="147"/>
              <w:rPr>
                <w:b/>
                <w:sz w:val="16"/>
              </w:rPr>
            </w:pPr>
            <w:r>
              <w:rPr>
                <w:b/>
                <w:sz w:val="16"/>
              </w:rPr>
              <w:t>FAX</w:t>
            </w:r>
          </w:p>
        </w:tc>
        <w:tc>
          <w:tcPr>
            <w:tcW w:w="4774" w:type="dxa"/>
            <w:gridSpan w:val="3"/>
          </w:tcPr>
          <w:p w14:paraId="56EDB3E2" w14:textId="77777777" w:rsidR="005B5370" w:rsidRDefault="005B5370">
            <w:pPr>
              <w:pStyle w:val="TableParagraph"/>
              <w:rPr>
                <w:rFonts w:ascii="Times New Roman"/>
                <w:sz w:val="16"/>
              </w:rPr>
            </w:pPr>
          </w:p>
        </w:tc>
      </w:tr>
      <w:tr w:rsidR="005B5370" w14:paraId="28CBD4FB" w14:textId="77777777">
        <w:trPr>
          <w:trHeight w:val="281"/>
        </w:trPr>
        <w:tc>
          <w:tcPr>
            <w:tcW w:w="3061" w:type="dxa"/>
            <w:tcBorders>
              <w:left w:val="double" w:sz="2" w:space="0" w:color="808080"/>
            </w:tcBorders>
            <w:shd w:val="clear" w:color="auto" w:fill="D9D9D9"/>
          </w:tcPr>
          <w:p w14:paraId="3497BB2C" w14:textId="77777777" w:rsidR="005B5370" w:rsidRDefault="00000000">
            <w:pPr>
              <w:pStyle w:val="TableParagraph"/>
              <w:spacing w:before="54"/>
              <w:ind w:left="147"/>
              <w:rPr>
                <w:b/>
                <w:sz w:val="16"/>
              </w:rPr>
            </w:pPr>
            <w:r>
              <w:rPr>
                <w:b/>
                <w:sz w:val="16"/>
              </w:rPr>
              <w:t>E-mail</w:t>
            </w:r>
          </w:p>
        </w:tc>
        <w:tc>
          <w:tcPr>
            <w:tcW w:w="4774" w:type="dxa"/>
            <w:gridSpan w:val="3"/>
          </w:tcPr>
          <w:p w14:paraId="3BF45E20" w14:textId="77777777" w:rsidR="005B5370" w:rsidRDefault="005B5370">
            <w:pPr>
              <w:pStyle w:val="TableParagraph"/>
              <w:rPr>
                <w:rFonts w:ascii="Times New Roman"/>
                <w:sz w:val="16"/>
              </w:rPr>
            </w:pPr>
          </w:p>
        </w:tc>
      </w:tr>
      <w:tr w:rsidR="005B5370" w14:paraId="430DF6AD" w14:textId="77777777">
        <w:trPr>
          <w:trHeight w:val="279"/>
        </w:trPr>
        <w:tc>
          <w:tcPr>
            <w:tcW w:w="3061" w:type="dxa"/>
            <w:tcBorders>
              <w:left w:val="double" w:sz="2" w:space="0" w:color="808080"/>
            </w:tcBorders>
            <w:shd w:val="clear" w:color="auto" w:fill="D9D9D9"/>
          </w:tcPr>
          <w:p w14:paraId="2EB6757B" w14:textId="77777777" w:rsidR="005B5370" w:rsidRDefault="00000000">
            <w:pPr>
              <w:pStyle w:val="TableParagraph"/>
              <w:spacing w:before="73" w:line="186" w:lineRule="exact"/>
              <w:ind w:left="147"/>
              <w:rPr>
                <w:b/>
                <w:sz w:val="16"/>
              </w:rPr>
            </w:pPr>
            <w:r>
              <w:rPr>
                <w:b/>
                <w:sz w:val="16"/>
              </w:rPr>
              <w:t>Point of Contact</w:t>
            </w:r>
          </w:p>
        </w:tc>
        <w:tc>
          <w:tcPr>
            <w:tcW w:w="4774" w:type="dxa"/>
            <w:gridSpan w:val="3"/>
          </w:tcPr>
          <w:p w14:paraId="28C5B06C" w14:textId="77777777" w:rsidR="005B5370" w:rsidRDefault="005B5370">
            <w:pPr>
              <w:pStyle w:val="TableParagraph"/>
              <w:rPr>
                <w:rFonts w:ascii="Times New Roman"/>
                <w:sz w:val="16"/>
              </w:rPr>
            </w:pPr>
          </w:p>
        </w:tc>
      </w:tr>
      <w:tr w:rsidR="005B5370" w14:paraId="5528EA7B" w14:textId="77777777">
        <w:trPr>
          <w:trHeight w:val="667"/>
        </w:trPr>
        <w:tc>
          <w:tcPr>
            <w:tcW w:w="3061" w:type="dxa"/>
            <w:tcBorders>
              <w:left w:val="double" w:sz="2" w:space="0" w:color="808080"/>
            </w:tcBorders>
            <w:shd w:val="clear" w:color="auto" w:fill="D9D9D9"/>
          </w:tcPr>
          <w:p w14:paraId="09BD23B7" w14:textId="77777777" w:rsidR="005B5370" w:rsidRDefault="00000000">
            <w:pPr>
              <w:pStyle w:val="TableParagraph"/>
              <w:spacing w:before="73" w:line="190" w:lineRule="atLeast"/>
              <w:ind w:left="147" w:right="258"/>
              <w:rPr>
                <w:b/>
                <w:sz w:val="16"/>
              </w:rPr>
            </w:pPr>
            <w:r>
              <w:rPr>
                <w:b/>
                <w:sz w:val="16"/>
              </w:rPr>
              <w:t>Material / Service Material (Asset supported and requirements set in the SLA)</w:t>
            </w:r>
          </w:p>
        </w:tc>
        <w:tc>
          <w:tcPr>
            <w:tcW w:w="4774" w:type="dxa"/>
            <w:gridSpan w:val="3"/>
          </w:tcPr>
          <w:p w14:paraId="380FE74B" w14:textId="77777777" w:rsidR="005B5370" w:rsidRDefault="005B5370">
            <w:pPr>
              <w:pStyle w:val="TableParagraph"/>
              <w:rPr>
                <w:rFonts w:ascii="Times New Roman"/>
                <w:sz w:val="16"/>
              </w:rPr>
            </w:pPr>
          </w:p>
        </w:tc>
      </w:tr>
      <w:tr w:rsidR="005B5370" w14:paraId="3CFAB7D8" w14:textId="77777777">
        <w:trPr>
          <w:trHeight w:val="667"/>
        </w:trPr>
        <w:tc>
          <w:tcPr>
            <w:tcW w:w="3061" w:type="dxa"/>
            <w:tcBorders>
              <w:left w:val="double" w:sz="2" w:space="0" w:color="808080"/>
            </w:tcBorders>
            <w:shd w:val="clear" w:color="auto" w:fill="D9D9D9"/>
          </w:tcPr>
          <w:p w14:paraId="1DB86067" w14:textId="77777777" w:rsidR="005B5370" w:rsidRDefault="00000000">
            <w:pPr>
              <w:pStyle w:val="TableParagraph"/>
              <w:spacing w:before="76"/>
              <w:ind w:left="147" w:right="645"/>
              <w:rPr>
                <w:b/>
                <w:sz w:val="16"/>
              </w:rPr>
            </w:pPr>
            <w:r>
              <w:rPr>
                <w:b/>
                <w:sz w:val="16"/>
              </w:rPr>
              <w:t>Supplier has formal BCM requirements (SP5.2)</w:t>
            </w:r>
          </w:p>
        </w:tc>
        <w:tc>
          <w:tcPr>
            <w:tcW w:w="1598" w:type="dxa"/>
          </w:tcPr>
          <w:p w14:paraId="45572297" w14:textId="77777777" w:rsidR="005B5370" w:rsidRDefault="005B5370">
            <w:pPr>
              <w:pStyle w:val="TableParagraph"/>
              <w:rPr>
                <w:rFonts w:ascii="Times New Roman"/>
                <w:sz w:val="16"/>
              </w:rPr>
            </w:pPr>
          </w:p>
        </w:tc>
        <w:tc>
          <w:tcPr>
            <w:tcW w:w="1599" w:type="dxa"/>
          </w:tcPr>
          <w:p w14:paraId="3AD6C629" w14:textId="77777777" w:rsidR="005B5370" w:rsidRDefault="00000000">
            <w:pPr>
              <w:pStyle w:val="TableParagraph"/>
              <w:spacing w:before="76" w:line="190" w:lineRule="atLeast"/>
              <w:ind w:left="126" w:right="196"/>
              <w:rPr>
                <w:b/>
                <w:sz w:val="16"/>
              </w:rPr>
            </w:pPr>
            <w:r>
              <w:rPr>
                <w:b/>
                <w:sz w:val="16"/>
              </w:rPr>
              <w:t>BCM Capacity Verified (SP5.2)</w:t>
            </w:r>
          </w:p>
        </w:tc>
        <w:tc>
          <w:tcPr>
            <w:tcW w:w="1577" w:type="dxa"/>
          </w:tcPr>
          <w:p w14:paraId="5C7CDB6C" w14:textId="77777777" w:rsidR="005B5370" w:rsidRDefault="005B5370">
            <w:pPr>
              <w:pStyle w:val="TableParagraph"/>
              <w:rPr>
                <w:rFonts w:ascii="Times New Roman"/>
                <w:sz w:val="16"/>
              </w:rPr>
            </w:pPr>
          </w:p>
        </w:tc>
      </w:tr>
      <w:tr w:rsidR="005B5370" w14:paraId="7FEEE204" w14:textId="77777777">
        <w:trPr>
          <w:trHeight w:val="667"/>
        </w:trPr>
        <w:tc>
          <w:tcPr>
            <w:tcW w:w="3061" w:type="dxa"/>
            <w:tcBorders>
              <w:left w:val="double" w:sz="2" w:space="0" w:color="808080"/>
            </w:tcBorders>
            <w:shd w:val="clear" w:color="auto" w:fill="D9D9D9"/>
          </w:tcPr>
          <w:p w14:paraId="796BABBD" w14:textId="77777777" w:rsidR="005B5370" w:rsidRDefault="00000000">
            <w:pPr>
              <w:pStyle w:val="TableParagraph"/>
              <w:spacing w:before="76" w:line="190" w:lineRule="atLeast"/>
              <w:ind w:left="147" w:right="771"/>
              <w:rPr>
                <w:b/>
                <w:sz w:val="16"/>
              </w:rPr>
            </w:pPr>
            <w:r>
              <w:rPr>
                <w:b/>
                <w:sz w:val="16"/>
              </w:rPr>
              <w:t>Agreed Procedure for recovery of outsourced services (SP5.1)</w:t>
            </w:r>
          </w:p>
        </w:tc>
        <w:tc>
          <w:tcPr>
            <w:tcW w:w="4774" w:type="dxa"/>
            <w:gridSpan w:val="3"/>
            <w:tcBorders>
              <w:top w:val="nil"/>
            </w:tcBorders>
          </w:tcPr>
          <w:p w14:paraId="32A85C6F" w14:textId="77777777" w:rsidR="005B5370" w:rsidRDefault="005B5370">
            <w:pPr>
              <w:pStyle w:val="TableParagraph"/>
              <w:rPr>
                <w:rFonts w:ascii="Times New Roman"/>
                <w:sz w:val="16"/>
              </w:rPr>
            </w:pPr>
          </w:p>
        </w:tc>
      </w:tr>
      <w:tr w:rsidR="005B5370" w14:paraId="6097ECD0" w14:textId="77777777">
        <w:trPr>
          <w:trHeight w:val="281"/>
        </w:trPr>
        <w:tc>
          <w:tcPr>
            <w:tcW w:w="7835" w:type="dxa"/>
            <w:gridSpan w:val="4"/>
            <w:tcBorders>
              <w:left w:val="double" w:sz="2" w:space="0" w:color="808080"/>
            </w:tcBorders>
            <w:shd w:val="clear" w:color="auto" w:fill="D9D9D9"/>
          </w:tcPr>
          <w:p w14:paraId="0A61AF8A" w14:textId="77777777" w:rsidR="005B5370" w:rsidRDefault="00000000">
            <w:pPr>
              <w:pStyle w:val="TableParagraph"/>
              <w:spacing w:before="76" w:line="186" w:lineRule="exact"/>
              <w:ind w:left="2492" w:right="2456"/>
              <w:jc w:val="center"/>
              <w:rPr>
                <w:b/>
                <w:sz w:val="16"/>
              </w:rPr>
            </w:pPr>
            <w:r>
              <w:rPr>
                <w:b/>
                <w:sz w:val="16"/>
              </w:rPr>
              <w:t>Supplier 2</w:t>
            </w:r>
          </w:p>
        </w:tc>
      </w:tr>
      <w:tr w:rsidR="005B5370" w14:paraId="05D24D90" w14:textId="77777777">
        <w:trPr>
          <w:trHeight w:val="279"/>
        </w:trPr>
        <w:tc>
          <w:tcPr>
            <w:tcW w:w="3061" w:type="dxa"/>
            <w:tcBorders>
              <w:left w:val="double" w:sz="2" w:space="0" w:color="808080"/>
            </w:tcBorders>
            <w:shd w:val="clear" w:color="auto" w:fill="D9D9D9"/>
          </w:tcPr>
          <w:p w14:paraId="3F64E3CB" w14:textId="77777777" w:rsidR="005B5370" w:rsidRDefault="00000000">
            <w:pPr>
              <w:pStyle w:val="TableParagraph"/>
              <w:spacing w:before="73" w:line="186" w:lineRule="exact"/>
              <w:ind w:left="147"/>
              <w:rPr>
                <w:b/>
                <w:sz w:val="16"/>
              </w:rPr>
            </w:pPr>
            <w:r>
              <w:rPr>
                <w:b/>
                <w:sz w:val="16"/>
              </w:rPr>
              <w:t>Company Name</w:t>
            </w:r>
          </w:p>
        </w:tc>
        <w:tc>
          <w:tcPr>
            <w:tcW w:w="4774" w:type="dxa"/>
            <w:gridSpan w:val="3"/>
          </w:tcPr>
          <w:p w14:paraId="1C83C2BB" w14:textId="77777777" w:rsidR="005B5370" w:rsidRDefault="005B5370">
            <w:pPr>
              <w:pStyle w:val="TableParagraph"/>
              <w:rPr>
                <w:rFonts w:ascii="Times New Roman"/>
                <w:sz w:val="16"/>
              </w:rPr>
            </w:pPr>
          </w:p>
        </w:tc>
      </w:tr>
      <w:tr w:rsidR="005B5370" w14:paraId="76069B90" w14:textId="77777777">
        <w:trPr>
          <w:trHeight w:val="279"/>
        </w:trPr>
        <w:tc>
          <w:tcPr>
            <w:tcW w:w="3061" w:type="dxa"/>
            <w:tcBorders>
              <w:left w:val="double" w:sz="2" w:space="0" w:color="808080"/>
            </w:tcBorders>
            <w:shd w:val="clear" w:color="auto" w:fill="D9D9D9"/>
          </w:tcPr>
          <w:p w14:paraId="6FF647AE" w14:textId="77777777" w:rsidR="005B5370" w:rsidRDefault="00000000">
            <w:pPr>
              <w:pStyle w:val="TableParagraph"/>
              <w:spacing w:before="73" w:line="186" w:lineRule="exact"/>
              <w:ind w:left="147"/>
              <w:rPr>
                <w:b/>
                <w:sz w:val="16"/>
              </w:rPr>
            </w:pPr>
            <w:r>
              <w:rPr>
                <w:b/>
                <w:sz w:val="16"/>
              </w:rPr>
              <w:t>Street Address</w:t>
            </w:r>
          </w:p>
        </w:tc>
        <w:tc>
          <w:tcPr>
            <w:tcW w:w="4774" w:type="dxa"/>
            <w:gridSpan w:val="3"/>
          </w:tcPr>
          <w:p w14:paraId="5628CB28" w14:textId="77777777" w:rsidR="005B5370" w:rsidRDefault="005B5370">
            <w:pPr>
              <w:pStyle w:val="TableParagraph"/>
              <w:rPr>
                <w:rFonts w:ascii="Times New Roman"/>
                <w:sz w:val="16"/>
              </w:rPr>
            </w:pPr>
          </w:p>
        </w:tc>
      </w:tr>
      <w:tr w:rsidR="005B5370" w14:paraId="3A94B3A1" w14:textId="77777777">
        <w:trPr>
          <w:trHeight w:val="278"/>
        </w:trPr>
        <w:tc>
          <w:tcPr>
            <w:tcW w:w="3061" w:type="dxa"/>
            <w:tcBorders>
              <w:left w:val="double" w:sz="2" w:space="0" w:color="808080"/>
            </w:tcBorders>
            <w:shd w:val="clear" w:color="auto" w:fill="D9D9D9"/>
          </w:tcPr>
          <w:p w14:paraId="768AE1F0" w14:textId="77777777" w:rsidR="005B5370" w:rsidRDefault="00000000">
            <w:pPr>
              <w:pStyle w:val="TableParagraph"/>
              <w:spacing w:before="76" w:line="183" w:lineRule="exact"/>
              <w:ind w:left="147"/>
              <w:rPr>
                <w:b/>
                <w:sz w:val="16"/>
              </w:rPr>
            </w:pPr>
            <w:r>
              <w:rPr>
                <w:b/>
                <w:sz w:val="16"/>
              </w:rPr>
              <w:t>Phone</w:t>
            </w:r>
          </w:p>
        </w:tc>
        <w:tc>
          <w:tcPr>
            <w:tcW w:w="4774" w:type="dxa"/>
            <w:gridSpan w:val="3"/>
          </w:tcPr>
          <w:p w14:paraId="490AB37E" w14:textId="77777777" w:rsidR="005B5370" w:rsidRDefault="005B5370">
            <w:pPr>
              <w:pStyle w:val="TableParagraph"/>
              <w:rPr>
                <w:rFonts w:ascii="Times New Roman"/>
                <w:sz w:val="16"/>
              </w:rPr>
            </w:pPr>
          </w:p>
        </w:tc>
      </w:tr>
      <w:tr w:rsidR="005B5370" w14:paraId="62E80830" w14:textId="77777777">
        <w:trPr>
          <w:trHeight w:val="279"/>
        </w:trPr>
        <w:tc>
          <w:tcPr>
            <w:tcW w:w="3061" w:type="dxa"/>
            <w:tcBorders>
              <w:left w:val="double" w:sz="2" w:space="0" w:color="808080"/>
            </w:tcBorders>
            <w:shd w:val="clear" w:color="auto" w:fill="D9D9D9"/>
          </w:tcPr>
          <w:p w14:paraId="75BBEC92" w14:textId="77777777" w:rsidR="005B5370" w:rsidRDefault="00000000">
            <w:pPr>
              <w:pStyle w:val="TableParagraph"/>
              <w:spacing w:before="76" w:line="183" w:lineRule="exact"/>
              <w:ind w:left="147"/>
              <w:rPr>
                <w:b/>
                <w:sz w:val="16"/>
              </w:rPr>
            </w:pPr>
            <w:r>
              <w:rPr>
                <w:b/>
                <w:sz w:val="16"/>
              </w:rPr>
              <w:t>FAX</w:t>
            </w:r>
          </w:p>
        </w:tc>
        <w:tc>
          <w:tcPr>
            <w:tcW w:w="4774" w:type="dxa"/>
            <w:gridSpan w:val="3"/>
          </w:tcPr>
          <w:p w14:paraId="456F8903" w14:textId="77777777" w:rsidR="005B5370" w:rsidRDefault="005B5370">
            <w:pPr>
              <w:pStyle w:val="TableParagraph"/>
              <w:rPr>
                <w:rFonts w:ascii="Times New Roman"/>
                <w:sz w:val="16"/>
              </w:rPr>
            </w:pPr>
          </w:p>
        </w:tc>
      </w:tr>
      <w:tr w:rsidR="005B5370" w14:paraId="5520CAF7" w14:textId="77777777">
        <w:trPr>
          <w:trHeight w:val="281"/>
        </w:trPr>
        <w:tc>
          <w:tcPr>
            <w:tcW w:w="3061" w:type="dxa"/>
            <w:tcBorders>
              <w:left w:val="double" w:sz="2" w:space="0" w:color="808080"/>
            </w:tcBorders>
            <w:shd w:val="clear" w:color="auto" w:fill="D9D9D9"/>
          </w:tcPr>
          <w:p w14:paraId="7A8EF9F1" w14:textId="77777777" w:rsidR="005B5370" w:rsidRDefault="00000000">
            <w:pPr>
              <w:pStyle w:val="TableParagraph"/>
              <w:spacing w:before="76" w:line="186" w:lineRule="exact"/>
              <w:ind w:left="147"/>
              <w:rPr>
                <w:b/>
                <w:sz w:val="16"/>
              </w:rPr>
            </w:pPr>
            <w:r>
              <w:rPr>
                <w:b/>
                <w:sz w:val="16"/>
              </w:rPr>
              <w:t>E-mail</w:t>
            </w:r>
          </w:p>
        </w:tc>
        <w:tc>
          <w:tcPr>
            <w:tcW w:w="4774" w:type="dxa"/>
            <w:gridSpan w:val="3"/>
          </w:tcPr>
          <w:p w14:paraId="5A1790F4" w14:textId="77777777" w:rsidR="005B5370" w:rsidRDefault="005B5370">
            <w:pPr>
              <w:pStyle w:val="TableParagraph"/>
              <w:rPr>
                <w:rFonts w:ascii="Times New Roman"/>
                <w:sz w:val="16"/>
              </w:rPr>
            </w:pPr>
          </w:p>
        </w:tc>
      </w:tr>
      <w:tr w:rsidR="005B5370" w14:paraId="5E76E49C" w14:textId="77777777">
        <w:trPr>
          <w:trHeight w:val="278"/>
        </w:trPr>
        <w:tc>
          <w:tcPr>
            <w:tcW w:w="3061" w:type="dxa"/>
            <w:tcBorders>
              <w:left w:val="double" w:sz="2" w:space="0" w:color="808080"/>
            </w:tcBorders>
            <w:shd w:val="clear" w:color="auto" w:fill="D9D9D9"/>
          </w:tcPr>
          <w:p w14:paraId="661735E7" w14:textId="77777777" w:rsidR="005B5370" w:rsidRDefault="00000000">
            <w:pPr>
              <w:pStyle w:val="TableParagraph"/>
              <w:spacing w:before="73" w:line="186" w:lineRule="exact"/>
              <w:ind w:left="147"/>
              <w:rPr>
                <w:b/>
                <w:sz w:val="16"/>
              </w:rPr>
            </w:pPr>
            <w:r>
              <w:rPr>
                <w:b/>
                <w:sz w:val="16"/>
              </w:rPr>
              <w:t>Point of Contact</w:t>
            </w:r>
          </w:p>
        </w:tc>
        <w:tc>
          <w:tcPr>
            <w:tcW w:w="4774" w:type="dxa"/>
            <w:gridSpan w:val="3"/>
          </w:tcPr>
          <w:p w14:paraId="237BC665" w14:textId="77777777" w:rsidR="005B5370" w:rsidRDefault="005B5370">
            <w:pPr>
              <w:pStyle w:val="TableParagraph"/>
              <w:rPr>
                <w:rFonts w:ascii="Times New Roman"/>
                <w:sz w:val="16"/>
              </w:rPr>
            </w:pPr>
          </w:p>
        </w:tc>
      </w:tr>
      <w:tr w:rsidR="005B5370" w14:paraId="61240994" w14:textId="77777777">
        <w:trPr>
          <w:trHeight w:val="727"/>
        </w:trPr>
        <w:tc>
          <w:tcPr>
            <w:tcW w:w="3061" w:type="dxa"/>
            <w:tcBorders>
              <w:left w:val="double" w:sz="2" w:space="0" w:color="808080"/>
            </w:tcBorders>
            <w:shd w:val="clear" w:color="auto" w:fill="D9D9D9"/>
          </w:tcPr>
          <w:p w14:paraId="122D1F4C" w14:textId="77777777" w:rsidR="005B5370" w:rsidRDefault="00000000">
            <w:pPr>
              <w:pStyle w:val="TableParagraph"/>
              <w:spacing w:before="73"/>
              <w:ind w:left="147"/>
              <w:rPr>
                <w:b/>
                <w:sz w:val="16"/>
              </w:rPr>
            </w:pPr>
            <w:r>
              <w:rPr>
                <w:b/>
                <w:sz w:val="16"/>
              </w:rPr>
              <w:t>Material / Service Material</w:t>
            </w:r>
          </w:p>
          <w:p w14:paraId="68166C4A" w14:textId="77777777" w:rsidR="005B5370" w:rsidRDefault="00000000">
            <w:pPr>
              <w:pStyle w:val="TableParagraph"/>
              <w:spacing w:before="60" w:line="190" w:lineRule="atLeast"/>
              <w:ind w:left="147" w:right="258"/>
              <w:rPr>
                <w:b/>
                <w:sz w:val="16"/>
              </w:rPr>
            </w:pPr>
            <w:r>
              <w:rPr>
                <w:b/>
                <w:sz w:val="16"/>
              </w:rPr>
              <w:t>(Asset supported and requirements set in the SLA)</w:t>
            </w:r>
          </w:p>
        </w:tc>
        <w:tc>
          <w:tcPr>
            <w:tcW w:w="4774" w:type="dxa"/>
            <w:gridSpan w:val="3"/>
          </w:tcPr>
          <w:p w14:paraId="3F45503D" w14:textId="77777777" w:rsidR="005B5370" w:rsidRDefault="005B5370">
            <w:pPr>
              <w:pStyle w:val="TableParagraph"/>
              <w:rPr>
                <w:rFonts w:ascii="Times New Roman"/>
                <w:sz w:val="16"/>
              </w:rPr>
            </w:pPr>
          </w:p>
        </w:tc>
      </w:tr>
      <w:tr w:rsidR="005B5370" w14:paraId="1A737F87" w14:textId="77777777">
        <w:trPr>
          <w:trHeight w:val="667"/>
        </w:trPr>
        <w:tc>
          <w:tcPr>
            <w:tcW w:w="3061" w:type="dxa"/>
            <w:tcBorders>
              <w:left w:val="double" w:sz="2" w:space="0" w:color="808080"/>
            </w:tcBorders>
            <w:shd w:val="clear" w:color="auto" w:fill="D9D9D9"/>
          </w:tcPr>
          <w:p w14:paraId="3E904F4D" w14:textId="77777777" w:rsidR="005B5370" w:rsidRDefault="00000000">
            <w:pPr>
              <w:pStyle w:val="TableParagraph"/>
              <w:spacing w:before="76"/>
              <w:ind w:left="147" w:right="645"/>
              <w:rPr>
                <w:b/>
                <w:sz w:val="16"/>
              </w:rPr>
            </w:pPr>
            <w:r>
              <w:rPr>
                <w:b/>
                <w:sz w:val="16"/>
              </w:rPr>
              <w:t>Supplier has formal BCM requirements (SP5.2)</w:t>
            </w:r>
          </w:p>
        </w:tc>
        <w:tc>
          <w:tcPr>
            <w:tcW w:w="1598" w:type="dxa"/>
          </w:tcPr>
          <w:p w14:paraId="413F2353" w14:textId="77777777" w:rsidR="005B5370" w:rsidRDefault="005B5370">
            <w:pPr>
              <w:pStyle w:val="TableParagraph"/>
              <w:rPr>
                <w:rFonts w:ascii="Times New Roman"/>
                <w:sz w:val="16"/>
              </w:rPr>
            </w:pPr>
          </w:p>
        </w:tc>
        <w:tc>
          <w:tcPr>
            <w:tcW w:w="1599" w:type="dxa"/>
          </w:tcPr>
          <w:p w14:paraId="2E3B05A3" w14:textId="77777777" w:rsidR="005B5370" w:rsidRDefault="00000000">
            <w:pPr>
              <w:pStyle w:val="TableParagraph"/>
              <w:spacing w:before="76" w:line="190" w:lineRule="atLeast"/>
              <w:ind w:left="126" w:right="196"/>
              <w:rPr>
                <w:b/>
                <w:sz w:val="16"/>
              </w:rPr>
            </w:pPr>
            <w:r>
              <w:rPr>
                <w:b/>
                <w:sz w:val="16"/>
              </w:rPr>
              <w:t>BCM Capacity Verified (SP5.2)</w:t>
            </w:r>
          </w:p>
        </w:tc>
        <w:tc>
          <w:tcPr>
            <w:tcW w:w="1577" w:type="dxa"/>
          </w:tcPr>
          <w:p w14:paraId="295419EE" w14:textId="77777777" w:rsidR="005B5370" w:rsidRDefault="005B5370">
            <w:pPr>
              <w:pStyle w:val="TableParagraph"/>
              <w:rPr>
                <w:rFonts w:ascii="Times New Roman"/>
                <w:sz w:val="16"/>
              </w:rPr>
            </w:pPr>
          </w:p>
        </w:tc>
      </w:tr>
      <w:tr w:rsidR="005B5370" w14:paraId="321E9C5B" w14:textId="77777777">
        <w:trPr>
          <w:trHeight w:val="668"/>
        </w:trPr>
        <w:tc>
          <w:tcPr>
            <w:tcW w:w="3061" w:type="dxa"/>
            <w:tcBorders>
              <w:left w:val="double" w:sz="2" w:space="0" w:color="808080"/>
            </w:tcBorders>
            <w:shd w:val="clear" w:color="auto" w:fill="D9D9D9"/>
          </w:tcPr>
          <w:p w14:paraId="5BF01D22" w14:textId="77777777" w:rsidR="005B5370" w:rsidRDefault="00000000">
            <w:pPr>
              <w:pStyle w:val="TableParagraph"/>
              <w:spacing w:before="76" w:line="190" w:lineRule="atLeast"/>
              <w:ind w:left="147" w:right="771"/>
              <w:rPr>
                <w:b/>
                <w:sz w:val="16"/>
              </w:rPr>
            </w:pPr>
            <w:r>
              <w:rPr>
                <w:b/>
                <w:sz w:val="16"/>
              </w:rPr>
              <w:t>Agreed Procedure for recovery of outsourced services (SP5.1)</w:t>
            </w:r>
          </w:p>
        </w:tc>
        <w:tc>
          <w:tcPr>
            <w:tcW w:w="4774" w:type="dxa"/>
            <w:gridSpan w:val="3"/>
            <w:tcBorders>
              <w:top w:val="nil"/>
            </w:tcBorders>
          </w:tcPr>
          <w:p w14:paraId="259A78F2" w14:textId="77777777" w:rsidR="005B5370" w:rsidRDefault="005B5370">
            <w:pPr>
              <w:pStyle w:val="TableParagraph"/>
              <w:rPr>
                <w:rFonts w:ascii="Times New Roman"/>
                <w:sz w:val="16"/>
              </w:rPr>
            </w:pPr>
          </w:p>
        </w:tc>
      </w:tr>
    </w:tbl>
    <w:p w14:paraId="5B610AA0" w14:textId="77777777" w:rsidR="005B5370" w:rsidRDefault="005B5370">
      <w:pPr>
        <w:pStyle w:val="BodyText"/>
        <w:spacing w:before="7"/>
        <w:rPr>
          <w:i/>
          <w:sz w:val="13"/>
        </w:rPr>
      </w:pPr>
    </w:p>
    <w:p w14:paraId="34E1857A" w14:textId="77777777" w:rsidR="005B5370" w:rsidRDefault="00000000">
      <w:pPr>
        <w:spacing w:before="91"/>
        <w:ind w:left="2027" w:right="2046"/>
        <w:jc w:val="center"/>
        <w:rPr>
          <w:rFonts w:ascii="Times New Roman"/>
          <w:b/>
          <w:sz w:val="20"/>
        </w:rPr>
      </w:pPr>
      <w:r>
        <w:rPr>
          <w:rFonts w:ascii="Times New Roman"/>
          <w:b/>
          <w:sz w:val="20"/>
        </w:rPr>
        <w:t>Table 21: Supplier Contact List</w:t>
      </w:r>
    </w:p>
    <w:p w14:paraId="4ACA5BA2" w14:textId="77777777" w:rsidR="005B5370" w:rsidRDefault="005B5370">
      <w:pPr>
        <w:jc w:val="center"/>
        <w:rPr>
          <w:rFonts w:ascii="Times New Roman"/>
          <w:sz w:val="20"/>
        </w:rPr>
        <w:sectPr w:rsidR="005B5370">
          <w:pgSz w:w="11910" w:h="16840"/>
          <w:pgMar w:top="1340" w:right="1620" w:bottom="1140" w:left="1640" w:header="713" w:footer="948" w:gutter="0"/>
          <w:cols w:space="720"/>
        </w:sectPr>
      </w:pPr>
    </w:p>
    <w:p w14:paraId="502A262D" w14:textId="77777777" w:rsidR="005B5370" w:rsidRDefault="00000000">
      <w:pPr>
        <w:pStyle w:val="Heading1"/>
        <w:numPr>
          <w:ilvl w:val="0"/>
          <w:numId w:val="4"/>
        </w:numPr>
        <w:tabs>
          <w:tab w:val="left" w:pos="726"/>
        </w:tabs>
        <w:ind w:left="725" w:hanging="568"/>
        <w:jc w:val="left"/>
      </w:pPr>
      <w:bookmarkStart w:id="50" w:name="4._BCP_Maintenance"/>
      <w:bookmarkStart w:id="51" w:name="_bookmark25"/>
      <w:bookmarkEnd w:id="50"/>
      <w:bookmarkEnd w:id="51"/>
      <w:r>
        <w:rPr>
          <w:color w:val="003366"/>
        </w:rPr>
        <w:lastRenderedPageBreak/>
        <w:t>BCP</w:t>
      </w:r>
      <w:r>
        <w:rPr>
          <w:color w:val="003366"/>
          <w:spacing w:val="-1"/>
        </w:rPr>
        <w:t xml:space="preserve"> </w:t>
      </w:r>
      <w:r>
        <w:rPr>
          <w:color w:val="003366"/>
        </w:rPr>
        <w:t>Maintenance</w:t>
      </w:r>
    </w:p>
    <w:p w14:paraId="7C075B65" w14:textId="77777777" w:rsidR="005B5370" w:rsidRDefault="00000000">
      <w:pPr>
        <w:pStyle w:val="Heading3"/>
        <w:numPr>
          <w:ilvl w:val="1"/>
          <w:numId w:val="4"/>
        </w:numPr>
        <w:tabs>
          <w:tab w:val="left" w:pos="629"/>
        </w:tabs>
        <w:spacing w:before="383"/>
        <w:ind w:left="628" w:hanging="471"/>
      </w:pPr>
      <w:bookmarkStart w:id="52" w:name="4.1_Change_Management"/>
      <w:bookmarkStart w:id="53" w:name="_bookmark26"/>
      <w:bookmarkEnd w:id="52"/>
      <w:bookmarkEnd w:id="53"/>
      <w:r>
        <w:t>Change Management</w:t>
      </w:r>
    </w:p>
    <w:p w14:paraId="414A23BC" w14:textId="77777777" w:rsidR="005B5370" w:rsidRDefault="005B5370">
      <w:pPr>
        <w:pStyle w:val="BodyText"/>
        <w:spacing w:before="3"/>
        <w:rPr>
          <w:rFonts w:ascii="Arial"/>
          <w:b/>
          <w:i/>
          <w:sz w:val="24"/>
        </w:rPr>
      </w:pPr>
    </w:p>
    <w:p w14:paraId="5449A874" w14:textId="77777777" w:rsidR="005B5370" w:rsidRDefault="00000000">
      <w:pPr>
        <w:pStyle w:val="BodyText"/>
        <w:spacing w:before="101" w:line="312" w:lineRule="auto"/>
        <w:ind w:left="158" w:right="172"/>
        <w:jc w:val="both"/>
      </w:pPr>
      <w:r>
        <w:t>The</w:t>
      </w:r>
      <w:r>
        <w:rPr>
          <w:shd w:val="clear" w:color="auto" w:fill="FFFF00"/>
        </w:rPr>
        <w:t xml:space="preserve"> –Insert Company Name-</w:t>
      </w:r>
      <w:r>
        <w:t xml:space="preserve"> responsible party for changes afterwards the finalization of the current document is the Document Owner. Proposals for improvement of the access management procedure are addressed to the document owner via the Document Change Management Form (see Annex A). The Document Owner evaluates all the submitted proposals and proceeds according to Change Management Process.</w:t>
      </w:r>
    </w:p>
    <w:p w14:paraId="28D05D15" w14:textId="77777777" w:rsidR="005B5370" w:rsidRDefault="005B5370">
      <w:pPr>
        <w:pStyle w:val="BodyText"/>
        <w:rPr>
          <w:sz w:val="20"/>
        </w:rPr>
      </w:pPr>
    </w:p>
    <w:p w14:paraId="5C8FBA88" w14:textId="77777777" w:rsidR="005B5370" w:rsidRDefault="005B5370">
      <w:pPr>
        <w:pStyle w:val="BodyText"/>
        <w:rPr>
          <w:sz w:val="25"/>
        </w:rPr>
      </w:pPr>
    </w:p>
    <w:p w14:paraId="10F3CD53" w14:textId="77777777" w:rsidR="005B5370" w:rsidRDefault="00000000">
      <w:pPr>
        <w:pStyle w:val="Heading3"/>
        <w:numPr>
          <w:ilvl w:val="1"/>
          <w:numId w:val="4"/>
        </w:numPr>
        <w:tabs>
          <w:tab w:val="left" w:pos="629"/>
        </w:tabs>
        <w:ind w:left="628" w:hanging="471"/>
      </w:pPr>
      <w:bookmarkStart w:id="54" w:name="4.2_BCP_Training"/>
      <w:bookmarkStart w:id="55" w:name="_bookmark27"/>
      <w:bookmarkEnd w:id="54"/>
      <w:bookmarkEnd w:id="55"/>
      <w:r>
        <w:t>BCP</w:t>
      </w:r>
      <w:r>
        <w:rPr>
          <w:spacing w:val="-3"/>
        </w:rPr>
        <w:t xml:space="preserve"> </w:t>
      </w:r>
      <w:r>
        <w:t>Training</w:t>
      </w:r>
    </w:p>
    <w:p w14:paraId="74189B6D" w14:textId="77777777" w:rsidR="005B5370" w:rsidRDefault="005B5370">
      <w:pPr>
        <w:pStyle w:val="BodyText"/>
        <w:spacing w:before="10"/>
        <w:rPr>
          <w:rFonts w:ascii="Arial"/>
          <w:b/>
          <w:i/>
          <w:sz w:val="32"/>
        </w:rPr>
      </w:pPr>
    </w:p>
    <w:p w14:paraId="6F0FA03A" w14:textId="77777777" w:rsidR="005B5370" w:rsidRDefault="00000000">
      <w:pPr>
        <w:pStyle w:val="BodyText"/>
        <w:spacing w:line="312" w:lineRule="auto"/>
        <w:ind w:left="158" w:right="171"/>
        <w:jc w:val="both"/>
      </w:pPr>
      <w:r>
        <w:t>Training is provided at least annually; new staff who will have plan responsibilities receive training shortly after they are hired.</w:t>
      </w:r>
      <w:r>
        <w:rPr>
          <w:shd w:val="clear" w:color="auto" w:fill="FFFF00"/>
        </w:rPr>
        <w:t xml:space="preserve"> –Insert Company Name-</w:t>
      </w:r>
      <w:r>
        <w:t xml:space="preserve"> personnel is trained to the point that they </w:t>
      </w:r>
      <w:proofErr w:type="gramStart"/>
      <w:r>
        <w:t>are able to</w:t>
      </w:r>
      <w:proofErr w:type="gramEnd"/>
      <w:r>
        <w:t xml:space="preserve"> execute their respective business continuity responsibilities without the aid of the documents. Training encompasses:</w:t>
      </w:r>
    </w:p>
    <w:p w14:paraId="4582C62F" w14:textId="77777777" w:rsidR="005B5370" w:rsidRDefault="00000000">
      <w:pPr>
        <w:pStyle w:val="ListParagraph"/>
        <w:numPr>
          <w:ilvl w:val="0"/>
          <w:numId w:val="1"/>
        </w:numPr>
        <w:tabs>
          <w:tab w:val="left" w:pos="517"/>
          <w:tab w:val="left" w:pos="518"/>
        </w:tabs>
        <w:spacing w:before="71"/>
        <w:rPr>
          <w:sz w:val="16"/>
        </w:rPr>
      </w:pPr>
      <w:r>
        <w:rPr>
          <w:sz w:val="16"/>
        </w:rPr>
        <w:t>Purpose of the Business Continuity</w:t>
      </w:r>
      <w:r>
        <w:rPr>
          <w:spacing w:val="-3"/>
          <w:sz w:val="16"/>
        </w:rPr>
        <w:t xml:space="preserve"> </w:t>
      </w:r>
      <w:r>
        <w:rPr>
          <w:sz w:val="16"/>
        </w:rPr>
        <w:t>Plan</w:t>
      </w:r>
    </w:p>
    <w:p w14:paraId="44F9CF51" w14:textId="77777777" w:rsidR="005B5370" w:rsidRDefault="00000000">
      <w:pPr>
        <w:pStyle w:val="ListParagraph"/>
        <w:numPr>
          <w:ilvl w:val="0"/>
          <w:numId w:val="1"/>
        </w:numPr>
        <w:tabs>
          <w:tab w:val="left" w:pos="517"/>
          <w:tab w:val="left" w:pos="518"/>
        </w:tabs>
        <w:spacing w:before="77"/>
        <w:rPr>
          <w:sz w:val="16"/>
        </w:rPr>
      </w:pPr>
      <w:r>
        <w:rPr>
          <w:sz w:val="16"/>
        </w:rPr>
        <w:t>Business Continuity team co-ordination and</w:t>
      </w:r>
      <w:r>
        <w:rPr>
          <w:spacing w:val="-4"/>
          <w:sz w:val="16"/>
        </w:rPr>
        <w:t xml:space="preserve"> </w:t>
      </w:r>
      <w:r>
        <w:rPr>
          <w:sz w:val="16"/>
        </w:rPr>
        <w:t>communication</w:t>
      </w:r>
    </w:p>
    <w:p w14:paraId="3E9332E3" w14:textId="77777777" w:rsidR="005B5370" w:rsidRDefault="00000000">
      <w:pPr>
        <w:pStyle w:val="ListParagraph"/>
        <w:numPr>
          <w:ilvl w:val="0"/>
          <w:numId w:val="1"/>
        </w:numPr>
        <w:tabs>
          <w:tab w:val="left" w:pos="517"/>
          <w:tab w:val="left" w:pos="518"/>
        </w:tabs>
        <w:spacing w:before="77"/>
        <w:rPr>
          <w:sz w:val="16"/>
        </w:rPr>
      </w:pPr>
      <w:r>
        <w:rPr>
          <w:sz w:val="16"/>
        </w:rPr>
        <w:t>Reporting</w:t>
      </w:r>
      <w:r>
        <w:rPr>
          <w:spacing w:val="-2"/>
          <w:sz w:val="16"/>
        </w:rPr>
        <w:t xml:space="preserve"> </w:t>
      </w:r>
      <w:r>
        <w:rPr>
          <w:sz w:val="16"/>
        </w:rPr>
        <w:t>procedures</w:t>
      </w:r>
    </w:p>
    <w:p w14:paraId="30140DDA" w14:textId="77777777" w:rsidR="005B5370" w:rsidRDefault="00000000">
      <w:pPr>
        <w:pStyle w:val="ListParagraph"/>
        <w:numPr>
          <w:ilvl w:val="0"/>
          <w:numId w:val="1"/>
        </w:numPr>
        <w:tabs>
          <w:tab w:val="left" w:pos="517"/>
          <w:tab w:val="left" w:pos="518"/>
        </w:tabs>
        <w:spacing w:before="74"/>
        <w:rPr>
          <w:sz w:val="16"/>
        </w:rPr>
      </w:pPr>
      <w:r>
        <w:rPr>
          <w:sz w:val="16"/>
        </w:rPr>
        <w:t>Security</w:t>
      </w:r>
      <w:r>
        <w:rPr>
          <w:spacing w:val="-2"/>
          <w:sz w:val="16"/>
        </w:rPr>
        <w:t xml:space="preserve"> </w:t>
      </w:r>
      <w:r>
        <w:rPr>
          <w:sz w:val="16"/>
        </w:rPr>
        <w:t>arrangements</w:t>
      </w:r>
    </w:p>
    <w:p w14:paraId="0C642071" w14:textId="77777777" w:rsidR="005B5370" w:rsidRDefault="00000000">
      <w:pPr>
        <w:pStyle w:val="ListParagraph"/>
        <w:numPr>
          <w:ilvl w:val="0"/>
          <w:numId w:val="1"/>
        </w:numPr>
        <w:tabs>
          <w:tab w:val="left" w:pos="517"/>
          <w:tab w:val="left" w:pos="518"/>
        </w:tabs>
        <w:spacing w:before="77"/>
        <w:rPr>
          <w:sz w:val="16"/>
        </w:rPr>
      </w:pPr>
      <w:r>
        <w:rPr>
          <w:sz w:val="16"/>
        </w:rPr>
        <w:t>Team specific</w:t>
      </w:r>
      <w:r>
        <w:rPr>
          <w:spacing w:val="-3"/>
          <w:sz w:val="16"/>
        </w:rPr>
        <w:t xml:space="preserve"> </w:t>
      </w:r>
      <w:r>
        <w:rPr>
          <w:sz w:val="16"/>
        </w:rPr>
        <w:t>processes</w:t>
      </w:r>
    </w:p>
    <w:p w14:paraId="783D4406" w14:textId="77777777" w:rsidR="005B5370" w:rsidRDefault="00000000">
      <w:pPr>
        <w:pStyle w:val="ListParagraph"/>
        <w:numPr>
          <w:ilvl w:val="0"/>
          <w:numId w:val="1"/>
        </w:numPr>
        <w:tabs>
          <w:tab w:val="left" w:pos="517"/>
          <w:tab w:val="left" w:pos="518"/>
        </w:tabs>
        <w:spacing w:before="76"/>
        <w:rPr>
          <w:sz w:val="16"/>
        </w:rPr>
      </w:pPr>
      <w:r>
        <w:rPr>
          <w:sz w:val="16"/>
        </w:rPr>
        <w:t>Individual</w:t>
      </w:r>
      <w:r>
        <w:rPr>
          <w:spacing w:val="-1"/>
          <w:sz w:val="16"/>
        </w:rPr>
        <w:t xml:space="preserve"> </w:t>
      </w:r>
      <w:r>
        <w:rPr>
          <w:sz w:val="16"/>
        </w:rPr>
        <w:t>responsibilities</w:t>
      </w:r>
    </w:p>
    <w:p w14:paraId="61678420" w14:textId="77777777" w:rsidR="005B5370" w:rsidRDefault="005B5370">
      <w:pPr>
        <w:pStyle w:val="BodyText"/>
        <w:rPr>
          <w:sz w:val="22"/>
        </w:rPr>
      </w:pPr>
    </w:p>
    <w:p w14:paraId="5B44B9D5" w14:textId="77777777" w:rsidR="005B5370" w:rsidRDefault="005B5370">
      <w:pPr>
        <w:pStyle w:val="BodyText"/>
        <w:spacing w:before="11"/>
        <w:rPr>
          <w:sz w:val="28"/>
        </w:rPr>
      </w:pPr>
    </w:p>
    <w:p w14:paraId="769A0408" w14:textId="77777777" w:rsidR="005B5370" w:rsidRDefault="00000000">
      <w:pPr>
        <w:pStyle w:val="Heading3"/>
        <w:numPr>
          <w:ilvl w:val="1"/>
          <w:numId w:val="4"/>
        </w:numPr>
        <w:tabs>
          <w:tab w:val="left" w:pos="629"/>
        </w:tabs>
        <w:ind w:left="628" w:hanging="471"/>
      </w:pPr>
      <w:bookmarkStart w:id="56" w:name="4.3_BCP_Testing"/>
      <w:bookmarkStart w:id="57" w:name="_bookmark28"/>
      <w:bookmarkEnd w:id="56"/>
      <w:bookmarkEnd w:id="57"/>
      <w:r>
        <w:t>BCP</w:t>
      </w:r>
      <w:r>
        <w:rPr>
          <w:spacing w:val="-3"/>
        </w:rPr>
        <w:t xml:space="preserve"> </w:t>
      </w:r>
      <w:r>
        <w:t>Testing</w:t>
      </w:r>
    </w:p>
    <w:p w14:paraId="0D999714" w14:textId="77777777" w:rsidR="005B5370" w:rsidRDefault="00000000">
      <w:pPr>
        <w:pStyle w:val="BodyText"/>
        <w:spacing w:before="65" w:line="312" w:lineRule="auto"/>
        <w:ind w:left="158" w:right="170" w:hanging="8"/>
        <w:jc w:val="both"/>
      </w:pPr>
      <w:r>
        <w:t>Testing of the ability to recover critical business functions as intended is an essential component of effective business continuity management. Such testing is conducted periodically by the</w:t>
      </w:r>
      <w:r>
        <w:rPr>
          <w:shd w:val="clear" w:color="auto" w:fill="FFFF00"/>
        </w:rPr>
        <w:t xml:space="preserve"> –Insert</w:t>
      </w:r>
      <w:r>
        <w:t xml:space="preserve"> </w:t>
      </w:r>
      <w:r>
        <w:rPr>
          <w:shd w:val="clear" w:color="auto" w:fill="FFFF00"/>
        </w:rPr>
        <w:t>Company Name-</w:t>
      </w:r>
      <w:r>
        <w:t xml:space="preserve"> with the scope and frequency determined by the criticality of the business functions, the</w:t>
      </w:r>
      <w:r>
        <w:rPr>
          <w:shd w:val="clear" w:color="auto" w:fill="FFFF00"/>
        </w:rPr>
        <w:t xml:space="preserve"> –Insert Company Name-</w:t>
      </w:r>
      <w:r>
        <w:t xml:space="preserve"> role in broader market operations, and material changes in the organization’s business or external environment. In addition, such testing identifies the need </w:t>
      </w:r>
      <w:proofErr w:type="gramStart"/>
      <w:r>
        <w:t>to  modify</w:t>
      </w:r>
      <w:proofErr w:type="gramEnd"/>
      <w:r>
        <w:t xml:space="preserve"> the</w:t>
      </w:r>
      <w:r>
        <w:rPr>
          <w:shd w:val="clear" w:color="auto" w:fill="FFFF00"/>
        </w:rPr>
        <w:t xml:space="preserve"> –Insert Company Name-</w:t>
      </w:r>
      <w:r>
        <w:t xml:space="preserve"> Business Continuity Plan and other aspects of an organization’s business continuity management in response to changes in its business, responsibilities, systems, software, hardware, personnel, or facilities or the external environment. The following items are incorporated when planning an</w:t>
      </w:r>
      <w:r>
        <w:rPr>
          <w:spacing w:val="-3"/>
        </w:rPr>
        <w:t xml:space="preserve"> </w:t>
      </w:r>
      <w:r>
        <w:t>exercise:</w:t>
      </w:r>
    </w:p>
    <w:p w14:paraId="58458A98" w14:textId="77777777" w:rsidR="005B5370" w:rsidRDefault="00000000">
      <w:pPr>
        <w:pStyle w:val="ListParagraph"/>
        <w:numPr>
          <w:ilvl w:val="0"/>
          <w:numId w:val="1"/>
        </w:numPr>
        <w:tabs>
          <w:tab w:val="left" w:pos="518"/>
        </w:tabs>
        <w:spacing w:before="70"/>
        <w:jc w:val="both"/>
        <w:rPr>
          <w:sz w:val="16"/>
        </w:rPr>
      </w:pPr>
      <w:r>
        <w:rPr>
          <w:b/>
          <w:sz w:val="16"/>
        </w:rPr>
        <w:t>Goal</w:t>
      </w:r>
      <w:r>
        <w:rPr>
          <w:sz w:val="16"/>
        </w:rPr>
        <w:t>. The part / business continuity function of the BCP to be</w:t>
      </w:r>
      <w:r>
        <w:rPr>
          <w:spacing w:val="-11"/>
          <w:sz w:val="16"/>
        </w:rPr>
        <w:t xml:space="preserve"> </w:t>
      </w:r>
      <w:r>
        <w:rPr>
          <w:sz w:val="16"/>
        </w:rPr>
        <w:t>tested.</w:t>
      </w:r>
    </w:p>
    <w:p w14:paraId="7EE2C920" w14:textId="77777777" w:rsidR="005B5370" w:rsidRDefault="00000000">
      <w:pPr>
        <w:pStyle w:val="ListParagraph"/>
        <w:numPr>
          <w:ilvl w:val="0"/>
          <w:numId w:val="1"/>
        </w:numPr>
        <w:tabs>
          <w:tab w:val="left" w:pos="518"/>
        </w:tabs>
        <w:spacing w:before="77" w:line="244" w:lineRule="auto"/>
        <w:ind w:right="170"/>
        <w:jc w:val="both"/>
        <w:rPr>
          <w:sz w:val="16"/>
        </w:rPr>
      </w:pPr>
      <w:r>
        <w:rPr>
          <w:b/>
          <w:sz w:val="16"/>
        </w:rPr>
        <w:t>Objectives</w:t>
      </w:r>
      <w:r>
        <w:rPr>
          <w:sz w:val="16"/>
        </w:rPr>
        <w:t xml:space="preserve">. The anticipated results. Objectives should be challenging, specific, measurable, achievable, </w:t>
      </w:r>
      <w:proofErr w:type="gramStart"/>
      <w:r>
        <w:rPr>
          <w:sz w:val="16"/>
        </w:rPr>
        <w:t>realistic</w:t>
      </w:r>
      <w:proofErr w:type="gramEnd"/>
      <w:r>
        <w:rPr>
          <w:sz w:val="16"/>
        </w:rPr>
        <w:t xml:space="preserve"> and</w:t>
      </w:r>
      <w:r>
        <w:rPr>
          <w:spacing w:val="-3"/>
          <w:sz w:val="16"/>
        </w:rPr>
        <w:t xml:space="preserve"> </w:t>
      </w:r>
      <w:r>
        <w:rPr>
          <w:sz w:val="16"/>
        </w:rPr>
        <w:t>timely.</w:t>
      </w:r>
    </w:p>
    <w:p w14:paraId="5D4ABDA5" w14:textId="77777777" w:rsidR="005B5370" w:rsidRDefault="00000000">
      <w:pPr>
        <w:pStyle w:val="ListParagraph"/>
        <w:numPr>
          <w:ilvl w:val="0"/>
          <w:numId w:val="1"/>
        </w:numPr>
        <w:tabs>
          <w:tab w:val="left" w:pos="518"/>
        </w:tabs>
        <w:spacing w:before="125" w:line="247" w:lineRule="auto"/>
        <w:ind w:right="171"/>
        <w:jc w:val="both"/>
        <w:rPr>
          <w:sz w:val="16"/>
        </w:rPr>
      </w:pPr>
      <w:r>
        <w:rPr>
          <w:b/>
          <w:sz w:val="16"/>
        </w:rPr>
        <w:t>Scope</w:t>
      </w:r>
      <w:r>
        <w:rPr>
          <w:sz w:val="16"/>
        </w:rPr>
        <w:t>. Identifies the departments or organizations involved, the critical business function, the geographical area, and the test conditions and</w:t>
      </w:r>
      <w:r>
        <w:rPr>
          <w:spacing w:val="-6"/>
          <w:sz w:val="16"/>
        </w:rPr>
        <w:t xml:space="preserve"> </w:t>
      </w:r>
      <w:r>
        <w:rPr>
          <w:sz w:val="16"/>
        </w:rPr>
        <w:t>presentation.</w:t>
      </w:r>
    </w:p>
    <w:p w14:paraId="175A47DF" w14:textId="77777777" w:rsidR="005B5370" w:rsidRDefault="00000000">
      <w:pPr>
        <w:pStyle w:val="ListParagraph"/>
        <w:numPr>
          <w:ilvl w:val="0"/>
          <w:numId w:val="1"/>
        </w:numPr>
        <w:tabs>
          <w:tab w:val="left" w:pos="518"/>
        </w:tabs>
        <w:spacing w:before="123" w:line="244" w:lineRule="auto"/>
        <w:ind w:right="172"/>
        <w:jc w:val="both"/>
        <w:rPr>
          <w:sz w:val="16"/>
        </w:rPr>
      </w:pPr>
      <w:r>
        <w:rPr>
          <w:b/>
          <w:sz w:val="16"/>
        </w:rPr>
        <w:t>Artificial aspects and assumptions</w:t>
      </w:r>
      <w:r>
        <w:rPr>
          <w:sz w:val="16"/>
        </w:rPr>
        <w:t>. Defines which exercise aspects are artificial or assumed, such as background information, procedures to be followed, and equipment</w:t>
      </w:r>
      <w:r>
        <w:rPr>
          <w:spacing w:val="-19"/>
          <w:sz w:val="16"/>
        </w:rPr>
        <w:t xml:space="preserve"> </w:t>
      </w:r>
      <w:r>
        <w:rPr>
          <w:sz w:val="16"/>
        </w:rPr>
        <w:t>availability.</w:t>
      </w:r>
    </w:p>
    <w:p w14:paraId="7D84032F" w14:textId="77777777" w:rsidR="005B5370" w:rsidRDefault="00000000">
      <w:pPr>
        <w:pStyle w:val="ListParagraph"/>
        <w:numPr>
          <w:ilvl w:val="0"/>
          <w:numId w:val="1"/>
        </w:numPr>
        <w:tabs>
          <w:tab w:val="left" w:pos="518"/>
        </w:tabs>
        <w:spacing w:before="125" w:line="244" w:lineRule="auto"/>
        <w:ind w:right="170"/>
        <w:jc w:val="both"/>
        <w:rPr>
          <w:sz w:val="16"/>
        </w:rPr>
      </w:pPr>
      <w:r>
        <w:rPr>
          <w:b/>
          <w:sz w:val="16"/>
        </w:rPr>
        <w:t>Participant Instructions</w:t>
      </w:r>
      <w:r>
        <w:rPr>
          <w:sz w:val="16"/>
        </w:rPr>
        <w:t>. Explains that the exercise provides an opportunity to test the BCP before an actual</w:t>
      </w:r>
      <w:r>
        <w:rPr>
          <w:spacing w:val="-3"/>
          <w:sz w:val="16"/>
        </w:rPr>
        <w:t xml:space="preserve"> </w:t>
      </w:r>
      <w:r>
        <w:rPr>
          <w:sz w:val="16"/>
        </w:rPr>
        <w:t>disaster.</w:t>
      </w:r>
    </w:p>
    <w:p w14:paraId="4C7B25B9" w14:textId="77777777" w:rsidR="005B5370" w:rsidRDefault="00000000">
      <w:pPr>
        <w:pStyle w:val="ListParagraph"/>
        <w:numPr>
          <w:ilvl w:val="0"/>
          <w:numId w:val="1"/>
        </w:numPr>
        <w:tabs>
          <w:tab w:val="left" w:pos="518"/>
        </w:tabs>
        <w:spacing w:before="124" w:line="244" w:lineRule="auto"/>
        <w:ind w:right="178"/>
        <w:jc w:val="both"/>
        <w:rPr>
          <w:sz w:val="16"/>
        </w:rPr>
      </w:pPr>
      <w:r>
        <w:rPr>
          <w:b/>
          <w:sz w:val="16"/>
        </w:rPr>
        <w:t xml:space="preserve">Exercise Narrative. </w:t>
      </w:r>
      <w:r>
        <w:rPr>
          <w:sz w:val="16"/>
        </w:rPr>
        <w:t>Gives participants the necessary background information, sets the environment</w:t>
      </w:r>
      <w:r>
        <w:rPr>
          <w:spacing w:val="7"/>
          <w:sz w:val="16"/>
        </w:rPr>
        <w:t xml:space="preserve"> </w:t>
      </w:r>
      <w:r>
        <w:rPr>
          <w:sz w:val="16"/>
        </w:rPr>
        <w:t>and</w:t>
      </w:r>
      <w:r>
        <w:rPr>
          <w:spacing w:val="10"/>
          <w:sz w:val="16"/>
        </w:rPr>
        <w:t xml:space="preserve"> </w:t>
      </w:r>
      <w:r>
        <w:rPr>
          <w:sz w:val="16"/>
        </w:rPr>
        <w:t>prepares</w:t>
      </w:r>
      <w:r>
        <w:rPr>
          <w:spacing w:val="7"/>
          <w:sz w:val="16"/>
        </w:rPr>
        <w:t xml:space="preserve"> </w:t>
      </w:r>
      <w:r>
        <w:rPr>
          <w:sz w:val="16"/>
        </w:rPr>
        <w:t>participants</w:t>
      </w:r>
      <w:r>
        <w:rPr>
          <w:spacing w:val="9"/>
          <w:sz w:val="16"/>
        </w:rPr>
        <w:t xml:space="preserve"> </w:t>
      </w:r>
      <w:r>
        <w:rPr>
          <w:sz w:val="16"/>
        </w:rPr>
        <w:t>for</w:t>
      </w:r>
      <w:r>
        <w:rPr>
          <w:spacing w:val="10"/>
          <w:sz w:val="16"/>
        </w:rPr>
        <w:t xml:space="preserve"> </w:t>
      </w:r>
      <w:r>
        <w:rPr>
          <w:sz w:val="16"/>
        </w:rPr>
        <w:t>action.</w:t>
      </w:r>
      <w:r>
        <w:rPr>
          <w:spacing w:val="6"/>
          <w:sz w:val="16"/>
        </w:rPr>
        <w:t xml:space="preserve"> </w:t>
      </w:r>
      <w:r>
        <w:rPr>
          <w:sz w:val="16"/>
        </w:rPr>
        <w:t>It</w:t>
      </w:r>
      <w:r>
        <w:rPr>
          <w:spacing w:val="8"/>
          <w:sz w:val="16"/>
        </w:rPr>
        <w:t xml:space="preserve"> </w:t>
      </w:r>
      <w:r>
        <w:rPr>
          <w:sz w:val="16"/>
        </w:rPr>
        <w:t>is</w:t>
      </w:r>
      <w:r>
        <w:rPr>
          <w:spacing w:val="9"/>
          <w:sz w:val="16"/>
        </w:rPr>
        <w:t xml:space="preserve"> </w:t>
      </w:r>
      <w:r>
        <w:rPr>
          <w:sz w:val="16"/>
        </w:rPr>
        <w:t>important</w:t>
      </w:r>
      <w:r>
        <w:rPr>
          <w:spacing w:val="8"/>
          <w:sz w:val="16"/>
        </w:rPr>
        <w:t xml:space="preserve"> </w:t>
      </w:r>
      <w:r>
        <w:rPr>
          <w:sz w:val="16"/>
        </w:rPr>
        <w:t>to</w:t>
      </w:r>
      <w:r>
        <w:rPr>
          <w:spacing w:val="10"/>
          <w:sz w:val="16"/>
        </w:rPr>
        <w:t xml:space="preserve"> </w:t>
      </w:r>
      <w:r>
        <w:rPr>
          <w:sz w:val="16"/>
        </w:rPr>
        <w:t>include</w:t>
      </w:r>
      <w:r>
        <w:rPr>
          <w:spacing w:val="9"/>
          <w:sz w:val="16"/>
        </w:rPr>
        <w:t xml:space="preserve"> </w:t>
      </w:r>
      <w:r>
        <w:rPr>
          <w:sz w:val="16"/>
        </w:rPr>
        <w:t>factors</w:t>
      </w:r>
      <w:r>
        <w:rPr>
          <w:spacing w:val="9"/>
          <w:sz w:val="16"/>
        </w:rPr>
        <w:t xml:space="preserve"> </w:t>
      </w:r>
      <w:r>
        <w:rPr>
          <w:sz w:val="16"/>
        </w:rPr>
        <w:t>such</w:t>
      </w:r>
      <w:r>
        <w:rPr>
          <w:spacing w:val="6"/>
          <w:sz w:val="16"/>
        </w:rPr>
        <w:t xml:space="preserve"> </w:t>
      </w:r>
      <w:r>
        <w:rPr>
          <w:sz w:val="16"/>
        </w:rPr>
        <w:t>as</w:t>
      </w:r>
      <w:r>
        <w:rPr>
          <w:spacing w:val="9"/>
          <w:sz w:val="16"/>
        </w:rPr>
        <w:t xml:space="preserve"> </w:t>
      </w:r>
      <w:r>
        <w:rPr>
          <w:sz w:val="16"/>
        </w:rPr>
        <w:t>time,</w:t>
      </w:r>
    </w:p>
    <w:p w14:paraId="2B630998" w14:textId="77777777" w:rsidR="005B5370" w:rsidRDefault="005B5370">
      <w:pPr>
        <w:spacing w:line="244" w:lineRule="auto"/>
        <w:jc w:val="both"/>
        <w:rPr>
          <w:sz w:val="16"/>
        </w:rPr>
        <w:sectPr w:rsidR="005B5370">
          <w:pgSz w:w="11910" w:h="16840"/>
          <w:pgMar w:top="1340" w:right="1620" w:bottom="1140" w:left="1640" w:header="713" w:footer="948" w:gutter="0"/>
          <w:cols w:space="720"/>
        </w:sectPr>
      </w:pPr>
    </w:p>
    <w:p w14:paraId="1173C877" w14:textId="77777777" w:rsidR="005B5370" w:rsidRDefault="00000000">
      <w:pPr>
        <w:pStyle w:val="BodyText"/>
        <w:spacing w:before="94" w:line="312" w:lineRule="auto"/>
        <w:ind w:left="518" w:right="172"/>
        <w:jc w:val="both"/>
      </w:pPr>
      <w:r>
        <w:lastRenderedPageBreak/>
        <w:t>location, method of discovery and sequence of events, whether events are finished or still in progress, initial damage reports and any external conditions.</w:t>
      </w:r>
    </w:p>
    <w:p w14:paraId="21DE3235" w14:textId="77777777" w:rsidR="005B5370" w:rsidRDefault="00000000">
      <w:pPr>
        <w:pStyle w:val="ListParagraph"/>
        <w:numPr>
          <w:ilvl w:val="0"/>
          <w:numId w:val="1"/>
        </w:numPr>
        <w:tabs>
          <w:tab w:val="left" w:pos="518"/>
        </w:tabs>
        <w:spacing w:before="71"/>
        <w:jc w:val="both"/>
        <w:rPr>
          <w:sz w:val="16"/>
        </w:rPr>
      </w:pPr>
      <w:r>
        <w:rPr>
          <w:b/>
          <w:sz w:val="16"/>
        </w:rPr>
        <w:t>Testing</w:t>
      </w:r>
      <w:r>
        <w:rPr>
          <w:b/>
          <w:spacing w:val="39"/>
          <w:sz w:val="16"/>
        </w:rPr>
        <w:t xml:space="preserve"> </w:t>
      </w:r>
      <w:r>
        <w:rPr>
          <w:b/>
          <w:sz w:val="16"/>
        </w:rPr>
        <w:t>and</w:t>
      </w:r>
      <w:r>
        <w:rPr>
          <w:b/>
          <w:spacing w:val="42"/>
          <w:sz w:val="16"/>
        </w:rPr>
        <w:t xml:space="preserve"> </w:t>
      </w:r>
      <w:r>
        <w:rPr>
          <w:b/>
          <w:sz w:val="16"/>
        </w:rPr>
        <w:t>Post-Exercise</w:t>
      </w:r>
      <w:r>
        <w:rPr>
          <w:b/>
          <w:spacing w:val="39"/>
          <w:sz w:val="16"/>
        </w:rPr>
        <w:t xml:space="preserve"> </w:t>
      </w:r>
      <w:r>
        <w:rPr>
          <w:b/>
          <w:sz w:val="16"/>
        </w:rPr>
        <w:t>Evaluation.</w:t>
      </w:r>
      <w:r>
        <w:rPr>
          <w:b/>
          <w:spacing w:val="44"/>
          <w:sz w:val="16"/>
        </w:rPr>
        <w:t xml:space="preserve"> </w:t>
      </w:r>
      <w:r>
        <w:rPr>
          <w:sz w:val="16"/>
        </w:rPr>
        <w:t>The</w:t>
      </w:r>
      <w:r>
        <w:rPr>
          <w:spacing w:val="40"/>
          <w:sz w:val="16"/>
        </w:rPr>
        <w:t xml:space="preserve"> </w:t>
      </w:r>
      <w:r>
        <w:rPr>
          <w:sz w:val="16"/>
        </w:rPr>
        <w:t>exercise</w:t>
      </w:r>
      <w:r>
        <w:rPr>
          <w:spacing w:val="44"/>
          <w:sz w:val="16"/>
        </w:rPr>
        <w:t xml:space="preserve"> </w:t>
      </w:r>
      <w:r>
        <w:rPr>
          <w:sz w:val="16"/>
        </w:rPr>
        <w:t>is</w:t>
      </w:r>
      <w:r>
        <w:rPr>
          <w:spacing w:val="43"/>
          <w:sz w:val="16"/>
        </w:rPr>
        <w:t xml:space="preserve"> </w:t>
      </w:r>
      <w:r>
        <w:rPr>
          <w:sz w:val="16"/>
        </w:rPr>
        <w:t>monitored</w:t>
      </w:r>
      <w:r>
        <w:rPr>
          <w:spacing w:val="41"/>
          <w:sz w:val="16"/>
        </w:rPr>
        <w:t xml:space="preserve"> </w:t>
      </w:r>
      <w:r>
        <w:rPr>
          <w:sz w:val="16"/>
        </w:rPr>
        <w:t>impartially</w:t>
      </w:r>
      <w:r>
        <w:rPr>
          <w:spacing w:val="43"/>
          <w:sz w:val="16"/>
        </w:rPr>
        <w:t xml:space="preserve"> </w:t>
      </w:r>
      <w:r>
        <w:rPr>
          <w:sz w:val="16"/>
        </w:rPr>
        <w:t>to</w:t>
      </w:r>
      <w:r>
        <w:rPr>
          <w:spacing w:val="41"/>
          <w:sz w:val="16"/>
        </w:rPr>
        <w:t xml:space="preserve"> </w:t>
      </w:r>
      <w:r>
        <w:rPr>
          <w:sz w:val="16"/>
        </w:rPr>
        <w:t>determine</w:t>
      </w:r>
    </w:p>
    <w:p w14:paraId="6438DED6" w14:textId="77777777" w:rsidR="005B5370" w:rsidRDefault="00000000">
      <w:pPr>
        <w:pStyle w:val="BodyText"/>
        <w:spacing w:before="7" w:line="312" w:lineRule="auto"/>
        <w:ind w:left="518" w:right="171"/>
        <w:jc w:val="both"/>
      </w:pPr>
      <w:r>
        <w:t>whether objectives were achieved. Participants' performance, including attitude, decisiveness, command, coordination, communication, and control are assessed. Debriefing is short, yet comprehensive; explaining what did and did not work, emphasizing successes and opportunities for improvement. Participant feedback should also be incorporated in the exercise evaluation.</w:t>
      </w:r>
    </w:p>
    <w:p w14:paraId="74C9B1CC" w14:textId="77777777" w:rsidR="005B5370" w:rsidRDefault="005B5370">
      <w:pPr>
        <w:pStyle w:val="BodyText"/>
        <w:spacing w:before="3"/>
        <w:rPr>
          <w:sz w:val="22"/>
        </w:rPr>
      </w:pPr>
    </w:p>
    <w:p w14:paraId="78B6DB30" w14:textId="77777777" w:rsidR="005B5370" w:rsidRDefault="00000000">
      <w:pPr>
        <w:pStyle w:val="BodyText"/>
        <w:spacing w:before="101" w:line="314" w:lineRule="auto"/>
        <w:ind w:left="158" w:right="223"/>
      </w:pPr>
      <w:r>
        <w:pict w14:anchorId="29B217B2">
          <v:rect id="_x0000_s2052" style="position:absolute;left:0;text-align:left;margin-left:137.55pt;margin-top:17.65pt;width:99.5pt;height:9.7pt;z-index:-21540352;mso-position-horizontal-relative:page" fillcolor="yellow" stroked="f">
            <w10:wrap anchorx="page"/>
          </v:rect>
        </w:pict>
      </w:r>
      <w:r>
        <w:t>The</w:t>
      </w:r>
      <w:r>
        <w:rPr>
          <w:shd w:val="clear" w:color="auto" w:fill="FFFF00"/>
        </w:rPr>
        <w:t xml:space="preserve"> –Insert Company Name-</w:t>
      </w:r>
      <w:r>
        <w:t xml:space="preserve"> Business Continuity Manager is responsible log the preparedness exercises of–Insert Company Name- BCP into the following table.</w:t>
      </w:r>
    </w:p>
    <w:p w14:paraId="1A03B8DA" w14:textId="77777777" w:rsidR="005B5370" w:rsidRDefault="00000000">
      <w:pPr>
        <w:spacing w:before="57"/>
        <w:ind w:left="158" w:right="405"/>
        <w:rPr>
          <w:i/>
          <w:sz w:val="16"/>
        </w:rPr>
      </w:pPr>
      <w:r>
        <w:rPr>
          <w:b/>
          <w:i/>
          <w:sz w:val="16"/>
        </w:rPr>
        <w:t xml:space="preserve">Guideline: </w:t>
      </w:r>
      <w:r>
        <w:rPr>
          <w:i/>
          <w:sz w:val="16"/>
        </w:rPr>
        <w:t>-Document the date and type of exercise as well any pertinent comments each time the plan is exercised-</w:t>
      </w:r>
    </w:p>
    <w:p w14:paraId="1BD732C7" w14:textId="77777777" w:rsidR="005B5370" w:rsidRDefault="005B5370">
      <w:pPr>
        <w:pStyle w:val="BodyText"/>
        <w:rPr>
          <w:i/>
          <w:sz w:val="20"/>
        </w:rPr>
      </w:pPr>
    </w:p>
    <w:p w14:paraId="29C3BCE2" w14:textId="77777777" w:rsidR="005B5370" w:rsidRDefault="005B5370">
      <w:pPr>
        <w:pStyle w:val="BodyText"/>
        <w:spacing w:after="1"/>
        <w:rPr>
          <w:i/>
          <w:sz w:val="14"/>
        </w:rPr>
      </w:pPr>
    </w:p>
    <w:tbl>
      <w:tblPr>
        <w:tblW w:w="0" w:type="auto"/>
        <w:tblInd w:w="432"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2594"/>
        <w:gridCol w:w="2619"/>
        <w:gridCol w:w="2596"/>
      </w:tblGrid>
      <w:tr w:rsidR="005B5370" w14:paraId="785B626A" w14:textId="77777777">
        <w:trPr>
          <w:trHeight w:val="316"/>
        </w:trPr>
        <w:tc>
          <w:tcPr>
            <w:tcW w:w="7809" w:type="dxa"/>
            <w:gridSpan w:val="3"/>
            <w:tcBorders>
              <w:left w:val="double" w:sz="2" w:space="0" w:color="808080"/>
            </w:tcBorders>
            <w:shd w:val="clear" w:color="auto" w:fill="0C0C0C"/>
          </w:tcPr>
          <w:p w14:paraId="5531F39B" w14:textId="77777777" w:rsidR="005B5370" w:rsidRDefault="00000000">
            <w:pPr>
              <w:pStyle w:val="TableParagraph"/>
              <w:spacing w:before="74"/>
              <w:ind w:left="3304" w:right="3289"/>
              <w:jc w:val="center"/>
              <w:rPr>
                <w:b/>
                <w:sz w:val="16"/>
              </w:rPr>
            </w:pPr>
            <w:r>
              <w:rPr>
                <w:b/>
                <w:color w:val="FFFFFF"/>
                <w:sz w:val="16"/>
              </w:rPr>
              <w:t>Exercise Log</w:t>
            </w:r>
          </w:p>
        </w:tc>
      </w:tr>
      <w:tr w:rsidR="005B5370" w14:paraId="1D8E0768" w14:textId="77777777">
        <w:trPr>
          <w:trHeight w:val="279"/>
        </w:trPr>
        <w:tc>
          <w:tcPr>
            <w:tcW w:w="2594" w:type="dxa"/>
            <w:tcBorders>
              <w:left w:val="double" w:sz="2" w:space="0" w:color="808080"/>
            </w:tcBorders>
            <w:shd w:val="clear" w:color="auto" w:fill="D9D9D9"/>
          </w:tcPr>
          <w:p w14:paraId="64DB65EE" w14:textId="77777777" w:rsidR="005B5370" w:rsidRDefault="00000000">
            <w:pPr>
              <w:pStyle w:val="TableParagraph"/>
              <w:spacing w:before="74" w:line="186" w:lineRule="exact"/>
              <w:ind w:left="123"/>
              <w:rPr>
                <w:b/>
                <w:sz w:val="16"/>
              </w:rPr>
            </w:pPr>
            <w:r>
              <w:rPr>
                <w:b/>
                <w:sz w:val="16"/>
              </w:rPr>
              <w:t>Date</w:t>
            </w:r>
          </w:p>
        </w:tc>
        <w:tc>
          <w:tcPr>
            <w:tcW w:w="2619" w:type="dxa"/>
            <w:shd w:val="clear" w:color="auto" w:fill="D9D9D9"/>
          </w:tcPr>
          <w:p w14:paraId="4FE24B2E" w14:textId="77777777" w:rsidR="005B5370" w:rsidRDefault="00000000">
            <w:pPr>
              <w:pStyle w:val="TableParagraph"/>
              <w:spacing w:before="74" w:line="186" w:lineRule="exact"/>
              <w:ind w:left="127"/>
              <w:rPr>
                <w:b/>
                <w:sz w:val="16"/>
              </w:rPr>
            </w:pPr>
            <w:r>
              <w:rPr>
                <w:b/>
                <w:sz w:val="16"/>
              </w:rPr>
              <w:t>Type of Exercise</w:t>
            </w:r>
          </w:p>
        </w:tc>
        <w:tc>
          <w:tcPr>
            <w:tcW w:w="2596" w:type="dxa"/>
            <w:shd w:val="clear" w:color="auto" w:fill="D9D9D9"/>
          </w:tcPr>
          <w:p w14:paraId="376AF6E2" w14:textId="77777777" w:rsidR="005B5370" w:rsidRDefault="00000000">
            <w:pPr>
              <w:pStyle w:val="TableParagraph"/>
              <w:spacing w:before="74" w:line="186" w:lineRule="exact"/>
              <w:ind w:left="127"/>
              <w:rPr>
                <w:b/>
                <w:sz w:val="16"/>
              </w:rPr>
            </w:pPr>
            <w:r>
              <w:rPr>
                <w:b/>
                <w:sz w:val="16"/>
              </w:rPr>
              <w:t>Comments</w:t>
            </w:r>
          </w:p>
        </w:tc>
      </w:tr>
      <w:tr w:rsidR="005B5370" w14:paraId="34E7D9D0" w14:textId="77777777">
        <w:trPr>
          <w:trHeight w:val="279"/>
        </w:trPr>
        <w:tc>
          <w:tcPr>
            <w:tcW w:w="2594" w:type="dxa"/>
            <w:tcBorders>
              <w:left w:val="double" w:sz="2" w:space="0" w:color="808080"/>
            </w:tcBorders>
          </w:tcPr>
          <w:p w14:paraId="6CBEE94F" w14:textId="77777777" w:rsidR="005B5370" w:rsidRDefault="005B5370">
            <w:pPr>
              <w:pStyle w:val="TableParagraph"/>
              <w:rPr>
                <w:rFonts w:ascii="Times New Roman"/>
                <w:sz w:val="16"/>
              </w:rPr>
            </w:pPr>
          </w:p>
        </w:tc>
        <w:tc>
          <w:tcPr>
            <w:tcW w:w="2619" w:type="dxa"/>
          </w:tcPr>
          <w:p w14:paraId="7309754E" w14:textId="77777777" w:rsidR="005B5370" w:rsidRDefault="005B5370">
            <w:pPr>
              <w:pStyle w:val="TableParagraph"/>
              <w:rPr>
                <w:rFonts w:ascii="Times New Roman"/>
                <w:sz w:val="16"/>
              </w:rPr>
            </w:pPr>
          </w:p>
        </w:tc>
        <w:tc>
          <w:tcPr>
            <w:tcW w:w="2596" w:type="dxa"/>
          </w:tcPr>
          <w:p w14:paraId="4CE62A0C" w14:textId="77777777" w:rsidR="005B5370" w:rsidRDefault="005B5370">
            <w:pPr>
              <w:pStyle w:val="TableParagraph"/>
              <w:rPr>
                <w:rFonts w:ascii="Times New Roman"/>
                <w:sz w:val="16"/>
              </w:rPr>
            </w:pPr>
          </w:p>
        </w:tc>
      </w:tr>
      <w:tr w:rsidR="005B5370" w14:paraId="0F53DE7E" w14:textId="77777777">
        <w:trPr>
          <w:trHeight w:val="279"/>
        </w:trPr>
        <w:tc>
          <w:tcPr>
            <w:tcW w:w="2594" w:type="dxa"/>
            <w:tcBorders>
              <w:left w:val="double" w:sz="2" w:space="0" w:color="808080"/>
            </w:tcBorders>
          </w:tcPr>
          <w:p w14:paraId="3D9BD708" w14:textId="77777777" w:rsidR="005B5370" w:rsidRDefault="005B5370">
            <w:pPr>
              <w:pStyle w:val="TableParagraph"/>
              <w:rPr>
                <w:rFonts w:ascii="Times New Roman"/>
                <w:sz w:val="16"/>
              </w:rPr>
            </w:pPr>
          </w:p>
        </w:tc>
        <w:tc>
          <w:tcPr>
            <w:tcW w:w="2619" w:type="dxa"/>
          </w:tcPr>
          <w:p w14:paraId="1E9518E9" w14:textId="77777777" w:rsidR="005B5370" w:rsidRDefault="005B5370">
            <w:pPr>
              <w:pStyle w:val="TableParagraph"/>
              <w:rPr>
                <w:rFonts w:ascii="Times New Roman"/>
                <w:sz w:val="16"/>
              </w:rPr>
            </w:pPr>
          </w:p>
        </w:tc>
        <w:tc>
          <w:tcPr>
            <w:tcW w:w="2596" w:type="dxa"/>
          </w:tcPr>
          <w:p w14:paraId="58E975AA" w14:textId="77777777" w:rsidR="005B5370" w:rsidRDefault="005B5370">
            <w:pPr>
              <w:pStyle w:val="TableParagraph"/>
              <w:rPr>
                <w:rFonts w:ascii="Times New Roman"/>
                <w:sz w:val="16"/>
              </w:rPr>
            </w:pPr>
          </w:p>
        </w:tc>
      </w:tr>
      <w:tr w:rsidR="005B5370" w14:paraId="00DD7B52" w14:textId="77777777">
        <w:trPr>
          <w:trHeight w:val="280"/>
        </w:trPr>
        <w:tc>
          <w:tcPr>
            <w:tcW w:w="2594" w:type="dxa"/>
            <w:tcBorders>
              <w:left w:val="double" w:sz="2" w:space="0" w:color="808080"/>
            </w:tcBorders>
          </w:tcPr>
          <w:p w14:paraId="1F8B322F" w14:textId="77777777" w:rsidR="005B5370" w:rsidRDefault="005B5370">
            <w:pPr>
              <w:pStyle w:val="TableParagraph"/>
              <w:rPr>
                <w:rFonts w:ascii="Times New Roman"/>
                <w:sz w:val="16"/>
              </w:rPr>
            </w:pPr>
          </w:p>
        </w:tc>
        <w:tc>
          <w:tcPr>
            <w:tcW w:w="2619" w:type="dxa"/>
          </w:tcPr>
          <w:p w14:paraId="3A110792" w14:textId="77777777" w:rsidR="005B5370" w:rsidRDefault="005B5370">
            <w:pPr>
              <w:pStyle w:val="TableParagraph"/>
              <w:rPr>
                <w:rFonts w:ascii="Times New Roman"/>
                <w:sz w:val="16"/>
              </w:rPr>
            </w:pPr>
          </w:p>
        </w:tc>
        <w:tc>
          <w:tcPr>
            <w:tcW w:w="2596" w:type="dxa"/>
          </w:tcPr>
          <w:p w14:paraId="3A5C455B" w14:textId="77777777" w:rsidR="005B5370" w:rsidRDefault="005B5370">
            <w:pPr>
              <w:pStyle w:val="TableParagraph"/>
              <w:rPr>
                <w:rFonts w:ascii="Times New Roman"/>
                <w:sz w:val="16"/>
              </w:rPr>
            </w:pPr>
          </w:p>
        </w:tc>
      </w:tr>
    </w:tbl>
    <w:p w14:paraId="4BD0A24D" w14:textId="77777777" w:rsidR="005B5370" w:rsidRDefault="005B5370">
      <w:pPr>
        <w:pStyle w:val="BodyText"/>
        <w:rPr>
          <w:i/>
          <w:sz w:val="20"/>
        </w:rPr>
      </w:pPr>
    </w:p>
    <w:p w14:paraId="1DEF2F94" w14:textId="77777777" w:rsidR="005B5370" w:rsidRDefault="005B5370">
      <w:pPr>
        <w:pStyle w:val="BodyText"/>
        <w:spacing w:before="11"/>
        <w:rPr>
          <w:i/>
          <w:sz w:val="14"/>
        </w:rPr>
      </w:pPr>
    </w:p>
    <w:p w14:paraId="7C010A44" w14:textId="77777777" w:rsidR="005B5370" w:rsidRDefault="00000000">
      <w:pPr>
        <w:pStyle w:val="Heading3"/>
        <w:numPr>
          <w:ilvl w:val="1"/>
          <w:numId w:val="4"/>
        </w:numPr>
        <w:tabs>
          <w:tab w:val="left" w:pos="629"/>
        </w:tabs>
        <w:spacing w:before="92"/>
        <w:ind w:left="628" w:hanging="471"/>
      </w:pPr>
      <w:bookmarkStart w:id="58" w:name="4.4_BCP_Review"/>
      <w:bookmarkStart w:id="59" w:name="_bookmark29"/>
      <w:bookmarkEnd w:id="58"/>
      <w:bookmarkEnd w:id="59"/>
      <w:r>
        <w:t>BCP</w:t>
      </w:r>
      <w:r>
        <w:rPr>
          <w:spacing w:val="-3"/>
        </w:rPr>
        <w:t xml:space="preserve"> </w:t>
      </w:r>
      <w:r>
        <w:t>Review</w:t>
      </w:r>
    </w:p>
    <w:p w14:paraId="4EF3DA2C" w14:textId="77777777" w:rsidR="005B5370" w:rsidRDefault="005B5370">
      <w:pPr>
        <w:pStyle w:val="BodyText"/>
        <w:spacing w:before="2"/>
        <w:rPr>
          <w:rFonts w:ascii="Arial"/>
          <w:b/>
          <w:i/>
          <w:sz w:val="24"/>
        </w:rPr>
      </w:pPr>
    </w:p>
    <w:p w14:paraId="7C05B368" w14:textId="77777777" w:rsidR="005B5370" w:rsidRDefault="00000000">
      <w:pPr>
        <w:pStyle w:val="BodyText"/>
        <w:spacing w:before="101" w:line="312" w:lineRule="auto"/>
        <w:ind w:left="158" w:right="173"/>
      </w:pPr>
      <w:r>
        <w:t xml:space="preserve">Review of the plan and plan components are conducted annually. In </w:t>
      </w:r>
      <w:proofErr w:type="gramStart"/>
      <w:r>
        <w:t>addition</w:t>
      </w:r>
      <w:proofErr w:type="gramEnd"/>
      <w:r>
        <w:t xml:space="preserve"> the</w:t>
      </w:r>
      <w:r>
        <w:rPr>
          <w:shd w:val="clear" w:color="auto" w:fill="FFFF00"/>
        </w:rPr>
        <w:t xml:space="preserve"> –Insert Company</w:t>
      </w:r>
      <w:r>
        <w:t xml:space="preserve"> </w:t>
      </w:r>
      <w:r>
        <w:rPr>
          <w:shd w:val="clear" w:color="auto" w:fill="FFFF00"/>
        </w:rPr>
        <w:t>Name-</w:t>
      </w:r>
      <w:r>
        <w:t xml:space="preserve"> Business Continuity Plan is re-evaluated when any of the following occur:</w:t>
      </w:r>
    </w:p>
    <w:p w14:paraId="01C08C6E" w14:textId="77777777" w:rsidR="005B5370" w:rsidRDefault="00000000">
      <w:pPr>
        <w:pStyle w:val="ListParagraph"/>
        <w:numPr>
          <w:ilvl w:val="0"/>
          <w:numId w:val="1"/>
        </w:numPr>
        <w:tabs>
          <w:tab w:val="left" w:pos="517"/>
          <w:tab w:val="left" w:pos="518"/>
        </w:tabs>
        <w:spacing w:before="69"/>
        <w:rPr>
          <w:sz w:val="16"/>
        </w:rPr>
      </w:pPr>
      <w:r>
        <w:rPr>
          <w:sz w:val="16"/>
        </w:rPr>
        <w:t>Regulatory</w:t>
      </w:r>
      <w:r>
        <w:rPr>
          <w:spacing w:val="-2"/>
          <w:sz w:val="16"/>
        </w:rPr>
        <w:t xml:space="preserve"> </w:t>
      </w:r>
      <w:r>
        <w:rPr>
          <w:sz w:val="16"/>
        </w:rPr>
        <w:t>changes</w:t>
      </w:r>
    </w:p>
    <w:p w14:paraId="52D7FDF3" w14:textId="77777777" w:rsidR="005B5370" w:rsidRDefault="00000000">
      <w:pPr>
        <w:pStyle w:val="ListParagraph"/>
        <w:numPr>
          <w:ilvl w:val="0"/>
          <w:numId w:val="1"/>
        </w:numPr>
        <w:tabs>
          <w:tab w:val="left" w:pos="517"/>
          <w:tab w:val="left" w:pos="518"/>
        </w:tabs>
        <w:spacing w:before="76"/>
        <w:rPr>
          <w:sz w:val="16"/>
        </w:rPr>
      </w:pPr>
      <w:r>
        <w:rPr>
          <w:sz w:val="16"/>
        </w:rPr>
        <w:t>Resources or organizational structures</w:t>
      </w:r>
      <w:r>
        <w:rPr>
          <w:spacing w:val="-2"/>
          <w:sz w:val="16"/>
        </w:rPr>
        <w:t xml:space="preserve"> </w:t>
      </w:r>
      <w:r>
        <w:rPr>
          <w:sz w:val="16"/>
        </w:rPr>
        <w:t>change</w:t>
      </w:r>
    </w:p>
    <w:p w14:paraId="433630A4" w14:textId="77777777" w:rsidR="005B5370" w:rsidRDefault="00000000">
      <w:pPr>
        <w:pStyle w:val="ListParagraph"/>
        <w:numPr>
          <w:ilvl w:val="0"/>
          <w:numId w:val="1"/>
        </w:numPr>
        <w:tabs>
          <w:tab w:val="left" w:pos="517"/>
          <w:tab w:val="left" w:pos="518"/>
        </w:tabs>
        <w:spacing w:before="77"/>
        <w:rPr>
          <w:sz w:val="16"/>
        </w:rPr>
      </w:pPr>
      <w:r>
        <w:rPr>
          <w:sz w:val="16"/>
        </w:rPr>
        <w:t>Funding or budget level</w:t>
      </w:r>
      <w:r>
        <w:rPr>
          <w:spacing w:val="-6"/>
          <w:sz w:val="16"/>
        </w:rPr>
        <w:t xml:space="preserve"> </w:t>
      </w:r>
      <w:r>
        <w:rPr>
          <w:sz w:val="16"/>
        </w:rPr>
        <w:t>changes</w:t>
      </w:r>
    </w:p>
    <w:p w14:paraId="10F4DA80" w14:textId="77777777" w:rsidR="005B5370" w:rsidRDefault="00000000">
      <w:pPr>
        <w:pStyle w:val="ListParagraph"/>
        <w:numPr>
          <w:ilvl w:val="0"/>
          <w:numId w:val="1"/>
        </w:numPr>
        <w:tabs>
          <w:tab w:val="left" w:pos="517"/>
          <w:tab w:val="left" w:pos="518"/>
        </w:tabs>
        <w:spacing w:before="77"/>
        <w:rPr>
          <w:sz w:val="16"/>
        </w:rPr>
      </w:pPr>
      <w:r>
        <w:rPr>
          <w:sz w:val="16"/>
        </w:rPr>
        <w:t>When changes to the threat environment</w:t>
      </w:r>
      <w:r>
        <w:rPr>
          <w:spacing w:val="-6"/>
          <w:sz w:val="16"/>
        </w:rPr>
        <w:t xml:space="preserve"> </w:t>
      </w:r>
      <w:proofErr w:type="gramStart"/>
      <w:r>
        <w:rPr>
          <w:sz w:val="16"/>
        </w:rPr>
        <w:t>occur;</w:t>
      </w:r>
      <w:proofErr w:type="gramEnd"/>
    </w:p>
    <w:p w14:paraId="1C6F0897" w14:textId="77777777" w:rsidR="005B5370" w:rsidRDefault="00000000">
      <w:pPr>
        <w:pStyle w:val="ListParagraph"/>
        <w:numPr>
          <w:ilvl w:val="0"/>
          <w:numId w:val="1"/>
        </w:numPr>
        <w:tabs>
          <w:tab w:val="left" w:pos="517"/>
          <w:tab w:val="left" w:pos="518"/>
        </w:tabs>
        <w:spacing w:before="77"/>
        <w:rPr>
          <w:sz w:val="16"/>
        </w:rPr>
      </w:pPr>
      <w:r>
        <w:rPr>
          <w:sz w:val="16"/>
        </w:rPr>
        <w:t>When substantive changes to the organization’s IT infrastructure take place;</w:t>
      </w:r>
      <w:r>
        <w:rPr>
          <w:spacing w:val="-9"/>
          <w:sz w:val="16"/>
        </w:rPr>
        <w:t xml:space="preserve"> </w:t>
      </w:r>
      <w:r>
        <w:rPr>
          <w:sz w:val="16"/>
        </w:rPr>
        <w:t>and</w:t>
      </w:r>
    </w:p>
    <w:p w14:paraId="6AA94326" w14:textId="77777777" w:rsidR="005B5370" w:rsidRDefault="00000000">
      <w:pPr>
        <w:pStyle w:val="ListParagraph"/>
        <w:numPr>
          <w:ilvl w:val="0"/>
          <w:numId w:val="1"/>
        </w:numPr>
        <w:tabs>
          <w:tab w:val="left" w:pos="517"/>
          <w:tab w:val="left" w:pos="518"/>
        </w:tabs>
        <w:spacing w:before="77"/>
        <w:rPr>
          <w:sz w:val="16"/>
        </w:rPr>
      </w:pPr>
      <w:r>
        <w:rPr>
          <w:sz w:val="16"/>
        </w:rPr>
        <w:t>After an exercise to incorporate</w:t>
      </w:r>
      <w:r>
        <w:rPr>
          <w:spacing w:val="-1"/>
          <w:sz w:val="16"/>
        </w:rPr>
        <w:t xml:space="preserve"> </w:t>
      </w:r>
      <w:r>
        <w:rPr>
          <w:sz w:val="16"/>
        </w:rPr>
        <w:t>findings.</w:t>
      </w:r>
    </w:p>
    <w:p w14:paraId="7A81EEC7" w14:textId="77777777" w:rsidR="005B5370" w:rsidRDefault="005B5370">
      <w:pPr>
        <w:rPr>
          <w:sz w:val="16"/>
        </w:rPr>
        <w:sectPr w:rsidR="005B5370">
          <w:pgSz w:w="11910" w:h="16840"/>
          <w:pgMar w:top="1340" w:right="1620" w:bottom="1140" w:left="1640" w:header="713" w:footer="948" w:gutter="0"/>
          <w:cols w:space="720"/>
        </w:sectPr>
      </w:pPr>
    </w:p>
    <w:p w14:paraId="65B250A9" w14:textId="77777777" w:rsidR="005B5370" w:rsidRDefault="00000000">
      <w:pPr>
        <w:pStyle w:val="Heading1"/>
        <w:spacing w:line="312" w:lineRule="auto"/>
        <w:ind w:left="158" w:right="2190"/>
      </w:pPr>
      <w:bookmarkStart w:id="60" w:name="Annex_A-_Document_Change_Management"/>
      <w:bookmarkStart w:id="61" w:name="_bookmark30"/>
      <w:bookmarkEnd w:id="60"/>
      <w:bookmarkEnd w:id="61"/>
      <w:r>
        <w:rPr>
          <w:color w:val="003366"/>
        </w:rPr>
        <w:lastRenderedPageBreak/>
        <w:t>Annex A- Document Change Management</w:t>
      </w:r>
    </w:p>
    <w:p w14:paraId="04CD53B7" w14:textId="77777777" w:rsidR="005B5370" w:rsidRDefault="005B5370">
      <w:pPr>
        <w:pStyle w:val="BodyText"/>
        <w:spacing w:before="4"/>
        <w:rPr>
          <w:b/>
          <w:sz w:val="12"/>
        </w:rPr>
      </w:pPr>
    </w:p>
    <w:tbl>
      <w:tblPr>
        <w:tblW w:w="0" w:type="auto"/>
        <w:tblInd w:w="130"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2138"/>
        <w:gridCol w:w="538"/>
        <w:gridCol w:w="1412"/>
        <w:gridCol w:w="571"/>
        <w:gridCol w:w="1260"/>
        <w:gridCol w:w="533"/>
        <w:gridCol w:w="1963"/>
      </w:tblGrid>
      <w:tr w:rsidR="005B5370" w14:paraId="3777042F" w14:textId="77777777">
        <w:trPr>
          <w:trHeight w:val="517"/>
        </w:trPr>
        <w:tc>
          <w:tcPr>
            <w:tcW w:w="8415" w:type="dxa"/>
            <w:gridSpan w:val="7"/>
            <w:tcBorders>
              <w:left w:val="double" w:sz="2" w:space="0" w:color="808080"/>
            </w:tcBorders>
            <w:shd w:val="clear" w:color="auto" w:fill="000000"/>
          </w:tcPr>
          <w:p w14:paraId="541151AC" w14:textId="77777777" w:rsidR="005B5370" w:rsidRDefault="00000000">
            <w:pPr>
              <w:pStyle w:val="TableParagraph"/>
              <w:spacing w:before="134"/>
              <w:ind w:left="2867"/>
              <w:rPr>
                <w:b/>
                <w:sz w:val="16"/>
              </w:rPr>
            </w:pPr>
            <w:r>
              <w:rPr>
                <w:b/>
                <w:color w:val="FFFFFF"/>
                <w:sz w:val="16"/>
              </w:rPr>
              <w:t>Document Change Management Form</w:t>
            </w:r>
          </w:p>
        </w:tc>
      </w:tr>
      <w:tr w:rsidR="005B5370" w14:paraId="3AF41D8F" w14:textId="77777777">
        <w:trPr>
          <w:trHeight w:val="516"/>
        </w:trPr>
        <w:tc>
          <w:tcPr>
            <w:tcW w:w="2676" w:type="dxa"/>
            <w:gridSpan w:val="2"/>
            <w:tcBorders>
              <w:left w:val="double" w:sz="2" w:space="0" w:color="808080"/>
            </w:tcBorders>
            <w:shd w:val="clear" w:color="auto" w:fill="D9D9D9"/>
          </w:tcPr>
          <w:p w14:paraId="6BE84A99" w14:textId="77777777" w:rsidR="005B5370" w:rsidRDefault="00000000">
            <w:pPr>
              <w:pStyle w:val="TableParagraph"/>
              <w:spacing w:before="133"/>
              <w:ind w:left="123"/>
              <w:rPr>
                <w:b/>
                <w:sz w:val="16"/>
              </w:rPr>
            </w:pPr>
            <w:r>
              <w:rPr>
                <w:b/>
                <w:sz w:val="16"/>
              </w:rPr>
              <w:t>Document Title</w:t>
            </w:r>
          </w:p>
        </w:tc>
        <w:tc>
          <w:tcPr>
            <w:tcW w:w="5739" w:type="dxa"/>
            <w:gridSpan w:val="5"/>
          </w:tcPr>
          <w:p w14:paraId="4982D361" w14:textId="77777777" w:rsidR="005B5370" w:rsidRDefault="005B5370">
            <w:pPr>
              <w:pStyle w:val="TableParagraph"/>
              <w:rPr>
                <w:rFonts w:ascii="Times New Roman"/>
                <w:sz w:val="16"/>
              </w:rPr>
            </w:pPr>
          </w:p>
        </w:tc>
      </w:tr>
      <w:tr w:rsidR="005B5370" w14:paraId="1E23ED32" w14:textId="77777777">
        <w:trPr>
          <w:trHeight w:val="519"/>
        </w:trPr>
        <w:tc>
          <w:tcPr>
            <w:tcW w:w="2676" w:type="dxa"/>
            <w:gridSpan w:val="2"/>
            <w:tcBorders>
              <w:left w:val="double" w:sz="2" w:space="0" w:color="808080"/>
            </w:tcBorders>
            <w:shd w:val="clear" w:color="auto" w:fill="D9D9D9"/>
          </w:tcPr>
          <w:p w14:paraId="421ED150" w14:textId="77777777" w:rsidR="005B5370" w:rsidRDefault="00000000">
            <w:pPr>
              <w:pStyle w:val="TableParagraph"/>
              <w:spacing w:before="136"/>
              <w:ind w:left="123"/>
              <w:rPr>
                <w:b/>
                <w:sz w:val="16"/>
              </w:rPr>
            </w:pPr>
            <w:r>
              <w:rPr>
                <w:b/>
                <w:sz w:val="16"/>
              </w:rPr>
              <w:t>Document Version</w:t>
            </w:r>
          </w:p>
        </w:tc>
        <w:tc>
          <w:tcPr>
            <w:tcW w:w="1412" w:type="dxa"/>
          </w:tcPr>
          <w:p w14:paraId="3350C627" w14:textId="77777777" w:rsidR="005B5370" w:rsidRDefault="005B5370">
            <w:pPr>
              <w:pStyle w:val="TableParagraph"/>
              <w:rPr>
                <w:rFonts w:ascii="Times New Roman"/>
                <w:sz w:val="16"/>
              </w:rPr>
            </w:pPr>
          </w:p>
        </w:tc>
        <w:tc>
          <w:tcPr>
            <w:tcW w:w="2364" w:type="dxa"/>
            <w:gridSpan w:val="3"/>
            <w:shd w:val="clear" w:color="auto" w:fill="D9D9D9"/>
          </w:tcPr>
          <w:p w14:paraId="3CCE82B6" w14:textId="77777777" w:rsidR="005B5370" w:rsidRDefault="00000000">
            <w:pPr>
              <w:pStyle w:val="TableParagraph"/>
              <w:spacing w:before="136"/>
              <w:ind w:left="111"/>
              <w:rPr>
                <w:b/>
                <w:sz w:val="16"/>
              </w:rPr>
            </w:pPr>
            <w:r>
              <w:rPr>
                <w:b/>
                <w:sz w:val="16"/>
              </w:rPr>
              <w:t>Date</w:t>
            </w:r>
          </w:p>
        </w:tc>
        <w:tc>
          <w:tcPr>
            <w:tcW w:w="1963" w:type="dxa"/>
          </w:tcPr>
          <w:p w14:paraId="597950F7" w14:textId="77777777" w:rsidR="005B5370" w:rsidRDefault="005B5370">
            <w:pPr>
              <w:pStyle w:val="TableParagraph"/>
              <w:rPr>
                <w:rFonts w:ascii="Times New Roman"/>
                <w:sz w:val="16"/>
              </w:rPr>
            </w:pPr>
          </w:p>
        </w:tc>
      </w:tr>
      <w:tr w:rsidR="005B5370" w14:paraId="4855AE82" w14:textId="77777777">
        <w:trPr>
          <w:trHeight w:val="1263"/>
        </w:trPr>
        <w:tc>
          <w:tcPr>
            <w:tcW w:w="2676" w:type="dxa"/>
            <w:gridSpan w:val="2"/>
            <w:tcBorders>
              <w:left w:val="double" w:sz="2" w:space="0" w:color="808080"/>
            </w:tcBorders>
            <w:shd w:val="clear" w:color="auto" w:fill="D9D9D9"/>
          </w:tcPr>
          <w:p w14:paraId="634F6C5B" w14:textId="77777777" w:rsidR="005B5370" w:rsidRDefault="00000000">
            <w:pPr>
              <w:pStyle w:val="TableParagraph"/>
              <w:spacing w:before="133"/>
              <w:ind w:left="123"/>
              <w:rPr>
                <w:b/>
                <w:sz w:val="16"/>
              </w:rPr>
            </w:pPr>
            <w:r>
              <w:rPr>
                <w:b/>
                <w:sz w:val="16"/>
              </w:rPr>
              <w:t>Sender</w:t>
            </w:r>
          </w:p>
        </w:tc>
        <w:tc>
          <w:tcPr>
            <w:tcW w:w="3776" w:type="dxa"/>
            <w:gridSpan w:val="4"/>
          </w:tcPr>
          <w:p w14:paraId="78FCCD0D" w14:textId="77777777" w:rsidR="005B5370" w:rsidRDefault="00000000">
            <w:pPr>
              <w:pStyle w:val="TableParagraph"/>
              <w:spacing w:before="133" w:line="463" w:lineRule="auto"/>
              <w:ind w:left="165" w:right="2108"/>
              <w:rPr>
                <w:sz w:val="16"/>
              </w:rPr>
            </w:pPr>
            <w:r>
              <w:rPr>
                <w:color w:val="BEBEBE"/>
                <w:sz w:val="16"/>
              </w:rPr>
              <w:t>Name / Surname: E-mail:</w:t>
            </w:r>
          </w:p>
          <w:p w14:paraId="15535E71" w14:textId="77777777" w:rsidR="005B5370" w:rsidRDefault="00000000">
            <w:pPr>
              <w:pStyle w:val="TableParagraph"/>
              <w:spacing w:line="190" w:lineRule="exact"/>
              <w:ind w:left="165"/>
              <w:rPr>
                <w:sz w:val="16"/>
              </w:rPr>
            </w:pPr>
            <w:r>
              <w:rPr>
                <w:color w:val="BEBEBE"/>
                <w:sz w:val="16"/>
              </w:rPr>
              <w:t>Office Tel:</w:t>
            </w:r>
          </w:p>
        </w:tc>
        <w:tc>
          <w:tcPr>
            <w:tcW w:w="1963" w:type="dxa"/>
          </w:tcPr>
          <w:p w14:paraId="3A5ACC20" w14:textId="77777777" w:rsidR="005B5370" w:rsidRDefault="00000000">
            <w:pPr>
              <w:pStyle w:val="TableParagraph"/>
              <w:spacing w:before="133"/>
              <w:ind w:left="164"/>
              <w:rPr>
                <w:sz w:val="16"/>
              </w:rPr>
            </w:pPr>
            <w:r>
              <w:rPr>
                <w:color w:val="BEBEBE"/>
                <w:sz w:val="16"/>
              </w:rPr>
              <w:t>Department:</w:t>
            </w:r>
          </w:p>
        </w:tc>
      </w:tr>
      <w:tr w:rsidR="005B5370" w14:paraId="77A554D7" w14:textId="77777777">
        <w:trPr>
          <w:trHeight w:val="516"/>
        </w:trPr>
        <w:tc>
          <w:tcPr>
            <w:tcW w:w="2676" w:type="dxa"/>
            <w:gridSpan w:val="2"/>
            <w:tcBorders>
              <w:left w:val="double" w:sz="2" w:space="0" w:color="808080"/>
            </w:tcBorders>
            <w:shd w:val="clear" w:color="auto" w:fill="D9D9D9"/>
          </w:tcPr>
          <w:p w14:paraId="1A1484A0" w14:textId="77777777" w:rsidR="005B5370" w:rsidRDefault="00000000">
            <w:pPr>
              <w:pStyle w:val="TableParagraph"/>
              <w:spacing w:before="133"/>
              <w:ind w:left="123"/>
              <w:rPr>
                <w:b/>
                <w:sz w:val="16"/>
              </w:rPr>
            </w:pPr>
            <w:r>
              <w:rPr>
                <w:b/>
                <w:sz w:val="16"/>
              </w:rPr>
              <w:t>Page(s) Interested</w:t>
            </w:r>
          </w:p>
        </w:tc>
        <w:tc>
          <w:tcPr>
            <w:tcW w:w="1412" w:type="dxa"/>
          </w:tcPr>
          <w:p w14:paraId="2030A7F9" w14:textId="77777777" w:rsidR="005B5370" w:rsidRDefault="005B5370">
            <w:pPr>
              <w:pStyle w:val="TableParagraph"/>
              <w:rPr>
                <w:rFonts w:ascii="Times New Roman"/>
                <w:sz w:val="16"/>
              </w:rPr>
            </w:pPr>
          </w:p>
        </w:tc>
        <w:tc>
          <w:tcPr>
            <w:tcW w:w="2364" w:type="dxa"/>
            <w:gridSpan w:val="3"/>
            <w:shd w:val="clear" w:color="auto" w:fill="D9D9D9"/>
          </w:tcPr>
          <w:p w14:paraId="05A8B7A1" w14:textId="77777777" w:rsidR="005B5370" w:rsidRDefault="00000000">
            <w:pPr>
              <w:pStyle w:val="TableParagraph"/>
              <w:spacing w:before="133"/>
              <w:ind w:left="111"/>
              <w:rPr>
                <w:b/>
                <w:sz w:val="16"/>
              </w:rPr>
            </w:pPr>
            <w:r>
              <w:rPr>
                <w:b/>
                <w:sz w:val="16"/>
              </w:rPr>
              <w:t>Section(s) Interested</w:t>
            </w:r>
          </w:p>
        </w:tc>
        <w:tc>
          <w:tcPr>
            <w:tcW w:w="1963" w:type="dxa"/>
          </w:tcPr>
          <w:p w14:paraId="3499497F" w14:textId="77777777" w:rsidR="005B5370" w:rsidRDefault="005B5370">
            <w:pPr>
              <w:pStyle w:val="TableParagraph"/>
              <w:rPr>
                <w:rFonts w:ascii="Times New Roman"/>
                <w:sz w:val="16"/>
              </w:rPr>
            </w:pPr>
          </w:p>
        </w:tc>
      </w:tr>
      <w:tr w:rsidR="005B5370" w14:paraId="5EC5BD69" w14:textId="77777777">
        <w:trPr>
          <w:trHeight w:val="771"/>
        </w:trPr>
        <w:tc>
          <w:tcPr>
            <w:tcW w:w="2676" w:type="dxa"/>
            <w:gridSpan w:val="2"/>
            <w:tcBorders>
              <w:left w:val="double" w:sz="2" w:space="0" w:color="808080"/>
            </w:tcBorders>
            <w:shd w:val="clear" w:color="auto" w:fill="D9D9D9"/>
          </w:tcPr>
          <w:p w14:paraId="1CB4B5CB" w14:textId="77777777" w:rsidR="005B5370" w:rsidRDefault="00000000">
            <w:pPr>
              <w:pStyle w:val="TableParagraph"/>
              <w:spacing w:before="136" w:line="312" w:lineRule="auto"/>
              <w:ind w:left="123" w:right="1013"/>
              <w:rPr>
                <w:b/>
                <w:sz w:val="16"/>
              </w:rPr>
            </w:pPr>
            <w:r>
              <w:rPr>
                <w:b/>
                <w:sz w:val="16"/>
              </w:rPr>
              <w:t xml:space="preserve">Description of </w:t>
            </w:r>
            <w:proofErr w:type="gramStart"/>
            <w:r>
              <w:rPr>
                <w:b/>
                <w:sz w:val="16"/>
              </w:rPr>
              <w:t>Suggestions :</w:t>
            </w:r>
            <w:proofErr w:type="gramEnd"/>
          </w:p>
        </w:tc>
        <w:tc>
          <w:tcPr>
            <w:tcW w:w="5739" w:type="dxa"/>
            <w:gridSpan w:val="5"/>
            <w:vMerge w:val="restart"/>
            <w:tcBorders>
              <w:top w:val="nil"/>
            </w:tcBorders>
          </w:tcPr>
          <w:p w14:paraId="5BAEDF9F" w14:textId="77777777" w:rsidR="005B5370" w:rsidRDefault="005B5370">
            <w:pPr>
              <w:pStyle w:val="TableParagraph"/>
              <w:rPr>
                <w:rFonts w:ascii="Times New Roman"/>
                <w:sz w:val="16"/>
              </w:rPr>
            </w:pPr>
          </w:p>
        </w:tc>
      </w:tr>
      <w:tr w:rsidR="005B5370" w14:paraId="1CE99149" w14:textId="77777777">
        <w:trPr>
          <w:trHeight w:val="1277"/>
        </w:trPr>
        <w:tc>
          <w:tcPr>
            <w:tcW w:w="2676" w:type="dxa"/>
            <w:gridSpan w:val="2"/>
            <w:tcBorders>
              <w:left w:val="double" w:sz="2" w:space="0" w:color="808080"/>
            </w:tcBorders>
          </w:tcPr>
          <w:p w14:paraId="63005F80" w14:textId="77777777" w:rsidR="005B5370" w:rsidRDefault="00000000">
            <w:pPr>
              <w:pStyle w:val="TableParagraph"/>
              <w:spacing w:before="136" w:line="312" w:lineRule="auto"/>
              <w:ind w:left="123" w:right="96"/>
              <w:rPr>
                <w:sz w:val="16"/>
              </w:rPr>
            </w:pPr>
            <w:r>
              <w:rPr>
                <w:b/>
                <w:sz w:val="16"/>
              </w:rPr>
              <w:t xml:space="preserve">Instructions: </w:t>
            </w:r>
            <w:r>
              <w:rPr>
                <w:sz w:val="16"/>
              </w:rPr>
              <w:t>Please, fill out the above sections and Submit form to the document owner</w:t>
            </w:r>
          </w:p>
        </w:tc>
        <w:tc>
          <w:tcPr>
            <w:tcW w:w="5739" w:type="dxa"/>
            <w:gridSpan w:val="5"/>
            <w:vMerge/>
            <w:tcBorders>
              <w:top w:val="nil"/>
            </w:tcBorders>
          </w:tcPr>
          <w:p w14:paraId="205CA318" w14:textId="77777777" w:rsidR="005B5370" w:rsidRDefault="005B5370">
            <w:pPr>
              <w:rPr>
                <w:sz w:val="2"/>
                <w:szCs w:val="2"/>
              </w:rPr>
            </w:pPr>
          </w:p>
        </w:tc>
      </w:tr>
      <w:tr w:rsidR="005B5370" w14:paraId="26F844B5" w14:textId="77777777">
        <w:trPr>
          <w:trHeight w:val="831"/>
        </w:trPr>
        <w:tc>
          <w:tcPr>
            <w:tcW w:w="2676" w:type="dxa"/>
            <w:gridSpan w:val="2"/>
            <w:tcBorders>
              <w:left w:val="double" w:sz="2" w:space="0" w:color="808080"/>
            </w:tcBorders>
            <w:shd w:val="clear" w:color="auto" w:fill="D9D9D9"/>
          </w:tcPr>
          <w:p w14:paraId="47774E86" w14:textId="77777777" w:rsidR="005B5370" w:rsidRDefault="00000000">
            <w:pPr>
              <w:pStyle w:val="TableParagraph"/>
              <w:spacing w:before="133"/>
              <w:ind w:left="123"/>
              <w:rPr>
                <w:b/>
                <w:sz w:val="16"/>
              </w:rPr>
            </w:pPr>
            <w:r>
              <w:rPr>
                <w:b/>
                <w:sz w:val="16"/>
              </w:rPr>
              <w:t>Document Owner</w:t>
            </w:r>
          </w:p>
          <w:p w14:paraId="470C3C94" w14:textId="77777777" w:rsidR="005B5370" w:rsidRDefault="005B5370">
            <w:pPr>
              <w:pStyle w:val="TableParagraph"/>
              <w:spacing w:before="10"/>
              <w:rPr>
                <w:b/>
                <w:sz w:val="14"/>
              </w:rPr>
            </w:pPr>
          </w:p>
          <w:p w14:paraId="3B7CC1B3" w14:textId="77777777" w:rsidR="005B5370" w:rsidRDefault="00000000">
            <w:pPr>
              <w:pStyle w:val="TableParagraph"/>
              <w:ind w:left="123"/>
              <w:rPr>
                <w:sz w:val="16"/>
              </w:rPr>
            </w:pPr>
            <w:r>
              <w:rPr>
                <w:sz w:val="16"/>
              </w:rPr>
              <w:t>Review of</w:t>
            </w:r>
            <w:r>
              <w:rPr>
                <w:spacing w:val="54"/>
                <w:sz w:val="16"/>
              </w:rPr>
              <w:t xml:space="preserve"> </w:t>
            </w:r>
            <w:r>
              <w:rPr>
                <w:sz w:val="16"/>
              </w:rPr>
              <w:t>Suggestions:</w:t>
            </w:r>
          </w:p>
        </w:tc>
        <w:tc>
          <w:tcPr>
            <w:tcW w:w="5739" w:type="dxa"/>
            <w:gridSpan w:val="5"/>
            <w:vMerge w:val="restart"/>
          </w:tcPr>
          <w:p w14:paraId="3C1FB1E4" w14:textId="77777777" w:rsidR="005B5370" w:rsidRDefault="005B5370">
            <w:pPr>
              <w:pStyle w:val="TableParagraph"/>
              <w:rPr>
                <w:rFonts w:ascii="Times New Roman"/>
                <w:sz w:val="16"/>
              </w:rPr>
            </w:pPr>
          </w:p>
        </w:tc>
      </w:tr>
      <w:tr w:rsidR="005B5370" w14:paraId="323338DD" w14:textId="77777777">
        <w:trPr>
          <w:trHeight w:val="2539"/>
        </w:trPr>
        <w:tc>
          <w:tcPr>
            <w:tcW w:w="2676" w:type="dxa"/>
            <w:gridSpan w:val="2"/>
            <w:tcBorders>
              <w:left w:val="double" w:sz="2" w:space="0" w:color="808080"/>
            </w:tcBorders>
          </w:tcPr>
          <w:p w14:paraId="1D70952B" w14:textId="77777777" w:rsidR="005B5370" w:rsidRDefault="00000000">
            <w:pPr>
              <w:pStyle w:val="TableParagraph"/>
              <w:spacing w:before="136" w:line="312" w:lineRule="auto"/>
              <w:ind w:left="123" w:right="97"/>
              <w:rPr>
                <w:b/>
                <w:sz w:val="16"/>
              </w:rPr>
            </w:pPr>
            <w:r>
              <w:rPr>
                <w:b/>
                <w:sz w:val="16"/>
              </w:rPr>
              <w:t xml:space="preserve">Instructions: </w:t>
            </w:r>
            <w:r>
              <w:rPr>
                <w:sz w:val="16"/>
              </w:rPr>
              <w:t xml:space="preserve">Please, review the submitted suggestions and forward form to the </w:t>
            </w:r>
            <w:r>
              <w:rPr>
                <w:b/>
                <w:sz w:val="16"/>
                <w:shd w:val="clear" w:color="auto" w:fill="FFFF00"/>
              </w:rPr>
              <w:t>-</w:t>
            </w:r>
            <w:r>
              <w:rPr>
                <w:b/>
                <w:sz w:val="16"/>
              </w:rPr>
              <w:t xml:space="preserve"> </w:t>
            </w:r>
            <w:r>
              <w:rPr>
                <w:b/>
                <w:sz w:val="16"/>
                <w:shd w:val="clear" w:color="auto" w:fill="FFFF00"/>
              </w:rPr>
              <w:t>Insert Approval Authority-</w:t>
            </w:r>
            <w:r>
              <w:rPr>
                <w:b/>
                <w:sz w:val="16"/>
              </w:rPr>
              <w:t xml:space="preserve"> </w:t>
            </w:r>
            <w:proofErr w:type="gramStart"/>
            <w:r>
              <w:rPr>
                <w:b/>
                <w:sz w:val="16"/>
                <w:shd w:val="clear" w:color="auto" w:fill="FFFF00"/>
              </w:rPr>
              <w:t>e.g.</w:t>
            </w:r>
            <w:proofErr w:type="gramEnd"/>
            <w:r>
              <w:rPr>
                <w:b/>
                <w:sz w:val="16"/>
                <w:shd w:val="clear" w:color="auto" w:fill="FFFF00"/>
              </w:rPr>
              <w:t xml:space="preserve"> Business Continuity</w:t>
            </w:r>
            <w:r>
              <w:rPr>
                <w:b/>
                <w:sz w:val="16"/>
              </w:rPr>
              <w:t xml:space="preserve"> </w:t>
            </w:r>
            <w:r>
              <w:rPr>
                <w:b/>
                <w:sz w:val="16"/>
                <w:shd w:val="clear" w:color="auto" w:fill="FFFF00"/>
              </w:rPr>
              <w:t>Manager, Chief</w:t>
            </w:r>
            <w:r>
              <w:rPr>
                <w:b/>
                <w:sz w:val="16"/>
              </w:rPr>
              <w:t xml:space="preserve"> </w:t>
            </w:r>
            <w:r>
              <w:rPr>
                <w:b/>
                <w:sz w:val="16"/>
                <w:shd w:val="clear" w:color="auto" w:fill="FFFF00"/>
              </w:rPr>
              <w:t>Information Security</w:t>
            </w:r>
            <w:r>
              <w:rPr>
                <w:b/>
                <w:sz w:val="16"/>
              </w:rPr>
              <w:t xml:space="preserve"> </w:t>
            </w:r>
            <w:r>
              <w:rPr>
                <w:b/>
                <w:sz w:val="16"/>
                <w:shd w:val="clear" w:color="auto" w:fill="FFFF00"/>
              </w:rPr>
              <w:t>Officer, Chief Information</w:t>
            </w:r>
            <w:r>
              <w:rPr>
                <w:b/>
                <w:sz w:val="16"/>
              </w:rPr>
              <w:t xml:space="preserve"> </w:t>
            </w:r>
            <w:r>
              <w:rPr>
                <w:b/>
                <w:sz w:val="16"/>
                <w:shd w:val="clear" w:color="auto" w:fill="FFFF00"/>
              </w:rPr>
              <w:t>Officer</w:t>
            </w:r>
          </w:p>
        </w:tc>
        <w:tc>
          <w:tcPr>
            <w:tcW w:w="5739" w:type="dxa"/>
            <w:gridSpan w:val="5"/>
            <w:vMerge/>
            <w:tcBorders>
              <w:top w:val="nil"/>
            </w:tcBorders>
          </w:tcPr>
          <w:p w14:paraId="03175C0E" w14:textId="77777777" w:rsidR="005B5370" w:rsidRDefault="005B5370">
            <w:pPr>
              <w:rPr>
                <w:sz w:val="2"/>
                <w:szCs w:val="2"/>
              </w:rPr>
            </w:pPr>
          </w:p>
        </w:tc>
      </w:tr>
      <w:tr w:rsidR="005B5370" w14:paraId="3BA7477D" w14:textId="77777777">
        <w:trPr>
          <w:trHeight w:val="655"/>
        </w:trPr>
        <w:tc>
          <w:tcPr>
            <w:tcW w:w="2138" w:type="dxa"/>
            <w:tcBorders>
              <w:left w:val="double" w:sz="2" w:space="0" w:color="808080"/>
            </w:tcBorders>
            <w:shd w:val="clear" w:color="auto" w:fill="D9D9D9"/>
          </w:tcPr>
          <w:p w14:paraId="72193D77" w14:textId="77777777" w:rsidR="005B5370" w:rsidRDefault="005B5370">
            <w:pPr>
              <w:pStyle w:val="TableParagraph"/>
              <w:spacing w:before="8"/>
              <w:rPr>
                <w:b/>
                <w:sz w:val="16"/>
              </w:rPr>
            </w:pPr>
          </w:p>
          <w:p w14:paraId="4D580480" w14:textId="77777777" w:rsidR="005B5370" w:rsidRDefault="00000000">
            <w:pPr>
              <w:pStyle w:val="TableParagraph"/>
              <w:ind w:left="123"/>
              <w:rPr>
                <w:b/>
                <w:i/>
                <w:sz w:val="16"/>
              </w:rPr>
            </w:pPr>
            <w:r>
              <w:rPr>
                <w:b/>
                <w:i/>
                <w:sz w:val="16"/>
              </w:rPr>
              <w:t>Approved</w:t>
            </w:r>
          </w:p>
        </w:tc>
        <w:tc>
          <w:tcPr>
            <w:tcW w:w="538" w:type="dxa"/>
          </w:tcPr>
          <w:p w14:paraId="44B18F85" w14:textId="77777777" w:rsidR="005B5370" w:rsidRDefault="005B5370">
            <w:pPr>
              <w:pStyle w:val="TableParagraph"/>
              <w:rPr>
                <w:rFonts w:ascii="Times New Roman"/>
                <w:sz w:val="16"/>
              </w:rPr>
            </w:pPr>
          </w:p>
        </w:tc>
        <w:tc>
          <w:tcPr>
            <w:tcW w:w="1412" w:type="dxa"/>
            <w:shd w:val="clear" w:color="auto" w:fill="D9D9D9"/>
          </w:tcPr>
          <w:p w14:paraId="6ADBC62B" w14:textId="77777777" w:rsidR="005B5370" w:rsidRDefault="00000000">
            <w:pPr>
              <w:pStyle w:val="TableParagraph"/>
              <w:spacing w:before="136"/>
              <w:ind w:left="126" w:right="361"/>
              <w:rPr>
                <w:b/>
                <w:sz w:val="16"/>
              </w:rPr>
            </w:pPr>
            <w:r>
              <w:rPr>
                <w:b/>
                <w:sz w:val="16"/>
              </w:rPr>
              <w:t>Not Approved</w:t>
            </w:r>
          </w:p>
        </w:tc>
        <w:tc>
          <w:tcPr>
            <w:tcW w:w="571" w:type="dxa"/>
          </w:tcPr>
          <w:p w14:paraId="0C4E4C32" w14:textId="77777777" w:rsidR="005B5370" w:rsidRDefault="005B5370">
            <w:pPr>
              <w:pStyle w:val="TableParagraph"/>
              <w:rPr>
                <w:rFonts w:ascii="Times New Roman"/>
                <w:sz w:val="16"/>
              </w:rPr>
            </w:pPr>
          </w:p>
        </w:tc>
        <w:tc>
          <w:tcPr>
            <w:tcW w:w="1260" w:type="dxa"/>
            <w:shd w:val="clear" w:color="auto" w:fill="D9D9D9"/>
          </w:tcPr>
          <w:p w14:paraId="32CDD549" w14:textId="77777777" w:rsidR="005B5370" w:rsidRDefault="00000000">
            <w:pPr>
              <w:pStyle w:val="TableParagraph"/>
              <w:spacing w:before="136"/>
              <w:ind w:left="126"/>
              <w:rPr>
                <w:b/>
                <w:sz w:val="16"/>
              </w:rPr>
            </w:pPr>
            <w:r>
              <w:rPr>
                <w:b/>
                <w:sz w:val="16"/>
              </w:rPr>
              <w:t>Signature</w:t>
            </w:r>
          </w:p>
        </w:tc>
        <w:tc>
          <w:tcPr>
            <w:tcW w:w="2496" w:type="dxa"/>
            <w:gridSpan w:val="2"/>
          </w:tcPr>
          <w:p w14:paraId="1D7C1110" w14:textId="77777777" w:rsidR="005B5370" w:rsidRDefault="005B5370">
            <w:pPr>
              <w:pStyle w:val="TableParagraph"/>
              <w:rPr>
                <w:rFonts w:ascii="Times New Roman"/>
                <w:sz w:val="16"/>
              </w:rPr>
            </w:pPr>
          </w:p>
        </w:tc>
      </w:tr>
      <w:tr w:rsidR="005B5370" w14:paraId="6979ED03" w14:textId="77777777">
        <w:trPr>
          <w:trHeight w:val="1083"/>
        </w:trPr>
        <w:tc>
          <w:tcPr>
            <w:tcW w:w="2676" w:type="dxa"/>
            <w:gridSpan w:val="2"/>
            <w:tcBorders>
              <w:left w:val="double" w:sz="2" w:space="0" w:color="808080"/>
            </w:tcBorders>
            <w:shd w:val="clear" w:color="auto" w:fill="D9D9D9"/>
          </w:tcPr>
          <w:p w14:paraId="1B6E547D" w14:textId="77777777" w:rsidR="005B5370" w:rsidRDefault="00000000">
            <w:pPr>
              <w:pStyle w:val="TableParagraph"/>
              <w:spacing w:before="133" w:line="312" w:lineRule="auto"/>
              <w:ind w:left="123" w:right="1013"/>
              <w:rPr>
                <w:b/>
                <w:sz w:val="16"/>
              </w:rPr>
            </w:pPr>
            <w:r>
              <w:rPr>
                <w:b/>
                <w:sz w:val="16"/>
                <w:shd w:val="clear" w:color="auto" w:fill="FFFF00"/>
              </w:rPr>
              <w:t>-Insert Approval</w:t>
            </w:r>
            <w:r>
              <w:rPr>
                <w:b/>
                <w:sz w:val="16"/>
              </w:rPr>
              <w:t xml:space="preserve"> </w:t>
            </w:r>
            <w:r>
              <w:rPr>
                <w:b/>
                <w:sz w:val="16"/>
                <w:shd w:val="clear" w:color="auto" w:fill="FFFF00"/>
              </w:rPr>
              <w:t>Authority-</w:t>
            </w:r>
          </w:p>
          <w:p w14:paraId="72ABFD39" w14:textId="77777777" w:rsidR="005B5370" w:rsidRDefault="00000000">
            <w:pPr>
              <w:pStyle w:val="TableParagraph"/>
              <w:spacing w:before="122"/>
              <w:ind w:left="123"/>
              <w:rPr>
                <w:sz w:val="16"/>
              </w:rPr>
            </w:pPr>
            <w:r>
              <w:rPr>
                <w:sz w:val="16"/>
              </w:rPr>
              <w:t>Review of</w:t>
            </w:r>
            <w:r>
              <w:rPr>
                <w:spacing w:val="54"/>
                <w:sz w:val="16"/>
              </w:rPr>
              <w:t xml:space="preserve"> </w:t>
            </w:r>
            <w:proofErr w:type="gramStart"/>
            <w:r>
              <w:rPr>
                <w:sz w:val="16"/>
              </w:rPr>
              <w:t>Suggestions::</w:t>
            </w:r>
            <w:proofErr w:type="gramEnd"/>
          </w:p>
        </w:tc>
        <w:tc>
          <w:tcPr>
            <w:tcW w:w="5739" w:type="dxa"/>
            <w:gridSpan w:val="5"/>
            <w:vMerge w:val="restart"/>
            <w:tcBorders>
              <w:top w:val="nil"/>
            </w:tcBorders>
          </w:tcPr>
          <w:p w14:paraId="4B1E6E4A" w14:textId="77777777" w:rsidR="005B5370" w:rsidRDefault="005B5370">
            <w:pPr>
              <w:pStyle w:val="TableParagraph"/>
              <w:rPr>
                <w:rFonts w:ascii="Times New Roman"/>
                <w:sz w:val="16"/>
              </w:rPr>
            </w:pPr>
          </w:p>
        </w:tc>
      </w:tr>
      <w:tr w:rsidR="005B5370" w14:paraId="0D549640" w14:textId="77777777">
        <w:trPr>
          <w:trHeight w:val="1014"/>
        </w:trPr>
        <w:tc>
          <w:tcPr>
            <w:tcW w:w="2676" w:type="dxa"/>
            <w:gridSpan w:val="2"/>
            <w:tcBorders>
              <w:left w:val="double" w:sz="2" w:space="0" w:color="808080"/>
            </w:tcBorders>
          </w:tcPr>
          <w:p w14:paraId="05868E05" w14:textId="77777777" w:rsidR="005B5370" w:rsidRDefault="00000000">
            <w:pPr>
              <w:pStyle w:val="TableParagraph"/>
              <w:spacing w:before="136" w:line="312" w:lineRule="auto"/>
              <w:ind w:left="123" w:right="112"/>
              <w:rPr>
                <w:sz w:val="16"/>
              </w:rPr>
            </w:pPr>
            <w:r>
              <w:rPr>
                <w:b/>
                <w:sz w:val="16"/>
              </w:rPr>
              <w:t xml:space="preserve">Instructions: </w:t>
            </w:r>
            <w:r>
              <w:rPr>
                <w:sz w:val="16"/>
              </w:rPr>
              <w:t>Please, review suggestions and notify plan owner</w:t>
            </w:r>
          </w:p>
        </w:tc>
        <w:tc>
          <w:tcPr>
            <w:tcW w:w="5739" w:type="dxa"/>
            <w:gridSpan w:val="5"/>
            <w:vMerge/>
            <w:tcBorders>
              <w:top w:val="nil"/>
            </w:tcBorders>
          </w:tcPr>
          <w:p w14:paraId="160307F2" w14:textId="77777777" w:rsidR="005B5370" w:rsidRDefault="005B5370">
            <w:pPr>
              <w:rPr>
                <w:sz w:val="2"/>
                <w:szCs w:val="2"/>
              </w:rPr>
            </w:pPr>
          </w:p>
        </w:tc>
      </w:tr>
    </w:tbl>
    <w:p w14:paraId="0114C5BC" w14:textId="77777777" w:rsidR="005B5370" w:rsidRDefault="005B5370">
      <w:pPr>
        <w:rPr>
          <w:sz w:val="2"/>
          <w:szCs w:val="2"/>
        </w:rPr>
        <w:sectPr w:rsidR="005B5370">
          <w:pgSz w:w="11910" w:h="16840"/>
          <w:pgMar w:top="1340" w:right="1620" w:bottom="1140" w:left="1640" w:header="713" w:footer="948" w:gutter="0"/>
          <w:cols w:space="720"/>
        </w:sectPr>
      </w:pPr>
    </w:p>
    <w:p w14:paraId="14F25E6B" w14:textId="77777777" w:rsidR="005B5370" w:rsidRDefault="005B5370">
      <w:pPr>
        <w:pStyle w:val="BodyText"/>
        <w:rPr>
          <w:b/>
          <w:sz w:val="9"/>
        </w:rPr>
      </w:pPr>
    </w:p>
    <w:tbl>
      <w:tblPr>
        <w:tblW w:w="0" w:type="auto"/>
        <w:tblInd w:w="130"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2138"/>
        <w:gridCol w:w="538"/>
        <w:gridCol w:w="1443"/>
        <w:gridCol w:w="541"/>
        <w:gridCol w:w="1261"/>
        <w:gridCol w:w="2496"/>
      </w:tblGrid>
      <w:tr w:rsidR="005B5370" w14:paraId="57DA77F2" w14:textId="77777777">
        <w:trPr>
          <w:trHeight w:val="644"/>
        </w:trPr>
        <w:tc>
          <w:tcPr>
            <w:tcW w:w="2138" w:type="dxa"/>
            <w:tcBorders>
              <w:left w:val="double" w:sz="2" w:space="0" w:color="808080"/>
            </w:tcBorders>
            <w:shd w:val="clear" w:color="auto" w:fill="D9D9D9"/>
          </w:tcPr>
          <w:p w14:paraId="311CED4A" w14:textId="77777777" w:rsidR="005B5370" w:rsidRDefault="005B5370">
            <w:pPr>
              <w:pStyle w:val="TableParagraph"/>
              <w:spacing w:before="9"/>
              <w:rPr>
                <w:b/>
                <w:sz w:val="15"/>
              </w:rPr>
            </w:pPr>
          </w:p>
          <w:p w14:paraId="3DC7FAA0" w14:textId="77777777" w:rsidR="005B5370" w:rsidRDefault="00000000">
            <w:pPr>
              <w:pStyle w:val="TableParagraph"/>
              <w:spacing w:before="1"/>
              <w:ind w:left="123"/>
              <w:rPr>
                <w:b/>
                <w:sz w:val="16"/>
              </w:rPr>
            </w:pPr>
            <w:r>
              <w:rPr>
                <w:b/>
                <w:sz w:val="16"/>
              </w:rPr>
              <w:t>Approved</w:t>
            </w:r>
          </w:p>
        </w:tc>
        <w:tc>
          <w:tcPr>
            <w:tcW w:w="538" w:type="dxa"/>
          </w:tcPr>
          <w:p w14:paraId="3BE699F0" w14:textId="77777777" w:rsidR="005B5370" w:rsidRDefault="005B5370">
            <w:pPr>
              <w:pStyle w:val="TableParagraph"/>
              <w:rPr>
                <w:rFonts w:ascii="Times New Roman"/>
                <w:sz w:val="16"/>
              </w:rPr>
            </w:pPr>
          </w:p>
        </w:tc>
        <w:tc>
          <w:tcPr>
            <w:tcW w:w="1443" w:type="dxa"/>
            <w:shd w:val="clear" w:color="auto" w:fill="D9D9D9"/>
          </w:tcPr>
          <w:p w14:paraId="18AC6B33" w14:textId="77777777" w:rsidR="005B5370" w:rsidRDefault="00000000">
            <w:pPr>
              <w:pStyle w:val="TableParagraph"/>
              <w:spacing w:before="125"/>
              <w:ind w:left="126" w:right="392"/>
              <w:rPr>
                <w:b/>
                <w:sz w:val="16"/>
              </w:rPr>
            </w:pPr>
            <w:r>
              <w:rPr>
                <w:b/>
                <w:sz w:val="16"/>
              </w:rPr>
              <w:t>Not Approved</w:t>
            </w:r>
          </w:p>
        </w:tc>
        <w:tc>
          <w:tcPr>
            <w:tcW w:w="541" w:type="dxa"/>
          </w:tcPr>
          <w:p w14:paraId="2999434B" w14:textId="77777777" w:rsidR="005B5370" w:rsidRDefault="005B5370">
            <w:pPr>
              <w:pStyle w:val="TableParagraph"/>
              <w:rPr>
                <w:rFonts w:ascii="Times New Roman"/>
                <w:sz w:val="16"/>
              </w:rPr>
            </w:pPr>
          </w:p>
        </w:tc>
        <w:tc>
          <w:tcPr>
            <w:tcW w:w="1261" w:type="dxa"/>
            <w:shd w:val="clear" w:color="auto" w:fill="D9D9D9"/>
          </w:tcPr>
          <w:p w14:paraId="77B75DD3" w14:textId="77777777" w:rsidR="005B5370" w:rsidRDefault="00000000">
            <w:pPr>
              <w:pStyle w:val="TableParagraph"/>
              <w:spacing w:before="125"/>
              <w:ind w:left="125"/>
              <w:rPr>
                <w:b/>
                <w:sz w:val="16"/>
              </w:rPr>
            </w:pPr>
            <w:r>
              <w:rPr>
                <w:b/>
                <w:sz w:val="16"/>
              </w:rPr>
              <w:t>Signature</w:t>
            </w:r>
          </w:p>
        </w:tc>
        <w:tc>
          <w:tcPr>
            <w:tcW w:w="2496" w:type="dxa"/>
          </w:tcPr>
          <w:p w14:paraId="50974FBA" w14:textId="77777777" w:rsidR="005B5370" w:rsidRDefault="005B5370">
            <w:pPr>
              <w:pStyle w:val="TableParagraph"/>
              <w:rPr>
                <w:rFonts w:ascii="Times New Roman"/>
                <w:sz w:val="16"/>
              </w:rPr>
            </w:pPr>
          </w:p>
        </w:tc>
      </w:tr>
    </w:tbl>
    <w:p w14:paraId="733875E6" w14:textId="77777777" w:rsidR="005B5370" w:rsidRDefault="005B5370">
      <w:pPr>
        <w:rPr>
          <w:rFonts w:ascii="Times New Roman"/>
          <w:sz w:val="16"/>
        </w:rPr>
        <w:sectPr w:rsidR="005B5370">
          <w:pgSz w:w="11910" w:h="16840"/>
          <w:pgMar w:top="1340" w:right="1620" w:bottom="1140" w:left="1640" w:header="713" w:footer="948" w:gutter="0"/>
          <w:cols w:space="720"/>
        </w:sectPr>
      </w:pPr>
    </w:p>
    <w:p w14:paraId="580FE37A" w14:textId="77777777" w:rsidR="005B5370" w:rsidRDefault="00000000">
      <w:pPr>
        <w:spacing w:before="91"/>
        <w:ind w:left="158"/>
        <w:rPr>
          <w:b/>
          <w:sz w:val="40"/>
        </w:rPr>
      </w:pPr>
      <w:bookmarkStart w:id="62" w:name="Annex_B-_Emergency_Contact_List"/>
      <w:bookmarkStart w:id="63" w:name="_bookmark31"/>
      <w:bookmarkEnd w:id="62"/>
      <w:bookmarkEnd w:id="63"/>
      <w:r>
        <w:rPr>
          <w:b/>
          <w:color w:val="003366"/>
          <w:sz w:val="40"/>
        </w:rPr>
        <w:lastRenderedPageBreak/>
        <w:t>Annex B- Emergency Contact List</w:t>
      </w:r>
    </w:p>
    <w:p w14:paraId="7496A0F3" w14:textId="77777777" w:rsidR="005B5370" w:rsidRDefault="005B5370">
      <w:pPr>
        <w:pStyle w:val="BodyText"/>
        <w:spacing w:before="10"/>
        <w:rPr>
          <w:b/>
          <w:sz w:val="13"/>
        </w:rPr>
      </w:pPr>
    </w:p>
    <w:p w14:paraId="51A97E1E" w14:textId="77777777" w:rsidR="005B5370" w:rsidRDefault="00000000">
      <w:pPr>
        <w:pStyle w:val="BodyText"/>
        <w:spacing w:before="101" w:line="314" w:lineRule="auto"/>
        <w:ind w:left="158"/>
      </w:pPr>
      <w:r>
        <w:rPr>
          <w:rFonts w:ascii="Times New Roman" w:hAnsi="Times New Roman"/>
          <w:shd w:val="clear" w:color="auto" w:fill="FFFF00"/>
        </w:rPr>
        <w:t xml:space="preserve"> </w:t>
      </w:r>
      <w:r>
        <w:rPr>
          <w:shd w:val="clear" w:color="auto" w:fill="FFFF00"/>
        </w:rPr>
        <w:t>–Insert Company Name-</w:t>
      </w:r>
      <w:r>
        <w:t xml:space="preserve"> retains available the following emergency contact list for all employees in the event of an emergency.</w:t>
      </w:r>
    </w:p>
    <w:p w14:paraId="6E5817D7" w14:textId="77777777" w:rsidR="005B5370" w:rsidRDefault="005B5370">
      <w:pPr>
        <w:pStyle w:val="BodyText"/>
        <w:spacing w:before="9"/>
        <w:rPr>
          <w:sz w:val="22"/>
        </w:rPr>
      </w:pPr>
    </w:p>
    <w:tbl>
      <w:tblPr>
        <w:tblW w:w="0" w:type="auto"/>
        <w:tblInd w:w="408"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3061"/>
        <w:gridCol w:w="142"/>
        <w:gridCol w:w="1321"/>
        <w:gridCol w:w="699"/>
        <w:gridCol w:w="142"/>
        <w:gridCol w:w="1320"/>
        <w:gridCol w:w="1150"/>
      </w:tblGrid>
      <w:tr w:rsidR="005B5370" w14:paraId="066B2A7B" w14:textId="77777777">
        <w:trPr>
          <w:trHeight w:val="316"/>
        </w:trPr>
        <w:tc>
          <w:tcPr>
            <w:tcW w:w="7835" w:type="dxa"/>
            <w:gridSpan w:val="7"/>
            <w:tcBorders>
              <w:left w:val="double" w:sz="2" w:space="0" w:color="808080"/>
            </w:tcBorders>
            <w:shd w:val="clear" w:color="auto" w:fill="0C0C0C"/>
          </w:tcPr>
          <w:p w14:paraId="4497963B" w14:textId="77777777" w:rsidR="005B5370" w:rsidRDefault="00000000">
            <w:pPr>
              <w:pStyle w:val="TableParagraph"/>
              <w:spacing w:before="74"/>
              <w:ind w:left="2489" w:right="2456"/>
              <w:jc w:val="center"/>
              <w:rPr>
                <w:b/>
                <w:sz w:val="16"/>
              </w:rPr>
            </w:pPr>
            <w:proofErr w:type="gramStart"/>
            <w:r>
              <w:rPr>
                <w:b/>
                <w:color w:val="FFFFFF"/>
                <w:sz w:val="16"/>
              </w:rPr>
              <w:t>Emergency  Contact</w:t>
            </w:r>
            <w:proofErr w:type="gramEnd"/>
            <w:r>
              <w:rPr>
                <w:b/>
                <w:color w:val="FFFFFF"/>
                <w:sz w:val="16"/>
              </w:rPr>
              <w:t xml:space="preserve"> List</w:t>
            </w:r>
          </w:p>
        </w:tc>
      </w:tr>
      <w:tr w:rsidR="005B5370" w14:paraId="1ED1CAFE" w14:textId="77777777">
        <w:trPr>
          <w:trHeight w:val="278"/>
        </w:trPr>
        <w:tc>
          <w:tcPr>
            <w:tcW w:w="3061" w:type="dxa"/>
            <w:vMerge w:val="restart"/>
            <w:tcBorders>
              <w:left w:val="double" w:sz="2" w:space="0" w:color="808080"/>
            </w:tcBorders>
            <w:shd w:val="clear" w:color="auto" w:fill="D9D9D9"/>
          </w:tcPr>
          <w:p w14:paraId="58496A61" w14:textId="77777777" w:rsidR="005B5370" w:rsidRDefault="005B5370">
            <w:pPr>
              <w:pStyle w:val="TableParagraph"/>
              <w:rPr>
                <w:rFonts w:ascii="Times New Roman"/>
                <w:sz w:val="16"/>
              </w:rPr>
            </w:pPr>
          </w:p>
        </w:tc>
        <w:tc>
          <w:tcPr>
            <w:tcW w:w="4774" w:type="dxa"/>
            <w:gridSpan w:val="6"/>
            <w:shd w:val="clear" w:color="auto" w:fill="D9D9D9"/>
          </w:tcPr>
          <w:p w14:paraId="1382DFD6" w14:textId="77777777" w:rsidR="005B5370" w:rsidRDefault="00000000">
            <w:pPr>
              <w:pStyle w:val="TableParagraph"/>
              <w:spacing w:before="73" w:line="186" w:lineRule="exact"/>
              <w:ind w:left="125"/>
              <w:rPr>
                <w:b/>
                <w:sz w:val="16"/>
              </w:rPr>
            </w:pPr>
            <w:r>
              <w:rPr>
                <w:b/>
                <w:sz w:val="16"/>
              </w:rPr>
              <w:t>Contact Details</w:t>
            </w:r>
          </w:p>
        </w:tc>
      </w:tr>
      <w:tr w:rsidR="005B5370" w14:paraId="096C2CD0" w14:textId="77777777">
        <w:trPr>
          <w:trHeight w:val="279"/>
        </w:trPr>
        <w:tc>
          <w:tcPr>
            <w:tcW w:w="3061" w:type="dxa"/>
            <w:vMerge/>
            <w:tcBorders>
              <w:top w:val="nil"/>
              <w:left w:val="double" w:sz="2" w:space="0" w:color="808080"/>
            </w:tcBorders>
            <w:shd w:val="clear" w:color="auto" w:fill="D9D9D9"/>
          </w:tcPr>
          <w:p w14:paraId="7165393A" w14:textId="77777777" w:rsidR="005B5370" w:rsidRDefault="005B5370">
            <w:pPr>
              <w:rPr>
                <w:sz w:val="2"/>
                <w:szCs w:val="2"/>
              </w:rPr>
            </w:pPr>
          </w:p>
        </w:tc>
        <w:tc>
          <w:tcPr>
            <w:tcW w:w="2162" w:type="dxa"/>
            <w:gridSpan w:val="3"/>
            <w:shd w:val="clear" w:color="auto" w:fill="D9D9D9"/>
          </w:tcPr>
          <w:p w14:paraId="535166CC" w14:textId="77777777" w:rsidR="005B5370" w:rsidRDefault="00000000">
            <w:pPr>
              <w:pStyle w:val="TableParagraph"/>
              <w:spacing w:before="73" w:line="186" w:lineRule="exact"/>
              <w:ind w:left="125"/>
              <w:rPr>
                <w:b/>
                <w:sz w:val="16"/>
              </w:rPr>
            </w:pPr>
            <w:r>
              <w:rPr>
                <w:b/>
                <w:sz w:val="16"/>
              </w:rPr>
              <w:t>Telephone</w:t>
            </w:r>
          </w:p>
        </w:tc>
        <w:tc>
          <w:tcPr>
            <w:tcW w:w="2612" w:type="dxa"/>
            <w:gridSpan w:val="3"/>
            <w:shd w:val="clear" w:color="auto" w:fill="D9D9D9"/>
          </w:tcPr>
          <w:p w14:paraId="74E17C58" w14:textId="77777777" w:rsidR="005B5370" w:rsidRDefault="00000000">
            <w:pPr>
              <w:pStyle w:val="TableParagraph"/>
              <w:spacing w:before="73" w:line="186" w:lineRule="exact"/>
              <w:ind w:left="124"/>
              <w:rPr>
                <w:b/>
                <w:sz w:val="16"/>
              </w:rPr>
            </w:pPr>
            <w:r>
              <w:rPr>
                <w:b/>
                <w:sz w:val="16"/>
              </w:rPr>
              <w:t>Address</w:t>
            </w:r>
          </w:p>
        </w:tc>
      </w:tr>
      <w:tr w:rsidR="005B5370" w14:paraId="00E91164" w14:textId="77777777">
        <w:trPr>
          <w:trHeight w:val="278"/>
        </w:trPr>
        <w:tc>
          <w:tcPr>
            <w:tcW w:w="3061" w:type="dxa"/>
            <w:tcBorders>
              <w:left w:val="double" w:sz="2" w:space="0" w:color="808080"/>
            </w:tcBorders>
            <w:shd w:val="clear" w:color="auto" w:fill="D9D9D9"/>
          </w:tcPr>
          <w:p w14:paraId="15FFF052" w14:textId="77777777" w:rsidR="005B5370" w:rsidRDefault="00000000">
            <w:pPr>
              <w:pStyle w:val="TableParagraph"/>
              <w:spacing w:before="76" w:line="183" w:lineRule="exact"/>
              <w:ind w:left="147"/>
              <w:rPr>
                <w:b/>
                <w:sz w:val="16"/>
              </w:rPr>
            </w:pPr>
            <w:r>
              <w:rPr>
                <w:b/>
                <w:sz w:val="16"/>
              </w:rPr>
              <w:t>Local Police Department</w:t>
            </w:r>
          </w:p>
        </w:tc>
        <w:tc>
          <w:tcPr>
            <w:tcW w:w="142" w:type="dxa"/>
            <w:tcBorders>
              <w:right w:val="nil"/>
            </w:tcBorders>
          </w:tcPr>
          <w:p w14:paraId="16B33B94" w14:textId="77777777" w:rsidR="005B5370" w:rsidRDefault="005B5370">
            <w:pPr>
              <w:pStyle w:val="TableParagraph"/>
              <w:rPr>
                <w:rFonts w:ascii="Times New Roman"/>
                <w:sz w:val="16"/>
              </w:rPr>
            </w:pPr>
          </w:p>
        </w:tc>
        <w:tc>
          <w:tcPr>
            <w:tcW w:w="1321" w:type="dxa"/>
            <w:tcBorders>
              <w:left w:val="nil"/>
              <w:right w:val="nil"/>
            </w:tcBorders>
            <w:shd w:val="clear" w:color="auto" w:fill="FFFF00"/>
          </w:tcPr>
          <w:p w14:paraId="750162AC" w14:textId="77777777" w:rsidR="005B5370" w:rsidRDefault="00000000">
            <w:pPr>
              <w:pStyle w:val="TableParagraph"/>
              <w:spacing w:before="76" w:line="183" w:lineRule="exact"/>
              <w:ind w:left="6" w:right="-15"/>
              <w:jc w:val="center"/>
              <w:rPr>
                <w:sz w:val="16"/>
              </w:rPr>
            </w:pPr>
            <w:r>
              <w:rPr>
                <w:sz w:val="16"/>
              </w:rPr>
              <w:t>-Insert</w:t>
            </w:r>
            <w:r>
              <w:rPr>
                <w:spacing w:val="-2"/>
                <w:sz w:val="16"/>
              </w:rPr>
              <w:t xml:space="preserve"> </w:t>
            </w:r>
            <w:r>
              <w:rPr>
                <w:sz w:val="16"/>
              </w:rPr>
              <w:t>Number-</w:t>
            </w:r>
          </w:p>
        </w:tc>
        <w:tc>
          <w:tcPr>
            <w:tcW w:w="699" w:type="dxa"/>
            <w:tcBorders>
              <w:left w:val="nil"/>
            </w:tcBorders>
          </w:tcPr>
          <w:p w14:paraId="51334C61" w14:textId="77777777" w:rsidR="005B5370" w:rsidRDefault="005B5370">
            <w:pPr>
              <w:pStyle w:val="TableParagraph"/>
              <w:rPr>
                <w:rFonts w:ascii="Times New Roman"/>
                <w:sz w:val="16"/>
              </w:rPr>
            </w:pPr>
          </w:p>
        </w:tc>
        <w:tc>
          <w:tcPr>
            <w:tcW w:w="142" w:type="dxa"/>
            <w:tcBorders>
              <w:right w:val="nil"/>
            </w:tcBorders>
          </w:tcPr>
          <w:p w14:paraId="380614A8" w14:textId="77777777" w:rsidR="005B5370" w:rsidRDefault="005B5370">
            <w:pPr>
              <w:pStyle w:val="TableParagraph"/>
              <w:rPr>
                <w:rFonts w:ascii="Times New Roman"/>
                <w:sz w:val="16"/>
              </w:rPr>
            </w:pPr>
          </w:p>
        </w:tc>
        <w:tc>
          <w:tcPr>
            <w:tcW w:w="1320" w:type="dxa"/>
            <w:tcBorders>
              <w:left w:val="nil"/>
              <w:right w:val="nil"/>
            </w:tcBorders>
            <w:shd w:val="clear" w:color="auto" w:fill="FFFF00"/>
          </w:tcPr>
          <w:p w14:paraId="5C534EB1" w14:textId="77777777" w:rsidR="005B5370" w:rsidRDefault="00000000">
            <w:pPr>
              <w:pStyle w:val="TableParagraph"/>
              <w:spacing w:before="76" w:line="183" w:lineRule="exact"/>
              <w:ind w:left="4" w:right="-15"/>
              <w:jc w:val="center"/>
              <w:rPr>
                <w:sz w:val="16"/>
              </w:rPr>
            </w:pPr>
            <w:r>
              <w:rPr>
                <w:sz w:val="16"/>
              </w:rPr>
              <w:t>-Insert</w:t>
            </w:r>
            <w:r>
              <w:rPr>
                <w:spacing w:val="-5"/>
                <w:sz w:val="16"/>
              </w:rPr>
              <w:t xml:space="preserve"> </w:t>
            </w:r>
            <w:r>
              <w:rPr>
                <w:sz w:val="16"/>
              </w:rPr>
              <w:t>Address-</w:t>
            </w:r>
          </w:p>
        </w:tc>
        <w:tc>
          <w:tcPr>
            <w:tcW w:w="1150" w:type="dxa"/>
            <w:tcBorders>
              <w:left w:val="nil"/>
            </w:tcBorders>
          </w:tcPr>
          <w:p w14:paraId="02FEB818" w14:textId="77777777" w:rsidR="005B5370" w:rsidRDefault="005B5370">
            <w:pPr>
              <w:pStyle w:val="TableParagraph"/>
              <w:rPr>
                <w:rFonts w:ascii="Times New Roman"/>
                <w:sz w:val="16"/>
              </w:rPr>
            </w:pPr>
          </w:p>
        </w:tc>
      </w:tr>
      <w:tr w:rsidR="005B5370" w14:paraId="75BAE61D" w14:textId="77777777">
        <w:trPr>
          <w:trHeight w:val="279"/>
        </w:trPr>
        <w:tc>
          <w:tcPr>
            <w:tcW w:w="3061" w:type="dxa"/>
            <w:tcBorders>
              <w:left w:val="double" w:sz="2" w:space="0" w:color="808080"/>
            </w:tcBorders>
            <w:shd w:val="clear" w:color="auto" w:fill="D9D9D9"/>
          </w:tcPr>
          <w:p w14:paraId="084CE44E" w14:textId="77777777" w:rsidR="005B5370" w:rsidRDefault="00000000">
            <w:pPr>
              <w:pStyle w:val="TableParagraph"/>
              <w:spacing w:before="76" w:line="183" w:lineRule="exact"/>
              <w:ind w:left="147"/>
              <w:rPr>
                <w:b/>
                <w:sz w:val="16"/>
              </w:rPr>
            </w:pPr>
            <w:r>
              <w:rPr>
                <w:b/>
                <w:sz w:val="16"/>
              </w:rPr>
              <w:t>Local Fire Department:</w:t>
            </w:r>
          </w:p>
        </w:tc>
        <w:tc>
          <w:tcPr>
            <w:tcW w:w="142" w:type="dxa"/>
            <w:tcBorders>
              <w:right w:val="nil"/>
            </w:tcBorders>
          </w:tcPr>
          <w:p w14:paraId="08DF2693" w14:textId="77777777" w:rsidR="005B5370" w:rsidRDefault="005B5370">
            <w:pPr>
              <w:pStyle w:val="TableParagraph"/>
              <w:rPr>
                <w:rFonts w:ascii="Times New Roman"/>
                <w:sz w:val="16"/>
              </w:rPr>
            </w:pPr>
          </w:p>
        </w:tc>
        <w:tc>
          <w:tcPr>
            <w:tcW w:w="1321" w:type="dxa"/>
            <w:tcBorders>
              <w:left w:val="nil"/>
              <w:right w:val="nil"/>
            </w:tcBorders>
            <w:shd w:val="clear" w:color="auto" w:fill="FFFF00"/>
          </w:tcPr>
          <w:p w14:paraId="73D79C7D" w14:textId="77777777" w:rsidR="005B5370" w:rsidRDefault="00000000">
            <w:pPr>
              <w:pStyle w:val="TableParagraph"/>
              <w:spacing w:before="76" w:line="183" w:lineRule="exact"/>
              <w:ind w:left="6" w:right="-15"/>
              <w:jc w:val="center"/>
              <w:rPr>
                <w:sz w:val="16"/>
              </w:rPr>
            </w:pPr>
            <w:r>
              <w:rPr>
                <w:sz w:val="16"/>
              </w:rPr>
              <w:t>-Insert</w:t>
            </w:r>
            <w:r>
              <w:rPr>
                <w:spacing w:val="-2"/>
                <w:sz w:val="16"/>
              </w:rPr>
              <w:t xml:space="preserve"> </w:t>
            </w:r>
            <w:r>
              <w:rPr>
                <w:sz w:val="16"/>
              </w:rPr>
              <w:t>Number-</w:t>
            </w:r>
          </w:p>
        </w:tc>
        <w:tc>
          <w:tcPr>
            <w:tcW w:w="699" w:type="dxa"/>
            <w:tcBorders>
              <w:left w:val="nil"/>
            </w:tcBorders>
          </w:tcPr>
          <w:p w14:paraId="319B578F" w14:textId="77777777" w:rsidR="005B5370" w:rsidRDefault="005B5370">
            <w:pPr>
              <w:pStyle w:val="TableParagraph"/>
              <w:rPr>
                <w:rFonts w:ascii="Times New Roman"/>
                <w:sz w:val="16"/>
              </w:rPr>
            </w:pPr>
          </w:p>
        </w:tc>
        <w:tc>
          <w:tcPr>
            <w:tcW w:w="142" w:type="dxa"/>
            <w:tcBorders>
              <w:right w:val="nil"/>
            </w:tcBorders>
          </w:tcPr>
          <w:p w14:paraId="2F7AE76F" w14:textId="77777777" w:rsidR="005B5370" w:rsidRDefault="005B5370">
            <w:pPr>
              <w:pStyle w:val="TableParagraph"/>
              <w:rPr>
                <w:rFonts w:ascii="Times New Roman"/>
                <w:sz w:val="16"/>
              </w:rPr>
            </w:pPr>
          </w:p>
        </w:tc>
        <w:tc>
          <w:tcPr>
            <w:tcW w:w="1320" w:type="dxa"/>
            <w:tcBorders>
              <w:left w:val="nil"/>
              <w:right w:val="nil"/>
            </w:tcBorders>
            <w:shd w:val="clear" w:color="auto" w:fill="FFFF00"/>
          </w:tcPr>
          <w:p w14:paraId="190D690A" w14:textId="77777777" w:rsidR="005B5370" w:rsidRDefault="00000000">
            <w:pPr>
              <w:pStyle w:val="TableParagraph"/>
              <w:spacing w:before="76" w:line="183" w:lineRule="exact"/>
              <w:ind w:left="4" w:right="-15"/>
              <w:jc w:val="center"/>
              <w:rPr>
                <w:sz w:val="16"/>
              </w:rPr>
            </w:pPr>
            <w:r>
              <w:rPr>
                <w:sz w:val="16"/>
              </w:rPr>
              <w:t>-Insert</w:t>
            </w:r>
            <w:r>
              <w:rPr>
                <w:spacing w:val="-5"/>
                <w:sz w:val="16"/>
              </w:rPr>
              <w:t xml:space="preserve"> </w:t>
            </w:r>
            <w:r>
              <w:rPr>
                <w:sz w:val="16"/>
              </w:rPr>
              <w:t>Address-</w:t>
            </w:r>
          </w:p>
        </w:tc>
        <w:tc>
          <w:tcPr>
            <w:tcW w:w="1150" w:type="dxa"/>
            <w:tcBorders>
              <w:left w:val="nil"/>
            </w:tcBorders>
          </w:tcPr>
          <w:p w14:paraId="328364B3" w14:textId="77777777" w:rsidR="005B5370" w:rsidRDefault="005B5370">
            <w:pPr>
              <w:pStyle w:val="TableParagraph"/>
              <w:rPr>
                <w:rFonts w:ascii="Times New Roman"/>
                <w:sz w:val="16"/>
              </w:rPr>
            </w:pPr>
          </w:p>
        </w:tc>
      </w:tr>
      <w:tr w:rsidR="005B5370" w14:paraId="7217EA5E" w14:textId="77777777">
        <w:trPr>
          <w:trHeight w:val="281"/>
        </w:trPr>
        <w:tc>
          <w:tcPr>
            <w:tcW w:w="3061" w:type="dxa"/>
            <w:tcBorders>
              <w:left w:val="double" w:sz="2" w:space="0" w:color="808080"/>
            </w:tcBorders>
            <w:shd w:val="clear" w:color="auto" w:fill="D9D9D9"/>
          </w:tcPr>
          <w:p w14:paraId="1E1AE47E" w14:textId="77777777" w:rsidR="005B5370" w:rsidRDefault="00000000">
            <w:pPr>
              <w:pStyle w:val="TableParagraph"/>
              <w:spacing w:before="76" w:line="186" w:lineRule="exact"/>
              <w:ind w:left="147"/>
              <w:rPr>
                <w:b/>
                <w:sz w:val="16"/>
              </w:rPr>
            </w:pPr>
            <w:r>
              <w:rPr>
                <w:b/>
                <w:sz w:val="16"/>
              </w:rPr>
              <w:t>Ambulance Service:</w:t>
            </w:r>
          </w:p>
        </w:tc>
        <w:tc>
          <w:tcPr>
            <w:tcW w:w="142" w:type="dxa"/>
            <w:tcBorders>
              <w:right w:val="nil"/>
            </w:tcBorders>
          </w:tcPr>
          <w:p w14:paraId="08BC764A" w14:textId="77777777" w:rsidR="005B5370" w:rsidRDefault="005B5370">
            <w:pPr>
              <w:pStyle w:val="TableParagraph"/>
              <w:rPr>
                <w:rFonts w:ascii="Times New Roman"/>
                <w:sz w:val="16"/>
              </w:rPr>
            </w:pPr>
          </w:p>
        </w:tc>
        <w:tc>
          <w:tcPr>
            <w:tcW w:w="1321" w:type="dxa"/>
            <w:tcBorders>
              <w:left w:val="nil"/>
              <w:right w:val="nil"/>
            </w:tcBorders>
            <w:shd w:val="clear" w:color="auto" w:fill="FFFF00"/>
          </w:tcPr>
          <w:p w14:paraId="4112B76B" w14:textId="77777777" w:rsidR="005B5370" w:rsidRDefault="00000000">
            <w:pPr>
              <w:pStyle w:val="TableParagraph"/>
              <w:spacing w:before="76" w:line="186" w:lineRule="exact"/>
              <w:ind w:left="6" w:right="-15"/>
              <w:jc w:val="center"/>
              <w:rPr>
                <w:sz w:val="16"/>
              </w:rPr>
            </w:pPr>
            <w:r>
              <w:rPr>
                <w:sz w:val="16"/>
              </w:rPr>
              <w:t>-Insert</w:t>
            </w:r>
            <w:r>
              <w:rPr>
                <w:spacing w:val="-2"/>
                <w:sz w:val="16"/>
              </w:rPr>
              <w:t xml:space="preserve"> </w:t>
            </w:r>
            <w:r>
              <w:rPr>
                <w:sz w:val="16"/>
              </w:rPr>
              <w:t>Number-</w:t>
            </w:r>
          </w:p>
        </w:tc>
        <w:tc>
          <w:tcPr>
            <w:tcW w:w="699" w:type="dxa"/>
            <w:tcBorders>
              <w:left w:val="nil"/>
            </w:tcBorders>
          </w:tcPr>
          <w:p w14:paraId="0613691A" w14:textId="77777777" w:rsidR="005B5370" w:rsidRDefault="005B5370">
            <w:pPr>
              <w:pStyle w:val="TableParagraph"/>
              <w:rPr>
                <w:rFonts w:ascii="Times New Roman"/>
                <w:sz w:val="16"/>
              </w:rPr>
            </w:pPr>
          </w:p>
        </w:tc>
        <w:tc>
          <w:tcPr>
            <w:tcW w:w="142" w:type="dxa"/>
            <w:tcBorders>
              <w:right w:val="nil"/>
            </w:tcBorders>
          </w:tcPr>
          <w:p w14:paraId="31B3CD22" w14:textId="77777777" w:rsidR="005B5370" w:rsidRDefault="005B5370">
            <w:pPr>
              <w:pStyle w:val="TableParagraph"/>
              <w:rPr>
                <w:rFonts w:ascii="Times New Roman"/>
                <w:sz w:val="16"/>
              </w:rPr>
            </w:pPr>
          </w:p>
        </w:tc>
        <w:tc>
          <w:tcPr>
            <w:tcW w:w="1320" w:type="dxa"/>
            <w:tcBorders>
              <w:left w:val="nil"/>
              <w:right w:val="nil"/>
            </w:tcBorders>
            <w:shd w:val="clear" w:color="auto" w:fill="FFFF00"/>
          </w:tcPr>
          <w:p w14:paraId="59D15E27" w14:textId="77777777" w:rsidR="005B5370" w:rsidRDefault="00000000">
            <w:pPr>
              <w:pStyle w:val="TableParagraph"/>
              <w:spacing w:before="76" w:line="186" w:lineRule="exact"/>
              <w:ind w:left="4" w:right="-15"/>
              <w:jc w:val="center"/>
              <w:rPr>
                <w:sz w:val="16"/>
              </w:rPr>
            </w:pPr>
            <w:r>
              <w:rPr>
                <w:sz w:val="16"/>
              </w:rPr>
              <w:t>-Insert</w:t>
            </w:r>
            <w:r>
              <w:rPr>
                <w:spacing w:val="-5"/>
                <w:sz w:val="16"/>
              </w:rPr>
              <w:t xml:space="preserve"> </w:t>
            </w:r>
            <w:r>
              <w:rPr>
                <w:sz w:val="16"/>
              </w:rPr>
              <w:t>Address-</w:t>
            </w:r>
          </w:p>
        </w:tc>
        <w:tc>
          <w:tcPr>
            <w:tcW w:w="1150" w:type="dxa"/>
            <w:tcBorders>
              <w:left w:val="nil"/>
            </w:tcBorders>
          </w:tcPr>
          <w:p w14:paraId="5015DEFA" w14:textId="77777777" w:rsidR="005B5370" w:rsidRDefault="005B5370">
            <w:pPr>
              <w:pStyle w:val="TableParagraph"/>
              <w:rPr>
                <w:rFonts w:ascii="Times New Roman"/>
                <w:sz w:val="16"/>
              </w:rPr>
            </w:pPr>
          </w:p>
        </w:tc>
      </w:tr>
      <w:tr w:rsidR="005B5370" w14:paraId="79A2C62C" w14:textId="77777777">
        <w:trPr>
          <w:trHeight w:val="279"/>
        </w:trPr>
        <w:tc>
          <w:tcPr>
            <w:tcW w:w="3061" w:type="dxa"/>
            <w:tcBorders>
              <w:left w:val="double" w:sz="2" w:space="0" w:color="808080"/>
            </w:tcBorders>
            <w:shd w:val="clear" w:color="auto" w:fill="D9D9D9"/>
          </w:tcPr>
          <w:p w14:paraId="1A871847" w14:textId="77777777" w:rsidR="005B5370" w:rsidRDefault="00000000">
            <w:pPr>
              <w:pStyle w:val="TableParagraph"/>
              <w:spacing w:before="73" w:line="186" w:lineRule="exact"/>
              <w:ind w:left="147"/>
              <w:rPr>
                <w:b/>
                <w:sz w:val="16"/>
              </w:rPr>
            </w:pPr>
            <w:r>
              <w:rPr>
                <w:b/>
                <w:sz w:val="16"/>
              </w:rPr>
              <w:t>Hospital:</w:t>
            </w:r>
          </w:p>
        </w:tc>
        <w:tc>
          <w:tcPr>
            <w:tcW w:w="142" w:type="dxa"/>
            <w:tcBorders>
              <w:right w:val="nil"/>
            </w:tcBorders>
          </w:tcPr>
          <w:p w14:paraId="4BBB26A5" w14:textId="77777777" w:rsidR="005B5370" w:rsidRDefault="005B5370">
            <w:pPr>
              <w:pStyle w:val="TableParagraph"/>
              <w:rPr>
                <w:rFonts w:ascii="Times New Roman"/>
                <w:sz w:val="16"/>
              </w:rPr>
            </w:pPr>
          </w:p>
        </w:tc>
        <w:tc>
          <w:tcPr>
            <w:tcW w:w="1321" w:type="dxa"/>
            <w:tcBorders>
              <w:left w:val="nil"/>
              <w:right w:val="nil"/>
            </w:tcBorders>
            <w:shd w:val="clear" w:color="auto" w:fill="FFFF00"/>
          </w:tcPr>
          <w:p w14:paraId="65C67363" w14:textId="77777777" w:rsidR="005B5370" w:rsidRDefault="00000000">
            <w:pPr>
              <w:pStyle w:val="TableParagraph"/>
              <w:spacing w:before="73" w:line="186" w:lineRule="exact"/>
              <w:ind w:left="6" w:right="-15"/>
              <w:jc w:val="center"/>
              <w:rPr>
                <w:sz w:val="16"/>
              </w:rPr>
            </w:pPr>
            <w:r>
              <w:rPr>
                <w:sz w:val="16"/>
              </w:rPr>
              <w:t>-Insert</w:t>
            </w:r>
            <w:r>
              <w:rPr>
                <w:spacing w:val="-2"/>
                <w:sz w:val="16"/>
              </w:rPr>
              <w:t xml:space="preserve"> </w:t>
            </w:r>
            <w:r>
              <w:rPr>
                <w:sz w:val="16"/>
              </w:rPr>
              <w:t>Number-</w:t>
            </w:r>
          </w:p>
        </w:tc>
        <w:tc>
          <w:tcPr>
            <w:tcW w:w="699" w:type="dxa"/>
            <w:tcBorders>
              <w:left w:val="nil"/>
            </w:tcBorders>
          </w:tcPr>
          <w:p w14:paraId="094588F1" w14:textId="77777777" w:rsidR="005B5370" w:rsidRDefault="005B5370">
            <w:pPr>
              <w:pStyle w:val="TableParagraph"/>
              <w:rPr>
                <w:rFonts w:ascii="Times New Roman"/>
                <w:sz w:val="16"/>
              </w:rPr>
            </w:pPr>
          </w:p>
        </w:tc>
        <w:tc>
          <w:tcPr>
            <w:tcW w:w="142" w:type="dxa"/>
            <w:tcBorders>
              <w:right w:val="nil"/>
            </w:tcBorders>
          </w:tcPr>
          <w:p w14:paraId="4BA32F36" w14:textId="77777777" w:rsidR="005B5370" w:rsidRDefault="005B5370">
            <w:pPr>
              <w:pStyle w:val="TableParagraph"/>
              <w:rPr>
                <w:rFonts w:ascii="Times New Roman"/>
                <w:sz w:val="16"/>
              </w:rPr>
            </w:pPr>
          </w:p>
        </w:tc>
        <w:tc>
          <w:tcPr>
            <w:tcW w:w="1320" w:type="dxa"/>
            <w:tcBorders>
              <w:left w:val="nil"/>
              <w:right w:val="nil"/>
            </w:tcBorders>
            <w:shd w:val="clear" w:color="auto" w:fill="FFFF00"/>
          </w:tcPr>
          <w:p w14:paraId="4E570428" w14:textId="77777777" w:rsidR="005B5370" w:rsidRDefault="00000000">
            <w:pPr>
              <w:pStyle w:val="TableParagraph"/>
              <w:spacing w:before="73" w:line="186" w:lineRule="exact"/>
              <w:ind w:left="4" w:right="-15"/>
              <w:jc w:val="center"/>
              <w:rPr>
                <w:sz w:val="16"/>
              </w:rPr>
            </w:pPr>
            <w:r>
              <w:rPr>
                <w:sz w:val="16"/>
              </w:rPr>
              <w:t>-Insert</w:t>
            </w:r>
            <w:r>
              <w:rPr>
                <w:spacing w:val="-5"/>
                <w:sz w:val="16"/>
              </w:rPr>
              <w:t xml:space="preserve"> </w:t>
            </w:r>
            <w:r>
              <w:rPr>
                <w:sz w:val="16"/>
              </w:rPr>
              <w:t>Address-</w:t>
            </w:r>
          </w:p>
        </w:tc>
        <w:tc>
          <w:tcPr>
            <w:tcW w:w="1150" w:type="dxa"/>
            <w:tcBorders>
              <w:left w:val="nil"/>
            </w:tcBorders>
          </w:tcPr>
          <w:p w14:paraId="7B474EB1" w14:textId="77777777" w:rsidR="005B5370" w:rsidRDefault="005B5370">
            <w:pPr>
              <w:pStyle w:val="TableParagraph"/>
              <w:rPr>
                <w:rFonts w:ascii="Times New Roman"/>
                <w:sz w:val="16"/>
              </w:rPr>
            </w:pPr>
          </w:p>
        </w:tc>
      </w:tr>
      <w:tr w:rsidR="005B5370" w14:paraId="51C479C9" w14:textId="77777777">
        <w:trPr>
          <w:trHeight w:val="279"/>
        </w:trPr>
        <w:tc>
          <w:tcPr>
            <w:tcW w:w="3061" w:type="dxa"/>
            <w:tcBorders>
              <w:left w:val="double" w:sz="2" w:space="0" w:color="808080"/>
            </w:tcBorders>
            <w:shd w:val="clear" w:color="auto" w:fill="D9D9D9"/>
          </w:tcPr>
          <w:p w14:paraId="74997925" w14:textId="77777777" w:rsidR="005B5370" w:rsidRDefault="00000000">
            <w:pPr>
              <w:pStyle w:val="TableParagraph"/>
              <w:spacing w:before="73" w:line="186" w:lineRule="exact"/>
              <w:ind w:left="147"/>
              <w:rPr>
                <w:b/>
                <w:sz w:val="16"/>
              </w:rPr>
            </w:pPr>
            <w:r>
              <w:rPr>
                <w:b/>
                <w:sz w:val="16"/>
              </w:rPr>
              <w:t>Insurance Company:</w:t>
            </w:r>
          </w:p>
        </w:tc>
        <w:tc>
          <w:tcPr>
            <w:tcW w:w="142" w:type="dxa"/>
            <w:tcBorders>
              <w:right w:val="nil"/>
            </w:tcBorders>
          </w:tcPr>
          <w:p w14:paraId="3EC987B0" w14:textId="77777777" w:rsidR="005B5370" w:rsidRDefault="005B5370">
            <w:pPr>
              <w:pStyle w:val="TableParagraph"/>
              <w:rPr>
                <w:rFonts w:ascii="Times New Roman"/>
                <w:sz w:val="16"/>
              </w:rPr>
            </w:pPr>
          </w:p>
        </w:tc>
        <w:tc>
          <w:tcPr>
            <w:tcW w:w="1321" w:type="dxa"/>
            <w:tcBorders>
              <w:left w:val="nil"/>
              <w:right w:val="nil"/>
            </w:tcBorders>
            <w:shd w:val="clear" w:color="auto" w:fill="FFFF00"/>
          </w:tcPr>
          <w:p w14:paraId="54673F88" w14:textId="77777777" w:rsidR="005B5370" w:rsidRDefault="00000000">
            <w:pPr>
              <w:pStyle w:val="TableParagraph"/>
              <w:spacing w:before="73" w:line="186" w:lineRule="exact"/>
              <w:ind w:left="6" w:right="-15"/>
              <w:jc w:val="center"/>
              <w:rPr>
                <w:sz w:val="16"/>
              </w:rPr>
            </w:pPr>
            <w:r>
              <w:rPr>
                <w:sz w:val="16"/>
              </w:rPr>
              <w:t>-Insert</w:t>
            </w:r>
            <w:r>
              <w:rPr>
                <w:spacing w:val="-2"/>
                <w:sz w:val="16"/>
              </w:rPr>
              <w:t xml:space="preserve"> </w:t>
            </w:r>
            <w:r>
              <w:rPr>
                <w:sz w:val="16"/>
              </w:rPr>
              <w:t>Number-</w:t>
            </w:r>
          </w:p>
        </w:tc>
        <w:tc>
          <w:tcPr>
            <w:tcW w:w="699" w:type="dxa"/>
            <w:tcBorders>
              <w:left w:val="nil"/>
            </w:tcBorders>
          </w:tcPr>
          <w:p w14:paraId="17FD2105" w14:textId="77777777" w:rsidR="005B5370" w:rsidRDefault="005B5370">
            <w:pPr>
              <w:pStyle w:val="TableParagraph"/>
              <w:rPr>
                <w:rFonts w:ascii="Times New Roman"/>
                <w:sz w:val="16"/>
              </w:rPr>
            </w:pPr>
          </w:p>
        </w:tc>
        <w:tc>
          <w:tcPr>
            <w:tcW w:w="142" w:type="dxa"/>
            <w:tcBorders>
              <w:right w:val="nil"/>
            </w:tcBorders>
          </w:tcPr>
          <w:p w14:paraId="64E883C6" w14:textId="77777777" w:rsidR="005B5370" w:rsidRDefault="005B5370">
            <w:pPr>
              <w:pStyle w:val="TableParagraph"/>
              <w:rPr>
                <w:rFonts w:ascii="Times New Roman"/>
                <w:sz w:val="16"/>
              </w:rPr>
            </w:pPr>
          </w:p>
        </w:tc>
        <w:tc>
          <w:tcPr>
            <w:tcW w:w="1320" w:type="dxa"/>
            <w:tcBorders>
              <w:left w:val="nil"/>
              <w:right w:val="nil"/>
            </w:tcBorders>
            <w:shd w:val="clear" w:color="auto" w:fill="FFFF00"/>
          </w:tcPr>
          <w:p w14:paraId="47141D4B" w14:textId="77777777" w:rsidR="005B5370" w:rsidRDefault="00000000">
            <w:pPr>
              <w:pStyle w:val="TableParagraph"/>
              <w:spacing w:before="73" w:line="186" w:lineRule="exact"/>
              <w:ind w:left="4" w:right="-15"/>
              <w:jc w:val="center"/>
              <w:rPr>
                <w:sz w:val="16"/>
              </w:rPr>
            </w:pPr>
            <w:r>
              <w:rPr>
                <w:sz w:val="16"/>
              </w:rPr>
              <w:t>-Insert</w:t>
            </w:r>
            <w:r>
              <w:rPr>
                <w:spacing w:val="-5"/>
                <w:sz w:val="16"/>
              </w:rPr>
              <w:t xml:space="preserve"> </w:t>
            </w:r>
            <w:r>
              <w:rPr>
                <w:sz w:val="16"/>
              </w:rPr>
              <w:t>Address-</w:t>
            </w:r>
          </w:p>
        </w:tc>
        <w:tc>
          <w:tcPr>
            <w:tcW w:w="1150" w:type="dxa"/>
            <w:tcBorders>
              <w:left w:val="nil"/>
            </w:tcBorders>
          </w:tcPr>
          <w:p w14:paraId="69B4A255" w14:textId="77777777" w:rsidR="005B5370" w:rsidRDefault="005B5370">
            <w:pPr>
              <w:pStyle w:val="TableParagraph"/>
              <w:rPr>
                <w:rFonts w:ascii="Times New Roman"/>
                <w:sz w:val="16"/>
              </w:rPr>
            </w:pPr>
          </w:p>
        </w:tc>
      </w:tr>
      <w:tr w:rsidR="005B5370" w14:paraId="2CF6ABE6" w14:textId="77777777">
        <w:trPr>
          <w:trHeight w:val="279"/>
        </w:trPr>
        <w:tc>
          <w:tcPr>
            <w:tcW w:w="3061" w:type="dxa"/>
            <w:tcBorders>
              <w:left w:val="double" w:sz="2" w:space="0" w:color="808080"/>
            </w:tcBorders>
            <w:shd w:val="clear" w:color="auto" w:fill="D9D9D9"/>
          </w:tcPr>
          <w:p w14:paraId="7980E4DD" w14:textId="77777777" w:rsidR="005B5370" w:rsidRDefault="00000000">
            <w:pPr>
              <w:pStyle w:val="TableParagraph"/>
              <w:spacing w:before="74" w:line="186" w:lineRule="exact"/>
              <w:ind w:left="147"/>
              <w:rPr>
                <w:b/>
                <w:sz w:val="16"/>
              </w:rPr>
            </w:pPr>
            <w:r>
              <w:rPr>
                <w:b/>
                <w:sz w:val="16"/>
              </w:rPr>
              <w:t>Telephone Company:</w:t>
            </w:r>
          </w:p>
        </w:tc>
        <w:tc>
          <w:tcPr>
            <w:tcW w:w="142" w:type="dxa"/>
            <w:tcBorders>
              <w:right w:val="nil"/>
            </w:tcBorders>
          </w:tcPr>
          <w:p w14:paraId="60D8F21C" w14:textId="77777777" w:rsidR="005B5370" w:rsidRDefault="005B5370">
            <w:pPr>
              <w:pStyle w:val="TableParagraph"/>
              <w:rPr>
                <w:rFonts w:ascii="Times New Roman"/>
                <w:sz w:val="16"/>
              </w:rPr>
            </w:pPr>
          </w:p>
        </w:tc>
        <w:tc>
          <w:tcPr>
            <w:tcW w:w="1321" w:type="dxa"/>
            <w:tcBorders>
              <w:left w:val="nil"/>
              <w:right w:val="nil"/>
            </w:tcBorders>
            <w:shd w:val="clear" w:color="auto" w:fill="FFFF00"/>
          </w:tcPr>
          <w:p w14:paraId="7DCD17E0" w14:textId="77777777" w:rsidR="005B5370" w:rsidRDefault="00000000">
            <w:pPr>
              <w:pStyle w:val="TableParagraph"/>
              <w:spacing w:before="74" w:line="186" w:lineRule="exact"/>
              <w:ind w:left="6" w:right="-15"/>
              <w:jc w:val="center"/>
              <w:rPr>
                <w:sz w:val="16"/>
              </w:rPr>
            </w:pPr>
            <w:r>
              <w:rPr>
                <w:sz w:val="16"/>
              </w:rPr>
              <w:t>-Insert</w:t>
            </w:r>
            <w:r>
              <w:rPr>
                <w:spacing w:val="-2"/>
                <w:sz w:val="16"/>
              </w:rPr>
              <w:t xml:space="preserve"> </w:t>
            </w:r>
            <w:r>
              <w:rPr>
                <w:sz w:val="16"/>
              </w:rPr>
              <w:t>Number-</w:t>
            </w:r>
          </w:p>
        </w:tc>
        <w:tc>
          <w:tcPr>
            <w:tcW w:w="699" w:type="dxa"/>
            <w:tcBorders>
              <w:left w:val="nil"/>
            </w:tcBorders>
          </w:tcPr>
          <w:p w14:paraId="4019E84F" w14:textId="77777777" w:rsidR="005B5370" w:rsidRDefault="005B5370">
            <w:pPr>
              <w:pStyle w:val="TableParagraph"/>
              <w:rPr>
                <w:rFonts w:ascii="Times New Roman"/>
                <w:sz w:val="16"/>
              </w:rPr>
            </w:pPr>
          </w:p>
        </w:tc>
        <w:tc>
          <w:tcPr>
            <w:tcW w:w="142" w:type="dxa"/>
            <w:tcBorders>
              <w:right w:val="nil"/>
            </w:tcBorders>
          </w:tcPr>
          <w:p w14:paraId="3CF1E2F6" w14:textId="77777777" w:rsidR="005B5370" w:rsidRDefault="005B5370">
            <w:pPr>
              <w:pStyle w:val="TableParagraph"/>
              <w:rPr>
                <w:rFonts w:ascii="Times New Roman"/>
                <w:sz w:val="16"/>
              </w:rPr>
            </w:pPr>
          </w:p>
        </w:tc>
        <w:tc>
          <w:tcPr>
            <w:tcW w:w="1320" w:type="dxa"/>
            <w:tcBorders>
              <w:left w:val="nil"/>
              <w:right w:val="nil"/>
            </w:tcBorders>
            <w:shd w:val="clear" w:color="auto" w:fill="FFFF00"/>
          </w:tcPr>
          <w:p w14:paraId="269CBD0D" w14:textId="77777777" w:rsidR="005B5370" w:rsidRDefault="00000000">
            <w:pPr>
              <w:pStyle w:val="TableParagraph"/>
              <w:spacing w:before="74" w:line="186" w:lineRule="exact"/>
              <w:ind w:left="4" w:right="-15"/>
              <w:jc w:val="center"/>
              <w:rPr>
                <w:sz w:val="16"/>
              </w:rPr>
            </w:pPr>
            <w:r>
              <w:rPr>
                <w:sz w:val="16"/>
              </w:rPr>
              <w:t>-Insert</w:t>
            </w:r>
            <w:r>
              <w:rPr>
                <w:spacing w:val="-5"/>
                <w:sz w:val="16"/>
              </w:rPr>
              <w:t xml:space="preserve"> </w:t>
            </w:r>
            <w:r>
              <w:rPr>
                <w:sz w:val="16"/>
              </w:rPr>
              <w:t>Address-</w:t>
            </w:r>
          </w:p>
        </w:tc>
        <w:tc>
          <w:tcPr>
            <w:tcW w:w="1150" w:type="dxa"/>
            <w:tcBorders>
              <w:left w:val="nil"/>
            </w:tcBorders>
          </w:tcPr>
          <w:p w14:paraId="660D72B6" w14:textId="77777777" w:rsidR="005B5370" w:rsidRDefault="005B5370">
            <w:pPr>
              <w:pStyle w:val="TableParagraph"/>
              <w:rPr>
                <w:rFonts w:ascii="Times New Roman"/>
                <w:sz w:val="16"/>
              </w:rPr>
            </w:pPr>
          </w:p>
        </w:tc>
      </w:tr>
      <w:tr w:rsidR="005B5370" w14:paraId="6FA9D0F2" w14:textId="77777777">
        <w:trPr>
          <w:trHeight w:val="279"/>
        </w:trPr>
        <w:tc>
          <w:tcPr>
            <w:tcW w:w="3061" w:type="dxa"/>
            <w:tcBorders>
              <w:left w:val="double" w:sz="2" w:space="0" w:color="808080"/>
            </w:tcBorders>
            <w:shd w:val="clear" w:color="auto" w:fill="D9D9D9"/>
          </w:tcPr>
          <w:p w14:paraId="0E2D7318" w14:textId="77777777" w:rsidR="005B5370" w:rsidRDefault="00000000">
            <w:pPr>
              <w:pStyle w:val="TableParagraph"/>
              <w:spacing w:before="76" w:line="183" w:lineRule="exact"/>
              <w:ind w:left="147"/>
              <w:rPr>
                <w:b/>
                <w:sz w:val="16"/>
              </w:rPr>
            </w:pPr>
            <w:r>
              <w:rPr>
                <w:b/>
                <w:sz w:val="16"/>
              </w:rPr>
              <w:t>Gas/Heat Company:</w:t>
            </w:r>
          </w:p>
        </w:tc>
        <w:tc>
          <w:tcPr>
            <w:tcW w:w="142" w:type="dxa"/>
            <w:tcBorders>
              <w:right w:val="nil"/>
            </w:tcBorders>
          </w:tcPr>
          <w:p w14:paraId="00A51FB6" w14:textId="77777777" w:rsidR="005B5370" w:rsidRDefault="005B5370">
            <w:pPr>
              <w:pStyle w:val="TableParagraph"/>
              <w:rPr>
                <w:rFonts w:ascii="Times New Roman"/>
                <w:sz w:val="16"/>
              </w:rPr>
            </w:pPr>
          </w:p>
        </w:tc>
        <w:tc>
          <w:tcPr>
            <w:tcW w:w="1321" w:type="dxa"/>
            <w:tcBorders>
              <w:left w:val="nil"/>
              <w:right w:val="nil"/>
            </w:tcBorders>
            <w:shd w:val="clear" w:color="auto" w:fill="FFFF00"/>
          </w:tcPr>
          <w:p w14:paraId="59BE413D" w14:textId="77777777" w:rsidR="005B5370" w:rsidRDefault="00000000">
            <w:pPr>
              <w:pStyle w:val="TableParagraph"/>
              <w:spacing w:before="76" w:line="183" w:lineRule="exact"/>
              <w:ind w:left="6" w:right="-15"/>
              <w:jc w:val="center"/>
              <w:rPr>
                <w:sz w:val="16"/>
              </w:rPr>
            </w:pPr>
            <w:r>
              <w:rPr>
                <w:sz w:val="16"/>
              </w:rPr>
              <w:t>-Insert</w:t>
            </w:r>
            <w:r>
              <w:rPr>
                <w:spacing w:val="-2"/>
                <w:sz w:val="16"/>
              </w:rPr>
              <w:t xml:space="preserve"> </w:t>
            </w:r>
            <w:r>
              <w:rPr>
                <w:sz w:val="16"/>
              </w:rPr>
              <w:t>Number-</w:t>
            </w:r>
          </w:p>
        </w:tc>
        <w:tc>
          <w:tcPr>
            <w:tcW w:w="699" w:type="dxa"/>
            <w:tcBorders>
              <w:left w:val="nil"/>
            </w:tcBorders>
          </w:tcPr>
          <w:p w14:paraId="72D99CDF" w14:textId="77777777" w:rsidR="005B5370" w:rsidRDefault="005B5370">
            <w:pPr>
              <w:pStyle w:val="TableParagraph"/>
              <w:rPr>
                <w:rFonts w:ascii="Times New Roman"/>
                <w:sz w:val="16"/>
              </w:rPr>
            </w:pPr>
          </w:p>
        </w:tc>
        <w:tc>
          <w:tcPr>
            <w:tcW w:w="142" w:type="dxa"/>
            <w:tcBorders>
              <w:right w:val="nil"/>
            </w:tcBorders>
          </w:tcPr>
          <w:p w14:paraId="216408E8" w14:textId="77777777" w:rsidR="005B5370" w:rsidRDefault="005B5370">
            <w:pPr>
              <w:pStyle w:val="TableParagraph"/>
              <w:rPr>
                <w:rFonts w:ascii="Times New Roman"/>
                <w:sz w:val="16"/>
              </w:rPr>
            </w:pPr>
          </w:p>
        </w:tc>
        <w:tc>
          <w:tcPr>
            <w:tcW w:w="1320" w:type="dxa"/>
            <w:tcBorders>
              <w:left w:val="nil"/>
              <w:right w:val="nil"/>
            </w:tcBorders>
            <w:shd w:val="clear" w:color="auto" w:fill="FFFF00"/>
          </w:tcPr>
          <w:p w14:paraId="15B6635B" w14:textId="77777777" w:rsidR="005B5370" w:rsidRDefault="00000000">
            <w:pPr>
              <w:pStyle w:val="TableParagraph"/>
              <w:spacing w:before="76" w:line="183" w:lineRule="exact"/>
              <w:ind w:left="4" w:right="-15"/>
              <w:jc w:val="center"/>
              <w:rPr>
                <w:sz w:val="16"/>
              </w:rPr>
            </w:pPr>
            <w:r>
              <w:rPr>
                <w:sz w:val="16"/>
              </w:rPr>
              <w:t>-Insert</w:t>
            </w:r>
            <w:r>
              <w:rPr>
                <w:spacing w:val="-5"/>
                <w:sz w:val="16"/>
              </w:rPr>
              <w:t xml:space="preserve"> </w:t>
            </w:r>
            <w:r>
              <w:rPr>
                <w:sz w:val="16"/>
              </w:rPr>
              <w:t>Address-</w:t>
            </w:r>
          </w:p>
        </w:tc>
        <w:tc>
          <w:tcPr>
            <w:tcW w:w="1150" w:type="dxa"/>
            <w:tcBorders>
              <w:left w:val="nil"/>
            </w:tcBorders>
          </w:tcPr>
          <w:p w14:paraId="110E60F2" w14:textId="77777777" w:rsidR="005B5370" w:rsidRDefault="005B5370">
            <w:pPr>
              <w:pStyle w:val="TableParagraph"/>
              <w:rPr>
                <w:rFonts w:ascii="Times New Roman"/>
                <w:sz w:val="16"/>
              </w:rPr>
            </w:pPr>
          </w:p>
        </w:tc>
      </w:tr>
      <w:tr w:rsidR="005B5370" w14:paraId="38B055B1" w14:textId="77777777">
        <w:trPr>
          <w:trHeight w:val="278"/>
        </w:trPr>
        <w:tc>
          <w:tcPr>
            <w:tcW w:w="3061" w:type="dxa"/>
            <w:tcBorders>
              <w:left w:val="double" w:sz="2" w:space="0" w:color="808080"/>
            </w:tcBorders>
            <w:shd w:val="clear" w:color="auto" w:fill="D9D9D9"/>
          </w:tcPr>
          <w:p w14:paraId="60C1B41F" w14:textId="77777777" w:rsidR="005B5370" w:rsidRDefault="00000000">
            <w:pPr>
              <w:pStyle w:val="TableParagraph"/>
              <w:spacing w:before="76" w:line="183" w:lineRule="exact"/>
              <w:ind w:left="147"/>
              <w:rPr>
                <w:b/>
                <w:sz w:val="16"/>
              </w:rPr>
            </w:pPr>
            <w:r>
              <w:rPr>
                <w:b/>
                <w:sz w:val="16"/>
              </w:rPr>
              <w:t>Electric Company</w:t>
            </w:r>
          </w:p>
        </w:tc>
        <w:tc>
          <w:tcPr>
            <w:tcW w:w="142" w:type="dxa"/>
            <w:tcBorders>
              <w:right w:val="nil"/>
            </w:tcBorders>
          </w:tcPr>
          <w:p w14:paraId="0227EBCC" w14:textId="77777777" w:rsidR="005B5370" w:rsidRDefault="005B5370">
            <w:pPr>
              <w:pStyle w:val="TableParagraph"/>
              <w:rPr>
                <w:rFonts w:ascii="Times New Roman"/>
                <w:sz w:val="16"/>
              </w:rPr>
            </w:pPr>
          </w:p>
        </w:tc>
        <w:tc>
          <w:tcPr>
            <w:tcW w:w="1321" w:type="dxa"/>
            <w:tcBorders>
              <w:left w:val="nil"/>
              <w:right w:val="nil"/>
            </w:tcBorders>
            <w:shd w:val="clear" w:color="auto" w:fill="FFFF00"/>
          </w:tcPr>
          <w:p w14:paraId="508D9F1D" w14:textId="77777777" w:rsidR="005B5370" w:rsidRDefault="00000000">
            <w:pPr>
              <w:pStyle w:val="TableParagraph"/>
              <w:spacing w:before="76" w:line="183" w:lineRule="exact"/>
              <w:ind w:left="6" w:right="-15"/>
              <w:jc w:val="center"/>
              <w:rPr>
                <w:sz w:val="16"/>
              </w:rPr>
            </w:pPr>
            <w:r>
              <w:rPr>
                <w:sz w:val="16"/>
              </w:rPr>
              <w:t>-Insert</w:t>
            </w:r>
            <w:r>
              <w:rPr>
                <w:spacing w:val="-2"/>
                <w:sz w:val="16"/>
              </w:rPr>
              <w:t xml:space="preserve"> </w:t>
            </w:r>
            <w:r>
              <w:rPr>
                <w:sz w:val="16"/>
              </w:rPr>
              <w:t>Number-</w:t>
            </w:r>
          </w:p>
        </w:tc>
        <w:tc>
          <w:tcPr>
            <w:tcW w:w="699" w:type="dxa"/>
            <w:tcBorders>
              <w:left w:val="nil"/>
            </w:tcBorders>
          </w:tcPr>
          <w:p w14:paraId="641E099B" w14:textId="77777777" w:rsidR="005B5370" w:rsidRDefault="005B5370">
            <w:pPr>
              <w:pStyle w:val="TableParagraph"/>
              <w:rPr>
                <w:rFonts w:ascii="Times New Roman"/>
                <w:sz w:val="16"/>
              </w:rPr>
            </w:pPr>
          </w:p>
        </w:tc>
        <w:tc>
          <w:tcPr>
            <w:tcW w:w="142" w:type="dxa"/>
            <w:tcBorders>
              <w:right w:val="nil"/>
            </w:tcBorders>
          </w:tcPr>
          <w:p w14:paraId="6F6369A1" w14:textId="77777777" w:rsidR="005B5370" w:rsidRDefault="005B5370">
            <w:pPr>
              <w:pStyle w:val="TableParagraph"/>
              <w:rPr>
                <w:rFonts w:ascii="Times New Roman"/>
                <w:sz w:val="16"/>
              </w:rPr>
            </w:pPr>
          </w:p>
        </w:tc>
        <w:tc>
          <w:tcPr>
            <w:tcW w:w="1320" w:type="dxa"/>
            <w:tcBorders>
              <w:left w:val="nil"/>
              <w:right w:val="nil"/>
            </w:tcBorders>
            <w:shd w:val="clear" w:color="auto" w:fill="FFFF00"/>
          </w:tcPr>
          <w:p w14:paraId="53D83C06" w14:textId="77777777" w:rsidR="005B5370" w:rsidRDefault="00000000">
            <w:pPr>
              <w:pStyle w:val="TableParagraph"/>
              <w:spacing w:before="76" w:line="183" w:lineRule="exact"/>
              <w:ind w:left="4" w:right="-15"/>
              <w:jc w:val="center"/>
              <w:rPr>
                <w:sz w:val="16"/>
              </w:rPr>
            </w:pPr>
            <w:r>
              <w:rPr>
                <w:sz w:val="16"/>
              </w:rPr>
              <w:t>-Insert</w:t>
            </w:r>
            <w:r>
              <w:rPr>
                <w:spacing w:val="-5"/>
                <w:sz w:val="16"/>
              </w:rPr>
              <w:t xml:space="preserve"> </w:t>
            </w:r>
            <w:r>
              <w:rPr>
                <w:sz w:val="16"/>
              </w:rPr>
              <w:t>Address-</w:t>
            </w:r>
          </w:p>
        </w:tc>
        <w:tc>
          <w:tcPr>
            <w:tcW w:w="1150" w:type="dxa"/>
            <w:tcBorders>
              <w:left w:val="nil"/>
            </w:tcBorders>
          </w:tcPr>
          <w:p w14:paraId="298399CF" w14:textId="77777777" w:rsidR="005B5370" w:rsidRDefault="005B5370">
            <w:pPr>
              <w:pStyle w:val="TableParagraph"/>
              <w:rPr>
                <w:rFonts w:ascii="Times New Roman"/>
                <w:sz w:val="16"/>
              </w:rPr>
            </w:pPr>
          </w:p>
        </w:tc>
      </w:tr>
      <w:tr w:rsidR="005B5370" w14:paraId="000F79F7" w14:textId="77777777">
        <w:trPr>
          <w:trHeight w:val="281"/>
        </w:trPr>
        <w:tc>
          <w:tcPr>
            <w:tcW w:w="3061" w:type="dxa"/>
            <w:tcBorders>
              <w:left w:val="double" w:sz="2" w:space="0" w:color="808080"/>
            </w:tcBorders>
            <w:shd w:val="clear" w:color="auto" w:fill="D9D9D9"/>
          </w:tcPr>
          <w:p w14:paraId="5FD449AE" w14:textId="77777777" w:rsidR="005B5370" w:rsidRDefault="00000000">
            <w:pPr>
              <w:pStyle w:val="TableParagraph"/>
              <w:spacing w:before="76" w:line="186" w:lineRule="exact"/>
              <w:ind w:left="147"/>
              <w:rPr>
                <w:b/>
                <w:sz w:val="16"/>
              </w:rPr>
            </w:pPr>
            <w:r>
              <w:rPr>
                <w:b/>
                <w:sz w:val="16"/>
              </w:rPr>
              <w:t>Local Newspapers:</w:t>
            </w:r>
          </w:p>
        </w:tc>
        <w:tc>
          <w:tcPr>
            <w:tcW w:w="142" w:type="dxa"/>
            <w:tcBorders>
              <w:right w:val="nil"/>
            </w:tcBorders>
          </w:tcPr>
          <w:p w14:paraId="6E1B8501" w14:textId="77777777" w:rsidR="005B5370" w:rsidRDefault="005B5370">
            <w:pPr>
              <w:pStyle w:val="TableParagraph"/>
              <w:rPr>
                <w:rFonts w:ascii="Times New Roman"/>
                <w:sz w:val="16"/>
              </w:rPr>
            </w:pPr>
          </w:p>
        </w:tc>
        <w:tc>
          <w:tcPr>
            <w:tcW w:w="1321" w:type="dxa"/>
            <w:tcBorders>
              <w:left w:val="nil"/>
              <w:right w:val="nil"/>
            </w:tcBorders>
            <w:shd w:val="clear" w:color="auto" w:fill="FFFF00"/>
          </w:tcPr>
          <w:p w14:paraId="30CA6DAD" w14:textId="77777777" w:rsidR="005B5370" w:rsidRDefault="00000000">
            <w:pPr>
              <w:pStyle w:val="TableParagraph"/>
              <w:spacing w:before="76" w:line="186" w:lineRule="exact"/>
              <w:ind w:left="6" w:right="-15"/>
              <w:jc w:val="center"/>
              <w:rPr>
                <w:sz w:val="16"/>
              </w:rPr>
            </w:pPr>
            <w:r>
              <w:rPr>
                <w:sz w:val="16"/>
              </w:rPr>
              <w:t>-Insert</w:t>
            </w:r>
            <w:r>
              <w:rPr>
                <w:spacing w:val="-2"/>
                <w:sz w:val="16"/>
              </w:rPr>
              <w:t xml:space="preserve"> </w:t>
            </w:r>
            <w:r>
              <w:rPr>
                <w:sz w:val="16"/>
              </w:rPr>
              <w:t>Number-</w:t>
            </w:r>
          </w:p>
        </w:tc>
        <w:tc>
          <w:tcPr>
            <w:tcW w:w="699" w:type="dxa"/>
            <w:tcBorders>
              <w:left w:val="nil"/>
            </w:tcBorders>
          </w:tcPr>
          <w:p w14:paraId="60DE587E" w14:textId="77777777" w:rsidR="005B5370" w:rsidRDefault="005B5370">
            <w:pPr>
              <w:pStyle w:val="TableParagraph"/>
              <w:rPr>
                <w:rFonts w:ascii="Times New Roman"/>
                <w:sz w:val="16"/>
              </w:rPr>
            </w:pPr>
          </w:p>
        </w:tc>
        <w:tc>
          <w:tcPr>
            <w:tcW w:w="142" w:type="dxa"/>
            <w:tcBorders>
              <w:right w:val="nil"/>
            </w:tcBorders>
          </w:tcPr>
          <w:p w14:paraId="4CF5C106" w14:textId="77777777" w:rsidR="005B5370" w:rsidRDefault="005B5370">
            <w:pPr>
              <w:pStyle w:val="TableParagraph"/>
              <w:rPr>
                <w:rFonts w:ascii="Times New Roman"/>
                <w:sz w:val="16"/>
              </w:rPr>
            </w:pPr>
          </w:p>
        </w:tc>
        <w:tc>
          <w:tcPr>
            <w:tcW w:w="1320" w:type="dxa"/>
            <w:tcBorders>
              <w:left w:val="nil"/>
              <w:right w:val="nil"/>
            </w:tcBorders>
            <w:shd w:val="clear" w:color="auto" w:fill="FFFF00"/>
          </w:tcPr>
          <w:p w14:paraId="0AFAE890" w14:textId="77777777" w:rsidR="005B5370" w:rsidRDefault="00000000">
            <w:pPr>
              <w:pStyle w:val="TableParagraph"/>
              <w:spacing w:before="76" w:line="186" w:lineRule="exact"/>
              <w:ind w:left="4" w:right="-15"/>
              <w:jc w:val="center"/>
              <w:rPr>
                <w:sz w:val="16"/>
              </w:rPr>
            </w:pPr>
            <w:r>
              <w:rPr>
                <w:sz w:val="16"/>
              </w:rPr>
              <w:t>-Insert</w:t>
            </w:r>
            <w:r>
              <w:rPr>
                <w:spacing w:val="-5"/>
                <w:sz w:val="16"/>
              </w:rPr>
              <w:t xml:space="preserve"> </w:t>
            </w:r>
            <w:r>
              <w:rPr>
                <w:sz w:val="16"/>
              </w:rPr>
              <w:t>Address-</w:t>
            </w:r>
          </w:p>
        </w:tc>
        <w:tc>
          <w:tcPr>
            <w:tcW w:w="1150" w:type="dxa"/>
            <w:tcBorders>
              <w:left w:val="nil"/>
            </w:tcBorders>
          </w:tcPr>
          <w:p w14:paraId="56B88692" w14:textId="77777777" w:rsidR="005B5370" w:rsidRDefault="005B5370">
            <w:pPr>
              <w:pStyle w:val="TableParagraph"/>
              <w:rPr>
                <w:rFonts w:ascii="Times New Roman"/>
                <w:sz w:val="16"/>
              </w:rPr>
            </w:pPr>
          </w:p>
        </w:tc>
      </w:tr>
      <w:tr w:rsidR="005B5370" w14:paraId="0F92598D" w14:textId="77777777">
        <w:trPr>
          <w:trHeight w:val="278"/>
        </w:trPr>
        <w:tc>
          <w:tcPr>
            <w:tcW w:w="3061" w:type="dxa"/>
            <w:tcBorders>
              <w:left w:val="double" w:sz="2" w:space="0" w:color="808080"/>
            </w:tcBorders>
            <w:shd w:val="clear" w:color="auto" w:fill="D9D9D9"/>
          </w:tcPr>
          <w:p w14:paraId="6CC6B3EC" w14:textId="77777777" w:rsidR="005B5370" w:rsidRDefault="00000000">
            <w:pPr>
              <w:pStyle w:val="TableParagraph"/>
              <w:spacing w:before="73" w:line="186" w:lineRule="exact"/>
              <w:ind w:left="147"/>
              <w:rPr>
                <w:b/>
                <w:sz w:val="16"/>
              </w:rPr>
            </w:pPr>
            <w:r>
              <w:rPr>
                <w:b/>
                <w:sz w:val="16"/>
              </w:rPr>
              <w:t>Local Radio Stations:</w:t>
            </w:r>
          </w:p>
        </w:tc>
        <w:tc>
          <w:tcPr>
            <w:tcW w:w="142" w:type="dxa"/>
            <w:tcBorders>
              <w:right w:val="nil"/>
            </w:tcBorders>
          </w:tcPr>
          <w:p w14:paraId="1DF1519C" w14:textId="77777777" w:rsidR="005B5370" w:rsidRDefault="005B5370">
            <w:pPr>
              <w:pStyle w:val="TableParagraph"/>
              <w:rPr>
                <w:rFonts w:ascii="Times New Roman"/>
                <w:sz w:val="16"/>
              </w:rPr>
            </w:pPr>
          </w:p>
        </w:tc>
        <w:tc>
          <w:tcPr>
            <w:tcW w:w="1321" w:type="dxa"/>
            <w:tcBorders>
              <w:left w:val="nil"/>
              <w:right w:val="nil"/>
            </w:tcBorders>
            <w:shd w:val="clear" w:color="auto" w:fill="FFFF00"/>
          </w:tcPr>
          <w:p w14:paraId="4DD48BF0" w14:textId="77777777" w:rsidR="005B5370" w:rsidRDefault="00000000">
            <w:pPr>
              <w:pStyle w:val="TableParagraph"/>
              <w:spacing w:before="73" w:line="186" w:lineRule="exact"/>
              <w:ind w:left="6" w:right="-15"/>
              <w:jc w:val="center"/>
              <w:rPr>
                <w:sz w:val="16"/>
              </w:rPr>
            </w:pPr>
            <w:r>
              <w:rPr>
                <w:sz w:val="16"/>
              </w:rPr>
              <w:t>-Insert</w:t>
            </w:r>
            <w:r>
              <w:rPr>
                <w:spacing w:val="-3"/>
                <w:sz w:val="16"/>
              </w:rPr>
              <w:t xml:space="preserve"> </w:t>
            </w:r>
            <w:r>
              <w:rPr>
                <w:sz w:val="16"/>
              </w:rPr>
              <w:t>Number-</w:t>
            </w:r>
          </w:p>
        </w:tc>
        <w:tc>
          <w:tcPr>
            <w:tcW w:w="699" w:type="dxa"/>
            <w:tcBorders>
              <w:left w:val="nil"/>
            </w:tcBorders>
          </w:tcPr>
          <w:p w14:paraId="6E094DDA" w14:textId="77777777" w:rsidR="005B5370" w:rsidRDefault="005B5370">
            <w:pPr>
              <w:pStyle w:val="TableParagraph"/>
              <w:rPr>
                <w:rFonts w:ascii="Times New Roman"/>
                <w:sz w:val="16"/>
              </w:rPr>
            </w:pPr>
          </w:p>
        </w:tc>
        <w:tc>
          <w:tcPr>
            <w:tcW w:w="142" w:type="dxa"/>
            <w:tcBorders>
              <w:right w:val="nil"/>
            </w:tcBorders>
          </w:tcPr>
          <w:p w14:paraId="75FC91F6" w14:textId="77777777" w:rsidR="005B5370" w:rsidRDefault="005B5370">
            <w:pPr>
              <w:pStyle w:val="TableParagraph"/>
              <w:rPr>
                <w:rFonts w:ascii="Times New Roman"/>
                <w:sz w:val="16"/>
              </w:rPr>
            </w:pPr>
          </w:p>
        </w:tc>
        <w:tc>
          <w:tcPr>
            <w:tcW w:w="1320" w:type="dxa"/>
            <w:tcBorders>
              <w:left w:val="nil"/>
              <w:right w:val="nil"/>
            </w:tcBorders>
            <w:shd w:val="clear" w:color="auto" w:fill="FFFF00"/>
          </w:tcPr>
          <w:p w14:paraId="75788E9D" w14:textId="77777777" w:rsidR="005B5370" w:rsidRDefault="00000000">
            <w:pPr>
              <w:pStyle w:val="TableParagraph"/>
              <w:spacing w:before="73" w:line="186" w:lineRule="exact"/>
              <w:ind w:left="4" w:right="-15"/>
              <w:jc w:val="center"/>
              <w:rPr>
                <w:sz w:val="16"/>
              </w:rPr>
            </w:pPr>
            <w:r>
              <w:rPr>
                <w:sz w:val="16"/>
              </w:rPr>
              <w:t>-Insert</w:t>
            </w:r>
            <w:r>
              <w:rPr>
                <w:spacing w:val="-5"/>
                <w:sz w:val="16"/>
              </w:rPr>
              <w:t xml:space="preserve"> </w:t>
            </w:r>
            <w:r>
              <w:rPr>
                <w:sz w:val="16"/>
              </w:rPr>
              <w:t>Address-</w:t>
            </w:r>
          </w:p>
        </w:tc>
        <w:tc>
          <w:tcPr>
            <w:tcW w:w="1150" w:type="dxa"/>
            <w:tcBorders>
              <w:left w:val="nil"/>
            </w:tcBorders>
          </w:tcPr>
          <w:p w14:paraId="2D040DCE" w14:textId="77777777" w:rsidR="005B5370" w:rsidRDefault="005B5370">
            <w:pPr>
              <w:pStyle w:val="TableParagraph"/>
              <w:rPr>
                <w:rFonts w:ascii="Times New Roman"/>
                <w:sz w:val="16"/>
              </w:rPr>
            </w:pPr>
          </w:p>
        </w:tc>
      </w:tr>
      <w:tr w:rsidR="005B5370" w14:paraId="64C0723B" w14:textId="77777777">
        <w:trPr>
          <w:trHeight w:val="280"/>
        </w:trPr>
        <w:tc>
          <w:tcPr>
            <w:tcW w:w="3061" w:type="dxa"/>
            <w:tcBorders>
              <w:left w:val="double" w:sz="2" w:space="0" w:color="808080"/>
            </w:tcBorders>
            <w:shd w:val="clear" w:color="auto" w:fill="D9D9D9"/>
          </w:tcPr>
          <w:p w14:paraId="7C823529" w14:textId="77777777" w:rsidR="005B5370" w:rsidRDefault="00000000">
            <w:pPr>
              <w:pStyle w:val="TableParagraph"/>
              <w:spacing w:before="73" w:line="187" w:lineRule="exact"/>
              <w:ind w:left="147"/>
              <w:rPr>
                <w:b/>
                <w:sz w:val="16"/>
              </w:rPr>
            </w:pPr>
            <w:r>
              <w:rPr>
                <w:b/>
                <w:sz w:val="16"/>
              </w:rPr>
              <w:t>Local TV Stations</w:t>
            </w:r>
          </w:p>
        </w:tc>
        <w:tc>
          <w:tcPr>
            <w:tcW w:w="142" w:type="dxa"/>
            <w:tcBorders>
              <w:right w:val="nil"/>
            </w:tcBorders>
          </w:tcPr>
          <w:p w14:paraId="2A3E55EA" w14:textId="77777777" w:rsidR="005B5370" w:rsidRDefault="005B5370">
            <w:pPr>
              <w:pStyle w:val="TableParagraph"/>
              <w:rPr>
                <w:rFonts w:ascii="Times New Roman"/>
                <w:sz w:val="16"/>
              </w:rPr>
            </w:pPr>
          </w:p>
        </w:tc>
        <w:tc>
          <w:tcPr>
            <w:tcW w:w="1321" w:type="dxa"/>
            <w:tcBorders>
              <w:left w:val="nil"/>
              <w:right w:val="nil"/>
            </w:tcBorders>
            <w:shd w:val="clear" w:color="auto" w:fill="FFFF00"/>
          </w:tcPr>
          <w:p w14:paraId="3472BAC4" w14:textId="77777777" w:rsidR="005B5370" w:rsidRDefault="00000000">
            <w:pPr>
              <w:pStyle w:val="TableParagraph"/>
              <w:spacing w:before="73" w:line="187" w:lineRule="exact"/>
              <w:ind w:left="6" w:right="-15"/>
              <w:jc w:val="center"/>
              <w:rPr>
                <w:sz w:val="16"/>
              </w:rPr>
            </w:pPr>
            <w:r>
              <w:rPr>
                <w:sz w:val="16"/>
              </w:rPr>
              <w:t>-Insert</w:t>
            </w:r>
            <w:r>
              <w:rPr>
                <w:spacing w:val="-2"/>
                <w:sz w:val="16"/>
              </w:rPr>
              <w:t xml:space="preserve"> </w:t>
            </w:r>
            <w:r>
              <w:rPr>
                <w:sz w:val="16"/>
              </w:rPr>
              <w:t>Number-</w:t>
            </w:r>
          </w:p>
        </w:tc>
        <w:tc>
          <w:tcPr>
            <w:tcW w:w="699" w:type="dxa"/>
            <w:tcBorders>
              <w:left w:val="nil"/>
            </w:tcBorders>
          </w:tcPr>
          <w:p w14:paraId="3073B2FE" w14:textId="77777777" w:rsidR="005B5370" w:rsidRDefault="005B5370">
            <w:pPr>
              <w:pStyle w:val="TableParagraph"/>
              <w:rPr>
                <w:rFonts w:ascii="Times New Roman"/>
                <w:sz w:val="16"/>
              </w:rPr>
            </w:pPr>
          </w:p>
        </w:tc>
        <w:tc>
          <w:tcPr>
            <w:tcW w:w="142" w:type="dxa"/>
            <w:tcBorders>
              <w:right w:val="nil"/>
            </w:tcBorders>
          </w:tcPr>
          <w:p w14:paraId="61A6802E" w14:textId="77777777" w:rsidR="005B5370" w:rsidRDefault="005B5370">
            <w:pPr>
              <w:pStyle w:val="TableParagraph"/>
              <w:rPr>
                <w:rFonts w:ascii="Times New Roman"/>
                <w:sz w:val="16"/>
              </w:rPr>
            </w:pPr>
          </w:p>
        </w:tc>
        <w:tc>
          <w:tcPr>
            <w:tcW w:w="1320" w:type="dxa"/>
            <w:tcBorders>
              <w:left w:val="nil"/>
              <w:right w:val="nil"/>
            </w:tcBorders>
            <w:shd w:val="clear" w:color="auto" w:fill="FFFF00"/>
          </w:tcPr>
          <w:p w14:paraId="4B90509B" w14:textId="77777777" w:rsidR="005B5370" w:rsidRDefault="00000000">
            <w:pPr>
              <w:pStyle w:val="TableParagraph"/>
              <w:spacing w:before="73" w:line="187" w:lineRule="exact"/>
              <w:ind w:left="4" w:right="-15"/>
              <w:jc w:val="center"/>
              <w:rPr>
                <w:sz w:val="16"/>
              </w:rPr>
            </w:pPr>
            <w:r>
              <w:rPr>
                <w:sz w:val="16"/>
              </w:rPr>
              <w:t>-Insert</w:t>
            </w:r>
            <w:r>
              <w:rPr>
                <w:spacing w:val="-5"/>
                <w:sz w:val="16"/>
              </w:rPr>
              <w:t xml:space="preserve"> </w:t>
            </w:r>
            <w:r>
              <w:rPr>
                <w:sz w:val="16"/>
              </w:rPr>
              <w:t>Address-</w:t>
            </w:r>
          </w:p>
        </w:tc>
        <w:tc>
          <w:tcPr>
            <w:tcW w:w="1150" w:type="dxa"/>
            <w:tcBorders>
              <w:left w:val="nil"/>
            </w:tcBorders>
          </w:tcPr>
          <w:p w14:paraId="7A7139B9" w14:textId="77777777" w:rsidR="005B5370" w:rsidRDefault="005B5370">
            <w:pPr>
              <w:pStyle w:val="TableParagraph"/>
              <w:rPr>
                <w:rFonts w:ascii="Times New Roman"/>
                <w:sz w:val="16"/>
              </w:rPr>
            </w:pPr>
          </w:p>
        </w:tc>
      </w:tr>
    </w:tbl>
    <w:p w14:paraId="45EB1D5F" w14:textId="77777777" w:rsidR="005B5370" w:rsidRDefault="005B5370">
      <w:pPr>
        <w:rPr>
          <w:rFonts w:ascii="Times New Roman"/>
          <w:sz w:val="16"/>
        </w:rPr>
        <w:sectPr w:rsidR="005B5370">
          <w:pgSz w:w="11910" w:h="16840"/>
          <w:pgMar w:top="1340" w:right="1620" w:bottom="1140" w:left="1640" w:header="713" w:footer="948" w:gutter="0"/>
          <w:cols w:space="720"/>
        </w:sectPr>
      </w:pPr>
    </w:p>
    <w:p w14:paraId="67D29A7A" w14:textId="77777777" w:rsidR="005B5370" w:rsidRDefault="00000000">
      <w:pPr>
        <w:pStyle w:val="Heading1"/>
        <w:ind w:left="158"/>
        <w:jc w:val="both"/>
      </w:pPr>
      <w:bookmarkStart w:id="64" w:name="Annex_C-_Emergency_Procedures"/>
      <w:bookmarkStart w:id="65" w:name="_bookmark32"/>
      <w:bookmarkEnd w:id="64"/>
      <w:bookmarkEnd w:id="65"/>
      <w:r>
        <w:rPr>
          <w:color w:val="003366"/>
        </w:rPr>
        <w:lastRenderedPageBreak/>
        <w:t>Annex C- Emergency Procedures</w:t>
      </w:r>
    </w:p>
    <w:p w14:paraId="157D39C7" w14:textId="77777777" w:rsidR="005B5370" w:rsidRDefault="00000000">
      <w:pPr>
        <w:pStyle w:val="BodyText"/>
        <w:spacing w:before="269" w:line="312" w:lineRule="auto"/>
        <w:ind w:left="158" w:right="170"/>
        <w:jc w:val="both"/>
      </w:pPr>
      <w:r>
        <w:t>Prior to developing a BCP the organization should have in place a set of emergency procedures describing the general measures that will be taken to protect employees, customers, visitors, etc. from the direct, indirect or potential effects of any incident or emergency (</w:t>
      </w:r>
      <w:proofErr w:type="gramStart"/>
      <w:r>
        <w:t>i.e.</w:t>
      </w:r>
      <w:proofErr w:type="gramEnd"/>
      <w:r>
        <w:t xml:space="preserve"> evacuation, shelter-in- place, area of refuge). It is beneficial to have these procedures attached in the BCP for quick reference.</w:t>
      </w:r>
    </w:p>
    <w:p w14:paraId="001E39A6" w14:textId="77777777" w:rsidR="005B5370" w:rsidRDefault="005B5370">
      <w:pPr>
        <w:spacing w:line="312" w:lineRule="auto"/>
        <w:jc w:val="both"/>
        <w:sectPr w:rsidR="005B5370">
          <w:pgSz w:w="11910" w:h="16840"/>
          <w:pgMar w:top="1340" w:right="1620" w:bottom="1140" w:left="1640" w:header="713" w:footer="948" w:gutter="0"/>
          <w:cols w:space="720"/>
        </w:sectPr>
      </w:pPr>
    </w:p>
    <w:p w14:paraId="22964B2E" w14:textId="77777777" w:rsidR="005B5370" w:rsidRDefault="00000000">
      <w:pPr>
        <w:pStyle w:val="Heading1"/>
        <w:spacing w:line="312" w:lineRule="auto"/>
        <w:ind w:left="158" w:right="398"/>
      </w:pPr>
      <w:bookmarkStart w:id="66" w:name="Annex_D_–_Disaster_Recovery_Cross-traini"/>
      <w:bookmarkStart w:id="67" w:name="_bookmark33"/>
      <w:bookmarkEnd w:id="66"/>
      <w:bookmarkEnd w:id="67"/>
      <w:r>
        <w:rPr>
          <w:color w:val="003366"/>
        </w:rPr>
        <w:lastRenderedPageBreak/>
        <w:t>Annex D – Disaster Recovery Cross- training Matrix</w:t>
      </w:r>
    </w:p>
    <w:p w14:paraId="7ACEEE30" w14:textId="77777777" w:rsidR="005B5370" w:rsidRDefault="00000000">
      <w:pPr>
        <w:pStyle w:val="BodyText"/>
        <w:spacing w:before="124" w:line="312" w:lineRule="auto"/>
        <w:ind w:left="158" w:right="170"/>
        <w:jc w:val="both"/>
      </w:pPr>
      <w:r>
        <w:t xml:space="preserve">Prepare a disaster recovery cross-training matrix to satisfy controls HN.1.1.5 and P.1.2.4. Identify cross training opportunities by listing the asset maintainers that have responsibility of the recovery actions in the recovery strategy. For each category create pairs of asset maintainers that will be cross trained to the recovery actions of each other’s assets. Modify the template given below for all Asset types and recovery actions that apply to your BCP. If not enough maintainers for the same recovery action can be </w:t>
      </w:r>
      <w:proofErr w:type="gramStart"/>
      <w:r>
        <w:t>identified</w:t>
      </w:r>
      <w:proofErr w:type="gramEnd"/>
      <w:r>
        <w:t xml:space="preserve"> try to identify matches in similar recovery actions or identify externals (consultants) that can provide the required backup. Note that the recovery actions may need to be amended changed according to the implementation of your business continuity controls.</w:t>
      </w:r>
    </w:p>
    <w:p w14:paraId="6F94A4CA" w14:textId="77777777" w:rsidR="005B5370" w:rsidRDefault="005B5370">
      <w:pPr>
        <w:pStyle w:val="BodyText"/>
        <w:spacing w:before="9"/>
        <w:rPr>
          <w:sz w:val="28"/>
        </w:rPr>
      </w:pPr>
    </w:p>
    <w:tbl>
      <w:tblPr>
        <w:tblW w:w="0" w:type="auto"/>
        <w:tblCellSpacing w:w="21" w:type="dxa"/>
        <w:tblInd w:w="187" w:type="dxa"/>
        <w:tblLayout w:type="fixed"/>
        <w:tblCellMar>
          <w:left w:w="0" w:type="dxa"/>
          <w:right w:w="0" w:type="dxa"/>
        </w:tblCellMar>
        <w:tblLook w:val="01E0" w:firstRow="1" w:lastRow="1" w:firstColumn="1" w:lastColumn="1" w:noHBand="0" w:noVBand="0"/>
      </w:tblPr>
      <w:tblGrid>
        <w:gridCol w:w="1851"/>
        <w:gridCol w:w="2450"/>
        <w:gridCol w:w="2731"/>
        <w:gridCol w:w="1439"/>
      </w:tblGrid>
      <w:tr w:rsidR="005B5370" w14:paraId="354ED109" w14:textId="77777777">
        <w:trPr>
          <w:trHeight w:val="344"/>
          <w:tblCellSpacing w:w="21" w:type="dxa"/>
        </w:trPr>
        <w:tc>
          <w:tcPr>
            <w:tcW w:w="1788" w:type="dxa"/>
            <w:tcBorders>
              <w:top w:val="nil"/>
              <w:left w:val="nil"/>
            </w:tcBorders>
            <w:shd w:val="clear" w:color="auto" w:fill="CCCCCC"/>
          </w:tcPr>
          <w:p w14:paraId="3482D53E" w14:textId="77777777" w:rsidR="005B5370" w:rsidRDefault="00000000">
            <w:pPr>
              <w:pStyle w:val="TableParagraph"/>
              <w:spacing w:before="2"/>
              <w:ind w:left="108"/>
              <w:rPr>
                <w:sz w:val="16"/>
              </w:rPr>
            </w:pPr>
            <w:r>
              <w:rPr>
                <w:sz w:val="16"/>
              </w:rPr>
              <w:t>Asset Type</w:t>
            </w:r>
          </w:p>
        </w:tc>
        <w:tc>
          <w:tcPr>
            <w:tcW w:w="2408" w:type="dxa"/>
            <w:tcBorders>
              <w:top w:val="nil"/>
            </w:tcBorders>
            <w:shd w:val="clear" w:color="auto" w:fill="CCCCCC"/>
          </w:tcPr>
          <w:p w14:paraId="1A3B68BE" w14:textId="77777777" w:rsidR="005B5370" w:rsidRDefault="00000000">
            <w:pPr>
              <w:pStyle w:val="TableParagraph"/>
              <w:spacing w:before="2"/>
              <w:ind w:left="85"/>
              <w:rPr>
                <w:sz w:val="16"/>
              </w:rPr>
            </w:pPr>
            <w:r>
              <w:rPr>
                <w:sz w:val="16"/>
              </w:rPr>
              <w:t>Recovery Actions</w:t>
            </w:r>
          </w:p>
        </w:tc>
        <w:tc>
          <w:tcPr>
            <w:tcW w:w="2689" w:type="dxa"/>
            <w:tcBorders>
              <w:top w:val="nil"/>
            </w:tcBorders>
            <w:shd w:val="clear" w:color="auto" w:fill="CCCCCC"/>
          </w:tcPr>
          <w:p w14:paraId="742E03DB" w14:textId="77777777" w:rsidR="005B5370" w:rsidRDefault="00000000">
            <w:pPr>
              <w:pStyle w:val="TableParagraph"/>
              <w:spacing w:before="2"/>
              <w:ind w:left="85"/>
              <w:rPr>
                <w:sz w:val="16"/>
              </w:rPr>
            </w:pPr>
            <w:r>
              <w:rPr>
                <w:sz w:val="16"/>
              </w:rPr>
              <w:t>Asset Maintainers</w:t>
            </w:r>
          </w:p>
        </w:tc>
        <w:tc>
          <w:tcPr>
            <w:tcW w:w="1376" w:type="dxa"/>
            <w:tcBorders>
              <w:top w:val="nil"/>
              <w:right w:val="nil"/>
            </w:tcBorders>
            <w:shd w:val="clear" w:color="auto" w:fill="CCCCCC"/>
          </w:tcPr>
          <w:p w14:paraId="2456E9A9" w14:textId="77777777" w:rsidR="005B5370" w:rsidRDefault="00000000">
            <w:pPr>
              <w:pStyle w:val="TableParagraph"/>
              <w:spacing w:before="2" w:line="190" w:lineRule="atLeast"/>
              <w:ind w:left="84"/>
              <w:rPr>
                <w:sz w:val="16"/>
              </w:rPr>
            </w:pPr>
            <w:r>
              <w:rPr>
                <w:sz w:val="16"/>
              </w:rPr>
              <w:t>Cross training Pairs</w:t>
            </w:r>
          </w:p>
        </w:tc>
      </w:tr>
      <w:tr w:rsidR="005B5370" w14:paraId="044B4BBD" w14:textId="77777777">
        <w:trPr>
          <w:trHeight w:val="149"/>
          <w:tblCellSpacing w:w="21" w:type="dxa"/>
        </w:trPr>
        <w:tc>
          <w:tcPr>
            <w:tcW w:w="8261" w:type="dxa"/>
            <w:gridSpan w:val="4"/>
            <w:tcBorders>
              <w:left w:val="nil"/>
              <w:right w:val="nil"/>
            </w:tcBorders>
            <w:shd w:val="clear" w:color="auto" w:fill="F1F1F1"/>
          </w:tcPr>
          <w:p w14:paraId="2BB61B8A" w14:textId="77777777" w:rsidR="005B5370" w:rsidRDefault="00000000">
            <w:pPr>
              <w:pStyle w:val="TableParagraph"/>
              <w:spacing w:before="1" w:line="171" w:lineRule="exact"/>
              <w:ind w:left="3723" w:right="3723"/>
              <w:jc w:val="center"/>
              <w:rPr>
                <w:sz w:val="16"/>
              </w:rPr>
            </w:pPr>
            <w:r>
              <w:rPr>
                <w:sz w:val="16"/>
              </w:rPr>
              <w:t>Hardware</w:t>
            </w:r>
          </w:p>
        </w:tc>
      </w:tr>
      <w:tr w:rsidR="005B5370" w14:paraId="1552E14D" w14:textId="77777777">
        <w:trPr>
          <w:trHeight w:val="149"/>
          <w:tblCellSpacing w:w="21" w:type="dxa"/>
        </w:trPr>
        <w:tc>
          <w:tcPr>
            <w:tcW w:w="1788" w:type="dxa"/>
            <w:vMerge w:val="restart"/>
            <w:tcBorders>
              <w:left w:val="nil"/>
            </w:tcBorders>
            <w:shd w:val="clear" w:color="auto" w:fill="CCCCCC"/>
          </w:tcPr>
          <w:p w14:paraId="57A53387" w14:textId="77777777" w:rsidR="005B5370" w:rsidRDefault="00000000">
            <w:pPr>
              <w:pStyle w:val="TableParagraph"/>
              <w:spacing w:before="1"/>
              <w:ind w:left="108"/>
              <w:rPr>
                <w:sz w:val="16"/>
              </w:rPr>
            </w:pPr>
            <w:r>
              <w:rPr>
                <w:sz w:val="16"/>
              </w:rPr>
              <w:t>Server</w:t>
            </w:r>
          </w:p>
        </w:tc>
        <w:tc>
          <w:tcPr>
            <w:tcW w:w="2408" w:type="dxa"/>
            <w:shd w:val="clear" w:color="auto" w:fill="CCCCCC"/>
          </w:tcPr>
          <w:p w14:paraId="77B69FC6" w14:textId="77777777" w:rsidR="005B5370" w:rsidRDefault="00000000">
            <w:pPr>
              <w:pStyle w:val="TableParagraph"/>
              <w:spacing w:before="1" w:line="171" w:lineRule="exact"/>
              <w:ind w:left="85"/>
              <w:rPr>
                <w:sz w:val="16"/>
              </w:rPr>
            </w:pPr>
            <w:r>
              <w:rPr>
                <w:sz w:val="16"/>
              </w:rPr>
              <w:t>RA.1.1.2</w:t>
            </w:r>
          </w:p>
        </w:tc>
        <w:tc>
          <w:tcPr>
            <w:tcW w:w="2689" w:type="dxa"/>
            <w:shd w:val="clear" w:color="auto" w:fill="CCCCCC"/>
          </w:tcPr>
          <w:p w14:paraId="341C780D" w14:textId="77777777" w:rsidR="005B5370" w:rsidRDefault="005B5370">
            <w:pPr>
              <w:pStyle w:val="TableParagraph"/>
              <w:rPr>
                <w:rFonts w:ascii="Times New Roman"/>
                <w:sz w:val="12"/>
              </w:rPr>
            </w:pPr>
          </w:p>
        </w:tc>
        <w:tc>
          <w:tcPr>
            <w:tcW w:w="1376" w:type="dxa"/>
            <w:tcBorders>
              <w:right w:val="nil"/>
            </w:tcBorders>
            <w:shd w:val="clear" w:color="auto" w:fill="CCCCCC"/>
          </w:tcPr>
          <w:p w14:paraId="43364DC9" w14:textId="77777777" w:rsidR="005B5370" w:rsidRDefault="005B5370">
            <w:pPr>
              <w:pStyle w:val="TableParagraph"/>
              <w:rPr>
                <w:rFonts w:ascii="Times New Roman"/>
                <w:sz w:val="12"/>
              </w:rPr>
            </w:pPr>
          </w:p>
        </w:tc>
      </w:tr>
      <w:tr w:rsidR="005B5370" w14:paraId="4403AB5A" w14:textId="77777777">
        <w:trPr>
          <w:trHeight w:val="152"/>
          <w:tblCellSpacing w:w="21" w:type="dxa"/>
        </w:trPr>
        <w:tc>
          <w:tcPr>
            <w:tcW w:w="1788" w:type="dxa"/>
            <w:vMerge/>
            <w:tcBorders>
              <w:top w:val="nil"/>
              <w:left w:val="nil"/>
            </w:tcBorders>
            <w:shd w:val="clear" w:color="auto" w:fill="CCCCCC"/>
          </w:tcPr>
          <w:p w14:paraId="279A132D" w14:textId="77777777" w:rsidR="005B5370" w:rsidRDefault="005B5370">
            <w:pPr>
              <w:rPr>
                <w:sz w:val="2"/>
                <w:szCs w:val="2"/>
              </w:rPr>
            </w:pPr>
          </w:p>
        </w:tc>
        <w:tc>
          <w:tcPr>
            <w:tcW w:w="2408" w:type="dxa"/>
            <w:shd w:val="clear" w:color="auto" w:fill="F1F1F1"/>
          </w:tcPr>
          <w:p w14:paraId="5CDE74C5" w14:textId="77777777" w:rsidR="005B5370" w:rsidRDefault="00000000">
            <w:pPr>
              <w:pStyle w:val="TableParagraph"/>
              <w:spacing w:before="4" w:line="171" w:lineRule="exact"/>
              <w:ind w:left="85"/>
              <w:rPr>
                <w:sz w:val="16"/>
              </w:rPr>
            </w:pPr>
            <w:r>
              <w:rPr>
                <w:sz w:val="16"/>
              </w:rPr>
              <w:t>RA.1.1.5</w:t>
            </w:r>
          </w:p>
        </w:tc>
        <w:tc>
          <w:tcPr>
            <w:tcW w:w="2689" w:type="dxa"/>
            <w:shd w:val="clear" w:color="auto" w:fill="F1F1F1"/>
          </w:tcPr>
          <w:p w14:paraId="5D329816" w14:textId="77777777" w:rsidR="005B5370" w:rsidRDefault="005B5370">
            <w:pPr>
              <w:pStyle w:val="TableParagraph"/>
              <w:rPr>
                <w:rFonts w:ascii="Times New Roman"/>
                <w:sz w:val="12"/>
              </w:rPr>
            </w:pPr>
          </w:p>
        </w:tc>
        <w:tc>
          <w:tcPr>
            <w:tcW w:w="1376" w:type="dxa"/>
            <w:tcBorders>
              <w:right w:val="nil"/>
            </w:tcBorders>
            <w:shd w:val="clear" w:color="auto" w:fill="F1F1F1"/>
          </w:tcPr>
          <w:p w14:paraId="79015AC2" w14:textId="77777777" w:rsidR="005B5370" w:rsidRDefault="005B5370">
            <w:pPr>
              <w:pStyle w:val="TableParagraph"/>
              <w:rPr>
                <w:rFonts w:ascii="Times New Roman"/>
                <w:sz w:val="12"/>
              </w:rPr>
            </w:pPr>
          </w:p>
        </w:tc>
      </w:tr>
      <w:tr w:rsidR="005B5370" w14:paraId="6529533B" w14:textId="77777777">
        <w:trPr>
          <w:trHeight w:val="152"/>
          <w:tblCellSpacing w:w="21" w:type="dxa"/>
        </w:trPr>
        <w:tc>
          <w:tcPr>
            <w:tcW w:w="1788" w:type="dxa"/>
            <w:vMerge/>
            <w:tcBorders>
              <w:top w:val="nil"/>
              <w:left w:val="nil"/>
            </w:tcBorders>
            <w:shd w:val="clear" w:color="auto" w:fill="CCCCCC"/>
          </w:tcPr>
          <w:p w14:paraId="5BD184AB" w14:textId="77777777" w:rsidR="005B5370" w:rsidRDefault="005B5370">
            <w:pPr>
              <w:rPr>
                <w:sz w:val="2"/>
                <w:szCs w:val="2"/>
              </w:rPr>
            </w:pPr>
          </w:p>
        </w:tc>
        <w:tc>
          <w:tcPr>
            <w:tcW w:w="2408" w:type="dxa"/>
            <w:shd w:val="clear" w:color="auto" w:fill="CCCCCC"/>
          </w:tcPr>
          <w:p w14:paraId="0FDB8052" w14:textId="77777777" w:rsidR="005B5370" w:rsidRDefault="00000000">
            <w:pPr>
              <w:pStyle w:val="TableParagraph"/>
              <w:spacing w:before="4" w:line="171" w:lineRule="exact"/>
              <w:ind w:left="85"/>
              <w:rPr>
                <w:sz w:val="16"/>
              </w:rPr>
            </w:pPr>
            <w:r>
              <w:rPr>
                <w:sz w:val="16"/>
              </w:rPr>
              <w:t>RA.1.2.1</w:t>
            </w:r>
          </w:p>
        </w:tc>
        <w:tc>
          <w:tcPr>
            <w:tcW w:w="2689" w:type="dxa"/>
            <w:shd w:val="clear" w:color="auto" w:fill="CCCCCC"/>
          </w:tcPr>
          <w:p w14:paraId="72D6885A" w14:textId="77777777" w:rsidR="005B5370" w:rsidRDefault="005B5370">
            <w:pPr>
              <w:pStyle w:val="TableParagraph"/>
              <w:rPr>
                <w:rFonts w:ascii="Times New Roman"/>
                <w:sz w:val="12"/>
              </w:rPr>
            </w:pPr>
          </w:p>
        </w:tc>
        <w:tc>
          <w:tcPr>
            <w:tcW w:w="1376" w:type="dxa"/>
            <w:tcBorders>
              <w:right w:val="nil"/>
            </w:tcBorders>
            <w:shd w:val="clear" w:color="auto" w:fill="CCCCCC"/>
          </w:tcPr>
          <w:p w14:paraId="2B39D83D" w14:textId="77777777" w:rsidR="005B5370" w:rsidRDefault="005B5370">
            <w:pPr>
              <w:pStyle w:val="TableParagraph"/>
              <w:rPr>
                <w:rFonts w:ascii="Times New Roman"/>
                <w:sz w:val="12"/>
              </w:rPr>
            </w:pPr>
          </w:p>
        </w:tc>
      </w:tr>
      <w:tr w:rsidR="005B5370" w14:paraId="6053584E" w14:textId="77777777">
        <w:trPr>
          <w:trHeight w:val="151"/>
          <w:tblCellSpacing w:w="21" w:type="dxa"/>
        </w:trPr>
        <w:tc>
          <w:tcPr>
            <w:tcW w:w="1788" w:type="dxa"/>
            <w:vMerge/>
            <w:tcBorders>
              <w:top w:val="nil"/>
              <w:left w:val="nil"/>
            </w:tcBorders>
            <w:shd w:val="clear" w:color="auto" w:fill="CCCCCC"/>
          </w:tcPr>
          <w:p w14:paraId="7D6AEBAD" w14:textId="77777777" w:rsidR="005B5370" w:rsidRDefault="005B5370">
            <w:pPr>
              <w:rPr>
                <w:sz w:val="2"/>
                <w:szCs w:val="2"/>
              </w:rPr>
            </w:pPr>
          </w:p>
        </w:tc>
        <w:tc>
          <w:tcPr>
            <w:tcW w:w="2408" w:type="dxa"/>
            <w:shd w:val="clear" w:color="auto" w:fill="F1F1F1"/>
          </w:tcPr>
          <w:p w14:paraId="09E0459C" w14:textId="77777777" w:rsidR="005B5370" w:rsidRDefault="00000000">
            <w:pPr>
              <w:pStyle w:val="TableParagraph"/>
              <w:spacing w:before="4" w:line="171" w:lineRule="exact"/>
              <w:ind w:left="85"/>
              <w:rPr>
                <w:sz w:val="16"/>
              </w:rPr>
            </w:pPr>
            <w:r>
              <w:rPr>
                <w:sz w:val="16"/>
              </w:rPr>
              <w:t>RA.1.2.4</w:t>
            </w:r>
          </w:p>
        </w:tc>
        <w:tc>
          <w:tcPr>
            <w:tcW w:w="2689" w:type="dxa"/>
            <w:shd w:val="clear" w:color="auto" w:fill="F1F1F1"/>
          </w:tcPr>
          <w:p w14:paraId="7BDB2B97" w14:textId="77777777" w:rsidR="005B5370" w:rsidRDefault="005B5370">
            <w:pPr>
              <w:pStyle w:val="TableParagraph"/>
              <w:rPr>
                <w:rFonts w:ascii="Times New Roman"/>
                <w:sz w:val="12"/>
              </w:rPr>
            </w:pPr>
          </w:p>
        </w:tc>
        <w:tc>
          <w:tcPr>
            <w:tcW w:w="1376" w:type="dxa"/>
            <w:tcBorders>
              <w:right w:val="nil"/>
            </w:tcBorders>
            <w:shd w:val="clear" w:color="auto" w:fill="F1F1F1"/>
          </w:tcPr>
          <w:p w14:paraId="2224295B" w14:textId="77777777" w:rsidR="005B5370" w:rsidRDefault="005B5370">
            <w:pPr>
              <w:pStyle w:val="TableParagraph"/>
              <w:rPr>
                <w:rFonts w:ascii="Times New Roman"/>
                <w:sz w:val="12"/>
              </w:rPr>
            </w:pPr>
          </w:p>
        </w:tc>
      </w:tr>
      <w:tr w:rsidR="005B5370" w14:paraId="71EE54AB" w14:textId="77777777">
        <w:trPr>
          <w:trHeight w:val="149"/>
          <w:tblCellSpacing w:w="21" w:type="dxa"/>
        </w:trPr>
        <w:tc>
          <w:tcPr>
            <w:tcW w:w="1788" w:type="dxa"/>
            <w:vMerge/>
            <w:tcBorders>
              <w:top w:val="nil"/>
              <w:left w:val="nil"/>
            </w:tcBorders>
            <w:shd w:val="clear" w:color="auto" w:fill="CCCCCC"/>
          </w:tcPr>
          <w:p w14:paraId="786F96C7" w14:textId="77777777" w:rsidR="005B5370" w:rsidRDefault="005B5370">
            <w:pPr>
              <w:rPr>
                <w:sz w:val="2"/>
                <w:szCs w:val="2"/>
              </w:rPr>
            </w:pPr>
          </w:p>
        </w:tc>
        <w:tc>
          <w:tcPr>
            <w:tcW w:w="2408" w:type="dxa"/>
            <w:shd w:val="clear" w:color="auto" w:fill="CCCCCC"/>
          </w:tcPr>
          <w:p w14:paraId="6BF84674" w14:textId="77777777" w:rsidR="005B5370" w:rsidRDefault="00000000">
            <w:pPr>
              <w:pStyle w:val="TableParagraph"/>
              <w:spacing w:before="1" w:line="171" w:lineRule="exact"/>
              <w:ind w:left="85"/>
              <w:rPr>
                <w:sz w:val="16"/>
              </w:rPr>
            </w:pPr>
            <w:r>
              <w:rPr>
                <w:sz w:val="16"/>
              </w:rPr>
              <w:t>RA.1.3.1</w:t>
            </w:r>
          </w:p>
        </w:tc>
        <w:tc>
          <w:tcPr>
            <w:tcW w:w="2689" w:type="dxa"/>
            <w:shd w:val="clear" w:color="auto" w:fill="CCCCCC"/>
          </w:tcPr>
          <w:p w14:paraId="2EB3BB37" w14:textId="77777777" w:rsidR="005B5370" w:rsidRDefault="005B5370">
            <w:pPr>
              <w:pStyle w:val="TableParagraph"/>
              <w:rPr>
                <w:rFonts w:ascii="Times New Roman"/>
                <w:sz w:val="12"/>
              </w:rPr>
            </w:pPr>
          </w:p>
        </w:tc>
        <w:tc>
          <w:tcPr>
            <w:tcW w:w="1376" w:type="dxa"/>
            <w:tcBorders>
              <w:right w:val="nil"/>
            </w:tcBorders>
            <w:shd w:val="clear" w:color="auto" w:fill="CCCCCC"/>
          </w:tcPr>
          <w:p w14:paraId="4021F630" w14:textId="77777777" w:rsidR="005B5370" w:rsidRDefault="005B5370">
            <w:pPr>
              <w:pStyle w:val="TableParagraph"/>
              <w:rPr>
                <w:rFonts w:ascii="Times New Roman"/>
                <w:sz w:val="12"/>
              </w:rPr>
            </w:pPr>
          </w:p>
        </w:tc>
      </w:tr>
      <w:tr w:rsidR="005B5370" w14:paraId="3F1800AB" w14:textId="77777777">
        <w:trPr>
          <w:trHeight w:val="152"/>
          <w:tblCellSpacing w:w="21" w:type="dxa"/>
        </w:trPr>
        <w:tc>
          <w:tcPr>
            <w:tcW w:w="1788" w:type="dxa"/>
            <w:vMerge/>
            <w:tcBorders>
              <w:top w:val="nil"/>
              <w:left w:val="nil"/>
            </w:tcBorders>
            <w:shd w:val="clear" w:color="auto" w:fill="CCCCCC"/>
          </w:tcPr>
          <w:p w14:paraId="5F331E07" w14:textId="77777777" w:rsidR="005B5370" w:rsidRDefault="005B5370">
            <w:pPr>
              <w:rPr>
                <w:sz w:val="2"/>
                <w:szCs w:val="2"/>
              </w:rPr>
            </w:pPr>
          </w:p>
        </w:tc>
        <w:tc>
          <w:tcPr>
            <w:tcW w:w="2408" w:type="dxa"/>
            <w:shd w:val="clear" w:color="auto" w:fill="F1F1F1"/>
          </w:tcPr>
          <w:p w14:paraId="4713E0C3" w14:textId="77777777" w:rsidR="005B5370" w:rsidRDefault="00000000">
            <w:pPr>
              <w:pStyle w:val="TableParagraph"/>
              <w:spacing w:before="4" w:line="171" w:lineRule="exact"/>
              <w:ind w:left="85"/>
              <w:rPr>
                <w:sz w:val="16"/>
              </w:rPr>
            </w:pPr>
            <w:r>
              <w:rPr>
                <w:sz w:val="16"/>
              </w:rPr>
              <w:t>RA.1.3.2</w:t>
            </w:r>
          </w:p>
        </w:tc>
        <w:tc>
          <w:tcPr>
            <w:tcW w:w="2689" w:type="dxa"/>
            <w:shd w:val="clear" w:color="auto" w:fill="F1F1F1"/>
          </w:tcPr>
          <w:p w14:paraId="60A27A18" w14:textId="77777777" w:rsidR="005B5370" w:rsidRDefault="005B5370">
            <w:pPr>
              <w:pStyle w:val="TableParagraph"/>
              <w:rPr>
                <w:rFonts w:ascii="Times New Roman"/>
                <w:sz w:val="12"/>
              </w:rPr>
            </w:pPr>
          </w:p>
        </w:tc>
        <w:tc>
          <w:tcPr>
            <w:tcW w:w="1376" w:type="dxa"/>
            <w:tcBorders>
              <w:right w:val="nil"/>
            </w:tcBorders>
            <w:shd w:val="clear" w:color="auto" w:fill="F1F1F1"/>
          </w:tcPr>
          <w:p w14:paraId="5432E214" w14:textId="77777777" w:rsidR="005B5370" w:rsidRDefault="005B5370">
            <w:pPr>
              <w:pStyle w:val="TableParagraph"/>
              <w:rPr>
                <w:rFonts w:ascii="Times New Roman"/>
                <w:sz w:val="12"/>
              </w:rPr>
            </w:pPr>
          </w:p>
        </w:tc>
      </w:tr>
      <w:tr w:rsidR="005B5370" w14:paraId="24BA06F0" w14:textId="77777777">
        <w:trPr>
          <w:trHeight w:val="152"/>
          <w:tblCellSpacing w:w="21" w:type="dxa"/>
        </w:trPr>
        <w:tc>
          <w:tcPr>
            <w:tcW w:w="1788" w:type="dxa"/>
            <w:vMerge/>
            <w:tcBorders>
              <w:top w:val="nil"/>
              <w:left w:val="nil"/>
            </w:tcBorders>
            <w:shd w:val="clear" w:color="auto" w:fill="CCCCCC"/>
          </w:tcPr>
          <w:p w14:paraId="16DE6D13" w14:textId="77777777" w:rsidR="005B5370" w:rsidRDefault="005B5370">
            <w:pPr>
              <w:rPr>
                <w:sz w:val="2"/>
                <w:szCs w:val="2"/>
              </w:rPr>
            </w:pPr>
          </w:p>
        </w:tc>
        <w:tc>
          <w:tcPr>
            <w:tcW w:w="2408" w:type="dxa"/>
            <w:shd w:val="clear" w:color="auto" w:fill="CCCCCC"/>
          </w:tcPr>
          <w:p w14:paraId="6E0B3A48" w14:textId="77777777" w:rsidR="005B5370" w:rsidRDefault="00000000">
            <w:pPr>
              <w:pStyle w:val="TableParagraph"/>
              <w:spacing w:before="4" w:line="171" w:lineRule="exact"/>
              <w:ind w:left="85"/>
              <w:rPr>
                <w:sz w:val="16"/>
              </w:rPr>
            </w:pPr>
            <w:r>
              <w:rPr>
                <w:sz w:val="16"/>
              </w:rPr>
              <w:t>RA.1.3.3</w:t>
            </w:r>
          </w:p>
        </w:tc>
        <w:tc>
          <w:tcPr>
            <w:tcW w:w="2689" w:type="dxa"/>
            <w:shd w:val="clear" w:color="auto" w:fill="CCCCCC"/>
          </w:tcPr>
          <w:p w14:paraId="3FC7C7D4" w14:textId="77777777" w:rsidR="005B5370" w:rsidRDefault="005B5370">
            <w:pPr>
              <w:pStyle w:val="TableParagraph"/>
              <w:rPr>
                <w:rFonts w:ascii="Times New Roman"/>
                <w:sz w:val="12"/>
              </w:rPr>
            </w:pPr>
          </w:p>
        </w:tc>
        <w:tc>
          <w:tcPr>
            <w:tcW w:w="1376" w:type="dxa"/>
            <w:tcBorders>
              <w:right w:val="nil"/>
            </w:tcBorders>
            <w:shd w:val="clear" w:color="auto" w:fill="CCCCCC"/>
          </w:tcPr>
          <w:p w14:paraId="6E49EA9A" w14:textId="77777777" w:rsidR="005B5370" w:rsidRDefault="005B5370">
            <w:pPr>
              <w:pStyle w:val="TableParagraph"/>
              <w:rPr>
                <w:rFonts w:ascii="Times New Roman"/>
                <w:sz w:val="12"/>
              </w:rPr>
            </w:pPr>
          </w:p>
        </w:tc>
      </w:tr>
      <w:tr w:rsidR="005B5370" w14:paraId="50A3502D" w14:textId="77777777">
        <w:trPr>
          <w:trHeight w:val="152"/>
          <w:tblCellSpacing w:w="21" w:type="dxa"/>
        </w:trPr>
        <w:tc>
          <w:tcPr>
            <w:tcW w:w="1788" w:type="dxa"/>
            <w:vMerge w:val="restart"/>
            <w:tcBorders>
              <w:left w:val="nil"/>
            </w:tcBorders>
            <w:shd w:val="clear" w:color="auto" w:fill="F1F1F1"/>
          </w:tcPr>
          <w:p w14:paraId="0FA8FBBC" w14:textId="77777777" w:rsidR="005B5370" w:rsidRDefault="00000000">
            <w:pPr>
              <w:pStyle w:val="TableParagraph"/>
              <w:spacing w:before="4"/>
              <w:ind w:left="108"/>
              <w:rPr>
                <w:sz w:val="16"/>
              </w:rPr>
            </w:pPr>
            <w:r>
              <w:rPr>
                <w:sz w:val="16"/>
              </w:rPr>
              <w:t>Laptop</w:t>
            </w:r>
          </w:p>
        </w:tc>
        <w:tc>
          <w:tcPr>
            <w:tcW w:w="2408" w:type="dxa"/>
            <w:shd w:val="clear" w:color="auto" w:fill="F1F1F1"/>
          </w:tcPr>
          <w:p w14:paraId="60CE06E7" w14:textId="77777777" w:rsidR="005B5370" w:rsidRDefault="00000000">
            <w:pPr>
              <w:pStyle w:val="TableParagraph"/>
              <w:spacing w:before="4" w:line="171" w:lineRule="exact"/>
              <w:ind w:left="85"/>
              <w:rPr>
                <w:sz w:val="16"/>
              </w:rPr>
            </w:pPr>
            <w:r>
              <w:rPr>
                <w:sz w:val="16"/>
              </w:rPr>
              <w:t>RA.1.1.2</w:t>
            </w:r>
          </w:p>
        </w:tc>
        <w:tc>
          <w:tcPr>
            <w:tcW w:w="2689" w:type="dxa"/>
            <w:shd w:val="clear" w:color="auto" w:fill="F1F1F1"/>
          </w:tcPr>
          <w:p w14:paraId="5AEBC12E" w14:textId="77777777" w:rsidR="005B5370" w:rsidRDefault="005B5370">
            <w:pPr>
              <w:pStyle w:val="TableParagraph"/>
              <w:rPr>
                <w:rFonts w:ascii="Times New Roman"/>
                <w:sz w:val="12"/>
              </w:rPr>
            </w:pPr>
          </w:p>
        </w:tc>
        <w:tc>
          <w:tcPr>
            <w:tcW w:w="1376" w:type="dxa"/>
            <w:tcBorders>
              <w:right w:val="nil"/>
            </w:tcBorders>
            <w:shd w:val="clear" w:color="auto" w:fill="F1F1F1"/>
          </w:tcPr>
          <w:p w14:paraId="215EE5D1" w14:textId="77777777" w:rsidR="005B5370" w:rsidRDefault="005B5370">
            <w:pPr>
              <w:pStyle w:val="TableParagraph"/>
              <w:rPr>
                <w:rFonts w:ascii="Times New Roman"/>
                <w:sz w:val="12"/>
              </w:rPr>
            </w:pPr>
          </w:p>
        </w:tc>
      </w:tr>
      <w:tr w:rsidR="005B5370" w14:paraId="4AD4DE2D" w14:textId="77777777">
        <w:trPr>
          <w:trHeight w:val="152"/>
          <w:tblCellSpacing w:w="21" w:type="dxa"/>
        </w:trPr>
        <w:tc>
          <w:tcPr>
            <w:tcW w:w="1788" w:type="dxa"/>
            <w:vMerge/>
            <w:tcBorders>
              <w:top w:val="nil"/>
              <w:left w:val="nil"/>
            </w:tcBorders>
            <w:shd w:val="clear" w:color="auto" w:fill="F1F1F1"/>
          </w:tcPr>
          <w:p w14:paraId="2447B29B" w14:textId="77777777" w:rsidR="005B5370" w:rsidRDefault="005B5370">
            <w:pPr>
              <w:rPr>
                <w:sz w:val="2"/>
                <w:szCs w:val="2"/>
              </w:rPr>
            </w:pPr>
          </w:p>
        </w:tc>
        <w:tc>
          <w:tcPr>
            <w:tcW w:w="2408" w:type="dxa"/>
            <w:shd w:val="clear" w:color="auto" w:fill="CCCCCC"/>
          </w:tcPr>
          <w:p w14:paraId="6D9B9921" w14:textId="77777777" w:rsidR="005B5370" w:rsidRDefault="00000000">
            <w:pPr>
              <w:pStyle w:val="TableParagraph"/>
              <w:spacing w:before="4" w:line="171" w:lineRule="exact"/>
              <w:ind w:left="85"/>
              <w:rPr>
                <w:sz w:val="16"/>
              </w:rPr>
            </w:pPr>
            <w:r>
              <w:rPr>
                <w:sz w:val="16"/>
              </w:rPr>
              <w:t>RA.1.1.5</w:t>
            </w:r>
          </w:p>
        </w:tc>
        <w:tc>
          <w:tcPr>
            <w:tcW w:w="2689" w:type="dxa"/>
            <w:shd w:val="clear" w:color="auto" w:fill="CCCCCC"/>
          </w:tcPr>
          <w:p w14:paraId="054E895E" w14:textId="77777777" w:rsidR="005B5370" w:rsidRDefault="005B5370">
            <w:pPr>
              <w:pStyle w:val="TableParagraph"/>
              <w:rPr>
                <w:rFonts w:ascii="Times New Roman"/>
                <w:sz w:val="12"/>
              </w:rPr>
            </w:pPr>
          </w:p>
        </w:tc>
        <w:tc>
          <w:tcPr>
            <w:tcW w:w="1376" w:type="dxa"/>
            <w:tcBorders>
              <w:right w:val="nil"/>
            </w:tcBorders>
            <w:shd w:val="clear" w:color="auto" w:fill="CCCCCC"/>
          </w:tcPr>
          <w:p w14:paraId="30F890B9" w14:textId="77777777" w:rsidR="005B5370" w:rsidRDefault="005B5370">
            <w:pPr>
              <w:pStyle w:val="TableParagraph"/>
              <w:rPr>
                <w:rFonts w:ascii="Times New Roman"/>
                <w:sz w:val="12"/>
              </w:rPr>
            </w:pPr>
          </w:p>
        </w:tc>
      </w:tr>
      <w:tr w:rsidR="005B5370" w14:paraId="775FFA58" w14:textId="77777777">
        <w:trPr>
          <w:trHeight w:val="149"/>
          <w:tblCellSpacing w:w="21" w:type="dxa"/>
        </w:trPr>
        <w:tc>
          <w:tcPr>
            <w:tcW w:w="1788" w:type="dxa"/>
            <w:vMerge/>
            <w:tcBorders>
              <w:top w:val="nil"/>
              <w:left w:val="nil"/>
            </w:tcBorders>
            <w:shd w:val="clear" w:color="auto" w:fill="F1F1F1"/>
          </w:tcPr>
          <w:p w14:paraId="635C3D70" w14:textId="77777777" w:rsidR="005B5370" w:rsidRDefault="005B5370">
            <w:pPr>
              <w:rPr>
                <w:sz w:val="2"/>
                <w:szCs w:val="2"/>
              </w:rPr>
            </w:pPr>
          </w:p>
        </w:tc>
        <w:tc>
          <w:tcPr>
            <w:tcW w:w="2408" w:type="dxa"/>
            <w:shd w:val="clear" w:color="auto" w:fill="F1F1F1"/>
          </w:tcPr>
          <w:p w14:paraId="64ADCA67" w14:textId="77777777" w:rsidR="005B5370" w:rsidRDefault="00000000">
            <w:pPr>
              <w:pStyle w:val="TableParagraph"/>
              <w:spacing w:before="1" w:line="171" w:lineRule="exact"/>
              <w:ind w:left="85"/>
              <w:rPr>
                <w:sz w:val="16"/>
              </w:rPr>
            </w:pPr>
            <w:r>
              <w:rPr>
                <w:sz w:val="16"/>
              </w:rPr>
              <w:t>RA.1.2.1</w:t>
            </w:r>
          </w:p>
        </w:tc>
        <w:tc>
          <w:tcPr>
            <w:tcW w:w="2689" w:type="dxa"/>
            <w:shd w:val="clear" w:color="auto" w:fill="F1F1F1"/>
          </w:tcPr>
          <w:p w14:paraId="7A3AADA7" w14:textId="77777777" w:rsidR="005B5370" w:rsidRDefault="005B5370">
            <w:pPr>
              <w:pStyle w:val="TableParagraph"/>
              <w:rPr>
                <w:rFonts w:ascii="Times New Roman"/>
                <w:sz w:val="12"/>
              </w:rPr>
            </w:pPr>
          </w:p>
        </w:tc>
        <w:tc>
          <w:tcPr>
            <w:tcW w:w="1376" w:type="dxa"/>
            <w:tcBorders>
              <w:right w:val="nil"/>
            </w:tcBorders>
            <w:shd w:val="clear" w:color="auto" w:fill="F1F1F1"/>
          </w:tcPr>
          <w:p w14:paraId="3824D083" w14:textId="77777777" w:rsidR="005B5370" w:rsidRDefault="005B5370">
            <w:pPr>
              <w:pStyle w:val="TableParagraph"/>
              <w:rPr>
                <w:rFonts w:ascii="Times New Roman"/>
                <w:sz w:val="12"/>
              </w:rPr>
            </w:pPr>
          </w:p>
        </w:tc>
      </w:tr>
      <w:tr w:rsidR="005B5370" w14:paraId="27FA1B52" w14:textId="77777777">
        <w:trPr>
          <w:trHeight w:val="152"/>
          <w:tblCellSpacing w:w="21" w:type="dxa"/>
        </w:trPr>
        <w:tc>
          <w:tcPr>
            <w:tcW w:w="1788" w:type="dxa"/>
            <w:vMerge/>
            <w:tcBorders>
              <w:top w:val="nil"/>
              <w:left w:val="nil"/>
            </w:tcBorders>
            <w:shd w:val="clear" w:color="auto" w:fill="F1F1F1"/>
          </w:tcPr>
          <w:p w14:paraId="3813EA1F" w14:textId="77777777" w:rsidR="005B5370" w:rsidRDefault="005B5370">
            <w:pPr>
              <w:rPr>
                <w:sz w:val="2"/>
                <w:szCs w:val="2"/>
              </w:rPr>
            </w:pPr>
          </w:p>
        </w:tc>
        <w:tc>
          <w:tcPr>
            <w:tcW w:w="2408" w:type="dxa"/>
            <w:shd w:val="clear" w:color="auto" w:fill="CCCCCC"/>
          </w:tcPr>
          <w:p w14:paraId="6F096D51" w14:textId="77777777" w:rsidR="005B5370" w:rsidRDefault="00000000">
            <w:pPr>
              <w:pStyle w:val="TableParagraph"/>
              <w:spacing w:before="4" w:line="171" w:lineRule="exact"/>
              <w:ind w:left="85"/>
              <w:rPr>
                <w:sz w:val="16"/>
              </w:rPr>
            </w:pPr>
            <w:r>
              <w:rPr>
                <w:sz w:val="16"/>
              </w:rPr>
              <w:t>RA.1.2.4</w:t>
            </w:r>
          </w:p>
        </w:tc>
        <w:tc>
          <w:tcPr>
            <w:tcW w:w="2689" w:type="dxa"/>
            <w:shd w:val="clear" w:color="auto" w:fill="CCCCCC"/>
          </w:tcPr>
          <w:p w14:paraId="57B3B642" w14:textId="77777777" w:rsidR="005B5370" w:rsidRDefault="005B5370">
            <w:pPr>
              <w:pStyle w:val="TableParagraph"/>
              <w:rPr>
                <w:rFonts w:ascii="Times New Roman"/>
                <w:sz w:val="12"/>
              </w:rPr>
            </w:pPr>
          </w:p>
        </w:tc>
        <w:tc>
          <w:tcPr>
            <w:tcW w:w="1376" w:type="dxa"/>
            <w:tcBorders>
              <w:right w:val="nil"/>
            </w:tcBorders>
            <w:shd w:val="clear" w:color="auto" w:fill="CCCCCC"/>
          </w:tcPr>
          <w:p w14:paraId="2463E94E" w14:textId="77777777" w:rsidR="005B5370" w:rsidRDefault="005B5370">
            <w:pPr>
              <w:pStyle w:val="TableParagraph"/>
              <w:rPr>
                <w:rFonts w:ascii="Times New Roman"/>
                <w:sz w:val="12"/>
              </w:rPr>
            </w:pPr>
          </w:p>
        </w:tc>
      </w:tr>
      <w:tr w:rsidR="005B5370" w14:paraId="26596B76" w14:textId="77777777">
        <w:trPr>
          <w:trHeight w:val="152"/>
          <w:tblCellSpacing w:w="21" w:type="dxa"/>
        </w:trPr>
        <w:tc>
          <w:tcPr>
            <w:tcW w:w="1788" w:type="dxa"/>
            <w:vMerge/>
            <w:tcBorders>
              <w:top w:val="nil"/>
              <w:left w:val="nil"/>
            </w:tcBorders>
            <w:shd w:val="clear" w:color="auto" w:fill="F1F1F1"/>
          </w:tcPr>
          <w:p w14:paraId="40F6E54B" w14:textId="77777777" w:rsidR="005B5370" w:rsidRDefault="005B5370">
            <w:pPr>
              <w:rPr>
                <w:sz w:val="2"/>
                <w:szCs w:val="2"/>
              </w:rPr>
            </w:pPr>
          </w:p>
        </w:tc>
        <w:tc>
          <w:tcPr>
            <w:tcW w:w="2408" w:type="dxa"/>
            <w:shd w:val="clear" w:color="auto" w:fill="F1F1F1"/>
          </w:tcPr>
          <w:p w14:paraId="5AC7332E" w14:textId="77777777" w:rsidR="005B5370" w:rsidRDefault="00000000">
            <w:pPr>
              <w:pStyle w:val="TableParagraph"/>
              <w:spacing w:before="4" w:line="171" w:lineRule="exact"/>
              <w:ind w:left="85"/>
              <w:rPr>
                <w:sz w:val="16"/>
              </w:rPr>
            </w:pPr>
            <w:r>
              <w:rPr>
                <w:sz w:val="16"/>
              </w:rPr>
              <w:t>RA.1.3.1</w:t>
            </w:r>
          </w:p>
        </w:tc>
        <w:tc>
          <w:tcPr>
            <w:tcW w:w="2689" w:type="dxa"/>
            <w:shd w:val="clear" w:color="auto" w:fill="F1F1F1"/>
          </w:tcPr>
          <w:p w14:paraId="270349BF" w14:textId="77777777" w:rsidR="005B5370" w:rsidRDefault="005B5370">
            <w:pPr>
              <w:pStyle w:val="TableParagraph"/>
              <w:rPr>
                <w:rFonts w:ascii="Times New Roman"/>
                <w:sz w:val="12"/>
              </w:rPr>
            </w:pPr>
          </w:p>
        </w:tc>
        <w:tc>
          <w:tcPr>
            <w:tcW w:w="1376" w:type="dxa"/>
            <w:tcBorders>
              <w:right w:val="nil"/>
            </w:tcBorders>
            <w:shd w:val="clear" w:color="auto" w:fill="F1F1F1"/>
          </w:tcPr>
          <w:p w14:paraId="4430FCA7" w14:textId="77777777" w:rsidR="005B5370" w:rsidRDefault="005B5370">
            <w:pPr>
              <w:pStyle w:val="TableParagraph"/>
              <w:rPr>
                <w:rFonts w:ascii="Times New Roman"/>
                <w:sz w:val="12"/>
              </w:rPr>
            </w:pPr>
          </w:p>
        </w:tc>
      </w:tr>
      <w:tr w:rsidR="005B5370" w14:paraId="569EF868" w14:textId="77777777">
        <w:trPr>
          <w:trHeight w:val="151"/>
          <w:tblCellSpacing w:w="21" w:type="dxa"/>
        </w:trPr>
        <w:tc>
          <w:tcPr>
            <w:tcW w:w="1788" w:type="dxa"/>
            <w:vMerge/>
            <w:tcBorders>
              <w:top w:val="nil"/>
              <w:left w:val="nil"/>
            </w:tcBorders>
            <w:shd w:val="clear" w:color="auto" w:fill="F1F1F1"/>
          </w:tcPr>
          <w:p w14:paraId="4F7C4AB5" w14:textId="77777777" w:rsidR="005B5370" w:rsidRDefault="005B5370">
            <w:pPr>
              <w:rPr>
                <w:sz w:val="2"/>
                <w:szCs w:val="2"/>
              </w:rPr>
            </w:pPr>
          </w:p>
        </w:tc>
        <w:tc>
          <w:tcPr>
            <w:tcW w:w="2408" w:type="dxa"/>
            <w:shd w:val="clear" w:color="auto" w:fill="CCCCCC"/>
          </w:tcPr>
          <w:p w14:paraId="6E4AEE79" w14:textId="77777777" w:rsidR="005B5370" w:rsidRDefault="00000000">
            <w:pPr>
              <w:pStyle w:val="TableParagraph"/>
              <w:spacing w:before="4" w:line="171" w:lineRule="exact"/>
              <w:ind w:left="85"/>
              <w:rPr>
                <w:sz w:val="16"/>
              </w:rPr>
            </w:pPr>
            <w:r>
              <w:rPr>
                <w:sz w:val="16"/>
              </w:rPr>
              <w:t>RA.1.3.2</w:t>
            </w:r>
          </w:p>
        </w:tc>
        <w:tc>
          <w:tcPr>
            <w:tcW w:w="2689" w:type="dxa"/>
            <w:shd w:val="clear" w:color="auto" w:fill="CCCCCC"/>
          </w:tcPr>
          <w:p w14:paraId="4BAB874D" w14:textId="77777777" w:rsidR="005B5370" w:rsidRDefault="005B5370">
            <w:pPr>
              <w:pStyle w:val="TableParagraph"/>
              <w:rPr>
                <w:rFonts w:ascii="Times New Roman"/>
                <w:sz w:val="12"/>
              </w:rPr>
            </w:pPr>
          </w:p>
        </w:tc>
        <w:tc>
          <w:tcPr>
            <w:tcW w:w="1376" w:type="dxa"/>
            <w:tcBorders>
              <w:right w:val="nil"/>
            </w:tcBorders>
            <w:shd w:val="clear" w:color="auto" w:fill="CCCCCC"/>
          </w:tcPr>
          <w:p w14:paraId="0E726BD1" w14:textId="77777777" w:rsidR="005B5370" w:rsidRDefault="005B5370">
            <w:pPr>
              <w:pStyle w:val="TableParagraph"/>
              <w:rPr>
                <w:rFonts w:ascii="Times New Roman"/>
                <w:sz w:val="12"/>
              </w:rPr>
            </w:pPr>
          </w:p>
        </w:tc>
      </w:tr>
      <w:tr w:rsidR="005B5370" w14:paraId="25DAD462" w14:textId="77777777">
        <w:trPr>
          <w:trHeight w:val="149"/>
          <w:tblCellSpacing w:w="21" w:type="dxa"/>
        </w:trPr>
        <w:tc>
          <w:tcPr>
            <w:tcW w:w="1788" w:type="dxa"/>
            <w:vMerge/>
            <w:tcBorders>
              <w:top w:val="nil"/>
              <w:left w:val="nil"/>
            </w:tcBorders>
            <w:shd w:val="clear" w:color="auto" w:fill="F1F1F1"/>
          </w:tcPr>
          <w:p w14:paraId="2BAC9290" w14:textId="77777777" w:rsidR="005B5370" w:rsidRDefault="005B5370">
            <w:pPr>
              <w:rPr>
                <w:sz w:val="2"/>
                <w:szCs w:val="2"/>
              </w:rPr>
            </w:pPr>
          </w:p>
        </w:tc>
        <w:tc>
          <w:tcPr>
            <w:tcW w:w="2408" w:type="dxa"/>
            <w:shd w:val="clear" w:color="auto" w:fill="F1F1F1"/>
          </w:tcPr>
          <w:p w14:paraId="167F5D8E" w14:textId="77777777" w:rsidR="005B5370" w:rsidRDefault="00000000">
            <w:pPr>
              <w:pStyle w:val="TableParagraph"/>
              <w:spacing w:before="1" w:line="171" w:lineRule="exact"/>
              <w:ind w:left="85"/>
              <w:rPr>
                <w:sz w:val="16"/>
              </w:rPr>
            </w:pPr>
            <w:r>
              <w:rPr>
                <w:sz w:val="16"/>
              </w:rPr>
              <w:t>RA.1.3.3</w:t>
            </w:r>
          </w:p>
        </w:tc>
        <w:tc>
          <w:tcPr>
            <w:tcW w:w="2689" w:type="dxa"/>
            <w:shd w:val="clear" w:color="auto" w:fill="F1F1F1"/>
          </w:tcPr>
          <w:p w14:paraId="2F34CFC0" w14:textId="77777777" w:rsidR="005B5370" w:rsidRDefault="005B5370">
            <w:pPr>
              <w:pStyle w:val="TableParagraph"/>
              <w:rPr>
                <w:rFonts w:ascii="Times New Roman"/>
                <w:sz w:val="12"/>
              </w:rPr>
            </w:pPr>
          </w:p>
        </w:tc>
        <w:tc>
          <w:tcPr>
            <w:tcW w:w="1376" w:type="dxa"/>
            <w:tcBorders>
              <w:right w:val="nil"/>
            </w:tcBorders>
            <w:shd w:val="clear" w:color="auto" w:fill="F1F1F1"/>
          </w:tcPr>
          <w:p w14:paraId="1812D750" w14:textId="77777777" w:rsidR="005B5370" w:rsidRDefault="005B5370">
            <w:pPr>
              <w:pStyle w:val="TableParagraph"/>
              <w:rPr>
                <w:rFonts w:ascii="Times New Roman"/>
                <w:sz w:val="12"/>
              </w:rPr>
            </w:pPr>
          </w:p>
        </w:tc>
      </w:tr>
      <w:tr w:rsidR="005B5370" w14:paraId="57585276" w14:textId="77777777">
        <w:trPr>
          <w:trHeight w:val="152"/>
          <w:tblCellSpacing w:w="21" w:type="dxa"/>
        </w:trPr>
        <w:tc>
          <w:tcPr>
            <w:tcW w:w="1788" w:type="dxa"/>
            <w:vMerge w:val="restart"/>
            <w:tcBorders>
              <w:left w:val="nil"/>
            </w:tcBorders>
            <w:shd w:val="clear" w:color="auto" w:fill="CCCCCC"/>
          </w:tcPr>
          <w:p w14:paraId="57126F8B" w14:textId="77777777" w:rsidR="005B5370" w:rsidRDefault="00000000">
            <w:pPr>
              <w:pStyle w:val="TableParagraph"/>
              <w:spacing w:before="4"/>
              <w:ind w:left="108"/>
              <w:rPr>
                <w:sz w:val="16"/>
              </w:rPr>
            </w:pPr>
            <w:r>
              <w:rPr>
                <w:sz w:val="16"/>
              </w:rPr>
              <w:t>Workstation</w:t>
            </w:r>
          </w:p>
        </w:tc>
        <w:tc>
          <w:tcPr>
            <w:tcW w:w="2408" w:type="dxa"/>
            <w:shd w:val="clear" w:color="auto" w:fill="CCCCCC"/>
          </w:tcPr>
          <w:p w14:paraId="794E0D52" w14:textId="77777777" w:rsidR="005B5370" w:rsidRDefault="00000000">
            <w:pPr>
              <w:pStyle w:val="TableParagraph"/>
              <w:spacing w:before="4" w:line="171" w:lineRule="exact"/>
              <w:ind w:left="85"/>
              <w:rPr>
                <w:sz w:val="16"/>
              </w:rPr>
            </w:pPr>
            <w:r>
              <w:rPr>
                <w:sz w:val="16"/>
              </w:rPr>
              <w:t>RA.1.1.2</w:t>
            </w:r>
          </w:p>
        </w:tc>
        <w:tc>
          <w:tcPr>
            <w:tcW w:w="2689" w:type="dxa"/>
            <w:shd w:val="clear" w:color="auto" w:fill="CCCCCC"/>
          </w:tcPr>
          <w:p w14:paraId="4261FD39" w14:textId="77777777" w:rsidR="005B5370" w:rsidRDefault="005B5370">
            <w:pPr>
              <w:pStyle w:val="TableParagraph"/>
              <w:rPr>
                <w:rFonts w:ascii="Times New Roman"/>
                <w:sz w:val="12"/>
              </w:rPr>
            </w:pPr>
          </w:p>
        </w:tc>
        <w:tc>
          <w:tcPr>
            <w:tcW w:w="1376" w:type="dxa"/>
            <w:tcBorders>
              <w:right w:val="nil"/>
            </w:tcBorders>
            <w:shd w:val="clear" w:color="auto" w:fill="CCCCCC"/>
          </w:tcPr>
          <w:p w14:paraId="443C460E" w14:textId="77777777" w:rsidR="005B5370" w:rsidRDefault="005B5370">
            <w:pPr>
              <w:pStyle w:val="TableParagraph"/>
              <w:rPr>
                <w:rFonts w:ascii="Times New Roman"/>
                <w:sz w:val="12"/>
              </w:rPr>
            </w:pPr>
          </w:p>
        </w:tc>
      </w:tr>
      <w:tr w:rsidR="005B5370" w14:paraId="1A5C2B58" w14:textId="77777777">
        <w:trPr>
          <w:trHeight w:val="152"/>
          <w:tblCellSpacing w:w="21" w:type="dxa"/>
        </w:trPr>
        <w:tc>
          <w:tcPr>
            <w:tcW w:w="1788" w:type="dxa"/>
            <w:vMerge/>
            <w:tcBorders>
              <w:top w:val="nil"/>
              <w:left w:val="nil"/>
            </w:tcBorders>
            <w:shd w:val="clear" w:color="auto" w:fill="CCCCCC"/>
          </w:tcPr>
          <w:p w14:paraId="72606EBA" w14:textId="77777777" w:rsidR="005B5370" w:rsidRDefault="005B5370">
            <w:pPr>
              <w:rPr>
                <w:sz w:val="2"/>
                <w:szCs w:val="2"/>
              </w:rPr>
            </w:pPr>
          </w:p>
        </w:tc>
        <w:tc>
          <w:tcPr>
            <w:tcW w:w="2408" w:type="dxa"/>
            <w:shd w:val="clear" w:color="auto" w:fill="F1F1F1"/>
          </w:tcPr>
          <w:p w14:paraId="7884CB0E" w14:textId="77777777" w:rsidR="005B5370" w:rsidRDefault="00000000">
            <w:pPr>
              <w:pStyle w:val="TableParagraph"/>
              <w:spacing w:before="4" w:line="171" w:lineRule="exact"/>
              <w:ind w:left="85"/>
              <w:rPr>
                <w:sz w:val="16"/>
              </w:rPr>
            </w:pPr>
            <w:r>
              <w:rPr>
                <w:sz w:val="16"/>
              </w:rPr>
              <w:t>RA.1.1.5</w:t>
            </w:r>
          </w:p>
        </w:tc>
        <w:tc>
          <w:tcPr>
            <w:tcW w:w="2689" w:type="dxa"/>
            <w:shd w:val="clear" w:color="auto" w:fill="F1F1F1"/>
          </w:tcPr>
          <w:p w14:paraId="196ED119" w14:textId="77777777" w:rsidR="005B5370" w:rsidRDefault="005B5370">
            <w:pPr>
              <w:pStyle w:val="TableParagraph"/>
              <w:rPr>
                <w:rFonts w:ascii="Times New Roman"/>
                <w:sz w:val="12"/>
              </w:rPr>
            </w:pPr>
          </w:p>
        </w:tc>
        <w:tc>
          <w:tcPr>
            <w:tcW w:w="1376" w:type="dxa"/>
            <w:tcBorders>
              <w:right w:val="nil"/>
            </w:tcBorders>
            <w:shd w:val="clear" w:color="auto" w:fill="F1F1F1"/>
          </w:tcPr>
          <w:p w14:paraId="4B586D0B" w14:textId="77777777" w:rsidR="005B5370" w:rsidRDefault="005B5370">
            <w:pPr>
              <w:pStyle w:val="TableParagraph"/>
              <w:rPr>
                <w:rFonts w:ascii="Times New Roman"/>
                <w:sz w:val="12"/>
              </w:rPr>
            </w:pPr>
          </w:p>
        </w:tc>
      </w:tr>
      <w:tr w:rsidR="005B5370" w14:paraId="78FAA929" w14:textId="77777777">
        <w:trPr>
          <w:trHeight w:val="152"/>
          <w:tblCellSpacing w:w="21" w:type="dxa"/>
        </w:trPr>
        <w:tc>
          <w:tcPr>
            <w:tcW w:w="1788" w:type="dxa"/>
            <w:vMerge/>
            <w:tcBorders>
              <w:top w:val="nil"/>
              <w:left w:val="nil"/>
            </w:tcBorders>
            <w:shd w:val="clear" w:color="auto" w:fill="CCCCCC"/>
          </w:tcPr>
          <w:p w14:paraId="5CF79B78" w14:textId="77777777" w:rsidR="005B5370" w:rsidRDefault="005B5370">
            <w:pPr>
              <w:rPr>
                <w:sz w:val="2"/>
                <w:szCs w:val="2"/>
              </w:rPr>
            </w:pPr>
          </w:p>
        </w:tc>
        <w:tc>
          <w:tcPr>
            <w:tcW w:w="2408" w:type="dxa"/>
            <w:shd w:val="clear" w:color="auto" w:fill="CCCCCC"/>
          </w:tcPr>
          <w:p w14:paraId="221435E5" w14:textId="77777777" w:rsidR="005B5370" w:rsidRDefault="00000000">
            <w:pPr>
              <w:pStyle w:val="TableParagraph"/>
              <w:spacing w:before="4" w:line="171" w:lineRule="exact"/>
              <w:ind w:left="85"/>
              <w:rPr>
                <w:sz w:val="16"/>
              </w:rPr>
            </w:pPr>
            <w:r>
              <w:rPr>
                <w:sz w:val="16"/>
              </w:rPr>
              <w:t>RA.1.2.1</w:t>
            </w:r>
          </w:p>
        </w:tc>
        <w:tc>
          <w:tcPr>
            <w:tcW w:w="2689" w:type="dxa"/>
            <w:shd w:val="clear" w:color="auto" w:fill="CCCCCC"/>
          </w:tcPr>
          <w:p w14:paraId="7C6449DC" w14:textId="77777777" w:rsidR="005B5370" w:rsidRDefault="005B5370">
            <w:pPr>
              <w:pStyle w:val="TableParagraph"/>
              <w:rPr>
                <w:rFonts w:ascii="Times New Roman"/>
                <w:sz w:val="12"/>
              </w:rPr>
            </w:pPr>
          </w:p>
        </w:tc>
        <w:tc>
          <w:tcPr>
            <w:tcW w:w="1376" w:type="dxa"/>
            <w:tcBorders>
              <w:right w:val="nil"/>
            </w:tcBorders>
            <w:shd w:val="clear" w:color="auto" w:fill="CCCCCC"/>
          </w:tcPr>
          <w:p w14:paraId="2E727B8D" w14:textId="77777777" w:rsidR="005B5370" w:rsidRDefault="005B5370">
            <w:pPr>
              <w:pStyle w:val="TableParagraph"/>
              <w:rPr>
                <w:rFonts w:ascii="Times New Roman"/>
                <w:sz w:val="12"/>
              </w:rPr>
            </w:pPr>
          </w:p>
        </w:tc>
      </w:tr>
      <w:tr w:rsidR="005B5370" w14:paraId="3AFCA359" w14:textId="77777777">
        <w:trPr>
          <w:trHeight w:val="152"/>
          <w:tblCellSpacing w:w="21" w:type="dxa"/>
        </w:trPr>
        <w:tc>
          <w:tcPr>
            <w:tcW w:w="1788" w:type="dxa"/>
            <w:vMerge/>
            <w:tcBorders>
              <w:top w:val="nil"/>
              <w:left w:val="nil"/>
            </w:tcBorders>
            <w:shd w:val="clear" w:color="auto" w:fill="CCCCCC"/>
          </w:tcPr>
          <w:p w14:paraId="43387B09" w14:textId="77777777" w:rsidR="005B5370" w:rsidRDefault="005B5370">
            <w:pPr>
              <w:rPr>
                <w:sz w:val="2"/>
                <w:szCs w:val="2"/>
              </w:rPr>
            </w:pPr>
          </w:p>
        </w:tc>
        <w:tc>
          <w:tcPr>
            <w:tcW w:w="2408" w:type="dxa"/>
            <w:shd w:val="clear" w:color="auto" w:fill="F1F1F1"/>
          </w:tcPr>
          <w:p w14:paraId="68D4ECE5" w14:textId="77777777" w:rsidR="005B5370" w:rsidRDefault="00000000">
            <w:pPr>
              <w:pStyle w:val="TableParagraph"/>
              <w:spacing w:before="1" w:line="174" w:lineRule="exact"/>
              <w:ind w:left="85"/>
              <w:rPr>
                <w:sz w:val="16"/>
              </w:rPr>
            </w:pPr>
            <w:r>
              <w:rPr>
                <w:sz w:val="16"/>
              </w:rPr>
              <w:t>RA.1.2.4</w:t>
            </w:r>
          </w:p>
        </w:tc>
        <w:tc>
          <w:tcPr>
            <w:tcW w:w="2689" w:type="dxa"/>
            <w:shd w:val="clear" w:color="auto" w:fill="F1F1F1"/>
          </w:tcPr>
          <w:p w14:paraId="4B910B38" w14:textId="77777777" w:rsidR="005B5370" w:rsidRDefault="005B5370">
            <w:pPr>
              <w:pStyle w:val="TableParagraph"/>
              <w:rPr>
                <w:rFonts w:ascii="Times New Roman"/>
                <w:sz w:val="12"/>
              </w:rPr>
            </w:pPr>
          </w:p>
        </w:tc>
        <w:tc>
          <w:tcPr>
            <w:tcW w:w="1376" w:type="dxa"/>
            <w:tcBorders>
              <w:right w:val="nil"/>
            </w:tcBorders>
            <w:shd w:val="clear" w:color="auto" w:fill="F1F1F1"/>
          </w:tcPr>
          <w:p w14:paraId="1668511E" w14:textId="77777777" w:rsidR="005B5370" w:rsidRDefault="005B5370">
            <w:pPr>
              <w:pStyle w:val="TableParagraph"/>
              <w:rPr>
                <w:rFonts w:ascii="Times New Roman"/>
                <w:sz w:val="12"/>
              </w:rPr>
            </w:pPr>
          </w:p>
        </w:tc>
      </w:tr>
      <w:tr w:rsidR="005B5370" w14:paraId="2EB1DAEC" w14:textId="77777777">
        <w:trPr>
          <w:trHeight w:val="149"/>
          <w:tblCellSpacing w:w="21" w:type="dxa"/>
        </w:trPr>
        <w:tc>
          <w:tcPr>
            <w:tcW w:w="1788" w:type="dxa"/>
            <w:vMerge/>
            <w:tcBorders>
              <w:top w:val="nil"/>
              <w:left w:val="nil"/>
            </w:tcBorders>
            <w:shd w:val="clear" w:color="auto" w:fill="CCCCCC"/>
          </w:tcPr>
          <w:p w14:paraId="091350B2" w14:textId="77777777" w:rsidR="005B5370" w:rsidRDefault="005B5370">
            <w:pPr>
              <w:rPr>
                <w:sz w:val="2"/>
                <w:szCs w:val="2"/>
              </w:rPr>
            </w:pPr>
          </w:p>
        </w:tc>
        <w:tc>
          <w:tcPr>
            <w:tcW w:w="2408" w:type="dxa"/>
            <w:shd w:val="clear" w:color="auto" w:fill="CCCCCC"/>
          </w:tcPr>
          <w:p w14:paraId="450B7B74" w14:textId="77777777" w:rsidR="005B5370" w:rsidRDefault="00000000">
            <w:pPr>
              <w:pStyle w:val="TableParagraph"/>
              <w:spacing w:before="1" w:line="171" w:lineRule="exact"/>
              <w:ind w:left="85"/>
              <w:rPr>
                <w:sz w:val="16"/>
              </w:rPr>
            </w:pPr>
            <w:r>
              <w:rPr>
                <w:sz w:val="16"/>
              </w:rPr>
              <w:t>RA.1.3.1</w:t>
            </w:r>
          </w:p>
        </w:tc>
        <w:tc>
          <w:tcPr>
            <w:tcW w:w="2689" w:type="dxa"/>
            <w:shd w:val="clear" w:color="auto" w:fill="CCCCCC"/>
          </w:tcPr>
          <w:p w14:paraId="648BF338" w14:textId="77777777" w:rsidR="005B5370" w:rsidRDefault="005B5370">
            <w:pPr>
              <w:pStyle w:val="TableParagraph"/>
              <w:rPr>
                <w:rFonts w:ascii="Times New Roman"/>
                <w:sz w:val="12"/>
              </w:rPr>
            </w:pPr>
          </w:p>
        </w:tc>
        <w:tc>
          <w:tcPr>
            <w:tcW w:w="1376" w:type="dxa"/>
            <w:tcBorders>
              <w:right w:val="nil"/>
            </w:tcBorders>
            <w:shd w:val="clear" w:color="auto" w:fill="CCCCCC"/>
          </w:tcPr>
          <w:p w14:paraId="67FEA2A1" w14:textId="77777777" w:rsidR="005B5370" w:rsidRDefault="005B5370">
            <w:pPr>
              <w:pStyle w:val="TableParagraph"/>
              <w:rPr>
                <w:rFonts w:ascii="Times New Roman"/>
                <w:sz w:val="12"/>
              </w:rPr>
            </w:pPr>
          </w:p>
        </w:tc>
      </w:tr>
      <w:tr w:rsidR="005B5370" w14:paraId="2670A06E" w14:textId="77777777">
        <w:trPr>
          <w:trHeight w:val="152"/>
          <w:tblCellSpacing w:w="21" w:type="dxa"/>
        </w:trPr>
        <w:tc>
          <w:tcPr>
            <w:tcW w:w="1788" w:type="dxa"/>
            <w:vMerge/>
            <w:tcBorders>
              <w:top w:val="nil"/>
              <w:left w:val="nil"/>
            </w:tcBorders>
            <w:shd w:val="clear" w:color="auto" w:fill="CCCCCC"/>
          </w:tcPr>
          <w:p w14:paraId="782860CE" w14:textId="77777777" w:rsidR="005B5370" w:rsidRDefault="005B5370">
            <w:pPr>
              <w:rPr>
                <w:sz w:val="2"/>
                <w:szCs w:val="2"/>
              </w:rPr>
            </w:pPr>
          </w:p>
        </w:tc>
        <w:tc>
          <w:tcPr>
            <w:tcW w:w="2408" w:type="dxa"/>
            <w:shd w:val="clear" w:color="auto" w:fill="F1F1F1"/>
          </w:tcPr>
          <w:p w14:paraId="4016AD35" w14:textId="77777777" w:rsidR="005B5370" w:rsidRDefault="00000000">
            <w:pPr>
              <w:pStyle w:val="TableParagraph"/>
              <w:spacing w:before="4" w:line="171" w:lineRule="exact"/>
              <w:ind w:left="85"/>
              <w:rPr>
                <w:sz w:val="16"/>
              </w:rPr>
            </w:pPr>
            <w:r>
              <w:rPr>
                <w:sz w:val="16"/>
              </w:rPr>
              <w:t>RA.1.3.2</w:t>
            </w:r>
          </w:p>
        </w:tc>
        <w:tc>
          <w:tcPr>
            <w:tcW w:w="2689" w:type="dxa"/>
            <w:shd w:val="clear" w:color="auto" w:fill="F1F1F1"/>
          </w:tcPr>
          <w:p w14:paraId="40FF9329" w14:textId="77777777" w:rsidR="005B5370" w:rsidRDefault="005B5370">
            <w:pPr>
              <w:pStyle w:val="TableParagraph"/>
              <w:rPr>
                <w:rFonts w:ascii="Times New Roman"/>
                <w:sz w:val="12"/>
              </w:rPr>
            </w:pPr>
          </w:p>
        </w:tc>
        <w:tc>
          <w:tcPr>
            <w:tcW w:w="1376" w:type="dxa"/>
            <w:tcBorders>
              <w:right w:val="nil"/>
            </w:tcBorders>
            <w:shd w:val="clear" w:color="auto" w:fill="F1F1F1"/>
          </w:tcPr>
          <w:p w14:paraId="27BD5B9F" w14:textId="77777777" w:rsidR="005B5370" w:rsidRDefault="005B5370">
            <w:pPr>
              <w:pStyle w:val="TableParagraph"/>
              <w:rPr>
                <w:rFonts w:ascii="Times New Roman"/>
                <w:sz w:val="12"/>
              </w:rPr>
            </w:pPr>
          </w:p>
        </w:tc>
      </w:tr>
      <w:tr w:rsidR="005B5370" w14:paraId="32B56E5E" w14:textId="77777777">
        <w:trPr>
          <w:trHeight w:val="152"/>
          <w:tblCellSpacing w:w="21" w:type="dxa"/>
        </w:trPr>
        <w:tc>
          <w:tcPr>
            <w:tcW w:w="1788" w:type="dxa"/>
            <w:vMerge/>
            <w:tcBorders>
              <w:top w:val="nil"/>
              <w:left w:val="nil"/>
            </w:tcBorders>
            <w:shd w:val="clear" w:color="auto" w:fill="CCCCCC"/>
          </w:tcPr>
          <w:p w14:paraId="49C7623E" w14:textId="77777777" w:rsidR="005B5370" w:rsidRDefault="005B5370">
            <w:pPr>
              <w:rPr>
                <w:sz w:val="2"/>
                <w:szCs w:val="2"/>
              </w:rPr>
            </w:pPr>
          </w:p>
        </w:tc>
        <w:tc>
          <w:tcPr>
            <w:tcW w:w="2408" w:type="dxa"/>
            <w:shd w:val="clear" w:color="auto" w:fill="CCCCCC"/>
          </w:tcPr>
          <w:p w14:paraId="0110CCE7" w14:textId="77777777" w:rsidR="005B5370" w:rsidRDefault="00000000">
            <w:pPr>
              <w:pStyle w:val="TableParagraph"/>
              <w:spacing w:before="4" w:line="171" w:lineRule="exact"/>
              <w:ind w:left="85"/>
              <w:rPr>
                <w:sz w:val="16"/>
              </w:rPr>
            </w:pPr>
            <w:r>
              <w:rPr>
                <w:sz w:val="16"/>
              </w:rPr>
              <w:t>RA.1.3.3</w:t>
            </w:r>
          </w:p>
        </w:tc>
        <w:tc>
          <w:tcPr>
            <w:tcW w:w="2689" w:type="dxa"/>
            <w:shd w:val="clear" w:color="auto" w:fill="CCCCCC"/>
          </w:tcPr>
          <w:p w14:paraId="7C916E5D" w14:textId="77777777" w:rsidR="005B5370" w:rsidRDefault="005B5370">
            <w:pPr>
              <w:pStyle w:val="TableParagraph"/>
              <w:rPr>
                <w:rFonts w:ascii="Times New Roman"/>
                <w:sz w:val="12"/>
              </w:rPr>
            </w:pPr>
          </w:p>
        </w:tc>
        <w:tc>
          <w:tcPr>
            <w:tcW w:w="1376" w:type="dxa"/>
            <w:tcBorders>
              <w:right w:val="nil"/>
            </w:tcBorders>
            <w:shd w:val="clear" w:color="auto" w:fill="CCCCCC"/>
          </w:tcPr>
          <w:p w14:paraId="7243EBAE" w14:textId="77777777" w:rsidR="005B5370" w:rsidRDefault="005B5370">
            <w:pPr>
              <w:pStyle w:val="TableParagraph"/>
              <w:rPr>
                <w:rFonts w:ascii="Times New Roman"/>
                <w:sz w:val="12"/>
              </w:rPr>
            </w:pPr>
          </w:p>
        </w:tc>
      </w:tr>
      <w:tr w:rsidR="005B5370" w14:paraId="7E77738E" w14:textId="77777777">
        <w:trPr>
          <w:trHeight w:val="152"/>
          <w:tblCellSpacing w:w="21" w:type="dxa"/>
        </w:trPr>
        <w:tc>
          <w:tcPr>
            <w:tcW w:w="1788" w:type="dxa"/>
            <w:vMerge w:val="restart"/>
            <w:tcBorders>
              <w:left w:val="nil"/>
            </w:tcBorders>
            <w:shd w:val="clear" w:color="auto" w:fill="F1F1F1"/>
          </w:tcPr>
          <w:p w14:paraId="7557E53C" w14:textId="77777777" w:rsidR="005B5370" w:rsidRDefault="00000000">
            <w:pPr>
              <w:pStyle w:val="TableParagraph"/>
              <w:spacing w:before="4"/>
              <w:ind w:left="108"/>
              <w:rPr>
                <w:sz w:val="16"/>
              </w:rPr>
            </w:pPr>
            <w:r>
              <w:rPr>
                <w:sz w:val="16"/>
              </w:rPr>
              <w:t>Storage</w:t>
            </w:r>
          </w:p>
        </w:tc>
        <w:tc>
          <w:tcPr>
            <w:tcW w:w="2408" w:type="dxa"/>
            <w:shd w:val="clear" w:color="auto" w:fill="F1F1F1"/>
          </w:tcPr>
          <w:p w14:paraId="48022DE0" w14:textId="77777777" w:rsidR="005B5370" w:rsidRDefault="00000000">
            <w:pPr>
              <w:pStyle w:val="TableParagraph"/>
              <w:spacing w:before="4" w:line="171" w:lineRule="exact"/>
              <w:ind w:left="85"/>
              <w:rPr>
                <w:sz w:val="16"/>
              </w:rPr>
            </w:pPr>
            <w:r>
              <w:rPr>
                <w:sz w:val="16"/>
              </w:rPr>
              <w:t>RA.1.1.2</w:t>
            </w:r>
          </w:p>
        </w:tc>
        <w:tc>
          <w:tcPr>
            <w:tcW w:w="2689" w:type="dxa"/>
            <w:shd w:val="clear" w:color="auto" w:fill="F1F1F1"/>
          </w:tcPr>
          <w:p w14:paraId="16A6C69D" w14:textId="77777777" w:rsidR="005B5370" w:rsidRDefault="005B5370">
            <w:pPr>
              <w:pStyle w:val="TableParagraph"/>
              <w:rPr>
                <w:rFonts w:ascii="Times New Roman"/>
                <w:sz w:val="12"/>
              </w:rPr>
            </w:pPr>
          </w:p>
        </w:tc>
        <w:tc>
          <w:tcPr>
            <w:tcW w:w="1376" w:type="dxa"/>
            <w:tcBorders>
              <w:right w:val="nil"/>
            </w:tcBorders>
            <w:shd w:val="clear" w:color="auto" w:fill="F1F1F1"/>
          </w:tcPr>
          <w:p w14:paraId="171E3F84" w14:textId="77777777" w:rsidR="005B5370" w:rsidRDefault="005B5370">
            <w:pPr>
              <w:pStyle w:val="TableParagraph"/>
              <w:rPr>
                <w:rFonts w:ascii="Times New Roman"/>
                <w:sz w:val="12"/>
              </w:rPr>
            </w:pPr>
          </w:p>
        </w:tc>
      </w:tr>
      <w:tr w:rsidR="005B5370" w14:paraId="78A0DC74" w14:textId="77777777">
        <w:trPr>
          <w:trHeight w:val="149"/>
          <w:tblCellSpacing w:w="21" w:type="dxa"/>
        </w:trPr>
        <w:tc>
          <w:tcPr>
            <w:tcW w:w="1788" w:type="dxa"/>
            <w:vMerge/>
            <w:tcBorders>
              <w:top w:val="nil"/>
              <w:left w:val="nil"/>
            </w:tcBorders>
            <w:shd w:val="clear" w:color="auto" w:fill="F1F1F1"/>
          </w:tcPr>
          <w:p w14:paraId="47990F2A" w14:textId="77777777" w:rsidR="005B5370" w:rsidRDefault="005B5370">
            <w:pPr>
              <w:rPr>
                <w:sz w:val="2"/>
                <w:szCs w:val="2"/>
              </w:rPr>
            </w:pPr>
          </w:p>
        </w:tc>
        <w:tc>
          <w:tcPr>
            <w:tcW w:w="2408" w:type="dxa"/>
            <w:shd w:val="clear" w:color="auto" w:fill="CCCCCC"/>
          </w:tcPr>
          <w:p w14:paraId="55E78C68" w14:textId="77777777" w:rsidR="005B5370" w:rsidRDefault="00000000">
            <w:pPr>
              <w:pStyle w:val="TableParagraph"/>
              <w:spacing w:before="1" w:line="171" w:lineRule="exact"/>
              <w:ind w:left="85"/>
              <w:rPr>
                <w:sz w:val="16"/>
              </w:rPr>
            </w:pPr>
            <w:r>
              <w:rPr>
                <w:sz w:val="16"/>
              </w:rPr>
              <w:t>RA.1.1.5</w:t>
            </w:r>
          </w:p>
        </w:tc>
        <w:tc>
          <w:tcPr>
            <w:tcW w:w="2689" w:type="dxa"/>
            <w:shd w:val="clear" w:color="auto" w:fill="CCCCCC"/>
          </w:tcPr>
          <w:p w14:paraId="2F025CEE" w14:textId="77777777" w:rsidR="005B5370" w:rsidRDefault="005B5370">
            <w:pPr>
              <w:pStyle w:val="TableParagraph"/>
              <w:rPr>
                <w:rFonts w:ascii="Times New Roman"/>
                <w:sz w:val="12"/>
              </w:rPr>
            </w:pPr>
          </w:p>
        </w:tc>
        <w:tc>
          <w:tcPr>
            <w:tcW w:w="1376" w:type="dxa"/>
            <w:tcBorders>
              <w:right w:val="nil"/>
            </w:tcBorders>
            <w:shd w:val="clear" w:color="auto" w:fill="CCCCCC"/>
          </w:tcPr>
          <w:p w14:paraId="08B3E690" w14:textId="77777777" w:rsidR="005B5370" w:rsidRDefault="005B5370">
            <w:pPr>
              <w:pStyle w:val="TableParagraph"/>
              <w:rPr>
                <w:rFonts w:ascii="Times New Roman"/>
                <w:sz w:val="12"/>
              </w:rPr>
            </w:pPr>
          </w:p>
        </w:tc>
      </w:tr>
      <w:tr w:rsidR="005B5370" w14:paraId="6F67CBE3" w14:textId="77777777">
        <w:trPr>
          <w:trHeight w:val="152"/>
          <w:tblCellSpacing w:w="21" w:type="dxa"/>
        </w:trPr>
        <w:tc>
          <w:tcPr>
            <w:tcW w:w="1788" w:type="dxa"/>
            <w:vMerge/>
            <w:tcBorders>
              <w:top w:val="nil"/>
              <w:left w:val="nil"/>
            </w:tcBorders>
            <w:shd w:val="clear" w:color="auto" w:fill="F1F1F1"/>
          </w:tcPr>
          <w:p w14:paraId="4E364C8B" w14:textId="77777777" w:rsidR="005B5370" w:rsidRDefault="005B5370">
            <w:pPr>
              <w:rPr>
                <w:sz w:val="2"/>
                <w:szCs w:val="2"/>
              </w:rPr>
            </w:pPr>
          </w:p>
        </w:tc>
        <w:tc>
          <w:tcPr>
            <w:tcW w:w="2408" w:type="dxa"/>
            <w:shd w:val="clear" w:color="auto" w:fill="F1F1F1"/>
          </w:tcPr>
          <w:p w14:paraId="14235AD3" w14:textId="77777777" w:rsidR="005B5370" w:rsidRDefault="00000000">
            <w:pPr>
              <w:pStyle w:val="TableParagraph"/>
              <w:spacing w:before="4" w:line="171" w:lineRule="exact"/>
              <w:ind w:left="85"/>
              <w:rPr>
                <w:sz w:val="16"/>
              </w:rPr>
            </w:pPr>
            <w:r>
              <w:rPr>
                <w:sz w:val="16"/>
              </w:rPr>
              <w:t>RA.1.2.1</w:t>
            </w:r>
          </w:p>
        </w:tc>
        <w:tc>
          <w:tcPr>
            <w:tcW w:w="2689" w:type="dxa"/>
            <w:shd w:val="clear" w:color="auto" w:fill="F1F1F1"/>
          </w:tcPr>
          <w:p w14:paraId="2B5FFA77" w14:textId="77777777" w:rsidR="005B5370" w:rsidRDefault="005B5370">
            <w:pPr>
              <w:pStyle w:val="TableParagraph"/>
              <w:rPr>
                <w:rFonts w:ascii="Times New Roman"/>
                <w:sz w:val="12"/>
              </w:rPr>
            </w:pPr>
          </w:p>
        </w:tc>
        <w:tc>
          <w:tcPr>
            <w:tcW w:w="1376" w:type="dxa"/>
            <w:tcBorders>
              <w:right w:val="nil"/>
            </w:tcBorders>
            <w:shd w:val="clear" w:color="auto" w:fill="F1F1F1"/>
          </w:tcPr>
          <w:p w14:paraId="1C186858" w14:textId="77777777" w:rsidR="005B5370" w:rsidRDefault="005B5370">
            <w:pPr>
              <w:pStyle w:val="TableParagraph"/>
              <w:rPr>
                <w:rFonts w:ascii="Times New Roman"/>
                <w:sz w:val="12"/>
              </w:rPr>
            </w:pPr>
          </w:p>
        </w:tc>
      </w:tr>
      <w:tr w:rsidR="005B5370" w14:paraId="02435598" w14:textId="77777777">
        <w:trPr>
          <w:trHeight w:val="152"/>
          <w:tblCellSpacing w:w="21" w:type="dxa"/>
        </w:trPr>
        <w:tc>
          <w:tcPr>
            <w:tcW w:w="1788" w:type="dxa"/>
            <w:vMerge/>
            <w:tcBorders>
              <w:top w:val="nil"/>
              <w:left w:val="nil"/>
            </w:tcBorders>
            <w:shd w:val="clear" w:color="auto" w:fill="F1F1F1"/>
          </w:tcPr>
          <w:p w14:paraId="7C05AE16" w14:textId="77777777" w:rsidR="005B5370" w:rsidRDefault="005B5370">
            <w:pPr>
              <w:rPr>
                <w:sz w:val="2"/>
                <w:szCs w:val="2"/>
              </w:rPr>
            </w:pPr>
          </w:p>
        </w:tc>
        <w:tc>
          <w:tcPr>
            <w:tcW w:w="2408" w:type="dxa"/>
            <w:shd w:val="clear" w:color="auto" w:fill="CCCCCC"/>
          </w:tcPr>
          <w:p w14:paraId="00F46E1E" w14:textId="77777777" w:rsidR="005B5370" w:rsidRDefault="00000000">
            <w:pPr>
              <w:pStyle w:val="TableParagraph"/>
              <w:spacing w:before="4" w:line="171" w:lineRule="exact"/>
              <w:ind w:left="85"/>
              <w:rPr>
                <w:sz w:val="16"/>
              </w:rPr>
            </w:pPr>
            <w:r>
              <w:rPr>
                <w:sz w:val="16"/>
              </w:rPr>
              <w:t>RA.1.2.4</w:t>
            </w:r>
          </w:p>
        </w:tc>
        <w:tc>
          <w:tcPr>
            <w:tcW w:w="2689" w:type="dxa"/>
            <w:shd w:val="clear" w:color="auto" w:fill="CCCCCC"/>
          </w:tcPr>
          <w:p w14:paraId="3C312C92" w14:textId="77777777" w:rsidR="005B5370" w:rsidRDefault="005B5370">
            <w:pPr>
              <w:pStyle w:val="TableParagraph"/>
              <w:rPr>
                <w:rFonts w:ascii="Times New Roman"/>
                <w:sz w:val="12"/>
              </w:rPr>
            </w:pPr>
          </w:p>
        </w:tc>
        <w:tc>
          <w:tcPr>
            <w:tcW w:w="1376" w:type="dxa"/>
            <w:tcBorders>
              <w:right w:val="nil"/>
            </w:tcBorders>
            <w:shd w:val="clear" w:color="auto" w:fill="CCCCCC"/>
          </w:tcPr>
          <w:p w14:paraId="4587B54E" w14:textId="77777777" w:rsidR="005B5370" w:rsidRDefault="005B5370">
            <w:pPr>
              <w:pStyle w:val="TableParagraph"/>
              <w:rPr>
                <w:rFonts w:ascii="Times New Roman"/>
                <w:sz w:val="12"/>
              </w:rPr>
            </w:pPr>
          </w:p>
        </w:tc>
      </w:tr>
      <w:tr w:rsidR="005B5370" w14:paraId="62B153FC" w14:textId="77777777">
        <w:trPr>
          <w:trHeight w:val="152"/>
          <w:tblCellSpacing w:w="21" w:type="dxa"/>
        </w:trPr>
        <w:tc>
          <w:tcPr>
            <w:tcW w:w="1788" w:type="dxa"/>
            <w:vMerge/>
            <w:tcBorders>
              <w:top w:val="nil"/>
              <w:left w:val="nil"/>
            </w:tcBorders>
            <w:shd w:val="clear" w:color="auto" w:fill="F1F1F1"/>
          </w:tcPr>
          <w:p w14:paraId="6C375D0A" w14:textId="77777777" w:rsidR="005B5370" w:rsidRDefault="005B5370">
            <w:pPr>
              <w:rPr>
                <w:sz w:val="2"/>
                <w:szCs w:val="2"/>
              </w:rPr>
            </w:pPr>
          </w:p>
        </w:tc>
        <w:tc>
          <w:tcPr>
            <w:tcW w:w="2408" w:type="dxa"/>
            <w:shd w:val="clear" w:color="auto" w:fill="F1F1F1"/>
          </w:tcPr>
          <w:p w14:paraId="22F94B03" w14:textId="77777777" w:rsidR="005B5370" w:rsidRDefault="00000000">
            <w:pPr>
              <w:pStyle w:val="TableParagraph"/>
              <w:spacing w:before="4" w:line="171" w:lineRule="exact"/>
              <w:ind w:left="85"/>
              <w:rPr>
                <w:sz w:val="16"/>
              </w:rPr>
            </w:pPr>
            <w:r>
              <w:rPr>
                <w:sz w:val="16"/>
              </w:rPr>
              <w:t>RA.1.3.1</w:t>
            </w:r>
          </w:p>
        </w:tc>
        <w:tc>
          <w:tcPr>
            <w:tcW w:w="2689" w:type="dxa"/>
            <w:shd w:val="clear" w:color="auto" w:fill="F1F1F1"/>
          </w:tcPr>
          <w:p w14:paraId="50BF7EBE" w14:textId="77777777" w:rsidR="005B5370" w:rsidRDefault="005B5370">
            <w:pPr>
              <w:pStyle w:val="TableParagraph"/>
              <w:rPr>
                <w:rFonts w:ascii="Times New Roman"/>
                <w:sz w:val="12"/>
              </w:rPr>
            </w:pPr>
          </w:p>
        </w:tc>
        <w:tc>
          <w:tcPr>
            <w:tcW w:w="1376" w:type="dxa"/>
            <w:tcBorders>
              <w:right w:val="nil"/>
            </w:tcBorders>
            <w:shd w:val="clear" w:color="auto" w:fill="F1F1F1"/>
          </w:tcPr>
          <w:p w14:paraId="5D6E11E5" w14:textId="77777777" w:rsidR="005B5370" w:rsidRDefault="005B5370">
            <w:pPr>
              <w:pStyle w:val="TableParagraph"/>
              <w:rPr>
                <w:rFonts w:ascii="Times New Roman"/>
                <w:sz w:val="12"/>
              </w:rPr>
            </w:pPr>
          </w:p>
        </w:tc>
      </w:tr>
      <w:tr w:rsidR="005B5370" w14:paraId="100E3777" w14:textId="77777777">
        <w:trPr>
          <w:trHeight w:val="149"/>
          <w:tblCellSpacing w:w="21" w:type="dxa"/>
        </w:trPr>
        <w:tc>
          <w:tcPr>
            <w:tcW w:w="1788" w:type="dxa"/>
            <w:vMerge/>
            <w:tcBorders>
              <w:top w:val="nil"/>
              <w:left w:val="nil"/>
            </w:tcBorders>
            <w:shd w:val="clear" w:color="auto" w:fill="F1F1F1"/>
          </w:tcPr>
          <w:p w14:paraId="47EFC390" w14:textId="77777777" w:rsidR="005B5370" w:rsidRDefault="005B5370">
            <w:pPr>
              <w:rPr>
                <w:sz w:val="2"/>
                <w:szCs w:val="2"/>
              </w:rPr>
            </w:pPr>
          </w:p>
        </w:tc>
        <w:tc>
          <w:tcPr>
            <w:tcW w:w="2408" w:type="dxa"/>
            <w:shd w:val="clear" w:color="auto" w:fill="CCCCCC"/>
          </w:tcPr>
          <w:p w14:paraId="542E3D0F" w14:textId="77777777" w:rsidR="005B5370" w:rsidRDefault="00000000">
            <w:pPr>
              <w:pStyle w:val="TableParagraph"/>
              <w:spacing w:before="1" w:line="171" w:lineRule="exact"/>
              <w:ind w:left="85"/>
              <w:rPr>
                <w:sz w:val="16"/>
              </w:rPr>
            </w:pPr>
            <w:r>
              <w:rPr>
                <w:sz w:val="16"/>
              </w:rPr>
              <w:t>RA.1.3.2</w:t>
            </w:r>
          </w:p>
        </w:tc>
        <w:tc>
          <w:tcPr>
            <w:tcW w:w="2689" w:type="dxa"/>
            <w:shd w:val="clear" w:color="auto" w:fill="CCCCCC"/>
          </w:tcPr>
          <w:p w14:paraId="0CE948CF" w14:textId="77777777" w:rsidR="005B5370" w:rsidRDefault="005B5370">
            <w:pPr>
              <w:pStyle w:val="TableParagraph"/>
              <w:rPr>
                <w:rFonts w:ascii="Times New Roman"/>
                <w:sz w:val="12"/>
              </w:rPr>
            </w:pPr>
          </w:p>
        </w:tc>
        <w:tc>
          <w:tcPr>
            <w:tcW w:w="1376" w:type="dxa"/>
            <w:tcBorders>
              <w:right w:val="nil"/>
            </w:tcBorders>
            <w:shd w:val="clear" w:color="auto" w:fill="CCCCCC"/>
          </w:tcPr>
          <w:p w14:paraId="6C9AF74D" w14:textId="77777777" w:rsidR="005B5370" w:rsidRDefault="005B5370">
            <w:pPr>
              <w:pStyle w:val="TableParagraph"/>
              <w:rPr>
                <w:rFonts w:ascii="Times New Roman"/>
                <w:sz w:val="12"/>
              </w:rPr>
            </w:pPr>
          </w:p>
        </w:tc>
      </w:tr>
      <w:tr w:rsidR="005B5370" w14:paraId="65DB37C9" w14:textId="77777777">
        <w:trPr>
          <w:trHeight w:val="152"/>
          <w:tblCellSpacing w:w="21" w:type="dxa"/>
        </w:trPr>
        <w:tc>
          <w:tcPr>
            <w:tcW w:w="1788" w:type="dxa"/>
            <w:vMerge/>
            <w:tcBorders>
              <w:top w:val="nil"/>
              <w:left w:val="nil"/>
            </w:tcBorders>
            <w:shd w:val="clear" w:color="auto" w:fill="F1F1F1"/>
          </w:tcPr>
          <w:p w14:paraId="0C7298B1" w14:textId="77777777" w:rsidR="005B5370" w:rsidRDefault="005B5370">
            <w:pPr>
              <w:rPr>
                <w:sz w:val="2"/>
                <w:szCs w:val="2"/>
              </w:rPr>
            </w:pPr>
          </w:p>
        </w:tc>
        <w:tc>
          <w:tcPr>
            <w:tcW w:w="2408" w:type="dxa"/>
            <w:shd w:val="clear" w:color="auto" w:fill="F1F1F1"/>
          </w:tcPr>
          <w:p w14:paraId="23586437" w14:textId="77777777" w:rsidR="005B5370" w:rsidRDefault="00000000">
            <w:pPr>
              <w:pStyle w:val="TableParagraph"/>
              <w:spacing w:before="4" w:line="171" w:lineRule="exact"/>
              <w:ind w:left="85"/>
              <w:rPr>
                <w:sz w:val="16"/>
              </w:rPr>
            </w:pPr>
            <w:r>
              <w:rPr>
                <w:sz w:val="16"/>
              </w:rPr>
              <w:t>RA.1.3.3</w:t>
            </w:r>
          </w:p>
        </w:tc>
        <w:tc>
          <w:tcPr>
            <w:tcW w:w="2689" w:type="dxa"/>
            <w:shd w:val="clear" w:color="auto" w:fill="F1F1F1"/>
          </w:tcPr>
          <w:p w14:paraId="11096860" w14:textId="77777777" w:rsidR="005B5370" w:rsidRDefault="005B5370">
            <w:pPr>
              <w:pStyle w:val="TableParagraph"/>
              <w:rPr>
                <w:rFonts w:ascii="Times New Roman"/>
                <w:sz w:val="12"/>
              </w:rPr>
            </w:pPr>
          </w:p>
        </w:tc>
        <w:tc>
          <w:tcPr>
            <w:tcW w:w="1376" w:type="dxa"/>
            <w:tcBorders>
              <w:right w:val="nil"/>
            </w:tcBorders>
            <w:shd w:val="clear" w:color="auto" w:fill="F1F1F1"/>
          </w:tcPr>
          <w:p w14:paraId="30F5EEE9" w14:textId="77777777" w:rsidR="005B5370" w:rsidRDefault="005B5370">
            <w:pPr>
              <w:pStyle w:val="TableParagraph"/>
              <w:rPr>
                <w:rFonts w:ascii="Times New Roman"/>
                <w:sz w:val="12"/>
              </w:rPr>
            </w:pPr>
          </w:p>
        </w:tc>
      </w:tr>
      <w:tr w:rsidR="005B5370" w14:paraId="362AC12C" w14:textId="77777777">
        <w:trPr>
          <w:trHeight w:val="152"/>
          <w:tblCellSpacing w:w="21" w:type="dxa"/>
        </w:trPr>
        <w:tc>
          <w:tcPr>
            <w:tcW w:w="1788" w:type="dxa"/>
            <w:vMerge w:val="restart"/>
            <w:tcBorders>
              <w:left w:val="nil"/>
            </w:tcBorders>
            <w:shd w:val="clear" w:color="auto" w:fill="CCCCCC"/>
          </w:tcPr>
          <w:p w14:paraId="25F7FD60" w14:textId="77777777" w:rsidR="005B5370" w:rsidRDefault="00000000">
            <w:pPr>
              <w:pStyle w:val="TableParagraph"/>
              <w:spacing w:before="4"/>
              <w:ind w:left="108" w:right="88"/>
              <w:rPr>
                <w:sz w:val="16"/>
              </w:rPr>
            </w:pPr>
            <w:r>
              <w:rPr>
                <w:sz w:val="16"/>
              </w:rPr>
              <w:t xml:space="preserve">Security Devices (firewall, </w:t>
            </w:r>
            <w:proofErr w:type="gramStart"/>
            <w:r>
              <w:rPr>
                <w:sz w:val="16"/>
              </w:rPr>
              <w:t>IDS  /</w:t>
            </w:r>
            <w:proofErr w:type="gramEnd"/>
            <w:r>
              <w:rPr>
                <w:sz w:val="16"/>
              </w:rPr>
              <w:t xml:space="preserve"> IPS, anti-spam</w:t>
            </w:r>
            <w:r>
              <w:rPr>
                <w:spacing w:val="2"/>
                <w:sz w:val="16"/>
              </w:rPr>
              <w:t xml:space="preserve"> </w:t>
            </w:r>
            <w:r>
              <w:rPr>
                <w:spacing w:val="-5"/>
                <w:sz w:val="16"/>
              </w:rPr>
              <w:t>etc)</w:t>
            </w:r>
          </w:p>
        </w:tc>
        <w:tc>
          <w:tcPr>
            <w:tcW w:w="2408" w:type="dxa"/>
            <w:shd w:val="clear" w:color="auto" w:fill="CCCCCC"/>
          </w:tcPr>
          <w:p w14:paraId="35C0202C" w14:textId="77777777" w:rsidR="005B5370" w:rsidRDefault="00000000">
            <w:pPr>
              <w:pStyle w:val="TableParagraph"/>
              <w:spacing w:before="4" w:line="171" w:lineRule="exact"/>
              <w:ind w:left="85"/>
              <w:rPr>
                <w:sz w:val="16"/>
              </w:rPr>
            </w:pPr>
            <w:r>
              <w:rPr>
                <w:sz w:val="16"/>
              </w:rPr>
              <w:t>RA.1.1.2</w:t>
            </w:r>
          </w:p>
        </w:tc>
        <w:tc>
          <w:tcPr>
            <w:tcW w:w="2689" w:type="dxa"/>
            <w:shd w:val="clear" w:color="auto" w:fill="CCCCCC"/>
          </w:tcPr>
          <w:p w14:paraId="269EF8B9" w14:textId="77777777" w:rsidR="005B5370" w:rsidRDefault="005B5370">
            <w:pPr>
              <w:pStyle w:val="TableParagraph"/>
              <w:rPr>
                <w:rFonts w:ascii="Times New Roman"/>
                <w:sz w:val="12"/>
              </w:rPr>
            </w:pPr>
          </w:p>
        </w:tc>
        <w:tc>
          <w:tcPr>
            <w:tcW w:w="1376" w:type="dxa"/>
            <w:tcBorders>
              <w:right w:val="nil"/>
            </w:tcBorders>
            <w:shd w:val="clear" w:color="auto" w:fill="CCCCCC"/>
          </w:tcPr>
          <w:p w14:paraId="3BB8A8A6" w14:textId="77777777" w:rsidR="005B5370" w:rsidRDefault="005B5370">
            <w:pPr>
              <w:pStyle w:val="TableParagraph"/>
              <w:rPr>
                <w:rFonts w:ascii="Times New Roman"/>
                <w:sz w:val="12"/>
              </w:rPr>
            </w:pPr>
          </w:p>
        </w:tc>
      </w:tr>
      <w:tr w:rsidR="005B5370" w14:paraId="1679777A" w14:textId="77777777">
        <w:trPr>
          <w:trHeight w:val="152"/>
          <w:tblCellSpacing w:w="21" w:type="dxa"/>
        </w:trPr>
        <w:tc>
          <w:tcPr>
            <w:tcW w:w="1788" w:type="dxa"/>
            <w:vMerge/>
            <w:tcBorders>
              <w:top w:val="nil"/>
              <w:left w:val="nil"/>
            </w:tcBorders>
            <w:shd w:val="clear" w:color="auto" w:fill="CCCCCC"/>
          </w:tcPr>
          <w:p w14:paraId="214178CC" w14:textId="77777777" w:rsidR="005B5370" w:rsidRDefault="005B5370">
            <w:pPr>
              <w:rPr>
                <w:sz w:val="2"/>
                <w:szCs w:val="2"/>
              </w:rPr>
            </w:pPr>
          </w:p>
        </w:tc>
        <w:tc>
          <w:tcPr>
            <w:tcW w:w="2408" w:type="dxa"/>
            <w:shd w:val="clear" w:color="auto" w:fill="F1F1F1"/>
          </w:tcPr>
          <w:p w14:paraId="67C3EC58" w14:textId="77777777" w:rsidR="005B5370" w:rsidRDefault="00000000">
            <w:pPr>
              <w:pStyle w:val="TableParagraph"/>
              <w:spacing w:before="4" w:line="171" w:lineRule="exact"/>
              <w:ind w:left="85"/>
              <w:rPr>
                <w:sz w:val="16"/>
              </w:rPr>
            </w:pPr>
            <w:r>
              <w:rPr>
                <w:sz w:val="16"/>
              </w:rPr>
              <w:t>RA.1.1.5</w:t>
            </w:r>
          </w:p>
        </w:tc>
        <w:tc>
          <w:tcPr>
            <w:tcW w:w="2689" w:type="dxa"/>
            <w:shd w:val="clear" w:color="auto" w:fill="F1F1F1"/>
          </w:tcPr>
          <w:p w14:paraId="624EDBAF" w14:textId="77777777" w:rsidR="005B5370" w:rsidRDefault="005B5370">
            <w:pPr>
              <w:pStyle w:val="TableParagraph"/>
              <w:rPr>
                <w:rFonts w:ascii="Times New Roman"/>
                <w:sz w:val="12"/>
              </w:rPr>
            </w:pPr>
          </w:p>
        </w:tc>
        <w:tc>
          <w:tcPr>
            <w:tcW w:w="1376" w:type="dxa"/>
            <w:tcBorders>
              <w:right w:val="nil"/>
            </w:tcBorders>
            <w:shd w:val="clear" w:color="auto" w:fill="F1F1F1"/>
          </w:tcPr>
          <w:p w14:paraId="064EC21D" w14:textId="77777777" w:rsidR="005B5370" w:rsidRDefault="005B5370">
            <w:pPr>
              <w:pStyle w:val="TableParagraph"/>
              <w:rPr>
                <w:rFonts w:ascii="Times New Roman"/>
                <w:sz w:val="12"/>
              </w:rPr>
            </w:pPr>
          </w:p>
        </w:tc>
      </w:tr>
      <w:tr w:rsidR="005B5370" w14:paraId="65D285EE" w14:textId="77777777">
        <w:trPr>
          <w:trHeight w:val="152"/>
          <w:tblCellSpacing w:w="21" w:type="dxa"/>
        </w:trPr>
        <w:tc>
          <w:tcPr>
            <w:tcW w:w="1788" w:type="dxa"/>
            <w:vMerge/>
            <w:tcBorders>
              <w:top w:val="nil"/>
              <w:left w:val="nil"/>
            </w:tcBorders>
            <w:shd w:val="clear" w:color="auto" w:fill="CCCCCC"/>
          </w:tcPr>
          <w:p w14:paraId="4CE94BDA" w14:textId="77777777" w:rsidR="005B5370" w:rsidRDefault="005B5370">
            <w:pPr>
              <w:rPr>
                <w:sz w:val="2"/>
                <w:szCs w:val="2"/>
              </w:rPr>
            </w:pPr>
          </w:p>
        </w:tc>
        <w:tc>
          <w:tcPr>
            <w:tcW w:w="2408" w:type="dxa"/>
            <w:shd w:val="clear" w:color="auto" w:fill="CCCCCC"/>
          </w:tcPr>
          <w:p w14:paraId="2D0FBD71" w14:textId="77777777" w:rsidR="005B5370" w:rsidRDefault="00000000">
            <w:pPr>
              <w:pStyle w:val="TableParagraph"/>
              <w:spacing w:before="4" w:line="171" w:lineRule="exact"/>
              <w:ind w:left="85"/>
              <w:rPr>
                <w:sz w:val="16"/>
              </w:rPr>
            </w:pPr>
            <w:r>
              <w:rPr>
                <w:sz w:val="16"/>
              </w:rPr>
              <w:t>RA.1.2.1</w:t>
            </w:r>
          </w:p>
        </w:tc>
        <w:tc>
          <w:tcPr>
            <w:tcW w:w="2689" w:type="dxa"/>
            <w:shd w:val="clear" w:color="auto" w:fill="CCCCCC"/>
          </w:tcPr>
          <w:p w14:paraId="4FE36A52" w14:textId="77777777" w:rsidR="005B5370" w:rsidRDefault="005B5370">
            <w:pPr>
              <w:pStyle w:val="TableParagraph"/>
              <w:rPr>
                <w:rFonts w:ascii="Times New Roman"/>
                <w:sz w:val="12"/>
              </w:rPr>
            </w:pPr>
          </w:p>
        </w:tc>
        <w:tc>
          <w:tcPr>
            <w:tcW w:w="1376" w:type="dxa"/>
            <w:tcBorders>
              <w:right w:val="nil"/>
            </w:tcBorders>
            <w:shd w:val="clear" w:color="auto" w:fill="CCCCCC"/>
          </w:tcPr>
          <w:p w14:paraId="6272B68F" w14:textId="77777777" w:rsidR="005B5370" w:rsidRDefault="005B5370">
            <w:pPr>
              <w:pStyle w:val="TableParagraph"/>
              <w:rPr>
                <w:rFonts w:ascii="Times New Roman"/>
                <w:sz w:val="12"/>
              </w:rPr>
            </w:pPr>
          </w:p>
        </w:tc>
      </w:tr>
      <w:tr w:rsidR="005B5370" w14:paraId="708EA7DF" w14:textId="77777777">
        <w:trPr>
          <w:trHeight w:val="149"/>
          <w:tblCellSpacing w:w="21" w:type="dxa"/>
        </w:trPr>
        <w:tc>
          <w:tcPr>
            <w:tcW w:w="1788" w:type="dxa"/>
            <w:vMerge/>
            <w:tcBorders>
              <w:top w:val="nil"/>
              <w:left w:val="nil"/>
            </w:tcBorders>
            <w:shd w:val="clear" w:color="auto" w:fill="CCCCCC"/>
          </w:tcPr>
          <w:p w14:paraId="5868F093" w14:textId="77777777" w:rsidR="005B5370" w:rsidRDefault="005B5370">
            <w:pPr>
              <w:rPr>
                <w:sz w:val="2"/>
                <w:szCs w:val="2"/>
              </w:rPr>
            </w:pPr>
          </w:p>
        </w:tc>
        <w:tc>
          <w:tcPr>
            <w:tcW w:w="2408" w:type="dxa"/>
            <w:shd w:val="clear" w:color="auto" w:fill="F1F1F1"/>
          </w:tcPr>
          <w:p w14:paraId="4CE20D92" w14:textId="77777777" w:rsidR="005B5370" w:rsidRDefault="00000000">
            <w:pPr>
              <w:pStyle w:val="TableParagraph"/>
              <w:spacing w:before="1" w:line="171" w:lineRule="exact"/>
              <w:ind w:left="85"/>
              <w:rPr>
                <w:sz w:val="16"/>
              </w:rPr>
            </w:pPr>
            <w:r>
              <w:rPr>
                <w:sz w:val="16"/>
              </w:rPr>
              <w:t>RA.1.2.4</w:t>
            </w:r>
          </w:p>
        </w:tc>
        <w:tc>
          <w:tcPr>
            <w:tcW w:w="2689" w:type="dxa"/>
            <w:shd w:val="clear" w:color="auto" w:fill="F1F1F1"/>
          </w:tcPr>
          <w:p w14:paraId="172F6F89" w14:textId="77777777" w:rsidR="005B5370" w:rsidRDefault="005B5370">
            <w:pPr>
              <w:pStyle w:val="TableParagraph"/>
              <w:rPr>
                <w:rFonts w:ascii="Times New Roman"/>
                <w:sz w:val="12"/>
              </w:rPr>
            </w:pPr>
          </w:p>
        </w:tc>
        <w:tc>
          <w:tcPr>
            <w:tcW w:w="1376" w:type="dxa"/>
            <w:tcBorders>
              <w:right w:val="nil"/>
            </w:tcBorders>
            <w:shd w:val="clear" w:color="auto" w:fill="F1F1F1"/>
          </w:tcPr>
          <w:p w14:paraId="11D697EA" w14:textId="77777777" w:rsidR="005B5370" w:rsidRDefault="005B5370">
            <w:pPr>
              <w:pStyle w:val="TableParagraph"/>
              <w:rPr>
                <w:rFonts w:ascii="Times New Roman"/>
                <w:sz w:val="12"/>
              </w:rPr>
            </w:pPr>
          </w:p>
        </w:tc>
      </w:tr>
      <w:tr w:rsidR="005B5370" w14:paraId="642290BA" w14:textId="77777777">
        <w:trPr>
          <w:trHeight w:val="152"/>
          <w:tblCellSpacing w:w="21" w:type="dxa"/>
        </w:trPr>
        <w:tc>
          <w:tcPr>
            <w:tcW w:w="1788" w:type="dxa"/>
            <w:vMerge/>
            <w:tcBorders>
              <w:top w:val="nil"/>
              <w:left w:val="nil"/>
            </w:tcBorders>
            <w:shd w:val="clear" w:color="auto" w:fill="CCCCCC"/>
          </w:tcPr>
          <w:p w14:paraId="2BCB1B3C" w14:textId="77777777" w:rsidR="005B5370" w:rsidRDefault="005B5370">
            <w:pPr>
              <w:rPr>
                <w:sz w:val="2"/>
                <w:szCs w:val="2"/>
              </w:rPr>
            </w:pPr>
          </w:p>
        </w:tc>
        <w:tc>
          <w:tcPr>
            <w:tcW w:w="2408" w:type="dxa"/>
            <w:shd w:val="clear" w:color="auto" w:fill="CCCCCC"/>
          </w:tcPr>
          <w:p w14:paraId="29E0A524" w14:textId="77777777" w:rsidR="005B5370" w:rsidRDefault="00000000">
            <w:pPr>
              <w:pStyle w:val="TableParagraph"/>
              <w:spacing w:before="4" w:line="171" w:lineRule="exact"/>
              <w:ind w:left="85"/>
              <w:rPr>
                <w:sz w:val="16"/>
              </w:rPr>
            </w:pPr>
            <w:r>
              <w:rPr>
                <w:sz w:val="16"/>
              </w:rPr>
              <w:t>RA.1.3.1</w:t>
            </w:r>
          </w:p>
        </w:tc>
        <w:tc>
          <w:tcPr>
            <w:tcW w:w="2689" w:type="dxa"/>
            <w:shd w:val="clear" w:color="auto" w:fill="CCCCCC"/>
          </w:tcPr>
          <w:p w14:paraId="2A2C0F7A" w14:textId="77777777" w:rsidR="005B5370" w:rsidRDefault="005B5370">
            <w:pPr>
              <w:pStyle w:val="TableParagraph"/>
              <w:rPr>
                <w:rFonts w:ascii="Times New Roman"/>
                <w:sz w:val="12"/>
              </w:rPr>
            </w:pPr>
          </w:p>
        </w:tc>
        <w:tc>
          <w:tcPr>
            <w:tcW w:w="1376" w:type="dxa"/>
            <w:tcBorders>
              <w:right w:val="nil"/>
            </w:tcBorders>
            <w:shd w:val="clear" w:color="auto" w:fill="CCCCCC"/>
          </w:tcPr>
          <w:p w14:paraId="775A740A" w14:textId="77777777" w:rsidR="005B5370" w:rsidRDefault="005B5370">
            <w:pPr>
              <w:pStyle w:val="TableParagraph"/>
              <w:rPr>
                <w:rFonts w:ascii="Times New Roman"/>
                <w:sz w:val="12"/>
              </w:rPr>
            </w:pPr>
          </w:p>
        </w:tc>
      </w:tr>
      <w:tr w:rsidR="005B5370" w14:paraId="155624FB" w14:textId="77777777">
        <w:trPr>
          <w:trHeight w:val="152"/>
          <w:tblCellSpacing w:w="21" w:type="dxa"/>
        </w:trPr>
        <w:tc>
          <w:tcPr>
            <w:tcW w:w="1788" w:type="dxa"/>
            <w:vMerge/>
            <w:tcBorders>
              <w:top w:val="nil"/>
              <w:left w:val="nil"/>
            </w:tcBorders>
            <w:shd w:val="clear" w:color="auto" w:fill="CCCCCC"/>
          </w:tcPr>
          <w:p w14:paraId="1D171B65" w14:textId="77777777" w:rsidR="005B5370" w:rsidRDefault="005B5370">
            <w:pPr>
              <w:rPr>
                <w:sz w:val="2"/>
                <w:szCs w:val="2"/>
              </w:rPr>
            </w:pPr>
          </w:p>
        </w:tc>
        <w:tc>
          <w:tcPr>
            <w:tcW w:w="2408" w:type="dxa"/>
            <w:shd w:val="clear" w:color="auto" w:fill="F1F1F1"/>
          </w:tcPr>
          <w:p w14:paraId="1A82B3C8" w14:textId="77777777" w:rsidR="005B5370" w:rsidRDefault="00000000">
            <w:pPr>
              <w:pStyle w:val="TableParagraph"/>
              <w:spacing w:before="4" w:line="171" w:lineRule="exact"/>
              <w:ind w:left="85"/>
              <w:rPr>
                <w:sz w:val="16"/>
              </w:rPr>
            </w:pPr>
            <w:r>
              <w:rPr>
                <w:sz w:val="16"/>
              </w:rPr>
              <w:t>RA.1.3.2</w:t>
            </w:r>
          </w:p>
        </w:tc>
        <w:tc>
          <w:tcPr>
            <w:tcW w:w="2689" w:type="dxa"/>
            <w:shd w:val="clear" w:color="auto" w:fill="F1F1F1"/>
          </w:tcPr>
          <w:p w14:paraId="2337BB14" w14:textId="77777777" w:rsidR="005B5370" w:rsidRDefault="005B5370">
            <w:pPr>
              <w:pStyle w:val="TableParagraph"/>
              <w:rPr>
                <w:rFonts w:ascii="Times New Roman"/>
                <w:sz w:val="12"/>
              </w:rPr>
            </w:pPr>
          </w:p>
        </w:tc>
        <w:tc>
          <w:tcPr>
            <w:tcW w:w="1376" w:type="dxa"/>
            <w:tcBorders>
              <w:right w:val="nil"/>
            </w:tcBorders>
            <w:shd w:val="clear" w:color="auto" w:fill="F1F1F1"/>
          </w:tcPr>
          <w:p w14:paraId="2C10A351" w14:textId="77777777" w:rsidR="005B5370" w:rsidRDefault="005B5370">
            <w:pPr>
              <w:pStyle w:val="TableParagraph"/>
              <w:rPr>
                <w:rFonts w:ascii="Times New Roman"/>
                <w:sz w:val="12"/>
              </w:rPr>
            </w:pPr>
          </w:p>
        </w:tc>
      </w:tr>
      <w:tr w:rsidR="005B5370" w14:paraId="0546F70C" w14:textId="77777777">
        <w:trPr>
          <w:trHeight w:val="151"/>
          <w:tblCellSpacing w:w="21" w:type="dxa"/>
        </w:trPr>
        <w:tc>
          <w:tcPr>
            <w:tcW w:w="1788" w:type="dxa"/>
            <w:vMerge/>
            <w:tcBorders>
              <w:top w:val="nil"/>
              <w:left w:val="nil"/>
            </w:tcBorders>
            <w:shd w:val="clear" w:color="auto" w:fill="CCCCCC"/>
          </w:tcPr>
          <w:p w14:paraId="24D580C2" w14:textId="77777777" w:rsidR="005B5370" w:rsidRDefault="005B5370">
            <w:pPr>
              <w:rPr>
                <w:sz w:val="2"/>
                <w:szCs w:val="2"/>
              </w:rPr>
            </w:pPr>
          </w:p>
        </w:tc>
        <w:tc>
          <w:tcPr>
            <w:tcW w:w="2408" w:type="dxa"/>
            <w:shd w:val="clear" w:color="auto" w:fill="CCCCCC"/>
          </w:tcPr>
          <w:p w14:paraId="2DB96892" w14:textId="77777777" w:rsidR="005B5370" w:rsidRDefault="00000000">
            <w:pPr>
              <w:pStyle w:val="TableParagraph"/>
              <w:spacing w:before="4" w:line="171" w:lineRule="exact"/>
              <w:ind w:left="85"/>
              <w:rPr>
                <w:sz w:val="16"/>
              </w:rPr>
            </w:pPr>
            <w:r>
              <w:rPr>
                <w:sz w:val="16"/>
              </w:rPr>
              <w:t>RA.1.3.3</w:t>
            </w:r>
          </w:p>
        </w:tc>
        <w:tc>
          <w:tcPr>
            <w:tcW w:w="2689" w:type="dxa"/>
            <w:shd w:val="clear" w:color="auto" w:fill="CCCCCC"/>
          </w:tcPr>
          <w:p w14:paraId="3CED7790" w14:textId="77777777" w:rsidR="005B5370" w:rsidRDefault="005B5370">
            <w:pPr>
              <w:pStyle w:val="TableParagraph"/>
              <w:rPr>
                <w:rFonts w:ascii="Times New Roman"/>
                <w:sz w:val="12"/>
              </w:rPr>
            </w:pPr>
          </w:p>
        </w:tc>
        <w:tc>
          <w:tcPr>
            <w:tcW w:w="1376" w:type="dxa"/>
            <w:tcBorders>
              <w:right w:val="nil"/>
            </w:tcBorders>
            <w:shd w:val="clear" w:color="auto" w:fill="CCCCCC"/>
          </w:tcPr>
          <w:p w14:paraId="7D10B6EF" w14:textId="77777777" w:rsidR="005B5370" w:rsidRDefault="005B5370">
            <w:pPr>
              <w:pStyle w:val="TableParagraph"/>
              <w:rPr>
                <w:rFonts w:ascii="Times New Roman"/>
                <w:sz w:val="12"/>
              </w:rPr>
            </w:pPr>
          </w:p>
        </w:tc>
      </w:tr>
      <w:tr w:rsidR="005B5370" w14:paraId="69AB6669" w14:textId="77777777">
        <w:trPr>
          <w:trHeight w:val="149"/>
          <w:tblCellSpacing w:w="21" w:type="dxa"/>
        </w:trPr>
        <w:tc>
          <w:tcPr>
            <w:tcW w:w="8261" w:type="dxa"/>
            <w:gridSpan w:val="4"/>
            <w:tcBorders>
              <w:left w:val="nil"/>
              <w:right w:val="nil"/>
            </w:tcBorders>
            <w:shd w:val="clear" w:color="auto" w:fill="F1F1F1"/>
          </w:tcPr>
          <w:p w14:paraId="0E804388" w14:textId="77777777" w:rsidR="005B5370" w:rsidRDefault="00000000">
            <w:pPr>
              <w:pStyle w:val="TableParagraph"/>
              <w:spacing w:before="1" w:line="171" w:lineRule="exact"/>
              <w:ind w:left="3722" w:right="3723"/>
              <w:jc w:val="center"/>
              <w:rPr>
                <w:b/>
                <w:sz w:val="16"/>
              </w:rPr>
            </w:pPr>
            <w:r>
              <w:rPr>
                <w:b/>
                <w:sz w:val="16"/>
              </w:rPr>
              <w:t>Network</w:t>
            </w:r>
          </w:p>
        </w:tc>
      </w:tr>
      <w:tr w:rsidR="005B5370" w14:paraId="24BBB910" w14:textId="77777777">
        <w:trPr>
          <w:trHeight w:val="152"/>
          <w:tblCellSpacing w:w="21" w:type="dxa"/>
        </w:trPr>
        <w:tc>
          <w:tcPr>
            <w:tcW w:w="1788" w:type="dxa"/>
            <w:vMerge w:val="restart"/>
            <w:tcBorders>
              <w:left w:val="nil"/>
              <w:bottom w:val="nil"/>
            </w:tcBorders>
            <w:shd w:val="clear" w:color="auto" w:fill="CCCCCC"/>
          </w:tcPr>
          <w:p w14:paraId="6F84B836" w14:textId="77777777" w:rsidR="005B5370" w:rsidRDefault="00000000">
            <w:pPr>
              <w:pStyle w:val="TableParagraph"/>
              <w:spacing w:before="4"/>
              <w:ind w:left="108"/>
              <w:rPr>
                <w:sz w:val="16"/>
              </w:rPr>
            </w:pPr>
            <w:r>
              <w:rPr>
                <w:sz w:val="16"/>
              </w:rPr>
              <w:t>Routers</w:t>
            </w:r>
          </w:p>
        </w:tc>
        <w:tc>
          <w:tcPr>
            <w:tcW w:w="2408" w:type="dxa"/>
            <w:shd w:val="clear" w:color="auto" w:fill="CCCCCC"/>
          </w:tcPr>
          <w:p w14:paraId="519BE94D" w14:textId="77777777" w:rsidR="005B5370" w:rsidRDefault="00000000">
            <w:pPr>
              <w:pStyle w:val="TableParagraph"/>
              <w:spacing w:before="4" w:line="171" w:lineRule="exact"/>
              <w:ind w:left="85"/>
              <w:rPr>
                <w:sz w:val="16"/>
              </w:rPr>
            </w:pPr>
            <w:r>
              <w:rPr>
                <w:sz w:val="16"/>
              </w:rPr>
              <w:t>RA.1.1.2</w:t>
            </w:r>
          </w:p>
        </w:tc>
        <w:tc>
          <w:tcPr>
            <w:tcW w:w="2689" w:type="dxa"/>
            <w:shd w:val="clear" w:color="auto" w:fill="CCCCCC"/>
          </w:tcPr>
          <w:p w14:paraId="65520836" w14:textId="77777777" w:rsidR="005B5370" w:rsidRDefault="005B5370">
            <w:pPr>
              <w:pStyle w:val="TableParagraph"/>
              <w:rPr>
                <w:rFonts w:ascii="Times New Roman"/>
                <w:sz w:val="12"/>
              </w:rPr>
            </w:pPr>
          </w:p>
        </w:tc>
        <w:tc>
          <w:tcPr>
            <w:tcW w:w="1376" w:type="dxa"/>
            <w:tcBorders>
              <w:right w:val="nil"/>
            </w:tcBorders>
            <w:shd w:val="clear" w:color="auto" w:fill="CCCCCC"/>
          </w:tcPr>
          <w:p w14:paraId="1711E646" w14:textId="77777777" w:rsidR="005B5370" w:rsidRDefault="005B5370">
            <w:pPr>
              <w:pStyle w:val="TableParagraph"/>
              <w:rPr>
                <w:rFonts w:ascii="Times New Roman"/>
                <w:sz w:val="12"/>
              </w:rPr>
            </w:pPr>
          </w:p>
        </w:tc>
      </w:tr>
      <w:tr w:rsidR="005B5370" w14:paraId="59E5AF28" w14:textId="77777777">
        <w:trPr>
          <w:trHeight w:val="151"/>
          <w:tblCellSpacing w:w="21" w:type="dxa"/>
        </w:trPr>
        <w:tc>
          <w:tcPr>
            <w:tcW w:w="1788" w:type="dxa"/>
            <w:vMerge/>
            <w:tcBorders>
              <w:top w:val="nil"/>
              <w:left w:val="nil"/>
              <w:bottom w:val="nil"/>
            </w:tcBorders>
            <w:shd w:val="clear" w:color="auto" w:fill="CCCCCC"/>
          </w:tcPr>
          <w:p w14:paraId="50B7660A" w14:textId="77777777" w:rsidR="005B5370" w:rsidRDefault="005B5370">
            <w:pPr>
              <w:rPr>
                <w:sz w:val="2"/>
                <w:szCs w:val="2"/>
              </w:rPr>
            </w:pPr>
          </w:p>
        </w:tc>
        <w:tc>
          <w:tcPr>
            <w:tcW w:w="2408" w:type="dxa"/>
            <w:shd w:val="clear" w:color="auto" w:fill="F1F1F1"/>
          </w:tcPr>
          <w:p w14:paraId="26D2758F" w14:textId="77777777" w:rsidR="005B5370" w:rsidRDefault="00000000">
            <w:pPr>
              <w:pStyle w:val="TableParagraph"/>
              <w:spacing w:before="3" w:line="171" w:lineRule="exact"/>
              <w:ind w:left="85"/>
              <w:rPr>
                <w:sz w:val="16"/>
              </w:rPr>
            </w:pPr>
            <w:r>
              <w:rPr>
                <w:sz w:val="16"/>
              </w:rPr>
              <w:t>RA.1.1.5</w:t>
            </w:r>
          </w:p>
        </w:tc>
        <w:tc>
          <w:tcPr>
            <w:tcW w:w="2689" w:type="dxa"/>
            <w:shd w:val="clear" w:color="auto" w:fill="F1F1F1"/>
          </w:tcPr>
          <w:p w14:paraId="72F4C650" w14:textId="77777777" w:rsidR="005B5370" w:rsidRDefault="005B5370">
            <w:pPr>
              <w:pStyle w:val="TableParagraph"/>
              <w:rPr>
                <w:rFonts w:ascii="Times New Roman"/>
                <w:sz w:val="12"/>
              </w:rPr>
            </w:pPr>
          </w:p>
        </w:tc>
        <w:tc>
          <w:tcPr>
            <w:tcW w:w="1376" w:type="dxa"/>
            <w:tcBorders>
              <w:right w:val="nil"/>
            </w:tcBorders>
            <w:shd w:val="clear" w:color="auto" w:fill="F1F1F1"/>
          </w:tcPr>
          <w:p w14:paraId="3368E353" w14:textId="77777777" w:rsidR="005B5370" w:rsidRDefault="005B5370">
            <w:pPr>
              <w:pStyle w:val="TableParagraph"/>
              <w:rPr>
                <w:rFonts w:ascii="Times New Roman"/>
                <w:sz w:val="12"/>
              </w:rPr>
            </w:pPr>
          </w:p>
        </w:tc>
      </w:tr>
      <w:tr w:rsidR="005B5370" w14:paraId="2C61B43D" w14:textId="77777777">
        <w:trPr>
          <w:trHeight w:val="152"/>
          <w:tblCellSpacing w:w="21" w:type="dxa"/>
        </w:trPr>
        <w:tc>
          <w:tcPr>
            <w:tcW w:w="1788" w:type="dxa"/>
            <w:vMerge/>
            <w:tcBorders>
              <w:top w:val="nil"/>
              <w:left w:val="nil"/>
              <w:bottom w:val="nil"/>
            </w:tcBorders>
            <w:shd w:val="clear" w:color="auto" w:fill="CCCCCC"/>
          </w:tcPr>
          <w:p w14:paraId="5B7D80B9" w14:textId="77777777" w:rsidR="005B5370" w:rsidRDefault="005B5370">
            <w:pPr>
              <w:rPr>
                <w:sz w:val="2"/>
                <w:szCs w:val="2"/>
              </w:rPr>
            </w:pPr>
          </w:p>
        </w:tc>
        <w:tc>
          <w:tcPr>
            <w:tcW w:w="2408" w:type="dxa"/>
            <w:tcBorders>
              <w:bottom w:val="nil"/>
            </w:tcBorders>
            <w:shd w:val="clear" w:color="auto" w:fill="CCCCCC"/>
          </w:tcPr>
          <w:p w14:paraId="78C02853" w14:textId="77777777" w:rsidR="005B5370" w:rsidRDefault="00000000">
            <w:pPr>
              <w:pStyle w:val="TableParagraph"/>
              <w:spacing w:before="4" w:line="172" w:lineRule="exact"/>
              <w:ind w:left="85"/>
              <w:rPr>
                <w:sz w:val="16"/>
              </w:rPr>
            </w:pPr>
            <w:r>
              <w:rPr>
                <w:sz w:val="16"/>
              </w:rPr>
              <w:t>RA.1.2.1</w:t>
            </w:r>
          </w:p>
        </w:tc>
        <w:tc>
          <w:tcPr>
            <w:tcW w:w="2689" w:type="dxa"/>
            <w:tcBorders>
              <w:bottom w:val="nil"/>
            </w:tcBorders>
            <w:shd w:val="clear" w:color="auto" w:fill="CCCCCC"/>
          </w:tcPr>
          <w:p w14:paraId="7ED7E04D" w14:textId="77777777" w:rsidR="005B5370" w:rsidRDefault="005B5370">
            <w:pPr>
              <w:pStyle w:val="TableParagraph"/>
              <w:rPr>
                <w:rFonts w:ascii="Times New Roman"/>
                <w:sz w:val="12"/>
              </w:rPr>
            </w:pPr>
          </w:p>
        </w:tc>
        <w:tc>
          <w:tcPr>
            <w:tcW w:w="1376" w:type="dxa"/>
            <w:tcBorders>
              <w:bottom w:val="nil"/>
              <w:right w:val="nil"/>
            </w:tcBorders>
            <w:shd w:val="clear" w:color="auto" w:fill="CCCCCC"/>
          </w:tcPr>
          <w:p w14:paraId="3AC4D665" w14:textId="77777777" w:rsidR="005B5370" w:rsidRDefault="005B5370">
            <w:pPr>
              <w:pStyle w:val="TableParagraph"/>
              <w:rPr>
                <w:rFonts w:ascii="Times New Roman"/>
                <w:sz w:val="12"/>
              </w:rPr>
            </w:pPr>
          </w:p>
        </w:tc>
      </w:tr>
    </w:tbl>
    <w:p w14:paraId="3B4C4FF1" w14:textId="77777777" w:rsidR="005B5370" w:rsidRDefault="005B5370">
      <w:pPr>
        <w:rPr>
          <w:rFonts w:ascii="Times New Roman"/>
          <w:sz w:val="12"/>
        </w:rPr>
        <w:sectPr w:rsidR="005B5370">
          <w:pgSz w:w="11910" w:h="16840"/>
          <w:pgMar w:top="1340" w:right="1620" w:bottom="1140" w:left="1640" w:header="713" w:footer="948" w:gutter="0"/>
          <w:cols w:space="720"/>
        </w:sectPr>
      </w:pPr>
    </w:p>
    <w:p w14:paraId="79A3AAD6" w14:textId="77777777" w:rsidR="005B5370" w:rsidRDefault="005B5370">
      <w:pPr>
        <w:pStyle w:val="BodyText"/>
        <w:spacing w:before="7"/>
        <w:rPr>
          <w:sz w:val="7"/>
        </w:rPr>
      </w:pPr>
    </w:p>
    <w:tbl>
      <w:tblPr>
        <w:tblW w:w="0" w:type="auto"/>
        <w:tblCellSpacing w:w="21" w:type="dxa"/>
        <w:tblInd w:w="187" w:type="dxa"/>
        <w:tblLayout w:type="fixed"/>
        <w:tblCellMar>
          <w:left w:w="0" w:type="dxa"/>
          <w:right w:w="0" w:type="dxa"/>
        </w:tblCellMar>
        <w:tblLook w:val="01E0" w:firstRow="1" w:lastRow="1" w:firstColumn="1" w:lastColumn="1" w:noHBand="0" w:noVBand="0"/>
      </w:tblPr>
      <w:tblGrid>
        <w:gridCol w:w="1851"/>
        <w:gridCol w:w="2450"/>
        <w:gridCol w:w="2731"/>
        <w:gridCol w:w="1439"/>
      </w:tblGrid>
      <w:tr w:rsidR="005B5370" w14:paraId="115FB506" w14:textId="77777777">
        <w:trPr>
          <w:trHeight w:val="150"/>
          <w:tblCellSpacing w:w="21" w:type="dxa"/>
        </w:trPr>
        <w:tc>
          <w:tcPr>
            <w:tcW w:w="1788" w:type="dxa"/>
            <w:vMerge w:val="restart"/>
            <w:tcBorders>
              <w:top w:val="nil"/>
              <w:left w:val="nil"/>
            </w:tcBorders>
            <w:shd w:val="clear" w:color="auto" w:fill="CCCCCC"/>
          </w:tcPr>
          <w:p w14:paraId="16DDCF3A" w14:textId="77777777" w:rsidR="005B5370" w:rsidRDefault="005B5370">
            <w:pPr>
              <w:pStyle w:val="TableParagraph"/>
              <w:rPr>
                <w:rFonts w:ascii="Times New Roman"/>
                <w:sz w:val="16"/>
              </w:rPr>
            </w:pPr>
          </w:p>
        </w:tc>
        <w:tc>
          <w:tcPr>
            <w:tcW w:w="2408" w:type="dxa"/>
            <w:tcBorders>
              <w:top w:val="nil"/>
            </w:tcBorders>
            <w:shd w:val="clear" w:color="auto" w:fill="F1F1F1"/>
          </w:tcPr>
          <w:p w14:paraId="5663A4BB" w14:textId="77777777" w:rsidR="005B5370" w:rsidRDefault="00000000">
            <w:pPr>
              <w:pStyle w:val="TableParagraph"/>
              <w:spacing w:before="2" w:line="171" w:lineRule="exact"/>
              <w:ind w:left="85"/>
              <w:rPr>
                <w:sz w:val="16"/>
              </w:rPr>
            </w:pPr>
            <w:r>
              <w:rPr>
                <w:sz w:val="16"/>
              </w:rPr>
              <w:t>RA.1.2.4</w:t>
            </w:r>
          </w:p>
        </w:tc>
        <w:tc>
          <w:tcPr>
            <w:tcW w:w="2689" w:type="dxa"/>
            <w:tcBorders>
              <w:top w:val="nil"/>
            </w:tcBorders>
            <w:shd w:val="clear" w:color="auto" w:fill="F1F1F1"/>
          </w:tcPr>
          <w:p w14:paraId="47B390C5" w14:textId="77777777" w:rsidR="005B5370" w:rsidRDefault="005B5370">
            <w:pPr>
              <w:pStyle w:val="TableParagraph"/>
              <w:rPr>
                <w:rFonts w:ascii="Times New Roman"/>
                <w:sz w:val="12"/>
              </w:rPr>
            </w:pPr>
          </w:p>
        </w:tc>
        <w:tc>
          <w:tcPr>
            <w:tcW w:w="1376" w:type="dxa"/>
            <w:tcBorders>
              <w:top w:val="nil"/>
              <w:right w:val="nil"/>
            </w:tcBorders>
            <w:shd w:val="clear" w:color="auto" w:fill="F1F1F1"/>
          </w:tcPr>
          <w:p w14:paraId="4EC5B28D" w14:textId="77777777" w:rsidR="005B5370" w:rsidRDefault="005B5370">
            <w:pPr>
              <w:pStyle w:val="TableParagraph"/>
              <w:rPr>
                <w:rFonts w:ascii="Times New Roman"/>
                <w:sz w:val="12"/>
              </w:rPr>
            </w:pPr>
          </w:p>
        </w:tc>
      </w:tr>
      <w:tr w:rsidR="005B5370" w14:paraId="2E152FE4" w14:textId="77777777">
        <w:trPr>
          <w:trHeight w:val="152"/>
          <w:tblCellSpacing w:w="21" w:type="dxa"/>
        </w:trPr>
        <w:tc>
          <w:tcPr>
            <w:tcW w:w="1788" w:type="dxa"/>
            <w:vMerge/>
            <w:tcBorders>
              <w:top w:val="nil"/>
              <w:left w:val="nil"/>
            </w:tcBorders>
            <w:shd w:val="clear" w:color="auto" w:fill="CCCCCC"/>
          </w:tcPr>
          <w:p w14:paraId="1FB06CF1" w14:textId="77777777" w:rsidR="005B5370" w:rsidRDefault="005B5370">
            <w:pPr>
              <w:rPr>
                <w:sz w:val="2"/>
                <w:szCs w:val="2"/>
              </w:rPr>
            </w:pPr>
          </w:p>
        </w:tc>
        <w:tc>
          <w:tcPr>
            <w:tcW w:w="2408" w:type="dxa"/>
            <w:shd w:val="clear" w:color="auto" w:fill="CCCCCC"/>
          </w:tcPr>
          <w:p w14:paraId="4E501126" w14:textId="77777777" w:rsidR="005B5370" w:rsidRDefault="00000000">
            <w:pPr>
              <w:pStyle w:val="TableParagraph"/>
              <w:spacing w:before="4" w:line="171" w:lineRule="exact"/>
              <w:ind w:left="85"/>
              <w:rPr>
                <w:sz w:val="16"/>
              </w:rPr>
            </w:pPr>
            <w:r>
              <w:rPr>
                <w:sz w:val="16"/>
              </w:rPr>
              <w:t>RA.1.3.1</w:t>
            </w:r>
          </w:p>
        </w:tc>
        <w:tc>
          <w:tcPr>
            <w:tcW w:w="2689" w:type="dxa"/>
            <w:shd w:val="clear" w:color="auto" w:fill="CCCCCC"/>
          </w:tcPr>
          <w:p w14:paraId="70AEB019" w14:textId="77777777" w:rsidR="005B5370" w:rsidRDefault="005B5370">
            <w:pPr>
              <w:pStyle w:val="TableParagraph"/>
              <w:rPr>
                <w:rFonts w:ascii="Times New Roman"/>
                <w:sz w:val="12"/>
              </w:rPr>
            </w:pPr>
          </w:p>
        </w:tc>
        <w:tc>
          <w:tcPr>
            <w:tcW w:w="1376" w:type="dxa"/>
            <w:tcBorders>
              <w:right w:val="nil"/>
            </w:tcBorders>
            <w:shd w:val="clear" w:color="auto" w:fill="CCCCCC"/>
          </w:tcPr>
          <w:p w14:paraId="78A6B25A" w14:textId="77777777" w:rsidR="005B5370" w:rsidRDefault="005B5370">
            <w:pPr>
              <w:pStyle w:val="TableParagraph"/>
              <w:rPr>
                <w:rFonts w:ascii="Times New Roman"/>
                <w:sz w:val="12"/>
              </w:rPr>
            </w:pPr>
          </w:p>
        </w:tc>
      </w:tr>
      <w:tr w:rsidR="005B5370" w14:paraId="38F2E7DC" w14:textId="77777777">
        <w:trPr>
          <w:trHeight w:val="152"/>
          <w:tblCellSpacing w:w="21" w:type="dxa"/>
        </w:trPr>
        <w:tc>
          <w:tcPr>
            <w:tcW w:w="1788" w:type="dxa"/>
            <w:vMerge/>
            <w:tcBorders>
              <w:top w:val="nil"/>
              <w:left w:val="nil"/>
            </w:tcBorders>
            <w:shd w:val="clear" w:color="auto" w:fill="CCCCCC"/>
          </w:tcPr>
          <w:p w14:paraId="7DDB07C7" w14:textId="77777777" w:rsidR="005B5370" w:rsidRDefault="005B5370">
            <w:pPr>
              <w:rPr>
                <w:sz w:val="2"/>
                <w:szCs w:val="2"/>
              </w:rPr>
            </w:pPr>
          </w:p>
        </w:tc>
        <w:tc>
          <w:tcPr>
            <w:tcW w:w="2408" w:type="dxa"/>
            <w:shd w:val="clear" w:color="auto" w:fill="F1F1F1"/>
          </w:tcPr>
          <w:p w14:paraId="56C66835" w14:textId="77777777" w:rsidR="005B5370" w:rsidRDefault="00000000">
            <w:pPr>
              <w:pStyle w:val="TableParagraph"/>
              <w:spacing w:before="4" w:line="171" w:lineRule="exact"/>
              <w:ind w:left="85"/>
              <w:rPr>
                <w:sz w:val="16"/>
              </w:rPr>
            </w:pPr>
            <w:r>
              <w:rPr>
                <w:sz w:val="16"/>
              </w:rPr>
              <w:t>RA.1.3.2</w:t>
            </w:r>
          </w:p>
        </w:tc>
        <w:tc>
          <w:tcPr>
            <w:tcW w:w="2689" w:type="dxa"/>
            <w:shd w:val="clear" w:color="auto" w:fill="F1F1F1"/>
          </w:tcPr>
          <w:p w14:paraId="1498B078" w14:textId="77777777" w:rsidR="005B5370" w:rsidRDefault="005B5370">
            <w:pPr>
              <w:pStyle w:val="TableParagraph"/>
              <w:rPr>
                <w:rFonts w:ascii="Times New Roman"/>
                <w:sz w:val="12"/>
              </w:rPr>
            </w:pPr>
          </w:p>
        </w:tc>
        <w:tc>
          <w:tcPr>
            <w:tcW w:w="1376" w:type="dxa"/>
            <w:tcBorders>
              <w:right w:val="nil"/>
            </w:tcBorders>
            <w:shd w:val="clear" w:color="auto" w:fill="F1F1F1"/>
          </w:tcPr>
          <w:p w14:paraId="40B69EB2" w14:textId="77777777" w:rsidR="005B5370" w:rsidRDefault="005B5370">
            <w:pPr>
              <w:pStyle w:val="TableParagraph"/>
              <w:rPr>
                <w:rFonts w:ascii="Times New Roman"/>
                <w:sz w:val="12"/>
              </w:rPr>
            </w:pPr>
          </w:p>
        </w:tc>
      </w:tr>
      <w:tr w:rsidR="005B5370" w14:paraId="73D9703A" w14:textId="77777777">
        <w:trPr>
          <w:trHeight w:val="149"/>
          <w:tblCellSpacing w:w="21" w:type="dxa"/>
        </w:trPr>
        <w:tc>
          <w:tcPr>
            <w:tcW w:w="1788" w:type="dxa"/>
            <w:vMerge/>
            <w:tcBorders>
              <w:top w:val="nil"/>
              <w:left w:val="nil"/>
            </w:tcBorders>
            <w:shd w:val="clear" w:color="auto" w:fill="CCCCCC"/>
          </w:tcPr>
          <w:p w14:paraId="59B5AA8D" w14:textId="77777777" w:rsidR="005B5370" w:rsidRDefault="005B5370">
            <w:pPr>
              <w:rPr>
                <w:sz w:val="2"/>
                <w:szCs w:val="2"/>
              </w:rPr>
            </w:pPr>
          </w:p>
        </w:tc>
        <w:tc>
          <w:tcPr>
            <w:tcW w:w="2408" w:type="dxa"/>
            <w:shd w:val="clear" w:color="auto" w:fill="CCCCCC"/>
          </w:tcPr>
          <w:p w14:paraId="295CD5F1" w14:textId="77777777" w:rsidR="005B5370" w:rsidRDefault="00000000">
            <w:pPr>
              <w:pStyle w:val="TableParagraph"/>
              <w:spacing w:before="1" w:line="171" w:lineRule="exact"/>
              <w:ind w:left="85"/>
              <w:rPr>
                <w:sz w:val="16"/>
              </w:rPr>
            </w:pPr>
            <w:r>
              <w:rPr>
                <w:sz w:val="16"/>
              </w:rPr>
              <w:t>RA.1.3.3</w:t>
            </w:r>
          </w:p>
        </w:tc>
        <w:tc>
          <w:tcPr>
            <w:tcW w:w="2689" w:type="dxa"/>
            <w:shd w:val="clear" w:color="auto" w:fill="CCCCCC"/>
          </w:tcPr>
          <w:p w14:paraId="6988358C" w14:textId="77777777" w:rsidR="005B5370" w:rsidRDefault="005B5370">
            <w:pPr>
              <w:pStyle w:val="TableParagraph"/>
              <w:rPr>
                <w:rFonts w:ascii="Times New Roman"/>
                <w:sz w:val="12"/>
              </w:rPr>
            </w:pPr>
          </w:p>
        </w:tc>
        <w:tc>
          <w:tcPr>
            <w:tcW w:w="1376" w:type="dxa"/>
            <w:tcBorders>
              <w:right w:val="nil"/>
            </w:tcBorders>
            <w:shd w:val="clear" w:color="auto" w:fill="CCCCCC"/>
          </w:tcPr>
          <w:p w14:paraId="297B2223" w14:textId="77777777" w:rsidR="005B5370" w:rsidRDefault="005B5370">
            <w:pPr>
              <w:pStyle w:val="TableParagraph"/>
              <w:rPr>
                <w:rFonts w:ascii="Times New Roman"/>
                <w:sz w:val="12"/>
              </w:rPr>
            </w:pPr>
          </w:p>
        </w:tc>
      </w:tr>
      <w:tr w:rsidR="005B5370" w14:paraId="657FEA75" w14:textId="77777777">
        <w:trPr>
          <w:trHeight w:val="151"/>
          <w:tblCellSpacing w:w="21" w:type="dxa"/>
        </w:trPr>
        <w:tc>
          <w:tcPr>
            <w:tcW w:w="1788" w:type="dxa"/>
            <w:vMerge w:val="restart"/>
            <w:tcBorders>
              <w:left w:val="nil"/>
            </w:tcBorders>
            <w:shd w:val="clear" w:color="auto" w:fill="F1F1F1"/>
          </w:tcPr>
          <w:p w14:paraId="77B36744" w14:textId="77777777" w:rsidR="005B5370" w:rsidRDefault="00000000">
            <w:pPr>
              <w:pStyle w:val="TableParagraph"/>
              <w:spacing w:before="4"/>
              <w:ind w:left="108"/>
              <w:rPr>
                <w:sz w:val="16"/>
              </w:rPr>
            </w:pPr>
            <w:r>
              <w:rPr>
                <w:sz w:val="16"/>
              </w:rPr>
              <w:t>Gateways</w:t>
            </w:r>
          </w:p>
        </w:tc>
        <w:tc>
          <w:tcPr>
            <w:tcW w:w="2408" w:type="dxa"/>
            <w:shd w:val="clear" w:color="auto" w:fill="F1F1F1"/>
          </w:tcPr>
          <w:p w14:paraId="388D81D5" w14:textId="77777777" w:rsidR="005B5370" w:rsidRDefault="00000000">
            <w:pPr>
              <w:pStyle w:val="TableParagraph"/>
              <w:spacing w:before="4" w:line="171" w:lineRule="exact"/>
              <w:ind w:left="85"/>
              <w:rPr>
                <w:sz w:val="16"/>
              </w:rPr>
            </w:pPr>
            <w:r>
              <w:rPr>
                <w:sz w:val="16"/>
              </w:rPr>
              <w:t>RA.1.1.2</w:t>
            </w:r>
          </w:p>
        </w:tc>
        <w:tc>
          <w:tcPr>
            <w:tcW w:w="2689" w:type="dxa"/>
            <w:shd w:val="clear" w:color="auto" w:fill="F1F1F1"/>
          </w:tcPr>
          <w:p w14:paraId="27BA9209" w14:textId="77777777" w:rsidR="005B5370" w:rsidRDefault="005B5370">
            <w:pPr>
              <w:pStyle w:val="TableParagraph"/>
              <w:rPr>
                <w:rFonts w:ascii="Times New Roman"/>
                <w:sz w:val="12"/>
              </w:rPr>
            </w:pPr>
          </w:p>
        </w:tc>
        <w:tc>
          <w:tcPr>
            <w:tcW w:w="1376" w:type="dxa"/>
            <w:tcBorders>
              <w:right w:val="nil"/>
            </w:tcBorders>
            <w:shd w:val="clear" w:color="auto" w:fill="F1F1F1"/>
          </w:tcPr>
          <w:p w14:paraId="3B812BF3" w14:textId="77777777" w:rsidR="005B5370" w:rsidRDefault="005B5370">
            <w:pPr>
              <w:pStyle w:val="TableParagraph"/>
              <w:rPr>
                <w:rFonts w:ascii="Times New Roman"/>
                <w:sz w:val="12"/>
              </w:rPr>
            </w:pPr>
          </w:p>
        </w:tc>
      </w:tr>
      <w:tr w:rsidR="005B5370" w14:paraId="615B4680" w14:textId="77777777">
        <w:trPr>
          <w:trHeight w:val="152"/>
          <w:tblCellSpacing w:w="21" w:type="dxa"/>
        </w:trPr>
        <w:tc>
          <w:tcPr>
            <w:tcW w:w="1788" w:type="dxa"/>
            <w:vMerge/>
            <w:tcBorders>
              <w:top w:val="nil"/>
              <w:left w:val="nil"/>
            </w:tcBorders>
            <w:shd w:val="clear" w:color="auto" w:fill="F1F1F1"/>
          </w:tcPr>
          <w:p w14:paraId="77527AE5" w14:textId="77777777" w:rsidR="005B5370" w:rsidRDefault="005B5370">
            <w:pPr>
              <w:rPr>
                <w:sz w:val="2"/>
                <w:szCs w:val="2"/>
              </w:rPr>
            </w:pPr>
          </w:p>
        </w:tc>
        <w:tc>
          <w:tcPr>
            <w:tcW w:w="2408" w:type="dxa"/>
            <w:shd w:val="clear" w:color="auto" w:fill="CCCCCC"/>
          </w:tcPr>
          <w:p w14:paraId="32418EB7" w14:textId="77777777" w:rsidR="005B5370" w:rsidRDefault="00000000">
            <w:pPr>
              <w:pStyle w:val="TableParagraph"/>
              <w:spacing w:before="4" w:line="171" w:lineRule="exact"/>
              <w:ind w:left="85"/>
              <w:rPr>
                <w:sz w:val="16"/>
              </w:rPr>
            </w:pPr>
            <w:r>
              <w:rPr>
                <w:sz w:val="16"/>
              </w:rPr>
              <w:t>RA.1.1.5</w:t>
            </w:r>
          </w:p>
        </w:tc>
        <w:tc>
          <w:tcPr>
            <w:tcW w:w="2689" w:type="dxa"/>
            <w:shd w:val="clear" w:color="auto" w:fill="CCCCCC"/>
          </w:tcPr>
          <w:p w14:paraId="180CCF23" w14:textId="77777777" w:rsidR="005B5370" w:rsidRDefault="005B5370">
            <w:pPr>
              <w:pStyle w:val="TableParagraph"/>
              <w:rPr>
                <w:rFonts w:ascii="Times New Roman"/>
                <w:sz w:val="12"/>
              </w:rPr>
            </w:pPr>
          </w:p>
        </w:tc>
        <w:tc>
          <w:tcPr>
            <w:tcW w:w="1376" w:type="dxa"/>
            <w:tcBorders>
              <w:right w:val="nil"/>
            </w:tcBorders>
            <w:shd w:val="clear" w:color="auto" w:fill="CCCCCC"/>
          </w:tcPr>
          <w:p w14:paraId="3E731E39" w14:textId="77777777" w:rsidR="005B5370" w:rsidRDefault="005B5370">
            <w:pPr>
              <w:pStyle w:val="TableParagraph"/>
              <w:rPr>
                <w:rFonts w:ascii="Times New Roman"/>
                <w:sz w:val="12"/>
              </w:rPr>
            </w:pPr>
          </w:p>
        </w:tc>
      </w:tr>
      <w:tr w:rsidR="005B5370" w14:paraId="7B34ABAA" w14:textId="77777777">
        <w:trPr>
          <w:trHeight w:val="152"/>
          <w:tblCellSpacing w:w="21" w:type="dxa"/>
        </w:trPr>
        <w:tc>
          <w:tcPr>
            <w:tcW w:w="1788" w:type="dxa"/>
            <w:vMerge/>
            <w:tcBorders>
              <w:top w:val="nil"/>
              <w:left w:val="nil"/>
            </w:tcBorders>
            <w:shd w:val="clear" w:color="auto" w:fill="F1F1F1"/>
          </w:tcPr>
          <w:p w14:paraId="05AC7585" w14:textId="77777777" w:rsidR="005B5370" w:rsidRDefault="005B5370">
            <w:pPr>
              <w:rPr>
                <w:sz w:val="2"/>
                <w:szCs w:val="2"/>
              </w:rPr>
            </w:pPr>
          </w:p>
        </w:tc>
        <w:tc>
          <w:tcPr>
            <w:tcW w:w="2408" w:type="dxa"/>
            <w:shd w:val="clear" w:color="auto" w:fill="F1F1F1"/>
          </w:tcPr>
          <w:p w14:paraId="44251AB3" w14:textId="77777777" w:rsidR="005B5370" w:rsidRDefault="00000000">
            <w:pPr>
              <w:pStyle w:val="TableParagraph"/>
              <w:spacing w:before="4" w:line="171" w:lineRule="exact"/>
              <w:ind w:left="85"/>
              <w:rPr>
                <w:sz w:val="16"/>
              </w:rPr>
            </w:pPr>
            <w:r>
              <w:rPr>
                <w:sz w:val="16"/>
              </w:rPr>
              <w:t>RA.1.2.1</w:t>
            </w:r>
          </w:p>
        </w:tc>
        <w:tc>
          <w:tcPr>
            <w:tcW w:w="2689" w:type="dxa"/>
            <w:shd w:val="clear" w:color="auto" w:fill="F1F1F1"/>
          </w:tcPr>
          <w:p w14:paraId="5E7E2562" w14:textId="77777777" w:rsidR="005B5370" w:rsidRDefault="005B5370">
            <w:pPr>
              <w:pStyle w:val="TableParagraph"/>
              <w:rPr>
                <w:rFonts w:ascii="Times New Roman"/>
                <w:sz w:val="12"/>
              </w:rPr>
            </w:pPr>
          </w:p>
        </w:tc>
        <w:tc>
          <w:tcPr>
            <w:tcW w:w="1376" w:type="dxa"/>
            <w:tcBorders>
              <w:right w:val="nil"/>
            </w:tcBorders>
            <w:shd w:val="clear" w:color="auto" w:fill="F1F1F1"/>
          </w:tcPr>
          <w:p w14:paraId="286D1112" w14:textId="77777777" w:rsidR="005B5370" w:rsidRDefault="005B5370">
            <w:pPr>
              <w:pStyle w:val="TableParagraph"/>
              <w:rPr>
                <w:rFonts w:ascii="Times New Roman"/>
                <w:sz w:val="12"/>
              </w:rPr>
            </w:pPr>
          </w:p>
        </w:tc>
      </w:tr>
      <w:tr w:rsidR="005B5370" w14:paraId="086F4C22" w14:textId="77777777">
        <w:trPr>
          <w:trHeight w:val="149"/>
          <w:tblCellSpacing w:w="21" w:type="dxa"/>
        </w:trPr>
        <w:tc>
          <w:tcPr>
            <w:tcW w:w="1788" w:type="dxa"/>
            <w:vMerge/>
            <w:tcBorders>
              <w:top w:val="nil"/>
              <w:left w:val="nil"/>
            </w:tcBorders>
            <w:shd w:val="clear" w:color="auto" w:fill="F1F1F1"/>
          </w:tcPr>
          <w:p w14:paraId="2EAA8794" w14:textId="77777777" w:rsidR="005B5370" w:rsidRDefault="005B5370">
            <w:pPr>
              <w:rPr>
                <w:sz w:val="2"/>
                <w:szCs w:val="2"/>
              </w:rPr>
            </w:pPr>
          </w:p>
        </w:tc>
        <w:tc>
          <w:tcPr>
            <w:tcW w:w="2408" w:type="dxa"/>
            <w:shd w:val="clear" w:color="auto" w:fill="CCCCCC"/>
          </w:tcPr>
          <w:p w14:paraId="5F20051E" w14:textId="77777777" w:rsidR="005B5370" w:rsidRDefault="00000000">
            <w:pPr>
              <w:pStyle w:val="TableParagraph"/>
              <w:spacing w:before="1" w:line="171" w:lineRule="exact"/>
              <w:ind w:left="85"/>
              <w:rPr>
                <w:sz w:val="16"/>
              </w:rPr>
            </w:pPr>
            <w:r>
              <w:rPr>
                <w:sz w:val="16"/>
              </w:rPr>
              <w:t>RA.1.2.4</w:t>
            </w:r>
          </w:p>
        </w:tc>
        <w:tc>
          <w:tcPr>
            <w:tcW w:w="2689" w:type="dxa"/>
            <w:shd w:val="clear" w:color="auto" w:fill="CCCCCC"/>
          </w:tcPr>
          <w:p w14:paraId="6A712D42" w14:textId="77777777" w:rsidR="005B5370" w:rsidRDefault="005B5370">
            <w:pPr>
              <w:pStyle w:val="TableParagraph"/>
              <w:rPr>
                <w:rFonts w:ascii="Times New Roman"/>
                <w:sz w:val="12"/>
              </w:rPr>
            </w:pPr>
          </w:p>
        </w:tc>
        <w:tc>
          <w:tcPr>
            <w:tcW w:w="1376" w:type="dxa"/>
            <w:tcBorders>
              <w:right w:val="nil"/>
            </w:tcBorders>
            <w:shd w:val="clear" w:color="auto" w:fill="CCCCCC"/>
          </w:tcPr>
          <w:p w14:paraId="12E22342" w14:textId="77777777" w:rsidR="005B5370" w:rsidRDefault="005B5370">
            <w:pPr>
              <w:pStyle w:val="TableParagraph"/>
              <w:rPr>
                <w:rFonts w:ascii="Times New Roman"/>
                <w:sz w:val="12"/>
              </w:rPr>
            </w:pPr>
          </w:p>
        </w:tc>
      </w:tr>
      <w:tr w:rsidR="005B5370" w14:paraId="6C7AAC4B" w14:textId="77777777">
        <w:trPr>
          <w:trHeight w:val="152"/>
          <w:tblCellSpacing w:w="21" w:type="dxa"/>
        </w:trPr>
        <w:tc>
          <w:tcPr>
            <w:tcW w:w="1788" w:type="dxa"/>
            <w:vMerge/>
            <w:tcBorders>
              <w:top w:val="nil"/>
              <w:left w:val="nil"/>
            </w:tcBorders>
            <w:shd w:val="clear" w:color="auto" w:fill="F1F1F1"/>
          </w:tcPr>
          <w:p w14:paraId="30C86DD3" w14:textId="77777777" w:rsidR="005B5370" w:rsidRDefault="005B5370">
            <w:pPr>
              <w:rPr>
                <w:sz w:val="2"/>
                <w:szCs w:val="2"/>
              </w:rPr>
            </w:pPr>
          </w:p>
        </w:tc>
        <w:tc>
          <w:tcPr>
            <w:tcW w:w="2408" w:type="dxa"/>
            <w:shd w:val="clear" w:color="auto" w:fill="F1F1F1"/>
          </w:tcPr>
          <w:p w14:paraId="1429F758" w14:textId="77777777" w:rsidR="005B5370" w:rsidRDefault="00000000">
            <w:pPr>
              <w:pStyle w:val="TableParagraph"/>
              <w:spacing w:before="4" w:line="171" w:lineRule="exact"/>
              <w:ind w:left="85"/>
              <w:rPr>
                <w:sz w:val="16"/>
              </w:rPr>
            </w:pPr>
            <w:r>
              <w:rPr>
                <w:sz w:val="16"/>
              </w:rPr>
              <w:t>RA.1.3.1</w:t>
            </w:r>
          </w:p>
        </w:tc>
        <w:tc>
          <w:tcPr>
            <w:tcW w:w="2689" w:type="dxa"/>
            <w:shd w:val="clear" w:color="auto" w:fill="F1F1F1"/>
          </w:tcPr>
          <w:p w14:paraId="2902AD95" w14:textId="77777777" w:rsidR="005B5370" w:rsidRDefault="005B5370">
            <w:pPr>
              <w:pStyle w:val="TableParagraph"/>
              <w:rPr>
                <w:rFonts w:ascii="Times New Roman"/>
                <w:sz w:val="12"/>
              </w:rPr>
            </w:pPr>
          </w:p>
        </w:tc>
        <w:tc>
          <w:tcPr>
            <w:tcW w:w="1376" w:type="dxa"/>
            <w:tcBorders>
              <w:right w:val="nil"/>
            </w:tcBorders>
            <w:shd w:val="clear" w:color="auto" w:fill="F1F1F1"/>
          </w:tcPr>
          <w:p w14:paraId="66C9F2F6" w14:textId="77777777" w:rsidR="005B5370" w:rsidRDefault="005B5370">
            <w:pPr>
              <w:pStyle w:val="TableParagraph"/>
              <w:rPr>
                <w:rFonts w:ascii="Times New Roman"/>
                <w:sz w:val="12"/>
              </w:rPr>
            </w:pPr>
          </w:p>
        </w:tc>
      </w:tr>
      <w:tr w:rsidR="005B5370" w14:paraId="42036DA1" w14:textId="77777777">
        <w:trPr>
          <w:trHeight w:val="152"/>
          <w:tblCellSpacing w:w="21" w:type="dxa"/>
        </w:trPr>
        <w:tc>
          <w:tcPr>
            <w:tcW w:w="1788" w:type="dxa"/>
            <w:vMerge/>
            <w:tcBorders>
              <w:top w:val="nil"/>
              <w:left w:val="nil"/>
            </w:tcBorders>
            <w:shd w:val="clear" w:color="auto" w:fill="F1F1F1"/>
          </w:tcPr>
          <w:p w14:paraId="3930ACC9" w14:textId="77777777" w:rsidR="005B5370" w:rsidRDefault="005B5370">
            <w:pPr>
              <w:rPr>
                <w:sz w:val="2"/>
                <w:szCs w:val="2"/>
              </w:rPr>
            </w:pPr>
          </w:p>
        </w:tc>
        <w:tc>
          <w:tcPr>
            <w:tcW w:w="2408" w:type="dxa"/>
            <w:shd w:val="clear" w:color="auto" w:fill="CCCCCC"/>
          </w:tcPr>
          <w:p w14:paraId="1B617875" w14:textId="77777777" w:rsidR="005B5370" w:rsidRDefault="00000000">
            <w:pPr>
              <w:pStyle w:val="TableParagraph"/>
              <w:spacing w:before="4" w:line="171" w:lineRule="exact"/>
              <w:ind w:left="85"/>
              <w:rPr>
                <w:sz w:val="16"/>
              </w:rPr>
            </w:pPr>
            <w:r>
              <w:rPr>
                <w:sz w:val="16"/>
              </w:rPr>
              <w:t>RA.1.3.2</w:t>
            </w:r>
          </w:p>
        </w:tc>
        <w:tc>
          <w:tcPr>
            <w:tcW w:w="2689" w:type="dxa"/>
            <w:shd w:val="clear" w:color="auto" w:fill="CCCCCC"/>
          </w:tcPr>
          <w:p w14:paraId="0556E764" w14:textId="77777777" w:rsidR="005B5370" w:rsidRDefault="005B5370">
            <w:pPr>
              <w:pStyle w:val="TableParagraph"/>
              <w:rPr>
                <w:rFonts w:ascii="Times New Roman"/>
                <w:sz w:val="12"/>
              </w:rPr>
            </w:pPr>
          </w:p>
        </w:tc>
        <w:tc>
          <w:tcPr>
            <w:tcW w:w="1376" w:type="dxa"/>
            <w:tcBorders>
              <w:right w:val="nil"/>
            </w:tcBorders>
            <w:shd w:val="clear" w:color="auto" w:fill="CCCCCC"/>
          </w:tcPr>
          <w:p w14:paraId="71F7945B" w14:textId="77777777" w:rsidR="005B5370" w:rsidRDefault="005B5370">
            <w:pPr>
              <w:pStyle w:val="TableParagraph"/>
              <w:rPr>
                <w:rFonts w:ascii="Times New Roman"/>
                <w:sz w:val="12"/>
              </w:rPr>
            </w:pPr>
          </w:p>
        </w:tc>
      </w:tr>
      <w:tr w:rsidR="005B5370" w14:paraId="36D5F915" w14:textId="77777777">
        <w:trPr>
          <w:trHeight w:val="152"/>
          <w:tblCellSpacing w:w="21" w:type="dxa"/>
        </w:trPr>
        <w:tc>
          <w:tcPr>
            <w:tcW w:w="1788" w:type="dxa"/>
            <w:vMerge/>
            <w:tcBorders>
              <w:top w:val="nil"/>
              <w:left w:val="nil"/>
            </w:tcBorders>
            <w:shd w:val="clear" w:color="auto" w:fill="F1F1F1"/>
          </w:tcPr>
          <w:p w14:paraId="18919C06" w14:textId="77777777" w:rsidR="005B5370" w:rsidRDefault="005B5370">
            <w:pPr>
              <w:rPr>
                <w:sz w:val="2"/>
                <w:szCs w:val="2"/>
              </w:rPr>
            </w:pPr>
          </w:p>
        </w:tc>
        <w:tc>
          <w:tcPr>
            <w:tcW w:w="2408" w:type="dxa"/>
            <w:shd w:val="clear" w:color="auto" w:fill="F1F1F1"/>
          </w:tcPr>
          <w:p w14:paraId="251B4030" w14:textId="77777777" w:rsidR="005B5370" w:rsidRDefault="00000000">
            <w:pPr>
              <w:pStyle w:val="TableParagraph"/>
              <w:spacing w:before="4" w:line="171" w:lineRule="exact"/>
              <w:ind w:left="85"/>
              <w:rPr>
                <w:sz w:val="16"/>
              </w:rPr>
            </w:pPr>
            <w:r>
              <w:rPr>
                <w:sz w:val="16"/>
              </w:rPr>
              <w:t>RA.1.3.3</w:t>
            </w:r>
          </w:p>
        </w:tc>
        <w:tc>
          <w:tcPr>
            <w:tcW w:w="2689" w:type="dxa"/>
            <w:shd w:val="clear" w:color="auto" w:fill="F1F1F1"/>
          </w:tcPr>
          <w:p w14:paraId="217A3925" w14:textId="77777777" w:rsidR="005B5370" w:rsidRDefault="005B5370">
            <w:pPr>
              <w:pStyle w:val="TableParagraph"/>
              <w:rPr>
                <w:rFonts w:ascii="Times New Roman"/>
                <w:sz w:val="12"/>
              </w:rPr>
            </w:pPr>
          </w:p>
        </w:tc>
        <w:tc>
          <w:tcPr>
            <w:tcW w:w="1376" w:type="dxa"/>
            <w:tcBorders>
              <w:right w:val="nil"/>
            </w:tcBorders>
            <w:shd w:val="clear" w:color="auto" w:fill="F1F1F1"/>
          </w:tcPr>
          <w:p w14:paraId="68EF13C2" w14:textId="77777777" w:rsidR="005B5370" w:rsidRDefault="005B5370">
            <w:pPr>
              <w:pStyle w:val="TableParagraph"/>
              <w:rPr>
                <w:rFonts w:ascii="Times New Roman"/>
                <w:sz w:val="12"/>
              </w:rPr>
            </w:pPr>
          </w:p>
        </w:tc>
      </w:tr>
      <w:tr w:rsidR="005B5370" w14:paraId="63E1CBE9" w14:textId="77777777">
        <w:trPr>
          <w:trHeight w:val="152"/>
          <w:tblCellSpacing w:w="21" w:type="dxa"/>
        </w:trPr>
        <w:tc>
          <w:tcPr>
            <w:tcW w:w="1788" w:type="dxa"/>
            <w:vMerge w:val="restart"/>
            <w:tcBorders>
              <w:left w:val="nil"/>
            </w:tcBorders>
            <w:shd w:val="clear" w:color="auto" w:fill="CCCCCC"/>
          </w:tcPr>
          <w:p w14:paraId="49C15AEB" w14:textId="77777777" w:rsidR="005B5370" w:rsidRDefault="00000000">
            <w:pPr>
              <w:pStyle w:val="TableParagraph"/>
              <w:spacing w:before="1"/>
              <w:ind w:left="108"/>
              <w:rPr>
                <w:sz w:val="16"/>
              </w:rPr>
            </w:pPr>
            <w:r>
              <w:rPr>
                <w:sz w:val="16"/>
              </w:rPr>
              <w:t>Switches</w:t>
            </w:r>
          </w:p>
        </w:tc>
        <w:tc>
          <w:tcPr>
            <w:tcW w:w="2408" w:type="dxa"/>
            <w:shd w:val="clear" w:color="auto" w:fill="CCCCCC"/>
          </w:tcPr>
          <w:p w14:paraId="19C9BD5E" w14:textId="77777777" w:rsidR="005B5370" w:rsidRDefault="00000000">
            <w:pPr>
              <w:pStyle w:val="TableParagraph"/>
              <w:spacing w:before="1" w:line="174" w:lineRule="exact"/>
              <w:ind w:left="85"/>
              <w:rPr>
                <w:sz w:val="16"/>
              </w:rPr>
            </w:pPr>
            <w:r>
              <w:rPr>
                <w:sz w:val="16"/>
              </w:rPr>
              <w:t>RA.1.1.2</w:t>
            </w:r>
          </w:p>
        </w:tc>
        <w:tc>
          <w:tcPr>
            <w:tcW w:w="2689" w:type="dxa"/>
            <w:shd w:val="clear" w:color="auto" w:fill="CCCCCC"/>
          </w:tcPr>
          <w:p w14:paraId="6B728A60" w14:textId="77777777" w:rsidR="005B5370" w:rsidRDefault="005B5370">
            <w:pPr>
              <w:pStyle w:val="TableParagraph"/>
              <w:rPr>
                <w:rFonts w:ascii="Times New Roman"/>
                <w:sz w:val="12"/>
              </w:rPr>
            </w:pPr>
          </w:p>
        </w:tc>
        <w:tc>
          <w:tcPr>
            <w:tcW w:w="1376" w:type="dxa"/>
            <w:tcBorders>
              <w:right w:val="nil"/>
            </w:tcBorders>
            <w:shd w:val="clear" w:color="auto" w:fill="CCCCCC"/>
          </w:tcPr>
          <w:p w14:paraId="24336CCD" w14:textId="77777777" w:rsidR="005B5370" w:rsidRDefault="005B5370">
            <w:pPr>
              <w:pStyle w:val="TableParagraph"/>
              <w:rPr>
                <w:rFonts w:ascii="Times New Roman"/>
                <w:sz w:val="12"/>
              </w:rPr>
            </w:pPr>
          </w:p>
        </w:tc>
      </w:tr>
      <w:tr w:rsidR="005B5370" w14:paraId="26825810" w14:textId="77777777">
        <w:trPr>
          <w:trHeight w:val="149"/>
          <w:tblCellSpacing w:w="21" w:type="dxa"/>
        </w:trPr>
        <w:tc>
          <w:tcPr>
            <w:tcW w:w="1788" w:type="dxa"/>
            <w:vMerge/>
            <w:tcBorders>
              <w:top w:val="nil"/>
              <w:left w:val="nil"/>
            </w:tcBorders>
            <w:shd w:val="clear" w:color="auto" w:fill="CCCCCC"/>
          </w:tcPr>
          <w:p w14:paraId="6858A8DF" w14:textId="77777777" w:rsidR="005B5370" w:rsidRDefault="005B5370">
            <w:pPr>
              <w:rPr>
                <w:sz w:val="2"/>
                <w:szCs w:val="2"/>
              </w:rPr>
            </w:pPr>
          </w:p>
        </w:tc>
        <w:tc>
          <w:tcPr>
            <w:tcW w:w="2408" w:type="dxa"/>
            <w:shd w:val="clear" w:color="auto" w:fill="F1F1F1"/>
          </w:tcPr>
          <w:p w14:paraId="2C535D30" w14:textId="77777777" w:rsidR="005B5370" w:rsidRDefault="00000000">
            <w:pPr>
              <w:pStyle w:val="TableParagraph"/>
              <w:spacing w:before="1" w:line="171" w:lineRule="exact"/>
              <w:ind w:left="85"/>
              <w:rPr>
                <w:sz w:val="16"/>
              </w:rPr>
            </w:pPr>
            <w:r>
              <w:rPr>
                <w:sz w:val="16"/>
              </w:rPr>
              <w:t>RA.1.1.5</w:t>
            </w:r>
          </w:p>
        </w:tc>
        <w:tc>
          <w:tcPr>
            <w:tcW w:w="2689" w:type="dxa"/>
            <w:shd w:val="clear" w:color="auto" w:fill="F1F1F1"/>
          </w:tcPr>
          <w:p w14:paraId="152ABCAD" w14:textId="77777777" w:rsidR="005B5370" w:rsidRDefault="005B5370">
            <w:pPr>
              <w:pStyle w:val="TableParagraph"/>
              <w:rPr>
                <w:rFonts w:ascii="Times New Roman"/>
                <w:sz w:val="12"/>
              </w:rPr>
            </w:pPr>
          </w:p>
        </w:tc>
        <w:tc>
          <w:tcPr>
            <w:tcW w:w="1376" w:type="dxa"/>
            <w:tcBorders>
              <w:right w:val="nil"/>
            </w:tcBorders>
            <w:shd w:val="clear" w:color="auto" w:fill="F1F1F1"/>
          </w:tcPr>
          <w:p w14:paraId="23950234" w14:textId="77777777" w:rsidR="005B5370" w:rsidRDefault="005B5370">
            <w:pPr>
              <w:pStyle w:val="TableParagraph"/>
              <w:rPr>
                <w:rFonts w:ascii="Times New Roman"/>
                <w:sz w:val="12"/>
              </w:rPr>
            </w:pPr>
          </w:p>
        </w:tc>
      </w:tr>
      <w:tr w:rsidR="005B5370" w14:paraId="742BB973" w14:textId="77777777">
        <w:trPr>
          <w:trHeight w:val="152"/>
          <w:tblCellSpacing w:w="21" w:type="dxa"/>
        </w:trPr>
        <w:tc>
          <w:tcPr>
            <w:tcW w:w="1788" w:type="dxa"/>
            <w:vMerge/>
            <w:tcBorders>
              <w:top w:val="nil"/>
              <w:left w:val="nil"/>
            </w:tcBorders>
            <w:shd w:val="clear" w:color="auto" w:fill="CCCCCC"/>
          </w:tcPr>
          <w:p w14:paraId="7179291D" w14:textId="77777777" w:rsidR="005B5370" w:rsidRDefault="005B5370">
            <w:pPr>
              <w:rPr>
                <w:sz w:val="2"/>
                <w:szCs w:val="2"/>
              </w:rPr>
            </w:pPr>
          </w:p>
        </w:tc>
        <w:tc>
          <w:tcPr>
            <w:tcW w:w="2408" w:type="dxa"/>
            <w:shd w:val="clear" w:color="auto" w:fill="CCCCCC"/>
          </w:tcPr>
          <w:p w14:paraId="502B2C6E" w14:textId="77777777" w:rsidR="005B5370" w:rsidRDefault="00000000">
            <w:pPr>
              <w:pStyle w:val="TableParagraph"/>
              <w:spacing w:before="4" w:line="171" w:lineRule="exact"/>
              <w:ind w:left="85"/>
              <w:rPr>
                <w:sz w:val="16"/>
              </w:rPr>
            </w:pPr>
            <w:r>
              <w:rPr>
                <w:sz w:val="16"/>
              </w:rPr>
              <w:t>RA.1.2.1</w:t>
            </w:r>
          </w:p>
        </w:tc>
        <w:tc>
          <w:tcPr>
            <w:tcW w:w="2689" w:type="dxa"/>
            <w:shd w:val="clear" w:color="auto" w:fill="CCCCCC"/>
          </w:tcPr>
          <w:p w14:paraId="23544B35" w14:textId="77777777" w:rsidR="005B5370" w:rsidRDefault="005B5370">
            <w:pPr>
              <w:pStyle w:val="TableParagraph"/>
              <w:rPr>
                <w:rFonts w:ascii="Times New Roman"/>
                <w:sz w:val="12"/>
              </w:rPr>
            </w:pPr>
          </w:p>
        </w:tc>
        <w:tc>
          <w:tcPr>
            <w:tcW w:w="1376" w:type="dxa"/>
            <w:tcBorders>
              <w:right w:val="nil"/>
            </w:tcBorders>
            <w:shd w:val="clear" w:color="auto" w:fill="CCCCCC"/>
          </w:tcPr>
          <w:p w14:paraId="73D60286" w14:textId="77777777" w:rsidR="005B5370" w:rsidRDefault="005B5370">
            <w:pPr>
              <w:pStyle w:val="TableParagraph"/>
              <w:rPr>
                <w:rFonts w:ascii="Times New Roman"/>
                <w:sz w:val="12"/>
              </w:rPr>
            </w:pPr>
          </w:p>
        </w:tc>
      </w:tr>
      <w:tr w:rsidR="005B5370" w14:paraId="3D22DC90" w14:textId="77777777">
        <w:trPr>
          <w:trHeight w:val="152"/>
          <w:tblCellSpacing w:w="21" w:type="dxa"/>
        </w:trPr>
        <w:tc>
          <w:tcPr>
            <w:tcW w:w="1788" w:type="dxa"/>
            <w:vMerge/>
            <w:tcBorders>
              <w:top w:val="nil"/>
              <w:left w:val="nil"/>
            </w:tcBorders>
            <w:shd w:val="clear" w:color="auto" w:fill="CCCCCC"/>
          </w:tcPr>
          <w:p w14:paraId="4C766AD6" w14:textId="77777777" w:rsidR="005B5370" w:rsidRDefault="005B5370">
            <w:pPr>
              <w:rPr>
                <w:sz w:val="2"/>
                <w:szCs w:val="2"/>
              </w:rPr>
            </w:pPr>
          </w:p>
        </w:tc>
        <w:tc>
          <w:tcPr>
            <w:tcW w:w="2408" w:type="dxa"/>
            <w:shd w:val="clear" w:color="auto" w:fill="F1F1F1"/>
          </w:tcPr>
          <w:p w14:paraId="75ED6988" w14:textId="77777777" w:rsidR="005B5370" w:rsidRDefault="00000000">
            <w:pPr>
              <w:pStyle w:val="TableParagraph"/>
              <w:spacing w:before="4" w:line="171" w:lineRule="exact"/>
              <w:ind w:left="85"/>
              <w:rPr>
                <w:sz w:val="16"/>
              </w:rPr>
            </w:pPr>
            <w:r>
              <w:rPr>
                <w:sz w:val="16"/>
              </w:rPr>
              <w:t>RA.1.2.4</w:t>
            </w:r>
          </w:p>
        </w:tc>
        <w:tc>
          <w:tcPr>
            <w:tcW w:w="2689" w:type="dxa"/>
            <w:shd w:val="clear" w:color="auto" w:fill="F1F1F1"/>
          </w:tcPr>
          <w:p w14:paraId="2FF685C9" w14:textId="77777777" w:rsidR="005B5370" w:rsidRDefault="005B5370">
            <w:pPr>
              <w:pStyle w:val="TableParagraph"/>
              <w:rPr>
                <w:rFonts w:ascii="Times New Roman"/>
                <w:sz w:val="12"/>
              </w:rPr>
            </w:pPr>
          </w:p>
        </w:tc>
        <w:tc>
          <w:tcPr>
            <w:tcW w:w="1376" w:type="dxa"/>
            <w:tcBorders>
              <w:right w:val="nil"/>
            </w:tcBorders>
            <w:shd w:val="clear" w:color="auto" w:fill="F1F1F1"/>
          </w:tcPr>
          <w:p w14:paraId="1F7741C5" w14:textId="77777777" w:rsidR="005B5370" w:rsidRDefault="005B5370">
            <w:pPr>
              <w:pStyle w:val="TableParagraph"/>
              <w:rPr>
                <w:rFonts w:ascii="Times New Roman"/>
                <w:sz w:val="12"/>
              </w:rPr>
            </w:pPr>
          </w:p>
        </w:tc>
      </w:tr>
      <w:tr w:rsidR="005B5370" w14:paraId="6D09CDEB" w14:textId="77777777">
        <w:trPr>
          <w:trHeight w:val="151"/>
          <w:tblCellSpacing w:w="21" w:type="dxa"/>
        </w:trPr>
        <w:tc>
          <w:tcPr>
            <w:tcW w:w="1788" w:type="dxa"/>
            <w:vMerge/>
            <w:tcBorders>
              <w:top w:val="nil"/>
              <w:left w:val="nil"/>
            </w:tcBorders>
            <w:shd w:val="clear" w:color="auto" w:fill="CCCCCC"/>
          </w:tcPr>
          <w:p w14:paraId="7D744A6A" w14:textId="77777777" w:rsidR="005B5370" w:rsidRDefault="005B5370">
            <w:pPr>
              <w:rPr>
                <w:sz w:val="2"/>
                <w:szCs w:val="2"/>
              </w:rPr>
            </w:pPr>
          </w:p>
        </w:tc>
        <w:tc>
          <w:tcPr>
            <w:tcW w:w="2408" w:type="dxa"/>
            <w:shd w:val="clear" w:color="auto" w:fill="CCCCCC"/>
          </w:tcPr>
          <w:p w14:paraId="7157B6FF" w14:textId="77777777" w:rsidR="005B5370" w:rsidRDefault="00000000">
            <w:pPr>
              <w:pStyle w:val="TableParagraph"/>
              <w:spacing w:before="4" w:line="171" w:lineRule="exact"/>
              <w:ind w:left="85"/>
              <w:rPr>
                <w:sz w:val="16"/>
              </w:rPr>
            </w:pPr>
            <w:r>
              <w:rPr>
                <w:sz w:val="16"/>
              </w:rPr>
              <w:t>RA.1.3.1</w:t>
            </w:r>
          </w:p>
        </w:tc>
        <w:tc>
          <w:tcPr>
            <w:tcW w:w="2689" w:type="dxa"/>
            <w:shd w:val="clear" w:color="auto" w:fill="CCCCCC"/>
          </w:tcPr>
          <w:p w14:paraId="4D144375" w14:textId="77777777" w:rsidR="005B5370" w:rsidRDefault="005B5370">
            <w:pPr>
              <w:pStyle w:val="TableParagraph"/>
              <w:rPr>
                <w:rFonts w:ascii="Times New Roman"/>
                <w:sz w:val="12"/>
              </w:rPr>
            </w:pPr>
          </w:p>
        </w:tc>
        <w:tc>
          <w:tcPr>
            <w:tcW w:w="1376" w:type="dxa"/>
            <w:tcBorders>
              <w:right w:val="nil"/>
            </w:tcBorders>
            <w:shd w:val="clear" w:color="auto" w:fill="CCCCCC"/>
          </w:tcPr>
          <w:p w14:paraId="1D6CABDC" w14:textId="77777777" w:rsidR="005B5370" w:rsidRDefault="005B5370">
            <w:pPr>
              <w:pStyle w:val="TableParagraph"/>
              <w:rPr>
                <w:rFonts w:ascii="Times New Roman"/>
                <w:sz w:val="12"/>
              </w:rPr>
            </w:pPr>
          </w:p>
        </w:tc>
      </w:tr>
      <w:tr w:rsidR="005B5370" w14:paraId="4575D63D" w14:textId="77777777">
        <w:trPr>
          <w:trHeight w:val="149"/>
          <w:tblCellSpacing w:w="21" w:type="dxa"/>
        </w:trPr>
        <w:tc>
          <w:tcPr>
            <w:tcW w:w="1788" w:type="dxa"/>
            <w:vMerge/>
            <w:tcBorders>
              <w:top w:val="nil"/>
              <w:left w:val="nil"/>
            </w:tcBorders>
            <w:shd w:val="clear" w:color="auto" w:fill="CCCCCC"/>
          </w:tcPr>
          <w:p w14:paraId="2C2D96A6" w14:textId="77777777" w:rsidR="005B5370" w:rsidRDefault="005B5370">
            <w:pPr>
              <w:rPr>
                <w:sz w:val="2"/>
                <w:szCs w:val="2"/>
              </w:rPr>
            </w:pPr>
          </w:p>
        </w:tc>
        <w:tc>
          <w:tcPr>
            <w:tcW w:w="2408" w:type="dxa"/>
            <w:shd w:val="clear" w:color="auto" w:fill="F1F1F1"/>
          </w:tcPr>
          <w:p w14:paraId="6BF935E5" w14:textId="77777777" w:rsidR="005B5370" w:rsidRDefault="00000000">
            <w:pPr>
              <w:pStyle w:val="TableParagraph"/>
              <w:spacing w:before="1" w:line="171" w:lineRule="exact"/>
              <w:ind w:left="85"/>
              <w:rPr>
                <w:sz w:val="16"/>
              </w:rPr>
            </w:pPr>
            <w:r>
              <w:rPr>
                <w:sz w:val="16"/>
              </w:rPr>
              <w:t>RA.1.3.2</w:t>
            </w:r>
          </w:p>
        </w:tc>
        <w:tc>
          <w:tcPr>
            <w:tcW w:w="2689" w:type="dxa"/>
            <w:shd w:val="clear" w:color="auto" w:fill="F1F1F1"/>
          </w:tcPr>
          <w:p w14:paraId="529578FE" w14:textId="77777777" w:rsidR="005B5370" w:rsidRDefault="005B5370">
            <w:pPr>
              <w:pStyle w:val="TableParagraph"/>
              <w:rPr>
                <w:rFonts w:ascii="Times New Roman"/>
                <w:sz w:val="12"/>
              </w:rPr>
            </w:pPr>
          </w:p>
        </w:tc>
        <w:tc>
          <w:tcPr>
            <w:tcW w:w="1376" w:type="dxa"/>
            <w:tcBorders>
              <w:right w:val="nil"/>
            </w:tcBorders>
            <w:shd w:val="clear" w:color="auto" w:fill="F1F1F1"/>
          </w:tcPr>
          <w:p w14:paraId="4B4F8A34" w14:textId="77777777" w:rsidR="005B5370" w:rsidRDefault="005B5370">
            <w:pPr>
              <w:pStyle w:val="TableParagraph"/>
              <w:rPr>
                <w:rFonts w:ascii="Times New Roman"/>
                <w:sz w:val="12"/>
              </w:rPr>
            </w:pPr>
          </w:p>
        </w:tc>
      </w:tr>
      <w:tr w:rsidR="005B5370" w14:paraId="42205DE9" w14:textId="77777777">
        <w:trPr>
          <w:trHeight w:val="152"/>
          <w:tblCellSpacing w:w="21" w:type="dxa"/>
        </w:trPr>
        <w:tc>
          <w:tcPr>
            <w:tcW w:w="1788" w:type="dxa"/>
            <w:vMerge/>
            <w:tcBorders>
              <w:top w:val="nil"/>
              <w:left w:val="nil"/>
            </w:tcBorders>
            <w:shd w:val="clear" w:color="auto" w:fill="CCCCCC"/>
          </w:tcPr>
          <w:p w14:paraId="54A8CAD6" w14:textId="77777777" w:rsidR="005B5370" w:rsidRDefault="005B5370">
            <w:pPr>
              <w:rPr>
                <w:sz w:val="2"/>
                <w:szCs w:val="2"/>
              </w:rPr>
            </w:pPr>
          </w:p>
        </w:tc>
        <w:tc>
          <w:tcPr>
            <w:tcW w:w="2408" w:type="dxa"/>
            <w:shd w:val="clear" w:color="auto" w:fill="CCCCCC"/>
          </w:tcPr>
          <w:p w14:paraId="6A7A4410" w14:textId="77777777" w:rsidR="005B5370" w:rsidRDefault="00000000">
            <w:pPr>
              <w:pStyle w:val="TableParagraph"/>
              <w:spacing w:before="4" w:line="171" w:lineRule="exact"/>
              <w:ind w:left="85"/>
              <w:rPr>
                <w:sz w:val="16"/>
              </w:rPr>
            </w:pPr>
            <w:r>
              <w:rPr>
                <w:sz w:val="16"/>
              </w:rPr>
              <w:t>RA.1.3.3</w:t>
            </w:r>
          </w:p>
        </w:tc>
        <w:tc>
          <w:tcPr>
            <w:tcW w:w="2689" w:type="dxa"/>
            <w:shd w:val="clear" w:color="auto" w:fill="CCCCCC"/>
          </w:tcPr>
          <w:p w14:paraId="6F920F39" w14:textId="77777777" w:rsidR="005B5370" w:rsidRDefault="005B5370">
            <w:pPr>
              <w:pStyle w:val="TableParagraph"/>
              <w:rPr>
                <w:rFonts w:ascii="Times New Roman"/>
                <w:sz w:val="12"/>
              </w:rPr>
            </w:pPr>
          </w:p>
        </w:tc>
        <w:tc>
          <w:tcPr>
            <w:tcW w:w="1376" w:type="dxa"/>
            <w:tcBorders>
              <w:right w:val="nil"/>
            </w:tcBorders>
            <w:shd w:val="clear" w:color="auto" w:fill="CCCCCC"/>
          </w:tcPr>
          <w:p w14:paraId="515EEFBF" w14:textId="77777777" w:rsidR="005B5370" w:rsidRDefault="005B5370">
            <w:pPr>
              <w:pStyle w:val="TableParagraph"/>
              <w:rPr>
                <w:rFonts w:ascii="Times New Roman"/>
                <w:sz w:val="12"/>
              </w:rPr>
            </w:pPr>
          </w:p>
        </w:tc>
      </w:tr>
      <w:tr w:rsidR="005B5370" w14:paraId="03353684" w14:textId="77777777">
        <w:trPr>
          <w:trHeight w:val="152"/>
          <w:tblCellSpacing w:w="21" w:type="dxa"/>
        </w:trPr>
        <w:tc>
          <w:tcPr>
            <w:tcW w:w="1788" w:type="dxa"/>
            <w:vMerge w:val="restart"/>
            <w:tcBorders>
              <w:left w:val="nil"/>
            </w:tcBorders>
            <w:shd w:val="clear" w:color="auto" w:fill="F1F1F1"/>
          </w:tcPr>
          <w:p w14:paraId="6EBF8038" w14:textId="77777777" w:rsidR="005B5370" w:rsidRDefault="00000000">
            <w:pPr>
              <w:pStyle w:val="TableParagraph"/>
              <w:spacing w:before="4"/>
              <w:ind w:left="108"/>
              <w:rPr>
                <w:sz w:val="16"/>
              </w:rPr>
            </w:pPr>
            <w:r>
              <w:rPr>
                <w:sz w:val="16"/>
              </w:rPr>
              <w:t>Wireless Access Points</w:t>
            </w:r>
          </w:p>
        </w:tc>
        <w:tc>
          <w:tcPr>
            <w:tcW w:w="2408" w:type="dxa"/>
            <w:shd w:val="clear" w:color="auto" w:fill="F1F1F1"/>
          </w:tcPr>
          <w:p w14:paraId="43A6D69C" w14:textId="77777777" w:rsidR="005B5370" w:rsidRDefault="00000000">
            <w:pPr>
              <w:pStyle w:val="TableParagraph"/>
              <w:spacing w:before="4" w:line="171" w:lineRule="exact"/>
              <w:ind w:left="85"/>
              <w:rPr>
                <w:sz w:val="16"/>
              </w:rPr>
            </w:pPr>
            <w:r>
              <w:rPr>
                <w:sz w:val="16"/>
              </w:rPr>
              <w:t>RA.1.1.2</w:t>
            </w:r>
          </w:p>
        </w:tc>
        <w:tc>
          <w:tcPr>
            <w:tcW w:w="2689" w:type="dxa"/>
            <w:shd w:val="clear" w:color="auto" w:fill="F1F1F1"/>
          </w:tcPr>
          <w:p w14:paraId="7283F8A8" w14:textId="77777777" w:rsidR="005B5370" w:rsidRDefault="005B5370">
            <w:pPr>
              <w:pStyle w:val="TableParagraph"/>
              <w:rPr>
                <w:rFonts w:ascii="Times New Roman"/>
                <w:sz w:val="12"/>
              </w:rPr>
            </w:pPr>
          </w:p>
        </w:tc>
        <w:tc>
          <w:tcPr>
            <w:tcW w:w="1376" w:type="dxa"/>
            <w:tcBorders>
              <w:right w:val="nil"/>
            </w:tcBorders>
            <w:shd w:val="clear" w:color="auto" w:fill="F1F1F1"/>
          </w:tcPr>
          <w:p w14:paraId="4BE74B01" w14:textId="77777777" w:rsidR="005B5370" w:rsidRDefault="005B5370">
            <w:pPr>
              <w:pStyle w:val="TableParagraph"/>
              <w:rPr>
                <w:rFonts w:ascii="Times New Roman"/>
                <w:sz w:val="12"/>
              </w:rPr>
            </w:pPr>
          </w:p>
        </w:tc>
      </w:tr>
      <w:tr w:rsidR="005B5370" w14:paraId="0984536F" w14:textId="77777777">
        <w:trPr>
          <w:trHeight w:val="152"/>
          <w:tblCellSpacing w:w="21" w:type="dxa"/>
        </w:trPr>
        <w:tc>
          <w:tcPr>
            <w:tcW w:w="1788" w:type="dxa"/>
            <w:vMerge/>
            <w:tcBorders>
              <w:top w:val="nil"/>
              <w:left w:val="nil"/>
            </w:tcBorders>
            <w:shd w:val="clear" w:color="auto" w:fill="F1F1F1"/>
          </w:tcPr>
          <w:p w14:paraId="2B790E91" w14:textId="77777777" w:rsidR="005B5370" w:rsidRDefault="005B5370">
            <w:pPr>
              <w:rPr>
                <w:sz w:val="2"/>
                <w:szCs w:val="2"/>
              </w:rPr>
            </w:pPr>
          </w:p>
        </w:tc>
        <w:tc>
          <w:tcPr>
            <w:tcW w:w="2408" w:type="dxa"/>
            <w:shd w:val="clear" w:color="auto" w:fill="CCCCCC"/>
          </w:tcPr>
          <w:p w14:paraId="5E309563" w14:textId="77777777" w:rsidR="005B5370" w:rsidRDefault="00000000">
            <w:pPr>
              <w:pStyle w:val="TableParagraph"/>
              <w:spacing w:before="4" w:line="171" w:lineRule="exact"/>
              <w:ind w:left="85"/>
              <w:rPr>
                <w:sz w:val="16"/>
              </w:rPr>
            </w:pPr>
            <w:r>
              <w:rPr>
                <w:sz w:val="16"/>
              </w:rPr>
              <w:t>RA.1.1.5</w:t>
            </w:r>
          </w:p>
        </w:tc>
        <w:tc>
          <w:tcPr>
            <w:tcW w:w="2689" w:type="dxa"/>
            <w:shd w:val="clear" w:color="auto" w:fill="CCCCCC"/>
          </w:tcPr>
          <w:p w14:paraId="08DFD71A" w14:textId="77777777" w:rsidR="005B5370" w:rsidRDefault="005B5370">
            <w:pPr>
              <w:pStyle w:val="TableParagraph"/>
              <w:rPr>
                <w:rFonts w:ascii="Times New Roman"/>
                <w:sz w:val="12"/>
              </w:rPr>
            </w:pPr>
          </w:p>
        </w:tc>
        <w:tc>
          <w:tcPr>
            <w:tcW w:w="1376" w:type="dxa"/>
            <w:tcBorders>
              <w:right w:val="nil"/>
            </w:tcBorders>
            <w:shd w:val="clear" w:color="auto" w:fill="CCCCCC"/>
          </w:tcPr>
          <w:p w14:paraId="0E4BB5A6" w14:textId="77777777" w:rsidR="005B5370" w:rsidRDefault="005B5370">
            <w:pPr>
              <w:pStyle w:val="TableParagraph"/>
              <w:rPr>
                <w:rFonts w:ascii="Times New Roman"/>
                <w:sz w:val="12"/>
              </w:rPr>
            </w:pPr>
          </w:p>
        </w:tc>
      </w:tr>
      <w:tr w:rsidR="005B5370" w14:paraId="2BE09DEC" w14:textId="77777777">
        <w:trPr>
          <w:trHeight w:val="149"/>
          <w:tblCellSpacing w:w="21" w:type="dxa"/>
        </w:trPr>
        <w:tc>
          <w:tcPr>
            <w:tcW w:w="1788" w:type="dxa"/>
            <w:vMerge/>
            <w:tcBorders>
              <w:top w:val="nil"/>
              <w:left w:val="nil"/>
            </w:tcBorders>
            <w:shd w:val="clear" w:color="auto" w:fill="F1F1F1"/>
          </w:tcPr>
          <w:p w14:paraId="348190A8" w14:textId="77777777" w:rsidR="005B5370" w:rsidRDefault="005B5370">
            <w:pPr>
              <w:rPr>
                <w:sz w:val="2"/>
                <w:szCs w:val="2"/>
              </w:rPr>
            </w:pPr>
          </w:p>
        </w:tc>
        <w:tc>
          <w:tcPr>
            <w:tcW w:w="2408" w:type="dxa"/>
            <w:shd w:val="clear" w:color="auto" w:fill="F1F1F1"/>
          </w:tcPr>
          <w:p w14:paraId="699753DF" w14:textId="77777777" w:rsidR="005B5370" w:rsidRDefault="00000000">
            <w:pPr>
              <w:pStyle w:val="TableParagraph"/>
              <w:spacing w:before="1" w:line="171" w:lineRule="exact"/>
              <w:ind w:left="85"/>
              <w:rPr>
                <w:sz w:val="16"/>
              </w:rPr>
            </w:pPr>
            <w:r>
              <w:rPr>
                <w:sz w:val="16"/>
              </w:rPr>
              <w:t>RA.1.2.1</w:t>
            </w:r>
          </w:p>
        </w:tc>
        <w:tc>
          <w:tcPr>
            <w:tcW w:w="2689" w:type="dxa"/>
            <w:shd w:val="clear" w:color="auto" w:fill="F1F1F1"/>
          </w:tcPr>
          <w:p w14:paraId="6D797FDB" w14:textId="77777777" w:rsidR="005B5370" w:rsidRDefault="005B5370">
            <w:pPr>
              <w:pStyle w:val="TableParagraph"/>
              <w:rPr>
                <w:rFonts w:ascii="Times New Roman"/>
                <w:sz w:val="12"/>
              </w:rPr>
            </w:pPr>
          </w:p>
        </w:tc>
        <w:tc>
          <w:tcPr>
            <w:tcW w:w="1376" w:type="dxa"/>
            <w:tcBorders>
              <w:right w:val="nil"/>
            </w:tcBorders>
            <w:shd w:val="clear" w:color="auto" w:fill="F1F1F1"/>
          </w:tcPr>
          <w:p w14:paraId="692AD956" w14:textId="77777777" w:rsidR="005B5370" w:rsidRDefault="005B5370">
            <w:pPr>
              <w:pStyle w:val="TableParagraph"/>
              <w:rPr>
                <w:rFonts w:ascii="Times New Roman"/>
                <w:sz w:val="12"/>
              </w:rPr>
            </w:pPr>
          </w:p>
        </w:tc>
      </w:tr>
      <w:tr w:rsidR="005B5370" w14:paraId="35EDE9AA" w14:textId="77777777">
        <w:trPr>
          <w:trHeight w:val="151"/>
          <w:tblCellSpacing w:w="21" w:type="dxa"/>
        </w:trPr>
        <w:tc>
          <w:tcPr>
            <w:tcW w:w="1788" w:type="dxa"/>
            <w:vMerge/>
            <w:tcBorders>
              <w:top w:val="nil"/>
              <w:left w:val="nil"/>
            </w:tcBorders>
            <w:shd w:val="clear" w:color="auto" w:fill="F1F1F1"/>
          </w:tcPr>
          <w:p w14:paraId="63172CDE" w14:textId="77777777" w:rsidR="005B5370" w:rsidRDefault="005B5370">
            <w:pPr>
              <w:rPr>
                <w:sz w:val="2"/>
                <w:szCs w:val="2"/>
              </w:rPr>
            </w:pPr>
          </w:p>
        </w:tc>
        <w:tc>
          <w:tcPr>
            <w:tcW w:w="2408" w:type="dxa"/>
            <w:shd w:val="clear" w:color="auto" w:fill="CCCCCC"/>
          </w:tcPr>
          <w:p w14:paraId="0B211B17" w14:textId="77777777" w:rsidR="005B5370" w:rsidRDefault="00000000">
            <w:pPr>
              <w:pStyle w:val="TableParagraph"/>
              <w:spacing w:before="4" w:line="171" w:lineRule="exact"/>
              <w:ind w:left="85"/>
              <w:rPr>
                <w:sz w:val="16"/>
              </w:rPr>
            </w:pPr>
            <w:r>
              <w:rPr>
                <w:sz w:val="16"/>
              </w:rPr>
              <w:t>RA.1.2.4</w:t>
            </w:r>
          </w:p>
        </w:tc>
        <w:tc>
          <w:tcPr>
            <w:tcW w:w="2689" w:type="dxa"/>
            <w:shd w:val="clear" w:color="auto" w:fill="CCCCCC"/>
          </w:tcPr>
          <w:p w14:paraId="1018FE0D" w14:textId="77777777" w:rsidR="005B5370" w:rsidRDefault="005B5370">
            <w:pPr>
              <w:pStyle w:val="TableParagraph"/>
              <w:rPr>
                <w:rFonts w:ascii="Times New Roman"/>
                <w:sz w:val="12"/>
              </w:rPr>
            </w:pPr>
          </w:p>
        </w:tc>
        <w:tc>
          <w:tcPr>
            <w:tcW w:w="1376" w:type="dxa"/>
            <w:tcBorders>
              <w:right w:val="nil"/>
            </w:tcBorders>
            <w:shd w:val="clear" w:color="auto" w:fill="CCCCCC"/>
          </w:tcPr>
          <w:p w14:paraId="29D6F125" w14:textId="77777777" w:rsidR="005B5370" w:rsidRDefault="005B5370">
            <w:pPr>
              <w:pStyle w:val="TableParagraph"/>
              <w:rPr>
                <w:rFonts w:ascii="Times New Roman"/>
                <w:sz w:val="12"/>
              </w:rPr>
            </w:pPr>
          </w:p>
        </w:tc>
      </w:tr>
      <w:tr w:rsidR="005B5370" w14:paraId="7B048BB7" w14:textId="77777777">
        <w:trPr>
          <w:trHeight w:val="152"/>
          <w:tblCellSpacing w:w="21" w:type="dxa"/>
        </w:trPr>
        <w:tc>
          <w:tcPr>
            <w:tcW w:w="1788" w:type="dxa"/>
            <w:vMerge/>
            <w:tcBorders>
              <w:top w:val="nil"/>
              <w:left w:val="nil"/>
            </w:tcBorders>
            <w:shd w:val="clear" w:color="auto" w:fill="F1F1F1"/>
          </w:tcPr>
          <w:p w14:paraId="0329F4B4" w14:textId="77777777" w:rsidR="005B5370" w:rsidRDefault="005B5370">
            <w:pPr>
              <w:rPr>
                <w:sz w:val="2"/>
                <w:szCs w:val="2"/>
              </w:rPr>
            </w:pPr>
          </w:p>
        </w:tc>
        <w:tc>
          <w:tcPr>
            <w:tcW w:w="2408" w:type="dxa"/>
            <w:shd w:val="clear" w:color="auto" w:fill="F1F1F1"/>
          </w:tcPr>
          <w:p w14:paraId="7B9D5DFA" w14:textId="77777777" w:rsidR="005B5370" w:rsidRDefault="00000000">
            <w:pPr>
              <w:pStyle w:val="TableParagraph"/>
              <w:spacing w:before="4" w:line="171" w:lineRule="exact"/>
              <w:ind w:left="85"/>
              <w:rPr>
                <w:sz w:val="16"/>
              </w:rPr>
            </w:pPr>
            <w:r>
              <w:rPr>
                <w:sz w:val="16"/>
              </w:rPr>
              <w:t>RA.1.3.1</w:t>
            </w:r>
          </w:p>
        </w:tc>
        <w:tc>
          <w:tcPr>
            <w:tcW w:w="2689" w:type="dxa"/>
            <w:shd w:val="clear" w:color="auto" w:fill="F1F1F1"/>
          </w:tcPr>
          <w:p w14:paraId="5F2B2FB0" w14:textId="77777777" w:rsidR="005B5370" w:rsidRDefault="005B5370">
            <w:pPr>
              <w:pStyle w:val="TableParagraph"/>
              <w:rPr>
                <w:rFonts w:ascii="Times New Roman"/>
                <w:sz w:val="12"/>
              </w:rPr>
            </w:pPr>
          </w:p>
        </w:tc>
        <w:tc>
          <w:tcPr>
            <w:tcW w:w="1376" w:type="dxa"/>
            <w:tcBorders>
              <w:right w:val="nil"/>
            </w:tcBorders>
            <w:shd w:val="clear" w:color="auto" w:fill="F1F1F1"/>
          </w:tcPr>
          <w:p w14:paraId="16D16B0D" w14:textId="77777777" w:rsidR="005B5370" w:rsidRDefault="005B5370">
            <w:pPr>
              <w:pStyle w:val="TableParagraph"/>
              <w:rPr>
                <w:rFonts w:ascii="Times New Roman"/>
                <w:sz w:val="12"/>
              </w:rPr>
            </w:pPr>
          </w:p>
        </w:tc>
      </w:tr>
      <w:tr w:rsidR="005B5370" w14:paraId="1A5A302D" w14:textId="77777777">
        <w:trPr>
          <w:trHeight w:val="152"/>
          <w:tblCellSpacing w:w="21" w:type="dxa"/>
        </w:trPr>
        <w:tc>
          <w:tcPr>
            <w:tcW w:w="1788" w:type="dxa"/>
            <w:vMerge/>
            <w:tcBorders>
              <w:top w:val="nil"/>
              <w:left w:val="nil"/>
            </w:tcBorders>
            <w:shd w:val="clear" w:color="auto" w:fill="F1F1F1"/>
          </w:tcPr>
          <w:p w14:paraId="7870DBF2" w14:textId="77777777" w:rsidR="005B5370" w:rsidRDefault="005B5370">
            <w:pPr>
              <w:rPr>
                <w:sz w:val="2"/>
                <w:szCs w:val="2"/>
              </w:rPr>
            </w:pPr>
          </w:p>
        </w:tc>
        <w:tc>
          <w:tcPr>
            <w:tcW w:w="2408" w:type="dxa"/>
            <w:shd w:val="clear" w:color="auto" w:fill="CCCCCC"/>
          </w:tcPr>
          <w:p w14:paraId="1CB2C57B" w14:textId="77777777" w:rsidR="005B5370" w:rsidRDefault="00000000">
            <w:pPr>
              <w:pStyle w:val="TableParagraph"/>
              <w:spacing w:before="4" w:line="171" w:lineRule="exact"/>
              <w:ind w:left="85"/>
              <w:rPr>
                <w:sz w:val="16"/>
              </w:rPr>
            </w:pPr>
            <w:r>
              <w:rPr>
                <w:sz w:val="16"/>
              </w:rPr>
              <w:t>RA.1.3.2</w:t>
            </w:r>
          </w:p>
        </w:tc>
        <w:tc>
          <w:tcPr>
            <w:tcW w:w="2689" w:type="dxa"/>
            <w:shd w:val="clear" w:color="auto" w:fill="CCCCCC"/>
          </w:tcPr>
          <w:p w14:paraId="114ECF30" w14:textId="77777777" w:rsidR="005B5370" w:rsidRDefault="005B5370">
            <w:pPr>
              <w:pStyle w:val="TableParagraph"/>
              <w:rPr>
                <w:rFonts w:ascii="Times New Roman"/>
                <w:sz w:val="12"/>
              </w:rPr>
            </w:pPr>
          </w:p>
        </w:tc>
        <w:tc>
          <w:tcPr>
            <w:tcW w:w="1376" w:type="dxa"/>
            <w:tcBorders>
              <w:right w:val="nil"/>
            </w:tcBorders>
            <w:shd w:val="clear" w:color="auto" w:fill="CCCCCC"/>
          </w:tcPr>
          <w:p w14:paraId="176F0D34" w14:textId="77777777" w:rsidR="005B5370" w:rsidRDefault="005B5370">
            <w:pPr>
              <w:pStyle w:val="TableParagraph"/>
              <w:rPr>
                <w:rFonts w:ascii="Times New Roman"/>
                <w:sz w:val="12"/>
              </w:rPr>
            </w:pPr>
          </w:p>
        </w:tc>
      </w:tr>
      <w:tr w:rsidR="005B5370" w14:paraId="5D152802" w14:textId="77777777">
        <w:trPr>
          <w:trHeight w:val="152"/>
          <w:tblCellSpacing w:w="21" w:type="dxa"/>
        </w:trPr>
        <w:tc>
          <w:tcPr>
            <w:tcW w:w="1788" w:type="dxa"/>
            <w:vMerge/>
            <w:tcBorders>
              <w:top w:val="nil"/>
              <w:left w:val="nil"/>
            </w:tcBorders>
            <w:shd w:val="clear" w:color="auto" w:fill="F1F1F1"/>
          </w:tcPr>
          <w:p w14:paraId="10F6EF3D" w14:textId="77777777" w:rsidR="005B5370" w:rsidRDefault="005B5370">
            <w:pPr>
              <w:rPr>
                <w:sz w:val="2"/>
                <w:szCs w:val="2"/>
              </w:rPr>
            </w:pPr>
          </w:p>
        </w:tc>
        <w:tc>
          <w:tcPr>
            <w:tcW w:w="2408" w:type="dxa"/>
            <w:shd w:val="clear" w:color="auto" w:fill="F1F1F1"/>
          </w:tcPr>
          <w:p w14:paraId="6C44B62C" w14:textId="77777777" w:rsidR="005B5370" w:rsidRDefault="00000000">
            <w:pPr>
              <w:pStyle w:val="TableParagraph"/>
              <w:spacing w:before="4" w:line="171" w:lineRule="exact"/>
              <w:ind w:left="85"/>
              <w:rPr>
                <w:sz w:val="16"/>
              </w:rPr>
            </w:pPr>
            <w:r>
              <w:rPr>
                <w:sz w:val="16"/>
              </w:rPr>
              <w:t>RA.1.3.3</w:t>
            </w:r>
          </w:p>
        </w:tc>
        <w:tc>
          <w:tcPr>
            <w:tcW w:w="2689" w:type="dxa"/>
            <w:shd w:val="clear" w:color="auto" w:fill="F1F1F1"/>
          </w:tcPr>
          <w:p w14:paraId="230DACF9" w14:textId="77777777" w:rsidR="005B5370" w:rsidRDefault="005B5370">
            <w:pPr>
              <w:pStyle w:val="TableParagraph"/>
              <w:rPr>
                <w:rFonts w:ascii="Times New Roman"/>
                <w:sz w:val="12"/>
              </w:rPr>
            </w:pPr>
          </w:p>
        </w:tc>
        <w:tc>
          <w:tcPr>
            <w:tcW w:w="1376" w:type="dxa"/>
            <w:tcBorders>
              <w:right w:val="nil"/>
            </w:tcBorders>
            <w:shd w:val="clear" w:color="auto" w:fill="F1F1F1"/>
          </w:tcPr>
          <w:p w14:paraId="5EB19104" w14:textId="77777777" w:rsidR="005B5370" w:rsidRDefault="005B5370">
            <w:pPr>
              <w:pStyle w:val="TableParagraph"/>
              <w:rPr>
                <w:rFonts w:ascii="Times New Roman"/>
                <w:sz w:val="12"/>
              </w:rPr>
            </w:pPr>
          </w:p>
        </w:tc>
      </w:tr>
      <w:tr w:rsidR="005B5370" w14:paraId="2CC3B9AC" w14:textId="77777777">
        <w:trPr>
          <w:trHeight w:val="149"/>
          <w:tblCellSpacing w:w="21" w:type="dxa"/>
        </w:trPr>
        <w:tc>
          <w:tcPr>
            <w:tcW w:w="1788" w:type="dxa"/>
            <w:vMerge w:val="restart"/>
            <w:tcBorders>
              <w:left w:val="nil"/>
            </w:tcBorders>
            <w:shd w:val="clear" w:color="auto" w:fill="CCCCCC"/>
          </w:tcPr>
          <w:p w14:paraId="0FACC19A" w14:textId="77777777" w:rsidR="005B5370" w:rsidRDefault="00000000">
            <w:pPr>
              <w:pStyle w:val="TableParagraph"/>
              <w:spacing w:before="1"/>
              <w:ind w:left="108" w:right="164"/>
              <w:rPr>
                <w:sz w:val="16"/>
              </w:rPr>
            </w:pPr>
            <w:r>
              <w:rPr>
                <w:sz w:val="16"/>
              </w:rPr>
              <w:t>Network Segment (</w:t>
            </w:r>
            <w:proofErr w:type="gramStart"/>
            <w:r>
              <w:rPr>
                <w:sz w:val="16"/>
              </w:rPr>
              <w:t>e.g.</w:t>
            </w:r>
            <w:proofErr w:type="gramEnd"/>
            <w:r>
              <w:rPr>
                <w:sz w:val="16"/>
              </w:rPr>
              <w:t xml:space="preserve"> cabling and equipment between two computers)</w:t>
            </w:r>
          </w:p>
        </w:tc>
        <w:tc>
          <w:tcPr>
            <w:tcW w:w="2408" w:type="dxa"/>
            <w:shd w:val="clear" w:color="auto" w:fill="CCCCCC"/>
          </w:tcPr>
          <w:p w14:paraId="718BE17F" w14:textId="77777777" w:rsidR="005B5370" w:rsidRDefault="00000000">
            <w:pPr>
              <w:pStyle w:val="TableParagraph"/>
              <w:spacing w:before="1" w:line="171" w:lineRule="exact"/>
              <w:ind w:left="85"/>
              <w:rPr>
                <w:sz w:val="16"/>
              </w:rPr>
            </w:pPr>
            <w:r>
              <w:rPr>
                <w:sz w:val="16"/>
              </w:rPr>
              <w:t>RA.1.1.2</w:t>
            </w:r>
          </w:p>
        </w:tc>
        <w:tc>
          <w:tcPr>
            <w:tcW w:w="2689" w:type="dxa"/>
            <w:shd w:val="clear" w:color="auto" w:fill="CCCCCC"/>
          </w:tcPr>
          <w:p w14:paraId="1E56B9F4" w14:textId="77777777" w:rsidR="005B5370" w:rsidRDefault="005B5370">
            <w:pPr>
              <w:pStyle w:val="TableParagraph"/>
              <w:rPr>
                <w:rFonts w:ascii="Times New Roman"/>
                <w:sz w:val="12"/>
              </w:rPr>
            </w:pPr>
          </w:p>
        </w:tc>
        <w:tc>
          <w:tcPr>
            <w:tcW w:w="1376" w:type="dxa"/>
            <w:tcBorders>
              <w:right w:val="nil"/>
            </w:tcBorders>
            <w:shd w:val="clear" w:color="auto" w:fill="CCCCCC"/>
          </w:tcPr>
          <w:p w14:paraId="00288004" w14:textId="77777777" w:rsidR="005B5370" w:rsidRDefault="005B5370">
            <w:pPr>
              <w:pStyle w:val="TableParagraph"/>
              <w:rPr>
                <w:rFonts w:ascii="Times New Roman"/>
                <w:sz w:val="12"/>
              </w:rPr>
            </w:pPr>
          </w:p>
        </w:tc>
      </w:tr>
      <w:tr w:rsidR="005B5370" w14:paraId="1B767178" w14:textId="77777777">
        <w:trPr>
          <w:trHeight w:val="152"/>
          <w:tblCellSpacing w:w="21" w:type="dxa"/>
        </w:trPr>
        <w:tc>
          <w:tcPr>
            <w:tcW w:w="1788" w:type="dxa"/>
            <w:vMerge/>
            <w:tcBorders>
              <w:top w:val="nil"/>
              <w:left w:val="nil"/>
            </w:tcBorders>
            <w:shd w:val="clear" w:color="auto" w:fill="CCCCCC"/>
          </w:tcPr>
          <w:p w14:paraId="6BB6D95E" w14:textId="77777777" w:rsidR="005B5370" w:rsidRDefault="005B5370">
            <w:pPr>
              <w:rPr>
                <w:sz w:val="2"/>
                <w:szCs w:val="2"/>
              </w:rPr>
            </w:pPr>
          </w:p>
        </w:tc>
        <w:tc>
          <w:tcPr>
            <w:tcW w:w="2408" w:type="dxa"/>
            <w:shd w:val="clear" w:color="auto" w:fill="F1F1F1"/>
          </w:tcPr>
          <w:p w14:paraId="60BDEA3A" w14:textId="77777777" w:rsidR="005B5370" w:rsidRDefault="00000000">
            <w:pPr>
              <w:pStyle w:val="TableParagraph"/>
              <w:spacing w:before="4" w:line="171" w:lineRule="exact"/>
              <w:ind w:left="85"/>
              <w:rPr>
                <w:sz w:val="16"/>
              </w:rPr>
            </w:pPr>
            <w:r>
              <w:rPr>
                <w:sz w:val="16"/>
              </w:rPr>
              <w:t>RA.1.1.5</w:t>
            </w:r>
          </w:p>
        </w:tc>
        <w:tc>
          <w:tcPr>
            <w:tcW w:w="2689" w:type="dxa"/>
            <w:shd w:val="clear" w:color="auto" w:fill="F1F1F1"/>
          </w:tcPr>
          <w:p w14:paraId="70CF8F4E" w14:textId="77777777" w:rsidR="005B5370" w:rsidRDefault="005B5370">
            <w:pPr>
              <w:pStyle w:val="TableParagraph"/>
              <w:rPr>
                <w:rFonts w:ascii="Times New Roman"/>
                <w:sz w:val="12"/>
              </w:rPr>
            </w:pPr>
          </w:p>
        </w:tc>
        <w:tc>
          <w:tcPr>
            <w:tcW w:w="1376" w:type="dxa"/>
            <w:tcBorders>
              <w:right w:val="nil"/>
            </w:tcBorders>
            <w:shd w:val="clear" w:color="auto" w:fill="F1F1F1"/>
          </w:tcPr>
          <w:p w14:paraId="65B9942D" w14:textId="77777777" w:rsidR="005B5370" w:rsidRDefault="005B5370">
            <w:pPr>
              <w:pStyle w:val="TableParagraph"/>
              <w:rPr>
                <w:rFonts w:ascii="Times New Roman"/>
                <w:sz w:val="12"/>
              </w:rPr>
            </w:pPr>
          </w:p>
        </w:tc>
      </w:tr>
      <w:tr w:rsidR="005B5370" w14:paraId="5FB4C6DF" w14:textId="77777777">
        <w:trPr>
          <w:trHeight w:val="152"/>
          <w:tblCellSpacing w:w="21" w:type="dxa"/>
        </w:trPr>
        <w:tc>
          <w:tcPr>
            <w:tcW w:w="1788" w:type="dxa"/>
            <w:vMerge/>
            <w:tcBorders>
              <w:top w:val="nil"/>
              <w:left w:val="nil"/>
            </w:tcBorders>
            <w:shd w:val="clear" w:color="auto" w:fill="CCCCCC"/>
          </w:tcPr>
          <w:p w14:paraId="29EBCA62" w14:textId="77777777" w:rsidR="005B5370" w:rsidRDefault="005B5370">
            <w:pPr>
              <w:rPr>
                <w:sz w:val="2"/>
                <w:szCs w:val="2"/>
              </w:rPr>
            </w:pPr>
          </w:p>
        </w:tc>
        <w:tc>
          <w:tcPr>
            <w:tcW w:w="2408" w:type="dxa"/>
            <w:shd w:val="clear" w:color="auto" w:fill="CCCCCC"/>
          </w:tcPr>
          <w:p w14:paraId="55BFD782" w14:textId="77777777" w:rsidR="005B5370" w:rsidRDefault="00000000">
            <w:pPr>
              <w:pStyle w:val="TableParagraph"/>
              <w:spacing w:before="4" w:line="171" w:lineRule="exact"/>
              <w:ind w:left="85"/>
              <w:rPr>
                <w:sz w:val="16"/>
              </w:rPr>
            </w:pPr>
            <w:r>
              <w:rPr>
                <w:sz w:val="16"/>
              </w:rPr>
              <w:t>RA.1.2.1</w:t>
            </w:r>
          </w:p>
        </w:tc>
        <w:tc>
          <w:tcPr>
            <w:tcW w:w="2689" w:type="dxa"/>
            <w:shd w:val="clear" w:color="auto" w:fill="CCCCCC"/>
          </w:tcPr>
          <w:p w14:paraId="3BBB8220" w14:textId="77777777" w:rsidR="005B5370" w:rsidRDefault="005B5370">
            <w:pPr>
              <w:pStyle w:val="TableParagraph"/>
              <w:rPr>
                <w:rFonts w:ascii="Times New Roman"/>
                <w:sz w:val="12"/>
              </w:rPr>
            </w:pPr>
          </w:p>
        </w:tc>
        <w:tc>
          <w:tcPr>
            <w:tcW w:w="1376" w:type="dxa"/>
            <w:tcBorders>
              <w:right w:val="nil"/>
            </w:tcBorders>
            <w:shd w:val="clear" w:color="auto" w:fill="CCCCCC"/>
          </w:tcPr>
          <w:p w14:paraId="237BCEAF" w14:textId="77777777" w:rsidR="005B5370" w:rsidRDefault="005B5370">
            <w:pPr>
              <w:pStyle w:val="TableParagraph"/>
              <w:rPr>
                <w:rFonts w:ascii="Times New Roman"/>
                <w:sz w:val="12"/>
              </w:rPr>
            </w:pPr>
          </w:p>
        </w:tc>
      </w:tr>
      <w:tr w:rsidR="005B5370" w14:paraId="0327686C" w14:textId="77777777">
        <w:trPr>
          <w:trHeight w:val="151"/>
          <w:tblCellSpacing w:w="21" w:type="dxa"/>
        </w:trPr>
        <w:tc>
          <w:tcPr>
            <w:tcW w:w="1788" w:type="dxa"/>
            <w:vMerge/>
            <w:tcBorders>
              <w:top w:val="nil"/>
              <w:left w:val="nil"/>
            </w:tcBorders>
            <w:shd w:val="clear" w:color="auto" w:fill="CCCCCC"/>
          </w:tcPr>
          <w:p w14:paraId="353E34CD" w14:textId="77777777" w:rsidR="005B5370" w:rsidRDefault="005B5370">
            <w:pPr>
              <w:rPr>
                <w:sz w:val="2"/>
                <w:szCs w:val="2"/>
              </w:rPr>
            </w:pPr>
          </w:p>
        </w:tc>
        <w:tc>
          <w:tcPr>
            <w:tcW w:w="2408" w:type="dxa"/>
            <w:shd w:val="clear" w:color="auto" w:fill="F1F1F1"/>
          </w:tcPr>
          <w:p w14:paraId="2E7C6382" w14:textId="77777777" w:rsidR="005B5370" w:rsidRDefault="00000000">
            <w:pPr>
              <w:pStyle w:val="TableParagraph"/>
              <w:spacing w:before="4" w:line="171" w:lineRule="exact"/>
              <w:ind w:left="85"/>
              <w:rPr>
                <w:sz w:val="16"/>
              </w:rPr>
            </w:pPr>
            <w:r>
              <w:rPr>
                <w:sz w:val="16"/>
              </w:rPr>
              <w:t>RA.1.2.4</w:t>
            </w:r>
          </w:p>
        </w:tc>
        <w:tc>
          <w:tcPr>
            <w:tcW w:w="2689" w:type="dxa"/>
            <w:shd w:val="clear" w:color="auto" w:fill="F1F1F1"/>
          </w:tcPr>
          <w:p w14:paraId="75022D31" w14:textId="77777777" w:rsidR="005B5370" w:rsidRDefault="005B5370">
            <w:pPr>
              <w:pStyle w:val="TableParagraph"/>
              <w:rPr>
                <w:rFonts w:ascii="Times New Roman"/>
                <w:sz w:val="12"/>
              </w:rPr>
            </w:pPr>
          </w:p>
        </w:tc>
        <w:tc>
          <w:tcPr>
            <w:tcW w:w="1376" w:type="dxa"/>
            <w:tcBorders>
              <w:right w:val="nil"/>
            </w:tcBorders>
            <w:shd w:val="clear" w:color="auto" w:fill="F1F1F1"/>
          </w:tcPr>
          <w:p w14:paraId="6F8CAF21" w14:textId="77777777" w:rsidR="005B5370" w:rsidRDefault="005B5370">
            <w:pPr>
              <w:pStyle w:val="TableParagraph"/>
              <w:rPr>
                <w:rFonts w:ascii="Times New Roman"/>
                <w:sz w:val="12"/>
              </w:rPr>
            </w:pPr>
          </w:p>
        </w:tc>
      </w:tr>
      <w:tr w:rsidR="005B5370" w14:paraId="72BDB718" w14:textId="77777777">
        <w:trPr>
          <w:trHeight w:val="149"/>
          <w:tblCellSpacing w:w="21" w:type="dxa"/>
        </w:trPr>
        <w:tc>
          <w:tcPr>
            <w:tcW w:w="1788" w:type="dxa"/>
            <w:vMerge/>
            <w:tcBorders>
              <w:top w:val="nil"/>
              <w:left w:val="nil"/>
            </w:tcBorders>
            <w:shd w:val="clear" w:color="auto" w:fill="CCCCCC"/>
          </w:tcPr>
          <w:p w14:paraId="19DDAC36" w14:textId="77777777" w:rsidR="005B5370" w:rsidRDefault="005B5370">
            <w:pPr>
              <w:rPr>
                <w:sz w:val="2"/>
                <w:szCs w:val="2"/>
              </w:rPr>
            </w:pPr>
          </w:p>
        </w:tc>
        <w:tc>
          <w:tcPr>
            <w:tcW w:w="2408" w:type="dxa"/>
            <w:shd w:val="clear" w:color="auto" w:fill="CCCCCC"/>
          </w:tcPr>
          <w:p w14:paraId="68245734" w14:textId="77777777" w:rsidR="005B5370" w:rsidRDefault="00000000">
            <w:pPr>
              <w:pStyle w:val="TableParagraph"/>
              <w:spacing w:before="1" w:line="171" w:lineRule="exact"/>
              <w:ind w:left="85"/>
              <w:rPr>
                <w:sz w:val="16"/>
              </w:rPr>
            </w:pPr>
            <w:r>
              <w:rPr>
                <w:sz w:val="16"/>
              </w:rPr>
              <w:t>RA.1.3.1</w:t>
            </w:r>
          </w:p>
        </w:tc>
        <w:tc>
          <w:tcPr>
            <w:tcW w:w="2689" w:type="dxa"/>
            <w:shd w:val="clear" w:color="auto" w:fill="CCCCCC"/>
          </w:tcPr>
          <w:p w14:paraId="55325096" w14:textId="77777777" w:rsidR="005B5370" w:rsidRDefault="005B5370">
            <w:pPr>
              <w:pStyle w:val="TableParagraph"/>
              <w:rPr>
                <w:rFonts w:ascii="Times New Roman"/>
                <w:sz w:val="12"/>
              </w:rPr>
            </w:pPr>
          </w:p>
        </w:tc>
        <w:tc>
          <w:tcPr>
            <w:tcW w:w="1376" w:type="dxa"/>
            <w:tcBorders>
              <w:right w:val="nil"/>
            </w:tcBorders>
            <w:shd w:val="clear" w:color="auto" w:fill="CCCCCC"/>
          </w:tcPr>
          <w:p w14:paraId="064A7D83" w14:textId="77777777" w:rsidR="005B5370" w:rsidRDefault="005B5370">
            <w:pPr>
              <w:pStyle w:val="TableParagraph"/>
              <w:rPr>
                <w:rFonts w:ascii="Times New Roman"/>
                <w:sz w:val="12"/>
              </w:rPr>
            </w:pPr>
          </w:p>
        </w:tc>
      </w:tr>
      <w:tr w:rsidR="005B5370" w14:paraId="1393D28A" w14:textId="77777777">
        <w:trPr>
          <w:trHeight w:val="152"/>
          <w:tblCellSpacing w:w="21" w:type="dxa"/>
        </w:trPr>
        <w:tc>
          <w:tcPr>
            <w:tcW w:w="1788" w:type="dxa"/>
            <w:vMerge/>
            <w:tcBorders>
              <w:top w:val="nil"/>
              <w:left w:val="nil"/>
            </w:tcBorders>
            <w:shd w:val="clear" w:color="auto" w:fill="CCCCCC"/>
          </w:tcPr>
          <w:p w14:paraId="73260FDF" w14:textId="77777777" w:rsidR="005B5370" w:rsidRDefault="005B5370">
            <w:pPr>
              <w:rPr>
                <w:sz w:val="2"/>
                <w:szCs w:val="2"/>
              </w:rPr>
            </w:pPr>
          </w:p>
        </w:tc>
        <w:tc>
          <w:tcPr>
            <w:tcW w:w="2408" w:type="dxa"/>
            <w:shd w:val="clear" w:color="auto" w:fill="F1F1F1"/>
          </w:tcPr>
          <w:p w14:paraId="163BDD78" w14:textId="77777777" w:rsidR="005B5370" w:rsidRDefault="00000000">
            <w:pPr>
              <w:pStyle w:val="TableParagraph"/>
              <w:spacing w:before="4" w:line="171" w:lineRule="exact"/>
              <w:ind w:left="85"/>
              <w:rPr>
                <w:sz w:val="16"/>
              </w:rPr>
            </w:pPr>
            <w:r>
              <w:rPr>
                <w:sz w:val="16"/>
              </w:rPr>
              <w:t>RA.1.3.2</w:t>
            </w:r>
          </w:p>
        </w:tc>
        <w:tc>
          <w:tcPr>
            <w:tcW w:w="2689" w:type="dxa"/>
            <w:shd w:val="clear" w:color="auto" w:fill="F1F1F1"/>
          </w:tcPr>
          <w:p w14:paraId="11ABF706" w14:textId="77777777" w:rsidR="005B5370" w:rsidRDefault="005B5370">
            <w:pPr>
              <w:pStyle w:val="TableParagraph"/>
              <w:rPr>
                <w:rFonts w:ascii="Times New Roman"/>
                <w:sz w:val="12"/>
              </w:rPr>
            </w:pPr>
          </w:p>
        </w:tc>
        <w:tc>
          <w:tcPr>
            <w:tcW w:w="1376" w:type="dxa"/>
            <w:tcBorders>
              <w:right w:val="nil"/>
            </w:tcBorders>
            <w:shd w:val="clear" w:color="auto" w:fill="F1F1F1"/>
          </w:tcPr>
          <w:p w14:paraId="0D305E06" w14:textId="77777777" w:rsidR="005B5370" w:rsidRDefault="005B5370">
            <w:pPr>
              <w:pStyle w:val="TableParagraph"/>
              <w:rPr>
                <w:rFonts w:ascii="Times New Roman"/>
                <w:sz w:val="12"/>
              </w:rPr>
            </w:pPr>
          </w:p>
        </w:tc>
      </w:tr>
      <w:tr w:rsidR="005B5370" w14:paraId="2EBD9FF6" w14:textId="77777777">
        <w:trPr>
          <w:trHeight w:val="152"/>
          <w:tblCellSpacing w:w="21" w:type="dxa"/>
        </w:trPr>
        <w:tc>
          <w:tcPr>
            <w:tcW w:w="1788" w:type="dxa"/>
            <w:vMerge/>
            <w:tcBorders>
              <w:top w:val="nil"/>
              <w:left w:val="nil"/>
            </w:tcBorders>
            <w:shd w:val="clear" w:color="auto" w:fill="CCCCCC"/>
          </w:tcPr>
          <w:p w14:paraId="2900C11D" w14:textId="77777777" w:rsidR="005B5370" w:rsidRDefault="005B5370">
            <w:pPr>
              <w:rPr>
                <w:sz w:val="2"/>
                <w:szCs w:val="2"/>
              </w:rPr>
            </w:pPr>
          </w:p>
        </w:tc>
        <w:tc>
          <w:tcPr>
            <w:tcW w:w="2408" w:type="dxa"/>
            <w:shd w:val="clear" w:color="auto" w:fill="CCCCCC"/>
          </w:tcPr>
          <w:p w14:paraId="1CFD4C3B" w14:textId="77777777" w:rsidR="005B5370" w:rsidRDefault="00000000">
            <w:pPr>
              <w:pStyle w:val="TableParagraph"/>
              <w:spacing w:before="4" w:line="171" w:lineRule="exact"/>
              <w:ind w:left="85"/>
              <w:rPr>
                <w:sz w:val="16"/>
              </w:rPr>
            </w:pPr>
            <w:r>
              <w:rPr>
                <w:sz w:val="16"/>
              </w:rPr>
              <w:t>RA.1.3.3</w:t>
            </w:r>
          </w:p>
        </w:tc>
        <w:tc>
          <w:tcPr>
            <w:tcW w:w="2689" w:type="dxa"/>
            <w:shd w:val="clear" w:color="auto" w:fill="CCCCCC"/>
          </w:tcPr>
          <w:p w14:paraId="3C622CFB" w14:textId="77777777" w:rsidR="005B5370" w:rsidRDefault="005B5370">
            <w:pPr>
              <w:pStyle w:val="TableParagraph"/>
              <w:rPr>
                <w:rFonts w:ascii="Times New Roman"/>
                <w:sz w:val="12"/>
              </w:rPr>
            </w:pPr>
          </w:p>
        </w:tc>
        <w:tc>
          <w:tcPr>
            <w:tcW w:w="1376" w:type="dxa"/>
            <w:tcBorders>
              <w:right w:val="nil"/>
            </w:tcBorders>
            <w:shd w:val="clear" w:color="auto" w:fill="CCCCCC"/>
          </w:tcPr>
          <w:p w14:paraId="1D645FD8" w14:textId="77777777" w:rsidR="005B5370" w:rsidRDefault="005B5370">
            <w:pPr>
              <w:pStyle w:val="TableParagraph"/>
              <w:rPr>
                <w:rFonts w:ascii="Times New Roman"/>
                <w:sz w:val="12"/>
              </w:rPr>
            </w:pPr>
          </w:p>
        </w:tc>
      </w:tr>
      <w:tr w:rsidR="005B5370" w14:paraId="1D74FC4B" w14:textId="77777777">
        <w:trPr>
          <w:trHeight w:val="151"/>
          <w:tblCellSpacing w:w="21" w:type="dxa"/>
        </w:trPr>
        <w:tc>
          <w:tcPr>
            <w:tcW w:w="1788" w:type="dxa"/>
            <w:tcBorders>
              <w:left w:val="nil"/>
            </w:tcBorders>
            <w:shd w:val="clear" w:color="auto" w:fill="F1F1F1"/>
          </w:tcPr>
          <w:p w14:paraId="3BAE6693" w14:textId="77777777" w:rsidR="005B5370" w:rsidRDefault="00000000">
            <w:pPr>
              <w:pStyle w:val="TableParagraph"/>
              <w:spacing w:before="4" w:line="171" w:lineRule="exact"/>
              <w:ind w:left="108"/>
              <w:rPr>
                <w:sz w:val="16"/>
              </w:rPr>
            </w:pPr>
            <w:r>
              <w:rPr>
                <w:sz w:val="16"/>
              </w:rPr>
              <w:t>Other (SAT, Laser)</w:t>
            </w:r>
          </w:p>
        </w:tc>
        <w:tc>
          <w:tcPr>
            <w:tcW w:w="2408" w:type="dxa"/>
            <w:shd w:val="clear" w:color="auto" w:fill="F1F1F1"/>
          </w:tcPr>
          <w:p w14:paraId="2CA1F6D0" w14:textId="77777777" w:rsidR="005B5370" w:rsidRDefault="00000000">
            <w:pPr>
              <w:pStyle w:val="TableParagraph"/>
              <w:spacing w:before="4" w:line="171" w:lineRule="exact"/>
              <w:ind w:left="85"/>
              <w:rPr>
                <w:sz w:val="16"/>
              </w:rPr>
            </w:pPr>
            <w:r>
              <w:rPr>
                <w:sz w:val="16"/>
              </w:rPr>
              <w:t>RA.1.1.2</w:t>
            </w:r>
          </w:p>
        </w:tc>
        <w:tc>
          <w:tcPr>
            <w:tcW w:w="2689" w:type="dxa"/>
            <w:shd w:val="clear" w:color="auto" w:fill="F1F1F1"/>
          </w:tcPr>
          <w:p w14:paraId="5C864222" w14:textId="77777777" w:rsidR="005B5370" w:rsidRDefault="005B5370">
            <w:pPr>
              <w:pStyle w:val="TableParagraph"/>
              <w:rPr>
                <w:rFonts w:ascii="Times New Roman"/>
                <w:sz w:val="12"/>
              </w:rPr>
            </w:pPr>
          </w:p>
        </w:tc>
        <w:tc>
          <w:tcPr>
            <w:tcW w:w="1376" w:type="dxa"/>
            <w:tcBorders>
              <w:right w:val="nil"/>
            </w:tcBorders>
            <w:shd w:val="clear" w:color="auto" w:fill="F1F1F1"/>
          </w:tcPr>
          <w:p w14:paraId="25A3F183" w14:textId="77777777" w:rsidR="005B5370" w:rsidRDefault="005B5370">
            <w:pPr>
              <w:pStyle w:val="TableParagraph"/>
              <w:rPr>
                <w:rFonts w:ascii="Times New Roman"/>
                <w:sz w:val="12"/>
              </w:rPr>
            </w:pPr>
          </w:p>
        </w:tc>
      </w:tr>
      <w:tr w:rsidR="005B5370" w14:paraId="6CF333FF" w14:textId="77777777">
        <w:trPr>
          <w:trHeight w:val="152"/>
          <w:tblCellSpacing w:w="21" w:type="dxa"/>
        </w:trPr>
        <w:tc>
          <w:tcPr>
            <w:tcW w:w="1788" w:type="dxa"/>
            <w:tcBorders>
              <w:left w:val="nil"/>
            </w:tcBorders>
            <w:shd w:val="clear" w:color="auto" w:fill="CCCCCC"/>
          </w:tcPr>
          <w:p w14:paraId="2BFF8A96" w14:textId="77777777" w:rsidR="005B5370" w:rsidRDefault="005B5370">
            <w:pPr>
              <w:pStyle w:val="TableParagraph"/>
              <w:rPr>
                <w:rFonts w:ascii="Times New Roman"/>
                <w:sz w:val="12"/>
              </w:rPr>
            </w:pPr>
          </w:p>
        </w:tc>
        <w:tc>
          <w:tcPr>
            <w:tcW w:w="2408" w:type="dxa"/>
            <w:shd w:val="clear" w:color="auto" w:fill="CCCCCC"/>
          </w:tcPr>
          <w:p w14:paraId="05745EF5" w14:textId="77777777" w:rsidR="005B5370" w:rsidRDefault="00000000">
            <w:pPr>
              <w:pStyle w:val="TableParagraph"/>
              <w:spacing w:before="2" w:line="174" w:lineRule="exact"/>
              <w:ind w:left="85"/>
              <w:rPr>
                <w:sz w:val="16"/>
              </w:rPr>
            </w:pPr>
            <w:r>
              <w:rPr>
                <w:sz w:val="16"/>
              </w:rPr>
              <w:t>RA.1.1.5</w:t>
            </w:r>
          </w:p>
        </w:tc>
        <w:tc>
          <w:tcPr>
            <w:tcW w:w="2689" w:type="dxa"/>
            <w:shd w:val="clear" w:color="auto" w:fill="CCCCCC"/>
          </w:tcPr>
          <w:p w14:paraId="5C6B94E6" w14:textId="77777777" w:rsidR="005B5370" w:rsidRDefault="005B5370">
            <w:pPr>
              <w:pStyle w:val="TableParagraph"/>
              <w:rPr>
                <w:rFonts w:ascii="Times New Roman"/>
                <w:sz w:val="12"/>
              </w:rPr>
            </w:pPr>
          </w:p>
        </w:tc>
        <w:tc>
          <w:tcPr>
            <w:tcW w:w="1376" w:type="dxa"/>
            <w:tcBorders>
              <w:right w:val="nil"/>
            </w:tcBorders>
            <w:shd w:val="clear" w:color="auto" w:fill="CCCCCC"/>
          </w:tcPr>
          <w:p w14:paraId="263C28BA" w14:textId="77777777" w:rsidR="005B5370" w:rsidRDefault="005B5370">
            <w:pPr>
              <w:pStyle w:val="TableParagraph"/>
              <w:rPr>
                <w:rFonts w:ascii="Times New Roman"/>
                <w:sz w:val="12"/>
              </w:rPr>
            </w:pPr>
          </w:p>
        </w:tc>
      </w:tr>
      <w:tr w:rsidR="005B5370" w14:paraId="60C22729" w14:textId="77777777">
        <w:trPr>
          <w:trHeight w:val="149"/>
          <w:tblCellSpacing w:w="21" w:type="dxa"/>
        </w:trPr>
        <w:tc>
          <w:tcPr>
            <w:tcW w:w="1788" w:type="dxa"/>
            <w:tcBorders>
              <w:left w:val="nil"/>
            </w:tcBorders>
            <w:shd w:val="clear" w:color="auto" w:fill="F1F1F1"/>
          </w:tcPr>
          <w:p w14:paraId="491EA1F7" w14:textId="77777777" w:rsidR="005B5370" w:rsidRDefault="005B5370">
            <w:pPr>
              <w:pStyle w:val="TableParagraph"/>
              <w:rPr>
                <w:rFonts w:ascii="Times New Roman"/>
                <w:sz w:val="12"/>
              </w:rPr>
            </w:pPr>
          </w:p>
        </w:tc>
        <w:tc>
          <w:tcPr>
            <w:tcW w:w="2408" w:type="dxa"/>
            <w:shd w:val="clear" w:color="auto" w:fill="F1F1F1"/>
          </w:tcPr>
          <w:p w14:paraId="373862F6" w14:textId="77777777" w:rsidR="005B5370" w:rsidRDefault="00000000">
            <w:pPr>
              <w:pStyle w:val="TableParagraph"/>
              <w:spacing w:before="1" w:line="171" w:lineRule="exact"/>
              <w:ind w:left="85"/>
              <w:rPr>
                <w:sz w:val="16"/>
              </w:rPr>
            </w:pPr>
            <w:r>
              <w:rPr>
                <w:sz w:val="16"/>
              </w:rPr>
              <w:t>RA.1.2.1</w:t>
            </w:r>
          </w:p>
        </w:tc>
        <w:tc>
          <w:tcPr>
            <w:tcW w:w="2689" w:type="dxa"/>
            <w:shd w:val="clear" w:color="auto" w:fill="F1F1F1"/>
          </w:tcPr>
          <w:p w14:paraId="0939563B" w14:textId="77777777" w:rsidR="005B5370" w:rsidRDefault="005B5370">
            <w:pPr>
              <w:pStyle w:val="TableParagraph"/>
              <w:rPr>
                <w:rFonts w:ascii="Times New Roman"/>
                <w:sz w:val="12"/>
              </w:rPr>
            </w:pPr>
          </w:p>
        </w:tc>
        <w:tc>
          <w:tcPr>
            <w:tcW w:w="1376" w:type="dxa"/>
            <w:tcBorders>
              <w:right w:val="nil"/>
            </w:tcBorders>
            <w:shd w:val="clear" w:color="auto" w:fill="F1F1F1"/>
          </w:tcPr>
          <w:p w14:paraId="77ADC742" w14:textId="77777777" w:rsidR="005B5370" w:rsidRDefault="005B5370">
            <w:pPr>
              <w:pStyle w:val="TableParagraph"/>
              <w:rPr>
                <w:rFonts w:ascii="Times New Roman"/>
                <w:sz w:val="12"/>
              </w:rPr>
            </w:pPr>
          </w:p>
        </w:tc>
      </w:tr>
      <w:tr w:rsidR="005B5370" w14:paraId="084D739B" w14:textId="77777777">
        <w:trPr>
          <w:trHeight w:val="152"/>
          <w:tblCellSpacing w:w="21" w:type="dxa"/>
        </w:trPr>
        <w:tc>
          <w:tcPr>
            <w:tcW w:w="1788" w:type="dxa"/>
            <w:tcBorders>
              <w:left w:val="nil"/>
            </w:tcBorders>
            <w:shd w:val="clear" w:color="auto" w:fill="CCCCCC"/>
          </w:tcPr>
          <w:p w14:paraId="13653739" w14:textId="77777777" w:rsidR="005B5370" w:rsidRDefault="005B5370">
            <w:pPr>
              <w:pStyle w:val="TableParagraph"/>
              <w:rPr>
                <w:rFonts w:ascii="Times New Roman"/>
                <w:sz w:val="12"/>
              </w:rPr>
            </w:pPr>
          </w:p>
        </w:tc>
        <w:tc>
          <w:tcPr>
            <w:tcW w:w="2408" w:type="dxa"/>
            <w:shd w:val="clear" w:color="auto" w:fill="CCCCCC"/>
          </w:tcPr>
          <w:p w14:paraId="2D044BB1" w14:textId="77777777" w:rsidR="005B5370" w:rsidRDefault="00000000">
            <w:pPr>
              <w:pStyle w:val="TableParagraph"/>
              <w:spacing w:before="4" w:line="171" w:lineRule="exact"/>
              <w:ind w:left="85"/>
              <w:rPr>
                <w:sz w:val="16"/>
              </w:rPr>
            </w:pPr>
            <w:r>
              <w:rPr>
                <w:sz w:val="16"/>
              </w:rPr>
              <w:t>RA.1.2.4</w:t>
            </w:r>
          </w:p>
        </w:tc>
        <w:tc>
          <w:tcPr>
            <w:tcW w:w="2689" w:type="dxa"/>
            <w:shd w:val="clear" w:color="auto" w:fill="CCCCCC"/>
          </w:tcPr>
          <w:p w14:paraId="18D891CE" w14:textId="77777777" w:rsidR="005B5370" w:rsidRDefault="005B5370">
            <w:pPr>
              <w:pStyle w:val="TableParagraph"/>
              <w:rPr>
                <w:rFonts w:ascii="Times New Roman"/>
                <w:sz w:val="12"/>
              </w:rPr>
            </w:pPr>
          </w:p>
        </w:tc>
        <w:tc>
          <w:tcPr>
            <w:tcW w:w="1376" w:type="dxa"/>
            <w:tcBorders>
              <w:right w:val="nil"/>
            </w:tcBorders>
            <w:shd w:val="clear" w:color="auto" w:fill="CCCCCC"/>
          </w:tcPr>
          <w:p w14:paraId="475E50C5" w14:textId="77777777" w:rsidR="005B5370" w:rsidRDefault="005B5370">
            <w:pPr>
              <w:pStyle w:val="TableParagraph"/>
              <w:rPr>
                <w:rFonts w:ascii="Times New Roman"/>
                <w:sz w:val="12"/>
              </w:rPr>
            </w:pPr>
          </w:p>
        </w:tc>
      </w:tr>
      <w:tr w:rsidR="005B5370" w14:paraId="61EB1B0B" w14:textId="77777777">
        <w:trPr>
          <w:trHeight w:val="152"/>
          <w:tblCellSpacing w:w="21" w:type="dxa"/>
        </w:trPr>
        <w:tc>
          <w:tcPr>
            <w:tcW w:w="1788" w:type="dxa"/>
            <w:tcBorders>
              <w:left w:val="nil"/>
            </w:tcBorders>
            <w:shd w:val="clear" w:color="auto" w:fill="F1F1F1"/>
          </w:tcPr>
          <w:p w14:paraId="1E58B337" w14:textId="77777777" w:rsidR="005B5370" w:rsidRDefault="005B5370">
            <w:pPr>
              <w:pStyle w:val="TableParagraph"/>
              <w:rPr>
                <w:rFonts w:ascii="Times New Roman"/>
                <w:sz w:val="12"/>
              </w:rPr>
            </w:pPr>
          </w:p>
        </w:tc>
        <w:tc>
          <w:tcPr>
            <w:tcW w:w="2408" w:type="dxa"/>
            <w:shd w:val="clear" w:color="auto" w:fill="F1F1F1"/>
          </w:tcPr>
          <w:p w14:paraId="4BDFF768" w14:textId="77777777" w:rsidR="005B5370" w:rsidRDefault="00000000">
            <w:pPr>
              <w:pStyle w:val="TableParagraph"/>
              <w:spacing w:before="4" w:line="171" w:lineRule="exact"/>
              <w:ind w:left="85"/>
              <w:rPr>
                <w:sz w:val="16"/>
              </w:rPr>
            </w:pPr>
            <w:r>
              <w:rPr>
                <w:sz w:val="16"/>
              </w:rPr>
              <w:t>RA.1.3.1</w:t>
            </w:r>
          </w:p>
        </w:tc>
        <w:tc>
          <w:tcPr>
            <w:tcW w:w="2689" w:type="dxa"/>
            <w:shd w:val="clear" w:color="auto" w:fill="F1F1F1"/>
          </w:tcPr>
          <w:p w14:paraId="6A2333FC" w14:textId="77777777" w:rsidR="005B5370" w:rsidRDefault="005B5370">
            <w:pPr>
              <w:pStyle w:val="TableParagraph"/>
              <w:rPr>
                <w:rFonts w:ascii="Times New Roman"/>
                <w:sz w:val="12"/>
              </w:rPr>
            </w:pPr>
          </w:p>
        </w:tc>
        <w:tc>
          <w:tcPr>
            <w:tcW w:w="1376" w:type="dxa"/>
            <w:tcBorders>
              <w:right w:val="nil"/>
            </w:tcBorders>
            <w:shd w:val="clear" w:color="auto" w:fill="F1F1F1"/>
          </w:tcPr>
          <w:p w14:paraId="638E3744" w14:textId="77777777" w:rsidR="005B5370" w:rsidRDefault="005B5370">
            <w:pPr>
              <w:pStyle w:val="TableParagraph"/>
              <w:rPr>
                <w:rFonts w:ascii="Times New Roman"/>
                <w:sz w:val="12"/>
              </w:rPr>
            </w:pPr>
          </w:p>
        </w:tc>
      </w:tr>
      <w:tr w:rsidR="005B5370" w14:paraId="56212CD6" w14:textId="77777777">
        <w:trPr>
          <w:trHeight w:val="152"/>
          <w:tblCellSpacing w:w="21" w:type="dxa"/>
        </w:trPr>
        <w:tc>
          <w:tcPr>
            <w:tcW w:w="1788" w:type="dxa"/>
            <w:tcBorders>
              <w:left w:val="nil"/>
            </w:tcBorders>
            <w:shd w:val="clear" w:color="auto" w:fill="CCCCCC"/>
          </w:tcPr>
          <w:p w14:paraId="1379720E" w14:textId="77777777" w:rsidR="005B5370" w:rsidRDefault="005B5370">
            <w:pPr>
              <w:pStyle w:val="TableParagraph"/>
              <w:rPr>
                <w:rFonts w:ascii="Times New Roman"/>
                <w:sz w:val="12"/>
              </w:rPr>
            </w:pPr>
          </w:p>
        </w:tc>
        <w:tc>
          <w:tcPr>
            <w:tcW w:w="2408" w:type="dxa"/>
            <w:shd w:val="clear" w:color="auto" w:fill="CCCCCC"/>
          </w:tcPr>
          <w:p w14:paraId="35193CA2" w14:textId="77777777" w:rsidR="005B5370" w:rsidRDefault="00000000">
            <w:pPr>
              <w:pStyle w:val="TableParagraph"/>
              <w:spacing w:before="4" w:line="171" w:lineRule="exact"/>
              <w:ind w:left="85"/>
              <w:rPr>
                <w:sz w:val="16"/>
              </w:rPr>
            </w:pPr>
            <w:r>
              <w:rPr>
                <w:sz w:val="16"/>
              </w:rPr>
              <w:t>RA.1.3.2</w:t>
            </w:r>
          </w:p>
        </w:tc>
        <w:tc>
          <w:tcPr>
            <w:tcW w:w="2689" w:type="dxa"/>
            <w:shd w:val="clear" w:color="auto" w:fill="CCCCCC"/>
          </w:tcPr>
          <w:p w14:paraId="2437D983" w14:textId="77777777" w:rsidR="005B5370" w:rsidRDefault="005B5370">
            <w:pPr>
              <w:pStyle w:val="TableParagraph"/>
              <w:rPr>
                <w:rFonts w:ascii="Times New Roman"/>
                <w:sz w:val="12"/>
              </w:rPr>
            </w:pPr>
          </w:p>
        </w:tc>
        <w:tc>
          <w:tcPr>
            <w:tcW w:w="1376" w:type="dxa"/>
            <w:tcBorders>
              <w:right w:val="nil"/>
            </w:tcBorders>
            <w:shd w:val="clear" w:color="auto" w:fill="CCCCCC"/>
          </w:tcPr>
          <w:p w14:paraId="0DA03515" w14:textId="77777777" w:rsidR="005B5370" w:rsidRDefault="005B5370">
            <w:pPr>
              <w:pStyle w:val="TableParagraph"/>
              <w:rPr>
                <w:rFonts w:ascii="Times New Roman"/>
                <w:sz w:val="12"/>
              </w:rPr>
            </w:pPr>
          </w:p>
        </w:tc>
      </w:tr>
      <w:tr w:rsidR="005B5370" w14:paraId="36644A9D" w14:textId="77777777">
        <w:trPr>
          <w:trHeight w:val="150"/>
          <w:tblCellSpacing w:w="21" w:type="dxa"/>
        </w:trPr>
        <w:tc>
          <w:tcPr>
            <w:tcW w:w="1788" w:type="dxa"/>
            <w:tcBorders>
              <w:left w:val="nil"/>
              <w:bottom w:val="nil"/>
            </w:tcBorders>
            <w:shd w:val="clear" w:color="auto" w:fill="F1F1F1"/>
          </w:tcPr>
          <w:p w14:paraId="51C1EF26" w14:textId="77777777" w:rsidR="005B5370" w:rsidRDefault="005B5370">
            <w:pPr>
              <w:pStyle w:val="TableParagraph"/>
              <w:rPr>
                <w:rFonts w:ascii="Times New Roman"/>
                <w:sz w:val="12"/>
              </w:rPr>
            </w:pPr>
          </w:p>
        </w:tc>
        <w:tc>
          <w:tcPr>
            <w:tcW w:w="2408" w:type="dxa"/>
            <w:tcBorders>
              <w:bottom w:val="nil"/>
            </w:tcBorders>
            <w:shd w:val="clear" w:color="auto" w:fill="F1F1F1"/>
          </w:tcPr>
          <w:p w14:paraId="180063BE" w14:textId="77777777" w:rsidR="005B5370" w:rsidRDefault="00000000">
            <w:pPr>
              <w:pStyle w:val="TableParagraph"/>
              <w:spacing w:before="1" w:line="172" w:lineRule="exact"/>
              <w:ind w:left="85"/>
              <w:rPr>
                <w:sz w:val="16"/>
              </w:rPr>
            </w:pPr>
            <w:r>
              <w:rPr>
                <w:sz w:val="16"/>
              </w:rPr>
              <w:t>RA.1.3.3</w:t>
            </w:r>
          </w:p>
        </w:tc>
        <w:tc>
          <w:tcPr>
            <w:tcW w:w="2689" w:type="dxa"/>
            <w:tcBorders>
              <w:bottom w:val="nil"/>
            </w:tcBorders>
            <w:shd w:val="clear" w:color="auto" w:fill="F1F1F1"/>
          </w:tcPr>
          <w:p w14:paraId="61FF28D1" w14:textId="77777777" w:rsidR="005B5370" w:rsidRDefault="005B5370">
            <w:pPr>
              <w:pStyle w:val="TableParagraph"/>
              <w:rPr>
                <w:rFonts w:ascii="Times New Roman"/>
                <w:sz w:val="12"/>
              </w:rPr>
            </w:pPr>
          </w:p>
        </w:tc>
        <w:tc>
          <w:tcPr>
            <w:tcW w:w="1376" w:type="dxa"/>
            <w:tcBorders>
              <w:bottom w:val="nil"/>
              <w:right w:val="nil"/>
            </w:tcBorders>
            <w:shd w:val="clear" w:color="auto" w:fill="F1F1F1"/>
          </w:tcPr>
          <w:p w14:paraId="14CDCDFE" w14:textId="77777777" w:rsidR="005B5370" w:rsidRDefault="005B5370">
            <w:pPr>
              <w:pStyle w:val="TableParagraph"/>
              <w:rPr>
                <w:rFonts w:ascii="Times New Roman"/>
                <w:sz w:val="12"/>
              </w:rPr>
            </w:pPr>
          </w:p>
        </w:tc>
      </w:tr>
    </w:tbl>
    <w:p w14:paraId="408F2B7F" w14:textId="77777777" w:rsidR="005B5370" w:rsidRDefault="005B5370">
      <w:pPr>
        <w:rPr>
          <w:rFonts w:ascii="Times New Roman"/>
          <w:sz w:val="12"/>
        </w:rPr>
        <w:sectPr w:rsidR="005B5370">
          <w:pgSz w:w="11910" w:h="16840"/>
          <w:pgMar w:top="1340" w:right="1620" w:bottom="1140" w:left="1640" w:header="713" w:footer="948" w:gutter="0"/>
          <w:cols w:space="720"/>
        </w:sectPr>
      </w:pPr>
    </w:p>
    <w:p w14:paraId="4F848565" w14:textId="77777777" w:rsidR="005B5370" w:rsidRDefault="00000000">
      <w:pPr>
        <w:pStyle w:val="Heading1"/>
        <w:ind w:left="158"/>
      </w:pPr>
      <w:bookmarkStart w:id="68" w:name="Annex_E_-_Backup_Plans"/>
      <w:bookmarkStart w:id="69" w:name="_bookmark34"/>
      <w:bookmarkEnd w:id="68"/>
      <w:bookmarkEnd w:id="69"/>
      <w:r>
        <w:rPr>
          <w:color w:val="003366"/>
        </w:rPr>
        <w:lastRenderedPageBreak/>
        <w:t>Annex E - Backup Plans</w:t>
      </w:r>
    </w:p>
    <w:p w14:paraId="29FE60DD" w14:textId="77777777" w:rsidR="005B5370" w:rsidRDefault="00000000">
      <w:pPr>
        <w:pStyle w:val="BodyText"/>
        <w:spacing w:before="269"/>
        <w:ind w:left="158"/>
      </w:pPr>
      <w:r>
        <w:t>This plan shall include implementation of the backup related controls like:</w:t>
      </w:r>
    </w:p>
    <w:p w14:paraId="1ED6CAB7" w14:textId="77777777" w:rsidR="005B5370" w:rsidRDefault="005B5370">
      <w:pPr>
        <w:pStyle w:val="BodyText"/>
        <w:rPr>
          <w:sz w:val="20"/>
        </w:rPr>
      </w:pPr>
    </w:p>
    <w:p w14:paraId="312B8C73" w14:textId="77777777" w:rsidR="005B5370" w:rsidRDefault="005B5370">
      <w:pPr>
        <w:pStyle w:val="BodyText"/>
        <w:spacing w:before="6"/>
        <w:rPr>
          <w:sz w:val="15"/>
        </w:rPr>
      </w:pPr>
    </w:p>
    <w:p w14:paraId="6EB7D391" w14:textId="77777777" w:rsidR="005B5370" w:rsidRDefault="00000000">
      <w:pPr>
        <w:pStyle w:val="ListParagraph"/>
        <w:numPr>
          <w:ilvl w:val="1"/>
          <w:numId w:val="1"/>
        </w:numPr>
        <w:tabs>
          <w:tab w:val="left" w:pos="870"/>
          <w:tab w:val="left" w:pos="871"/>
        </w:tabs>
        <w:rPr>
          <w:sz w:val="16"/>
        </w:rPr>
      </w:pPr>
      <w:r>
        <w:rPr>
          <w:sz w:val="16"/>
        </w:rPr>
        <w:t>Information Systems Backup Plan</w:t>
      </w:r>
      <w:r>
        <w:rPr>
          <w:spacing w:val="-4"/>
          <w:sz w:val="16"/>
        </w:rPr>
        <w:t xml:space="preserve"> </w:t>
      </w:r>
      <w:r>
        <w:rPr>
          <w:sz w:val="16"/>
        </w:rPr>
        <w:t>(HN.1.2.1)</w:t>
      </w:r>
    </w:p>
    <w:p w14:paraId="1D3C5FEF" w14:textId="77777777" w:rsidR="005B5370" w:rsidRDefault="00000000">
      <w:pPr>
        <w:pStyle w:val="ListParagraph"/>
        <w:numPr>
          <w:ilvl w:val="1"/>
          <w:numId w:val="1"/>
        </w:numPr>
        <w:tabs>
          <w:tab w:val="left" w:pos="870"/>
          <w:tab w:val="left" w:pos="871"/>
        </w:tabs>
        <w:spacing w:before="59"/>
        <w:rPr>
          <w:sz w:val="16"/>
        </w:rPr>
      </w:pPr>
      <w:r>
        <w:rPr>
          <w:sz w:val="16"/>
        </w:rPr>
        <w:t>Backup Media redundancy</w:t>
      </w:r>
      <w:r>
        <w:rPr>
          <w:spacing w:val="-3"/>
          <w:sz w:val="16"/>
        </w:rPr>
        <w:t xml:space="preserve"> </w:t>
      </w:r>
      <w:r>
        <w:rPr>
          <w:sz w:val="16"/>
        </w:rPr>
        <w:t>(HN.1.2.3)</w:t>
      </w:r>
    </w:p>
    <w:p w14:paraId="303909D9" w14:textId="77777777" w:rsidR="005B5370" w:rsidRDefault="00000000">
      <w:pPr>
        <w:pStyle w:val="ListParagraph"/>
        <w:numPr>
          <w:ilvl w:val="1"/>
          <w:numId w:val="1"/>
        </w:numPr>
        <w:tabs>
          <w:tab w:val="left" w:pos="870"/>
          <w:tab w:val="left" w:pos="871"/>
        </w:tabs>
        <w:spacing w:before="58"/>
        <w:rPr>
          <w:sz w:val="16"/>
        </w:rPr>
      </w:pPr>
      <w:r>
        <w:rPr>
          <w:sz w:val="16"/>
        </w:rPr>
        <w:t>Backup Fail-over</w:t>
      </w:r>
      <w:r>
        <w:rPr>
          <w:spacing w:val="-2"/>
          <w:sz w:val="16"/>
        </w:rPr>
        <w:t xml:space="preserve"> </w:t>
      </w:r>
      <w:r>
        <w:rPr>
          <w:sz w:val="16"/>
        </w:rPr>
        <w:t>(HN.1.2.4)</w:t>
      </w:r>
    </w:p>
    <w:p w14:paraId="173BA240" w14:textId="77777777" w:rsidR="005B5370" w:rsidRDefault="00000000">
      <w:pPr>
        <w:pStyle w:val="ListParagraph"/>
        <w:numPr>
          <w:ilvl w:val="1"/>
          <w:numId w:val="1"/>
        </w:numPr>
        <w:tabs>
          <w:tab w:val="left" w:pos="870"/>
          <w:tab w:val="left" w:pos="871"/>
        </w:tabs>
        <w:spacing w:before="58"/>
        <w:rPr>
          <w:sz w:val="16"/>
        </w:rPr>
      </w:pPr>
      <w:r>
        <w:rPr>
          <w:sz w:val="16"/>
        </w:rPr>
        <w:t>Applications Backup Plan</w:t>
      </w:r>
      <w:r>
        <w:rPr>
          <w:spacing w:val="-2"/>
          <w:sz w:val="16"/>
        </w:rPr>
        <w:t xml:space="preserve"> </w:t>
      </w:r>
      <w:r>
        <w:rPr>
          <w:sz w:val="16"/>
        </w:rPr>
        <w:t>(A1.2.1)</w:t>
      </w:r>
    </w:p>
    <w:p w14:paraId="65CC319D" w14:textId="77777777" w:rsidR="005B5370" w:rsidRDefault="00000000">
      <w:pPr>
        <w:pStyle w:val="ListParagraph"/>
        <w:numPr>
          <w:ilvl w:val="1"/>
          <w:numId w:val="1"/>
        </w:numPr>
        <w:tabs>
          <w:tab w:val="left" w:pos="870"/>
          <w:tab w:val="left" w:pos="871"/>
        </w:tabs>
        <w:spacing w:before="59"/>
        <w:rPr>
          <w:sz w:val="16"/>
        </w:rPr>
      </w:pPr>
      <w:r>
        <w:rPr>
          <w:sz w:val="16"/>
        </w:rPr>
        <w:t>Data Backup Plan</w:t>
      </w:r>
      <w:r>
        <w:rPr>
          <w:spacing w:val="-2"/>
          <w:sz w:val="16"/>
        </w:rPr>
        <w:t xml:space="preserve"> </w:t>
      </w:r>
      <w:r>
        <w:rPr>
          <w:sz w:val="16"/>
        </w:rPr>
        <w:t>(D.1.2.5)</w:t>
      </w:r>
    </w:p>
    <w:p w14:paraId="65982EFF" w14:textId="77777777" w:rsidR="005B5370" w:rsidRDefault="00000000">
      <w:pPr>
        <w:pStyle w:val="ListParagraph"/>
        <w:numPr>
          <w:ilvl w:val="1"/>
          <w:numId w:val="1"/>
        </w:numPr>
        <w:tabs>
          <w:tab w:val="left" w:pos="870"/>
          <w:tab w:val="left" w:pos="871"/>
        </w:tabs>
        <w:spacing w:before="58"/>
        <w:rPr>
          <w:sz w:val="16"/>
        </w:rPr>
      </w:pPr>
      <w:r>
        <w:rPr>
          <w:sz w:val="16"/>
        </w:rPr>
        <w:t>Data Backup Controls Implementation</w:t>
      </w:r>
      <w:r>
        <w:rPr>
          <w:spacing w:val="-4"/>
          <w:sz w:val="16"/>
        </w:rPr>
        <w:t xml:space="preserve"> </w:t>
      </w:r>
      <w:r>
        <w:rPr>
          <w:sz w:val="16"/>
        </w:rPr>
        <w:t>(D.1.2.x)</w:t>
      </w:r>
    </w:p>
    <w:p w14:paraId="1A4FDA1C" w14:textId="77777777" w:rsidR="005B5370" w:rsidRDefault="00000000">
      <w:pPr>
        <w:pStyle w:val="ListParagraph"/>
        <w:numPr>
          <w:ilvl w:val="1"/>
          <w:numId w:val="1"/>
        </w:numPr>
        <w:tabs>
          <w:tab w:val="left" w:pos="870"/>
          <w:tab w:val="left" w:pos="871"/>
        </w:tabs>
        <w:spacing w:before="59"/>
        <w:rPr>
          <w:sz w:val="16"/>
        </w:rPr>
      </w:pPr>
      <w:r>
        <w:rPr>
          <w:sz w:val="16"/>
        </w:rPr>
        <w:t>Store Backup Media offsite</w:t>
      </w:r>
      <w:r>
        <w:rPr>
          <w:spacing w:val="2"/>
          <w:sz w:val="16"/>
        </w:rPr>
        <w:t xml:space="preserve"> </w:t>
      </w:r>
      <w:r>
        <w:rPr>
          <w:sz w:val="16"/>
        </w:rPr>
        <w:t>(D.1.1.5)</w:t>
      </w:r>
    </w:p>
    <w:p w14:paraId="046F261D" w14:textId="77777777" w:rsidR="005B5370" w:rsidRDefault="00000000">
      <w:pPr>
        <w:pStyle w:val="ListParagraph"/>
        <w:numPr>
          <w:ilvl w:val="1"/>
          <w:numId w:val="1"/>
        </w:numPr>
        <w:tabs>
          <w:tab w:val="left" w:pos="870"/>
          <w:tab w:val="left" w:pos="871"/>
        </w:tabs>
        <w:spacing w:before="58"/>
        <w:rPr>
          <w:sz w:val="16"/>
        </w:rPr>
      </w:pPr>
      <w:r>
        <w:rPr>
          <w:sz w:val="16"/>
        </w:rPr>
        <w:t>Secure Remote Backup Storage</w:t>
      </w:r>
      <w:r>
        <w:rPr>
          <w:spacing w:val="-3"/>
          <w:sz w:val="16"/>
        </w:rPr>
        <w:t xml:space="preserve"> </w:t>
      </w:r>
      <w:r>
        <w:rPr>
          <w:sz w:val="16"/>
        </w:rPr>
        <w:t>(D.1.1.3)</w:t>
      </w:r>
    </w:p>
    <w:p w14:paraId="3715D404" w14:textId="77777777" w:rsidR="005B5370" w:rsidRDefault="005B5370">
      <w:pPr>
        <w:pStyle w:val="BodyText"/>
        <w:spacing w:before="9"/>
        <w:rPr>
          <w:sz w:val="20"/>
        </w:rPr>
      </w:pPr>
    </w:p>
    <w:p w14:paraId="5B73811B" w14:textId="77777777" w:rsidR="005B5370" w:rsidRDefault="00000000">
      <w:pPr>
        <w:pStyle w:val="BodyText"/>
        <w:spacing w:before="1"/>
        <w:ind w:left="158"/>
      </w:pPr>
      <w:r>
        <w:t>Example Backup plan for Dental Equipment Supplies is provided in the following Annex.</w:t>
      </w:r>
    </w:p>
    <w:p w14:paraId="792CD8F9" w14:textId="77777777" w:rsidR="005B5370" w:rsidRDefault="005B5370">
      <w:pPr>
        <w:sectPr w:rsidR="005B5370">
          <w:pgSz w:w="11910" w:h="16840"/>
          <w:pgMar w:top="1340" w:right="1620" w:bottom="1140" w:left="1640" w:header="713" w:footer="948" w:gutter="0"/>
          <w:cols w:space="720"/>
        </w:sectPr>
      </w:pPr>
    </w:p>
    <w:p w14:paraId="488CC570" w14:textId="77777777" w:rsidR="005B5370" w:rsidRDefault="005B5370">
      <w:pPr>
        <w:pStyle w:val="BodyText"/>
        <w:rPr>
          <w:sz w:val="20"/>
        </w:rPr>
      </w:pPr>
    </w:p>
    <w:p w14:paraId="5B7F32A0" w14:textId="77777777" w:rsidR="005B5370" w:rsidRDefault="005B5370">
      <w:pPr>
        <w:pStyle w:val="BodyText"/>
        <w:spacing w:before="5"/>
        <w:rPr>
          <w:sz w:val="22"/>
        </w:rPr>
      </w:pPr>
    </w:p>
    <w:p w14:paraId="39C61544" w14:textId="77777777" w:rsidR="005B5370" w:rsidRDefault="00000000">
      <w:pPr>
        <w:pStyle w:val="Heading4"/>
        <w:spacing w:before="100"/>
        <w:ind w:left="4493" w:right="4495"/>
        <w:jc w:val="center"/>
      </w:pPr>
      <w:r>
        <w:t>Dental Equipment Supplies Backup Plan</w:t>
      </w:r>
    </w:p>
    <w:p w14:paraId="7F2AB62E" w14:textId="77777777" w:rsidR="005B5370" w:rsidRDefault="00000000">
      <w:pPr>
        <w:pStyle w:val="BodyText"/>
        <w:spacing w:before="197" w:line="300" w:lineRule="auto"/>
        <w:ind w:left="220" w:right="215"/>
        <w:jc w:val="both"/>
      </w:pPr>
      <w:r>
        <w:t xml:space="preserve">The Company Dental Equipment Supplies has implemented the backup plan described in this document </w:t>
      </w:r>
      <w:proofErr w:type="gramStart"/>
      <w:r>
        <w:t>in order to</w:t>
      </w:r>
      <w:proofErr w:type="gramEnd"/>
      <w:r>
        <w:t xml:space="preserve"> protect their information assets from loss or destruction. The backup plan will be implemented following the schedule</w:t>
      </w:r>
      <w:r>
        <w:rPr>
          <w:rFonts w:ascii="Times New Roman"/>
          <w:sz w:val="24"/>
        </w:rPr>
        <w:t xml:space="preserve">9 </w:t>
      </w:r>
      <w:r>
        <w:t xml:space="preserve">described in Table 1 below. The backup system that is used for the implementation has adequate capacity to hold the backup of all systems, </w:t>
      </w:r>
      <w:proofErr w:type="gramStart"/>
      <w:r>
        <w:t>applications</w:t>
      </w:r>
      <w:proofErr w:type="gramEnd"/>
      <w:r>
        <w:t xml:space="preserve"> and data in a single tape. The systems, application and data covered by this backup plan are listed in </w:t>
      </w:r>
      <w:hyperlink w:anchor="_bookmark35" w:history="1">
        <w:r>
          <w:t>Table 23</w:t>
        </w:r>
      </w:hyperlink>
      <w:r>
        <w:t>.</w:t>
      </w:r>
    </w:p>
    <w:p w14:paraId="249BF2CE" w14:textId="77777777" w:rsidR="005B5370" w:rsidRDefault="005B5370">
      <w:pPr>
        <w:pStyle w:val="BodyText"/>
        <w:spacing w:before="8"/>
        <w:rPr>
          <w:sz w:val="21"/>
        </w:rPr>
      </w:pPr>
    </w:p>
    <w:p w14:paraId="0DBE987D" w14:textId="77777777" w:rsidR="005B5370" w:rsidRDefault="00000000">
      <w:pPr>
        <w:pStyle w:val="Heading5"/>
        <w:rPr>
          <w:u w:val="none"/>
        </w:rPr>
      </w:pPr>
      <w:r>
        <w:t>Backup System Operation</w:t>
      </w:r>
    </w:p>
    <w:p w14:paraId="63ECAA1B" w14:textId="77777777" w:rsidR="005B5370" w:rsidRDefault="00000000">
      <w:pPr>
        <w:pStyle w:val="BodyText"/>
        <w:spacing w:before="60" w:line="314" w:lineRule="auto"/>
        <w:ind w:left="220"/>
      </w:pPr>
      <w:r>
        <w:t xml:space="preserve">Every weekday morning the backup system logs must be reviewed for errors during the backup process. If everything worked as expected then the backup tape must be ejected, </w:t>
      </w:r>
      <w:proofErr w:type="spellStart"/>
      <w:proofErr w:type="gramStart"/>
      <w:r>
        <w:t>labeled</w:t>
      </w:r>
      <w:proofErr w:type="spellEnd"/>
      <w:proofErr w:type="gramEnd"/>
      <w:r>
        <w:t xml:space="preserve"> and prepared for shipping to off-site location. The next tape in the schedule should be loaded in the tape drive.</w:t>
      </w:r>
    </w:p>
    <w:p w14:paraId="0946BE94" w14:textId="77777777" w:rsidR="005B5370" w:rsidRDefault="00000000">
      <w:pPr>
        <w:pStyle w:val="BodyText"/>
        <w:spacing w:before="58"/>
        <w:ind w:left="220"/>
      </w:pPr>
      <w:r>
        <w:t xml:space="preserve">If problems are </w:t>
      </w:r>
      <w:proofErr w:type="gramStart"/>
      <w:r>
        <w:t>detected</w:t>
      </w:r>
      <w:proofErr w:type="gramEnd"/>
      <w:r>
        <w:t xml:space="preserve"> they must be investigated and resolved. The backup job must be repeated to maintain the correctness of the backup schedule.</w:t>
      </w:r>
    </w:p>
    <w:p w14:paraId="7A09F566" w14:textId="77777777" w:rsidR="005B5370" w:rsidRDefault="005B5370">
      <w:pPr>
        <w:pStyle w:val="BodyText"/>
        <w:spacing w:before="8"/>
        <w:rPr>
          <w:sz w:val="25"/>
        </w:rPr>
      </w:pPr>
    </w:p>
    <w:p w14:paraId="6B184EC0" w14:textId="77777777" w:rsidR="005B5370" w:rsidRDefault="00000000">
      <w:pPr>
        <w:pStyle w:val="Heading5"/>
        <w:rPr>
          <w:u w:val="none"/>
        </w:rPr>
      </w:pPr>
      <w:r>
        <w:t>Offsite Location</w:t>
      </w:r>
    </w:p>
    <w:p w14:paraId="1E920FF7" w14:textId="77777777" w:rsidR="005B5370" w:rsidRDefault="00000000">
      <w:pPr>
        <w:pStyle w:val="BodyText"/>
        <w:spacing w:before="60" w:line="386" w:lineRule="auto"/>
        <w:ind w:left="220" w:right="8666"/>
      </w:pPr>
      <w:r>
        <w:t>The Offsite Location is set to: Corporate-Owner Home, Full Address. Responsible for transportation of media is: Corporate-Owner Alternate Responsible for transportation of media is: Van Driver</w:t>
      </w:r>
    </w:p>
    <w:p w14:paraId="647B4614" w14:textId="77777777" w:rsidR="005B5370" w:rsidRDefault="005B5370">
      <w:pPr>
        <w:pStyle w:val="BodyText"/>
        <w:spacing w:before="11"/>
        <w:rPr>
          <w:sz w:val="15"/>
        </w:rPr>
      </w:pPr>
    </w:p>
    <w:p w14:paraId="683C54D0" w14:textId="77777777" w:rsidR="005B5370" w:rsidRDefault="00000000">
      <w:pPr>
        <w:pStyle w:val="Heading5"/>
        <w:rPr>
          <w:u w:val="none"/>
        </w:rPr>
      </w:pPr>
      <w:r>
        <w:t>Essential Configuration Parameters</w:t>
      </w:r>
    </w:p>
    <w:p w14:paraId="6D8EB0D0" w14:textId="77777777" w:rsidR="005B5370" w:rsidRDefault="00000000">
      <w:pPr>
        <w:pStyle w:val="BodyText"/>
        <w:spacing w:before="60"/>
        <w:ind w:left="220"/>
      </w:pPr>
      <w:r>
        <w:t>The backup system must be configured to verify the content of the tapes after completing the backup creation process.</w:t>
      </w:r>
    </w:p>
    <w:p w14:paraId="16220211" w14:textId="77777777" w:rsidR="005B5370" w:rsidRDefault="005B5370">
      <w:pPr>
        <w:pStyle w:val="BodyText"/>
        <w:spacing w:before="11"/>
        <w:rPr>
          <w:sz w:val="25"/>
        </w:rPr>
      </w:pPr>
    </w:p>
    <w:p w14:paraId="31B60C3C" w14:textId="77777777" w:rsidR="005B5370" w:rsidRDefault="00000000">
      <w:pPr>
        <w:pStyle w:val="Heading5"/>
        <w:rPr>
          <w:u w:val="none"/>
        </w:rPr>
      </w:pPr>
      <w:r>
        <w:t>Backup Restore Tests</w:t>
      </w:r>
    </w:p>
    <w:p w14:paraId="30002D45" w14:textId="77777777" w:rsidR="005B5370" w:rsidRDefault="00000000">
      <w:pPr>
        <w:pStyle w:val="BodyText"/>
        <w:spacing w:before="60" w:line="312" w:lineRule="auto"/>
        <w:ind w:left="220"/>
      </w:pPr>
      <w:r>
        <w:t xml:space="preserve">Once a month test </w:t>
      </w:r>
      <w:proofErr w:type="gramStart"/>
      <w:r>
        <w:t>restore</w:t>
      </w:r>
      <w:proofErr w:type="gramEnd"/>
      <w:r>
        <w:t xml:space="preserve"> of one of the assets will be performed. The asset to be restored can be selected randomly but no asset can be test restored twice before all other assets have been tested at least once.</w:t>
      </w:r>
    </w:p>
    <w:p w14:paraId="11D570E2" w14:textId="77777777" w:rsidR="005B5370" w:rsidRDefault="005B5370">
      <w:pPr>
        <w:pStyle w:val="BodyText"/>
        <w:rPr>
          <w:sz w:val="20"/>
        </w:rPr>
      </w:pPr>
    </w:p>
    <w:p w14:paraId="44584626" w14:textId="77777777" w:rsidR="005B5370" w:rsidRDefault="00000000">
      <w:pPr>
        <w:pStyle w:val="Heading5"/>
        <w:spacing w:before="130"/>
        <w:rPr>
          <w:u w:val="none"/>
        </w:rPr>
      </w:pPr>
      <w:r>
        <w:t>Activity Logging</w:t>
      </w:r>
    </w:p>
    <w:p w14:paraId="0987F48D" w14:textId="77777777" w:rsidR="005B5370" w:rsidRDefault="00000000">
      <w:pPr>
        <w:pStyle w:val="BodyText"/>
        <w:spacing w:before="60" w:line="312" w:lineRule="auto"/>
        <w:ind w:left="220" w:right="214"/>
      </w:pPr>
      <w:r>
        <w:t xml:space="preserve">The backup system produces logs of its operation. In </w:t>
      </w:r>
      <w:proofErr w:type="gramStart"/>
      <w:r>
        <w:t>addition</w:t>
      </w:r>
      <w:proofErr w:type="gramEnd"/>
      <w:r>
        <w:t xml:space="preserve"> the backup operators must fill the activity log provided at the end of this plan to keep track of activities like off-site storage, tape rotation and restore testing.</w:t>
      </w:r>
    </w:p>
    <w:p w14:paraId="3FBD8968" w14:textId="77777777" w:rsidR="005B5370" w:rsidRDefault="005B5370">
      <w:pPr>
        <w:pStyle w:val="BodyText"/>
        <w:spacing w:before="10"/>
        <w:rPr>
          <w:sz w:val="20"/>
        </w:rPr>
      </w:pPr>
    </w:p>
    <w:p w14:paraId="654D3FDC" w14:textId="77777777" w:rsidR="005B5370" w:rsidRDefault="00000000">
      <w:pPr>
        <w:pStyle w:val="Heading5"/>
        <w:rPr>
          <w:u w:val="none"/>
        </w:rPr>
      </w:pPr>
      <w:r>
        <w:t>Backup System Implementation</w:t>
      </w:r>
    </w:p>
    <w:p w14:paraId="5F97B608" w14:textId="77777777" w:rsidR="005B5370" w:rsidRDefault="00000000">
      <w:pPr>
        <w:spacing w:before="60"/>
        <w:ind w:left="220"/>
        <w:rPr>
          <w:i/>
          <w:sz w:val="16"/>
        </w:rPr>
      </w:pPr>
      <w:r>
        <w:rPr>
          <w:i/>
          <w:sz w:val="16"/>
        </w:rPr>
        <w:t>This section should provide information on the architecture of the backup solution and pointers to the vendor’s documentation</w:t>
      </w:r>
    </w:p>
    <w:p w14:paraId="5A2F4C50" w14:textId="77777777" w:rsidR="005B5370" w:rsidRDefault="00000000">
      <w:pPr>
        <w:pStyle w:val="BodyText"/>
        <w:spacing w:before="10"/>
        <w:rPr>
          <w:i/>
          <w:sz w:val="24"/>
        </w:rPr>
      </w:pPr>
      <w:r>
        <w:pict w14:anchorId="3043C10F">
          <v:rect id="_x0000_s2051" style="position:absolute;margin-left:1in;margin-top:17.05pt;width:2in;height:.6pt;z-index:-15723008;mso-wrap-distance-left:0;mso-wrap-distance-right:0;mso-position-horizontal-relative:page" fillcolor="black" stroked="f">
            <w10:wrap type="topAndBottom" anchorx="page"/>
          </v:rect>
        </w:pict>
      </w:r>
    </w:p>
    <w:p w14:paraId="638F791E" w14:textId="77777777" w:rsidR="005B5370" w:rsidRDefault="00000000">
      <w:pPr>
        <w:pStyle w:val="BodyText"/>
        <w:spacing w:before="83"/>
        <w:ind w:left="220"/>
      </w:pPr>
      <w:r>
        <w:rPr>
          <w:vertAlign w:val="superscript"/>
        </w:rPr>
        <w:t>9</w:t>
      </w:r>
      <w:r>
        <w:t xml:space="preserve"> Backup system software may automatically produce such a schedule and allow printing it.</w:t>
      </w:r>
    </w:p>
    <w:p w14:paraId="12266EDC" w14:textId="77777777" w:rsidR="005B5370" w:rsidRDefault="005B5370">
      <w:pPr>
        <w:sectPr w:rsidR="005B5370">
          <w:headerReference w:type="default" r:id="rId32"/>
          <w:footerReference w:type="default" r:id="rId33"/>
          <w:pgSz w:w="16840" w:h="11910" w:orient="landscape"/>
          <w:pgMar w:top="1180" w:right="1220" w:bottom="980" w:left="1220" w:header="713" w:footer="782" w:gutter="0"/>
          <w:cols w:space="720"/>
        </w:sectPr>
      </w:pPr>
    </w:p>
    <w:p w14:paraId="6777A42B" w14:textId="77777777" w:rsidR="005B5370" w:rsidRDefault="005B5370">
      <w:pPr>
        <w:pStyle w:val="BodyText"/>
        <w:rPr>
          <w:sz w:val="20"/>
        </w:rPr>
      </w:pPr>
    </w:p>
    <w:p w14:paraId="73E1F2F0" w14:textId="77777777" w:rsidR="005B5370" w:rsidRDefault="005B5370">
      <w:pPr>
        <w:pStyle w:val="BodyText"/>
        <w:rPr>
          <w:sz w:val="20"/>
        </w:rPr>
      </w:pPr>
    </w:p>
    <w:p w14:paraId="3E31E1EA" w14:textId="77777777" w:rsidR="005B5370" w:rsidRDefault="005B5370">
      <w:pPr>
        <w:pStyle w:val="BodyText"/>
        <w:spacing w:before="9"/>
        <w:rPr>
          <w:sz w:val="26"/>
        </w:rPr>
      </w:pPr>
    </w:p>
    <w:tbl>
      <w:tblPr>
        <w:tblW w:w="0" w:type="auto"/>
        <w:tblCellSpacing w:w="21" w:type="dxa"/>
        <w:tblInd w:w="724" w:type="dxa"/>
        <w:tblLayout w:type="fixed"/>
        <w:tblCellMar>
          <w:left w:w="0" w:type="dxa"/>
          <w:right w:w="0" w:type="dxa"/>
        </w:tblCellMar>
        <w:tblLook w:val="01E0" w:firstRow="1" w:lastRow="1" w:firstColumn="1" w:lastColumn="1" w:noHBand="0" w:noVBand="0"/>
      </w:tblPr>
      <w:tblGrid>
        <w:gridCol w:w="1304"/>
        <w:gridCol w:w="1602"/>
        <w:gridCol w:w="1886"/>
        <w:gridCol w:w="1744"/>
        <w:gridCol w:w="1742"/>
        <w:gridCol w:w="1744"/>
        <w:gridCol w:w="2169"/>
        <w:gridCol w:w="1198"/>
      </w:tblGrid>
      <w:tr w:rsidR="005B5370" w14:paraId="1FF3FD5E" w14:textId="77777777">
        <w:trPr>
          <w:trHeight w:val="390"/>
          <w:tblCellSpacing w:w="21" w:type="dxa"/>
        </w:trPr>
        <w:tc>
          <w:tcPr>
            <w:tcW w:w="13011" w:type="dxa"/>
            <w:gridSpan w:val="8"/>
            <w:tcBorders>
              <w:top w:val="nil"/>
              <w:left w:val="nil"/>
              <w:right w:val="nil"/>
            </w:tcBorders>
            <w:shd w:val="clear" w:color="auto" w:fill="CCCCCC"/>
          </w:tcPr>
          <w:p w14:paraId="1AB4AA3F" w14:textId="77777777" w:rsidR="005B5370" w:rsidRDefault="00000000">
            <w:pPr>
              <w:pStyle w:val="TableParagraph"/>
              <w:spacing w:before="122"/>
              <w:ind w:left="107"/>
              <w:rPr>
                <w:b/>
                <w:sz w:val="16"/>
              </w:rPr>
            </w:pPr>
            <w:r>
              <w:rPr>
                <w:b/>
                <w:sz w:val="16"/>
              </w:rPr>
              <w:t>Sample Backup Schedule – Tapes 12 – 3 Weeks full backup retention, daily incremental 1 week retention</w:t>
            </w:r>
          </w:p>
        </w:tc>
      </w:tr>
      <w:tr w:rsidR="005B5370" w14:paraId="49512159" w14:textId="77777777">
        <w:trPr>
          <w:trHeight w:val="346"/>
          <w:tblCellSpacing w:w="21" w:type="dxa"/>
        </w:trPr>
        <w:tc>
          <w:tcPr>
            <w:tcW w:w="1241" w:type="dxa"/>
            <w:tcBorders>
              <w:left w:val="nil"/>
            </w:tcBorders>
            <w:shd w:val="clear" w:color="auto" w:fill="F1F1F1"/>
          </w:tcPr>
          <w:p w14:paraId="6E4BC7C0" w14:textId="77777777" w:rsidR="005B5370" w:rsidRDefault="00000000">
            <w:pPr>
              <w:pStyle w:val="TableParagraph"/>
              <w:spacing w:before="4" w:line="190" w:lineRule="atLeast"/>
              <w:ind w:left="107" w:right="66"/>
              <w:rPr>
                <w:b/>
                <w:sz w:val="16"/>
              </w:rPr>
            </w:pPr>
            <w:r>
              <w:rPr>
                <w:b/>
                <w:sz w:val="16"/>
              </w:rPr>
              <w:t>Weekly Schedule</w:t>
            </w:r>
          </w:p>
        </w:tc>
        <w:tc>
          <w:tcPr>
            <w:tcW w:w="1560" w:type="dxa"/>
            <w:shd w:val="clear" w:color="auto" w:fill="F1F1F1"/>
          </w:tcPr>
          <w:p w14:paraId="6C3B1153" w14:textId="77777777" w:rsidR="005B5370" w:rsidRDefault="00000000">
            <w:pPr>
              <w:pStyle w:val="TableParagraph"/>
              <w:spacing w:before="4"/>
              <w:ind w:left="85"/>
              <w:rPr>
                <w:sz w:val="16"/>
              </w:rPr>
            </w:pPr>
            <w:r>
              <w:rPr>
                <w:sz w:val="16"/>
              </w:rPr>
              <w:t>Sunday</w:t>
            </w:r>
          </w:p>
        </w:tc>
        <w:tc>
          <w:tcPr>
            <w:tcW w:w="1844" w:type="dxa"/>
            <w:shd w:val="clear" w:color="auto" w:fill="F1F1F1"/>
          </w:tcPr>
          <w:p w14:paraId="311491AB" w14:textId="77777777" w:rsidR="005B5370" w:rsidRDefault="00000000">
            <w:pPr>
              <w:pStyle w:val="TableParagraph"/>
              <w:spacing w:before="4"/>
              <w:ind w:left="85"/>
              <w:rPr>
                <w:sz w:val="16"/>
              </w:rPr>
            </w:pPr>
            <w:r>
              <w:rPr>
                <w:sz w:val="16"/>
              </w:rPr>
              <w:t>Monday</w:t>
            </w:r>
          </w:p>
        </w:tc>
        <w:tc>
          <w:tcPr>
            <w:tcW w:w="1702" w:type="dxa"/>
            <w:shd w:val="clear" w:color="auto" w:fill="F1F1F1"/>
          </w:tcPr>
          <w:p w14:paraId="7D2511FA" w14:textId="77777777" w:rsidR="005B5370" w:rsidRDefault="00000000">
            <w:pPr>
              <w:pStyle w:val="TableParagraph"/>
              <w:spacing w:before="4"/>
              <w:ind w:left="85"/>
              <w:rPr>
                <w:sz w:val="16"/>
              </w:rPr>
            </w:pPr>
            <w:r>
              <w:rPr>
                <w:sz w:val="16"/>
              </w:rPr>
              <w:t>Tuesday</w:t>
            </w:r>
          </w:p>
        </w:tc>
        <w:tc>
          <w:tcPr>
            <w:tcW w:w="1700" w:type="dxa"/>
            <w:shd w:val="clear" w:color="auto" w:fill="F1F1F1"/>
          </w:tcPr>
          <w:p w14:paraId="122FA141" w14:textId="77777777" w:rsidR="005B5370" w:rsidRDefault="00000000">
            <w:pPr>
              <w:pStyle w:val="TableParagraph"/>
              <w:spacing w:before="4"/>
              <w:ind w:left="84"/>
              <w:rPr>
                <w:sz w:val="16"/>
              </w:rPr>
            </w:pPr>
            <w:r>
              <w:rPr>
                <w:sz w:val="16"/>
              </w:rPr>
              <w:t>Wednesday</w:t>
            </w:r>
          </w:p>
        </w:tc>
        <w:tc>
          <w:tcPr>
            <w:tcW w:w="1702" w:type="dxa"/>
            <w:shd w:val="clear" w:color="auto" w:fill="F1F1F1"/>
          </w:tcPr>
          <w:p w14:paraId="4849F0C9" w14:textId="77777777" w:rsidR="005B5370" w:rsidRDefault="00000000">
            <w:pPr>
              <w:pStyle w:val="TableParagraph"/>
              <w:spacing w:before="4"/>
              <w:ind w:left="84"/>
              <w:rPr>
                <w:sz w:val="16"/>
              </w:rPr>
            </w:pPr>
            <w:r>
              <w:rPr>
                <w:sz w:val="16"/>
              </w:rPr>
              <w:t>Thursday</w:t>
            </w:r>
          </w:p>
        </w:tc>
        <w:tc>
          <w:tcPr>
            <w:tcW w:w="2127" w:type="dxa"/>
            <w:shd w:val="clear" w:color="auto" w:fill="F1F1F1"/>
          </w:tcPr>
          <w:p w14:paraId="57A7355F" w14:textId="77777777" w:rsidR="005B5370" w:rsidRDefault="00000000">
            <w:pPr>
              <w:pStyle w:val="TableParagraph"/>
              <w:spacing w:before="4"/>
              <w:ind w:left="83"/>
              <w:rPr>
                <w:sz w:val="16"/>
              </w:rPr>
            </w:pPr>
            <w:r>
              <w:rPr>
                <w:sz w:val="16"/>
              </w:rPr>
              <w:t>Friday</w:t>
            </w:r>
          </w:p>
        </w:tc>
        <w:tc>
          <w:tcPr>
            <w:tcW w:w="1135" w:type="dxa"/>
            <w:tcBorders>
              <w:right w:val="nil"/>
            </w:tcBorders>
            <w:shd w:val="clear" w:color="auto" w:fill="F1F1F1"/>
          </w:tcPr>
          <w:p w14:paraId="44B75BFF" w14:textId="77777777" w:rsidR="005B5370" w:rsidRDefault="00000000">
            <w:pPr>
              <w:pStyle w:val="TableParagraph"/>
              <w:spacing w:before="4"/>
              <w:ind w:left="83"/>
              <w:rPr>
                <w:sz w:val="16"/>
              </w:rPr>
            </w:pPr>
            <w:r>
              <w:rPr>
                <w:sz w:val="16"/>
              </w:rPr>
              <w:t>Saturday</w:t>
            </w:r>
          </w:p>
        </w:tc>
      </w:tr>
      <w:tr w:rsidR="005B5370" w14:paraId="0E065E0B" w14:textId="77777777">
        <w:trPr>
          <w:trHeight w:val="340"/>
          <w:tblCellSpacing w:w="21" w:type="dxa"/>
        </w:trPr>
        <w:tc>
          <w:tcPr>
            <w:tcW w:w="1241" w:type="dxa"/>
            <w:tcBorders>
              <w:left w:val="nil"/>
            </w:tcBorders>
            <w:shd w:val="clear" w:color="auto" w:fill="CCCCCC"/>
          </w:tcPr>
          <w:p w14:paraId="487939C2" w14:textId="77777777" w:rsidR="005B5370" w:rsidRDefault="00000000">
            <w:pPr>
              <w:pStyle w:val="TableParagraph"/>
              <w:spacing w:before="3" w:line="194" w:lineRule="exact"/>
              <w:ind w:left="107" w:right="66"/>
              <w:rPr>
                <w:b/>
                <w:sz w:val="16"/>
              </w:rPr>
            </w:pPr>
            <w:r>
              <w:rPr>
                <w:b/>
                <w:sz w:val="16"/>
              </w:rPr>
              <w:t>Backup Type</w:t>
            </w:r>
          </w:p>
        </w:tc>
        <w:tc>
          <w:tcPr>
            <w:tcW w:w="1560" w:type="dxa"/>
            <w:shd w:val="clear" w:color="auto" w:fill="CCCCCC"/>
          </w:tcPr>
          <w:p w14:paraId="6DA9ACED" w14:textId="77777777" w:rsidR="005B5370" w:rsidRDefault="005B5370">
            <w:pPr>
              <w:pStyle w:val="TableParagraph"/>
              <w:rPr>
                <w:rFonts w:ascii="Times New Roman"/>
                <w:sz w:val="16"/>
              </w:rPr>
            </w:pPr>
          </w:p>
        </w:tc>
        <w:tc>
          <w:tcPr>
            <w:tcW w:w="1844" w:type="dxa"/>
            <w:shd w:val="clear" w:color="auto" w:fill="CCCCCC"/>
          </w:tcPr>
          <w:p w14:paraId="215BFE0E" w14:textId="77777777" w:rsidR="005B5370" w:rsidRDefault="00000000">
            <w:pPr>
              <w:pStyle w:val="TableParagraph"/>
              <w:spacing w:line="192" w:lineRule="exact"/>
              <w:ind w:left="85"/>
              <w:rPr>
                <w:sz w:val="16"/>
              </w:rPr>
            </w:pPr>
            <w:r>
              <w:rPr>
                <w:sz w:val="16"/>
              </w:rPr>
              <w:t>Incremental</w:t>
            </w:r>
          </w:p>
        </w:tc>
        <w:tc>
          <w:tcPr>
            <w:tcW w:w="1702" w:type="dxa"/>
            <w:shd w:val="clear" w:color="auto" w:fill="CCCCCC"/>
          </w:tcPr>
          <w:p w14:paraId="612E1F99" w14:textId="77777777" w:rsidR="005B5370" w:rsidRDefault="00000000">
            <w:pPr>
              <w:pStyle w:val="TableParagraph"/>
              <w:spacing w:line="192" w:lineRule="exact"/>
              <w:ind w:left="85"/>
              <w:rPr>
                <w:sz w:val="16"/>
              </w:rPr>
            </w:pPr>
            <w:r>
              <w:rPr>
                <w:sz w:val="16"/>
              </w:rPr>
              <w:t>Incremental</w:t>
            </w:r>
          </w:p>
        </w:tc>
        <w:tc>
          <w:tcPr>
            <w:tcW w:w="1700" w:type="dxa"/>
            <w:shd w:val="clear" w:color="auto" w:fill="CCCCCC"/>
          </w:tcPr>
          <w:p w14:paraId="417F197B" w14:textId="77777777" w:rsidR="005B5370" w:rsidRDefault="00000000">
            <w:pPr>
              <w:pStyle w:val="TableParagraph"/>
              <w:spacing w:line="192" w:lineRule="exact"/>
              <w:ind w:left="84"/>
              <w:rPr>
                <w:sz w:val="16"/>
              </w:rPr>
            </w:pPr>
            <w:r>
              <w:rPr>
                <w:sz w:val="16"/>
              </w:rPr>
              <w:t>Incremental</w:t>
            </w:r>
          </w:p>
        </w:tc>
        <w:tc>
          <w:tcPr>
            <w:tcW w:w="1702" w:type="dxa"/>
            <w:shd w:val="clear" w:color="auto" w:fill="CCCCCC"/>
          </w:tcPr>
          <w:p w14:paraId="440168E9" w14:textId="77777777" w:rsidR="005B5370" w:rsidRDefault="00000000">
            <w:pPr>
              <w:pStyle w:val="TableParagraph"/>
              <w:spacing w:line="192" w:lineRule="exact"/>
              <w:ind w:left="84"/>
              <w:rPr>
                <w:sz w:val="16"/>
              </w:rPr>
            </w:pPr>
            <w:r>
              <w:rPr>
                <w:sz w:val="16"/>
              </w:rPr>
              <w:t>Incremental</w:t>
            </w:r>
          </w:p>
        </w:tc>
        <w:tc>
          <w:tcPr>
            <w:tcW w:w="2127" w:type="dxa"/>
            <w:shd w:val="clear" w:color="auto" w:fill="CCCCCC"/>
          </w:tcPr>
          <w:p w14:paraId="05229BB3" w14:textId="77777777" w:rsidR="005B5370" w:rsidRDefault="00000000">
            <w:pPr>
              <w:pStyle w:val="TableParagraph"/>
              <w:spacing w:line="192" w:lineRule="exact"/>
              <w:ind w:left="83"/>
              <w:rPr>
                <w:sz w:val="16"/>
              </w:rPr>
            </w:pPr>
            <w:r>
              <w:rPr>
                <w:sz w:val="16"/>
              </w:rPr>
              <w:t>Full</w:t>
            </w:r>
          </w:p>
        </w:tc>
        <w:tc>
          <w:tcPr>
            <w:tcW w:w="1135" w:type="dxa"/>
            <w:tcBorders>
              <w:right w:val="nil"/>
            </w:tcBorders>
            <w:shd w:val="clear" w:color="auto" w:fill="CCCCCC"/>
          </w:tcPr>
          <w:p w14:paraId="1BBBC878" w14:textId="77777777" w:rsidR="005B5370" w:rsidRDefault="005B5370">
            <w:pPr>
              <w:pStyle w:val="TableParagraph"/>
              <w:rPr>
                <w:rFonts w:ascii="Times New Roman"/>
                <w:sz w:val="16"/>
              </w:rPr>
            </w:pPr>
          </w:p>
        </w:tc>
      </w:tr>
      <w:tr w:rsidR="005B5370" w14:paraId="0542D266" w14:textId="77777777">
        <w:trPr>
          <w:trHeight w:val="533"/>
          <w:tblCellSpacing w:w="21" w:type="dxa"/>
        </w:trPr>
        <w:tc>
          <w:tcPr>
            <w:tcW w:w="1241" w:type="dxa"/>
            <w:tcBorders>
              <w:left w:val="nil"/>
            </w:tcBorders>
            <w:shd w:val="clear" w:color="auto" w:fill="F1F1F1"/>
          </w:tcPr>
          <w:p w14:paraId="25527330" w14:textId="77777777" w:rsidR="005B5370" w:rsidRDefault="00000000">
            <w:pPr>
              <w:pStyle w:val="TableParagraph"/>
              <w:spacing w:line="191" w:lineRule="exact"/>
              <w:ind w:left="107"/>
              <w:rPr>
                <w:b/>
                <w:sz w:val="16"/>
              </w:rPr>
            </w:pPr>
            <w:r>
              <w:rPr>
                <w:b/>
                <w:sz w:val="16"/>
              </w:rPr>
              <w:t>Week1</w:t>
            </w:r>
          </w:p>
        </w:tc>
        <w:tc>
          <w:tcPr>
            <w:tcW w:w="1560" w:type="dxa"/>
            <w:shd w:val="clear" w:color="auto" w:fill="F1F1F1"/>
          </w:tcPr>
          <w:p w14:paraId="6719ABD6" w14:textId="77777777" w:rsidR="005B5370" w:rsidRDefault="00000000">
            <w:pPr>
              <w:pStyle w:val="TableParagraph"/>
              <w:ind w:left="85" w:right="97"/>
              <w:rPr>
                <w:sz w:val="16"/>
              </w:rPr>
            </w:pPr>
            <w:r>
              <w:rPr>
                <w:sz w:val="16"/>
              </w:rPr>
              <w:t>(Bootstrap – Tape 12 Full)</w:t>
            </w:r>
          </w:p>
        </w:tc>
        <w:tc>
          <w:tcPr>
            <w:tcW w:w="1844" w:type="dxa"/>
            <w:shd w:val="clear" w:color="auto" w:fill="F1F1F1"/>
          </w:tcPr>
          <w:p w14:paraId="5EE221CF" w14:textId="77777777" w:rsidR="005B5370" w:rsidRDefault="00000000">
            <w:pPr>
              <w:pStyle w:val="TableParagraph"/>
              <w:spacing w:line="191" w:lineRule="exact"/>
              <w:ind w:left="85"/>
              <w:rPr>
                <w:sz w:val="16"/>
              </w:rPr>
            </w:pPr>
            <w:r>
              <w:rPr>
                <w:sz w:val="16"/>
              </w:rPr>
              <w:t>Tape1</w:t>
            </w:r>
          </w:p>
          <w:p w14:paraId="2437DFB6" w14:textId="77777777" w:rsidR="005B5370" w:rsidRDefault="00000000">
            <w:pPr>
              <w:pStyle w:val="TableParagraph"/>
              <w:ind w:left="85"/>
              <w:rPr>
                <w:sz w:val="16"/>
              </w:rPr>
            </w:pPr>
            <w:r>
              <w:rPr>
                <w:sz w:val="16"/>
              </w:rPr>
              <w:t>Off-site (Tape12)</w:t>
            </w:r>
          </w:p>
        </w:tc>
        <w:tc>
          <w:tcPr>
            <w:tcW w:w="1702" w:type="dxa"/>
            <w:shd w:val="clear" w:color="auto" w:fill="F1F1F1"/>
          </w:tcPr>
          <w:p w14:paraId="0E8E16F9" w14:textId="77777777" w:rsidR="005B5370" w:rsidRDefault="00000000">
            <w:pPr>
              <w:pStyle w:val="TableParagraph"/>
              <w:spacing w:line="191" w:lineRule="exact"/>
              <w:ind w:left="85"/>
              <w:rPr>
                <w:sz w:val="16"/>
              </w:rPr>
            </w:pPr>
            <w:r>
              <w:rPr>
                <w:sz w:val="16"/>
              </w:rPr>
              <w:t>Tape2</w:t>
            </w:r>
          </w:p>
          <w:p w14:paraId="7C13F75D" w14:textId="77777777" w:rsidR="005B5370" w:rsidRDefault="00000000">
            <w:pPr>
              <w:pStyle w:val="TableParagraph"/>
              <w:ind w:left="85"/>
              <w:rPr>
                <w:sz w:val="16"/>
              </w:rPr>
            </w:pPr>
            <w:r>
              <w:rPr>
                <w:sz w:val="16"/>
              </w:rPr>
              <w:t>Off-site (Tape1)</w:t>
            </w:r>
          </w:p>
        </w:tc>
        <w:tc>
          <w:tcPr>
            <w:tcW w:w="1700" w:type="dxa"/>
            <w:shd w:val="clear" w:color="auto" w:fill="F1F1F1"/>
          </w:tcPr>
          <w:p w14:paraId="2505B1BC" w14:textId="77777777" w:rsidR="005B5370" w:rsidRDefault="00000000">
            <w:pPr>
              <w:pStyle w:val="TableParagraph"/>
              <w:spacing w:line="191" w:lineRule="exact"/>
              <w:ind w:left="84"/>
              <w:rPr>
                <w:sz w:val="16"/>
              </w:rPr>
            </w:pPr>
            <w:r>
              <w:rPr>
                <w:sz w:val="16"/>
              </w:rPr>
              <w:t>Tape3</w:t>
            </w:r>
          </w:p>
          <w:p w14:paraId="66803204" w14:textId="77777777" w:rsidR="005B5370" w:rsidRDefault="00000000">
            <w:pPr>
              <w:pStyle w:val="TableParagraph"/>
              <w:ind w:left="84"/>
              <w:rPr>
                <w:sz w:val="16"/>
              </w:rPr>
            </w:pPr>
            <w:r>
              <w:rPr>
                <w:sz w:val="16"/>
              </w:rPr>
              <w:t>Off-site (Tape2)</w:t>
            </w:r>
          </w:p>
        </w:tc>
        <w:tc>
          <w:tcPr>
            <w:tcW w:w="1702" w:type="dxa"/>
            <w:shd w:val="clear" w:color="auto" w:fill="F1F1F1"/>
          </w:tcPr>
          <w:p w14:paraId="5F0BB08C" w14:textId="77777777" w:rsidR="005B5370" w:rsidRDefault="00000000">
            <w:pPr>
              <w:pStyle w:val="TableParagraph"/>
              <w:spacing w:line="191" w:lineRule="exact"/>
              <w:ind w:left="84"/>
              <w:rPr>
                <w:sz w:val="16"/>
              </w:rPr>
            </w:pPr>
            <w:r>
              <w:rPr>
                <w:sz w:val="16"/>
              </w:rPr>
              <w:t>Tape4</w:t>
            </w:r>
          </w:p>
          <w:p w14:paraId="5E80D6AE" w14:textId="77777777" w:rsidR="005B5370" w:rsidRDefault="00000000">
            <w:pPr>
              <w:pStyle w:val="TableParagraph"/>
              <w:ind w:left="84"/>
              <w:rPr>
                <w:sz w:val="16"/>
              </w:rPr>
            </w:pPr>
            <w:r>
              <w:rPr>
                <w:sz w:val="16"/>
              </w:rPr>
              <w:t>Off-site (Tape3)</w:t>
            </w:r>
          </w:p>
        </w:tc>
        <w:tc>
          <w:tcPr>
            <w:tcW w:w="2127" w:type="dxa"/>
            <w:shd w:val="clear" w:color="auto" w:fill="F1F1F1"/>
          </w:tcPr>
          <w:p w14:paraId="0FB8B9AA" w14:textId="77777777" w:rsidR="005B5370" w:rsidRDefault="00000000">
            <w:pPr>
              <w:pStyle w:val="TableParagraph"/>
              <w:spacing w:line="191" w:lineRule="exact"/>
              <w:ind w:left="83"/>
              <w:rPr>
                <w:sz w:val="16"/>
              </w:rPr>
            </w:pPr>
            <w:r>
              <w:rPr>
                <w:sz w:val="16"/>
              </w:rPr>
              <w:t>Tape5</w:t>
            </w:r>
          </w:p>
          <w:p w14:paraId="3CB76A2D" w14:textId="77777777" w:rsidR="005B5370" w:rsidRDefault="00000000">
            <w:pPr>
              <w:pStyle w:val="TableParagraph"/>
              <w:spacing w:before="4" w:line="196" w:lineRule="exact"/>
              <w:ind w:left="83" w:right="296"/>
              <w:rPr>
                <w:sz w:val="16"/>
              </w:rPr>
            </w:pPr>
            <w:r>
              <w:rPr>
                <w:sz w:val="16"/>
              </w:rPr>
              <w:t xml:space="preserve">Off-site (Tape4) </w:t>
            </w:r>
            <w:proofErr w:type="gramStart"/>
            <w:r>
              <w:rPr>
                <w:sz w:val="16"/>
              </w:rPr>
              <w:t>Return(</w:t>
            </w:r>
            <w:proofErr w:type="gramEnd"/>
            <w:r>
              <w:rPr>
                <w:sz w:val="16"/>
              </w:rPr>
              <w:t>Tapes6-9,10)</w:t>
            </w:r>
          </w:p>
        </w:tc>
        <w:tc>
          <w:tcPr>
            <w:tcW w:w="1135" w:type="dxa"/>
            <w:tcBorders>
              <w:right w:val="nil"/>
            </w:tcBorders>
            <w:shd w:val="clear" w:color="auto" w:fill="F1F1F1"/>
          </w:tcPr>
          <w:p w14:paraId="63711BC2" w14:textId="77777777" w:rsidR="005B5370" w:rsidRDefault="005B5370">
            <w:pPr>
              <w:pStyle w:val="TableParagraph"/>
              <w:rPr>
                <w:rFonts w:ascii="Times New Roman"/>
                <w:sz w:val="16"/>
              </w:rPr>
            </w:pPr>
          </w:p>
        </w:tc>
      </w:tr>
      <w:tr w:rsidR="005B5370" w14:paraId="7AB93CC5" w14:textId="77777777">
        <w:trPr>
          <w:trHeight w:val="530"/>
          <w:tblCellSpacing w:w="21" w:type="dxa"/>
        </w:trPr>
        <w:tc>
          <w:tcPr>
            <w:tcW w:w="1241" w:type="dxa"/>
            <w:tcBorders>
              <w:left w:val="nil"/>
            </w:tcBorders>
            <w:shd w:val="clear" w:color="auto" w:fill="CCCCCC"/>
          </w:tcPr>
          <w:p w14:paraId="6F8E3C43" w14:textId="77777777" w:rsidR="005B5370" w:rsidRDefault="00000000">
            <w:pPr>
              <w:pStyle w:val="TableParagraph"/>
              <w:spacing w:line="188" w:lineRule="exact"/>
              <w:ind w:left="107"/>
              <w:rPr>
                <w:b/>
                <w:sz w:val="16"/>
              </w:rPr>
            </w:pPr>
            <w:r>
              <w:rPr>
                <w:b/>
                <w:sz w:val="16"/>
              </w:rPr>
              <w:t>Week2</w:t>
            </w:r>
          </w:p>
        </w:tc>
        <w:tc>
          <w:tcPr>
            <w:tcW w:w="1560" w:type="dxa"/>
            <w:shd w:val="clear" w:color="auto" w:fill="CCCCCC"/>
          </w:tcPr>
          <w:p w14:paraId="3EAAD2CC" w14:textId="77777777" w:rsidR="005B5370" w:rsidRDefault="005B5370">
            <w:pPr>
              <w:pStyle w:val="TableParagraph"/>
              <w:rPr>
                <w:rFonts w:ascii="Times New Roman"/>
                <w:sz w:val="16"/>
              </w:rPr>
            </w:pPr>
          </w:p>
        </w:tc>
        <w:tc>
          <w:tcPr>
            <w:tcW w:w="1844" w:type="dxa"/>
            <w:shd w:val="clear" w:color="auto" w:fill="CCCCCC"/>
          </w:tcPr>
          <w:p w14:paraId="3A65AAB6" w14:textId="77777777" w:rsidR="005B5370" w:rsidRDefault="00000000">
            <w:pPr>
              <w:pStyle w:val="TableParagraph"/>
              <w:spacing w:line="188" w:lineRule="exact"/>
              <w:ind w:left="85"/>
              <w:rPr>
                <w:sz w:val="16"/>
              </w:rPr>
            </w:pPr>
            <w:r>
              <w:rPr>
                <w:sz w:val="16"/>
              </w:rPr>
              <w:t>Tape6</w:t>
            </w:r>
          </w:p>
          <w:p w14:paraId="6952D059" w14:textId="77777777" w:rsidR="005B5370" w:rsidRDefault="00000000">
            <w:pPr>
              <w:pStyle w:val="TableParagraph"/>
              <w:ind w:left="85"/>
              <w:rPr>
                <w:sz w:val="16"/>
              </w:rPr>
            </w:pPr>
            <w:r>
              <w:rPr>
                <w:sz w:val="16"/>
              </w:rPr>
              <w:t>Off-</w:t>
            </w:r>
            <w:proofErr w:type="gramStart"/>
            <w:r>
              <w:rPr>
                <w:sz w:val="16"/>
              </w:rPr>
              <w:t>site(</w:t>
            </w:r>
            <w:proofErr w:type="gramEnd"/>
            <w:r>
              <w:rPr>
                <w:sz w:val="16"/>
              </w:rPr>
              <w:t>Tape5)</w:t>
            </w:r>
          </w:p>
        </w:tc>
        <w:tc>
          <w:tcPr>
            <w:tcW w:w="1702" w:type="dxa"/>
            <w:shd w:val="clear" w:color="auto" w:fill="CCCCCC"/>
          </w:tcPr>
          <w:p w14:paraId="290FC412" w14:textId="77777777" w:rsidR="005B5370" w:rsidRDefault="00000000">
            <w:pPr>
              <w:pStyle w:val="TableParagraph"/>
              <w:spacing w:line="188" w:lineRule="exact"/>
              <w:ind w:left="85"/>
              <w:rPr>
                <w:sz w:val="16"/>
              </w:rPr>
            </w:pPr>
            <w:r>
              <w:rPr>
                <w:sz w:val="16"/>
              </w:rPr>
              <w:t>Tape7</w:t>
            </w:r>
          </w:p>
          <w:p w14:paraId="5CE1A2EE" w14:textId="77777777" w:rsidR="005B5370" w:rsidRDefault="00000000">
            <w:pPr>
              <w:pStyle w:val="TableParagraph"/>
              <w:ind w:left="85"/>
              <w:rPr>
                <w:sz w:val="16"/>
              </w:rPr>
            </w:pPr>
            <w:r>
              <w:rPr>
                <w:sz w:val="16"/>
              </w:rPr>
              <w:t>Off-site (Tape6)</w:t>
            </w:r>
          </w:p>
        </w:tc>
        <w:tc>
          <w:tcPr>
            <w:tcW w:w="1700" w:type="dxa"/>
            <w:shd w:val="clear" w:color="auto" w:fill="CCCCCC"/>
          </w:tcPr>
          <w:p w14:paraId="57346DBC" w14:textId="77777777" w:rsidR="005B5370" w:rsidRDefault="00000000">
            <w:pPr>
              <w:pStyle w:val="TableParagraph"/>
              <w:spacing w:line="188" w:lineRule="exact"/>
              <w:ind w:left="84"/>
              <w:rPr>
                <w:sz w:val="16"/>
              </w:rPr>
            </w:pPr>
            <w:r>
              <w:rPr>
                <w:sz w:val="16"/>
              </w:rPr>
              <w:t>Tape8</w:t>
            </w:r>
          </w:p>
          <w:p w14:paraId="1162A702" w14:textId="77777777" w:rsidR="005B5370" w:rsidRDefault="00000000">
            <w:pPr>
              <w:pStyle w:val="TableParagraph"/>
              <w:ind w:left="84"/>
              <w:rPr>
                <w:sz w:val="16"/>
              </w:rPr>
            </w:pPr>
            <w:r>
              <w:rPr>
                <w:sz w:val="16"/>
              </w:rPr>
              <w:t>Off-site (Tape7)</w:t>
            </w:r>
          </w:p>
        </w:tc>
        <w:tc>
          <w:tcPr>
            <w:tcW w:w="1702" w:type="dxa"/>
            <w:shd w:val="clear" w:color="auto" w:fill="CCCCCC"/>
          </w:tcPr>
          <w:p w14:paraId="10ADA5D0" w14:textId="77777777" w:rsidR="005B5370" w:rsidRDefault="00000000">
            <w:pPr>
              <w:pStyle w:val="TableParagraph"/>
              <w:spacing w:line="188" w:lineRule="exact"/>
              <w:ind w:left="84"/>
              <w:rPr>
                <w:sz w:val="16"/>
              </w:rPr>
            </w:pPr>
            <w:r>
              <w:rPr>
                <w:sz w:val="16"/>
              </w:rPr>
              <w:t>Tape9</w:t>
            </w:r>
          </w:p>
          <w:p w14:paraId="70BEC4DF" w14:textId="77777777" w:rsidR="005B5370" w:rsidRDefault="00000000">
            <w:pPr>
              <w:pStyle w:val="TableParagraph"/>
              <w:ind w:left="84"/>
              <w:rPr>
                <w:sz w:val="16"/>
              </w:rPr>
            </w:pPr>
            <w:r>
              <w:rPr>
                <w:sz w:val="16"/>
              </w:rPr>
              <w:t>Off-site (Tape8)</w:t>
            </w:r>
          </w:p>
        </w:tc>
        <w:tc>
          <w:tcPr>
            <w:tcW w:w="2127" w:type="dxa"/>
            <w:shd w:val="clear" w:color="auto" w:fill="CCCCCC"/>
          </w:tcPr>
          <w:p w14:paraId="61939493" w14:textId="77777777" w:rsidR="005B5370" w:rsidRDefault="00000000">
            <w:pPr>
              <w:pStyle w:val="TableParagraph"/>
              <w:spacing w:line="188" w:lineRule="exact"/>
              <w:ind w:left="83"/>
              <w:rPr>
                <w:sz w:val="16"/>
              </w:rPr>
            </w:pPr>
            <w:r>
              <w:rPr>
                <w:sz w:val="16"/>
              </w:rPr>
              <w:t>Tape10</w:t>
            </w:r>
          </w:p>
          <w:p w14:paraId="75B7A517" w14:textId="77777777" w:rsidR="005B5370" w:rsidRDefault="00000000">
            <w:pPr>
              <w:pStyle w:val="TableParagraph"/>
              <w:spacing w:line="190" w:lineRule="atLeast"/>
              <w:ind w:left="83" w:right="556"/>
              <w:rPr>
                <w:sz w:val="16"/>
              </w:rPr>
            </w:pPr>
            <w:r>
              <w:rPr>
                <w:sz w:val="16"/>
              </w:rPr>
              <w:t xml:space="preserve">Off-site (Tape9) </w:t>
            </w:r>
            <w:proofErr w:type="gramStart"/>
            <w:r>
              <w:rPr>
                <w:sz w:val="16"/>
              </w:rPr>
              <w:t>Return(</w:t>
            </w:r>
            <w:proofErr w:type="gramEnd"/>
            <w:r>
              <w:rPr>
                <w:sz w:val="16"/>
              </w:rPr>
              <w:t>Tapes1-4)</w:t>
            </w:r>
          </w:p>
        </w:tc>
        <w:tc>
          <w:tcPr>
            <w:tcW w:w="1135" w:type="dxa"/>
            <w:tcBorders>
              <w:right w:val="nil"/>
            </w:tcBorders>
            <w:shd w:val="clear" w:color="auto" w:fill="CCCCCC"/>
          </w:tcPr>
          <w:p w14:paraId="21454D75" w14:textId="77777777" w:rsidR="005B5370" w:rsidRDefault="005B5370">
            <w:pPr>
              <w:pStyle w:val="TableParagraph"/>
              <w:rPr>
                <w:rFonts w:ascii="Times New Roman"/>
                <w:sz w:val="16"/>
              </w:rPr>
            </w:pPr>
          </w:p>
        </w:tc>
      </w:tr>
      <w:tr w:rsidR="005B5370" w14:paraId="431D3AAE" w14:textId="77777777">
        <w:trPr>
          <w:trHeight w:val="536"/>
          <w:tblCellSpacing w:w="21" w:type="dxa"/>
        </w:trPr>
        <w:tc>
          <w:tcPr>
            <w:tcW w:w="1241" w:type="dxa"/>
            <w:tcBorders>
              <w:left w:val="nil"/>
            </w:tcBorders>
            <w:shd w:val="clear" w:color="auto" w:fill="F1F1F1"/>
          </w:tcPr>
          <w:p w14:paraId="2F5D4568" w14:textId="77777777" w:rsidR="005B5370" w:rsidRDefault="00000000">
            <w:pPr>
              <w:pStyle w:val="TableParagraph"/>
              <w:ind w:left="107"/>
              <w:rPr>
                <w:b/>
                <w:sz w:val="16"/>
              </w:rPr>
            </w:pPr>
            <w:r>
              <w:rPr>
                <w:b/>
                <w:sz w:val="16"/>
              </w:rPr>
              <w:t>Week3</w:t>
            </w:r>
          </w:p>
        </w:tc>
        <w:tc>
          <w:tcPr>
            <w:tcW w:w="1560" w:type="dxa"/>
            <w:shd w:val="clear" w:color="auto" w:fill="F1F1F1"/>
          </w:tcPr>
          <w:p w14:paraId="283C79BB" w14:textId="77777777" w:rsidR="005B5370" w:rsidRDefault="005B5370">
            <w:pPr>
              <w:pStyle w:val="TableParagraph"/>
              <w:rPr>
                <w:rFonts w:ascii="Times New Roman"/>
                <w:sz w:val="16"/>
              </w:rPr>
            </w:pPr>
          </w:p>
        </w:tc>
        <w:tc>
          <w:tcPr>
            <w:tcW w:w="1844" w:type="dxa"/>
            <w:shd w:val="clear" w:color="auto" w:fill="F1F1F1"/>
          </w:tcPr>
          <w:p w14:paraId="3316B155" w14:textId="77777777" w:rsidR="005B5370" w:rsidRDefault="00000000">
            <w:pPr>
              <w:pStyle w:val="TableParagraph"/>
              <w:ind w:left="85"/>
              <w:rPr>
                <w:sz w:val="16"/>
              </w:rPr>
            </w:pPr>
            <w:r>
              <w:rPr>
                <w:sz w:val="16"/>
              </w:rPr>
              <w:t>Tape1</w:t>
            </w:r>
          </w:p>
          <w:p w14:paraId="089DDEC7" w14:textId="77777777" w:rsidR="005B5370" w:rsidRDefault="00000000">
            <w:pPr>
              <w:pStyle w:val="TableParagraph"/>
              <w:ind w:left="85"/>
              <w:rPr>
                <w:sz w:val="16"/>
              </w:rPr>
            </w:pPr>
            <w:r>
              <w:rPr>
                <w:sz w:val="16"/>
              </w:rPr>
              <w:t>Off-</w:t>
            </w:r>
            <w:proofErr w:type="gramStart"/>
            <w:r>
              <w:rPr>
                <w:sz w:val="16"/>
              </w:rPr>
              <w:t>site(</w:t>
            </w:r>
            <w:proofErr w:type="gramEnd"/>
            <w:r>
              <w:rPr>
                <w:sz w:val="16"/>
              </w:rPr>
              <w:t>Tape10)</w:t>
            </w:r>
          </w:p>
        </w:tc>
        <w:tc>
          <w:tcPr>
            <w:tcW w:w="1702" w:type="dxa"/>
            <w:shd w:val="clear" w:color="auto" w:fill="F1F1F1"/>
          </w:tcPr>
          <w:p w14:paraId="2B78240D" w14:textId="77777777" w:rsidR="005B5370" w:rsidRDefault="00000000">
            <w:pPr>
              <w:pStyle w:val="TableParagraph"/>
              <w:ind w:left="85"/>
              <w:rPr>
                <w:sz w:val="16"/>
              </w:rPr>
            </w:pPr>
            <w:r>
              <w:rPr>
                <w:sz w:val="16"/>
              </w:rPr>
              <w:t>Tape2</w:t>
            </w:r>
          </w:p>
          <w:p w14:paraId="3B0BE38F" w14:textId="77777777" w:rsidR="005B5370" w:rsidRDefault="00000000">
            <w:pPr>
              <w:pStyle w:val="TableParagraph"/>
              <w:ind w:left="85"/>
              <w:rPr>
                <w:sz w:val="16"/>
              </w:rPr>
            </w:pPr>
            <w:r>
              <w:rPr>
                <w:sz w:val="16"/>
              </w:rPr>
              <w:t>Off-</w:t>
            </w:r>
            <w:proofErr w:type="gramStart"/>
            <w:r>
              <w:rPr>
                <w:sz w:val="16"/>
              </w:rPr>
              <w:t>site(</w:t>
            </w:r>
            <w:proofErr w:type="gramEnd"/>
            <w:r>
              <w:rPr>
                <w:sz w:val="16"/>
              </w:rPr>
              <w:t>Tape1)</w:t>
            </w:r>
          </w:p>
        </w:tc>
        <w:tc>
          <w:tcPr>
            <w:tcW w:w="1700" w:type="dxa"/>
            <w:shd w:val="clear" w:color="auto" w:fill="F1F1F1"/>
          </w:tcPr>
          <w:p w14:paraId="5225C0CF" w14:textId="77777777" w:rsidR="005B5370" w:rsidRDefault="00000000">
            <w:pPr>
              <w:pStyle w:val="TableParagraph"/>
              <w:ind w:left="84"/>
              <w:rPr>
                <w:sz w:val="16"/>
              </w:rPr>
            </w:pPr>
            <w:r>
              <w:rPr>
                <w:sz w:val="16"/>
              </w:rPr>
              <w:t>Tape3</w:t>
            </w:r>
          </w:p>
          <w:p w14:paraId="0D62B991" w14:textId="77777777" w:rsidR="005B5370" w:rsidRDefault="00000000">
            <w:pPr>
              <w:pStyle w:val="TableParagraph"/>
              <w:ind w:left="84"/>
              <w:rPr>
                <w:sz w:val="16"/>
              </w:rPr>
            </w:pPr>
            <w:r>
              <w:rPr>
                <w:sz w:val="16"/>
              </w:rPr>
              <w:t>Off-site (Tape2)</w:t>
            </w:r>
          </w:p>
        </w:tc>
        <w:tc>
          <w:tcPr>
            <w:tcW w:w="1702" w:type="dxa"/>
            <w:shd w:val="clear" w:color="auto" w:fill="F1F1F1"/>
          </w:tcPr>
          <w:p w14:paraId="1F75A687" w14:textId="77777777" w:rsidR="005B5370" w:rsidRDefault="00000000">
            <w:pPr>
              <w:pStyle w:val="TableParagraph"/>
              <w:ind w:left="84"/>
              <w:rPr>
                <w:sz w:val="16"/>
              </w:rPr>
            </w:pPr>
            <w:r>
              <w:rPr>
                <w:sz w:val="16"/>
              </w:rPr>
              <w:t>Tape4</w:t>
            </w:r>
          </w:p>
          <w:p w14:paraId="7F823B04" w14:textId="77777777" w:rsidR="005B5370" w:rsidRDefault="00000000">
            <w:pPr>
              <w:pStyle w:val="TableParagraph"/>
              <w:ind w:left="84"/>
              <w:rPr>
                <w:sz w:val="16"/>
              </w:rPr>
            </w:pPr>
            <w:r>
              <w:rPr>
                <w:sz w:val="16"/>
              </w:rPr>
              <w:t>Off-site (Tape3)</w:t>
            </w:r>
          </w:p>
        </w:tc>
        <w:tc>
          <w:tcPr>
            <w:tcW w:w="2127" w:type="dxa"/>
            <w:shd w:val="clear" w:color="auto" w:fill="F1F1F1"/>
          </w:tcPr>
          <w:p w14:paraId="421F0E93" w14:textId="77777777" w:rsidR="005B5370" w:rsidRDefault="00000000">
            <w:pPr>
              <w:pStyle w:val="TableParagraph"/>
              <w:ind w:left="83"/>
              <w:rPr>
                <w:sz w:val="16"/>
              </w:rPr>
            </w:pPr>
            <w:r>
              <w:rPr>
                <w:sz w:val="16"/>
              </w:rPr>
              <w:t>Tape11</w:t>
            </w:r>
          </w:p>
          <w:p w14:paraId="3C7EFCA3" w14:textId="77777777" w:rsidR="005B5370" w:rsidRDefault="00000000">
            <w:pPr>
              <w:pStyle w:val="TableParagraph"/>
              <w:spacing w:line="190" w:lineRule="atLeast"/>
              <w:ind w:left="83" w:right="556"/>
              <w:rPr>
                <w:sz w:val="16"/>
              </w:rPr>
            </w:pPr>
            <w:r>
              <w:rPr>
                <w:sz w:val="16"/>
              </w:rPr>
              <w:t xml:space="preserve">Off-site (Tape4) </w:t>
            </w:r>
            <w:proofErr w:type="gramStart"/>
            <w:r>
              <w:rPr>
                <w:sz w:val="16"/>
              </w:rPr>
              <w:t>Return(</w:t>
            </w:r>
            <w:proofErr w:type="gramEnd"/>
            <w:r>
              <w:rPr>
                <w:sz w:val="16"/>
              </w:rPr>
              <w:t>Tapes6-9)</w:t>
            </w:r>
          </w:p>
        </w:tc>
        <w:tc>
          <w:tcPr>
            <w:tcW w:w="1135" w:type="dxa"/>
            <w:tcBorders>
              <w:right w:val="nil"/>
            </w:tcBorders>
            <w:shd w:val="clear" w:color="auto" w:fill="F1F1F1"/>
          </w:tcPr>
          <w:p w14:paraId="6EAECDE2" w14:textId="77777777" w:rsidR="005B5370" w:rsidRDefault="005B5370">
            <w:pPr>
              <w:pStyle w:val="TableParagraph"/>
              <w:rPr>
                <w:rFonts w:ascii="Times New Roman"/>
                <w:sz w:val="16"/>
              </w:rPr>
            </w:pPr>
          </w:p>
        </w:tc>
      </w:tr>
      <w:tr w:rsidR="005B5370" w14:paraId="40EEA2D0" w14:textId="77777777">
        <w:trPr>
          <w:trHeight w:val="537"/>
          <w:tblCellSpacing w:w="21" w:type="dxa"/>
        </w:trPr>
        <w:tc>
          <w:tcPr>
            <w:tcW w:w="1241" w:type="dxa"/>
            <w:tcBorders>
              <w:left w:val="nil"/>
            </w:tcBorders>
            <w:shd w:val="clear" w:color="auto" w:fill="CCCCCC"/>
          </w:tcPr>
          <w:p w14:paraId="53610E7C" w14:textId="77777777" w:rsidR="005B5370" w:rsidRDefault="00000000">
            <w:pPr>
              <w:pStyle w:val="TableParagraph"/>
              <w:spacing w:before="1"/>
              <w:ind w:left="107"/>
              <w:rPr>
                <w:b/>
                <w:sz w:val="16"/>
              </w:rPr>
            </w:pPr>
            <w:r>
              <w:rPr>
                <w:b/>
                <w:sz w:val="16"/>
              </w:rPr>
              <w:t>Week4</w:t>
            </w:r>
          </w:p>
        </w:tc>
        <w:tc>
          <w:tcPr>
            <w:tcW w:w="1560" w:type="dxa"/>
            <w:shd w:val="clear" w:color="auto" w:fill="CCCCCC"/>
          </w:tcPr>
          <w:p w14:paraId="4D758CC1" w14:textId="77777777" w:rsidR="005B5370" w:rsidRDefault="005B5370">
            <w:pPr>
              <w:pStyle w:val="TableParagraph"/>
              <w:rPr>
                <w:rFonts w:ascii="Times New Roman"/>
                <w:sz w:val="16"/>
              </w:rPr>
            </w:pPr>
          </w:p>
        </w:tc>
        <w:tc>
          <w:tcPr>
            <w:tcW w:w="1844" w:type="dxa"/>
            <w:shd w:val="clear" w:color="auto" w:fill="CCCCCC"/>
          </w:tcPr>
          <w:p w14:paraId="31A59C8F" w14:textId="77777777" w:rsidR="005B5370" w:rsidRDefault="00000000">
            <w:pPr>
              <w:pStyle w:val="TableParagraph"/>
              <w:spacing w:before="1"/>
              <w:ind w:left="85"/>
              <w:rPr>
                <w:sz w:val="16"/>
              </w:rPr>
            </w:pPr>
            <w:r>
              <w:rPr>
                <w:sz w:val="16"/>
              </w:rPr>
              <w:t>Tape6</w:t>
            </w:r>
          </w:p>
          <w:p w14:paraId="3973E8A0" w14:textId="77777777" w:rsidR="005B5370" w:rsidRDefault="00000000">
            <w:pPr>
              <w:pStyle w:val="TableParagraph"/>
              <w:ind w:left="85"/>
              <w:rPr>
                <w:sz w:val="16"/>
              </w:rPr>
            </w:pPr>
            <w:r>
              <w:rPr>
                <w:sz w:val="16"/>
              </w:rPr>
              <w:t>Off-</w:t>
            </w:r>
            <w:proofErr w:type="gramStart"/>
            <w:r>
              <w:rPr>
                <w:sz w:val="16"/>
              </w:rPr>
              <w:t>site(</w:t>
            </w:r>
            <w:proofErr w:type="gramEnd"/>
            <w:r>
              <w:rPr>
                <w:sz w:val="16"/>
              </w:rPr>
              <w:t>Tape11)</w:t>
            </w:r>
          </w:p>
        </w:tc>
        <w:tc>
          <w:tcPr>
            <w:tcW w:w="1702" w:type="dxa"/>
            <w:shd w:val="clear" w:color="auto" w:fill="CCCCCC"/>
          </w:tcPr>
          <w:p w14:paraId="2EB01153" w14:textId="77777777" w:rsidR="005B5370" w:rsidRDefault="00000000">
            <w:pPr>
              <w:pStyle w:val="TableParagraph"/>
              <w:spacing w:before="1"/>
              <w:ind w:left="85"/>
              <w:rPr>
                <w:sz w:val="16"/>
              </w:rPr>
            </w:pPr>
            <w:r>
              <w:rPr>
                <w:sz w:val="16"/>
              </w:rPr>
              <w:t>Tape7</w:t>
            </w:r>
          </w:p>
          <w:p w14:paraId="339576C5" w14:textId="77777777" w:rsidR="005B5370" w:rsidRDefault="00000000">
            <w:pPr>
              <w:pStyle w:val="TableParagraph"/>
              <w:ind w:left="85"/>
              <w:rPr>
                <w:sz w:val="16"/>
              </w:rPr>
            </w:pPr>
            <w:r>
              <w:rPr>
                <w:sz w:val="16"/>
              </w:rPr>
              <w:t>Off-site (Tape6)</w:t>
            </w:r>
          </w:p>
        </w:tc>
        <w:tc>
          <w:tcPr>
            <w:tcW w:w="1700" w:type="dxa"/>
            <w:shd w:val="clear" w:color="auto" w:fill="CCCCCC"/>
          </w:tcPr>
          <w:p w14:paraId="07FA2056" w14:textId="77777777" w:rsidR="005B5370" w:rsidRDefault="00000000">
            <w:pPr>
              <w:pStyle w:val="TableParagraph"/>
              <w:spacing w:before="1"/>
              <w:ind w:left="84"/>
              <w:rPr>
                <w:sz w:val="16"/>
              </w:rPr>
            </w:pPr>
            <w:r>
              <w:rPr>
                <w:sz w:val="16"/>
              </w:rPr>
              <w:t>Tape8</w:t>
            </w:r>
          </w:p>
          <w:p w14:paraId="21B742A2" w14:textId="77777777" w:rsidR="005B5370" w:rsidRDefault="00000000">
            <w:pPr>
              <w:pStyle w:val="TableParagraph"/>
              <w:ind w:left="84"/>
              <w:rPr>
                <w:sz w:val="16"/>
              </w:rPr>
            </w:pPr>
            <w:r>
              <w:rPr>
                <w:sz w:val="16"/>
              </w:rPr>
              <w:t>Off-site (Tape7)</w:t>
            </w:r>
          </w:p>
        </w:tc>
        <w:tc>
          <w:tcPr>
            <w:tcW w:w="1702" w:type="dxa"/>
            <w:shd w:val="clear" w:color="auto" w:fill="CCCCCC"/>
          </w:tcPr>
          <w:p w14:paraId="0E840DF5" w14:textId="77777777" w:rsidR="005B5370" w:rsidRDefault="00000000">
            <w:pPr>
              <w:pStyle w:val="TableParagraph"/>
              <w:spacing w:before="1"/>
              <w:ind w:left="84"/>
              <w:rPr>
                <w:sz w:val="16"/>
              </w:rPr>
            </w:pPr>
            <w:r>
              <w:rPr>
                <w:sz w:val="16"/>
              </w:rPr>
              <w:t>Tape9</w:t>
            </w:r>
          </w:p>
          <w:p w14:paraId="7B181FF4" w14:textId="77777777" w:rsidR="005B5370" w:rsidRDefault="00000000">
            <w:pPr>
              <w:pStyle w:val="TableParagraph"/>
              <w:ind w:left="84"/>
              <w:rPr>
                <w:sz w:val="16"/>
              </w:rPr>
            </w:pPr>
            <w:r>
              <w:rPr>
                <w:sz w:val="16"/>
              </w:rPr>
              <w:t>Off-site (Tape8)</w:t>
            </w:r>
          </w:p>
        </w:tc>
        <w:tc>
          <w:tcPr>
            <w:tcW w:w="2127" w:type="dxa"/>
            <w:shd w:val="clear" w:color="auto" w:fill="CCCCCC"/>
          </w:tcPr>
          <w:p w14:paraId="678EDD6F" w14:textId="77777777" w:rsidR="005B5370" w:rsidRDefault="00000000">
            <w:pPr>
              <w:pStyle w:val="TableParagraph"/>
              <w:spacing w:before="1"/>
              <w:ind w:left="83"/>
              <w:rPr>
                <w:sz w:val="16"/>
              </w:rPr>
            </w:pPr>
            <w:r>
              <w:rPr>
                <w:sz w:val="16"/>
              </w:rPr>
              <w:t>Tape12</w:t>
            </w:r>
          </w:p>
          <w:p w14:paraId="6ED1C6A9" w14:textId="77777777" w:rsidR="005B5370" w:rsidRDefault="00000000">
            <w:pPr>
              <w:pStyle w:val="TableParagraph"/>
              <w:spacing w:line="190" w:lineRule="atLeast"/>
              <w:ind w:left="83" w:right="296"/>
              <w:rPr>
                <w:sz w:val="16"/>
              </w:rPr>
            </w:pPr>
            <w:r>
              <w:rPr>
                <w:sz w:val="16"/>
              </w:rPr>
              <w:t xml:space="preserve">Off-site (Tape9) </w:t>
            </w:r>
            <w:proofErr w:type="gramStart"/>
            <w:r>
              <w:rPr>
                <w:sz w:val="16"/>
              </w:rPr>
              <w:t>Return(</w:t>
            </w:r>
            <w:proofErr w:type="gramEnd"/>
            <w:r>
              <w:rPr>
                <w:sz w:val="16"/>
              </w:rPr>
              <w:t>Tapes1-4,12)</w:t>
            </w:r>
          </w:p>
        </w:tc>
        <w:tc>
          <w:tcPr>
            <w:tcW w:w="1135" w:type="dxa"/>
            <w:tcBorders>
              <w:right w:val="nil"/>
            </w:tcBorders>
            <w:shd w:val="clear" w:color="auto" w:fill="CCCCCC"/>
          </w:tcPr>
          <w:p w14:paraId="00BF2B59" w14:textId="77777777" w:rsidR="005B5370" w:rsidRDefault="005B5370">
            <w:pPr>
              <w:pStyle w:val="TableParagraph"/>
              <w:rPr>
                <w:rFonts w:ascii="Times New Roman"/>
                <w:sz w:val="16"/>
              </w:rPr>
            </w:pPr>
          </w:p>
        </w:tc>
      </w:tr>
      <w:tr w:rsidR="005B5370" w14:paraId="31B51CF4" w14:textId="77777777">
        <w:trPr>
          <w:trHeight w:val="145"/>
          <w:tblCellSpacing w:w="21" w:type="dxa"/>
        </w:trPr>
        <w:tc>
          <w:tcPr>
            <w:tcW w:w="1241" w:type="dxa"/>
            <w:tcBorders>
              <w:left w:val="nil"/>
            </w:tcBorders>
            <w:shd w:val="clear" w:color="auto" w:fill="F1F1F1"/>
          </w:tcPr>
          <w:p w14:paraId="1DE8E938" w14:textId="77777777" w:rsidR="005B5370" w:rsidRDefault="00000000">
            <w:pPr>
              <w:pStyle w:val="TableParagraph"/>
              <w:spacing w:line="169" w:lineRule="exact"/>
              <w:ind w:left="107"/>
              <w:rPr>
                <w:b/>
                <w:sz w:val="16"/>
              </w:rPr>
            </w:pPr>
            <w:r>
              <w:rPr>
                <w:b/>
                <w:sz w:val="16"/>
              </w:rPr>
              <w:t>Week5</w:t>
            </w:r>
          </w:p>
        </w:tc>
        <w:tc>
          <w:tcPr>
            <w:tcW w:w="1560" w:type="dxa"/>
            <w:shd w:val="clear" w:color="auto" w:fill="F1F1F1"/>
          </w:tcPr>
          <w:p w14:paraId="0B47DE9E" w14:textId="77777777" w:rsidR="005B5370" w:rsidRDefault="00000000">
            <w:pPr>
              <w:pStyle w:val="TableParagraph"/>
              <w:spacing w:line="169" w:lineRule="exact"/>
              <w:ind w:left="85"/>
              <w:rPr>
                <w:sz w:val="16"/>
              </w:rPr>
            </w:pPr>
            <w:r>
              <w:rPr>
                <w:sz w:val="16"/>
              </w:rPr>
              <w:t>Repeat Week1</w:t>
            </w:r>
          </w:p>
        </w:tc>
        <w:tc>
          <w:tcPr>
            <w:tcW w:w="1844" w:type="dxa"/>
            <w:shd w:val="clear" w:color="auto" w:fill="F1F1F1"/>
          </w:tcPr>
          <w:p w14:paraId="5F33FBA2" w14:textId="77777777" w:rsidR="005B5370" w:rsidRDefault="005B5370">
            <w:pPr>
              <w:pStyle w:val="TableParagraph"/>
              <w:rPr>
                <w:rFonts w:ascii="Times New Roman"/>
                <w:sz w:val="12"/>
              </w:rPr>
            </w:pPr>
          </w:p>
        </w:tc>
        <w:tc>
          <w:tcPr>
            <w:tcW w:w="1702" w:type="dxa"/>
            <w:shd w:val="clear" w:color="auto" w:fill="F1F1F1"/>
          </w:tcPr>
          <w:p w14:paraId="68496472" w14:textId="77777777" w:rsidR="005B5370" w:rsidRDefault="005B5370">
            <w:pPr>
              <w:pStyle w:val="TableParagraph"/>
              <w:rPr>
                <w:rFonts w:ascii="Times New Roman"/>
                <w:sz w:val="12"/>
              </w:rPr>
            </w:pPr>
          </w:p>
        </w:tc>
        <w:tc>
          <w:tcPr>
            <w:tcW w:w="1700" w:type="dxa"/>
            <w:shd w:val="clear" w:color="auto" w:fill="F1F1F1"/>
          </w:tcPr>
          <w:p w14:paraId="629F4726" w14:textId="77777777" w:rsidR="005B5370" w:rsidRDefault="005B5370">
            <w:pPr>
              <w:pStyle w:val="TableParagraph"/>
              <w:rPr>
                <w:rFonts w:ascii="Times New Roman"/>
                <w:sz w:val="12"/>
              </w:rPr>
            </w:pPr>
          </w:p>
        </w:tc>
        <w:tc>
          <w:tcPr>
            <w:tcW w:w="1702" w:type="dxa"/>
            <w:shd w:val="clear" w:color="auto" w:fill="F1F1F1"/>
          </w:tcPr>
          <w:p w14:paraId="13795F90" w14:textId="77777777" w:rsidR="005B5370" w:rsidRDefault="005B5370">
            <w:pPr>
              <w:pStyle w:val="TableParagraph"/>
              <w:rPr>
                <w:rFonts w:ascii="Times New Roman"/>
                <w:sz w:val="12"/>
              </w:rPr>
            </w:pPr>
          </w:p>
        </w:tc>
        <w:tc>
          <w:tcPr>
            <w:tcW w:w="2127" w:type="dxa"/>
            <w:shd w:val="clear" w:color="auto" w:fill="F1F1F1"/>
          </w:tcPr>
          <w:p w14:paraId="3253DA3A" w14:textId="77777777" w:rsidR="005B5370" w:rsidRDefault="005B5370">
            <w:pPr>
              <w:pStyle w:val="TableParagraph"/>
              <w:rPr>
                <w:rFonts w:ascii="Times New Roman"/>
                <w:sz w:val="12"/>
              </w:rPr>
            </w:pPr>
          </w:p>
        </w:tc>
        <w:tc>
          <w:tcPr>
            <w:tcW w:w="1135" w:type="dxa"/>
            <w:tcBorders>
              <w:right w:val="nil"/>
            </w:tcBorders>
            <w:shd w:val="clear" w:color="auto" w:fill="F1F1F1"/>
          </w:tcPr>
          <w:p w14:paraId="55E79E6A" w14:textId="77777777" w:rsidR="005B5370" w:rsidRDefault="005B5370">
            <w:pPr>
              <w:pStyle w:val="TableParagraph"/>
              <w:rPr>
                <w:rFonts w:ascii="Times New Roman"/>
                <w:sz w:val="12"/>
              </w:rPr>
            </w:pPr>
          </w:p>
        </w:tc>
      </w:tr>
      <w:tr w:rsidR="005B5370" w14:paraId="65FCD9CB" w14:textId="77777777">
        <w:trPr>
          <w:trHeight w:val="152"/>
          <w:tblCellSpacing w:w="21" w:type="dxa"/>
        </w:trPr>
        <w:tc>
          <w:tcPr>
            <w:tcW w:w="1241" w:type="dxa"/>
            <w:tcBorders>
              <w:left w:val="nil"/>
              <w:bottom w:val="nil"/>
            </w:tcBorders>
            <w:shd w:val="clear" w:color="auto" w:fill="CCCCCC"/>
          </w:tcPr>
          <w:p w14:paraId="0C248B52" w14:textId="77777777" w:rsidR="005B5370" w:rsidRDefault="005B5370">
            <w:pPr>
              <w:pStyle w:val="TableParagraph"/>
              <w:rPr>
                <w:rFonts w:ascii="Times New Roman"/>
                <w:sz w:val="12"/>
              </w:rPr>
            </w:pPr>
          </w:p>
        </w:tc>
        <w:tc>
          <w:tcPr>
            <w:tcW w:w="1560" w:type="dxa"/>
            <w:tcBorders>
              <w:bottom w:val="nil"/>
            </w:tcBorders>
            <w:shd w:val="clear" w:color="auto" w:fill="CCCCCC"/>
          </w:tcPr>
          <w:p w14:paraId="7101719F" w14:textId="77777777" w:rsidR="005B5370" w:rsidRDefault="005B5370">
            <w:pPr>
              <w:pStyle w:val="TableParagraph"/>
              <w:rPr>
                <w:rFonts w:ascii="Times New Roman"/>
                <w:sz w:val="12"/>
              </w:rPr>
            </w:pPr>
          </w:p>
        </w:tc>
        <w:tc>
          <w:tcPr>
            <w:tcW w:w="1844" w:type="dxa"/>
            <w:tcBorders>
              <w:bottom w:val="nil"/>
            </w:tcBorders>
            <w:shd w:val="clear" w:color="auto" w:fill="CCCCCC"/>
          </w:tcPr>
          <w:p w14:paraId="5F70E0BD" w14:textId="77777777" w:rsidR="005B5370" w:rsidRDefault="005B5370">
            <w:pPr>
              <w:pStyle w:val="TableParagraph"/>
              <w:rPr>
                <w:rFonts w:ascii="Times New Roman"/>
                <w:sz w:val="12"/>
              </w:rPr>
            </w:pPr>
          </w:p>
        </w:tc>
        <w:tc>
          <w:tcPr>
            <w:tcW w:w="1702" w:type="dxa"/>
            <w:tcBorders>
              <w:bottom w:val="nil"/>
            </w:tcBorders>
            <w:shd w:val="clear" w:color="auto" w:fill="CCCCCC"/>
          </w:tcPr>
          <w:p w14:paraId="086A95CB" w14:textId="77777777" w:rsidR="005B5370" w:rsidRDefault="005B5370">
            <w:pPr>
              <w:pStyle w:val="TableParagraph"/>
              <w:rPr>
                <w:rFonts w:ascii="Times New Roman"/>
                <w:sz w:val="12"/>
              </w:rPr>
            </w:pPr>
          </w:p>
        </w:tc>
        <w:tc>
          <w:tcPr>
            <w:tcW w:w="1700" w:type="dxa"/>
            <w:tcBorders>
              <w:bottom w:val="nil"/>
            </w:tcBorders>
            <w:shd w:val="clear" w:color="auto" w:fill="CCCCCC"/>
          </w:tcPr>
          <w:p w14:paraId="7C014C22" w14:textId="77777777" w:rsidR="005B5370" w:rsidRDefault="005B5370">
            <w:pPr>
              <w:pStyle w:val="TableParagraph"/>
              <w:rPr>
                <w:rFonts w:ascii="Times New Roman"/>
                <w:sz w:val="12"/>
              </w:rPr>
            </w:pPr>
          </w:p>
        </w:tc>
        <w:tc>
          <w:tcPr>
            <w:tcW w:w="1702" w:type="dxa"/>
            <w:tcBorders>
              <w:bottom w:val="nil"/>
            </w:tcBorders>
            <w:shd w:val="clear" w:color="auto" w:fill="CCCCCC"/>
          </w:tcPr>
          <w:p w14:paraId="58D2A7D1" w14:textId="77777777" w:rsidR="005B5370" w:rsidRDefault="005B5370">
            <w:pPr>
              <w:pStyle w:val="TableParagraph"/>
              <w:rPr>
                <w:rFonts w:ascii="Times New Roman"/>
                <w:sz w:val="12"/>
              </w:rPr>
            </w:pPr>
          </w:p>
        </w:tc>
        <w:tc>
          <w:tcPr>
            <w:tcW w:w="2127" w:type="dxa"/>
            <w:tcBorders>
              <w:bottom w:val="nil"/>
            </w:tcBorders>
            <w:shd w:val="clear" w:color="auto" w:fill="CCCCCC"/>
          </w:tcPr>
          <w:p w14:paraId="247CD352" w14:textId="77777777" w:rsidR="005B5370" w:rsidRDefault="005B5370">
            <w:pPr>
              <w:pStyle w:val="TableParagraph"/>
              <w:rPr>
                <w:rFonts w:ascii="Times New Roman"/>
                <w:sz w:val="12"/>
              </w:rPr>
            </w:pPr>
          </w:p>
        </w:tc>
        <w:tc>
          <w:tcPr>
            <w:tcW w:w="1135" w:type="dxa"/>
            <w:tcBorders>
              <w:bottom w:val="nil"/>
              <w:right w:val="nil"/>
            </w:tcBorders>
            <w:shd w:val="clear" w:color="auto" w:fill="CCCCCC"/>
          </w:tcPr>
          <w:p w14:paraId="63C3B4D2" w14:textId="77777777" w:rsidR="005B5370" w:rsidRDefault="005B5370">
            <w:pPr>
              <w:pStyle w:val="TableParagraph"/>
              <w:rPr>
                <w:rFonts w:ascii="Times New Roman"/>
                <w:sz w:val="12"/>
              </w:rPr>
            </w:pPr>
          </w:p>
        </w:tc>
      </w:tr>
    </w:tbl>
    <w:p w14:paraId="303C241A" w14:textId="77777777" w:rsidR="005B5370" w:rsidRDefault="005B5370">
      <w:pPr>
        <w:pStyle w:val="BodyText"/>
        <w:spacing w:before="11"/>
        <w:rPr>
          <w:sz w:val="7"/>
        </w:rPr>
      </w:pPr>
    </w:p>
    <w:p w14:paraId="0E41CDBE" w14:textId="77777777" w:rsidR="005B5370" w:rsidRDefault="00000000">
      <w:pPr>
        <w:pStyle w:val="Heading5"/>
        <w:spacing w:before="101"/>
        <w:ind w:left="4493" w:right="4493"/>
        <w:jc w:val="center"/>
        <w:rPr>
          <w:u w:val="none"/>
        </w:rPr>
      </w:pPr>
      <w:r>
        <w:rPr>
          <w:u w:val="none"/>
        </w:rPr>
        <w:t>Table 22: Backup Schedule</w:t>
      </w:r>
    </w:p>
    <w:p w14:paraId="0D7EB2C4" w14:textId="77777777" w:rsidR="005B5370" w:rsidRDefault="005B5370">
      <w:pPr>
        <w:pStyle w:val="BodyText"/>
        <w:rPr>
          <w:b/>
          <w:sz w:val="20"/>
        </w:rPr>
      </w:pPr>
    </w:p>
    <w:p w14:paraId="509CBA48" w14:textId="77777777" w:rsidR="005B5370" w:rsidRDefault="005B5370">
      <w:pPr>
        <w:pStyle w:val="BodyText"/>
        <w:spacing w:before="9"/>
        <w:rPr>
          <w:b/>
          <w:sz w:val="11"/>
        </w:rPr>
      </w:pPr>
    </w:p>
    <w:tbl>
      <w:tblPr>
        <w:tblW w:w="0" w:type="auto"/>
        <w:tblCellSpacing w:w="22" w:type="dxa"/>
        <w:tblInd w:w="4705" w:type="dxa"/>
        <w:tblLayout w:type="fixed"/>
        <w:tblCellMar>
          <w:left w:w="0" w:type="dxa"/>
          <w:right w:w="0" w:type="dxa"/>
        </w:tblCellMar>
        <w:tblLook w:val="01E0" w:firstRow="1" w:lastRow="1" w:firstColumn="1" w:lastColumn="1" w:noHBand="0" w:noVBand="0"/>
      </w:tblPr>
      <w:tblGrid>
        <w:gridCol w:w="3293"/>
        <w:gridCol w:w="1889"/>
      </w:tblGrid>
      <w:tr w:rsidR="005B5370" w14:paraId="1E84D483" w14:textId="77777777">
        <w:trPr>
          <w:trHeight w:val="342"/>
          <w:tblCellSpacing w:w="22" w:type="dxa"/>
        </w:trPr>
        <w:tc>
          <w:tcPr>
            <w:tcW w:w="3227" w:type="dxa"/>
            <w:tcBorders>
              <w:top w:val="nil"/>
              <w:left w:val="nil"/>
              <w:right w:val="nil"/>
            </w:tcBorders>
            <w:shd w:val="clear" w:color="auto" w:fill="CCCCCC"/>
          </w:tcPr>
          <w:p w14:paraId="27A33506" w14:textId="77777777" w:rsidR="005B5370" w:rsidRDefault="00000000">
            <w:pPr>
              <w:pStyle w:val="TableParagraph"/>
              <w:spacing w:before="2"/>
              <w:ind w:left="108"/>
              <w:rPr>
                <w:sz w:val="16"/>
              </w:rPr>
            </w:pPr>
            <w:r>
              <w:rPr>
                <w:sz w:val="16"/>
              </w:rPr>
              <w:t>IT Asset</w:t>
            </w:r>
          </w:p>
        </w:tc>
        <w:tc>
          <w:tcPr>
            <w:tcW w:w="1823" w:type="dxa"/>
            <w:tcBorders>
              <w:top w:val="nil"/>
              <w:left w:val="nil"/>
              <w:right w:val="nil"/>
            </w:tcBorders>
            <w:shd w:val="clear" w:color="auto" w:fill="CCCCCC"/>
          </w:tcPr>
          <w:p w14:paraId="3B35EAFE" w14:textId="77777777" w:rsidR="005B5370" w:rsidRDefault="00000000">
            <w:pPr>
              <w:pStyle w:val="TableParagraph"/>
              <w:spacing w:before="2" w:line="190" w:lineRule="atLeast"/>
              <w:ind w:left="76" w:right="100"/>
              <w:rPr>
                <w:sz w:val="16"/>
              </w:rPr>
            </w:pPr>
            <w:r>
              <w:rPr>
                <w:sz w:val="16"/>
              </w:rPr>
              <w:t>Aggregated Recovery Priority</w:t>
            </w:r>
          </w:p>
        </w:tc>
      </w:tr>
      <w:tr w:rsidR="005B5370" w14:paraId="303CD04C" w14:textId="77777777">
        <w:trPr>
          <w:trHeight w:val="461"/>
          <w:tblCellSpacing w:w="22" w:type="dxa"/>
        </w:trPr>
        <w:tc>
          <w:tcPr>
            <w:tcW w:w="3227" w:type="dxa"/>
            <w:tcBorders>
              <w:left w:val="nil"/>
              <w:right w:val="nil"/>
            </w:tcBorders>
            <w:shd w:val="clear" w:color="auto" w:fill="F1F1F1"/>
          </w:tcPr>
          <w:p w14:paraId="68D96EF1" w14:textId="77777777" w:rsidR="005B5370" w:rsidRDefault="00000000">
            <w:pPr>
              <w:pStyle w:val="TableParagraph"/>
              <w:spacing w:before="1"/>
              <w:ind w:left="108"/>
              <w:rPr>
                <w:b/>
                <w:sz w:val="16"/>
              </w:rPr>
            </w:pPr>
            <w:r>
              <w:rPr>
                <w:b/>
                <w:sz w:val="16"/>
              </w:rPr>
              <w:t>Hardware</w:t>
            </w:r>
          </w:p>
        </w:tc>
        <w:tc>
          <w:tcPr>
            <w:tcW w:w="1823" w:type="dxa"/>
            <w:tcBorders>
              <w:left w:val="nil"/>
              <w:right w:val="nil"/>
            </w:tcBorders>
            <w:shd w:val="clear" w:color="auto" w:fill="F1F1F1"/>
          </w:tcPr>
          <w:p w14:paraId="78820D15" w14:textId="77777777" w:rsidR="005B5370" w:rsidRDefault="005B5370">
            <w:pPr>
              <w:pStyle w:val="TableParagraph"/>
              <w:rPr>
                <w:rFonts w:ascii="Times New Roman"/>
                <w:sz w:val="16"/>
              </w:rPr>
            </w:pPr>
          </w:p>
        </w:tc>
      </w:tr>
      <w:tr w:rsidR="005B5370" w14:paraId="6974A050" w14:textId="77777777">
        <w:trPr>
          <w:trHeight w:val="344"/>
          <w:tblCellSpacing w:w="22" w:type="dxa"/>
        </w:trPr>
        <w:tc>
          <w:tcPr>
            <w:tcW w:w="3227" w:type="dxa"/>
            <w:tcBorders>
              <w:left w:val="nil"/>
              <w:right w:val="nil"/>
            </w:tcBorders>
            <w:shd w:val="clear" w:color="auto" w:fill="CCCCCC"/>
          </w:tcPr>
          <w:p w14:paraId="280FBC37" w14:textId="77777777" w:rsidR="005B5370" w:rsidRDefault="00000000">
            <w:pPr>
              <w:pStyle w:val="TableParagraph"/>
              <w:spacing w:before="4" w:line="190" w:lineRule="atLeast"/>
              <w:ind w:left="108"/>
              <w:rPr>
                <w:sz w:val="16"/>
              </w:rPr>
            </w:pPr>
            <w:r>
              <w:rPr>
                <w:sz w:val="16"/>
              </w:rPr>
              <w:t>Tech-Laptop1 (identical 2 tech- laptop2)</w:t>
            </w:r>
          </w:p>
        </w:tc>
        <w:tc>
          <w:tcPr>
            <w:tcW w:w="1823" w:type="dxa"/>
            <w:tcBorders>
              <w:left w:val="nil"/>
              <w:right w:val="nil"/>
            </w:tcBorders>
            <w:shd w:val="clear" w:color="auto" w:fill="CCCCCC"/>
          </w:tcPr>
          <w:p w14:paraId="7EB46431" w14:textId="77777777" w:rsidR="005B5370" w:rsidRDefault="00000000">
            <w:pPr>
              <w:pStyle w:val="TableParagraph"/>
              <w:spacing w:before="4"/>
              <w:ind w:left="76"/>
              <w:rPr>
                <w:sz w:val="16"/>
              </w:rPr>
            </w:pPr>
            <w:r>
              <w:rPr>
                <w:sz w:val="16"/>
              </w:rPr>
              <w:t>H</w:t>
            </w:r>
          </w:p>
        </w:tc>
      </w:tr>
      <w:tr w:rsidR="005B5370" w14:paraId="486DE9E1" w14:textId="77777777">
        <w:trPr>
          <w:trHeight w:val="341"/>
          <w:tblCellSpacing w:w="22" w:type="dxa"/>
        </w:trPr>
        <w:tc>
          <w:tcPr>
            <w:tcW w:w="3227" w:type="dxa"/>
            <w:tcBorders>
              <w:left w:val="nil"/>
              <w:right w:val="nil"/>
            </w:tcBorders>
            <w:shd w:val="clear" w:color="auto" w:fill="F1F1F1"/>
          </w:tcPr>
          <w:p w14:paraId="3A370849" w14:textId="77777777" w:rsidR="005B5370" w:rsidRDefault="00000000">
            <w:pPr>
              <w:pStyle w:val="TableParagraph"/>
              <w:spacing w:line="190" w:lineRule="atLeast"/>
              <w:ind w:left="108"/>
              <w:rPr>
                <w:sz w:val="16"/>
              </w:rPr>
            </w:pPr>
            <w:r>
              <w:rPr>
                <w:sz w:val="16"/>
              </w:rPr>
              <w:t>Tech-Laptop2 (identical 2 tech- laptop2)</w:t>
            </w:r>
          </w:p>
        </w:tc>
        <w:tc>
          <w:tcPr>
            <w:tcW w:w="1823" w:type="dxa"/>
            <w:tcBorders>
              <w:left w:val="nil"/>
              <w:right w:val="nil"/>
            </w:tcBorders>
            <w:shd w:val="clear" w:color="auto" w:fill="F1F1F1"/>
          </w:tcPr>
          <w:p w14:paraId="6C45AF95" w14:textId="77777777" w:rsidR="005B5370" w:rsidRDefault="00000000">
            <w:pPr>
              <w:pStyle w:val="TableParagraph"/>
              <w:ind w:left="76"/>
              <w:rPr>
                <w:sz w:val="16"/>
              </w:rPr>
            </w:pPr>
            <w:r>
              <w:rPr>
                <w:sz w:val="16"/>
              </w:rPr>
              <w:t>H</w:t>
            </w:r>
          </w:p>
        </w:tc>
      </w:tr>
      <w:tr w:rsidR="005B5370" w14:paraId="2285390C" w14:textId="77777777">
        <w:trPr>
          <w:trHeight w:val="145"/>
          <w:tblCellSpacing w:w="22" w:type="dxa"/>
        </w:trPr>
        <w:tc>
          <w:tcPr>
            <w:tcW w:w="3227" w:type="dxa"/>
            <w:tcBorders>
              <w:left w:val="nil"/>
              <w:right w:val="nil"/>
            </w:tcBorders>
            <w:shd w:val="clear" w:color="auto" w:fill="CCCCCC"/>
          </w:tcPr>
          <w:p w14:paraId="3BB2353B" w14:textId="77777777" w:rsidR="005B5370" w:rsidRDefault="00000000">
            <w:pPr>
              <w:pStyle w:val="TableParagraph"/>
              <w:spacing w:line="170" w:lineRule="exact"/>
              <w:ind w:left="108"/>
              <w:rPr>
                <w:sz w:val="16"/>
              </w:rPr>
            </w:pPr>
            <w:r>
              <w:rPr>
                <w:sz w:val="16"/>
              </w:rPr>
              <w:t>Desktop-Sales1</w:t>
            </w:r>
          </w:p>
        </w:tc>
        <w:tc>
          <w:tcPr>
            <w:tcW w:w="1823" w:type="dxa"/>
            <w:tcBorders>
              <w:left w:val="nil"/>
              <w:right w:val="nil"/>
            </w:tcBorders>
            <w:shd w:val="clear" w:color="auto" w:fill="CCCCCC"/>
          </w:tcPr>
          <w:p w14:paraId="3EB0DFC4" w14:textId="77777777" w:rsidR="005B5370" w:rsidRDefault="00000000">
            <w:pPr>
              <w:pStyle w:val="TableParagraph"/>
              <w:spacing w:line="170" w:lineRule="exact"/>
              <w:ind w:left="76"/>
              <w:rPr>
                <w:sz w:val="16"/>
              </w:rPr>
            </w:pPr>
            <w:r>
              <w:rPr>
                <w:sz w:val="16"/>
              </w:rPr>
              <w:t>H</w:t>
            </w:r>
          </w:p>
        </w:tc>
      </w:tr>
      <w:tr w:rsidR="005B5370" w14:paraId="16D477C8" w14:textId="77777777">
        <w:trPr>
          <w:trHeight w:val="150"/>
          <w:tblCellSpacing w:w="22" w:type="dxa"/>
        </w:trPr>
        <w:tc>
          <w:tcPr>
            <w:tcW w:w="3227" w:type="dxa"/>
            <w:tcBorders>
              <w:left w:val="nil"/>
              <w:right w:val="nil"/>
            </w:tcBorders>
            <w:shd w:val="clear" w:color="auto" w:fill="F1F1F1"/>
          </w:tcPr>
          <w:p w14:paraId="6BEA48D7" w14:textId="77777777" w:rsidR="005B5370" w:rsidRDefault="00000000">
            <w:pPr>
              <w:pStyle w:val="TableParagraph"/>
              <w:spacing w:before="4" w:line="171" w:lineRule="exact"/>
              <w:ind w:left="108"/>
              <w:rPr>
                <w:sz w:val="16"/>
              </w:rPr>
            </w:pPr>
            <w:r>
              <w:rPr>
                <w:sz w:val="16"/>
              </w:rPr>
              <w:t>Desktop-Sales2</w:t>
            </w:r>
          </w:p>
        </w:tc>
        <w:tc>
          <w:tcPr>
            <w:tcW w:w="1823" w:type="dxa"/>
            <w:tcBorders>
              <w:left w:val="nil"/>
              <w:right w:val="nil"/>
            </w:tcBorders>
            <w:shd w:val="clear" w:color="auto" w:fill="F1F1F1"/>
          </w:tcPr>
          <w:p w14:paraId="15F944E3" w14:textId="77777777" w:rsidR="005B5370" w:rsidRDefault="00000000">
            <w:pPr>
              <w:pStyle w:val="TableParagraph"/>
              <w:spacing w:before="4" w:line="171" w:lineRule="exact"/>
              <w:ind w:left="76"/>
              <w:rPr>
                <w:sz w:val="16"/>
              </w:rPr>
            </w:pPr>
            <w:r>
              <w:rPr>
                <w:sz w:val="16"/>
              </w:rPr>
              <w:t>H</w:t>
            </w:r>
          </w:p>
        </w:tc>
      </w:tr>
      <w:tr w:rsidR="005B5370" w14:paraId="09641F6C" w14:textId="77777777">
        <w:trPr>
          <w:trHeight w:val="150"/>
          <w:tblCellSpacing w:w="22" w:type="dxa"/>
        </w:trPr>
        <w:tc>
          <w:tcPr>
            <w:tcW w:w="3227" w:type="dxa"/>
            <w:tcBorders>
              <w:left w:val="nil"/>
              <w:right w:val="nil"/>
            </w:tcBorders>
            <w:shd w:val="clear" w:color="auto" w:fill="CCCCCC"/>
          </w:tcPr>
          <w:p w14:paraId="7003F9C9" w14:textId="77777777" w:rsidR="005B5370" w:rsidRDefault="00000000">
            <w:pPr>
              <w:pStyle w:val="TableParagraph"/>
              <w:spacing w:before="4" w:line="171" w:lineRule="exact"/>
              <w:ind w:left="108"/>
              <w:rPr>
                <w:sz w:val="16"/>
              </w:rPr>
            </w:pPr>
            <w:r>
              <w:rPr>
                <w:sz w:val="16"/>
              </w:rPr>
              <w:t>Secretary Desktop PC</w:t>
            </w:r>
          </w:p>
        </w:tc>
        <w:tc>
          <w:tcPr>
            <w:tcW w:w="1823" w:type="dxa"/>
            <w:tcBorders>
              <w:left w:val="nil"/>
              <w:right w:val="nil"/>
            </w:tcBorders>
            <w:shd w:val="clear" w:color="auto" w:fill="CCCCCC"/>
          </w:tcPr>
          <w:p w14:paraId="639294D2" w14:textId="77777777" w:rsidR="005B5370" w:rsidRDefault="00000000">
            <w:pPr>
              <w:pStyle w:val="TableParagraph"/>
              <w:spacing w:before="4" w:line="171" w:lineRule="exact"/>
              <w:ind w:left="76"/>
              <w:rPr>
                <w:sz w:val="16"/>
              </w:rPr>
            </w:pPr>
            <w:r>
              <w:rPr>
                <w:sz w:val="16"/>
              </w:rPr>
              <w:t>M</w:t>
            </w:r>
          </w:p>
        </w:tc>
      </w:tr>
      <w:tr w:rsidR="005B5370" w14:paraId="18954B64" w14:textId="77777777">
        <w:trPr>
          <w:trHeight w:val="150"/>
          <w:tblCellSpacing w:w="22" w:type="dxa"/>
        </w:trPr>
        <w:tc>
          <w:tcPr>
            <w:tcW w:w="3227" w:type="dxa"/>
            <w:tcBorders>
              <w:left w:val="nil"/>
              <w:right w:val="nil"/>
            </w:tcBorders>
            <w:shd w:val="clear" w:color="auto" w:fill="F1F1F1"/>
          </w:tcPr>
          <w:p w14:paraId="6116319F" w14:textId="77777777" w:rsidR="005B5370" w:rsidRDefault="00000000">
            <w:pPr>
              <w:pStyle w:val="TableParagraph"/>
              <w:spacing w:before="4" w:line="171" w:lineRule="exact"/>
              <w:ind w:left="108"/>
              <w:rPr>
                <w:sz w:val="16"/>
              </w:rPr>
            </w:pPr>
            <w:r>
              <w:rPr>
                <w:sz w:val="16"/>
              </w:rPr>
              <w:t>Owner Laptop,</w:t>
            </w:r>
          </w:p>
        </w:tc>
        <w:tc>
          <w:tcPr>
            <w:tcW w:w="1823" w:type="dxa"/>
            <w:tcBorders>
              <w:left w:val="nil"/>
              <w:right w:val="nil"/>
            </w:tcBorders>
            <w:shd w:val="clear" w:color="auto" w:fill="F1F1F1"/>
          </w:tcPr>
          <w:p w14:paraId="2B7A943A" w14:textId="77777777" w:rsidR="005B5370" w:rsidRDefault="00000000">
            <w:pPr>
              <w:pStyle w:val="TableParagraph"/>
              <w:spacing w:before="4" w:line="171" w:lineRule="exact"/>
              <w:ind w:left="76"/>
              <w:rPr>
                <w:sz w:val="16"/>
              </w:rPr>
            </w:pPr>
            <w:r>
              <w:rPr>
                <w:sz w:val="16"/>
              </w:rPr>
              <w:t>M</w:t>
            </w:r>
          </w:p>
        </w:tc>
      </w:tr>
      <w:tr w:rsidR="005B5370" w14:paraId="51C6149F" w14:textId="77777777">
        <w:trPr>
          <w:trHeight w:val="150"/>
          <w:tblCellSpacing w:w="22" w:type="dxa"/>
        </w:trPr>
        <w:tc>
          <w:tcPr>
            <w:tcW w:w="3227" w:type="dxa"/>
            <w:tcBorders>
              <w:left w:val="nil"/>
              <w:bottom w:val="nil"/>
              <w:right w:val="nil"/>
            </w:tcBorders>
            <w:shd w:val="clear" w:color="auto" w:fill="CCCCCC"/>
          </w:tcPr>
          <w:p w14:paraId="3279F865" w14:textId="77777777" w:rsidR="005B5370" w:rsidRDefault="00000000">
            <w:pPr>
              <w:pStyle w:val="TableParagraph"/>
              <w:spacing w:before="3" w:line="172" w:lineRule="exact"/>
              <w:ind w:left="108"/>
              <w:rPr>
                <w:sz w:val="16"/>
              </w:rPr>
            </w:pPr>
            <w:r>
              <w:rPr>
                <w:sz w:val="16"/>
              </w:rPr>
              <w:t>Financial control application server</w:t>
            </w:r>
          </w:p>
        </w:tc>
        <w:tc>
          <w:tcPr>
            <w:tcW w:w="1823" w:type="dxa"/>
            <w:tcBorders>
              <w:left w:val="nil"/>
              <w:bottom w:val="nil"/>
              <w:right w:val="nil"/>
            </w:tcBorders>
            <w:shd w:val="clear" w:color="auto" w:fill="CCCCCC"/>
          </w:tcPr>
          <w:p w14:paraId="0C3B15F5" w14:textId="77777777" w:rsidR="005B5370" w:rsidRDefault="00000000">
            <w:pPr>
              <w:pStyle w:val="TableParagraph"/>
              <w:spacing w:before="3" w:line="172" w:lineRule="exact"/>
              <w:ind w:left="76"/>
              <w:rPr>
                <w:sz w:val="16"/>
              </w:rPr>
            </w:pPr>
            <w:r>
              <w:rPr>
                <w:sz w:val="16"/>
              </w:rPr>
              <w:t>M</w:t>
            </w:r>
          </w:p>
        </w:tc>
      </w:tr>
    </w:tbl>
    <w:p w14:paraId="3711EF94" w14:textId="77777777" w:rsidR="005B5370" w:rsidRDefault="005B5370">
      <w:pPr>
        <w:spacing w:line="172" w:lineRule="exact"/>
        <w:rPr>
          <w:sz w:val="16"/>
        </w:rPr>
        <w:sectPr w:rsidR="005B5370">
          <w:pgSz w:w="16840" w:h="11910" w:orient="landscape"/>
          <w:pgMar w:top="1180" w:right="1220" w:bottom="980" w:left="1220" w:header="713" w:footer="782" w:gutter="0"/>
          <w:cols w:space="720"/>
        </w:sectPr>
      </w:pPr>
    </w:p>
    <w:p w14:paraId="4620D61C" w14:textId="77777777" w:rsidR="005B5370" w:rsidRDefault="005B5370">
      <w:pPr>
        <w:pStyle w:val="BodyText"/>
        <w:rPr>
          <w:b/>
          <w:sz w:val="20"/>
        </w:rPr>
      </w:pPr>
    </w:p>
    <w:p w14:paraId="74C2C5BD" w14:textId="77777777" w:rsidR="005B5370" w:rsidRDefault="005B5370">
      <w:pPr>
        <w:pStyle w:val="BodyText"/>
        <w:rPr>
          <w:b/>
          <w:sz w:val="20"/>
        </w:rPr>
      </w:pPr>
    </w:p>
    <w:p w14:paraId="6F28CE21" w14:textId="77777777" w:rsidR="005B5370" w:rsidRDefault="005B5370">
      <w:pPr>
        <w:pStyle w:val="BodyText"/>
        <w:spacing w:before="9"/>
        <w:rPr>
          <w:b/>
          <w:sz w:val="10"/>
        </w:rPr>
      </w:pPr>
    </w:p>
    <w:tbl>
      <w:tblPr>
        <w:tblW w:w="0" w:type="auto"/>
        <w:tblCellSpacing w:w="22" w:type="dxa"/>
        <w:tblInd w:w="4705" w:type="dxa"/>
        <w:tblLayout w:type="fixed"/>
        <w:tblCellMar>
          <w:left w:w="0" w:type="dxa"/>
          <w:right w:w="0" w:type="dxa"/>
        </w:tblCellMar>
        <w:tblLook w:val="01E0" w:firstRow="1" w:lastRow="1" w:firstColumn="1" w:lastColumn="1" w:noHBand="0" w:noVBand="0"/>
      </w:tblPr>
      <w:tblGrid>
        <w:gridCol w:w="3293"/>
        <w:gridCol w:w="1889"/>
      </w:tblGrid>
      <w:tr w:rsidR="005B5370" w14:paraId="50FBC5E0" w14:textId="77777777">
        <w:trPr>
          <w:trHeight w:val="148"/>
          <w:tblCellSpacing w:w="22" w:type="dxa"/>
        </w:trPr>
        <w:tc>
          <w:tcPr>
            <w:tcW w:w="3227" w:type="dxa"/>
            <w:tcBorders>
              <w:top w:val="nil"/>
              <w:left w:val="nil"/>
              <w:right w:val="nil"/>
            </w:tcBorders>
            <w:shd w:val="clear" w:color="auto" w:fill="F1F1F1"/>
          </w:tcPr>
          <w:p w14:paraId="0B78CC8A" w14:textId="77777777" w:rsidR="005B5370" w:rsidRDefault="00000000">
            <w:pPr>
              <w:pStyle w:val="TableParagraph"/>
              <w:spacing w:before="2" w:line="171" w:lineRule="exact"/>
              <w:ind w:left="108"/>
              <w:rPr>
                <w:sz w:val="16"/>
              </w:rPr>
            </w:pPr>
            <w:r>
              <w:rPr>
                <w:sz w:val="16"/>
              </w:rPr>
              <w:t>Internet Router</w:t>
            </w:r>
          </w:p>
        </w:tc>
        <w:tc>
          <w:tcPr>
            <w:tcW w:w="1823" w:type="dxa"/>
            <w:tcBorders>
              <w:top w:val="nil"/>
              <w:left w:val="nil"/>
              <w:right w:val="nil"/>
            </w:tcBorders>
            <w:shd w:val="clear" w:color="auto" w:fill="F1F1F1"/>
          </w:tcPr>
          <w:p w14:paraId="344B8A0C" w14:textId="77777777" w:rsidR="005B5370" w:rsidRDefault="00000000">
            <w:pPr>
              <w:pStyle w:val="TableParagraph"/>
              <w:spacing w:before="2" w:line="171" w:lineRule="exact"/>
              <w:ind w:left="76"/>
              <w:rPr>
                <w:sz w:val="16"/>
              </w:rPr>
            </w:pPr>
            <w:r>
              <w:rPr>
                <w:sz w:val="16"/>
              </w:rPr>
              <w:t>M</w:t>
            </w:r>
          </w:p>
        </w:tc>
      </w:tr>
      <w:tr w:rsidR="005B5370" w14:paraId="1F4B4650" w14:textId="77777777">
        <w:trPr>
          <w:trHeight w:val="150"/>
          <w:tblCellSpacing w:w="22" w:type="dxa"/>
        </w:trPr>
        <w:tc>
          <w:tcPr>
            <w:tcW w:w="3227" w:type="dxa"/>
            <w:tcBorders>
              <w:left w:val="nil"/>
              <w:right w:val="nil"/>
            </w:tcBorders>
            <w:shd w:val="clear" w:color="auto" w:fill="CCCCCC"/>
          </w:tcPr>
          <w:p w14:paraId="65E30235" w14:textId="77777777" w:rsidR="005B5370" w:rsidRDefault="00000000">
            <w:pPr>
              <w:pStyle w:val="TableParagraph"/>
              <w:spacing w:before="4" w:line="171" w:lineRule="exact"/>
              <w:ind w:left="108"/>
              <w:rPr>
                <w:sz w:val="16"/>
              </w:rPr>
            </w:pPr>
            <w:r>
              <w:rPr>
                <w:sz w:val="16"/>
              </w:rPr>
              <w:t>Office-PBX</w:t>
            </w:r>
          </w:p>
        </w:tc>
        <w:tc>
          <w:tcPr>
            <w:tcW w:w="1823" w:type="dxa"/>
            <w:tcBorders>
              <w:left w:val="nil"/>
              <w:right w:val="nil"/>
            </w:tcBorders>
            <w:shd w:val="clear" w:color="auto" w:fill="CCCCCC"/>
          </w:tcPr>
          <w:p w14:paraId="50D8914E" w14:textId="77777777" w:rsidR="005B5370" w:rsidRDefault="00000000">
            <w:pPr>
              <w:pStyle w:val="TableParagraph"/>
              <w:spacing w:before="4" w:line="171" w:lineRule="exact"/>
              <w:ind w:left="76"/>
              <w:rPr>
                <w:sz w:val="16"/>
              </w:rPr>
            </w:pPr>
            <w:r>
              <w:rPr>
                <w:sz w:val="16"/>
              </w:rPr>
              <w:t>H</w:t>
            </w:r>
          </w:p>
        </w:tc>
      </w:tr>
      <w:tr w:rsidR="005B5370" w14:paraId="660EC070" w14:textId="77777777">
        <w:trPr>
          <w:trHeight w:val="342"/>
          <w:tblCellSpacing w:w="22" w:type="dxa"/>
        </w:trPr>
        <w:tc>
          <w:tcPr>
            <w:tcW w:w="3227" w:type="dxa"/>
            <w:tcBorders>
              <w:left w:val="nil"/>
              <w:right w:val="nil"/>
            </w:tcBorders>
            <w:shd w:val="clear" w:color="auto" w:fill="F1F1F1"/>
          </w:tcPr>
          <w:p w14:paraId="25D530E6" w14:textId="77777777" w:rsidR="005B5370" w:rsidRDefault="00000000">
            <w:pPr>
              <w:pStyle w:val="TableParagraph"/>
              <w:spacing w:before="1"/>
              <w:ind w:left="108"/>
              <w:rPr>
                <w:sz w:val="16"/>
              </w:rPr>
            </w:pPr>
            <w:proofErr w:type="gramStart"/>
            <w:r>
              <w:rPr>
                <w:sz w:val="16"/>
              </w:rPr>
              <w:t>Back office</w:t>
            </w:r>
            <w:proofErr w:type="gramEnd"/>
            <w:r>
              <w:rPr>
                <w:sz w:val="16"/>
              </w:rPr>
              <w:t xml:space="preserve"> Application</w:t>
            </w:r>
          </w:p>
        </w:tc>
        <w:tc>
          <w:tcPr>
            <w:tcW w:w="1823" w:type="dxa"/>
            <w:tcBorders>
              <w:left w:val="nil"/>
              <w:right w:val="nil"/>
            </w:tcBorders>
            <w:shd w:val="clear" w:color="auto" w:fill="F1F1F1"/>
          </w:tcPr>
          <w:p w14:paraId="7EC1A61E" w14:textId="77777777" w:rsidR="005B5370" w:rsidRDefault="005B5370">
            <w:pPr>
              <w:pStyle w:val="TableParagraph"/>
              <w:rPr>
                <w:rFonts w:ascii="Times New Roman"/>
                <w:sz w:val="16"/>
              </w:rPr>
            </w:pPr>
          </w:p>
        </w:tc>
      </w:tr>
      <w:tr w:rsidR="005B5370" w14:paraId="584D6E9F" w14:textId="77777777">
        <w:trPr>
          <w:trHeight w:val="150"/>
          <w:tblCellSpacing w:w="22" w:type="dxa"/>
        </w:trPr>
        <w:tc>
          <w:tcPr>
            <w:tcW w:w="3227" w:type="dxa"/>
            <w:tcBorders>
              <w:left w:val="nil"/>
              <w:right w:val="nil"/>
            </w:tcBorders>
            <w:shd w:val="clear" w:color="auto" w:fill="CCCCCC"/>
          </w:tcPr>
          <w:p w14:paraId="5EF9661F" w14:textId="77777777" w:rsidR="005B5370" w:rsidRDefault="00000000">
            <w:pPr>
              <w:pStyle w:val="TableParagraph"/>
              <w:spacing w:before="4" w:line="171" w:lineRule="exact"/>
              <w:ind w:left="108"/>
              <w:rPr>
                <w:sz w:val="16"/>
              </w:rPr>
            </w:pPr>
            <w:r>
              <w:rPr>
                <w:sz w:val="16"/>
              </w:rPr>
              <w:t>Financial control</w:t>
            </w:r>
          </w:p>
        </w:tc>
        <w:tc>
          <w:tcPr>
            <w:tcW w:w="1823" w:type="dxa"/>
            <w:tcBorders>
              <w:left w:val="nil"/>
              <w:right w:val="nil"/>
            </w:tcBorders>
            <w:shd w:val="clear" w:color="auto" w:fill="CCCCCC"/>
          </w:tcPr>
          <w:p w14:paraId="20CFA082" w14:textId="77777777" w:rsidR="005B5370" w:rsidRDefault="00000000">
            <w:pPr>
              <w:pStyle w:val="TableParagraph"/>
              <w:spacing w:before="4" w:line="171" w:lineRule="exact"/>
              <w:ind w:left="76"/>
              <w:rPr>
                <w:sz w:val="16"/>
              </w:rPr>
            </w:pPr>
            <w:r>
              <w:rPr>
                <w:sz w:val="16"/>
              </w:rPr>
              <w:t>M</w:t>
            </w:r>
          </w:p>
        </w:tc>
      </w:tr>
      <w:tr w:rsidR="005B5370" w14:paraId="4085DB7F" w14:textId="77777777">
        <w:trPr>
          <w:trHeight w:val="150"/>
          <w:tblCellSpacing w:w="22" w:type="dxa"/>
        </w:trPr>
        <w:tc>
          <w:tcPr>
            <w:tcW w:w="3227" w:type="dxa"/>
            <w:tcBorders>
              <w:left w:val="nil"/>
              <w:right w:val="nil"/>
            </w:tcBorders>
            <w:shd w:val="clear" w:color="auto" w:fill="F1F1F1"/>
          </w:tcPr>
          <w:p w14:paraId="2D99A9F9" w14:textId="77777777" w:rsidR="005B5370" w:rsidRDefault="00000000">
            <w:pPr>
              <w:pStyle w:val="TableParagraph"/>
              <w:spacing w:before="4" w:line="171" w:lineRule="exact"/>
              <w:ind w:left="108"/>
              <w:rPr>
                <w:sz w:val="16"/>
              </w:rPr>
            </w:pPr>
            <w:r>
              <w:rPr>
                <w:sz w:val="16"/>
              </w:rPr>
              <w:t>Email</w:t>
            </w:r>
          </w:p>
        </w:tc>
        <w:tc>
          <w:tcPr>
            <w:tcW w:w="1823" w:type="dxa"/>
            <w:tcBorders>
              <w:left w:val="nil"/>
              <w:right w:val="nil"/>
            </w:tcBorders>
            <w:shd w:val="clear" w:color="auto" w:fill="F1F1F1"/>
          </w:tcPr>
          <w:p w14:paraId="7B1A719F" w14:textId="77777777" w:rsidR="005B5370" w:rsidRDefault="00000000">
            <w:pPr>
              <w:pStyle w:val="TableParagraph"/>
              <w:spacing w:before="4" w:line="171" w:lineRule="exact"/>
              <w:ind w:left="76"/>
              <w:rPr>
                <w:sz w:val="16"/>
              </w:rPr>
            </w:pPr>
            <w:r>
              <w:rPr>
                <w:sz w:val="16"/>
              </w:rPr>
              <w:t>H</w:t>
            </w:r>
          </w:p>
        </w:tc>
      </w:tr>
      <w:tr w:rsidR="005B5370" w14:paraId="1BEA8D68" w14:textId="77777777">
        <w:trPr>
          <w:trHeight w:val="344"/>
          <w:tblCellSpacing w:w="22" w:type="dxa"/>
        </w:trPr>
        <w:tc>
          <w:tcPr>
            <w:tcW w:w="3227" w:type="dxa"/>
            <w:tcBorders>
              <w:left w:val="nil"/>
              <w:right w:val="nil"/>
            </w:tcBorders>
            <w:shd w:val="clear" w:color="auto" w:fill="CCCCCC"/>
          </w:tcPr>
          <w:p w14:paraId="6A425EFE" w14:textId="77777777" w:rsidR="005B5370" w:rsidRDefault="00000000">
            <w:pPr>
              <w:pStyle w:val="TableParagraph"/>
              <w:spacing w:before="4" w:line="190" w:lineRule="atLeast"/>
              <w:ind w:left="108" w:right="138"/>
              <w:rPr>
                <w:sz w:val="16"/>
              </w:rPr>
            </w:pPr>
            <w:r>
              <w:rPr>
                <w:sz w:val="16"/>
              </w:rPr>
              <w:t>office productivity applications (As part of the system backup)</w:t>
            </w:r>
          </w:p>
        </w:tc>
        <w:tc>
          <w:tcPr>
            <w:tcW w:w="1823" w:type="dxa"/>
            <w:tcBorders>
              <w:left w:val="nil"/>
              <w:right w:val="nil"/>
            </w:tcBorders>
            <w:shd w:val="clear" w:color="auto" w:fill="CCCCCC"/>
          </w:tcPr>
          <w:p w14:paraId="0F431789" w14:textId="77777777" w:rsidR="005B5370" w:rsidRDefault="00000000">
            <w:pPr>
              <w:pStyle w:val="TableParagraph"/>
              <w:spacing w:before="4"/>
              <w:ind w:left="76"/>
              <w:rPr>
                <w:sz w:val="16"/>
              </w:rPr>
            </w:pPr>
            <w:r>
              <w:rPr>
                <w:sz w:val="16"/>
              </w:rPr>
              <w:t>H</w:t>
            </w:r>
          </w:p>
        </w:tc>
      </w:tr>
      <w:tr w:rsidR="005B5370" w14:paraId="6BE36AE7" w14:textId="77777777">
        <w:trPr>
          <w:trHeight w:val="339"/>
          <w:tblCellSpacing w:w="22" w:type="dxa"/>
        </w:trPr>
        <w:tc>
          <w:tcPr>
            <w:tcW w:w="3227" w:type="dxa"/>
            <w:tcBorders>
              <w:left w:val="nil"/>
              <w:right w:val="nil"/>
            </w:tcBorders>
            <w:shd w:val="clear" w:color="auto" w:fill="F1F1F1"/>
          </w:tcPr>
          <w:p w14:paraId="103F8FD2" w14:textId="77777777" w:rsidR="005B5370" w:rsidRDefault="00000000">
            <w:pPr>
              <w:pStyle w:val="TableParagraph"/>
              <w:spacing w:before="2" w:line="196" w:lineRule="exact"/>
              <w:ind w:left="108" w:right="666"/>
              <w:rPr>
                <w:sz w:val="16"/>
              </w:rPr>
            </w:pPr>
            <w:r>
              <w:rPr>
                <w:sz w:val="16"/>
              </w:rPr>
              <w:t>Medical-Equipment-problem- diagnosis-application-vendor1</w:t>
            </w:r>
          </w:p>
        </w:tc>
        <w:tc>
          <w:tcPr>
            <w:tcW w:w="1823" w:type="dxa"/>
            <w:tcBorders>
              <w:left w:val="nil"/>
              <w:right w:val="nil"/>
            </w:tcBorders>
            <w:shd w:val="clear" w:color="auto" w:fill="F1F1F1"/>
          </w:tcPr>
          <w:p w14:paraId="717D383D" w14:textId="77777777" w:rsidR="005B5370" w:rsidRDefault="00000000">
            <w:pPr>
              <w:pStyle w:val="TableParagraph"/>
              <w:spacing w:line="192" w:lineRule="exact"/>
              <w:ind w:left="76"/>
              <w:rPr>
                <w:sz w:val="16"/>
              </w:rPr>
            </w:pPr>
            <w:r>
              <w:rPr>
                <w:sz w:val="16"/>
              </w:rPr>
              <w:t>H</w:t>
            </w:r>
          </w:p>
        </w:tc>
      </w:tr>
      <w:tr w:rsidR="005B5370" w14:paraId="1AB146F2" w14:textId="77777777">
        <w:trPr>
          <w:trHeight w:val="334"/>
          <w:tblCellSpacing w:w="22" w:type="dxa"/>
        </w:trPr>
        <w:tc>
          <w:tcPr>
            <w:tcW w:w="3227" w:type="dxa"/>
            <w:tcBorders>
              <w:left w:val="nil"/>
              <w:right w:val="nil"/>
            </w:tcBorders>
            <w:shd w:val="clear" w:color="auto" w:fill="CCCCCC"/>
          </w:tcPr>
          <w:p w14:paraId="0E890BBE" w14:textId="77777777" w:rsidR="005B5370" w:rsidRDefault="00000000">
            <w:pPr>
              <w:pStyle w:val="TableParagraph"/>
              <w:spacing w:line="188" w:lineRule="exact"/>
              <w:ind w:left="108"/>
              <w:rPr>
                <w:sz w:val="16"/>
              </w:rPr>
            </w:pPr>
            <w:r>
              <w:rPr>
                <w:sz w:val="16"/>
              </w:rPr>
              <w:t>Medical-Equipment-problem-</w:t>
            </w:r>
          </w:p>
          <w:p w14:paraId="3A943A30" w14:textId="77777777" w:rsidR="005B5370" w:rsidRDefault="00000000">
            <w:pPr>
              <w:pStyle w:val="TableParagraph"/>
              <w:spacing w:line="171" w:lineRule="exact"/>
              <w:ind w:left="108"/>
              <w:rPr>
                <w:sz w:val="16"/>
              </w:rPr>
            </w:pPr>
            <w:r>
              <w:rPr>
                <w:sz w:val="16"/>
              </w:rPr>
              <w:t>diagnosis-application-vendor2</w:t>
            </w:r>
          </w:p>
        </w:tc>
        <w:tc>
          <w:tcPr>
            <w:tcW w:w="1823" w:type="dxa"/>
            <w:tcBorders>
              <w:left w:val="nil"/>
              <w:right w:val="nil"/>
            </w:tcBorders>
            <w:shd w:val="clear" w:color="auto" w:fill="CCCCCC"/>
          </w:tcPr>
          <w:p w14:paraId="638905D2" w14:textId="77777777" w:rsidR="005B5370" w:rsidRDefault="00000000">
            <w:pPr>
              <w:pStyle w:val="TableParagraph"/>
              <w:spacing w:line="188" w:lineRule="exact"/>
              <w:ind w:left="76"/>
              <w:rPr>
                <w:sz w:val="16"/>
              </w:rPr>
            </w:pPr>
            <w:r>
              <w:rPr>
                <w:sz w:val="16"/>
              </w:rPr>
              <w:t>H</w:t>
            </w:r>
          </w:p>
        </w:tc>
      </w:tr>
      <w:tr w:rsidR="005B5370" w14:paraId="67C5742A" w14:textId="77777777">
        <w:trPr>
          <w:trHeight w:val="464"/>
          <w:tblCellSpacing w:w="22" w:type="dxa"/>
        </w:trPr>
        <w:tc>
          <w:tcPr>
            <w:tcW w:w="3227" w:type="dxa"/>
            <w:tcBorders>
              <w:left w:val="nil"/>
              <w:right w:val="nil"/>
            </w:tcBorders>
            <w:shd w:val="clear" w:color="auto" w:fill="F1F1F1"/>
          </w:tcPr>
          <w:p w14:paraId="1DFB7CD8" w14:textId="77777777" w:rsidR="005B5370" w:rsidRDefault="00000000">
            <w:pPr>
              <w:pStyle w:val="TableParagraph"/>
              <w:spacing w:before="4"/>
              <w:ind w:left="108"/>
              <w:rPr>
                <w:sz w:val="16"/>
              </w:rPr>
            </w:pPr>
            <w:r>
              <w:rPr>
                <w:sz w:val="16"/>
              </w:rPr>
              <w:t>Client Facing Application</w:t>
            </w:r>
          </w:p>
        </w:tc>
        <w:tc>
          <w:tcPr>
            <w:tcW w:w="1823" w:type="dxa"/>
            <w:tcBorders>
              <w:left w:val="nil"/>
              <w:right w:val="nil"/>
            </w:tcBorders>
            <w:shd w:val="clear" w:color="auto" w:fill="F1F1F1"/>
          </w:tcPr>
          <w:p w14:paraId="53F13685" w14:textId="77777777" w:rsidR="005B5370" w:rsidRDefault="005B5370">
            <w:pPr>
              <w:pStyle w:val="TableParagraph"/>
              <w:rPr>
                <w:rFonts w:ascii="Times New Roman"/>
                <w:sz w:val="16"/>
              </w:rPr>
            </w:pPr>
          </w:p>
        </w:tc>
      </w:tr>
      <w:tr w:rsidR="005B5370" w14:paraId="108E104D" w14:textId="77777777">
        <w:trPr>
          <w:trHeight w:val="183"/>
          <w:tblCellSpacing w:w="22" w:type="dxa"/>
        </w:trPr>
        <w:tc>
          <w:tcPr>
            <w:tcW w:w="3227" w:type="dxa"/>
            <w:tcBorders>
              <w:left w:val="nil"/>
              <w:right w:val="nil"/>
            </w:tcBorders>
            <w:shd w:val="clear" w:color="auto" w:fill="CCCCCC"/>
          </w:tcPr>
          <w:p w14:paraId="1D066606" w14:textId="77777777" w:rsidR="005B5370" w:rsidRDefault="00000000">
            <w:pPr>
              <w:pStyle w:val="TableParagraph"/>
              <w:spacing w:before="4"/>
              <w:ind w:left="108"/>
              <w:rPr>
                <w:sz w:val="16"/>
              </w:rPr>
            </w:pPr>
            <w:r>
              <w:rPr>
                <w:sz w:val="16"/>
              </w:rPr>
              <w:t>web site</w:t>
            </w:r>
          </w:p>
        </w:tc>
        <w:tc>
          <w:tcPr>
            <w:tcW w:w="1823" w:type="dxa"/>
            <w:tcBorders>
              <w:left w:val="nil"/>
              <w:right w:val="nil"/>
            </w:tcBorders>
            <w:shd w:val="clear" w:color="auto" w:fill="CCCCCC"/>
          </w:tcPr>
          <w:p w14:paraId="1984A3D6" w14:textId="77777777" w:rsidR="005B5370" w:rsidRDefault="00000000">
            <w:pPr>
              <w:pStyle w:val="TableParagraph"/>
              <w:spacing w:before="4"/>
              <w:ind w:left="76"/>
              <w:rPr>
                <w:sz w:val="16"/>
              </w:rPr>
            </w:pPr>
            <w:r>
              <w:rPr>
                <w:sz w:val="16"/>
              </w:rPr>
              <w:t>M</w:t>
            </w:r>
          </w:p>
        </w:tc>
      </w:tr>
      <w:tr w:rsidR="005B5370" w14:paraId="0C0ADF0A" w14:textId="77777777">
        <w:trPr>
          <w:trHeight w:val="149"/>
          <w:tblCellSpacing w:w="22" w:type="dxa"/>
        </w:trPr>
        <w:tc>
          <w:tcPr>
            <w:tcW w:w="3227" w:type="dxa"/>
            <w:tcBorders>
              <w:left w:val="nil"/>
              <w:right w:val="nil"/>
            </w:tcBorders>
            <w:shd w:val="clear" w:color="auto" w:fill="F1F1F1"/>
          </w:tcPr>
          <w:p w14:paraId="35141F5B" w14:textId="77777777" w:rsidR="005B5370" w:rsidRDefault="00000000">
            <w:pPr>
              <w:pStyle w:val="TableParagraph"/>
              <w:spacing w:before="4" w:line="171" w:lineRule="exact"/>
              <w:ind w:left="108"/>
              <w:rPr>
                <w:sz w:val="16"/>
              </w:rPr>
            </w:pPr>
            <w:r>
              <w:rPr>
                <w:sz w:val="16"/>
              </w:rPr>
              <w:t>Corporate Financial Data</w:t>
            </w:r>
          </w:p>
        </w:tc>
        <w:tc>
          <w:tcPr>
            <w:tcW w:w="1823" w:type="dxa"/>
            <w:tcBorders>
              <w:left w:val="nil"/>
              <w:right w:val="nil"/>
            </w:tcBorders>
            <w:shd w:val="clear" w:color="auto" w:fill="F1F1F1"/>
          </w:tcPr>
          <w:p w14:paraId="6003C78A" w14:textId="77777777" w:rsidR="005B5370" w:rsidRDefault="00000000">
            <w:pPr>
              <w:pStyle w:val="TableParagraph"/>
              <w:spacing w:before="4" w:line="171" w:lineRule="exact"/>
              <w:ind w:left="76"/>
              <w:rPr>
                <w:sz w:val="16"/>
              </w:rPr>
            </w:pPr>
            <w:r>
              <w:rPr>
                <w:sz w:val="16"/>
              </w:rPr>
              <w:t>M</w:t>
            </w:r>
          </w:p>
        </w:tc>
      </w:tr>
      <w:tr w:rsidR="005B5370" w14:paraId="296F531C" w14:textId="77777777">
        <w:trPr>
          <w:trHeight w:val="344"/>
          <w:tblCellSpacing w:w="22" w:type="dxa"/>
        </w:trPr>
        <w:tc>
          <w:tcPr>
            <w:tcW w:w="3227" w:type="dxa"/>
            <w:tcBorders>
              <w:left w:val="nil"/>
              <w:right w:val="nil"/>
            </w:tcBorders>
            <w:shd w:val="clear" w:color="auto" w:fill="CCCCCC"/>
          </w:tcPr>
          <w:p w14:paraId="181B374F" w14:textId="77777777" w:rsidR="005B5370" w:rsidRDefault="00000000">
            <w:pPr>
              <w:pStyle w:val="TableParagraph"/>
              <w:spacing w:before="4" w:line="190" w:lineRule="atLeast"/>
              <w:ind w:left="108"/>
              <w:rPr>
                <w:sz w:val="16"/>
              </w:rPr>
            </w:pPr>
            <w:r>
              <w:rPr>
                <w:sz w:val="16"/>
              </w:rPr>
              <w:t>supplier agreements and contact information</w:t>
            </w:r>
          </w:p>
        </w:tc>
        <w:tc>
          <w:tcPr>
            <w:tcW w:w="1823" w:type="dxa"/>
            <w:tcBorders>
              <w:left w:val="nil"/>
              <w:right w:val="nil"/>
            </w:tcBorders>
            <w:shd w:val="clear" w:color="auto" w:fill="CCCCCC"/>
          </w:tcPr>
          <w:p w14:paraId="67259FC6" w14:textId="77777777" w:rsidR="005B5370" w:rsidRDefault="00000000">
            <w:pPr>
              <w:pStyle w:val="TableParagraph"/>
              <w:spacing w:before="4"/>
              <w:ind w:left="76"/>
              <w:rPr>
                <w:sz w:val="16"/>
              </w:rPr>
            </w:pPr>
            <w:r>
              <w:rPr>
                <w:sz w:val="16"/>
              </w:rPr>
              <w:t>M</w:t>
            </w:r>
          </w:p>
        </w:tc>
      </w:tr>
      <w:tr w:rsidR="005B5370" w14:paraId="13B5CB6F" w14:textId="77777777">
        <w:trPr>
          <w:trHeight w:val="146"/>
          <w:tblCellSpacing w:w="22" w:type="dxa"/>
        </w:trPr>
        <w:tc>
          <w:tcPr>
            <w:tcW w:w="3227" w:type="dxa"/>
            <w:tcBorders>
              <w:left w:val="nil"/>
              <w:right w:val="nil"/>
            </w:tcBorders>
            <w:shd w:val="clear" w:color="auto" w:fill="F1F1F1"/>
          </w:tcPr>
          <w:p w14:paraId="2ED42D65" w14:textId="77777777" w:rsidR="005B5370" w:rsidRDefault="00000000">
            <w:pPr>
              <w:pStyle w:val="TableParagraph"/>
              <w:spacing w:line="171" w:lineRule="exact"/>
              <w:ind w:left="108"/>
              <w:rPr>
                <w:sz w:val="16"/>
              </w:rPr>
            </w:pPr>
            <w:r>
              <w:rPr>
                <w:sz w:val="16"/>
              </w:rPr>
              <w:t>funding agreements</w:t>
            </w:r>
          </w:p>
        </w:tc>
        <w:tc>
          <w:tcPr>
            <w:tcW w:w="1823" w:type="dxa"/>
            <w:tcBorders>
              <w:left w:val="nil"/>
              <w:right w:val="nil"/>
            </w:tcBorders>
            <w:shd w:val="clear" w:color="auto" w:fill="F1F1F1"/>
          </w:tcPr>
          <w:p w14:paraId="1CDE3577" w14:textId="77777777" w:rsidR="005B5370" w:rsidRDefault="00000000">
            <w:pPr>
              <w:pStyle w:val="TableParagraph"/>
              <w:spacing w:line="171" w:lineRule="exact"/>
              <w:ind w:left="76"/>
              <w:rPr>
                <w:sz w:val="16"/>
              </w:rPr>
            </w:pPr>
            <w:r>
              <w:rPr>
                <w:sz w:val="16"/>
              </w:rPr>
              <w:t>M</w:t>
            </w:r>
          </w:p>
        </w:tc>
      </w:tr>
      <w:tr w:rsidR="005B5370" w14:paraId="4659C8CD" w14:textId="77777777">
        <w:trPr>
          <w:trHeight w:val="148"/>
          <w:tblCellSpacing w:w="22" w:type="dxa"/>
        </w:trPr>
        <w:tc>
          <w:tcPr>
            <w:tcW w:w="3227" w:type="dxa"/>
            <w:tcBorders>
              <w:left w:val="nil"/>
              <w:right w:val="nil"/>
            </w:tcBorders>
            <w:shd w:val="clear" w:color="auto" w:fill="CCCCCC"/>
          </w:tcPr>
          <w:p w14:paraId="404A1374" w14:textId="77777777" w:rsidR="005B5370" w:rsidRDefault="00000000">
            <w:pPr>
              <w:pStyle w:val="TableParagraph"/>
              <w:spacing w:before="2" w:line="171" w:lineRule="exact"/>
              <w:ind w:left="108"/>
              <w:rPr>
                <w:sz w:val="16"/>
              </w:rPr>
            </w:pPr>
            <w:r>
              <w:rPr>
                <w:sz w:val="16"/>
              </w:rPr>
              <w:t>order progress tracking</w:t>
            </w:r>
          </w:p>
        </w:tc>
        <w:tc>
          <w:tcPr>
            <w:tcW w:w="1823" w:type="dxa"/>
            <w:tcBorders>
              <w:left w:val="nil"/>
              <w:right w:val="nil"/>
            </w:tcBorders>
            <w:shd w:val="clear" w:color="auto" w:fill="CCCCCC"/>
          </w:tcPr>
          <w:p w14:paraId="74D91078" w14:textId="77777777" w:rsidR="005B5370" w:rsidRDefault="00000000">
            <w:pPr>
              <w:pStyle w:val="TableParagraph"/>
              <w:spacing w:before="2" w:line="171" w:lineRule="exact"/>
              <w:ind w:left="76"/>
              <w:rPr>
                <w:sz w:val="16"/>
              </w:rPr>
            </w:pPr>
            <w:r>
              <w:rPr>
                <w:sz w:val="16"/>
              </w:rPr>
              <w:t>M</w:t>
            </w:r>
          </w:p>
        </w:tc>
      </w:tr>
      <w:tr w:rsidR="005B5370" w14:paraId="50A37884" w14:textId="77777777">
        <w:trPr>
          <w:trHeight w:val="344"/>
          <w:tblCellSpacing w:w="22" w:type="dxa"/>
        </w:trPr>
        <w:tc>
          <w:tcPr>
            <w:tcW w:w="3227" w:type="dxa"/>
            <w:tcBorders>
              <w:left w:val="nil"/>
              <w:right w:val="nil"/>
            </w:tcBorders>
            <w:shd w:val="clear" w:color="auto" w:fill="F1F1F1"/>
          </w:tcPr>
          <w:p w14:paraId="7D792807" w14:textId="77777777" w:rsidR="005B5370" w:rsidRDefault="00000000">
            <w:pPr>
              <w:pStyle w:val="TableParagraph"/>
              <w:spacing w:before="4" w:line="190" w:lineRule="atLeast"/>
              <w:ind w:left="108" w:right="138"/>
              <w:rPr>
                <w:sz w:val="16"/>
              </w:rPr>
            </w:pPr>
            <w:r>
              <w:rPr>
                <w:sz w:val="16"/>
              </w:rPr>
              <w:t>Expedited Service Customer database</w:t>
            </w:r>
          </w:p>
        </w:tc>
        <w:tc>
          <w:tcPr>
            <w:tcW w:w="1823" w:type="dxa"/>
            <w:tcBorders>
              <w:left w:val="nil"/>
              <w:right w:val="nil"/>
            </w:tcBorders>
            <w:shd w:val="clear" w:color="auto" w:fill="F1F1F1"/>
          </w:tcPr>
          <w:p w14:paraId="2C01804B" w14:textId="77777777" w:rsidR="005B5370" w:rsidRDefault="00000000">
            <w:pPr>
              <w:pStyle w:val="TableParagraph"/>
              <w:spacing w:before="4"/>
              <w:ind w:left="76"/>
              <w:rPr>
                <w:sz w:val="16"/>
              </w:rPr>
            </w:pPr>
            <w:r>
              <w:rPr>
                <w:sz w:val="16"/>
              </w:rPr>
              <w:t>H</w:t>
            </w:r>
          </w:p>
        </w:tc>
      </w:tr>
      <w:tr w:rsidR="005B5370" w14:paraId="04EA8C4E" w14:textId="77777777">
        <w:trPr>
          <w:trHeight w:val="147"/>
          <w:tblCellSpacing w:w="22" w:type="dxa"/>
        </w:trPr>
        <w:tc>
          <w:tcPr>
            <w:tcW w:w="3227" w:type="dxa"/>
            <w:tcBorders>
              <w:left w:val="nil"/>
              <w:right w:val="nil"/>
            </w:tcBorders>
            <w:shd w:val="clear" w:color="auto" w:fill="CCCCCC"/>
          </w:tcPr>
          <w:p w14:paraId="2A532D6E" w14:textId="77777777" w:rsidR="005B5370" w:rsidRDefault="00000000">
            <w:pPr>
              <w:pStyle w:val="TableParagraph"/>
              <w:spacing w:line="171" w:lineRule="exact"/>
              <w:ind w:left="108"/>
              <w:rPr>
                <w:sz w:val="16"/>
              </w:rPr>
            </w:pPr>
            <w:r>
              <w:rPr>
                <w:sz w:val="16"/>
              </w:rPr>
              <w:t>Technicians work Planning</w:t>
            </w:r>
          </w:p>
        </w:tc>
        <w:tc>
          <w:tcPr>
            <w:tcW w:w="1823" w:type="dxa"/>
            <w:tcBorders>
              <w:left w:val="nil"/>
              <w:right w:val="nil"/>
            </w:tcBorders>
            <w:shd w:val="clear" w:color="auto" w:fill="CCCCCC"/>
          </w:tcPr>
          <w:p w14:paraId="5402A7C1" w14:textId="77777777" w:rsidR="005B5370" w:rsidRDefault="00000000">
            <w:pPr>
              <w:pStyle w:val="TableParagraph"/>
              <w:spacing w:line="171" w:lineRule="exact"/>
              <w:ind w:left="76"/>
              <w:rPr>
                <w:sz w:val="16"/>
              </w:rPr>
            </w:pPr>
            <w:r>
              <w:rPr>
                <w:sz w:val="16"/>
              </w:rPr>
              <w:t>H</w:t>
            </w:r>
          </w:p>
        </w:tc>
      </w:tr>
      <w:tr w:rsidR="005B5370" w14:paraId="53EA6A60" w14:textId="77777777">
        <w:trPr>
          <w:trHeight w:val="344"/>
          <w:tblCellSpacing w:w="22" w:type="dxa"/>
        </w:trPr>
        <w:tc>
          <w:tcPr>
            <w:tcW w:w="3227" w:type="dxa"/>
            <w:tcBorders>
              <w:left w:val="nil"/>
              <w:right w:val="nil"/>
            </w:tcBorders>
            <w:shd w:val="clear" w:color="auto" w:fill="F1F1F1"/>
          </w:tcPr>
          <w:p w14:paraId="3515431C" w14:textId="77777777" w:rsidR="005B5370" w:rsidRDefault="00000000">
            <w:pPr>
              <w:pStyle w:val="TableParagraph"/>
              <w:spacing w:before="4" w:line="190" w:lineRule="atLeast"/>
              <w:ind w:left="108"/>
              <w:rPr>
                <w:sz w:val="16"/>
              </w:rPr>
            </w:pPr>
            <w:r>
              <w:rPr>
                <w:sz w:val="16"/>
              </w:rPr>
              <w:t>Expedited Support/repair request reports</w:t>
            </w:r>
          </w:p>
        </w:tc>
        <w:tc>
          <w:tcPr>
            <w:tcW w:w="1823" w:type="dxa"/>
            <w:tcBorders>
              <w:left w:val="nil"/>
              <w:right w:val="nil"/>
            </w:tcBorders>
            <w:shd w:val="clear" w:color="auto" w:fill="F1F1F1"/>
          </w:tcPr>
          <w:p w14:paraId="0BBC5A8C" w14:textId="77777777" w:rsidR="005B5370" w:rsidRDefault="00000000">
            <w:pPr>
              <w:pStyle w:val="TableParagraph"/>
              <w:spacing w:before="4"/>
              <w:ind w:left="76"/>
              <w:rPr>
                <w:sz w:val="16"/>
              </w:rPr>
            </w:pPr>
            <w:r>
              <w:rPr>
                <w:sz w:val="16"/>
              </w:rPr>
              <w:t>H</w:t>
            </w:r>
          </w:p>
        </w:tc>
      </w:tr>
      <w:tr w:rsidR="005B5370" w14:paraId="3DD84873" w14:textId="77777777">
        <w:trPr>
          <w:trHeight w:val="144"/>
          <w:tblCellSpacing w:w="22" w:type="dxa"/>
        </w:trPr>
        <w:tc>
          <w:tcPr>
            <w:tcW w:w="3227" w:type="dxa"/>
            <w:tcBorders>
              <w:left w:val="nil"/>
              <w:right w:val="nil"/>
            </w:tcBorders>
            <w:shd w:val="clear" w:color="auto" w:fill="CCCCCC"/>
          </w:tcPr>
          <w:p w14:paraId="62FFC395" w14:textId="77777777" w:rsidR="005B5370" w:rsidRDefault="00000000">
            <w:pPr>
              <w:pStyle w:val="TableParagraph"/>
              <w:spacing w:line="169" w:lineRule="exact"/>
              <w:ind w:left="108"/>
              <w:rPr>
                <w:sz w:val="16"/>
              </w:rPr>
            </w:pPr>
            <w:r>
              <w:rPr>
                <w:sz w:val="16"/>
              </w:rPr>
              <w:t>Spare part requests</w:t>
            </w:r>
          </w:p>
        </w:tc>
        <w:tc>
          <w:tcPr>
            <w:tcW w:w="1823" w:type="dxa"/>
            <w:tcBorders>
              <w:left w:val="nil"/>
              <w:right w:val="nil"/>
            </w:tcBorders>
            <w:shd w:val="clear" w:color="auto" w:fill="CCCCCC"/>
          </w:tcPr>
          <w:p w14:paraId="08FF1BC0" w14:textId="77777777" w:rsidR="005B5370" w:rsidRDefault="00000000">
            <w:pPr>
              <w:pStyle w:val="TableParagraph"/>
              <w:spacing w:line="169" w:lineRule="exact"/>
              <w:ind w:left="76"/>
              <w:rPr>
                <w:sz w:val="16"/>
              </w:rPr>
            </w:pPr>
            <w:r>
              <w:rPr>
                <w:sz w:val="16"/>
              </w:rPr>
              <w:t>H</w:t>
            </w:r>
          </w:p>
        </w:tc>
      </w:tr>
      <w:tr w:rsidR="005B5370" w14:paraId="4D86E557" w14:textId="77777777">
        <w:trPr>
          <w:trHeight w:val="150"/>
          <w:tblCellSpacing w:w="22" w:type="dxa"/>
        </w:trPr>
        <w:tc>
          <w:tcPr>
            <w:tcW w:w="3227" w:type="dxa"/>
            <w:tcBorders>
              <w:left w:val="nil"/>
              <w:right w:val="nil"/>
            </w:tcBorders>
            <w:shd w:val="clear" w:color="auto" w:fill="F1F1F1"/>
          </w:tcPr>
          <w:p w14:paraId="2D604A5B" w14:textId="77777777" w:rsidR="005B5370" w:rsidRDefault="00000000">
            <w:pPr>
              <w:pStyle w:val="TableParagraph"/>
              <w:spacing w:before="4" w:line="171" w:lineRule="exact"/>
              <w:ind w:left="108"/>
              <w:rPr>
                <w:sz w:val="16"/>
              </w:rPr>
            </w:pPr>
            <w:r>
              <w:rPr>
                <w:sz w:val="16"/>
              </w:rPr>
              <w:t>Medical equipment service manuals</w:t>
            </w:r>
          </w:p>
        </w:tc>
        <w:tc>
          <w:tcPr>
            <w:tcW w:w="1823" w:type="dxa"/>
            <w:tcBorders>
              <w:left w:val="nil"/>
              <w:right w:val="nil"/>
            </w:tcBorders>
            <w:shd w:val="clear" w:color="auto" w:fill="F1F1F1"/>
          </w:tcPr>
          <w:p w14:paraId="62115215" w14:textId="77777777" w:rsidR="005B5370" w:rsidRDefault="00000000">
            <w:pPr>
              <w:pStyle w:val="TableParagraph"/>
              <w:spacing w:before="4" w:line="171" w:lineRule="exact"/>
              <w:ind w:left="76"/>
              <w:rPr>
                <w:sz w:val="16"/>
              </w:rPr>
            </w:pPr>
            <w:r>
              <w:rPr>
                <w:sz w:val="16"/>
              </w:rPr>
              <w:t>H</w:t>
            </w:r>
          </w:p>
        </w:tc>
      </w:tr>
      <w:tr w:rsidR="005B5370" w14:paraId="20017660" w14:textId="77777777">
        <w:trPr>
          <w:trHeight w:val="150"/>
          <w:tblCellSpacing w:w="22" w:type="dxa"/>
        </w:trPr>
        <w:tc>
          <w:tcPr>
            <w:tcW w:w="3227" w:type="dxa"/>
            <w:tcBorders>
              <w:left w:val="nil"/>
              <w:right w:val="nil"/>
            </w:tcBorders>
            <w:shd w:val="clear" w:color="auto" w:fill="CCCCCC"/>
          </w:tcPr>
          <w:p w14:paraId="4B192228" w14:textId="77777777" w:rsidR="005B5370" w:rsidRDefault="00000000">
            <w:pPr>
              <w:pStyle w:val="TableParagraph"/>
              <w:spacing w:before="4" w:line="171" w:lineRule="exact"/>
              <w:ind w:left="108"/>
              <w:rPr>
                <w:sz w:val="16"/>
              </w:rPr>
            </w:pPr>
            <w:r>
              <w:rPr>
                <w:sz w:val="16"/>
              </w:rPr>
              <w:t>Customer Request tracking database</w:t>
            </w:r>
          </w:p>
        </w:tc>
        <w:tc>
          <w:tcPr>
            <w:tcW w:w="1823" w:type="dxa"/>
            <w:tcBorders>
              <w:left w:val="nil"/>
              <w:right w:val="nil"/>
            </w:tcBorders>
            <w:shd w:val="clear" w:color="auto" w:fill="CCCCCC"/>
          </w:tcPr>
          <w:p w14:paraId="1E40336C" w14:textId="77777777" w:rsidR="005B5370" w:rsidRDefault="00000000">
            <w:pPr>
              <w:pStyle w:val="TableParagraph"/>
              <w:spacing w:before="4" w:line="171" w:lineRule="exact"/>
              <w:ind w:left="76"/>
              <w:rPr>
                <w:sz w:val="16"/>
              </w:rPr>
            </w:pPr>
            <w:r>
              <w:rPr>
                <w:sz w:val="16"/>
              </w:rPr>
              <w:t>M</w:t>
            </w:r>
          </w:p>
        </w:tc>
      </w:tr>
      <w:tr w:rsidR="005B5370" w14:paraId="672D6E92" w14:textId="77777777">
        <w:trPr>
          <w:trHeight w:val="344"/>
          <w:tblCellSpacing w:w="22" w:type="dxa"/>
        </w:trPr>
        <w:tc>
          <w:tcPr>
            <w:tcW w:w="3227" w:type="dxa"/>
            <w:tcBorders>
              <w:left w:val="nil"/>
              <w:right w:val="nil"/>
            </w:tcBorders>
            <w:shd w:val="clear" w:color="auto" w:fill="F1F1F1"/>
          </w:tcPr>
          <w:p w14:paraId="732706EE" w14:textId="77777777" w:rsidR="005B5370" w:rsidRDefault="00000000">
            <w:pPr>
              <w:pStyle w:val="TableParagraph"/>
              <w:spacing w:before="4" w:line="190" w:lineRule="atLeast"/>
              <w:ind w:left="108" w:right="138"/>
              <w:rPr>
                <w:sz w:val="16"/>
              </w:rPr>
            </w:pPr>
            <w:r>
              <w:rPr>
                <w:sz w:val="16"/>
              </w:rPr>
              <w:t>Normal Support/repair request reports</w:t>
            </w:r>
          </w:p>
        </w:tc>
        <w:tc>
          <w:tcPr>
            <w:tcW w:w="1823" w:type="dxa"/>
            <w:tcBorders>
              <w:left w:val="nil"/>
              <w:right w:val="nil"/>
            </w:tcBorders>
            <w:shd w:val="clear" w:color="auto" w:fill="F1F1F1"/>
          </w:tcPr>
          <w:p w14:paraId="3B41D24C" w14:textId="77777777" w:rsidR="005B5370" w:rsidRDefault="00000000">
            <w:pPr>
              <w:pStyle w:val="TableParagraph"/>
              <w:spacing w:before="4"/>
              <w:ind w:left="76"/>
              <w:rPr>
                <w:sz w:val="16"/>
              </w:rPr>
            </w:pPr>
            <w:r>
              <w:rPr>
                <w:sz w:val="16"/>
              </w:rPr>
              <w:t>M</w:t>
            </w:r>
          </w:p>
        </w:tc>
      </w:tr>
      <w:tr w:rsidR="005B5370" w14:paraId="2CB3B587" w14:textId="77777777">
        <w:trPr>
          <w:trHeight w:val="342"/>
          <w:tblCellSpacing w:w="22" w:type="dxa"/>
        </w:trPr>
        <w:tc>
          <w:tcPr>
            <w:tcW w:w="3227" w:type="dxa"/>
            <w:tcBorders>
              <w:left w:val="nil"/>
              <w:bottom w:val="nil"/>
              <w:right w:val="nil"/>
            </w:tcBorders>
            <w:shd w:val="clear" w:color="auto" w:fill="CCCCCC"/>
          </w:tcPr>
          <w:p w14:paraId="54F7C362" w14:textId="77777777" w:rsidR="005B5370" w:rsidRDefault="00000000">
            <w:pPr>
              <w:pStyle w:val="TableParagraph"/>
              <w:spacing w:before="1" w:line="190" w:lineRule="atLeast"/>
              <w:ind w:left="108"/>
              <w:rPr>
                <w:sz w:val="16"/>
              </w:rPr>
            </w:pPr>
            <w:r>
              <w:rPr>
                <w:sz w:val="16"/>
              </w:rPr>
              <w:t>Medical equipment brochures and technical specifications</w:t>
            </w:r>
          </w:p>
        </w:tc>
        <w:tc>
          <w:tcPr>
            <w:tcW w:w="1823" w:type="dxa"/>
            <w:tcBorders>
              <w:left w:val="nil"/>
              <w:bottom w:val="nil"/>
              <w:right w:val="nil"/>
            </w:tcBorders>
            <w:shd w:val="clear" w:color="auto" w:fill="CCCCCC"/>
          </w:tcPr>
          <w:p w14:paraId="400F7978" w14:textId="77777777" w:rsidR="005B5370" w:rsidRDefault="00000000">
            <w:pPr>
              <w:pStyle w:val="TableParagraph"/>
              <w:spacing w:before="1"/>
              <w:ind w:left="76"/>
              <w:rPr>
                <w:sz w:val="16"/>
              </w:rPr>
            </w:pPr>
            <w:r>
              <w:rPr>
                <w:sz w:val="16"/>
              </w:rPr>
              <w:t>M</w:t>
            </w:r>
          </w:p>
        </w:tc>
      </w:tr>
    </w:tbl>
    <w:p w14:paraId="0547DA15" w14:textId="77777777" w:rsidR="005B5370" w:rsidRDefault="005B5370">
      <w:pPr>
        <w:pStyle w:val="BodyText"/>
        <w:spacing w:before="10"/>
        <w:rPr>
          <w:b/>
          <w:sz w:val="7"/>
        </w:rPr>
      </w:pPr>
    </w:p>
    <w:p w14:paraId="30860988" w14:textId="77777777" w:rsidR="005B5370" w:rsidRDefault="00000000">
      <w:pPr>
        <w:spacing w:before="101"/>
        <w:ind w:left="4493" w:right="4491"/>
        <w:jc w:val="center"/>
        <w:rPr>
          <w:b/>
          <w:sz w:val="16"/>
        </w:rPr>
      </w:pPr>
      <w:bookmarkStart w:id="70" w:name="_bookmark35"/>
      <w:bookmarkEnd w:id="70"/>
      <w:r>
        <w:rPr>
          <w:b/>
          <w:sz w:val="16"/>
        </w:rPr>
        <w:t>Table 23: IT Assets covered by this backup plan</w:t>
      </w:r>
    </w:p>
    <w:p w14:paraId="21287F33" w14:textId="77777777" w:rsidR="005B5370" w:rsidRDefault="005B5370">
      <w:pPr>
        <w:jc w:val="center"/>
        <w:rPr>
          <w:sz w:val="16"/>
        </w:rPr>
        <w:sectPr w:rsidR="005B5370">
          <w:pgSz w:w="16840" w:h="11910" w:orient="landscape"/>
          <w:pgMar w:top="1180" w:right="1220" w:bottom="980" w:left="1220" w:header="713" w:footer="782" w:gutter="0"/>
          <w:cols w:space="720"/>
        </w:sectPr>
      </w:pPr>
    </w:p>
    <w:p w14:paraId="29A4845F" w14:textId="77777777" w:rsidR="005B5370" w:rsidRDefault="005B5370">
      <w:pPr>
        <w:pStyle w:val="BodyText"/>
        <w:rPr>
          <w:b/>
          <w:sz w:val="20"/>
        </w:rPr>
      </w:pPr>
    </w:p>
    <w:p w14:paraId="2776F6DF" w14:textId="77777777" w:rsidR="005B5370" w:rsidRDefault="005B5370">
      <w:pPr>
        <w:pStyle w:val="BodyText"/>
        <w:rPr>
          <w:b/>
          <w:sz w:val="20"/>
        </w:rPr>
      </w:pPr>
    </w:p>
    <w:p w14:paraId="19E991FF" w14:textId="77777777" w:rsidR="005B5370" w:rsidRDefault="005B5370">
      <w:pPr>
        <w:pStyle w:val="BodyText"/>
        <w:spacing w:before="9"/>
        <w:rPr>
          <w:b/>
          <w:sz w:val="10"/>
        </w:rPr>
      </w:pPr>
    </w:p>
    <w:tbl>
      <w:tblPr>
        <w:tblW w:w="0" w:type="auto"/>
        <w:tblCellSpacing w:w="21" w:type="dxa"/>
        <w:tblInd w:w="141" w:type="dxa"/>
        <w:tblLayout w:type="fixed"/>
        <w:tblCellMar>
          <w:left w:w="0" w:type="dxa"/>
          <w:right w:w="0" w:type="dxa"/>
        </w:tblCellMar>
        <w:tblLook w:val="01E0" w:firstRow="1" w:lastRow="1" w:firstColumn="1" w:lastColumn="1" w:noHBand="0" w:noVBand="0"/>
      </w:tblPr>
      <w:tblGrid>
        <w:gridCol w:w="1835"/>
        <w:gridCol w:w="1806"/>
        <w:gridCol w:w="1811"/>
        <w:gridCol w:w="1818"/>
        <w:gridCol w:w="1830"/>
        <w:gridCol w:w="1827"/>
        <w:gridCol w:w="1823"/>
        <w:gridCol w:w="1803"/>
      </w:tblGrid>
      <w:tr w:rsidR="005B5370" w14:paraId="02434AA5" w14:textId="77777777">
        <w:trPr>
          <w:trHeight w:val="390"/>
          <w:tblCellSpacing w:w="21" w:type="dxa"/>
        </w:trPr>
        <w:tc>
          <w:tcPr>
            <w:tcW w:w="14175" w:type="dxa"/>
            <w:gridSpan w:val="8"/>
            <w:tcBorders>
              <w:top w:val="nil"/>
              <w:left w:val="nil"/>
              <w:right w:val="nil"/>
            </w:tcBorders>
            <w:shd w:val="clear" w:color="auto" w:fill="CCCCCC"/>
          </w:tcPr>
          <w:p w14:paraId="309293F7" w14:textId="77777777" w:rsidR="005B5370" w:rsidRDefault="00000000">
            <w:pPr>
              <w:pStyle w:val="TableParagraph"/>
              <w:spacing w:before="122"/>
              <w:ind w:left="6097" w:right="6097"/>
              <w:jc w:val="center"/>
              <w:rPr>
                <w:b/>
                <w:sz w:val="16"/>
              </w:rPr>
            </w:pPr>
            <w:r>
              <w:rPr>
                <w:b/>
                <w:sz w:val="16"/>
              </w:rPr>
              <w:t>Main-Site Backup Log</w:t>
            </w:r>
          </w:p>
        </w:tc>
      </w:tr>
      <w:tr w:rsidR="005B5370" w14:paraId="0DE1A1E5" w14:textId="77777777">
        <w:trPr>
          <w:trHeight w:val="346"/>
          <w:tblCellSpacing w:w="21" w:type="dxa"/>
        </w:trPr>
        <w:tc>
          <w:tcPr>
            <w:tcW w:w="1772" w:type="dxa"/>
            <w:tcBorders>
              <w:left w:val="nil"/>
            </w:tcBorders>
            <w:shd w:val="clear" w:color="auto" w:fill="F1F1F1"/>
          </w:tcPr>
          <w:p w14:paraId="6A933C3C" w14:textId="77777777" w:rsidR="005B5370" w:rsidRDefault="00000000">
            <w:pPr>
              <w:pStyle w:val="TableParagraph"/>
              <w:spacing w:before="4"/>
              <w:ind w:left="667" w:right="646"/>
              <w:jc w:val="center"/>
              <w:rPr>
                <w:b/>
                <w:sz w:val="16"/>
              </w:rPr>
            </w:pPr>
            <w:r>
              <w:rPr>
                <w:b/>
                <w:sz w:val="16"/>
              </w:rPr>
              <w:t>Date</w:t>
            </w:r>
          </w:p>
        </w:tc>
        <w:tc>
          <w:tcPr>
            <w:tcW w:w="1764" w:type="dxa"/>
            <w:shd w:val="clear" w:color="auto" w:fill="F1F1F1"/>
          </w:tcPr>
          <w:p w14:paraId="2D7AAEA7" w14:textId="77777777" w:rsidR="005B5370" w:rsidRDefault="00000000">
            <w:pPr>
              <w:pStyle w:val="TableParagraph"/>
              <w:spacing w:before="4"/>
              <w:ind w:left="669" w:right="666"/>
              <w:jc w:val="center"/>
              <w:rPr>
                <w:sz w:val="16"/>
              </w:rPr>
            </w:pPr>
            <w:r>
              <w:rPr>
                <w:sz w:val="16"/>
              </w:rPr>
              <w:t>Type</w:t>
            </w:r>
          </w:p>
        </w:tc>
        <w:tc>
          <w:tcPr>
            <w:tcW w:w="1769" w:type="dxa"/>
            <w:shd w:val="clear" w:color="auto" w:fill="F1F1F1"/>
          </w:tcPr>
          <w:p w14:paraId="568B19E1" w14:textId="77777777" w:rsidR="005B5370" w:rsidRDefault="00000000">
            <w:pPr>
              <w:pStyle w:val="TableParagraph"/>
              <w:spacing w:before="4" w:line="190" w:lineRule="atLeast"/>
              <w:ind w:left="764" w:hanging="663"/>
              <w:rPr>
                <w:sz w:val="16"/>
              </w:rPr>
            </w:pPr>
            <w:r>
              <w:rPr>
                <w:sz w:val="16"/>
              </w:rPr>
              <w:t>Media Type /Media ID</w:t>
            </w:r>
          </w:p>
        </w:tc>
        <w:tc>
          <w:tcPr>
            <w:tcW w:w="1776" w:type="dxa"/>
            <w:shd w:val="clear" w:color="auto" w:fill="F1F1F1"/>
          </w:tcPr>
          <w:p w14:paraId="316CA514" w14:textId="77777777" w:rsidR="005B5370" w:rsidRDefault="00000000">
            <w:pPr>
              <w:pStyle w:val="TableParagraph"/>
              <w:spacing w:before="4"/>
              <w:ind w:left="404"/>
              <w:rPr>
                <w:sz w:val="16"/>
              </w:rPr>
            </w:pPr>
            <w:r>
              <w:rPr>
                <w:sz w:val="16"/>
              </w:rPr>
              <w:t>Verified-OK</w:t>
            </w:r>
          </w:p>
        </w:tc>
        <w:tc>
          <w:tcPr>
            <w:tcW w:w="1788" w:type="dxa"/>
            <w:shd w:val="clear" w:color="auto" w:fill="F1F1F1"/>
          </w:tcPr>
          <w:p w14:paraId="3005D006" w14:textId="77777777" w:rsidR="005B5370" w:rsidRDefault="00000000">
            <w:pPr>
              <w:pStyle w:val="TableParagraph"/>
              <w:spacing w:before="4"/>
              <w:ind w:left="366"/>
              <w:rPr>
                <w:sz w:val="16"/>
              </w:rPr>
            </w:pPr>
            <w:r>
              <w:rPr>
                <w:sz w:val="16"/>
              </w:rPr>
              <w:t>Test Restore</w:t>
            </w:r>
          </w:p>
        </w:tc>
        <w:tc>
          <w:tcPr>
            <w:tcW w:w="1785" w:type="dxa"/>
            <w:shd w:val="clear" w:color="auto" w:fill="F1F1F1"/>
          </w:tcPr>
          <w:p w14:paraId="6A0A5543" w14:textId="77777777" w:rsidR="005B5370" w:rsidRDefault="00000000">
            <w:pPr>
              <w:pStyle w:val="TableParagraph"/>
              <w:spacing w:before="4"/>
              <w:ind w:left="256"/>
              <w:rPr>
                <w:sz w:val="16"/>
              </w:rPr>
            </w:pPr>
            <w:r>
              <w:rPr>
                <w:sz w:val="16"/>
              </w:rPr>
              <w:t>Shipped Offsite</w:t>
            </w:r>
          </w:p>
        </w:tc>
        <w:tc>
          <w:tcPr>
            <w:tcW w:w="1781" w:type="dxa"/>
            <w:shd w:val="clear" w:color="auto" w:fill="F1F1F1"/>
          </w:tcPr>
          <w:p w14:paraId="2975D870" w14:textId="77777777" w:rsidR="005B5370" w:rsidRDefault="00000000">
            <w:pPr>
              <w:pStyle w:val="TableParagraph"/>
              <w:spacing w:before="4"/>
              <w:ind w:left="112"/>
              <w:rPr>
                <w:sz w:val="16"/>
              </w:rPr>
            </w:pPr>
            <w:r>
              <w:rPr>
                <w:sz w:val="16"/>
              </w:rPr>
              <w:t>Returned for reuse</w:t>
            </w:r>
          </w:p>
        </w:tc>
        <w:tc>
          <w:tcPr>
            <w:tcW w:w="1740" w:type="dxa"/>
            <w:tcBorders>
              <w:right w:val="nil"/>
            </w:tcBorders>
            <w:shd w:val="clear" w:color="auto" w:fill="F1F1F1"/>
          </w:tcPr>
          <w:p w14:paraId="28FD0626" w14:textId="77777777" w:rsidR="005B5370" w:rsidRDefault="00000000">
            <w:pPr>
              <w:pStyle w:val="TableParagraph"/>
              <w:spacing w:before="4" w:line="190" w:lineRule="atLeast"/>
              <w:ind w:left="413" w:hanging="176"/>
              <w:rPr>
                <w:sz w:val="16"/>
              </w:rPr>
            </w:pPr>
            <w:r>
              <w:rPr>
                <w:sz w:val="16"/>
              </w:rPr>
              <w:t>Operator name &amp;signature</w:t>
            </w:r>
          </w:p>
        </w:tc>
      </w:tr>
      <w:tr w:rsidR="005B5370" w14:paraId="073D9F7D" w14:textId="77777777">
        <w:trPr>
          <w:trHeight w:val="145"/>
          <w:tblCellSpacing w:w="21" w:type="dxa"/>
        </w:trPr>
        <w:tc>
          <w:tcPr>
            <w:tcW w:w="1772" w:type="dxa"/>
            <w:tcBorders>
              <w:left w:val="nil"/>
            </w:tcBorders>
            <w:shd w:val="clear" w:color="auto" w:fill="CCCCCC"/>
          </w:tcPr>
          <w:p w14:paraId="240C899D" w14:textId="77777777" w:rsidR="005B5370" w:rsidRDefault="00000000">
            <w:pPr>
              <w:pStyle w:val="TableParagraph"/>
              <w:spacing w:line="169" w:lineRule="exact"/>
              <w:ind w:left="108"/>
              <w:rPr>
                <w:b/>
                <w:sz w:val="16"/>
              </w:rPr>
            </w:pPr>
            <w:r>
              <w:rPr>
                <w:b/>
                <w:sz w:val="16"/>
              </w:rPr>
              <w:t>3/1/2010</w:t>
            </w:r>
          </w:p>
        </w:tc>
        <w:tc>
          <w:tcPr>
            <w:tcW w:w="1764" w:type="dxa"/>
            <w:shd w:val="clear" w:color="auto" w:fill="CCCCCC"/>
          </w:tcPr>
          <w:p w14:paraId="10080116" w14:textId="77777777" w:rsidR="005B5370" w:rsidRDefault="00000000">
            <w:pPr>
              <w:pStyle w:val="TableParagraph"/>
              <w:spacing w:line="169" w:lineRule="exact"/>
              <w:ind w:left="85"/>
              <w:rPr>
                <w:sz w:val="16"/>
              </w:rPr>
            </w:pPr>
            <w:r>
              <w:rPr>
                <w:sz w:val="16"/>
              </w:rPr>
              <w:t>Full</w:t>
            </w:r>
          </w:p>
        </w:tc>
        <w:tc>
          <w:tcPr>
            <w:tcW w:w="1769" w:type="dxa"/>
            <w:shd w:val="clear" w:color="auto" w:fill="CCCCCC"/>
          </w:tcPr>
          <w:p w14:paraId="1E1E738C" w14:textId="77777777" w:rsidR="005B5370" w:rsidRDefault="00000000">
            <w:pPr>
              <w:pStyle w:val="TableParagraph"/>
              <w:spacing w:line="169" w:lineRule="exact"/>
              <w:ind w:left="85"/>
              <w:rPr>
                <w:sz w:val="16"/>
              </w:rPr>
            </w:pPr>
            <w:r>
              <w:rPr>
                <w:sz w:val="16"/>
              </w:rPr>
              <w:t>Tape12</w:t>
            </w:r>
          </w:p>
        </w:tc>
        <w:tc>
          <w:tcPr>
            <w:tcW w:w="1776" w:type="dxa"/>
            <w:shd w:val="clear" w:color="auto" w:fill="CCCCCC"/>
          </w:tcPr>
          <w:p w14:paraId="11439170" w14:textId="77777777" w:rsidR="005B5370" w:rsidRDefault="00000000">
            <w:pPr>
              <w:pStyle w:val="TableParagraph"/>
              <w:spacing w:line="169" w:lineRule="exact"/>
              <w:ind w:left="85"/>
              <w:rPr>
                <w:sz w:val="16"/>
              </w:rPr>
            </w:pPr>
            <w:r>
              <w:rPr>
                <w:sz w:val="16"/>
              </w:rPr>
              <w:t>Yes</w:t>
            </w:r>
          </w:p>
        </w:tc>
        <w:tc>
          <w:tcPr>
            <w:tcW w:w="1788" w:type="dxa"/>
            <w:shd w:val="clear" w:color="auto" w:fill="CCCCCC"/>
          </w:tcPr>
          <w:p w14:paraId="682F256A" w14:textId="77777777" w:rsidR="005B5370" w:rsidRDefault="005B5370">
            <w:pPr>
              <w:pStyle w:val="TableParagraph"/>
              <w:rPr>
                <w:rFonts w:ascii="Times New Roman"/>
                <w:sz w:val="12"/>
              </w:rPr>
            </w:pPr>
          </w:p>
        </w:tc>
        <w:tc>
          <w:tcPr>
            <w:tcW w:w="1785" w:type="dxa"/>
            <w:shd w:val="clear" w:color="auto" w:fill="CCCCCC"/>
          </w:tcPr>
          <w:p w14:paraId="73BB4865" w14:textId="77777777" w:rsidR="005B5370" w:rsidRDefault="00000000">
            <w:pPr>
              <w:pStyle w:val="TableParagraph"/>
              <w:spacing w:line="169" w:lineRule="exact"/>
              <w:ind w:left="85"/>
              <w:rPr>
                <w:sz w:val="16"/>
              </w:rPr>
            </w:pPr>
            <w:r>
              <w:rPr>
                <w:sz w:val="16"/>
              </w:rPr>
              <w:t>4/1/2010</w:t>
            </w:r>
          </w:p>
        </w:tc>
        <w:tc>
          <w:tcPr>
            <w:tcW w:w="1781" w:type="dxa"/>
            <w:shd w:val="clear" w:color="auto" w:fill="CCCCCC"/>
          </w:tcPr>
          <w:p w14:paraId="72D53251" w14:textId="77777777" w:rsidR="005B5370" w:rsidRDefault="005B5370">
            <w:pPr>
              <w:pStyle w:val="TableParagraph"/>
              <w:rPr>
                <w:rFonts w:ascii="Times New Roman"/>
                <w:sz w:val="12"/>
              </w:rPr>
            </w:pPr>
          </w:p>
        </w:tc>
        <w:tc>
          <w:tcPr>
            <w:tcW w:w="1740" w:type="dxa"/>
            <w:tcBorders>
              <w:right w:val="nil"/>
            </w:tcBorders>
            <w:shd w:val="clear" w:color="auto" w:fill="CCCCCC"/>
          </w:tcPr>
          <w:p w14:paraId="77F82F5B" w14:textId="77777777" w:rsidR="005B5370" w:rsidRDefault="005B5370">
            <w:pPr>
              <w:pStyle w:val="TableParagraph"/>
              <w:rPr>
                <w:rFonts w:ascii="Times New Roman"/>
                <w:sz w:val="12"/>
              </w:rPr>
            </w:pPr>
          </w:p>
        </w:tc>
      </w:tr>
      <w:tr w:rsidR="005B5370" w14:paraId="19597393" w14:textId="77777777">
        <w:trPr>
          <w:trHeight w:val="152"/>
          <w:tblCellSpacing w:w="21" w:type="dxa"/>
        </w:trPr>
        <w:tc>
          <w:tcPr>
            <w:tcW w:w="1772" w:type="dxa"/>
            <w:tcBorders>
              <w:left w:val="nil"/>
            </w:tcBorders>
            <w:shd w:val="clear" w:color="auto" w:fill="F1F1F1"/>
          </w:tcPr>
          <w:p w14:paraId="621C2166" w14:textId="77777777" w:rsidR="005B5370" w:rsidRDefault="00000000">
            <w:pPr>
              <w:pStyle w:val="TableParagraph"/>
              <w:spacing w:before="4" w:line="171" w:lineRule="exact"/>
              <w:ind w:left="108"/>
              <w:rPr>
                <w:b/>
                <w:sz w:val="16"/>
              </w:rPr>
            </w:pPr>
            <w:r>
              <w:rPr>
                <w:b/>
                <w:sz w:val="16"/>
              </w:rPr>
              <w:t>4/1/2010</w:t>
            </w:r>
          </w:p>
        </w:tc>
        <w:tc>
          <w:tcPr>
            <w:tcW w:w="1764" w:type="dxa"/>
            <w:shd w:val="clear" w:color="auto" w:fill="F1F1F1"/>
          </w:tcPr>
          <w:p w14:paraId="6C3A3F96" w14:textId="77777777" w:rsidR="005B5370" w:rsidRDefault="00000000">
            <w:pPr>
              <w:pStyle w:val="TableParagraph"/>
              <w:spacing w:before="4" w:line="171" w:lineRule="exact"/>
              <w:ind w:left="85"/>
              <w:rPr>
                <w:sz w:val="16"/>
              </w:rPr>
            </w:pPr>
            <w:r>
              <w:rPr>
                <w:sz w:val="16"/>
              </w:rPr>
              <w:t>Incremental</w:t>
            </w:r>
          </w:p>
        </w:tc>
        <w:tc>
          <w:tcPr>
            <w:tcW w:w="1769" w:type="dxa"/>
            <w:shd w:val="clear" w:color="auto" w:fill="F1F1F1"/>
          </w:tcPr>
          <w:p w14:paraId="11A64F29" w14:textId="77777777" w:rsidR="005B5370" w:rsidRDefault="00000000">
            <w:pPr>
              <w:pStyle w:val="TableParagraph"/>
              <w:spacing w:before="4" w:line="171" w:lineRule="exact"/>
              <w:ind w:left="85"/>
              <w:rPr>
                <w:sz w:val="16"/>
              </w:rPr>
            </w:pPr>
            <w:r>
              <w:rPr>
                <w:sz w:val="16"/>
              </w:rPr>
              <w:t>Tape1</w:t>
            </w:r>
          </w:p>
        </w:tc>
        <w:tc>
          <w:tcPr>
            <w:tcW w:w="1776" w:type="dxa"/>
            <w:shd w:val="clear" w:color="auto" w:fill="F1F1F1"/>
          </w:tcPr>
          <w:p w14:paraId="3437A080" w14:textId="77777777" w:rsidR="005B5370" w:rsidRDefault="00000000">
            <w:pPr>
              <w:pStyle w:val="TableParagraph"/>
              <w:spacing w:before="4" w:line="171" w:lineRule="exact"/>
              <w:ind w:left="85"/>
              <w:rPr>
                <w:sz w:val="16"/>
              </w:rPr>
            </w:pPr>
            <w:r>
              <w:rPr>
                <w:sz w:val="16"/>
              </w:rPr>
              <w:t>Yes</w:t>
            </w:r>
          </w:p>
        </w:tc>
        <w:tc>
          <w:tcPr>
            <w:tcW w:w="1788" w:type="dxa"/>
            <w:shd w:val="clear" w:color="auto" w:fill="F1F1F1"/>
          </w:tcPr>
          <w:p w14:paraId="551528B6" w14:textId="77777777" w:rsidR="005B5370" w:rsidRDefault="005B5370">
            <w:pPr>
              <w:pStyle w:val="TableParagraph"/>
              <w:rPr>
                <w:rFonts w:ascii="Times New Roman"/>
                <w:sz w:val="12"/>
              </w:rPr>
            </w:pPr>
          </w:p>
        </w:tc>
        <w:tc>
          <w:tcPr>
            <w:tcW w:w="1785" w:type="dxa"/>
            <w:shd w:val="clear" w:color="auto" w:fill="F1F1F1"/>
          </w:tcPr>
          <w:p w14:paraId="27C7C2A2" w14:textId="77777777" w:rsidR="005B5370" w:rsidRDefault="00000000">
            <w:pPr>
              <w:pStyle w:val="TableParagraph"/>
              <w:spacing w:before="4" w:line="171" w:lineRule="exact"/>
              <w:ind w:left="85"/>
              <w:rPr>
                <w:sz w:val="16"/>
              </w:rPr>
            </w:pPr>
            <w:r>
              <w:rPr>
                <w:sz w:val="16"/>
              </w:rPr>
              <w:t>5/1/2010</w:t>
            </w:r>
          </w:p>
        </w:tc>
        <w:tc>
          <w:tcPr>
            <w:tcW w:w="1781" w:type="dxa"/>
            <w:shd w:val="clear" w:color="auto" w:fill="F1F1F1"/>
          </w:tcPr>
          <w:p w14:paraId="358285A3" w14:textId="77777777" w:rsidR="005B5370" w:rsidRDefault="00000000">
            <w:pPr>
              <w:pStyle w:val="TableParagraph"/>
              <w:spacing w:before="4" w:line="171" w:lineRule="exact"/>
              <w:ind w:left="86"/>
              <w:rPr>
                <w:sz w:val="16"/>
              </w:rPr>
            </w:pPr>
            <w:r>
              <w:rPr>
                <w:sz w:val="16"/>
              </w:rPr>
              <w:t>15/1/2010</w:t>
            </w:r>
          </w:p>
        </w:tc>
        <w:tc>
          <w:tcPr>
            <w:tcW w:w="1740" w:type="dxa"/>
            <w:tcBorders>
              <w:right w:val="nil"/>
            </w:tcBorders>
            <w:shd w:val="clear" w:color="auto" w:fill="F1F1F1"/>
          </w:tcPr>
          <w:p w14:paraId="6B4D8E50" w14:textId="77777777" w:rsidR="005B5370" w:rsidRDefault="005B5370">
            <w:pPr>
              <w:pStyle w:val="TableParagraph"/>
              <w:rPr>
                <w:rFonts w:ascii="Times New Roman"/>
                <w:sz w:val="12"/>
              </w:rPr>
            </w:pPr>
          </w:p>
        </w:tc>
      </w:tr>
      <w:tr w:rsidR="005B5370" w14:paraId="6908BFC7" w14:textId="77777777">
        <w:trPr>
          <w:trHeight w:val="152"/>
          <w:tblCellSpacing w:w="21" w:type="dxa"/>
        </w:trPr>
        <w:tc>
          <w:tcPr>
            <w:tcW w:w="1772" w:type="dxa"/>
            <w:tcBorders>
              <w:left w:val="nil"/>
            </w:tcBorders>
            <w:shd w:val="clear" w:color="auto" w:fill="CCCCCC"/>
          </w:tcPr>
          <w:p w14:paraId="17B38015" w14:textId="77777777" w:rsidR="005B5370" w:rsidRDefault="00000000">
            <w:pPr>
              <w:pStyle w:val="TableParagraph"/>
              <w:spacing w:before="4" w:line="171" w:lineRule="exact"/>
              <w:ind w:left="108"/>
              <w:rPr>
                <w:b/>
                <w:sz w:val="16"/>
              </w:rPr>
            </w:pPr>
            <w:r>
              <w:rPr>
                <w:b/>
                <w:sz w:val="16"/>
              </w:rPr>
              <w:t>5/1/2010</w:t>
            </w:r>
          </w:p>
        </w:tc>
        <w:tc>
          <w:tcPr>
            <w:tcW w:w="1764" w:type="dxa"/>
            <w:shd w:val="clear" w:color="auto" w:fill="CCCCCC"/>
          </w:tcPr>
          <w:p w14:paraId="5C456983" w14:textId="77777777" w:rsidR="005B5370" w:rsidRDefault="00000000">
            <w:pPr>
              <w:pStyle w:val="TableParagraph"/>
              <w:spacing w:before="4" w:line="171" w:lineRule="exact"/>
              <w:ind w:left="85"/>
              <w:rPr>
                <w:sz w:val="16"/>
              </w:rPr>
            </w:pPr>
            <w:r>
              <w:rPr>
                <w:sz w:val="16"/>
              </w:rPr>
              <w:t>Incremental</w:t>
            </w:r>
          </w:p>
        </w:tc>
        <w:tc>
          <w:tcPr>
            <w:tcW w:w="1769" w:type="dxa"/>
            <w:shd w:val="clear" w:color="auto" w:fill="CCCCCC"/>
          </w:tcPr>
          <w:p w14:paraId="6DEDB628" w14:textId="77777777" w:rsidR="005B5370" w:rsidRDefault="00000000">
            <w:pPr>
              <w:pStyle w:val="TableParagraph"/>
              <w:spacing w:before="4" w:line="171" w:lineRule="exact"/>
              <w:ind w:left="85"/>
              <w:rPr>
                <w:sz w:val="16"/>
              </w:rPr>
            </w:pPr>
            <w:r>
              <w:rPr>
                <w:sz w:val="16"/>
              </w:rPr>
              <w:t>Tape2</w:t>
            </w:r>
          </w:p>
        </w:tc>
        <w:tc>
          <w:tcPr>
            <w:tcW w:w="1776" w:type="dxa"/>
            <w:shd w:val="clear" w:color="auto" w:fill="CCCCCC"/>
          </w:tcPr>
          <w:p w14:paraId="53720821" w14:textId="77777777" w:rsidR="005B5370" w:rsidRDefault="00000000">
            <w:pPr>
              <w:pStyle w:val="TableParagraph"/>
              <w:spacing w:before="4" w:line="171" w:lineRule="exact"/>
              <w:ind w:left="85"/>
              <w:rPr>
                <w:sz w:val="16"/>
              </w:rPr>
            </w:pPr>
            <w:r>
              <w:rPr>
                <w:sz w:val="16"/>
              </w:rPr>
              <w:t>Yes</w:t>
            </w:r>
          </w:p>
        </w:tc>
        <w:tc>
          <w:tcPr>
            <w:tcW w:w="1788" w:type="dxa"/>
            <w:shd w:val="clear" w:color="auto" w:fill="CCCCCC"/>
          </w:tcPr>
          <w:p w14:paraId="58AEAD88" w14:textId="77777777" w:rsidR="005B5370" w:rsidRDefault="005B5370">
            <w:pPr>
              <w:pStyle w:val="TableParagraph"/>
              <w:rPr>
                <w:rFonts w:ascii="Times New Roman"/>
                <w:sz w:val="12"/>
              </w:rPr>
            </w:pPr>
          </w:p>
        </w:tc>
        <w:tc>
          <w:tcPr>
            <w:tcW w:w="1785" w:type="dxa"/>
            <w:shd w:val="clear" w:color="auto" w:fill="CCCCCC"/>
          </w:tcPr>
          <w:p w14:paraId="4044288D" w14:textId="77777777" w:rsidR="005B5370" w:rsidRDefault="00000000">
            <w:pPr>
              <w:pStyle w:val="TableParagraph"/>
              <w:spacing w:before="4" w:line="171" w:lineRule="exact"/>
              <w:ind w:left="85"/>
              <w:rPr>
                <w:sz w:val="16"/>
              </w:rPr>
            </w:pPr>
            <w:r>
              <w:rPr>
                <w:sz w:val="16"/>
              </w:rPr>
              <w:t>6/1/2010</w:t>
            </w:r>
          </w:p>
        </w:tc>
        <w:tc>
          <w:tcPr>
            <w:tcW w:w="1781" w:type="dxa"/>
            <w:shd w:val="clear" w:color="auto" w:fill="CCCCCC"/>
          </w:tcPr>
          <w:p w14:paraId="11D48384" w14:textId="77777777" w:rsidR="005B5370" w:rsidRDefault="00000000">
            <w:pPr>
              <w:pStyle w:val="TableParagraph"/>
              <w:spacing w:before="4" w:line="171" w:lineRule="exact"/>
              <w:ind w:left="86"/>
              <w:rPr>
                <w:sz w:val="16"/>
              </w:rPr>
            </w:pPr>
            <w:r>
              <w:rPr>
                <w:sz w:val="16"/>
              </w:rPr>
              <w:t>15/1/2010</w:t>
            </w:r>
          </w:p>
        </w:tc>
        <w:tc>
          <w:tcPr>
            <w:tcW w:w="1740" w:type="dxa"/>
            <w:tcBorders>
              <w:right w:val="nil"/>
            </w:tcBorders>
            <w:shd w:val="clear" w:color="auto" w:fill="CCCCCC"/>
          </w:tcPr>
          <w:p w14:paraId="20C60DB6" w14:textId="77777777" w:rsidR="005B5370" w:rsidRDefault="005B5370">
            <w:pPr>
              <w:pStyle w:val="TableParagraph"/>
              <w:rPr>
                <w:rFonts w:ascii="Times New Roman"/>
                <w:sz w:val="12"/>
              </w:rPr>
            </w:pPr>
          </w:p>
        </w:tc>
      </w:tr>
      <w:tr w:rsidR="005B5370" w14:paraId="3F0C5C91" w14:textId="77777777">
        <w:trPr>
          <w:trHeight w:val="151"/>
          <w:tblCellSpacing w:w="21" w:type="dxa"/>
        </w:trPr>
        <w:tc>
          <w:tcPr>
            <w:tcW w:w="1772" w:type="dxa"/>
            <w:tcBorders>
              <w:left w:val="nil"/>
            </w:tcBorders>
            <w:shd w:val="clear" w:color="auto" w:fill="F1F1F1"/>
          </w:tcPr>
          <w:p w14:paraId="0FB22C22" w14:textId="77777777" w:rsidR="005B5370" w:rsidRDefault="00000000">
            <w:pPr>
              <w:pStyle w:val="TableParagraph"/>
              <w:spacing w:before="4" w:line="171" w:lineRule="exact"/>
              <w:ind w:left="108"/>
              <w:rPr>
                <w:b/>
                <w:sz w:val="16"/>
              </w:rPr>
            </w:pPr>
            <w:r>
              <w:rPr>
                <w:b/>
                <w:sz w:val="16"/>
              </w:rPr>
              <w:t>6/1/2010</w:t>
            </w:r>
          </w:p>
        </w:tc>
        <w:tc>
          <w:tcPr>
            <w:tcW w:w="1764" w:type="dxa"/>
            <w:shd w:val="clear" w:color="auto" w:fill="F1F1F1"/>
          </w:tcPr>
          <w:p w14:paraId="4153CAF9" w14:textId="77777777" w:rsidR="005B5370" w:rsidRDefault="00000000">
            <w:pPr>
              <w:pStyle w:val="TableParagraph"/>
              <w:spacing w:before="4" w:line="171" w:lineRule="exact"/>
              <w:ind w:left="85"/>
              <w:rPr>
                <w:sz w:val="16"/>
              </w:rPr>
            </w:pPr>
            <w:r>
              <w:rPr>
                <w:sz w:val="16"/>
              </w:rPr>
              <w:t>Incremental</w:t>
            </w:r>
          </w:p>
        </w:tc>
        <w:tc>
          <w:tcPr>
            <w:tcW w:w="1769" w:type="dxa"/>
            <w:shd w:val="clear" w:color="auto" w:fill="F1F1F1"/>
          </w:tcPr>
          <w:p w14:paraId="469E9C41" w14:textId="77777777" w:rsidR="005B5370" w:rsidRDefault="00000000">
            <w:pPr>
              <w:pStyle w:val="TableParagraph"/>
              <w:spacing w:before="4" w:line="171" w:lineRule="exact"/>
              <w:ind w:left="85"/>
              <w:rPr>
                <w:sz w:val="16"/>
              </w:rPr>
            </w:pPr>
            <w:r>
              <w:rPr>
                <w:sz w:val="16"/>
              </w:rPr>
              <w:t>Tape3</w:t>
            </w:r>
          </w:p>
        </w:tc>
        <w:tc>
          <w:tcPr>
            <w:tcW w:w="1776" w:type="dxa"/>
            <w:shd w:val="clear" w:color="auto" w:fill="F1F1F1"/>
          </w:tcPr>
          <w:p w14:paraId="4DDD55BC" w14:textId="77777777" w:rsidR="005B5370" w:rsidRDefault="00000000">
            <w:pPr>
              <w:pStyle w:val="TableParagraph"/>
              <w:spacing w:before="4" w:line="171" w:lineRule="exact"/>
              <w:ind w:left="85"/>
              <w:rPr>
                <w:sz w:val="16"/>
              </w:rPr>
            </w:pPr>
            <w:r>
              <w:rPr>
                <w:sz w:val="16"/>
              </w:rPr>
              <w:t>Yes</w:t>
            </w:r>
          </w:p>
        </w:tc>
        <w:tc>
          <w:tcPr>
            <w:tcW w:w="1788" w:type="dxa"/>
            <w:shd w:val="clear" w:color="auto" w:fill="F1F1F1"/>
          </w:tcPr>
          <w:p w14:paraId="3F2EEB42" w14:textId="77777777" w:rsidR="005B5370" w:rsidRDefault="005B5370">
            <w:pPr>
              <w:pStyle w:val="TableParagraph"/>
              <w:rPr>
                <w:rFonts w:ascii="Times New Roman"/>
                <w:sz w:val="12"/>
              </w:rPr>
            </w:pPr>
          </w:p>
        </w:tc>
        <w:tc>
          <w:tcPr>
            <w:tcW w:w="1785" w:type="dxa"/>
            <w:shd w:val="clear" w:color="auto" w:fill="F1F1F1"/>
          </w:tcPr>
          <w:p w14:paraId="06041447" w14:textId="77777777" w:rsidR="005B5370" w:rsidRDefault="00000000">
            <w:pPr>
              <w:pStyle w:val="TableParagraph"/>
              <w:spacing w:before="4" w:line="171" w:lineRule="exact"/>
              <w:ind w:left="85"/>
              <w:rPr>
                <w:sz w:val="16"/>
              </w:rPr>
            </w:pPr>
            <w:r>
              <w:rPr>
                <w:sz w:val="16"/>
              </w:rPr>
              <w:t>7/1/2010</w:t>
            </w:r>
          </w:p>
        </w:tc>
        <w:tc>
          <w:tcPr>
            <w:tcW w:w="1781" w:type="dxa"/>
            <w:shd w:val="clear" w:color="auto" w:fill="F1F1F1"/>
          </w:tcPr>
          <w:p w14:paraId="658A9E57" w14:textId="77777777" w:rsidR="005B5370" w:rsidRDefault="00000000">
            <w:pPr>
              <w:pStyle w:val="TableParagraph"/>
              <w:spacing w:before="4" w:line="171" w:lineRule="exact"/>
              <w:ind w:left="86"/>
              <w:rPr>
                <w:sz w:val="16"/>
              </w:rPr>
            </w:pPr>
            <w:r>
              <w:rPr>
                <w:sz w:val="16"/>
              </w:rPr>
              <w:t>15/1/2010</w:t>
            </w:r>
          </w:p>
        </w:tc>
        <w:tc>
          <w:tcPr>
            <w:tcW w:w="1740" w:type="dxa"/>
            <w:tcBorders>
              <w:right w:val="nil"/>
            </w:tcBorders>
            <w:shd w:val="clear" w:color="auto" w:fill="F1F1F1"/>
          </w:tcPr>
          <w:p w14:paraId="11E95270" w14:textId="77777777" w:rsidR="005B5370" w:rsidRDefault="005B5370">
            <w:pPr>
              <w:pStyle w:val="TableParagraph"/>
              <w:rPr>
                <w:rFonts w:ascii="Times New Roman"/>
                <w:sz w:val="12"/>
              </w:rPr>
            </w:pPr>
          </w:p>
        </w:tc>
      </w:tr>
      <w:tr w:rsidR="005B5370" w14:paraId="1FCE3934" w14:textId="77777777">
        <w:trPr>
          <w:trHeight w:val="150"/>
          <w:tblCellSpacing w:w="21" w:type="dxa"/>
        </w:trPr>
        <w:tc>
          <w:tcPr>
            <w:tcW w:w="1772" w:type="dxa"/>
            <w:tcBorders>
              <w:left w:val="nil"/>
            </w:tcBorders>
            <w:shd w:val="clear" w:color="auto" w:fill="CCCCCC"/>
          </w:tcPr>
          <w:p w14:paraId="58480443" w14:textId="77777777" w:rsidR="005B5370" w:rsidRDefault="00000000">
            <w:pPr>
              <w:pStyle w:val="TableParagraph"/>
              <w:spacing w:before="2" w:line="171" w:lineRule="exact"/>
              <w:ind w:left="108"/>
              <w:rPr>
                <w:b/>
                <w:sz w:val="16"/>
              </w:rPr>
            </w:pPr>
            <w:r>
              <w:rPr>
                <w:b/>
                <w:sz w:val="16"/>
              </w:rPr>
              <w:t>7/1/2010</w:t>
            </w:r>
          </w:p>
        </w:tc>
        <w:tc>
          <w:tcPr>
            <w:tcW w:w="1764" w:type="dxa"/>
            <w:shd w:val="clear" w:color="auto" w:fill="CCCCCC"/>
          </w:tcPr>
          <w:p w14:paraId="5DD85328" w14:textId="77777777" w:rsidR="005B5370" w:rsidRDefault="00000000">
            <w:pPr>
              <w:pStyle w:val="TableParagraph"/>
              <w:spacing w:before="2" w:line="171" w:lineRule="exact"/>
              <w:ind w:left="85"/>
              <w:rPr>
                <w:sz w:val="16"/>
              </w:rPr>
            </w:pPr>
            <w:r>
              <w:rPr>
                <w:sz w:val="16"/>
              </w:rPr>
              <w:t>Incremental</w:t>
            </w:r>
          </w:p>
        </w:tc>
        <w:tc>
          <w:tcPr>
            <w:tcW w:w="1769" w:type="dxa"/>
            <w:shd w:val="clear" w:color="auto" w:fill="CCCCCC"/>
          </w:tcPr>
          <w:p w14:paraId="4EFB170C" w14:textId="77777777" w:rsidR="005B5370" w:rsidRDefault="00000000">
            <w:pPr>
              <w:pStyle w:val="TableParagraph"/>
              <w:spacing w:before="2" w:line="171" w:lineRule="exact"/>
              <w:ind w:left="85"/>
              <w:rPr>
                <w:sz w:val="16"/>
              </w:rPr>
            </w:pPr>
            <w:r>
              <w:rPr>
                <w:sz w:val="16"/>
              </w:rPr>
              <w:t>Tape4</w:t>
            </w:r>
          </w:p>
        </w:tc>
        <w:tc>
          <w:tcPr>
            <w:tcW w:w="1776" w:type="dxa"/>
            <w:shd w:val="clear" w:color="auto" w:fill="CCCCCC"/>
          </w:tcPr>
          <w:p w14:paraId="11B00852" w14:textId="77777777" w:rsidR="005B5370" w:rsidRDefault="00000000">
            <w:pPr>
              <w:pStyle w:val="TableParagraph"/>
              <w:spacing w:before="2" w:line="171" w:lineRule="exact"/>
              <w:ind w:left="85"/>
              <w:rPr>
                <w:sz w:val="16"/>
              </w:rPr>
            </w:pPr>
            <w:r>
              <w:rPr>
                <w:sz w:val="16"/>
              </w:rPr>
              <w:t>Yes</w:t>
            </w:r>
          </w:p>
        </w:tc>
        <w:tc>
          <w:tcPr>
            <w:tcW w:w="1788" w:type="dxa"/>
            <w:shd w:val="clear" w:color="auto" w:fill="CCCCCC"/>
          </w:tcPr>
          <w:p w14:paraId="293BE6EA" w14:textId="77777777" w:rsidR="005B5370" w:rsidRDefault="005B5370">
            <w:pPr>
              <w:pStyle w:val="TableParagraph"/>
              <w:rPr>
                <w:rFonts w:ascii="Times New Roman"/>
                <w:sz w:val="12"/>
              </w:rPr>
            </w:pPr>
          </w:p>
        </w:tc>
        <w:tc>
          <w:tcPr>
            <w:tcW w:w="1785" w:type="dxa"/>
            <w:shd w:val="clear" w:color="auto" w:fill="CCCCCC"/>
          </w:tcPr>
          <w:p w14:paraId="7A167087" w14:textId="77777777" w:rsidR="005B5370" w:rsidRDefault="00000000">
            <w:pPr>
              <w:pStyle w:val="TableParagraph"/>
              <w:spacing w:before="2" w:line="171" w:lineRule="exact"/>
              <w:ind w:left="85"/>
              <w:rPr>
                <w:sz w:val="16"/>
              </w:rPr>
            </w:pPr>
            <w:r>
              <w:rPr>
                <w:sz w:val="16"/>
              </w:rPr>
              <w:t>8/1/2010</w:t>
            </w:r>
          </w:p>
        </w:tc>
        <w:tc>
          <w:tcPr>
            <w:tcW w:w="1781" w:type="dxa"/>
            <w:shd w:val="clear" w:color="auto" w:fill="CCCCCC"/>
          </w:tcPr>
          <w:p w14:paraId="49E7DCDC" w14:textId="77777777" w:rsidR="005B5370" w:rsidRDefault="00000000">
            <w:pPr>
              <w:pStyle w:val="TableParagraph"/>
              <w:spacing w:before="2" w:line="171" w:lineRule="exact"/>
              <w:ind w:left="86"/>
              <w:rPr>
                <w:sz w:val="16"/>
              </w:rPr>
            </w:pPr>
            <w:r>
              <w:rPr>
                <w:sz w:val="16"/>
              </w:rPr>
              <w:t>15/1/2010</w:t>
            </w:r>
          </w:p>
        </w:tc>
        <w:tc>
          <w:tcPr>
            <w:tcW w:w="1740" w:type="dxa"/>
            <w:tcBorders>
              <w:right w:val="nil"/>
            </w:tcBorders>
            <w:shd w:val="clear" w:color="auto" w:fill="CCCCCC"/>
          </w:tcPr>
          <w:p w14:paraId="5F10BA76" w14:textId="77777777" w:rsidR="005B5370" w:rsidRDefault="005B5370">
            <w:pPr>
              <w:pStyle w:val="TableParagraph"/>
              <w:rPr>
                <w:rFonts w:ascii="Times New Roman"/>
                <w:sz w:val="12"/>
              </w:rPr>
            </w:pPr>
          </w:p>
        </w:tc>
      </w:tr>
      <w:tr w:rsidR="005B5370" w14:paraId="1295EC8D" w14:textId="77777777">
        <w:trPr>
          <w:trHeight w:val="152"/>
          <w:tblCellSpacing w:w="21" w:type="dxa"/>
        </w:trPr>
        <w:tc>
          <w:tcPr>
            <w:tcW w:w="1772" w:type="dxa"/>
            <w:tcBorders>
              <w:left w:val="nil"/>
            </w:tcBorders>
            <w:shd w:val="clear" w:color="auto" w:fill="F1F1F1"/>
          </w:tcPr>
          <w:p w14:paraId="45754ECA" w14:textId="77777777" w:rsidR="005B5370" w:rsidRDefault="00000000">
            <w:pPr>
              <w:pStyle w:val="TableParagraph"/>
              <w:spacing w:before="4" w:line="171" w:lineRule="exact"/>
              <w:ind w:left="108"/>
              <w:rPr>
                <w:b/>
                <w:sz w:val="16"/>
              </w:rPr>
            </w:pPr>
            <w:r>
              <w:rPr>
                <w:b/>
                <w:sz w:val="16"/>
              </w:rPr>
              <w:t>8/1/2010</w:t>
            </w:r>
          </w:p>
        </w:tc>
        <w:tc>
          <w:tcPr>
            <w:tcW w:w="1764" w:type="dxa"/>
            <w:shd w:val="clear" w:color="auto" w:fill="F1F1F1"/>
          </w:tcPr>
          <w:p w14:paraId="405C7F7D" w14:textId="77777777" w:rsidR="005B5370" w:rsidRDefault="00000000">
            <w:pPr>
              <w:pStyle w:val="TableParagraph"/>
              <w:spacing w:before="4" w:line="171" w:lineRule="exact"/>
              <w:ind w:left="85"/>
              <w:rPr>
                <w:sz w:val="16"/>
              </w:rPr>
            </w:pPr>
            <w:r>
              <w:rPr>
                <w:sz w:val="16"/>
              </w:rPr>
              <w:t>Full</w:t>
            </w:r>
          </w:p>
        </w:tc>
        <w:tc>
          <w:tcPr>
            <w:tcW w:w="1769" w:type="dxa"/>
            <w:shd w:val="clear" w:color="auto" w:fill="F1F1F1"/>
          </w:tcPr>
          <w:p w14:paraId="3793ABA9" w14:textId="77777777" w:rsidR="005B5370" w:rsidRDefault="00000000">
            <w:pPr>
              <w:pStyle w:val="TableParagraph"/>
              <w:spacing w:before="4" w:line="171" w:lineRule="exact"/>
              <w:ind w:left="85"/>
              <w:rPr>
                <w:sz w:val="16"/>
              </w:rPr>
            </w:pPr>
            <w:r>
              <w:rPr>
                <w:sz w:val="16"/>
              </w:rPr>
              <w:t>Tape5</w:t>
            </w:r>
          </w:p>
        </w:tc>
        <w:tc>
          <w:tcPr>
            <w:tcW w:w="1776" w:type="dxa"/>
            <w:shd w:val="clear" w:color="auto" w:fill="F1F1F1"/>
          </w:tcPr>
          <w:p w14:paraId="372D56A6" w14:textId="77777777" w:rsidR="005B5370" w:rsidRDefault="00000000">
            <w:pPr>
              <w:pStyle w:val="TableParagraph"/>
              <w:spacing w:before="4" w:line="171" w:lineRule="exact"/>
              <w:ind w:left="85"/>
              <w:rPr>
                <w:sz w:val="16"/>
              </w:rPr>
            </w:pPr>
            <w:r>
              <w:rPr>
                <w:sz w:val="16"/>
              </w:rPr>
              <w:t>Yes</w:t>
            </w:r>
          </w:p>
        </w:tc>
        <w:tc>
          <w:tcPr>
            <w:tcW w:w="1788" w:type="dxa"/>
            <w:shd w:val="clear" w:color="auto" w:fill="F1F1F1"/>
          </w:tcPr>
          <w:p w14:paraId="6161F97E" w14:textId="77777777" w:rsidR="005B5370" w:rsidRDefault="005B5370">
            <w:pPr>
              <w:pStyle w:val="TableParagraph"/>
              <w:rPr>
                <w:rFonts w:ascii="Times New Roman"/>
                <w:sz w:val="12"/>
              </w:rPr>
            </w:pPr>
          </w:p>
        </w:tc>
        <w:tc>
          <w:tcPr>
            <w:tcW w:w="1785" w:type="dxa"/>
            <w:shd w:val="clear" w:color="auto" w:fill="F1F1F1"/>
          </w:tcPr>
          <w:p w14:paraId="06AD32CA" w14:textId="77777777" w:rsidR="005B5370" w:rsidRDefault="00000000">
            <w:pPr>
              <w:pStyle w:val="TableParagraph"/>
              <w:spacing w:before="4" w:line="171" w:lineRule="exact"/>
              <w:ind w:left="85"/>
              <w:rPr>
                <w:sz w:val="16"/>
              </w:rPr>
            </w:pPr>
            <w:r>
              <w:rPr>
                <w:sz w:val="16"/>
              </w:rPr>
              <w:t>11/1/2010</w:t>
            </w:r>
          </w:p>
        </w:tc>
        <w:tc>
          <w:tcPr>
            <w:tcW w:w="1781" w:type="dxa"/>
            <w:shd w:val="clear" w:color="auto" w:fill="F1F1F1"/>
          </w:tcPr>
          <w:p w14:paraId="3D8224F5" w14:textId="77777777" w:rsidR="005B5370" w:rsidRDefault="005B5370">
            <w:pPr>
              <w:pStyle w:val="TableParagraph"/>
              <w:rPr>
                <w:rFonts w:ascii="Times New Roman"/>
                <w:sz w:val="12"/>
              </w:rPr>
            </w:pPr>
          </w:p>
        </w:tc>
        <w:tc>
          <w:tcPr>
            <w:tcW w:w="1740" w:type="dxa"/>
            <w:tcBorders>
              <w:right w:val="nil"/>
            </w:tcBorders>
            <w:shd w:val="clear" w:color="auto" w:fill="F1F1F1"/>
          </w:tcPr>
          <w:p w14:paraId="44D09FF9" w14:textId="77777777" w:rsidR="005B5370" w:rsidRDefault="005B5370">
            <w:pPr>
              <w:pStyle w:val="TableParagraph"/>
              <w:rPr>
                <w:rFonts w:ascii="Times New Roman"/>
                <w:sz w:val="12"/>
              </w:rPr>
            </w:pPr>
          </w:p>
        </w:tc>
      </w:tr>
      <w:tr w:rsidR="005B5370" w14:paraId="652CBFEB" w14:textId="77777777">
        <w:trPr>
          <w:trHeight w:val="152"/>
          <w:tblCellSpacing w:w="21" w:type="dxa"/>
        </w:trPr>
        <w:tc>
          <w:tcPr>
            <w:tcW w:w="1772" w:type="dxa"/>
            <w:tcBorders>
              <w:left w:val="nil"/>
            </w:tcBorders>
            <w:shd w:val="clear" w:color="auto" w:fill="CCCCCC"/>
          </w:tcPr>
          <w:p w14:paraId="1CA08F94" w14:textId="77777777" w:rsidR="005B5370" w:rsidRDefault="00000000">
            <w:pPr>
              <w:pStyle w:val="TableParagraph"/>
              <w:spacing w:before="4" w:line="171" w:lineRule="exact"/>
              <w:ind w:left="108"/>
              <w:rPr>
                <w:b/>
                <w:sz w:val="16"/>
              </w:rPr>
            </w:pPr>
            <w:r>
              <w:rPr>
                <w:b/>
                <w:sz w:val="16"/>
              </w:rPr>
              <w:t>11/1/2010</w:t>
            </w:r>
          </w:p>
        </w:tc>
        <w:tc>
          <w:tcPr>
            <w:tcW w:w="1764" w:type="dxa"/>
            <w:shd w:val="clear" w:color="auto" w:fill="CCCCCC"/>
          </w:tcPr>
          <w:p w14:paraId="56B0D6A3" w14:textId="77777777" w:rsidR="005B5370" w:rsidRDefault="00000000">
            <w:pPr>
              <w:pStyle w:val="TableParagraph"/>
              <w:spacing w:before="4" w:line="171" w:lineRule="exact"/>
              <w:ind w:left="85"/>
              <w:rPr>
                <w:sz w:val="16"/>
              </w:rPr>
            </w:pPr>
            <w:r>
              <w:rPr>
                <w:sz w:val="16"/>
              </w:rPr>
              <w:t>Incremental</w:t>
            </w:r>
          </w:p>
        </w:tc>
        <w:tc>
          <w:tcPr>
            <w:tcW w:w="1769" w:type="dxa"/>
            <w:shd w:val="clear" w:color="auto" w:fill="CCCCCC"/>
          </w:tcPr>
          <w:p w14:paraId="59271C0E" w14:textId="77777777" w:rsidR="005B5370" w:rsidRDefault="00000000">
            <w:pPr>
              <w:pStyle w:val="TableParagraph"/>
              <w:spacing w:before="4" w:line="171" w:lineRule="exact"/>
              <w:ind w:left="85"/>
              <w:rPr>
                <w:sz w:val="16"/>
              </w:rPr>
            </w:pPr>
            <w:r>
              <w:rPr>
                <w:sz w:val="16"/>
              </w:rPr>
              <w:t>Tape6</w:t>
            </w:r>
          </w:p>
        </w:tc>
        <w:tc>
          <w:tcPr>
            <w:tcW w:w="1776" w:type="dxa"/>
            <w:shd w:val="clear" w:color="auto" w:fill="CCCCCC"/>
          </w:tcPr>
          <w:p w14:paraId="4C6C340E" w14:textId="77777777" w:rsidR="005B5370" w:rsidRDefault="00000000">
            <w:pPr>
              <w:pStyle w:val="TableParagraph"/>
              <w:spacing w:before="4" w:line="171" w:lineRule="exact"/>
              <w:ind w:left="85"/>
              <w:rPr>
                <w:sz w:val="16"/>
              </w:rPr>
            </w:pPr>
            <w:r>
              <w:rPr>
                <w:sz w:val="16"/>
              </w:rPr>
              <w:t>Yes</w:t>
            </w:r>
          </w:p>
        </w:tc>
        <w:tc>
          <w:tcPr>
            <w:tcW w:w="1788" w:type="dxa"/>
            <w:shd w:val="clear" w:color="auto" w:fill="CCCCCC"/>
          </w:tcPr>
          <w:p w14:paraId="6E15D74C" w14:textId="77777777" w:rsidR="005B5370" w:rsidRDefault="005B5370">
            <w:pPr>
              <w:pStyle w:val="TableParagraph"/>
              <w:rPr>
                <w:rFonts w:ascii="Times New Roman"/>
                <w:sz w:val="12"/>
              </w:rPr>
            </w:pPr>
          </w:p>
        </w:tc>
        <w:tc>
          <w:tcPr>
            <w:tcW w:w="1785" w:type="dxa"/>
            <w:shd w:val="clear" w:color="auto" w:fill="CCCCCC"/>
          </w:tcPr>
          <w:p w14:paraId="56F1731F" w14:textId="77777777" w:rsidR="005B5370" w:rsidRDefault="00000000">
            <w:pPr>
              <w:pStyle w:val="TableParagraph"/>
              <w:spacing w:before="4" w:line="171" w:lineRule="exact"/>
              <w:ind w:left="85"/>
              <w:rPr>
                <w:sz w:val="16"/>
              </w:rPr>
            </w:pPr>
            <w:r>
              <w:rPr>
                <w:sz w:val="16"/>
              </w:rPr>
              <w:t>12/1/2010</w:t>
            </w:r>
          </w:p>
        </w:tc>
        <w:tc>
          <w:tcPr>
            <w:tcW w:w="1781" w:type="dxa"/>
            <w:shd w:val="clear" w:color="auto" w:fill="CCCCCC"/>
          </w:tcPr>
          <w:p w14:paraId="07DA577D" w14:textId="77777777" w:rsidR="005B5370" w:rsidRDefault="005B5370">
            <w:pPr>
              <w:pStyle w:val="TableParagraph"/>
              <w:rPr>
                <w:rFonts w:ascii="Times New Roman"/>
                <w:sz w:val="12"/>
              </w:rPr>
            </w:pPr>
          </w:p>
        </w:tc>
        <w:tc>
          <w:tcPr>
            <w:tcW w:w="1740" w:type="dxa"/>
            <w:tcBorders>
              <w:right w:val="nil"/>
            </w:tcBorders>
            <w:shd w:val="clear" w:color="auto" w:fill="CCCCCC"/>
          </w:tcPr>
          <w:p w14:paraId="5E5B071D" w14:textId="77777777" w:rsidR="005B5370" w:rsidRDefault="005B5370">
            <w:pPr>
              <w:pStyle w:val="TableParagraph"/>
              <w:rPr>
                <w:rFonts w:ascii="Times New Roman"/>
                <w:sz w:val="12"/>
              </w:rPr>
            </w:pPr>
          </w:p>
        </w:tc>
      </w:tr>
      <w:tr w:rsidR="005B5370" w14:paraId="605A7E9C" w14:textId="77777777">
        <w:trPr>
          <w:trHeight w:val="152"/>
          <w:tblCellSpacing w:w="21" w:type="dxa"/>
        </w:trPr>
        <w:tc>
          <w:tcPr>
            <w:tcW w:w="1772" w:type="dxa"/>
            <w:tcBorders>
              <w:left w:val="nil"/>
            </w:tcBorders>
            <w:shd w:val="clear" w:color="auto" w:fill="F1F1F1"/>
          </w:tcPr>
          <w:p w14:paraId="00CB9927" w14:textId="77777777" w:rsidR="005B5370" w:rsidRDefault="00000000">
            <w:pPr>
              <w:pStyle w:val="TableParagraph"/>
              <w:spacing w:before="4" w:line="171" w:lineRule="exact"/>
              <w:ind w:left="108"/>
              <w:rPr>
                <w:b/>
                <w:sz w:val="16"/>
              </w:rPr>
            </w:pPr>
            <w:r>
              <w:rPr>
                <w:b/>
                <w:sz w:val="16"/>
              </w:rPr>
              <w:t>12/1/2010</w:t>
            </w:r>
          </w:p>
        </w:tc>
        <w:tc>
          <w:tcPr>
            <w:tcW w:w="1764" w:type="dxa"/>
            <w:shd w:val="clear" w:color="auto" w:fill="F1F1F1"/>
          </w:tcPr>
          <w:p w14:paraId="1DBF2D89" w14:textId="77777777" w:rsidR="005B5370" w:rsidRDefault="00000000">
            <w:pPr>
              <w:pStyle w:val="TableParagraph"/>
              <w:spacing w:before="4" w:line="171" w:lineRule="exact"/>
              <w:ind w:left="85"/>
              <w:rPr>
                <w:sz w:val="16"/>
              </w:rPr>
            </w:pPr>
            <w:r>
              <w:rPr>
                <w:sz w:val="16"/>
              </w:rPr>
              <w:t>Incremental</w:t>
            </w:r>
          </w:p>
        </w:tc>
        <w:tc>
          <w:tcPr>
            <w:tcW w:w="1769" w:type="dxa"/>
            <w:shd w:val="clear" w:color="auto" w:fill="F1F1F1"/>
          </w:tcPr>
          <w:p w14:paraId="4A42955F" w14:textId="77777777" w:rsidR="005B5370" w:rsidRDefault="00000000">
            <w:pPr>
              <w:pStyle w:val="TableParagraph"/>
              <w:spacing w:before="4" w:line="171" w:lineRule="exact"/>
              <w:ind w:left="85"/>
              <w:rPr>
                <w:sz w:val="16"/>
              </w:rPr>
            </w:pPr>
            <w:r>
              <w:rPr>
                <w:sz w:val="16"/>
              </w:rPr>
              <w:t>Tape7</w:t>
            </w:r>
          </w:p>
        </w:tc>
        <w:tc>
          <w:tcPr>
            <w:tcW w:w="1776" w:type="dxa"/>
            <w:shd w:val="clear" w:color="auto" w:fill="F1F1F1"/>
          </w:tcPr>
          <w:p w14:paraId="7769301E" w14:textId="77777777" w:rsidR="005B5370" w:rsidRDefault="00000000">
            <w:pPr>
              <w:pStyle w:val="TableParagraph"/>
              <w:spacing w:before="4" w:line="171" w:lineRule="exact"/>
              <w:ind w:left="85"/>
              <w:rPr>
                <w:sz w:val="16"/>
              </w:rPr>
            </w:pPr>
            <w:r>
              <w:rPr>
                <w:sz w:val="16"/>
              </w:rPr>
              <w:t>Yes</w:t>
            </w:r>
          </w:p>
        </w:tc>
        <w:tc>
          <w:tcPr>
            <w:tcW w:w="1788" w:type="dxa"/>
            <w:shd w:val="clear" w:color="auto" w:fill="F1F1F1"/>
          </w:tcPr>
          <w:p w14:paraId="1967E5E3" w14:textId="77777777" w:rsidR="005B5370" w:rsidRDefault="005B5370">
            <w:pPr>
              <w:pStyle w:val="TableParagraph"/>
              <w:rPr>
                <w:rFonts w:ascii="Times New Roman"/>
                <w:sz w:val="12"/>
              </w:rPr>
            </w:pPr>
          </w:p>
        </w:tc>
        <w:tc>
          <w:tcPr>
            <w:tcW w:w="1785" w:type="dxa"/>
            <w:shd w:val="clear" w:color="auto" w:fill="F1F1F1"/>
          </w:tcPr>
          <w:p w14:paraId="41EAFA06" w14:textId="77777777" w:rsidR="005B5370" w:rsidRDefault="00000000">
            <w:pPr>
              <w:pStyle w:val="TableParagraph"/>
              <w:spacing w:before="4" w:line="171" w:lineRule="exact"/>
              <w:ind w:left="85"/>
              <w:rPr>
                <w:sz w:val="16"/>
              </w:rPr>
            </w:pPr>
            <w:r>
              <w:rPr>
                <w:sz w:val="16"/>
              </w:rPr>
              <w:t>13/1/2010</w:t>
            </w:r>
          </w:p>
        </w:tc>
        <w:tc>
          <w:tcPr>
            <w:tcW w:w="1781" w:type="dxa"/>
            <w:shd w:val="clear" w:color="auto" w:fill="F1F1F1"/>
          </w:tcPr>
          <w:p w14:paraId="6E8699BC" w14:textId="77777777" w:rsidR="005B5370" w:rsidRDefault="005B5370">
            <w:pPr>
              <w:pStyle w:val="TableParagraph"/>
              <w:rPr>
                <w:rFonts w:ascii="Times New Roman"/>
                <w:sz w:val="12"/>
              </w:rPr>
            </w:pPr>
          </w:p>
        </w:tc>
        <w:tc>
          <w:tcPr>
            <w:tcW w:w="1740" w:type="dxa"/>
            <w:tcBorders>
              <w:right w:val="nil"/>
            </w:tcBorders>
            <w:shd w:val="clear" w:color="auto" w:fill="F1F1F1"/>
          </w:tcPr>
          <w:p w14:paraId="3CC4AE2B" w14:textId="77777777" w:rsidR="005B5370" w:rsidRDefault="005B5370">
            <w:pPr>
              <w:pStyle w:val="TableParagraph"/>
              <w:rPr>
                <w:rFonts w:ascii="Times New Roman"/>
                <w:sz w:val="12"/>
              </w:rPr>
            </w:pPr>
          </w:p>
        </w:tc>
      </w:tr>
      <w:tr w:rsidR="005B5370" w14:paraId="131F413B" w14:textId="77777777">
        <w:trPr>
          <w:trHeight w:val="152"/>
          <w:tblCellSpacing w:w="21" w:type="dxa"/>
        </w:trPr>
        <w:tc>
          <w:tcPr>
            <w:tcW w:w="1772" w:type="dxa"/>
            <w:tcBorders>
              <w:left w:val="nil"/>
            </w:tcBorders>
            <w:shd w:val="clear" w:color="auto" w:fill="CCCCCC"/>
          </w:tcPr>
          <w:p w14:paraId="0AB82275" w14:textId="77777777" w:rsidR="005B5370" w:rsidRDefault="00000000">
            <w:pPr>
              <w:pStyle w:val="TableParagraph"/>
              <w:spacing w:before="1" w:line="174" w:lineRule="exact"/>
              <w:ind w:left="108"/>
              <w:rPr>
                <w:b/>
                <w:sz w:val="16"/>
              </w:rPr>
            </w:pPr>
            <w:r>
              <w:rPr>
                <w:b/>
                <w:sz w:val="16"/>
              </w:rPr>
              <w:t>13/1/2010</w:t>
            </w:r>
          </w:p>
        </w:tc>
        <w:tc>
          <w:tcPr>
            <w:tcW w:w="1764" w:type="dxa"/>
            <w:shd w:val="clear" w:color="auto" w:fill="CCCCCC"/>
          </w:tcPr>
          <w:p w14:paraId="550E98AD" w14:textId="77777777" w:rsidR="005B5370" w:rsidRDefault="00000000">
            <w:pPr>
              <w:pStyle w:val="TableParagraph"/>
              <w:spacing w:before="1" w:line="174" w:lineRule="exact"/>
              <w:ind w:left="85"/>
              <w:rPr>
                <w:sz w:val="16"/>
              </w:rPr>
            </w:pPr>
            <w:r>
              <w:rPr>
                <w:sz w:val="16"/>
              </w:rPr>
              <w:t>Incremental</w:t>
            </w:r>
          </w:p>
        </w:tc>
        <w:tc>
          <w:tcPr>
            <w:tcW w:w="1769" w:type="dxa"/>
            <w:shd w:val="clear" w:color="auto" w:fill="CCCCCC"/>
          </w:tcPr>
          <w:p w14:paraId="2C040B34" w14:textId="77777777" w:rsidR="005B5370" w:rsidRDefault="00000000">
            <w:pPr>
              <w:pStyle w:val="TableParagraph"/>
              <w:spacing w:before="1" w:line="174" w:lineRule="exact"/>
              <w:ind w:left="85"/>
              <w:rPr>
                <w:sz w:val="16"/>
              </w:rPr>
            </w:pPr>
            <w:r>
              <w:rPr>
                <w:sz w:val="16"/>
              </w:rPr>
              <w:t>Tape8</w:t>
            </w:r>
          </w:p>
        </w:tc>
        <w:tc>
          <w:tcPr>
            <w:tcW w:w="1776" w:type="dxa"/>
            <w:shd w:val="clear" w:color="auto" w:fill="CCCCCC"/>
          </w:tcPr>
          <w:p w14:paraId="322E8203" w14:textId="77777777" w:rsidR="005B5370" w:rsidRDefault="00000000">
            <w:pPr>
              <w:pStyle w:val="TableParagraph"/>
              <w:spacing w:before="1" w:line="174" w:lineRule="exact"/>
              <w:ind w:left="85"/>
              <w:rPr>
                <w:sz w:val="16"/>
              </w:rPr>
            </w:pPr>
            <w:r>
              <w:rPr>
                <w:sz w:val="16"/>
              </w:rPr>
              <w:t>Yes</w:t>
            </w:r>
          </w:p>
        </w:tc>
        <w:tc>
          <w:tcPr>
            <w:tcW w:w="1788" w:type="dxa"/>
            <w:shd w:val="clear" w:color="auto" w:fill="CCCCCC"/>
          </w:tcPr>
          <w:p w14:paraId="3D3E88CD" w14:textId="77777777" w:rsidR="005B5370" w:rsidRDefault="005B5370">
            <w:pPr>
              <w:pStyle w:val="TableParagraph"/>
              <w:rPr>
                <w:rFonts w:ascii="Times New Roman"/>
                <w:sz w:val="12"/>
              </w:rPr>
            </w:pPr>
          </w:p>
        </w:tc>
        <w:tc>
          <w:tcPr>
            <w:tcW w:w="1785" w:type="dxa"/>
            <w:shd w:val="clear" w:color="auto" w:fill="CCCCCC"/>
          </w:tcPr>
          <w:p w14:paraId="231306E7" w14:textId="77777777" w:rsidR="005B5370" w:rsidRDefault="00000000">
            <w:pPr>
              <w:pStyle w:val="TableParagraph"/>
              <w:spacing w:before="1" w:line="174" w:lineRule="exact"/>
              <w:ind w:left="85"/>
              <w:rPr>
                <w:sz w:val="16"/>
              </w:rPr>
            </w:pPr>
            <w:r>
              <w:rPr>
                <w:sz w:val="16"/>
              </w:rPr>
              <w:t>14/1/2010</w:t>
            </w:r>
          </w:p>
        </w:tc>
        <w:tc>
          <w:tcPr>
            <w:tcW w:w="1781" w:type="dxa"/>
            <w:shd w:val="clear" w:color="auto" w:fill="CCCCCC"/>
          </w:tcPr>
          <w:p w14:paraId="2BFC8B02" w14:textId="77777777" w:rsidR="005B5370" w:rsidRDefault="005B5370">
            <w:pPr>
              <w:pStyle w:val="TableParagraph"/>
              <w:rPr>
                <w:rFonts w:ascii="Times New Roman"/>
                <w:sz w:val="12"/>
              </w:rPr>
            </w:pPr>
          </w:p>
        </w:tc>
        <w:tc>
          <w:tcPr>
            <w:tcW w:w="1740" w:type="dxa"/>
            <w:tcBorders>
              <w:right w:val="nil"/>
            </w:tcBorders>
            <w:shd w:val="clear" w:color="auto" w:fill="CCCCCC"/>
          </w:tcPr>
          <w:p w14:paraId="126DA352" w14:textId="77777777" w:rsidR="005B5370" w:rsidRDefault="005B5370">
            <w:pPr>
              <w:pStyle w:val="TableParagraph"/>
              <w:rPr>
                <w:rFonts w:ascii="Times New Roman"/>
                <w:sz w:val="12"/>
              </w:rPr>
            </w:pPr>
          </w:p>
        </w:tc>
      </w:tr>
      <w:tr w:rsidR="005B5370" w14:paraId="5CD86820" w14:textId="77777777">
        <w:trPr>
          <w:trHeight w:val="149"/>
          <w:tblCellSpacing w:w="21" w:type="dxa"/>
        </w:trPr>
        <w:tc>
          <w:tcPr>
            <w:tcW w:w="1772" w:type="dxa"/>
            <w:tcBorders>
              <w:left w:val="nil"/>
            </w:tcBorders>
            <w:shd w:val="clear" w:color="auto" w:fill="F1F1F1"/>
          </w:tcPr>
          <w:p w14:paraId="31163001" w14:textId="77777777" w:rsidR="005B5370" w:rsidRDefault="00000000">
            <w:pPr>
              <w:pStyle w:val="TableParagraph"/>
              <w:spacing w:before="1" w:line="171" w:lineRule="exact"/>
              <w:ind w:left="108"/>
              <w:rPr>
                <w:b/>
                <w:sz w:val="16"/>
              </w:rPr>
            </w:pPr>
            <w:r>
              <w:rPr>
                <w:b/>
                <w:sz w:val="16"/>
              </w:rPr>
              <w:t>14/1/2010</w:t>
            </w:r>
          </w:p>
        </w:tc>
        <w:tc>
          <w:tcPr>
            <w:tcW w:w="1764" w:type="dxa"/>
            <w:shd w:val="clear" w:color="auto" w:fill="F1F1F1"/>
          </w:tcPr>
          <w:p w14:paraId="3B3C595A" w14:textId="77777777" w:rsidR="005B5370" w:rsidRDefault="00000000">
            <w:pPr>
              <w:pStyle w:val="TableParagraph"/>
              <w:spacing w:before="1" w:line="171" w:lineRule="exact"/>
              <w:ind w:left="85"/>
              <w:rPr>
                <w:sz w:val="16"/>
              </w:rPr>
            </w:pPr>
            <w:r>
              <w:rPr>
                <w:sz w:val="16"/>
              </w:rPr>
              <w:t>Incremental</w:t>
            </w:r>
          </w:p>
        </w:tc>
        <w:tc>
          <w:tcPr>
            <w:tcW w:w="1769" w:type="dxa"/>
            <w:shd w:val="clear" w:color="auto" w:fill="F1F1F1"/>
          </w:tcPr>
          <w:p w14:paraId="153C9403" w14:textId="77777777" w:rsidR="005B5370" w:rsidRDefault="00000000">
            <w:pPr>
              <w:pStyle w:val="TableParagraph"/>
              <w:spacing w:before="1" w:line="171" w:lineRule="exact"/>
              <w:ind w:left="85"/>
              <w:rPr>
                <w:sz w:val="16"/>
              </w:rPr>
            </w:pPr>
            <w:r>
              <w:rPr>
                <w:sz w:val="16"/>
              </w:rPr>
              <w:t>Tape9</w:t>
            </w:r>
          </w:p>
        </w:tc>
        <w:tc>
          <w:tcPr>
            <w:tcW w:w="1776" w:type="dxa"/>
            <w:shd w:val="clear" w:color="auto" w:fill="F1F1F1"/>
          </w:tcPr>
          <w:p w14:paraId="5006E10D" w14:textId="77777777" w:rsidR="005B5370" w:rsidRDefault="00000000">
            <w:pPr>
              <w:pStyle w:val="TableParagraph"/>
              <w:spacing w:before="1" w:line="171" w:lineRule="exact"/>
              <w:ind w:left="85"/>
              <w:rPr>
                <w:sz w:val="16"/>
              </w:rPr>
            </w:pPr>
            <w:r>
              <w:rPr>
                <w:sz w:val="16"/>
              </w:rPr>
              <w:t>Yes</w:t>
            </w:r>
          </w:p>
        </w:tc>
        <w:tc>
          <w:tcPr>
            <w:tcW w:w="1788" w:type="dxa"/>
            <w:shd w:val="clear" w:color="auto" w:fill="F1F1F1"/>
          </w:tcPr>
          <w:p w14:paraId="32F47EC6" w14:textId="77777777" w:rsidR="005B5370" w:rsidRDefault="005B5370">
            <w:pPr>
              <w:pStyle w:val="TableParagraph"/>
              <w:rPr>
                <w:rFonts w:ascii="Times New Roman"/>
                <w:sz w:val="12"/>
              </w:rPr>
            </w:pPr>
          </w:p>
        </w:tc>
        <w:tc>
          <w:tcPr>
            <w:tcW w:w="1785" w:type="dxa"/>
            <w:shd w:val="clear" w:color="auto" w:fill="F1F1F1"/>
          </w:tcPr>
          <w:p w14:paraId="68B03D9B" w14:textId="77777777" w:rsidR="005B5370" w:rsidRDefault="00000000">
            <w:pPr>
              <w:pStyle w:val="TableParagraph"/>
              <w:spacing w:before="1" w:line="171" w:lineRule="exact"/>
              <w:ind w:left="85"/>
              <w:rPr>
                <w:sz w:val="16"/>
              </w:rPr>
            </w:pPr>
            <w:r>
              <w:rPr>
                <w:sz w:val="16"/>
              </w:rPr>
              <w:t>15/1/2010</w:t>
            </w:r>
          </w:p>
        </w:tc>
        <w:tc>
          <w:tcPr>
            <w:tcW w:w="1781" w:type="dxa"/>
            <w:shd w:val="clear" w:color="auto" w:fill="F1F1F1"/>
          </w:tcPr>
          <w:p w14:paraId="4C384EAE" w14:textId="77777777" w:rsidR="005B5370" w:rsidRDefault="005B5370">
            <w:pPr>
              <w:pStyle w:val="TableParagraph"/>
              <w:rPr>
                <w:rFonts w:ascii="Times New Roman"/>
                <w:sz w:val="12"/>
              </w:rPr>
            </w:pPr>
          </w:p>
        </w:tc>
        <w:tc>
          <w:tcPr>
            <w:tcW w:w="1740" w:type="dxa"/>
            <w:tcBorders>
              <w:right w:val="nil"/>
            </w:tcBorders>
            <w:shd w:val="clear" w:color="auto" w:fill="F1F1F1"/>
          </w:tcPr>
          <w:p w14:paraId="272F4E37" w14:textId="77777777" w:rsidR="005B5370" w:rsidRDefault="005B5370">
            <w:pPr>
              <w:pStyle w:val="TableParagraph"/>
              <w:rPr>
                <w:rFonts w:ascii="Times New Roman"/>
                <w:sz w:val="12"/>
              </w:rPr>
            </w:pPr>
          </w:p>
        </w:tc>
      </w:tr>
      <w:tr w:rsidR="005B5370" w14:paraId="325D901C" w14:textId="77777777">
        <w:trPr>
          <w:trHeight w:val="152"/>
          <w:tblCellSpacing w:w="21" w:type="dxa"/>
        </w:trPr>
        <w:tc>
          <w:tcPr>
            <w:tcW w:w="1772" w:type="dxa"/>
            <w:tcBorders>
              <w:left w:val="nil"/>
            </w:tcBorders>
            <w:shd w:val="clear" w:color="auto" w:fill="CCCCCC"/>
          </w:tcPr>
          <w:p w14:paraId="751F6CC9" w14:textId="77777777" w:rsidR="005B5370" w:rsidRDefault="00000000">
            <w:pPr>
              <w:pStyle w:val="TableParagraph"/>
              <w:spacing w:before="4" w:line="171" w:lineRule="exact"/>
              <w:ind w:left="108"/>
              <w:rPr>
                <w:b/>
                <w:sz w:val="16"/>
              </w:rPr>
            </w:pPr>
            <w:r>
              <w:rPr>
                <w:b/>
                <w:sz w:val="16"/>
              </w:rPr>
              <w:t>15/1/2010</w:t>
            </w:r>
          </w:p>
        </w:tc>
        <w:tc>
          <w:tcPr>
            <w:tcW w:w="1764" w:type="dxa"/>
            <w:shd w:val="clear" w:color="auto" w:fill="CCCCCC"/>
          </w:tcPr>
          <w:p w14:paraId="519D6111" w14:textId="77777777" w:rsidR="005B5370" w:rsidRDefault="00000000">
            <w:pPr>
              <w:pStyle w:val="TableParagraph"/>
              <w:spacing w:before="4" w:line="171" w:lineRule="exact"/>
              <w:ind w:left="85"/>
              <w:rPr>
                <w:sz w:val="16"/>
              </w:rPr>
            </w:pPr>
            <w:r>
              <w:rPr>
                <w:sz w:val="16"/>
              </w:rPr>
              <w:t>Full</w:t>
            </w:r>
          </w:p>
        </w:tc>
        <w:tc>
          <w:tcPr>
            <w:tcW w:w="1769" w:type="dxa"/>
            <w:shd w:val="clear" w:color="auto" w:fill="CCCCCC"/>
          </w:tcPr>
          <w:p w14:paraId="1DA1A15E" w14:textId="77777777" w:rsidR="005B5370" w:rsidRDefault="00000000">
            <w:pPr>
              <w:pStyle w:val="TableParagraph"/>
              <w:spacing w:before="4" w:line="171" w:lineRule="exact"/>
              <w:ind w:left="85"/>
              <w:rPr>
                <w:sz w:val="16"/>
              </w:rPr>
            </w:pPr>
            <w:r>
              <w:rPr>
                <w:sz w:val="16"/>
              </w:rPr>
              <w:t>Tape10</w:t>
            </w:r>
          </w:p>
        </w:tc>
        <w:tc>
          <w:tcPr>
            <w:tcW w:w="1776" w:type="dxa"/>
            <w:shd w:val="clear" w:color="auto" w:fill="CCCCCC"/>
          </w:tcPr>
          <w:p w14:paraId="5CB864F8" w14:textId="77777777" w:rsidR="005B5370" w:rsidRDefault="00000000">
            <w:pPr>
              <w:pStyle w:val="TableParagraph"/>
              <w:spacing w:before="4" w:line="171" w:lineRule="exact"/>
              <w:ind w:left="85"/>
              <w:rPr>
                <w:sz w:val="16"/>
              </w:rPr>
            </w:pPr>
            <w:r>
              <w:rPr>
                <w:sz w:val="16"/>
              </w:rPr>
              <w:t>Yes</w:t>
            </w:r>
          </w:p>
        </w:tc>
        <w:tc>
          <w:tcPr>
            <w:tcW w:w="1788" w:type="dxa"/>
            <w:shd w:val="clear" w:color="auto" w:fill="CCCCCC"/>
          </w:tcPr>
          <w:p w14:paraId="2906656C" w14:textId="77777777" w:rsidR="005B5370" w:rsidRDefault="005B5370">
            <w:pPr>
              <w:pStyle w:val="TableParagraph"/>
              <w:rPr>
                <w:rFonts w:ascii="Times New Roman"/>
                <w:sz w:val="12"/>
              </w:rPr>
            </w:pPr>
          </w:p>
        </w:tc>
        <w:tc>
          <w:tcPr>
            <w:tcW w:w="1785" w:type="dxa"/>
            <w:shd w:val="clear" w:color="auto" w:fill="CCCCCC"/>
          </w:tcPr>
          <w:p w14:paraId="756DA637" w14:textId="77777777" w:rsidR="005B5370" w:rsidRDefault="00000000">
            <w:pPr>
              <w:pStyle w:val="TableParagraph"/>
              <w:spacing w:before="4" w:line="171" w:lineRule="exact"/>
              <w:ind w:left="85"/>
              <w:rPr>
                <w:sz w:val="16"/>
              </w:rPr>
            </w:pPr>
            <w:r>
              <w:rPr>
                <w:sz w:val="16"/>
              </w:rPr>
              <w:t>18/1/2010</w:t>
            </w:r>
          </w:p>
        </w:tc>
        <w:tc>
          <w:tcPr>
            <w:tcW w:w="1781" w:type="dxa"/>
            <w:shd w:val="clear" w:color="auto" w:fill="CCCCCC"/>
          </w:tcPr>
          <w:p w14:paraId="0A8E7ED9" w14:textId="77777777" w:rsidR="005B5370" w:rsidRDefault="005B5370">
            <w:pPr>
              <w:pStyle w:val="TableParagraph"/>
              <w:rPr>
                <w:rFonts w:ascii="Times New Roman"/>
                <w:sz w:val="12"/>
              </w:rPr>
            </w:pPr>
          </w:p>
        </w:tc>
        <w:tc>
          <w:tcPr>
            <w:tcW w:w="1740" w:type="dxa"/>
            <w:tcBorders>
              <w:right w:val="nil"/>
            </w:tcBorders>
            <w:shd w:val="clear" w:color="auto" w:fill="CCCCCC"/>
          </w:tcPr>
          <w:p w14:paraId="17A50FD8" w14:textId="77777777" w:rsidR="005B5370" w:rsidRDefault="005B5370">
            <w:pPr>
              <w:pStyle w:val="TableParagraph"/>
              <w:rPr>
                <w:rFonts w:ascii="Times New Roman"/>
                <w:sz w:val="12"/>
              </w:rPr>
            </w:pPr>
          </w:p>
        </w:tc>
      </w:tr>
      <w:tr w:rsidR="005B5370" w14:paraId="37FCEE1C" w14:textId="77777777">
        <w:trPr>
          <w:trHeight w:val="152"/>
          <w:tblCellSpacing w:w="21" w:type="dxa"/>
        </w:trPr>
        <w:tc>
          <w:tcPr>
            <w:tcW w:w="1772" w:type="dxa"/>
            <w:tcBorders>
              <w:left w:val="nil"/>
            </w:tcBorders>
            <w:shd w:val="clear" w:color="auto" w:fill="F1F1F1"/>
          </w:tcPr>
          <w:p w14:paraId="4A6E5651" w14:textId="77777777" w:rsidR="005B5370" w:rsidRDefault="00000000">
            <w:pPr>
              <w:pStyle w:val="TableParagraph"/>
              <w:spacing w:before="4" w:line="171" w:lineRule="exact"/>
              <w:ind w:left="108"/>
              <w:rPr>
                <w:b/>
                <w:sz w:val="16"/>
              </w:rPr>
            </w:pPr>
            <w:r>
              <w:rPr>
                <w:b/>
                <w:sz w:val="16"/>
              </w:rPr>
              <w:t>18/1/2010</w:t>
            </w:r>
          </w:p>
        </w:tc>
        <w:tc>
          <w:tcPr>
            <w:tcW w:w="1764" w:type="dxa"/>
            <w:shd w:val="clear" w:color="auto" w:fill="F1F1F1"/>
          </w:tcPr>
          <w:p w14:paraId="05F23A98" w14:textId="77777777" w:rsidR="005B5370" w:rsidRDefault="00000000">
            <w:pPr>
              <w:pStyle w:val="TableParagraph"/>
              <w:spacing w:before="4" w:line="171" w:lineRule="exact"/>
              <w:ind w:left="85"/>
              <w:rPr>
                <w:sz w:val="16"/>
              </w:rPr>
            </w:pPr>
            <w:r>
              <w:rPr>
                <w:sz w:val="16"/>
              </w:rPr>
              <w:t>Incremental</w:t>
            </w:r>
          </w:p>
        </w:tc>
        <w:tc>
          <w:tcPr>
            <w:tcW w:w="1769" w:type="dxa"/>
            <w:shd w:val="clear" w:color="auto" w:fill="F1F1F1"/>
          </w:tcPr>
          <w:p w14:paraId="38BE928A" w14:textId="77777777" w:rsidR="005B5370" w:rsidRDefault="00000000">
            <w:pPr>
              <w:pStyle w:val="TableParagraph"/>
              <w:spacing w:before="4" w:line="171" w:lineRule="exact"/>
              <w:ind w:left="85"/>
              <w:rPr>
                <w:sz w:val="16"/>
              </w:rPr>
            </w:pPr>
            <w:r>
              <w:rPr>
                <w:sz w:val="16"/>
              </w:rPr>
              <w:t>Tape11</w:t>
            </w:r>
          </w:p>
        </w:tc>
        <w:tc>
          <w:tcPr>
            <w:tcW w:w="1776" w:type="dxa"/>
            <w:shd w:val="clear" w:color="auto" w:fill="F1F1F1"/>
          </w:tcPr>
          <w:p w14:paraId="02089041" w14:textId="77777777" w:rsidR="005B5370" w:rsidRDefault="00000000">
            <w:pPr>
              <w:pStyle w:val="TableParagraph"/>
              <w:spacing w:before="4" w:line="171" w:lineRule="exact"/>
              <w:ind w:left="85"/>
              <w:rPr>
                <w:sz w:val="16"/>
              </w:rPr>
            </w:pPr>
            <w:r>
              <w:rPr>
                <w:sz w:val="16"/>
              </w:rPr>
              <w:t>Yes</w:t>
            </w:r>
          </w:p>
        </w:tc>
        <w:tc>
          <w:tcPr>
            <w:tcW w:w="1788" w:type="dxa"/>
            <w:shd w:val="clear" w:color="auto" w:fill="F1F1F1"/>
          </w:tcPr>
          <w:p w14:paraId="1D92B21B" w14:textId="77777777" w:rsidR="005B5370" w:rsidRDefault="005B5370">
            <w:pPr>
              <w:pStyle w:val="TableParagraph"/>
              <w:rPr>
                <w:rFonts w:ascii="Times New Roman"/>
                <w:sz w:val="12"/>
              </w:rPr>
            </w:pPr>
          </w:p>
        </w:tc>
        <w:tc>
          <w:tcPr>
            <w:tcW w:w="1785" w:type="dxa"/>
            <w:shd w:val="clear" w:color="auto" w:fill="F1F1F1"/>
          </w:tcPr>
          <w:p w14:paraId="1FC77AE6" w14:textId="77777777" w:rsidR="005B5370" w:rsidRDefault="005B5370">
            <w:pPr>
              <w:pStyle w:val="TableParagraph"/>
              <w:rPr>
                <w:rFonts w:ascii="Times New Roman"/>
                <w:sz w:val="12"/>
              </w:rPr>
            </w:pPr>
          </w:p>
        </w:tc>
        <w:tc>
          <w:tcPr>
            <w:tcW w:w="1781" w:type="dxa"/>
            <w:shd w:val="clear" w:color="auto" w:fill="F1F1F1"/>
          </w:tcPr>
          <w:p w14:paraId="42C27FCE" w14:textId="77777777" w:rsidR="005B5370" w:rsidRDefault="005B5370">
            <w:pPr>
              <w:pStyle w:val="TableParagraph"/>
              <w:rPr>
                <w:rFonts w:ascii="Times New Roman"/>
                <w:sz w:val="12"/>
              </w:rPr>
            </w:pPr>
          </w:p>
        </w:tc>
        <w:tc>
          <w:tcPr>
            <w:tcW w:w="1740" w:type="dxa"/>
            <w:tcBorders>
              <w:right w:val="nil"/>
            </w:tcBorders>
            <w:shd w:val="clear" w:color="auto" w:fill="F1F1F1"/>
          </w:tcPr>
          <w:p w14:paraId="3AADC8CB" w14:textId="77777777" w:rsidR="005B5370" w:rsidRDefault="005B5370">
            <w:pPr>
              <w:pStyle w:val="TableParagraph"/>
              <w:rPr>
                <w:rFonts w:ascii="Times New Roman"/>
                <w:sz w:val="12"/>
              </w:rPr>
            </w:pPr>
          </w:p>
        </w:tc>
      </w:tr>
      <w:tr w:rsidR="005B5370" w14:paraId="627560A2" w14:textId="77777777">
        <w:trPr>
          <w:trHeight w:val="152"/>
          <w:tblCellSpacing w:w="21" w:type="dxa"/>
        </w:trPr>
        <w:tc>
          <w:tcPr>
            <w:tcW w:w="1772" w:type="dxa"/>
            <w:tcBorders>
              <w:left w:val="nil"/>
            </w:tcBorders>
            <w:shd w:val="clear" w:color="auto" w:fill="CCCCCC"/>
          </w:tcPr>
          <w:p w14:paraId="7D478441" w14:textId="77777777" w:rsidR="005B5370" w:rsidRDefault="005B5370">
            <w:pPr>
              <w:pStyle w:val="TableParagraph"/>
              <w:rPr>
                <w:rFonts w:ascii="Times New Roman"/>
                <w:sz w:val="12"/>
              </w:rPr>
            </w:pPr>
          </w:p>
        </w:tc>
        <w:tc>
          <w:tcPr>
            <w:tcW w:w="1764" w:type="dxa"/>
            <w:shd w:val="clear" w:color="auto" w:fill="CCCCCC"/>
          </w:tcPr>
          <w:p w14:paraId="3BA9BAE2" w14:textId="77777777" w:rsidR="005B5370" w:rsidRDefault="005B5370">
            <w:pPr>
              <w:pStyle w:val="TableParagraph"/>
              <w:rPr>
                <w:rFonts w:ascii="Times New Roman"/>
                <w:sz w:val="12"/>
              </w:rPr>
            </w:pPr>
          </w:p>
        </w:tc>
        <w:tc>
          <w:tcPr>
            <w:tcW w:w="1769" w:type="dxa"/>
            <w:shd w:val="clear" w:color="auto" w:fill="CCCCCC"/>
          </w:tcPr>
          <w:p w14:paraId="797340F2" w14:textId="77777777" w:rsidR="005B5370" w:rsidRDefault="005B5370">
            <w:pPr>
              <w:pStyle w:val="TableParagraph"/>
              <w:rPr>
                <w:rFonts w:ascii="Times New Roman"/>
                <w:sz w:val="12"/>
              </w:rPr>
            </w:pPr>
          </w:p>
        </w:tc>
        <w:tc>
          <w:tcPr>
            <w:tcW w:w="1776" w:type="dxa"/>
            <w:shd w:val="clear" w:color="auto" w:fill="CCCCCC"/>
          </w:tcPr>
          <w:p w14:paraId="558F83BE" w14:textId="77777777" w:rsidR="005B5370" w:rsidRDefault="005B5370">
            <w:pPr>
              <w:pStyle w:val="TableParagraph"/>
              <w:rPr>
                <w:rFonts w:ascii="Times New Roman"/>
                <w:sz w:val="12"/>
              </w:rPr>
            </w:pPr>
          </w:p>
        </w:tc>
        <w:tc>
          <w:tcPr>
            <w:tcW w:w="1788" w:type="dxa"/>
            <w:shd w:val="clear" w:color="auto" w:fill="CCCCCC"/>
          </w:tcPr>
          <w:p w14:paraId="7DBDE55D" w14:textId="77777777" w:rsidR="005B5370" w:rsidRDefault="005B5370">
            <w:pPr>
              <w:pStyle w:val="TableParagraph"/>
              <w:rPr>
                <w:rFonts w:ascii="Times New Roman"/>
                <w:sz w:val="12"/>
              </w:rPr>
            </w:pPr>
          </w:p>
        </w:tc>
        <w:tc>
          <w:tcPr>
            <w:tcW w:w="1785" w:type="dxa"/>
            <w:shd w:val="clear" w:color="auto" w:fill="CCCCCC"/>
          </w:tcPr>
          <w:p w14:paraId="79151CB7" w14:textId="77777777" w:rsidR="005B5370" w:rsidRDefault="005B5370">
            <w:pPr>
              <w:pStyle w:val="TableParagraph"/>
              <w:rPr>
                <w:rFonts w:ascii="Times New Roman"/>
                <w:sz w:val="12"/>
              </w:rPr>
            </w:pPr>
          </w:p>
        </w:tc>
        <w:tc>
          <w:tcPr>
            <w:tcW w:w="1781" w:type="dxa"/>
            <w:shd w:val="clear" w:color="auto" w:fill="CCCCCC"/>
          </w:tcPr>
          <w:p w14:paraId="39FB831B" w14:textId="77777777" w:rsidR="005B5370" w:rsidRDefault="005B5370">
            <w:pPr>
              <w:pStyle w:val="TableParagraph"/>
              <w:rPr>
                <w:rFonts w:ascii="Times New Roman"/>
                <w:sz w:val="12"/>
              </w:rPr>
            </w:pPr>
          </w:p>
        </w:tc>
        <w:tc>
          <w:tcPr>
            <w:tcW w:w="1740" w:type="dxa"/>
            <w:tcBorders>
              <w:right w:val="nil"/>
            </w:tcBorders>
            <w:shd w:val="clear" w:color="auto" w:fill="CCCCCC"/>
          </w:tcPr>
          <w:p w14:paraId="00E16892" w14:textId="77777777" w:rsidR="005B5370" w:rsidRDefault="005B5370">
            <w:pPr>
              <w:pStyle w:val="TableParagraph"/>
              <w:rPr>
                <w:rFonts w:ascii="Times New Roman"/>
                <w:sz w:val="12"/>
              </w:rPr>
            </w:pPr>
          </w:p>
        </w:tc>
      </w:tr>
      <w:tr w:rsidR="005B5370" w14:paraId="419E2896" w14:textId="77777777">
        <w:trPr>
          <w:trHeight w:val="149"/>
          <w:tblCellSpacing w:w="21" w:type="dxa"/>
        </w:trPr>
        <w:tc>
          <w:tcPr>
            <w:tcW w:w="1772" w:type="dxa"/>
            <w:tcBorders>
              <w:left w:val="nil"/>
            </w:tcBorders>
            <w:shd w:val="clear" w:color="auto" w:fill="F1F1F1"/>
          </w:tcPr>
          <w:p w14:paraId="4C091E83" w14:textId="77777777" w:rsidR="005B5370" w:rsidRDefault="005B5370">
            <w:pPr>
              <w:pStyle w:val="TableParagraph"/>
              <w:rPr>
                <w:rFonts w:ascii="Times New Roman"/>
                <w:sz w:val="12"/>
              </w:rPr>
            </w:pPr>
          </w:p>
        </w:tc>
        <w:tc>
          <w:tcPr>
            <w:tcW w:w="1764" w:type="dxa"/>
            <w:shd w:val="clear" w:color="auto" w:fill="F1F1F1"/>
          </w:tcPr>
          <w:p w14:paraId="14E46FF8" w14:textId="77777777" w:rsidR="005B5370" w:rsidRDefault="005B5370">
            <w:pPr>
              <w:pStyle w:val="TableParagraph"/>
              <w:rPr>
                <w:rFonts w:ascii="Times New Roman"/>
                <w:sz w:val="12"/>
              </w:rPr>
            </w:pPr>
          </w:p>
        </w:tc>
        <w:tc>
          <w:tcPr>
            <w:tcW w:w="1769" w:type="dxa"/>
            <w:shd w:val="clear" w:color="auto" w:fill="F1F1F1"/>
          </w:tcPr>
          <w:p w14:paraId="1AA8318C" w14:textId="77777777" w:rsidR="005B5370" w:rsidRDefault="005B5370">
            <w:pPr>
              <w:pStyle w:val="TableParagraph"/>
              <w:rPr>
                <w:rFonts w:ascii="Times New Roman"/>
                <w:sz w:val="12"/>
              </w:rPr>
            </w:pPr>
          </w:p>
        </w:tc>
        <w:tc>
          <w:tcPr>
            <w:tcW w:w="1776" w:type="dxa"/>
            <w:shd w:val="clear" w:color="auto" w:fill="F1F1F1"/>
          </w:tcPr>
          <w:p w14:paraId="41818108" w14:textId="77777777" w:rsidR="005B5370" w:rsidRDefault="005B5370">
            <w:pPr>
              <w:pStyle w:val="TableParagraph"/>
              <w:rPr>
                <w:rFonts w:ascii="Times New Roman"/>
                <w:sz w:val="12"/>
              </w:rPr>
            </w:pPr>
          </w:p>
        </w:tc>
        <w:tc>
          <w:tcPr>
            <w:tcW w:w="1788" w:type="dxa"/>
            <w:shd w:val="clear" w:color="auto" w:fill="F1F1F1"/>
          </w:tcPr>
          <w:p w14:paraId="203FDA16" w14:textId="77777777" w:rsidR="005B5370" w:rsidRDefault="005B5370">
            <w:pPr>
              <w:pStyle w:val="TableParagraph"/>
              <w:rPr>
                <w:rFonts w:ascii="Times New Roman"/>
                <w:sz w:val="12"/>
              </w:rPr>
            </w:pPr>
          </w:p>
        </w:tc>
        <w:tc>
          <w:tcPr>
            <w:tcW w:w="1785" w:type="dxa"/>
            <w:shd w:val="clear" w:color="auto" w:fill="F1F1F1"/>
          </w:tcPr>
          <w:p w14:paraId="4C9E5116" w14:textId="77777777" w:rsidR="005B5370" w:rsidRDefault="005B5370">
            <w:pPr>
              <w:pStyle w:val="TableParagraph"/>
              <w:rPr>
                <w:rFonts w:ascii="Times New Roman"/>
                <w:sz w:val="12"/>
              </w:rPr>
            </w:pPr>
          </w:p>
        </w:tc>
        <w:tc>
          <w:tcPr>
            <w:tcW w:w="1781" w:type="dxa"/>
            <w:shd w:val="clear" w:color="auto" w:fill="F1F1F1"/>
          </w:tcPr>
          <w:p w14:paraId="7099A3B0" w14:textId="77777777" w:rsidR="005B5370" w:rsidRDefault="005B5370">
            <w:pPr>
              <w:pStyle w:val="TableParagraph"/>
              <w:rPr>
                <w:rFonts w:ascii="Times New Roman"/>
                <w:sz w:val="12"/>
              </w:rPr>
            </w:pPr>
          </w:p>
        </w:tc>
        <w:tc>
          <w:tcPr>
            <w:tcW w:w="1740" w:type="dxa"/>
            <w:tcBorders>
              <w:right w:val="nil"/>
            </w:tcBorders>
            <w:shd w:val="clear" w:color="auto" w:fill="F1F1F1"/>
          </w:tcPr>
          <w:p w14:paraId="512989F4" w14:textId="77777777" w:rsidR="005B5370" w:rsidRDefault="005B5370">
            <w:pPr>
              <w:pStyle w:val="TableParagraph"/>
              <w:rPr>
                <w:rFonts w:ascii="Times New Roman"/>
                <w:sz w:val="12"/>
              </w:rPr>
            </w:pPr>
          </w:p>
        </w:tc>
      </w:tr>
      <w:tr w:rsidR="005B5370" w14:paraId="462CD027" w14:textId="77777777">
        <w:trPr>
          <w:trHeight w:val="152"/>
          <w:tblCellSpacing w:w="21" w:type="dxa"/>
        </w:trPr>
        <w:tc>
          <w:tcPr>
            <w:tcW w:w="1772" w:type="dxa"/>
            <w:tcBorders>
              <w:left w:val="nil"/>
            </w:tcBorders>
            <w:shd w:val="clear" w:color="auto" w:fill="CCCCCC"/>
          </w:tcPr>
          <w:p w14:paraId="6B87DF40" w14:textId="77777777" w:rsidR="005B5370" w:rsidRDefault="005B5370">
            <w:pPr>
              <w:pStyle w:val="TableParagraph"/>
              <w:rPr>
                <w:rFonts w:ascii="Times New Roman"/>
                <w:sz w:val="12"/>
              </w:rPr>
            </w:pPr>
          </w:p>
        </w:tc>
        <w:tc>
          <w:tcPr>
            <w:tcW w:w="1764" w:type="dxa"/>
            <w:shd w:val="clear" w:color="auto" w:fill="CCCCCC"/>
          </w:tcPr>
          <w:p w14:paraId="568C9582" w14:textId="77777777" w:rsidR="005B5370" w:rsidRDefault="005B5370">
            <w:pPr>
              <w:pStyle w:val="TableParagraph"/>
              <w:rPr>
                <w:rFonts w:ascii="Times New Roman"/>
                <w:sz w:val="12"/>
              </w:rPr>
            </w:pPr>
          </w:p>
        </w:tc>
        <w:tc>
          <w:tcPr>
            <w:tcW w:w="1769" w:type="dxa"/>
            <w:shd w:val="clear" w:color="auto" w:fill="CCCCCC"/>
          </w:tcPr>
          <w:p w14:paraId="6A506E6C" w14:textId="77777777" w:rsidR="005B5370" w:rsidRDefault="005B5370">
            <w:pPr>
              <w:pStyle w:val="TableParagraph"/>
              <w:rPr>
                <w:rFonts w:ascii="Times New Roman"/>
                <w:sz w:val="12"/>
              </w:rPr>
            </w:pPr>
          </w:p>
        </w:tc>
        <w:tc>
          <w:tcPr>
            <w:tcW w:w="1776" w:type="dxa"/>
            <w:shd w:val="clear" w:color="auto" w:fill="CCCCCC"/>
          </w:tcPr>
          <w:p w14:paraId="2AA9090A" w14:textId="77777777" w:rsidR="005B5370" w:rsidRDefault="005B5370">
            <w:pPr>
              <w:pStyle w:val="TableParagraph"/>
              <w:rPr>
                <w:rFonts w:ascii="Times New Roman"/>
                <w:sz w:val="12"/>
              </w:rPr>
            </w:pPr>
          </w:p>
        </w:tc>
        <w:tc>
          <w:tcPr>
            <w:tcW w:w="1788" w:type="dxa"/>
            <w:shd w:val="clear" w:color="auto" w:fill="CCCCCC"/>
          </w:tcPr>
          <w:p w14:paraId="31CC9C60" w14:textId="77777777" w:rsidR="005B5370" w:rsidRDefault="005B5370">
            <w:pPr>
              <w:pStyle w:val="TableParagraph"/>
              <w:rPr>
                <w:rFonts w:ascii="Times New Roman"/>
                <w:sz w:val="12"/>
              </w:rPr>
            </w:pPr>
          </w:p>
        </w:tc>
        <w:tc>
          <w:tcPr>
            <w:tcW w:w="1785" w:type="dxa"/>
            <w:shd w:val="clear" w:color="auto" w:fill="CCCCCC"/>
          </w:tcPr>
          <w:p w14:paraId="1197DD41" w14:textId="77777777" w:rsidR="005B5370" w:rsidRDefault="005B5370">
            <w:pPr>
              <w:pStyle w:val="TableParagraph"/>
              <w:rPr>
                <w:rFonts w:ascii="Times New Roman"/>
                <w:sz w:val="12"/>
              </w:rPr>
            </w:pPr>
          </w:p>
        </w:tc>
        <w:tc>
          <w:tcPr>
            <w:tcW w:w="1781" w:type="dxa"/>
            <w:shd w:val="clear" w:color="auto" w:fill="CCCCCC"/>
          </w:tcPr>
          <w:p w14:paraId="0A0FB9F1" w14:textId="77777777" w:rsidR="005B5370" w:rsidRDefault="005B5370">
            <w:pPr>
              <w:pStyle w:val="TableParagraph"/>
              <w:rPr>
                <w:rFonts w:ascii="Times New Roman"/>
                <w:sz w:val="12"/>
              </w:rPr>
            </w:pPr>
          </w:p>
        </w:tc>
        <w:tc>
          <w:tcPr>
            <w:tcW w:w="1740" w:type="dxa"/>
            <w:tcBorders>
              <w:right w:val="nil"/>
            </w:tcBorders>
            <w:shd w:val="clear" w:color="auto" w:fill="CCCCCC"/>
          </w:tcPr>
          <w:p w14:paraId="185D164A" w14:textId="77777777" w:rsidR="005B5370" w:rsidRDefault="005B5370">
            <w:pPr>
              <w:pStyle w:val="TableParagraph"/>
              <w:rPr>
                <w:rFonts w:ascii="Times New Roman"/>
                <w:sz w:val="12"/>
              </w:rPr>
            </w:pPr>
          </w:p>
        </w:tc>
      </w:tr>
      <w:tr w:rsidR="005B5370" w14:paraId="011F029E" w14:textId="77777777">
        <w:trPr>
          <w:trHeight w:val="152"/>
          <w:tblCellSpacing w:w="21" w:type="dxa"/>
        </w:trPr>
        <w:tc>
          <w:tcPr>
            <w:tcW w:w="1772" w:type="dxa"/>
            <w:tcBorders>
              <w:left w:val="nil"/>
            </w:tcBorders>
            <w:shd w:val="clear" w:color="auto" w:fill="F1F1F1"/>
          </w:tcPr>
          <w:p w14:paraId="403A35A5" w14:textId="77777777" w:rsidR="005B5370" w:rsidRDefault="005B5370">
            <w:pPr>
              <w:pStyle w:val="TableParagraph"/>
              <w:rPr>
                <w:rFonts w:ascii="Times New Roman"/>
                <w:sz w:val="12"/>
              </w:rPr>
            </w:pPr>
          </w:p>
        </w:tc>
        <w:tc>
          <w:tcPr>
            <w:tcW w:w="1764" w:type="dxa"/>
            <w:shd w:val="clear" w:color="auto" w:fill="F1F1F1"/>
          </w:tcPr>
          <w:p w14:paraId="1428CDBD" w14:textId="77777777" w:rsidR="005B5370" w:rsidRDefault="005B5370">
            <w:pPr>
              <w:pStyle w:val="TableParagraph"/>
              <w:rPr>
                <w:rFonts w:ascii="Times New Roman"/>
                <w:sz w:val="12"/>
              </w:rPr>
            </w:pPr>
          </w:p>
        </w:tc>
        <w:tc>
          <w:tcPr>
            <w:tcW w:w="1769" w:type="dxa"/>
            <w:shd w:val="clear" w:color="auto" w:fill="F1F1F1"/>
          </w:tcPr>
          <w:p w14:paraId="7C699A7B" w14:textId="77777777" w:rsidR="005B5370" w:rsidRDefault="005B5370">
            <w:pPr>
              <w:pStyle w:val="TableParagraph"/>
              <w:rPr>
                <w:rFonts w:ascii="Times New Roman"/>
                <w:sz w:val="12"/>
              </w:rPr>
            </w:pPr>
          </w:p>
        </w:tc>
        <w:tc>
          <w:tcPr>
            <w:tcW w:w="1776" w:type="dxa"/>
            <w:shd w:val="clear" w:color="auto" w:fill="F1F1F1"/>
          </w:tcPr>
          <w:p w14:paraId="7A58642E" w14:textId="77777777" w:rsidR="005B5370" w:rsidRDefault="005B5370">
            <w:pPr>
              <w:pStyle w:val="TableParagraph"/>
              <w:rPr>
                <w:rFonts w:ascii="Times New Roman"/>
                <w:sz w:val="12"/>
              </w:rPr>
            </w:pPr>
          </w:p>
        </w:tc>
        <w:tc>
          <w:tcPr>
            <w:tcW w:w="1788" w:type="dxa"/>
            <w:shd w:val="clear" w:color="auto" w:fill="F1F1F1"/>
          </w:tcPr>
          <w:p w14:paraId="2C083086" w14:textId="77777777" w:rsidR="005B5370" w:rsidRDefault="005B5370">
            <w:pPr>
              <w:pStyle w:val="TableParagraph"/>
              <w:rPr>
                <w:rFonts w:ascii="Times New Roman"/>
                <w:sz w:val="12"/>
              </w:rPr>
            </w:pPr>
          </w:p>
        </w:tc>
        <w:tc>
          <w:tcPr>
            <w:tcW w:w="1785" w:type="dxa"/>
            <w:shd w:val="clear" w:color="auto" w:fill="F1F1F1"/>
          </w:tcPr>
          <w:p w14:paraId="513A493D" w14:textId="77777777" w:rsidR="005B5370" w:rsidRDefault="005B5370">
            <w:pPr>
              <w:pStyle w:val="TableParagraph"/>
              <w:rPr>
                <w:rFonts w:ascii="Times New Roman"/>
                <w:sz w:val="12"/>
              </w:rPr>
            </w:pPr>
          </w:p>
        </w:tc>
        <w:tc>
          <w:tcPr>
            <w:tcW w:w="1781" w:type="dxa"/>
            <w:shd w:val="clear" w:color="auto" w:fill="F1F1F1"/>
          </w:tcPr>
          <w:p w14:paraId="44188AB8" w14:textId="77777777" w:rsidR="005B5370" w:rsidRDefault="005B5370">
            <w:pPr>
              <w:pStyle w:val="TableParagraph"/>
              <w:rPr>
                <w:rFonts w:ascii="Times New Roman"/>
                <w:sz w:val="12"/>
              </w:rPr>
            </w:pPr>
          </w:p>
        </w:tc>
        <w:tc>
          <w:tcPr>
            <w:tcW w:w="1740" w:type="dxa"/>
            <w:tcBorders>
              <w:right w:val="nil"/>
            </w:tcBorders>
            <w:shd w:val="clear" w:color="auto" w:fill="F1F1F1"/>
          </w:tcPr>
          <w:p w14:paraId="7C8E7B59" w14:textId="77777777" w:rsidR="005B5370" w:rsidRDefault="005B5370">
            <w:pPr>
              <w:pStyle w:val="TableParagraph"/>
              <w:rPr>
                <w:rFonts w:ascii="Times New Roman"/>
                <w:sz w:val="12"/>
              </w:rPr>
            </w:pPr>
          </w:p>
        </w:tc>
      </w:tr>
      <w:tr w:rsidR="005B5370" w14:paraId="224BB0D8" w14:textId="77777777">
        <w:trPr>
          <w:trHeight w:val="152"/>
          <w:tblCellSpacing w:w="21" w:type="dxa"/>
        </w:trPr>
        <w:tc>
          <w:tcPr>
            <w:tcW w:w="1772" w:type="dxa"/>
            <w:tcBorders>
              <w:left w:val="nil"/>
            </w:tcBorders>
            <w:shd w:val="clear" w:color="auto" w:fill="CCCCCC"/>
          </w:tcPr>
          <w:p w14:paraId="1DB40F7D" w14:textId="77777777" w:rsidR="005B5370" w:rsidRDefault="005B5370">
            <w:pPr>
              <w:pStyle w:val="TableParagraph"/>
              <w:rPr>
                <w:rFonts w:ascii="Times New Roman"/>
                <w:sz w:val="12"/>
              </w:rPr>
            </w:pPr>
          </w:p>
        </w:tc>
        <w:tc>
          <w:tcPr>
            <w:tcW w:w="1764" w:type="dxa"/>
            <w:shd w:val="clear" w:color="auto" w:fill="CCCCCC"/>
          </w:tcPr>
          <w:p w14:paraId="1FC2E8B5" w14:textId="77777777" w:rsidR="005B5370" w:rsidRDefault="005B5370">
            <w:pPr>
              <w:pStyle w:val="TableParagraph"/>
              <w:rPr>
                <w:rFonts w:ascii="Times New Roman"/>
                <w:sz w:val="12"/>
              </w:rPr>
            </w:pPr>
          </w:p>
        </w:tc>
        <w:tc>
          <w:tcPr>
            <w:tcW w:w="1769" w:type="dxa"/>
            <w:shd w:val="clear" w:color="auto" w:fill="CCCCCC"/>
          </w:tcPr>
          <w:p w14:paraId="136632DF" w14:textId="77777777" w:rsidR="005B5370" w:rsidRDefault="005B5370">
            <w:pPr>
              <w:pStyle w:val="TableParagraph"/>
              <w:rPr>
                <w:rFonts w:ascii="Times New Roman"/>
                <w:sz w:val="12"/>
              </w:rPr>
            </w:pPr>
          </w:p>
        </w:tc>
        <w:tc>
          <w:tcPr>
            <w:tcW w:w="1776" w:type="dxa"/>
            <w:shd w:val="clear" w:color="auto" w:fill="CCCCCC"/>
          </w:tcPr>
          <w:p w14:paraId="52BA5F4D" w14:textId="77777777" w:rsidR="005B5370" w:rsidRDefault="005B5370">
            <w:pPr>
              <w:pStyle w:val="TableParagraph"/>
              <w:rPr>
                <w:rFonts w:ascii="Times New Roman"/>
                <w:sz w:val="12"/>
              </w:rPr>
            </w:pPr>
          </w:p>
        </w:tc>
        <w:tc>
          <w:tcPr>
            <w:tcW w:w="1788" w:type="dxa"/>
            <w:shd w:val="clear" w:color="auto" w:fill="CCCCCC"/>
          </w:tcPr>
          <w:p w14:paraId="52E6FDB4" w14:textId="77777777" w:rsidR="005B5370" w:rsidRDefault="005B5370">
            <w:pPr>
              <w:pStyle w:val="TableParagraph"/>
              <w:rPr>
                <w:rFonts w:ascii="Times New Roman"/>
                <w:sz w:val="12"/>
              </w:rPr>
            </w:pPr>
          </w:p>
        </w:tc>
        <w:tc>
          <w:tcPr>
            <w:tcW w:w="1785" w:type="dxa"/>
            <w:shd w:val="clear" w:color="auto" w:fill="CCCCCC"/>
          </w:tcPr>
          <w:p w14:paraId="029FB3C4" w14:textId="77777777" w:rsidR="005B5370" w:rsidRDefault="005B5370">
            <w:pPr>
              <w:pStyle w:val="TableParagraph"/>
              <w:rPr>
                <w:rFonts w:ascii="Times New Roman"/>
                <w:sz w:val="12"/>
              </w:rPr>
            </w:pPr>
          </w:p>
        </w:tc>
        <w:tc>
          <w:tcPr>
            <w:tcW w:w="1781" w:type="dxa"/>
            <w:shd w:val="clear" w:color="auto" w:fill="CCCCCC"/>
          </w:tcPr>
          <w:p w14:paraId="43C023B8" w14:textId="77777777" w:rsidR="005B5370" w:rsidRDefault="005B5370">
            <w:pPr>
              <w:pStyle w:val="TableParagraph"/>
              <w:rPr>
                <w:rFonts w:ascii="Times New Roman"/>
                <w:sz w:val="12"/>
              </w:rPr>
            </w:pPr>
          </w:p>
        </w:tc>
        <w:tc>
          <w:tcPr>
            <w:tcW w:w="1740" w:type="dxa"/>
            <w:tcBorders>
              <w:right w:val="nil"/>
            </w:tcBorders>
            <w:shd w:val="clear" w:color="auto" w:fill="CCCCCC"/>
          </w:tcPr>
          <w:p w14:paraId="3D27288E" w14:textId="77777777" w:rsidR="005B5370" w:rsidRDefault="005B5370">
            <w:pPr>
              <w:pStyle w:val="TableParagraph"/>
              <w:rPr>
                <w:rFonts w:ascii="Times New Roman"/>
                <w:sz w:val="12"/>
              </w:rPr>
            </w:pPr>
          </w:p>
        </w:tc>
      </w:tr>
      <w:tr w:rsidR="005B5370" w14:paraId="598A5243" w14:textId="77777777">
        <w:trPr>
          <w:trHeight w:val="149"/>
          <w:tblCellSpacing w:w="21" w:type="dxa"/>
        </w:trPr>
        <w:tc>
          <w:tcPr>
            <w:tcW w:w="1772" w:type="dxa"/>
            <w:tcBorders>
              <w:left w:val="nil"/>
            </w:tcBorders>
            <w:shd w:val="clear" w:color="auto" w:fill="F1F1F1"/>
          </w:tcPr>
          <w:p w14:paraId="4CCC1F77" w14:textId="77777777" w:rsidR="005B5370" w:rsidRDefault="005B5370">
            <w:pPr>
              <w:pStyle w:val="TableParagraph"/>
              <w:rPr>
                <w:rFonts w:ascii="Times New Roman"/>
                <w:sz w:val="12"/>
              </w:rPr>
            </w:pPr>
          </w:p>
        </w:tc>
        <w:tc>
          <w:tcPr>
            <w:tcW w:w="1764" w:type="dxa"/>
            <w:shd w:val="clear" w:color="auto" w:fill="F1F1F1"/>
          </w:tcPr>
          <w:p w14:paraId="4DDFFFA2" w14:textId="77777777" w:rsidR="005B5370" w:rsidRDefault="005B5370">
            <w:pPr>
              <w:pStyle w:val="TableParagraph"/>
              <w:rPr>
                <w:rFonts w:ascii="Times New Roman"/>
                <w:sz w:val="12"/>
              </w:rPr>
            </w:pPr>
          </w:p>
        </w:tc>
        <w:tc>
          <w:tcPr>
            <w:tcW w:w="1769" w:type="dxa"/>
            <w:shd w:val="clear" w:color="auto" w:fill="F1F1F1"/>
          </w:tcPr>
          <w:p w14:paraId="255EB6CE" w14:textId="77777777" w:rsidR="005B5370" w:rsidRDefault="005B5370">
            <w:pPr>
              <w:pStyle w:val="TableParagraph"/>
              <w:rPr>
                <w:rFonts w:ascii="Times New Roman"/>
                <w:sz w:val="12"/>
              </w:rPr>
            </w:pPr>
          </w:p>
        </w:tc>
        <w:tc>
          <w:tcPr>
            <w:tcW w:w="1776" w:type="dxa"/>
            <w:shd w:val="clear" w:color="auto" w:fill="F1F1F1"/>
          </w:tcPr>
          <w:p w14:paraId="3D97C538" w14:textId="77777777" w:rsidR="005B5370" w:rsidRDefault="005B5370">
            <w:pPr>
              <w:pStyle w:val="TableParagraph"/>
              <w:rPr>
                <w:rFonts w:ascii="Times New Roman"/>
                <w:sz w:val="12"/>
              </w:rPr>
            </w:pPr>
          </w:p>
        </w:tc>
        <w:tc>
          <w:tcPr>
            <w:tcW w:w="1788" w:type="dxa"/>
            <w:shd w:val="clear" w:color="auto" w:fill="F1F1F1"/>
          </w:tcPr>
          <w:p w14:paraId="0275BAA8" w14:textId="77777777" w:rsidR="005B5370" w:rsidRDefault="005B5370">
            <w:pPr>
              <w:pStyle w:val="TableParagraph"/>
              <w:rPr>
                <w:rFonts w:ascii="Times New Roman"/>
                <w:sz w:val="12"/>
              </w:rPr>
            </w:pPr>
          </w:p>
        </w:tc>
        <w:tc>
          <w:tcPr>
            <w:tcW w:w="1785" w:type="dxa"/>
            <w:shd w:val="clear" w:color="auto" w:fill="F1F1F1"/>
          </w:tcPr>
          <w:p w14:paraId="7986732E" w14:textId="77777777" w:rsidR="005B5370" w:rsidRDefault="005B5370">
            <w:pPr>
              <w:pStyle w:val="TableParagraph"/>
              <w:rPr>
                <w:rFonts w:ascii="Times New Roman"/>
                <w:sz w:val="12"/>
              </w:rPr>
            </w:pPr>
          </w:p>
        </w:tc>
        <w:tc>
          <w:tcPr>
            <w:tcW w:w="1781" w:type="dxa"/>
            <w:shd w:val="clear" w:color="auto" w:fill="F1F1F1"/>
          </w:tcPr>
          <w:p w14:paraId="35FD95BD" w14:textId="77777777" w:rsidR="005B5370" w:rsidRDefault="005B5370">
            <w:pPr>
              <w:pStyle w:val="TableParagraph"/>
              <w:rPr>
                <w:rFonts w:ascii="Times New Roman"/>
                <w:sz w:val="12"/>
              </w:rPr>
            </w:pPr>
          </w:p>
        </w:tc>
        <w:tc>
          <w:tcPr>
            <w:tcW w:w="1740" w:type="dxa"/>
            <w:tcBorders>
              <w:right w:val="nil"/>
            </w:tcBorders>
            <w:shd w:val="clear" w:color="auto" w:fill="F1F1F1"/>
          </w:tcPr>
          <w:p w14:paraId="5C663EF6" w14:textId="77777777" w:rsidR="005B5370" w:rsidRDefault="005B5370">
            <w:pPr>
              <w:pStyle w:val="TableParagraph"/>
              <w:rPr>
                <w:rFonts w:ascii="Times New Roman"/>
                <w:sz w:val="12"/>
              </w:rPr>
            </w:pPr>
          </w:p>
        </w:tc>
      </w:tr>
      <w:tr w:rsidR="005B5370" w14:paraId="75A6640C" w14:textId="77777777">
        <w:trPr>
          <w:trHeight w:val="152"/>
          <w:tblCellSpacing w:w="21" w:type="dxa"/>
        </w:trPr>
        <w:tc>
          <w:tcPr>
            <w:tcW w:w="1772" w:type="dxa"/>
            <w:tcBorders>
              <w:left w:val="nil"/>
            </w:tcBorders>
            <w:shd w:val="clear" w:color="auto" w:fill="CCCCCC"/>
          </w:tcPr>
          <w:p w14:paraId="2A82A796" w14:textId="77777777" w:rsidR="005B5370" w:rsidRDefault="005B5370">
            <w:pPr>
              <w:pStyle w:val="TableParagraph"/>
              <w:rPr>
                <w:rFonts w:ascii="Times New Roman"/>
                <w:sz w:val="12"/>
              </w:rPr>
            </w:pPr>
          </w:p>
        </w:tc>
        <w:tc>
          <w:tcPr>
            <w:tcW w:w="1764" w:type="dxa"/>
            <w:shd w:val="clear" w:color="auto" w:fill="CCCCCC"/>
          </w:tcPr>
          <w:p w14:paraId="7163F7C3" w14:textId="77777777" w:rsidR="005B5370" w:rsidRDefault="005B5370">
            <w:pPr>
              <w:pStyle w:val="TableParagraph"/>
              <w:rPr>
                <w:rFonts w:ascii="Times New Roman"/>
                <w:sz w:val="12"/>
              </w:rPr>
            </w:pPr>
          </w:p>
        </w:tc>
        <w:tc>
          <w:tcPr>
            <w:tcW w:w="1769" w:type="dxa"/>
            <w:shd w:val="clear" w:color="auto" w:fill="CCCCCC"/>
          </w:tcPr>
          <w:p w14:paraId="2324DE9D" w14:textId="77777777" w:rsidR="005B5370" w:rsidRDefault="005B5370">
            <w:pPr>
              <w:pStyle w:val="TableParagraph"/>
              <w:rPr>
                <w:rFonts w:ascii="Times New Roman"/>
                <w:sz w:val="12"/>
              </w:rPr>
            </w:pPr>
          </w:p>
        </w:tc>
        <w:tc>
          <w:tcPr>
            <w:tcW w:w="1776" w:type="dxa"/>
            <w:shd w:val="clear" w:color="auto" w:fill="CCCCCC"/>
          </w:tcPr>
          <w:p w14:paraId="587D00BB" w14:textId="77777777" w:rsidR="005B5370" w:rsidRDefault="005B5370">
            <w:pPr>
              <w:pStyle w:val="TableParagraph"/>
              <w:rPr>
                <w:rFonts w:ascii="Times New Roman"/>
                <w:sz w:val="12"/>
              </w:rPr>
            </w:pPr>
          </w:p>
        </w:tc>
        <w:tc>
          <w:tcPr>
            <w:tcW w:w="1788" w:type="dxa"/>
            <w:shd w:val="clear" w:color="auto" w:fill="CCCCCC"/>
          </w:tcPr>
          <w:p w14:paraId="4E91DBA7" w14:textId="77777777" w:rsidR="005B5370" w:rsidRDefault="005B5370">
            <w:pPr>
              <w:pStyle w:val="TableParagraph"/>
              <w:rPr>
                <w:rFonts w:ascii="Times New Roman"/>
                <w:sz w:val="12"/>
              </w:rPr>
            </w:pPr>
          </w:p>
        </w:tc>
        <w:tc>
          <w:tcPr>
            <w:tcW w:w="1785" w:type="dxa"/>
            <w:shd w:val="clear" w:color="auto" w:fill="CCCCCC"/>
          </w:tcPr>
          <w:p w14:paraId="4CA467B7" w14:textId="77777777" w:rsidR="005B5370" w:rsidRDefault="005B5370">
            <w:pPr>
              <w:pStyle w:val="TableParagraph"/>
              <w:rPr>
                <w:rFonts w:ascii="Times New Roman"/>
                <w:sz w:val="12"/>
              </w:rPr>
            </w:pPr>
          </w:p>
        </w:tc>
        <w:tc>
          <w:tcPr>
            <w:tcW w:w="1781" w:type="dxa"/>
            <w:shd w:val="clear" w:color="auto" w:fill="CCCCCC"/>
          </w:tcPr>
          <w:p w14:paraId="5A2BAD59" w14:textId="77777777" w:rsidR="005B5370" w:rsidRDefault="005B5370">
            <w:pPr>
              <w:pStyle w:val="TableParagraph"/>
              <w:rPr>
                <w:rFonts w:ascii="Times New Roman"/>
                <w:sz w:val="12"/>
              </w:rPr>
            </w:pPr>
          </w:p>
        </w:tc>
        <w:tc>
          <w:tcPr>
            <w:tcW w:w="1740" w:type="dxa"/>
            <w:tcBorders>
              <w:right w:val="nil"/>
            </w:tcBorders>
            <w:shd w:val="clear" w:color="auto" w:fill="CCCCCC"/>
          </w:tcPr>
          <w:p w14:paraId="58A60F50" w14:textId="77777777" w:rsidR="005B5370" w:rsidRDefault="005B5370">
            <w:pPr>
              <w:pStyle w:val="TableParagraph"/>
              <w:rPr>
                <w:rFonts w:ascii="Times New Roman"/>
                <w:sz w:val="12"/>
              </w:rPr>
            </w:pPr>
          </w:p>
        </w:tc>
      </w:tr>
      <w:tr w:rsidR="005B5370" w14:paraId="1229D0E3" w14:textId="77777777">
        <w:trPr>
          <w:trHeight w:val="152"/>
          <w:tblCellSpacing w:w="21" w:type="dxa"/>
        </w:trPr>
        <w:tc>
          <w:tcPr>
            <w:tcW w:w="1772" w:type="dxa"/>
            <w:tcBorders>
              <w:left w:val="nil"/>
            </w:tcBorders>
            <w:shd w:val="clear" w:color="auto" w:fill="F1F1F1"/>
          </w:tcPr>
          <w:p w14:paraId="0B592775" w14:textId="77777777" w:rsidR="005B5370" w:rsidRDefault="005B5370">
            <w:pPr>
              <w:pStyle w:val="TableParagraph"/>
              <w:rPr>
                <w:rFonts w:ascii="Times New Roman"/>
                <w:sz w:val="12"/>
              </w:rPr>
            </w:pPr>
          </w:p>
        </w:tc>
        <w:tc>
          <w:tcPr>
            <w:tcW w:w="1764" w:type="dxa"/>
            <w:shd w:val="clear" w:color="auto" w:fill="F1F1F1"/>
          </w:tcPr>
          <w:p w14:paraId="764B7A29" w14:textId="77777777" w:rsidR="005B5370" w:rsidRDefault="005B5370">
            <w:pPr>
              <w:pStyle w:val="TableParagraph"/>
              <w:rPr>
                <w:rFonts w:ascii="Times New Roman"/>
                <w:sz w:val="12"/>
              </w:rPr>
            </w:pPr>
          </w:p>
        </w:tc>
        <w:tc>
          <w:tcPr>
            <w:tcW w:w="1769" w:type="dxa"/>
            <w:shd w:val="clear" w:color="auto" w:fill="F1F1F1"/>
          </w:tcPr>
          <w:p w14:paraId="489A5BBF" w14:textId="77777777" w:rsidR="005B5370" w:rsidRDefault="005B5370">
            <w:pPr>
              <w:pStyle w:val="TableParagraph"/>
              <w:rPr>
                <w:rFonts w:ascii="Times New Roman"/>
                <w:sz w:val="12"/>
              </w:rPr>
            </w:pPr>
          </w:p>
        </w:tc>
        <w:tc>
          <w:tcPr>
            <w:tcW w:w="1776" w:type="dxa"/>
            <w:shd w:val="clear" w:color="auto" w:fill="F1F1F1"/>
          </w:tcPr>
          <w:p w14:paraId="64BE9B1B" w14:textId="77777777" w:rsidR="005B5370" w:rsidRDefault="005B5370">
            <w:pPr>
              <w:pStyle w:val="TableParagraph"/>
              <w:rPr>
                <w:rFonts w:ascii="Times New Roman"/>
                <w:sz w:val="12"/>
              </w:rPr>
            </w:pPr>
          </w:p>
        </w:tc>
        <w:tc>
          <w:tcPr>
            <w:tcW w:w="1788" w:type="dxa"/>
            <w:shd w:val="clear" w:color="auto" w:fill="F1F1F1"/>
          </w:tcPr>
          <w:p w14:paraId="7F514A26" w14:textId="77777777" w:rsidR="005B5370" w:rsidRDefault="005B5370">
            <w:pPr>
              <w:pStyle w:val="TableParagraph"/>
              <w:rPr>
                <w:rFonts w:ascii="Times New Roman"/>
                <w:sz w:val="12"/>
              </w:rPr>
            </w:pPr>
          </w:p>
        </w:tc>
        <w:tc>
          <w:tcPr>
            <w:tcW w:w="1785" w:type="dxa"/>
            <w:shd w:val="clear" w:color="auto" w:fill="F1F1F1"/>
          </w:tcPr>
          <w:p w14:paraId="6C9690DC" w14:textId="77777777" w:rsidR="005B5370" w:rsidRDefault="005B5370">
            <w:pPr>
              <w:pStyle w:val="TableParagraph"/>
              <w:rPr>
                <w:rFonts w:ascii="Times New Roman"/>
                <w:sz w:val="12"/>
              </w:rPr>
            </w:pPr>
          </w:p>
        </w:tc>
        <w:tc>
          <w:tcPr>
            <w:tcW w:w="1781" w:type="dxa"/>
            <w:shd w:val="clear" w:color="auto" w:fill="F1F1F1"/>
          </w:tcPr>
          <w:p w14:paraId="674027E7" w14:textId="77777777" w:rsidR="005B5370" w:rsidRDefault="005B5370">
            <w:pPr>
              <w:pStyle w:val="TableParagraph"/>
              <w:rPr>
                <w:rFonts w:ascii="Times New Roman"/>
                <w:sz w:val="12"/>
              </w:rPr>
            </w:pPr>
          </w:p>
        </w:tc>
        <w:tc>
          <w:tcPr>
            <w:tcW w:w="1740" w:type="dxa"/>
            <w:tcBorders>
              <w:right w:val="nil"/>
            </w:tcBorders>
            <w:shd w:val="clear" w:color="auto" w:fill="F1F1F1"/>
          </w:tcPr>
          <w:p w14:paraId="2347BCFC" w14:textId="77777777" w:rsidR="005B5370" w:rsidRDefault="005B5370">
            <w:pPr>
              <w:pStyle w:val="TableParagraph"/>
              <w:rPr>
                <w:rFonts w:ascii="Times New Roman"/>
                <w:sz w:val="12"/>
              </w:rPr>
            </w:pPr>
          </w:p>
        </w:tc>
      </w:tr>
      <w:tr w:rsidR="005B5370" w14:paraId="4138F293" w14:textId="77777777">
        <w:trPr>
          <w:trHeight w:val="152"/>
          <w:tblCellSpacing w:w="21" w:type="dxa"/>
        </w:trPr>
        <w:tc>
          <w:tcPr>
            <w:tcW w:w="1772" w:type="dxa"/>
            <w:tcBorders>
              <w:left w:val="nil"/>
            </w:tcBorders>
            <w:shd w:val="clear" w:color="auto" w:fill="CCCCCC"/>
          </w:tcPr>
          <w:p w14:paraId="693F56ED" w14:textId="77777777" w:rsidR="005B5370" w:rsidRDefault="005B5370">
            <w:pPr>
              <w:pStyle w:val="TableParagraph"/>
              <w:rPr>
                <w:rFonts w:ascii="Times New Roman"/>
                <w:sz w:val="12"/>
              </w:rPr>
            </w:pPr>
          </w:p>
        </w:tc>
        <w:tc>
          <w:tcPr>
            <w:tcW w:w="1764" w:type="dxa"/>
            <w:shd w:val="clear" w:color="auto" w:fill="CCCCCC"/>
          </w:tcPr>
          <w:p w14:paraId="3DF6A05C" w14:textId="77777777" w:rsidR="005B5370" w:rsidRDefault="005B5370">
            <w:pPr>
              <w:pStyle w:val="TableParagraph"/>
              <w:rPr>
                <w:rFonts w:ascii="Times New Roman"/>
                <w:sz w:val="12"/>
              </w:rPr>
            </w:pPr>
          </w:p>
        </w:tc>
        <w:tc>
          <w:tcPr>
            <w:tcW w:w="1769" w:type="dxa"/>
            <w:shd w:val="clear" w:color="auto" w:fill="CCCCCC"/>
          </w:tcPr>
          <w:p w14:paraId="3972B03B" w14:textId="77777777" w:rsidR="005B5370" w:rsidRDefault="005B5370">
            <w:pPr>
              <w:pStyle w:val="TableParagraph"/>
              <w:rPr>
                <w:rFonts w:ascii="Times New Roman"/>
                <w:sz w:val="12"/>
              </w:rPr>
            </w:pPr>
          </w:p>
        </w:tc>
        <w:tc>
          <w:tcPr>
            <w:tcW w:w="1776" w:type="dxa"/>
            <w:shd w:val="clear" w:color="auto" w:fill="CCCCCC"/>
          </w:tcPr>
          <w:p w14:paraId="7FDF93DB" w14:textId="77777777" w:rsidR="005B5370" w:rsidRDefault="005B5370">
            <w:pPr>
              <w:pStyle w:val="TableParagraph"/>
              <w:rPr>
                <w:rFonts w:ascii="Times New Roman"/>
                <w:sz w:val="12"/>
              </w:rPr>
            </w:pPr>
          </w:p>
        </w:tc>
        <w:tc>
          <w:tcPr>
            <w:tcW w:w="1788" w:type="dxa"/>
            <w:shd w:val="clear" w:color="auto" w:fill="CCCCCC"/>
          </w:tcPr>
          <w:p w14:paraId="3F384340" w14:textId="77777777" w:rsidR="005B5370" w:rsidRDefault="005B5370">
            <w:pPr>
              <w:pStyle w:val="TableParagraph"/>
              <w:rPr>
                <w:rFonts w:ascii="Times New Roman"/>
                <w:sz w:val="12"/>
              </w:rPr>
            </w:pPr>
          </w:p>
        </w:tc>
        <w:tc>
          <w:tcPr>
            <w:tcW w:w="1785" w:type="dxa"/>
            <w:shd w:val="clear" w:color="auto" w:fill="CCCCCC"/>
          </w:tcPr>
          <w:p w14:paraId="6C78D07B" w14:textId="77777777" w:rsidR="005B5370" w:rsidRDefault="005B5370">
            <w:pPr>
              <w:pStyle w:val="TableParagraph"/>
              <w:rPr>
                <w:rFonts w:ascii="Times New Roman"/>
                <w:sz w:val="12"/>
              </w:rPr>
            </w:pPr>
          </w:p>
        </w:tc>
        <w:tc>
          <w:tcPr>
            <w:tcW w:w="1781" w:type="dxa"/>
            <w:shd w:val="clear" w:color="auto" w:fill="CCCCCC"/>
          </w:tcPr>
          <w:p w14:paraId="71E2DD8A" w14:textId="77777777" w:rsidR="005B5370" w:rsidRDefault="005B5370">
            <w:pPr>
              <w:pStyle w:val="TableParagraph"/>
              <w:rPr>
                <w:rFonts w:ascii="Times New Roman"/>
                <w:sz w:val="12"/>
              </w:rPr>
            </w:pPr>
          </w:p>
        </w:tc>
        <w:tc>
          <w:tcPr>
            <w:tcW w:w="1740" w:type="dxa"/>
            <w:tcBorders>
              <w:right w:val="nil"/>
            </w:tcBorders>
            <w:shd w:val="clear" w:color="auto" w:fill="CCCCCC"/>
          </w:tcPr>
          <w:p w14:paraId="2759F5D7" w14:textId="77777777" w:rsidR="005B5370" w:rsidRDefault="005B5370">
            <w:pPr>
              <w:pStyle w:val="TableParagraph"/>
              <w:rPr>
                <w:rFonts w:ascii="Times New Roman"/>
                <w:sz w:val="12"/>
              </w:rPr>
            </w:pPr>
          </w:p>
        </w:tc>
      </w:tr>
      <w:tr w:rsidR="005B5370" w14:paraId="4F393776" w14:textId="77777777">
        <w:trPr>
          <w:trHeight w:val="152"/>
          <w:tblCellSpacing w:w="21" w:type="dxa"/>
        </w:trPr>
        <w:tc>
          <w:tcPr>
            <w:tcW w:w="1772" w:type="dxa"/>
            <w:tcBorders>
              <w:left w:val="nil"/>
              <w:bottom w:val="nil"/>
            </w:tcBorders>
            <w:shd w:val="clear" w:color="auto" w:fill="F1F1F1"/>
          </w:tcPr>
          <w:p w14:paraId="40BED774" w14:textId="77777777" w:rsidR="005B5370" w:rsidRDefault="005B5370">
            <w:pPr>
              <w:pStyle w:val="TableParagraph"/>
              <w:rPr>
                <w:rFonts w:ascii="Times New Roman"/>
                <w:sz w:val="12"/>
              </w:rPr>
            </w:pPr>
          </w:p>
        </w:tc>
        <w:tc>
          <w:tcPr>
            <w:tcW w:w="1764" w:type="dxa"/>
            <w:tcBorders>
              <w:bottom w:val="nil"/>
            </w:tcBorders>
            <w:shd w:val="clear" w:color="auto" w:fill="F1F1F1"/>
          </w:tcPr>
          <w:p w14:paraId="745C661D" w14:textId="77777777" w:rsidR="005B5370" w:rsidRDefault="005B5370">
            <w:pPr>
              <w:pStyle w:val="TableParagraph"/>
              <w:rPr>
                <w:rFonts w:ascii="Times New Roman"/>
                <w:sz w:val="12"/>
              </w:rPr>
            </w:pPr>
          </w:p>
        </w:tc>
        <w:tc>
          <w:tcPr>
            <w:tcW w:w="1769" w:type="dxa"/>
            <w:tcBorders>
              <w:bottom w:val="nil"/>
            </w:tcBorders>
            <w:shd w:val="clear" w:color="auto" w:fill="F1F1F1"/>
          </w:tcPr>
          <w:p w14:paraId="17C652BC" w14:textId="77777777" w:rsidR="005B5370" w:rsidRDefault="005B5370">
            <w:pPr>
              <w:pStyle w:val="TableParagraph"/>
              <w:rPr>
                <w:rFonts w:ascii="Times New Roman"/>
                <w:sz w:val="12"/>
              </w:rPr>
            </w:pPr>
          </w:p>
        </w:tc>
        <w:tc>
          <w:tcPr>
            <w:tcW w:w="1776" w:type="dxa"/>
            <w:tcBorders>
              <w:bottom w:val="nil"/>
            </w:tcBorders>
            <w:shd w:val="clear" w:color="auto" w:fill="F1F1F1"/>
          </w:tcPr>
          <w:p w14:paraId="2E60B4DD" w14:textId="77777777" w:rsidR="005B5370" w:rsidRDefault="005B5370">
            <w:pPr>
              <w:pStyle w:val="TableParagraph"/>
              <w:rPr>
                <w:rFonts w:ascii="Times New Roman"/>
                <w:sz w:val="12"/>
              </w:rPr>
            </w:pPr>
          </w:p>
        </w:tc>
        <w:tc>
          <w:tcPr>
            <w:tcW w:w="1788" w:type="dxa"/>
            <w:tcBorders>
              <w:bottom w:val="nil"/>
            </w:tcBorders>
            <w:shd w:val="clear" w:color="auto" w:fill="F1F1F1"/>
          </w:tcPr>
          <w:p w14:paraId="4F074F76" w14:textId="77777777" w:rsidR="005B5370" w:rsidRDefault="005B5370">
            <w:pPr>
              <w:pStyle w:val="TableParagraph"/>
              <w:rPr>
                <w:rFonts w:ascii="Times New Roman"/>
                <w:sz w:val="12"/>
              </w:rPr>
            </w:pPr>
          </w:p>
        </w:tc>
        <w:tc>
          <w:tcPr>
            <w:tcW w:w="1785" w:type="dxa"/>
            <w:tcBorders>
              <w:bottom w:val="nil"/>
            </w:tcBorders>
            <w:shd w:val="clear" w:color="auto" w:fill="F1F1F1"/>
          </w:tcPr>
          <w:p w14:paraId="66803F27" w14:textId="77777777" w:rsidR="005B5370" w:rsidRDefault="005B5370">
            <w:pPr>
              <w:pStyle w:val="TableParagraph"/>
              <w:rPr>
                <w:rFonts w:ascii="Times New Roman"/>
                <w:sz w:val="12"/>
              </w:rPr>
            </w:pPr>
          </w:p>
        </w:tc>
        <w:tc>
          <w:tcPr>
            <w:tcW w:w="1781" w:type="dxa"/>
            <w:tcBorders>
              <w:bottom w:val="nil"/>
            </w:tcBorders>
            <w:shd w:val="clear" w:color="auto" w:fill="F1F1F1"/>
          </w:tcPr>
          <w:p w14:paraId="61039A7A" w14:textId="77777777" w:rsidR="005B5370" w:rsidRDefault="005B5370">
            <w:pPr>
              <w:pStyle w:val="TableParagraph"/>
              <w:rPr>
                <w:rFonts w:ascii="Times New Roman"/>
                <w:sz w:val="12"/>
              </w:rPr>
            </w:pPr>
          </w:p>
        </w:tc>
        <w:tc>
          <w:tcPr>
            <w:tcW w:w="1740" w:type="dxa"/>
            <w:tcBorders>
              <w:bottom w:val="nil"/>
              <w:right w:val="nil"/>
            </w:tcBorders>
            <w:shd w:val="clear" w:color="auto" w:fill="F1F1F1"/>
          </w:tcPr>
          <w:p w14:paraId="624A15F5" w14:textId="77777777" w:rsidR="005B5370" w:rsidRDefault="005B5370">
            <w:pPr>
              <w:pStyle w:val="TableParagraph"/>
              <w:rPr>
                <w:rFonts w:ascii="Times New Roman"/>
                <w:sz w:val="12"/>
              </w:rPr>
            </w:pPr>
          </w:p>
        </w:tc>
      </w:tr>
    </w:tbl>
    <w:p w14:paraId="61119371" w14:textId="77777777" w:rsidR="005B5370" w:rsidRDefault="005B5370">
      <w:pPr>
        <w:pStyle w:val="BodyText"/>
        <w:spacing w:before="1"/>
        <w:rPr>
          <w:b/>
          <w:sz w:val="11"/>
        </w:rPr>
      </w:pPr>
    </w:p>
    <w:p w14:paraId="7A522D44" w14:textId="77777777" w:rsidR="005B5370" w:rsidRDefault="00000000">
      <w:pPr>
        <w:spacing w:before="91"/>
        <w:ind w:left="4493" w:right="4493"/>
        <w:jc w:val="center"/>
        <w:rPr>
          <w:rFonts w:ascii="Times New Roman"/>
          <w:b/>
          <w:sz w:val="20"/>
        </w:rPr>
      </w:pPr>
      <w:r>
        <w:rPr>
          <w:rFonts w:ascii="Times New Roman"/>
          <w:b/>
          <w:sz w:val="20"/>
        </w:rPr>
        <w:t>Table 24: Backup Log</w:t>
      </w:r>
    </w:p>
    <w:p w14:paraId="3D9F7407" w14:textId="77777777" w:rsidR="005B5370" w:rsidRDefault="005B5370">
      <w:pPr>
        <w:jc w:val="center"/>
        <w:rPr>
          <w:rFonts w:ascii="Times New Roman"/>
          <w:sz w:val="20"/>
        </w:rPr>
        <w:sectPr w:rsidR="005B5370">
          <w:pgSz w:w="16840" w:h="11910" w:orient="landscape"/>
          <w:pgMar w:top="1180" w:right="1220" w:bottom="980" w:left="1220" w:header="713" w:footer="782" w:gutter="0"/>
          <w:cols w:space="720"/>
        </w:sectPr>
      </w:pPr>
    </w:p>
    <w:p w14:paraId="293300CB" w14:textId="77777777" w:rsidR="005B5370" w:rsidRDefault="00000000">
      <w:pPr>
        <w:pStyle w:val="Heading1"/>
      </w:pPr>
      <w:bookmarkStart w:id="71" w:name="Annex_F_-_IT_Infrastructure_Diagram"/>
      <w:bookmarkStart w:id="72" w:name="_bookmark36"/>
      <w:bookmarkEnd w:id="71"/>
      <w:bookmarkEnd w:id="72"/>
      <w:r>
        <w:rPr>
          <w:color w:val="003366"/>
        </w:rPr>
        <w:lastRenderedPageBreak/>
        <w:t>Annex F - IT Infrastructure Diagram</w:t>
      </w:r>
    </w:p>
    <w:p w14:paraId="24B233D4" w14:textId="77777777" w:rsidR="005B5370" w:rsidRDefault="00000000">
      <w:pPr>
        <w:pStyle w:val="BodyText"/>
        <w:spacing w:before="269"/>
        <w:ind w:left="398"/>
      </w:pPr>
      <w:r>
        <w:t>Include a network diagram that clearly shows the network architecture and hardware components.</w:t>
      </w:r>
    </w:p>
    <w:p w14:paraId="637B1BD0" w14:textId="77777777" w:rsidR="005B5370" w:rsidRDefault="005B5370">
      <w:pPr>
        <w:pStyle w:val="BodyText"/>
        <w:rPr>
          <w:sz w:val="20"/>
        </w:rPr>
      </w:pPr>
    </w:p>
    <w:p w14:paraId="04E6E590" w14:textId="77777777" w:rsidR="005B5370" w:rsidRDefault="005B5370">
      <w:pPr>
        <w:pStyle w:val="BodyText"/>
        <w:spacing w:before="6"/>
        <w:rPr>
          <w:sz w:val="15"/>
        </w:rPr>
      </w:pPr>
    </w:p>
    <w:p w14:paraId="2901877A" w14:textId="77777777" w:rsidR="005B5370" w:rsidRDefault="00000000">
      <w:pPr>
        <w:pStyle w:val="BodyText"/>
        <w:ind w:left="398"/>
      </w:pPr>
      <w:r>
        <w:t>(Control HN.1.1.1)</w:t>
      </w:r>
    </w:p>
    <w:p w14:paraId="3AB715B5" w14:textId="77777777" w:rsidR="005B5370" w:rsidRDefault="005B5370">
      <w:pPr>
        <w:sectPr w:rsidR="005B5370">
          <w:headerReference w:type="default" r:id="rId34"/>
          <w:footerReference w:type="default" r:id="rId35"/>
          <w:pgSz w:w="11910" w:h="16840"/>
          <w:pgMar w:top="1340" w:right="1380" w:bottom="1140" w:left="1400" w:header="713" w:footer="948" w:gutter="0"/>
          <w:cols w:space="720"/>
        </w:sectPr>
      </w:pPr>
    </w:p>
    <w:p w14:paraId="1CC8980C" w14:textId="77777777" w:rsidR="005B5370" w:rsidRDefault="00000000">
      <w:pPr>
        <w:pStyle w:val="Heading1"/>
        <w:jc w:val="both"/>
      </w:pPr>
      <w:bookmarkStart w:id="73" w:name="Annex_G_-_IT_Site_Recovery_Plan"/>
      <w:bookmarkStart w:id="74" w:name="_bookmark37"/>
      <w:bookmarkEnd w:id="73"/>
      <w:bookmarkEnd w:id="74"/>
      <w:r>
        <w:rPr>
          <w:color w:val="003366"/>
        </w:rPr>
        <w:lastRenderedPageBreak/>
        <w:t>Annex G - IT Site Recovery Plan</w:t>
      </w:r>
    </w:p>
    <w:p w14:paraId="567DCF49" w14:textId="77777777" w:rsidR="005B5370" w:rsidRDefault="00000000">
      <w:pPr>
        <w:pStyle w:val="BodyText"/>
        <w:spacing w:before="269" w:line="314" w:lineRule="auto"/>
        <w:ind w:left="398" w:right="417"/>
        <w:jc w:val="both"/>
      </w:pPr>
      <w:r>
        <w:t>In case the primary IT site becomes inaccessible or inoperable a new location will need to be activated for disaster recovery of the IT systems.</w:t>
      </w:r>
    </w:p>
    <w:p w14:paraId="338615F0" w14:textId="77777777" w:rsidR="005B5370" w:rsidRDefault="005B5370">
      <w:pPr>
        <w:pStyle w:val="BodyText"/>
        <w:rPr>
          <w:sz w:val="20"/>
        </w:rPr>
      </w:pPr>
    </w:p>
    <w:p w14:paraId="3A0459AD" w14:textId="77777777" w:rsidR="005B5370" w:rsidRDefault="00000000">
      <w:pPr>
        <w:pStyle w:val="BodyText"/>
        <w:spacing w:before="126" w:line="312" w:lineRule="auto"/>
        <w:ind w:left="398" w:right="412"/>
        <w:jc w:val="both"/>
      </w:pPr>
      <w:r>
        <w:t>Depending on the risk profile of the organization an IT Disaster Recovery (DR) Site (F.1.1.6) and even a Secondary Disaster Recovery Site (F.1.1.8) may have already been identified and prior arrangements for their use might be already</w:t>
      </w:r>
      <w:r>
        <w:rPr>
          <w:spacing w:val="-3"/>
        </w:rPr>
        <w:t xml:space="preserve"> </w:t>
      </w:r>
      <w:r>
        <w:t>established.</w:t>
      </w:r>
    </w:p>
    <w:p w14:paraId="53F1123F" w14:textId="77777777" w:rsidR="005B5370" w:rsidRDefault="005B5370">
      <w:pPr>
        <w:pStyle w:val="BodyText"/>
        <w:rPr>
          <w:sz w:val="20"/>
        </w:rPr>
      </w:pPr>
    </w:p>
    <w:p w14:paraId="6255D0E7" w14:textId="77777777" w:rsidR="005B5370" w:rsidRDefault="00000000">
      <w:pPr>
        <w:pStyle w:val="BodyText"/>
        <w:spacing w:before="131" w:line="312" w:lineRule="auto"/>
        <w:ind w:left="398" w:right="412"/>
        <w:jc w:val="both"/>
      </w:pPr>
      <w:r>
        <w:t>The procedure of the activation of the Disaster Recovery Site must be documented and special attention to procedures for avoiding multiple usage conflicts must be given (SP.5.5).</w:t>
      </w:r>
    </w:p>
    <w:p w14:paraId="113C1BD7" w14:textId="77777777" w:rsidR="005B5370" w:rsidRDefault="005B5370">
      <w:pPr>
        <w:pStyle w:val="BodyText"/>
        <w:rPr>
          <w:sz w:val="20"/>
        </w:rPr>
      </w:pPr>
    </w:p>
    <w:p w14:paraId="4A04CC7D" w14:textId="77777777" w:rsidR="005B5370" w:rsidRDefault="00000000">
      <w:pPr>
        <w:pStyle w:val="BodyText"/>
        <w:spacing w:before="130" w:line="312" w:lineRule="auto"/>
        <w:ind w:left="398" w:right="413"/>
        <w:jc w:val="both"/>
      </w:pPr>
      <w:r>
        <w:t xml:space="preserve">For each hardware and </w:t>
      </w:r>
      <w:proofErr w:type="gramStart"/>
      <w:r>
        <w:t>application</w:t>
      </w:r>
      <w:proofErr w:type="gramEnd"/>
      <w:r>
        <w:t xml:space="preserve"> the recovery location options must be identified. While some of the IT systems will need to be located at the critical business function recovery site (</w:t>
      </w:r>
      <w:proofErr w:type="gramStart"/>
      <w:r>
        <w:t>e.g.</w:t>
      </w:r>
      <w:proofErr w:type="gramEnd"/>
      <w:r>
        <w:t xml:space="preserve"> printers and workstations) others can be restored at remote locations.</w:t>
      </w:r>
    </w:p>
    <w:p w14:paraId="3525B8E5" w14:textId="77777777" w:rsidR="005B5370" w:rsidRDefault="005B5370">
      <w:pPr>
        <w:pStyle w:val="BodyText"/>
        <w:spacing w:before="9"/>
        <w:rPr>
          <w:sz w:val="20"/>
        </w:rPr>
      </w:pPr>
    </w:p>
    <w:tbl>
      <w:tblPr>
        <w:tblW w:w="0" w:type="auto"/>
        <w:tblCellSpacing w:w="21" w:type="dxa"/>
        <w:tblInd w:w="371" w:type="dxa"/>
        <w:tblLayout w:type="fixed"/>
        <w:tblCellMar>
          <w:left w:w="0" w:type="dxa"/>
          <w:right w:w="0" w:type="dxa"/>
        </w:tblCellMar>
        <w:tblLook w:val="01E0" w:firstRow="1" w:lastRow="1" w:firstColumn="1" w:lastColumn="1" w:noHBand="0" w:noVBand="0"/>
      </w:tblPr>
      <w:tblGrid>
        <w:gridCol w:w="1277"/>
        <w:gridCol w:w="1089"/>
        <w:gridCol w:w="3330"/>
        <w:gridCol w:w="2936"/>
      </w:tblGrid>
      <w:tr w:rsidR="005B5370" w14:paraId="531728F8" w14:textId="77777777">
        <w:trPr>
          <w:trHeight w:val="390"/>
          <w:tblCellSpacing w:w="21" w:type="dxa"/>
        </w:trPr>
        <w:tc>
          <w:tcPr>
            <w:tcW w:w="8422" w:type="dxa"/>
            <w:gridSpan w:val="4"/>
            <w:tcBorders>
              <w:top w:val="nil"/>
              <w:left w:val="nil"/>
              <w:right w:val="nil"/>
            </w:tcBorders>
            <w:shd w:val="clear" w:color="auto" w:fill="CCCCCC"/>
          </w:tcPr>
          <w:p w14:paraId="0332E8BC" w14:textId="77777777" w:rsidR="005B5370" w:rsidRDefault="00000000">
            <w:pPr>
              <w:pStyle w:val="TableParagraph"/>
              <w:spacing w:before="122"/>
              <w:ind w:left="2898" w:right="2899"/>
              <w:jc w:val="center"/>
              <w:rPr>
                <w:b/>
                <w:sz w:val="16"/>
              </w:rPr>
            </w:pPr>
            <w:r>
              <w:rPr>
                <w:b/>
                <w:sz w:val="16"/>
              </w:rPr>
              <w:t>Per Asset Site Recovery Plan</w:t>
            </w:r>
          </w:p>
        </w:tc>
      </w:tr>
      <w:tr w:rsidR="005B5370" w14:paraId="147D8C11" w14:textId="77777777">
        <w:trPr>
          <w:trHeight w:val="344"/>
          <w:tblCellSpacing w:w="21" w:type="dxa"/>
        </w:trPr>
        <w:tc>
          <w:tcPr>
            <w:tcW w:w="1214" w:type="dxa"/>
            <w:tcBorders>
              <w:left w:val="nil"/>
            </w:tcBorders>
            <w:shd w:val="clear" w:color="auto" w:fill="CCCCCC"/>
          </w:tcPr>
          <w:p w14:paraId="3A8BA689" w14:textId="77777777" w:rsidR="005B5370" w:rsidRDefault="00000000">
            <w:pPr>
              <w:pStyle w:val="TableParagraph"/>
              <w:spacing w:before="1"/>
              <w:ind w:left="107"/>
              <w:rPr>
                <w:b/>
                <w:sz w:val="16"/>
              </w:rPr>
            </w:pPr>
            <w:r>
              <w:rPr>
                <w:b/>
                <w:sz w:val="16"/>
              </w:rPr>
              <w:t>Asset</w:t>
            </w:r>
          </w:p>
        </w:tc>
        <w:tc>
          <w:tcPr>
            <w:tcW w:w="1047" w:type="dxa"/>
            <w:shd w:val="clear" w:color="auto" w:fill="CCCCCC"/>
          </w:tcPr>
          <w:p w14:paraId="1A80AA97" w14:textId="77777777" w:rsidR="005B5370" w:rsidRDefault="00000000">
            <w:pPr>
              <w:pStyle w:val="TableParagraph"/>
              <w:spacing w:before="1" w:line="190" w:lineRule="atLeast"/>
              <w:ind w:left="85"/>
              <w:rPr>
                <w:b/>
                <w:sz w:val="16"/>
              </w:rPr>
            </w:pPr>
            <w:r>
              <w:rPr>
                <w:b/>
                <w:sz w:val="16"/>
              </w:rPr>
              <w:t>Recovery Priority</w:t>
            </w:r>
          </w:p>
        </w:tc>
        <w:tc>
          <w:tcPr>
            <w:tcW w:w="3288" w:type="dxa"/>
            <w:shd w:val="clear" w:color="auto" w:fill="CCCCCC"/>
          </w:tcPr>
          <w:p w14:paraId="551D2E02" w14:textId="77777777" w:rsidR="005B5370" w:rsidRDefault="00000000">
            <w:pPr>
              <w:pStyle w:val="TableParagraph"/>
              <w:spacing w:before="1" w:line="190" w:lineRule="atLeast"/>
              <w:ind w:left="85"/>
              <w:rPr>
                <w:b/>
                <w:sz w:val="16"/>
              </w:rPr>
            </w:pPr>
            <w:r>
              <w:rPr>
                <w:b/>
                <w:sz w:val="16"/>
              </w:rPr>
              <w:t>Selected Recovery site provider / Recovery model</w:t>
            </w:r>
          </w:p>
        </w:tc>
        <w:tc>
          <w:tcPr>
            <w:tcW w:w="2873" w:type="dxa"/>
            <w:tcBorders>
              <w:right w:val="nil"/>
            </w:tcBorders>
            <w:shd w:val="clear" w:color="auto" w:fill="CCCCCC"/>
          </w:tcPr>
          <w:p w14:paraId="5B7AE3AF" w14:textId="77777777" w:rsidR="005B5370" w:rsidRDefault="00000000">
            <w:pPr>
              <w:pStyle w:val="TableParagraph"/>
              <w:spacing w:before="1"/>
              <w:ind w:left="86"/>
              <w:rPr>
                <w:b/>
                <w:sz w:val="16"/>
              </w:rPr>
            </w:pPr>
            <w:r>
              <w:rPr>
                <w:b/>
                <w:sz w:val="16"/>
              </w:rPr>
              <w:t>Disaster Recovery Procedure</w:t>
            </w:r>
          </w:p>
        </w:tc>
      </w:tr>
      <w:tr w:rsidR="005B5370" w14:paraId="3E1670D2" w14:textId="77777777">
        <w:trPr>
          <w:trHeight w:val="343"/>
          <w:tblCellSpacing w:w="21" w:type="dxa"/>
        </w:trPr>
        <w:tc>
          <w:tcPr>
            <w:tcW w:w="1214" w:type="dxa"/>
            <w:tcBorders>
              <w:left w:val="nil"/>
            </w:tcBorders>
            <w:shd w:val="clear" w:color="auto" w:fill="F1F1F1"/>
          </w:tcPr>
          <w:p w14:paraId="2F731356" w14:textId="77777777" w:rsidR="005B5370" w:rsidRDefault="005B5370">
            <w:pPr>
              <w:pStyle w:val="TableParagraph"/>
              <w:rPr>
                <w:rFonts w:ascii="Times New Roman"/>
                <w:sz w:val="16"/>
              </w:rPr>
            </w:pPr>
          </w:p>
        </w:tc>
        <w:tc>
          <w:tcPr>
            <w:tcW w:w="1047" w:type="dxa"/>
            <w:shd w:val="clear" w:color="auto" w:fill="F1F1F1"/>
          </w:tcPr>
          <w:p w14:paraId="6CB995B1" w14:textId="77777777" w:rsidR="005B5370" w:rsidRDefault="005B5370">
            <w:pPr>
              <w:pStyle w:val="TableParagraph"/>
              <w:rPr>
                <w:rFonts w:ascii="Times New Roman"/>
                <w:sz w:val="16"/>
              </w:rPr>
            </w:pPr>
          </w:p>
        </w:tc>
        <w:tc>
          <w:tcPr>
            <w:tcW w:w="3288" w:type="dxa"/>
            <w:shd w:val="clear" w:color="auto" w:fill="F1F1F1"/>
          </w:tcPr>
          <w:p w14:paraId="26B0A422" w14:textId="77777777" w:rsidR="005B5370" w:rsidRDefault="005B5370">
            <w:pPr>
              <w:pStyle w:val="TableParagraph"/>
              <w:rPr>
                <w:rFonts w:ascii="Times New Roman"/>
                <w:sz w:val="16"/>
              </w:rPr>
            </w:pPr>
          </w:p>
        </w:tc>
        <w:tc>
          <w:tcPr>
            <w:tcW w:w="2873" w:type="dxa"/>
            <w:tcBorders>
              <w:right w:val="nil"/>
            </w:tcBorders>
            <w:shd w:val="clear" w:color="auto" w:fill="F1F1F1"/>
          </w:tcPr>
          <w:p w14:paraId="61957781" w14:textId="77777777" w:rsidR="005B5370" w:rsidRDefault="005B5370">
            <w:pPr>
              <w:pStyle w:val="TableParagraph"/>
              <w:rPr>
                <w:rFonts w:ascii="Times New Roman"/>
                <w:sz w:val="16"/>
              </w:rPr>
            </w:pPr>
          </w:p>
        </w:tc>
      </w:tr>
      <w:tr w:rsidR="005B5370" w14:paraId="3809B4A1" w14:textId="77777777">
        <w:trPr>
          <w:trHeight w:val="346"/>
          <w:tblCellSpacing w:w="21" w:type="dxa"/>
        </w:trPr>
        <w:tc>
          <w:tcPr>
            <w:tcW w:w="1214" w:type="dxa"/>
            <w:tcBorders>
              <w:left w:val="nil"/>
            </w:tcBorders>
            <w:shd w:val="clear" w:color="auto" w:fill="CCCCCC"/>
          </w:tcPr>
          <w:p w14:paraId="7DF303C6" w14:textId="77777777" w:rsidR="005B5370" w:rsidRDefault="005B5370">
            <w:pPr>
              <w:pStyle w:val="TableParagraph"/>
              <w:rPr>
                <w:rFonts w:ascii="Times New Roman"/>
                <w:sz w:val="16"/>
              </w:rPr>
            </w:pPr>
          </w:p>
        </w:tc>
        <w:tc>
          <w:tcPr>
            <w:tcW w:w="1047" w:type="dxa"/>
            <w:shd w:val="clear" w:color="auto" w:fill="CCCCCC"/>
          </w:tcPr>
          <w:p w14:paraId="6EE4BAD0" w14:textId="77777777" w:rsidR="005B5370" w:rsidRDefault="005B5370">
            <w:pPr>
              <w:pStyle w:val="TableParagraph"/>
              <w:rPr>
                <w:rFonts w:ascii="Times New Roman"/>
                <w:sz w:val="16"/>
              </w:rPr>
            </w:pPr>
          </w:p>
        </w:tc>
        <w:tc>
          <w:tcPr>
            <w:tcW w:w="3288" w:type="dxa"/>
            <w:shd w:val="clear" w:color="auto" w:fill="CCCCCC"/>
          </w:tcPr>
          <w:p w14:paraId="57DFAF61" w14:textId="77777777" w:rsidR="005B5370" w:rsidRDefault="005B5370">
            <w:pPr>
              <w:pStyle w:val="TableParagraph"/>
              <w:rPr>
                <w:rFonts w:ascii="Times New Roman"/>
                <w:sz w:val="16"/>
              </w:rPr>
            </w:pPr>
          </w:p>
        </w:tc>
        <w:tc>
          <w:tcPr>
            <w:tcW w:w="2873" w:type="dxa"/>
            <w:tcBorders>
              <w:right w:val="nil"/>
            </w:tcBorders>
            <w:shd w:val="clear" w:color="auto" w:fill="CCCCCC"/>
          </w:tcPr>
          <w:p w14:paraId="3B57F2C8" w14:textId="77777777" w:rsidR="005B5370" w:rsidRDefault="005B5370">
            <w:pPr>
              <w:pStyle w:val="TableParagraph"/>
              <w:rPr>
                <w:rFonts w:ascii="Times New Roman"/>
                <w:sz w:val="16"/>
              </w:rPr>
            </w:pPr>
          </w:p>
        </w:tc>
      </w:tr>
      <w:tr w:rsidR="005B5370" w14:paraId="102D4968" w14:textId="77777777">
        <w:trPr>
          <w:trHeight w:val="346"/>
          <w:tblCellSpacing w:w="21" w:type="dxa"/>
        </w:trPr>
        <w:tc>
          <w:tcPr>
            <w:tcW w:w="1214" w:type="dxa"/>
            <w:tcBorders>
              <w:left w:val="nil"/>
            </w:tcBorders>
            <w:shd w:val="clear" w:color="auto" w:fill="F1F1F1"/>
          </w:tcPr>
          <w:p w14:paraId="67635363" w14:textId="77777777" w:rsidR="005B5370" w:rsidRDefault="005B5370">
            <w:pPr>
              <w:pStyle w:val="TableParagraph"/>
              <w:rPr>
                <w:rFonts w:ascii="Times New Roman"/>
                <w:sz w:val="16"/>
              </w:rPr>
            </w:pPr>
          </w:p>
        </w:tc>
        <w:tc>
          <w:tcPr>
            <w:tcW w:w="1047" w:type="dxa"/>
            <w:shd w:val="clear" w:color="auto" w:fill="F1F1F1"/>
          </w:tcPr>
          <w:p w14:paraId="6882E111" w14:textId="77777777" w:rsidR="005B5370" w:rsidRDefault="005B5370">
            <w:pPr>
              <w:pStyle w:val="TableParagraph"/>
              <w:rPr>
                <w:rFonts w:ascii="Times New Roman"/>
                <w:sz w:val="16"/>
              </w:rPr>
            </w:pPr>
          </w:p>
        </w:tc>
        <w:tc>
          <w:tcPr>
            <w:tcW w:w="3288" w:type="dxa"/>
            <w:shd w:val="clear" w:color="auto" w:fill="F1F1F1"/>
          </w:tcPr>
          <w:p w14:paraId="00013CCB" w14:textId="77777777" w:rsidR="005B5370" w:rsidRDefault="005B5370">
            <w:pPr>
              <w:pStyle w:val="TableParagraph"/>
              <w:rPr>
                <w:rFonts w:ascii="Times New Roman"/>
                <w:sz w:val="16"/>
              </w:rPr>
            </w:pPr>
          </w:p>
        </w:tc>
        <w:tc>
          <w:tcPr>
            <w:tcW w:w="2873" w:type="dxa"/>
            <w:tcBorders>
              <w:right w:val="nil"/>
            </w:tcBorders>
            <w:shd w:val="clear" w:color="auto" w:fill="F1F1F1"/>
          </w:tcPr>
          <w:p w14:paraId="4A85F5A3" w14:textId="77777777" w:rsidR="005B5370" w:rsidRDefault="005B5370">
            <w:pPr>
              <w:pStyle w:val="TableParagraph"/>
              <w:rPr>
                <w:rFonts w:ascii="Times New Roman"/>
                <w:sz w:val="16"/>
              </w:rPr>
            </w:pPr>
          </w:p>
        </w:tc>
      </w:tr>
      <w:tr w:rsidR="005B5370" w14:paraId="012249B3" w14:textId="77777777">
        <w:trPr>
          <w:trHeight w:val="346"/>
          <w:tblCellSpacing w:w="21" w:type="dxa"/>
        </w:trPr>
        <w:tc>
          <w:tcPr>
            <w:tcW w:w="1214" w:type="dxa"/>
            <w:tcBorders>
              <w:left w:val="nil"/>
            </w:tcBorders>
            <w:shd w:val="clear" w:color="auto" w:fill="CCCCCC"/>
          </w:tcPr>
          <w:p w14:paraId="3465DE4B" w14:textId="77777777" w:rsidR="005B5370" w:rsidRDefault="005B5370">
            <w:pPr>
              <w:pStyle w:val="TableParagraph"/>
              <w:rPr>
                <w:rFonts w:ascii="Times New Roman"/>
                <w:sz w:val="16"/>
              </w:rPr>
            </w:pPr>
          </w:p>
        </w:tc>
        <w:tc>
          <w:tcPr>
            <w:tcW w:w="1047" w:type="dxa"/>
            <w:shd w:val="clear" w:color="auto" w:fill="CCCCCC"/>
          </w:tcPr>
          <w:p w14:paraId="430DAFF9" w14:textId="77777777" w:rsidR="005B5370" w:rsidRDefault="005B5370">
            <w:pPr>
              <w:pStyle w:val="TableParagraph"/>
              <w:rPr>
                <w:rFonts w:ascii="Times New Roman"/>
                <w:sz w:val="16"/>
              </w:rPr>
            </w:pPr>
          </w:p>
        </w:tc>
        <w:tc>
          <w:tcPr>
            <w:tcW w:w="3288" w:type="dxa"/>
            <w:shd w:val="clear" w:color="auto" w:fill="CCCCCC"/>
          </w:tcPr>
          <w:p w14:paraId="7F24BD4B" w14:textId="77777777" w:rsidR="005B5370" w:rsidRDefault="005B5370">
            <w:pPr>
              <w:pStyle w:val="TableParagraph"/>
              <w:rPr>
                <w:rFonts w:ascii="Times New Roman"/>
                <w:sz w:val="16"/>
              </w:rPr>
            </w:pPr>
          </w:p>
        </w:tc>
        <w:tc>
          <w:tcPr>
            <w:tcW w:w="2873" w:type="dxa"/>
            <w:tcBorders>
              <w:right w:val="nil"/>
            </w:tcBorders>
            <w:shd w:val="clear" w:color="auto" w:fill="CCCCCC"/>
          </w:tcPr>
          <w:p w14:paraId="3F7EDE48" w14:textId="77777777" w:rsidR="005B5370" w:rsidRDefault="005B5370">
            <w:pPr>
              <w:pStyle w:val="TableParagraph"/>
              <w:rPr>
                <w:rFonts w:ascii="Times New Roman"/>
                <w:sz w:val="16"/>
              </w:rPr>
            </w:pPr>
          </w:p>
        </w:tc>
      </w:tr>
      <w:tr w:rsidR="005B5370" w14:paraId="2063382C" w14:textId="77777777">
        <w:trPr>
          <w:trHeight w:val="344"/>
          <w:tblCellSpacing w:w="21" w:type="dxa"/>
        </w:trPr>
        <w:tc>
          <w:tcPr>
            <w:tcW w:w="1214" w:type="dxa"/>
            <w:tcBorders>
              <w:left w:val="nil"/>
            </w:tcBorders>
            <w:shd w:val="clear" w:color="auto" w:fill="F1F1F1"/>
          </w:tcPr>
          <w:p w14:paraId="1B720DD4" w14:textId="77777777" w:rsidR="005B5370" w:rsidRDefault="005B5370">
            <w:pPr>
              <w:pStyle w:val="TableParagraph"/>
              <w:rPr>
                <w:rFonts w:ascii="Times New Roman"/>
                <w:sz w:val="16"/>
              </w:rPr>
            </w:pPr>
          </w:p>
        </w:tc>
        <w:tc>
          <w:tcPr>
            <w:tcW w:w="1047" w:type="dxa"/>
            <w:shd w:val="clear" w:color="auto" w:fill="F1F1F1"/>
          </w:tcPr>
          <w:p w14:paraId="01894188" w14:textId="77777777" w:rsidR="005B5370" w:rsidRDefault="005B5370">
            <w:pPr>
              <w:pStyle w:val="TableParagraph"/>
              <w:rPr>
                <w:rFonts w:ascii="Times New Roman"/>
                <w:sz w:val="16"/>
              </w:rPr>
            </w:pPr>
          </w:p>
        </w:tc>
        <w:tc>
          <w:tcPr>
            <w:tcW w:w="3288" w:type="dxa"/>
            <w:shd w:val="clear" w:color="auto" w:fill="F1F1F1"/>
          </w:tcPr>
          <w:p w14:paraId="09A3B046" w14:textId="77777777" w:rsidR="005B5370" w:rsidRDefault="005B5370">
            <w:pPr>
              <w:pStyle w:val="TableParagraph"/>
              <w:rPr>
                <w:rFonts w:ascii="Times New Roman"/>
                <w:sz w:val="16"/>
              </w:rPr>
            </w:pPr>
          </w:p>
        </w:tc>
        <w:tc>
          <w:tcPr>
            <w:tcW w:w="2873" w:type="dxa"/>
            <w:tcBorders>
              <w:right w:val="nil"/>
            </w:tcBorders>
            <w:shd w:val="clear" w:color="auto" w:fill="F1F1F1"/>
          </w:tcPr>
          <w:p w14:paraId="67AE2F8E" w14:textId="77777777" w:rsidR="005B5370" w:rsidRDefault="005B5370">
            <w:pPr>
              <w:pStyle w:val="TableParagraph"/>
              <w:rPr>
                <w:rFonts w:ascii="Times New Roman"/>
                <w:sz w:val="16"/>
              </w:rPr>
            </w:pPr>
          </w:p>
        </w:tc>
      </w:tr>
      <w:tr w:rsidR="005B5370" w14:paraId="26C29B50" w14:textId="77777777">
        <w:trPr>
          <w:trHeight w:val="346"/>
          <w:tblCellSpacing w:w="21" w:type="dxa"/>
        </w:trPr>
        <w:tc>
          <w:tcPr>
            <w:tcW w:w="1214" w:type="dxa"/>
            <w:tcBorders>
              <w:left w:val="nil"/>
            </w:tcBorders>
            <w:shd w:val="clear" w:color="auto" w:fill="CCCCCC"/>
          </w:tcPr>
          <w:p w14:paraId="196EC4CE" w14:textId="77777777" w:rsidR="005B5370" w:rsidRDefault="005B5370">
            <w:pPr>
              <w:pStyle w:val="TableParagraph"/>
              <w:rPr>
                <w:rFonts w:ascii="Times New Roman"/>
                <w:sz w:val="16"/>
              </w:rPr>
            </w:pPr>
          </w:p>
        </w:tc>
        <w:tc>
          <w:tcPr>
            <w:tcW w:w="1047" w:type="dxa"/>
            <w:shd w:val="clear" w:color="auto" w:fill="CCCCCC"/>
          </w:tcPr>
          <w:p w14:paraId="4980DDFD" w14:textId="77777777" w:rsidR="005B5370" w:rsidRDefault="005B5370">
            <w:pPr>
              <w:pStyle w:val="TableParagraph"/>
              <w:rPr>
                <w:rFonts w:ascii="Times New Roman"/>
                <w:sz w:val="16"/>
              </w:rPr>
            </w:pPr>
          </w:p>
        </w:tc>
        <w:tc>
          <w:tcPr>
            <w:tcW w:w="3288" w:type="dxa"/>
            <w:shd w:val="clear" w:color="auto" w:fill="CCCCCC"/>
          </w:tcPr>
          <w:p w14:paraId="6FD113DD" w14:textId="77777777" w:rsidR="005B5370" w:rsidRDefault="005B5370">
            <w:pPr>
              <w:pStyle w:val="TableParagraph"/>
              <w:rPr>
                <w:rFonts w:ascii="Times New Roman"/>
                <w:sz w:val="16"/>
              </w:rPr>
            </w:pPr>
          </w:p>
        </w:tc>
        <w:tc>
          <w:tcPr>
            <w:tcW w:w="2873" w:type="dxa"/>
            <w:tcBorders>
              <w:right w:val="nil"/>
            </w:tcBorders>
            <w:shd w:val="clear" w:color="auto" w:fill="CCCCCC"/>
          </w:tcPr>
          <w:p w14:paraId="42F40723" w14:textId="77777777" w:rsidR="005B5370" w:rsidRDefault="005B5370">
            <w:pPr>
              <w:pStyle w:val="TableParagraph"/>
              <w:rPr>
                <w:rFonts w:ascii="Times New Roman"/>
                <w:sz w:val="16"/>
              </w:rPr>
            </w:pPr>
          </w:p>
        </w:tc>
      </w:tr>
      <w:tr w:rsidR="005B5370" w14:paraId="4C3CE7C2" w14:textId="77777777">
        <w:trPr>
          <w:trHeight w:val="346"/>
          <w:tblCellSpacing w:w="21" w:type="dxa"/>
        </w:trPr>
        <w:tc>
          <w:tcPr>
            <w:tcW w:w="1214" w:type="dxa"/>
            <w:tcBorders>
              <w:left w:val="nil"/>
            </w:tcBorders>
            <w:shd w:val="clear" w:color="auto" w:fill="F1F1F1"/>
          </w:tcPr>
          <w:p w14:paraId="12CD1E7D" w14:textId="77777777" w:rsidR="005B5370" w:rsidRDefault="005B5370">
            <w:pPr>
              <w:pStyle w:val="TableParagraph"/>
              <w:rPr>
                <w:rFonts w:ascii="Times New Roman"/>
                <w:sz w:val="16"/>
              </w:rPr>
            </w:pPr>
          </w:p>
        </w:tc>
        <w:tc>
          <w:tcPr>
            <w:tcW w:w="1047" w:type="dxa"/>
            <w:shd w:val="clear" w:color="auto" w:fill="F1F1F1"/>
          </w:tcPr>
          <w:p w14:paraId="62174D64" w14:textId="77777777" w:rsidR="005B5370" w:rsidRDefault="005B5370">
            <w:pPr>
              <w:pStyle w:val="TableParagraph"/>
              <w:rPr>
                <w:rFonts w:ascii="Times New Roman"/>
                <w:sz w:val="16"/>
              </w:rPr>
            </w:pPr>
          </w:p>
        </w:tc>
        <w:tc>
          <w:tcPr>
            <w:tcW w:w="3288" w:type="dxa"/>
            <w:shd w:val="clear" w:color="auto" w:fill="F1F1F1"/>
          </w:tcPr>
          <w:p w14:paraId="3300E712" w14:textId="77777777" w:rsidR="005B5370" w:rsidRDefault="005B5370">
            <w:pPr>
              <w:pStyle w:val="TableParagraph"/>
              <w:rPr>
                <w:rFonts w:ascii="Times New Roman"/>
                <w:sz w:val="16"/>
              </w:rPr>
            </w:pPr>
          </w:p>
        </w:tc>
        <w:tc>
          <w:tcPr>
            <w:tcW w:w="2873" w:type="dxa"/>
            <w:tcBorders>
              <w:right w:val="nil"/>
            </w:tcBorders>
            <w:shd w:val="clear" w:color="auto" w:fill="F1F1F1"/>
          </w:tcPr>
          <w:p w14:paraId="44AD6D0A" w14:textId="77777777" w:rsidR="005B5370" w:rsidRDefault="005B5370">
            <w:pPr>
              <w:pStyle w:val="TableParagraph"/>
              <w:rPr>
                <w:rFonts w:ascii="Times New Roman"/>
                <w:sz w:val="16"/>
              </w:rPr>
            </w:pPr>
          </w:p>
        </w:tc>
      </w:tr>
      <w:tr w:rsidR="005B5370" w14:paraId="49F7EB67" w14:textId="77777777">
        <w:trPr>
          <w:trHeight w:val="346"/>
          <w:tblCellSpacing w:w="21" w:type="dxa"/>
        </w:trPr>
        <w:tc>
          <w:tcPr>
            <w:tcW w:w="1214" w:type="dxa"/>
            <w:tcBorders>
              <w:left w:val="nil"/>
            </w:tcBorders>
            <w:shd w:val="clear" w:color="auto" w:fill="CCCCCC"/>
          </w:tcPr>
          <w:p w14:paraId="5793D01F" w14:textId="77777777" w:rsidR="005B5370" w:rsidRDefault="005B5370">
            <w:pPr>
              <w:pStyle w:val="TableParagraph"/>
              <w:rPr>
                <w:rFonts w:ascii="Times New Roman"/>
                <w:sz w:val="16"/>
              </w:rPr>
            </w:pPr>
          </w:p>
        </w:tc>
        <w:tc>
          <w:tcPr>
            <w:tcW w:w="1047" w:type="dxa"/>
            <w:shd w:val="clear" w:color="auto" w:fill="CCCCCC"/>
          </w:tcPr>
          <w:p w14:paraId="5CA41C83" w14:textId="77777777" w:rsidR="005B5370" w:rsidRDefault="005B5370">
            <w:pPr>
              <w:pStyle w:val="TableParagraph"/>
              <w:rPr>
                <w:rFonts w:ascii="Times New Roman"/>
                <w:sz w:val="16"/>
              </w:rPr>
            </w:pPr>
          </w:p>
        </w:tc>
        <w:tc>
          <w:tcPr>
            <w:tcW w:w="3288" w:type="dxa"/>
            <w:shd w:val="clear" w:color="auto" w:fill="CCCCCC"/>
          </w:tcPr>
          <w:p w14:paraId="1EE6B2F8" w14:textId="77777777" w:rsidR="005B5370" w:rsidRDefault="005B5370">
            <w:pPr>
              <w:pStyle w:val="TableParagraph"/>
              <w:rPr>
                <w:rFonts w:ascii="Times New Roman"/>
                <w:sz w:val="16"/>
              </w:rPr>
            </w:pPr>
          </w:p>
        </w:tc>
        <w:tc>
          <w:tcPr>
            <w:tcW w:w="2873" w:type="dxa"/>
            <w:tcBorders>
              <w:right w:val="nil"/>
            </w:tcBorders>
            <w:shd w:val="clear" w:color="auto" w:fill="CCCCCC"/>
          </w:tcPr>
          <w:p w14:paraId="136CA4B8" w14:textId="77777777" w:rsidR="005B5370" w:rsidRDefault="005B5370">
            <w:pPr>
              <w:pStyle w:val="TableParagraph"/>
              <w:rPr>
                <w:rFonts w:ascii="Times New Roman"/>
                <w:sz w:val="16"/>
              </w:rPr>
            </w:pPr>
          </w:p>
        </w:tc>
      </w:tr>
      <w:tr w:rsidR="005B5370" w14:paraId="0CF4E197" w14:textId="77777777">
        <w:trPr>
          <w:trHeight w:val="346"/>
          <w:tblCellSpacing w:w="21" w:type="dxa"/>
        </w:trPr>
        <w:tc>
          <w:tcPr>
            <w:tcW w:w="1214" w:type="dxa"/>
            <w:tcBorders>
              <w:left w:val="nil"/>
            </w:tcBorders>
            <w:shd w:val="clear" w:color="auto" w:fill="F1F1F1"/>
          </w:tcPr>
          <w:p w14:paraId="470EAFF9" w14:textId="77777777" w:rsidR="005B5370" w:rsidRDefault="005B5370">
            <w:pPr>
              <w:pStyle w:val="TableParagraph"/>
              <w:rPr>
                <w:rFonts w:ascii="Times New Roman"/>
                <w:sz w:val="16"/>
              </w:rPr>
            </w:pPr>
          </w:p>
        </w:tc>
        <w:tc>
          <w:tcPr>
            <w:tcW w:w="1047" w:type="dxa"/>
            <w:shd w:val="clear" w:color="auto" w:fill="F1F1F1"/>
          </w:tcPr>
          <w:p w14:paraId="1981D055" w14:textId="77777777" w:rsidR="005B5370" w:rsidRDefault="005B5370">
            <w:pPr>
              <w:pStyle w:val="TableParagraph"/>
              <w:rPr>
                <w:rFonts w:ascii="Times New Roman"/>
                <w:sz w:val="16"/>
              </w:rPr>
            </w:pPr>
          </w:p>
        </w:tc>
        <w:tc>
          <w:tcPr>
            <w:tcW w:w="3288" w:type="dxa"/>
            <w:shd w:val="clear" w:color="auto" w:fill="F1F1F1"/>
          </w:tcPr>
          <w:p w14:paraId="2421FD6F" w14:textId="77777777" w:rsidR="005B5370" w:rsidRDefault="005B5370">
            <w:pPr>
              <w:pStyle w:val="TableParagraph"/>
              <w:rPr>
                <w:rFonts w:ascii="Times New Roman"/>
                <w:sz w:val="16"/>
              </w:rPr>
            </w:pPr>
          </w:p>
        </w:tc>
        <w:tc>
          <w:tcPr>
            <w:tcW w:w="2873" w:type="dxa"/>
            <w:tcBorders>
              <w:right w:val="nil"/>
            </w:tcBorders>
            <w:shd w:val="clear" w:color="auto" w:fill="F1F1F1"/>
          </w:tcPr>
          <w:p w14:paraId="470459C6" w14:textId="77777777" w:rsidR="005B5370" w:rsidRDefault="005B5370">
            <w:pPr>
              <w:pStyle w:val="TableParagraph"/>
              <w:rPr>
                <w:rFonts w:ascii="Times New Roman"/>
                <w:sz w:val="16"/>
              </w:rPr>
            </w:pPr>
          </w:p>
        </w:tc>
      </w:tr>
      <w:tr w:rsidR="005B5370" w14:paraId="1FF2F1DF" w14:textId="77777777">
        <w:trPr>
          <w:trHeight w:val="344"/>
          <w:tblCellSpacing w:w="21" w:type="dxa"/>
        </w:trPr>
        <w:tc>
          <w:tcPr>
            <w:tcW w:w="1214" w:type="dxa"/>
            <w:tcBorders>
              <w:left w:val="nil"/>
            </w:tcBorders>
            <w:shd w:val="clear" w:color="auto" w:fill="CCCCCC"/>
          </w:tcPr>
          <w:p w14:paraId="297F1D79" w14:textId="77777777" w:rsidR="005B5370" w:rsidRDefault="005B5370">
            <w:pPr>
              <w:pStyle w:val="TableParagraph"/>
              <w:rPr>
                <w:rFonts w:ascii="Times New Roman"/>
                <w:sz w:val="16"/>
              </w:rPr>
            </w:pPr>
          </w:p>
        </w:tc>
        <w:tc>
          <w:tcPr>
            <w:tcW w:w="1047" w:type="dxa"/>
            <w:shd w:val="clear" w:color="auto" w:fill="CCCCCC"/>
          </w:tcPr>
          <w:p w14:paraId="0C9A669A" w14:textId="77777777" w:rsidR="005B5370" w:rsidRDefault="005B5370">
            <w:pPr>
              <w:pStyle w:val="TableParagraph"/>
              <w:rPr>
                <w:rFonts w:ascii="Times New Roman"/>
                <w:sz w:val="16"/>
              </w:rPr>
            </w:pPr>
          </w:p>
        </w:tc>
        <w:tc>
          <w:tcPr>
            <w:tcW w:w="3288" w:type="dxa"/>
            <w:shd w:val="clear" w:color="auto" w:fill="CCCCCC"/>
          </w:tcPr>
          <w:p w14:paraId="1A5EEBE7" w14:textId="77777777" w:rsidR="005B5370" w:rsidRDefault="005B5370">
            <w:pPr>
              <w:pStyle w:val="TableParagraph"/>
              <w:rPr>
                <w:rFonts w:ascii="Times New Roman"/>
                <w:sz w:val="16"/>
              </w:rPr>
            </w:pPr>
          </w:p>
        </w:tc>
        <w:tc>
          <w:tcPr>
            <w:tcW w:w="2873" w:type="dxa"/>
            <w:tcBorders>
              <w:right w:val="nil"/>
            </w:tcBorders>
            <w:shd w:val="clear" w:color="auto" w:fill="CCCCCC"/>
          </w:tcPr>
          <w:p w14:paraId="468CBB1C" w14:textId="77777777" w:rsidR="005B5370" w:rsidRDefault="005B5370">
            <w:pPr>
              <w:pStyle w:val="TableParagraph"/>
              <w:rPr>
                <w:rFonts w:ascii="Times New Roman"/>
                <w:sz w:val="16"/>
              </w:rPr>
            </w:pPr>
          </w:p>
        </w:tc>
      </w:tr>
      <w:tr w:rsidR="005B5370" w14:paraId="3FF2A832" w14:textId="77777777">
        <w:trPr>
          <w:trHeight w:val="346"/>
          <w:tblCellSpacing w:w="21" w:type="dxa"/>
        </w:trPr>
        <w:tc>
          <w:tcPr>
            <w:tcW w:w="1214" w:type="dxa"/>
            <w:tcBorders>
              <w:left w:val="nil"/>
            </w:tcBorders>
            <w:shd w:val="clear" w:color="auto" w:fill="F1F1F1"/>
          </w:tcPr>
          <w:p w14:paraId="4635C38A" w14:textId="77777777" w:rsidR="005B5370" w:rsidRDefault="005B5370">
            <w:pPr>
              <w:pStyle w:val="TableParagraph"/>
              <w:rPr>
                <w:rFonts w:ascii="Times New Roman"/>
                <w:sz w:val="16"/>
              </w:rPr>
            </w:pPr>
          </w:p>
        </w:tc>
        <w:tc>
          <w:tcPr>
            <w:tcW w:w="1047" w:type="dxa"/>
            <w:shd w:val="clear" w:color="auto" w:fill="F1F1F1"/>
          </w:tcPr>
          <w:p w14:paraId="179B6292" w14:textId="77777777" w:rsidR="005B5370" w:rsidRDefault="005B5370">
            <w:pPr>
              <w:pStyle w:val="TableParagraph"/>
              <w:rPr>
                <w:rFonts w:ascii="Times New Roman"/>
                <w:sz w:val="16"/>
              </w:rPr>
            </w:pPr>
          </w:p>
        </w:tc>
        <w:tc>
          <w:tcPr>
            <w:tcW w:w="3288" w:type="dxa"/>
            <w:shd w:val="clear" w:color="auto" w:fill="F1F1F1"/>
          </w:tcPr>
          <w:p w14:paraId="3F2141EC" w14:textId="77777777" w:rsidR="005B5370" w:rsidRDefault="005B5370">
            <w:pPr>
              <w:pStyle w:val="TableParagraph"/>
              <w:rPr>
                <w:rFonts w:ascii="Times New Roman"/>
                <w:sz w:val="16"/>
              </w:rPr>
            </w:pPr>
          </w:p>
        </w:tc>
        <w:tc>
          <w:tcPr>
            <w:tcW w:w="2873" w:type="dxa"/>
            <w:tcBorders>
              <w:right w:val="nil"/>
            </w:tcBorders>
            <w:shd w:val="clear" w:color="auto" w:fill="F1F1F1"/>
          </w:tcPr>
          <w:p w14:paraId="79EACE20" w14:textId="77777777" w:rsidR="005B5370" w:rsidRDefault="005B5370">
            <w:pPr>
              <w:pStyle w:val="TableParagraph"/>
              <w:rPr>
                <w:rFonts w:ascii="Times New Roman"/>
                <w:sz w:val="16"/>
              </w:rPr>
            </w:pPr>
          </w:p>
        </w:tc>
      </w:tr>
      <w:tr w:rsidR="005B5370" w14:paraId="1BDFAD52" w14:textId="77777777">
        <w:trPr>
          <w:trHeight w:val="346"/>
          <w:tblCellSpacing w:w="21" w:type="dxa"/>
        </w:trPr>
        <w:tc>
          <w:tcPr>
            <w:tcW w:w="1214" w:type="dxa"/>
            <w:tcBorders>
              <w:left w:val="nil"/>
            </w:tcBorders>
            <w:shd w:val="clear" w:color="auto" w:fill="CCCCCC"/>
          </w:tcPr>
          <w:p w14:paraId="5B2B68B2" w14:textId="77777777" w:rsidR="005B5370" w:rsidRDefault="005B5370">
            <w:pPr>
              <w:pStyle w:val="TableParagraph"/>
              <w:rPr>
                <w:rFonts w:ascii="Times New Roman"/>
                <w:sz w:val="16"/>
              </w:rPr>
            </w:pPr>
          </w:p>
        </w:tc>
        <w:tc>
          <w:tcPr>
            <w:tcW w:w="1047" w:type="dxa"/>
            <w:shd w:val="clear" w:color="auto" w:fill="CCCCCC"/>
          </w:tcPr>
          <w:p w14:paraId="2B5C4909" w14:textId="77777777" w:rsidR="005B5370" w:rsidRDefault="005B5370">
            <w:pPr>
              <w:pStyle w:val="TableParagraph"/>
              <w:rPr>
                <w:rFonts w:ascii="Times New Roman"/>
                <w:sz w:val="16"/>
              </w:rPr>
            </w:pPr>
          </w:p>
        </w:tc>
        <w:tc>
          <w:tcPr>
            <w:tcW w:w="3288" w:type="dxa"/>
            <w:shd w:val="clear" w:color="auto" w:fill="CCCCCC"/>
          </w:tcPr>
          <w:p w14:paraId="0E6AA5FB" w14:textId="77777777" w:rsidR="005B5370" w:rsidRDefault="005B5370">
            <w:pPr>
              <w:pStyle w:val="TableParagraph"/>
              <w:rPr>
                <w:rFonts w:ascii="Times New Roman"/>
                <w:sz w:val="16"/>
              </w:rPr>
            </w:pPr>
          </w:p>
        </w:tc>
        <w:tc>
          <w:tcPr>
            <w:tcW w:w="2873" w:type="dxa"/>
            <w:tcBorders>
              <w:right w:val="nil"/>
            </w:tcBorders>
            <w:shd w:val="clear" w:color="auto" w:fill="CCCCCC"/>
          </w:tcPr>
          <w:p w14:paraId="2C6E3B24" w14:textId="77777777" w:rsidR="005B5370" w:rsidRDefault="005B5370">
            <w:pPr>
              <w:pStyle w:val="TableParagraph"/>
              <w:rPr>
                <w:rFonts w:ascii="Times New Roman"/>
                <w:sz w:val="16"/>
              </w:rPr>
            </w:pPr>
          </w:p>
        </w:tc>
      </w:tr>
      <w:tr w:rsidR="005B5370" w14:paraId="7AF6DE33" w14:textId="77777777">
        <w:trPr>
          <w:trHeight w:val="346"/>
          <w:tblCellSpacing w:w="21" w:type="dxa"/>
        </w:trPr>
        <w:tc>
          <w:tcPr>
            <w:tcW w:w="1214" w:type="dxa"/>
            <w:tcBorders>
              <w:left w:val="nil"/>
            </w:tcBorders>
            <w:shd w:val="clear" w:color="auto" w:fill="F1F1F1"/>
          </w:tcPr>
          <w:p w14:paraId="6F08E313" w14:textId="77777777" w:rsidR="005B5370" w:rsidRDefault="005B5370">
            <w:pPr>
              <w:pStyle w:val="TableParagraph"/>
              <w:rPr>
                <w:rFonts w:ascii="Times New Roman"/>
                <w:sz w:val="16"/>
              </w:rPr>
            </w:pPr>
          </w:p>
        </w:tc>
        <w:tc>
          <w:tcPr>
            <w:tcW w:w="1047" w:type="dxa"/>
            <w:shd w:val="clear" w:color="auto" w:fill="F1F1F1"/>
          </w:tcPr>
          <w:p w14:paraId="42FC4A43" w14:textId="77777777" w:rsidR="005B5370" w:rsidRDefault="005B5370">
            <w:pPr>
              <w:pStyle w:val="TableParagraph"/>
              <w:rPr>
                <w:rFonts w:ascii="Times New Roman"/>
                <w:sz w:val="16"/>
              </w:rPr>
            </w:pPr>
          </w:p>
        </w:tc>
        <w:tc>
          <w:tcPr>
            <w:tcW w:w="3288" w:type="dxa"/>
            <w:shd w:val="clear" w:color="auto" w:fill="F1F1F1"/>
          </w:tcPr>
          <w:p w14:paraId="63B9B7A4" w14:textId="77777777" w:rsidR="005B5370" w:rsidRDefault="005B5370">
            <w:pPr>
              <w:pStyle w:val="TableParagraph"/>
              <w:rPr>
                <w:rFonts w:ascii="Times New Roman"/>
                <w:sz w:val="16"/>
              </w:rPr>
            </w:pPr>
          </w:p>
        </w:tc>
        <w:tc>
          <w:tcPr>
            <w:tcW w:w="2873" w:type="dxa"/>
            <w:tcBorders>
              <w:right w:val="nil"/>
            </w:tcBorders>
            <w:shd w:val="clear" w:color="auto" w:fill="F1F1F1"/>
          </w:tcPr>
          <w:p w14:paraId="66C6FD78" w14:textId="77777777" w:rsidR="005B5370" w:rsidRDefault="005B5370">
            <w:pPr>
              <w:pStyle w:val="TableParagraph"/>
              <w:rPr>
                <w:rFonts w:ascii="Times New Roman"/>
                <w:sz w:val="16"/>
              </w:rPr>
            </w:pPr>
          </w:p>
        </w:tc>
      </w:tr>
      <w:tr w:rsidR="005B5370" w14:paraId="64568043" w14:textId="77777777">
        <w:trPr>
          <w:trHeight w:val="346"/>
          <w:tblCellSpacing w:w="21" w:type="dxa"/>
        </w:trPr>
        <w:tc>
          <w:tcPr>
            <w:tcW w:w="1214" w:type="dxa"/>
            <w:tcBorders>
              <w:left w:val="nil"/>
            </w:tcBorders>
            <w:shd w:val="clear" w:color="auto" w:fill="CCCCCC"/>
          </w:tcPr>
          <w:p w14:paraId="6BB74329" w14:textId="77777777" w:rsidR="005B5370" w:rsidRDefault="005B5370">
            <w:pPr>
              <w:pStyle w:val="TableParagraph"/>
              <w:rPr>
                <w:rFonts w:ascii="Times New Roman"/>
                <w:sz w:val="16"/>
              </w:rPr>
            </w:pPr>
          </w:p>
        </w:tc>
        <w:tc>
          <w:tcPr>
            <w:tcW w:w="1047" w:type="dxa"/>
            <w:shd w:val="clear" w:color="auto" w:fill="CCCCCC"/>
          </w:tcPr>
          <w:p w14:paraId="709866D1" w14:textId="77777777" w:rsidR="005B5370" w:rsidRDefault="005B5370">
            <w:pPr>
              <w:pStyle w:val="TableParagraph"/>
              <w:rPr>
                <w:rFonts w:ascii="Times New Roman"/>
                <w:sz w:val="16"/>
              </w:rPr>
            </w:pPr>
          </w:p>
        </w:tc>
        <w:tc>
          <w:tcPr>
            <w:tcW w:w="3288" w:type="dxa"/>
            <w:shd w:val="clear" w:color="auto" w:fill="CCCCCC"/>
          </w:tcPr>
          <w:p w14:paraId="21AD418F" w14:textId="77777777" w:rsidR="005B5370" w:rsidRDefault="005B5370">
            <w:pPr>
              <w:pStyle w:val="TableParagraph"/>
              <w:rPr>
                <w:rFonts w:ascii="Times New Roman"/>
                <w:sz w:val="16"/>
              </w:rPr>
            </w:pPr>
          </w:p>
        </w:tc>
        <w:tc>
          <w:tcPr>
            <w:tcW w:w="2873" w:type="dxa"/>
            <w:tcBorders>
              <w:right w:val="nil"/>
            </w:tcBorders>
            <w:shd w:val="clear" w:color="auto" w:fill="CCCCCC"/>
          </w:tcPr>
          <w:p w14:paraId="0EB8D881" w14:textId="77777777" w:rsidR="005B5370" w:rsidRDefault="005B5370">
            <w:pPr>
              <w:pStyle w:val="TableParagraph"/>
              <w:rPr>
                <w:rFonts w:ascii="Times New Roman"/>
                <w:sz w:val="16"/>
              </w:rPr>
            </w:pPr>
          </w:p>
        </w:tc>
      </w:tr>
      <w:tr w:rsidR="005B5370" w14:paraId="516C7507" w14:textId="77777777">
        <w:trPr>
          <w:trHeight w:val="344"/>
          <w:tblCellSpacing w:w="21" w:type="dxa"/>
        </w:trPr>
        <w:tc>
          <w:tcPr>
            <w:tcW w:w="1214" w:type="dxa"/>
            <w:tcBorders>
              <w:left w:val="nil"/>
            </w:tcBorders>
            <w:shd w:val="clear" w:color="auto" w:fill="F1F1F1"/>
          </w:tcPr>
          <w:p w14:paraId="65837B68" w14:textId="77777777" w:rsidR="005B5370" w:rsidRDefault="005B5370">
            <w:pPr>
              <w:pStyle w:val="TableParagraph"/>
              <w:rPr>
                <w:rFonts w:ascii="Times New Roman"/>
                <w:sz w:val="16"/>
              </w:rPr>
            </w:pPr>
          </w:p>
        </w:tc>
        <w:tc>
          <w:tcPr>
            <w:tcW w:w="1047" w:type="dxa"/>
            <w:shd w:val="clear" w:color="auto" w:fill="F1F1F1"/>
          </w:tcPr>
          <w:p w14:paraId="0022224C" w14:textId="77777777" w:rsidR="005B5370" w:rsidRDefault="005B5370">
            <w:pPr>
              <w:pStyle w:val="TableParagraph"/>
              <w:rPr>
                <w:rFonts w:ascii="Times New Roman"/>
                <w:sz w:val="16"/>
              </w:rPr>
            </w:pPr>
          </w:p>
        </w:tc>
        <w:tc>
          <w:tcPr>
            <w:tcW w:w="3288" w:type="dxa"/>
            <w:shd w:val="clear" w:color="auto" w:fill="F1F1F1"/>
          </w:tcPr>
          <w:p w14:paraId="388A6519" w14:textId="77777777" w:rsidR="005B5370" w:rsidRDefault="005B5370">
            <w:pPr>
              <w:pStyle w:val="TableParagraph"/>
              <w:rPr>
                <w:rFonts w:ascii="Times New Roman"/>
                <w:sz w:val="16"/>
              </w:rPr>
            </w:pPr>
          </w:p>
        </w:tc>
        <w:tc>
          <w:tcPr>
            <w:tcW w:w="2873" w:type="dxa"/>
            <w:tcBorders>
              <w:right w:val="nil"/>
            </w:tcBorders>
            <w:shd w:val="clear" w:color="auto" w:fill="F1F1F1"/>
          </w:tcPr>
          <w:p w14:paraId="30553F5C" w14:textId="77777777" w:rsidR="005B5370" w:rsidRDefault="005B5370">
            <w:pPr>
              <w:pStyle w:val="TableParagraph"/>
              <w:rPr>
                <w:rFonts w:ascii="Times New Roman"/>
                <w:sz w:val="16"/>
              </w:rPr>
            </w:pPr>
          </w:p>
        </w:tc>
      </w:tr>
      <w:tr w:rsidR="005B5370" w14:paraId="2A17588D" w14:textId="77777777">
        <w:trPr>
          <w:trHeight w:val="346"/>
          <w:tblCellSpacing w:w="21" w:type="dxa"/>
        </w:trPr>
        <w:tc>
          <w:tcPr>
            <w:tcW w:w="1214" w:type="dxa"/>
            <w:tcBorders>
              <w:left w:val="nil"/>
            </w:tcBorders>
            <w:shd w:val="clear" w:color="auto" w:fill="CCCCCC"/>
          </w:tcPr>
          <w:p w14:paraId="48D267C2" w14:textId="77777777" w:rsidR="005B5370" w:rsidRDefault="005B5370">
            <w:pPr>
              <w:pStyle w:val="TableParagraph"/>
              <w:rPr>
                <w:rFonts w:ascii="Times New Roman"/>
                <w:sz w:val="16"/>
              </w:rPr>
            </w:pPr>
          </w:p>
        </w:tc>
        <w:tc>
          <w:tcPr>
            <w:tcW w:w="1047" w:type="dxa"/>
            <w:shd w:val="clear" w:color="auto" w:fill="CCCCCC"/>
          </w:tcPr>
          <w:p w14:paraId="4AE34BA0" w14:textId="77777777" w:rsidR="005B5370" w:rsidRDefault="005B5370">
            <w:pPr>
              <w:pStyle w:val="TableParagraph"/>
              <w:rPr>
                <w:rFonts w:ascii="Times New Roman"/>
                <w:sz w:val="16"/>
              </w:rPr>
            </w:pPr>
          </w:p>
        </w:tc>
        <w:tc>
          <w:tcPr>
            <w:tcW w:w="3288" w:type="dxa"/>
            <w:shd w:val="clear" w:color="auto" w:fill="CCCCCC"/>
          </w:tcPr>
          <w:p w14:paraId="0CD92447" w14:textId="77777777" w:rsidR="005B5370" w:rsidRDefault="005B5370">
            <w:pPr>
              <w:pStyle w:val="TableParagraph"/>
              <w:rPr>
                <w:rFonts w:ascii="Times New Roman"/>
                <w:sz w:val="16"/>
              </w:rPr>
            </w:pPr>
          </w:p>
        </w:tc>
        <w:tc>
          <w:tcPr>
            <w:tcW w:w="2873" w:type="dxa"/>
            <w:tcBorders>
              <w:right w:val="nil"/>
            </w:tcBorders>
            <w:shd w:val="clear" w:color="auto" w:fill="CCCCCC"/>
          </w:tcPr>
          <w:p w14:paraId="01516188" w14:textId="77777777" w:rsidR="005B5370" w:rsidRDefault="005B5370">
            <w:pPr>
              <w:pStyle w:val="TableParagraph"/>
              <w:rPr>
                <w:rFonts w:ascii="Times New Roman"/>
                <w:sz w:val="16"/>
              </w:rPr>
            </w:pPr>
          </w:p>
        </w:tc>
      </w:tr>
      <w:tr w:rsidR="005B5370" w14:paraId="2D5CE016" w14:textId="77777777">
        <w:trPr>
          <w:trHeight w:val="346"/>
          <w:tblCellSpacing w:w="21" w:type="dxa"/>
        </w:trPr>
        <w:tc>
          <w:tcPr>
            <w:tcW w:w="1214" w:type="dxa"/>
            <w:tcBorders>
              <w:left w:val="nil"/>
            </w:tcBorders>
            <w:shd w:val="clear" w:color="auto" w:fill="F1F1F1"/>
          </w:tcPr>
          <w:p w14:paraId="5CACF143" w14:textId="77777777" w:rsidR="005B5370" w:rsidRDefault="005B5370">
            <w:pPr>
              <w:pStyle w:val="TableParagraph"/>
              <w:rPr>
                <w:rFonts w:ascii="Times New Roman"/>
                <w:sz w:val="16"/>
              </w:rPr>
            </w:pPr>
          </w:p>
        </w:tc>
        <w:tc>
          <w:tcPr>
            <w:tcW w:w="1047" w:type="dxa"/>
            <w:shd w:val="clear" w:color="auto" w:fill="F1F1F1"/>
          </w:tcPr>
          <w:p w14:paraId="71B08D16" w14:textId="77777777" w:rsidR="005B5370" w:rsidRDefault="005B5370">
            <w:pPr>
              <w:pStyle w:val="TableParagraph"/>
              <w:rPr>
                <w:rFonts w:ascii="Times New Roman"/>
                <w:sz w:val="16"/>
              </w:rPr>
            </w:pPr>
          </w:p>
        </w:tc>
        <w:tc>
          <w:tcPr>
            <w:tcW w:w="3288" w:type="dxa"/>
            <w:shd w:val="clear" w:color="auto" w:fill="F1F1F1"/>
          </w:tcPr>
          <w:p w14:paraId="1D21832D" w14:textId="77777777" w:rsidR="005B5370" w:rsidRDefault="005B5370">
            <w:pPr>
              <w:pStyle w:val="TableParagraph"/>
              <w:rPr>
                <w:rFonts w:ascii="Times New Roman"/>
                <w:sz w:val="16"/>
              </w:rPr>
            </w:pPr>
          </w:p>
        </w:tc>
        <w:tc>
          <w:tcPr>
            <w:tcW w:w="2873" w:type="dxa"/>
            <w:tcBorders>
              <w:right w:val="nil"/>
            </w:tcBorders>
            <w:shd w:val="clear" w:color="auto" w:fill="F1F1F1"/>
          </w:tcPr>
          <w:p w14:paraId="29B20454" w14:textId="77777777" w:rsidR="005B5370" w:rsidRDefault="005B5370">
            <w:pPr>
              <w:pStyle w:val="TableParagraph"/>
              <w:rPr>
                <w:rFonts w:ascii="Times New Roman"/>
                <w:sz w:val="16"/>
              </w:rPr>
            </w:pPr>
          </w:p>
        </w:tc>
      </w:tr>
      <w:tr w:rsidR="005B5370" w14:paraId="46234B95" w14:textId="77777777">
        <w:trPr>
          <w:trHeight w:val="346"/>
          <w:tblCellSpacing w:w="21" w:type="dxa"/>
        </w:trPr>
        <w:tc>
          <w:tcPr>
            <w:tcW w:w="1214" w:type="dxa"/>
            <w:tcBorders>
              <w:left w:val="nil"/>
            </w:tcBorders>
            <w:shd w:val="clear" w:color="auto" w:fill="CCCCCC"/>
          </w:tcPr>
          <w:p w14:paraId="5F0D701A" w14:textId="77777777" w:rsidR="005B5370" w:rsidRDefault="005B5370">
            <w:pPr>
              <w:pStyle w:val="TableParagraph"/>
              <w:rPr>
                <w:rFonts w:ascii="Times New Roman"/>
                <w:sz w:val="16"/>
              </w:rPr>
            </w:pPr>
          </w:p>
        </w:tc>
        <w:tc>
          <w:tcPr>
            <w:tcW w:w="1047" w:type="dxa"/>
            <w:shd w:val="clear" w:color="auto" w:fill="CCCCCC"/>
          </w:tcPr>
          <w:p w14:paraId="2192738F" w14:textId="77777777" w:rsidR="005B5370" w:rsidRDefault="005B5370">
            <w:pPr>
              <w:pStyle w:val="TableParagraph"/>
              <w:rPr>
                <w:rFonts w:ascii="Times New Roman"/>
                <w:sz w:val="16"/>
              </w:rPr>
            </w:pPr>
          </w:p>
        </w:tc>
        <w:tc>
          <w:tcPr>
            <w:tcW w:w="3288" w:type="dxa"/>
            <w:shd w:val="clear" w:color="auto" w:fill="CCCCCC"/>
          </w:tcPr>
          <w:p w14:paraId="0A67EDD3" w14:textId="77777777" w:rsidR="005B5370" w:rsidRDefault="005B5370">
            <w:pPr>
              <w:pStyle w:val="TableParagraph"/>
              <w:rPr>
                <w:rFonts w:ascii="Times New Roman"/>
                <w:sz w:val="16"/>
              </w:rPr>
            </w:pPr>
          </w:p>
        </w:tc>
        <w:tc>
          <w:tcPr>
            <w:tcW w:w="2873" w:type="dxa"/>
            <w:tcBorders>
              <w:right w:val="nil"/>
            </w:tcBorders>
            <w:shd w:val="clear" w:color="auto" w:fill="CCCCCC"/>
          </w:tcPr>
          <w:p w14:paraId="501B65F5" w14:textId="77777777" w:rsidR="005B5370" w:rsidRDefault="005B5370">
            <w:pPr>
              <w:pStyle w:val="TableParagraph"/>
              <w:rPr>
                <w:rFonts w:ascii="Times New Roman"/>
                <w:sz w:val="16"/>
              </w:rPr>
            </w:pPr>
          </w:p>
        </w:tc>
      </w:tr>
      <w:tr w:rsidR="005B5370" w14:paraId="0D1883D0" w14:textId="77777777">
        <w:trPr>
          <w:trHeight w:val="347"/>
          <w:tblCellSpacing w:w="21" w:type="dxa"/>
        </w:trPr>
        <w:tc>
          <w:tcPr>
            <w:tcW w:w="1214" w:type="dxa"/>
            <w:tcBorders>
              <w:left w:val="nil"/>
              <w:bottom w:val="nil"/>
            </w:tcBorders>
            <w:shd w:val="clear" w:color="auto" w:fill="F1F1F1"/>
          </w:tcPr>
          <w:p w14:paraId="53177C54" w14:textId="77777777" w:rsidR="005B5370" w:rsidRDefault="005B5370">
            <w:pPr>
              <w:pStyle w:val="TableParagraph"/>
              <w:rPr>
                <w:rFonts w:ascii="Times New Roman"/>
                <w:sz w:val="16"/>
              </w:rPr>
            </w:pPr>
          </w:p>
        </w:tc>
        <w:tc>
          <w:tcPr>
            <w:tcW w:w="1047" w:type="dxa"/>
            <w:tcBorders>
              <w:bottom w:val="nil"/>
            </w:tcBorders>
            <w:shd w:val="clear" w:color="auto" w:fill="F1F1F1"/>
          </w:tcPr>
          <w:p w14:paraId="47097D41" w14:textId="77777777" w:rsidR="005B5370" w:rsidRDefault="005B5370">
            <w:pPr>
              <w:pStyle w:val="TableParagraph"/>
              <w:rPr>
                <w:rFonts w:ascii="Times New Roman"/>
                <w:sz w:val="16"/>
              </w:rPr>
            </w:pPr>
          </w:p>
        </w:tc>
        <w:tc>
          <w:tcPr>
            <w:tcW w:w="3288" w:type="dxa"/>
            <w:tcBorders>
              <w:bottom w:val="nil"/>
            </w:tcBorders>
            <w:shd w:val="clear" w:color="auto" w:fill="F1F1F1"/>
          </w:tcPr>
          <w:p w14:paraId="5216FF2E" w14:textId="77777777" w:rsidR="005B5370" w:rsidRDefault="005B5370">
            <w:pPr>
              <w:pStyle w:val="TableParagraph"/>
              <w:rPr>
                <w:rFonts w:ascii="Times New Roman"/>
                <w:sz w:val="16"/>
              </w:rPr>
            </w:pPr>
          </w:p>
        </w:tc>
        <w:tc>
          <w:tcPr>
            <w:tcW w:w="2873" w:type="dxa"/>
            <w:tcBorders>
              <w:bottom w:val="nil"/>
              <w:right w:val="nil"/>
            </w:tcBorders>
            <w:shd w:val="clear" w:color="auto" w:fill="F1F1F1"/>
          </w:tcPr>
          <w:p w14:paraId="57485603" w14:textId="77777777" w:rsidR="005B5370" w:rsidRDefault="005B5370">
            <w:pPr>
              <w:pStyle w:val="TableParagraph"/>
              <w:rPr>
                <w:rFonts w:ascii="Times New Roman"/>
                <w:sz w:val="16"/>
              </w:rPr>
            </w:pPr>
          </w:p>
        </w:tc>
      </w:tr>
    </w:tbl>
    <w:p w14:paraId="00858A6C" w14:textId="77777777" w:rsidR="005B5370" w:rsidRDefault="005B5370">
      <w:pPr>
        <w:rPr>
          <w:rFonts w:ascii="Times New Roman"/>
          <w:sz w:val="16"/>
        </w:rPr>
        <w:sectPr w:rsidR="005B5370">
          <w:pgSz w:w="11910" w:h="16840"/>
          <w:pgMar w:top="1340" w:right="1380" w:bottom="1140" w:left="1400" w:header="713" w:footer="948" w:gutter="0"/>
          <w:cols w:space="720"/>
        </w:sectPr>
      </w:pPr>
    </w:p>
    <w:p w14:paraId="1E1C0C21" w14:textId="77777777" w:rsidR="005B5370" w:rsidRDefault="005B5370">
      <w:pPr>
        <w:pStyle w:val="BodyText"/>
        <w:spacing w:before="7"/>
        <w:rPr>
          <w:sz w:val="7"/>
        </w:rPr>
      </w:pPr>
    </w:p>
    <w:tbl>
      <w:tblPr>
        <w:tblW w:w="0" w:type="auto"/>
        <w:tblCellSpacing w:w="21" w:type="dxa"/>
        <w:tblInd w:w="371" w:type="dxa"/>
        <w:tblLayout w:type="fixed"/>
        <w:tblCellMar>
          <w:left w:w="0" w:type="dxa"/>
          <w:right w:w="0" w:type="dxa"/>
        </w:tblCellMar>
        <w:tblLook w:val="01E0" w:firstRow="1" w:lastRow="1" w:firstColumn="1" w:lastColumn="1" w:noHBand="0" w:noVBand="0"/>
      </w:tblPr>
      <w:tblGrid>
        <w:gridCol w:w="1277"/>
        <w:gridCol w:w="1089"/>
        <w:gridCol w:w="3330"/>
        <w:gridCol w:w="2936"/>
      </w:tblGrid>
      <w:tr w:rsidR="005B5370" w14:paraId="60539C73" w14:textId="77777777">
        <w:trPr>
          <w:trHeight w:val="390"/>
          <w:tblCellSpacing w:w="21" w:type="dxa"/>
        </w:trPr>
        <w:tc>
          <w:tcPr>
            <w:tcW w:w="8422" w:type="dxa"/>
            <w:gridSpan w:val="4"/>
            <w:tcBorders>
              <w:top w:val="nil"/>
              <w:left w:val="nil"/>
              <w:right w:val="nil"/>
            </w:tcBorders>
            <w:shd w:val="clear" w:color="auto" w:fill="CCCCCC"/>
          </w:tcPr>
          <w:p w14:paraId="350A1EFD" w14:textId="77777777" w:rsidR="005B5370" w:rsidRDefault="00000000">
            <w:pPr>
              <w:pStyle w:val="TableParagraph"/>
              <w:spacing w:before="122"/>
              <w:ind w:left="2898" w:right="2899"/>
              <w:jc w:val="center"/>
              <w:rPr>
                <w:b/>
                <w:sz w:val="16"/>
              </w:rPr>
            </w:pPr>
            <w:r>
              <w:rPr>
                <w:b/>
                <w:sz w:val="16"/>
              </w:rPr>
              <w:t>Per Asset Site Recovery Plan</w:t>
            </w:r>
          </w:p>
        </w:tc>
      </w:tr>
      <w:tr w:rsidR="005B5370" w14:paraId="2E2A5856" w14:textId="77777777">
        <w:trPr>
          <w:trHeight w:val="346"/>
          <w:tblCellSpacing w:w="21" w:type="dxa"/>
        </w:trPr>
        <w:tc>
          <w:tcPr>
            <w:tcW w:w="1214" w:type="dxa"/>
            <w:tcBorders>
              <w:left w:val="nil"/>
            </w:tcBorders>
            <w:shd w:val="clear" w:color="auto" w:fill="CCCCCC"/>
          </w:tcPr>
          <w:p w14:paraId="02A5C362" w14:textId="77777777" w:rsidR="005B5370" w:rsidRDefault="00000000">
            <w:pPr>
              <w:pStyle w:val="TableParagraph"/>
              <w:spacing w:before="4"/>
              <w:ind w:left="107"/>
              <w:rPr>
                <w:b/>
                <w:sz w:val="16"/>
              </w:rPr>
            </w:pPr>
            <w:r>
              <w:rPr>
                <w:b/>
                <w:sz w:val="16"/>
              </w:rPr>
              <w:t>Asset</w:t>
            </w:r>
          </w:p>
        </w:tc>
        <w:tc>
          <w:tcPr>
            <w:tcW w:w="1047" w:type="dxa"/>
            <w:shd w:val="clear" w:color="auto" w:fill="CCCCCC"/>
          </w:tcPr>
          <w:p w14:paraId="2C452912" w14:textId="77777777" w:rsidR="005B5370" w:rsidRDefault="00000000">
            <w:pPr>
              <w:pStyle w:val="TableParagraph"/>
              <w:spacing w:before="4" w:line="190" w:lineRule="atLeast"/>
              <w:ind w:left="85"/>
              <w:rPr>
                <w:b/>
                <w:sz w:val="16"/>
              </w:rPr>
            </w:pPr>
            <w:r>
              <w:rPr>
                <w:b/>
                <w:sz w:val="16"/>
              </w:rPr>
              <w:t>Recovery Priority</w:t>
            </w:r>
          </w:p>
        </w:tc>
        <w:tc>
          <w:tcPr>
            <w:tcW w:w="3288" w:type="dxa"/>
            <w:shd w:val="clear" w:color="auto" w:fill="CCCCCC"/>
          </w:tcPr>
          <w:p w14:paraId="7445604B" w14:textId="77777777" w:rsidR="005B5370" w:rsidRDefault="00000000">
            <w:pPr>
              <w:pStyle w:val="TableParagraph"/>
              <w:spacing w:before="4" w:line="190" w:lineRule="atLeast"/>
              <w:ind w:left="85"/>
              <w:rPr>
                <w:b/>
                <w:sz w:val="16"/>
              </w:rPr>
            </w:pPr>
            <w:r>
              <w:rPr>
                <w:b/>
                <w:sz w:val="16"/>
              </w:rPr>
              <w:t>Selected Recovery site provider / Recovery model</w:t>
            </w:r>
          </w:p>
        </w:tc>
        <w:tc>
          <w:tcPr>
            <w:tcW w:w="2873" w:type="dxa"/>
            <w:tcBorders>
              <w:right w:val="nil"/>
            </w:tcBorders>
            <w:shd w:val="clear" w:color="auto" w:fill="CCCCCC"/>
          </w:tcPr>
          <w:p w14:paraId="248C1C67" w14:textId="77777777" w:rsidR="005B5370" w:rsidRDefault="00000000">
            <w:pPr>
              <w:pStyle w:val="TableParagraph"/>
              <w:spacing w:before="4"/>
              <w:ind w:left="86"/>
              <w:rPr>
                <w:b/>
                <w:sz w:val="16"/>
              </w:rPr>
            </w:pPr>
            <w:r>
              <w:rPr>
                <w:b/>
                <w:sz w:val="16"/>
              </w:rPr>
              <w:t>Disaster Recovery Procedure</w:t>
            </w:r>
          </w:p>
        </w:tc>
      </w:tr>
      <w:tr w:rsidR="005B5370" w14:paraId="1377D8F7" w14:textId="77777777">
        <w:trPr>
          <w:trHeight w:val="342"/>
          <w:tblCellSpacing w:w="21" w:type="dxa"/>
        </w:trPr>
        <w:tc>
          <w:tcPr>
            <w:tcW w:w="1214" w:type="dxa"/>
            <w:tcBorders>
              <w:left w:val="nil"/>
            </w:tcBorders>
            <w:shd w:val="clear" w:color="auto" w:fill="CCCCCC"/>
          </w:tcPr>
          <w:p w14:paraId="298BA892" w14:textId="77777777" w:rsidR="005B5370" w:rsidRDefault="005B5370">
            <w:pPr>
              <w:pStyle w:val="TableParagraph"/>
              <w:rPr>
                <w:rFonts w:ascii="Times New Roman"/>
                <w:sz w:val="16"/>
              </w:rPr>
            </w:pPr>
          </w:p>
        </w:tc>
        <w:tc>
          <w:tcPr>
            <w:tcW w:w="1047" w:type="dxa"/>
            <w:shd w:val="clear" w:color="auto" w:fill="CCCCCC"/>
          </w:tcPr>
          <w:p w14:paraId="6DCEADE5" w14:textId="77777777" w:rsidR="005B5370" w:rsidRDefault="005B5370">
            <w:pPr>
              <w:pStyle w:val="TableParagraph"/>
              <w:rPr>
                <w:rFonts w:ascii="Times New Roman"/>
                <w:sz w:val="16"/>
              </w:rPr>
            </w:pPr>
          </w:p>
        </w:tc>
        <w:tc>
          <w:tcPr>
            <w:tcW w:w="3288" w:type="dxa"/>
            <w:shd w:val="clear" w:color="auto" w:fill="CCCCCC"/>
          </w:tcPr>
          <w:p w14:paraId="2CF2279F" w14:textId="77777777" w:rsidR="005B5370" w:rsidRDefault="005B5370">
            <w:pPr>
              <w:pStyle w:val="TableParagraph"/>
              <w:rPr>
                <w:rFonts w:ascii="Times New Roman"/>
                <w:sz w:val="16"/>
              </w:rPr>
            </w:pPr>
          </w:p>
        </w:tc>
        <w:tc>
          <w:tcPr>
            <w:tcW w:w="2873" w:type="dxa"/>
            <w:tcBorders>
              <w:right w:val="nil"/>
            </w:tcBorders>
            <w:shd w:val="clear" w:color="auto" w:fill="CCCCCC"/>
          </w:tcPr>
          <w:p w14:paraId="60E6DB4C" w14:textId="77777777" w:rsidR="005B5370" w:rsidRDefault="005B5370">
            <w:pPr>
              <w:pStyle w:val="TableParagraph"/>
              <w:rPr>
                <w:rFonts w:ascii="Times New Roman"/>
                <w:sz w:val="16"/>
              </w:rPr>
            </w:pPr>
          </w:p>
        </w:tc>
      </w:tr>
      <w:tr w:rsidR="005B5370" w14:paraId="414854D8" w14:textId="77777777">
        <w:trPr>
          <w:trHeight w:val="344"/>
          <w:tblCellSpacing w:w="21" w:type="dxa"/>
        </w:trPr>
        <w:tc>
          <w:tcPr>
            <w:tcW w:w="1214" w:type="dxa"/>
            <w:tcBorders>
              <w:left w:val="nil"/>
            </w:tcBorders>
            <w:shd w:val="clear" w:color="auto" w:fill="F1F1F1"/>
          </w:tcPr>
          <w:p w14:paraId="77CB33D9" w14:textId="77777777" w:rsidR="005B5370" w:rsidRDefault="005B5370">
            <w:pPr>
              <w:pStyle w:val="TableParagraph"/>
              <w:rPr>
                <w:rFonts w:ascii="Times New Roman"/>
                <w:sz w:val="16"/>
              </w:rPr>
            </w:pPr>
          </w:p>
        </w:tc>
        <w:tc>
          <w:tcPr>
            <w:tcW w:w="1047" w:type="dxa"/>
            <w:shd w:val="clear" w:color="auto" w:fill="F1F1F1"/>
          </w:tcPr>
          <w:p w14:paraId="49910DE8" w14:textId="77777777" w:rsidR="005B5370" w:rsidRDefault="005B5370">
            <w:pPr>
              <w:pStyle w:val="TableParagraph"/>
              <w:rPr>
                <w:rFonts w:ascii="Times New Roman"/>
                <w:sz w:val="16"/>
              </w:rPr>
            </w:pPr>
          </w:p>
        </w:tc>
        <w:tc>
          <w:tcPr>
            <w:tcW w:w="3288" w:type="dxa"/>
            <w:shd w:val="clear" w:color="auto" w:fill="F1F1F1"/>
          </w:tcPr>
          <w:p w14:paraId="5CCF63B5" w14:textId="77777777" w:rsidR="005B5370" w:rsidRDefault="005B5370">
            <w:pPr>
              <w:pStyle w:val="TableParagraph"/>
              <w:rPr>
                <w:rFonts w:ascii="Times New Roman"/>
                <w:sz w:val="16"/>
              </w:rPr>
            </w:pPr>
          </w:p>
        </w:tc>
        <w:tc>
          <w:tcPr>
            <w:tcW w:w="2873" w:type="dxa"/>
            <w:tcBorders>
              <w:right w:val="nil"/>
            </w:tcBorders>
            <w:shd w:val="clear" w:color="auto" w:fill="F1F1F1"/>
          </w:tcPr>
          <w:p w14:paraId="1B30FC36" w14:textId="77777777" w:rsidR="005B5370" w:rsidRDefault="005B5370">
            <w:pPr>
              <w:pStyle w:val="TableParagraph"/>
              <w:rPr>
                <w:rFonts w:ascii="Times New Roman"/>
                <w:sz w:val="16"/>
              </w:rPr>
            </w:pPr>
          </w:p>
        </w:tc>
      </w:tr>
      <w:tr w:rsidR="005B5370" w14:paraId="3B9E5F08" w14:textId="77777777">
        <w:trPr>
          <w:trHeight w:val="346"/>
          <w:tblCellSpacing w:w="21" w:type="dxa"/>
        </w:trPr>
        <w:tc>
          <w:tcPr>
            <w:tcW w:w="1214" w:type="dxa"/>
            <w:tcBorders>
              <w:left w:val="nil"/>
            </w:tcBorders>
            <w:shd w:val="clear" w:color="auto" w:fill="CCCCCC"/>
          </w:tcPr>
          <w:p w14:paraId="0EEBC946" w14:textId="77777777" w:rsidR="005B5370" w:rsidRDefault="005B5370">
            <w:pPr>
              <w:pStyle w:val="TableParagraph"/>
              <w:rPr>
                <w:rFonts w:ascii="Times New Roman"/>
                <w:sz w:val="16"/>
              </w:rPr>
            </w:pPr>
          </w:p>
        </w:tc>
        <w:tc>
          <w:tcPr>
            <w:tcW w:w="1047" w:type="dxa"/>
            <w:shd w:val="clear" w:color="auto" w:fill="CCCCCC"/>
          </w:tcPr>
          <w:p w14:paraId="06953E00" w14:textId="77777777" w:rsidR="005B5370" w:rsidRDefault="005B5370">
            <w:pPr>
              <w:pStyle w:val="TableParagraph"/>
              <w:rPr>
                <w:rFonts w:ascii="Times New Roman"/>
                <w:sz w:val="16"/>
              </w:rPr>
            </w:pPr>
          </w:p>
        </w:tc>
        <w:tc>
          <w:tcPr>
            <w:tcW w:w="3288" w:type="dxa"/>
            <w:shd w:val="clear" w:color="auto" w:fill="CCCCCC"/>
          </w:tcPr>
          <w:p w14:paraId="267848FD" w14:textId="77777777" w:rsidR="005B5370" w:rsidRDefault="005B5370">
            <w:pPr>
              <w:pStyle w:val="TableParagraph"/>
              <w:rPr>
                <w:rFonts w:ascii="Times New Roman"/>
                <w:sz w:val="16"/>
              </w:rPr>
            </w:pPr>
          </w:p>
        </w:tc>
        <w:tc>
          <w:tcPr>
            <w:tcW w:w="2873" w:type="dxa"/>
            <w:tcBorders>
              <w:right w:val="nil"/>
            </w:tcBorders>
            <w:shd w:val="clear" w:color="auto" w:fill="CCCCCC"/>
          </w:tcPr>
          <w:p w14:paraId="6F94D438" w14:textId="77777777" w:rsidR="005B5370" w:rsidRDefault="005B5370">
            <w:pPr>
              <w:pStyle w:val="TableParagraph"/>
              <w:rPr>
                <w:rFonts w:ascii="Times New Roman"/>
                <w:sz w:val="16"/>
              </w:rPr>
            </w:pPr>
          </w:p>
        </w:tc>
      </w:tr>
      <w:tr w:rsidR="005B5370" w14:paraId="14365D80" w14:textId="77777777">
        <w:trPr>
          <w:trHeight w:val="347"/>
          <w:tblCellSpacing w:w="21" w:type="dxa"/>
        </w:trPr>
        <w:tc>
          <w:tcPr>
            <w:tcW w:w="1214" w:type="dxa"/>
            <w:tcBorders>
              <w:left w:val="nil"/>
              <w:bottom w:val="nil"/>
            </w:tcBorders>
            <w:shd w:val="clear" w:color="auto" w:fill="F1F1F1"/>
          </w:tcPr>
          <w:p w14:paraId="45B084F5" w14:textId="77777777" w:rsidR="005B5370" w:rsidRDefault="005B5370">
            <w:pPr>
              <w:pStyle w:val="TableParagraph"/>
              <w:rPr>
                <w:rFonts w:ascii="Times New Roman"/>
                <w:sz w:val="16"/>
              </w:rPr>
            </w:pPr>
          </w:p>
        </w:tc>
        <w:tc>
          <w:tcPr>
            <w:tcW w:w="1047" w:type="dxa"/>
            <w:tcBorders>
              <w:bottom w:val="nil"/>
            </w:tcBorders>
            <w:shd w:val="clear" w:color="auto" w:fill="F1F1F1"/>
          </w:tcPr>
          <w:p w14:paraId="1FE976AF" w14:textId="77777777" w:rsidR="005B5370" w:rsidRDefault="005B5370">
            <w:pPr>
              <w:pStyle w:val="TableParagraph"/>
              <w:rPr>
                <w:rFonts w:ascii="Times New Roman"/>
                <w:sz w:val="16"/>
              </w:rPr>
            </w:pPr>
          </w:p>
        </w:tc>
        <w:tc>
          <w:tcPr>
            <w:tcW w:w="3288" w:type="dxa"/>
            <w:tcBorders>
              <w:bottom w:val="nil"/>
            </w:tcBorders>
            <w:shd w:val="clear" w:color="auto" w:fill="F1F1F1"/>
          </w:tcPr>
          <w:p w14:paraId="5A7ADC95" w14:textId="77777777" w:rsidR="005B5370" w:rsidRDefault="005B5370">
            <w:pPr>
              <w:pStyle w:val="TableParagraph"/>
              <w:rPr>
                <w:rFonts w:ascii="Times New Roman"/>
                <w:sz w:val="16"/>
              </w:rPr>
            </w:pPr>
          </w:p>
        </w:tc>
        <w:tc>
          <w:tcPr>
            <w:tcW w:w="2873" w:type="dxa"/>
            <w:tcBorders>
              <w:bottom w:val="nil"/>
              <w:right w:val="nil"/>
            </w:tcBorders>
            <w:shd w:val="clear" w:color="auto" w:fill="F1F1F1"/>
          </w:tcPr>
          <w:p w14:paraId="366D2522" w14:textId="77777777" w:rsidR="005B5370" w:rsidRDefault="005B5370">
            <w:pPr>
              <w:pStyle w:val="TableParagraph"/>
              <w:rPr>
                <w:rFonts w:ascii="Times New Roman"/>
                <w:sz w:val="16"/>
              </w:rPr>
            </w:pPr>
          </w:p>
        </w:tc>
      </w:tr>
    </w:tbl>
    <w:p w14:paraId="04ADAA4E" w14:textId="77777777" w:rsidR="005B5370" w:rsidRDefault="005B5370">
      <w:pPr>
        <w:pStyle w:val="BodyText"/>
        <w:spacing w:before="4"/>
        <w:rPr>
          <w:sz w:val="11"/>
        </w:rPr>
      </w:pPr>
    </w:p>
    <w:p w14:paraId="156B2BA9" w14:textId="77777777" w:rsidR="005B5370" w:rsidRDefault="00000000">
      <w:pPr>
        <w:spacing w:before="91"/>
        <w:ind w:left="2251" w:right="2270"/>
        <w:jc w:val="center"/>
        <w:rPr>
          <w:rFonts w:ascii="Times New Roman"/>
          <w:b/>
          <w:sz w:val="20"/>
        </w:rPr>
      </w:pPr>
      <w:r>
        <w:rPr>
          <w:rFonts w:ascii="Times New Roman"/>
          <w:b/>
          <w:sz w:val="20"/>
        </w:rPr>
        <w:t>Table 25: Per Asset Site Recovery Plan</w:t>
      </w:r>
    </w:p>
    <w:p w14:paraId="4B76A426" w14:textId="77777777" w:rsidR="005B5370" w:rsidRDefault="005B5370">
      <w:pPr>
        <w:pStyle w:val="BodyText"/>
        <w:spacing w:before="3"/>
        <w:rPr>
          <w:rFonts w:ascii="Times New Roman"/>
          <w:b/>
          <w:sz w:val="17"/>
        </w:rPr>
      </w:pPr>
    </w:p>
    <w:p w14:paraId="218410A9" w14:textId="77777777" w:rsidR="005B5370" w:rsidRDefault="00000000">
      <w:pPr>
        <w:pStyle w:val="Heading5"/>
        <w:ind w:left="398"/>
        <w:jc w:val="both"/>
        <w:rPr>
          <w:u w:val="none"/>
        </w:rPr>
      </w:pPr>
      <w:r>
        <w:t>Selecting the recovery site</w:t>
      </w:r>
    </w:p>
    <w:p w14:paraId="627FE87A" w14:textId="77777777" w:rsidR="005B5370" w:rsidRDefault="00000000">
      <w:pPr>
        <w:pStyle w:val="BodyText"/>
        <w:spacing w:before="60" w:line="312" w:lineRule="auto"/>
        <w:ind w:left="398" w:right="414"/>
        <w:jc w:val="both"/>
      </w:pPr>
      <w:r>
        <w:t xml:space="preserve">Depending on the recovery needs several models of recovery site are available that will allow recovery times ranging from seconds to days. The lower the recovery time the higher the technology and communication expenses will be. The different site models are briefly described in </w:t>
      </w:r>
      <w:hyperlink w:anchor="_bookmark38" w:history="1">
        <w:r>
          <w:t>Table 26</w:t>
        </w:r>
      </w:hyperlink>
      <w:r>
        <w:t>.</w:t>
      </w:r>
    </w:p>
    <w:p w14:paraId="60067C4A" w14:textId="77777777" w:rsidR="005B5370" w:rsidRDefault="00000000">
      <w:pPr>
        <w:pStyle w:val="BodyText"/>
        <w:spacing w:before="61" w:line="312" w:lineRule="auto"/>
        <w:ind w:left="398" w:right="410"/>
        <w:jc w:val="both"/>
      </w:pPr>
      <w:r>
        <w:t>Implementation of the site models can follow the traditional path of identifying a suitable physical location that may be available either for free, if the company already rents or owns diverse locations, or for a renting fee.</w:t>
      </w:r>
    </w:p>
    <w:p w14:paraId="73DB1944" w14:textId="77777777" w:rsidR="005B5370" w:rsidRDefault="00000000">
      <w:pPr>
        <w:pStyle w:val="BodyText"/>
        <w:spacing w:before="60" w:line="312" w:lineRule="auto"/>
        <w:ind w:left="398" w:right="410"/>
        <w:jc w:val="both"/>
      </w:pPr>
      <w:r>
        <w:t xml:space="preserve">Recent trends of outsourcing and virtualization allow for remote provisioning of physical space or virtual computing resources as part of a contractual agreement. The provisioning time for physical hosting or virtualized services is usually much </w:t>
      </w:r>
      <w:proofErr w:type="spellStart"/>
      <w:r>
        <w:t>sorter</w:t>
      </w:r>
      <w:proofErr w:type="spellEnd"/>
      <w:r>
        <w:t xml:space="preserve"> and cost effective. A brief description of the different provisioning models is provided in </w:t>
      </w:r>
      <w:hyperlink w:anchor="_bookmark39" w:history="1">
        <w:r>
          <w:t>Table 27</w:t>
        </w:r>
      </w:hyperlink>
      <w:r>
        <w:t>. The user of such services should be informed about variations of risk levels emanating from the different provisioning models and technologies used</w:t>
      </w:r>
      <w:r>
        <w:rPr>
          <w:vertAlign w:val="superscript"/>
        </w:rPr>
        <w:t>10</w:t>
      </w:r>
      <w:r>
        <w:t>. To this extent users should seek to understand the peculiarities of each service through consultation with the individual providers.</w:t>
      </w:r>
    </w:p>
    <w:p w14:paraId="3765459B" w14:textId="77777777" w:rsidR="005B5370" w:rsidRDefault="005B5370">
      <w:pPr>
        <w:pStyle w:val="BodyText"/>
        <w:spacing w:before="10"/>
        <w:rPr>
          <w:sz w:val="20"/>
        </w:rPr>
      </w:pPr>
    </w:p>
    <w:p w14:paraId="432C278C" w14:textId="77777777" w:rsidR="005B5370" w:rsidRDefault="00000000">
      <w:pPr>
        <w:pStyle w:val="Heading5"/>
        <w:ind w:left="398"/>
        <w:jc w:val="both"/>
        <w:rPr>
          <w:u w:val="none"/>
        </w:rPr>
      </w:pPr>
      <w:r>
        <w:t>Redirecting communication feeds and supplies</w:t>
      </w:r>
    </w:p>
    <w:p w14:paraId="0FF5F057" w14:textId="77777777" w:rsidR="005B5370" w:rsidRDefault="00000000">
      <w:pPr>
        <w:pStyle w:val="BodyText"/>
        <w:spacing w:before="60" w:line="312" w:lineRule="auto"/>
        <w:ind w:left="398" w:right="413"/>
        <w:jc w:val="both"/>
      </w:pPr>
      <w:r>
        <w:t xml:space="preserve">Arrangements for transferring the telecommunication services, supplies and spare parts delivery to an alternate (disaster recovery) site must be documented. This, for example, may include redirection of </w:t>
      </w:r>
      <w:proofErr w:type="gramStart"/>
      <w:r>
        <w:t>internet based</w:t>
      </w:r>
      <w:proofErr w:type="gramEnd"/>
      <w:r>
        <w:t xml:space="preserve"> services to other providers, change of DNS records, redirection of voice and FAX telephone numbers, etc.</w:t>
      </w:r>
    </w:p>
    <w:p w14:paraId="69120235" w14:textId="77777777" w:rsidR="005B5370" w:rsidRDefault="005B5370">
      <w:pPr>
        <w:pStyle w:val="BodyText"/>
        <w:spacing w:before="9"/>
        <w:rPr>
          <w:sz w:val="20"/>
        </w:rPr>
      </w:pPr>
    </w:p>
    <w:tbl>
      <w:tblPr>
        <w:tblW w:w="0" w:type="auto"/>
        <w:tblCellSpacing w:w="21" w:type="dxa"/>
        <w:tblInd w:w="559" w:type="dxa"/>
        <w:tblLayout w:type="fixed"/>
        <w:tblCellMar>
          <w:left w:w="0" w:type="dxa"/>
          <w:right w:w="0" w:type="dxa"/>
        </w:tblCellMar>
        <w:tblLook w:val="01E0" w:firstRow="1" w:lastRow="1" w:firstColumn="1" w:lastColumn="1" w:noHBand="0" w:noVBand="0"/>
      </w:tblPr>
      <w:tblGrid>
        <w:gridCol w:w="2015"/>
        <w:gridCol w:w="4296"/>
        <w:gridCol w:w="1908"/>
      </w:tblGrid>
      <w:tr w:rsidR="005B5370" w14:paraId="562BD887" w14:textId="77777777">
        <w:trPr>
          <w:trHeight w:val="270"/>
          <w:tblCellSpacing w:w="21" w:type="dxa"/>
        </w:trPr>
        <w:tc>
          <w:tcPr>
            <w:tcW w:w="8051" w:type="dxa"/>
            <w:gridSpan w:val="3"/>
            <w:tcBorders>
              <w:top w:val="nil"/>
              <w:left w:val="nil"/>
              <w:right w:val="nil"/>
            </w:tcBorders>
            <w:shd w:val="clear" w:color="auto" w:fill="CCCCCC"/>
          </w:tcPr>
          <w:p w14:paraId="72EBABD4" w14:textId="77777777" w:rsidR="005B5370" w:rsidRDefault="00000000">
            <w:pPr>
              <w:pStyle w:val="TableParagraph"/>
              <w:spacing w:before="62"/>
              <w:ind w:left="3047" w:right="3049"/>
              <w:jc w:val="center"/>
              <w:rPr>
                <w:b/>
                <w:sz w:val="16"/>
              </w:rPr>
            </w:pPr>
            <w:r>
              <w:rPr>
                <w:b/>
                <w:sz w:val="16"/>
              </w:rPr>
              <w:t>Recovery Site</w:t>
            </w:r>
            <w:r>
              <w:rPr>
                <w:b/>
                <w:spacing w:val="-1"/>
                <w:sz w:val="16"/>
              </w:rPr>
              <w:t xml:space="preserve"> </w:t>
            </w:r>
            <w:r>
              <w:rPr>
                <w:b/>
                <w:sz w:val="16"/>
              </w:rPr>
              <w:t>Models</w:t>
            </w:r>
          </w:p>
        </w:tc>
      </w:tr>
      <w:tr w:rsidR="005B5370" w14:paraId="7F4AFACB" w14:textId="77777777">
        <w:trPr>
          <w:trHeight w:val="346"/>
          <w:tblCellSpacing w:w="21" w:type="dxa"/>
        </w:trPr>
        <w:tc>
          <w:tcPr>
            <w:tcW w:w="1952" w:type="dxa"/>
            <w:tcBorders>
              <w:left w:val="nil"/>
            </w:tcBorders>
            <w:shd w:val="clear" w:color="auto" w:fill="CCCCCC"/>
          </w:tcPr>
          <w:p w14:paraId="6B1E9E43" w14:textId="77777777" w:rsidR="005B5370" w:rsidRDefault="00000000">
            <w:pPr>
              <w:pStyle w:val="TableParagraph"/>
              <w:spacing w:before="4" w:line="190" w:lineRule="atLeast"/>
              <w:ind w:left="698" w:hanging="332"/>
              <w:rPr>
                <w:b/>
                <w:sz w:val="16"/>
              </w:rPr>
            </w:pPr>
            <w:r>
              <w:rPr>
                <w:b/>
                <w:sz w:val="16"/>
              </w:rPr>
              <w:t>Recovery site model</w:t>
            </w:r>
          </w:p>
        </w:tc>
        <w:tc>
          <w:tcPr>
            <w:tcW w:w="4254" w:type="dxa"/>
            <w:shd w:val="clear" w:color="auto" w:fill="CCCCCC"/>
          </w:tcPr>
          <w:p w14:paraId="10AA6DC6" w14:textId="77777777" w:rsidR="005B5370" w:rsidRDefault="00000000">
            <w:pPr>
              <w:pStyle w:val="TableParagraph"/>
              <w:spacing w:before="4"/>
              <w:ind w:left="1594" w:right="1594"/>
              <w:jc w:val="center"/>
              <w:rPr>
                <w:b/>
                <w:sz w:val="16"/>
              </w:rPr>
            </w:pPr>
            <w:r>
              <w:rPr>
                <w:b/>
                <w:sz w:val="16"/>
              </w:rPr>
              <w:t>Description</w:t>
            </w:r>
          </w:p>
        </w:tc>
        <w:tc>
          <w:tcPr>
            <w:tcW w:w="1845" w:type="dxa"/>
            <w:tcBorders>
              <w:right w:val="nil"/>
            </w:tcBorders>
            <w:shd w:val="clear" w:color="auto" w:fill="CCCCCC"/>
          </w:tcPr>
          <w:p w14:paraId="7541FB1A" w14:textId="77777777" w:rsidR="005B5370" w:rsidRDefault="00000000">
            <w:pPr>
              <w:pStyle w:val="TableParagraph"/>
              <w:spacing w:before="4" w:line="190" w:lineRule="atLeast"/>
              <w:ind w:left="504" w:hanging="293"/>
              <w:rPr>
                <w:b/>
                <w:sz w:val="16"/>
              </w:rPr>
            </w:pPr>
            <w:r>
              <w:rPr>
                <w:b/>
                <w:sz w:val="16"/>
              </w:rPr>
              <w:t>Time to service recovery</w:t>
            </w:r>
          </w:p>
        </w:tc>
      </w:tr>
      <w:tr w:rsidR="005B5370" w14:paraId="3FCEA016" w14:textId="77777777">
        <w:trPr>
          <w:trHeight w:val="1278"/>
          <w:tblCellSpacing w:w="21" w:type="dxa"/>
        </w:trPr>
        <w:tc>
          <w:tcPr>
            <w:tcW w:w="1952" w:type="dxa"/>
            <w:tcBorders>
              <w:left w:val="nil"/>
            </w:tcBorders>
            <w:shd w:val="clear" w:color="auto" w:fill="F1F1F1"/>
          </w:tcPr>
          <w:p w14:paraId="7A8442BE" w14:textId="77777777" w:rsidR="005B5370" w:rsidRDefault="00000000">
            <w:pPr>
              <w:pStyle w:val="TableParagraph"/>
              <w:ind w:left="107"/>
              <w:rPr>
                <w:sz w:val="16"/>
              </w:rPr>
            </w:pPr>
            <w:r>
              <w:rPr>
                <w:sz w:val="16"/>
              </w:rPr>
              <w:t>Dual active IT sites</w:t>
            </w:r>
          </w:p>
        </w:tc>
        <w:tc>
          <w:tcPr>
            <w:tcW w:w="4254" w:type="dxa"/>
            <w:shd w:val="clear" w:color="auto" w:fill="F1F1F1"/>
          </w:tcPr>
          <w:p w14:paraId="3F015CBF" w14:textId="77777777" w:rsidR="005B5370" w:rsidRDefault="00000000">
            <w:pPr>
              <w:pStyle w:val="TableParagraph"/>
              <w:spacing w:line="312" w:lineRule="auto"/>
              <w:ind w:left="85" w:right="99"/>
              <w:rPr>
                <w:sz w:val="16"/>
              </w:rPr>
            </w:pPr>
            <w:r>
              <w:rPr>
                <w:sz w:val="16"/>
              </w:rPr>
              <w:t>The applications / services are provided concurrently from two distinct IT sites. When one of the service nodes fails the one still operational has enough resources to service the load of the failed node.</w:t>
            </w:r>
          </w:p>
        </w:tc>
        <w:tc>
          <w:tcPr>
            <w:tcW w:w="1845" w:type="dxa"/>
            <w:tcBorders>
              <w:right w:val="nil"/>
            </w:tcBorders>
            <w:shd w:val="clear" w:color="auto" w:fill="F1F1F1"/>
          </w:tcPr>
          <w:p w14:paraId="324FF09E" w14:textId="77777777" w:rsidR="005B5370" w:rsidRDefault="00000000">
            <w:pPr>
              <w:pStyle w:val="TableParagraph"/>
              <w:ind w:left="84"/>
              <w:rPr>
                <w:sz w:val="16"/>
              </w:rPr>
            </w:pPr>
            <w:r>
              <w:rPr>
                <w:sz w:val="16"/>
              </w:rPr>
              <w:t>Almost instant</w:t>
            </w:r>
          </w:p>
        </w:tc>
      </w:tr>
      <w:tr w:rsidR="005B5370" w14:paraId="21CD7D7B" w14:textId="77777777">
        <w:trPr>
          <w:trHeight w:val="1280"/>
          <w:tblCellSpacing w:w="21" w:type="dxa"/>
        </w:trPr>
        <w:tc>
          <w:tcPr>
            <w:tcW w:w="1952" w:type="dxa"/>
            <w:tcBorders>
              <w:left w:val="nil"/>
            </w:tcBorders>
            <w:shd w:val="clear" w:color="auto" w:fill="CCCCCC"/>
          </w:tcPr>
          <w:p w14:paraId="74E038CA" w14:textId="77777777" w:rsidR="005B5370" w:rsidRDefault="00000000">
            <w:pPr>
              <w:pStyle w:val="TableParagraph"/>
              <w:spacing w:before="1"/>
              <w:ind w:left="107"/>
              <w:rPr>
                <w:sz w:val="16"/>
              </w:rPr>
            </w:pPr>
            <w:r>
              <w:rPr>
                <w:sz w:val="16"/>
              </w:rPr>
              <w:t>Hot DR Site</w:t>
            </w:r>
          </w:p>
        </w:tc>
        <w:tc>
          <w:tcPr>
            <w:tcW w:w="4254" w:type="dxa"/>
            <w:shd w:val="clear" w:color="auto" w:fill="CCCCCC"/>
          </w:tcPr>
          <w:p w14:paraId="58EFA48D" w14:textId="77777777" w:rsidR="005B5370" w:rsidRDefault="00000000">
            <w:pPr>
              <w:pStyle w:val="TableParagraph"/>
              <w:spacing w:before="1" w:line="312" w:lineRule="auto"/>
              <w:ind w:left="85" w:right="99"/>
              <w:rPr>
                <w:sz w:val="16"/>
              </w:rPr>
            </w:pPr>
            <w:r>
              <w:rPr>
                <w:sz w:val="16"/>
              </w:rPr>
              <w:t xml:space="preserve">The applications / services are replicated </w:t>
            </w:r>
            <w:proofErr w:type="gramStart"/>
            <w:r>
              <w:rPr>
                <w:sz w:val="16"/>
              </w:rPr>
              <w:t>from  the</w:t>
            </w:r>
            <w:proofErr w:type="gramEnd"/>
            <w:r>
              <w:rPr>
                <w:sz w:val="16"/>
              </w:rPr>
              <w:t xml:space="preserve"> main site to the hot site (almost) in real time. The hot site is ready to be activated from within few minutes to a few hours after the main site failure.</w:t>
            </w:r>
          </w:p>
        </w:tc>
        <w:tc>
          <w:tcPr>
            <w:tcW w:w="1845" w:type="dxa"/>
            <w:tcBorders>
              <w:right w:val="nil"/>
            </w:tcBorders>
            <w:shd w:val="clear" w:color="auto" w:fill="CCCCCC"/>
          </w:tcPr>
          <w:p w14:paraId="7C88A922" w14:textId="77777777" w:rsidR="005B5370" w:rsidRDefault="00000000">
            <w:pPr>
              <w:pStyle w:val="TableParagraph"/>
              <w:spacing w:before="1"/>
              <w:ind w:left="84"/>
              <w:rPr>
                <w:sz w:val="16"/>
              </w:rPr>
            </w:pPr>
            <w:r>
              <w:rPr>
                <w:sz w:val="16"/>
              </w:rPr>
              <w:t>A few minutes to hours</w:t>
            </w:r>
          </w:p>
        </w:tc>
      </w:tr>
      <w:tr w:rsidR="005B5370" w14:paraId="3A2CE54C" w14:textId="77777777">
        <w:trPr>
          <w:trHeight w:val="716"/>
          <w:tblCellSpacing w:w="21" w:type="dxa"/>
        </w:trPr>
        <w:tc>
          <w:tcPr>
            <w:tcW w:w="1952" w:type="dxa"/>
            <w:tcBorders>
              <w:left w:val="nil"/>
              <w:bottom w:val="nil"/>
            </w:tcBorders>
            <w:shd w:val="clear" w:color="auto" w:fill="F1F1F1"/>
          </w:tcPr>
          <w:p w14:paraId="6353A289" w14:textId="77777777" w:rsidR="005B5370" w:rsidRDefault="00000000">
            <w:pPr>
              <w:pStyle w:val="TableParagraph"/>
              <w:spacing w:before="4"/>
              <w:ind w:left="107"/>
              <w:rPr>
                <w:sz w:val="16"/>
              </w:rPr>
            </w:pPr>
            <w:r>
              <w:rPr>
                <w:sz w:val="16"/>
              </w:rPr>
              <w:t>Worm DR site</w:t>
            </w:r>
          </w:p>
        </w:tc>
        <w:tc>
          <w:tcPr>
            <w:tcW w:w="4254" w:type="dxa"/>
            <w:tcBorders>
              <w:bottom w:val="nil"/>
            </w:tcBorders>
            <w:shd w:val="clear" w:color="auto" w:fill="F1F1F1"/>
          </w:tcPr>
          <w:p w14:paraId="1A8F4D38" w14:textId="77777777" w:rsidR="005B5370" w:rsidRDefault="00000000">
            <w:pPr>
              <w:pStyle w:val="TableParagraph"/>
              <w:spacing w:before="4"/>
              <w:ind w:left="85"/>
              <w:rPr>
                <w:sz w:val="16"/>
              </w:rPr>
            </w:pPr>
            <w:r>
              <w:rPr>
                <w:sz w:val="16"/>
              </w:rPr>
              <w:t>Replicates the hardware and network architecture</w:t>
            </w:r>
          </w:p>
          <w:p w14:paraId="069222F5" w14:textId="77777777" w:rsidR="005B5370" w:rsidRDefault="00000000">
            <w:pPr>
              <w:pStyle w:val="TableParagraph"/>
              <w:spacing w:before="2" w:line="250" w:lineRule="atLeast"/>
              <w:ind w:left="85" w:right="99"/>
              <w:rPr>
                <w:sz w:val="16"/>
              </w:rPr>
            </w:pPr>
            <w:r>
              <w:rPr>
                <w:sz w:val="16"/>
              </w:rPr>
              <w:t>of the main site. Restoration of applications and data is required to make the site fully</w:t>
            </w:r>
          </w:p>
        </w:tc>
        <w:tc>
          <w:tcPr>
            <w:tcW w:w="1845" w:type="dxa"/>
            <w:tcBorders>
              <w:bottom w:val="nil"/>
              <w:right w:val="nil"/>
            </w:tcBorders>
            <w:shd w:val="clear" w:color="auto" w:fill="F1F1F1"/>
          </w:tcPr>
          <w:p w14:paraId="2F53BAAA" w14:textId="77777777" w:rsidR="005B5370" w:rsidRDefault="00000000">
            <w:pPr>
              <w:pStyle w:val="TableParagraph"/>
              <w:spacing w:before="4"/>
              <w:ind w:left="84" w:right="67"/>
              <w:rPr>
                <w:sz w:val="16"/>
              </w:rPr>
            </w:pPr>
            <w:r>
              <w:rPr>
                <w:sz w:val="16"/>
              </w:rPr>
              <w:t>From several hours to the order of 1-2 days</w:t>
            </w:r>
          </w:p>
        </w:tc>
      </w:tr>
    </w:tbl>
    <w:p w14:paraId="676570C5" w14:textId="77777777" w:rsidR="005B5370" w:rsidRDefault="00000000">
      <w:pPr>
        <w:pStyle w:val="BodyText"/>
        <w:spacing w:before="11"/>
        <w:rPr>
          <w:sz w:val="15"/>
        </w:rPr>
      </w:pPr>
      <w:r>
        <w:pict w14:anchorId="32523B89">
          <v:rect id="_x0000_s2050" style="position:absolute;margin-left:89.9pt;margin-top:11.65pt;width:2in;height:.6pt;z-index:-15722496;mso-wrap-distance-left:0;mso-wrap-distance-right:0;mso-position-horizontal-relative:page;mso-position-vertical-relative:text" fillcolor="black" stroked="f">
            <w10:wrap type="topAndBottom" anchorx="page"/>
          </v:rect>
        </w:pict>
      </w:r>
    </w:p>
    <w:p w14:paraId="39A41F71" w14:textId="77777777" w:rsidR="005B5370" w:rsidRDefault="00000000">
      <w:pPr>
        <w:pStyle w:val="BodyText"/>
        <w:spacing w:before="50" w:line="252" w:lineRule="auto"/>
        <w:ind w:left="398" w:right="425"/>
      </w:pPr>
      <w:r>
        <w:rPr>
          <w:rFonts w:ascii="Times New Roman"/>
          <w:position w:val="9"/>
          <w:sz w:val="13"/>
        </w:rPr>
        <w:t xml:space="preserve">10 </w:t>
      </w:r>
      <w:r>
        <w:t>For more information on the risks of cloud based services (</w:t>
      </w:r>
      <w:proofErr w:type="spellStart"/>
      <w:r>
        <w:t>Saas</w:t>
      </w:r>
      <w:proofErr w:type="spellEnd"/>
      <w:r>
        <w:t xml:space="preserve">, </w:t>
      </w:r>
      <w:proofErr w:type="spellStart"/>
      <w:r>
        <w:t>Paas</w:t>
      </w:r>
      <w:proofErr w:type="spellEnd"/>
      <w:r>
        <w:t xml:space="preserve"> and IaaS) and their impact on SMEs consult the ENISA study available at </w:t>
      </w:r>
      <w:hyperlink r:id="rId36">
        <w:r>
          <w:t>http://www.enisa.europa.eu/media/press-releases/enisa-</w:t>
        </w:r>
      </w:hyperlink>
      <w:r>
        <w:t xml:space="preserve"> clears-the-fog-on-cloud-computing-security-1</w:t>
      </w:r>
    </w:p>
    <w:p w14:paraId="6856FEC6" w14:textId="77777777" w:rsidR="005B5370" w:rsidRDefault="005B5370">
      <w:pPr>
        <w:spacing w:line="252" w:lineRule="auto"/>
        <w:sectPr w:rsidR="005B5370">
          <w:pgSz w:w="11910" w:h="16840"/>
          <w:pgMar w:top="1340" w:right="1380" w:bottom="1140" w:left="1400" w:header="713" w:footer="948" w:gutter="0"/>
          <w:cols w:space="720"/>
        </w:sectPr>
      </w:pPr>
    </w:p>
    <w:p w14:paraId="6C78F221" w14:textId="77777777" w:rsidR="005B5370" w:rsidRDefault="005B5370">
      <w:pPr>
        <w:pStyle w:val="BodyText"/>
        <w:spacing w:before="7"/>
        <w:rPr>
          <w:sz w:val="7"/>
        </w:rPr>
      </w:pPr>
    </w:p>
    <w:tbl>
      <w:tblPr>
        <w:tblW w:w="0" w:type="auto"/>
        <w:tblCellSpacing w:w="21" w:type="dxa"/>
        <w:tblInd w:w="559" w:type="dxa"/>
        <w:tblLayout w:type="fixed"/>
        <w:tblCellMar>
          <w:left w:w="0" w:type="dxa"/>
          <w:right w:w="0" w:type="dxa"/>
        </w:tblCellMar>
        <w:tblLook w:val="01E0" w:firstRow="1" w:lastRow="1" w:firstColumn="1" w:lastColumn="1" w:noHBand="0" w:noVBand="0"/>
      </w:tblPr>
      <w:tblGrid>
        <w:gridCol w:w="2015"/>
        <w:gridCol w:w="4296"/>
        <w:gridCol w:w="1908"/>
      </w:tblGrid>
      <w:tr w:rsidR="005B5370" w14:paraId="1CEBC3B9" w14:textId="77777777">
        <w:trPr>
          <w:trHeight w:val="270"/>
          <w:tblCellSpacing w:w="21" w:type="dxa"/>
        </w:trPr>
        <w:tc>
          <w:tcPr>
            <w:tcW w:w="8051" w:type="dxa"/>
            <w:gridSpan w:val="3"/>
            <w:tcBorders>
              <w:top w:val="nil"/>
              <w:left w:val="nil"/>
              <w:right w:val="nil"/>
            </w:tcBorders>
            <w:shd w:val="clear" w:color="auto" w:fill="CCCCCC"/>
          </w:tcPr>
          <w:p w14:paraId="76EDD405" w14:textId="77777777" w:rsidR="005B5370" w:rsidRDefault="00000000">
            <w:pPr>
              <w:pStyle w:val="TableParagraph"/>
              <w:spacing w:before="62"/>
              <w:ind w:left="3047" w:right="3049"/>
              <w:jc w:val="center"/>
              <w:rPr>
                <w:b/>
                <w:sz w:val="16"/>
              </w:rPr>
            </w:pPr>
            <w:r>
              <w:rPr>
                <w:b/>
                <w:sz w:val="16"/>
              </w:rPr>
              <w:t>Recovery Site</w:t>
            </w:r>
            <w:r>
              <w:rPr>
                <w:b/>
                <w:spacing w:val="-1"/>
                <w:sz w:val="16"/>
              </w:rPr>
              <w:t xml:space="preserve"> </w:t>
            </w:r>
            <w:r>
              <w:rPr>
                <w:b/>
                <w:sz w:val="16"/>
              </w:rPr>
              <w:t>Models</w:t>
            </w:r>
          </w:p>
        </w:tc>
      </w:tr>
      <w:tr w:rsidR="005B5370" w14:paraId="7C964C81" w14:textId="77777777">
        <w:trPr>
          <w:trHeight w:val="346"/>
          <w:tblCellSpacing w:w="21" w:type="dxa"/>
        </w:trPr>
        <w:tc>
          <w:tcPr>
            <w:tcW w:w="1952" w:type="dxa"/>
            <w:tcBorders>
              <w:left w:val="nil"/>
            </w:tcBorders>
            <w:shd w:val="clear" w:color="auto" w:fill="CCCCCC"/>
          </w:tcPr>
          <w:p w14:paraId="1BC04615" w14:textId="77777777" w:rsidR="005B5370" w:rsidRDefault="00000000">
            <w:pPr>
              <w:pStyle w:val="TableParagraph"/>
              <w:spacing w:before="4" w:line="190" w:lineRule="atLeast"/>
              <w:ind w:left="698" w:hanging="332"/>
              <w:rPr>
                <w:b/>
                <w:sz w:val="16"/>
              </w:rPr>
            </w:pPr>
            <w:r>
              <w:rPr>
                <w:b/>
                <w:sz w:val="16"/>
              </w:rPr>
              <w:t>Recovery site model</w:t>
            </w:r>
          </w:p>
        </w:tc>
        <w:tc>
          <w:tcPr>
            <w:tcW w:w="4254" w:type="dxa"/>
            <w:shd w:val="clear" w:color="auto" w:fill="CCCCCC"/>
          </w:tcPr>
          <w:p w14:paraId="3A4D5E1C" w14:textId="77777777" w:rsidR="005B5370" w:rsidRDefault="00000000">
            <w:pPr>
              <w:pStyle w:val="TableParagraph"/>
              <w:spacing w:before="4"/>
              <w:ind w:left="1594" w:right="1594"/>
              <w:jc w:val="center"/>
              <w:rPr>
                <w:b/>
                <w:sz w:val="16"/>
              </w:rPr>
            </w:pPr>
            <w:r>
              <w:rPr>
                <w:b/>
                <w:sz w:val="16"/>
              </w:rPr>
              <w:t>Description</w:t>
            </w:r>
          </w:p>
        </w:tc>
        <w:tc>
          <w:tcPr>
            <w:tcW w:w="1845" w:type="dxa"/>
            <w:tcBorders>
              <w:right w:val="nil"/>
            </w:tcBorders>
            <w:shd w:val="clear" w:color="auto" w:fill="CCCCCC"/>
          </w:tcPr>
          <w:p w14:paraId="452020C7" w14:textId="77777777" w:rsidR="005B5370" w:rsidRDefault="00000000">
            <w:pPr>
              <w:pStyle w:val="TableParagraph"/>
              <w:spacing w:before="4" w:line="190" w:lineRule="atLeast"/>
              <w:ind w:left="504" w:hanging="293"/>
              <w:rPr>
                <w:b/>
                <w:sz w:val="16"/>
              </w:rPr>
            </w:pPr>
            <w:r>
              <w:rPr>
                <w:b/>
                <w:sz w:val="16"/>
              </w:rPr>
              <w:t>Time to service recovery</w:t>
            </w:r>
          </w:p>
        </w:tc>
      </w:tr>
      <w:tr w:rsidR="005B5370" w14:paraId="2454C331" w14:textId="77777777">
        <w:trPr>
          <w:trHeight w:val="266"/>
          <w:tblCellSpacing w:w="21" w:type="dxa"/>
        </w:trPr>
        <w:tc>
          <w:tcPr>
            <w:tcW w:w="1952" w:type="dxa"/>
            <w:tcBorders>
              <w:left w:val="nil"/>
            </w:tcBorders>
            <w:shd w:val="clear" w:color="auto" w:fill="F1F1F1"/>
          </w:tcPr>
          <w:p w14:paraId="2D01E561" w14:textId="77777777" w:rsidR="005B5370" w:rsidRDefault="005B5370">
            <w:pPr>
              <w:pStyle w:val="TableParagraph"/>
              <w:rPr>
                <w:rFonts w:ascii="Times New Roman"/>
                <w:sz w:val="16"/>
              </w:rPr>
            </w:pPr>
          </w:p>
        </w:tc>
        <w:tc>
          <w:tcPr>
            <w:tcW w:w="4254" w:type="dxa"/>
            <w:shd w:val="clear" w:color="auto" w:fill="F1F1F1"/>
          </w:tcPr>
          <w:p w14:paraId="3CC97F19" w14:textId="77777777" w:rsidR="005B5370" w:rsidRDefault="00000000">
            <w:pPr>
              <w:pStyle w:val="TableParagraph"/>
              <w:ind w:left="85"/>
              <w:rPr>
                <w:sz w:val="16"/>
              </w:rPr>
            </w:pPr>
            <w:r>
              <w:rPr>
                <w:sz w:val="16"/>
              </w:rPr>
              <w:t>operational.</w:t>
            </w:r>
          </w:p>
        </w:tc>
        <w:tc>
          <w:tcPr>
            <w:tcW w:w="1845" w:type="dxa"/>
            <w:tcBorders>
              <w:right w:val="nil"/>
            </w:tcBorders>
            <w:shd w:val="clear" w:color="auto" w:fill="F1F1F1"/>
          </w:tcPr>
          <w:p w14:paraId="191DB927" w14:textId="77777777" w:rsidR="005B5370" w:rsidRDefault="005B5370">
            <w:pPr>
              <w:pStyle w:val="TableParagraph"/>
              <w:rPr>
                <w:rFonts w:ascii="Times New Roman"/>
                <w:sz w:val="16"/>
              </w:rPr>
            </w:pPr>
          </w:p>
        </w:tc>
      </w:tr>
      <w:tr w:rsidR="005B5370" w14:paraId="238492F4" w14:textId="77777777">
        <w:trPr>
          <w:trHeight w:val="1535"/>
          <w:tblCellSpacing w:w="21" w:type="dxa"/>
        </w:trPr>
        <w:tc>
          <w:tcPr>
            <w:tcW w:w="1952" w:type="dxa"/>
            <w:tcBorders>
              <w:left w:val="nil"/>
              <w:bottom w:val="nil"/>
            </w:tcBorders>
            <w:shd w:val="clear" w:color="auto" w:fill="CCCCCC"/>
          </w:tcPr>
          <w:p w14:paraId="62D10737" w14:textId="77777777" w:rsidR="005B5370" w:rsidRDefault="00000000">
            <w:pPr>
              <w:pStyle w:val="TableParagraph"/>
              <w:spacing w:before="4"/>
              <w:ind w:left="107"/>
              <w:rPr>
                <w:sz w:val="16"/>
              </w:rPr>
            </w:pPr>
            <w:r>
              <w:rPr>
                <w:sz w:val="16"/>
              </w:rPr>
              <w:t>Cold DR Site</w:t>
            </w:r>
          </w:p>
        </w:tc>
        <w:tc>
          <w:tcPr>
            <w:tcW w:w="4254" w:type="dxa"/>
            <w:tcBorders>
              <w:bottom w:val="nil"/>
            </w:tcBorders>
            <w:shd w:val="clear" w:color="auto" w:fill="CCCCCC"/>
          </w:tcPr>
          <w:p w14:paraId="080EAFB6" w14:textId="77777777" w:rsidR="005B5370" w:rsidRDefault="00000000">
            <w:pPr>
              <w:pStyle w:val="TableParagraph"/>
              <w:spacing w:before="4" w:line="312" w:lineRule="auto"/>
              <w:ind w:left="85" w:right="120"/>
              <w:rPr>
                <w:sz w:val="16"/>
              </w:rPr>
            </w:pPr>
            <w:r>
              <w:rPr>
                <w:sz w:val="16"/>
              </w:rPr>
              <w:t xml:space="preserve">Provides only the space and HVAC required for IT operations. All technology equipment has to be procured, consequently may take a few days to activate that type of sites depending on the availability of the equipment in the </w:t>
            </w:r>
            <w:proofErr w:type="gramStart"/>
            <w:r>
              <w:rPr>
                <w:sz w:val="16"/>
              </w:rPr>
              <w:t>suppliers</w:t>
            </w:r>
            <w:proofErr w:type="gramEnd"/>
            <w:r>
              <w:rPr>
                <w:sz w:val="16"/>
              </w:rPr>
              <w:t xml:space="preserve"> stock.</w:t>
            </w:r>
          </w:p>
        </w:tc>
        <w:tc>
          <w:tcPr>
            <w:tcW w:w="1845" w:type="dxa"/>
            <w:tcBorders>
              <w:bottom w:val="nil"/>
              <w:right w:val="nil"/>
            </w:tcBorders>
            <w:shd w:val="clear" w:color="auto" w:fill="CCCCCC"/>
          </w:tcPr>
          <w:p w14:paraId="36778DB8" w14:textId="77777777" w:rsidR="005B5370" w:rsidRDefault="00000000">
            <w:pPr>
              <w:pStyle w:val="TableParagraph"/>
              <w:spacing w:before="4"/>
              <w:ind w:left="84"/>
              <w:rPr>
                <w:sz w:val="16"/>
              </w:rPr>
            </w:pPr>
            <w:r>
              <w:rPr>
                <w:sz w:val="16"/>
              </w:rPr>
              <w:t>Several days</w:t>
            </w:r>
          </w:p>
        </w:tc>
      </w:tr>
    </w:tbl>
    <w:p w14:paraId="30065C94" w14:textId="77777777" w:rsidR="005B5370" w:rsidRDefault="005B5370">
      <w:pPr>
        <w:pStyle w:val="BodyText"/>
        <w:spacing w:before="1"/>
        <w:rPr>
          <w:sz w:val="11"/>
        </w:rPr>
      </w:pPr>
    </w:p>
    <w:p w14:paraId="7F1A6D9B" w14:textId="77777777" w:rsidR="005B5370" w:rsidRDefault="00000000">
      <w:pPr>
        <w:spacing w:before="91"/>
        <w:ind w:left="2252" w:right="2270"/>
        <w:jc w:val="center"/>
        <w:rPr>
          <w:rFonts w:ascii="Times New Roman"/>
          <w:b/>
          <w:sz w:val="20"/>
        </w:rPr>
      </w:pPr>
      <w:bookmarkStart w:id="75" w:name="_bookmark38"/>
      <w:bookmarkEnd w:id="75"/>
      <w:r>
        <w:rPr>
          <w:rFonts w:ascii="Times New Roman"/>
          <w:b/>
          <w:sz w:val="20"/>
        </w:rPr>
        <w:t>Table 26: Recovery Site Models</w:t>
      </w:r>
    </w:p>
    <w:p w14:paraId="33EBDD54" w14:textId="77777777" w:rsidR="005B5370" w:rsidRDefault="005B5370">
      <w:pPr>
        <w:pStyle w:val="BodyText"/>
        <w:rPr>
          <w:rFonts w:ascii="Times New Roman"/>
          <w:b/>
          <w:sz w:val="20"/>
        </w:rPr>
      </w:pPr>
    </w:p>
    <w:p w14:paraId="7A96A977" w14:textId="77777777" w:rsidR="005B5370" w:rsidRDefault="005B5370">
      <w:pPr>
        <w:pStyle w:val="BodyText"/>
        <w:rPr>
          <w:rFonts w:ascii="Times New Roman"/>
          <w:b/>
          <w:sz w:val="14"/>
        </w:rPr>
      </w:pPr>
    </w:p>
    <w:tbl>
      <w:tblPr>
        <w:tblW w:w="0" w:type="auto"/>
        <w:tblCellSpacing w:w="21" w:type="dxa"/>
        <w:tblInd w:w="444" w:type="dxa"/>
        <w:tblLayout w:type="fixed"/>
        <w:tblCellMar>
          <w:left w:w="0" w:type="dxa"/>
          <w:right w:w="0" w:type="dxa"/>
        </w:tblCellMar>
        <w:tblLook w:val="01E0" w:firstRow="1" w:lastRow="1" w:firstColumn="1" w:lastColumn="1" w:noHBand="0" w:noVBand="0"/>
      </w:tblPr>
      <w:tblGrid>
        <w:gridCol w:w="1755"/>
        <w:gridCol w:w="4116"/>
        <w:gridCol w:w="1355"/>
        <w:gridCol w:w="1263"/>
      </w:tblGrid>
      <w:tr w:rsidR="005B5370" w14:paraId="1C9993A8" w14:textId="77777777">
        <w:trPr>
          <w:trHeight w:val="269"/>
          <w:tblCellSpacing w:w="21" w:type="dxa"/>
        </w:trPr>
        <w:tc>
          <w:tcPr>
            <w:tcW w:w="8279" w:type="dxa"/>
            <w:gridSpan w:val="4"/>
            <w:tcBorders>
              <w:top w:val="nil"/>
              <w:left w:val="nil"/>
              <w:right w:val="nil"/>
            </w:tcBorders>
            <w:shd w:val="clear" w:color="auto" w:fill="CCCCCC"/>
          </w:tcPr>
          <w:p w14:paraId="00F04527" w14:textId="77777777" w:rsidR="005B5370" w:rsidRDefault="00000000">
            <w:pPr>
              <w:pStyle w:val="TableParagraph"/>
              <w:spacing w:before="62"/>
              <w:ind w:left="3264" w:right="3264"/>
              <w:jc w:val="center"/>
              <w:rPr>
                <w:b/>
                <w:sz w:val="16"/>
              </w:rPr>
            </w:pPr>
            <w:r>
              <w:rPr>
                <w:b/>
                <w:sz w:val="16"/>
              </w:rPr>
              <w:t>Site Provider types</w:t>
            </w:r>
          </w:p>
        </w:tc>
      </w:tr>
      <w:tr w:rsidR="005B5370" w14:paraId="2D2F9D11" w14:textId="77777777">
        <w:trPr>
          <w:trHeight w:val="540"/>
          <w:tblCellSpacing w:w="21" w:type="dxa"/>
        </w:trPr>
        <w:tc>
          <w:tcPr>
            <w:tcW w:w="1692" w:type="dxa"/>
            <w:tcBorders>
              <w:left w:val="nil"/>
            </w:tcBorders>
            <w:shd w:val="clear" w:color="auto" w:fill="CCCCCC"/>
          </w:tcPr>
          <w:p w14:paraId="4AC24722" w14:textId="77777777" w:rsidR="005B5370" w:rsidRDefault="00000000">
            <w:pPr>
              <w:pStyle w:val="TableParagraph"/>
              <w:spacing w:before="4"/>
              <w:ind w:left="108"/>
              <w:rPr>
                <w:b/>
                <w:sz w:val="16"/>
              </w:rPr>
            </w:pPr>
            <w:r>
              <w:rPr>
                <w:b/>
                <w:sz w:val="16"/>
              </w:rPr>
              <w:t>Site provider</w:t>
            </w:r>
          </w:p>
        </w:tc>
        <w:tc>
          <w:tcPr>
            <w:tcW w:w="4074" w:type="dxa"/>
            <w:shd w:val="clear" w:color="auto" w:fill="CCCCCC"/>
          </w:tcPr>
          <w:p w14:paraId="1A2FC40D" w14:textId="77777777" w:rsidR="005B5370" w:rsidRDefault="00000000">
            <w:pPr>
              <w:pStyle w:val="TableParagraph"/>
              <w:spacing w:before="4"/>
              <w:ind w:left="83"/>
              <w:rPr>
                <w:b/>
                <w:sz w:val="16"/>
              </w:rPr>
            </w:pPr>
            <w:r>
              <w:rPr>
                <w:b/>
                <w:sz w:val="16"/>
              </w:rPr>
              <w:t>Description</w:t>
            </w:r>
          </w:p>
        </w:tc>
        <w:tc>
          <w:tcPr>
            <w:tcW w:w="1313" w:type="dxa"/>
            <w:shd w:val="clear" w:color="auto" w:fill="CCCCCC"/>
          </w:tcPr>
          <w:p w14:paraId="3580D6AD" w14:textId="77777777" w:rsidR="005B5370" w:rsidRDefault="00000000">
            <w:pPr>
              <w:pStyle w:val="TableParagraph"/>
              <w:spacing w:before="4"/>
              <w:ind w:left="85" w:right="83"/>
              <w:rPr>
                <w:b/>
                <w:sz w:val="16"/>
              </w:rPr>
            </w:pPr>
            <w:r>
              <w:rPr>
                <w:b/>
                <w:sz w:val="16"/>
              </w:rPr>
              <w:t>Time to implement</w:t>
            </w:r>
          </w:p>
        </w:tc>
        <w:tc>
          <w:tcPr>
            <w:tcW w:w="1200" w:type="dxa"/>
            <w:tcBorders>
              <w:right w:val="nil"/>
            </w:tcBorders>
            <w:shd w:val="clear" w:color="auto" w:fill="CCCCCC"/>
          </w:tcPr>
          <w:p w14:paraId="2AB88E47" w14:textId="77777777" w:rsidR="005B5370" w:rsidRDefault="00000000">
            <w:pPr>
              <w:pStyle w:val="TableParagraph"/>
              <w:spacing w:before="4"/>
              <w:ind w:left="85"/>
              <w:rPr>
                <w:b/>
                <w:sz w:val="16"/>
              </w:rPr>
            </w:pPr>
            <w:r>
              <w:rPr>
                <w:b/>
                <w:sz w:val="16"/>
              </w:rPr>
              <w:t>Supported</w:t>
            </w:r>
          </w:p>
          <w:p w14:paraId="0537150F" w14:textId="77777777" w:rsidR="005B5370" w:rsidRDefault="00000000">
            <w:pPr>
              <w:pStyle w:val="TableParagraph"/>
              <w:spacing w:line="190" w:lineRule="atLeast"/>
              <w:ind w:left="85" w:right="140"/>
              <w:rPr>
                <w:b/>
                <w:sz w:val="16"/>
              </w:rPr>
            </w:pPr>
            <w:r>
              <w:rPr>
                <w:b/>
                <w:sz w:val="16"/>
              </w:rPr>
              <w:t>Site models</w:t>
            </w:r>
          </w:p>
        </w:tc>
      </w:tr>
      <w:tr w:rsidR="005B5370" w14:paraId="5BE195D1" w14:textId="77777777">
        <w:trPr>
          <w:trHeight w:val="1530"/>
          <w:tblCellSpacing w:w="21" w:type="dxa"/>
        </w:trPr>
        <w:tc>
          <w:tcPr>
            <w:tcW w:w="1692" w:type="dxa"/>
            <w:tcBorders>
              <w:left w:val="nil"/>
            </w:tcBorders>
            <w:shd w:val="clear" w:color="auto" w:fill="F1F1F1"/>
          </w:tcPr>
          <w:p w14:paraId="16A96CFF" w14:textId="77777777" w:rsidR="005B5370" w:rsidRDefault="00000000">
            <w:pPr>
              <w:pStyle w:val="TableParagraph"/>
              <w:spacing w:before="1"/>
              <w:ind w:left="108"/>
              <w:rPr>
                <w:sz w:val="16"/>
              </w:rPr>
            </w:pPr>
            <w:r>
              <w:rPr>
                <w:sz w:val="16"/>
              </w:rPr>
              <w:t>Company owned remote facility</w:t>
            </w:r>
          </w:p>
        </w:tc>
        <w:tc>
          <w:tcPr>
            <w:tcW w:w="4074" w:type="dxa"/>
            <w:shd w:val="clear" w:color="auto" w:fill="F1F1F1"/>
          </w:tcPr>
          <w:p w14:paraId="7CC7219D" w14:textId="77777777" w:rsidR="005B5370" w:rsidRDefault="00000000">
            <w:pPr>
              <w:pStyle w:val="TableParagraph"/>
              <w:spacing w:before="1" w:line="312" w:lineRule="auto"/>
              <w:ind w:left="83" w:right="99"/>
              <w:rPr>
                <w:sz w:val="16"/>
              </w:rPr>
            </w:pPr>
            <w:r>
              <w:rPr>
                <w:sz w:val="16"/>
              </w:rPr>
              <w:t xml:space="preserve">Provided there is enough distance between the two IT sites it can be a </w:t>
            </w:r>
            <w:proofErr w:type="gramStart"/>
            <w:r>
              <w:rPr>
                <w:sz w:val="16"/>
              </w:rPr>
              <w:t>cost efficient</w:t>
            </w:r>
            <w:proofErr w:type="gramEnd"/>
            <w:r>
              <w:rPr>
                <w:sz w:val="16"/>
              </w:rPr>
              <w:t xml:space="preserve"> solution as the physical space comes for free. Depending on the size, the cost of duplicating power, HVAC and environmental controls can still be quite expensive.</w:t>
            </w:r>
          </w:p>
        </w:tc>
        <w:tc>
          <w:tcPr>
            <w:tcW w:w="1313" w:type="dxa"/>
            <w:shd w:val="clear" w:color="auto" w:fill="F1F1F1"/>
          </w:tcPr>
          <w:p w14:paraId="7E617FF7" w14:textId="77777777" w:rsidR="005B5370" w:rsidRDefault="00000000">
            <w:pPr>
              <w:pStyle w:val="TableParagraph"/>
              <w:spacing w:before="1"/>
              <w:ind w:left="85" w:right="83"/>
              <w:rPr>
                <w:sz w:val="16"/>
              </w:rPr>
            </w:pPr>
            <w:r>
              <w:rPr>
                <w:sz w:val="16"/>
              </w:rPr>
              <w:t>Medium to High</w:t>
            </w:r>
          </w:p>
        </w:tc>
        <w:tc>
          <w:tcPr>
            <w:tcW w:w="1200" w:type="dxa"/>
            <w:tcBorders>
              <w:right w:val="nil"/>
            </w:tcBorders>
            <w:shd w:val="clear" w:color="auto" w:fill="F1F1F1"/>
          </w:tcPr>
          <w:p w14:paraId="7D77115A" w14:textId="77777777" w:rsidR="005B5370" w:rsidRDefault="00000000">
            <w:pPr>
              <w:pStyle w:val="TableParagraph"/>
              <w:spacing w:before="1"/>
              <w:ind w:left="85" w:right="140"/>
              <w:rPr>
                <w:sz w:val="16"/>
              </w:rPr>
            </w:pPr>
            <w:r>
              <w:rPr>
                <w:sz w:val="16"/>
              </w:rPr>
              <w:t>Dual Active to cold</w:t>
            </w:r>
          </w:p>
        </w:tc>
      </w:tr>
      <w:tr w:rsidR="005B5370" w14:paraId="1E7EC729" w14:textId="77777777">
        <w:trPr>
          <w:trHeight w:val="1278"/>
          <w:tblCellSpacing w:w="21" w:type="dxa"/>
        </w:trPr>
        <w:tc>
          <w:tcPr>
            <w:tcW w:w="1692" w:type="dxa"/>
            <w:tcBorders>
              <w:left w:val="nil"/>
            </w:tcBorders>
            <w:shd w:val="clear" w:color="auto" w:fill="CCCCCC"/>
          </w:tcPr>
          <w:p w14:paraId="783D50F5" w14:textId="77777777" w:rsidR="005B5370" w:rsidRDefault="00000000">
            <w:pPr>
              <w:pStyle w:val="TableParagraph"/>
              <w:spacing w:before="4"/>
              <w:ind w:left="108"/>
              <w:rPr>
                <w:sz w:val="16"/>
              </w:rPr>
            </w:pPr>
            <w:r>
              <w:rPr>
                <w:sz w:val="16"/>
              </w:rPr>
              <w:t>Reciprocal agreements</w:t>
            </w:r>
          </w:p>
        </w:tc>
        <w:tc>
          <w:tcPr>
            <w:tcW w:w="4074" w:type="dxa"/>
            <w:shd w:val="clear" w:color="auto" w:fill="CCCCCC"/>
          </w:tcPr>
          <w:p w14:paraId="6357C5A2" w14:textId="77777777" w:rsidR="005B5370" w:rsidRDefault="00000000">
            <w:pPr>
              <w:pStyle w:val="TableParagraph"/>
              <w:spacing w:before="4" w:line="312" w:lineRule="auto"/>
              <w:ind w:left="83" w:right="204"/>
              <w:rPr>
                <w:sz w:val="16"/>
              </w:rPr>
            </w:pPr>
            <w:r>
              <w:rPr>
                <w:sz w:val="16"/>
              </w:rPr>
              <w:t xml:space="preserve">Mutual aid arrangements with other companies. It is a low cost means to secure a DR </w:t>
            </w:r>
            <w:proofErr w:type="gramStart"/>
            <w:r>
              <w:rPr>
                <w:sz w:val="16"/>
              </w:rPr>
              <w:t>site, but</w:t>
            </w:r>
            <w:proofErr w:type="gramEnd"/>
            <w:r>
              <w:rPr>
                <w:sz w:val="16"/>
              </w:rPr>
              <w:t xml:space="preserve"> may not work as expected due to lack of space or events that affect both companies.</w:t>
            </w:r>
          </w:p>
        </w:tc>
        <w:tc>
          <w:tcPr>
            <w:tcW w:w="1313" w:type="dxa"/>
            <w:shd w:val="clear" w:color="auto" w:fill="CCCCCC"/>
          </w:tcPr>
          <w:p w14:paraId="3945B0CB" w14:textId="77777777" w:rsidR="005B5370" w:rsidRDefault="00000000">
            <w:pPr>
              <w:pStyle w:val="TableParagraph"/>
              <w:spacing w:before="4"/>
              <w:ind w:left="85"/>
              <w:rPr>
                <w:sz w:val="16"/>
              </w:rPr>
            </w:pPr>
            <w:r>
              <w:rPr>
                <w:sz w:val="16"/>
              </w:rPr>
              <w:t>Medium</w:t>
            </w:r>
          </w:p>
        </w:tc>
        <w:tc>
          <w:tcPr>
            <w:tcW w:w="1200" w:type="dxa"/>
            <w:tcBorders>
              <w:right w:val="nil"/>
            </w:tcBorders>
            <w:shd w:val="clear" w:color="auto" w:fill="CCCCCC"/>
          </w:tcPr>
          <w:p w14:paraId="419C2686" w14:textId="77777777" w:rsidR="005B5370" w:rsidRDefault="00000000">
            <w:pPr>
              <w:pStyle w:val="TableParagraph"/>
              <w:spacing w:before="4"/>
              <w:ind w:left="85"/>
              <w:rPr>
                <w:sz w:val="16"/>
              </w:rPr>
            </w:pPr>
            <w:r>
              <w:rPr>
                <w:sz w:val="16"/>
              </w:rPr>
              <w:t>Hot to cold</w:t>
            </w:r>
          </w:p>
        </w:tc>
      </w:tr>
      <w:tr w:rsidR="005B5370" w14:paraId="3CF91110" w14:textId="77777777">
        <w:trPr>
          <w:trHeight w:val="1281"/>
          <w:tblCellSpacing w:w="21" w:type="dxa"/>
        </w:trPr>
        <w:tc>
          <w:tcPr>
            <w:tcW w:w="1692" w:type="dxa"/>
            <w:tcBorders>
              <w:left w:val="nil"/>
            </w:tcBorders>
            <w:shd w:val="clear" w:color="auto" w:fill="F1F1F1"/>
          </w:tcPr>
          <w:p w14:paraId="00AB39A1" w14:textId="77777777" w:rsidR="005B5370" w:rsidRDefault="00000000">
            <w:pPr>
              <w:pStyle w:val="TableParagraph"/>
              <w:spacing w:before="4"/>
              <w:ind w:left="108"/>
              <w:rPr>
                <w:sz w:val="16"/>
              </w:rPr>
            </w:pPr>
            <w:r>
              <w:rPr>
                <w:sz w:val="16"/>
              </w:rPr>
              <w:t>DR site provider</w:t>
            </w:r>
          </w:p>
        </w:tc>
        <w:tc>
          <w:tcPr>
            <w:tcW w:w="4074" w:type="dxa"/>
            <w:shd w:val="clear" w:color="auto" w:fill="F1F1F1"/>
          </w:tcPr>
          <w:p w14:paraId="43CE7EC6" w14:textId="77777777" w:rsidR="005B5370" w:rsidRDefault="00000000">
            <w:pPr>
              <w:pStyle w:val="TableParagraph"/>
              <w:spacing w:before="4" w:line="312" w:lineRule="auto"/>
              <w:ind w:left="83" w:right="99"/>
              <w:rPr>
                <w:sz w:val="16"/>
              </w:rPr>
            </w:pPr>
            <w:r>
              <w:rPr>
                <w:sz w:val="16"/>
              </w:rPr>
              <w:t>A solution with varying cost (on average high) depending on the availability and space requirements. It provides a well designed and implemented environment for IT installations and some space for operational personnel.</w:t>
            </w:r>
          </w:p>
        </w:tc>
        <w:tc>
          <w:tcPr>
            <w:tcW w:w="1313" w:type="dxa"/>
            <w:shd w:val="clear" w:color="auto" w:fill="F1F1F1"/>
          </w:tcPr>
          <w:p w14:paraId="63E24EFD" w14:textId="77777777" w:rsidR="005B5370" w:rsidRDefault="00000000">
            <w:pPr>
              <w:pStyle w:val="TableParagraph"/>
              <w:spacing w:before="4"/>
              <w:ind w:left="85"/>
              <w:rPr>
                <w:sz w:val="16"/>
              </w:rPr>
            </w:pPr>
            <w:r>
              <w:rPr>
                <w:sz w:val="16"/>
              </w:rPr>
              <w:t>Medium</w:t>
            </w:r>
          </w:p>
        </w:tc>
        <w:tc>
          <w:tcPr>
            <w:tcW w:w="1200" w:type="dxa"/>
            <w:tcBorders>
              <w:right w:val="nil"/>
            </w:tcBorders>
            <w:shd w:val="clear" w:color="auto" w:fill="F1F1F1"/>
          </w:tcPr>
          <w:p w14:paraId="7BFD3C23" w14:textId="77777777" w:rsidR="005B5370" w:rsidRDefault="00000000">
            <w:pPr>
              <w:pStyle w:val="TableParagraph"/>
              <w:spacing w:before="4"/>
              <w:ind w:left="85"/>
              <w:rPr>
                <w:sz w:val="16"/>
              </w:rPr>
            </w:pPr>
            <w:r>
              <w:rPr>
                <w:sz w:val="16"/>
              </w:rPr>
              <w:t>Hot to cold</w:t>
            </w:r>
          </w:p>
        </w:tc>
      </w:tr>
      <w:tr w:rsidR="005B5370" w14:paraId="5356BB89" w14:textId="77777777">
        <w:trPr>
          <w:trHeight w:val="2097"/>
          <w:tblCellSpacing w:w="21" w:type="dxa"/>
        </w:trPr>
        <w:tc>
          <w:tcPr>
            <w:tcW w:w="1692" w:type="dxa"/>
            <w:tcBorders>
              <w:left w:val="nil"/>
            </w:tcBorders>
            <w:shd w:val="clear" w:color="auto" w:fill="CCCCCC"/>
          </w:tcPr>
          <w:p w14:paraId="3A106084" w14:textId="77777777" w:rsidR="005B5370" w:rsidRDefault="00000000">
            <w:pPr>
              <w:pStyle w:val="TableParagraph"/>
              <w:spacing w:before="1"/>
              <w:ind w:left="108"/>
              <w:rPr>
                <w:sz w:val="16"/>
              </w:rPr>
            </w:pPr>
            <w:r>
              <w:rPr>
                <w:sz w:val="16"/>
              </w:rPr>
              <w:t xml:space="preserve">Co-location </w:t>
            </w:r>
            <w:proofErr w:type="spellStart"/>
            <w:r>
              <w:rPr>
                <w:sz w:val="16"/>
              </w:rPr>
              <w:t>center</w:t>
            </w:r>
            <w:proofErr w:type="spellEnd"/>
          </w:p>
          <w:p w14:paraId="2153694B" w14:textId="77777777" w:rsidR="005B5370" w:rsidRDefault="00000000">
            <w:pPr>
              <w:pStyle w:val="TableParagraph"/>
              <w:ind w:left="108"/>
              <w:rPr>
                <w:sz w:val="16"/>
              </w:rPr>
            </w:pPr>
            <w:r>
              <w:rPr>
                <w:sz w:val="16"/>
              </w:rPr>
              <w:t xml:space="preserve">/ </w:t>
            </w:r>
            <w:proofErr w:type="gramStart"/>
            <w:r>
              <w:rPr>
                <w:sz w:val="16"/>
              </w:rPr>
              <w:t>rack</w:t>
            </w:r>
            <w:proofErr w:type="gramEnd"/>
            <w:r>
              <w:rPr>
                <w:sz w:val="16"/>
              </w:rPr>
              <w:t xml:space="preserve"> space provider</w:t>
            </w:r>
          </w:p>
        </w:tc>
        <w:tc>
          <w:tcPr>
            <w:tcW w:w="4074" w:type="dxa"/>
            <w:shd w:val="clear" w:color="auto" w:fill="CCCCCC"/>
          </w:tcPr>
          <w:p w14:paraId="17FB24B6" w14:textId="77777777" w:rsidR="005B5370" w:rsidRDefault="00000000">
            <w:pPr>
              <w:pStyle w:val="TableParagraph"/>
              <w:spacing w:before="1" w:line="312" w:lineRule="auto"/>
              <w:ind w:left="83" w:right="99"/>
              <w:rPr>
                <w:sz w:val="16"/>
              </w:rPr>
            </w:pPr>
            <w:r>
              <w:rPr>
                <w:sz w:val="16"/>
              </w:rPr>
              <w:t>Renting of rack space where physical servers can be installed. In this case the equipment must still be procured.</w:t>
            </w:r>
          </w:p>
          <w:p w14:paraId="18BC1204" w14:textId="77777777" w:rsidR="005B5370" w:rsidRDefault="00000000">
            <w:pPr>
              <w:pStyle w:val="TableParagraph"/>
              <w:spacing w:before="60" w:line="312" w:lineRule="auto"/>
              <w:ind w:left="83" w:right="99"/>
              <w:rPr>
                <w:sz w:val="16"/>
              </w:rPr>
            </w:pPr>
            <w:r>
              <w:rPr>
                <w:sz w:val="16"/>
              </w:rPr>
              <w:t xml:space="preserve">It is the responsibility of the customer to install Since no space is available for operational personnel and systems </w:t>
            </w:r>
            <w:proofErr w:type="gramStart"/>
            <w:r>
              <w:rPr>
                <w:sz w:val="16"/>
              </w:rPr>
              <w:t>administration ,</w:t>
            </w:r>
            <w:proofErr w:type="gramEnd"/>
            <w:r>
              <w:rPr>
                <w:sz w:val="16"/>
              </w:rPr>
              <w:t xml:space="preserve"> </w:t>
            </w:r>
            <w:proofErr w:type="spellStart"/>
            <w:r>
              <w:rPr>
                <w:sz w:val="16"/>
              </w:rPr>
              <w:t>n</w:t>
            </w:r>
            <w:proofErr w:type="spellEnd"/>
            <w:r>
              <w:rPr>
                <w:sz w:val="16"/>
              </w:rPr>
              <w:t xml:space="preserve"> most cases these tasks have to be performed remotely.</w:t>
            </w:r>
          </w:p>
        </w:tc>
        <w:tc>
          <w:tcPr>
            <w:tcW w:w="1313" w:type="dxa"/>
            <w:shd w:val="clear" w:color="auto" w:fill="CCCCCC"/>
          </w:tcPr>
          <w:p w14:paraId="020BEA44" w14:textId="77777777" w:rsidR="005B5370" w:rsidRDefault="00000000">
            <w:pPr>
              <w:pStyle w:val="TableParagraph"/>
              <w:spacing w:before="1"/>
              <w:ind w:left="85" w:right="83"/>
              <w:rPr>
                <w:sz w:val="16"/>
              </w:rPr>
            </w:pPr>
            <w:r>
              <w:rPr>
                <w:sz w:val="16"/>
              </w:rPr>
              <w:t>Low to Medium</w:t>
            </w:r>
          </w:p>
        </w:tc>
        <w:tc>
          <w:tcPr>
            <w:tcW w:w="1200" w:type="dxa"/>
            <w:tcBorders>
              <w:right w:val="nil"/>
            </w:tcBorders>
            <w:shd w:val="clear" w:color="auto" w:fill="CCCCCC"/>
          </w:tcPr>
          <w:p w14:paraId="1E26D8C5" w14:textId="77777777" w:rsidR="005B5370" w:rsidRDefault="00000000">
            <w:pPr>
              <w:pStyle w:val="TableParagraph"/>
              <w:spacing w:before="1"/>
              <w:ind w:left="85" w:right="140"/>
              <w:rPr>
                <w:sz w:val="16"/>
              </w:rPr>
            </w:pPr>
            <w:r>
              <w:rPr>
                <w:sz w:val="16"/>
              </w:rPr>
              <w:t>Dual Active to cold</w:t>
            </w:r>
          </w:p>
        </w:tc>
      </w:tr>
      <w:tr w:rsidR="005B5370" w14:paraId="5FA418F6" w14:textId="77777777">
        <w:trPr>
          <w:trHeight w:val="2797"/>
          <w:tblCellSpacing w:w="21" w:type="dxa"/>
        </w:trPr>
        <w:tc>
          <w:tcPr>
            <w:tcW w:w="1692" w:type="dxa"/>
            <w:tcBorders>
              <w:left w:val="nil"/>
              <w:bottom w:val="nil"/>
            </w:tcBorders>
            <w:shd w:val="clear" w:color="auto" w:fill="F1F1F1"/>
          </w:tcPr>
          <w:p w14:paraId="41654991" w14:textId="77777777" w:rsidR="005B5370" w:rsidRDefault="00000000">
            <w:pPr>
              <w:pStyle w:val="TableParagraph"/>
              <w:spacing w:before="4"/>
              <w:ind w:left="108" w:right="155"/>
              <w:rPr>
                <w:sz w:val="16"/>
              </w:rPr>
            </w:pPr>
            <w:r>
              <w:rPr>
                <w:sz w:val="16"/>
              </w:rPr>
              <w:t>Infrastructure as a service</w:t>
            </w:r>
          </w:p>
        </w:tc>
        <w:tc>
          <w:tcPr>
            <w:tcW w:w="4074" w:type="dxa"/>
            <w:tcBorders>
              <w:bottom w:val="nil"/>
            </w:tcBorders>
            <w:shd w:val="clear" w:color="auto" w:fill="F1F1F1"/>
          </w:tcPr>
          <w:p w14:paraId="65C40E80" w14:textId="77777777" w:rsidR="005B5370" w:rsidRDefault="00000000">
            <w:pPr>
              <w:pStyle w:val="TableParagraph"/>
              <w:spacing w:before="4" w:line="312" w:lineRule="auto"/>
              <w:ind w:left="83" w:right="204"/>
              <w:rPr>
                <w:sz w:val="16"/>
              </w:rPr>
            </w:pPr>
            <w:r>
              <w:rPr>
                <w:sz w:val="16"/>
              </w:rPr>
              <w:t>Renting of virtual machine resources. The infrastructure provider has a complete hardware infrastructure and can provide the required hardware resources and network architecture and connectivity.</w:t>
            </w:r>
          </w:p>
          <w:p w14:paraId="2D6D21A3" w14:textId="77777777" w:rsidR="005B5370" w:rsidRDefault="00000000">
            <w:pPr>
              <w:pStyle w:val="TableParagraph"/>
              <w:spacing w:before="59" w:line="312" w:lineRule="auto"/>
              <w:ind w:left="83"/>
              <w:rPr>
                <w:sz w:val="16"/>
              </w:rPr>
            </w:pPr>
            <w:r>
              <w:rPr>
                <w:sz w:val="16"/>
              </w:rPr>
              <w:t>The provisioning of the infrastructure can be completed in fractions of the time require to procure physical equipment. It is the responsibility of the customer to install and manage the operating systems and</w:t>
            </w:r>
          </w:p>
          <w:p w14:paraId="4EB03B96" w14:textId="77777777" w:rsidR="005B5370" w:rsidRDefault="00000000">
            <w:pPr>
              <w:pStyle w:val="TableParagraph"/>
              <w:ind w:left="83"/>
              <w:rPr>
                <w:sz w:val="16"/>
              </w:rPr>
            </w:pPr>
            <w:r>
              <w:rPr>
                <w:sz w:val="16"/>
              </w:rPr>
              <w:t>applications. Operation of the infrastructure is</w:t>
            </w:r>
          </w:p>
        </w:tc>
        <w:tc>
          <w:tcPr>
            <w:tcW w:w="1313" w:type="dxa"/>
            <w:tcBorders>
              <w:bottom w:val="nil"/>
            </w:tcBorders>
            <w:shd w:val="clear" w:color="auto" w:fill="F1F1F1"/>
          </w:tcPr>
          <w:p w14:paraId="59EACD5F" w14:textId="77777777" w:rsidR="005B5370" w:rsidRDefault="00000000">
            <w:pPr>
              <w:pStyle w:val="TableParagraph"/>
              <w:spacing w:before="4"/>
              <w:ind w:left="85" w:right="83"/>
              <w:rPr>
                <w:sz w:val="16"/>
              </w:rPr>
            </w:pPr>
            <w:r>
              <w:rPr>
                <w:sz w:val="16"/>
              </w:rPr>
              <w:t>Low to medium</w:t>
            </w:r>
          </w:p>
        </w:tc>
        <w:tc>
          <w:tcPr>
            <w:tcW w:w="1200" w:type="dxa"/>
            <w:tcBorders>
              <w:bottom w:val="nil"/>
              <w:right w:val="nil"/>
            </w:tcBorders>
            <w:shd w:val="clear" w:color="auto" w:fill="F1F1F1"/>
          </w:tcPr>
          <w:p w14:paraId="1FD59439" w14:textId="77777777" w:rsidR="005B5370" w:rsidRDefault="00000000">
            <w:pPr>
              <w:pStyle w:val="TableParagraph"/>
              <w:spacing w:before="4"/>
              <w:ind w:left="85" w:right="140"/>
              <w:rPr>
                <w:sz w:val="16"/>
              </w:rPr>
            </w:pPr>
            <w:r>
              <w:rPr>
                <w:sz w:val="16"/>
              </w:rPr>
              <w:t>Dual Active to worm</w:t>
            </w:r>
          </w:p>
        </w:tc>
      </w:tr>
    </w:tbl>
    <w:p w14:paraId="355E6F6F" w14:textId="77777777" w:rsidR="005B5370" w:rsidRDefault="005B5370">
      <w:pPr>
        <w:rPr>
          <w:sz w:val="16"/>
        </w:rPr>
        <w:sectPr w:rsidR="005B5370">
          <w:pgSz w:w="11910" w:h="16840"/>
          <w:pgMar w:top="1340" w:right="1380" w:bottom="1140" w:left="1400" w:header="713" w:footer="948" w:gutter="0"/>
          <w:cols w:space="720"/>
        </w:sectPr>
      </w:pPr>
    </w:p>
    <w:p w14:paraId="02E5B58B" w14:textId="77777777" w:rsidR="005B5370" w:rsidRDefault="005B5370">
      <w:pPr>
        <w:pStyle w:val="BodyText"/>
        <w:rPr>
          <w:rFonts w:ascii="Times New Roman"/>
          <w:b/>
          <w:sz w:val="8"/>
        </w:rPr>
      </w:pPr>
    </w:p>
    <w:tbl>
      <w:tblPr>
        <w:tblW w:w="0" w:type="auto"/>
        <w:tblCellSpacing w:w="21" w:type="dxa"/>
        <w:tblInd w:w="444" w:type="dxa"/>
        <w:tblLayout w:type="fixed"/>
        <w:tblCellMar>
          <w:left w:w="0" w:type="dxa"/>
          <w:right w:w="0" w:type="dxa"/>
        </w:tblCellMar>
        <w:tblLook w:val="01E0" w:firstRow="1" w:lastRow="1" w:firstColumn="1" w:lastColumn="1" w:noHBand="0" w:noVBand="0"/>
      </w:tblPr>
      <w:tblGrid>
        <w:gridCol w:w="1755"/>
        <w:gridCol w:w="4116"/>
        <w:gridCol w:w="1355"/>
        <w:gridCol w:w="1263"/>
      </w:tblGrid>
      <w:tr w:rsidR="005B5370" w14:paraId="567AC03F" w14:textId="77777777">
        <w:trPr>
          <w:trHeight w:val="269"/>
          <w:tblCellSpacing w:w="21" w:type="dxa"/>
        </w:trPr>
        <w:tc>
          <w:tcPr>
            <w:tcW w:w="8279" w:type="dxa"/>
            <w:gridSpan w:val="4"/>
            <w:tcBorders>
              <w:top w:val="nil"/>
              <w:left w:val="nil"/>
              <w:right w:val="nil"/>
            </w:tcBorders>
            <w:shd w:val="clear" w:color="auto" w:fill="CCCCCC"/>
          </w:tcPr>
          <w:p w14:paraId="41723C29" w14:textId="77777777" w:rsidR="005B5370" w:rsidRDefault="00000000">
            <w:pPr>
              <w:pStyle w:val="TableParagraph"/>
              <w:spacing w:before="62"/>
              <w:ind w:left="3264" w:right="3264"/>
              <w:jc w:val="center"/>
              <w:rPr>
                <w:b/>
                <w:sz w:val="16"/>
              </w:rPr>
            </w:pPr>
            <w:r>
              <w:rPr>
                <w:b/>
                <w:sz w:val="16"/>
              </w:rPr>
              <w:t>Site Provider types</w:t>
            </w:r>
          </w:p>
        </w:tc>
      </w:tr>
      <w:tr w:rsidR="005B5370" w14:paraId="7CA9646E" w14:textId="77777777">
        <w:trPr>
          <w:trHeight w:val="540"/>
          <w:tblCellSpacing w:w="21" w:type="dxa"/>
        </w:trPr>
        <w:tc>
          <w:tcPr>
            <w:tcW w:w="1692" w:type="dxa"/>
            <w:tcBorders>
              <w:left w:val="nil"/>
            </w:tcBorders>
            <w:shd w:val="clear" w:color="auto" w:fill="CCCCCC"/>
          </w:tcPr>
          <w:p w14:paraId="3E2E0914" w14:textId="77777777" w:rsidR="005B5370" w:rsidRDefault="00000000">
            <w:pPr>
              <w:pStyle w:val="TableParagraph"/>
              <w:spacing w:before="4"/>
              <w:ind w:left="108"/>
              <w:rPr>
                <w:b/>
                <w:sz w:val="16"/>
              </w:rPr>
            </w:pPr>
            <w:r>
              <w:rPr>
                <w:b/>
                <w:sz w:val="16"/>
              </w:rPr>
              <w:t>Site provider</w:t>
            </w:r>
          </w:p>
        </w:tc>
        <w:tc>
          <w:tcPr>
            <w:tcW w:w="4074" w:type="dxa"/>
            <w:shd w:val="clear" w:color="auto" w:fill="CCCCCC"/>
          </w:tcPr>
          <w:p w14:paraId="071F1617" w14:textId="77777777" w:rsidR="005B5370" w:rsidRDefault="00000000">
            <w:pPr>
              <w:pStyle w:val="TableParagraph"/>
              <w:spacing w:before="4"/>
              <w:ind w:left="83"/>
              <w:rPr>
                <w:b/>
                <w:sz w:val="16"/>
              </w:rPr>
            </w:pPr>
            <w:r>
              <w:rPr>
                <w:b/>
                <w:sz w:val="16"/>
              </w:rPr>
              <w:t>Description</w:t>
            </w:r>
          </w:p>
        </w:tc>
        <w:tc>
          <w:tcPr>
            <w:tcW w:w="1313" w:type="dxa"/>
            <w:shd w:val="clear" w:color="auto" w:fill="CCCCCC"/>
          </w:tcPr>
          <w:p w14:paraId="4E9F3151" w14:textId="77777777" w:rsidR="005B5370" w:rsidRDefault="00000000">
            <w:pPr>
              <w:pStyle w:val="TableParagraph"/>
              <w:spacing w:before="4"/>
              <w:ind w:left="85" w:right="83"/>
              <w:rPr>
                <w:b/>
                <w:sz w:val="16"/>
              </w:rPr>
            </w:pPr>
            <w:r>
              <w:rPr>
                <w:b/>
                <w:sz w:val="16"/>
              </w:rPr>
              <w:t>Time to implement</w:t>
            </w:r>
          </w:p>
        </w:tc>
        <w:tc>
          <w:tcPr>
            <w:tcW w:w="1200" w:type="dxa"/>
            <w:tcBorders>
              <w:right w:val="nil"/>
            </w:tcBorders>
            <w:shd w:val="clear" w:color="auto" w:fill="CCCCCC"/>
          </w:tcPr>
          <w:p w14:paraId="4C33DCC6" w14:textId="77777777" w:rsidR="005B5370" w:rsidRDefault="00000000">
            <w:pPr>
              <w:pStyle w:val="TableParagraph"/>
              <w:spacing w:before="4" w:line="190" w:lineRule="atLeast"/>
              <w:ind w:left="85" w:right="140"/>
              <w:rPr>
                <w:b/>
                <w:sz w:val="16"/>
              </w:rPr>
            </w:pPr>
            <w:r>
              <w:rPr>
                <w:b/>
                <w:sz w:val="16"/>
              </w:rPr>
              <w:t>Supported Site models</w:t>
            </w:r>
          </w:p>
        </w:tc>
      </w:tr>
      <w:tr w:rsidR="005B5370" w14:paraId="37926F0A" w14:textId="77777777">
        <w:trPr>
          <w:trHeight w:val="265"/>
          <w:tblCellSpacing w:w="21" w:type="dxa"/>
        </w:trPr>
        <w:tc>
          <w:tcPr>
            <w:tcW w:w="1692" w:type="dxa"/>
            <w:tcBorders>
              <w:left w:val="nil"/>
            </w:tcBorders>
            <w:shd w:val="clear" w:color="auto" w:fill="F1F1F1"/>
          </w:tcPr>
          <w:p w14:paraId="097EBB43" w14:textId="77777777" w:rsidR="005B5370" w:rsidRDefault="005B5370">
            <w:pPr>
              <w:pStyle w:val="TableParagraph"/>
              <w:rPr>
                <w:rFonts w:ascii="Times New Roman"/>
                <w:sz w:val="16"/>
              </w:rPr>
            </w:pPr>
          </w:p>
        </w:tc>
        <w:tc>
          <w:tcPr>
            <w:tcW w:w="4074" w:type="dxa"/>
            <w:shd w:val="clear" w:color="auto" w:fill="F1F1F1"/>
          </w:tcPr>
          <w:p w14:paraId="5DE2B103" w14:textId="77777777" w:rsidR="005B5370" w:rsidRDefault="00000000">
            <w:pPr>
              <w:pStyle w:val="TableParagraph"/>
              <w:ind w:left="83"/>
              <w:rPr>
                <w:sz w:val="16"/>
              </w:rPr>
            </w:pPr>
            <w:r>
              <w:rPr>
                <w:sz w:val="16"/>
              </w:rPr>
              <w:t>only possible remotely.</w:t>
            </w:r>
          </w:p>
        </w:tc>
        <w:tc>
          <w:tcPr>
            <w:tcW w:w="1313" w:type="dxa"/>
            <w:shd w:val="clear" w:color="auto" w:fill="F1F1F1"/>
          </w:tcPr>
          <w:p w14:paraId="5CAD985B" w14:textId="77777777" w:rsidR="005B5370" w:rsidRDefault="005B5370">
            <w:pPr>
              <w:pStyle w:val="TableParagraph"/>
              <w:rPr>
                <w:rFonts w:ascii="Times New Roman"/>
                <w:sz w:val="16"/>
              </w:rPr>
            </w:pPr>
          </w:p>
        </w:tc>
        <w:tc>
          <w:tcPr>
            <w:tcW w:w="1200" w:type="dxa"/>
            <w:tcBorders>
              <w:right w:val="nil"/>
            </w:tcBorders>
            <w:shd w:val="clear" w:color="auto" w:fill="F1F1F1"/>
          </w:tcPr>
          <w:p w14:paraId="0ABAB3DA" w14:textId="77777777" w:rsidR="005B5370" w:rsidRDefault="005B5370">
            <w:pPr>
              <w:pStyle w:val="TableParagraph"/>
              <w:rPr>
                <w:rFonts w:ascii="Times New Roman"/>
                <w:sz w:val="16"/>
              </w:rPr>
            </w:pPr>
          </w:p>
        </w:tc>
      </w:tr>
      <w:tr w:rsidR="005B5370" w14:paraId="1EFA080E" w14:textId="77777777">
        <w:trPr>
          <w:trHeight w:val="2857"/>
          <w:tblCellSpacing w:w="21" w:type="dxa"/>
        </w:trPr>
        <w:tc>
          <w:tcPr>
            <w:tcW w:w="1692" w:type="dxa"/>
            <w:tcBorders>
              <w:left w:val="nil"/>
              <w:bottom w:val="nil"/>
            </w:tcBorders>
            <w:shd w:val="clear" w:color="auto" w:fill="CCCCCC"/>
          </w:tcPr>
          <w:p w14:paraId="07BA98FF" w14:textId="77777777" w:rsidR="005B5370" w:rsidRDefault="00000000">
            <w:pPr>
              <w:pStyle w:val="TableParagraph"/>
              <w:spacing w:before="4"/>
              <w:ind w:left="108"/>
              <w:rPr>
                <w:sz w:val="16"/>
              </w:rPr>
            </w:pPr>
            <w:r>
              <w:rPr>
                <w:sz w:val="16"/>
              </w:rPr>
              <w:t>Software as a service</w:t>
            </w:r>
          </w:p>
        </w:tc>
        <w:tc>
          <w:tcPr>
            <w:tcW w:w="4074" w:type="dxa"/>
            <w:tcBorders>
              <w:bottom w:val="nil"/>
            </w:tcBorders>
            <w:shd w:val="clear" w:color="auto" w:fill="CCCCCC"/>
          </w:tcPr>
          <w:p w14:paraId="1C8C1142" w14:textId="77777777" w:rsidR="005B5370" w:rsidRDefault="00000000">
            <w:pPr>
              <w:pStyle w:val="TableParagraph"/>
              <w:spacing w:before="4" w:line="312" w:lineRule="auto"/>
              <w:ind w:left="83"/>
              <w:rPr>
                <w:sz w:val="16"/>
              </w:rPr>
            </w:pPr>
            <w:r>
              <w:rPr>
                <w:sz w:val="16"/>
              </w:rPr>
              <w:t>A complete solution offered by third party provider for a specific application.</w:t>
            </w:r>
          </w:p>
          <w:p w14:paraId="447EC14E" w14:textId="77777777" w:rsidR="005B5370" w:rsidRDefault="00000000">
            <w:pPr>
              <w:pStyle w:val="TableParagraph"/>
              <w:spacing w:before="58" w:line="312" w:lineRule="auto"/>
              <w:ind w:left="83" w:right="110"/>
              <w:rPr>
                <w:sz w:val="16"/>
              </w:rPr>
            </w:pPr>
            <w:r>
              <w:rPr>
                <w:sz w:val="16"/>
              </w:rPr>
              <w:t xml:space="preserve">Email service, web hosting, PBX, CRM, groupware applications are common examples of applications offered as a service. The customer </w:t>
            </w:r>
            <w:proofErr w:type="gramStart"/>
            <w:r>
              <w:rPr>
                <w:sz w:val="16"/>
              </w:rPr>
              <w:t>has to</w:t>
            </w:r>
            <w:proofErr w:type="gramEnd"/>
            <w:r>
              <w:rPr>
                <w:sz w:val="16"/>
              </w:rPr>
              <w:t xml:space="preserve"> deal only with high level administration of the service such as adding users and assigning rights. Operation of the infrastructure is only possible remotely.</w:t>
            </w:r>
          </w:p>
          <w:p w14:paraId="4DCAAD3E" w14:textId="77777777" w:rsidR="005B5370" w:rsidRDefault="00000000">
            <w:pPr>
              <w:pStyle w:val="TableParagraph"/>
              <w:spacing w:before="2" w:line="312" w:lineRule="auto"/>
              <w:ind w:left="83"/>
              <w:rPr>
                <w:sz w:val="16"/>
              </w:rPr>
            </w:pPr>
            <w:r>
              <w:rPr>
                <w:sz w:val="16"/>
              </w:rPr>
              <w:t xml:space="preserve">Usually all required functions are provided through a </w:t>
            </w:r>
            <w:proofErr w:type="gramStart"/>
            <w:r>
              <w:rPr>
                <w:sz w:val="16"/>
              </w:rPr>
              <w:t>user friendly</w:t>
            </w:r>
            <w:proofErr w:type="gramEnd"/>
            <w:r>
              <w:rPr>
                <w:sz w:val="16"/>
              </w:rPr>
              <w:t xml:space="preserve"> interface.</w:t>
            </w:r>
          </w:p>
        </w:tc>
        <w:tc>
          <w:tcPr>
            <w:tcW w:w="1313" w:type="dxa"/>
            <w:tcBorders>
              <w:bottom w:val="nil"/>
            </w:tcBorders>
            <w:shd w:val="clear" w:color="auto" w:fill="CCCCCC"/>
          </w:tcPr>
          <w:p w14:paraId="7365108B" w14:textId="77777777" w:rsidR="005B5370" w:rsidRDefault="00000000">
            <w:pPr>
              <w:pStyle w:val="TableParagraph"/>
              <w:spacing w:before="4"/>
              <w:ind w:left="85"/>
              <w:rPr>
                <w:sz w:val="16"/>
              </w:rPr>
            </w:pPr>
            <w:r>
              <w:rPr>
                <w:sz w:val="16"/>
              </w:rPr>
              <w:t>Low</w:t>
            </w:r>
          </w:p>
        </w:tc>
        <w:tc>
          <w:tcPr>
            <w:tcW w:w="1200" w:type="dxa"/>
            <w:tcBorders>
              <w:bottom w:val="nil"/>
              <w:right w:val="nil"/>
            </w:tcBorders>
            <w:shd w:val="clear" w:color="auto" w:fill="CCCCCC"/>
          </w:tcPr>
          <w:p w14:paraId="0738895A" w14:textId="77777777" w:rsidR="005B5370" w:rsidRDefault="00000000">
            <w:pPr>
              <w:pStyle w:val="TableParagraph"/>
              <w:spacing w:before="4"/>
              <w:ind w:left="85" w:right="140"/>
              <w:rPr>
                <w:sz w:val="16"/>
              </w:rPr>
            </w:pPr>
            <w:r>
              <w:rPr>
                <w:sz w:val="16"/>
              </w:rPr>
              <w:t>Dual Active to worm</w:t>
            </w:r>
          </w:p>
        </w:tc>
      </w:tr>
    </w:tbl>
    <w:p w14:paraId="7913CA10" w14:textId="77777777" w:rsidR="005B5370" w:rsidRDefault="005B5370">
      <w:pPr>
        <w:pStyle w:val="BodyText"/>
        <w:spacing w:before="11"/>
        <w:rPr>
          <w:rFonts w:ascii="Times New Roman"/>
          <w:b/>
          <w:sz w:val="11"/>
        </w:rPr>
      </w:pPr>
    </w:p>
    <w:p w14:paraId="073BC4DF" w14:textId="77777777" w:rsidR="005B5370" w:rsidRDefault="00000000">
      <w:pPr>
        <w:spacing w:before="91"/>
        <w:ind w:left="2249" w:right="2270"/>
        <w:jc w:val="center"/>
        <w:rPr>
          <w:rFonts w:ascii="Times New Roman"/>
          <w:b/>
          <w:sz w:val="20"/>
        </w:rPr>
      </w:pPr>
      <w:bookmarkStart w:id="76" w:name="_bookmark39"/>
      <w:bookmarkEnd w:id="76"/>
      <w:r>
        <w:rPr>
          <w:rFonts w:ascii="Times New Roman"/>
          <w:b/>
          <w:sz w:val="20"/>
        </w:rPr>
        <w:t>Table 27: IT Site/Infrastructure Provider types</w:t>
      </w:r>
    </w:p>
    <w:p w14:paraId="1AFC58A2" w14:textId="77777777" w:rsidR="005B5370" w:rsidRDefault="005B5370">
      <w:pPr>
        <w:jc w:val="center"/>
        <w:rPr>
          <w:rFonts w:ascii="Times New Roman"/>
          <w:sz w:val="20"/>
        </w:rPr>
        <w:sectPr w:rsidR="005B5370">
          <w:pgSz w:w="11910" w:h="16840"/>
          <w:pgMar w:top="1340" w:right="1380" w:bottom="1140" w:left="1400" w:header="713" w:footer="948" w:gutter="0"/>
          <w:cols w:space="720"/>
        </w:sectPr>
      </w:pPr>
    </w:p>
    <w:p w14:paraId="5DE10C7A" w14:textId="77777777" w:rsidR="005B5370" w:rsidRDefault="00000000">
      <w:pPr>
        <w:pStyle w:val="Heading1"/>
      </w:pPr>
      <w:bookmarkStart w:id="77" w:name="Annex_H_–_Vendor_SLAs"/>
      <w:bookmarkStart w:id="78" w:name="_bookmark40"/>
      <w:bookmarkEnd w:id="77"/>
      <w:bookmarkEnd w:id="78"/>
      <w:r>
        <w:rPr>
          <w:color w:val="003366"/>
        </w:rPr>
        <w:lastRenderedPageBreak/>
        <w:t>Annex H – Vendor SLAs</w:t>
      </w:r>
    </w:p>
    <w:p w14:paraId="1DA8850E" w14:textId="77777777" w:rsidR="005B5370" w:rsidRDefault="005B5370">
      <w:pPr>
        <w:pStyle w:val="BodyText"/>
        <w:spacing w:before="10"/>
        <w:rPr>
          <w:b/>
          <w:sz w:val="44"/>
        </w:rPr>
      </w:pPr>
    </w:p>
    <w:p w14:paraId="650530AB" w14:textId="77777777" w:rsidR="005B5370" w:rsidRDefault="00000000">
      <w:pPr>
        <w:pStyle w:val="BodyText"/>
        <w:spacing w:line="314" w:lineRule="auto"/>
        <w:ind w:left="398" w:right="425"/>
      </w:pPr>
      <w:r>
        <w:t>Attach printed copies of the SLAs relevant for the recovery of the organization in case of a business continuity event.</w:t>
      </w:r>
    </w:p>
    <w:p w14:paraId="1328EE02" w14:textId="77777777" w:rsidR="005B5370" w:rsidRDefault="005B5370">
      <w:pPr>
        <w:spacing w:line="314" w:lineRule="auto"/>
        <w:sectPr w:rsidR="005B5370">
          <w:pgSz w:w="11910" w:h="16840"/>
          <w:pgMar w:top="1340" w:right="1380" w:bottom="1140" w:left="1400" w:header="713" w:footer="948" w:gutter="0"/>
          <w:cols w:space="720"/>
        </w:sectPr>
      </w:pPr>
    </w:p>
    <w:p w14:paraId="243F8D0F" w14:textId="77777777" w:rsidR="005B5370" w:rsidRDefault="00000000">
      <w:pPr>
        <w:pStyle w:val="Heading1"/>
        <w:spacing w:line="312" w:lineRule="auto"/>
        <w:ind w:right="1678"/>
      </w:pPr>
      <w:bookmarkStart w:id="79" w:name="Annex_I_–_Critical_Application_reference"/>
      <w:bookmarkStart w:id="80" w:name="_bookmark41"/>
      <w:bookmarkEnd w:id="79"/>
      <w:bookmarkEnd w:id="80"/>
      <w:r>
        <w:rPr>
          <w:color w:val="003366"/>
        </w:rPr>
        <w:lastRenderedPageBreak/>
        <w:t>Annex I – Critical Application reference documentation index</w:t>
      </w:r>
    </w:p>
    <w:p w14:paraId="3513331E" w14:textId="77777777" w:rsidR="005B5370" w:rsidRDefault="005B5370">
      <w:pPr>
        <w:pStyle w:val="BodyText"/>
        <w:rPr>
          <w:b/>
          <w:sz w:val="20"/>
        </w:rPr>
      </w:pPr>
    </w:p>
    <w:p w14:paraId="3C9CE85B" w14:textId="77777777" w:rsidR="005B5370" w:rsidRDefault="005B5370">
      <w:pPr>
        <w:pStyle w:val="BodyText"/>
        <w:spacing w:before="9"/>
        <w:rPr>
          <w:b/>
          <w:sz w:val="12"/>
        </w:rPr>
      </w:pPr>
    </w:p>
    <w:tbl>
      <w:tblPr>
        <w:tblW w:w="0" w:type="auto"/>
        <w:tblCellSpacing w:w="21" w:type="dxa"/>
        <w:tblInd w:w="319" w:type="dxa"/>
        <w:tblLayout w:type="fixed"/>
        <w:tblCellMar>
          <w:left w:w="0" w:type="dxa"/>
          <w:right w:w="0" w:type="dxa"/>
        </w:tblCellMar>
        <w:tblLook w:val="01E0" w:firstRow="1" w:lastRow="1" w:firstColumn="1" w:lastColumn="1" w:noHBand="0" w:noVBand="0"/>
      </w:tblPr>
      <w:tblGrid>
        <w:gridCol w:w="2194"/>
        <w:gridCol w:w="2174"/>
        <w:gridCol w:w="2174"/>
        <w:gridCol w:w="2194"/>
      </w:tblGrid>
      <w:tr w:rsidR="005B5370" w14:paraId="444BF138" w14:textId="77777777">
        <w:trPr>
          <w:trHeight w:val="270"/>
          <w:tblCellSpacing w:w="21" w:type="dxa"/>
        </w:trPr>
        <w:tc>
          <w:tcPr>
            <w:tcW w:w="2131" w:type="dxa"/>
            <w:tcBorders>
              <w:top w:val="nil"/>
              <w:left w:val="nil"/>
            </w:tcBorders>
            <w:shd w:val="clear" w:color="auto" w:fill="CCCCCC"/>
          </w:tcPr>
          <w:p w14:paraId="6A8AB875" w14:textId="77777777" w:rsidR="005B5370" w:rsidRDefault="00000000">
            <w:pPr>
              <w:pStyle w:val="TableParagraph"/>
              <w:spacing w:before="62"/>
              <w:ind w:left="107"/>
              <w:rPr>
                <w:b/>
                <w:sz w:val="16"/>
              </w:rPr>
            </w:pPr>
            <w:r>
              <w:rPr>
                <w:b/>
                <w:sz w:val="16"/>
              </w:rPr>
              <w:t>Critical Application</w:t>
            </w:r>
          </w:p>
        </w:tc>
        <w:tc>
          <w:tcPr>
            <w:tcW w:w="2132" w:type="dxa"/>
            <w:tcBorders>
              <w:top w:val="nil"/>
              <w:right w:val="nil"/>
            </w:tcBorders>
            <w:shd w:val="clear" w:color="auto" w:fill="CCCCCC"/>
          </w:tcPr>
          <w:p w14:paraId="66D352B1" w14:textId="77777777" w:rsidR="005B5370" w:rsidRDefault="00000000">
            <w:pPr>
              <w:pStyle w:val="TableParagraph"/>
              <w:spacing w:before="62"/>
              <w:ind w:left="86"/>
              <w:rPr>
                <w:b/>
                <w:sz w:val="16"/>
              </w:rPr>
            </w:pPr>
            <w:r>
              <w:rPr>
                <w:b/>
                <w:sz w:val="16"/>
              </w:rPr>
              <w:t>Document Title</w:t>
            </w:r>
          </w:p>
        </w:tc>
        <w:tc>
          <w:tcPr>
            <w:tcW w:w="2132" w:type="dxa"/>
            <w:tcBorders>
              <w:top w:val="nil"/>
              <w:left w:val="nil"/>
            </w:tcBorders>
            <w:shd w:val="clear" w:color="auto" w:fill="CCCCCC"/>
          </w:tcPr>
          <w:p w14:paraId="5418499C" w14:textId="77777777" w:rsidR="005B5370" w:rsidRDefault="00000000">
            <w:pPr>
              <w:pStyle w:val="TableParagraph"/>
              <w:spacing w:before="62"/>
              <w:ind w:left="77"/>
              <w:rPr>
                <w:b/>
                <w:sz w:val="16"/>
              </w:rPr>
            </w:pPr>
            <w:r>
              <w:rPr>
                <w:b/>
                <w:sz w:val="16"/>
              </w:rPr>
              <w:t>Media / Format</w:t>
            </w:r>
          </w:p>
        </w:tc>
        <w:tc>
          <w:tcPr>
            <w:tcW w:w="2131" w:type="dxa"/>
            <w:tcBorders>
              <w:top w:val="nil"/>
              <w:right w:val="nil"/>
            </w:tcBorders>
            <w:shd w:val="clear" w:color="auto" w:fill="CCCCCC"/>
          </w:tcPr>
          <w:p w14:paraId="42CCC26F" w14:textId="77777777" w:rsidR="005B5370" w:rsidRDefault="00000000">
            <w:pPr>
              <w:pStyle w:val="TableParagraph"/>
              <w:spacing w:before="62"/>
              <w:ind w:left="87"/>
              <w:rPr>
                <w:b/>
                <w:sz w:val="16"/>
              </w:rPr>
            </w:pPr>
            <w:r>
              <w:rPr>
                <w:b/>
                <w:sz w:val="16"/>
              </w:rPr>
              <w:t>Location</w:t>
            </w:r>
          </w:p>
        </w:tc>
      </w:tr>
      <w:tr w:rsidR="005B5370" w14:paraId="30A47210" w14:textId="77777777">
        <w:trPr>
          <w:trHeight w:val="344"/>
          <w:tblCellSpacing w:w="21" w:type="dxa"/>
        </w:trPr>
        <w:tc>
          <w:tcPr>
            <w:tcW w:w="2131" w:type="dxa"/>
            <w:tcBorders>
              <w:left w:val="nil"/>
            </w:tcBorders>
            <w:shd w:val="clear" w:color="auto" w:fill="F1F1F1"/>
          </w:tcPr>
          <w:p w14:paraId="3071C377" w14:textId="77777777" w:rsidR="005B5370" w:rsidRDefault="00000000">
            <w:pPr>
              <w:pStyle w:val="TableParagraph"/>
              <w:spacing w:before="1" w:line="190" w:lineRule="atLeast"/>
              <w:ind w:left="107"/>
              <w:rPr>
                <w:sz w:val="16"/>
              </w:rPr>
            </w:pPr>
            <w:r>
              <w:rPr>
                <w:sz w:val="16"/>
              </w:rPr>
              <w:t>Financial Control Application</w:t>
            </w:r>
          </w:p>
        </w:tc>
        <w:tc>
          <w:tcPr>
            <w:tcW w:w="2132" w:type="dxa"/>
            <w:tcBorders>
              <w:right w:val="nil"/>
            </w:tcBorders>
            <w:shd w:val="clear" w:color="auto" w:fill="F1F1F1"/>
          </w:tcPr>
          <w:p w14:paraId="17648912" w14:textId="77777777" w:rsidR="005B5370" w:rsidRDefault="00000000">
            <w:pPr>
              <w:pStyle w:val="TableParagraph"/>
              <w:spacing w:before="1" w:line="190" w:lineRule="atLeast"/>
              <w:ind w:left="86" w:right="174"/>
              <w:rPr>
                <w:sz w:val="16"/>
              </w:rPr>
            </w:pPr>
            <w:r>
              <w:rPr>
                <w:sz w:val="16"/>
              </w:rPr>
              <w:t>Backup &amp; Restore Guide</w:t>
            </w:r>
          </w:p>
        </w:tc>
        <w:tc>
          <w:tcPr>
            <w:tcW w:w="2132" w:type="dxa"/>
            <w:tcBorders>
              <w:left w:val="nil"/>
            </w:tcBorders>
            <w:shd w:val="clear" w:color="auto" w:fill="F1F1F1"/>
          </w:tcPr>
          <w:p w14:paraId="06EB2D0B" w14:textId="77777777" w:rsidR="005B5370" w:rsidRDefault="00000000">
            <w:pPr>
              <w:pStyle w:val="TableParagraph"/>
              <w:spacing w:before="1"/>
              <w:ind w:left="77"/>
              <w:rPr>
                <w:sz w:val="16"/>
              </w:rPr>
            </w:pPr>
            <w:proofErr w:type="spellStart"/>
            <w:r>
              <w:rPr>
                <w:sz w:val="16"/>
              </w:rPr>
              <w:t>CD-Rom</w:t>
            </w:r>
            <w:proofErr w:type="spellEnd"/>
            <w:r>
              <w:rPr>
                <w:sz w:val="16"/>
              </w:rPr>
              <w:t xml:space="preserve"> / PDF</w:t>
            </w:r>
          </w:p>
        </w:tc>
        <w:tc>
          <w:tcPr>
            <w:tcW w:w="2131" w:type="dxa"/>
            <w:tcBorders>
              <w:right w:val="nil"/>
            </w:tcBorders>
            <w:shd w:val="clear" w:color="auto" w:fill="F1F1F1"/>
          </w:tcPr>
          <w:p w14:paraId="072BA6A3" w14:textId="77777777" w:rsidR="005B5370" w:rsidRDefault="00000000">
            <w:pPr>
              <w:pStyle w:val="TableParagraph"/>
              <w:spacing w:before="1"/>
              <w:ind w:left="87"/>
              <w:rPr>
                <w:sz w:val="16"/>
              </w:rPr>
            </w:pPr>
            <w:r>
              <w:rPr>
                <w:sz w:val="16"/>
              </w:rPr>
              <w:t>BC Tools Set</w:t>
            </w:r>
          </w:p>
        </w:tc>
      </w:tr>
      <w:tr w:rsidR="005B5370" w14:paraId="0E282DA9" w14:textId="77777777">
        <w:trPr>
          <w:trHeight w:val="230"/>
          <w:tblCellSpacing w:w="21" w:type="dxa"/>
        </w:trPr>
        <w:tc>
          <w:tcPr>
            <w:tcW w:w="2131" w:type="dxa"/>
            <w:tcBorders>
              <w:left w:val="nil"/>
            </w:tcBorders>
            <w:shd w:val="clear" w:color="auto" w:fill="CCCCCC"/>
          </w:tcPr>
          <w:p w14:paraId="2FB8A827" w14:textId="77777777" w:rsidR="005B5370" w:rsidRDefault="005B5370">
            <w:pPr>
              <w:pStyle w:val="TableParagraph"/>
              <w:rPr>
                <w:rFonts w:ascii="Times New Roman"/>
                <w:sz w:val="20"/>
              </w:rPr>
            </w:pPr>
          </w:p>
        </w:tc>
        <w:tc>
          <w:tcPr>
            <w:tcW w:w="2132" w:type="dxa"/>
            <w:tcBorders>
              <w:right w:val="nil"/>
            </w:tcBorders>
            <w:shd w:val="clear" w:color="auto" w:fill="CCCCCC"/>
          </w:tcPr>
          <w:p w14:paraId="5A17BFED" w14:textId="77777777" w:rsidR="005B5370" w:rsidRDefault="005B5370">
            <w:pPr>
              <w:pStyle w:val="TableParagraph"/>
              <w:rPr>
                <w:rFonts w:ascii="Times New Roman"/>
                <w:sz w:val="20"/>
              </w:rPr>
            </w:pPr>
          </w:p>
        </w:tc>
        <w:tc>
          <w:tcPr>
            <w:tcW w:w="2132" w:type="dxa"/>
            <w:tcBorders>
              <w:left w:val="nil"/>
            </w:tcBorders>
            <w:shd w:val="clear" w:color="auto" w:fill="CCCCCC"/>
          </w:tcPr>
          <w:p w14:paraId="5C2AC62E" w14:textId="77777777" w:rsidR="005B5370" w:rsidRDefault="005B5370">
            <w:pPr>
              <w:pStyle w:val="TableParagraph"/>
              <w:rPr>
                <w:rFonts w:ascii="Times New Roman"/>
                <w:sz w:val="20"/>
              </w:rPr>
            </w:pPr>
          </w:p>
        </w:tc>
        <w:tc>
          <w:tcPr>
            <w:tcW w:w="2131" w:type="dxa"/>
            <w:tcBorders>
              <w:right w:val="nil"/>
            </w:tcBorders>
            <w:shd w:val="clear" w:color="auto" w:fill="CCCCCC"/>
          </w:tcPr>
          <w:p w14:paraId="7001BFCE" w14:textId="77777777" w:rsidR="005B5370" w:rsidRDefault="005B5370">
            <w:pPr>
              <w:pStyle w:val="TableParagraph"/>
              <w:rPr>
                <w:rFonts w:ascii="Times New Roman"/>
                <w:sz w:val="20"/>
              </w:rPr>
            </w:pPr>
          </w:p>
        </w:tc>
      </w:tr>
      <w:tr w:rsidR="005B5370" w14:paraId="0FE910F4" w14:textId="77777777">
        <w:trPr>
          <w:trHeight w:val="233"/>
          <w:tblCellSpacing w:w="21" w:type="dxa"/>
        </w:trPr>
        <w:tc>
          <w:tcPr>
            <w:tcW w:w="2131" w:type="dxa"/>
            <w:tcBorders>
              <w:left w:val="nil"/>
            </w:tcBorders>
            <w:shd w:val="clear" w:color="auto" w:fill="F1F1F1"/>
          </w:tcPr>
          <w:p w14:paraId="366C6E8F" w14:textId="77777777" w:rsidR="005B5370" w:rsidRDefault="005B5370">
            <w:pPr>
              <w:pStyle w:val="TableParagraph"/>
              <w:rPr>
                <w:rFonts w:ascii="Times New Roman"/>
                <w:sz w:val="20"/>
              </w:rPr>
            </w:pPr>
          </w:p>
        </w:tc>
        <w:tc>
          <w:tcPr>
            <w:tcW w:w="2132" w:type="dxa"/>
            <w:tcBorders>
              <w:right w:val="nil"/>
            </w:tcBorders>
            <w:shd w:val="clear" w:color="auto" w:fill="F1F1F1"/>
          </w:tcPr>
          <w:p w14:paraId="78DA2655" w14:textId="77777777" w:rsidR="005B5370" w:rsidRDefault="005B5370">
            <w:pPr>
              <w:pStyle w:val="TableParagraph"/>
              <w:rPr>
                <w:rFonts w:ascii="Times New Roman"/>
                <w:sz w:val="20"/>
              </w:rPr>
            </w:pPr>
          </w:p>
        </w:tc>
        <w:tc>
          <w:tcPr>
            <w:tcW w:w="2132" w:type="dxa"/>
            <w:tcBorders>
              <w:left w:val="nil"/>
            </w:tcBorders>
            <w:shd w:val="clear" w:color="auto" w:fill="F1F1F1"/>
          </w:tcPr>
          <w:p w14:paraId="63FD8888" w14:textId="77777777" w:rsidR="005B5370" w:rsidRDefault="005B5370">
            <w:pPr>
              <w:pStyle w:val="TableParagraph"/>
              <w:rPr>
                <w:rFonts w:ascii="Times New Roman"/>
                <w:sz w:val="20"/>
              </w:rPr>
            </w:pPr>
          </w:p>
        </w:tc>
        <w:tc>
          <w:tcPr>
            <w:tcW w:w="2131" w:type="dxa"/>
            <w:tcBorders>
              <w:right w:val="nil"/>
            </w:tcBorders>
            <w:shd w:val="clear" w:color="auto" w:fill="F1F1F1"/>
          </w:tcPr>
          <w:p w14:paraId="106BBAC7" w14:textId="77777777" w:rsidR="005B5370" w:rsidRDefault="005B5370">
            <w:pPr>
              <w:pStyle w:val="TableParagraph"/>
              <w:rPr>
                <w:rFonts w:ascii="Times New Roman"/>
                <w:sz w:val="20"/>
              </w:rPr>
            </w:pPr>
          </w:p>
        </w:tc>
      </w:tr>
      <w:tr w:rsidR="005B5370" w14:paraId="12B4ADAF" w14:textId="77777777">
        <w:trPr>
          <w:trHeight w:val="233"/>
          <w:tblCellSpacing w:w="21" w:type="dxa"/>
        </w:trPr>
        <w:tc>
          <w:tcPr>
            <w:tcW w:w="2131" w:type="dxa"/>
            <w:tcBorders>
              <w:left w:val="nil"/>
            </w:tcBorders>
            <w:shd w:val="clear" w:color="auto" w:fill="CCCCCC"/>
          </w:tcPr>
          <w:p w14:paraId="7B3C1E01" w14:textId="77777777" w:rsidR="005B5370" w:rsidRDefault="005B5370">
            <w:pPr>
              <w:pStyle w:val="TableParagraph"/>
              <w:rPr>
                <w:rFonts w:ascii="Times New Roman"/>
                <w:sz w:val="20"/>
              </w:rPr>
            </w:pPr>
          </w:p>
        </w:tc>
        <w:tc>
          <w:tcPr>
            <w:tcW w:w="2132" w:type="dxa"/>
            <w:tcBorders>
              <w:right w:val="nil"/>
            </w:tcBorders>
            <w:shd w:val="clear" w:color="auto" w:fill="CCCCCC"/>
          </w:tcPr>
          <w:p w14:paraId="4C580380" w14:textId="77777777" w:rsidR="005B5370" w:rsidRDefault="005B5370">
            <w:pPr>
              <w:pStyle w:val="TableParagraph"/>
              <w:rPr>
                <w:rFonts w:ascii="Times New Roman"/>
                <w:sz w:val="20"/>
              </w:rPr>
            </w:pPr>
          </w:p>
        </w:tc>
        <w:tc>
          <w:tcPr>
            <w:tcW w:w="2132" w:type="dxa"/>
            <w:tcBorders>
              <w:left w:val="nil"/>
            </w:tcBorders>
            <w:shd w:val="clear" w:color="auto" w:fill="CCCCCC"/>
          </w:tcPr>
          <w:p w14:paraId="678B1825" w14:textId="77777777" w:rsidR="005B5370" w:rsidRDefault="005B5370">
            <w:pPr>
              <w:pStyle w:val="TableParagraph"/>
              <w:rPr>
                <w:rFonts w:ascii="Times New Roman"/>
                <w:sz w:val="20"/>
              </w:rPr>
            </w:pPr>
          </w:p>
        </w:tc>
        <w:tc>
          <w:tcPr>
            <w:tcW w:w="2131" w:type="dxa"/>
            <w:tcBorders>
              <w:right w:val="nil"/>
            </w:tcBorders>
            <w:shd w:val="clear" w:color="auto" w:fill="CCCCCC"/>
          </w:tcPr>
          <w:p w14:paraId="5E2A2AB1" w14:textId="77777777" w:rsidR="005B5370" w:rsidRDefault="005B5370">
            <w:pPr>
              <w:pStyle w:val="TableParagraph"/>
              <w:rPr>
                <w:rFonts w:ascii="Times New Roman"/>
                <w:sz w:val="20"/>
              </w:rPr>
            </w:pPr>
          </w:p>
        </w:tc>
      </w:tr>
      <w:tr w:rsidR="005B5370" w14:paraId="3BA4BFED" w14:textId="77777777">
        <w:trPr>
          <w:trHeight w:val="231"/>
          <w:tblCellSpacing w:w="21" w:type="dxa"/>
        </w:trPr>
        <w:tc>
          <w:tcPr>
            <w:tcW w:w="2131" w:type="dxa"/>
            <w:tcBorders>
              <w:left w:val="nil"/>
            </w:tcBorders>
            <w:shd w:val="clear" w:color="auto" w:fill="F1F1F1"/>
          </w:tcPr>
          <w:p w14:paraId="3877BCD6" w14:textId="77777777" w:rsidR="005B5370" w:rsidRDefault="005B5370">
            <w:pPr>
              <w:pStyle w:val="TableParagraph"/>
              <w:rPr>
                <w:rFonts w:ascii="Times New Roman"/>
                <w:sz w:val="20"/>
              </w:rPr>
            </w:pPr>
          </w:p>
        </w:tc>
        <w:tc>
          <w:tcPr>
            <w:tcW w:w="2132" w:type="dxa"/>
            <w:tcBorders>
              <w:right w:val="nil"/>
            </w:tcBorders>
            <w:shd w:val="clear" w:color="auto" w:fill="F1F1F1"/>
          </w:tcPr>
          <w:p w14:paraId="6494224D" w14:textId="77777777" w:rsidR="005B5370" w:rsidRDefault="005B5370">
            <w:pPr>
              <w:pStyle w:val="TableParagraph"/>
              <w:rPr>
                <w:rFonts w:ascii="Times New Roman"/>
                <w:sz w:val="20"/>
              </w:rPr>
            </w:pPr>
          </w:p>
        </w:tc>
        <w:tc>
          <w:tcPr>
            <w:tcW w:w="2132" w:type="dxa"/>
            <w:tcBorders>
              <w:left w:val="nil"/>
            </w:tcBorders>
            <w:shd w:val="clear" w:color="auto" w:fill="F1F1F1"/>
          </w:tcPr>
          <w:p w14:paraId="21F4C588" w14:textId="77777777" w:rsidR="005B5370" w:rsidRDefault="005B5370">
            <w:pPr>
              <w:pStyle w:val="TableParagraph"/>
              <w:rPr>
                <w:rFonts w:ascii="Times New Roman"/>
                <w:sz w:val="20"/>
              </w:rPr>
            </w:pPr>
          </w:p>
        </w:tc>
        <w:tc>
          <w:tcPr>
            <w:tcW w:w="2131" w:type="dxa"/>
            <w:tcBorders>
              <w:right w:val="nil"/>
            </w:tcBorders>
            <w:shd w:val="clear" w:color="auto" w:fill="F1F1F1"/>
          </w:tcPr>
          <w:p w14:paraId="464AB8EA" w14:textId="77777777" w:rsidR="005B5370" w:rsidRDefault="005B5370">
            <w:pPr>
              <w:pStyle w:val="TableParagraph"/>
              <w:rPr>
                <w:rFonts w:ascii="Times New Roman"/>
                <w:sz w:val="20"/>
              </w:rPr>
            </w:pPr>
          </w:p>
        </w:tc>
      </w:tr>
      <w:tr w:rsidR="005B5370" w14:paraId="14E5828D" w14:textId="77777777">
        <w:trPr>
          <w:trHeight w:val="233"/>
          <w:tblCellSpacing w:w="21" w:type="dxa"/>
        </w:trPr>
        <w:tc>
          <w:tcPr>
            <w:tcW w:w="2131" w:type="dxa"/>
            <w:tcBorders>
              <w:left w:val="nil"/>
            </w:tcBorders>
            <w:shd w:val="clear" w:color="auto" w:fill="CCCCCC"/>
          </w:tcPr>
          <w:p w14:paraId="3A63B58C" w14:textId="77777777" w:rsidR="005B5370" w:rsidRDefault="005B5370">
            <w:pPr>
              <w:pStyle w:val="TableParagraph"/>
              <w:rPr>
                <w:rFonts w:ascii="Times New Roman"/>
                <w:sz w:val="20"/>
              </w:rPr>
            </w:pPr>
          </w:p>
        </w:tc>
        <w:tc>
          <w:tcPr>
            <w:tcW w:w="2132" w:type="dxa"/>
            <w:tcBorders>
              <w:right w:val="nil"/>
            </w:tcBorders>
            <w:shd w:val="clear" w:color="auto" w:fill="CCCCCC"/>
          </w:tcPr>
          <w:p w14:paraId="1E389C85" w14:textId="77777777" w:rsidR="005B5370" w:rsidRDefault="005B5370">
            <w:pPr>
              <w:pStyle w:val="TableParagraph"/>
              <w:rPr>
                <w:rFonts w:ascii="Times New Roman"/>
                <w:sz w:val="20"/>
              </w:rPr>
            </w:pPr>
          </w:p>
        </w:tc>
        <w:tc>
          <w:tcPr>
            <w:tcW w:w="2132" w:type="dxa"/>
            <w:tcBorders>
              <w:left w:val="nil"/>
            </w:tcBorders>
            <w:shd w:val="clear" w:color="auto" w:fill="CCCCCC"/>
          </w:tcPr>
          <w:p w14:paraId="7CD959ED" w14:textId="77777777" w:rsidR="005B5370" w:rsidRDefault="005B5370">
            <w:pPr>
              <w:pStyle w:val="TableParagraph"/>
              <w:rPr>
                <w:rFonts w:ascii="Times New Roman"/>
                <w:sz w:val="20"/>
              </w:rPr>
            </w:pPr>
          </w:p>
        </w:tc>
        <w:tc>
          <w:tcPr>
            <w:tcW w:w="2131" w:type="dxa"/>
            <w:tcBorders>
              <w:right w:val="nil"/>
            </w:tcBorders>
            <w:shd w:val="clear" w:color="auto" w:fill="CCCCCC"/>
          </w:tcPr>
          <w:p w14:paraId="395BE178" w14:textId="77777777" w:rsidR="005B5370" w:rsidRDefault="005B5370">
            <w:pPr>
              <w:pStyle w:val="TableParagraph"/>
              <w:rPr>
                <w:rFonts w:ascii="Times New Roman"/>
                <w:sz w:val="20"/>
              </w:rPr>
            </w:pPr>
          </w:p>
        </w:tc>
      </w:tr>
      <w:tr w:rsidR="005B5370" w14:paraId="0F30A19B" w14:textId="77777777">
        <w:trPr>
          <w:trHeight w:val="234"/>
          <w:tblCellSpacing w:w="21" w:type="dxa"/>
        </w:trPr>
        <w:tc>
          <w:tcPr>
            <w:tcW w:w="2131" w:type="dxa"/>
            <w:tcBorders>
              <w:left w:val="nil"/>
            </w:tcBorders>
            <w:shd w:val="clear" w:color="auto" w:fill="F1F1F1"/>
          </w:tcPr>
          <w:p w14:paraId="43CE196A" w14:textId="77777777" w:rsidR="005B5370" w:rsidRDefault="005B5370">
            <w:pPr>
              <w:pStyle w:val="TableParagraph"/>
              <w:rPr>
                <w:rFonts w:ascii="Times New Roman"/>
                <w:sz w:val="20"/>
              </w:rPr>
            </w:pPr>
          </w:p>
        </w:tc>
        <w:tc>
          <w:tcPr>
            <w:tcW w:w="2132" w:type="dxa"/>
            <w:tcBorders>
              <w:right w:val="nil"/>
            </w:tcBorders>
            <w:shd w:val="clear" w:color="auto" w:fill="F1F1F1"/>
          </w:tcPr>
          <w:p w14:paraId="54B1C834" w14:textId="77777777" w:rsidR="005B5370" w:rsidRDefault="005B5370">
            <w:pPr>
              <w:pStyle w:val="TableParagraph"/>
              <w:rPr>
                <w:rFonts w:ascii="Times New Roman"/>
                <w:sz w:val="20"/>
              </w:rPr>
            </w:pPr>
          </w:p>
        </w:tc>
        <w:tc>
          <w:tcPr>
            <w:tcW w:w="2132" w:type="dxa"/>
            <w:tcBorders>
              <w:left w:val="nil"/>
            </w:tcBorders>
            <w:shd w:val="clear" w:color="auto" w:fill="F1F1F1"/>
          </w:tcPr>
          <w:p w14:paraId="435A64C8" w14:textId="77777777" w:rsidR="005B5370" w:rsidRDefault="005B5370">
            <w:pPr>
              <w:pStyle w:val="TableParagraph"/>
              <w:rPr>
                <w:rFonts w:ascii="Times New Roman"/>
                <w:sz w:val="20"/>
              </w:rPr>
            </w:pPr>
          </w:p>
        </w:tc>
        <w:tc>
          <w:tcPr>
            <w:tcW w:w="2131" w:type="dxa"/>
            <w:tcBorders>
              <w:right w:val="nil"/>
            </w:tcBorders>
            <w:shd w:val="clear" w:color="auto" w:fill="F1F1F1"/>
          </w:tcPr>
          <w:p w14:paraId="7DD92A17" w14:textId="77777777" w:rsidR="005B5370" w:rsidRDefault="005B5370">
            <w:pPr>
              <w:pStyle w:val="TableParagraph"/>
              <w:rPr>
                <w:rFonts w:ascii="Times New Roman"/>
                <w:sz w:val="20"/>
              </w:rPr>
            </w:pPr>
          </w:p>
        </w:tc>
      </w:tr>
      <w:tr w:rsidR="005B5370" w14:paraId="3A6FB0CD" w14:textId="77777777">
        <w:trPr>
          <w:trHeight w:val="233"/>
          <w:tblCellSpacing w:w="21" w:type="dxa"/>
        </w:trPr>
        <w:tc>
          <w:tcPr>
            <w:tcW w:w="2131" w:type="dxa"/>
            <w:tcBorders>
              <w:left w:val="nil"/>
            </w:tcBorders>
            <w:shd w:val="clear" w:color="auto" w:fill="CCCCCC"/>
          </w:tcPr>
          <w:p w14:paraId="57B4647D" w14:textId="77777777" w:rsidR="005B5370" w:rsidRDefault="005B5370">
            <w:pPr>
              <w:pStyle w:val="TableParagraph"/>
              <w:rPr>
                <w:rFonts w:ascii="Times New Roman"/>
                <w:sz w:val="20"/>
              </w:rPr>
            </w:pPr>
          </w:p>
        </w:tc>
        <w:tc>
          <w:tcPr>
            <w:tcW w:w="2132" w:type="dxa"/>
            <w:tcBorders>
              <w:right w:val="nil"/>
            </w:tcBorders>
            <w:shd w:val="clear" w:color="auto" w:fill="CCCCCC"/>
          </w:tcPr>
          <w:p w14:paraId="3E7FFD8E" w14:textId="77777777" w:rsidR="005B5370" w:rsidRDefault="005B5370">
            <w:pPr>
              <w:pStyle w:val="TableParagraph"/>
              <w:rPr>
                <w:rFonts w:ascii="Times New Roman"/>
                <w:sz w:val="20"/>
              </w:rPr>
            </w:pPr>
          </w:p>
        </w:tc>
        <w:tc>
          <w:tcPr>
            <w:tcW w:w="2132" w:type="dxa"/>
            <w:tcBorders>
              <w:left w:val="nil"/>
            </w:tcBorders>
            <w:shd w:val="clear" w:color="auto" w:fill="CCCCCC"/>
          </w:tcPr>
          <w:p w14:paraId="4F2F0AE0" w14:textId="77777777" w:rsidR="005B5370" w:rsidRDefault="005B5370">
            <w:pPr>
              <w:pStyle w:val="TableParagraph"/>
              <w:rPr>
                <w:rFonts w:ascii="Times New Roman"/>
                <w:sz w:val="20"/>
              </w:rPr>
            </w:pPr>
          </w:p>
        </w:tc>
        <w:tc>
          <w:tcPr>
            <w:tcW w:w="2131" w:type="dxa"/>
            <w:tcBorders>
              <w:right w:val="nil"/>
            </w:tcBorders>
            <w:shd w:val="clear" w:color="auto" w:fill="CCCCCC"/>
          </w:tcPr>
          <w:p w14:paraId="5AC1087E" w14:textId="77777777" w:rsidR="005B5370" w:rsidRDefault="005B5370">
            <w:pPr>
              <w:pStyle w:val="TableParagraph"/>
              <w:rPr>
                <w:rFonts w:ascii="Times New Roman"/>
                <w:sz w:val="20"/>
              </w:rPr>
            </w:pPr>
          </w:p>
        </w:tc>
      </w:tr>
      <w:tr w:rsidR="005B5370" w14:paraId="4AE1B8E3" w14:textId="77777777">
        <w:trPr>
          <w:trHeight w:val="231"/>
          <w:tblCellSpacing w:w="21" w:type="dxa"/>
        </w:trPr>
        <w:tc>
          <w:tcPr>
            <w:tcW w:w="2131" w:type="dxa"/>
            <w:tcBorders>
              <w:left w:val="nil"/>
            </w:tcBorders>
            <w:shd w:val="clear" w:color="auto" w:fill="F1F1F1"/>
          </w:tcPr>
          <w:p w14:paraId="69DE78F2" w14:textId="77777777" w:rsidR="005B5370" w:rsidRDefault="005B5370">
            <w:pPr>
              <w:pStyle w:val="TableParagraph"/>
              <w:rPr>
                <w:rFonts w:ascii="Times New Roman"/>
                <w:sz w:val="20"/>
              </w:rPr>
            </w:pPr>
          </w:p>
        </w:tc>
        <w:tc>
          <w:tcPr>
            <w:tcW w:w="2132" w:type="dxa"/>
            <w:tcBorders>
              <w:right w:val="nil"/>
            </w:tcBorders>
            <w:shd w:val="clear" w:color="auto" w:fill="F1F1F1"/>
          </w:tcPr>
          <w:p w14:paraId="16D2B8E7" w14:textId="77777777" w:rsidR="005B5370" w:rsidRDefault="005B5370">
            <w:pPr>
              <w:pStyle w:val="TableParagraph"/>
              <w:rPr>
                <w:rFonts w:ascii="Times New Roman"/>
                <w:sz w:val="20"/>
              </w:rPr>
            </w:pPr>
          </w:p>
        </w:tc>
        <w:tc>
          <w:tcPr>
            <w:tcW w:w="2132" w:type="dxa"/>
            <w:tcBorders>
              <w:left w:val="nil"/>
            </w:tcBorders>
            <w:shd w:val="clear" w:color="auto" w:fill="F1F1F1"/>
          </w:tcPr>
          <w:p w14:paraId="2D0C395B" w14:textId="77777777" w:rsidR="005B5370" w:rsidRDefault="005B5370">
            <w:pPr>
              <w:pStyle w:val="TableParagraph"/>
              <w:rPr>
                <w:rFonts w:ascii="Times New Roman"/>
                <w:sz w:val="20"/>
              </w:rPr>
            </w:pPr>
          </w:p>
        </w:tc>
        <w:tc>
          <w:tcPr>
            <w:tcW w:w="2131" w:type="dxa"/>
            <w:tcBorders>
              <w:right w:val="nil"/>
            </w:tcBorders>
            <w:shd w:val="clear" w:color="auto" w:fill="F1F1F1"/>
          </w:tcPr>
          <w:p w14:paraId="49011DD1" w14:textId="77777777" w:rsidR="005B5370" w:rsidRDefault="005B5370">
            <w:pPr>
              <w:pStyle w:val="TableParagraph"/>
              <w:rPr>
                <w:rFonts w:ascii="Times New Roman"/>
                <w:sz w:val="20"/>
              </w:rPr>
            </w:pPr>
          </w:p>
        </w:tc>
      </w:tr>
      <w:tr w:rsidR="005B5370" w14:paraId="20409E50" w14:textId="77777777">
        <w:trPr>
          <w:trHeight w:val="234"/>
          <w:tblCellSpacing w:w="21" w:type="dxa"/>
        </w:trPr>
        <w:tc>
          <w:tcPr>
            <w:tcW w:w="2131" w:type="dxa"/>
            <w:tcBorders>
              <w:left w:val="nil"/>
              <w:bottom w:val="nil"/>
            </w:tcBorders>
            <w:shd w:val="clear" w:color="auto" w:fill="CCCCCC"/>
          </w:tcPr>
          <w:p w14:paraId="507EADC3" w14:textId="77777777" w:rsidR="005B5370" w:rsidRDefault="005B5370">
            <w:pPr>
              <w:pStyle w:val="TableParagraph"/>
              <w:rPr>
                <w:rFonts w:ascii="Times New Roman"/>
                <w:sz w:val="20"/>
              </w:rPr>
            </w:pPr>
          </w:p>
        </w:tc>
        <w:tc>
          <w:tcPr>
            <w:tcW w:w="2132" w:type="dxa"/>
            <w:tcBorders>
              <w:bottom w:val="nil"/>
              <w:right w:val="nil"/>
            </w:tcBorders>
            <w:shd w:val="clear" w:color="auto" w:fill="CCCCCC"/>
          </w:tcPr>
          <w:p w14:paraId="26DCEEC1" w14:textId="77777777" w:rsidR="005B5370" w:rsidRDefault="005B5370">
            <w:pPr>
              <w:pStyle w:val="TableParagraph"/>
              <w:rPr>
                <w:rFonts w:ascii="Times New Roman"/>
                <w:sz w:val="20"/>
              </w:rPr>
            </w:pPr>
          </w:p>
        </w:tc>
        <w:tc>
          <w:tcPr>
            <w:tcW w:w="2132" w:type="dxa"/>
            <w:tcBorders>
              <w:left w:val="nil"/>
              <w:bottom w:val="nil"/>
            </w:tcBorders>
            <w:shd w:val="clear" w:color="auto" w:fill="CCCCCC"/>
          </w:tcPr>
          <w:p w14:paraId="04C01E96" w14:textId="77777777" w:rsidR="005B5370" w:rsidRDefault="005B5370">
            <w:pPr>
              <w:pStyle w:val="TableParagraph"/>
              <w:rPr>
                <w:rFonts w:ascii="Times New Roman"/>
                <w:sz w:val="20"/>
              </w:rPr>
            </w:pPr>
          </w:p>
        </w:tc>
        <w:tc>
          <w:tcPr>
            <w:tcW w:w="2131" w:type="dxa"/>
            <w:tcBorders>
              <w:bottom w:val="nil"/>
              <w:right w:val="nil"/>
            </w:tcBorders>
            <w:shd w:val="clear" w:color="auto" w:fill="CCCCCC"/>
          </w:tcPr>
          <w:p w14:paraId="59620402" w14:textId="77777777" w:rsidR="005B5370" w:rsidRDefault="005B5370">
            <w:pPr>
              <w:pStyle w:val="TableParagraph"/>
              <w:rPr>
                <w:rFonts w:ascii="Times New Roman"/>
                <w:sz w:val="20"/>
              </w:rPr>
            </w:pPr>
          </w:p>
        </w:tc>
      </w:tr>
    </w:tbl>
    <w:p w14:paraId="6A0637E1" w14:textId="77777777" w:rsidR="005B5370" w:rsidRDefault="005B5370">
      <w:pPr>
        <w:rPr>
          <w:rFonts w:ascii="Times New Roman"/>
          <w:sz w:val="20"/>
        </w:rPr>
        <w:sectPr w:rsidR="005B5370">
          <w:pgSz w:w="11910" w:h="16840"/>
          <w:pgMar w:top="1340" w:right="1380" w:bottom="1140" w:left="1400" w:header="713" w:footer="948" w:gutter="0"/>
          <w:cols w:space="720"/>
        </w:sectPr>
      </w:pPr>
    </w:p>
    <w:p w14:paraId="0B9AA442" w14:textId="77777777" w:rsidR="005B5370" w:rsidRDefault="00000000">
      <w:pPr>
        <w:spacing w:before="91" w:line="312" w:lineRule="auto"/>
        <w:ind w:left="398" w:right="592"/>
        <w:rPr>
          <w:b/>
          <w:sz w:val="40"/>
        </w:rPr>
      </w:pPr>
      <w:bookmarkStart w:id="81" w:name="Annex_J_–_Critical_Business_Function_Pro"/>
      <w:bookmarkStart w:id="82" w:name="_bookmark42"/>
      <w:bookmarkEnd w:id="81"/>
      <w:bookmarkEnd w:id="82"/>
      <w:r>
        <w:rPr>
          <w:b/>
          <w:color w:val="003366"/>
          <w:sz w:val="40"/>
        </w:rPr>
        <w:lastRenderedPageBreak/>
        <w:t>Annex J – Critical Business Function Profiles</w:t>
      </w:r>
    </w:p>
    <w:p w14:paraId="469C3292" w14:textId="77777777" w:rsidR="005B5370" w:rsidRDefault="005B5370">
      <w:pPr>
        <w:pStyle w:val="BodyText"/>
        <w:rPr>
          <w:b/>
          <w:sz w:val="20"/>
        </w:rPr>
      </w:pPr>
    </w:p>
    <w:p w14:paraId="714CE686" w14:textId="77777777" w:rsidR="005B5370" w:rsidRDefault="005B5370">
      <w:pPr>
        <w:pStyle w:val="BodyText"/>
        <w:rPr>
          <w:b/>
          <w:sz w:val="15"/>
        </w:rPr>
      </w:pPr>
    </w:p>
    <w:tbl>
      <w:tblPr>
        <w:tblW w:w="0" w:type="auto"/>
        <w:tblInd w:w="135"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2671"/>
        <w:gridCol w:w="3543"/>
        <w:gridCol w:w="1278"/>
        <w:gridCol w:w="1394"/>
      </w:tblGrid>
      <w:tr w:rsidR="005B5370" w14:paraId="331A7821" w14:textId="77777777">
        <w:trPr>
          <w:trHeight w:val="652"/>
        </w:trPr>
        <w:tc>
          <w:tcPr>
            <w:tcW w:w="8886" w:type="dxa"/>
            <w:gridSpan w:val="4"/>
            <w:tcBorders>
              <w:left w:val="double" w:sz="2" w:space="0" w:color="808080"/>
            </w:tcBorders>
            <w:shd w:val="clear" w:color="auto" w:fill="000000"/>
          </w:tcPr>
          <w:p w14:paraId="2E349A91" w14:textId="77777777" w:rsidR="005B5370" w:rsidRDefault="00000000">
            <w:pPr>
              <w:pStyle w:val="TableParagraph"/>
              <w:spacing w:before="134"/>
              <w:ind w:left="2886" w:right="2874"/>
              <w:jc w:val="center"/>
              <w:rPr>
                <w:sz w:val="16"/>
              </w:rPr>
            </w:pPr>
            <w:r>
              <w:rPr>
                <w:color w:val="FFFFFF"/>
                <w:sz w:val="16"/>
              </w:rPr>
              <w:t>Critical Business Function Profile Card</w:t>
            </w:r>
          </w:p>
        </w:tc>
      </w:tr>
      <w:tr w:rsidR="005B5370" w14:paraId="4CB93F2C" w14:textId="77777777">
        <w:trPr>
          <w:trHeight w:val="507"/>
        </w:trPr>
        <w:tc>
          <w:tcPr>
            <w:tcW w:w="2671" w:type="dxa"/>
            <w:tcBorders>
              <w:top w:val="single" w:sz="6" w:space="0" w:color="808080"/>
              <w:left w:val="double" w:sz="2" w:space="0" w:color="808080"/>
              <w:bottom w:val="single" w:sz="6" w:space="0" w:color="808080"/>
            </w:tcBorders>
            <w:shd w:val="clear" w:color="auto" w:fill="E6E6E6"/>
          </w:tcPr>
          <w:p w14:paraId="197F6075" w14:textId="77777777" w:rsidR="005B5370" w:rsidRDefault="00000000">
            <w:pPr>
              <w:pStyle w:val="TableParagraph"/>
              <w:spacing w:before="16"/>
              <w:ind w:left="262" w:right="252"/>
              <w:jc w:val="center"/>
              <w:rPr>
                <w:sz w:val="16"/>
              </w:rPr>
            </w:pPr>
            <w:r>
              <w:rPr>
                <w:sz w:val="16"/>
              </w:rPr>
              <w:t>Critical Business Function</w:t>
            </w:r>
          </w:p>
        </w:tc>
        <w:tc>
          <w:tcPr>
            <w:tcW w:w="3543" w:type="dxa"/>
            <w:tcBorders>
              <w:bottom w:val="single" w:sz="6" w:space="0" w:color="D3D0C7"/>
            </w:tcBorders>
          </w:tcPr>
          <w:p w14:paraId="46A43382" w14:textId="77777777" w:rsidR="005B5370" w:rsidRDefault="00000000">
            <w:pPr>
              <w:pStyle w:val="TableParagraph"/>
              <w:spacing w:before="16"/>
              <w:ind w:left="1081" w:right="1067"/>
              <w:jc w:val="center"/>
              <w:rPr>
                <w:sz w:val="16"/>
              </w:rPr>
            </w:pPr>
            <w:r>
              <w:rPr>
                <w:sz w:val="16"/>
              </w:rPr>
              <w:t>Finance</w:t>
            </w:r>
          </w:p>
        </w:tc>
        <w:tc>
          <w:tcPr>
            <w:tcW w:w="1278" w:type="dxa"/>
            <w:vMerge w:val="restart"/>
          </w:tcPr>
          <w:p w14:paraId="2458D540" w14:textId="77777777" w:rsidR="005B5370" w:rsidRDefault="00000000">
            <w:pPr>
              <w:pStyle w:val="TableParagraph"/>
              <w:spacing w:before="16" w:line="480" w:lineRule="auto"/>
              <w:ind w:left="333" w:right="222" w:hanging="82"/>
              <w:rPr>
                <w:sz w:val="16"/>
              </w:rPr>
            </w:pPr>
            <w:r>
              <w:rPr>
                <w:sz w:val="16"/>
              </w:rPr>
              <w:t>Recovery Priority</w:t>
            </w:r>
          </w:p>
        </w:tc>
        <w:tc>
          <w:tcPr>
            <w:tcW w:w="1394" w:type="dxa"/>
            <w:vMerge w:val="restart"/>
          </w:tcPr>
          <w:p w14:paraId="7EF9B59D" w14:textId="77777777" w:rsidR="005B5370" w:rsidRDefault="00000000">
            <w:pPr>
              <w:pStyle w:val="TableParagraph"/>
              <w:spacing w:before="16"/>
              <w:ind w:left="126"/>
              <w:rPr>
                <w:sz w:val="16"/>
              </w:rPr>
            </w:pPr>
            <w:r>
              <w:rPr>
                <w:sz w:val="16"/>
              </w:rPr>
              <w:t>Medium</w:t>
            </w:r>
          </w:p>
        </w:tc>
      </w:tr>
      <w:tr w:rsidR="005B5370" w14:paraId="3DDF8451" w14:textId="77777777">
        <w:trPr>
          <w:trHeight w:val="562"/>
        </w:trPr>
        <w:tc>
          <w:tcPr>
            <w:tcW w:w="2671" w:type="dxa"/>
            <w:tcBorders>
              <w:top w:val="single" w:sz="6" w:space="0" w:color="808080"/>
              <w:left w:val="double" w:sz="2" w:space="0" w:color="808080"/>
              <w:bottom w:val="single" w:sz="6" w:space="0" w:color="808080"/>
            </w:tcBorders>
            <w:shd w:val="clear" w:color="auto" w:fill="E6E6E6"/>
          </w:tcPr>
          <w:p w14:paraId="79B94DA1" w14:textId="77777777" w:rsidR="005B5370" w:rsidRDefault="00000000">
            <w:pPr>
              <w:pStyle w:val="TableParagraph"/>
              <w:spacing w:before="42"/>
              <w:ind w:left="262" w:right="253"/>
              <w:jc w:val="center"/>
              <w:rPr>
                <w:sz w:val="16"/>
              </w:rPr>
            </w:pPr>
            <w:r>
              <w:rPr>
                <w:sz w:val="16"/>
              </w:rPr>
              <w:t>Who controls the function</w:t>
            </w:r>
          </w:p>
        </w:tc>
        <w:tc>
          <w:tcPr>
            <w:tcW w:w="3543" w:type="dxa"/>
            <w:tcBorders>
              <w:top w:val="single" w:sz="6" w:space="0" w:color="D3D0C7"/>
            </w:tcBorders>
          </w:tcPr>
          <w:p w14:paraId="54E400BD" w14:textId="77777777" w:rsidR="005B5370" w:rsidRDefault="00000000">
            <w:pPr>
              <w:pStyle w:val="TableParagraph"/>
              <w:spacing w:before="42"/>
              <w:ind w:left="1081" w:right="1070"/>
              <w:jc w:val="center"/>
              <w:rPr>
                <w:sz w:val="16"/>
              </w:rPr>
            </w:pPr>
            <w:r>
              <w:rPr>
                <w:sz w:val="16"/>
              </w:rPr>
              <w:t>Company owner</w:t>
            </w:r>
          </w:p>
        </w:tc>
        <w:tc>
          <w:tcPr>
            <w:tcW w:w="1278" w:type="dxa"/>
            <w:vMerge/>
            <w:tcBorders>
              <w:top w:val="nil"/>
            </w:tcBorders>
          </w:tcPr>
          <w:p w14:paraId="49FD3830" w14:textId="77777777" w:rsidR="005B5370" w:rsidRDefault="005B5370">
            <w:pPr>
              <w:rPr>
                <w:sz w:val="2"/>
                <w:szCs w:val="2"/>
              </w:rPr>
            </w:pPr>
          </w:p>
        </w:tc>
        <w:tc>
          <w:tcPr>
            <w:tcW w:w="1394" w:type="dxa"/>
            <w:vMerge/>
            <w:tcBorders>
              <w:top w:val="nil"/>
            </w:tcBorders>
          </w:tcPr>
          <w:p w14:paraId="12616800" w14:textId="77777777" w:rsidR="005B5370" w:rsidRDefault="005B5370">
            <w:pPr>
              <w:rPr>
                <w:sz w:val="2"/>
                <w:szCs w:val="2"/>
              </w:rPr>
            </w:pPr>
          </w:p>
        </w:tc>
      </w:tr>
      <w:tr w:rsidR="005B5370" w14:paraId="38D978D7" w14:textId="77777777">
        <w:trPr>
          <w:trHeight w:val="1551"/>
        </w:trPr>
        <w:tc>
          <w:tcPr>
            <w:tcW w:w="2671" w:type="dxa"/>
            <w:tcBorders>
              <w:top w:val="single" w:sz="6" w:space="0" w:color="808080"/>
              <w:left w:val="double" w:sz="2" w:space="0" w:color="808080"/>
              <w:bottom w:val="single" w:sz="6" w:space="0" w:color="808080"/>
            </w:tcBorders>
            <w:shd w:val="clear" w:color="auto" w:fill="E6E6E6"/>
          </w:tcPr>
          <w:p w14:paraId="42E3F9BB" w14:textId="77777777" w:rsidR="005B5370" w:rsidRDefault="00000000">
            <w:pPr>
              <w:pStyle w:val="TableParagraph"/>
              <w:spacing w:before="13" w:line="480" w:lineRule="auto"/>
              <w:ind w:left="371" w:right="342" w:firstLine="52"/>
              <w:rPr>
                <w:sz w:val="16"/>
              </w:rPr>
            </w:pPr>
            <w:r>
              <w:rPr>
                <w:sz w:val="16"/>
              </w:rPr>
              <w:t>Who is responsible for delivering the function?</w:t>
            </w:r>
          </w:p>
        </w:tc>
        <w:tc>
          <w:tcPr>
            <w:tcW w:w="6215" w:type="dxa"/>
            <w:gridSpan w:val="3"/>
            <w:tcBorders>
              <w:top w:val="nil"/>
            </w:tcBorders>
          </w:tcPr>
          <w:p w14:paraId="3EF060C3" w14:textId="77777777" w:rsidR="005B5370" w:rsidRDefault="00000000">
            <w:pPr>
              <w:pStyle w:val="TableParagraph"/>
              <w:spacing w:before="13"/>
              <w:ind w:left="518" w:right="501"/>
              <w:jc w:val="center"/>
              <w:rPr>
                <w:sz w:val="16"/>
              </w:rPr>
            </w:pPr>
            <w:r>
              <w:rPr>
                <w:sz w:val="16"/>
              </w:rPr>
              <w:t xml:space="preserve">Company </w:t>
            </w:r>
            <w:proofErr w:type="gramStart"/>
            <w:r>
              <w:rPr>
                <w:sz w:val="16"/>
              </w:rPr>
              <w:t>owner :</w:t>
            </w:r>
            <w:proofErr w:type="gramEnd"/>
            <w:r>
              <w:rPr>
                <w:sz w:val="16"/>
              </w:rPr>
              <w:t xml:space="preserve"> Funds management</w:t>
            </w:r>
          </w:p>
          <w:p w14:paraId="26BCECE9" w14:textId="77777777" w:rsidR="005B5370" w:rsidRDefault="00000000">
            <w:pPr>
              <w:pStyle w:val="TableParagraph"/>
              <w:spacing w:before="66" w:line="512" w:lineRule="exact"/>
              <w:ind w:left="518" w:right="505"/>
              <w:jc w:val="center"/>
              <w:rPr>
                <w:sz w:val="16"/>
              </w:rPr>
            </w:pPr>
            <w:proofErr w:type="gramStart"/>
            <w:r>
              <w:rPr>
                <w:sz w:val="16"/>
              </w:rPr>
              <w:t>Secretary :</w:t>
            </w:r>
            <w:proofErr w:type="gramEnd"/>
            <w:r>
              <w:rPr>
                <w:sz w:val="16"/>
              </w:rPr>
              <w:t xml:space="preserve"> orders &amp; invoicing / scheduling of product deliveries Accountant : legal accounting obligations</w:t>
            </w:r>
          </w:p>
        </w:tc>
      </w:tr>
      <w:tr w:rsidR="005B5370" w14:paraId="309C4F59" w14:textId="77777777">
        <w:trPr>
          <w:trHeight w:val="2989"/>
        </w:trPr>
        <w:tc>
          <w:tcPr>
            <w:tcW w:w="2671" w:type="dxa"/>
            <w:tcBorders>
              <w:top w:val="single" w:sz="6" w:space="0" w:color="808080"/>
              <w:left w:val="double" w:sz="2" w:space="0" w:color="808080"/>
              <w:bottom w:val="single" w:sz="6" w:space="0" w:color="808080"/>
            </w:tcBorders>
            <w:shd w:val="clear" w:color="auto" w:fill="E6E6E6"/>
          </w:tcPr>
          <w:p w14:paraId="09FDB3EA" w14:textId="77777777" w:rsidR="005B5370" w:rsidRDefault="00000000">
            <w:pPr>
              <w:pStyle w:val="TableParagraph"/>
              <w:spacing w:before="16" w:line="480" w:lineRule="auto"/>
              <w:ind w:left="150" w:right="136" w:hanging="5"/>
              <w:jc w:val="center"/>
              <w:rPr>
                <w:sz w:val="16"/>
              </w:rPr>
            </w:pPr>
            <w:r>
              <w:rPr>
                <w:sz w:val="16"/>
              </w:rPr>
              <w:t xml:space="preserve">Who is the user? (Who benefits / needs this function? / </w:t>
            </w:r>
            <w:proofErr w:type="gramStart"/>
            <w:r>
              <w:rPr>
                <w:sz w:val="16"/>
              </w:rPr>
              <w:t>why</w:t>
            </w:r>
            <w:proofErr w:type="gramEnd"/>
            <w:r>
              <w:rPr>
                <w:sz w:val="16"/>
              </w:rPr>
              <w:t xml:space="preserve"> is it critical?)</w:t>
            </w:r>
          </w:p>
        </w:tc>
        <w:tc>
          <w:tcPr>
            <w:tcW w:w="6215" w:type="dxa"/>
            <w:gridSpan w:val="3"/>
          </w:tcPr>
          <w:p w14:paraId="64EBC962" w14:textId="77777777" w:rsidR="005B5370" w:rsidRDefault="00000000">
            <w:pPr>
              <w:pStyle w:val="TableParagraph"/>
              <w:spacing w:before="16" w:line="480" w:lineRule="auto"/>
              <w:ind w:left="127" w:right="121"/>
              <w:rPr>
                <w:sz w:val="16"/>
              </w:rPr>
            </w:pPr>
            <w:r>
              <w:rPr>
                <w:sz w:val="16"/>
              </w:rPr>
              <w:t xml:space="preserve">This is a core function of the company used by almost every other function. The most demanding user is the </w:t>
            </w:r>
            <w:r>
              <w:rPr>
                <w:b/>
                <w:sz w:val="16"/>
              </w:rPr>
              <w:t xml:space="preserve">Expedited service contracts </w:t>
            </w:r>
            <w:proofErr w:type="spellStart"/>
            <w:r>
              <w:rPr>
                <w:b/>
                <w:sz w:val="16"/>
              </w:rPr>
              <w:t>fulfillment</w:t>
            </w:r>
            <w:proofErr w:type="spellEnd"/>
            <w:r>
              <w:rPr>
                <w:b/>
                <w:sz w:val="16"/>
              </w:rPr>
              <w:t xml:space="preserve"> </w:t>
            </w:r>
            <w:r>
              <w:rPr>
                <w:sz w:val="16"/>
              </w:rPr>
              <w:t>function that requires timely delivery of spare parts.</w:t>
            </w:r>
          </w:p>
          <w:p w14:paraId="4499A957" w14:textId="77777777" w:rsidR="005B5370" w:rsidRDefault="00000000">
            <w:pPr>
              <w:pStyle w:val="TableParagraph"/>
              <w:spacing w:line="480" w:lineRule="auto"/>
              <w:ind w:left="127" w:right="149"/>
              <w:rPr>
                <w:sz w:val="16"/>
              </w:rPr>
            </w:pPr>
            <w:r>
              <w:rPr>
                <w:b/>
                <w:sz w:val="16"/>
              </w:rPr>
              <w:t xml:space="preserve">Customer Relationship Management </w:t>
            </w:r>
            <w:r>
              <w:rPr>
                <w:sz w:val="16"/>
              </w:rPr>
              <w:t xml:space="preserve">is also using the services of this function to </w:t>
            </w:r>
            <w:proofErr w:type="spellStart"/>
            <w:r>
              <w:rPr>
                <w:sz w:val="16"/>
              </w:rPr>
              <w:t>fulfill</w:t>
            </w:r>
            <w:proofErr w:type="spellEnd"/>
            <w:r>
              <w:rPr>
                <w:sz w:val="16"/>
              </w:rPr>
              <w:t xml:space="preserve"> customer orders.</w:t>
            </w:r>
          </w:p>
          <w:p w14:paraId="5602484B" w14:textId="77777777" w:rsidR="005B5370" w:rsidRDefault="00000000">
            <w:pPr>
              <w:pStyle w:val="TableParagraph"/>
              <w:spacing w:before="119" w:line="480" w:lineRule="auto"/>
              <w:ind w:left="127" w:right="705"/>
              <w:rPr>
                <w:sz w:val="16"/>
              </w:rPr>
            </w:pPr>
            <w:r>
              <w:rPr>
                <w:sz w:val="16"/>
              </w:rPr>
              <w:t xml:space="preserve">In </w:t>
            </w:r>
            <w:proofErr w:type="gramStart"/>
            <w:r>
              <w:rPr>
                <w:sz w:val="16"/>
              </w:rPr>
              <w:t>addition</w:t>
            </w:r>
            <w:proofErr w:type="gramEnd"/>
            <w:r>
              <w:rPr>
                <w:sz w:val="16"/>
              </w:rPr>
              <w:t xml:space="preserve"> prolonged unavailability of this function can starve the business from working capital.</w:t>
            </w:r>
          </w:p>
        </w:tc>
      </w:tr>
      <w:tr w:rsidR="005B5370" w14:paraId="4961F879" w14:textId="77777777">
        <w:trPr>
          <w:trHeight w:val="4543"/>
        </w:trPr>
        <w:tc>
          <w:tcPr>
            <w:tcW w:w="2671" w:type="dxa"/>
            <w:tcBorders>
              <w:top w:val="single" w:sz="6" w:space="0" w:color="808080"/>
              <w:left w:val="double" w:sz="2" w:space="0" w:color="808080"/>
            </w:tcBorders>
            <w:shd w:val="clear" w:color="auto" w:fill="E6E6E6"/>
          </w:tcPr>
          <w:p w14:paraId="779CC499" w14:textId="77777777" w:rsidR="005B5370" w:rsidRDefault="00000000">
            <w:pPr>
              <w:pStyle w:val="TableParagraph"/>
              <w:spacing w:before="13"/>
              <w:ind w:left="260" w:right="253"/>
              <w:jc w:val="center"/>
              <w:rPr>
                <w:sz w:val="16"/>
              </w:rPr>
            </w:pPr>
            <w:r>
              <w:rPr>
                <w:sz w:val="16"/>
              </w:rPr>
              <w:t>How is it used?</w:t>
            </w:r>
          </w:p>
        </w:tc>
        <w:tc>
          <w:tcPr>
            <w:tcW w:w="6215" w:type="dxa"/>
            <w:gridSpan w:val="3"/>
          </w:tcPr>
          <w:p w14:paraId="542F156C" w14:textId="77777777" w:rsidR="005B5370" w:rsidRDefault="00000000">
            <w:pPr>
              <w:pStyle w:val="TableParagraph"/>
              <w:spacing w:before="13" w:line="480" w:lineRule="auto"/>
              <w:ind w:left="127" w:right="308"/>
              <w:rPr>
                <w:sz w:val="16"/>
              </w:rPr>
            </w:pPr>
            <w:r>
              <w:rPr>
                <w:sz w:val="16"/>
              </w:rPr>
              <w:t>Orders are placed from customers through salesmen or technicians in the case of spare parts used for repairs. Currently internal emails are exchanged for placing orders. When prior arrangements (including credit) exist with suppliers the order is prepared and sent to the suppliers by the secretary without any further processing. The Orders depending on the supplier may need to be dispatched via FAX or Email and sometimes further details are worked out through phone calls.</w:t>
            </w:r>
          </w:p>
          <w:p w14:paraId="2D55A32E" w14:textId="77777777" w:rsidR="005B5370" w:rsidRDefault="00000000">
            <w:pPr>
              <w:pStyle w:val="TableParagraph"/>
              <w:spacing w:before="122" w:line="480" w:lineRule="auto"/>
              <w:ind w:left="127" w:right="121"/>
              <w:rPr>
                <w:sz w:val="16"/>
              </w:rPr>
            </w:pPr>
            <w:r>
              <w:rPr>
                <w:sz w:val="16"/>
              </w:rPr>
              <w:t xml:space="preserve">In other </w:t>
            </w:r>
            <w:proofErr w:type="gramStart"/>
            <w:r>
              <w:rPr>
                <w:sz w:val="16"/>
              </w:rPr>
              <w:t>cases</w:t>
            </w:r>
            <w:proofErr w:type="gramEnd"/>
            <w:r>
              <w:rPr>
                <w:sz w:val="16"/>
              </w:rPr>
              <w:t xml:space="preserve"> the company owner needs to secure a deal and supply adequate cash funds to support the order. The accountant updates/verifies the company records on a weekly basis and is available on call for urgent matters during business hours.</w:t>
            </w:r>
          </w:p>
        </w:tc>
      </w:tr>
    </w:tbl>
    <w:p w14:paraId="4E860EDA" w14:textId="77777777" w:rsidR="005B5370" w:rsidRDefault="005B5370">
      <w:pPr>
        <w:spacing w:line="480" w:lineRule="auto"/>
        <w:rPr>
          <w:sz w:val="16"/>
        </w:rPr>
        <w:sectPr w:rsidR="005B5370">
          <w:pgSz w:w="11910" w:h="16840"/>
          <w:pgMar w:top="1340" w:right="1380" w:bottom="1140" w:left="1400" w:header="713" w:footer="948" w:gutter="0"/>
          <w:cols w:space="720"/>
        </w:sectPr>
      </w:pPr>
    </w:p>
    <w:p w14:paraId="07F49352" w14:textId="77777777" w:rsidR="005B5370" w:rsidRDefault="005B5370">
      <w:pPr>
        <w:pStyle w:val="BodyText"/>
        <w:spacing w:before="10"/>
        <w:rPr>
          <w:b/>
          <w:sz w:val="9"/>
        </w:rPr>
      </w:pPr>
    </w:p>
    <w:tbl>
      <w:tblPr>
        <w:tblW w:w="0" w:type="auto"/>
        <w:tblInd w:w="140"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2743"/>
        <w:gridCol w:w="6132"/>
      </w:tblGrid>
      <w:tr w:rsidR="005B5370" w14:paraId="25BA5134" w14:textId="77777777">
        <w:trPr>
          <w:trHeight w:val="655"/>
        </w:trPr>
        <w:tc>
          <w:tcPr>
            <w:tcW w:w="8875" w:type="dxa"/>
            <w:gridSpan w:val="2"/>
            <w:tcBorders>
              <w:left w:val="double" w:sz="2" w:space="0" w:color="808080"/>
            </w:tcBorders>
            <w:shd w:val="clear" w:color="auto" w:fill="000000"/>
          </w:tcPr>
          <w:p w14:paraId="4CC46743" w14:textId="77777777" w:rsidR="005B5370" w:rsidRDefault="00000000">
            <w:pPr>
              <w:pStyle w:val="TableParagraph"/>
              <w:spacing w:before="134"/>
              <w:ind w:left="568" w:right="555"/>
              <w:jc w:val="center"/>
              <w:rPr>
                <w:sz w:val="16"/>
              </w:rPr>
            </w:pPr>
            <w:r>
              <w:rPr>
                <w:color w:val="FFFFFF"/>
                <w:sz w:val="16"/>
              </w:rPr>
              <w:t>Critical Business Function Profile Card</w:t>
            </w:r>
          </w:p>
        </w:tc>
      </w:tr>
      <w:tr w:rsidR="005B5370" w14:paraId="64A32CF9" w14:textId="77777777">
        <w:trPr>
          <w:trHeight w:val="922"/>
        </w:trPr>
        <w:tc>
          <w:tcPr>
            <w:tcW w:w="2743" w:type="dxa"/>
            <w:tcBorders>
              <w:top w:val="single" w:sz="6" w:space="0" w:color="808080"/>
              <w:left w:val="double" w:sz="2" w:space="0" w:color="808080"/>
              <w:bottom w:val="single" w:sz="6" w:space="0" w:color="808080"/>
            </w:tcBorders>
            <w:shd w:val="clear" w:color="auto" w:fill="E6E6E6"/>
          </w:tcPr>
          <w:p w14:paraId="77CA05E3" w14:textId="77777777" w:rsidR="005B5370" w:rsidRDefault="00000000">
            <w:pPr>
              <w:pStyle w:val="TableParagraph"/>
              <w:spacing w:before="13" w:line="480" w:lineRule="auto"/>
              <w:ind w:left="1119" w:right="299" w:hanging="792"/>
              <w:rPr>
                <w:sz w:val="16"/>
              </w:rPr>
            </w:pPr>
            <w:r>
              <w:rPr>
                <w:sz w:val="16"/>
              </w:rPr>
              <w:t>Critical Business Function Name</w:t>
            </w:r>
          </w:p>
        </w:tc>
        <w:tc>
          <w:tcPr>
            <w:tcW w:w="6132" w:type="dxa"/>
          </w:tcPr>
          <w:p w14:paraId="1C50D90B" w14:textId="77777777" w:rsidR="005B5370" w:rsidRDefault="00000000">
            <w:pPr>
              <w:pStyle w:val="TableParagraph"/>
              <w:spacing w:before="13"/>
              <w:ind w:left="1491" w:right="1479"/>
              <w:jc w:val="center"/>
              <w:rPr>
                <w:sz w:val="16"/>
              </w:rPr>
            </w:pPr>
            <w:r>
              <w:rPr>
                <w:sz w:val="16"/>
              </w:rPr>
              <w:t xml:space="preserve">Expedited Service Contract </w:t>
            </w:r>
            <w:proofErr w:type="spellStart"/>
            <w:r>
              <w:rPr>
                <w:sz w:val="16"/>
              </w:rPr>
              <w:t>Fulfillment</w:t>
            </w:r>
            <w:proofErr w:type="spellEnd"/>
          </w:p>
        </w:tc>
      </w:tr>
      <w:tr w:rsidR="005B5370" w14:paraId="017067EA" w14:textId="77777777">
        <w:trPr>
          <w:trHeight w:val="922"/>
        </w:trPr>
        <w:tc>
          <w:tcPr>
            <w:tcW w:w="2743" w:type="dxa"/>
            <w:tcBorders>
              <w:top w:val="single" w:sz="6" w:space="0" w:color="808080"/>
              <w:left w:val="double" w:sz="2" w:space="0" w:color="808080"/>
              <w:bottom w:val="single" w:sz="6" w:space="0" w:color="808080"/>
            </w:tcBorders>
            <w:shd w:val="clear" w:color="auto" w:fill="E6E6E6"/>
          </w:tcPr>
          <w:p w14:paraId="63012C37" w14:textId="77777777" w:rsidR="005B5370" w:rsidRDefault="00000000">
            <w:pPr>
              <w:pStyle w:val="TableParagraph"/>
              <w:spacing w:before="16" w:line="480" w:lineRule="auto"/>
              <w:ind w:left="1019" w:right="290" w:hanging="701"/>
              <w:rPr>
                <w:sz w:val="16"/>
              </w:rPr>
            </w:pPr>
            <w:r>
              <w:rPr>
                <w:sz w:val="16"/>
              </w:rPr>
              <w:t>Who controls the function (Owner)</w:t>
            </w:r>
          </w:p>
        </w:tc>
        <w:tc>
          <w:tcPr>
            <w:tcW w:w="6132" w:type="dxa"/>
          </w:tcPr>
          <w:p w14:paraId="3F0A1911" w14:textId="77777777" w:rsidR="005B5370" w:rsidRDefault="00000000">
            <w:pPr>
              <w:pStyle w:val="TableParagraph"/>
              <w:spacing w:before="16"/>
              <w:ind w:left="1491" w:right="1478"/>
              <w:jc w:val="center"/>
              <w:rPr>
                <w:sz w:val="16"/>
              </w:rPr>
            </w:pPr>
            <w:r>
              <w:rPr>
                <w:sz w:val="16"/>
              </w:rPr>
              <w:t>Technician1</w:t>
            </w:r>
          </w:p>
        </w:tc>
      </w:tr>
      <w:tr w:rsidR="005B5370" w14:paraId="38A89E15" w14:textId="77777777">
        <w:trPr>
          <w:trHeight w:val="2062"/>
        </w:trPr>
        <w:tc>
          <w:tcPr>
            <w:tcW w:w="2743" w:type="dxa"/>
            <w:tcBorders>
              <w:top w:val="single" w:sz="6" w:space="0" w:color="808080"/>
              <w:left w:val="double" w:sz="2" w:space="0" w:color="808080"/>
              <w:bottom w:val="single" w:sz="6" w:space="0" w:color="808080"/>
            </w:tcBorders>
            <w:shd w:val="clear" w:color="auto" w:fill="E6E6E6"/>
          </w:tcPr>
          <w:p w14:paraId="504F1B1A" w14:textId="77777777" w:rsidR="005B5370" w:rsidRDefault="00000000">
            <w:pPr>
              <w:pStyle w:val="TableParagraph"/>
              <w:spacing w:before="16" w:line="480" w:lineRule="auto"/>
              <w:ind w:left="407" w:right="378" w:firstLine="52"/>
              <w:rPr>
                <w:sz w:val="16"/>
              </w:rPr>
            </w:pPr>
            <w:r>
              <w:rPr>
                <w:sz w:val="16"/>
              </w:rPr>
              <w:t>Who is responsible for delivering the function?</w:t>
            </w:r>
          </w:p>
        </w:tc>
        <w:tc>
          <w:tcPr>
            <w:tcW w:w="6132" w:type="dxa"/>
          </w:tcPr>
          <w:p w14:paraId="05CF9CE7" w14:textId="77777777" w:rsidR="005B5370" w:rsidRDefault="00000000">
            <w:pPr>
              <w:pStyle w:val="TableParagraph"/>
              <w:spacing w:before="16" w:line="628" w:lineRule="auto"/>
              <w:ind w:left="127" w:right="456"/>
              <w:jc w:val="both"/>
              <w:rPr>
                <w:sz w:val="16"/>
              </w:rPr>
            </w:pPr>
            <w:r>
              <w:rPr>
                <w:sz w:val="16"/>
              </w:rPr>
              <w:t>Technician1: Diagnose problem, request spare parts, perform</w:t>
            </w:r>
            <w:r>
              <w:rPr>
                <w:spacing w:val="-24"/>
                <w:sz w:val="16"/>
              </w:rPr>
              <w:t xml:space="preserve"> </w:t>
            </w:r>
            <w:r>
              <w:rPr>
                <w:sz w:val="16"/>
              </w:rPr>
              <w:t>repair Technician2: Diagnose problem, request spare parts, perform</w:t>
            </w:r>
            <w:r>
              <w:rPr>
                <w:spacing w:val="-24"/>
                <w:sz w:val="16"/>
              </w:rPr>
              <w:t xml:space="preserve"> </w:t>
            </w:r>
            <w:r>
              <w:rPr>
                <w:sz w:val="16"/>
              </w:rPr>
              <w:t>repair Salesman1: Receive request, prioritize</w:t>
            </w:r>
            <w:r>
              <w:rPr>
                <w:spacing w:val="-11"/>
                <w:sz w:val="16"/>
              </w:rPr>
              <w:t xml:space="preserve"> </w:t>
            </w:r>
            <w:r>
              <w:rPr>
                <w:sz w:val="16"/>
              </w:rPr>
              <w:t>repairs</w:t>
            </w:r>
          </w:p>
          <w:p w14:paraId="08C2EA71" w14:textId="77777777" w:rsidR="005B5370" w:rsidRDefault="00000000">
            <w:pPr>
              <w:pStyle w:val="TableParagraph"/>
              <w:spacing w:line="193" w:lineRule="exact"/>
              <w:ind w:left="127"/>
              <w:jc w:val="both"/>
              <w:rPr>
                <w:sz w:val="16"/>
              </w:rPr>
            </w:pPr>
            <w:r>
              <w:rPr>
                <w:sz w:val="16"/>
              </w:rPr>
              <w:t>Salesman2: Receive request, prioritize</w:t>
            </w:r>
            <w:r>
              <w:rPr>
                <w:spacing w:val="-18"/>
                <w:sz w:val="16"/>
              </w:rPr>
              <w:t xml:space="preserve"> </w:t>
            </w:r>
            <w:r>
              <w:rPr>
                <w:sz w:val="16"/>
              </w:rPr>
              <w:t>repairs</w:t>
            </w:r>
          </w:p>
        </w:tc>
      </w:tr>
      <w:tr w:rsidR="005B5370" w14:paraId="05A3F8CE" w14:textId="77777777">
        <w:trPr>
          <w:trHeight w:val="1310"/>
        </w:trPr>
        <w:tc>
          <w:tcPr>
            <w:tcW w:w="2743" w:type="dxa"/>
            <w:tcBorders>
              <w:top w:val="single" w:sz="6" w:space="0" w:color="808080"/>
              <w:left w:val="double" w:sz="2" w:space="0" w:color="808080"/>
              <w:bottom w:val="single" w:sz="6" w:space="0" w:color="808080"/>
            </w:tcBorders>
            <w:shd w:val="clear" w:color="auto" w:fill="E6E6E6"/>
          </w:tcPr>
          <w:p w14:paraId="37C56BD6" w14:textId="77777777" w:rsidR="005B5370" w:rsidRDefault="00000000">
            <w:pPr>
              <w:pStyle w:val="TableParagraph"/>
              <w:spacing w:before="13" w:line="480" w:lineRule="auto"/>
              <w:ind w:left="435" w:right="426"/>
              <w:jc w:val="center"/>
              <w:rPr>
                <w:sz w:val="16"/>
              </w:rPr>
            </w:pPr>
            <w:r>
              <w:rPr>
                <w:sz w:val="16"/>
              </w:rPr>
              <w:t>Who is the user? (Who benefits / needs this function?)</w:t>
            </w:r>
          </w:p>
        </w:tc>
        <w:tc>
          <w:tcPr>
            <w:tcW w:w="6132" w:type="dxa"/>
          </w:tcPr>
          <w:p w14:paraId="2BC6D346" w14:textId="77777777" w:rsidR="005B5370" w:rsidRDefault="00000000">
            <w:pPr>
              <w:pStyle w:val="TableParagraph"/>
              <w:spacing w:before="13" w:line="480" w:lineRule="auto"/>
              <w:ind w:left="127" w:right="163"/>
              <w:rPr>
                <w:sz w:val="16"/>
              </w:rPr>
            </w:pPr>
            <w:r>
              <w:rPr>
                <w:sz w:val="16"/>
              </w:rPr>
              <w:t>This function is directly visible to the customers who have opted for the expedited service contract.</w:t>
            </w:r>
          </w:p>
        </w:tc>
      </w:tr>
      <w:tr w:rsidR="005B5370" w14:paraId="35C73E2B" w14:textId="77777777">
        <w:trPr>
          <w:trHeight w:val="7416"/>
        </w:trPr>
        <w:tc>
          <w:tcPr>
            <w:tcW w:w="2743" w:type="dxa"/>
            <w:tcBorders>
              <w:top w:val="single" w:sz="6" w:space="0" w:color="808080"/>
              <w:left w:val="double" w:sz="2" w:space="0" w:color="808080"/>
            </w:tcBorders>
            <w:shd w:val="clear" w:color="auto" w:fill="E6E6E6"/>
          </w:tcPr>
          <w:p w14:paraId="7E8C982D" w14:textId="77777777" w:rsidR="005B5370" w:rsidRDefault="00000000">
            <w:pPr>
              <w:pStyle w:val="TableParagraph"/>
              <w:spacing w:before="16"/>
              <w:ind w:left="743"/>
              <w:rPr>
                <w:sz w:val="16"/>
              </w:rPr>
            </w:pPr>
            <w:r>
              <w:rPr>
                <w:sz w:val="16"/>
              </w:rPr>
              <w:t>How is it used?</w:t>
            </w:r>
          </w:p>
        </w:tc>
        <w:tc>
          <w:tcPr>
            <w:tcW w:w="6132" w:type="dxa"/>
          </w:tcPr>
          <w:p w14:paraId="72B6F007" w14:textId="77777777" w:rsidR="005B5370" w:rsidRDefault="00000000">
            <w:pPr>
              <w:pStyle w:val="TableParagraph"/>
              <w:spacing w:before="16" w:line="480" w:lineRule="auto"/>
              <w:ind w:left="127" w:right="128"/>
              <w:rPr>
                <w:sz w:val="16"/>
              </w:rPr>
            </w:pPr>
            <w:r>
              <w:rPr>
                <w:sz w:val="16"/>
              </w:rPr>
              <w:t xml:space="preserve">Customers call their assigned salesman and report the problem of their equipment. The salesman verifies a contract is in effect and arranges a convenient appointment for the customer after consulting the availability of the technicians. Technicians are informed from the salesman. Occasionally events may require the rescheduling of appointments and the salesman will need to consult with the customer and update the technicians’ schedules. Technicians arrive at the premises of the customer to perform a diagnosis and if </w:t>
            </w:r>
            <w:proofErr w:type="gramStart"/>
            <w:r>
              <w:rPr>
                <w:sz w:val="16"/>
              </w:rPr>
              <w:t>possible</w:t>
            </w:r>
            <w:proofErr w:type="gramEnd"/>
            <w:r>
              <w:rPr>
                <w:sz w:val="16"/>
              </w:rPr>
              <w:t xml:space="preserve"> repair the problem. The technicians usually will need to use their laptop computer that includes the diagnosis software supplied by the vendor</w:t>
            </w:r>
            <w:r>
              <w:rPr>
                <w:spacing w:val="-21"/>
                <w:sz w:val="16"/>
              </w:rPr>
              <w:t xml:space="preserve"> </w:t>
            </w:r>
            <w:r>
              <w:rPr>
                <w:sz w:val="16"/>
              </w:rPr>
              <w:t xml:space="preserve">of the equipment. If spare parts are needed for the repair, technicians will identify the spare part number in the </w:t>
            </w:r>
            <w:proofErr w:type="spellStart"/>
            <w:r>
              <w:rPr>
                <w:sz w:val="16"/>
              </w:rPr>
              <w:t>equipments</w:t>
            </w:r>
            <w:proofErr w:type="spellEnd"/>
            <w:r>
              <w:rPr>
                <w:sz w:val="16"/>
              </w:rPr>
              <w:t xml:space="preserve"> service manuals and prepare the spare part requests to be implemented by the </w:t>
            </w:r>
            <w:r>
              <w:rPr>
                <w:b/>
                <w:sz w:val="16"/>
              </w:rPr>
              <w:t xml:space="preserve">finance </w:t>
            </w:r>
            <w:r>
              <w:rPr>
                <w:sz w:val="16"/>
              </w:rPr>
              <w:t xml:space="preserve">function. Eventually when the equipment is repaired a support or repair report is filed by the technicians and forwarded to the </w:t>
            </w:r>
            <w:proofErr w:type="gramStart"/>
            <w:r>
              <w:rPr>
                <w:sz w:val="16"/>
              </w:rPr>
              <w:t>sales persons</w:t>
            </w:r>
            <w:proofErr w:type="gramEnd"/>
            <w:r>
              <w:rPr>
                <w:sz w:val="16"/>
              </w:rPr>
              <w:t xml:space="preserve"> for pricing and further actions as part of the </w:t>
            </w:r>
            <w:r>
              <w:rPr>
                <w:b/>
                <w:sz w:val="16"/>
              </w:rPr>
              <w:t xml:space="preserve">customer relationship management </w:t>
            </w:r>
            <w:r>
              <w:rPr>
                <w:sz w:val="16"/>
              </w:rPr>
              <w:t xml:space="preserve">function. The information and files generated through the expedited service contract </w:t>
            </w:r>
            <w:proofErr w:type="spellStart"/>
            <w:r>
              <w:rPr>
                <w:sz w:val="16"/>
              </w:rPr>
              <w:t>fulfillment</w:t>
            </w:r>
            <w:proofErr w:type="spellEnd"/>
            <w:r>
              <w:rPr>
                <w:sz w:val="16"/>
              </w:rPr>
              <w:t xml:space="preserve"> process is flowing </w:t>
            </w:r>
            <w:proofErr w:type="gramStart"/>
            <w:r>
              <w:rPr>
                <w:sz w:val="16"/>
              </w:rPr>
              <w:t>to</w:t>
            </w:r>
            <w:proofErr w:type="gramEnd"/>
            <w:r>
              <w:rPr>
                <w:spacing w:val="-12"/>
                <w:sz w:val="16"/>
              </w:rPr>
              <w:t xml:space="preserve"> </w:t>
            </w:r>
            <w:r>
              <w:rPr>
                <w:sz w:val="16"/>
              </w:rPr>
              <w:t>the</w:t>
            </w:r>
          </w:p>
          <w:p w14:paraId="6F233C25" w14:textId="77777777" w:rsidR="005B5370" w:rsidRDefault="00000000">
            <w:pPr>
              <w:pStyle w:val="TableParagraph"/>
              <w:spacing w:line="194" w:lineRule="exact"/>
              <w:ind w:left="127"/>
              <w:rPr>
                <w:sz w:val="16"/>
              </w:rPr>
            </w:pPr>
            <w:r>
              <w:rPr>
                <w:sz w:val="16"/>
              </w:rPr>
              <w:t>individual employees through emails and complementary</w:t>
            </w:r>
          </w:p>
        </w:tc>
      </w:tr>
    </w:tbl>
    <w:p w14:paraId="37A8D2A9" w14:textId="77777777" w:rsidR="005B5370" w:rsidRDefault="005B5370">
      <w:pPr>
        <w:spacing w:line="194" w:lineRule="exact"/>
        <w:rPr>
          <w:sz w:val="16"/>
        </w:rPr>
        <w:sectPr w:rsidR="005B5370">
          <w:pgSz w:w="11910" w:h="16840"/>
          <w:pgMar w:top="1340" w:right="1380" w:bottom="1140" w:left="1400" w:header="713" w:footer="948" w:gutter="0"/>
          <w:cols w:space="720"/>
        </w:sectPr>
      </w:pPr>
    </w:p>
    <w:p w14:paraId="62A66B78" w14:textId="77777777" w:rsidR="005B5370" w:rsidRDefault="005B5370">
      <w:pPr>
        <w:pStyle w:val="BodyText"/>
        <w:rPr>
          <w:b/>
          <w:sz w:val="9"/>
        </w:rPr>
      </w:pPr>
    </w:p>
    <w:tbl>
      <w:tblPr>
        <w:tblW w:w="0" w:type="auto"/>
        <w:tblInd w:w="14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2743"/>
        <w:gridCol w:w="6132"/>
      </w:tblGrid>
      <w:tr w:rsidR="005B5370" w14:paraId="613B3FF0" w14:textId="77777777">
        <w:trPr>
          <w:trHeight w:val="913"/>
        </w:trPr>
        <w:tc>
          <w:tcPr>
            <w:tcW w:w="2743" w:type="dxa"/>
            <w:tcBorders>
              <w:left w:val="double" w:sz="2" w:space="0" w:color="808080"/>
              <w:bottom w:val="double" w:sz="2" w:space="0" w:color="D3D0C7"/>
              <w:right w:val="double" w:sz="2" w:space="0" w:color="D3D0C7"/>
            </w:tcBorders>
            <w:shd w:val="clear" w:color="auto" w:fill="E6E6E6"/>
          </w:tcPr>
          <w:p w14:paraId="2575BEC6" w14:textId="77777777" w:rsidR="005B5370" w:rsidRDefault="005B5370">
            <w:pPr>
              <w:pStyle w:val="TableParagraph"/>
              <w:rPr>
                <w:rFonts w:ascii="Times New Roman"/>
                <w:sz w:val="16"/>
              </w:rPr>
            </w:pPr>
          </w:p>
        </w:tc>
        <w:tc>
          <w:tcPr>
            <w:tcW w:w="6132" w:type="dxa"/>
            <w:tcBorders>
              <w:top w:val="double" w:sz="2" w:space="0" w:color="D3D0C7"/>
              <w:left w:val="double" w:sz="2" w:space="0" w:color="D3D0C7"/>
              <w:bottom w:val="double" w:sz="2" w:space="0" w:color="D3D0C7"/>
              <w:right w:val="double" w:sz="2" w:space="0" w:color="D3D0C7"/>
            </w:tcBorders>
          </w:tcPr>
          <w:p w14:paraId="31248626" w14:textId="77777777" w:rsidR="005B5370" w:rsidRDefault="00000000">
            <w:pPr>
              <w:pStyle w:val="TableParagraph"/>
              <w:spacing w:before="5" w:line="480" w:lineRule="auto"/>
              <w:ind w:left="127" w:right="318"/>
              <w:rPr>
                <w:sz w:val="16"/>
              </w:rPr>
            </w:pPr>
            <w:r>
              <w:rPr>
                <w:sz w:val="16"/>
              </w:rPr>
              <w:t>communication takes place by phone (e.g.: when technicians are at a customer’s premises).</w:t>
            </w:r>
          </w:p>
        </w:tc>
      </w:tr>
    </w:tbl>
    <w:p w14:paraId="3910B5C0" w14:textId="77777777" w:rsidR="005B5370" w:rsidRDefault="005B5370">
      <w:pPr>
        <w:spacing w:line="480" w:lineRule="auto"/>
        <w:rPr>
          <w:sz w:val="16"/>
        </w:rPr>
        <w:sectPr w:rsidR="005B5370">
          <w:pgSz w:w="11910" w:h="16840"/>
          <w:pgMar w:top="1340" w:right="1380" w:bottom="1140" w:left="1400" w:header="713" w:footer="948" w:gutter="0"/>
          <w:cols w:space="720"/>
        </w:sectPr>
      </w:pPr>
    </w:p>
    <w:p w14:paraId="51195F3D" w14:textId="77777777" w:rsidR="005B5370" w:rsidRDefault="005B5370">
      <w:pPr>
        <w:pStyle w:val="BodyText"/>
        <w:rPr>
          <w:b/>
          <w:sz w:val="20"/>
        </w:rPr>
      </w:pPr>
    </w:p>
    <w:p w14:paraId="556794DB" w14:textId="77777777" w:rsidR="005B5370" w:rsidRDefault="005B5370">
      <w:pPr>
        <w:pStyle w:val="BodyText"/>
        <w:spacing w:before="6" w:after="1"/>
        <w:rPr>
          <w:b/>
          <w:sz w:val="12"/>
        </w:rPr>
      </w:pPr>
    </w:p>
    <w:tbl>
      <w:tblPr>
        <w:tblW w:w="0" w:type="auto"/>
        <w:tblInd w:w="195" w:type="dxa"/>
        <w:tblBorders>
          <w:top w:val="double" w:sz="2" w:space="0" w:color="D3D0C7"/>
          <w:left w:val="double" w:sz="2" w:space="0" w:color="D3D0C7"/>
          <w:bottom w:val="double" w:sz="2" w:space="0" w:color="D3D0C7"/>
          <w:right w:val="double" w:sz="2" w:space="0" w:color="D3D0C7"/>
          <w:insideH w:val="double" w:sz="2" w:space="0" w:color="D3D0C7"/>
          <w:insideV w:val="double" w:sz="2" w:space="0" w:color="D3D0C7"/>
        </w:tblBorders>
        <w:tblLayout w:type="fixed"/>
        <w:tblCellMar>
          <w:left w:w="0" w:type="dxa"/>
          <w:right w:w="0" w:type="dxa"/>
        </w:tblCellMar>
        <w:tblLook w:val="01E0" w:firstRow="1" w:lastRow="1" w:firstColumn="1" w:lastColumn="1" w:noHBand="0" w:noVBand="0"/>
      </w:tblPr>
      <w:tblGrid>
        <w:gridCol w:w="3259"/>
        <w:gridCol w:w="5506"/>
      </w:tblGrid>
      <w:tr w:rsidR="005B5370" w14:paraId="343972E7" w14:textId="77777777">
        <w:trPr>
          <w:trHeight w:val="654"/>
        </w:trPr>
        <w:tc>
          <w:tcPr>
            <w:tcW w:w="8765" w:type="dxa"/>
            <w:gridSpan w:val="2"/>
            <w:tcBorders>
              <w:left w:val="double" w:sz="2" w:space="0" w:color="808080"/>
            </w:tcBorders>
            <w:shd w:val="clear" w:color="auto" w:fill="000000"/>
          </w:tcPr>
          <w:p w14:paraId="01C66C68" w14:textId="77777777" w:rsidR="005B5370" w:rsidRDefault="00000000">
            <w:pPr>
              <w:pStyle w:val="TableParagraph"/>
              <w:spacing w:before="135"/>
              <w:ind w:left="2826" w:right="2813"/>
              <w:jc w:val="center"/>
              <w:rPr>
                <w:sz w:val="16"/>
              </w:rPr>
            </w:pPr>
            <w:r>
              <w:rPr>
                <w:color w:val="FFFFFF"/>
                <w:sz w:val="16"/>
              </w:rPr>
              <w:t>Critical Business Function Profile Card</w:t>
            </w:r>
          </w:p>
        </w:tc>
      </w:tr>
      <w:tr w:rsidR="005B5370" w14:paraId="14381C83" w14:textId="77777777">
        <w:trPr>
          <w:trHeight w:val="533"/>
        </w:trPr>
        <w:tc>
          <w:tcPr>
            <w:tcW w:w="3259" w:type="dxa"/>
            <w:tcBorders>
              <w:top w:val="single" w:sz="6" w:space="0" w:color="808080"/>
              <w:left w:val="double" w:sz="2" w:space="0" w:color="808080"/>
              <w:bottom w:val="single" w:sz="6" w:space="0" w:color="808080"/>
            </w:tcBorders>
            <w:shd w:val="clear" w:color="auto" w:fill="E6E6E6"/>
          </w:tcPr>
          <w:p w14:paraId="1AF9C657" w14:textId="77777777" w:rsidR="005B5370" w:rsidRDefault="00000000">
            <w:pPr>
              <w:pStyle w:val="TableParagraph"/>
              <w:spacing w:before="13"/>
              <w:ind w:left="323"/>
              <w:rPr>
                <w:sz w:val="16"/>
              </w:rPr>
            </w:pPr>
            <w:r>
              <w:rPr>
                <w:sz w:val="16"/>
              </w:rPr>
              <w:t>Critical Business Function Name</w:t>
            </w:r>
          </w:p>
        </w:tc>
        <w:tc>
          <w:tcPr>
            <w:tcW w:w="5506" w:type="dxa"/>
          </w:tcPr>
          <w:p w14:paraId="7B3AA77B" w14:textId="77777777" w:rsidR="005B5370" w:rsidRDefault="00000000">
            <w:pPr>
              <w:pStyle w:val="TableParagraph"/>
              <w:spacing w:before="13"/>
              <w:ind w:left="1264" w:right="1249"/>
              <w:jc w:val="center"/>
              <w:rPr>
                <w:sz w:val="16"/>
              </w:rPr>
            </w:pPr>
            <w:r>
              <w:rPr>
                <w:sz w:val="16"/>
              </w:rPr>
              <w:t>Customer Relationship Management</w:t>
            </w:r>
          </w:p>
        </w:tc>
      </w:tr>
      <w:tr w:rsidR="005B5370" w14:paraId="5993DFE9" w14:textId="77777777">
        <w:trPr>
          <w:trHeight w:val="533"/>
        </w:trPr>
        <w:tc>
          <w:tcPr>
            <w:tcW w:w="3259" w:type="dxa"/>
            <w:tcBorders>
              <w:top w:val="single" w:sz="6" w:space="0" w:color="808080"/>
              <w:left w:val="double" w:sz="2" w:space="0" w:color="808080"/>
              <w:bottom w:val="single" w:sz="6" w:space="0" w:color="808080"/>
            </w:tcBorders>
            <w:shd w:val="clear" w:color="auto" w:fill="E6E6E6"/>
          </w:tcPr>
          <w:p w14:paraId="47AA86C3" w14:textId="77777777" w:rsidR="005B5370" w:rsidRDefault="00000000">
            <w:pPr>
              <w:pStyle w:val="TableParagraph"/>
              <w:spacing w:before="16"/>
              <w:ind w:left="215"/>
              <w:rPr>
                <w:sz w:val="16"/>
              </w:rPr>
            </w:pPr>
            <w:r>
              <w:rPr>
                <w:sz w:val="16"/>
              </w:rPr>
              <w:t>Who controls the function (Owner)</w:t>
            </w:r>
          </w:p>
        </w:tc>
        <w:tc>
          <w:tcPr>
            <w:tcW w:w="5506" w:type="dxa"/>
          </w:tcPr>
          <w:p w14:paraId="7400B104" w14:textId="77777777" w:rsidR="005B5370" w:rsidRDefault="00000000">
            <w:pPr>
              <w:pStyle w:val="TableParagraph"/>
              <w:spacing w:before="16"/>
              <w:ind w:left="1264" w:right="1248"/>
              <w:jc w:val="center"/>
              <w:rPr>
                <w:sz w:val="16"/>
              </w:rPr>
            </w:pPr>
            <w:r>
              <w:rPr>
                <w:sz w:val="16"/>
              </w:rPr>
              <w:t>Company Owner</w:t>
            </w:r>
          </w:p>
        </w:tc>
      </w:tr>
      <w:tr w:rsidR="005B5370" w14:paraId="698C1032" w14:textId="77777777">
        <w:trPr>
          <w:trHeight w:val="5561"/>
        </w:trPr>
        <w:tc>
          <w:tcPr>
            <w:tcW w:w="3259" w:type="dxa"/>
            <w:tcBorders>
              <w:top w:val="single" w:sz="6" w:space="0" w:color="808080"/>
              <w:left w:val="double" w:sz="2" w:space="0" w:color="808080"/>
              <w:bottom w:val="single" w:sz="6" w:space="0" w:color="808080"/>
            </w:tcBorders>
            <w:shd w:val="clear" w:color="auto" w:fill="E6E6E6"/>
          </w:tcPr>
          <w:p w14:paraId="1901D86C" w14:textId="77777777" w:rsidR="005B5370" w:rsidRDefault="00000000">
            <w:pPr>
              <w:pStyle w:val="TableParagraph"/>
              <w:spacing w:before="16" w:line="480" w:lineRule="auto"/>
              <w:ind w:left="123" w:right="127"/>
              <w:rPr>
                <w:sz w:val="16"/>
              </w:rPr>
            </w:pPr>
            <w:r>
              <w:rPr>
                <w:sz w:val="16"/>
              </w:rPr>
              <w:t>Who is responsible for delivering the function?</w:t>
            </w:r>
          </w:p>
        </w:tc>
        <w:tc>
          <w:tcPr>
            <w:tcW w:w="5506" w:type="dxa"/>
          </w:tcPr>
          <w:p w14:paraId="76D8547D" w14:textId="77777777" w:rsidR="005B5370" w:rsidRDefault="00000000">
            <w:pPr>
              <w:pStyle w:val="TableParagraph"/>
              <w:spacing w:before="16" w:line="480" w:lineRule="auto"/>
              <w:ind w:left="127" w:right="312"/>
              <w:rPr>
                <w:sz w:val="16"/>
              </w:rPr>
            </w:pPr>
            <w:r>
              <w:rPr>
                <w:sz w:val="16"/>
              </w:rPr>
              <w:t xml:space="preserve">Company </w:t>
            </w:r>
            <w:proofErr w:type="gramStart"/>
            <w:r>
              <w:rPr>
                <w:sz w:val="16"/>
              </w:rPr>
              <w:t>owner :</w:t>
            </w:r>
            <w:proofErr w:type="gramEnd"/>
            <w:r>
              <w:rPr>
                <w:sz w:val="16"/>
              </w:rPr>
              <w:t xml:space="preserve"> Identify new prospective customers, assess customer satisfaction, approve new customer marketing campaigns</w:t>
            </w:r>
          </w:p>
          <w:p w14:paraId="642E3485" w14:textId="77777777" w:rsidR="005B5370" w:rsidRDefault="00000000">
            <w:pPr>
              <w:pStyle w:val="TableParagraph"/>
              <w:spacing w:before="119" w:line="480" w:lineRule="auto"/>
              <w:ind w:left="127" w:right="254"/>
              <w:rPr>
                <w:sz w:val="16"/>
              </w:rPr>
            </w:pPr>
            <w:r>
              <w:rPr>
                <w:sz w:val="16"/>
              </w:rPr>
              <w:t>Saleman1, salesman</w:t>
            </w:r>
            <w:proofErr w:type="gramStart"/>
            <w:r>
              <w:rPr>
                <w:sz w:val="16"/>
              </w:rPr>
              <w:t>2 :</w:t>
            </w:r>
            <w:proofErr w:type="gramEnd"/>
            <w:r>
              <w:rPr>
                <w:sz w:val="16"/>
              </w:rPr>
              <w:t xml:space="preserve"> Receive and respond to customer inquiries (RFIs, RFQs, requests for repairs and maintenance), Follow-up on prospective customers, co-ordinate customer requests </w:t>
            </w:r>
            <w:proofErr w:type="spellStart"/>
            <w:r>
              <w:rPr>
                <w:sz w:val="16"/>
              </w:rPr>
              <w:t>fulfillment</w:t>
            </w:r>
            <w:proofErr w:type="spellEnd"/>
            <w:r>
              <w:rPr>
                <w:sz w:val="16"/>
              </w:rPr>
              <w:t xml:space="preserve"> (from order to vendor up to delivery to client), implement customer marketing campaigns, </w:t>
            </w:r>
            <w:proofErr w:type="spellStart"/>
            <w:r>
              <w:rPr>
                <w:sz w:val="16"/>
              </w:rPr>
              <w:t>Analyze</w:t>
            </w:r>
            <w:proofErr w:type="spellEnd"/>
            <w:r>
              <w:rPr>
                <w:sz w:val="16"/>
              </w:rPr>
              <w:t xml:space="preserve"> sales trends and propose marketing campaigns, price services, equipment and spare parts.</w:t>
            </w:r>
          </w:p>
          <w:p w14:paraId="5BA1CEEC" w14:textId="77777777" w:rsidR="005B5370" w:rsidRDefault="00000000">
            <w:pPr>
              <w:pStyle w:val="TableParagraph"/>
              <w:spacing w:before="120" w:line="480" w:lineRule="auto"/>
              <w:ind w:left="127" w:right="130"/>
              <w:rPr>
                <w:sz w:val="16"/>
              </w:rPr>
            </w:pPr>
            <w:r>
              <w:rPr>
                <w:sz w:val="16"/>
              </w:rPr>
              <w:t>Secretary: Receives the phone calls or emails from prospective new customers and assigns them to a salesman.</w:t>
            </w:r>
          </w:p>
        </w:tc>
      </w:tr>
      <w:tr w:rsidR="005B5370" w14:paraId="581C4E91" w14:textId="77777777">
        <w:trPr>
          <w:trHeight w:val="1311"/>
        </w:trPr>
        <w:tc>
          <w:tcPr>
            <w:tcW w:w="3259" w:type="dxa"/>
            <w:tcBorders>
              <w:top w:val="single" w:sz="6" w:space="0" w:color="808080"/>
              <w:left w:val="double" w:sz="2" w:space="0" w:color="808080"/>
              <w:bottom w:val="single" w:sz="6" w:space="0" w:color="808080"/>
            </w:tcBorders>
            <w:shd w:val="clear" w:color="auto" w:fill="E6E6E6"/>
          </w:tcPr>
          <w:p w14:paraId="3D562D8C" w14:textId="77777777" w:rsidR="005B5370" w:rsidRDefault="00000000">
            <w:pPr>
              <w:pStyle w:val="TableParagraph"/>
              <w:spacing w:before="16" w:line="480" w:lineRule="auto"/>
              <w:ind w:left="123" w:right="414"/>
              <w:rPr>
                <w:sz w:val="16"/>
              </w:rPr>
            </w:pPr>
            <w:r>
              <w:rPr>
                <w:sz w:val="16"/>
              </w:rPr>
              <w:t>Who is the user? (Who benefits / needs this function?)</w:t>
            </w:r>
          </w:p>
        </w:tc>
        <w:tc>
          <w:tcPr>
            <w:tcW w:w="5506" w:type="dxa"/>
          </w:tcPr>
          <w:p w14:paraId="2E1E3677" w14:textId="77777777" w:rsidR="005B5370" w:rsidRDefault="00000000">
            <w:pPr>
              <w:pStyle w:val="TableParagraph"/>
              <w:spacing w:before="16" w:line="480" w:lineRule="auto"/>
              <w:ind w:left="127" w:right="146"/>
              <w:jc w:val="both"/>
              <w:rPr>
                <w:sz w:val="16"/>
              </w:rPr>
            </w:pPr>
            <w:r>
              <w:rPr>
                <w:sz w:val="16"/>
              </w:rPr>
              <w:t>This function is directly visible to all existing customers and new prospective customers that need to place an inquiry or order for a product.</w:t>
            </w:r>
          </w:p>
        </w:tc>
      </w:tr>
      <w:tr w:rsidR="005B5370" w14:paraId="5461C0CC" w14:textId="77777777">
        <w:trPr>
          <w:trHeight w:val="4423"/>
        </w:trPr>
        <w:tc>
          <w:tcPr>
            <w:tcW w:w="3259" w:type="dxa"/>
            <w:tcBorders>
              <w:top w:val="single" w:sz="6" w:space="0" w:color="808080"/>
              <w:left w:val="double" w:sz="2" w:space="0" w:color="808080"/>
            </w:tcBorders>
            <w:shd w:val="clear" w:color="auto" w:fill="E6E6E6"/>
          </w:tcPr>
          <w:p w14:paraId="50FEFAA0" w14:textId="77777777" w:rsidR="005B5370" w:rsidRDefault="00000000">
            <w:pPr>
              <w:pStyle w:val="TableParagraph"/>
              <w:spacing w:before="16"/>
              <w:ind w:left="123"/>
              <w:rPr>
                <w:sz w:val="16"/>
              </w:rPr>
            </w:pPr>
            <w:r>
              <w:rPr>
                <w:sz w:val="16"/>
              </w:rPr>
              <w:t>How is it used?</w:t>
            </w:r>
          </w:p>
        </w:tc>
        <w:tc>
          <w:tcPr>
            <w:tcW w:w="5506" w:type="dxa"/>
          </w:tcPr>
          <w:p w14:paraId="60E19FD1" w14:textId="77777777" w:rsidR="005B5370" w:rsidRDefault="00000000">
            <w:pPr>
              <w:pStyle w:val="TableParagraph"/>
              <w:spacing w:before="16" w:line="480" w:lineRule="auto"/>
              <w:ind w:left="127" w:right="130"/>
              <w:rPr>
                <w:sz w:val="16"/>
              </w:rPr>
            </w:pPr>
            <w:r>
              <w:rPr>
                <w:sz w:val="16"/>
              </w:rPr>
              <w:t>New customers will call the publicly known phone numbers of the company. The phone numbers are advertised in ads placed from time to time in the press. The company web site also lists the phone number and email address the customers may use for contact. Communication from new customers is passed on</w:t>
            </w:r>
            <w:r>
              <w:rPr>
                <w:spacing w:val="-19"/>
                <w:sz w:val="16"/>
              </w:rPr>
              <w:t xml:space="preserve"> </w:t>
            </w:r>
            <w:r>
              <w:rPr>
                <w:sz w:val="16"/>
              </w:rPr>
              <w:t xml:space="preserve">to the first available salesman. Existing and new customers place their requests and can track the progress of </w:t>
            </w:r>
            <w:proofErr w:type="spellStart"/>
            <w:r>
              <w:rPr>
                <w:sz w:val="16"/>
              </w:rPr>
              <w:t>fulfillment</w:t>
            </w:r>
            <w:proofErr w:type="spellEnd"/>
            <w:r>
              <w:rPr>
                <w:sz w:val="16"/>
              </w:rPr>
              <w:t xml:space="preserve"> by contacting their assigned salesman (phone or</w:t>
            </w:r>
            <w:r>
              <w:rPr>
                <w:spacing w:val="-3"/>
                <w:sz w:val="16"/>
              </w:rPr>
              <w:t xml:space="preserve"> </w:t>
            </w:r>
            <w:r>
              <w:rPr>
                <w:sz w:val="16"/>
              </w:rPr>
              <w:t>email).</w:t>
            </w:r>
          </w:p>
          <w:p w14:paraId="4ABD1102" w14:textId="77777777" w:rsidR="005B5370" w:rsidRDefault="00000000">
            <w:pPr>
              <w:pStyle w:val="TableParagraph"/>
              <w:spacing w:before="119"/>
              <w:ind w:left="127"/>
              <w:rPr>
                <w:sz w:val="16"/>
              </w:rPr>
            </w:pPr>
            <w:r>
              <w:rPr>
                <w:sz w:val="16"/>
              </w:rPr>
              <w:t xml:space="preserve">Salesmen are responsible for co-coordinating the </w:t>
            </w:r>
            <w:proofErr w:type="spellStart"/>
            <w:r>
              <w:rPr>
                <w:sz w:val="16"/>
              </w:rPr>
              <w:t>fulfillment</w:t>
            </w:r>
            <w:proofErr w:type="spellEnd"/>
            <w:r>
              <w:rPr>
                <w:sz w:val="16"/>
              </w:rPr>
              <w:t xml:space="preserve"> of</w:t>
            </w:r>
          </w:p>
          <w:p w14:paraId="52424BC6" w14:textId="77777777" w:rsidR="005B5370" w:rsidRDefault="00000000">
            <w:pPr>
              <w:pStyle w:val="TableParagraph"/>
              <w:spacing w:line="390" w:lineRule="atLeast"/>
              <w:ind w:left="127" w:right="127"/>
              <w:rPr>
                <w:sz w:val="16"/>
              </w:rPr>
            </w:pPr>
            <w:r>
              <w:rPr>
                <w:sz w:val="16"/>
              </w:rPr>
              <w:t>the customers’ requests starting from the moment an order is placed with finance and tracking the delivery to the customer as</w:t>
            </w:r>
          </w:p>
        </w:tc>
      </w:tr>
    </w:tbl>
    <w:p w14:paraId="452E3218" w14:textId="77777777" w:rsidR="005B5370" w:rsidRDefault="005B5370">
      <w:pPr>
        <w:spacing w:line="390" w:lineRule="atLeast"/>
        <w:rPr>
          <w:sz w:val="16"/>
        </w:rPr>
        <w:sectPr w:rsidR="005B5370">
          <w:pgSz w:w="11910" w:h="16840"/>
          <w:pgMar w:top="1340" w:right="1380" w:bottom="1140" w:left="1400" w:header="713" w:footer="948" w:gutter="0"/>
          <w:cols w:space="720"/>
        </w:sectPr>
      </w:pPr>
    </w:p>
    <w:p w14:paraId="18449059" w14:textId="77777777" w:rsidR="005B5370" w:rsidRDefault="005B5370">
      <w:pPr>
        <w:pStyle w:val="BodyText"/>
        <w:rPr>
          <w:b/>
          <w:sz w:val="9"/>
        </w:rPr>
      </w:pPr>
    </w:p>
    <w:tbl>
      <w:tblPr>
        <w:tblW w:w="0" w:type="auto"/>
        <w:tblInd w:w="19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259"/>
        <w:gridCol w:w="5506"/>
      </w:tblGrid>
      <w:tr w:rsidR="005B5370" w14:paraId="144C8760" w14:textId="77777777">
        <w:trPr>
          <w:trHeight w:val="3365"/>
        </w:trPr>
        <w:tc>
          <w:tcPr>
            <w:tcW w:w="3259" w:type="dxa"/>
            <w:tcBorders>
              <w:left w:val="double" w:sz="2" w:space="0" w:color="808080"/>
              <w:bottom w:val="double" w:sz="2" w:space="0" w:color="D3D0C7"/>
              <w:right w:val="double" w:sz="2" w:space="0" w:color="D3D0C7"/>
            </w:tcBorders>
            <w:shd w:val="clear" w:color="auto" w:fill="E6E6E6"/>
          </w:tcPr>
          <w:p w14:paraId="196260B4" w14:textId="77777777" w:rsidR="005B5370" w:rsidRDefault="005B5370">
            <w:pPr>
              <w:pStyle w:val="TableParagraph"/>
              <w:rPr>
                <w:rFonts w:ascii="Times New Roman"/>
                <w:sz w:val="16"/>
              </w:rPr>
            </w:pPr>
          </w:p>
        </w:tc>
        <w:tc>
          <w:tcPr>
            <w:tcW w:w="5506" w:type="dxa"/>
            <w:tcBorders>
              <w:top w:val="double" w:sz="2" w:space="0" w:color="D3D0C7"/>
              <w:left w:val="double" w:sz="2" w:space="0" w:color="D3D0C7"/>
              <w:bottom w:val="double" w:sz="2" w:space="0" w:color="D3D0C7"/>
              <w:right w:val="double" w:sz="2" w:space="0" w:color="D3D0C7"/>
            </w:tcBorders>
          </w:tcPr>
          <w:p w14:paraId="6E249FF8" w14:textId="77777777" w:rsidR="005B5370" w:rsidRDefault="00000000">
            <w:pPr>
              <w:pStyle w:val="TableParagraph"/>
              <w:spacing w:before="5" w:line="480" w:lineRule="auto"/>
              <w:ind w:left="127" w:right="124"/>
              <w:rPr>
                <w:sz w:val="16"/>
              </w:rPr>
            </w:pPr>
            <w:r>
              <w:rPr>
                <w:sz w:val="16"/>
              </w:rPr>
              <w:t xml:space="preserve">well as arranging the installation by the technicians. </w:t>
            </w:r>
            <w:proofErr w:type="gramStart"/>
            <w:r>
              <w:rPr>
                <w:sz w:val="16"/>
              </w:rPr>
              <w:t>Finally</w:t>
            </w:r>
            <w:proofErr w:type="gramEnd"/>
            <w:r>
              <w:rPr>
                <w:sz w:val="16"/>
              </w:rPr>
              <w:t xml:space="preserve"> they have to price the service and request the invoicing of the customer by </w:t>
            </w:r>
            <w:r>
              <w:rPr>
                <w:b/>
                <w:sz w:val="16"/>
              </w:rPr>
              <w:t>Finance</w:t>
            </w:r>
            <w:r>
              <w:rPr>
                <w:sz w:val="16"/>
              </w:rPr>
              <w:t>. A similar process is used for handling maintenance and repair requests that are implemented by the technical service function (not covered in the example).</w:t>
            </w:r>
          </w:p>
          <w:p w14:paraId="0E19F158" w14:textId="77777777" w:rsidR="005B5370" w:rsidRDefault="00000000">
            <w:pPr>
              <w:pStyle w:val="TableParagraph"/>
              <w:spacing w:before="120" w:line="480" w:lineRule="auto"/>
              <w:ind w:left="127" w:right="130"/>
              <w:rPr>
                <w:sz w:val="16"/>
              </w:rPr>
            </w:pPr>
            <w:proofErr w:type="gramStart"/>
            <w:r>
              <w:rPr>
                <w:sz w:val="16"/>
              </w:rPr>
              <w:t>Back office</w:t>
            </w:r>
            <w:proofErr w:type="gramEnd"/>
            <w:r>
              <w:rPr>
                <w:sz w:val="16"/>
              </w:rPr>
              <w:t xml:space="preserve"> information exchange is taking place through email and shared access to word processor documents and spreadsheets.</w:t>
            </w:r>
          </w:p>
        </w:tc>
      </w:tr>
    </w:tbl>
    <w:p w14:paraId="56F22F83" w14:textId="77777777" w:rsidR="005B5370" w:rsidRDefault="005B5370">
      <w:pPr>
        <w:spacing w:line="480" w:lineRule="auto"/>
        <w:rPr>
          <w:sz w:val="16"/>
        </w:rPr>
        <w:sectPr w:rsidR="005B5370">
          <w:pgSz w:w="11910" w:h="16840"/>
          <w:pgMar w:top="1340" w:right="1380" w:bottom="1140" w:left="1400" w:header="713" w:footer="948" w:gutter="0"/>
          <w:cols w:space="720"/>
        </w:sectPr>
      </w:pPr>
    </w:p>
    <w:p w14:paraId="241592ED" w14:textId="77777777" w:rsidR="005B5370" w:rsidRDefault="00000000">
      <w:pPr>
        <w:pStyle w:val="Heading1"/>
        <w:spacing w:line="312" w:lineRule="auto"/>
        <w:ind w:right="3105"/>
      </w:pPr>
      <w:bookmarkStart w:id="83" w:name="Annex_K_–_Critical_Assets_Identification"/>
      <w:bookmarkStart w:id="84" w:name="_bookmark43"/>
      <w:bookmarkEnd w:id="83"/>
      <w:bookmarkEnd w:id="84"/>
      <w:r>
        <w:rPr>
          <w:color w:val="003366"/>
        </w:rPr>
        <w:lastRenderedPageBreak/>
        <w:t>Annex K – Critical Assets Identification Cards</w:t>
      </w:r>
    </w:p>
    <w:p w14:paraId="6AB25BDF" w14:textId="77777777" w:rsidR="005B5370" w:rsidRDefault="00000000">
      <w:pPr>
        <w:pStyle w:val="BodyText"/>
        <w:spacing w:before="124"/>
        <w:ind w:left="398"/>
      </w:pPr>
      <w:r>
        <w:t>See separate BCP_AnnexK-AssetIdentificationCards.doc document.</w:t>
      </w:r>
    </w:p>
    <w:p w14:paraId="577B68AE" w14:textId="77777777" w:rsidR="005B5370" w:rsidRDefault="005B5370">
      <w:pPr>
        <w:sectPr w:rsidR="005B5370">
          <w:pgSz w:w="11910" w:h="16840"/>
          <w:pgMar w:top="1340" w:right="1380" w:bottom="1140" w:left="1400" w:header="713" w:footer="948" w:gutter="0"/>
          <w:cols w:space="720"/>
        </w:sectPr>
      </w:pPr>
    </w:p>
    <w:p w14:paraId="346BBFEA" w14:textId="77777777" w:rsidR="005B5370" w:rsidRDefault="00000000">
      <w:pPr>
        <w:pStyle w:val="Heading1"/>
        <w:jc w:val="both"/>
      </w:pPr>
      <w:bookmarkStart w:id="85" w:name="Annex_L_–_Personnel_Contact_Details"/>
      <w:bookmarkStart w:id="86" w:name="_bookmark44"/>
      <w:bookmarkEnd w:id="85"/>
      <w:bookmarkEnd w:id="86"/>
      <w:r>
        <w:rPr>
          <w:color w:val="003366"/>
        </w:rPr>
        <w:lastRenderedPageBreak/>
        <w:t>Annex L – Personnel Contact Details</w:t>
      </w:r>
    </w:p>
    <w:p w14:paraId="24AE52A5" w14:textId="77777777" w:rsidR="005B5370" w:rsidRDefault="00000000">
      <w:pPr>
        <w:pStyle w:val="BodyText"/>
        <w:spacing w:before="269" w:line="312" w:lineRule="auto"/>
        <w:ind w:left="398" w:right="414"/>
        <w:jc w:val="both"/>
      </w:pPr>
      <w:r>
        <w:t xml:space="preserve">Full listing of personnel contact details will be required for communicating critical business </w:t>
      </w:r>
      <w:proofErr w:type="gramStart"/>
      <w:r>
        <w:t>functions</w:t>
      </w:r>
      <w:proofErr w:type="gramEnd"/>
      <w:r>
        <w:t xml:space="preserve"> alternate locations or arranging work in shifts, or there is a need to communicate with relatives of personnel.</w:t>
      </w:r>
    </w:p>
    <w:p w14:paraId="4EA5473A" w14:textId="77777777" w:rsidR="005B5370" w:rsidRDefault="005B5370">
      <w:pPr>
        <w:pStyle w:val="BodyText"/>
        <w:spacing w:before="5"/>
        <w:rPr>
          <w:sz w:val="27"/>
        </w:rPr>
      </w:pPr>
    </w:p>
    <w:tbl>
      <w:tblPr>
        <w:tblW w:w="0" w:type="auto"/>
        <w:tblCellSpacing w:w="21" w:type="dxa"/>
        <w:tblInd w:w="400" w:type="dxa"/>
        <w:tblLayout w:type="fixed"/>
        <w:tblCellMar>
          <w:left w:w="0" w:type="dxa"/>
          <w:right w:w="0" w:type="dxa"/>
        </w:tblCellMar>
        <w:tblLook w:val="01E0" w:firstRow="1" w:lastRow="1" w:firstColumn="1" w:lastColumn="1" w:noHBand="0" w:noVBand="0"/>
      </w:tblPr>
      <w:tblGrid>
        <w:gridCol w:w="1351"/>
        <w:gridCol w:w="1573"/>
        <w:gridCol w:w="1244"/>
        <w:gridCol w:w="1374"/>
        <w:gridCol w:w="1768"/>
        <w:gridCol w:w="1355"/>
      </w:tblGrid>
      <w:tr w:rsidR="005B5370" w14:paraId="000624D6" w14:textId="77777777">
        <w:trPr>
          <w:trHeight w:val="464"/>
          <w:tblCellSpacing w:w="21" w:type="dxa"/>
        </w:trPr>
        <w:tc>
          <w:tcPr>
            <w:tcW w:w="1288" w:type="dxa"/>
            <w:tcBorders>
              <w:top w:val="nil"/>
              <w:left w:val="nil"/>
              <w:right w:val="nil"/>
            </w:tcBorders>
            <w:shd w:val="clear" w:color="auto" w:fill="CCCCCC"/>
          </w:tcPr>
          <w:p w14:paraId="35AA5A42" w14:textId="77777777" w:rsidR="005B5370" w:rsidRDefault="00000000">
            <w:pPr>
              <w:pStyle w:val="TableParagraph"/>
              <w:spacing w:before="62"/>
              <w:ind w:left="105"/>
              <w:rPr>
                <w:b/>
                <w:sz w:val="16"/>
              </w:rPr>
            </w:pPr>
            <w:r>
              <w:rPr>
                <w:b/>
                <w:sz w:val="16"/>
              </w:rPr>
              <w:t>Department</w:t>
            </w:r>
          </w:p>
        </w:tc>
        <w:tc>
          <w:tcPr>
            <w:tcW w:w="1531" w:type="dxa"/>
            <w:tcBorders>
              <w:top w:val="nil"/>
              <w:left w:val="nil"/>
            </w:tcBorders>
            <w:shd w:val="clear" w:color="auto" w:fill="CCCCCC"/>
          </w:tcPr>
          <w:p w14:paraId="635555D0" w14:textId="77777777" w:rsidR="005B5370" w:rsidRDefault="00000000">
            <w:pPr>
              <w:pStyle w:val="TableParagraph"/>
              <w:spacing w:before="62"/>
              <w:ind w:left="78"/>
              <w:rPr>
                <w:b/>
                <w:sz w:val="16"/>
              </w:rPr>
            </w:pPr>
            <w:r>
              <w:rPr>
                <w:b/>
                <w:sz w:val="16"/>
              </w:rPr>
              <w:t>Name</w:t>
            </w:r>
          </w:p>
        </w:tc>
        <w:tc>
          <w:tcPr>
            <w:tcW w:w="1202" w:type="dxa"/>
            <w:tcBorders>
              <w:top w:val="nil"/>
              <w:right w:val="nil"/>
            </w:tcBorders>
            <w:shd w:val="clear" w:color="auto" w:fill="CCCCCC"/>
          </w:tcPr>
          <w:p w14:paraId="5BCA0379" w14:textId="77777777" w:rsidR="005B5370" w:rsidRDefault="00000000">
            <w:pPr>
              <w:pStyle w:val="TableParagraph"/>
              <w:spacing w:before="62"/>
              <w:ind w:left="84" w:right="50"/>
              <w:rPr>
                <w:b/>
                <w:sz w:val="16"/>
              </w:rPr>
            </w:pPr>
            <w:r>
              <w:rPr>
                <w:b/>
                <w:sz w:val="16"/>
              </w:rPr>
              <w:t>Office Phone</w:t>
            </w:r>
          </w:p>
        </w:tc>
        <w:tc>
          <w:tcPr>
            <w:tcW w:w="1332" w:type="dxa"/>
            <w:tcBorders>
              <w:top w:val="nil"/>
              <w:left w:val="nil"/>
            </w:tcBorders>
            <w:shd w:val="clear" w:color="auto" w:fill="CCCCCC"/>
          </w:tcPr>
          <w:p w14:paraId="6FF41CE9" w14:textId="77777777" w:rsidR="005B5370" w:rsidRDefault="00000000">
            <w:pPr>
              <w:pStyle w:val="TableParagraph"/>
              <w:spacing w:before="62"/>
              <w:ind w:left="77"/>
              <w:rPr>
                <w:b/>
                <w:sz w:val="16"/>
              </w:rPr>
            </w:pPr>
            <w:r>
              <w:rPr>
                <w:b/>
                <w:sz w:val="16"/>
              </w:rPr>
              <w:t>Mobile</w:t>
            </w:r>
          </w:p>
        </w:tc>
        <w:tc>
          <w:tcPr>
            <w:tcW w:w="1726" w:type="dxa"/>
            <w:tcBorders>
              <w:top w:val="nil"/>
            </w:tcBorders>
            <w:shd w:val="clear" w:color="auto" w:fill="CCCCCC"/>
          </w:tcPr>
          <w:p w14:paraId="0305FC54" w14:textId="77777777" w:rsidR="005B5370" w:rsidRDefault="00000000">
            <w:pPr>
              <w:pStyle w:val="TableParagraph"/>
              <w:spacing w:before="62"/>
              <w:ind w:left="83"/>
              <w:rPr>
                <w:b/>
                <w:sz w:val="16"/>
              </w:rPr>
            </w:pPr>
            <w:r>
              <w:rPr>
                <w:b/>
                <w:sz w:val="16"/>
              </w:rPr>
              <w:t>Email</w:t>
            </w:r>
          </w:p>
        </w:tc>
        <w:tc>
          <w:tcPr>
            <w:tcW w:w="1292" w:type="dxa"/>
            <w:tcBorders>
              <w:top w:val="nil"/>
              <w:right w:val="nil"/>
            </w:tcBorders>
            <w:shd w:val="clear" w:color="auto" w:fill="CCCCCC"/>
          </w:tcPr>
          <w:p w14:paraId="17ADC25D" w14:textId="77777777" w:rsidR="005B5370" w:rsidRDefault="00000000">
            <w:pPr>
              <w:pStyle w:val="TableParagraph"/>
              <w:spacing w:before="62"/>
              <w:ind w:left="83"/>
              <w:rPr>
                <w:b/>
                <w:sz w:val="16"/>
              </w:rPr>
            </w:pPr>
            <w:proofErr w:type="gramStart"/>
            <w:r>
              <w:rPr>
                <w:b/>
                <w:sz w:val="16"/>
              </w:rPr>
              <w:t>Home Land</w:t>
            </w:r>
            <w:proofErr w:type="gramEnd"/>
            <w:r>
              <w:rPr>
                <w:b/>
                <w:sz w:val="16"/>
              </w:rPr>
              <w:t xml:space="preserve"> Line</w:t>
            </w:r>
          </w:p>
        </w:tc>
      </w:tr>
      <w:tr w:rsidR="005B5370" w14:paraId="1BC00BF9" w14:textId="77777777">
        <w:trPr>
          <w:trHeight w:val="152"/>
          <w:tblCellSpacing w:w="21" w:type="dxa"/>
        </w:trPr>
        <w:tc>
          <w:tcPr>
            <w:tcW w:w="1288" w:type="dxa"/>
            <w:tcBorders>
              <w:left w:val="nil"/>
              <w:right w:val="nil"/>
            </w:tcBorders>
            <w:shd w:val="clear" w:color="auto" w:fill="F1F1F1"/>
          </w:tcPr>
          <w:p w14:paraId="06BFCEF5" w14:textId="77777777" w:rsidR="005B5370" w:rsidRDefault="005B5370">
            <w:pPr>
              <w:pStyle w:val="TableParagraph"/>
              <w:rPr>
                <w:rFonts w:ascii="Times New Roman"/>
                <w:sz w:val="12"/>
              </w:rPr>
            </w:pPr>
          </w:p>
        </w:tc>
        <w:tc>
          <w:tcPr>
            <w:tcW w:w="1531" w:type="dxa"/>
            <w:tcBorders>
              <w:left w:val="nil"/>
            </w:tcBorders>
            <w:shd w:val="clear" w:color="auto" w:fill="F1F1F1"/>
          </w:tcPr>
          <w:p w14:paraId="07733CBD" w14:textId="77777777" w:rsidR="005B5370" w:rsidRDefault="005B5370">
            <w:pPr>
              <w:pStyle w:val="TableParagraph"/>
              <w:rPr>
                <w:rFonts w:ascii="Times New Roman"/>
                <w:sz w:val="12"/>
              </w:rPr>
            </w:pPr>
          </w:p>
        </w:tc>
        <w:tc>
          <w:tcPr>
            <w:tcW w:w="1202" w:type="dxa"/>
            <w:tcBorders>
              <w:right w:val="nil"/>
            </w:tcBorders>
            <w:shd w:val="clear" w:color="auto" w:fill="F1F1F1"/>
          </w:tcPr>
          <w:p w14:paraId="6AEDD47A" w14:textId="77777777" w:rsidR="005B5370" w:rsidRDefault="005B5370">
            <w:pPr>
              <w:pStyle w:val="TableParagraph"/>
              <w:rPr>
                <w:rFonts w:ascii="Times New Roman"/>
                <w:sz w:val="12"/>
              </w:rPr>
            </w:pPr>
          </w:p>
        </w:tc>
        <w:tc>
          <w:tcPr>
            <w:tcW w:w="1332" w:type="dxa"/>
            <w:tcBorders>
              <w:left w:val="nil"/>
            </w:tcBorders>
            <w:shd w:val="clear" w:color="auto" w:fill="F1F1F1"/>
          </w:tcPr>
          <w:p w14:paraId="40FD2E58" w14:textId="77777777" w:rsidR="005B5370" w:rsidRDefault="005B5370">
            <w:pPr>
              <w:pStyle w:val="TableParagraph"/>
              <w:rPr>
                <w:rFonts w:ascii="Times New Roman"/>
                <w:sz w:val="12"/>
              </w:rPr>
            </w:pPr>
          </w:p>
        </w:tc>
        <w:tc>
          <w:tcPr>
            <w:tcW w:w="1726" w:type="dxa"/>
            <w:shd w:val="clear" w:color="auto" w:fill="F1F1F1"/>
          </w:tcPr>
          <w:p w14:paraId="4BE7CE7E" w14:textId="77777777" w:rsidR="005B5370" w:rsidRDefault="005B5370">
            <w:pPr>
              <w:pStyle w:val="TableParagraph"/>
              <w:rPr>
                <w:rFonts w:ascii="Times New Roman"/>
                <w:sz w:val="12"/>
              </w:rPr>
            </w:pPr>
          </w:p>
        </w:tc>
        <w:tc>
          <w:tcPr>
            <w:tcW w:w="1292" w:type="dxa"/>
            <w:tcBorders>
              <w:right w:val="nil"/>
            </w:tcBorders>
            <w:shd w:val="clear" w:color="auto" w:fill="F1F1F1"/>
          </w:tcPr>
          <w:p w14:paraId="16E9A087" w14:textId="77777777" w:rsidR="005B5370" w:rsidRDefault="005B5370">
            <w:pPr>
              <w:pStyle w:val="TableParagraph"/>
              <w:rPr>
                <w:rFonts w:ascii="Times New Roman"/>
                <w:sz w:val="12"/>
              </w:rPr>
            </w:pPr>
          </w:p>
        </w:tc>
      </w:tr>
      <w:tr w:rsidR="005B5370" w14:paraId="7C9771ED" w14:textId="77777777">
        <w:trPr>
          <w:trHeight w:val="152"/>
          <w:tblCellSpacing w:w="21" w:type="dxa"/>
        </w:trPr>
        <w:tc>
          <w:tcPr>
            <w:tcW w:w="1288" w:type="dxa"/>
            <w:tcBorders>
              <w:left w:val="nil"/>
              <w:right w:val="nil"/>
            </w:tcBorders>
            <w:shd w:val="clear" w:color="auto" w:fill="CCCCCC"/>
          </w:tcPr>
          <w:p w14:paraId="31981A63" w14:textId="77777777" w:rsidR="005B5370" w:rsidRDefault="005B5370">
            <w:pPr>
              <w:pStyle w:val="TableParagraph"/>
              <w:rPr>
                <w:rFonts w:ascii="Times New Roman"/>
                <w:sz w:val="12"/>
              </w:rPr>
            </w:pPr>
          </w:p>
        </w:tc>
        <w:tc>
          <w:tcPr>
            <w:tcW w:w="1531" w:type="dxa"/>
            <w:tcBorders>
              <w:left w:val="nil"/>
            </w:tcBorders>
            <w:shd w:val="clear" w:color="auto" w:fill="CCCCCC"/>
          </w:tcPr>
          <w:p w14:paraId="33391405" w14:textId="77777777" w:rsidR="005B5370" w:rsidRDefault="005B5370">
            <w:pPr>
              <w:pStyle w:val="TableParagraph"/>
              <w:rPr>
                <w:rFonts w:ascii="Times New Roman"/>
                <w:sz w:val="12"/>
              </w:rPr>
            </w:pPr>
          </w:p>
        </w:tc>
        <w:tc>
          <w:tcPr>
            <w:tcW w:w="1202" w:type="dxa"/>
            <w:tcBorders>
              <w:right w:val="nil"/>
            </w:tcBorders>
            <w:shd w:val="clear" w:color="auto" w:fill="CCCCCC"/>
          </w:tcPr>
          <w:p w14:paraId="2FC1C54E" w14:textId="77777777" w:rsidR="005B5370" w:rsidRDefault="005B5370">
            <w:pPr>
              <w:pStyle w:val="TableParagraph"/>
              <w:rPr>
                <w:rFonts w:ascii="Times New Roman"/>
                <w:sz w:val="12"/>
              </w:rPr>
            </w:pPr>
          </w:p>
        </w:tc>
        <w:tc>
          <w:tcPr>
            <w:tcW w:w="1332" w:type="dxa"/>
            <w:tcBorders>
              <w:left w:val="nil"/>
            </w:tcBorders>
            <w:shd w:val="clear" w:color="auto" w:fill="CCCCCC"/>
          </w:tcPr>
          <w:p w14:paraId="37BB11BC" w14:textId="77777777" w:rsidR="005B5370" w:rsidRDefault="005B5370">
            <w:pPr>
              <w:pStyle w:val="TableParagraph"/>
              <w:rPr>
                <w:rFonts w:ascii="Times New Roman"/>
                <w:sz w:val="12"/>
              </w:rPr>
            </w:pPr>
          </w:p>
        </w:tc>
        <w:tc>
          <w:tcPr>
            <w:tcW w:w="1726" w:type="dxa"/>
            <w:shd w:val="clear" w:color="auto" w:fill="CCCCCC"/>
          </w:tcPr>
          <w:p w14:paraId="1EA42F51" w14:textId="77777777" w:rsidR="005B5370" w:rsidRDefault="005B5370">
            <w:pPr>
              <w:pStyle w:val="TableParagraph"/>
              <w:rPr>
                <w:rFonts w:ascii="Times New Roman"/>
                <w:sz w:val="12"/>
              </w:rPr>
            </w:pPr>
          </w:p>
        </w:tc>
        <w:tc>
          <w:tcPr>
            <w:tcW w:w="1292" w:type="dxa"/>
            <w:tcBorders>
              <w:right w:val="nil"/>
            </w:tcBorders>
            <w:shd w:val="clear" w:color="auto" w:fill="CCCCCC"/>
          </w:tcPr>
          <w:p w14:paraId="1BB7FDFC" w14:textId="77777777" w:rsidR="005B5370" w:rsidRDefault="005B5370">
            <w:pPr>
              <w:pStyle w:val="TableParagraph"/>
              <w:rPr>
                <w:rFonts w:ascii="Times New Roman"/>
                <w:sz w:val="12"/>
              </w:rPr>
            </w:pPr>
          </w:p>
        </w:tc>
      </w:tr>
      <w:tr w:rsidR="005B5370" w14:paraId="1E0B5B2B" w14:textId="77777777">
        <w:trPr>
          <w:trHeight w:val="152"/>
          <w:tblCellSpacing w:w="21" w:type="dxa"/>
        </w:trPr>
        <w:tc>
          <w:tcPr>
            <w:tcW w:w="1288" w:type="dxa"/>
            <w:tcBorders>
              <w:left w:val="nil"/>
              <w:right w:val="nil"/>
            </w:tcBorders>
            <w:shd w:val="clear" w:color="auto" w:fill="F1F1F1"/>
          </w:tcPr>
          <w:p w14:paraId="58FA98F1" w14:textId="77777777" w:rsidR="005B5370" w:rsidRDefault="005B5370">
            <w:pPr>
              <w:pStyle w:val="TableParagraph"/>
              <w:rPr>
                <w:rFonts w:ascii="Times New Roman"/>
                <w:sz w:val="12"/>
              </w:rPr>
            </w:pPr>
          </w:p>
        </w:tc>
        <w:tc>
          <w:tcPr>
            <w:tcW w:w="1531" w:type="dxa"/>
            <w:tcBorders>
              <w:left w:val="nil"/>
            </w:tcBorders>
            <w:shd w:val="clear" w:color="auto" w:fill="F1F1F1"/>
          </w:tcPr>
          <w:p w14:paraId="20CA3B88" w14:textId="77777777" w:rsidR="005B5370" w:rsidRDefault="005B5370">
            <w:pPr>
              <w:pStyle w:val="TableParagraph"/>
              <w:rPr>
                <w:rFonts w:ascii="Times New Roman"/>
                <w:sz w:val="12"/>
              </w:rPr>
            </w:pPr>
          </w:p>
        </w:tc>
        <w:tc>
          <w:tcPr>
            <w:tcW w:w="1202" w:type="dxa"/>
            <w:tcBorders>
              <w:right w:val="nil"/>
            </w:tcBorders>
            <w:shd w:val="clear" w:color="auto" w:fill="F1F1F1"/>
          </w:tcPr>
          <w:p w14:paraId="095A8C0E" w14:textId="77777777" w:rsidR="005B5370" w:rsidRDefault="005B5370">
            <w:pPr>
              <w:pStyle w:val="TableParagraph"/>
              <w:rPr>
                <w:rFonts w:ascii="Times New Roman"/>
                <w:sz w:val="12"/>
              </w:rPr>
            </w:pPr>
          </w:p>
        </w:tc>
        <w:tc>
          <w:tcPr>
            <w:tcW w:w="1332" w:type="dxa"/>
            <w:tcBorders>
              <w:left w:val="nil"/>
            </w:tcBorders>
            <w:shd w:val="clear" w:color="auto" w:fill="F1F1F1"/>
          </w:tcPr>
          <w:p w14:paraId="71BB98AD" w14:textId="77777777" w:rsidR="005B5370" w:rsidRDefault="005B5370">
            <w:pPr>
              <w:pStyle w:val="TableParagraph"/>
              <w:rPr>
                <w:rFonts w:ascii="Times New Roman"/>
                <w:sz w:val="12"/>
              </w:rPr>
            </w:pPr>
          </w:p>
        </w:tc>
        <w:tc>
          <w:tcPr>
            <w:tcW w:w="1726" w:type="dxa"/>
            <w:shd w:val="clear" w:color="auto" w:fill="F1F1F1"/>
          </w:tcPr>
          <w:p w14:paraId="44DD0967" w14:textId="77777777" w:rsidR="005B5370" w:rsidRDefault="005B5370">
            <w:pPr>
              <w:pStyle w:val="TableParagraph"/>
              <w:rPr>
                <w:rFonts w:ascii="Times New Roman"/>
                <w:sz w:val="12"/>
              </w:rPr>
            </w:pPr>
          </w:p>
        </w:tc>
        <w:tc>
          <w:tcPr>
            <w:tcW w:w="1292" w:type="dxa"/>
            <w:tcBorders>
              <w:right w:val="nil"/>
            </w:tcBorders>
            <w:shd w:val="clear" w:color="auto" w:fill="F1F1F1"/>
          </w:tcPr>
          <w:p w14:paraId="6EBE8543" w14:textId="77777777" w:rsidR="005B5370" w:rsidRDefault="005B5370">
            <w:pPr>
              <w:pStyle w:val="TableParagraph"/>
              <w:rPr>
                <w:rFonts w:ascii="Times New Roman"/>
                <w:sz w:val="12"/>
              </w:rPr>
            </w:pPr>
          </w:p>
        </w:tc>
      </w:tr>
      <w:tr w:rsidR="005B5370" w14:paraId="5979B480" w14:textId="77777777">
        <w:trPr>
          <w:trHeight w:val="149"/>
          <w:tblCellSpacing w:w="21" w:type="dxa"/>
        </w:trPr>
        <w:tc>
          <w:tcPr>
            <w:tcW w:w="1288" w:type="dxa"/>
            <w:tcBorders>
              <w:left w:val="nil"/>
              <w:right w:val="nil"/>
            </w:tcBorders>
            <w:shd w:val="clear" w:color="auto" w:fill="CCCCCC"/>
          </w:tcPr>
          <w:p w14:paraId="34B555F7" w14:textId="77777777" w:rsidR="005B5370" w:rsidRDefault="005B5370">
            <w:pPr>
              <w:pStyle w:val="TableParagraph"/>
              <w:rPr>
                <w:rFonts w:ascii="Times New Roman"/>
                <w:sz w:val="12"/>
              </w:rPr>
            </w:pPr>
          </w:p>
        </w:tc>
        <w:tc>
          <w:tcPr>
            <w:tcW w:w="1531" w:type="dxa"/>
            <w:tcBorders>
              <w:left w:val="nil"/>
            </w:tcBorders>
            <w:shd w:val="clear" w:color="auto" w:fill="CCCCCC"/>
          </w:tcPr>
          <w:p w14:paraId="2BAFBA4D" w14:textId="77777777" w:rsidR="005B5370" w:rsidRDefault="005B5370">
            <w:pPr>
              <w:pStyle w:val="TableParagraph"/>
              <w:rPr>
                <w:rFonts w:ascii="Times New Roman"/>
                <w:sz w:val="12"/>
              </w:rPr>
            </w:pPr>
          </w:p>
        </w:tc>
        <w:tc>
          <w:tcPr>
            <w:tcW w:w="1202" w:type="dxa"/>
            <w:tcBorders>
              <w:right w:val="nil"/>
            </w:tcBorders>
            <w:shd w:val="clear" w:color="auto" w:fill="CCCCCC"/>
          </w:tcPr>
          <w:p w14:paraId="0F8AE016" w14:textId="77777777" w:rsidR="005B5370" w:rsidRDefault="005B5370">
            <w:pPr>
              <w:pStyle w:val="TableParagraph"/>
              <w:rPr>
                <w:rFonts w:ascii="Times New Roman"/>
                <w:sz w:val="12"/>
              </w:rPr>
            </w:pPr>
          </w:p>
        </w:tc>
        <w:tc>
          <w:tcPr>
            <w:tcW w:w="1332" w:type="dxa"/>
            <w:tcBorders>
              <w:left w:val="nil"/>
            </w:tcBorders>
            <w:shd w:val="clear" w:color="auto" w:fill="CCCCCC"/>
          </w:tcPr>
          <w:p w14:paraId="5DC363BD" w14:textId="77777777" w:rsidR="005B5370" w:rsidRDefault="005B5370">
            <w:pPr>
              <w:pStyle w:val="TableParagraph"/>
              <w:rPr>
                <w:rFonts w:ascii="Times New Roman"/>
                <w:sz w:val="12"/>
              </w:rPr>
            </w:pPr>
          </w:p>
        </w:tc>
        <w:tc>
          <w:tcPr>
            <w:tcW w:w="1726" w:type="dxa"/>
            <w:shd w:val="clear" w:color="auto" w:fill="CCCCCC"/>
          </w:tcPr>
          <w:p w14:paraId="2BD628E5" w14:textId="77777777" w:rsidR="005B5370" w:rsidRDefault="005B5370">
            <w:pPr>
              <w:pStyle w:val="TableParagraph"/>
              <w:rPr>
                <w:rFonts w:ascii="Times New Roman"/>
                <w:sz w:val="12"/>
              </w:rPr>
            </w:pPr>
          </w:p>
        </w:tc>
        <w:tc>
          <w:tcPr>
            <w:tcW w:w="1292" w:type="dxa"/>
            <w:tcBorders>
              <w:right w:val="nil"/>
            </w:tcBorders>
            <w:shd w:val="clear" w:color="auto" w:fill="CCCCCC"/>
          </w:tcPr>
          <w:p w14:paraId="51EBADDC" w14:textId="77777777" w:rsidR="005B5370" w:rsidRDefault="005B5370">
            <w:pPr>
              <w:pStyle w:val="TableParagraph"/>
              <w:rPr>
                <w:rFonts w:ascii="Times New Roman"/>
                <w:sz w:val="12"/>
              </w:rPr>
            </w:pPr>
          </w:p>
        </w:tc>
      </w:tr>
      <w:tr w:rsidR="005B5370" w14:paraId="77132C67" w14:textId="77777777">
        <w:trPr>
          <w:trHeight w:val="152"/>
          <w:tblCellSpacing w:w="21" w:type="dxa"/>
        </w:trPr>
        <w:tc>
          <w:tcPr>
            <w:tcW w:w="1288" w:type="dxa"/>
            <w:tcBorders>
              <w:left w:val="nil"/>
              <w:right w:val="nil"/>
            </w:tcBorders>
            <w:shd w:val="clear" w:color="auto" w:fill="F1F1F1"/>
          </w:tcPr>
          <w:p w14:paraId="2D0E7BB3" w14:textId="77777777" w:rsidR="005B5370" w:rsidRDefault="005B5370">
            <w:pPr>
              <w:pStyle w:val="TableParagraph"/>
              <w:rPr>
                <w:rFonts w:ascii="Times New Roman"/>
                <w:sz w:val="12"/>
              </w:rPr>
            </w:pPr>
          </w:p>
        </w:tc>
        <w:tc>
          <w:tcPr>
            <w:tcW w:w="1531" w:type="dxa"/>
            <w:tcBorders>
              <w:left w:val="nil"/>
            </w:tcBorders>
            <w:shd w:val="clear" w:color="auto" w:fill="F1F1F1"/>
          </w:tcPr>
          <w:p w14:paraId="1FAC5CC5" w14:textId="77777777" w:rsidR="005B5370" w:rsidRDefault="005B5370">
            <w:pPr>
              <w:pStyle w:val="TableParagraph"/>
              <w:rPr>
                <w:rFonts w:ascii="Times New Roman"/>
                <w:sz w:val="12"/>
              </w:rPr>
            </w:pPr>
          </w:p>
        </w:tc>
        <w:tc>
          <w:tcPr>
            <w:tcW w:w="1202" w:type="dxa"/>
            <w:tcBorders>
              <w:right w:val="nil"/>
            </w:tcBorders>
            <w:shd w:val="clear" w:color="auto" w:fill="F1F1F1"/>
          </w:tcPr>
          <w:p w14:paraId="326FA3C5" w14:textId="77777777" w:rsidR="005B5370" w:rsidRDefault="005B5370">
            <w:pPr>
              <w:pStyle w:val="TableParagraph"/>
              <w:rPr>
                <w:rFonts w:ascii="Times New Roman"/>
                <w:sz w:val="12"/>
              </w:rPr>
            </w:pPr>
          </w:p>
        </w:tc>
        <w:tc>
          <w:tcPr>
            <w:tcW w:w="1332" w:type="dxa"/>
            <w:tcBorders>
              <w:left w:val="nil"/>
            </w:tcBorders>
            <w:shd w:val="clear" w:color="auto" w:fill="F1F1F1"/>
          </w:tcPr>
          <w:p w14:paraId="7FEA8ADD" w14:textId="77777777" w:rsidR="005B5370" w:rsidRDefault="005B5370">
            <w:pPr>
              <w:pStyle w:val="TableParagraph"/>
              <w:rPr>
                <w:rFonts w:ascii="Times New Roman"/>
                <w:sz w:val="12"/>
              </w:rPr>
            </w:pPr>
          </w:p>
        </w:tc>
        <w:tc>
          <w:tcPr>
            <w:tcW w:w="1726" w:type="dxa"/>
            <w:shd w:val="clear" w:color="auto" w:fill="F1F1F1"/>
          </w:tcPr>
          <w:p w14:paraId="63DE395E" w14:textId="77777777" w:rsidR="005B5370" w:rsidRDefault="005B5370">
            <w:pPr>
              <w:pStyle w:val="TableParagraph"/>
              <w:rPr>
                <w:rFonts w:ascii="Times New Roman"/>
                <w:sz w:val="12"/>
              </w:rPr>
            </w:pPr>
          </w:p>
        </w:tc>
        <w:tc>
          <w:tcPr>
            <w:tcW w:w="1292" w:type="dxa"/>
            <w:tcBorders>
              <w:right w:val="nil"/>
            </w:tcBorders>
            <w:shd w:val="clear" w:color="auto" w:fill="F1F1F1"/>
          </w:tcPr>
          <w:p w14:paraId="5F4BB95E" w14:textId="77777777" w:rsidR="005B5370" w:rsidRDefault="005B5370">
            <w:pPr>
              <w:pStyle w:val="TableParagraph"/>
              <w:rPr>
                <w:rFonts w:ascii="Times New Roman"/>
                <w:sz w:val="12"/>
              </w:rPr>
            </w:pPr>
          </w:p>
        </w:tc>
      </w:tr>
      <w:tr w:rsidR="005B5370" w14:paraId="59E26B74" w14:textId="77777777">
        <w:trPr>
          <w:trHeight w:val="152"/>
          <w:tblCellSpacing w:w="21" w:type="dxa"/>
        </w:trPr>
        <w:tc>
          <w:tcPr>
            <w:tcW w:w="1288" w:type="dxa"/>
            <w:tcBorders>
              <w:left w:val="nil"/>
              <w:right w:val="nil"/>
            </w:tcBorders>
            <w:shd w:val="clear" w:color="auto" w:fill="CCCCCC"/>
          </w:tcPr>
          <w:p w14:paraId="359B62C8" w14:textId="77777777" w:rsidR="005B5370" w:rsidRDefault="005B5370">
            <w:pPr>
              <w:pStyle w:val="TableParagraph"/>
              <w:rPr>
                <w:rFonts w:ascii="Times New Roman"/>
                <w:sz w:val="12"/>
              </w:rPr>
            </w:pPr>
          </w:p>
        </w:tc>
        <w:tc>
          <w:tcPr>
            <w:tcW w:w="1531" w:type="dxa"/>
            <w:tcBorders>
              <w:left w:val="nil"/>
            </w:tcBorders>
            <w:shd w:val="clear" w:color="auto" w:fill="CCCCCC"/>
          </w:tcPr>
          <w:p w14:paraId="252953C5" w14:textId="77777777" w:rsidR="005B5370" w:rsidRDefault="005B5370">
            <w:pPr>
              <w:pStyle w:val="TableParagraph"/>
              <w:rPr>
                <w:rFonts w:ascii="Times New Roman"/>
                <w:sz w:val="12"/>
              </w:rPr>
            </w:pPr>
          </w:p>
        </w:tc>
        <w:tc>
          <w:tcPr>
            <w:tcW w:w="1202" w:type="dxa"/>
            <w:tcBorders>
              <w:right w:val="nil"/>
            </w:tcBorders>
            <w:shd w:val="clear" w:color="auto" w:fill="CCCCCC"/>
          </w:tcPr>
          <w:p w14:paraId="3D7F807D" w14:textId="77777777" w:rsidR="005B5370" w:rsidRDefault="005B5370">
            <w:pPr>
              <w:pStyle w:val="TableParagraph"/>
              <w:rPr>
                <w:rFonts w:ascii="Times New Roman"/>
                <w:sz w:val="12"/>
              </w:rPr>
            </w:pPr>
          </w:p>
        </w:tc>
        <w:tc>
          <w:tcPr>
            <w:tcW w:w="1332" w:type="dxa"/>
            <w:tcBorders>
              <w:left w:val="nil"/>
            </w:tcBorders>
            <w:shd w:val="clear" w:color="auto" w:fill="CCCCCC"/>
          </w:tcPr>
          <w:p w14:paraId="5F70FFAB" w14:textId="77777777" w:rsidR="005B5370" w:rsidRDefault="005B5370">
            <w:pPr>
              <w:pStyle w:val="TableParagraph"/>
              <w:rPr>
                <w:rFonts w:ascii="Times New Roman"/>
                <w:sz w:val="12"/>
              </w:rPr>
            </w:pPr>
          </w:p>
        </w:tc>
        <w:tc>
          <w:tcPr>
            <w:tcW w:w="1726" w:type="dxa"/>
            <w:shd w:val="clear" w:color="auto" w:fill="CCCCCC"/>
          </w:tcPr>
          <w:p w14:paraId="0D0D2F2C" w14:textId="77777777" w:rsidR="005B5370" w:rsidRDefault="005B5370">
            <w:pPr>
              <w:pStyle w:val="TableParagraph"/>
              <w:rPr>
                <w:rFonts w:ascii="Times New Roman"/>
                <w:sz w:val="12"/>
              </w:rPr>
            </w:pPr>
          </w:p>
        </w:tc>
        <w:tc>
          <w:tcPr>
            <w:tcW w:w="1292" w:type="dxa"/>
            <w:tcBorders>
              <w:right w:val="nil"/>
            </w:tcBorders>
            <w:shd w:val="clear" w:color="auto" w:fill="CCCCCC"/>
          </w:tcPr>
          <w:p w14:paraId="4DD75B9D" w14:textId="77777777" w:rsidR="005B5370" w:rsidRDefault="005B5370">
            <w:pPr>
              <w:pStyle w:val="TableParagraph"/>
              <w:rPr>
                <w:rFonts w:ascii="Times New Roman"/>
                <w:sz w:val="12"/>
              </w:rPr>
            </w:pPr>
          </w:p>
        </w:tc>
      </w:tr>
      <w:tr w:rsidR="005B5370" w14:paraId="4A241DA5" w14:textId="77777777">
        <w:trPr>
          <w:trHeight w:val="152"/>
          <w:tblCellSpacing w:w="21" w:type="dxa"/>
        </w:trPr>
        <w:tc>
          <w:tcPr>
            <w:tcW w:w="1288" w:type="dxa"/>
            <w:tcBorders>
              <w:left w:val="nil"/>
              <w:right w:val="nil"/>
            </w:tcBorders>
            <w:shd w:val="clear" w:color="auto" w:fill="F1F1F1"/>
          </w:tcPr>
          <w:p w14:paraId="5E411DAD" w14:textId="77777777" w:rsidR="005B5370" w:rsidRDefault="005B5370">
            <w:pPr>
              <w:pStyle w:val="TableParagraph"/>
              <w:rPr>
                <w:rFonts w:ascii="Times New Roman"/>
                <w:sz w:val="12"/>
              </w:rPr>
            </w:pPr>
          </w:p>
        </w:tc>
        <w:tc>
          <w:tcPr>
            <w:tcW w:w="1531" w:type="dxa"/>
            <w:tcBorders>
              <w:left w:val="nil"/>
            </w:tcBorders>
            <w:shd w:val="clear" w:color="auto" w:fill="F1F1F1"/>
          </w:tcPr>
          <w:p w14:paraId="031C5C34" w14:textId="77777777" w:rsidR="005B5370" w:rsidRDefault="005B5370">
            <w:pPr>
              <w:pStyle w:val="TableParagraph"/>
              <w:rPr>
                <w:rFonts w:ascii="Times New Roman"/>
                <w:sz w:val="12"/>
              </w:rPr>
            </w:pPr>
          </w:p>
        </w:tc>
        <w:tc>
          <w:tcPr>
            <w:tcW w:w="1202" w:type="dxa"/>
            <w:tcBorders>
              <w:right w:val="nil"/>
            </w:tcBorders>
            <w:shd w:val="clear" w:color="auto" w:fill="F1F1F1"/>
          </w:tcPr>
          <w:p w14:paraId="7209EF02" w14:textId="77777777" w:rsidR="005B5370" w:rsidRDefault="005B5370">
            <w:pPr>
              <w:pStyle w:val="TableParagraph"/>
              <w:rPr>
                <w:rFonts w:ascii="Times New Roman"/>
                <w:sz w:val="12"/>
              </w:rPr>
            </w:pPr>
          </w:p>
        </w:tc>
        <w:tc>
          <w:tcPr>
            <w:tcW w:w="1332" w:type="dxa"/>
            <w:tcBorders>
              <w:left w:val="nil"/>
            </w:tcBorders>
            <w:shd w:val="clear" w:color="auto" w:fill="F1F1F1"/>
          </w:tcPr>
          <w:p w14:paraId="022321CF" w14:textId="77777777" w:rsidR="005B5370" w:rsidRDefault="005B5370">
            <w:pPr>
              <w:pStyle w:val="TableParagraph"/>
              <w:rPr>
                <w:rFonts w:ascii="Times New Roman"/>
                <w:sz w:val="12"/>
              </w:rPr>
            </w:pPr>
          </w:p>
        </w:tc>
        <w:tc>
          <w:tcPr>
            <w:tcW w:w="1726" w:type="dxa"/>
            <w:shd w:val="clear" w:color="auto" w:fill="F1F1F1"/>
          </w:tcPr>
          <w:p w14:paraId="18D4B2FB" w14:textId="77777777" w:rsidR="005B5370" w:rsidRDefault="005B5370">
            <w:pPr>
              <w:pStyle w:val="TableParagraph"/>
              <w:rPr>
                <w:rFonts w:ascii="Times New Roman"/>
                <w:sz w:val="12"/>
              </w:rPr>
            </w:pPr>
          </w:p>
        </w:tc>
        <w:tc>
          <w:tcPr>
            <w:tcW w:w="1292" w:type="dxa"/>
            <w:tcBorders>
              <w:right w:val="nil"/>
            </w:tcBorders>
            <w:shd w:val="clear" w:color="auto" w:fill="F1F1F1"/>
          </w:tcPr>
          <w:p w14:paraId="32E3042E" w14:textId="77777777" w:rsidR="005B5370" w:rsidRDefault="005B5370">
            <w:pPr>
              <w:pStyle w:val="TableParagraph"/>
              <w:rPr>
                <w:rFonts w:ascii="Times New Roman"/>
                <w:sz w:val="12"/>
              </w:rPr>
            </w:pPr>
          </w:p>
        </w:tc>
      </w:tr>
      <w:tr w:rsidR="005B5370" w14:paraId="27EC606E" w14:textId="77777777">
        <w:trPr>
          <w:trHeight w:val="152"/>
          <w:tblCellSpacing w:w="21" w:type="dxa"/>
        </w:trPr>
        <w:tc>
          <w:tcPr>
            <w:tcW w:w="1288" w:type="dxa"/>
            <w:tcBorders>
              <w:left w:val="nil"/>
              <w:right w:val="nil"/>
            </w:tcBorders>
            <w:shd w:val="clear" w:color="auto" w:fill="CCCCCC"/>
          </w:tcPr>
          <w:p w14:paraId="669220F9" w14:textId="77777777" w:rsidR="005B5370" w:rsidRDefault="005B5370">
            <w:pPr>
              <w:pStyle w:val="TableParagraph"/>
              <w:rPr>
                <w:rFonts w:ascii="Times New Roman"/>
                <w:sz w:val="12"/>
              </w:rPr>
            </w:pPr>
          </w:p>
        </w:tc>
        <w:tc>
          <w:tcPr>
            <w:tcW w:w="1531" w:type="dxa"/>
            <w:tcBorders>
              <w:left w:val="nil"/>
            </w:tcBorders>
            <w:shd w:val="clear" w:color="auto" w:fill="CCCCCC"/>
          </w:tcPr>
          <w:p w14:paraId="0F07EF17" w14:textId="77777777" w:rsidR="005B5370" w:rsidRDefault="005B5370">
            <w:pPr>
              <w:pStyle w:val="TableParagraph"/>
              <w:rPr>
                <w:rFonts w:ascii="Times New Roman"/>
                <w:sz w:val="12"/>
              </w:rPr>
            </w:pPr>
          </w:p>
        </w:tc>
        <w:tc>
          <w:tcPr>
            <w:tcW w:w="1202" w:type="dxa"/>
            <w:tcBorders>
              <w:right w:val="nil"/>
            </w:tcBorders>
            <w:shd w:val="clear" w:color="auto" w:fill="CCCCCC"/>
          </w:tcPr>
          <w:p w14:paraId="3E6BF7C8" w14:textId="77777777" w:rsidR="005B5370" w:rsidRDefault="005B5370">
            <w:pPr>
              <w:pStyle w:val="TableParagraph"/>
              <w:rPr>
                <w:rFonts w:ascii="Times New Roman"/>
                <w:sz w:val="12"/>
              </w:rPr>
            </w:pPr>
          </w:p>
        </w:tc>
        <w:tc>
          <w:tcPr>
            <w:tcW w:w="1332" w:type="dxa"/>
            <w:tcBorders>
              <w:left w:val="nil"/>
            </w:tcBorders>
            <w:shd w:val="clear" w:color="auto" w:fill="CCCCCC"/>
          </w:tcPr>
          <w:p w14:paraId="4F0D96DC" w14:textId="77777777" w:rsidR="005B5370" w:rsidRDefault="005B5370">
            <w:pPr>
              <w:pStyle w:val="TableParagraph"/>
              <w:rPr>
                <w:rFonts w:ascii="Times New Roman"/>
                <w:sz w:val="12"/>
              </w:rPr>
            </w:pPr>
          </w:p>
        </w:tc>
        <w:tc>
          <w:tcPr>
            <w:tcW w:w="1726" w:type="dxa"/>
            <w:shd w:val="clear" w:color="auto" w:fill="CCCCCC"/>
          </w:tcPr>
          <w:p w14:paraId="576162A4" w14:textId="77777777" w:rsidR="005B5370" w:rsidRDefault="005B5370">
            <w:pPr>
              <w:pStyle w:val="TableParagraph"/>
              <w:rPr>
                <w:rFonts w:ascii="Times New Roman"/>
                <w:sz w:val="12"/>
              </w:rPr>
            </w:pPr>
          </w:p>
        </w:tc>
        <w:tc>
          <w:tcPr>
            <w:tcW w:w="1292" w:type="dxa"/>
            <w:tcBorders>
              <w:right w:val="nil"/>
            </w:tcBorders>
            <w:shd w:val="clear" w:color="auto" w:fill="CCCCCC"/>
          </w:tcPr>
          <w:p w14:paraId="4E121CEC" w14:textId="77777777" w:rsidR="005B5370" w:rsidRDefault="005B5370">
            <w:pPr>
              <w:pStyle w:val="TableParagraph"/>
              <w:rPr>
                <w:rFonts w:ascii="Times New Roman"/>
                <w:sz w:val="12"/>
              </w:rPr>
            </w:pPr>
          </w:p>
        </w:tc>
      </w:tr>
      <w:tr w:rsidR="005B5370" w14:paraId="16FC56B2" w14:textId="77777777">
        <w:trPr>
          <w:trHeight w:val="149"/>
          <w:tblCellSpacing w:w="21" w:type="dxa"/>
        </w:trPr>
        <w:tc>
          <w:tcPr>
            <w:tcW w:w="1288" w:type="dxa"/>
            <w:tcBorders>
              <w:left w:val="nil"/>
              <w:right w:val="nil"/>
            </w:tcBorders>
            <w:shd w:val="clear" w:color="auto" w:fill="F1F1F1"/>
          </w:tcPr>
          <w:p w14:paraId="323C1582" w14:textId="77777777" w:rsidR="005B5370" w:rsidRDefault="005B5370">
            <w:pPr>
              <w:pStyle w:val="TableParagraph"/>
              <w:rPr>
                <w:rFonts w:ascii="Times New Roman"/>
                <w:sz w:val="12"/>
              </w:rPr>
            </w:pPr>
          </w:p>
        </w:tc>
        <w:tc>
          <w:tcPr>
            <w:tcW w:w="1531" w:type="dxa"/>
            <w:tcBorders>
              <w:left w:val="nil"/>
            </w:tcBorders>
            <w:shd w:val="clear" w:color="auto" w:fill="F1F1F1"/>
          </w:tcPr>
          <w:p w14:paraId="4611E2E2" w14:textId="77777777" w:rsidR="005B5370" w:rsidRDefault="005B5370">
            <w:pPr>
              <w:pStyle w:val="TableParagraph"/>
              <w:rPr>
                <w:rFonts w:ascii="Times New Roman"/>
                <w:sz w:val="12"/>
              </w:rPr>
            </w:pPr>
          </w:p>
        </w:tc>
        <w:tc>
          <w:tcPr>
            <w:tcW w:w="1202" w:type="dxa"/>
            <w:tcBorders>
              <w:right w:val="nil"/>
            </w:tcBorders>
            <w:shd w:val="clear" w:color="auto" w:fill="F1F1F1"/>
          </w:tcPr>
          <w:p w14:paraId="3739DCF5" w14:textId="77777777" w:rsidR="005B5370" w:rsidRDefault="005B5370">
            <w:pPr>
              <w:pStyle w:val="TableParagraph"/>
              <w:rPr>
                <w:rFonts w:ascii="Times New Roman"/>
                <w:sz w:val="12"/>
              </w:rPr>
            </w:pPr>
          </w:p>
        </w:tc>
        <w:tc>
          <w:tcPr>
            <w:tcW w:w="1332" w:type="dxa"/>
            <w:tcBorders>
              <w:left w:val="nil"/>
            </w:tcBorders>
            <w:shd w:val="clear" w:color="auto" w:fill="F1F1F1"/>
          </w:tcPr>
          <w:p w14:paraId="41DE6936" w14:textId="77777777" w:rsidR="005B5370" w:rsidRDefault="005B5370">
            <w:pPr>
              <w:pStyle w:val="TableParagraph"/>
              <w:rPr>
                <w:rFonts w:ascii="Times New Roman"/>
                <w:sz w:val="12"/>
              </w:rPr>
            </w:pPr>
          </w:p>
        </w:tc>
        <w:tc>
          <w:tcPr>
            <w:tcW w:w="1726" w:type="dxa"/>
            <w:shd w:val="clear" w:color="auto" w:fill="F1F1F1"/>
          </w:tcPr>
          <w:p w14:paraId="0C771E07" w14:textId="77777777" w:rsidR="005B5370" w:rsidRDefault="005B5370">
            <w:pPr>
              <w:pStyle w:val="TableParagraph"/>
              <w:rPr>
                <w:rFonts w:ascii="Times New Roman"/>
                <w:sz w:val="12"/>
              </w:rPr>
            </w:pPr>
          </w:p>
        </w:tc>
        <w:tc>
          <w:tcPr>
            <w:tcW w:w="1292" w:type="dxa"/>
            <w:tcBorders>
              <w:right w:val="nil"/>
            </w:tcBorders>
            <w:shd w:val="clear" w:color="auto" w:fill="F1F1F1"/>
          </w:tcPr>
          <w:p w14:paraId="50C7AB1D" w14:textId="77777777" w:rsidR="005B5370" w:rsidRDefault="005B5370">
            <w:pPr>
              <w:pStyle w:val="TableParagraph"/>
              <w:rPr>
                <w:rFonts w:ascii="Times New Roman"/>
                <w:sz w:val="12"/>
              </w:rPr>
            </w:pPr>
          </w:p>
        </w:tc>
      </w:tr>
      <w:tr w:rsidR="005B5370" w14:paraId="7B186FD1" w14:textId="77777777">
        <w:trPr>
          <w:trHeight w:val="152"/>
          <w:tblCellSpacing w:w="21" w:type="dxa"/>
        </w:trPr>
        <w:tc>
          <w:tcPr>
            <w:tcW w:w="1288" w:type="dxa"/>
            <w:tcBorders>
              <w:left w:val="nil"/>
              <w:right w:val="nil"/>
            </w:tcBorders>
            <w:shd w:val="clear" w:color="auto" w:fill="CCCCCC"/>
          </w:tcPr>
          <w:p w14:paraId="6996B85D" w14:textId="77777777" w:rsidR="005B5370" w:rsidRDefault="005B5370">
            <w:pPr>
              <w:pStyle w:val="TableParagraph"/>
              <w:rPr>
                <w:rFonts w:ascii="Times New Roman"/>
                <w:sz w:val="12"/>
              </w:rPr>
            </w:pPr>
          </w:p>
        </w:tc>
        <w:tc>
          <w:tcPr>
            <w:tcW w:w="1531" w:type="dxa"/>
            <w:tcBorders>
              <w:left w:val="nil"/>
            </w:tcBorders>
            <w:shd w:val="clear" w:color="auto" w:fill="CCCCCC"/>
          </w:tcPr>
          <w:p w14:paraId="562BAF7C" w14:textId="77777777" w:rsidR="005B5370" w:rsidRDefault="005B5370">
            <w:pPr>
              <w:pStyle w:val="TableParagraph"/>
              <w:rPr>
                <w:rFonts w:ascii="Times New Roman"/>
                <w:sz w:val="12"/>
              </w:rPr>
            </w:pPr>
          </w:p>
        </w:tc>
        <w:tc>
          <w:tcPr>
            <w:tcW w:w="1202" w:type="dxa"/>
            <w:tcBorders>
              <w:right w:val="nil"/>
            </w:tcBorders>
            <w:shd w:val="clear" w:color="auto" w:fill="CCCCCC"/>
          </w:tcPr>
          <w:p w14:paraId="64F810DF" w14:textId="77777777" w:rsidR="005B5370" w:rsidRDefault="005B5370">
            <w:pPr>
              <w:pStyle w:val="TableParagraph"/>
              <w:rPr>
                <w:rFonts w:ascii="Times New Roman"/>
                <w:sz w:val="12"/>
              </w:rPr>
            </w:pPr>
          </w:p>
        </w:tc>
        <w:tc>
          <w:tcPr>
            <w:tcW w:w="1332" w:type="dxa"/>
            <w:tcBorders>
              <w:left w:val="nil"/>
            </w:tcBorders>
            <w:shd w:val="clear" w:color="auto" w:fill="CCCCCC"/>
          </w:tcPr>
          <w:p w14:paraId="1BAC1946" w14:textId="77777777" w:rsidR="005B5370" w:rsidRDefault="005B5370">
            <w:pPr>
              <w:pStyle w:val="TableParagraph"/>
              <w:rPr>
                <w:rFonts w:ascii="Times New Roman"/>
                <w:sz w:val="12"/>
              </w:rPr>
            </w:pPr>
          </w:p>
        </w:tc>
        <w:tc>
          <w:tcPr>
            <w:tcW w:w="1726" w:type="dxa"/>
            <w:shd w:val="clear" w:color="auto" w:fill="CCCCCC"/>
          </w:tcPr>
          <w:p w14:paraId="3452593D" w14:textId="77777777" w:rsidR="005B5370" w:rsidRDefault="005B5370">
            <w:pPr>
              <w:pStyle w:val="TableParagraph"/>
              <w:rPr>
                <w:rFonts w:ascii="Times New Roman"/>
                <w:sz w:val="12"/>
              </w:rPr>
            </w:pPr>
          </w:p>
        </w:tc>
        <w:tc>
          <w:tcPr>
            <w:tcW w:w="1292" w:type="dxa"/>
            <w:tcBorders>
              <w:right w:val="nil"/>
            </w:tcBorders>
            <w:shd w:val="clear" w:color="auto" w:fill="CCCCCC"/>
          </w:tcPr>
          <w:p w14:paraId="56364596" w14:textId="77777777" w:rsidR="005B5370" w:rsidRDefault="005B5370">
            <w:pPr>
              <w:pStyle w:val="TableParagraph"/>
              <w:rPr>
                <w:rFonts w:ascii="Times New Roman"/>
                <w:sz w:val="12"/>
              </w:rPr>
            </w:pPr>
          </w:p>
        </w:tc>
      </w:tr>
      <w:tr w:rsidR="005B5370" w14:paraId="65B5A6CB" w14:textId="77777777">
        <w:trPr>
          <w:trHeight w:val="152"/>
          <w:tblCellSpacing w:w="21" w:type="dxa"/>
        </w:trPr>
        <w:tc>
          <w:tcPr>
            <w:tcW w:w="1288" w:type="dxa"/>
            <w:tcBorders>
              <w:left w:val="nil"/>
              <w:right w:val="nil"/>
            </w:tcBorders>
            <w:shd w:val="clear" w:color="auto" w:fill="F1F1F1"/>
          </w:tcPr>
          <w:p w14:paraId="7386AD71" w14:textId="77777777" w:rsidR="005B5370" w:rsidRDefault="005B5370">
            <w:pPr>
              <w:pStyle w:val="TableParagraph"/>
              <w:rPr>
                <w:rFonts w:ascii="Times New Roman"/>
                <w:sz w:val="12"/>
              </w:rPr>
            </w:pPr>
          </w:p>
        </w:tc>
        <w:tc>
          <w:tcPr>
            <w:tcW w:w="1531" w:type="dxa"/>
            <w:tcBorders>
              <w:left w:val="nil"/>
            </w:tcBorders>
            <w:shd w:val="clear" w:color="auto" w:fill="F1F1F1"/>
          </w:tcPr>
          <w:p w14:paraId="10B8C675" w14:textId="77777777" w:rsidR="005B5370" w:rsidRDefault="005B5370">
            <w:pPr>
              <w:pStyle w:val="TableParagraph"/>
              <w:rPr>
                <w:rFonts w:ascii="Times New Roman"/>
                <w:sz w:val="12"/>
              </w:rPr>
            </w:pPr>
          </w:p>
        </w:tc>
        <w:tc>
          <w:tcPr>
            <w:tcW w:w="1202" w:type="dxa"/>
            <w:tcBorders>
              <w:right w:val="nil"/>
            </w:tcBorders>
            <w:shd w:val="clear" w:color="auto" w:fill="F1F1F1"/>
          </w:tcPr>
          <w:p w14:paraId="1BA23A77" w14:textId="77777777" w:rsidR="005B5370" w:rsidRDefault="005B5370">
            <w:pPr>
              <w:pStyle w:val="TableParagraph"/>
              <w:rPr>
                <w:rFonts w:ascii="Times New Roman"/>
                <w:sz w:val="12"/>
              </w:rPr>
            </w:pPr>
          </w:p>
        </w:tc>
        <w:tc>
          <w:tcPr>
            <w:tcW w:w="1332" w:type="dxa"/>
            <w:tcBorders>
              <w:left w:val="nil"/>
            </w:tcBorders>
            <w:shd w:val="clear" w:color="auto" w:fill="F1F1F1"/>
          </w:tcPr>
          <w:p w14:paraId="39A9B768" w14:textId="77777777" w:rsidR="005B5370" w:rsidRDefault="005B5370">
            <w:pPr>
              <w:pStyle w:val="TableParagraph"/>
              <w:rPr>
                <w:rFonts w:ascii="Times New Roman"/>
                <w:sz w:val="12"/>
              </w:rPr>
            </w:pPr>
          </w:p>
        </w:tc>
        <w:tc>
          <w:tcPr>
            <w:tcW w:w="1726" w:type="dxa"/>
            <w:shd w:val="clear" w:color="auto" w:fill="F1F1F1"/>
          </w:tcPr>
          <w:p w14:paraId="3EEDD1E5" w14:textId="77777777" w:rsidR="005B5370" w:rsidRDefault="005B5370">
            <w:pPr>
              <w:pStyle w:val="TableParagraph"/>
              <w:rPr>
                <w:rFonts w:ascii="Times New Roman"/>
                <w:sz w:val="12"/>
              </w:rPr>
            </w:pPr>
          </w:p>
        </w:tc>
        <w:tc>
          <w:tcPr>
            <w:tcW w:w="1292" w:type="dxa"/>
            <w:tcBorders>
              <w:right w:val="nil"/>
            </w:tcBorders>
            <w:shd w:val="clear" w:color="auto" w:fill="F1F1F1"/>
          </w:tcPr>
          <w:p w14:paraId="449A121C" w14:textId="77777777" w:rsidR="005B5370" w:rsidRDefault="005B5370">
            <w:pPr>
              <w:pStyle w:val="TableParagraph"/>
              <w:rPr>
                <w:rFonts w:ascii="Times New Roman"/>
                <w:sz w:val="12"/>
              </w:rPr>
            </w:pPr>
          </w:p>
        </w:tc>
      </w:tr>
      <w:tr w:rsidR="005B5370" w14:paraId="6557B780" w14:textId="77777777">
        <w:trPr>
          <w:trHeight w:val="152"/>
          <w:tblCellSpacing w:w="21" w:type="dxa"/>
        </w:trPr>
        <w:tc>
          <w:tcPr>
            <w:tcW w:w="1288" w:type="dxa"/>
            <w:tcBorders>
              <w:left w:val="nil"/>
              <w:right w:val="nil"/>
            </w:tcBorders>
            <w:shd w:val="clear" w:color="auto" w:fill="CCCCCC"/>
          </w:tcPr>
          <w:p w14:paraId="04CCA5CC" w14:textId="77777777" w:rsidR="005B5370" w:rsidRDefault="005B5370">
            <w:pPr>
              <w:pStyle w:val="TableParagraph"/>
              <w:rPr>
                <w:rFonts w:ascii="Times New Roman"/>
                <w:sz w:val="12"/>
              </w:rPr>
            </w:pPr>
          </w:p>
        </w:tc>
        <w:tc>
          <w:tcPr>
            <w:tcW w:w="1531" w:type="dxa"/>
            <w:tcBorders>
              <w:left w:val="nil"/>
            </w:tcBorders>
            <w:shd w:val="clear" w:color="auto" w:fill="CCCCCC"/>
          </w:tcPr>
          <w:p w14:paraId="3A0133BD" w14:textId="77777777" w:rsidR="005B5370" w:rsidRDefault="005B5370">
            <w:pPr>
              <w:pStyle w:val="TableParagraph"/>
              <w:rPr>
                <w:rFonts w:ascii="Times New Roman"/>
                <w:sz w:val="12"/>
              </w:rPr>
            </w:pPr>
          </w:p>
        </w:tc>
        <w:tc>
          <w:tcPr>
            <w:tcW w:w="1202" w:type="dxa"/>
            <w:tcBorders>
              <w:right w:val="nil"/>
            </w:tcBorders>
            <w:shd w:val="clear" w:color="auto" w:fill="CCCCCC"/>
          </w:tcPr>
          <w:p w14:paraId="5B2AAF14" w14:textId="77777777" w:rsidR="005B5370" w:rsidRDefault="005B5370">
            <w:pPr>
              <w:pStyle w:val="TableParagraph"/>
              <w:rPr>
                <w:rFonts w:ascii="Times New Roman"/>
                <w:sz w:val="12"/>
              </w:rPr>
            </w:pPr>
          </w:p>
        </w:tc>
        <w:tc>
          <w:tcPr>
            <w:tcW w:w="1332" w:type="dxa"/>
            <w:tcBorders>
              <w:left w:val="nil"/>
            </w:tcBorders>
            <w:shd w:val="clear" w:color="auto" w:fill="CCCCCC"/>
          </w:tcPr>
          <w:p w14:paraId="0F8B6ECE" w14:textId="77777777" w:rsidR="005B5370" w:rsidRDefault="005B5370">
            <w:pPr>
              <w:pStyle w:val="TableParagraph"/>
              <w:rPr>
                <w:rFonts w:ascii="Times New Roman"/>
                <w:sz w:val="12"/>
              </w:rPr>
            </w:pPr>
          </w:p>
        </w:tc>
        <w:tc>
          <w:tcPr>
            <w:tcW w:w="1726" w:type="dxa"/>
            <w:shd w:val="clear" w:color="auto" w:fill="CCCCCC"/>
          </w:tcPr>
          <w:p w14:paraId="732694D2" w14:textId="77777777" w:rsidR="005B5370" w:rsidRDefault="005B5370">
            <w:pPr>
              <w:pStyle w:val="TableParagraph"/>
              <w:rPr>
                <w:rFonts w:ascii="Times New Roman"/>
                <w:sz w:val="12"/>
              </w:rPr>
            </w:pPr>
          </w:p>
        </w:tc>
        <w:tc>
          <w:tcPr>
            <w:tcW w:w="1292" w:type="dxa"/>
            <w:tcBorders>
              <w:right w:val="nil"/>
            </w:tcBorders>
            <w:shd w:val="clear" w:color="auto" w:fill="CCCCCC"/>
          </w:tcPr>
          <w:p w14:paraId="2A284123" w14:textId="77777777" w:rsidR="005B5370" w:rsidRDefault="005B5370">
            <w:pPr>
              <w:pStyle w:val="TableParagraph"/>
              <w:rPr>
                <w:rFonts w:ascii="Times New Roman"/>
                <w:sz w:val="12"/>
              </w:rPr>
            </w:pPr>
          </w:p>
        </w:tc>
      </w:tr>
      <w:tr w:rsidR="005B5370" w14:paraId="42EE1F35" w14:textId="77777777">
        <w:trPr>
          <w:trHeight w:val="149"/>
          <w:tblCellSpacing w:w="21" w:type="dxa"/>
        </w:trPr>
        <w:tc>
          <w:tcPr>
            <w:tcW w:w="1288" w:type="dxa"/>
            <w:tcBorders>
              <w:left w:val="nil"/>
              <w:right w:val="nil"/>
            </w:tcBorders>
            <w:shd w:val="clear" w:color="auto" w:fill="F1F1F1"/>
          </w:tcPr>
          <w:p w14:paraId="712796E5" w14:textId="77777777" w:rsidR="005B5370" w:rsidRDefault="005B5370">
            <w:pPr>
              <w:pStyle w:val="TableParagraph"/>
              <w:rPr>
                <w:rFonts w:ascii="Times New Roman"/>
                <w:sz w:val="12"/>
              </w:rPr>
            </w:pPr>
          </w:p>
        </w:tc>
        <w:tc>
          <w:tcPr>
            <w:tcW w:w="1531" w:type="dxa"/>
            <w:tcBorders>
              <w:left w:val="nil"/>
            </w:tcBorders>
            <w:shd w:val="clear" w:color="auto" w:fill="F1F1F1"/>
          </w:tcPr>
          <w:p w14:paraId="16D4B087" w14:textId="77777777" w:rsidR="005B5370" w:rsidRDefault="005B5370">
            <w:pPr>
              <w:pStyle w:val="TableParagraph"/>
              <w:rPr>
                <w:rFonts w:ascii="Times New Roman"/>
                <w:sz w:val="12"/>
              </w:rPr>
            </w:pPr>
          </w:p>
        </w:tc>
        <w:tc>
          <w:tcPr>
            <w:tcW w:w="1202" w:type="dxa"/>
            <w:tcBorders>
              <w:right w:val="nil"/>
            </w:tcBorders>
            <w:shd w:val="clear" w:color="auto" w:fill="F1F1F1"/>
          </w:tcPr>
          <w:p w14:paraId="7884DCB8" w14:textId="77777777" w:rsidR="005B5370" w:rsidRDefault="005B5370">
            <w:pPr>
              <w:pStyle w:val="TableParagraph"/>
              <w:rPr>
                <w:rFonts w:ascii="Times New Roman"/>
                <w:sz w:val="12"/>
              </w:rPr>
            </w:pPr>
          </w:p>
        </w:tc>
        <w:tc>
          <w:tcPr>
            <w:tcW w:w="1332" w:type="dxa"/>
            <w:tcBorders>
              <w:left w:val="nil"/>
            </w:tcBorders>
            <w:shd w:val="clear" w:color="auto" w:fill="F1F1F1"/>
          </w:tcPr>
          <w:p w14:paraId="1C146918" w14:textId="77777777" w:rsidR="005B5370" w:rsidRDefault="005B5370">
            <w:pPr>
              <w:pStyle w:val="TableParagraph"/>
              <w:rPr>
                <w:rFonts w:ascii="Times New Roman"/>
                <w:sz w:val="12"/>
              </w:rPr>
            </w:pPr>
          </w:p>
        </w:tc>
        <w:tc>
          <w:tcPr>
            <w:tcW w:w="1726" w:type="dxa"/>
            <w:shd w:val="clear" w:color="auto" w:fill="F1F1F1"/>
          </w:tcPr>
          <w:p w14:paraId="56108713" w14:textId="77777777" w:rsidR="005B5370" w:rsidRDefault="005B5370">
            <w:pPr>
              <w:pStyle w:val="TableParagraph"/>
              <w:rPr>
                <w:rFonts w:ascii="Times New Roman"/>
                <w:sz w:val="12"/>
              </w:rPr>
            </w:pPr>
          </w:p>
        </w:tc>
        <w:tc>
          <w:tcPr>
            <w:tcW w:w="1292" w:type="dxa"/>
            <w:tcBorders>
              <w:right w:val="nil"/>
            </w:tcBorders>
            <w:shd w:val="clear" w:color="auto" w:fill="F1F1F1"/>
          </w:tcPr>
          <w:p w14:paraId="531AB712" w14:textId="77777777" w:rsidR="005B5370" w:rsidRDefault="005B5370">
            <w:pPr>
              <w:pStyle w:val="TableParagraph"/>
              <w:rPr>
                <w:rFonts w:ascii="Times New Roman"/>
                <w:sz w:val="12"/>
              </w:rPr>
            </w:pPr>
          </w:p>
        </w:tc>
      </w:tr>
      <w:tr w:rsidR="005B5370" w14:paraId="739BEA8D" w14:textId="77777777">
        <w:trPr>
          <w:trHeight w:val="152"/>
          <w:tblCellSpacing w:w="21" w:type="dxa"/>
        </w:trPr>
        <w:tc>
          <w:tcPr>
            <w:tcW w:w="1288" w:type="dxa"/>
            <w:tcBorders>
              <w:left w:val="nil"/>
              <w:right w:val="nil"/>
            </w:tcBorders>
            <w:shd w:val="clear" w:color="auto" w:fill="CCCCCC"/>
          </w:tcPr>
          <w:p w14:paraId="442FFCC9" w14:textId="77777777" w:rsidR="005B5370" w:rsidRDefault="005B5370">
            <w:pPr>
              <w:pStyle w:val="TableParagraph"/>
              <w:rPr>
                <w:rFonts w:ascii="Times New Roman"/>
                <w:sz w:val="12"/>
              </w:rPr>
            </w:pPr>
          </w:p>
        </w:tc>
        <w:tc>
          <w:tcPr>
            <w:tcW w:w="1531" w:type="dxa"/>
            <w:tcBorders>
              <w:left w:val="nil"/>
            </w:tcBorders>
            <w:shd w:val="clear" w:color="auto" w:fill="CCCCCC"/>
          </w:tcPr>
          <w:p w14:paraId="00017E45" w14:textId="77777777" w:rsidR="005B5370" w:rsidRDefault="005B5370">
            <w:pPr>
              <w:pStyle w:val="TableParagraph"/>
              <w:rPr>
                <w:rFonts w:ascii="Times New Roman"/>
                <w:sz w:val="12"/>
              </w:rPr>
            </w:pPr>
          </w:p>
        </w:tc>
        <w:tc>
          <w:tcPr>
            <w:tcW w:w="1202" w:type="dxa"/>
            <w:tcBorders>
              <w:right w:val="nil"/>
            </w:tcBorders>
            <w:shd w:val="clear" w:color="auto" w:fill="CCCCCC"/>
          </w:tcPr>
          <w:p w14:paraId="5455C8F9" w14:textId="77777777" w:rsidR="005B5370" w:rsidRDefault="005B5370">
            <w:pPr>
              <w:pStyle w:val="TableParagraph"/>
              <w:rPr>
                <w:rFonts w:ascii="Times New Roman"/>
                <w:sz w:val="12"/>
              </w:rPr>
            </w:pPr>
          </w:p>
        </w:tc>
        <w:tc>
          <w:tcPr>
            <w:tcW w:w="1332" w:type="dxa"/>
            <w:tcBorders>
              <w:left w:val="nil"/>
            </w:tcBorders>
            <w:shd w:val="clear" w:color="auto" w:fill="CCCCCC"/>
          </w:tcPr>
          <w:p w14:paraId="7A0BE33A" w14:textId="77777777" w:rsidR="005B5370" w:rsidRDefault="005B5370">
            <w:pPr>
              <w:pStyle w:val="TableParagraph"/>
              <w:rPr>
                <w:rFonts w:ascii="Times New Roman"/>
                <w:sz w:val="12"/>
              </w:rPr>
            </w:pPr>
          </w:p>
        </w:tc>
        <w:tc>
          <w:tcPr>
            <w:tcW w:w="1726" w:type="dxa"/>
            <w:shd w:val="clear" w:color="auto" w:fill="CCCCCC"/>
          </w:tcPr>
          <w:p w14:paraId="35192FEB" w14:textId="77777777" w:rsidR="005B5370" w:rsidRDefault="005B5370">
            <w:pPr>
              <w:pStyle w:val="TableParagraph"/>
              <w:rPr>
                <w:rFonts w:ascii="Times New Roman"/>
                <w:sz w:val="12"/>
              </w:rPr>
            </w:pPr>
          </w:p>
        </w:tc>
        <w:tc>
          <w:tcPr>
            <w:tcW w:w="1292" w:type="dxa"/>
            <w:tcBorders>
              <w:right w:val="nil"/>
            </w:tcBorders>
            <w:shd w:val="clear" w:color="auto" w:fill="CCCCCC"/>
          </w:tcPr>
          <w:p w14:paraId="225009FD" w14:textId="77777777" w:rsidR="005B5370" w:rsidRDefault="005B5370">
            <w:pPr>
              <w:pStyle w:val="TableParagraph"/>
              <w:rPr>
                <w:rFonts w:ascii="Times New Roman"/>
                <w:sz w:val="12"/>
              </w:rPr>
            </w:pPr>
          </w:p>
        </w:tc>
      </w:tr>
      <w:tr w:rsidR="005B5370" w14:paraId="41C1D075" w14:textId="77777777">
        <w:trPr>
          <w:trHeight w:val="152"/>
          <w:tblCellSpacing w:w="21" w:type="dxa"/>
        </w:trPr>
        <w:tc>
          <w:tcPr>
            <w:tcW w:w="1288" w:type="dxa"/>
            <w:tcBorders>
              <w:left w:val="nil"/>
              <w:right w:val="nil"/>
            </w:tcBorders>
            <w:shd w:val="clear" w:color="auto" w:fill="F1F1F1"/>
          </w:tcPr>
          <w:p w14:paraId="3F82138A" w14:textId="77777777" w:rsidR="005B5370" w:rsidRDefault="005B5370">
            <w:pPr>
              <w:pStyle w:val="TableParagraph"/>
              <w:rPr>
                <w:rFonts w:ascii="Times New Roman"/>
                <w:sz w:val="12"/>
              </w:rPr>
            </w:pPr>
          </w:p>
        </w:tc>
        <w:tc>
          <w:tcPr>
            <w:tcW w:w="1531" w:type="dxa"/>
            <w:tcBorders>
              <w:left w:val="nil"/>
            </w:tcBorders>
            <w:shd w:val="clear" w:color="auto" w:fill="F1F1F1"/>
          </w:tcPr>
          <w:p w14:paraId="7C3479C2" w14:textId="77777777" w:rsidR="005B5370" w:rsidRDefault="005B5370">
            <w:pPr>
              <w:pStyle w:val="TableParagraph"/>
              <w:rPr>
                <w:rFonts w:ascii="Times New Roman"/>
                <w:sz w:val="12"/>
              </w:rPr>
            </w:pPr>
          </w:p>
        </w:tc>
        <w:tc>
          <w:tcPr>
            <w:tcW w:w="1202" w:type="dxa"/>
            <w:tcBorders>
              <w:right w:val="nil"/>
            </w:tcBorders>
            <w:shd w:val="clear" w:color="auto" w:fill="F1F1F1"/>
          </w:tcPr>
          <w:p w14:paraId="04300583" w14:textId="77777777" w:rsidR="005B5370" w:rsidRDefault="005B5370">
            <w:pPr>
              <w:pStyle w:val="TableParagraph"/>
              <w:rPr>
                <w:rFonts w:ascii="Times New Roman"/>
                <w:sz w:val="12"/>
              </w:rPr>
            </w:pPr>
          </w:p>
        </w:tc>
        <w:tc>
          <w:tcPr>
            <w:tcW w:w="1332" w:type="dxa"/>
            <w:tcBorders>
              <w:left w:val="nil"/>
            </w:tcBorders>
            <w:shd w:val="clear" w:color="auto" w:fill="F1F1F1"/>
          </w:tcPr>
          <w:p w14:paraId="415013C9" w14:textId="77777777" w:rsidR="005B5370" w:rsidRDefault="005B5370">
            <w:pPr>
              <w:pStyle w:val="TableParagraph"/>
              <w:rPr>
                <w:rFonts w:ascii="Times New Roman"/>
                <w:sz w:val="12"/>
              </w:rPr>
            </w:pPr>
          </w:p>
        </w:tc>
        <w:tc>
          <w:tcPr>
            <w:tcW w:w="1726" w:type="dxa"/>
            <w:shd w:val="clear" w:color="auto" w:fill="F1F1F1"/>
          </w:tcPr>
          <w:p w14:paraId="3813CB67" w14:textId="77777777" w:rsidR="005B5370" w:rsidRDefault="005B5370">
            <w:pPr>
              <w:pStyle w:val="TableParagraph"/>
              <w:rPr>
                <w:rFonts w:ascii="Times New Roman"/>
                <w:sz w:val="12"/>
              </w:rPr>
            </w:pPr>
          </w:p>
        </w:tc>
        <w:tc>
          <w:tcPr>
            <w:tcW w:w="1292" w:type="dxa"/>
            <w:tcBorders>
              <w:right w:val="nil"/>
            </w:tcBorders>
            <w:shd w:val="clear" w:color="auto" w:fill="F1F1F1"/>
          </w:tcPr>
          <w:p w14:paraId="6A6F0FE6" w14:textId="77777777" w:rsidR="005B5370" w:rsidRDefault="005B5370">
            <w:pPr>
              <w:pStyle w:val="TableParagraph"/>
              <w:rPr>
                <w:rFonts w:ascii="Times New Roman"/>
                <w:sz w:val="12"/>
              </w:rPr>
            </w:pPr>
          </w:p>
        </w:tc>
      </w:tr>
      <w:tr w:rsidR="005B5370" w14:paraId="1ECC3550" w14:textId="77777777">
        <w:trPr>
          <w:trHeight w:val="152"/>
          <w:tblCellSpacing w:w="21" w:type="dxa"/>
        </w:trPr>
        <w:tc>
          <w:tcPr>
            <w:tcW w:w="1288" w:type="dxa"/>
            <w:tcBorders>
              <w:left w:val="nil"/>
              <w:right w:val="nil"/>
            </w:tcBorders>
            <w:shd w:val="clear" w:color="auto" w:fill="CCCCCC"/>
          </w:tcPr>
          <w:p w14:paraId="4366F38B" w14:textId="77777777" w:rsidR="005B5370" w:rsidRDefault="005B5370">
            <w:pPr>
              <w:pStyle w:val="TableParagraph"/>
              <w:rPr>
                <w:rFonts w:ascii="Times New Roman"/>
                <w:sz w:val="12"/>
              </w:rPr>
            </w:pPr>
          </w:p>
        </w:tc>
        <w:tc>
          <w:tcPr>
            <w:tcW w:w="1531" w:type="dxa"/>
            <w:tcBorders>
              <w:left w:val="nil"/>
            </w:tcBorders>
            <w:shd w:val="clear" w:color="auto" w:fill="CCCCCC"/>
          </w:tcPr>
          <w:p w14:paraId="5F99E992" w14:textId="77777777" w:rsidR="005B5370" w:rsidRDefault="005B5370">
            <w:pPr>
              <w:pStyle w:val="TableParagraph"/>
              <w:rPr>
                <w:rFonts w:ascii="Times New Roman"/>
                <w:sz w:val="12"/>
              </w:rPr>
            </w:pPr>
          </w:p>
        </w:tc>
        <w:tc>
          <w:tcPr>
            <w:tcW w:w="1202" w:type="dxa"/>
            <w:tcBorders>
              <w:right w:val="nil"/>
            </w:tcBorders>
            <w:shd w:val="clear" w:color="auto" w:fill="CCCCCC"/>
          </w:tcPr>
          <w:p w14:paraId="2EA26A38" w14:textId="77777777" w:rsidR="005B5370" w:rsidRDefault="005B5370">
            <w:pPr>
              <w:pStyle w:val="TableParagraph"/>
              <w:rPr>
                <w:rFonts w:ascii="Times New Roman"/>
                <w:sz w:val="12"/>
              </w:rPr>
            </w:pPr>
          </w:p>
        </w:tc>
        <w:tc>
          <w:tcPr>
            <w:tcW w:w="1332" w:type="dxa"/>
            <w:tcBorders>
              <w:left w:val="nil"/>
            </w:tcBorders>
            <w:shd w:val="clear" w:color="auto" w:fill="CCCCCC"/>
          </w:tcPr>
          <w:p w14:paraId="27D1BA91" w14:textId="77777777" w:rsidR="005B5370" w:rsidRDefault="005B5370">
            <w:pPr>
              <w:pStyle w:val="TableParagraph"/>
              <w:rPr>
                <w:rFonts w:ascii="Times New Roman"/>
                <w:sz w:val="12"/>
              </w:rPr>
            </w:pPr>
          </w:p>
        </w:tc>
        <w:tc>
          <w:tcPr>
            <w:tcW w:w="1726" w:type="dxa"/>
            <w:shd w:val="clear" w:color="auto" w:fill="CCCCCC"/>
          </w:tcPr>
          <w:p w14:paraId="33EF0672" w14:textId="77777777" w:rsidR="005B5370" w:rsidRDefault="005B5370">
            <w:pPr>
              <w:pStyle w:val="TableParagraph"/>
              <w:rPr>
                <w:rFonts w:ascii="Times New Roman"/>
                <w:sz w:val="12"/>
              </w:rPr>
            </w:pPr>
          </w:p>
        </w:tc>
        <w:tc>
          <w:tcPr>
            <w:tcW w:w="1292" w:type="dxa"/>
            <w:tcBorders>
              <w:right w:val="nil"/>
            </w:tcBorders>
            <w:shd w:val="clear" w:color="auto" w:fill="CCCCCC"/>
          </w:tcPr>
          <w:p w14:paraId="73D71EF9" w14:textId="77777777" w:rsidR="005B5370" w:rsidRDefault="005B5370">
            <w:pPr>
              <w:pStyle w:val="TableParagraph"/>
              <w:rPr>
                <w:rFonts w:ascii="Times New Roman"/>
                <w:sz w:val="12"/>
              </w:rPr>
            </w:pPr>
          </w:p>
        </w:tc>
      </w:tr>
      <w:tr w:rsidR="005B5370" w14:paraId="7F0C47AD" w14:textId="77777777">
        <w:trPr>
          <w:trHeight w:val="149"/>
          <w:tblCellSpacing w:w="21" w:type="dxa"/>
        </w:trPr>
        <w:tc>
          <w:tcPr>
            <w:tcW w:w="1288" w:type="dxa"/>
            <w:tcBorders>
              <w:left w:val="nil"/>
              <w:right w:val="nil"/>
            </w:tcBorders>
            <w:shd w:val="clear" w:color="auto" w:fill="F1F1F1"/>
          </w:tcPr>
          <w:p w14:paraId="1B260579" w14:textId="77777777" w:rsidR="005B5370" w:rsidRDefault="005B5370">
            <w:pPr>
              <w:pStyle w:val="TableParagraph"/>
              <w:rPr>
                <w:rFonts w:ascii="Times New Roman"/>
                <w:sz w:val="12"/>
              </w:rPr>
            </w:pPr>
          </w:p>
        </w:tc>
        <w:tc>
          <w:tcPr>
            <w:tcW w:w="1531" w:type="dxa"/>
            <w:tcBorders>
              <w:left w:val="nil"/>
            </w:tcBorders>
            <w:shd w:val="clear" w:color="auto" w:fill="F1F1F1"/>
          </w:tcPr>
          <w:p w14:paraId="1CACAA68" w14:textId="77777777" w:rsidR="005B5370" w:rsidRDefault="005B5370">
            <w:pPr>
              <w:pStyle w:val="TableParagraph"/>
              <w:rPr>
                <w:rFonts w:ascii="Times New Roman"/>
                <w:sz w:val="12"/>
              </w:rPr>
            </w:pPr>
          </w:p>
        </w:tc>
        <w:tc>
          <w:tcPr>
            <w:tcW w:w="1202" w:type="dxa"/>
            <w:tcBorders>
              <w:right w:val="nil"/>
            </w:tcBorders>
            <w:shd w:val="clear" w:color="auto" w:fill="F1F1F1"/>
          </w:tcPr>
          <w:p w14:paraId="27121B25" w14:textId="77777777" w:rsidR="005B5370" w:rsidRDefault="005B5370">
            <w:pPr>
              <w:pStyle w:val="TableParagraph"/>
              <w:rPr>
                <w:rFonts w:ascii="Times New Roman"/>
                <w:sz w:val="12"/>
              </w:rPr>
            </w:pPr>
          </w:p>
        </w:tc>
        <w:tc>
          <w:tcPr>
            <w:tcW w:w="1332" w:type="dxa"/>
            <w:tcBorders>
              <w:left w:val="nil"/>
            </w:tcBorders>
            <w:shd w:val="clear" w:color="auto" w:fill="F1F1F1"/>
          </w:tcPr>
          <w:p w14:paraId="7CA8193A" w14:textId="77777777" w:rsidR="005B5370" w:rsidRDefault="005B5370">
            <w:pPr>
              <w:pStyle w:val="TableParagraph"/>
              <w:rPr>
                <w:rFonts w:ascii="Times New Roman"/>
                <w:sz w:val="12"/>
              </w:rPr>
            </w:pPr>
          </w:p>
        </w:tc>
        <w:tc>
          <w:tcPr>
            <w:tcW w:w="1726" w:type="dxa"/>
            <w:shd w:val="clear" w:color="auto" w:fill="F1F1F1"/>
          </w:tcPr>
          <w:p w14:paraId="57DCCE83" w14:textId="77777777" w:rsidR="005B5370" w:rsidRDefault="005B5370">
            <w:pPr>
              <w:pStyle w:val="TableParagraph"/>
              <w:rPr>
                <w:rFonts w:ascii="Times New Roman"/>
                <w:sz w:val="12"/>
              </w:rPr>
            </w:pPr>
          </w:p>
        </w:tc>
        <w:tc>
          <w:tcPr>
            <w:tcW w:w="1292" w:type="dxa"/>
            <w:tcBorders>
              <w:right w:val="nil"/>
            </w:tcBorders>
            <w:shd w:val="clear" w:color="auto" w:fill="F1F1F1"/>
          </w:tcPr>
          <w:p w14:paraId="4CEB6EF3" w14:textId="77777777" w:rsidR="005B5370" w:rsidRDefault="005B5370">
            <w:pPr>
              <w:pStyle w:val="TableParagraph"/>
              <w:rPr>
                <w:rFonts w:ascii="Times New Roman"/>
                <w:sz w:val="12"/>
              </w:rPr>
            </w:pPr>
          </w:p>
        </w:tc>
      </w:tr>
      <w:tr w:rsidR="005B5370" w14:paraId="46CDD624" w14:textId="77777777">
        <w:trPr>
          <w:trHeight w:val="152"/>
          <w:tblCellSpacing w:w="21" w:type="dxa"/>
        </w:trPr>
        <w:tc>
          <w:tcPr>
            <w:tcW w:w="1288" w:type="dxa"/>
            <w:tcBorders>
              <w:left w:val="nil"/>
              <w:right w:val="nil"/>
            </w:tcBorders>
            <w:shd w:val="clear" w:color="auto" w:fill="CCCCCC"/>
          </w:tcPr>
          <w:p w14:paraId="1526AB2A" w14:textId="77777777" w:rsidR="005B5370" w:rsidRDefault="005B5370">
            <w:pPr>
              <w:pStyle w:val="TableParagraph"/>
              <w:rPr>
                <w:rFonts w:ascii="Times New Roman"/>
                <w:sz w:val="12"/>
              </w:rPr>
            </w:pPr>
          </w:p>
        </w:tc>
        <w:tc>
          <w:tcPr>
            <w:tcW w:w="1531" w:type="dxa"/>
            <w:tcBorders>
              <w:left w:val="nil"/>
            </w:tcBorders>
            <w:shd w:val="clear" w:color="auto" w:fill="CCCCCC"/>
          </w:tcPr>
          <w:p w14:paraId="078132B8" w14:textId="77777777" w:rsidR="005B5370" w:rsidRDefault="005B5370">
            <w:pPr>
              <w:pStyle w:val="TableParagraph"/>
              <w:rPr>
                <w:rFonts w:ascii="Times New Roman"/>
                <w:sz w:val="12"/>
              </w:rPr>
            </w:pPr>
          </w:p>
        </w:tc>
        <w:tc>
          <w:tcPr>
            <w:tcW w:w="1202" w:type="dxa"/>
            <w:tcBorders>
              <w:right w:val="nil"/>
            </w:tcBorders>
            <w:shd w:val="clear" w:color="auto" w:fill="CCCCCC"/>
          </w:tcPr>
          <w:p w14:paraId="028362C3" w14:textId="77777777" w:rsidR="005B5370" w:rsidRDefault="005B5370">
            <w:pPr>
              <w:pStyle w:val="TableParagraph"/>
              <w:rPr>
                <w:rFonts w:ascii="Times New Roman"/>
                <w:sz w:val="12"/>
              </w:rPr>
            </w:pPr>
          </w:p>
        </w:tc>
        <w:tc>
          <w:tcPr>
            <w:tcW w:w="1332" w:type="dxa"/>
            <w:tcBorders>
              <w:left w:val="nil"/>
            </w:tcBorders>
            <w:shd w:val="clear" w:color="auto" w:fill="CCCCCC"/>
          </w:tcPr>
          <w:p w14:paraId="057082DF" w14:textId="77777777" w:rsidR="005B5370" w:rsidRDefault="005B5370">
            <w:pPr>
              <w:pStyle w:val="TableParagraph"/>
              <w:rPr>
                <w:rFonts w:ascii="Times New Roman"/>
                <w:sz w:val="12"/>
              </w:rPr>
            </w:pPr>
          </w:p>
        </w:tc>
        <w:tc>
          <w:tcPr>
            <w:tcW w:w="1726" w:type="dxa"/>
            <w:shd w:val="clear" w:color="auto" w:fill="CCCCCC"/>
          </w:tcPr>
          <w:p w14:paraId="4859690C" w14:textId="77777777" w:rsidR="005B5370" w:rsidRDefault="005B5370">
            <w:pPr>
              <w:pStyle w:val="TableParagraph"/>
              <w:rPr>
                <w:rFonts w:ascii="Times New Roman"/>
                <w:sz w:val="12"/>
              </w:rPr>
            </w:pPr>
          </w:p>
        </w:tc>
        <w:tc>
          <w:tcPr>
            <w:tcW w:w="1292" w:type="dxa"/>
            <w:tcBorders>
              <w:right w:val="nil"/>
            </w:tcBorders>
            <w:shd w:val="clear" w:color="auto" w:fill="CCCCCC"/>
          </w:tcPr>
          <w:p w14:paraId="291FDF7F" w14:textId="77777777" w:rsidR="005B5370" w:rsidRDefault="005B5370">
            <w:pPr>
              <w:pStyle w:val="TableParagraph"/>
              <w:rPr>
                <w:rFonts w:ascii="Times New Roman"/>
                <w:sz w:val="12"/>
              </w:rPr>
            </w:pPr>
          </w:p>
        </w:tc>
      </w:tr>
      <w:tr w:rsidR="005B5370" w14:paraId="19A3C708" w14:textId="77777777">
        <w:trPr>
          <w:trHeight w:val="152"/>
          <w:tblCellSpacing w:w="21" w:type="dxa"/>
        </w:trPr>
        <w:tc>
          <w:tcPr>
            <w:tcW w:w="1288" w:type="dxa"/>
            <w:tcBorders>
              <w:left w:val="nil"/>
              <w:right w:val="nil"/>
            </w:tcBorders>
            <w:shd w:val="clear" w:color="auto" w:fill="F1F1F1"/>
          </w:tcPr>
          <w:p w14:paraId="619CF619" w14:textId="77777777" w:rsidR="005B5370" w:rsidRDefault="005B5370">
            <w:pPr>
              <w:pStyle w:val="TableParagraph"/>
              <w:rPr>
                <w:rFonts w:ascii="Times New Roman"/>
                <w:sz w:val="12"/>
              </w:rPr>
            </w:pPr>
          </w:p>
        </w:tc>
        <w:tc>
          <w:tcPr>
            <w:tcW w:w="1531" w:type="dxa"/>
            <w:tcBorders>
              <w:left w:val="nil"/>
            </w:tcBorders>
            <w:shd w:val="clear" w:color="auto" w:fill="F1F1F1"/>
          </w:tcPr>
          <w:p w14:paraId="5D9A00CF" w14:textId="77777777" w:rsidR="005B5370" w:rsidRDefault="005B5370">
            <w:pPr>
              <w:pStyle w:val="TableParagraph"/>
              <w:rPr>
                <w:rFonts w:ascii="Times New Roman"/>
                <w:sz w:val="12"/>
              </w:rPr>
            </w:pPr>
          </w:p>
        </w:tc>
        <w:tc>
          <w:tcPr>
            <w:tcW w:w="1202" w:type="dxa"/>
            <w:tcBorders>
              <w:right w:val="nil"/>
            </w:tcBorders>
            <w:shd w:val="clear" w:color="auto" w:fill="F1F1F1"/>
          </w:tcPr>
          <w:p w14:paraId="781DFC55" w14:textId="77777777" w:rsidR="005B5370" w:rsidRDefault="005B5370">
            <w:pPr>
              <w:pStyle w:val="TableParagraph"/>
              <w:rPr>
                <w:rFonts w:ascii="Times New Roman"/>
                <w:sz w:val="12"/>
              </w:rPr>
            </w:pPr>
          </w:p>
        </w:tc>
        <w:tc>
          <w:tcPr>
            <w:tcW w:w="1332" w:type="dxa"/>
            <w:tcBorders>
              <w:left w:val="nil"/>
            </w:tcBorders>
            <w:shd w:val="clear" w:color="auto" w:fill="F1F1F1"/>
          </w:tcPr>
          <w:p w14:paraId="316641BD" w14:textId="77777777" w:rsidR="005B5370" w:rsidRDefault="005B5370">
            <w:pPr>
              <w:pStyle w:val="TableParagraph"/>
              <w:rPr>
                <w:rFonts w:ascii="Times New Roman"/>
                <w:sz w:val="12"/>
              </w:rPr>
            </w:pPr>
          </w:p>
        </w:tc>
        <w:tc>
          <w:tcPr>
            <w:tcW w:w="1726" w:type="dxa"/>
            <w:shd w:val="clear" w:color="auto" w:fill="F1F1F1"/>
          </w:tcPr>
          <w:p w14:paraId="3AF4C90D" w14:textId="77777777" w:rsidR="005B5370" w:rsidRDefault="005B5370">
            <w:pPr>
              <w:pStyle w:val="TableParagraph"/>
              <w:rPr>
                <w:rFonts w:ascii="Times New Roman"/>
                <w:sz w:val="12"/>
              </w:rPr>
            </w:pPr>
          </w:p>
        </w:tc>
        <w:tc>
          <w:tcPr>
            <w:tcW w:w="1292" w:type="dxa"/>
            <w:tcBorders>
              <w:right w:val="nil"/>
            </w:tcBorders>
            <w:shd w:val="clear" w:color="auto" w:fill="F1F1F1"/>
          </w:tcPr>
          <w:p w14:paraId="5BD1C5F2" w14:textId="77777777" w:rsidR="005B5370" w:rsidRDefault="005B5370">
            <w:pPr>
              <w:pStyle w:val="TableParagraph"/>
              <w:rPr>
                <w:rFonts w:ascii="Times New Roman"/>
                <w:sz w:val="12"/>
              </w:rPr>
            </w:pPr>
          </w:p>
        </w:tc>
      </w:tr>
      <w:tr w:rsidR="005B5370" w14:paraId="2EE85737" w14:textId="77777777">
        <w:trPr>
          <w:trHeight w:val="152"/>
          <w:tblCellSpacing w:w="21" w:type="dxa"/>
        </w:trPr>
        <w:tc>
          <w:tcPr>
            <w:tcW w:w="1288" w:type="dxa"/>
            <w:tcBorders>
              <w:left w:val="nil"/>
              <w:right w:val="nil"/>
            </w:tcBorders>
            <w:shd w:val="clear" w:color="auto" w:fill="CCCCCC"/>
          </w:tcPr>
          <w:p w14:paraId="3B1749E2" w14:textId="77777777" w:rsidR="005B5370" w:rsidRDefault="005B5370">
            <w:pPr>
              <w:pStyle w:val="TableParagraph"/>
              <w:rPr>
                <w:rFonts w:ascii="Times New Roman"/>
                <w:sz w:val="12"/>
              </w:rPr>
            </w:pPr>
          </w:p>
        </w:tc>
        <w:tc>
          <w:tcPr>
            <w:tcW w:w="1531" w:type="dxa"/>
            <w:tcBorders>
              <w:left w:val="nil"/>
            </w:tcBorders>
            <w:shd w:val="clear" w:color="auto" w:fill="CCCCCC"/>
          </w:tcPr>
          <w:p w14:paraId="077A43FD" w14:textId="77777777" w:rsidR="005B5370" w:rsidRDefault="005B5370">
            <w:pPr>
              <w:pStyle w:val="TableParagraph"/>
              <w:rPr>
                <w:rFonts w:ascii="Times New Roman"/>
                <w:sz w:val="12"/>
              </w:rPr>
            </w:pPr>
          </w:p>
        </w:tc>
        <w:tc>
          <w:tcPr>
            <w:tcW w:w="1202" w:type="dxa"/>
            <w:tcBorders>
              <w:right w:val="nil"/>
            </w:tcBorders>
            <w:shd w:val="clear" w:color="auto" w:fill="CCCCCC"/>
          </w:tcPr>
          <w:p w14:paraId="788EEF10" w14:textId="77777777" w:rsidR="005B5370" w:rsidRDefault="005B5370">
            <w:pPr>
              <w:pStyle w:val="TableParagraph"/>
              <w:rPr>
                <w:rFonts w:ascii="Times New Roman"/>
                <w:sz w:val="12"/>
              </w:rPr>
            </w:pPr>
          </w:p>
        </w:tc>
        <w:tc>
          <w:tcPr>
            <w:tcW w:w="1332" w:type="dxa"/>
            <w:tcBorders>
              <w:left w:val="nil"/>
            </w:tcBorders>
            <w:shd w:val="clear" w:color="auto" w:fill="CCCCCC"/>
          </w:tcPr>
          <w:p w14:paraId="1E7634D2" w14:textId="77777777" w:rsidR="005B5370" w:rsidRDefault="005B5370">
            <w:pPr>
              <w:pStyle w:val="TableParagraph"/>
              <w:rPr>
                <w:rFonts w:ascii="Times New Roman"/>
                <w:sz w:val="12"/>
              </w:rPr>
            </w:pPr>
          </w:p>
        </w:tc>
        <w:tc>
          <w:tcPr>
            <w:tcW w:w="1726" w:type="dxa"/>
            <w:shd w:val="clear" w:color="auto" w:fill="CCCCCC"/>
          </w:tcPr>
          <w:p w14:paraId="37D52771" w14:textId="77777777" w:rsidR="005B5370" w:rsidRDefault="005B5370">
            <w:pPr>
              <w:pStyle w:val="TableParagraph"/>
              <w:rPr>
                <w:rFonts w:ascii="Times New Roman"/>
                <w:sz w:val="12"/>
              </w:rPr>
            </w:pPr>
          </w:p>
        </w:tc>
        <w:tc>
          <w:tcPr>
            <w:tcW w:w="1292" w:type="dxa"/>
            <w:tcBorders>
              <w:right w:val="nil"/>
            </w:tcBorders>
            <w:shd w:val="clear" w:color="auto" w:fill="CCCCCC"/>
          </w:tcPr>
          <w:p w14:paraId="0756FB03" w14:textId="77777777" w:rsidR="005B5370" w:rsidRDefault="005B5370">
            <w:pPr>
              <w:pStyle w:val="TableParagraph"/>
              <w:rPr>
                <w:rFonts w:ascii="Times New Roman"/>
                <w:sz w:val="12"/>
              </w:rPr>
            </w:pPr>
          </w:p>
        </w:tc>
      </w:tr>
      <w:tr w:rsidR="005B5370" w14:paraId="5A3FCD9B" w14:textId="77777777">
        <w:trPr>
          <w:trHeight w:val="152"/>
          <w:tblCellSpacing w:w="21" w:type="dxa"/>
        </w:trPr>
        <w:tc>
          <w:tcPr>
            <w:tcW w:w="1288" w:type="dxa"/>
            <w:tcBorders>
              <w:left w:val="nil"/>
              <w:right w:val="nil"/>
            </w:tcBorders>
            <w:shd w:val="clear" w:color="auto" w:fill="F1F1F1"/>
          </w:tcPr>
          <w:p w14:paraId="2266AA81" w14:textId="77777777" w:rsidR="005B5370" w:rsidRDefault="005B5370">
            <w:pPr>
              <w:pStyle w:val="TableParagraph"/>
              <w:rPr>
                <w:rFonts w:ascii="Times New Roman"/>
                <w:sz w:val="12"/>
              </w:rPr>
            </w:pPr>
          </w:p>
        </w:tc>
        <w:tc>
          <w:tcPr>
            <w:tcW w:w="1531" w:type="dxa"/>
            <w:tcBorders>
              <w:left w:val="nil"/>
            </w:tcBorders>
            <w:shd w:val="clear" w:color="auto" w:fill="F1F1F1"/>
          </w:tcPr>
          <w:p w14:paraId="57A7E251" w14:textId="77777777" w:rsidR="005B5370" w:rsidRDefault="005B5370">
            <w:pPr>
              <w:pStyle w:val="TableParagraph"/>
              <w:rPr>
                <w:rFonts w:ascii="Times New Roman"/>
                <w:sz w:val="12"/>
              </w:rPr>
            </w:pPr>
          </w:p>
        </w:tc>
        <w:tc>
          <w:tcPr>
            <w:tcW w:w="1202" w:type="dxa"/>
            <w:tcBorders>
              <w:right w:val="nil"/>
            </w:tcBorders>
            <w:shd w:val="clear" w:color="auto" w:fill="F1F1F1"/>
          </w:tcPr>
          <w:p w14:paraId="5EA213E4" w14:textId="77777777" w:rsidR="005B5370" w:rsidRDefault="005B5370">
            <w:pPr>
              <w:pStyle w:val="TableParagraph"/>
              <w:rPr>
                <w:rFonts w:ascii="Times New Roman"/>
                <w:sz w:val="12"/>
              </w:rPr>
            </w:pPr>
          </w:p>
        </w:tc>
        <w:tc>
          <w:tcPr>
            <w:tcW w:w="1332" w:type="dxa"/>
            <w:tcBorders>
              <w:left w:val="nil"/>
            </w:tcBorders>
            <w:shd w:val="clear" w:color="auto" w:fill="F1F1F1"/>
          </w:tcPr>
          <w:p w14:paraId="0AE20333" w14:textId="77777777" w:rsidR="005B5370" w:rsidRDefault="005B5370">
            <w:pPr>
              <w:pStyle w:val="TableParagraph"/>
              <w:rPr>
                <w:rFonts w:ascii="Times New Roman"/>
                <w:sz w:val="12"/>
              </w:rPr>
            </w:pPr>
          </w:p>
        </w:tc>
        <w:tc>
          <w:tcPr>
            <w:tcW w:w="1726" w:type="dxa"/>
            <w:shd w:val="clear" w:color="auto" w:fill="F1F1F1"/>
          </w:tcPr>
          <w:p w14:paraId="1BA16830" w14:textId="77777777" w:rsidR="005B5370" w:rsidRDefault="005B5370">
            <w:pPr>
              <w:pStyle w:val="TableParagraph"/>
              <w:rPr>
                <w:rFonts w:ascii="Times New Roman"/>
                <w:sz w:val="12"/>
              </w:rPr>
            </w:pPr>
          </w:p>
        </w:tc>
        <w:tc>
          <w:tcPr>
            <w:tcW w:w="1292" w:type="dxa"/>
            <w:tcBorders>
              <w:right w:val="nil"/>
            </w:tcBorders>
            <w:shd w:val="clear" w:color="auto" w:fill="F1F1F1"/>
          </w:tcPr>
          <w:p w14:paraId="1A26B6CE" w14:textId="77777777" w:rsidR="005B5370" w:rsidRDefault="005B5370">
            <w:pPr>
              <w:pStyle w:val="TableParagraph"/>
              <w:rPr>
                <w:rFonts w:ascii="Times New Roman"/>
                <w:sz w:val="12"/>
              </w:rPr>
            </w:pPr>
          </w:p>
        </w:tc>
      </w:tr>
      <w:tr w:rsidR="005B5370" w14:paraId="621044AE" w14:textId="77777777">
        <w:trPr>
          <w:trHeight w:val="149"/>
          <w:tblCellSpacing w:w="21" w:type="dxa"/>
        </w:trPr>
        <w:tc>
          <w:tcPr>
            <w:tcW w:w="1288" w:type="dxa"/>
            <w:tcBorders>
              <w:left w:val="nil"/>
              <w:right w:val="nil"/>
            </w:tcBorders>
            <w:shd w:val="clear" w:color="auto" w:fill="CCCCCC"/>
          </w:tcPr>
          <w:p w14:paraId="5CBFAC2B" w14:textId="77777777" w:rsidR="005B5370" w:rsidRDefault="005B5370">
            <w:pPr>
              <w:pStyle w:val="TableParagraph"/>
              <w:rPr>
                <w:rFonts w:ascii="Times New Roman"/>
                <w:sz w:val="12"/>
              </w:rPr>
            </w:pPr>
          </w:p>
        </w:tc>
        <w:tc>
          <w:tcPr>
            <w:tcW w:w="1531" w:type="dxa"/>
            <w:tcBorders>
              <w:left w:val="nil"/>
            </w:tcBorders>
            <w:shd w:val="clear" w:color="auto" w:fill="CCCCCC"/>
          </w:tcPr>
          <w:p w14:paraId="403CC6F0" w14:textId="77777777" w:rsidR="005B5370" w:rsidRDefault="005B5370">
            <w:pPr>
              <w:pStyle w:val="TableParagraph"/>
              <w:rPr>
                <w:rFonts w:ascii="Times New Roman"/>
                <w:sz w:val="12"/>
              </w:rPr>
            </w:pPr>
          </w:p>
        </w:tc>
        <w:tc>
          <w:tcPr>
            <w:tcW w:w="1202" w:type="dxa"/>
            <w:tcBorders>
              <w:right w:val="nil"/>
            </w:tcBorders>
            <w:shd w:val="clear" w:color="auto" w:fill="CCCCCC"/>
          </w:tcPr>
          <w:p w14:paraId="76A8AC71" w14:textId="77777777" w:rsidR="005B5370" w:rsidRDefault="005B5370">
            <w:pPr>
              <w:pStyle w:val="TableParagraph"/>
              <w:rPr>
                <w:rFonts w:ascii="Times New Roman"/>
                <w:sz w:val="12"/>
              </w:rPr>
            </w:pPr>
          </w:p>
        </w:tc>
        <w:tc>
          <w:tcPr>
            <w:tcW w:w="1332" w:type="dxa"/>
            <w:tcBorders>
              <w:left w:val="nil"/>
            </w:tcBorders>
            <w:shd w:val="clear" w:color="auto" w:fill="CCCCCC"/>
          </w:tcPr>
          <w:p w14:paraId="3FEC614A" w14:textId="77777777" w:rsidR="005B5370" w:rsidRDefault="005B5370">
            <w:pPr>
              <w:pStyle w:val="TableParagraph"/>
              <w:rPr>
                <w:rFonts w:ascii="Times New Roman"/>
                <w:sz w:val="12"/>
              </w:rPr>
            </w:pPr>
          </w:p>
        </w:tc>
        <w:tc>
          <w:tcPr>
            <w:tcW w:w="1726" w:type="dxa"/>
            <w:shd w:val="clear" w:color="auto" w:fill="CCCCCC"/>
          </w:tcPr>
          <w:p w14:paraId="6A5D1FA2" w14:textId="77777777" w:rsidR="005B5370" w:rsidRDefault="005B5370">
            <w:pPr>
              <w:pStyle w:val="TableParagraph"/>
              <w:rPr>
                <w:rFonts w:ascii="Times New Roman"/>
                <w:sz w:val="12"/>
              </w:rPr>
            </w:pPr>
          </w:p>
        </w:tc>
        <w:tc>
          <w:tcPr>
            <w:tcW w:w="1292" w:type="dxa"/>
            <w:tcBorders>
              <w:right w:val="nil"/>
            </w:tcBorders>
            <w:shd w:val="clear" w:color="auto" w:fill="CCCCCC"/>
          </w:tcPr>
          <w:p w14:paraId="11937C32" w14:textId="77777777" w:rsidR="005B5370" w:rsidRDefault="005B5370">
            <w:pPr>
              <w:pStyle w:val="TableParagraph"/>
              <w:rPr>
                <w:rFonts w:ascii="Times New Roman"/>
                <w:sz w:val="12"/>
              </w:rPr>
            </w:pPr>
          </w:p>
        </w:tc>
      </w:tr>
      <w:tr w:rsidR="005B5370" w14:paraId="2D44D4D9" w14:textId="77777777">
        <w:trPr>
          <w:trHeight w:val="152"/>
          <w:tblCellSpacing w:w="21" w:type="dxa"/>
        </w:trPr>
        <w:tc>
          <w:tcPr>
            <w:tcW w:w="1288" w:type="dxa"/>
            <w:tcBorders>
              <w:left w:val="nil"/>
              <w:right w:val="nil"/>
            </w:tcBorders>
            <w:shd w:val="clear" w:color="auto" w:fill="F1F1F1"/>
          </w:tcPr>
          <w:p w14:paraId="2527C218" w14:textId="77777777" w:rsidR="005B5370" w:rsidRDefault="005B5370">
            <w:pPr>
              <w:pStyle w:val="TableParagraph"/>
              <w:rPr>
                <w:rFonts w:ascii="Times New Roman"/>
                <w:sz w:val="12"/>
              </w:rPr>
            </w:pPr>
          </w:p>
        </w:tc>
        <w:tc>
          <w:tcPr>
            <w:tcW w:w="1531" w:type="dxa"/>
            <w:tcBorders>
              <w:left w:val="nil"/>
            </w:tcBorders>
            <w:shd w:val="clear" w:color="auto" w:fill="F1F1F1"/>
          </w:tcPr>
          <w:p w14:paraId="014DE85E" w14:textId="77777777" w:rsidR="005B5370" w:rsidRDefault="005B5370">
            <w:pPr>
              <w:pStyle w:val="TableParagraph"/>
              <w:rPr>
                <w:rFonts w:ascii="Times New Roman"/>
                <w:sz w:val="12"/>
              </w:rPr>
            </w:pPr>
          </w:p>
        </w:tc>
        <w:tc>
          <w:tcPr>
            <w:tcW w:w="1202" w:type="dxa"/>
            <w:tcBorders>
              <w:right w:val="nil"/>
            </w:tcBorders>
            <w:shd w:val="clear" w:color="auto" w:fill="F1F1F1"/>
          </w:tcPr>
          <w:p w14:paraId="24D802DE" w14:textId="77777777" w:rsidR="005B5370" w:rsidRDefault="005B5370">
            <w:pPr>
              <w:pStyle w:val="TableParagraph"/>
              <w:rPr>
                <w:rFonts w:ascii="Times New Roman"/>
                <w:sz w:val="12"/>
              </w:rPr>
            </w:pPr>
          </w:p>
        </w:tc>
        <w:tc>
          <w:tcPr>
            <w:tcW w:w="1332" w:type="dxa"/>
            <w:tcBorders>
              <w:left w:val="nil"/>
            </w:tcBorders>
            <w:shd w:val="clear" w:color="auto" w:fill="F1F1F1"/>
          </w:tcPr>
          <w:p w14:paraId="0DF2B247" w14:textId="77777777" w:rsidR="005B5370" w:rsidRDefault="005B5370">
            <w:pPr>
              <w:pStyle w:val="TableParagraph"/>
              <w:rPr>
                <w:rFonts w:ascii="Times New Roman"/>
                <w:sz w:val="12"/>
              </w:rPr>
            </w:pPr>
          </w:p>
        </w:tc>
        <w:tc>
          <w:tcPr>
            <w:tcW w:w="1726" w:type="dxa"/>
            <w:shd w:val="clear" w:color="auto" w:fill="F1F1F1"/>
          </w:tcPr>
          <w:p w14:paraId="32AE128A" w14:textId="77777777" w:rsidR="005B5370" w:rsidRDefault="005B5370">
            <w:pPr>
              <w:pStyle w:val="TableParagraph"/>
              <w:rPr>
                <w:rFonts w:ascii="Times New Roman"/>
                <w:sz w:val="12"/>
              </w:rPr>
            </w:pPr>
          </w:p>
        </w:tc>
        <w:tc>
          <w:tcPr>
            <w:tcW w:w="1292" w:type="dxa"/>
            <w:tcBorders>
              <w:right w:val="nil"/>
            </w:tcBorders>
            <w:shd w:val="clear" w:color="auto" w:fill="F1F1F1"/>
          </w:tcPr>
          <w:p w14:paraId="5B0A17ED" w14:textId="77777777" w:rsidR="005B5370" w:rsidRDefault="005B5370">
            <w:pPr>
              <w:pStyle w:val="TableParagraph"/>
              <w:rPr>
                <w:rFonts w:ascii="Times New Roman"/>
                <w:sz w:val="12"/>
              </w:rPr>
            </w:pPr>
          </w:p>
        </w:tc>
      </w:tr>
      <w:tr w:rsidR="005B5370" w14:paraId="56B090C3" w14:textId="77777777">
        <w:trPr>
          <w:trHeight w:val="152"/>
          <w:tblCellSpacing w:w="21" w:type="dxa"/>
        </w:trPr>
        <w:tc>
          <w:tcPr>
            <w:tcW w:w="1288" w:type="dxa"/>
            <w:tcBorders>
              <w:left w:val="nil"/>
              <w:right w:val="nil"/>
            </w:tcBorders>
            <w:shd w:val="clear" w:color="auto" w:fill="CCCCCC"/>
          </w:tcPr>
          <w:p w14:paraId="44A660A6" w14:textId="77777777" w:rsidR="005B5370" w:rsidRDefault="005B5370">
            <w:pPr>
              <w:pStyle w:val="TableParagraph"/>
              <w:rPr>
                <w:rFonts w:ascii="Times New Roman"/>
                <w:sz w:val="12"/>
              </w:rPr>
            </w:pPr>
          </w:p>
        </w:tc>
        <w:tc>
          <w:tcPr>
            <w:tcW w:w="1531" w:type="dxa"/>
            <w:tcBorders>
              <w:left w:val="nil"/>
            </w:tcBorders>
            <w:shd w:val="clear" w:color="auto" w:fill="CCCCCC"/>
          </w:tcPr>
          <w:p w14:paraId="3DD695A6" w14:textId="77777777" w:rsidR="005B5370" w:rsidRDefault="005B5370">
            <w:pPr>
              <w:pStyle w:val="TableParagraph"/>
              <w:rPr>
                <w:rFonts w:ascii="Times New Roman"/>
                <w:sz w:val="12"/>
              </w:rPr>
            </w:pPr>
          </w:p>
        </w:tc>
        <w:tc>
          <w:tcPr>
            <w:tcW w:w="1202" w:type="dxa"/>
            <w:tcBorders>
              <w:right w:val="nil"/>
            </w:tcBorders>
            <w:shd w:val="clear" w:color="auto" w:fill="CCCCCC"/>
          </w:tcPr>
          <w:p w14:paraId="6C37D6DF" w14:textId="77777777" w:rsidR="005B5370" w:rsidRDefault="005B5370">
            <w:pPr>
              <w:pStyle w:val="TableParagraph"/>
              <w:rPr>
                <w:rFonts w:ascii="Times New Roman"/>
                <w:sz w:val="12"/>
              </w:rPr>
            </w:pPr>
          </w:p>
        </w:tc>
        <w:tc>
          <w:tcPr>
            <w:tcW w:w="1332" w:type="dxa"/>
            <w:tcBorders>
              <w:left w:val="nil"/>
            </w:tcBorders>
            <w:shd w:val="clear" w:color="auto" w:fill="CCCCCC"/>
          </w:tcPr>
          <w:p w14:paraId="353B137C" w14:textId="77777777" w:rsidR="005B5370" w:rsidRDefault="005B5370">
            <w:pPr>
              <w:pStyle w:val="TableParagraph"/>
              <w:rPr>
                <w:rFonts w:ascii="Times New Roman"/>
                <w:sz w:val="12"/>
              </w:rPr>
            </w:pPr>
          </w:p>
        </w:tc>
        <w:tc>
          <w:tcPr>
            <w:tcW w:w="1726" w:type="dxa"/>
            <w:shd w:val="clear" w:color="auto" w:fill="CCCCCC"/>
          </w:tcPr>
          <w:p w14:paraId="36675A3C" w14:textId="77777777" w:rsidR="005B5370" w:rsidRDefault="005B5370">
            <w:pPr>
              <w:pStyle w:val="TableParagraph"/>
              <w:rPr>
                <w:rFonts w:ascii="Times New Roman"/>
                <w:sz w:val="12"/>
              </w:rPr>
            </w:pPr>
          </w:p>
        </w:tc>
        <w:tc>
          <w:tcPr>
            <w:tcW w:w="1292" w:type="dxa"/>
            <w:tcBorders>
              <w:right w:val="nil"/>
            </w:tcBorders>
            <w:shd w:val="clear" w:color="auto" w:fill="CCCCCC"/>
          </w:tcPr>
          <w:p w14:paraId="35FD6FA3" w14:textId="77777777" w:rsidR="005B5370" w:rsidRDefault="005B5370">
            <w:pPr>
              <w:pStyle w:val="TableParagraph"/>
              <w:rPr>
                <w:rFonts w:ascii="Times New Roman"/>
                <w:sz w:val="12"/>
              </w:rPr>
            </w:pPr>
          </w:p>
        </w:tc>
      </w:tr>
      <w:tr w:rsidR="005B5370" w14:paraId="5F5F6017" w14:textId="77777777">
        <w:trPr>
          <w:trHeight w:val="152"/>
          <w:tblCellSpacing w:w="21" w:type="dxa"/>
        </w:trPr>
        <w:tc>
          <w:tcPr>
            <w:tcW w:w="1288" w:type="dxa"/>
            <w:tcBorders>
              <w:left w:val="nil"/>
              <w:bottom w:val="nil"/>
              <w:right w:val="nil"/>
            </w:tcBorders>
            <w:shd w:val="clear" w:color="auto" w:fill="F1F1F1"/>
          </w:tcPr>
          <w:p w14:paraId="4EAE6CCB" w14:textId="77777777" w:rsidR="005B5370" w:rsidRDefault="005B5370">
            <w:pPr>
              <w:pStyle w:val="TableParagraph"/>
              <w:rPr>
                <w:rFonts w:ascii="Times New Roman"/>
                <w:sz w:val="12"/>
              </w:rPr>
            </w:pPr>
          </w:p>
        </w:tc>
        <w:tc>
          <w:tcPr>
            <w:tcW w:w="1531" w:type="dxa"/>
            <w:tcBorders>
              <w:left w:val="nil"/>
              <w:bottom w:val="nil"/>
            </w:tcBorders>
            <w:shd w:val="clear" w:color="auto" w:fill="F1F1F1"/>
          </w:tcPr>
          <w:p w14:paraId="14908D6D" w14:textId="77777777" w:rsidR="005B5370" w:rsidRDefault="005B5370">
            <w:pPr>
              <w:pStyle w:val="TableParagraph"/>
              <w:rPr>
                <w:rFonts w:ascii="Times New Roman"/>
                <w:sz w:val="12"/>
              </w:rPr>
            </w:pPr>
          </w:p>
        </w:tc>
        <w:tc>
          <w:tcPr>
            <w:tcW w:w="1202" w:type="dxa"/>
            <w:tcBorders>
              <w:bottom w:val="nil"/>
              <w:right w:val="nil"/>
            </w:tcBorders>
            <w:shd w:val="clear" w:color="auto" w:fill="F1F1F1"/>
          </w:tcPr>
          <w:p w14:paraId="088E54BC" w14:textId="77777777" w:rsidR="005B5370" w:rsidRDefault="005B5370">
            <w:pPr>
              <w:pStyle w:val="TableParagraph"/>
              <w:rPr>
                <w:rFonts w:ascii="Times New Roman"/>
                <w:sz w:val="12"/>
              </w:rPr>
            </w:pPr>
          </w:p>
        </w:tc>
        <w:tc>
          <w:tcPr>
            <w:tcW w:w="1332" w:type="dxa"/>
            <w:tcBorders>
              <w:left w:val="nil"/>
              <w:bottom w:val="nil"/>
            </w:tcBorders>
            <w:shd w:val="clear" w:color="auto" w:fill="F1F1F1"/>
          </w:tcPr>
          <w:p w14:paraId="5755645F" w14:textId="77777777" w:rsidR="005B5370" w:rsidRDefault="005B5370">
            <w:pPr>
              <w:pStyle w:val="TableParagraph"/>
              <w:rPr>
                <w:rFonts w:ascii="Times New Roman"/>
                <w:sz w:val="12"/>
              </w:rPr>
            </w:pPr>
          </w:p>
        </w:tc>
        <w:tc>
          <w:tcPr>
            <w:tcW w:w="1726" w:type="dxa"/>
            <w:tcBorders>
              <w:bottom w:val="nil"/>
            </w:tcBorders>
            <w:shd w:val="clear" w:color="auto" w:fill="F1F1F1"/>
          </w:tcPr>
          <w:p w14:paraId="01F87392" w14:textId="77777777" w:rsidR="005B5370" w:rsidRDefault="005B5370">
            <w:pPr>
              <w:pStyle w:val="TableParagraph"/>
              <w:rPr>
                <w:rFonts w:ascii="Times New Roman"/>
                <w:sz w:val="12"/>
              </w:rPr>
            </w:pPr>
          </w:p>
        </w:tc>
        <w:tc>
          <w:tcPr>
            <w:tcW w:w="1292" w:type="dxa"/>
            <w:tcBorders>
              <w:bottom w:val="nil"/>
              <w:right w:val="nil"/>
            </w:tcBorders>
            <w:shd w:val="clear" w:color="auto" w:fill="F1F1F1"/>
          </w:tcPr>
          <w:p w14:paraId="33766076" w14:textId="77777777" w:rsidR="005B5370" w:rsidRDefault="005B5370">
            <w:pPr>
              <w:pStyle w:val="TableParagraph"/>
              <w:rPr>
                <w:rFonts w:ascii="Times New Roman"/>
                <w:sz w:val="12"/>
              </w:rPr>
            </w:pPr>
          </w:p>
        </w:tc>
      </w:tr>
    </w:tbl>
    <w:p w14:paraId="68F63F4D" w14:textId="77777777" w:rsidR="005B5370" w:rsidRDefault="005B5370">
      <w:pPr>
        <w:pStyle w:val="BodyText"/>
        <w:spacing w:before="7"/>
        <w:rPr>
          <w:sz w:val="18"/>
        </w:rPr>
      </w:pPr>
    </w:p>
    <w:p w14:paraId="49E74ADC" w14:textId="77777777" w:rsidR="005B5370" w:rsidRDefault="00000000">
      <w:pPr>
        <w:ind w:left="2251" w:right="2270"/>
        <w:jc w:val="center"/>
        <w:rPr>
          <w:rFonts w:ascii="Times New Roman"/>
          <w:b/>
          <w:sz w:val="20"/>
        </w:rPr>
      </w:pPr>
      <w:r>
        <w:rPr>
          <w:rFonts w:ascii="Times New Roman"/>
          <w:b/>
          <w:sz w:val="20"/>
        </w:rPr>
        <w:t>Table 28: Personnel Contact Details</w:t>
      </w:r>
    </w:p>
    <w:sectPr w:rsidR="005B5370">
      <w:pgSz w:w="11910" w:h="16840"/>
      <w:pgMar w:top="1340" w:right="1380" w:bottom="1140" w:left="1400" w:header="713"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7736D" w14:textId="77777777" w:rsidR="00565F2E" w:rsidRDefault="00565F2E">
      <w:r>
        <w:separator/>
      </w:r>
    </w:p>
  </w:endnote>
  <w:endnote w:type="continuationSeparator" w:id="0">
    <w:p w14:paraId="6E48B52F" w14:textId="77777777" w:rsidR="00565F2E" w:rsidRDefault="0056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4641" w14:textId="6002E774" w:rsidR="005B5370" w:rsidRDefault="00000000">
    <w:pPr>
      <w:pStyle w:val="BodyText"/>
      <w:spacing w:line="14" w:lineRule="auto"/>
      <w:rPr>
        <w:sz w:val="20"/>
      </w:rPr>
    </w:pPr>
    <w:r>
      <w:pict w14:anchorId="7F41FCF9">
        <v:shapetype id="_x0000_t202" coordsize="21600,21600" o:spt="202" path="m,l,21600r21600,l21600,xe">
          <v:stroke joinstyle="miter"/>
          <v:path gradientshapeok="t" o:connecttype="rect"/>
        </v:shapetype>
        <v:shape id="_x0000_s1037" type="#_x0000_t202" style="position:absolute;margin-left:288.65pt;margin-top:791.9pt;width:18pt;height:15.3pt;z-index:-21544448;mso-position-horizontal-relative:page;mso-position-vertical-relative:page" filled="f" stroked="f">
          <v:textbox inset="0,0,0,0">
            <w:txbxContent>
              <w:p w14:paraId="3D5EB304" w14:textId="77777777" w:rsidR="005B5370" w:rsidRDefault="00000000">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ADFB" w14:textId="77777777" w:rsidR="005B5370" w:rsidRDefault="00000000">
    <w:pPr>
      <w:pStyle w:val="BodyText"/>
      <w:spacing w:line="14" w:lineRule="auto"/>
      <w:rPr>
        <w:sz w:val="20"/>
      </w:rPr>
    </w:pPr>
    <w:r>
      <w:pict w14:anchorId="1B028751">
        <v:shapetype id="_x0000_t202" coordsize="21600,21600" o:spt="202" path="m,l,21600r21600,l21600,xe">
          <v:stroke joinstyle="miter"/>
          <v:path gradientshapeok="t" o:connecttype="rect"/>
        </v:shapetype>
        <v:shape id="_x0000_s1035" type="#_x0000_t202" style="position:absolute;margin-left:412pt;margin-top:545.2pt;width:18pt;height:15.3pt;z-index:-21543424;mso-position-horizontal-relative:page;mso-position-vertical-relative:page" filled="f" stroked="f">
          <v:textbox inset="0,0,0,0">
            <w:txbxContent>
              <w:p w14:paraId="500AB4DA" w14:textId="77777777" w:rsidR="005B5370" w:rsidRDefault="00000000">
                <w:pPr>
                  <w:spacing w:before="10"/>
                  <w:ind w:left="60"/>
                  <w:rPr>
                    <w:rFonts w:ascii="Times New Roman"/>
                    <w:sz w:val="24"/>
                  </w:rPr>
                </w:pPr>
                <w:r>
                  <w:fldChar w:fldCharType="begin"/>
                </w:r>
                <w:r>
                  <w:rPr>
                    <w:rFonts w:ascii="Times New Roman"/>
                    <w:sz w:val="24"/>
                  </w:rPr>
                  <w:instrText xml:space="preserve"> PAGE </w:instrText>
                </w:r>
                <w:r>
                  <w:fldChar w:fldCharType="separate"/>
                </w:r>
                <w:r>
                  <w:t>15</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6D28" w14:textId="77777777" w:rsidR="005B5370" w:rsidRDefault="00000000">
    <w:pPr>
      <w:pStyle w:val="BodyText"/>
      <w:spacing w:line="14" w:lineRule="auto"/>
      <w:rPr>
        <w:sz w:val="20"/>
      </w:rPr>
    </w:pPr>
    <w:r>
      <w:rPr>
        <w:noProof/>
      </w:rPr>
      <w:drawing>
        <wp:anchor distT="0" distB="0" distL="0" distR="0" simplePos="0" relativeHeight="481774080" behindDoc="1" locked="0" layoutInCell="1" allowOverlap="1" wp14:anchorId="6EA8CC33" wp14:editId="5CAEB3EA">
          <wp:simplePos x="0" y="0"/>
          <wp:positionH relativeFrom="page">
            <wp:posOffset>6543040</wp:posOffset>
          </wp:positionH>
          <wp:positionV relativeFrom="page">
            <wp:posOffset>9963150</wp:posOffset>
          </wp:positionV>
          <wp:extent cx="574675" cy="356235"/>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 cstate="print"/>
                  <a:stretch>
                    <a:fillRect/>
                  </a:stretch>
                </pic:blipFill>
                <pic:spPr>
                  <a:xfrm>
                    <a:off x="0" y="0"/>
                    <a:ext cx="574675" cy="356235"/>
                  </a:xfrm>
                  <a:prstGeom prst="rect">
                    <a:avLst/>
                  </a:prstGeom>
                </pic:spPr>
              </pic:pic>
            </a:graphicData>
          </a:graphic>
        </wp:anchor>
      </w:drawing>
    </w:r>
    <w:r>
      <w:pict w14:anchorId="35390DB9">
        <v:shapetype id="_x0000_t202" coordsize="21600,21600" o:spt="202" path="m,l,21600r21600,l21600,xe">
          <v:stroke joinstyle="miter"/>
          <v:path gradientshapeok="t" o:connecttype="rect"/>
        </v:shapetype>
        <v:shape id="_x0000_s1033" type="#_x0000_t202" style="position:absolute;margin-left:288.65pt;margin-top:791.9pt;width:18pt;height:15.3pt;z-index:-21541888;mso-position-horizontal-relative:page;mso-position-vertical-relative:page" filled="f" stroked="f">
          <v:textbox inset="0,0,0,0">
            <w:txbxContent>
              <w:p w14:paraId="77FBC574" w14:textId="77777777" w:rsidR="005B5370" w:rsidRDefault="00000000">
                <w:pPr>
                  <w:spacing w:before="10"/>
                  <w:ind w:left="60"/>
                  <w:rPr>
                    <w:rFonts w:ascii="Times New Roman"/>
                    <w:sz w:val="24"/>
                  </w:rPr>
                </w:pPr>
                <w:r>
                  <w:fldChar w:fldCharType="begin"/>
                </w:r>
                <w:r>
                  <w:rPr>
                    <w:rFonts w:ascii="Times New Roman"/>
                    <w:sz w:val="24"/>
                  </w:rPr>
                  <w:instrText xml:space="preserve"> PAGE </w:instrText>
                </w:r>
                <w:r>
                  <w:fldChar w:fldCharType="separate"/>
                </w:r>
                <w:r>
                  <w:t>24</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BAF49" w14:textId="77777777" w:rsidR="005B5370" w:rsidRDefault="00000000">
    <w:pPr>
      <w:pStyle w:val="BodyText"/>
      <w:spacing w:line="14" w:lineRule="auto"/>
      <w:rPr>
        <w:sz w:val="20"/>
      </w:rPr>
    </w:pPr>
    <w:r>
      <w:pict w14:anchorId="16508495">
        <v:shapetype id="_x0000_t202" coordsize="21600,21600" o:spt="202" path="m,l,21600r21600,l21600,xe">
          <v:stroke joinstyle="miter"/>
          <v:path gradientshapeok="t" o:connecttype="rect"/>
        </v:shapetype>
        <v:shape id="_x0000_s1031" type="#_x0000_t202" style="position:absolute;margin-left:412pt;margin-top:545.2pt;width:18pt;height:15.3pt;z-index:-21540864;mso-position-horizontal-relative:page;mso-position-vertical-relative:page" filled="f" stroked="f">
          <v:textbox inset="0,0,0,0">
            <w:txbxContent>
              <w:p w14:paraId="65F30298" w14:textId="77777777" w:rsidR="005B5370" w:rsidRDefault="00000000">
                <w:pPr>
                  <w:spacing w:before="10"/>
                  <w:ind w:left="60"/>
                  <w:rPr>
                    <w:rFonts w:ascii="Times New Roman"/>
                    <w:sz w:val="24"/>
                  </w:rPr>
                </w:pPr>
                <w:r>
                  <w:fldChar w:fldCharType="begin"/>
                </w:r>
                <w:r>
                  <w:rPr>
                    <w:rFonts w:ascii="Times New Roman"/>
                    <w:sz w:val="24"/>
                  </w:rPr>
                  <w:instrText xml:space="preserve"> PAGE </w:instrText>
                </w:r>
                <w:r>
                  <w:fldChar w:fldCharType="separate"/>
                </w:r>
                <w:r>
                  <w:t>35</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4780" w14:textId="77777777" w:rsidR="005B5370" w:rsidRDefault="00000000">
    <w:pPr>
      <w:pStyle w:val="BodyText"/>
      <w:spacing w:line="14" w:lineRule="auto"/>
      <w:rPr>
        <w:sz w:val="20"/>
      </w:rPr>
    </w:pPr>
    <w:r>
      <w:rPr>
        <w:noProof/>
      </w:rPr>
      <w:drawing>
        <wp:anchor distT="0" distB="0" distL="0" distR="0" simplePos="0" relativeHeight="481776640" behindDoc="1" locked="0" layoutInCell="1" allowOverlap="1" wp14:anchorId="1E790520" wp14:editId="23C67019">
          <wp:simplePos x="0" y="0"/>
          <wp:positionH relativeFrom="page">
            <wp:posOffset>6543040</wp:posOffset>
          </wp:positionH>
          <wp:positionV relativeFrom="page">
            <wp:posOffset>9963150</wp:posOffset>
          </wp:positionV>
          <wp:extent cx="574675" cy="356235"/>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 cstate="print"/>
                  <a:stretch>
                    <a:fillRect/>
                  </a:stretch>
                </pic:blipFill>
                <pic:spPr>
                  <a:xfrm>
                    <a:off x="0" y="0"/>
                    <a:ext cx="574675" cy="356235"/>
                  </a:xfrm>
                  <a:prstGeom prst="rect">
                    <a:avLst/>
                  </a:prstGeom>
                </pic:spPr>
              </pic:pic>
            </a:graphicData>
          </a:graphic>
        </wp:anchor>
      </w:drawing>
    </w:r>
    <w:r>
      <w:pict w14:anchorId="0EC72FE6">
        <v:shapetype id="_x0000_t202" coordsize="21600,21600" o:spt="202" path="m,l,21600r21600,l21600,xe">
          <v:stroke joinstyle="miter"/>
          <v:path gradientshapeok="t" o:connecttype="rect"/>
        </v:shapetype>
        <v:shape id="_x0000_s1029" type="#_x0000_t202" style="position:absolute;margin-left:288.65pt;margin-top:791.8pt;width:18pt;height:15.3pt;z-index:-21539328;mso-position-horizontal-relative:page;mso-position-vertical-relative:page" filled="f" stroked="f">
          <v:textbox inset="0,0,0,0">
            <w:txbxContent>
              <w:p w14:paraId="1FFD9D04" w14:textId="77777777" w:rsidR="005B5370" w:rsidRDefault="00000000">
                <w:pPr>
                  <w:spacing w:before="10"/>
                  <w:ind w:left="60"/>
                  <w:rPr>
                    <w:rFonts w:ascii="Times New Roman"/>
                    <w:sz w:val="24"/>
                  </w:rPr>
                </w:pPr>
                <w:r>
                  <w:fldChar w:fldCharType="begin"/>
                </w:r>
                <w:r>
                  <w:rPr>
                    <w:rFonts w:ascii="Times New Roman"/>
                    <w:sz w:val="24"/>
                  </w:rPr>
                  <w:instrText xml:space="preserve"> PAGE </w:instrText>
                </w:r>
                <w:r>
                  <w:fldChar w:fldCharType="separate"/>
                </w:r>
                <w:r>
                  <w:t>42</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24292" w14:textId="77777777" w:rsidR="005B5370" w:rsidRDefault="00000000">
    <w:pPr>
      <w:pStyle w:val="BodyText"/>
      <w:spacing w:line="14" w:lineRule="auto"/>
      <w:rPr>
        <w:sz w:val="20"/>
      </w:rPr>
    </w:pPr>
    <w:r>
      <w:pict w14:anchorId="3558E2B1">
        <v:shapetype id="_x0000_t202" coordsize="21600,21600" o:spt="202" path="m,l,21600r21600,l21600,xe">
          <v:stroke joinstyle="miter"/>
          <v:path gradientshapeok="t" o:connecttype="rect"/>
        </v:shapetype>
        <v:shape id="_x0000_s1027" type="#_x0000_t202" style="position:absolute;margin-left:412pt;margin-top:545.2pt;width:18pt;height:15.3pt;z-index:-21538304;mso-position-horizontal-relative:page;mso-position-vertical-relative:page" filled="f" stroked="f">
          <v:textbox inset="0,0,0,0">
            <w:txbxContent>
              <w:p w14:paraId="1A60D87F" w14:textId="77777777" w:rsidR="005B5370" w:rsidRDefault="00000000">
                <w:pPr>
                  <w:spacing w:before="10"/>
                  <w:ind w:left="60"/>
                  <w:rPr>
                    <w:rFonts w:ascii="Times New Roman"/>
                    <w:sz w:val="24"/>
                  </w:rPr>
                </w:pPr>
                <w:r>
                  <w:fldChar w:fldCharType="begin"/>
                </w:r>
                <w:r>
                  <w:rPr>
                    <w:rFonts w:ascii="Times New Roman"/>
                    <w:sz w:val="24"/>
                  </w:rPr>
                  <w:instrText xml:space="preserve"> PAGE </w:instrText>
                </w:r>
                <w:r>
                  <w:fldChar w:fldCharType="separate"/>
                </w:r>
                <w:r>
                  <w:t>54</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B945" w14:textId="77777777" w:rsidR="005B5370" w:rsidRDefault="00000000">
    <w:pPr>
      <w:pStyle w:val="BodyText"/>
      <w:spacing w:line="14" w:lineRule="auto"/>
      <w:rPr>
        <w:sz w:val="20"/>
      </w:rPr>
    </w:pPr>
    <w:r>
      <w:rPr>
        <w:noProof/>
      </w:rPr>
      <w:drawing>
        <wp:anchor distT="0" distB="0" distL="0" distR="0" simplePos="0" relativeHeight="481779200" behindDoc="1" locked="0" layoutInCell="1" allowOverlap="1" wp14:anchorId="6D04CE1F" wp14:editId="6C647CBC">
          <wp:simplePos x="0" y="0"/>
          <wp:positionH relativeFrom="page">
            <wp:posOffset>6543040</wp:posOffset>
          </wp:positionH>
          <wp:positionV relativeFrom="page">
            <wp:posOffset>9963150</wp:posOffset>
          </wp:positionV>
          <wp:extent cx="574675" cy="356235"/>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574675" cy="356235"/>
                  </a:xfrm>
                  <a:prstGeom prst="rect">
                    <a:avLst/>
                  </a:prstGeom>
                </pic:spPr>
              </pic:pic>
            </a:graphicData>
          </a:graphic>
        </wp:anchor>
      </w:drawing>
    </w:r>
    <w:r>
      <w:pict w14:anchorId="661233B4">
        <v:shapetype id="_x0000_t202" coordsize="21600,21600" o:spt="202" path="m,l,21600r21600,l21600,xe">
          <v:stroke joinstyle="miter"/>
          <v:path gradientshapeok="t" o:connecttype="rect"/>
        </v:shapetype>
        <v:shape id="_x0000_s1025" type="#_x0000_t202" style="position:absolute;margin-left:288.65pt;margin-top:791.8pt;width:18pt;height:15.3pt;z-index:-21536768;mso-position-horizontal-relative:page;mso-position-vertical-relative:page" filled="f" stroked="f">
          <v:textbox inset="0,0,0,0">
            <w:txbxContent>
              <w:p w14:paraId="464D5F37" w14:textId="77777777" w:rsidR="005B5370" w:rsidRDefault="00000000">
                <w:pPr>
                  <w:spacing w:before="10"/>
                  <w:ind w:left="60"/>
                  <w:rPr>
                    <w:rFonts w:ascii="Times New Roman"/>
                    <w:sz w:val="24"/>
                  </w:rPr>
                </w:pPr>
                <w:r>
                  <w:fldChar w:fldCharType="begin"/>
                </w:r>
                <w:r>
                  <w:rPr>
                    <w:rFonts w:ascii="Times New Roman"/>
                    <w:sz w:val="24"/>
                  </w:rPr>
                  <w:instrText xml:space="preserve"> PAGE </w:instrText>
                </w:r>
                <w:r>
                  <w:fldChar w:fldCharType="separate"/>
                </w:r>
                <w:r>
                  <w:t>58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BF2E6" w14:textId="77777777" w:rsidR="00565F2E" w:rsidRDefault="00565F2E">
      <w:r>
        <w:separator/>
      </w:r>
    </w:p>
  </w:footnote>
  <w:footnote w:type="continuationSeparator" w:id="0">
    <w:p w14:paraId="3E68F366" w14:textId="77777777" w:rsidR="00565F2E" w:rsidRDefault="00565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B016" w14:textId="77777777" w:rsidR="005B5370" w:rsidRDefault="00000000">
    <w:pPr>
      <w:pStyle w:val="BodyText"/>
      <w:spacing w:line="14" w:lineRule="auto"/>
      <w:rPr>
        <w:sz w:val="20"/>
      </w:rPr>
    </w:pPr>
    <w:r>
      <w:pict w14:anchorId="409E435A">
        <v:shapetype id="_x0000_t202" coordsize="21600,21600" o:spt="202" path="m,l,21600r21600,l21600,xe">
          <v:stroke joinstyle="miter"/>
          <v:path gradientshapeok="t" o:connecttype="rect"/>
        </v:shapetype>
        <v:shape id="_x0000_s1038" type="#_x0000_t202" style="position:absolute;margin-left:89pt;margin-top:34.65pt;width:279.05pt;height:12.1pt;z-index:-21545472;mso-position-horizontal-relative:page;mso-position-vertical-relative:page" filled="f" stroked="f">
          <v:textbox inset="0,0,0,0">
            <w:txbxContent>
              <w:p w14:paraId="63566086" w14:textId="77777777" w:rsidR="005B5370" w:rsidRDefault="00000000">
                <w:pPr>
                  <w:spacing w:before="14"/>
                  <w:ind w:left="20"/>
                  <w:rPr>
                    <w:rFonts w:ascii="Arial" w:hAnsi="Arial"/>
                    <w:sz w:val="18"/>
                  </w:rPr>
                </w:pPr>
                <w:r>
                  <w:rPr>
                    <w:rFonts w:ascii="Arial" w:hAnsi="Arial"/>
                    <w:sz w:val="18"/>
                  </w:rPr>
                  <w:t>© European Network and Information Security Agency (ENISA), 2010</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AB612" w14:textId="77777777" w:rsidR="005B5370" w:rsidRDefault="00000000">
    <w:pPr>
      <w:pStyle w:val="BodyText"/>
      <w:spacing w:line="14" w:lineRule="auto"/>
      <w:rPr>
        <w:sz w:val="20"/>
      </w:rPr>
    </w:pPr>
    <w:r>
      <w:pict w14:anchorId="2192E25B">
        <v:shapetype id="_x0000_t202" coordsize="21600,21600" o:spt="202" path="m,l,21600r21600,l21600,xe">
          <v:stroke joinstyle="miter"/>
          <v:path gradientshapeok="t" o:connecttype="rect"/>
        </v:shapetype>
        <v:shape id="_x0000_s1036" type="#_x0000_t202" style="position:absolute;margin-left:71pt;margin-top:34.65pt;width:279.05pt;height:12.1pt;z-index:-21543936;mso-position-horizontal-relative:page;mso-position-vertical-relative:page" filled="f" stroked="f">
          <v:textbox inset="0,0,0,0">
            <w:txbxContent>
              <w:p w14:paraId="11C860DD" w14:textId="77777777" w:rsidR="005B5370" w:rsidRDefault="00000000">
                <w:pPr>
                  <w:spacing w:before="14"/>
                  <w:ind w:left="20"/>
                  <w:rPr>
                    <w:rFonts w:ascii="Arial" w:hAnsi="Arial"/>
                    <w:sz w:val="18"/>
                  </w:rPr>
                </w:pPr>
                <w:r>
                  <w:rPr>
                    <w:rFonts w:ascii="Arial" w:hAnsi="Arial"/>
                    <w:sz w:val="18"/>
                  </w:rPr>
                  <w:t>© European Network and Information Security Agency (ENISA), 2010</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FCBC" w14:textId="77777777" w:rsidR="005B5370" w:rsidRDefault="00000000">
    <w:pPr>
      <w:pStyle w:val="BodyText"/>
      <w:spacing w:line="14" w:lineRule="auto"/>
      <w:rPr>
        <w:sz w:val="20"/>
      </w:rPr>
    </w:pPr>
    <w:r>
      <w:pict w14:anchorId="4B0DE220">
        <v:shapetype id="_x0000_t202" coordsize="21600,21600" o:spt="202" path="m,l,21600r21600,l21600,xe">
          <v:stroke joinstyle="miter"/>
          <v:path gradientshapeok="t" o:connecttype="rect"/>
        </v:shapetype>
        <v:shape id="_x0000_s1034" type="#_x0000_t202" style="position:absolute;margin-left:89pt;margin-top:34.65pt;width:279.05pt;height:12.1pt;z-index:-21542912;mso-position-horizontal-relative:page;mso-position-vertical-relative:page" filled="f" stroked="f">
          <v:textbox inset="0,0,0,0">
            <w:txbxContent>
              <w:p w14:paraId="48C602C0" w14:textId="77777777" w:rsidR="005B5370" w:rsidRDefault="00000000">
                <w:pPr>
                  <w:spacing w:before="14"/>
                  <w:ind w:left="20"/>
                  <w:rPr>
                    <w:rFonts w:ascii="Arial" w:hAnsi="Arial"/>
                    <w:sz w:val="18"/>
                  </w:rPr>
                </w:pPr>
                <w:r>
                  <w:rPr>
                    <w:rFonts w:ascii="Arial" w:hAnsi="Arial"/>
                    <w:sz w:val="18"/>
                  </w:rPr>
                  <w:t>© European Network and Information Security Agency (ENISA), 2010</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FEC83" w14:textId="1C9097C6" w:rsidR="005B5370" w:rsidRDefault="005B5370">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A87E" w14:textId="77777777" w:rsidR="005B5370" w:rsidRDefault="00000000">
    <w:pPr>
      <w:pStyle w:val="BodyText"/>
      <w:spacing w:line="14" w:lineRule="auto"/>
      <w:rPr>
        <w:sz w:val="20"/>
      </w:rPr>
    </w:pPr>
    <w:r>
      <w:pict w14:anchorId="29FB0845">
        <v:shapetype id="_x0000_t202" coordsize="21600,21600" o:spt="202" path="m,l,21600r21600,l21600,xe">
          <v:stroke joinstyle="miter"/>
          <v:path gradientshapeok="t" o:connecttype="rect"/>
        </v:shapetype>
        <v:shape id="_x0000_s1030" type="#_x0000_t202" style="position:absolute;margin-left:88.9pt;margin-top:34.65pt;width:279.05pt;height:12.1pt;z-index:-21540352;mso-position-horizontal-relative:page;mso-position-vertical-relative:page" filled="f" stroked="f">
          <v:textbox inset="0,0,0,0">
            <w:txbxContent>
              <w:p w14:paraId="37B94BBF" w14:textId="77777777" w:rsidR="005B5370" w:rsidRDefault="00000000">
                <w:pPr>
                  <w:spacing w:before="14"/>
                  <w:ind w:left="20"/>
                  <w:rPr>
                    <w:rFonts w:ascii="Arial" w:hAnsi="Arial"/>
                    <w:sz w:val="18"/>
                  </w:rPr>
                </w:pPr>
                <w:r>
                  <w:rPr>
                    <w:rFonts w:ascii="Arial" w:hAnsi="Arial"/>
                    <w:sz w:val="18"/>
                  </w:rPr>
                  <w:t>© European Network and Information Security Agency (ENISA), 2010</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105B" w14:textId="77777777" w:rsidR="005B5370" w:rsidRDefault="00000000">
    <w:pPr>
      <w:pStyle w:val="BodyText"/>
      <w:spacing w:line="14" w:lineRule="auto"/>
      <w:rPr>
        <w:sz w:val="20"/>
      </w:rPr>
    </w:pPr>
    <w:r>
      <w:pict w14:anchorId="0A85429B">
        <v:shapetype id="_x0000_t202" coordsize="21600,21600" o:spt="202" path="m,l,21600r21600,l21600,xe">
          <v:stroke joinstyle="miter"/>
          <v:path gradientshapeok="t" o:connecttype="rect"/>
        </v:shapetype>
        <v:shape id="_x0000_s1028" type="#_x0000_t202" style="position:absolute;margin-left:71pt;margin-top:34.65pt;width:279.05pt;height:12.1pt;z-index:-21538816;mso-position-horizontal-relative:page;mso-position-vertical-relative:page" filled="f" stroked="f">
          <v:textbox inset="0,0,0,0">
            <w:txbxContent>
              <w:p w14:paraId="68F41EFF" w14:textId="77777777" w:rsidR="005B5370" w:rsidRDefault="00000000">
                <w:pPr>
                  <w:spacing w:before="14"/>
                  <w:ind w:left="20"/>
                  <w:rPr>
                    <w:rFonts w:ascii="Arial" w:hAnsi="Arial"/>
                    <w:sz w:val="18"/>
                  </w:rPr>
                </w:pPr>
                <w:r>
                  <w:rPr>
                    <w:rFonts w:ascii="Arial" w:hAnsi="Arial"/>
                    <w:sz w:val="18"/>
                  </w:rPr>
                  <w:t>© European Network and Information Security Agency (ENISA), 2010</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222C" w14:textId="77777777" w:rsidR="005B5370" w:rsidRDefault="00000000">
    <w:pPr>
      <w:pStyle w:val="BodyText"/>
      <w:spacing w:line="14" w:lineRule="auto"/>
      <w:rPr>
        <w:sz w:val="20"/>
      </w:rPr>
    </w:pPr>
    <w:r>
      <w:pict w14:anchorId="2DFD647D">
        <v:shapetype id="_x0000_t202" coordsize="21600,21600" o:spt="202" path="m,l,21600r21600,l21600,xe">
          <v:stroke joinstyle="miter"/>
          <v:path gradientshapeok="t" o:connecttype="rect"/>
        </v:shapetype>
        <v:shape id="_x0000_s1026" type="#_x0000_t202" style="position:absolute;margin-left:88.9pt;margin-top:34.65pt;width:279.05pt;height:12.1pt;z-index:-21537792;mso-position-horizontal-relative:page;mso-position-vertical-relative:page" filled="f" stroked="f">
          <v:textbox inset="0,0,0,0">
            <w:txbxContent>
              <w:p w14:paraId="0A590F6A" w14:textId="77777777" w:rsidR="005B5370" w:rsidRDefault="00000000">
                <w:pPr>
                  <w:spacing w:before="14"/>
                  <w:ind w:left="20"/>
                  <w:rPr>
                    <w:rFonts w:ascii="Arial" w:hAnsi="Arial"/>
                    <w:sz w:val="18"/>
                  </w:rPr>
                </w:pPr>
                <w:r>
                  <w:rPr>
                    <w:rFonts w:ascii="Arial" w:hAnsi="Arial"/>
                    <w:sz w:val="18"/>
                  </w:rPr>
                  <w:t>© European Network and Information Security Agency (ENISA), 2010</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C05BC"/>
    <w:multiLevelType w:val="hybridMultilevel"/>
    <w:tmpl w:val="61FC831C"/>
    <w:lvl w:ilvl="0" w:tplc="3F96CB34">
      <w:numFmt w:val="bullet"/>
      <w:lvlText w:val="□"/>
      <w:lvlJc w:val="left"/>
      <w:pPr>
        <w:ind w:left="518" w:hanging="360"/>
      </w:pPr>
      <w:rPr>
        <w:rFonts w:ascii="Arial Unicode MS" w:eastAsia="Arial Unicode MS" w:hAnsi="Arial Unicode MS" w:cs="Arial Unicode MS" w:hint="default"/>
        <w:b/>
        <w:bCs/>
        <w:w w:val="100"/>
        <w:sz w:val="16"/>
        <w:szCs w:val="16"/>
        <w:lang w:val="en-GB" w:eastAsia="en-US" w:bidi="ar-SA"/>
      </w:rPr>
    </w:lvl>
    <w:lvl w:ilvl="1" w:tplc="0A48E9C0">
      <w:numFmt w:val="bullet"/>
      <w:lvlText w:val=""/>
      <w:lvlJc w:val="left"/>
      <w:pPr>
        <w:ind w:left="870" w:hanging="356"/>
      </w:pPr>
      <w:rPr>
        <w:rFonts w:ascii="Symbol" w:eastAsia="Symbol" w:hAnsi="Symbol" w:cs="Symbol" w:hint="default"/>
        <w:w w:val="100"/>
        <w:sz w:val="16"/>
        <w:szCs w:val="16"/>
        <w:lang w:val="en-GB" w:eastAsia="en-US" w:bidi="ar-SA"/>
      </w:rPr>
    </w:lvl>
    <w:lvl w:ilvl="2" w:tplc="01E8685E">
      <w:numFmt w:val="bullet"/>
      <w:lvlText w:val="•"/>
      <w:lvlJc w:val="left"/>
      <w:pPr>
        <w:ind w:left="1742" w:hanging="356"/>
      </w:pPr>
      <w:rPr>
        <w:rFonts w:hint="default"/>
        <w:lang w:val="en-GB" w:eastAsia="en-US" w:bidi="ar-SA"/>
      </w:rPr>
    </w:lvl>
    <w:lvl w:ilvl="3" w:tplc="49468D64">
      <w:numFmt w:val="bullet"/>
      <w:lvlText w:val="•"/>
      <w:lvlJc w:val="left"/>
      <w:pPr>
        <w:ind w:left="2605" w:hanging="356"/>
      </w:pPr>
      <w:rPr>
        <w:rFonts w:hint="default"/>
        <w:lang w:val="en-GB" w:eastAsia="en-US" w:bidi="ar-SA"/>
      </w:rPr>
    </w:lvl>
    <w:lvl w:ilvl="4" w:tplc="BB7C0F8E">
      <w:numFmt w:val="bullet"/>
      <w:lvlText w:val="•"/>
      <w:lvlJc w:val="left"/>
      <w:pPr>
        <w:ind w:left="3468" w:hanging="356"/>
      </w:pPr>
      <w:rPr>
        <w:rFonts w:hint="default"/>
        <w:lang w:val="en-GB" w:eastAsia="en-US" w:bidi="ar-SA"/>
      </w:rPr>
    </w:lvl>
    <w:lvl w:ilvl="5" w:tplc="3246FEA4">
      <w:numFmt w:val="bullet"/>
      <w:lvlText w:val="•"/>
      <w:lvlJc w:val="left"/>
      <w:pPr>
        <w:ind w:left="4331" w:hanging="356"/>
      </w:pPr>
      <w:rPr>
        <w:rFonts w:hint="default"/>
        <w:lang w:val="en-GB" w:eastAsia="en-US" w:bidi="ar-SA"/>
      </w:rPr>
    </w:lvl>
    <w:lvl w:ilvl="6" w:tplc="66EE1574">
      <w:numFmt w:val="bullet"/>
      <w:lvlText w:val="•"/>
      <w:lvlJc w:val="left"/>
      <w:pPr>
        <w:ind w:left="5194" w:hanging="356"/>
      </w:pPr>
      <w:rPr>
        <w:rFonts w:hint="default"/>
        <w:lang w:val="en-GB" w:eastAsia="en-US" w:bidi="ar-SA"/>
      </w:rPr>
    </w:lvl>
    <w:lvl w:ilvl="7" w:tplc="652A751A">
      <w:numFmt w:val="bullet"/>
      <w:lvlText w:val="•"/>
      <w:lvlJc w:val="left"/>
      <w:pPr>
        <w:ind w:left="6057" w:hanging="356"/>
      </w:pPr>
      <w:rPr>
        <w:rFonts w:hint="default"/>
        <w:lang w:val="en-GB" w:eastAsia="en-US" w:bidi="ar-SA"/>
      </w:rPr>
    </w:lvl>
    <w:lvl w:ilvl="8" w:tplc="0B123068">
      <w:numFmt w:val="bullet"/>
      <w:lvlText w:val="•"/>
      <w:lvlJc w:val="left"/>
      <w:pPr>
        <w:ind w:left="6920" w:hanging="356"/>
      </w:pPr>
      <w:rPr>
        <w:rFonts w:hint="default"/>
        <w:lang w:val="en-GB" w:eastAsia="en-US" w:bidi="ar-SA"/>
      </w:rPr>
    </w:lvl>
  </w:abstractNum>
  <w:abstractNum w:abstractNumId="1" w15:restartNumberingAfterBreak="0">
    <w:nsid w:val="160B54F2"/>
    <w:multiLevelType w:val="hybridMultilevel"/>
    <w:tmpl w:val="0E4E3A30"/>
    <w:lvl w:ilvl="0" w:tplc="C492A3F8">
      <w:numFmt w:val="bullet"/>
      <w:lvlText w:val=""/>
      <w:lvlJc w:val="left"/>
      <w:pPr>
        <w:ind w:left="620" w:hanging="360"/>
      </w:pPr>
      <w:rPr>
        <w:rFonts w:ascii="Symbol" w:eastAsia="Symbol" w:hAnsi="Symbol" w:cs="Symbol" w:hint="default"/>
        <w:w w:val="100"/>
        <w:sz w:val="16"/>
        <w:szCs w:val="16"/>
        <w:lang w:val="en-GB" w:eastAsia="en-US" w:bidi="ar-SA"/>
      </w:rPr>
    </w:lvl>
    <w:lvl w:ilvl="1" w:tplc="F96E7A64">
      <w:numFmt w:val="bullet"/>
      <w:lvlText w:val="•"/>
      <w:lvlJc w:val="left"/>
      <w:pPr>
        <w:ind w:left="1440" w:hanging="360"/>
      </w:pPr>
      <w:rPr>
        <w:rFonts w:hint="default"/>
        <w:lang w:val="en-GB" w:eastAsia="en-US" w:bidi="ar-SA"/>
      </w:rPr>
    </w:lvl>
    <w:lvl w:ilvl="2" w:tplc="CD2A6E44">
      <w:numFmt w:val="bullet"/>
      <w:lvlText w:val="•"/>
      <w:lvlJc w:val="left"/>
      <w:pPr>
        <w:ind w:left="2261" w:hanging="360"/>
      </w:pPr>
      <w:rPr>
        <w:rFonts w:hint="default"/>
        <w:lang w:val="en-GB" w:eastAsia="en-US" w:bidi="ar-SA"/>
      </w:rPr>
    </w:lvl>
    <w:lvl w:ilvl="3" w:tplc="825208B4">
      <w:numFmt w:val="bullet"/>
      <w:lvlText w:val="•"/>
      <w:lvlJc w:val="left"/>
      <w:pPr>
        <w:ind w:left="3081" w:hanging="360"/>
      </w:pPr>
      <w:rPr>
        <w:rFonts w:hint="default"/>
        <w:lang w:val="en-GB" w:eastAsia="en-US" w:bidi="ar-SA"/>
      </w:rPr>
    </w:lvl>
    <w:lvl w:ilvl="4" w:tplc="597EC60A">
      <w:numFmt w:val="bullet"/>
      <w:lvlText w:val="•"/>
      <w:lvlJc w:val="left"/>
      <w:pPr>
        <w:ind w:left="3902" w:hanging="360"/>
      </w:pPr>
      <w:rPr>
        <w:rFonts w:hint="default"/>
        <w:lang w:val="en-GB" w:eastAsia="en-US" w:bidi="ar-SA"/>
      </w:rPr>
    </w:lvl>
    <w:lvl w:ilvl="5" w:tplc="0F06DF0A">
      <w:numFmt w:val="bullet"/>
      <w:lvlText w:val="•"/>
      <w:lvlJc w:val="left"/>
      <w:pPr>
        <w:ind w:left="4723" w:hanging="360"/>
      </w:pPr>
      <w:rPr>
        <w:rFonts w:hint="default"/>
        <w:lang w:val="en-GB" w:eastAsia="en-US" w:bidi="ar-SA"/>
      </w:rPr>
    </w:lvl>
    <w:lvl w:ilvl="6" w:tplc="29E2333A">
      <w:numFmt w:val="bullet"/>
      <w:lvlText w:val="•"/>
      <w:lvlJc w:val="left"/>
      <w:pPr>
        <w:ind w:left="5543" w:hanging="360"/>
      </w:pPr>
      <w:rPr>
        <w:rFonts w:hint="default"/>
        <w:lang w:val="en-GB" w:eastAsia="en-US" w:bidi="ar-SA"/>
      </w:rPr>
    </w:lvl>
    <w:lvl w:ilvl="7" w:tplc="7EDEA22C">
      <w:numFmt w:val="bullet"/>
      <w:lvlText w:val="•"/>
      <w:lvlJc w:val="left"/>
      <w:pPr>
        <w:ind w:left="6364" w:hanging="360"/>
      </w:pPr>
      <w:rPr>
        <w:rFonts w:hint="default"/>
        <w:lang w:val="en-GB" w:eastAsia="en-US" w:bidi="ar-SA"/>
      </w:rPr>
    </w:lvl>
    <w:lvl w:ilvl="8" w:tplc="2264AEF2">
      <w:numFmt w:val="bullet"/>
      <w:lvlText w:val="•"/>
      <w:lvlJc w:val="left"/>
      <w:pPr>
        <w:ind w:left="7185" w:hanging="360"/>
      </w:pPr>
      <w:rPr>
        <w:rFonts w:hint="default"/>
        <w:lang w:val="en-GB" w:eastAsia="en-US" w:bidi="ar-SA"/>
      </w:rPr>
    </w:lvl>
  </w:abstractNum>
  <w:abstractNum w:abstractNumId="2" w15:restartNumberingAfterBreak="0">
    <w:nsid w:val="1CC30ECF"/>
    <w:multiLevelType w:val="hybridMultilevel"/>
    <w:tmpl w:val="87EE5878"/>
    <w:lvl w:ilvl="0" w:tplc="687A7298">
      <w:numFmt w:val="bullet"/>
      <w:lvlText w:val="□"/>
      <w:lvlJc w:val="left"/>
      <w:pPr>
        <w:ind w:left="620" w:hanging="360"/>
      </w:pPr>
      <w:rPr>
        <w:rFonts w:ascii="Arial Unicode MS" w:eastAsia="Arial Unicode MS" w:hAnsi="Arial Unicode MS" w:cs="Arial Unicode MS" w:hint="default"/>
        <w:b/>
        <w:bCs/>
        <w:w w:val="100"/>
        <w:sz w:val="16"/>
        <w:szCs w:val="16"/>
        <w:lang w:val="en-GB" w:eastAsia="en-US" w:bidi="ar-SA"/>
      </w:rPr>
    </w:lvl>
    <w:lvl w:ilvl="1" w:tplc="AC0A6E4C">
      <w:numFmt w:val="bullet"/>
      <w:lvlText w:val="•"/>
      <w:lvlJc w:val="left"/>
      <w:pPr>
        <w:ind w:left="1440" w:hanging="360"/>
      </w:pPr>
      <w:rPr>
        <w:rFonts w:hint="default"/>
        <w:lang w:val="en-GB" w:eastAsia="en-US" w:bidi="ar-SA"/>
      </w:rPr>
    </w:lvl>
    <w:lvl w:ilvl="2" w:tplc="B7A6E1DA">
      <w:numFmt w:val="bullet"/>
      <w:lvlText w:val="•"/>
      <w:lvlJc w:val="left"/>
      <w:pPr>
        <w:ind w:left="2261" w:hanging="360"/>
      </w:pPr>
      <w:rPr>
        <w:rFonts w:hint="default"/>
        <w:lang w:val="en-GB" w:eastAsia="en-US" w:bidi="ar-SA"/>
      </w:rPr>
    </w:lvl>
    <w:lvl w:ilvl="3" w:tplc="08F04666">
      <w:numFmt w:val="bullet"/>
      <w:lvlText w:val="•"/>
      <w:lvlJc w:val="left"/>
      <w:pPr>
        <w:ind w:left="3081" w:hanging="360"/>
      </w:pPr>
      <w:rPr>
        <w:rFonts w:hint="default"/>
        <w:lang w:val="en-GB" w:eastAsia="en-US" w:bidi="ar-SA"/>
      </w:rPr>
    </w:lvl>
    <w:lvl w:ilvl="4" w:tplc="03FC5CCE">
      <w:numFmt w:val="bullet"/>
      <w:lvlText w:val="•"/>
      <w:lvlJc w:val="left"/>
      <w:pPr>
        <w:ind w:left="3902" w:hanging="360"/>
      </w:pPr>
      <w:rPr>
        <w:rFonts w:hint="default"/>
        <w:lang w:val="en-GB" w:eastAsia="en-US" w:bidi="ar-SA"/>
      </w:rPr>
    </w:lvl>
    <w:lvl w:ilvl="5" w:tplc="B40EE9B2">
      <w:numFmt w:val="bullet"/>
      <w:lvlText w:val="•"/>
      <w:lvlJc w:val="left"/>
      <w:pPr>
        <w:ind w:left="4723" w:hanging="360"/>
      </w:pPr>
      <w:rPr>
        <w:rFonts w:hint="default"/>
        <w:lang w:val="en-GB" w:eastAsia="en-US" w:bidi="ar-SA"/>
      </w:rPr>
    </w:lvl>
    <w:lvl w:ilvl="6" w:tplc="E112EF3E">
      <w:numFmt w:val="bullet"/>
      <w:lvlText w:val="•"/>
      <w:lvlJc w:val="left"/>
      <w:pPr>
        <w:ind w:left="5543" w:hanging="360"/>
      </w:pPr>
      <w:rPr>
        <w:rFonts w:hint="default"/>
        <w:lang w:val="en-GB" w:eastAsia="en-US" w:bidi="ar-SA"/>
      </w:rPr>
    </w:lvl>
    <w:lvl w:ilvl="7" w:tplc="E1ECA22A">
      <w:numFmt w:val="bullet"/>
      <w:lvlText w:val="•"/>
      <w:lvlJc w:val="left"/>
      <w:pPr>
        <w:ind w:left="6364" w:hanging="360"/>
      </w:pPr>
      <w:rPr>
        <w:rFonts w:hint="default"/>
        <w:lang w:val="en-GB" w:eastAsia="en-US" w:bidi="ar-SA"/>
      </w:rPr>
    </w:lvl>
    <w:lvl w:ilvl="8" w:tplc="BBA07290">
      <w:numFmt w:val="bullet"/>
      <w:lvlText w:val="•"/>
      <w:lvlJc w:val="left"/>
      <w:pPr>
        <w:ind w:left="7185" w:hanging="360"/>
      </w:pPr>
      <w:rPr>
        <w:rFonts w:hint="default"/>
        <w:lang w:val="en-GB" w:eastAsia="en-US" w:bidi="ar-SA"/>
      </w:rPr>
    </w:lvl>
  </w:abstractNum>
  <w:abstractNum w:abstractNumId="3" w15:restartNumberingAfterBreak="0">
    <w:nsid w:val="4045599A"/>
    <w:multiLevelType w:val="hybridMultilevel"/>
    <w:tmpl w:val="4586B18A"/>
    <w:lvl w:ilvl="0" w:tplc="AD7882F2">
      <w:start w:val="7"/>
      <w:numFmt w:val="decimal"/>
      <w:lvlText w:val="%1"/>
      <w:lvlJc w:val="left"/>
      <w:pPr>
        <w:ind w:left="100" w:hanging="116"/>
        <w:jc w:val="left"/>
      </w:pPr>
      <w:rPr>
        <w:rFonts w:ascii="Times New Roman" w:eastAsia="Times New Roman" w:hAnsi="Times New Roman" w:cs="Times New Roman" w:hint="default"/>
        <w:w w:val="99"/>
        <w:position w:val="9"/>
        <w:sz w:val="13"/>
        <w:szCs w:val="13"/>
        <w:lang w:val="en-GB" w:eastAsia="en-US" w:bidi="ar-SA"/>
      </w:rPr>
    </w:lvl>
    <w:lvl w:ilvl="1" w:tplc="EDF20924">
      <w:numFmt w:val="bullet"/>
      <w:lvlText w:val="•"/>
      <w:lvlJc w:val="left"/>
      <w:pPr>
        <w:ind w:left="400" w:hanging="116"/>
      </w:pPr>
      <w:rPr>
        <w:rFonts w:hint="default"/>
        <w:lang w:val="en-GB" w:eastAsia="en-US" w:bidi="ar-SA"/>
      </w:rPr>
    </w:lvl>
    <w:lvl w:ilvl="2" w:tplc="E5F43F66">
      <w:numFmt w:val="bullet"/>
      <w:lvlText w:val="•"/>
      <w:lvlJc w:val="left"/>
      <w:pPr>
        <w:ind w:left="1369" w:hanging="116"/>
      </w:pPr>
      <w:rPr>
        <w:rFonts w:hint="default"/>
        <w:lang w:val="en-GB" w:eastAsia="en-US" w:bidi="ar-SA"/>
      </w:rPr>
    </w:lvl>
    <w:lvl w:ilvl="3" w:tplc="87C6183C">
      <w:numFmt w:val="bullet"/>
      <w:lvlText w:val="•"/>
      <w:lvlJc w:val="left"/>
      <w:pPr>
        <w:ind w:left="2339" w:hanging="116"/>
      </w:pPr>
      <w:rPr>
        <w:rFonts w:hint="default"/>
        <w:lang w:val="en-GB" w:eastAsia="en-US" w:bidi="ar-SA"/>
      </w:rPr>
    </w:lvl>
    <w:lvl w:ilvl="4" w:tplc="103AC3F0">
      <w:numFmt w:val="bullet"/>
      <w:lvlText w:val="•"/>
      <w:lvlJc w:val="left"/>
      <w:pPr>
        <w:ind w:left="3308" w:hanging="116"/>
      </w:pPr>
      <w:rPr>
        <w:rFonts w:hint="default"/>
        <w:lang w:val="en-GB" w:eastAsia="en-US" w:bidi="ar-SA"/>
      </w:rPr>
    </w:lvl>
    <w:lvl w:ilvl="5" w:tplc="868074F8">
      <w:numFmt w:val="bullet"/>
      <w:lvlText w:val="•"/>
      <w:lvlJc w:val="left"/>
      <w:pPr>
        <w:ind w:left="4278" w:hanging="116"/>
      </w:pPr>
      <w:rPr>
        <w:rFonts w:hint="default"/>
        <w:lang w:val="en-GB" w:eastAsia="en-US" w:bidi="ar-SA"/>
      </w:rPr>
    </w:lvl>
    <w:lvl w:ilvl="6" w:tplc="E3049AC4">
      <w:numFmt w:val="bullet"/>
      <w:lvlText w:val="•"/>
      <w:lvlJc w:val="left"/>
      <w:pPr>
        <w:ind w:left="5248" w:hanging="116"/>
      </w:pPr>
      <w:rPr>
        <w:rFonts w:hint="default"/>
        <w:lang w:val="en-GB" w:eastAsia="en-US" w:bidi="ar-SA"/>
      </w:rPr>
    </w:lvl>
    <w:lvl w:ilvl="7" w:tplc="D8DE714A">
      <w:numFmt w:val="bullet"/>
      <w:lvlText w:val="•"/>
      <w:lvlJc w:val="left"/>
      <w:pPr>
        <w:ind w:left="6217" w:hanging="116"/>
      </w:pPr>
      <w:rPr>
        <w:rFonts w:hint="default"/>
        <w:lang w:val="en-GB" w:eastAsia="en-US" w:bidi="ar-SA"/>
      </w:rPr>
    </w:lvl>
    <w:lvl w:ilvl="8" w:tplc="9D1E205A">
      <w:numFmt w:val="bullet"/>
      <w:lvlText w:val="•"/>
      <w:lvlJc w:val="left"/>
      <w:pPr>
        <w:ind w:left="7187" w:hanging="116"/>
      </w:pPr>
      <w:rPr>
        <w:rFonts w:hint="default"/>
        <w:lang w:val="en-GB" w:eastAsia="en-US" w:bidi="ar-SA"/>
      </w:rPr>
    </w:lvl>
  </w:abstractNum>
  <w:abstractNum w:abstractNumId="4" w15:restartNumberingAfterBreak="0">
    <w:nsid w:val="77635716"/>
    <w:multiLevelType w:val="multilevel"/>
    <w:tmpl w:val="6C881B90"/>
    <w:lvl w:ilvl="0">
      <w:start w:val="1"/>
      <w:numFmt w:val="decimal"/>
      <w:lvlText w:val="%1."/>
      <w:lvlJc w:val="left"/>
      <w:pPr>
        <w:ind w:left="461" w:hanging="201"/>
        <w:jc w:val="left"/>
      </w:pPr>
      <w:rPr>
        <w:rFonts w:ascii="Times New Roman" w:eastAsia="Times New Roman" w:hAnsi="Times New Roman" w:cs="Times New Roman" w:hint="default"/>
        <w:b/>
        <w:bCs/>
        <w:spacing w:val="0"/>
        <w:w w:val="99"/>
        <w:sz w:val="20"/>
        <w:szCs w:val="20"/>
        <w:lang w:val="en-GB" w:eastAsia="en-US" w:bidi="ar-SA"/>
      </w:rPr>
    </w:lvl>
    <w:lvl w:ilvl="1">
      <w:start w:val="1"/>
      <w:numFmt w:val="decimal"/>
      <w:lvlText w:val="%1.%2"/>
      <w:lvlJc w:val="left"/>
      <w:pPr>
        <w:ind w:left="790" w:hanging="291"/>
        <w:jc w:val="left"/>
      </w:pPr>
      <w:rPr>
        <w:rFonts w:ascii="Times New Roman" w:eastAsia="Times New Roman" w:hAnsi="Times New Roman" w:cs="Times New Roman" w:hint="default"/>
        <w:spacing w:val="0"/>
        <w:w w:val="99"/>
        <w:sz w:val="20"/>
        <w:szCs w:val="20"/>
        <w:lang w:val="en-GB" w:eastAsia="en-US" w:bidi="ar-SA"/>
      </w:rPr>
    </w:lvl>
    <w:lvl w:ilvl="2">
      <w:start w:val="1"/>
      <w:numFmt w:val="decimal"/>
      <w:lvlText w:val="%1.%2.%3"/>
      <w:lvlJc w:val="left"/>
      <w:pPr>
        <w:ind w:left="942" w:hanging="442"/>
        <w:jc w:val="left"/>
      </w:pPr>
      <w:rPr>
        <w:rFonts w:ascii="Times New Roman" w:eastAsia="Times New Roman" w:hAnsi="Times New Roman" w:cs="Times New Roman" w:hint="default"/>
        <w:spacing w:val="0"/>
        <w:w w:val="99"/>
        <w:sz w:val="20"/>
        <w:szCs w:val="20"/>
        <w:lang w:val="en-GB" w:eastAsia="en-US" w:bidi="ar-SA"/>
      </w:rPr>
    </w:lvl>
    <w:lvl w:ilvl="3">
      <w:numFmt w:val="bullet"/>
      <w:lvlText w:val="•"/>
      <w:lvlJc w:val="left"/>
      <w:pPr>
        <w:ind w:left="1925" w:hanging="442"/>
      </w:pPr>
      <w:rPr>
        <w:rFonts w:hint="default"/>
        <w:lang w:val="en-GB" w:eastAsia="en-US" w:bidi="ar-SA"/>
      </w:rPr>
    </w:lvl>
    <w:lvl w:ilvl="4">
      <w:numFmt w:val="bullet"/>
      <w:lvlText w:val="•"/>
      <w:lvlJc w:val="left"/>
      <w:pPr>
        <w:ind w:left="2911" w:hanging="442"/>
      </w:pPr>
      <w:rPr>
        <w:rFonts w:hint="default"/>
        <w:lang w:val="en-GB" w:eastAsia="en-US" w:bidi="ar-SA"/>
      </w:rPr>
    </w:lvl>
    <w:lvl w:ilvl="5">
      <w:numFmt w:val="bullet"/>
      <w:lvlText w:val="•"/>
      <w:lvlJc w:val="left"/>
      <w:pPr>
        <w:ind w:left="3897" w:hanging="442"/>
      </w:pPr>
      <w:rPr>
        <w:rFonts w:hint="default"/>
        <w:lang w:val="en-GB" w:eastAsia="en-US" w:bidi="ar-SA"/>
      </w:rPr>
    </w:lvl>
    <w:lvl w:ilvl="6">
      <w:numFmt w:val="bullet"/>
      <w:lvlText w:val="•"/>
      <w:lvlJc w:val="left"/>
      <w:pPr>
        <w:ind w:left="4883" w:hanging="442"/>
      </w:pPr>
      <w:rPr>
        <w:rFonts w:hint="default"/>
        <w:lang w:val="en-GB" w:eastAsia="en-US" w:bidi="ar-SA"/>
      </w:rPr>
    </w:lvl>
    <w:lvl w:ilvl="7">
      <w:numFmt w:val="bullet"/>
      <w:lvlText w:val="•"/>
      <w:lvlJc w:val="left"/>
      <w:pPr>
        <w:ind w:left="5869" w:hanging="442"/>
      </w:pPr>
      <w:rPr>
        <w:rFonts w:hint="default"/>
        <w:lang w:val="en-GB" w:eastAsia="en-US" w:bidi="ar-SA"/>
      </w:rPr>
    </w:lvl>
    <w:lvl w:ilvl="8">
      <w:numFmt w:val="bullet"/>
      <w:lvlText w:val="•"/>
      <w:lvlJc w:val="left"/>
      <w:pPr>
        <w:ind w:left="6854" w:hanging="442"/>
      </w:pPr>
      <w:rPr>
        <w:rFonts w:hint="default"/>
        <w:lang w:val="en-GB" w:eastAsia="en-US" w:bidi="ar-SA"/>
      </w:rPr>
    </w:lvl>
  </w:abstractNum>
  <w:abstractNum w:abstractNumId="5" w15:restartNumberingAfterBreak="0">
    <w:nsid w:val="7F3B4B98"/>
    <w:multiLevelType w:val="multilevel"/>
    <w:tmpl w:val="80DE28AC"/>
    <w:lvl w:ilvl="0">
      <w:start w:val="1"/>
      <w:numFmt w:val="decimal"/>
      <w:lvlText w:val="%1."/>
      <w:lvlJc w:val="left"/>
      <w:pPr>
        <w:ind w:left="826" w:hanging="567"/>
        <w:jc w:val="right"/>
      </w:pPr>
      <w:rPr>
        <w:rFonts w:ascii="Verdana" w:eastAsia="Verdana" w:hAnsi="Verdana" w:cs="Verdana" w:hint="default"/>
        <w:b/>
        <w:bCs/>
        <w:color w:val="003366"/>
        <w:w w:val="100"/>
        <w:sz w:val="40"/>
        <w:szCs w:val="40"/>
        <w:lang w:val="en-GB" w:eastAsia="en-US" w:bidi="ar-SA"/>
      </w:rPr>
    </w:lvl>
    <w:lvl w:ilvl="1">
      <w:start w:val="1"/>
      <w:numFmt w:val="decimal"/>
      <w:lvlText w:val="%1.%2"/>
      <w:lvlJc w:val="left"/>
      <w:pPr>
        <w:ind w:left="728" w:hanging="468"/>
        <w:jc w:val="left"/>
      </w:pPr>
      <w:rPr>
        <w:rFonts w:ascii="Arial" w:eastAsia="Arial" w:hAnsi="Arial" w:cs="Arial" w:hint="default"/>
        <w:b/>
        <w:bCs/>
        <w:i/>
        <w:w w:val="100"/>
        <w:sz w:val="28"/>
        <w:szCs w:val="28"/>
        <w:lang w:val="en-GB" w:eastAsia="en-US" w:bidi="ar-SA"/>
      </w:rPr>
    </w:lvl>
    <w:lvl w:ilvl="2">
      <w:start w:val="1"/>
      <w:numFmt w:val="decimal"/>
      <w:lvlText w:val="%1.%2.%3"/>
      <w:lvlJc w:val="left"/>
      <w:pPr>
        <w:ind w:left="962" w:hanging="703"/>
        <w:jc w:val="left"/>
      </w:pPr>
      <w:rPr>
        <w:rFonts w:ascii="Arial" w:eastAsia="Arial" w:hAnsi="Arial" w:cs="Arial" w:hint="default"/>
        <w:b/>
        <w:bCs/>
        <w:i/>
        <w:w w:val="100"/>
        <w:sz w:val="28"/>
        <w:szCs w:val="28"/>
        <w:lang w:val="en-GB" w:eastAsia="en-US" w:bidi="ar-SA"/>
      </w:rPr>
    </w:lvl>
    <w:lvl w:ilvl="3">
      <w:numFmt w:val="bullet"/>
      <w:lvlText w:val="•"/>
      <w:lvlJc w:val="left"/>
      <w:pPr>
        <w:ind w:left="720" w:hanging="703"/>
      </w:pPr>
      <w:rPr>
        <w:rFonts w:hint="default"/>
        <w:lang w:val="en-GB" w:eastAsia="en-US" w:bidi="ar-SA"/>
      </w:rPr>
    </w:lvl>
    <w:lvl w:ilvl="4">
      <w:numFmt w:val="bullet"/>
      <w:lvlText w:val="•"/>
      <w:lvlJc w:val="left"/>
      <w:pPr>
        <w:ind w:left="820" w:hanging="703"/>
      </w:pPr>
      <w:rPr>
        <w:rFonts w:hint="default"/>
        <w:lang w:val="en-GB" w:eastAsia="en-US" w:bidi="ar-SA"/>
      </w:rPr>
    </w:lvl>
    <w:lvl w:ilvl="5">
      <w:numFmt w:val="bullet"/>
      <w:lvlText w:val="•"/>
      <w:lvlJc w:val="left"/>
      <w:pPr>
        <w:ind w:left="960" w:hanging="703"/>
      </w:pPr>
      <w:rPr>
        <w:rFonts w:hint="default"/>
        <w:lang w:val="en-GB" w:eastAsia="en-US" w:bidi="ar-SA"/>
      </w:rPr>
    </w:lvl>
    <w:lvl w:ilvl="6">
      <w:numFmt w:val="bullet"/>
      <w:lvlText w:val="•"/>
      <w:lvlJc w:val="left"/>
      <w:pPr>
        <w:ind w:left="2497" w:hanging="703"/>
      </w:pPr>
      <w:rPr>
        <w:rFonts w:hint="default"/>
        <w:lang w:val="en-GB" w:eastAsia="en-US" w:bidi="ar-SA"/>
      </w:rPr>
    </w:lvl>
    <w:lvl w:ilvl="7">
      <w:numFmt w:val="bullet"/>
      <w:lvlText w:val="•"/>
      <w:lvlJc w:val="left"/>
      <w:pPr>
        <w:ind w:left="4034" w:hanging="703"/>
      </w:pPr>
      <w:rPr>
        <w:rFonts w:hint="default"/>
        <w:lang w:val="en-GB" w:eastAsia="en-US" w:bidi="ar-SA"/>
      </w:rPr>
    </w:lvl>
    <w:lvl w:ilvl="8">
      <w:numFmt w:val="bullet"/>
      <w:lvlText w:val="•"/>
      <w:lvlJc w:val="left"/>
      <w:pPr>
        <w:ind w:left="5571" w:hanging="703"/>
      </w:pPr>
      <w:rPr>
        <w:rFonts w:hint="default"/>
        <w:lang w:val="en-GB" w:eastAsia="en-US" w:bidi="ar-SA"/>
      </w:rPr>
    </w:lvl>
  </w:abstractNum>
  <w:num w:numId="1" w16cid:durableId="1818377094">
    <w:abstractNumId w:val="0"/>
  </w:num>
  <w:num w:numId="2" w16cid:durableId="1308361836">
    <w:abstractNumId w:val="3"/>
  </w:num>
  <w:num w:numId="3" w16cid:durableId="1945188877">
    <w:abstractNumId w:val="2"/>
  </w:num>
  <w:num w:numId="4" w16cid:durableId="1500385883">
    <w:abstractNumId w:val="5"/>
  </w:num>
  <w:num w:numId="5" w16cid:durableId="1736078979">
    <w:abstractNumId w:val="4"/>
  </w:num>
  <w:num w:numId="6" w16cid:durableId="1286080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B5370"/>
    <w:rsid w:val="00565F2E"/>
    <w:rsid w:val="005B5370"/>
    <w:rsid w:val="008C094F"/>
    <w:rsid w:val="009122A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28CEF899"/>
  <w15:docId w15:val="{62948B42-A33B-41F1-8E4C-E6612CF5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GB"/>
    </w:rPr>
  </w:style>
  <w:style w:type="paragraph" w:styleId="Heading1">
    <w:name w:val="heading 1"/>
    <w:basedOn w:val="Normal"/>
    <w:uiPriority w:val="9"/>
    <w:qFormat/>
    <w:pPr>
      <w:spacing w:before="91"/>
      <w:ind w:left="398"/>
      <w:outlineLvl w:val="0"/>
    </w:pPr>
    <w:rPr>
      <w:b/>
      <w:bCs/>
      <w:sz w:val="40"/>
      <w:szCs w:val="40"/>
    </w:rPr>
  </w:style>
  <w:style w:type="paragraph" w:styleId="Heading2">
    <w:name w:val="heading 2"/>
    <w:basedOn w:val="Normal"/>
    <w:uiPriority w:val="9"/>
    <w:unhideWhenUsed/>
    <w:qFormat/>
    <w:pPr>
      <w:ind w:left="568" w:right="568"/>
      <w:jc w:val="center"/>
      <w:outlineLvl w:val="1"/>
    </w:pPr>
    <w:rPr>
      <w:sz w:val="40"/>
      <w:szCs w:val="40"/>
    </w:rPr>
  </w:style>
  <w:style w:type="paragraph" w:styleId="Heading3">
    <w:name w:val="heading 3"/>
    <w:basedOn w:val="Normal"/>
    <w:uiPriority w:val="9"/>
    <w:unhideWhenUsed/>
    <w:qFormat/>
    <w:pPr>
      <w:ind w:left="260" w:hanging="471"/>
      <w:outlineLvl w:val="2"/>
    </w:pPr>
    <w:rPr>
      <w:rFonts w:ascii="Arial" w:eastAsia="Arial" w:hAnsi="Arial" w:cs="Arial"/>
      <w:b/>
      <w:bCs/>
      <w:i/>
      <w:sz w:val="28"/>
      <w:szCs w:val="28"/>
    </w:rPr>
  </w:style>
  <w:style w:type="paragraph" w:styleId="Heading4">
    <w:name w:val="heading 4"/>
    <w:basedOn w:val="Normal"/>
    <w:uiPriority w:val="9"/>
    <w:unhideWhenUsed/>
    <w:qFormat/>
    <w:pPr>
      <w:ind w:left="260"/>
      <w:outlineLvl w:val="3"/>
    </w:pPr>
    <w:rPr>
      <w:b/>
      <w:bCs/>
      <w:sz w:val="24"/>
      <w:szCs w:val="24"/>
    </w:rPr>
  </w:style>
  <w:style w:type="paragraph" w:styleId="Heading5">
    <w:name w:val="heading 5"/>
    <w:basedOn w:val="Normal"/>
    <w:uiPriority w:val="9"/>
    <w:unhideWhenUsed/>
    <w:qFormat/>
    <w:pPr>
      <w:ind w:left="220"/>
      <w:outlineLvl w:val="4"/>
    </w:pPr>
    <w:rPr>
      <w:b/>
      <w:bCs/>
      <w:sz w:val="16"/>
      <w:szCs w:val="1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260"/>
    </w:pPr>
    <w:rPr>
      <w:rFonts w:ascii="Times New Roman" w:eastAsia="Times New Roman" w:hAnsi="Times New Roman" w:cs="Times New Roman"/>
      <w:b/>
      <w:bCs/>
      <w:sz w:val="20"/>
      <w:szCs w:val="20"/>
    </w:rPr>
  </w:style>
  <w:style w:type="paragraph" w:styleId="TOC2">
    <w:name w:val="toc 2"/>
    <w:basedOn w:val="Normal"/>
    <w:uiPriority w:val="1"/>
    <w:qFormat/>
    <w:pPr>
      <w:ind w:left="790" w:hanging="291"/>
    </w:pPr>
    <w:rPr>
      <w:rFonts w:ascii="Times New Roman" w:eastAsia="Times New Roman" w:hAnsi="Times New Roman" w:cs="Times New Roman"/>
      <w:sz w:val="16"/>
      <w:szCs w:val="16"/>
    </w:rPr>
  </w:style>
  <w:style w:type="paragraph" w:styleId="TOC3">
    <w:name w:val="toc 3"/>
    <w:basedOn w:val="Normal"/>
    <w:uiPriority w:val="1"/>
    <w:qFormat/>
    <w:pPr>
      <w:ind w:left="790" w:hanging="291"/>
    </w:pPr>
    <w:rPr>
      <w:rFonts w:ascii="Times New Roman" w:eastAsia="Times New Roman" w:hAnsi="Times New Roman" w:cs="Times New Roman"/>
      <w:b/>
      <w:bCs/>
      <w:i/>
    </w:rPr>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51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22A0"/>
    <w:pPr>
      <w:tabs>
        <w:tab w:val="center" w:pos="4680"/>
        <w:tab w:val="right" w:pos="9360"/>
      </w:tabs>
    </w:pPr>
  </w:style>
  <w:style w:type="character" w:customStyle="1" w:styleId="HeaderChar">
    <w:name w:val="Header Char"/>
    <w:basedOn w:val="DefaultParagraphFont"/>
    <w:link w:val="Header"/>
    <w:uiPriority w:val="99"/>
    <w:rsid w:val="009122A0"/>
    <w:rPr>
      <w:rFonts w:ascii="Verdana" w:eastAsia="Verdana" w:hAnsi="Verdana" w:cs="Verdana"/>
      <w:lang w:val="en-GB"/>
    </w:rPr>
  </w:style>
  <w:style w:type="paragraph" w:styleId="Footer">
    <w:name w:val="footer"/>
    <w:basedOn w:val="Normal"/>
    <w:link w:val="FooterChar"/>
    <w:uiPriority w:val="99"/>
    <w:unhideWhenUsed/>
    <w:rsid w:val="009122A0"/>
    <w:pPr>
      <w:tabs>
        <w:tab w:val="center" w:pos="4680"/>
        <w:tab w:val="right" w:pos="9360"/>
      </w:tabs>
    </w:pPr>
  </w:style>
  <w:style w:type="character" w:customStyle="1" w:styleId="FooterChar">
    <w:name w:val="Footer Char"/>
    <w:basedOn w:val="DefaultParagraphFont"/>
    <w:link w:val="Footer"/>
    <w:uiPriority w:val="99"/>
    <w:rsid w:val="009122A0"/>
    <w:rPr>
      <w:rFonts w:ascii="Verdana" w:eastAsia="Verdana" w:hAnsi="Verdana" w:cs="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ailto:owner@dent-equip.foo" TargetMode="External" Type="http://schemas.openxmlformats.org/officeDocument/2006/relationships/hyperlink"/>
<Relationship Id="rId11" Target="mailto:tech1@dent-equip.foo" TargetMode="External" Type="http://schemas.openxmlformats.org/officeDocument/2006/relationships/hyperlink"/>
<Relationship Id="rId12" Target="mailto:Sales1@dent-equip.foo" TargetMode="External" Type="http://schemas.openxmlformats.org/officeDocument/2006/relationships/hyperlink"/>
<Relationship Id="rId13" Target="mailto:warehouseman1@dent-equip.foo" TargetMode="External" Type="http://schemas.openxmlformats.org/officeDocument/2006/relationships/hyperlink"/>
<Relationship Id="rId14" Target="mailto:sales2@dent-equip.foo" TargetMode="External" Type="http://schemas.openxmlformats.org/officeDocument/2006/relationships/hyperlink"/>
<Relationship Id="rId15" Target="mailto:driver@dent-equip.foo" TargetMode="External" Type="http://schemas.openxmlformats.org/officeDocument/2006/relationships/hyperlink"/>
<Relationship Id="rId16" Target="mailto:accountant@accounts-help.foo" TargetMode="External" Type="http://schemas.openxmlformats.org/officeDocument/2006/relationships/hyperlink"/>
<Relationship Id="rId17" Target="header2.xml" Type="http://schemas.openxmlformats.org/officeDocument/2006/relationships/header"/>
<Relationship Id="rId18" Target="footer2.xml" Type="http://schemas.openxmlformats.org/officeDocument/2006/relationships/footer"/>
<Relationship Id="rId19" Target="header3.xml" Type="http://schemas.openxmlformats.org/officeDocument/2006/relationships/header"/>
<Relationship Id="rId2" Target="styles.xml" Type="http://schemas.openxmlformats.org/officeDocument/2006/relationships/styles"/>
<Relationship Id="rId20" Target="footer3.xml" Type="http://schemas.openxmlformats.org/officeDocument/2006/relationships/footer"/>
<Relationship Id="rId21" Target="mailto:expert@itvalue.co.uk" TargetMode="External" Type="http://schemas.openxmlformats.org/officeDocument/2006/relationships/hyperlink"/>
<Relationship Id="rId22" Target="mailto:support@fcss.foo" TargetMode="External" Type="http://schemas.openxmlformats.org/officeDocument/2006/relationships/hyperlink"/>
<Relationship Id="rId23" Target="mailto:support@ehs.foo" TargetMode="External" Type="http://schemas.openxmlformats.org/officeDocument/2006/relationships/hyperlink"/>
<Relationship Id="rId24" Target="mailto:support@phonecompany.foo" TargetMode="External" Type="http://schemas.openxmlformats.org/officeDocument/2006/relationships/hyperlink"/>
<Relationship Id="rId25" Target="mailto:support@mobile.foo" TargetMode="External" Type="http://schemas.openxmlformats.org/officeDocument/2006/relationships/hyperlink"/>
<Relationship Id="rId26" Target="mailto:support@isp.foo" TargetMode="External" Type="http://schemas.openxmlformats.org/officeDocument/2006/relationships/hyperlink"/>
<Relationship Id="rId27" Target="mailto:support@PBXSupp.foo" TargetMode="External" Type="http://schemas.openxmlformats.org/officeDocument/2006/relationships/hyperlink"/>
<Relationship Id="rId28" Target="header4.xml" Type="http://schemas.openxmlformats.org/officeDocument/2006/relationships/header"/>
<Relationship Id="rId29" Target="footer4.xml" Type="http://schemas.openxmlformats.org/officeDocument/2006/relationships/footer"/>
<Relationship Id="rId3" Target="settings.xml" Type="http://schemas.openxmlformats.org/officeDocument/2006/relationships/settings"/>
<Relationship Id="rId30" Target="header5.xml" Type="http://schemas.openxmlformats.org/officeDocument/2006/relationships/header"/>
<Relationship Id="rId31" Target="footer5.xml" Type="http://schemas.openxmlformats.org/officeDocument/2006/relationships/footer"/>
<Relationship Id="rId32" Target="header6.xml" Type="http://schemas.openxmlformats.org/officeDocument/2006/relationships/header"/>
<Relationship Id="rId33" Target="footer6.xml" Type="http://schemas.openxmlformats.org/officeDocument/2006/relationships/footer"/>
<Relationship Id="rId34" Target="header7.xml" Type="http://schemas.openxmlformats.org/officeDocument/2006/relationships/header"/>
<Relationship Id="rId35" Target="footer7.xml" Type="http://schemas.openxmlformats.org/officeDocument/2006/relationships/footer"/>
<Relationship Id="rId36" Target="http://www.enisa.europa.eu/media/press-releases/enisa-" TargetMode="External" Type="http://schemas.openxmlformats.org/officeDocument/2006/relationships/hyperlink"/>
<Relationship Id="rId37" Target="fontTable.xml" Type="http://schemas.openxmlformats.org/officeDocument/2006/relationships/fontTable"/>
<Relationship Id="rId38" Target="theme/theme1.xml" Type="http://schemas.openxmlformats.org/officeDocument/2006/relationships/theme"/>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media/image1.png" Type="http://schemas.openxmlformats.org/officeDocument/2006/relationships/image"/>
</Relationships>

</file>

<file path=word/_rels/footer3.xml.rels><?xml version="1.0" encoding="UTF-8" standalone="no"?>
<Relationships xmlns="http://schemas.openxmlformats.org/package/2006/relationships">
<Relationship Id="rId1" Target="media/image2.jpeg" Type="http://schemas.openxmlformats.org/officeDocument/2006/relationships/image"/>
</Relationships>

</file>

<file path=word/_rels/footer5.xml.rels><?xml version="1.0" encoding="UTF-8" standalone="no"?>
<Relationships xmlns="http://schemas.openxmlformats.org/package/2006/relationships">
<Relationship Id="rId1" Target="media/image2.jpeg" Type="http://schemas.openxmlformats.org/officeDocument/2006/relationships/image"/>
</Relationships>

</file>

<file path=word/_rels/footer7.xml.rels><?xml version="1.0" encoding="UTF-8" standalone="no"?>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71</Pages>
  <Words>12102</Words>
  <Characters>68984</Characters>
  <DocSecurity>0</DocSecurity>
  <Lines>574</Lines>
  <Paragraphs>161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80925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