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CF43" w14:textId="77777777" w:rsidR="006F0D5F" w:rsidRDefault="006F0D5F">
      <w:pPr>
        <w:pStyle w:val="Heading1"/>
      </w:pPr>
    </w:p>
    <w:p w14:paraId="49B71275" w14:textId="77777777" w:rsidR="006F0D5F" w:rsidRDefault="006F0D5F">
      <w:pPr>
        <w:shd w:val="clear" w:color="auto" w:fill="FF0000"/>
        <w:rPr>
          <w:b/>
          <w:color w:val="FFFFFF"/>
          <w:sz w:val="28"/>
        </w:rPr>
      </w:pPr>
      <w:r>
        <w:rPr>
          <w:color w:val="FFFFFF"/>
        </w:rPr>
        <w:tab/>
      </w:r>
      <w:r w:rsidR="00345C4C">
        <w:rPr>
          <w:b/>
          <w:color w:val="FFFFFF"/>
          <w:sz w:val="28"/>
          <w:szCs w:val="28"/>
        </w:rPr>
        <w:t>Business Continuity Plan</w:t>
      </w:r>
    </w:p>
    <w:p w14:paraId="0F4BF989" w14:textId="77777777" w:rsidR="006F0D5F" w:rsidRDefault="006F0D5F"/>
    <w:p w14:paraId="70B0A6E0" w14:textId="77777777" w:rsidR="006F0D5F" w:rsidRDefault="006F0D5F"/>
    <w:p w14:paraId="43FEE2B9" w14:textId="77777777" w:rsidR="006F0D5F" w:rsidRDefault="006F0D5F">
      <w:r>
        <w:t xml:space="preserve">Recent research suggests that on average 20% of all organizations will experience some form of unplanned event once every 5 years.  We who work in the </w:t>
      </w:r>
      <w:smartTag w:uri="urn:schemas-microsoft-com:office:smarttags" w:element="address">
        <w:smartTag w:uri="urn:schemas-microsoft-com:office:smarttags" w:element="Street">
          <w:r>
            <w:t>United Way</w:t>
          </w:r>
        </w:smartTag>
      </w:smartTag>
      <w:r>
        <w:t xml:space="preserve"> system think of ourselves as a resource in the daily lives of our communities – helping to build stronger communities, and among the “rescuers” in a crisis.  However, if we personally, or collectively as an organization are impacted by a crisis, then our ability to respond to the needs of others is compromised.  </w:t>
      </w:r>
    </w:p>
    <w:p w14:paraId="244CBD15" w14:textId="77777777" w:rsidR="006F0D5F" w:rsidRDefault="006F0D5F"/>
    <w:p w14:paraId="2EFE9B5B" w14:textId="77777777" w:rsidR="006F0D5F" w:rsidRDefault="006F0D5F">
      <w:r>
        <w:t>In our first two crisis planning components, “Personal Preparedness Planning” and “Emergency Action Checklist,” the focus was on protecting the health and welfare of people.  With those efforts completed, our attention turns to the organization and the plans and preparations we can take which will assist us in resuming operations and services as quickly as possible after a crisis.</w:t>
      </w:r>
    </w:p>
    <w:p w14:paraId="789ACBE5" w14:textId="77777777" w:rsidR="006F0D5F" w:rsidRDefault="006F0D5F"/>
    <w:p w14:paraId="658D0839" w14:textId="77777777" w:rsidR="006F0D5F" w:rsidRDefault="006F0D5F">
      <w:pPr>
        <w:jc w:val="center"/>
        <w:rPr>
          <w:b/>
          <w:color w:val="FF0000"/>
        </w:rPr>
      </w:pPr>
      <w:r>
        <w:rPr>
          <w:b/>
          <w:color w:val="FF0000"/>
        </w:rPr>
        <w:t>Business Continuity Planning</w:t>
      </w:r>
    </w:p>
    <w:p w14:paraId="6E81729B" w14:textId="77777777" w:rsidR="006F0D5F" w:rsidRDefault="006F0D5F">
      <w:pPr>
        <w:rPr>
          <w:b/>
          <w:color w:val="FF0000"/>
        </w:rPr>
      </w:pPr>
    </w:p>
    <w:p w14:paraId="7716A6D5" w14:textId="77777777" w:rsidR="006F0D5F" w:rsidRDefault="006F0D5F">
      <w:r>
        <w:t>The Business Continuity Plan is an interactive template.  In a step-by-step process this component guides the user in building a simple, but effective, plan to minimize damage and speed the resumption of office operations after a crisis.</w:t>
      </w:r>
    </w:p>
    <w:p w14:paraId="3B0B2367" w14:textId="77777777" w:rsidR="006F0D5F" w:rsidRDefault="006F0D5F"/>
    <w:p w14:paraId="355A0128" w14:textId="77777777" w:rsidR="006F0D5F" w:rsidRDefault="006F0D5F">
      <w:pPr>
        <w:jc w:val="center"/>
      </w:pPr>
      <w:r>
        <w:t>The template takes the user through four major planning steps:</w:t>
      </w:r>
    </w:p>
    <w:p w14:paraId="58EB3418" w14:textId="77777777" w:rsidR="006F0D5F" w:rsidRDefault="006F0D5F"/>
    <w:p w14:paraId="523A7162" w14:textId="77777777" w:rsidR="006F0D5F" w:rsidRDefault="006F0D5F">
      <w:pPr>
        <w:numPr>
          <w:ilvl w:val="0"/>
          <w:numId w:val="40"/>
        </w:numPr>
        <w:tabs>
          <w:tab w:val="num" w:pos="2520"/>
        </w:tabs>
        <w:ind w:left="2520"/>
      </w:pPr>
      <w:r>
        <w:t>Identify and Assess Your Risks</w:t>
      </w:r>
    </w:p>
    <w:p w14:paraId="271C8F53" w14:textId="77777777" w:rsidR="006F0D5F" w:rsidRDefault="006F0D5F">
      <w:pPr>
        <w:numPr>
          <w:ilvl w:val="0"/>
          <w:numId w:val="40"/>
        </w:numPr>
        <w:tabs>
          <w:tab w:val="num" w:pos="2520"/>
        </w:tabs>
        <w:ind w:left="2520"/>
      </w:pPr>
      <w:r>
        <w:t>Understand Your Organization</w:t>
      </w:r>
    </w:p>
    <w:p w14:paraId="0DB32B03" w14:textId="77777777" w:rsidR="006F0D5F" w:rsidRDefault="006F0D5F">
      <w:pPr>
        <w:numPr>
          <w:ilvl w:val="0"/>
          <w:numId w:val="40"/>
        </w:numPr>
        <w:tabs>
          <w:tab w:val="num" w:pos="2520"/>
        </w:tabs>
        <w:ind w:left="2520"/>
      </w:pPr>
      <w:r>
        <w:t>Creating the Business Continuity Plan</w:t>
      </w:r>
    </w:p>
    <w:p w14:paraId="2D85CCFC" w14:textId="77777777" w:rsidR="006F0D5F" w:rsidRDefault="006F0D5F">
      <w:pPr>
        <w:numPr>
          <w:ilvl w:val="0"/>
          <w:numId w:val="40"/>
        </w:numPr>
        <w:tabs>
          <w:tab w:val="num" w:pos="2520"/>
        </w:tabs>
        <w:ind w:left="2520"/>
      </w:pPr>
      <w:r>
        <w:t>Training, Testing and Plan Maintenance</w:t>
      </w:r>
    </w:p>
    <w:p w14:paraId="0115B08C" w14:textId="77777777" w:rsidR="006F0D5F" w:rsidRDefault="006F0D5F"/>
    <w:p w14:paraId="3822ABE6" w14:textId="77777777" w:rsidR="006F0D5F" w:rsidRDefault="006F0D5F"/>
    <w:p w14:paraId="25296382" w14:textId="77777777" w:rsidR="006F0D5F" w:rsidRDefault="006F0D5F"/>
    <w:p w14:paraId="3FDB4612" w14:textId="77777777" w:rsidR="006F0D5F" w:rsidRDefault="006F0D5F">
      <w:pPr>
        <w:pStyle w:val="TOC1"/>
      </w:pPr>
    </w:p>
    <w:p w14:paraId="5A1C0431" w14:textId="77777777" w:rsidR="006F0D5F" w:rsidRDefault="006F0D5F"/>
    <w:p w14:paraId="7FD9BBF7" w14:textId="77777777" w:rsidR="006F0D5F" w:rsidRDefault="006F0D5F"/>
    <w:p w14:paraId="5F0CEFB6" w14:textId="77777777" w:rsidR="006F0D5F" w:rsidRDefault="006F0D5F"/>
    <w:p w14:paraId="0E54F20F" w14:textId="77777777" w:rsidR="006F0D5F" w:rsidRDefault="006F0D5F"/>
    <w:p w14:paraId="6BD6F43A" w14:textId="77777777" w:rsidR="006F0D5F" w:rsidRDefault="006F0D5F"/>
    <w:p w14:paraId="3064398D" w14:textId="77777777" w:rsidR="006F0D5F" w:rsidRDefault="006F0D5F"/>
    <w:p w14:paraId="1000A008" w14:textId="77777777" w:rsidR="006F0D5F" w:rsidRDefault="006F0D5F"/>
    <w:p w14:paraId="0308032A" w14:textId="77777777" w:rsidR="006F0D5F" w:rsidRDefault="006F0D5F"/>
    <w:p w14:paraId="656E14D5" w14:textId="77777777" w:rsidR="006F0D5F" w:rsidRDefault="006F0D5F"/>
    <w:p w14:paraId="4B222086" w14:textId="77777777" w:rsidR="006F0D5F" w:rsidRDefault="006F0D5F"/>
    <w:p w14:paraId="774689CC" w14:textId="77777777" w:rsidR="006F0D5F" w:rsidRDefault="006F0D5F"/>
    <w:p w14:paraId="68213E22" w14:textId="77777777" w:rsidR="006F0D5F" w:rsidRDefault="006F0D5F"/>
    <w:p w14:paraId="5E599543" w14:textId="77777777" w:rsidR="006F0D5F" w:rsidRDefault="006F0D5F"/>
    <w:p w14:paraId="2DC00F4C" w14:textId="77777777" w:rsidR="006F0D5F" w:rsidRDefault="006F0D5F">
      <w:pPr>
        <w:rPr>
          <w:sz w:val="28"/>
        </w:rPr>
      </w:pPr>
    </w:p>
    <w:p w14:paraId="3C1795ED" w14:textId="77777777" w:rsidR="006F0D5F" w:rsidRDefault="006F0D5F">
      <w:pPr>
        <w:rPr>
          <w:sz w:val="28"/>
        </w:rPr>
      </w:pPr>
    </w:p>
    <w:p w14:paraId="6FDF6B3A" w14:textId="77777777" w:rsidR="006F0D5F" w:rsidRDefault="006F0D5F">
      <w:pPr>
        <w:rPr>
          <w:sz w:val="28"/>
        </w:rPr>
      </w:pPr>
    </w:p>
    <w:p w14:paraId="692190DF" w14:textId="77777777" w:rsidR="006F0D5F" w:rsidRDefault="006F0D5F">
      <w:pPr>
        <w:rPr>
          <w:sz w:val="28"/>
        </w:rPr>
      </w:pPr>
    </w:p>
    <w:p w14:paraId="47BF9E24" w14:textId="77777777" w:rsidR="006F0D5F" w:rsidRDefault="006F0D5F">
      <w:pPr>
        <w:rPr>
          <w:sz w:val="28"/>
        </w:rPr>
      </w:pPr>
    </w:p>
    <w:p w14:paraId="1D22B0D5" w14:textId="77777777" w:rsidR="006F0D5F" w:rsidRDefault="006F0D5F">
      <w:pPr>
        <w:rPr>
          <w:sz w:val="28"/>
        </w:rPr>
      </w:pPr>
    </w:p>
    <w:p w14:paraId="56E6A87B" w14:textId="77777777" w:rsidR="006F0D5F" w:rsidRDefault="006F0D5F">
      <w:pPr>
        <w:rPr>
          <w:sz w:val="28"/>
        </w:rPr>
      </w:pPr>
    </w:p>
    <w:p w14:paraId="69DA4D00" w14:textId="77777777" w:rsidR="006F0D5F" w:rsidRDefault="006F0D5F">
      <w:pPr>
        <w:rPr>
          <w:sz w:val="28"/>
        </w:rPr>
      </w:pPr>
    </w:p>
    <w:p w14:paraId="76C8DC6D" w14:textId="77777777" w:rsidR="006F0D5F" w:rsidRDefault="006F0D5F">
      <w:pPr>
        <w:rPr>
          <w:sz w:val="28"/>
        </w:rPr>
      </w:pPr>
    </w:p>
    <w:p w14:paraId="12BD433A" w14:textId="77777777" w:rsidR="006F0D5F" w:rsidRDefault="006F0D5F">
      <w:pPr>
        <w:rPr>
          <w:sz w:val="28"/>
        </w:rPr>
      </w:pPr>
    </w:p>
    <w:p w14:paraId="01C8C4D7" w14:textId="77777777" w:rsidR="006F0D5F" w:rsidRDefault="006F0D5F">
      <w:pPr>
        <w:rPr>
          <w:sz w:val="28"/>
        </w:rPr>
      </w:pPr>
    </w:p>
    <w:p w14:paraId="0E342B80" w14:textId="77777777" w:rsidR="006F0D5F" w:rsidRDefault="006F0D5F">
      <w:pPr>
        <w:rPr>
          <w:sz w:val="28"/>
        </w:rPr>
      </w:pPr>
    </w:p>
    <w:p w14:paraId="0275743F" w14:textId="77777777" w:rsidR="006F0D5F" w:rsidRDefault="006F0D5F">
      <w:pPr>
        <w:rPr>
          <w:sz w:val="28"/>
        </w:rPr>
      </w:pPr>
    </w:p>
    <w:p w14:paraId="6EF9357A" w14:textId="77777777" w:rsidR="006F0D5F" w:rsidRDefault="006F0D5F">
      <w:pPr>
        <w:rPr>
          <w:sz w:val="28"/>
        </w:rPr>
      </w:pPr>
    </w:p>
    <w:p w14:paraId="69858A0C" w14:textId="77777777" w:rsidR="006F0D5F" w:rsidRDefault="006F0D5F">
      <w:pPr>
        <w:rPr>
          <w:sz w:val="28"/>
        </w:rPr>
      </w:pPr>
    </w:p>
    <w:p w14:paraId="430DE186" w14:textId="77777777" w:rsidR="006F0D5F" w:rsidRDefault="006F0D5F">
      <w:pPr>
        <w:rPr>
          <w:sz w:val="28"/>
        </w:rPr>
      </w:pPr>
    </w:p>
    <w:p w14:paraId="0691B27E" w14:textId="77777777" w:rsidR="006F0D5F" w:rsidRDefault="006F0D5F">
      <w:pPr>
        <w:rPr>
          <w:sz w:val="28"/>
        </w:rPr>
      </w:pPr>
    </w:p>
    <w:p w14:paraId="1E7932F7" w14:textId="77777777" w:rsidR="006F0D5F" w:rsidRDefault="006F0D5F">
      <w:pPr>
        <w:rPr>
          <w:sz w:val="28"/>
        </w:rPr>
      </w:pPr>
    </w:p>
    <w:p w14:paraId="2AA4E122" w14:textId="77777777" w:rsidR="006F0D5F" w:rsidRDefault="006F0D5F">
      <w:pPr>
        <w:rPr>
          <w:sz w:val="28"/>
        </w:rPr>
      </w:pPr>
    </w:p>
    <w:p w14:paraId="125DA00F" w14:textId="77777777" w:rsidR="006F0D5F" w:rsidRDefault="006F0D5F">
      <w:pPr>
        <w:rPr>
          <w:sz w:val="28"/>
        </w:rPr>
      </w:pPr>
    </w:p>
    <w:p w14:paraId="2CD21699" w14:textId="77777777" w:rsidR="006F0D5F" w:rsidRDefault="006F0D5F">
      <w:pPr>
        <w:rPr>
          <w:sz w:val="28"/>
        </w:rPr>
      </w:pPr>
    </w:p>
    <w:p w14:paraId="12B9B970" w14:textId="77777777" w:rsidR="006F0D5F" w:rsidRDefault="006F0D5F">
      <w:pPr>
        <w:rPr>
          <w:sz w:val="28"/>
        </w:rPr>
      </w:pPr>
    </w:p>
    <w:p w14:paraId="7A0BA698" w14:textId="77777777" w:rsidR="006F0D5F" w:rsidRDefault="006F0D5F">
      <w:pPr>
        <w:rPr>
          <w:sz w:val="28"/>
        </w:rPr>
      </w:pPr>
    </w:p>
    <w:p w14:paraId="2C031C2B" w14:textId="77777777" w:rsidR="006F0D5F" w:rsidRDefault="006F0D5F">
      <w:pPr>
        <w:rPr>
          <w:sz w:val="28"/>
        </w:rPr>
      </w:pPr>
    </w:p>
    <w:p w14:paraId="0E5C5658" w14:textId="77777777" w:rsidR="006F0D5F" w:rsidRDefault="006F0D5F">
      <w:pPr>
        <w:rPr>
          <w:sz w:val="28"/>
        </w:rPr>
      </w:pPr>
    </w:p>
    <w:p w14:paraId="076934B4" w14:textId="77777777" w:rsidR="006F0D5F" w:rsidRDefault="006F0D5F">
      <w:pPr>
        <w:rPr>
          <w:sz w:val="28"/>
        </w:rPr>
      </w:pPr>
    </w:p>
    <w:p w14:paraId="6A17A2D9" w14:textId="77777777" w:rsidR="006F0D5F" w:rsidRDefault="006F0D5F">
      <w:pPr>
        <w:rPr>
          <w:sz w:val="28"/>
        </w:rPr>
      </w:pPr>
    </w:p>
    <w:p w14:paraId="27CF4749" w14:textId="77777777" w:rsidR="006F0D5F" w:rsidRDefault="006F0D5F">
      <w:pPr>
        <w:rPr>
          <w:sz w:val="28"/>
        </w:rPr>
      </w:pPr>
    </w:p>
    <w:p w14:paraId="55EE76F0" w14:textId="77777777" w:rsidR="006F0D5F" w:rsidRDefault="006F0D5F">
      <w:pPr>
        <w:rPr>
          <w:sz w:val="28"/>
        </w:rPr>
      </w:pPr>
    </w:p>
    <w:p w14:paraId="3855B09A" w14:textId="77777777" w:rsidR="006F0D5F" w:rsidRDefault="006F0D5F">
      <w:pPr>
        <w:rPr>
          <w:sz w:val="28"/>
        </w:rPr>
      </w:pPr>
    </w:p>
    <w:p w14:paraId="4A64CE80" w14:textId="77777777" w:rsidR="006F0D5F" w:rsidRDefault="006F0D5F">
      <w:pPr>
        <w:rPr>
          <w:sz w:val="28"/>
        </w:rPr>
      </w:pPr>
    </w:p>
    <w:p w14:paraId="1852D414" w14:textId="77777777" w:rsidR="006F0D5F" w:rsidRDefault="006F0D5F">
      <w:pPr>
        <w:rPr>
          <w:sz w:val="28"/>
        </w:rPr>
      </w:pPr>
    </w:p>
    <w:p w14:paraId="3C9EB2FF" w14:textId="77777777" w:rsidR="006F0D5F" w:rsidRDefault="006F0D5F">
      <w:pPr>
        <w:rPr>
          <w:sz w:val="28"/>
        </w:rPr>
      </w:pPr>
    </w:p>
    <w:p w14:paraId="2F45AF2A" w14:textId="77777777" w:rsidR="006F0D5F" w:rsidRDefault="006F0D5F">
      <w:pPr>
        <w:rPr>
          <w:sz w:val="28"/>
        </w:rPr>
      </w:pPr>
    </w:p>
    <w:p w14:paraId="1F5D9F86" w14:textId="77777777" w:rsidR="006F0D5F" w:rsidRDefault="006F0D5F">
      <w:pPr>
        <w:rPr>
          <w:sz w:val="28"/>
        </w:rPr>
      </w:pPr>
    </w:p>
    <w:p w14:paraId="65BD932C" w14:textId="77777777" w:rsidR="006F0D5F" w:rsidRDefault="006F0D5F">
      <w:pPr>
        <w:rPr>
          <w:sz w:val="28"/>
        </w:rPr>
      </w:pPr>
    </w:p>
    <w:p w14:paraId="34C3E15E" w14:textId="77777777" w:rsidR="006F0D5F" w:rsidRDefault="006F0D5F">
      <w:pPr>
        <w:rPr>
          <w:sz w:val="28"/>
        </w:rPr>
      </w:pPr>
    </w:p>
    <w:p w14:paraId="59A99994" w14:textId="77777777" w:rsidR="006F0D5F" w:rsidRDefault="006F0D5F">
      <w:pPr>
        <w:rPr>
          <w:sz w:val="28"/>
        </w:rPr>
      </w:pPr>
    </w:p>
    <w:p w14:paraId="5A75B913" w14:textId="77777777" w:rsidR="006F0D5F" w:rsidRDefault="006F0D5F">
      <w:pPr>
        <w:rPr>
          <w:sz w:val="28"/>
        </w:rPr>
      </w:pPr>
    </w:p>
    <w:p w14:paraId="714A06D5" w14:textId="77777777" w:rsidR="006F0D5F" w:rsidRDefault="006F0D5F">
      <w:pPr>
        <w:rPr>
          <w:sz w:val="28"/>
        </w:rPr>
      </w:pPr>
    </w:p>
    <w:p w14:paraId="3FF52006" w14:textId="2C08DECB" w:rsidR="006F0D5F" w:rsidRDefault="004F7EC7">
      <w:pPr>
        <w:rPr>
          <w:sz w:val="28"/>
        </w:rPr>
      </w:pPr>
      <w:r>
        <w:rPr>
          <w:noProof/>
          <w:szCs w:val="20"/>
          <w:lang w:val="en-US" w:eastAsia="en-US"/>
        </w:rPr>
        <mc:AlternateContent>
          <mc:Choice Requires="wps">
            <w:drawing>
              <wp:anchor distT="0" distB="0" distL="114300" distR="114300" simplePos="0" relativeHeight="251657728" behindDoc="1" locked="0" layoutInCell="1" allowOverlap="1" wp14:anchorId="712B1068" wp14:editId="078FA064">
                <wp:simplePos x="0" y="0"/>
                <wp:positionH relativeFrom="column">
                  <wp:posOffset>280035</wp:posOffset>
                </wp:positionH>
                <wp:positionV relativeFrom="paragraph">
                  <wp:posOffset>31750</wp:posOffset>
                </wp:positionV>
                <wp:extent cx="0" cy="7704455"/>
                <wp:effectExtent l="22860" t="20320" r="1524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44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0B10"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5pt" to="22.05pt,6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" strokeweight="2.25pt"/>
            </w:pict>
          </mc:Fallback>
        </mc:AlternateContent>
      </w:r>
    </w:p>
    <w:p w14:paraId="39DA6FC1" w14:textId="77777777" w:rsidR="006F0D5F" w:rsidRDefault="006F0D5F">
      <w:pPr>
        <w:rPr>
          <w:sz w:val="28"/>
        </w:rPr>
      </w:pPr>
      <w:r>
        <w:rPr>
          <w:sz w:val="28"/>
        </w:rPr>
        <w:tab/>
      </w:r>
    </w:p>
    <w:p w14:paraId="0BFE1655" w14:textId="77777777" w:rsidR="006F0D5F" w:rsidRDefault="006F0D5F"/>
    <w:p w14:paraId="2DAB7ED7" w14:textId="77777777" w:rsidR="006F0D5F" w:rsidRDefault="006F0D5F">
      <w:pPr>
        <w:shd w:val="clear" w:color="auto" w:fill="FF0000"/>
        <w:rPr>
          <w:b/>
          <w:color w:val="FFFFFF"/>
          <w:sz w:val="28"/>
        </w:rPr>
      </w:pPr>
      <w:r>
        <w:rPr>
          <w:color w:val="FFFFFF"/>
        </w:rPr>
        <w:tab/>
      </w:r>
      <w:r>
        <w:rPr>
          <w:b/>
          <w:color w:val="FFFFFF"/>
          <w:sz w:val="28"/>
        </w:rPr>
        <w:t>Business Continuity Plan Template</w:t>
      </w:r>
    </w:p>
    <w:p w14:paraId="272DCE48" w14:textId="77777777" w:rsidR="006F0D5F" w:rsidRDefault="006F0D5F"/>
    <w:p w14:paraId="234F6145" w14:textId="77777777" w:rsidR="006F0D5F" w:rsidRDefault="006F0D5F">
      <w:pPr>
        <w:ind w:left="720"/>
        <w:rPr>
          <w:b/>
        </w:rPr>
      </w:pPr>
    </w:p>
    <w:p w14:paraId="375367FD" w14:textId="77777777" w:rsidR="006F0D5F" w:rsidRDefault="006F0D5F">
      <w:pPr>
        <w:pStyle w:val="Heading3"/>
      </w:pPr>
      <w:r>
        <w:t>Table of Contents</w:t>
      </w:r>
    </w:p>
    <w:p w14:paraId="15C9192C" w14:textId="77777777" w:rsidR="006F0D5F" w:rsidRDefault="006F0D5F">
      <w:pPr>
        <w:ind w:left="720"/>
      </w:pPr>
    </w:p>
    <w:p w14:paraId="5ED772AB" w14:textId="77777777" w:rsidR="006F0D5F" w:rsidRDefault="006F0D5F">
      <w:pPr>
        <w:ind w:left="720"/>
      </w:pPr>
    </w:p>
    <w:p w14:paraId="0A56E11E" w14:textId="77777777" w:rsidR="006F0D5F" w:rsidRDefault="006F0D5F">
      <w:pPr>
        <w:tabs>
          <w:tab w:val="left" w:pos="720"/>
          <w:tab w:val="left" w:pos="1440"/>
          <w:tab w:val="right" w:pos="7560"/>
        </w:tabs>
        <w:ind w:left="720"/>
      </w:pPr>
      <w:r>
        <w:t>Introduction</w:t>
      </w:r>
      <w:r>
        <w:tab/>
        <w:t>4</w:t>
      </w:r>
    </w:p>
    <w:p w14:paraId="4206EAF4" w14:textId="77777777" w:rsidR="006F0D5F" w:rsidRDefault="006F0D5F">
      <w:pPr>
        <w:tabs>
          <w:tab w:val="left" w:pos="720"/>
          <w:tab w:val="left" w:pos="1440"/>
          <w:tab w:val="right" w:pos="7560"/>
        </w:tabs>
        <w:ind w:left="720"/>
      </w:pPr>
    </w:p>
    <w:p w14:paraId="1E706F2E" w14:textId="77777777" w:rsidR="006F0D5F" w:rsidRDefault="006F0D5F">
      <w:pPr>
        <w:tabs>
          <w:tab w:val="left" w:pos="720"/>
          <w:tab w:val="left" w:pos="1440"/>
          <w:tab w:val="left" w:pos="2340"/>
          <w:tab w:val="right" w:pos="7560"/>
        </w:tabs>
        <w:ind w:left="720"/>
      </w:pPr>
      <w:r>
        <w:t>Creating a Business Continuity Plan (BCP)</w:t>
      </w:r>
      <w:r>
        <w:tab/>
        <w:t>7</w:t>
      </w:r>
    </w:p>
    <w:p w14:paraId="5A65F7B3" w14:textId="77777777" w:rsidR="006F0D5F" w:rsidRDefault="006F0D5F">
      <w:pPr>
        <w:tabs>
          <w:tab w:val="left" w:pos="720"/>
          <w:tab w:val="left" w:pos="1440"/>
          <w:tab w:val="left" w:pos="2340"/>
          <w:tab w:val="right" w:pos="7560"/>
        </w:tabs>
        <w:ind w:left="720"/>
      </w:pPr>
    </w:p>
    <w:p w14:paraId="14DC6C84" w14:textId="77777777" w:rsidR="006F0D5F" w:rsidRDefault="006F0D5F">
      <w:pPr>
        <w:tabs>
          <w:tab w:val="left" w:pos="720"/>
          <w:tab w:val="left" w:pos="1440"/>
          <w:tab w:val="left" w:pos="2340"/>
          <w:tab w:val="right" w:pos="7560"/>
        </w:tabs>
        <w:ind w:left="720"/>
      </w:pPr>
      <w:r>
        <w:tab/>
        <w:t>BCP In Four Easy Steps</w:t>
      </w:r>
      <w:r>
        <w:tab/>
        <w:t>8</w:t>
      </w:r>
    </w:p>
    <w:p w14:paraId="673BB94D" w14:textId="77777777" w:rsidR="006F0D5F" w:rsidRDefault="006F0D5F">
      <w:pPr>
        <w:tabs>
          <w:tab w:val="left" w:pos="720"/>
          <w:tab w:val="left" w:pos="1440"/>
          <w:tab w:val="left" w:pos="2340"/>
          <w:tab w:val="right" w:pos="7560"/>
        </w:tabs>
        <w:ind w:left="720"/>
      </w:pPr>
    </w:p>
    <w:p w14:paraId="7940A565" w14:textId="77777777" w:rsidR="006F0D5F" w:rsidRDefault="006F0D5F">
      <w:pPr>
        <w:tabs>
          <w:tab w:val="left" w:pos="720"/>
          <w:tab w:val="left" w:pos="1440"/>
          <w:tab w:val="left" w:pos="2340"/>
          <w:tab w:val="right" w:pos="7560"/>
        </w:tabs>
        <w:ind w:left="720"/>
      </w:pPr>
      <w:r>
        <w:tab/>
        <w:t>Step 1.  Identify and assess your risks</w:t>
      </w:r>
      <w:r>
        <w:tab/>
        <w:t>8</w:t>
      </w:r>
    </w:p>
    <w:p w14:paraId="40161F82" w14:textId="77777777" w:rsidR="006F0D5F" w:rsidRDefault="006F0D5F">
      <w:pPr>
        <w:tabs>
          <w:tab w:val="left" w:pos="720"/>
          <w:tab w:val="left" w:pos="1440"/>
          <w:tab w:val="left" w:pos="2340"/>
          <w:tab w:val="right" w:pos="7560"/>
        </w:tabs>
        <w:ind w:left="720"/>
      </w:pPr>
      <w:r>
        <w:tab/>
      </w:r>
      <w:r>
        <w:tab/>
        <w:t>Table 1. Risk Assessment</w:t>
      </w:r>
      <w:r>
        <w:tab/>
        <w:t>8</w:t>
      </w:r>
    </w:p>
    <w:p w14:paraId="2BC395F8" w14:textId="77777777" w:rsidR="006F0D5F" w:rsidRDefault="006F0D5F">
      <w:pPr>
        <w:tabs>
          <w:tab w:val="left" w:pos="720"/>
          <w:tab w:val="left" w:pos="1440"/>
          <w:tab w:val="left" w:pos="2340"/>
          <w:tab w:val="right" w:pos="7560"/>
        </w:tabs>
        <w:ind w:left="720"/>
      </w:pPr>
    </w:p>
    <w:p w14:paraId="095D1979" w14:textId="77777777" w:rsidR="006F0D5F" w:rsidRDefault="006F0D5F">
      <w:pPr>
        <w:tabs>
          <w:tab w:val="left" w:pos="720"/>
          <w:tab w:val="left" w:pos="1440"/>
          <w:tab w:val="left" w:pos="2340"/>
          <w:tab w:val="right" w:pos="7560"/>
        </w:tabs>
        <w:ind w:left="720"/>
      </w:pPr>
      <w:r>
        <w:tab/>
        <w:t>Step 2.  Understand Your Organization</w:t>
      </w:r>
      <w:r>
        <w:tab/>
        <w:t>10</w:t>
      </w:r>
    </w:p>
    <w:p w14:paraId="53A6EA48" w14:textId="77777777" w:rsidR="006F0D5F" w:rsidRDefault="006F0D5F">
      <w:pPr>
        <w:tabs>
          <w:tab w:val="left" w:pos="720"/>
          <w:tab w:val="left" w:pos="1440"/>
          <w:tab w:val="left" w:pos="2340"/>
          <w:tab w:val="right" w:pos="7560"/>
        </w:tabs>
        <w:ind w:left="720"/>
      </w:pPr>
      <w:r>
        <w:tab/>
      </w:r>
      <w:r>
        <w:tab/>
        <w:t>Table 2.  Understanding the Organization</w:t>
      </w:r>
      <w:r>
        <w:tab/>
        <w:t>10</w:t>
      </w:r>
    </w:p>
    <w:p w14:paraId="4576B641" w14:textId="77777777" w:rsidR="006F0D5F" w:rsidRDefault="006F0D5F">
      <w:pPr>
        <w:tabs>
          <w:tab w:val="left" w:pos="720"/>
          <w:tab w:val="left" w:pos="1440"/>
          <w:tab w:val="left" w:pos="2340"/>
          <w:tab w:val="right" w:pos="7560"/>
        </w:tabs>
        <w:ind w:left="720"/>
      </w:pPr>
    </w:p>
    <w:p w14:paraId="763ABD3E" w14:textId="77777777" w:rsidR="006F0D5F" w:rsidRDefault="006F0D5F">
      <w:pPr>
        <w:tabs>
          <w:tab w:val="left" w:pos="720"/>
          <w:tab w:val="left" w:pos="1440"/>
          <w:tab w:val="left" w:pos="2340"/>
          <w:tab w:val="right" w:pos="7560"/>
        </w:tabs>
        <w:ind w:left="720"/>
      </w:pPr>
      <w:r>
        <w:tab/>
        <w:t>Step 3.  Creating a BCP</w:t>
      </w:r>
      <w:r>
        <w:tab/>
        <w:t>11</w:t>
      </w:r>
    </w:p>
    <w:p w14:paraId="467AE75D" w14:textId="77777777" w:rsidR="006F0D5F" w:rsidRDefault="006F0D5F">
      <w:pPr>
        <w:tabs>
          <w:tab w:val="left" w:pos="720"/>
          <w:tab w:val="left" w:pos="1440"/>
          <w:tab w:val="left" w:pos="2340"/>
          <w:tab w:val="right" w:pos="7560"/>
        </w:tabs>
        <w:ind w:left="720"/>
      </w:pPr>
      <w:r>
        <w:tab/>
      </w:r>
      <w:r>
        <w:tab/>
        <w:t>Mitigation</w:t>
      </w:r>
      <w:r>
        <w:tab/>
        <w:t>12</w:t>
      </w:r>
    </w:p>
    <w:p w14:paraId="740AADBA" w14:textId="77777777" w:rsidR="006F0D5F" w:rsidRDefault="006F0D5F">
      <w:pPr>
        <w:tabs>
          <w:tab w:val="left" w:pos="720"/>
          <w:tab w:val="left" w:pos="1440"/>
          <w:tab w:val="left" w:pos="2340"/>
          <w:tab w:val="right" w:pos="7560"/>
        </w:tabs>
        <w:ind w:left="720"/>
      </w:pPr>
      <w:r>
        <w:tab/>
      </w:r>
      <w:r>
        <w:tab/>
        <w:t>Table 3a.  Mitigative Actions</w:t>
      </w:r>
      <w:r>
        <w:tab/>
        <w:t>12</w:t>
      </w:r>
    </w:p>
    <w:p w14:paraId="58B7BBB2" w14:textId="77777777" w:rsidR="006F0D5F" w:rsidRDefault="006F0D5F">
      <w:pPr>
        <w:tabs>
          <w:tab w:val="left" w:pos="720"/>
          <w:tab w:val="left" w:pos="1440"/>
          <w:tab w:val="left" w:pos="2340"/>
          <w:tab w:val="right" w:pos="7560"/>
        </w:tabs>
        <w:ind w:left="720"/>
      </w:pPr>
      <w:r>
        <w:tab/>
      </w:r>
      <w:r>
        <w:tab/>
        <w:t>Preparedness</w:t>
      </w:r>
      <w:r>
        <w:tab/>
        <w:t>13</w:t>
      </w:r>
    </w:p>
    <w:p w14:paraId="1BA870B6" w14:textId="77777777" w:rsidR="006F0D5F" w:rsidRDefault="006F0D5F">
      <w:pPr>
        <w:tabs>
          <w:tab w:val="left" w:pos="720"/>
          <w:tab w:val="left" w:pos="1440"/>
          <w:tab w:val="left" w:pos="2340"/>
          <w:tab w:val="right" w:pos="7560"/>
        </w:tabs>
        <w:ind w:left="720"/>
      </w:pPr>
      <w:r>
        <w:tab/>
      </w:r>
      <w:r>
        <w:tab/>
        <w:t>Table 3b.  Preparedness Strategies</w:t>
      </w:r>
      <w:r>
        <w:tab/>
        <w:t>14</w:t>
      </w:r>
    </w:p>
    <w:p w14:paraId="27F8AFD0" w14:textId="77777777" w:rsidR="006F0D5F" w:rsidRDefault="006F0D5F">
      <w:pPr>
        <w:tabs>
          <w:tab w:val="left" w:pos="720"/>
          <w:tab w:val="left" w:pos="1440"/>
          <w:tab w:val="left" w:pos="2340"/>
          <w:tab w:val="right" w:pos="7560"/>
        </w:tabs>
        <w:ind w:left="720"/>
      </w:pPr>
      <w:r>
        <w:tab/>
      </w:r>
      <w:r>
        <w:tab/>
        <w:t>Reality Check</w:t>
      </w:r>
      <w:r>
        <w:tab/>
        <w:t>16</w:t>
      </w:r>
      <w:r>
        <w:tab/>
      </w:r>
    </w:p>
    <w:p w14:paraId="0A7D9329" w14:textId="77777777" w:rsidR="006F0D5F" w:rsidRDefault="006F0D5F">
      <w:pPr>
        <w:tabs>
          <w:tab w:val="left" w:pos="720"/>
          <w:tab w:val="left" w:pos="1440"/>
          <w:tab w:val="left" w:pos="2340"/>
          <w:tab w:val="right" w:pos="7560"/>
        </w:tabs>
        <w:ind w:left="720"/>
      </w:pPr>
      <w:r>
        <w:tab/>
      </w:r>
      <w:r>
        <w:tab/>
        <w:t>Response</w:t>
      </w:r>
      <w:r>
        <w:tab/>
        <w:t>17</w:t>
      </w:r>
    </w:p>
    <w:p w14:paraId="0E834225" w14:textId="77777777" w:rsidR="006F0D5F" w:rsidRDefault="006F0D5F">
      <w:pPr>
        <w:tabs>
          <w:tab w:val="left" w:pos="720"/>
          <w:tab w:val="left" w:pos="1440"/>
          <w:tab w:val="left" w:pos="2340"/>
          <w:tab w:val="right" w:pos="7560"/>
        </w:tabs>
        <w:ind w:left="720"/>
      </w:pPr>
      <w:r>
        <w:tab/>
      </w:r>
      <w:r>
        <w:tab/>
        <w:t>Recovery</w:t>
      </w:r>
      <w:r>
        <w:tab/>
        <w:t>18</w:t>
      </w:r>
    </w:p>
    <w:p w14:paraId="5C8D4C66" w14:textId="77777777" w:rsidR="006F0D5F" w:rsidRDefault="006F0D5F">
      <w:pPr>
        <w:tabs>
          <w:tab w:val="left" w:pos="720"/>
          <w:tab w:val="left" w:pos="1440"/>
          <w:tab w:val="left" w:pos="2340"/>
          <w:tab w:val="right" w:pos="7560"/>
        </w:tabs>
        <w:ind w:left="720"/>
      </w:pPr>
      <w:r>
        <w:tab/>
      </w:r>
      <w:r>
        <w:tab/>
        <w:t>Recovery Checklist</w:t>
      </w:r>
      <w:r>
        <w:tab/>
        <w:t>18</w:t>
      </w:r>
    </w:p>
    <w:p w14:paraId="33B8BF6B" w14:textId="77777777" w:rsidR="006F0D5F" w:rsidRDefault="006F0D5F">
      <w:pPr>
        <w:tabs>
          <w:tab w:val="left" w:pos="720"/>
          <w:tab w:val="left" w:pos="1440"/>
          <w:tab w:val="left" w:pos="2340"/>
          <w:tab w:val="right" w:pos="7560"/>
        </w:tabs>
        <w:ind w:left="720"/>
      </w:pPr>
    </w:p>
    <w:p w14:paraId="519447F5" w14:textId="77777777" w:rsidR="006F0D5F" w:rsidRDefault="006F0D5F">
      <w:pPr>
        <w:tabs>
          <w:tab w:val="left" w:pos="720"/>
          <w:tab w:val="left" w:pos="1440"/>
          <w:tab w:val="left" w:pos="2340"/>
          <w:tab w:val="right" w:pos="7560"/>
        </w:tabs>
        <w:ind w:left="720"/>
      </w:pPr>
      <w:r>
        <w:tab/>
        <w:t>Step 4.  Training, Testing and Plan Maintenance</w:t>
      </w:r>
      <w:r>
        <w:tab/>
        <w:t>19</w:t>
      </w:r>
    </w:p>
    <w:p w14:paraId="409964E9" w14:textId="77777777" w:rsidR="006F0D5F" w:rsidRDefault="006F0D5F">
      <w:pPr>
        <w:tabs>
          <w:tab w:val="left" w:pos="720"/>
          <w:tab w:val="left" w:pos="1440"/>
          <w:tab w:val="left" w:pos="2340"/>
          <w:tab w:val="right" w:pos="7560"/>
        </w:tabs>
        <w:ind w:left="720"/>
      </w:pPr>
    </w:p>
    <w:p w14:paraId="57C10F7E" w14:textId="77777777" w:rsidR="006F0D5F" w:rsidRDefault="006F0D5F">
      <w:pPr>
        <w:tabs>
          <w:tab w:val="left" w:pos="720"/>
          <w:tab w:val="left" w:pos="1440"/>
          <w:tab w:val="left" w:pos="2340"/>
          <w:tab w:val="right" w:pos="7560"/>
        </w:tabs>
        <w:ind w:left="720"/>
      </w:pPr>
      <w:r>
        <w:t>Summary</w:t>
      </w:r>
      <w:r>
        <w:tab/>
      </w:r>
      <w:r>
        <w:tab/>
        <w:t>22</w:t>
      </w:r>
    </w:p>
    <w:p w14:paraId="247C2E3D" w14:textId="77777777" w:rsidR="006F0D5F" w:rsidRDefault="006F0D5F">
      <w:pPr>
        <w:tabs>
          <w:tab w:val="left" w:pos="720"/>
          <w:tab w:val="left" w:pos="1440"/>
          <w:tab w:val="left" w:pos="2340"/>
          <w:tab w:val="right" w:pos="7560"/>
        </w:tabs>
        <w:ind w:left="720"/>
      </w:pPr>
    </w:p>
    <w:p w14:paraId="4B06AF5A" w14:textId="77777777" w:rsidR="006F0D5F" w:rsidRDefault="006F0D5F">
      <w:pPr>
        <w:tabs>
          <w:tab w:val="left" w:pos="720"/>
          <w:tab w:val="left" w:pos="1440"/>
          <w:tab w:val="left" w:pos="2340"/>
          <w:tab w:val="right" w:pos="7560"/>
        </w:tabs>
        <w:ind w:left="720"/>
      </w:pPr>
      <w:r>
        <w:t>Appendix</w:t>
      </w:r>
      <w:r>
        <w:tab/>
      </w:r>
      <w:r>
        <w:tab/>
      </w:r>
      <w:r>
        <w:tab/>
      </w:r>
      <w:r>
        <w:tab/>
        <w:t>Glossary</w:t>
      </w:r>
      <w:r>
        <w:tab/>
      </w:r>
      <w:r>
        <w:tab/>
        <w:t>23-26</w:t>
      </w:r>
    </w:p>
    <w:p w14:paraId="5A81FDB0" w14:textId="77777777" w:rsidR="006F0D5F" w:rsidRDefault="006F0D5F">
      <w:pPr>
        <w:tabs>
          <w:tab w:val="left" w:pos="720"/>
          <w:tab w:val="left" w:pos="1440"/>
          <w:tab w:val="left" w:pos="2340"/>
          <w:tab w:val="right" w:pos="7560"/>
        </w:tabs>
        <w:ind w:left="720"/>
      </w:pPr>
      <w:r>
        <w:tab/>
        <w:t>Table 1. Risk Assessment</w:t>
      </w:r>
      <w:r>
        <w:tab/>
        <w:t>27</w:t>
      </w:r>
    </w:p>
    <w:p w14:paraId="47EE3BA7" w14:textId="77777777" w:rsidR="006F0D5F" w:rsidRDefault="006F0D5F">
      <w:pPr>
        <w:pStyle w:val="TOC4"/>
        <w:tabs>
          <w:tab w:val="left" w:pos="720"/>
          <w:tab w:val="left" w:pos="1440"/>
          <w:tab w:val="left" w:pos="2340"/>
          <w:tab w:val="right" w:pos="7560"/>
        </w:tabs>
      </w:pPr>
      <w:r>
        <w:tab/>
        <w:t>Table 2. Understanding the Organization</w:t>
      </w:r>
      <w:r>
        <w:tab/>
        <w:t>28</w:t>
      </w:r>
    </w:p>
    <w:p w14:paraId="19735308" w14:textId="77777777" w:rsidR="006F0D5F" w:rsidRDefault="006F0D5F">
      <w:pPr>
        <w:tabs>
          <w:tab w:val="left" w:pos="720"/>
          <w:tab w:val="left" w:pos="1440"/>
          <w:tab w:val="left" w:pos="2340"/>
          <w:tab w:val="right" w:pos="7560"/>
        </w:tabs>
        <w:ind w:left="720"/>
      </w:pPr>
      <w:r>
        <w:tab/>
        <w:t>Table 3a. Mitigation Actions</w:t>
      </w:r>
      <w:r>
        <w:tab/>
        <w:t>29</w:t>
      </w:r>
    </w:p>
    <w:p w14:paraId="784519D1" w14:textId="77777777" w:rsidR="006F0D5F" w:rsidRDefault="006F0D5F">
      <w:pPr>
        <w:pStyle w:val="TOC4"/>
        <w:tabs>
          <w:tab w:val="left" w:pos="720"/>
          <w:tab w:val="left" w:pos="1440"/>
          <w:tab w:val="left" w:pos="2340"/>
          <w:tab w:val="right" w:pos="7560"/>
        </w:tabs>
      </w:pPr>
      <w:r>
        <w:tab/>
        <w:t>Table 3b. Preparedness Strategies</w:t>
      </w:r>
      <w:r>
        <w:tab/>
        <w:t>30</w:t>
      </w:r>
    </w:p>
    <w:p w14:paraId="0DFC64CF" w14:textId="77777777" w:rsidR="006F0D5F" w:rsidRDefault="006F0D5F">
      <w:pPr>
        <w:tabs>
          <w:tab w:val="left" w:pos="720"/>
          <w:tab w:val="left" w:pos="1440"/>
          <w:tab w:val="left" w:pos="2340"/>
          <w:tab w:val="right" w:pos="7560"/>
        </w:tabs>
        <w:ind w:left="720"/>
      </w:pPr>
      <w:r>
        <w:tab/>
        <w:t>Annual Training Plan</w:t>
      </w:r>
      <w:r>
        <w:tab/>
        <w:t>31</w:t>
      </w:r>
    </w:p>
    <w:p w14:paraId="26B412AC" w14:textId="77777777" w:rsidR="006F0D5F" w:rsidRDefault="006F0D5F">
      <w:pPr>
        <w:tabs>
          <w:tab w:val="left" w:pos="720"/>
          <w:tab w:val="left" w:pos="1440"/>
          <w:tab w:val="left" w:pos="2340"/>
          <w:tab w:val="right" w:pos="7560"/>
        </w:tabs>
        <w:ind w:left="720"/>
      </w:pPr>
      <w:r>
        <w:tab/>
        <w:t>Office Equipment List</w:t>
      </w:r>
      <w:r>
        <w:tab/>
        <w:t>32</w:t>
      </w:r>
    </w:p>
    <w:p w14:paraId="653D102C" w14:textId="77777777" w:rsidR="006F0D5F" w:rsidRDefault="006F0D5F">
      <w:pPr>
        <w:tabs>
          <w:tab w:val="left" w:pos="720"/>
          <w:tab w:val="left" w:pos="1440"/>
          <w:tab w:val="left" w:pos="2340"/>
          <w:tab w:val="right" w:pos="7560"/>
        </w:tabs>
        <w:ind w:left="720"/>
      </w:pPr>
      <w:r>
        <w:tab/>
        <w:t>Power Protection Checklist</w:t>
      </w:r>
      <w:r>
        <w:tab/>
        <w:t>33-34</w:t>
      </w:r>
    </w:p>
    <w:p w14:paraId="72A250F5" w14:textId="77777777" w:rsidR="006F0D5F" w:rsidRDefault="006F0D5F"/>
    <w:p w14:paraId="5808B333" w14:textId="77777777" w:rsidR="006F0D5F" w:rsidRDefault="006F0D5F">
      <w:pPr>
        <w:shd w:val="clear" w:color="auto" w:fill="FF0000"/>
        <w:ind w:firstLine="720"/>
        <w:rPr>
          <w:b/>
          <w:color w:val="FFFFFF"/>
          <w:sz w:val="28"/>
        </w:rPr>
      </w:pPr>
      <w:r>
        <w:rPr>
          <w:b/>
          <w:color w:val="FFFFFF"/>
          <w:sz w:val="28"/>
        </w:rPr>
        <w:t>Introduction</w:t>
      </w:r>
    </w:p>
    <w:p w14:paraId="60CF9074" w14:textId="77777777" w:rsidR="006F0D5F" w:rsidRDefault="006F0D5F"/>
    <w:p w14:paraId="15E5A5AF" w14:textId="77777777" w:rsidR="006F0D5F" w:rsidRDefault="006F0D5F">
      <w:pPr>
        <w:pStyle w:val="TOC1"/>
      </w:pPr>
    </w:p>
    <w:p w14:paraId="2611E180" w14:textId="77777777" w:rsidR="006F0D5F" w:rsidRDefault="006F0D5F">
      <w:r>
        <w:t xml:space="preserve">United Way (UW) personnel are familiar with crises.  Planning and preparing for various types of unfortunate events represents a fair portion of what you do.  It is equally important that each </w:t>
      </w:r>
      <w:smartTag w:uri="urn:schemas-microsoft-com:office:smarttags" w:element="address">
        <w:smartTag w:uri="urn:schemas-microsoft-com:office:smarttags" w:element="Street">
          <w:r>
            <w:t>United Way</w:t>
          </w:r>
        </w:smartTag>
      </w:smartTag>
      <w:r>
        <w:t xml:space="preserve"> have its own viable plan for what to do if it is impacted in a crisis.</w:t>
      </w:r>
    </w:p>
    <w:p w14:paraId="1704A473" w14:textId="77777777" w:rsidR="006F0D5F" w:rsidRDefault="006F0D5F"/>
    <w:p w14:paraId="2825850E" w14:textId="77777777" w:rsidR="006F0D5F" w:rsidRDefault="006F0D5F">
      <w:pPr>
        <w:jc w:val="center"/>
        <w:rPr>
          <w:b/>
          <w:i/>
          <w:color w:val="FF0000"/>
        </w:rPr>
      </w:pPr>
      <w:r>
        <w:rPr>
          <w:b/>
          <w:i/>
          <w:color w:val="FF0000"/>
        </w:rPr>
        <w:t>We cannot be rescuers while we ourselves are victims.</w:t>
      </w:r>
    </w:p>
    <w:p w14:paraId="426E232E" w14:textId="77777777" w:rsidR="006F0D5F" w:rsidRDefault="006F0D5F"/>
    <w:p w14:paraId="1648854A" w14:textId="77777777" w:rsidR="006F0D5F" w:rsidRDefault="006F0D5F">
      <w:r>
        <w:t>Every year crises take a toll on organizations – in both lives and dollars.  But organizations are not helpless.  Injuries and damage can be limited, and you can get back to normal operations more quickly by planning ahead.  That is what this document is about: planning to limit damage and resume operations as quickly as possible when you are caught up in a crisis.</w:t>
      </w:r>
    </w:p>
    <w:p w14:paraId="772E18BC" w14:textId="77777777" w:rsidR="006F0D5F" w:rsidRDefault="006F0D5F"/>
    <w:p w14:paraId="3E77CE9F" w14:textId="77777777" w:rsidR="006F0D5F" w:rsidRDefault="006F0D5F">
      <w:pPr>
        <w:rPr>
          <w:b/>
        </w:rPr>
      </w:pPr>
      <w:r>
        <w:rPr>
          <w:b/>
        </w:rPr>
        <w:t>Emergency Plan vs. Business Continuity Plan</w:t>
      </w:r>
    </w:p>
    <w:p w14:paraId="153E7A03" w14:textId="77777777" w:rsidR="006F0D5F" w:rsidRDefault="006F0D5F">
      <w:r>
        <w:t xml:space="preserve">The primary goal of an emergency plan is the protection of life.  We begin with the assumption that you have completed the personal preparedness planning process, and that your </w:t>
      </w:r>
      <w:smartTag w:uri="urn:schemas-microsoft-com:office:smarttags" w:element="address">
        <w:smartTag w:uri="urn:schemas-microsoft-com:office:smarttags" w:element="Street">
          <w:r>
            <w:t>United Way</w:t>
          </w:r>
        </w:smartTag>
      </w:smartTag>
      <w:r>
        <w:t xml:space="preserve"> has a workable emergency plan in place, which you have confidence in and have practiced.  If not, complete those activities before going any further.</w:t>
      </w:r>
    </w:p>
    <w:p w14:paraId="18DB8D2C" w14:textId="77777777" w:rsidR="006F0D5F" w:rsidRDefault="006F0D5F"/>
    <w:p w14:paraId="39C3A0C9" w14:textId="77777777" w:rsidR="006F0D5F" w:rsidRDefault="006F0D5F">
      <w:r>
        <w:t>In contrast, this is a template designed to assist you in creating a basic Business Continuity Plan (BCP) for your UW.  The distinction is important.  While an emergency plan focuses on people and the prevention of injury and loss of life, a Business Continuity Plan focuses on the organization and those plans and actions that will limit damage and allow you to recover and resume operations more quickly after a crisis.</w:t>
      </w:r>
    </w:p>
    <w:p w14:paraId="20FC03A8" w14:textId="77777777" w:rsidR="006F0D5F" w:rsidRDefault="006F0D5F"/>
    <w:p w14:paraId="7F250630" w14:textId="77777777" w:rsidR="006F0D5F" w:rsidRDefault="006F0D5F">
      <w:pPr>
        <w:rPr>
          <w:b/>
        </w:rPr>
      </w:pPr>
      <w:r>
        <w:rPr>
          <w:b/>
        </w:rPr>
        <w:t xml:space="preserve">Why Plan?  </w:t>
      </w:r>
    </w:p>
    <w:p w14:paraId="4A6B6E8D" w14:textId="77777777" w:rsidR="006F0D5F" w:rsidRDefault="00E162BB">
      <w:r>
        <w:t xml:space="preserve">There are lots </w:t>
      </w:r>
      <w:r w:rsidR="006F0D5F">
        <w:t>of frightening statistics that can be quoted.  But we prefer to approach this question in a positive manner.</w:t>
      </w:r>
    </w:p>
    <w:p w14:paraId="167CEEAB" w14:textId="77777777" w:rsidR="006F0D5F" w:rsidRDefault="006F0D5F"/>
    <w:p w14:paraId="51DCC89F" w14:textId="77777777" w:rsidR="006F0D5F" w:rsidRDefault="006F0D5F">
      <w:pPr>
        <w:numPr>
          <w:ilvl w:val="0"/>
          <w:numId w:val="4"/>
        </w:numPr>
      </w:pPr>
      <w:r>
        <w:t>Because we are leaders in the community and should mo</w:t>
      </w:r>
      <w:r w:rsidR="00E162BB">
        <w:t>del effective behaviors in crisi</w:t>
      </w:r>
      <w:r>
        <w:t>s situations.</w:t>
      </w:r>
    </w:p>
    <w:p w14:paraId="1E0965F0" w14:textId="77777777" w:rsidR="006F0D5F" w:rsidRDefault="006F0D5F">
      <w:pPr>
        <w:numPr>
          <w:ilvl w:val="0"/>
          <w:numId w:val="4"/>
        </w:numPr>
      </w:pPr>
      <w:r>
        <w:t xml:space="preserve">Because loss can be minimized and recovery improved with planning.  </w:t>
      </w:r>
    </w:p>
    <w:p w14:paraId="69986A6C" w14:textId="77777777" w:rsidR="006F0D5F" w:rsidRDefault="006F0D5F">
      <w:pPr>
        <w:numPr>
          <w:ilvl w:val="0"/>
          <w:numId w:val="4"/>
        </w:numPr>
      </w:pPr>
      <w:r>
        <w:t>Because we cannot provide solutions for others if we ourselves are unprepared.</w:t>
      </w:r>
    </w:p>
    <w:p w14:paraId="1737A0F5" w14:textId="77777777" w:rsidR="006F0D5F" w:rsidRDefault="006F0D5F"/>
    <w:p w14:paraId="4C2683D0" w14:textId="77777777" w:rsidR="006F0D5F" w:rsidRDefault="006F0D5F">
      <w:r>
        <w:t xml:space="preserve">Most </w:t>
      </w:r>
      <w:smartTag w:uri="urn:schemas-microsoft-com:office:smarttags" w:element="address">
        <w:smartTag w:uri="urn:schemas-microsoft-com:office:smarttags" w:element="Street">
          <w:r>
            <w:t>United Ways</w:t>
          </w:r>
        </w:smartTag>
      </w:smartTag>
      <w:r>
        <w:t xml:space="preserve"> depend heavily on technology and automated systems, and the disruption of these systems for even a few days could cause severe problems.</w:t>
      </w:r>
    </w:p>
    <w:p w14:paraId="7C9B8DDD" w14:textId="77777777" w:rsidR="006F0D5F" w:rsidRDefault="006F0D5F"/>
    <w:p w14:paraId="769E462D" w14:textId="77777777" w:rsidR="006F0D5F" w:rsidRDefault="006F0D5F">
      <w:r>
        <w:t>Most offices have a collection of key skills, which reside in selected people, including the operation of certain equipment, inputting or retrieving important data, or managing key processes.  If these people are lost for any reason, forward movement on important projects could be severely impacted.</w:t>
      </w:r>
    </w:p>
    <w:p w14:paraId="30F725F5" w14:textId="77777777" w:rsidR="006F0D5F" w:rsidRDefault="006F0D5F"/>
    <w:p w14:paraId="1477FA5A" w14:textId="77777777" w:rsidR="006F0D5F" w:rsidRDefault="006F0D5F"/>
    <w:p w14:paraId="59CC1A12" w14:textId="77777777" w:rsidR="006F0D5F" w:rsidRDefault="006F0D5F"/>
    <w:p w14:paraId="06111A68" w14:textId="77777777" w:rsidR="006F0D5F" w:rsidRDefault="006F0D5F">
      <w:r>
        <w:t>You can be impacted by events occurring elsewhere, too.  Because a hazardous chemical is spilled a few blocks away, you may be denied access to your building. Because lightening strikes a transformer on the other side of town, you may experience a power failure.</w:t>
      </w:r>
    </w:p>
    <w:p w14:paraId="592EB08B" w14:textId="77777777" w:rsidR="006F0D5F" w:rsidRDefault="006F0D5F"/>
    <w:p w14:paraId="6F379724" w14:textId="77777777" w:rsidR="006F0D5F" w:rsidRDefault="006F0D5F">
      <w:r>
        <w:t>There must be an awareness of potential crises, and a plan to deal with them.  In a clear methodical way, this template will take you through a step-by-step process to identify potential threats, prioritize them, and then assist you in finding ways to deal with each.</w:t>
      </w:r>
    </w:p>
    <w:p w14:paraId="42AE2754" w14:textId="77777777" w:rsidR="006F0D5F" w:rsidRDefault="006F0D5F"/>
    <w:p w14:paraId="2E27A70B" w14:textId="77777777" w:rsidR="006F0D5F" w:rsidRDefault="006F0D5F">
      <w:pPr>
        <w:rPr>
          <w:b/>
        </w:rPr>
      </w:pPr>
      <w:r>
        <w:rPr>
          <w:b/>
        </w:rPr>
        <w:t>About This Template</w:t>
      </w:r>
    </w:p>
    <w:p w14:paraId="42402F8E" w14:textId="77777777" w:rsidR="006F0D5F" w:rsidRDefault="006F0D5F">
      <w:r>
        <w:t>This template is designed to be an interactive tool to assist and guide you through a simplified Business Continuity Planning process.  Before you begin the project in earnest, assemble your planning team and read through the entire document to make sure you understand the process, its sequence and its logic.</w:t>
      </w:r>
    </w:p>
    <w:p w14:paraId="336D3D45" w14:textId="77777777" w:rsidR="006F0D5F" w:rsidRDefault="006F0D5F"/>
    <w:p w14:paraId="00D43C03" w14:textId="77777777" w:rsidR="006F0D5F" w:rsidRDefault="006F0D5F">
      <w:r>
        <w:t>In general you will find that the document asks one or more pertinent questions and takes you through a series of guided exercises.  You will then take some time to assemble and enter the resulting information.  At several points you will be asked to make a judgment and enter a numerical value related to that judgment.  As you reach these points where judgment must be applied, make sure that you include other team members and key staff in the discussion.  A process of inclusion, while somewhat slower, greatly increases the likelihood of well-thought-out responses.  Enlisting others is also important from the standpoint of everyone having comfort and ownership in the final product.</w:t>
      </w:r>
    </w:p>
    <w:p w14:paraId="690EFE8D" w14:textId="77777777" w:rsidR="006F0D5F" w:rsidRDefault="006F0D5F"/>
    <w:p w14:paraId="7F4861A7" w14:textId="77777777" w:rsidR="006F0D5F" w:rsidRDefault="006F0D5F">
      <w:r>
        <w:t>Dispersed throughout the tool are a number of tables and charts with sample information.   Treat them as references; documents can be found in the Appendix for you to complete your plan.</w:t>
      </w:r>
    </w:p>
    <w:p w14:paraId="16D747B2" w14:textId="77777777" w:rsidR="006F0D5F" w:rsidRDefault="006F0D5F"/>
    <w:p w14:paraId="5BE62D3D" w14:textId="77777777" w:rsidR="006F0D5F" w:rsidRDefault="006F0D5F">
      <w:pPr>
        <w:rPr>
          <w:b/>
        </w:rPr>
      </w:pPr>
      <w:r>
        <w:rPr>
          <w:b/>
        </w:rPr>
        <w:t>Definition of an Emergency</w:t>
      </w:r>
    </w:p>
    <w:p w14:paraId="28625221" w14:textId="77777777" w:rsidR="006F0D5F" w:rsidRDefault="006F0D5F">
      <w:r>
        <w:t>An emergency is any unplanned event that can cause death or significant injury; or can shut down your organization, disrupt operations, threaten your reputation, or cause physical or environmental damage.</w:t>
      </w:r>
    </w:p>
    <w:p w14:paraId="5EF59514" w14:textId="77777777" w:rsidR="006F0D5F" w:rsidRDefault="006F0D5F"/>
    <w:p w14:paraId="0E64F8FC" w14:textId="77777777" w:rsidR="006F0D5F" w:rsidRDefault="006F0D5F">
      <w:pPr>
        <w:rPr>
          <w:b/>
        </w:rPr>
      </w:pPr>
      <w:r>
        <w:rPr>
          <w:b/>
        </w:rPr>
        <w:t>Risks and Threats</w:t>
      </w:r>
    </w:p>
    <w:p w14:paraId="52B0916B" w14:textId="77777777" w:rsidR="006F0D5F" w:rsidRDefault="006F0D5F">
      <w:r>
        <w:t>For our purposes, the terms “risk” and “threat” have the same meaning and are interchangeable.  We will use them to describe those elements lurking in our environment that are the precursors to emergencies.</w:t>
      </w:r>
    </w:p>
    <w:p w14:paraId="5AC7A6B6" w14:textId="77777777" w:rsidR="006F0D5F" w:rsidRDefault="006F0D5F"/>
    <w:p w14:paraId="38538316" w14:textId="77777777" w:rsidR="006F0D5F" w:rsidRDefault="006F0D5F">
      <w:r>
        <w:t>Depending on where you look and who is speaking, risks are categorized in several different ways.  For the purposes of our discussions, we will break risks into two categories:</w:t>
      </w:r>
    </w:p>
    <w:p w14:paraId="76D8BD34" w14:textId="77777777" w:rsidR="006F0D5F" w:rsidRDefault="006F0D5F"/>
    <w:p w14:paraId="73DF6867" w14:textId="77777777" w:rsidR="006F0D5F" w:rsidRDefault="006F0D5F"/>
    <w:p w14:paraId="5CB522A4" w14:textId="77777777" w:rsidR="006F0D5F" w:rsidRDefault="006F0D5F"/>
    <w:p w14:paraId="2BFEC4B9" w14:textId="77777777" w:rsidR="006F0D5F" w:rsidRDefault="006F0D5F">
      <w:pPr>
        <w:pStyle w:val="TOC1"/>
      </w:pPr>
    </w:p>
    <w:p w14:paraId="67CDAA32" w14:textId="77777777" w:rsidR="006F0D5F" w:rsidRDefault="006F0D5F"/>
    <w:p w14:paraId="58073AD2" w14:textId="77777777" w:rsidR="006F0D5F" w:rsidRDefault="006F0D5F">
      <w:pPr>
        <w:numPr>
          <w:ilvl w:val="0"/>
          <w:numId w:val="1"/>
        </w:numPr>
      </w:pPr>
      <w:r>
        <w:t>Environmental – Severe weather including high winds, tornados, lightening, ice storms, flooding, extreme heat and cold, and other events such as tsunamis, earthquakes, and forest fires.</w:t>
      </w:r>
    </w:p>
    <w:p w14:paraId="28687164" w14:textId="77777777" w:rsidR="006F0D5F" w:rsidRDefault="006F0D5F"/>
    <w:p w14:paraId="49D2E0C5" w14:textId="77777777" w:rsidR="006F0D5F" w:rsidRDefault="006F0D5F">
      <w:pPr>
        <w:numPr>
          <w:ilvl w:val="0"/>
          <w:numId w:val="1"/>
        </w:numPr>
      </w:pPr>
      <w:r>
        <w:t>Manmade intentional acts – Theft, vandalism, cyber attack, workplace violence, bomb threat, terrorism.</w:t>
      </w:r>
    </w:p>
    <w:p w14:paraId="3A05BE6F" w14:textId="77777777" w:rsidR="006F0D5F" w:rsidRDefault="006F0D5F"/>
    <w:p w14:paraId="09676C23" w14:textId="77777777" w:rsidR="006F0D5F" w:rsidRDefault="006F0D5F">
      <w:pPr>
        <w:ind w:left="360"/>
      </w:pPr>
      <w:r>
        <w:rPr>
          <w:b/>
        </w:rPr>
        <w:t xml:space="preserve">Note: </w:t>
      </w:r>
      <w:r w:rsidR="00345C4C">
        <w:rPr>
          <w:b/>
        </w:rPr>
        <w:t>Generally speaking,</w:t>
      </w:r>
      <w:r>
        <w:rPr>
          <w:b/>
        </w:rPr>
        <w:t xml:space="preserve"> the greatest single threat to businesses in </w:t>
      </w:r>
      <w:smartTag w:uri="urn:schemas-microsoft-com:office:smarttags" w:element="place">
        <w:smartTag w:uri="urn:schemas-microsoft-com:office:smarttags" w:element="State">
          <w:r w:rsidR="00345C4C">
            <w:rPr>
              <w:b/>
            </w:rPr>
            <w:t>North Carolina</w:t>
          </w:r>
        </w:smartTag>
      </w:smartTag>
      <w:r>
        <w:rPr>
          <w:b/>
        </w:rPr>
        <w:t xml:space="preserve"> is related to severe weather.</w:t>
      </w:r>
    </w:p>
    <w:p w14:paraId="5FAC3CF3" w14:textId="77777777" w:rsidR="006F0D5F" w:rsidRDefault="006F0D5F"/>
    <w:p w14:paraId="6DAB25FE" w14:textId="77777777" w:rsidR="006F0D5F" w:rsidRDefault="006F0D5F"/>
    <w:p w14:paraId="59DD7ACE" w14:textId="77777777" w:rsidR="006F0D5F" w:rsidRDefault="006F0D5F">
      <w:pPr>
        <w:rPr>
          <w:b/>
        </w:rPr>
      </w:pPr>
      <w:r>
        <w:rPr>
          <w:b/>
        </w:rPr>
        <w:t>Vocabulary</w:t>
      </w:r>
    </w:p>
    <w:p w14:paraId="20BD22A7" w14:textId="77777777" w:rsidR="006F0D5F" w:rsidRDefault="006F0D5F">
      <w:r>
        <w:t xml:space="preserve">In this document, there are unique terms and phrases from the field of emergency/crisis planning with which you may not be familiar.  Should you run across one of these terms, please refer to the </w:t>
      </w:r>
      <w:hyperlink r:id="rId7" w:history="1">
        <w:r>
          <w:rPr>
            <w:rStyle w:val="Hyperlink"/>
            <w:b/>
            <w:bCs/>
            <w:i/>
            <w:iCs/>
            <w:color w:val="FF0000"/>
          </w:rPr>
          <w:t>Gloss</w:t>
        </w:r>
        <w:r>
          <w:rPr>
            <w:rStyle w:val="Hyperlink"/>
            <w:b/>
            <w:bCs/>
            <w:i/>
            <w:iCs/>
            <w:color w:val="FF0000"/>
          </w:rPr>
          <w:t>a</w:t>
        </w:r>
        <w:r>
          <w:rPr>
            <w:rStyle w:val="Hyperlink"/>
            <w:b/>
            <w:bCs/>
            <w:i/>
            <w:iCs/>
            <w:color w:val="FF0000"/>
          </w:rPr>
          <w:t>ry</w:t>
        </w:r>
      </w:hyperlink>
      <w:r>
        <w:t xml:space="preserve"> in the appendix.</w:t>
      </w:r>
    </w:p>
    <w:p w14:paraId="12E73723" w14:textId="77777777" w:rsidR="006F0D5F" w:rsidRDefault="006F0D5F"/>
    <w:p w14:paraId="4B3B04B8" w14:textId="77777777" w:rsidR="006F0D5F" w:rsidRDefault="006F0D5F">
      <w:pPr>
        <w:pStyle w:val="TOC1"/>
      </w:pPr>
    </w:p>
    <w:p w14:paraId="3230D9DE" w14:textId="77777777" w:rsidR="006F0D5F" w:rsidRDefault="006F0D5F">
      <w:pPr>
        <w:pStyle w:val="TOC1"/>
      </w:pPr>
      <w:r>
        <w:br w:type="page"/>
      </w:r>
    </w:p>
    <w:p w14:paraId="1722D704" w14:textId="77777777" w:rsidR="006F0D5F" w:rsidRDefault="006F0D5F">
      <w:pPr>
        <w:shd w:val="clear" w:color="auto" w:fill="FF0000"/>
        <w:rPr>
          <w:b/>
          <w:color w:val="FFFFFF"/>
          <w:sz w:val="28"/>
        </w:rPr>
      </w:pPr>
      <w:r>
        <w:rPr>
          <w:b/>
          <w:color w:val="FFFFFF"/>
          <w:sz w:val="28"/>
        </w:rPr>
        <w:lastRenderedPageBreak/>
        <w:tab/>
        <w:t>Creating a Business Continuity Plan</w:t>
      </w:r>
    </w:p>
    <w:p w14:paraId="2E9F853A" w14:textId="77777777" w:rsidR="006F0D5F" w:rsidRDefault="006F0D5F"/>
    <w:p w14:paraId="38C6D491" w14:textId="77777777" w:rsidR="006F0D5F" w:rsidRDefault="006F0D5F"/>
    <w:p w14:paraId="3ED597FE" w14:textId="77777777" w:rsidR="006F0D5F" w:rsidRDefault="006F0D5F">
      <w:r>
        <w:t>There are a variety of approaches to the process of business continuity planning.  When completed, no two plans are alike, because no two organizations are alike.  In its most advanced form, organizations will hire a consultant to come in and manage the process.  This approach can be complex, expensive and lengthy.</w:t>
      </w:r>
    </w:p>
    <w:p w14:paraId="2334B288" w14:textId="77777777" w:rsidR="006F0D5F" w:rsidRDefault="006F0D5F"/>
    <w:p w14:paraId="37B1DB48" w14:textId="77777777" w:rsidR="006F0D5F" w:rsidRDefault="006F0D5F">
      <w:r>
        <w:t xml:space="preserve">Because </w:t>
      </w:r>
      <w:smartTag w:uri="urn:schemas-microsoft-com:office:smarttags" w:element="address">
        <w:smartTag w:uri="urn:schemas-microsoft-com:office:smarttags" w:element="Street">
          <w:r>
            <w:t>United Ways</w:t>
          </w:r>
        </w:smartTag>
      </w:smartTag>
      <w:r>
        <w:t xml:space="preserve"> are diverse organizations, each with their own assets and capacities, we have opted to create a do-it-yourself process.  This is a simplified and basic form of business continuity planning.  We believe it is possible to enjoy great benefit from even a simplified approach.  Essentially we have created a template that includes guidance, asks pertinent questions and provides tables for you to insert the appropriate information.  The end result will be a viable Business Continuity Plan (BCP).</w:t>
      </w:r>
    </w:p>
    <w:p w14:paraId="3D3624C2" w14:textId="77777777" w:rsidR="006F0D5F" w:rsidRDefault="006F0D5F"/>
    <w:p w14:paraId="612D0AE1" w14:textId="77777777" w:rsidR="006F0D5F" w:rsidRDefault="006F0D5F"/>
    <w:p w14:paraId="180742DE" w14:textId="77777777" w:rsidR="006F0D5F" w:rsidRDefault="006F0D5F">
      <w:pPr>
        <w:rPr>
          <w:b/>
        </w:rPr>
      </w:pPr>
      <w:r>
        <w:rPr>
          <w:b/>
        </w:rPr>
        <w:t>Getting Started</w:t>
      </w:r>
    </w:p>
    <w:p w14:paraId="699CEC0E" w14:textId="77777777" w:rsidR="006F0D5F" w:rsidRDefault="006F0D5F">
      <w:r>
        <w:t xml:space="preserve">Before we can begin the actual “process” of BCP, we must identify the individual or team who will manage the project.  Business continuity planning must be a top-down effort.  To be effective it must have the support and willing participation of the director and senior staff in each </w:t>
      </w:r>
      <w:smartTag w:uri="urn:schemas-microsoft-com:office:smarttags" w:element="address">
        <w:smartTag w:uri="urn:schemas-microsoft-com:office:smarttags" w:element="Street">
          <w:r>
            <w:t>United Way</w:t>
          </w:r>
        </w:smartTag>
      </w:smartTag>
      <w:r>
        <w:t xml:space="preserve">.  The director or a senior manager should take overall responsibility for the effort and be appointed as the sponsor or champion.  Next, we recommend that a single person be appointed as the BCP coordinator for the UW and be appropriately announced and empowered.  In larger settings it is wise to appoint a planning team representing all major areas of operations to assist the coordinator. </w:t>
      </w:r>
    </w:p>
    <w:p w14:paraId="4418B1C6" w14:textId="77777777" w:rsidR="006F0D5F" w:rsidRDefault="006F0D5F"/>
    <w:p w14:paraId="0268C6DC" w14:textId="77777777" w:rsidR="006F0D5F" w:rsidRDefault="006F0D5F"/>
    <w:p w14:paraId="08A195CE" w14:textId="77777777" w:rsidR="006F0D5F" w:rsidRDefault="006F0D5F">
      <w:pPr>
        <w:rPr>
          <w:b/>
        </w:rPr>
      </w:pPr>
      <w:r>
        <w:rPr>
          <w:b/>
        </w:rPr>
        <w:t>Budget</w:t>
      </w:r>
    </w:p>
    <w:p w14:paraId="39FCB5F0" w14:textId="77777777" w:rsidR="006F0D5F" w:rsidRDefault="006F0D5F">
      <w:r>
        <w:t>Some strategies can be implemented for little or no cost.  Most will have either a direct or indirect cost associated with their implementation.  Again, the importance of senior staff buy-in is essential.  Experience has shown that for those organizations that ultimately face a crisis, the cost of doing nothing is almost always greater than the expense of BCP.</w:t>
      </w:r>
    </w:p>
    <w:p w14:paraId="2EDC8834" w14:textId="77777777" w:rsidR="006F0D5F" w:rsidRDefault="006F0D5F"/>
    <w:p w14:paraId="5D61FD25" w14:textId="77777777" w:rsidR="006F0D5F" w:rsidRDefault="006F0D5F">
      <w:r>
        <w:t>We suggest you include BCP in your short- and long-range strategic planning.  Treat the BCP project like any other; have an annual BCP budget, track time and expenses, strive to complete the project on time and within budget.  Since it is a prioritized process, you will deal with the most threatening items first, and those you don’t get to or can’t afford this year will still be there next year.</w:t>
      </w:r>
    </w:p>
    <w:p w14:paraId="13394E82" w14:textId="77777777" w:rsidR="006F0D5F" w:rsidRDefault="006F0D5F"/>
    <w:p w14:paraId="18859171" w14:textId="77777777" w:rsidR="006F0D5F" w:rsidRDefault="006F0D5F"/>
    <w:p w14:paraId="57296913" w14:textId="77777777" w:rsidR="006F0D5F" w:rsidRDefault="006F0D5F">
      <w:pPr>
        <w:rPr>
          <w:b/>
        </w:rPr>
      </w:pPr>
      <w:r>
        <w:rPr>
          <w:b/>
        </w:rPr>
        <w:t>A Caveat</w:t>
      </w:r>
    </w:p>
    <w:p w14:paraId="6AB0F39D" w14:textId="77777777" w:rsidR="006F0D5F" w:rsidRDefault="006F0D5F">
      <w:r>
        <w:t xml:space="preserve">Don’t attempt to complete this process in one, or even a few meetings.  You will find that some parts of the BCP template are best done by discussion in a meeting format.  Other tasks are most effectively accomplished alone by a key individual that reports back to the coordinator.  Don’t impose arbitrary time pressures on the project.  Let it proceed at a </w:t>
      </w:r>
    </w:p>
    <w:p w14:paraId="217EB597" w14:textId="77777777" w:rsidR="006F0D5F" w:rsidRDefault="006F0D5F"/>
    <w:p w14:paraId="15091662" w14:textId="77777777" w:rsidR="006F0D5F" w:rsidRDefault="006F0D5F">
      <w:r>
        <w:lastRenderedPageBreak/>
        <w:t xml:space="preserve">natural pace, as the information is assembled and steps are completed.  Of course, we are not suggesting that you go slower than necessary; loss of momentum on projects can mean loss of commitment and, ultimately, their abandonment.  BCP is too important to allow that to happen. </w:t>
      </w:r>
    </w:p>
    <w:p w14:paraId="18AC6DBE" w14:textId="77777777" w:rsidR="006F0D5F" w:rsidRDefault="006F0D5F"/>
    <w:p w14:paraId="29FAD815" w14:textId="77777777" w:rsidR="006F0D5F" w:rsidRDefault="006F0D5F"/>
    <w:p w14:paraId="1740711A" w14:textId="77777777" w:rsidR="006F0D5F" w:rsidRDefault="006F0D5F">
      <w:pPr>
        <w:pStyle w:val="Heading1"/>
        <w:rPr>
          <w:i/>
          <w:iCs/>
          <w:u w:val="single"/>
        </w:rPr>
      </w:pPr>
      <w:bookmarkStart w:id="0" w:name="_Toc526571251"/>
      <w:r>
        <w:t>BCP – In Four Easy Steps</w:t>
      </w:r>
      <w:bookmarkEnd w:id="0"/>
    </w:p>
    <w:p w14:paraId="1E3FB343" w14:textId="77777777" w:rsidR="006F0D5F" w:rsidRDefault="006F0D5F">
      <w:pPr>
        <w:pStyle w:val="Footer"/>
        <w:tabs>
          <w:tab w:val="clear" w:pos="4320"/>
          <w:tab w:val="clear" w:pos="8640"/>
        </w:tabs>
      </w:pPr>
    </w:p>
    <w:p w14:paraId="0CCCC964" w14:textId="77777777" w:rsidR="006F0D5F" w:rsidRDefault="006F0D5F">
      <w:pPr>
        <w:ind w:right="-360"/>
        <w:rPr>
          <w:b/>
        </w:rPr>
      </w:pPr>
      <w:r>
        <w:rPr>
          <w:b/>
        </w:rPr>
        <w:t>Step 1.  Identify and assess your risks.</w:t>
      </w:r>
    </w:p>
    <w:p w14:paraId="2756AFB6" w14:textId="77777777" w:rsidR="006F0D5F" w:rsidRDefault="006F0D5F">
      <w:pPr>
        <w:ind w:right="-360"/>
      </w:pPr>
      <w:r>
        <w:t xml:space="preserve">In the Introduction we referred to undertaking a </w:t>
      </w:r>
      <w:r>
        <w:rPr>
          <w:i/>
        </w:rPr>
        <w:t>simplified</w:t>
      </w:r>
      <w:r>
        <w:t xml:space="preserve"> BCP process.  In the fully developed process you begin a detailed analysis of your business and the risks in its environment.  This analysis is called Risk-Vulnerability Assessment (RVA). Since there are more similarities than differences in the </w:t>
      </w:r>
      <w:smartTag w:uri="urn:schemas-microsoft-com:office:smarttags" w:element="address">
        <w:smartTag w:uri="urn:schemas-microsoft-com:office:smarttags" w:element="Street">
          <w:r>
            <w:t>United Ways</w:t>
          </w:r>
        </w:smartTag>
      </w:smartTag>
      <w:r>
        <w:t xml:space="preserve">, we have used historical data and information from other RVA’s done in </w:t>
      </w:r>
      <w:smartTag w:uri="urn:schemas-microsoft-com:office:smarttags" w:element="place">
        <w:smartTag w:uri="urn:schemas-microsoft-com:office:smarttags" w:element="State">
          <w:r>
            <w:t>Michigan</w:t>
          </w:r>
        </w:smartTag>
      </w:smartTag>
      <w:r>
        <w:t xml:space="preserve"> to complete this section for you.</w:t>
      </w:r>
    </w:p>
    <w:p w14:paraId="439F9D4D" w14:textId="77777777" w:rsidR="006F0D5F" w:rsidRDefault="006F0D5F">
      <w:pPr>
        <w:ind w:right="-360"/>
      </w:pPr>
      <w:r>
        <w:br/>
      </w:r>
      <w:r>
        <w:rPr>
          <w:i/>
          <w:iCs/>
          <w:u w:val="single"/>
        </w:rPr>
        <w:t>Yo</w:t>
      </w:r>
      <w:r>
        <w:rPr>
          <w:i/>
          <w:u w:val="single"/>
        </w:rPr>
        <w:t>ur first major task is to identify the risks/threats in your environment and determine how they might impact your operations.</w:t>
      </w:r>
      <w:r>
        <w:t xml:space="preserve">   Review the list of risks/threats we’ve provided in Column 1, Table 1.  After careful consideration, eliminate any that are not present in your environment, and add any that were missed.  You may also want to consult with your local emergency management office for county-specific risk assessments.</w:t>
      </w:r>
    </w:p>
    <w:p w14:paraId="5D62780D" w14:textId="77777777" w:rsidR="006F0D5F" w:rsidRDefault="006F0D5F">
      <w:pPr>
        <w:ind w:right="-360"/>
      </w:pPr>
    </w:p>
    <w:p w14:paraId="25A465D6" w14:textId="77777777" w:rsidR="006F0D5F" w:rsidRDefault="006F0D5F">
      <w:pPr>
        <w:ind w:right="-360"/>
      </w:pPr>
      <w:r>
        <w:t xml:space="preserve">Next, identify the actual </w:t>
      </w:r>
      <w:r>
        <w:rPr>
          <w:u w:val="single"/>
        </w:rPr>
        <w:t>impact</w:t>
      </w:r>
      <w:r>
        <w:t xml:space="preserve"> each threat may have on your organization.  Is it likely to cause physical damage to the building?  Is it likely to result in the loss of one or more of your utilities?  Might it have an impact on your staff or their families?  There are no right or wrong answers, and you will find that as you progress through the threats there will be repetition of answers in the impact column. That’s to be expected.</w:t>
      </w:r>
    </w:p>
    <w:p w14:paraId="2EE397CA" w14:textId="77777777" w:rsidR="006F0D5F" w:rsidRDefault="006F0D5F">
      <w:pPr>
        <w:ind w:right="-360"/>
      </w:pPr>
    </w:p>
    <w:p w14:paraId="6C42DA13" w14:textId="77777777" w:rsidR="006F0D5F" w:rsidRDefault="006F0D5F">
      <w:pPr>
        <w:ind w:right="-360"/>
      </w:pPr>
      <w:r>
        <w:t xml:space="preserve">Finally, using common sense and available data, </w:t>
      </w:r>
      <w:r>
        <w:rPr>
          <w:u w:val="single"/>
        </w:rPr>
        <w:t>rate the likelihood of each risk</w:t>
      </w:r>
      <w:r>
        <w:t xml:space="preserve"> for your particular area in Column 3.  </w:t>
      </w:r>
    </w:p>
    <w:p w14:paraId="5BB505DC" w14:textId="77777777" w:rsidR="006F0D5F" w:rsidRDefault="006F0D5F">
      <w:pPr>
        <w:ind w:right="-360"/>
      </w:pPr>
    </w:p>
    <w:p w14:paraId="4AAEA59C" w14:textId="77777777" w:rsidR="006F0D5F" w:rsidRDefault="006F0D5F">
      <w:pPr>
        <w:ind w:right="-360"/>
      </w:pPr>
      <w:r>
        <w:t>We have assigned numerical values as examples. When you actually begin, use the blank</w:t>
      </w:r>
    </w:p>
    <w:p w14:paraId="29141F99" w14:textId="77777777" w:rsidR="006F0D5F" w:rsidRDefault="006F0D5F">
      <w:pPr>
        <w:ind w:right="-360"/>
      </w:pPr>
      <w:hyperlink r:id="rId8" w:history="1">
        <w:r>
          <w:rPr>
            <w:rStyle w:val="Hyperlink"/>
            <w:b/>
            <w:bCs/>
            <w:i/>
            <w:iCs/>
            <w:color w:val="FF0000"/>
          </w:rPr>
          <w:t xml:space="preserve">Table </w:t>
        </w:r>
        <w:r>
          <w:rPr>
            <w:rStyle w:val="Hyperlink"/>
            <w:b/>
            <w:bCs/>
            <w:i/>
            <w:iCs/>
            <w:color w:val="FF0000"/>
          </w:rPr>
          <w:t>1</w:t>
        </w:r>
      </w:hyperlink>
      <w:r>
        <w:t xml:space="preserve"> provided in the Appendix and insert values appropriate for your setting and locality.</w:t>
      </w:r>
    </w:p>
    <w:p w14:paraId="040D06D4" w14:textId="77777777" w:rsidR="006F0D5F" w:rsidRDefault="006F0D5F">
      <w:pPr>
        <w:rPr>
          <w:b/>
        </w:rPr>
      </w:pPr>
    </w:p>
    <w:p w14:paraId="02CBA91E" w14:textId="77777777" w:rsidR="006F0D5F" w:rsidRDefault="006F0D5F">
      <w:pPr>
        <w:rPr>
          <w:b/>
        </w:rPr>
      </w:pPr>
    </w:p>
    <w:p w14:paraId="5A239CEB" w14:textId="77777777" w:rsidR="006F0D5F" w:rsidRDefault="006F0D5F">
      <w:pPr>
        <w:rPr>
          <w:b/>
        </w:rPr>
      </w:pPr>
      <w:r>
        <w:rPr>
          <w:b/>
        </w:rPr>
        <w:t>Table 1. Risk Assessment</w:t>
      </w:r>
    </w:p>
    <w:p w14:paraId="2347C5FB" w14:textId="77777777" w:rsidR="006F0D5F" w:rsidRDefault="006F0D5F">
      <w:pPr>
        <w:pStyle w:val="TOC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50"/>
        <w:gridCol w:w="2920"/>
        <w:gridCol w:w="3060"/>
      </w:tblGrid>
      <w:tr w:rsidR="006F0D5F" w14:paraId="0B42D443" w14:textId="77777777">
        <w:trPr>
          <w:jc w:val="center"/>
        </w:trPr>
        <w:tc>
          <w:tcPr>
            <w:tcW w:w="2653" w:type="dxa"/>
            <w:shd w:val="clear" w:color="99CCFF" w:fill="3B79C8"/>
            <w:vAlign w:val="center"/>
          </w:tcPr>
          <w:p w14:paraId="1382FA2A" w14:textId="77777777" w:rsidR="006F0D5F" w:rsidRDefault="006F0D5F">
            <w:pPr>
              <w:jc w:val="center"/>
              <w:rPr>
                <w:b/>
                <w:color w:val="FFFFFF"/>
              </w:rPr>
            </w:pPr>
            <w:r>
              <w:rPr>
                <w:b/>
                <w:color w:val="FFFFFF"/>
              </w:rPr>
              <w:t>Risk/Threat</w:t>
            </w:r>
          </w:p>
        </w:tc>
        <w:tc>
          <w:tcPr>
            <w:tcW w:w="2922" w:type="dxa"/>
            <w:shd w:val="clear" w:color="99CCFF" w:fill="3B79C8"/>
            <w:vAlign w:val="center"/>
          </w:tcPr>
          <w:p w14:paraId="22C3D7C7" w14:textId="77777777" w:rsidR="006F0D5F" w:rsidRDefault="006F0D5F">
            <w:pPr>
              <w:jc w:val="center"/>
              <w:rPr>
                <w:b/>
                <w:color w:val="FFFFFF"/>
              </w:rPr>
            </w:pPr>
            <w:r>
              <w:rPr>
                <w:b/>
                <w:color w:val="FFFFFF"/>
              </w:rPr>
              <w:t>Consequence</w:t>
            </w:r>
          </w:p>
        </w:tc>
        <w:tc>
          <w:tcPr>
            <w:tcW w:w="3063" w:type="dxa"/>
            <w:shd w:val="clear" w:color="99CCFF" w:fill="3B79C8"/>
            <w:vAlign w:val="center"/>
          </w:tcPr>
          <w:p w14:paraId="4E39C1D0" w14:textId="77777777" w:rsidR="006F0D5F" w:rsidRDefault="006F0D5F">
            <w:pPr>
              <w:jc w:val="center"/>
              <w:rPr>
                <w:b/>
                <w:color w:val="FFFFFF"/>
              </w:rPr>
            </w:pPr>
            <w:r>
              <w:rPr>
                <w:b/>
                <w:color w:val="FFFFFF"/>
              </w:rPr>
              <w:t>Likelihood of Occurrence</w:t>
            </w:r>
          </w:p>
          <w:p w14:paraId="18CD1E35" w14:textId="77777777" w:rsidR="006F0D5F" w:rsidRDefault="006F0D5F">
            <w:pPr>
              <w:jc w:val="center"/>
              <w:rPr>
                <w:color w:val="FFFFFF"/>
                <w:sz w:val="22"/>
              </w:rPr>
            </w:pPr>
            <w:r>
              <w:rPr>
                <w:color w:val="FFFFFF"/>
                <w:sz w:val="22"/>
              </w:rPr>
              <w:t>High-5</w:t>
            </w:r>
          </w:p>
          <w:p w14:paraId="100CA256" w14:textId="77777777" w:rsidR="006F0D5F" w:rsidRDefault="006F0D5F">
            <w:pPr>
              <w:jc w:val="center"/>
              <w:rPr>
                <w:color w:val="FFFFFF"/>
                <w:sz w:val="22"/>
              </w:rPr>
            </w:pPr>
            <w:r>
              <w:rPr>
                <w:color w:val="FFFFFF"/>
                <w:sz w:val="22"/>
              </w:rPr>
              <w:t>Medium-3</w:t>
            </w:r>
          </w:p>
          <w:p w14:paraId="4FBC70DE" w14:textId="77777777" w:rsidR="006F0D5F" w:rsidRDefault="006F0D5F">
            <w:pPr>
              <w:jc w:val="center"/>
              <w:rPr>
                <w:b/>
                <w:color w:val="FFFFFF"/>
                <w:sz w:val="20"/>
              </w:rPr>
            </w:pPr>
            <w:r>
              <w:rPr>
                <w:color w:val="FFFFFF"/>
                <w:sz w:val="22"/>
              </w:rPr>
              <w:t>Low-1 or None-0</w:t>
            </w:r>
          </w:p>
        </w:tc>
      </w:tr>
      <w:tr w:rsidR="006F0D5F" w14:paraId="7773F529" w14:textId="77777777">
        <w:trPr>
          <w:jc w:val="center"/>
        </w:trPr>
        <w:tc>
          <w:tcPr>
            <w:tcW w:w="2653" w:type="dxa"/>
            <w:tcBorders>
              <w:bottom w:val="single" w:sz="4" w:space="0" w:color="auto"/>
            </w:tcBorders>
          </w:tcPr>
          <w:p w14:paraId="1DD5B920" w14:textId="77777777" w:rsidR="006F0D5F" w:rsidRDefault="006F0D5F">
            <w:pPr>
              <w:rPr>
                <w:sz w:val="20"/>
              </w:rPr>
            </w:pPr>
          </w:p>
        </w:tc>
        <w:tc>
          <w:tcPr>
            <w:tcW w:w="2922" w:type="dxa"/>
            <w:tcBorders>
              <w:bottom w:val="single" w:sz="4" w:space="0" w:color="auto"/>
            </w:tcBorders>
          </w:tcPr>
          <w:p w14:paraId="2B2BCF9A" w14:textId="77777777" w:rsidR="006F0D5F" w:rsidRDefault="006F0D5F">
            <w:pPr>
              <w:jc w:val="center"/>
              <w:rPr>
                <w:sz w:val="20"/>
              </w:rPr>
            </w:pPr>
          </w:p>
        </w:tc>
        <w:tc>
          <w:tcPr>
            <w:tcW w:w="3063" w:type="dxa"/>
            <w:tcBorders>
              <w:bottom w:val="single" w:sz="4" w:space="0" w:color="auto"/>
            </w:tcBorders>
          </w:tcPr>
          <w:p w14:paraId="4AC80BA7" w14:textId="77777777" w:rsidR="006F0D5F" w:rsidRDefault="006F0D5F">
            <w:pPr>
              <w:jc w:val="center"/>
              <w:rPr>
                <w:sz w:val="20"/>
              </w:rPr>
            </w:pPr>
          </w:p>
        </w:tc>
      </w:tr>
      <w:tr w:rsidR="006F0D5F" w14:paraId="0FF4A184" w14:textId="77777777">
        <w:trPr>
          <w:jc w:val="center"/>
        </w:trPr>
        <w:tc>
          <w:tcPr>
            <w:tcW w:w="2653" w:type="dxa"/>
            <w:shd w:val="pct50" w:color="FF0000" w:fill="FF0000"/>
          </w:tcPr>
          <w:p w14:paraId="36910A86" w14:textId="77777777" w:rsidR="006F0D5F" w:rsidRDefault="006F0D5F">
            <w:pPr>
              <w:jc w:val="center"/>
              <w:rPr>
                <w:b/>
                <w:color w:val="FFFFFF"/>
                <w:sz w:val="20"/>
              </w:rPr>
            </w:pPr>
            <w:r>
              <w:rPr>
                <w:b/>
                <w:color w:val="FFFFFF"/>
                <w:sz w:val="20"/>
              </w:rPr>
              <w:t>NATURAL</w:t>
            </w:r>
          </w:p>
        </w:tc>
        <w:tc>
          <w:tcPr>
            <w:tcW w:w="2922" w:type="dxa"/>
            <w:shd w:val="pct50" w:color="FF0000" w:fill="FF0000"/>
          </w:tcPr>
          <w:p w14:paraId="754D8E6B" w14:textId="77777777" w:rsidR="006F0D5F" w:rsidRDefault="006F0D5F">
            <w:pPr>
              <w:jc w:val="center"/>
              <w:rPr>
                <w:color w:val="FFFFFF"/>
                <w:sz w:val="20"/>
              </w:rPr>
            </w:pPr>
          </w:p>
        </w:tc>
        <w:tc>
          <w:tcPr>
            <w:tcW w:w="3063" w:type="dxa"/>
            <w:shd w:val="pct50" w:color="FF0000" w:fill="FF0000"/>
          </w:tcPr>
          <w:p w14:paraId="3B5D939C" w14:textId="77777777" w:rsidR="006F0D5F" w:rsidRDefault="006F0D5F">
            <w:pPr>
              <w:jc w:val="center"/>
              <w:rPr>
                <w:color w:val="FFFFFF"/>
                <w:sz w:val="20"/>
              </w:rPr>
            </w:pPr>
          </w:p>
        </w:tc>
      </w:tr>
      <w:tr w:rsidR="006F0D5F" w14:paraId="23A4058A" w14:textId="77777777">
        <w:trPr>
          <w:trHeight w:val="70"/>
          <w:jc w:val="center"/>
        </w:trPr>
        <w:tc>
          <w:tcPr>
            <w:tcW w:w="2653" w:type="dxa"/>
          </w:tcPr>
          <w:p w14:paraId="36E4F043" w14:textId="77777777" w:rsidR="006F0D5F" w:rsidRDefault="006F0D5F">
            <w:pPr>
              <w:rPr>
                <w:sz w:val="20"/>
              </w:rPr>
            </w:pPr>
            <w:r>
              <w:rPr>
                <w:sz w:val="20"/>
              </w:rPr>
              <w:t>Tornado or high winds</w:t>
            </w:r>
          </w:p>
        </w:tc>
        <w:tc>
          <w:tcPr>
            <w:tcW w:w="2922" w:type="dxa"/>
          </w:tcPr>
          <w:p w14:paraId="07E213BC" w14:textId="77777777" w:rsidR="006F0D5F" w:rsidRDefault="006F0D5F">
            <w:pPr>
              <w:jc w:val="center"/>
              <w:rPr>
                <w:sz w:val="20"/>
              </w:rPr>
            </w:pPr>
            <w:r>
              <w:rPr>
                <w:sz w:val="20"/>
              </w:rPr>
              <w:t>Building damage</w:t>
            </w:r>
          </w:p>
          <w:p w14:paraId="071BBB2A" w14:textId="77777777" w:rsidR="006F0D5F" w:rsidRDefault="006F0D5F">
            <w:pPr>
              <w:jc w:val="center"/>
              <w:rPr>
                <w:sz w:val="20"/>
              </w:rPr>
            </w:pPr>
            <w:r>
              <w:rPr>
                <w:sz w:val="20"/>
              </w:rPr>
              <w:t>Loss of electricity</w:t>
            </w:r>
          </w:p>
          <w:p w14:paraId="4DE7DFA6" w14:textId="77777777" w:rsidR="006F0D5F" w:rsidRDefault="006F0D5F">
            <w:pPr>
              <w:jc w:val="center"/>
              <w:rPr>
                <w:sz w:val="20"/>
              </w:rPr>
            </w:pPr>
            <w:r>
              <w:rPr>
                <w:sz w:val="20"/>
              </w:rPr>
              <w:t>Loss of communications</w:t>
            </w:r>
          </w:p>
          <w:p w14:paraId="537BAF48" w14:textId="77777777" w:rsidR="006F0D5F" w:rsidRDefault="006F0D5F">
            <w:pPr>
              <w:jc w:val="center"/>
              <w:rPr>
                <w:sz w:val="20"/>
              </w:rPr>
            </w:pPr>
            <w:r>
              <w:rPr>
                <w:sz w:val="20"/>
              </w:rPr>
              <w:t>Trees down, roads blocked</w:t>
            </w:r>
          </w:p>
          <w:p w14:paraId="4B003E0A" w14:textId="77777777" w:rsidR="006F0D5F" w:rsidRDefault="006F0D5F">
            <w:pPr>
              <w:jc w:val="center"/>
              <w:rPr>
                <w:sz w:val="20"/>
              </w:rPr>
            </w:pPr>
            <w:r>
              <w:rPr>
                <w:sz w:val="20"/>
              </w:rPr>
              <w:t>Mass transit down</w:t>
            </w:r>
          </w:p>
          <w:p w14:paraId="6358DA26" w14:textId="77777777" w:rsidR="006F0D5F" w:rsidRDefault="006F0D5F">
            <w:pPr>
              <w:jc w:val="center"/>
              <w:rPr>
                <w:sz w:val="20"/>
              </w:rPr>
            </w:pPr>
          </w:p>
        </w:tc>
        <w:tc>
          <w:tcPr>
            <w:tcW w:w="3063" w:type="dxa"/>
          </w:tcPr>
          <w:p w14:paraId="62B5DFCF" w14:textId="77777777" w:rsidR="006F0D5F" w:rsidRDefault="006F0D5F">
            <w:pPr>
              <w:jc w:val="center"/>
              <w:rPr>
                <w:sz w:val="20"/>
              </w:rPr>
            </w:pPr>
            <w:r>
              <w:rPr>
                <w:sz w:val="20"/>
              </w:rPr>
              <w:t>2</w:t>
            </w:r>
          </w:p>
          <w:p w14:paraId="7657F9A3" w14:textId="77777777" w:rsidR="006F0D5F" w:rsidRDefault="006F0D5F">
            <w:pPr>
              <w:jc w:val="center"/>
              <w:rPr>
                <w:sz w:val="20"/>
              </w:rPr>
            </w:pPr>
          </w:p>
          <w:p w14:paraId="2810E292" w14:textId="77777777" w:rsidR="006F0D5F" w:rsidRDefault="006F0D5F">
            <w:pPr>
              <w:jc w:val="center"/>
              <w:rPr>
                <w:sz w:val="20"/>
              </w:rPr>
            </w:pPr>
          </w:p>
          <w:p w14:paraId="2AD0B45C" w14:textId="77777777" w:rsidR="006F0D5F" w:rsidRDefault="006F0D5F">
            <w:pPr>
              <w:jc w:val="center"/>
              <w:rPr>
                <w:sz w:val="20"/>
              </w:rPr>
            </w:pPr>
          </w:p>
        </w:tc>
      </w:tr>
      <w:tr w:rsidR="006F0D5F" w14:paraId="062C61F9" w14:textId="77777777">
        <w:trPr>
          <w:jc w:val="center"/>
        </w:trPr>
        <w:tc>
          <w:tcPr>
            <w:tcW w:w="2653" w:type="dxa"/>
          </w:tcPr>
          <w:p w14:paraId="667549FC" w14:textId="77777777" w:rsidR="006F0D5F" w:rsidRDefault="006F0D5F">
            <w:pPr>
              <w:rPr>
                <w:sz w:val="20"/>
              </w:rPr>
            </w:pPr>
            <w:r>
              <w:rPr>
                <w:sz w:val="20"/>
              </w:rPr>
              <w:lastRenderedPageBreak/>
              <w:t>Lightening</w:t>
            </w:r>
          </w:p>
        </w:tc>
        <w:tc>
          <w:tcPr>
            <w:tcW w:w="2922" w:type="dxa"/>
          </w:tcPr>
          <w:p w14:paraId="3CA433FF" w14:textId="77777777" w:rsidR="006F0D5F" w:rsidRDefault="006F0D5F">
            <w:pPr>
              <w:jc w:val="center"/>
              <w:rPr>
                <w:sz w:val="20"/>
              </w:rPr>
            </w:pPr>
            <w:r>
              <w:rPr>
                <w:sz w:val="20"/>
              </w:rPr>
              <w:t>Fire</w:t>
            </w:r>
          </w:p>
          <w:p w14:paraId="026B8340" w14:textId="77777777" w:rsidR="006F0D5F" w:rsidRDefault="006F0D5F">
            <w:pPr>
              <w:jc w:val="center"/>
              <w:rPr>
                <w:sz w:val="20"/>
              </w:rPr>
            </w:pPr>
            <w:r>
              <w:rPr>
                <w:sz w:val="20"/>
              </w:rPr>
              <w:t>Loss of electricity</w:t>
            </w:r>
          </w:p>
          <w:p w14:paraId="7196D7E8" w14:textId="77777777" w:rsidR="006F0D5F" w:rsidRDefault="006F0D5F">
            <w:pPr>
              <w:jc w:val="center"/>
              <w:rPr>
                <w:sz w:val="20"/>
              </w:rPr>
            </w:pPr>
            <w:r>
              <w:rPr>
                <w:sz w:val="20"/>
              </w:rPr>
              <w:t>Damage to computers and electrical equipment</w:t>
            </w:r>
          </w:p>
          <w:p w14:paraId="42E5DF30" w14:textId="77777777" w:rsidR="006F0D5F" w:rsidRDefault="006F0D5F">
            <w:pPr>
              <w:jc w:val="center"/>
              <w:rPr>
                <w:sz w:val="20"/>
              </w:rPr>
            </w:pPr>
          </w:p>
        </w:tc>
        <w:tc>
          <w:tcPr>
            <w:tcW w:w="3063" w:type="dxa"/>
          </w:tcPr>
          <w:p w14:paraId="07B0013E" w14:textId="77777777" w:rsidR="006F0D5F" w:rsidRDefault="006F0D5F">
            <w:pPr>
              <w:jc w:val="center"/>
              <w:rPr>
                <w:sz w:val="20"/>
              </w:rPr>
            </w:pPr>
            <w:r>
              <w:rPr>
                <w:sz w:val="20"/>
              </w:rPr>
              <w:t>3</w:t>
            </w:r>
          </w:p>
        </w:tc>
      </w:tr>
      <w:tr w:rsidR="006F0D5F" w14:paraId="2DD18C33" w14:textId="77777777">
        <w:trPr>
          <w:jc w:val="center"/>
        </w:trPr>
        <w:tc>
          <w:tcPr>
            <w:tcW w:w="2653" w:type="dxa"/>
          </w:tcPr>
          <w:p w14:paraId="6FB734A4" w14:textId="77777777" w:rsidR="006F0D5F" w:rsidRDefault="006F0D5F">
            <w:pPr>
              <w:rPr>
                <w:sz w:val="20"/>
              </w:rPr>
            </w:pPr>
            <w:r>
              <w:rPr>
                <w:sz w:val="20"/>
              </w:rPr>
              <w:t>Flooding</w:t>
            </w:r>
          </w:p>
        </w:tc>
        <w:tc>
          <w:tcPr>
            <w:tcW w:w="2922" w:type="dxa"/>
          </w:tcPr>
          <w:p w14:paraId="626B77B4" w14:textId="77777777" w:rsidR="006F0D5F" w:rsidRDefault="006F0D5F">
            <w:pPr>
              <w:jc w:val="center"/>
              <w:rPr>
                <w:sz w:val="20"/>
              </w:rPr>
            </w:pPr>
            <w:r>
              <w:rPr>
                <w:sz w:val="20"/>
              </w:rPr>
              <w:t>Denial of access to building</w:t>
            </w:r>
          </w:p>
          <w:p w14:paraId="4FDC259B" w14:textId="77777777" w:rsidR="006F0D5F" w:rsidRDefault="006F0D5F">
            <w:pPr>
              <w:jc w:val="center"/>
              <w:rPr>
                <w:sz w:val="20"/>
              </w:rPr>
            </w:pPr>
            <w:r>
              <w:rPr>
                <w:sz w:val="20"/>
              </w:rPr>
              <w:t>Building damage</w:t>
            </w:r>
          </w:p>
          <w:p w14:paraId="4B9B96C1" w14:textId="77777777" w:rsidR="006F0D5F" w:rsidRDefault="006F0D5F">
            <w:pPr>
              <w:jc w:val="center"/>
              <w:rPr>
                <w:sz w:val="20"/>
              </w:rPr>
            </w:pPr>
            <w:r>
              <w:rPr>
                <w:sz w:val="20"/>
              </w:rPr>
              <w:t>Equipment damage</w:t>
            </w:r>
          </w:p>
          <w:p w14:paraId="2AF35616" w14:textId="77777777" w:rsidR="006F0D5F" w:rsidRDefault="006F0D5F">
            <w:pPr>
              <w:jc w:val="center"/>
              <w:rPr>
                <w:sz w:val="20"/>
              </w:rPr>
            </w:pPr>
            <w:r>
              <w:rPr>
                <w:sz w:val="20"/>
              </w:rPr>
              <w:t>Loss of HVAC</w:t>
            </w:r>
          </w:p>
          <w:p w14:paraId="543A5A04" w14:textId="77777777" w:rsidR="006F0D5F" w:rsidRDefault="006F0D5F">
            <w:pPr>
              <w:jc w:val="center"/>
              <w:rPr>
                <w:sz w:val="20"/>
              </w:rPr>
            </w:pPr>
            <w:r>
              <w:rPr>
                <w:sz w:val="20"/>
              </w:rPr>
              <w:t>Roads blocked</w:t>
            </w:r>
          </w:p>
          <w:p w14:paraId="5D9C24FE" w14:textId="77777777" w:rsidR="006F0D5F" w:rsidRDefault="006F0D5F">
            <w:pPr>
              <w:jc w:val="center"/>
              <w:rPr>
                <w:sz w:val="20"/>
              </w:rPr>
            </w:pPr>
          </w:p>
        </w:tc>
        <w:tc>
          <w:tcPr>
            <w:tcW w:w="3063" w:type="dxa"/>
          </w:tcPr>
          <w:p w14:paraId="4A44006F" w14:textId="77777777" w:rsidR="006F0D5F" w:rsidRDefault="006F0D5F">
            <w:pPr>
              <w:jc w:val="center"/>
              <w:rPr>
                <w:sz w:val="20"/>
              </w:rPr>
            </w:pPr>
            <w:r>
              <w:rPr>
                <w:sz w:val="20"/>
              </w:rPr>
              <w:t>1</w:t>
            </w:r>
          </w:p>
        </w:tc>
      </w:tr>
      <w:tr w:rsidR="006F0D5F" w14:paraId="3DD14A49" w14:textId="77777777">
        <w:trPr>
          <w:jc w:val="center"/>
        </w:trPr>
        <w:tc>
          <w:tcPr>
            <w:tcW w:w="2653" w:type="dxa"/>
          </w:tcPr>
          <w:p w14:paraId="5AFC4D41" w14:textId="77777777" w:rsidR="006F0D5F" w:rsidRDefault="006F0D5F">
            <w:pPr>
              <w:rPr>
                <w:sz w:val="20"/>
              </w:rPr>
            </w:pPr>
            <w:r>
              <w:rPr>
                <w:sz w:val="20"/>
              </w:rPr>
              <w:t>Extreme heat or cold</w:t>
            </w:r>
          </w:p>
        </w:tc>
        <w:tc>
          <w:tcPr>
            <w:tcW w:w="2922" w:type="dxa"/>
          </w:tcPr>
          <w:p w14:paraId="1C2C9074" w14:textId="77777777" w:rsidR="006F0D5F" w:rsidRDefault="006F0D5F">
            <w:pPr>
              <w:jc w:val="center"/>
              <w:rPr>
                <w:sz w:val="20"/>
              </w:rPr>
            </w:pPr>
            <w:r>
              <w:rPr>
                <w:sz w:val="20"/>
              </w:rPr>
              <w:t>Impact on personnel/families</w:t>
            </w:r>
          </w:p>
          <w:p w14:paraId="74AE83CF" w14:textId="77777777" w:rsidR="006F0D5F" w:rsidRDefault="006F0D5F">
            <w:pPr>
              <w:jc w:val="center"/>
              <w:rPr>
                <w:sz w:val="20"/>
              </w:rPr>
            </w:pPr>
            <w:r>
              <w:rPr>
                <w:sz w:val="20"/>
              </w:rPr>
              <w:t>HVAC outage</w:t>
            </w:r>
          </w:p>
          <w:p w14:paraId="66039BF3" w14:textId="77777777" w:rsidR="006F0D5F" w:rsidRDefault="006F0D5F">
            <w:pPr>
              <w:jc w:val="center"/>
              <w:rPr>
                <w:sz w:val="20"/>
              </w:rPr>
            </w:pPr>
            <w:r>
              <w:rPr>
                <w:sz w:val="20"/>
              </w:rPr>
              <w:t>Loss of utilities</w:t>
            </w:r>
          </w:p>
          <w:p w14:paraId="3382ADF1" w14:textId="77777777" w:rsidR="006F0D5F" w:rsidRDefault="006F0D5F">
            <w:pPr>
              <w:jc w:val="center"/>
              <w:rPr>
                <w:sz w:val="20"/>
              </w:rPr>
            </w:pPr>
          </w:p>
        </w:tc>
        <w:tc>
          <w:tcPr>
            <w:tcW w:w="3063" w:type="dxa"/>
          </w:tcPr>
          <w:p w14:paraId="3757C946" w14:textId="77777777" w:rsidR="006F0D5F" w:rsidRDefault="006F0D5F">
            <w:pPr>
              <w:jc w:val="center"/>
              <w:rPr>
                <w:sz w:val="20"/>
              </w:rPr>
            </w:pPr>
            <w:r>
              <w:rPr>
                <w:sz w:val="20"/>
              </w:rPr>
              <w:t>2</w:t>
            </w:r>
          </w:p>
        </w:tc>
      </w:tr>
      <w:tr w:rsidR="006F0D5F" w14:paraId="0C759458" w14:textId="77777777">
        <w:trPr>
          <w:jc w:val="center"/>
        </w:trPr>
        <w:tc>
          <w:tcPr>
            <w:tcW w:w="2653" w:type="dxa"/>
          </w:tcPr>
          <w:p w14:paraId="211BB3C7" w14:textId="77777777" w:rsidR="006F0D5F" w:rsidRDefault="006F0D5F">
            <w:pPr>
              <w:rPr>
                <w:sz w:val="20"/>
              </w:rPr>
            </w:pPr>
            <w:r>
              <w:rPr>
                <w:sz w:val="20"/>
              </w:rPr>
              <w:t>Snow/ice storm</w:t>
            </w:r>
          </w:p>
        </w:tc>
        <w:tc>
          <w:tcPr>
            <w:tcW w:w="2922" w:type="dxa"/>
          </w:tcPr>
          <w:p w14:paraId="3ECCAA4A" w14:textId="77777777" w:rsidR="006F0D5F" w:rsidRDefault="006F0D5F">
            <w:pPr>
              <w:jc w:val="center"/>
              <w:rPr>
                <w:sz w:val="20"/>
              </w:rPr>
            </w:pPr>
            <w:r>
              <w:rPr>
                <w:sz w:val="20"/>
              </w:rPr>
              <w:t>Roadways impassable</w:t>
            </w:r>
          </w:p>
          <w:p w14:paraId="4CADC049" w14:textId="77777777" w:rsidR="006F0D5F" w:rsidRDefault="006F0D5F">
            <w:pPr>
              <w:jc w:val="center"/>
              <w:rPr>
                <w:sz w:val="20"/>
              </w:rPr>
            </w:pPr>
            <w:r>
              <w:rPr>
                <w:sz w:val="20"/>
              </w:rPr>
              <w:t>Building damage</w:t>
            </w:r>
          </w:p>
          <w:p w14:paraId="40B67D79" w14:textId="77777777" w:rsidR="006F0D5F" w:rsidRDefault="006F0D5F">
            <w:pPr>
              <w:jc w:val="center"/>
              <w:rPr>
                <w:sz w:val="20"/>
              </w:rPr>
            </w:pPr>
            <w:r>
              <w:rPr>
                <w:sz w:val="20"/>
              </w:rPr>
              <w:t>Wires down (phone, electric, broadband-internet)</w:t>
            </w:r>
          </w:p>
          <w:p w14:paraId="33F85357" w14:textId="77777777" w:rsidR="006F0D5F" w:rsidRDefault="006F0D5F">
            <w:pPr>
              <w:jc w:val="center"/>
              <w:rPr>
                <w:sz w:val="20"/>
              </w:rPr>
            </w:pPr>
            <w:r>
              <w:rPr>
                <w:sz w:val="20"/>
              </w:rPr>
              <w:t>Supplies/vendors can’t deliver</w:t>
            </w:r>
          </w:p>
          <w:p w14:paraId="58A1F5EA" w14:textId="77777777" w:rsidR="006F0D5F" w:rsidRDefault="006F0D5F">
            <w:pPr>
              <w:jc w:val="center"/>
              <w:rPr>
                <w:sz w:val="20"/>
              </w:rPr>
            </w:pPr>
          </w:p>
        </w:tc>
        <w:tc>
          <w:tcPr>
            <w:tcW w:w="3063" w:type="dxa"/>
          </w:tcPr>
          <w:p w14:paraId="5863EC85" w14:textId="77777777" w:rsidR="006F0D5F" w:rsidRDefault="006F0D5F">
            <w:pPr>
              <w:jc w:val="center"/>
              <w:rPr>
                <w:sz w:val="20"/>
              </w:rPr>
            </w:pPr>
            <w:r>
              <w:rPr>
                <w:sz w:val="20"/>
              </w:rPr>
              <w:t>4</w:t>
            </w:r>
          </w:p>
        </w:tc>
      </w:tr>
      <w:tr w:rsidR="006F0D5F" w14:paraId="470AD61D" w14:textId="77777777">
        <w:trPr>
          <w:jc w:val="center"/>
        </w:trPr>
        <w:tc>
          <w:tcPr>
            <w:tcW w:w="2653" w:type="dxa"/>
          </w:tcPr>
          <w:p w14:paraId="15C8A846" w14:textId="77777777" w:rsidR="006F0D5F" w:rsidRDefault="006F0D5F">
            <w:pPr>
              <w:rPr>
                <w:sz w:val="20"/>
              </w:rPr>
            </w:pPr>
            <w:smartTag w:uri="urn:schemas-microsoft-com:office:smarttags" w:element="place">
              <w:r>
                <w:rPr>
                  <w:sz w:val="20"/>
                </w:rPr>
                <w:t>Forest</w:t>
              </w:r>
            </w:smartTag>
            <w:r>
              <w:rPr>
                <w:sz w:val="20"/>
              </w:rPr>
              <w:t xml:space="preserve"> fire</w:t>
            </w:r>
          </w:p>
        </w:tc>
        <w:tc>
          <w:tcPr>
            <w:tcW w:w="2922" w:type="dxa"/>
          </w:tcPr>
          <w:p w14:paraId="4DEC30AA" w14:textId="77777777" w:rsidR="006F0D5F" w:rsidRDefault="006F0D5F">
            <w:pPr>
              <w:jc w:val="center"/>
              <w:rPr>
                <w:sz w:val="20"/>
              </w:rPr>
            </w:pPr>
            <w:r>
              <w:rPr>
                <w:sz w:val="20"/>
              </w:rPr>
              <w:t>Denial of access to building</w:t>
            </w:r>
          </w:p>
          <w:p w14:paraId="7913BC2D" w14:textId="77777777" w:rsidR="006F0D5F" w:rsidRDefault="006F0D5F">
            <w:pPr>
              <w:jc w:val="center"/>
              <w:rPr>
                <w:sz w:val="20"/>
              </w:rPr>
            </w:pPr>
            <w:r>
              <w:rPr>
                <w:sz w:val="20"/>
              </w:rPr>
              <w:t>Building damage</w:t>
            </w:r>
          </w:p>
          <w:p w14:paraId="05270310" w14:textId="77777777" w:rsidR="006F0D5F" w:rsidRDefault="006F0D5F">
            <w:pPr>
              <w:jc w:val="center"/>
              <w:rPr>
                <w:sz w:val="20"/>
              </w:rPr>
            </w:pPr>
            <w:r>
              <w:rPr>
                <w:sz w:val="20"/>
              </w:rPr>
              <w:t>Loss of electricity</w:t>
            </w:r>
          </w:p>
          <w:p w14:paraId="44AD21E7" w14:textId="77777777" w:rsidR="006F0D5F" w:rsidRDefault="006F0D5F">
            <w:pPr>
              <w:jc w:val="center"/>
              <w:rPr>
                <w:sz w:val="20"/>
              </w:rPr>
            </w:pPr>
            <w:r>
              <w:rPr>
                <w:sz w:val="20"/>
              </w:rPr>
              <w:t>Loss of telephones</w:t>
            </w:r>
          </w:p>
          <w:p w14:paraId="40FA7163" w14:textId="77777777" w:rsidR="006F0D5F" w:rsidRDefault="006F0D5F">
            <w:pPr>
              <w:jc w:val="center"/>
              <w:rPr>
                <w:sz w:val="20"/>
              </w:rPr>
            </w:pPr>
          </w:p>
        </w:tc>
        <w:tc>
          <w:tcPr>
            <w:tcW w:w="3063" w:type="dxa"/>
          </w:tcPr>
          <w:p w14:paraId="62DCADF7" w14:textId="77777777" w:rsidR="006F0D5F" w:rsidRDefault="006F0D5F">
            <w:pPr>
              <w:jc w:val="center"/>
              <w:rPr>
                <w:sz w:val="20"/>
              </w:rPr>
            </w:pPr>
            <w:r>
              <w:rPr>
                <w:sz w:val="20"/>
              </w:rPr>
              <w:t>0</w:t>
            </w:r>
          </w:p>
        </w:tc>
      </w:tr>
      <w:tr w:rsidR="006F0D5F" w14:paraId="39C519A7" w14:textId="77777777">
        <w:trPr>
          <w:trHeight w:val="602"/>
          <w:jc w:val="center"/>
        </w:trPr>
        <w:tc>
          <w:tcPr>
            <w:tcW w:w="2653" w:type="dxa"/>
          </w:tcPr>
          <w:p w14:paraId="05C4FA45" w14:textId="77777777" w:rsidR="006F0D5F" w:rsidRDefault="006F0D5F">
            <w:pPr>
              <w:rPr>
                <w:sz w:val="20"/>
              </w:rPr>
            </w:pPr>
            <w:r>
              <w:rPr>
                <w:sz w:val="20"/>
              </w:rPr>
              <w:t xml:space="preserve">Illness: public health    </w:t>
            </w:r>
          </w:p>
          <w:p w14:paraId="70C1D379" w14:textId="77777777" w:rsidR="006F0D5F" w:rsidRDefault="006F0D5F">
            <w:pPr>
              <w:rPr>
                <w:sz w:val="20"/>
              </w:rPr>
            </w:pPr>
            <w:r>
              <w:rPr>
                <w:sz w:val="20"/>
              </w:rPr>
              <w:t xml:space="preserve">             emergency</w:t>
            </w:r>
          </w:p>
        </w:tc>
        <w:tc>
          <w:tcPr>
            <w:tcW w:w="2922" w:type="dxa"/>
          </w:tcPr>
          <w:p w14:paraId="56DAC1D1" w14:textId="77777777" w:rsidR="006F0D5F" w:rsidRDefault="006F0D5F">
            <w:pPr>
              <w:jc w:val="center"/>
              <w:rPr>
                <w:sz w:val="20"/>
              </w:rPr>
            </w:pPr>
            <w:r>
              <w:rPr>
                <w:sz w:val="20"/>
              </w:rPr>
              <w:t>Impact on personnel/families</w:t>
            </w:r>
          </w:p>
        </w:tc>
        <w:tc>
          <w:tcPr>
            <w:tcW w:w="3063" w:type="dxa"/>
          </w:tcPr>
          <w:p w14:paraId="214A4851" w14:textId="77777777" w:rsidR="006F0D5F" w:rsidRDefault="006F0D5F">
            <w:pPr>
              <w:jc w:val="center"/>
              <w:rPr>
                <w:sz w:val="20"/>
              </w:rPr>
            </w:pPr>
            <w:r>
              <w:rPr>
                <w:sz w:val="20"/>
              </w:rPr>
              <w:t>1</w:t>
            </w:r>
          </w:p>
        </w:tc>
      </w:tr>
      <w:tr w:rsidR="006F0D5F" w14:paraId="4363B105" w14:textId="77777777">
        <w:trPr>
          <w:trHeight w:val="70"/>
          <w:jc w:val="center"/>
        </w:trPr>
        <w:tc>
          <w:tcPr>
            <w:tcW w:w="2653" w:type="dxa"/>
            <w:tcBorders>
              <w:bottom w:val="single" w:sz="4" w:space="0" w:color="auto"/>
            </w:tcBorders>
          </w:tcPr>
          <w:p w14:paraId="5975E76B" w14:textId="77777777" w:rsidR="006F0D5F" w:rsidRDefault="006F0D5F">
            <w:pPr>
              <w:rPr>
                <w:sz w:val="20"/>
              </w:rPr>
            </w:pPr>
          </w:p>
        </w:tc>
        <w:tc>
          <w:tcPr>
            <w:tcW w:w="2922" w:type="dxa"/>
            <w:tcBorders>
              <w:bottom w:val="single" w:sz="4" w:space="0" w:color="auto"/>
            </w:tcBorders>
          </w:tcPr>
          <w:p w14:paraId="1B3BE637" w14:textId="77777777" w:rsidR="006F0D5F" w:rsidRDefault="006F0D5F">
            <w:pPr>
              <w:jc w:val="center"/>
              <w:rPr>
                <w:sz w:val="20"/>
              </w:rPr>
            </w:pPr>
          </w:p>
        </w:tc>
        <w:tc>
          <w:tcPr>
            <w:tcW w:w="3063" w:type="dxa"/>
            <w:tcBorders>
              <w:bottom w:val="single" w:sz="4" w:space="0" w:color="auto"/>
            </w:tcBorders>
          </w:tcPr>
          <w:p w14:paraId="63FB867F" w14:textId="77777777" w:rsidR="006F0D5F" w:rsidRDefault="006F0D5F">
            <w:pPr>
              <w:jc w:val="center"/>
              <w:rPr>
                <w:sz w:val="20"/>
              </w:rPr>
            </w:pPr>
          </w:p>
        </w:tc>
      </w:tr>
      <w:tr w:rsidR="006F0D5F" w14:paraId="0ADD7188" w14:textId="77777777">
        <w:trPr>
          <w:jc w:val="center"/>
        </w:trPr>
        <w:tc>
          <w:tcPr>
            <w:tcW w:w="2653" w:type="dxa"/>
            <w:shd w:val="pct50" w:color="FF0000" w:fill="FF0000"/>
          </w:tcPr>
          <w:p w14:paraId="628AE275" w14:textId="77777777" w:rsidR="006F0D5F" w:rsidRDefault="006F0D5F">
            <w:pPr>
              <w:jc w:val="center"/>
              <w:rPr>
                <w:b/>
                <w:color w:val="FFFFFF"/>
                <w:sz w:val="20"/>
              </w:rPr>
            </w:pPr>
            <w:r>
              <w:rPr>
                <w:b/>
                <w:color w:val="FFFFFF"/>
                <w:sz w:val="20"/>
              </w:rPr>
              <w:t>INTENTIONAL ACTS</w:t>
            </w:r>
          </w:p>
        </w:tc>
        <w:tc>
          <w:tcPr>
            <w:tcW w:w="2922" w:type="dxa"/>
            <w:shd w:val="pct50" w:color="FF0000" w:fill="FF0000"/>
          </w:tcPr>
          <w:p w14:paraId="051E93F3" w14:textId="77777777" w:rsidR="006F0D5F" w:rsidRDefault="006F0D5F">
            <w:pPr>
              <w:jc w:val="center"/>
              <w:rPr>
                <w:color w:val="FFFFFF"/>
                <w:sz w:val="20"/>
              </w:rPr>
            </w:pPr>
          </w:p>
        </w:tc>
        <w:tc>
          <w:tcPr>
            <w:tcW w:w="3063" w:type="dxa"/>
            <w:shd w:val="pct50" w:color="FF0000" w:fill="FF0000"/>
          </w:tcPr>
          <w:p w14:paraId="011E84E8" w14:textId="77777777" w:rsidR="006F0D5F" w:rsidRDefault="006F0D5F">
            <w:pPr>
              <w:jc w:val="center"/>
              <w:rPr>
                <w:color w:val="FFFFFF"/>
                <w:sz w:val="20"/>
              </w:rPr>
            </w:pPr>
          </w:p>
        </w:tc>
      </w:tr>
      <w:tr w:rsidR="006F0D5F" w14:paraId="3F7E9B79" w14:textId="77777777">
        <w:trPr>
          <w:jc w:val="center"/>
        </w:trPr>
        <w:tc>
          <w:tcPr>
            <w:tcW w:w="2653" w:type="dxa"/>
          </w:tcPr>
          <w:p w14:paraId="6C591930" w14:textId="77777777" w:rsidR="006F0D5F" w:rsidRDefault="006F0D5F">
            <w:pPr>
              <w:rPr>
                <w:sz w:val="20"/>
              </w:rPr>
            </w:pPr>
            <w:r>
              <w:rPr>
                <w:sz w:val="20"/>
              </w:rPr>
              <w:t>Theft</w:t>
            </w:r>
          </w:p>
        </w:tc>
        <w:tc>
          <w:tcPr>
            <w:tcW w:w="2922" w:type="dxa"/>
          </w:tcPr>
          <w:p w14:paraId="31284747" w14:textId="77777777" w:rsidR="006F0D5F" w:rsidRDefault="006F0D5F">
            <w:pPr>
              <w:jc w:val="center"/>
              <w:rPr>
                <w:sz w:val="20"/>
              </w:rPr>
            </w:pPr>
            <w:r>
              <w:rPr>
                <w:sz w:val="20"/>
              </w:rPr>
              <w:t>Missing tools, equipment</w:t>
            </w:r>
          </w:p>
          <w:p w14:paraId="7143422F" w14:textId="77777777" w:rsidR="006F0D5F" w:rsidRDefault="006F0D5F">
            <w:pPr>
              <w:jc w:val="center"/>
              <w:rPr>
                <w:sz w:val="20"/>
              </w:rPr>
            </w:pPr>
          </w:p>
        </w:tc>
        <w:tc>
          <w:tcPr>
            <w:tcW w:w="3063" w:type="dxa"/>
          </w:tcPr>
          <w:p w14:paraId="3C4F0BA5" w14:textId="77777777" w:rsidR="006F0D5F" w:rsidRDefault="006F0D5F">
            <w:pPr>
              <w:jc w:val="center"/>
              <w:rPr>
                <w:sz w:val="20"/>
              </w:rPr>
            </w:pPr>
            <w:r>
              <w:rPr>
                <w:sz w:val="20"/>
              </w:rPr>
              <w:t>3</w:t>
            </w:r>
          </w:p>
        </w:tc>
      </w:tr>
      <w:tr w:rsidR="006F0D5F" w14:paraId="210D3FE6" w14:textId="77777777">
        <w:trPr>
          <w:jc w:val="center"/>
        </w:trPr>
        <w:tc>
          <w:tcPr>
            <w:tcW w:w="2653" w:type="dxa"/>
          </w:tcPr>
          <w:p w14:paraId="771F4553" w14:textId="77777777" w:rsidR="006F0D5F" w:rsidRDefault="006F0D5F">
            <w:pPr>
              <w:rPr>
                <w:sz w:val="20"/>
              </w:rPr>
            </w:pPr>
            <w:r>
              <w:rPr>
                <w:sz w:val="20"/>
              </w:rPr>
              <w:t>Vandalism</w:t>
            </w:r>
          </w:p>
        </w:tc>
        <w:tc>
          <w:tcPr>
            <w:tcW w:w="2922" w:type="dxa"/>
          </w:tcPr>
          <w:p w14:paraId="05B36F3A" w14:textId="77777777" w:rsidR="006F0D5F" w:rsidRDefault="006F0D5F">
            <w:pPr>
              <w:jc w:val="center"/>
              <w:rPr>
                <w:sz w:val="20"/>
              </w:rPr>
            </w:pPr>
            <w:r>
              <w:rPr>
                <w:sz w:val="20"/>
              </w:rPr>
              <w:t>Damage to building</w:t>
            </w:r>
          </w:p>
          <w:p w14:paraId="4FBEB11A" w14:textId="77777777" w:rsidR="006F0D5F" w:rsidRDefault="006F0D5F">
            <w:pPr>
              <w:jc w:val="center"/>
              <w:rPr>
                <w:sz w:val="20"/>
              </w:rPr>
            </w:pPr>
            <w:r>
              <w:rPr>
                <w:sz w:val="20"/>
              </w:rPr>
              <w:t>Damage to tools, equipment</w:t>
            </w:r>
          </w:p>
          <w:p w14:paraId="619D12A7" w14:textId="77777777" w:rsidR="006F0D5F" w:rsidRDefault="006F0D5F">
            <w:pPr>
              <w:jc w:val="center"/>
              <w:rPr>
                <w:sz w:val="20"/>
              </w:rPr>
            </w:pPr>
          </w:p>
        </w:tc>
        <w:tc>
          <w:tcPr>
            <w:tcW w:w="3063" w:type="dxa"/>
          </w:tcPr>
          <w:p w14:paraId="61E17332" w14:textId="77777777" w:rsidR="006F0D5F" w:rsidRDefault="006F0D5F">
            <w:pPr>
              <w:jc w:val="center"/>
              <w:rPr>
                <w:sz w:val="20"/>
              </w:rPr>
            </w:pPr>
            <w:r>
              <w:rPr>
                <w:sz w:val="20"/>
              </w:rPr>
              <w:t>2</w:t>
            </w:r>
          </w:p>
        </w:tc>
      </w:tr>
      <w:tr w:rsidR="006F0D5F" w14:paraId="076C22E5" w14:textId="77777777">
        <w:trPr>
          <w:jc w:val="center"/>
        </w:trPr>
        <w:tc>
          <w:tcPr>
            <w:tcW w:w="2653" w:type="dxa"/>
          </w:tcPr>
          <w:p w14:paraId="14592244" w14:textId="77777777" w:rsidR="006F0D5F" w:rsidRDefault="006F0D5F">
            <w:pPr>
              <w:rPr>
                <w:sz w:val="20"/>
              </w:rPr>
            </w:pPr>
            <w:r>
              <w:rPr>
                <w:sz w:val="20"/>
              </w:rPr>
              <w:t>Cyber Attack</w:t>
            </w:r>
          </w:p>
        </w:tc>
        <w:tc>
          <w:tcPr>
            <w:tcW w:w="2922" w:type="dxa"/>
          </w:tcPr>
          <w:p w14:paraId="3A8437A9" w14:textId="77777777" w:rsidR="006F0D5F" w:rsidRDefault="006F0D5F">
            <w:pPr>
              <w:jc w:val="center"/>
              <w:rPr>
                <w:sz w:val="20"/>
              </w:rPr>
            </w:pPr>
            <w:r>
              <w:rPr>
                <w:sz w:val="20"/>
              </w:rPr>
              <w:t>Damage/loss of data</w:t>
            </w:r>
          </w:p>
          <w:p w14:paraId="7D5827A1" w14:textId="77777777" w:rsidR="006F0D5F" w:rsidRDefault="006F0D5F">
            <w:pPr>
              <w:jc w:val="center"/>
              <w:rPr>
                <w:sz w:val="20"/>
              </w:rPr>
            </w:pPr>
            <w:r>
              <w:rPr>
                <w:sz w:val="20"/>
              </w:rPr>
              <w:t>Virus, worm, etc.</w:t>
            </w:r>
          </w:p>
          <w:p w14:paraId="39F55881" w14:textId="77777777" w:rsidR="006F0D5F" w:rsidRDefault="006F0D5F">
            <w:pPr>
              <w:jc w:val="center"/>
              <w:rPr>
                <w:sz w:val="20"/>
              </w:rPr>
            </w:pPr>
            <w:r>
              <w:rPr>
                <w:sz w:val="20"/>
              </w:rPr>
              <w:t>Computer/network damage</w:t>
            </w:r>
          </w:p>
        </w:tc>
        <w:tc>
          <w:tcPr>
            <w:tcW w:w="3063" w:type="dxa"/>
          </w:tcPr>
          <w:p w14:paraId="14512103" w14:textId="77777777" w:rsidR="006F0D5F" w:rsidRDefault="006F0D5F">
            <w:pPr>
              <w:jc w:val="center"/>
              <w:rPr>
                <w:sz w:val="20"/>
              </w:rPr>
            </w:pPr>
            <w:r>
              <w:rPr>
                <w:sz w:val="20"/>
              </w:rPr>
              <w:t>1</w:t>
            </w:r>
          </w:p>
        </w:tc>
      </w:tr>
      <w:tr w:rsidR="006F0D5F" w14:paraId="244E7D16" w14:textId="77777777">
        <w:trPr>
          <w:jc w:val="center"/>
        </w:trPr>
        <w:tc>
          <w:tcPr>
            <w:tcW w:w="2653" w:type="dxa"/>
          </w:tcPr>
          <w:p w14:paraId="5A836483" w14:textId="77777777" w:rsidR="006F0D5F" w:rsidRDefault="006F0D5F">
            <w:pPr>
              <w:rPr>
                <w:sz w:val="20"/>
              </w:rPr>
            </w:pPr>
            <w:r>
              <w:rPr>
                <w:sz w:val="20"/>
              </w:rPr>
              <w:t>Workplace Violence</w:t>
            </w:r>
          </w:p>
        </w:tc>
        <w:tc>
          <w:tcPr>
            <w:tcW w:w="2922" w:type="dxa"/>
          </w:tcPr>
          <w:p w14:paraId="7DB3CDB4" w14:textId="77777777" w:rsidR="006F0D5F" w:rsidRDefault="006F0D5F">
            <w:pPr>
              <w:jc w:val="center"/>
              <w:rPr>
                <w:sz w:val="20"/>
              </w:rPr>
            </w:pPr>
            <w:r>
              <w:rPr>
                <w:sz w:val="20"/>
              </w:rPr>
              <w:t>Injury/death</w:t>
            </w:r>
          </w:p>
          <w:p w14:paraId="75E7639B" w14:textId="77777777" w:rsidR="006F0D5F" w:rsidRDefault="006F0D5F">
            <w:pPr>
              <w:jc w:val="center"/>
              <w:rPr>
                <w:sz w:val="20"/>
              </w:rPr>
            </w:pPr>
            <w:r>
              <w:rPr>
                <w:sz w:val="20"/>
              </w:rPr>
              <w:t>Emotional impact on personnel/families</w:t>
            </w:r>
          </w:p>
          <w:p w14:paraId="48E51CD5" w14:textId="77777777" w:rsidR="006F0D5F" w:rsidRDefault="006F0D5F">
            <w:pPr>
              <w:jc w:val="center"/>
              <w:rPr>
                <w:sz w:val="20"/>
              </w:rPr>
            </w:pPr>
            <w:r>
              <w:rPr>
                <w:sz w:val="20"/>
              </w:rPr>
              <w:t>Denial of Access</w:t>
            </w:r>
          </w:p>
          <w:p w14:paraId="188FE409" w14:textId="77777777" w:rsidR="006F0D5F" w:rsidRDefault="006F0D5F">
            <w:pPr>
              <w:jc w:val="center"/>
              <w:rPr>
                <w:sz w:val="20"/>
              </w:rPr>
            </w:pPr>
          </w:p>
        </w:tc>
        <w:tc>
          <w:tcPr>
            <w:tcW w:w="3063" w:type="dxa"/>
          </w:tcPr>
          <w:p w14:paraId="632BD9C6" w14:textId="77777777" w:rsidR="006F0D5F" w:rsidRDefault="006F0D5F">
            <w:pPr>
              <w:jc w:val="center"/>
              <w:rPr>
                <w:sz w:val="20"/>
              </w:rPr>
            </w:pPr>
            <w:r>
              <w:rPr>
                <w:sz w:val="20"/>
              </w:rPr>
              <w:t>1</w:t>
            </w:r>
          </w:p>
        </w:tc>
      </w:tr>
      <w:tr w:rsidR="006F0D5F" w14:paraId="30AEC66D" w14:textId="77777777">
        <w:trPr>
          <w:jc w:val="center"/>
        </w:trPr>
        <w:tc>
          <w:tcPr>
            <w:tcW w:w="2653" w:type="dxa"/>
          </w:tcPr>
          <w:p w14:paraId="72218E01" w14:textId="77777777" w:rsidR="006F0D5F" w:rsidRDefault="006F0D5F">
            <w:pPr>
              <w:rPr>
                <w:sz w:val="20"/>
              </w:rPr>
            </w:pPr>
            <w:r>
              <w:rPr>
                <w:sz w:val="20"/>
              </w:rPr>
              <w:t>Suspicious Package</w:t>
            </w:r>
          </w:p>
        </w:tc>
        <w:tc>
          <w:tcPr>
            <w:tcW w:w="2922" w:type="dxa"/>
          </w:tcPr>
          <w:p w14:paraId="0C51B47A" w14:textId="77777777" w:rsidR="006F0D5F" w:rsidRDefault="006F0D5F">
            <w:pPr>
              <w:jc w:val="center"/>
              <w:rPr>
                <w:sz w:val="20"/>
              </w:rPr>
            </w:pPr>
            <w:r>
              <w:rPr>
                <w:sz w:val="20"/>
              </w:rPr>
              <w:t>Evacuation: Denial of access</w:t>
            </w:r>
          </w:p>
          <w:p w14:paraId="35856664" w14:textId="77777777" w:rsidR="006F0D5F" w:rsidRDefault="006F0D5F">
            <w:pPr>
              <w:jc w:val="center"/>
              <w:rPr>
                <w:sz w:val="20"/>
              </w:rPr>
            </w:pPr>
          </w:p>
        </w:tc>
        <w:tc>
          <w:tcPr>
            <w:tcW w:w="3063" w:type="dxa"/>
          </w:tcPr>
          <w:p w14:paraId="59B5DB66" w14:textId="77777777" w:rsidR="006F0D5F" w:rsidRDefault="006F0D5F">
            <w:pPr>
              <w:jc w:val="center"/>
              <w:rPr>
                <w:sz w:val="20"/>
              </w:rPr>
            </w:pPr>
            <w:r>
              <w:rPr>
                <w:sz w:val="20"/>
              </w:rPr>
              <w:t>1</w:t>
            </w:r>
          </w:p>
        </w:tc>
      </w:tr>
      <w:tr w:rsidR="006F0D5F" w14:paraId="45D46E60" w14:textId="77777777">
        <w:trPr>
          <w:jc w:val="center"/>
        </w:trPr>
        <w:tc>
          <w:tcPr>
            <w:tcW w:w="2653" w:type="dxa"/>
          </w:tcPr>
          <w:p w14:paraId="3BFF0C6E" w14:textId="77777777" w:rsidR="006F0D5F" w:rsidRDefault="006F0D5F">
            <w:pPr>
              <w:rPr>
                <w:sz w:val="20"/>
              </w:rPr>
            </w:pPr>
            <w:r>
              <w:rPr>
                <w:sz w:val="20"/>
              </w:rPr>
              <w:t>Bomb Threat</w:t>
            </w:r>
          </w:p>
        </w:tc>
        <w:tc>
          <w:tcPr>
            <w:tcW w:w="2922" w:type="dxa"/>
          </w:tcPr>
          <w:p w14:paraId="428CA0B7" w14:textId="77777777" w:rsidR="006F0D5F" w:rsidRDefault="006F0D5F">
            <w:pPr>
              <w:jc w:val="center"/>
              <w:rPr>
                <w:sz w:val="20"/>
              </w:rPr>
            </w:pPr>
            <w:r>
              <w:rPr>
                <w:sz w:val="20"/>
              </w:rPr>
              <w:t>Evacuation: Denial of access</w:t>
            </w:r>
          </w:p>
          <w:p w14:paraId="27FE74A2" w14:textId="77777777" w:rsidR="006F0D5F" w:rsidRDefault="006F0D5F">
            <w:pPr>
              <w:jc w:val="center"/>
              <w:rPr>
                <w:sz w:val="20"/>
              </w:rPr>
            </w:pPr>
          </w:p>
        </w:tc>
        <w:tc>
          <w:tcPr>
            <w:tcW w:w="3063" w:type="dxa"/>
          </w:tcPr>
          <w:p w14:paraId="67CD30C2" w14:textId="77777777" w:rsidR="006F0D5F" w:rsidRDefault="006F0D5F">
            <w:pPr>
              <w:jc w:val="center"/>
              <w:rPr>
                <w:sz w:val="20"/>
              </w:rPr>
            </w:pPr>
            <w:r>
              <w:rPr>
                <w:sz w:val="20"/>
              </w:rPr>
              <w:t>1</w:t>
            </w:r>
          </w:p>
        </w:tc>
      </w:tr>
      <w:tr w:rsidR="006F0D5F" w14:paraId="60B6789D" w14:textId="77777777">
        <w:trPr>
          <w:trHeight w:val="1106"/>
          <w:jc w:val="center"/>
        </w:trPr>
        <w:tc>
          <w:tcPr>
            <w:tcW w:w="2653" w:type="dxa"/>
          </w:tcPr>
          <w:p w14:paraId="019B21EF" w14:textId="77777777" w:rsidR="006F0D5F" w:rsidRDefault="006F0D5F">
            <w:pPr>
              <w:rPr>
                <w:sz w:val="20"/>
              </w:rPr>
            </w:pPr>
            <w:r>
              <w:rPr>
                <w:sz w:val="20"/>
              </w:rPr>
              <w:t>Terrorism</w:t>
            </w:r>
          </w:p>
        </w:tc>
        <w:tc>
          <w:tcPr>
            <w:tcW w:w="2922" w:type="dxa"/>
          </w:tcPr>
          <w:p w14:paraId="3771851F" w14:textId="77777777" w:rsidR="006F0D5F" w:rsidRDefault="006F0D5F">
            <w:pPr>
              <w:jc w:val="center"/>
              <w:rPr>
                <w:sz w:val="20"/>
              </w:rPr>
            </w:pPr>
            <w:r>
              <w:rPr>
                <w:sz w:val="20"/>
              </w:rPr>
              <w:t>Injury/Death</w:t>
            </w:r>
          </w:p>
          <w:p w14:paraId="190CD20E" w14:textId="77777777" w:rsidR="006F0D5F" w:rsidRDefault="006F0D5F">
            <w:pPr>
              <w:jc w:val="center"/>
              <w:rPr>
                <w:sz w:val="20"/>
              </w:rPr>
            </w:pPr>
            <w:r>
              <w:rPr>
                <w:sz w:val="20"/>
              </w:rPr>
              <w:t>Emotional impact on Personnel/Families</w:t>
            </w:r>
          </w:p>
          <w:p w14:paraId="1BE30F39" w14:textId="77777777" w:rsidR="006F0D5F" w:rsidRDefault="006F0D5F">
            <w:pPr>
              <w:jc w:val="center"/>
              <w:rPr>
                <w:sz w:val="20"/>
              </w:rPr>
            </w:pPr>
            <w:r>
              <w:rPr>
                <w:sz w:val="20"/>
              </w:rPr>
              <w:t>Denial of access</w:t>
            </w:r>
          </w:p>
          <w:p w14:paraId="70CBB0A8" w14:textId="77777777" w:rsidR="006F0D5F" w:rsidRDefault="006F0D5F">
            <w:pPr>
              <w:jc w:val="center"/>
              <w:rPr>
                <w:sz w:val="20"/>
              </w:rPr>
            </w:pPr>
          </w:p>
        </w:tc>
        <w:tc>
          <w:tcPr>
            <w:tcW w:w="3063" w:type="dxa"/>
          </w:tcPr>
          <w:p w14:paraId="51450AA7" w14:textId="77777777" w:rsidR="006F0D5F" w:rsidRDefault="006F0D5F">
            <w:pPr>
              <w:jc w:val="center"/>
              <w:rPr>
                <w:sz w:val="20"/>
              </w:rPr>
            </w:pPr>
            <w:r>
              <w:rPr>
                <w:sz w:val="20"/>
              </w:rPr>
              <w:t>1</w:t>
            </w:r>
          </w:p>
        </w:tc>
      </w:tr>
    </w:tbl>
    <w:p w14:paraId="533E17F8" w14:textId="77777777" w:rsidR="006F0D5F" w:rsidRDefault="006F0D5F"/>
    <w:p w14:paraId="102A6561" w14:textId="77777777" w:rsidR="006F0D5F" w:rsidRDefault="006F0D5F"/>
    <w:p w14:paraId="457FFD60" w14:textId="77777777" w:rsidR="006F0D5F" w:rsidRDefault="006F0D5F">
      <w:pPr>
        <w:numPr>
          <w:ilvl w:val="0"/>
          <w:numId w:val="24"/>
        </w:numPr>
        <w:rPr>
          <w:b/>
        </w:rPr>
      </w:pPr>
      <w:r>
        <w:lastRenderedPageBreak/>
        <w:t xml:space="preserve">When you have completed this step, revise the table so that the risk/threats with the highest likelihood are at the top, and those with a lower likelihood are at the bottom.  Now you’ve uncovered your first important information: </w:t>
      </w:r>
      <w:r>
        <w:rPr>
          <w:b/>
        </w:rPr>
        <w:t xml:space="preserve">The Risks/Threats at the top of this list are the most threatening to your organization and operation. </w:t>
      </w:r>
    </w:p>
    <w:p w14:paraId="5A281C1F" w14:textId="77777777" w:rsidR="006F0D5F" w:rsidRDefault="006F0D5F"/>
    <w:p w14:paraId="4FCBBFB5" w14:textId="77777777" w:rsidR="006F0D5F" w:rsidRDefault="006F0D5F">
      <w:pPr>
        <w:rPr>
          <w:b/>
        </w:rPr>
      </w:pPr>
      <w:r>
        <w:rPr>
          <w:b/>
        </w:rPr>
        <w:t>Step 2.  Understand Your Organization</w:t>
      </w:r>
    </w:p>
    <w:p w14:paraId="5686528D" w14:textId="77777777" w:rsidR="006F0D5F" w:rsidRDefault="006F0D5F">
      <w:r>
        <w:t xml:space="preserve">This step analyzes your organization and it provides information that is critical to later activities.  </w:t>
      </w:r>
      <w:r>
        <w:rPr>
          <w:i/>
          <w:u w:val="single"/>
        </w:rPr>
        <w:t>The central task in Step 2 is to identify critical elements that are vital to your organization and its activities.</w:t>
      </w:r>
      <w:r>
        <w:t xml:space="preserve">  Begin with three questions:</w:t>
      </w:r>
    </w:p>
    <w:p w14:paraId="7A19D638" w14:textId="77777777" w:rsidR="006F0D5F" w:rsidRDefault="006F0D5F"/>
    <w:p w14:paraId="4C3C0ADE" w14:textId="77777777" w:rsidR="006F0D5F" w:rsidRDefault="006F0D5F">
      <w:pPr>
        <w:numPr>
          <w:ilvl w:val="0"/>
          <w:numId w:val="3"/>
        </w:numPr>
      </w:pPr>
      <w:r>
        <w:rPr>
          <w:b/>
        </w:rPr>
        <w:t>What are we about?</w:t>
      </w:r>
      <w:r>
        <w:t xml:space="preserve">  If you have a mission statement, begin there. Then list the overarching goals that drive your organization and your daily efforts.</w:t>
      </w:r>
    </w:p>
    <w:p w14:paraId="3679CF79" w14:textId="77777777" w:rsidR="006F0D5F" w:rsidRDefault="006F0D5F"/>
    <w:p w14:paraId="7A193337" w14:textId="77777777" w:rsidR="006F0D5F" w:rsidRDefault="006F0D5F">
      <w:pPr>
        <w:numPr>
          <w:ilvl w:val="0"/>
          <w:numId w:val="3"/>
        </w:numPr>
      </w:pPr>
      <w:r>
        <w:rPr>
          <w:b/>
        </w:rPr>
        <w:t>How do we achieve our goals?</w:t>
      </w:r>
      <w:r>
        <w:t xml:space="preserve">  Identify the tools and systems that are critical to your mission.  At their core, most </w:t>
      </w:r>
      <w:smartTag w:uri="urn:schemas-microsoft-com:office:smarttags" w:element="address">
        <w:smartTag w:uri="urn:schemas-microsoft-com:office:smarttags" w:element="Street">
          <w:r>
            <w:t>United Ways</w:t>
          </w:r>
        </w:smartTag>
      </w:smartTag>
      <w:r>
        <w:t xml:space="preserve"> are based on communications and data.  Therefore you can identify telephones, cell phones, internet/email systems, and computers/data management systems as “mission critical.”  Continue from there.  What other tools or systems allow you to maintain your relationships in the community, conduct your campaign and coordinate your people and activities?  In a nutshell, what tools and systems are essential to your operations?</w:t>
      </w:r>
    </w:p>
    <w:p w14:paraId="33CEB227" w14:textId="77777777" w:rsidR="006F0D5F" w:rsidRDefault="006F0D5F"/>
    <w:p w14:paraId="1B954EAC" w14:textId="77777777" w:rsidR="006F0D5F" w:rsidRDefault="006F0D5F">
      <w:pPr>
        <w:numPr>
          <w:ilvl w:val="0"/>
          <w:numId w:val="3"/>
        </w:numPr>
      </w:pPr>
      <w:r>
        <w:rPr>
          <w:b/>
        </w:rPr>
        <w:t>Who is involved, both internally and externally?</w:t>
      </w:r>
      <w:r>
        <w:t xml:space="preserve">  Identify the people and critical skills that are key to forward progress on each goal.  Similarly, identify external services, suppliers, partners, and others who provide a service or product that is key to accomplishing your goals. </w:t>
      </w:r>
    </w:p>
    <w:p w14:paraId="49F7E16B" w14:textId="77777777" w:rsidR="006F0D5F" w:rsidRDefault="006F0D5F"/>
    <w:p w14:paraId="458FA3E8" w14:textId="77777777" w:rsidR="006F0D5F" w:rsidRDefault="006F0D5F">
      <w:r>
        <w:t>As you answer the questions, don’t be concerned that some tools, systems and skills are listed several times (because they are important to more than one of your core goals).  This is to be expected.</w:t>
      </w:r>
    </w:p>
    <w:p w14:paraId="328FD38C" w14:textId="77777777" w:rsidR="006F0D5F" w:rsidRDefault="006F0D5F"/>
    <w:p w14:paraId="52B37AA6" w14:textId="77777777" w:rsidR="006F0D5F" w:rsidRDefault="006F0D5F">
      <w:r>
        <w:t xml:space="preserve">A sample response to these questions is provided below.  As you work through each of these questions, capture your thoughts and place them into </w:t>
      </w:r>
      <w:hyperlink r:id="rId9" w:history="1">
        <w:r>
          <w:rPr>
            <w:rStyle w:val="Hyperlink"/>
            <w:b/>
            <w:bCs/>
            <w:i/>
            <w:iCs/>
            <w:color w:val="FF0000"/>
          </w:rPr>
          <w:t>Table 2</w:t>
        </w:r>
      </w:hyperlink>
      <w:r>
        <w:t xml:space="preserve"> provided in the Appendix.</w:t>
      </w:r>
    </w:p>
    <w:p w14:paraId="4A751582" w14:textId="77777777" w:rsidR="006F0D5F" w:rsidRDefault="006F0D5F"/>
    <w:p w14:paraId="08C708F4" w14:textId="77777777" w:rsidR="006F0D5F" w:rsidRDefault="006F0D5F">
      <w:pPr>
        <w:rPr>
          <w:b/>
        </w:rPr>
      </w:pPr>
    </w:p>
    <w:p w14:paraId="56AF1B42" w14:textId="77777777" w:rsidR="006F0D5F" w:rsidRDefault="006F0D5F">
      <w:pPr>
        <w:rPr>
          <w:b/>
        </w:rPr>
      </w:pPr>
      <w:r>
        <w:rPr>
          <w:b/>
        </w:rPr>
        <w:t>Table 2. Understanding the Organization</w:t>
      </w:r>
    </w:p>
    <w:p w14:paraId="16B589AC" w14:textId="77777777" w:rsidR="006F0D5F" w:rsidRDefault="006F0D5F">
      <w:pPr>
        <w:pStyle w:val="TOC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A" w:firstRow="1" w:lastRow="0" w:firstColumn="0" w:lastColumn="0" w:noHBand="0" w:noVBand="0"/>
      </w:tblPr>
      <w:tblGrid>
        <w:gridCol w:w="1715"/>
        <w:gridCol w:w="3787"/>
        <w:gridCol w:w="1980"/>
      </w:tblGrid>
      <w:tr w:rsidR="006F0D5F" w14:paraId="1D1FD480" w14:textId="77777777">
        <w:trPr>
          <w:jc w:val="center"/>
        </w:trPr>
        <w:tc>
          <w:tcPr>
            <w:tcW w:w="1715" w:type="dxa"/>
            <w:shd w:val="clear" w:color="FFFF00" w:fill="3B79C8"/>
            <w:vAlign w:val="center"/>
          </w:tcPr>
          <w:p w14:paraId="4D6F4507" w14:textId="77777777" w:rsidR="006F0D5F" w:rsidRDefault="006F0D5F">
            <w:pPr>
              <w:jc w:val="center"/>
              <w:rPr>
                <w:b/>
                <w:color w:val="FFFFFF"/>
              </w:rPr>
            </w:pPr>
            <w:smartTag w:uri="urn:schemas-microsoft-com:office:smarttags" w:element="place">
              <w:smartTag w:uri="urn:schemas-microsoft-com:office:smarttags" w:element="City">
                <w:r>
                  <w:rPr>
                    <w:b/>
                    <w:color w:val="FFFFFF"/>
                  </w:rPr>
                  <w:t>Mission</w:t>
                </w:r>
              </w:smartTag>
            </w:smartTag>
            <w:r>
              <w:rPr>
                <w:b/>
                <w:color w:val="FFFFFF"/>
              </w:rPr>
              <w:t xml:space="preserve"> and Goals</w:t>
            </w:r>
          </w:p>
        </w:tc>
        <w:tc>
          <w:tcPr>
            <w:tcW w:w="3787" w:type="dxa"/>
            <w:shd w:val="clear" w:color="FFFF00" w:fill="3B79C8"/>
            <w:vAlign w:val="center"/>
          </w:tcPr>
          <w:p w14:paraId="40B80A90" w14:textId="77777777" w:rsidR="006F0D5F" w:rsidRDefault="006F0D5F">
            <w:pPr>
              <w:jc w:val="center"/>
              <w:rPr>
                <w:b/>
                <w:color w:val="FFFFFF"/>
              </w:rPr>
            </w:pPr>
            <w:r>
              <w:rPr>
                <w:b/>
                <w:color w:val="FFFFFF"/>
              </w:rPr>
              <w:t>Critical Tool or System</w:t>
            </w:r>
          </w:p>
        </w:tc>
        <w:tc>
          <w:tcPr>
            <w:tcW w:w="1980" w:type="dxa"/>
            <w:shd w:val="clear" w:color="FFFF00" w:fill="3B79C8"/>
            <w:vAlign w:val="center"/>
          </w:tcPr>
          <w:p w14:paraId="6F7A1B2A" w14:textId="77777777" w:rsidR="006F0D5F" w:rsidRDefault="006F0D5F">
            <w:pPr>
              <w:jc w:val="center"/>
              <w:rPr>
                <w:b/>
                <w:color w:val="FFFFFF"/>
              </w:rPr>
            </w:pPr>
            <w:r>
              <w:rPr>
                <w:b/>
                <w:color w:val="FFFFFF"/>
              </w:rPr>
              <w:t>Critical</w:t>
            </w:r>
          </w:p>
          <w:p w14:paraId="3A7106D4" w14:textId="77777777" w:rsidR="006F0D5F" w:rsidRDefault="006F0D5F">
            <w:pPr>
              <w:jc w:val="center"/>
              <w:rPr>
                <w:b/>
                <w:color w:val="FFFFFF"/>
              </w:rPr>
            </w:pPr>
            <w:r>
              <w:rPr>
                <w:b/>
                <w:color w:val="FFFFFF"/>
              </w:rPr>
              <w:t>Skills (People)</w:t>
            </w:r>
          </w:p>
        </w:tc>
      </w:tr>
      <w:tr w:rsidR="006F0D5F" w14:paraId="67AC7A20" w14:textId="77777777">
        <w:trPr>
          <w:jc w:val="center"/>
        </w:trPr>
        <w:tc>
          <w:tcPr>
            <w:tcW w:w="1715" w:type="dxa"/>
          </w:tcPr>
          <w:p w14:paraId="6927F209" w14:textId="77777777" w:rsidR="006F0D5F" w:rsidRDefault="006F0D5F">
            <w:pPr>
              <w:jc w:val="center"/>
              <w:rPr>
                <w:sz w:val="20"/>
              </w:rPr>
            </w:pPr>
          </w:p>
        </w:tc>
        <w:tc>
          <w:tcPr>
            <w:tcW w:w="3787" w:type="dxa"/>
          </w:tcPr>
          <w:p w14:paraId="3C7D44AC" w14:textId="77777777" w:rsidR="006F0D5F" w:rsidRDefault="006F0D5F">
            <w:pPr>
              <w:jc w:val="center"/>
              <w:rPr>
                <w:sz w:val="20"/>
              </w:rPr>
            </w:pPr>
          </w:p>
        </w:tc>
        <w:tc>
          <w:tcPr>
            <w:tcW w:w="1980" w:type="dxa"/>
          </w:tcPr>
          <w:p w14:paraId="2CC04890" w14:textId="77777777" w:rsidR="006F0D5F" w:rsidRDefault="006F0D5F">
            <w:pPr>
              <w:jc w:val="center"/>
              <w:rPr>
                <w:sz w:val="20"/>
              </w:rPr>
            </w:pPr>
          </w:p>
        </w:tc>
      </w:tr>
      <w:tr w:rsidR="006F0D5F" w14:paraId="0609F18A" w14:textId="77777777">
        <w:trPr>
          <w:jc w:val="center"/>
        </w:trPr>
        <w:tc>
          <w:tcPr>
            <w:tcW w:w="1715" w:type="dxa"/>
          </w:tcPr>
          <w:p w14:paraId="5ED61835" w14:textId="77777777" w:rsidR="006F0D5F" w:rsidRDefault="006F0D5F">
            <w:pPr>
              <w:jc w:val="center"/>
              <w:rPr>
                <w:sz w:val="20"/>
              </w:rPr>
            </w:pPr>
            <w:r>
              <w:rPr>
                <w:sz w:val="20"/>
              </w:rPr>
              <w:t>General office operations</w:t>
            </w:r>
          </w:p>
        </w:tc>
        <w:tc>
          <w:tcPr>
            <w:tcW w:w="3787" w:type="dxa"/>
          </w:tcPr>
          <w:p w14:paraId="566B8963" w14:textId="77777777" w:rsidR="006F0D5F" w:rsidRDefault="006F0D5F">
            <w:pPr>
              <w:jc w:val="center"/>
              <w:rPr>
                <w:sz w:val="20"/>
              </w:rPr>
            </w:pPr>
            <w:r>
              <w:rPr>
                <w:sz w:val="20"/>
              </w:rPr>
              <w:t>Building: for shelter, work areas and meeting space</w:t>
            </w:r>
          </w:p>
        </w:tc>
        <w:tc>
          <w:tcPr>
            <w:tcW w:w="1980" w:type="dxa"/>
          </w:tcPr>
          <w:p w14:paraId="76827686" w14:textId="77777777" w:rsidR="006F0D5F" w:rsidRDefault="006F0D5F">
            <w:pPr>
              <w:jc w:val="center"/>
              <w:rPr>
                <w:sz w:val="20"/>
              </w:rPr>
            </w:pPr>
          </w:p>
        </w:tc>
      </w:tr>
      <w:tr w:rsidR="006F0D5F" w14:paraId="1869B2C5" w14:textId="77777777">
        <w:trPr>
          <w:jc w:val="center"/>
        </w:trPr>
        <w:tc>
          <w:tcPr>
            <w:tcW w:w="1715" w:type="dxa"/>
          </w:tcPr>
          <w:p w14:paraId="4683DC2D" w14:textId="77777777" w:rsidR="006F0D5F" w:rsidRDefault="006F0D5F">
            <w:pPr>
              <w:jc w:val="center"/>
              <w:rPr>
                <w:sz w:val="20"/>
              </w:rPr>
            </w:pPr>
          </w:p>
        </w:tc>
        <w:tc>
          <w:tcPr>
            <w:tcW w:w="3787" w:type="dxa"/>
          </w:tcPr>
          <w:p w14:paraId="4BA28828" w14:textId="77777777" w:rsidR="006F0D5F" w:rsidRDefault="006F0D5F">
            <w:pPr>
              <w:jc w:val="center"/>
              <w:rPr>
                <w:sz w:val="20"/>
              </w:rPr>
            </w:pPr>
            <w:r>
              <w:rPr>
                <w:sz w:val="20"/>
              </w:rPr>
              <w:t>HVAC (heating and cooling)</w:t>
            </w:r>
          </w:p>
        </w:tc>
        <w:tc>
          <w:tcPr>
            <w:tcW w:w="1980" w:type="dxa"/>
          </w:tcPr>
          <w:p w14:paraId="354E5042" w14:textId="77777777" w:rsidR="006F0D5F" w:rsidRDefault="006F0D5F">
            <w:pPr>
              <w:jc w:val="center"/>
              <w:rPr>
                <w:sz w:val="20"/>
              </w:rPr>
            </w:pPr>
            <w:r>
              <w:rPr>
                <w:sz w:val="20"/>
              </w:rPr>
              <w:t xml:space="preserve">Building </w:t>
            </w:r>
            <w:proofErr w:type="spellStart"/>
            <w:r>
              <w:rPr>
                <w:sz w:val="20"/>
              </w:rPr>
              <w:t>maint</w:t>
            </w:r>
            <w:proofErr w:type="spellEnd"/>
            <w:r>
              <w:rPr>
                <w:sz w:val="20"/>
              </w:rPr>
              <w:t>. staff</w:t>
            </w:r>
          </w:p>
        </w:tc>
      </w:tr>
      <w:tr w:rsidR="006F0D5F" w14:paraId="0254B920" w14:textId="77777777">
        <w:trPr>
          <w:jc w:val="center"/>
        </w:trPr>
        <w:tc>
          <w:tcPr>
            <w:tcW w:w="1715" w:type="dxa"/>
          </w:tcPr>
          <w:p w14:paraId="29FBEB49" w14:textId="77777777" w:rsidR="006F0D5F" w:rsidRDefault="006F0D5F">
            <w:pPr>
              <w:jc w:val="center"/>
              <w:rPr>
                <w:sz w:val="20"/>
              </w:rPr>
            </w:pPr>
          </w:p>
        </w:tc>
        <w:tc>
          <w:tcPr>
            <w:tcW w:w="3787" w:type="dxa"/>
          </w:tcPr>
          <w:p w14:paraId="407E2071" w14:textId="77777777" w:rsidR="006F0D5F" w:rsidRDefault="006F0D5F">
            <w:pPr>
              <w:jc w:val="center"/>
              <w:rPr>
                <w:sz w:val="20"/>
              </w:rPr>
            </w:pPr>
          </w:p>
        </w:tc>
        <w:tc>
          <w:tcPr>
            <w:tcW w:w="1980" w:type="dxa"/>
          </w:tcPr>
          <w:p w14:paraId="41AF6F7C" w14:textId="77777777" w:rsidR="006F0D5F" w:rsidRDefault="006F0D5F">
            <w:pPr>
              <w:jc w:val="center"/>
              <w:rPr>
                <w:sz w:val="20"/>
              </w:rPr>
            </w:pPr>
          </w:p>
        </w:tc>
      </w:tr>
      <w:tr w:rsidR="006F0D5F" w14:paraId="13589C4A" w14:textId="77777777">
        <w:trPr>
          <w:jc w:val="center"/>
        </w:trPr>
        <w:tc>
          <w:tcPr>
            <w:tcW w:w="1715" w:type="dxa"/>
          </w:tcPr>
          <w:p w14:paraId="074EA246" w14:textId="77777777" w:rsidR="006F0D5F" w:rsidRDefault="006F0D5F">
            <w:pPr>
              <w:jc w:val="center"/>
              <w:rPr>
                <w:sz w:val="20"/>
              </w:rPr>
            </w:pPr>
          </w:p>
        </w:tc>
        <w:tc>
          <w:tcPr>
            <w:tcW w:w="3787" w:type="dxa"/>
          </w:tcPr>
          <w:p w14:paraId="6EB3F9E6" w14:textId="77777777" w:rsidR="006F0D5F" w:rsidRDefault="006F0D5F">
            <w:pPr>
              <w:jc w:val="center"/>
              <w:rPr>
                <w:sz w:val="20"/>
              </w:rPr>
            </w:pPr>
            <w:r>
              <w:rPr>
                <w:sz w:val="20"/>
              </w:rPr>
              <w:t>Work space: desk, chair and lighting</w:t>
            </w:r>
          </w:p>
        </w:tc>
        <w:tc>
          <w:tcPr>
            <w:tcW w:w="1980" w:type="dxa"/>
          </w:tcPr>
          <w:p w14:paraId="0986CC4F" w14:textId="77777777" w:rsidR="006F0D5F" w:rsidRDefault="006F0D5F">
            <w:pPr>
              <w:jc w:val="center"/>
              <w:rPr>
                <w:sz w:val="20"/>
              </w:rPr>
            </w:pPr>
          </w:p>
        </w:tc>
      </w:tr>
      <w:tr w:rsidR="006F0D5F" w14:paraId="3FC107BB" w14:textId="77777777">
        <w:trPr>
          <w:jc w:val="center"/>
        </w:trPr>
        <w:tc>
          <w:tcPr>
            <w:tcW w:w="1715" w:type="dxa"/>
          </w:tcPr>
          <w:p w14:paraId="49706F17" w14:textId="77777777" w:rsidR="006F0D5F" w:rsidRDefault="006F0D5F">
            <w:pPr>
              <w:jc w:val="center"/>
              <w:rPr>
                <w:sz w:val="20"/>
              </w:rPr>
            </w:pPr>
          </w:p>
        </w:tc>
        <w:tc>
          <w:tcPr>
            <w:tcW w:w="3787" w:type="dxa"/>
          </w:tcPr>
          <w:p w14:paraId="7962A5A3" w14:textId="77777777" w:rsidR="006F0D5F" w:rsidRDefault="006F0D5F">
            <w:pPr>
              <w:jc w:val="center"/>
              <w:rPr>
                <w:sz w:val="20"/>
              </w:rPr>
            </w:pPr>
            <w:r>
              <w:rPr>
                <w:sz w:val="20"/>
              </w:rPr>
              <w:t>Meeting space (seating for 10 minimum)</w:t>
            </w:r>
          </w:p>
        </w:tc>
        <w:tc>
          <w:tcPr>
            <w:tcW w:w="1980" w:type="dxa"/>
          </w:tcPr>
          <w:p w14:paraId="587947B6" w14:textId="77777777" w:rsidR="006F0D5F" w:rsidRDefault="006F0D5F">
            <w:pPr>
              <w:jc w:val="center"/>
              <w:rPr>
                <w:sz w:val="20"/>
              </w:rPr>
            </w:pPr>
          </w:p>
        </w:tc>
      </w:tr>
      <w:tr w:rsidR="006F0D5F" w14:paraId="0DC2A149" w14:textId="77777777">
        <w:trPr>
          <w:jc w:val="center"/>
        </w:trPr>
        <w:tc>
          <w:tcPr>
            <w:tcW w:w="1715" w:type="dxa"/>
          </w:tcPr>
          <w:p w14:paraId="6B525903" w14:textId="77777777" w:rsidR="006F0D5F" w:rsidRDefault="006F0D5F">
            <w:pPr>
              <w:jc w:val="center"/>
              <w:rPr>
                <w:sz w:val="20"/>
              </w:rPr>
            </w:pPr>
          </w:p>
        </w:tc>
        <w:tc>
          <w:tcPr>
            <w:tcW w:w="3787" w:type="dxa"/>
          </w:tcPr>
          <w:p w14:paraId="512DBE40" w14:textId="77777777" w:rsidR="006F0D5F" w:rsidRDefault="006F0D5F">
            <w:pPr>
              <w:jc w:val="center"/>
              <w:rPr>
                <w:sz w:val="20"/>
              </w:rPr>
            </w:pPr>
          </w:p>
        </w:tc>
        <w:tc>
          <w:tcPr>
            <w:tcW w:w="1980" w:type="dxa"/>
          </w:tcPr>
          <w:p w14:paraId="62E88852" w14:textId="77777777" w:rsidR="006F0D5F" w:rsidRDefault="006F0D5F">
            <w:pPr>
              <w:jc w:val="center"/>
              <w:rPr>
                <w:sz w:val="20"/>
              </w:rPr>
            </w:pPr>
          </w:p>
        </w:tc>
      </w:tr>
      <w:tr w:rsidR="006F0D5F" w14:paraId="7A8EF584" w14:textId="77777777">
        <w:trPr>
          <w:jc w:val="center"/>
        </w:trPr>
        <w:tc>
          <w:tcPr>
            <w:tcW w:w="1715" w:type="dxa"/>
          </w:tcPr>
          <w:p w14:paraId="7EB22BC8" w14:textId="77777777" w:rsidR="006F0D5F" w:rsidRDefault="006F0D5F">
            <w:pPr>
              <w:jc w:val="center"/>
              <w:rPr>
                <w:sz w:val="20"/>
              </w:rPr>
            </w:pPr>
          </w:p>
        </w:tc>
        <w:tc>
          <w:tcPr>
            <w:tcW w:w="3787" w:type="dxa"/>
          </w:tcPr>
          <w:p w14:paraId="144695B0" w14:textId="77777777" w:rsidR="006F0D5F" w:rsidRDefault="006F0D5F">
            <w:pPr>
              <w:jc w:val="center"/>
              <w:rPr>
                <w:sz w:val="20"/>
              </w:rPr>
            </w:pPr>
            <w:r>
              <w:rPr>
                <w:sz w:val="20"/>
              </w:rPr>
              <w:t>Computer/network</w:t>
            </w:r>
          </w:p>
        </w:tc>
        <w:tc>
          <w:tcPr>
            <w:tcW w:w="1980" w:type="dxa"/>
          </w:tcPr>
          <w:p w14:paraId="72E9487E" w14:textId="77777777" w:rsidR="006F0D5F" w:rsidRDefault="006F0D5F">
            <w:pPr>
              <w:jc w:val="center"/>
              <w:rPr>
                <w:sz w:val="20"/>
              </w:rPr>
            </w:pPr>
          </w:p>
        </w:tc>
      </w:tr>
      <w:tr w:rsidR="006F0D5F" w14:paraId="4BB8685C" w14:textId="77777777">
        <w:trPr>
          <w:jc w:val="center"/>
        </w:trPr>
        <w:tc>
          <w:tcPr>
            <w:tcW w:w="1715" w:type="dxa"/>
          </w:tcPr>
          <w:p w14:paraId="596DD0F2" w14:textId="77777777" w:rsidR="006F0D5F" w:rsidRDefault="006F0D5F">
            <w:pPr>
              <w:jc w:val="center"/>
              <w:rPr>
                <w:sz w:val="20"/>
              </w:rPr>
            </w:pPr>
          </w:p>
        </w:tc>
        <w:tc>
          <w:tcPr>
            <w:tcW w:w="3787" w:type="dxa"/>
          </w:tcPr>
          <w:p w14:paraId="64F5C7D4" w14:textId="77777777" w:rsidR="006F0D5F" w:rsidRDefault="006F0D5F">
            <w:pPr>
              <w:jc w:val="center"/>
              <w:rPr>
                <w:sz w:val="20"/>
              </w:rPr>
            </w:pPr>
            <w:r>
              <w:rPr>
                <w:sz w:val="20"/>
              </w:rPr>
              <w:t>Internet connection: email and web access</w:t>
            </w:r>
          </w:p>
        </w:tc>
        <w:tc>
          <w:tcPr>
            <w:tcW w:w="1980" w:type="dxa"/>
          </w:tcPr>
          <w:p w14:paraId="43FFE9C8" w14:textId="77777777" w:rsidR="006F0D5F" w:rsidRDefault="006F0D5F">
            <w:pPr>
              <w:jc w:val="center"/>
              <w:rPr>
                <w:sz w:val="20"/>
              </w:rPr>
            </w:pPr>
          </w:p>
        </w:tc>
      </w:tr>
      <w:tr w:rsidR="006F0D5F" w14:paraId="067AE5B8" w14:textId="77777777">
        <w:trPr>
          <w:jc w:val="center"/>
        </w:trPr>
        <w:tc>
          <w:tcPr>
            <w:tcW w:w="1715" w:type="dxa"/>
          </w:tcPr>
          <w:p w14:paraId="7C886EEE" w14:textId="77777777" w:rsidR="006F0D5F" w:rsidRDefault="006F0D5F">
            <w:pPr>
              <w:jc w:val="center"/>
              <w:rPr>
                <w:sz w:val="20"/>
              </w:rPr>
            </w:pPr>
          </w:p>
        </w:tc>
        <w:tc>
          <w:tcPr>
            <w:tcW w:w="3787" w:type="dxa"/>
          </w:tcPr>
          <w:p w14:paraId="191494AD" w14:textId="77777777" w:rsidR="006F0D5F" w:rsidRDefault="006F0D5F">
            <w:pPr>
              <w:jc w:val="center"/>
              <w:rPr>
                <w:sz w:val="20"/>
              </w:rPr>
            </w:pPr>
            <w:r>
              <w:rPr>
                <w:sz w:val="20"/>
              </w:rPr>
              <w:t>Telephone</w:t>
            </w:r>
          </w:p>
        </w:tc>
        <w:tc>
          <w:tcPr>
            <w:tcW w:w="1980" w:type="dxa"/>
          </w:tcPr>
          <w:p w14:paraId="45988032" w14:textId="77777777" w:rsidR="006F0D5F" w:rsidRDefault="006F0D5F">
            <w:pPr>
              <w:jc w:val="center"/>
              <w:rPr>
                <w:sz w:val="20"/>
              </w:rPr>
            </w:pPr>
          </w:p>
        </w:tc>
      </w:tr>
      <w:tr w:rsidR="006F0D5F" w14:paraId="2D21030B" w14:textId="77777777">
        <w:trPr>
          <w:jc w:val="center"/>
        </w:trPr>
        <w:tc>
          <w:tcPr>
            <w:tcW w:w="1715" w:type="dxa"/>
          </w:tcPr>
          <w:p w14:paraId="33CB785F" w14:textId="77777777" w:rsidR="006F0D5F" w:rsidRDefault="006F0D5F">
            <w:pPr>
              <w:jc w:val="center"/>
              <w:rPr>
                <w:sz w:val="20"/>
              </w:rPr>
            </w:pPr>
          </w:p>
        </w:tc>
        <w:tc>
          <w:tcPr>
            <w:tcW w:w="3787" w:type="dxa"/>
          </w:tcPr>
          <w:p w14:paraId="1FD594A7" w14:textId="77777777" w:rsidR="006F0D5F" w:rsidRDefault="006F0D5F">
            <w:pPr>
              <w:jc w:val="center"/>
              <w:rPr>
                <w:sz w:val="20"/>
              </w:rPr>
            </w:pPr>
            <w:r>
              <w:rPr>
                <w:sz w:val="20"/>
              </w:rPr>
              <w:t>Copier</w:t>
            </w:r>
          </w:p>
        </w:tc>
        <w:tc>
          <w:tcPr>
            <w:tcW w:w="1980" w:type="dxa"/>
          </w:tcPr>
          <w:p w14:paraId="5FB490B9" w14:textId="77777777" w:rsidR="006F0D5F" w:rsidRDefault="006F0D5F">
            <w:pPr>
              <w:jc w:val="center"/>
              <w:rPr>
                <w:sz w:val="20"/>
              </w:rPr>
            </w:pPr>
          </w:p>
        </w:tc>
      </w:tr>
      <w:tr w:rsidR="006F0D5F" w14:paraId="494EBA0E" w14:textId="77777777">
        <w:trPr>
          <w:jc w:val="center"/>
        </w:trPr>
        <w:tc>
          <w:tcPr>
            <w:tcW w:w="1715" w:type="dxa"/>
          </w:tcPr>
          <w:p w14:paraId="667E7DCF" w14:textId="77777777" w:rsidR="006F0D5F" w:rsidRDefault="006F0D5F">
            <w:pPr>
              <w:jc w:val="center"/>
              <w:rPr>
                <w:sz w:val="20"/>
              </w:rPr>
            </w:pPr>
          </w:p>
        </w:tc>
        <w:tc>
          <w:tcPr>
            <w:tcW w:w="3787" w:type="dxa"/>
          </w:tcPr>
          <w:p w14:paraId="1DAD4C9C" w14:textId="77777777" w:rsidR="006F0D5F" w:rsidRDefault="006F0D5F">
            <w:pPr>
              <w:jc w:val="center"/>
              <w:rPr>
                <w:sz w:val="20"/>
              </w:rPr>
            </w:pPr>
            <w:r>
              <w:rPr>
                <w:sz w:val="20"/>
              </w:rPr>
              <w:t>Fax machine</w:t>
            </w:r>
          </w:p>
        </w:tc>
        <w:tc>
          <w:tcPr>
            <w:tcW w:w="1980" w:type="dxa"/>
          </w:tcPr>
          <w:p w14:paraId="1C60D16B" w14:textId="77777777" w:rsidR="006F0D5F" w:rsidRDefault="006F0D5F">
            <w:pPr>
              <w:jc w:val="center"/>
              <w:rPr>
                <w:sz w:val="20"/>
              </w:rPr>
            </w:pPr>
          </w:p>
        </w:tc>
      </w:tr>
      <w:tr w:rsidR="006F0D5F" w14:paraId="156AFAA6" w14:textId="77777777">
        <w:trPr>
          <w:jc w:val="center"/>
        </w:trPr>
        <w:tc>
          <w:tcPr>
            <w:tcW w:w="1715" w:type="dxa"/>
          </w:tcPr>
          <w:p w14:paraId="6C449029" w14:textId="77777777" w:rsidR="006F0D5F" w:rsidRDefault="006F0D5F">
            <w:pPr>
              <w:jc w:val="center"/>
              <w:rPr>
                <w:sz w:val="20"/>
              </w:rPr>
            </w:pPr>
          </w:p>
        </w:tc>
        <w:tc>
          <w:tcPr>
            <w:tcW w:w="3787" w:type="dxa"/>
          </w:tcPr>
          <w:p w14:paraId="1D5B7660" w14:textId="77777777" w:rsidR="006F0D5F" w:rsidRDefault="006F0D5F">
            <w:pPr>
              <w:jc w:val="center"/>
              <w:rPr>
                <w:sz w:val="20"/>
              </w:rPr>
            </w:pPr>
            <w:r>
              <w:rPr>
                <w:sz w:val="20"/>
              </w:rPr>
              <w:t>Misc. office supplies</w:t>
            </w:r>
          </w:p>
        </w:tc>
        <w:tc>
          <w:tcPr>
            <w:tcW w:w="1980" w:type="dxa"/>
          </w:tcPr>
          <w:p w14:paraId="58D8EF8E" w14:textId="77777777" w:rsidR="006F0D5F" w:rsidRDefault="006F0D5F">
            <w:pPr>
              <w:jc w:val="center"/>
              <w:rPr>
                <w:sz w:val="20"/>
              </w:rPr>
            </w:pPr>
          </w:p>
        </w:tc>
      </w:tr>
      <w:tr w:rsidR="006F0D5F" w14:paraId="47438A50" w14:textId="77777777">
        <w:trPr>
          <w:jc w:val="center"/>
        </w:trPr>
        <w:tc>
          <w:tcPr>
            <w:tcW w:w="1715" w:type="dxa"/>
          </w:tcPr>
          <w:p w14:paraId="441E6089" w14:textId="77777777" w:rsidR="006F0D5F" w:rsidRDefault="006F0D5F">
            <w:pPr>
              <w:jc w:val="center"/>
              <w:rPr>
                <w:sz w:val="20"/>
              </w:rPr>
            </w:pPr>
          </w:p>
        </w:tc>
        <w:tc>
          <w:tcPr>
            <w:tcW w:w="3787" w:type="dxa"/>
          </w:tcPr>
          <w:p w14:paraId="5C6A4461" w14:textId="77777777" w:rsidR="006F0D5F" w:rsidRDefault="006F0D5F">
            <w:pPr>
              <w:jc w:val="center"/>
              <w:rPr>
                <w:sz w:val="20"/>
              </w:rPr>
            </w:pPr>
          </w:p>
        </w:tc>
        <w:tc>
          <w:tcPr>
            <w:tcW w:w="1980" w:type="dxa"/>
          </w:tcPr>
          <w:p w14:paraId="73CE2A8E" w14:textId="77777777" w:rsidR="006F0D5F" w:rsidRDefault="006F0D5F">
            <w:pPr>
              <w:jc w:val="center"/>
              <w:rPr>
                <w:sz w:val="20"/>
              </w:rPr>
            </w:pPr>
          </w:p>
        </w:tc>
      </w:tr>
      <w:tr w:rsidR="006F0D5F" w14:paraId="3E26969A" w14:textId="77777777">
        <w:trPr>
          <w:jc w:val="center"/>
        </w:trPr>
        <w:tc>
          <w:tcPr>
            <w:tcW w:w="1715" w:type="dxa"/>
          </w:tcPr>
          <w:p w14:paraId="051DFB4E" w14:textId="77777777" w:rsidR="006F0D5F" w:rsidRDefault="006F0D5F">
            <w:pPr>
              <w:jc w:val="center"/>
              <w:rPr>
                <w:sz w:val="20"/>
              </w:rPr>
            </w:pPr>
          </w:p>
        </w:tc>
        <w:tc>
          <w:tcPr>
            <w:tcW w:w="3787" w:type="dxa"/>
          </w:tcPr>
          <w:p w14:paraId="6A3E8373" w14:textId="77777777" w:rsidR="006F0D5F" w:rsidRDefault="006F0D5F">
            <w:pPr>
              <w:jc w:val="center"/>
              <w:rPr>
                <w:sz w:val="20"/>
              </w:rPr>
            </w:pPr>
            <w:r>
              <w:rPr>
                <w:sz w:val="20"/>
              </w:rPr>
              <w:t>Hard files stored on-site</w:t>
            </w:r>
          </w:p>
        </w:tc>
        <w:tc>
          <w:tcPr>
            <w:tcW w:w="1980" w:type="dxa"/>
          </w:tcPr>
          <w:p w14:paraId="7B45C1BE" w14:textId="77777777" w:rsidR="006F0D5F" w:rsidRDefault="006F0D5F">
            <w:pPr>
              <w:jc w:val="center"/>
              <w:rPr>
                <w:sz w:val="20"/>
              </w:rPr>
            </w:pPr>
          </w:p>
        </w:tc>
      </w:tr>
      <w:tr w:rsidR="006F0D5F" w14:paraId="59AA7EF8" w14:textId="77777777">
        <w:trPr>
          <w:jc w:val="center"/>
        </w:trPr>
        <w:tc>
          <w:tcPr>
            <w:tcW w:w="1715" w:type="dxa"/>
          </w:tcPr>
          <w:p w14:paraId="696C6018" w14:textId="77777777" w:rsidR="006F0D5F" w:rsidRDefault="006F0D5F">
            <w:pPr>
              <w:jc w:val="center"/>
              <w:rPr>
                <w:sz w:val="20"/>
              </w:rPr>
            </w:pPr>
          </w:p>
        </w:tc>
        <w:tc>
          <w:tcPr>
            <w:tcW w:w="3787" w:type="dxa"/>
          </w:tcPr>
          <w:p w14:paraId="7DAF63DD" w14:textId="77777777" w:rsidR="006F0D5F" w:rsidRDefault="006F0D5F">
            <w:pPr>
              <w:jc w:val="center"/>
              <w:rPr>
                <w:sz w:val="20"/>
              </w:rPr>
            </w:pPr>
            <w:r>
              <w:rPr>
                <w:sz w:val="20"/>
              </w:rPr>
              <w:t>Quick access to emergency funds</w:t>
            </w:r>
          </w:p>
        </w:tc>
        <w:tc>
          <w:tcPr>
            <w:tcW w:w="1980" w:type="dxa"/>
          </w:tcPr>
          <w:p w14:paraId="4C970BBF" w14:textId="77777777" w:rsidR="006F0D5F" w:rsidRDefault="006F0D5F">
            <w:pPr>
              <w:jc w:val="center"/>
              <w:rPr>
                <w:sz w:val="20"/>
              </w:rPr>
            </w:pPr>
            <w:r>
              <w:rPr>
                <w:sz w:val="20"/>
              </w:rPr>
              <w:t>Pat (Director)</w:t>
            </w:r>
          </w:p>
        </w:tc>
      </w:tr>
      <w:tr w:rsidR="006F0D5F" w14:paraId="53AE6321" w14:textId="77777777">
        <w:trPr>
          <w:jc w:val="center"/>
        </w:trPr>
        <w:tc>
          <w:tcPr>
            <w:tcW w:w="1715" w:type="dxa"/>
          </w:tcPr>
          <w:p w14:paraId="7CD5CF19" w14:textId="77777777" w:rsidR="006F0D5F" w:rsidRDefault="006F0D5F">
            <w:pPr>
              <w:jc w:val="center"/>
              <w:rPr>
                <w:sz w:val="20"/>
              </w:rPr>
            </w:pPr>
          </w:p>
        </w:tc>
        <w:tc>
          <w:tcPr>
            <w:tcW w:w="3787" w:type="dxa"/>
          </w:tcPr>
          <w:p w14:paraId="3176FE93" w14:textId="77777777" w:rsidR="006F0D5F" w:rsidRDefault="006F0D5F">
            <w:pPr>
              <w:jc w:val="center"/>
              <w:rPr>
                <w:sz w:val="20"/>
              </w:rPr>
            </w:pPr>
            <w:r>
              <w:rPr>
                <w:sz w:val="20"/>
              </w:rPr>
              <w:t>Payroll</w:t>
            </w:r>
          </w:p>
        </w:tc>
        <w:tc>
          <w:tcPr>
            <w:tcW w:w="1980" w:type="dxa"/>
          </w:tcPr>
          <w:p w14:paraId="3D11170F" w14:textId="77777777" w:rsidR="006F0D5F" w:rsidRDefault="006F0D5F">
            <w:pPr>
              <w:jc w:val="center"/>
              <w:rPr>
                <w:sz w:val="20"/>
              </w:rPr>
            </w:pPr>
            <w:r>
              <w:rPr>
                <w:sz w:val="20"/>
              </w:rPr>
              <w:t>Sue</w:t>
            </w:r>
          </w:p>
        </w:tc>
      </w:tr>
      <w:tr w:rsidR="006F0D5F" w14:paraId="52EA5D9C" w14:textId="77777777">
        <w:trPr>
          <w:jc w:val="center"/>
        </w:trPr>
        <w:tc>
          <w:tcPr>
            <w:tcW w:w="1715" w:type="dxa"/>
          </w:tcPr>
          <w:p w14:paraId="641DCA2B" w14:textId="77777777" w:rsidR="006F0D5F" w:rsidRDefault="006F0D5F">
            <w:pPr>
              <w:jc w:val="center"/>
              <w:rPr>
                <w:sz w:val="20"/>
              </w:rPr>
            </w:pPr>
          </w:p>
        </w:tc>
        <w:tc>
          <w:tcPr>
            <w:tcW w:w="3787" w:type="dxa"/>
          </w:tcPr>
          <w:p w14:paraId="65E1C403" w14:textId="77777777" w:rsidR="006F0D5F" w:rsidRDefault="006F0D5F">
            <w:pPr>
              <w:jc w:val="center"/>
              <w:rPr>
                <w:sz w:val="20"/>
              </w:rPr>
            </w:pPr>
            <w:r>
              <w:rPr>
                <w:sz w:val="20"/>
              </w:rPr>
              <w:t>Accounts payable</w:t>
            </w:r>
          </w:p>
        </w:tc>
        <w:tc>
          <w:tcPr>
            <w:tcW w:w="1980" w:type="dxa"/>
          </w:tcPr>
          <w:p w14:paraId="2129929D" w14:textId="77777777" w:rsidR="006F0D5F" w:rsidRDefault="006F0D5F">
            <w:pPr>
              <w:jc w:val="center"/>
              <w:rPr>
                <w:sz w:val="20"/>
              </w:rPr>
            </w:pPr>
            <w:r>
              <w:rPr>
                <w:sz w:val="20"/>
              </w:rPr>
              <w:t>Sue</w:t>
            </w:r>
          </w:p>
        </w:tc>
      </w:tr>
      <w:tr w:rsidR="006F0D5F" w14:paraId="5980C742" w14:textId="77777777">
        <w:trPr>
          <w:jc w:val="center"/>
        </w:trPr>
        <w:tc>
          <w:tcPr>
            <w:tcW w:w="1715" w:type="dxa"/>
          </w:tcPr>
          <w:p w14:paraId="04161BF1" w14:textId="77777777" w:rsidR="006F0D5F" w:rsidRDefault="006F0D5F">
            <w:pPr>
              <w:jc w:val="center"/>
              <w:rPr>
                <w:sz w:val="20"/>
              </w:rPr>
            </w:pPr>
          </w:p>
        </w:tc>
        <w:tc>
          <w:tcPr>
            <w:tcW w:w="3787" w:type="dxa"/>
          </w:tcPr>
          <w:p w14:paraId="5F3AA01A" w14:textId="77777777" w:rsidR="006F0D5F" w:rsidRDefault="006F0D5F">
            <w:pPr>
              <w:jc w:val="center"/>
              <w:rPr>
                <w:sz w:val="20"/>
              </w:rPr>
            </w:pPr>
            <w:r>
              <w:rPr>
                <w:sz w:val="20"/>
              </w:rPr>
              <w:t>Purchasing</w:t>
            </w:r>
          </w:p>
        </w:tc>
        <w:tc>
          <w:tcPr>
            <w:tcW w:w="1980" w:type="dxa"/>
          </w:tcPr>
          <w:p w14:paraId="671CDE15" w14:textId="77777777" w:rsidR="006F0D5F" w:rsidRDefault="006F0D5F">
            <w:pPr>
              <w:jc w:val="center"/>
              <w:rPr>
                <w:sz w:val="20"/>
              </w:rPr>
            </w:pPr>
            <w:r>
              <w:rPr>
                <w:sz w:val="20"/>
              </w:rPr>
              <w:t>Sue</w:t>
            </w:r>
          </w:p>
        </w:tc>
      </w:tr>
      <w:tr w:rsidR="006F0D5F" w14:paraId="4D4A1915" w14:textId="77777777">
        <w:trPr>
          <w:jc w:val="center"/>
        </w:trPr>
        <w:tc>
          <w:tcPr>
            <w:tcW w:w="1715" w:type="dxa"/>
          </w:tcPr>
          <w:p w14:paraId="3C6923F1" w14:textId="77777777" w:rsidR="006F0D5F" w:rsidRDefault="006F0D5F">
            <w:pPr>
              <w:jc w:val="center"/>
              <w:rPr>
                <w:sz w:val="20"/>
              </w:rPr>
            </w:pPr>
          </w:p>
        </w:tc>
        <w:tc>
          <w:tcPr>
            <w:tcW w:w="3787" w:type="dxa"/>
          </w:tcPr>
          <w:p w14:paraId="28949CC9" w14:textId="77777777" w:rsidR="006F0D5F" w:rsidRDefault="006F0D5F">
            <w:pPr>
              <w:jc w:val="center"/>
              <w:rPr>
                <w:sz w:val="20"/>
              </w:rPr>
            </w:pPr>
          </w:p>
        </w:tc>
        <w:tc>
          <w:tcPr>
            <w:tcW w:w="1980" w:type="dxa"/>
          </w:tcPr>
          <w:p w14:paraId="684F8264" w14:textId="77777777" w:rsidR="006F0D5F" w:rsidRDefault="006F0D5F">
            <w:pPr>
              <w:jc w:val="center"/>
              <w:rPr>
                <w:sz w:val="20"/>
              </w:rPr>
            </w:pPr>
          </w:p>
        </w:tc>
      </w:tr>
      <w:tr w:rsidR="006F0D5F" w14:paraId="3DF0EBB7" w14:textId="77777777">
        <w:trPr>
          <w:jc w:val="center"/>
        </w:trPr>
        <w:tc>
          <w:tcPr>
            <w:tcW w:w="1715" w:type="dxa"/>
          </w:tcPr>
          <w:p w14:paraId="2EB123E8" w14:textId="77777777" w:rsidR="006F0D5F" w:rsidRDefault="006F0D5F">
            <w:pPr>
              <w:jc w:val="center"/>
              <w:rPr>
                <w:sz w:val="20"/>
              </w:rPr>
            </w:pPr>
            <w:r>
              <w:rPr>
                <w:sz w:val="20"/>
              </w:rPr>
              <w:t>Fundraising</w:t>
            </w:r>
          </w:p>
        </w:tc>
        <w:tc>
          <w:tcPr>
            <w:tcW w:w="3787" w:type="dxa"/>
          </w:tcPr>
          <w:p w14:paraId="5CBB369F" w14:textId="77777777" w:rsidR="006F0D5F" w:rsidRDefault="006F0D5F">
            <w:pPr>
              <w:jc w:val="center"/>
              <w:rPr>
                <w:sz w:val="20"/>
              </w:rPr>
            </w:pPr>
            <w:r>
              <w:rPr>
                <w:sz w:val="20"/>
              </w:rPr>
              <w:t>Print pledge cards</w:t>
            </w:r>
          </w:p>
        </w:tc>
        <w:tc>
          <w:tcPr>
            <w:tcW w:w="1980" w:type="dxa"/>
          </w:tcPr>
          <w:p w14:paraId="152B6C92" w14:textId="77777777" w:rsidR="006F0D5F" w:rsidRDefault="006F0D5F">
            <w:pPr>
              <w:jc w:val="center"/>
              <w:rPr>
                <w:sz w:val="20"/>
              </w:rPr>
            </w:pPr>
            <w:r>
              <w:rPr>
                <w:sz w:val="20"/>
              </w:rPr>
              <w:t>Acme Printing Inc.</w:t>
            </w:r>
          </w:p>
        </w:tc>
      </w:tr>
      <w:tr w:rsidR="006F0D5F" w14:paraId="2E650969" w14:textId="77777777">
        <w:trPr>
          <w:jc w:val="center"/>
        </w:trPr>
        <w:tc>
          <w:tcPr>
            <w:tcW w:w="1715" w:type="dxa"/>
          </w:tcPr>
          <w:p w14:paraId="5E8F9AAE" w14:textId="77777777" w:rsidR="006F0D5F" w:rsidRDefault="006F0D5F">
            <w:pPr>
              <w:jc w:val="center"/>
              <w:rPr>
                <w:sz w:val="20"/>
              </w:rPr>
            </w:pPr>
          </w:p>
        </w:tc>
        <w:tc>
          <w:tcPr>
            <w:tcW w:w="3787" w:type="dxa"/>
          </w:tcPr>
          <w:p w14:paraId="462DDED3" w14:textId="77777777" w:rsidR="006F0D5F" w:rsidRDefault="006F0D5F">
            <w:pPr>
              <w:jc w:val="center"/>
              <w:rPr>
                <w:sz w:val="20"/>
              </w:rPr>
            </w:pPr>
            <w:r>
              <w:rPr>
                <w:sz w:val="20"/>
              </w:rPr>
              <w:t>Computer: access to data base</w:t>
            </w:r>
          </w:p>
        </w:tc>
        <w:tc>
          <w:tcPr>
            <w:tcW w:w="1980" w:type="dxa"/>
          </w:tcPr>
          <w:p w14:paraId="68CA27C8" w14:textId="77777777" w:rsidR="006F0D5F" w:rsidRDefault="006F0D5F">
            <w:pPr>
              <w:jc w:val="center"/>
              <w:rPr>
                <w:sz w:val="20"/>
              </w:rPr>
            </w:pPr>
            <w:r>
              <w:rPr>
                <w:sz w:val="20"/>
              </w:rPr>
              <w:t>Bill</w:t>
            </w:r>
          </w:p>
        </w:tc>
      </w:tr>
      <w:tr w:rsidR="006F0D5F" w14:paraId="180B2021" w14:textId="77777777">
        <w:trPr>
          <w:jc w:val="center"/>
        </w:trPr>
        <w:tc>
          <w:tcPr>
            <w:tcW w:w="1715" w:type="dxa"/>
          </w:tcPr>
          <w:p w14:paraId="7526CE3E" w14:textId="77777777" w:rsidR="006F0D5F" w:rsidRDefault="006F0D5F">
            <w:pPr>
              <w:jc w:val="center"/>
              <w:rPr>
                <w:sz w:val="20"/>
              </w:rPr>
            </w:pPr>
          </w:p>
        </w:tc>
        <w:tc>
          <w:tcPr>
            <w:tcW w:w="3787" w:type="dxa"/>
          </w:tcPr>
          <w:p w14:paraId="6CC31D34" w14:textId="77777777" w:rsidR="006F0D5F" w:rsidRDefault="006F0D5F">
            <w:pPr>
              <w:jc w:val="center"/>
              <w:rPr>
                <w:sz w:val="20"/>
              </w:rPr>
            </w:pPr>
            <w:r>
              <w:rPr>
                <w:sz w:val="20"/>
              </w:rPr>
              <w:t>Telephone and cell phone communications</w:t>
            </w:r>
          </w:p>
        </w:tc>
        <w:tc>
          <w:tcPr>
            <w:tcW w:w="1980" w:type="dxa"/>
          </w:tcPr>
          <w:p w14:paraId="14443753" w14:textId="77777777" w:rsidR="006F0D5F" w:rsidRDefault="006F0D5F">
            <w:pPr>
              <w:jc w:val="center"/>
              <w:rPr>
                <w:sz w:val="20"/>
              </w:rPr>
            </w:pPr>
          </w:p>
        </w:tc>
      </w:tr>
      <w:tr w:rsidR="006F0D5F" w14:paraId="7BEECA63" w14:textId="77777777">
        <w:trPr>
          <w:jc w:val="center"/>
        </w:trPr>
        <w:tc>
          <w:tcPr>
            <w:tcW w:w="1715" w:type="dxa"/>
          </w:tcPr>
          <w:p w14:paraId="7DDC5592" w14:textId="77777777" w:rsidR="006F0D5F" w:rsidRDefault="006F0D5F">
            <w:pPr>
              <w:jc w:val="center"/>
              <w:rPr>
                <w:sz w:val="20"/>
              </w:rPr>
            </w:pPr>
          </w:p>
        </w:tc>
        <w:tc>
          <w:tcPr>
            <w:tcW w:w="3787" w:type="dxa"/>
          </w:tcPr>
          <w:p w14:paraId="08CBBC1A" w14:textId="77777777" w:rsidR="006F0D5F" w:rsidRDefault="006F0D5F">
            <w:pPr>
              <w:jc w:val="center"/>
              <w:rPr>
                <w:sz w:val="20"/>
              </w:rPr>
            </w:pPr>
            <w:r>
              <w:rPr>
                <w:sz w:val="20"/>
              </w:rPr>
              <w:t>Internet: email and web access</w:t>
            </w:r>
          </w:p>
        </w:tc>
        <w:tc>
          <w:tcPr>
            <w:tcW w:w="1980" w:type="dxa"/>
          </w:tcPr>
          <w:p w14:paraId="0AFBE0E1" w14:textId="77777777" w:rsidR="006F0D5F" w:rsidRDefault="006F0D5F">
            <w:pPr>
              <w:jc w:val="center"/>
              <w:rPr>
                <w:sz w:val="20"/>
              </w:rPr>
            </w:pPr>
          </w:p>
        </w:tc>
      </w:tr>
      <w:tr w:rsidR="006F0D5F" w14:paraId="31C8806F" w14:textId="77777777">
        <w:trPr>
          <w:jc w:val="center"/>
        </w:trPr>
        <w:tc>
          <w:tcPr>
            <w:tcW w:w="1715" w:type="dxa"/>
          </w:tcPr>
          <w:p w14:paraId="12D73014" w14:textId="77777777" w:rsidR="006F0D5F" w:rsidRDefault="006F0D5F">
            <w:pPr>
              <w:jc w:val="center"/>
              <w:rPr>
                <w:sz w:val="20"/>
              </w:rPr>
            </w:pPr>
          </w:p>
        </w:tc>
        <w:tc>
          <w:tcPr>
            <w:tcW w:w="3787" w:type="dxa"/>
          </w:tcPr>
          <w:p w14:paraId="645C2955" w14:textId="77777777" w:rsidR="006F0D5F" w:rsidRDefault="006F0D5F">
            <w:pPr>
              <w:jc w:val="center"/>
              <w:rPr>
                <w:sz w:val="20"/>
              </w:rPr>
            </w:pPr>
            <w:r>
              <w:rPr>
                <w:sz w:val="20"/>
              </w:rPr>
              <w:t>Computer: financial accounts</w:t>
            </w:r>
          </w:p>
        </w:tc>
        <w:tc>
          <w:tcPr>
            <w:tcW w:w="1980" w:type="dxa"/>
          </w:tcPr>
          <w:p w14:paraId="3EAA9951" w14:textId="77777777" w:rsidR="006F0D5F" w:rsidRDefault="006F0D5F">
            <w:pPr>
              <w:jc w:val="center"/>
              <w:rPr>
                <w:sz w:val="20"/>
              </w:rPr>
            </w:pPr>
            <w:r>
              <w:rPr>
                <w:sz w:val="20"/>
              </w:rPr>
              <w:t>Sue</w:t>
            </w:r>
          </w:p>
        </w:tc>
      </w:tr>
      <w:tr w:rsidR="006F0D5F" w14:paraId="18E7BA57" w14:textId="77777777">
        <w:trPr>
          <w:jc w:val="center"/>
        </w:trPr>
        <w:tc>
          <w:tcPr>
            <w:tcW w:w="1715" w:type="dxa"/>
          </w:tcPr>
          <w:p w14:paraId="73F3EB27" w14:textId="77777777" w:rsidR="006F0D5F" w:rsidRDefault="006F0D5F">
            <w:pPr>
              <w:jc w:val="center"/>
              <w:rPr>
                <w:sz w:val="20"/>
              </w:rPr>
            </w:pPr>
          </w:p>
        </w:tc>
        <w:tc>
          <w:tcPr>
            <w:tcW w:w="3787" w:type="dxa"/>
          </w:tcPr>
          <w:p w14:paraId="6F912649" w14:textId="77777777" w:rsidR="006F0D5F" w:rsidRDefault="006F0D5F">
            <w:pPr>
              <w:jc w:val="center"/>
              <w:rPr>
                <w:sz w:val="20"/>
              </w:rPr>
            </w:pPr>
            <w:r>
              <w:rPr>
                <w:sz w:val="20"/>
              </w:rPr>
              <w:t>Required reports to state and federal government</w:t>
            </w:r>
          </w:p>
        </w:tc>
        <w:tc>
          <w:tcPr>
            <w:tcW w:w="1980" w:type="dxa"/>
          </w:tcPr>
          <w:p w14:paraId="2E76A6BF" w14:textId="77777777" w:rsidR="006F0D5F" w:rsidRDefault="006F0D5F">
            <w:pPr>
              <w:jc w:val="center"/>
              <w:rPr>
                <w:sz w:val="20"/>
              </w:rPr>
            </w:pPr>
            <w:r>
              <w:rPr>
                <w:sz w:val="20"/>
              </w:rPr>
              <w:t>Bill</w:t>
            </w:r>
          </w:p>
        </w:tc>
      </w:tr>
      <w:tr w:rsidR="006F0D5F" w14:paraId="36E59795" w14:textId="77777777">
        <w:trPr>
          <w:jc w:val="center"/>
        </w:trPr>
        <w:tc>
          <w:tcPr>
            <w:tcW w:w="1715" w:type="dxa"/>
          </w:tcPr>
          <w:p w14:paraId="0CE463FD" w14:textId="77777777" w:rsidR="006F0D5F" w:rsidRDefault="006F0D5F">
            <w:pPr>
              <w:jc w:val="center"/>
              <w:rPr>
                <w:sz w:val="20"/>
              </w:rPr>
            </w:pPr>
          </w:p>
        </w:tc>
        <w:tc>
          <w:tcPr>
            <w:tcW w:w="3787" w:type="dxa"/>
          </w:tcPr>
          <w:p w14:paraId="30DCA638" w14:textId="77777777" w:rsidR="006F0D5F" w:rsidRDefault="006F0D5F">
            <w:pPr>
              <w:jc w:val="center"/>
              <w:rPr>
                <w:sz w:val="20"/>
              </w:rPr>
            </w:pPr>
          </w:p>
        </w:tc>
        <w:tc>
          <w:tcPr>
            <w:tcW w:w="1980" w:type="dxa"/>
          </w:tcPr>
          <w:p w14:paraId="1BE18CDC" w14:textId="77777777" w:rsidR="006F0D5F" w:rsidRDefault="006F0D5F">
            <w:pPr>
              <w:jc w:val="center"/>
              <w:rPr>
                <w:sz w:val="20"/>
              </w:rPr>
            </w:pPr>
          </w:p>
        </w:tc>
      </w:tr>
      <w:tr w:rsidR="006F0D5F" w14:paraId="12A79AAD" w14:textId="77777777">
        <w:trPr>
          <w:jc w:val="center"/>
        </w:trPr>
        <w:tc>
          <w:tcPr>
            <w:tcW w:w="1715" w:type="dxa"/>
          </w:tcPr>
          <w:p w14:paraId="20F509CB" w14:textId="77777777" w:rsidR="006F0D5F" w:rsidRDefault="006F0D5F">
            <w:pPr>
              <w:jc w:val="center"/>
              <w:rPr>
                <w:sz w:val="20"/>
              </w:rPr>
            </w:pPr>
            <w:r>
              <w:rPr>
                <w:sz w:val="20"/>
              </w:rPr>
              <w:t>Distribute funds</w:t>
            </w:r>
          </w:p>
        </w:tc>
        <w:tc>
          <w:tcPr>
            <w:tcW w:w="3787" w:type="dxa"/>
          </w:tcPr>
          <w:p w14:paraId="73858257" w14:textId="77777777" w:rsidR="006F0D5F" w:rsidRDefault="006F0D5F">
            <w:pPr>
              <w:jc w:val="center"/>
              <w:rPr>
                <w:sz w:val="20"/>
              </w:rPr>
            </w:pPr>
            <w:r>
              <w:rPr>
                <w:sz w:val="20"/>
              </w:rPr>
              <w:t>List of accounts and account numbers</w:t>
            </w:r>
          </w:p>
        </w:tc>
        <w:tc>
          <w:tcPr>
            <w:tcW w:w="1980" w:type="dxa"/>
          </w:tcPr>
          <w:p w14:paraId="63E63C63" w14:textId="77777777" w:rsidR="006F0D5F" w:rsidRDefault="006F0D5F">
            <w:pPr>
              <w:jc w:val="center"/>
              <w:rPr>
                <w:sz w:val="20"/>
              </w:rPr>
            </w:pPr>
            <w:r>
              <w:rPr>
                <w:sz w:val="20"/>
              </w:rPr>
              <w:t>Skill: data entry/retrieval</w:t>
            </w:r>
          </w:p>
        </w:tc>
      </w:tr>
      <w:tr w:rsidR="006F0D5F" w14:paraId="197ADFE8" w14:textId="77777777">
        <w:trPr>
          <w:jc w:val="center"/>
        </w:trPr>
        <w:tc>
          <w:tcPr>
            <w:tcW w:w="1715" w:type="dxa"/>
          </w:tcPr>
          <w:p w14:paraId="42E5AA3A" w14:textId="77777777" w:rsidR="006F0D5F" w:rsidRDefault="006F0D5F">
            <w:pPr>
              <w:jc w:val="center"/>
              <w:rPr>
                <w:sz w:val="20"/>
              </w:rPr>
            </w:pPr>
          </w:p>
        </w:tc>
        <w:tc>
          <w:tcPr>
            <w:tcW w:w="3787" w:type="dxa"/>
          </w:tcPr>
          <w:p w14:paraId="7FC04291" w14:textId="77777777" w:rsidR="006F0D5F" w:rsidRDefault="006F0D5F">
            <w:pPr>
              <w:jc w:val="center"/>
              <w:rPr>
                <w:sz w:val="20"/>
              </w:rPr>
            </w:pPr>
            <w:r>
              <w:rPr>
                <w:sz w:val="20"/>
              </w:rPr>
              <w:t>Checkbook</w:t>
            </w:r>
          </w:p>
        </w:tc>
        <w:tc>
          <w:tcPr>
            <w:tcW w:w="1980" w:type="dxa"/>
          </w:tcPr>
          <w:p w14:paraId="0DC6AA2B" w14:textId="77777777" w:rsidR="006F0D5F" w:rsidRDefault="006F0D5F">
            <w:pPr>
              <w:jc w:val="center"/>
              <w:rPr>
                <w:sz w:val="20"/>
              </w:rPr>
            </w:pPr>
          </w:p>
        </w:tc>
      </w:tr>
      <w:tr w:rsidR="006F0D5F" w14:paraId="2BF545B0" w14:textId="77777777">
        <w:trPr>
          <w:jc w:val="center"/>
        </w:trPr>
        <w:tc>
          <w:tcPr>
            <w:tcW w:w="1715" w:type="dxa"/>
          </w:tcPr>
          <w:p w14:paraId="19EC882C" w14:textId="77777777" w:rsidR="006F0D5F" w:rsidRDefault="006F0D5F">
            <w:pPr>
              <w:jc w:val="center"/>
              <w:rPr>
                <w:sz w:val="20"/>
              </w:rPr>
            </w:pPr>
          </w:p>
        </w:tc>
        <w:tc>
          <w:tcPr>
            <w:tcW w:w="3787" w:type="dxa"/>
          </w:tcPr>
          <w:p w14:paraId="2230BF00" w14:textId="77777777" w:rsidR="006F0D5F" w:rsidRDefault="006F0D5F">
            <w:pPr>
              <w:jc w:val="center"/>
              <w:rPr>
                <w:sz w:val="20"/>
              </w:rPr>
            </w:pPr>
            <w:r>
              <w:rPr>
                <w:sz w:val="20"/>
              </w:rPr>
              <w:t>Computer: agency contact list</w:t>
            </w:r>
          </w:p>
        </w:tc>
        <w:tc>
          <w:tcPr>
            <w:tcW w:w="1980" w:type="dxa"/>
          </w:tcPr>
          <w:p w14:paraId="431C339F" w14:textId="77777777" w:rsidR="006F0D5F" w:rsidRDefault="006F0D5F">
            <w:pPr>
              <w:jc w:val="center"/>
              <w:rPr>
                <w:sz w:val="20"/>
              </w:rPr>
            </w:pPr>
            <w:r>
              <w:rPr>
                <w:sz w:val="20"/>
              </w:rPr>
              <w:t>Bob</w:t>
            </w:r>
          </w:p>
        </w:tc>
      </w:tr>
      <w:tr w:rsidR="006F0D5F" w14:paraId="6330E66D" w14:textId="77777777">
        <w:trPr>
          <w:jc w:val="center"/>
        </w:trPr>
        <w:tc>
          <w:tcPr>
            <w:tcW w:w="1715" w:type="dxa"/>
          </w:tcPr>
          <w:p w14:paraId="7B7F2C21" w14:textId="77777777" w:rsidR="006F0D5F" w:rsidRDefault="006F0D5F">
            <w:pPr>
              <w:jc w:val="center"/>
              <w:rPr>
                <w:sz w:val="20"/>
              </w:rPr>
            </w:pPr>
          </w:p>
        </w:tc>
        <w:tc>
          <w:tcPr>
            <w:tcW w:w="3787" w:type="dxa"/>
          </w:tcPr>
          <w:p w14:paraId="58CCDADC" w14:textId="77777777" w:rsidR="006F0D5F" w:rsidRDefault="006F0D5F">
            <w:pPr>
              <w:jc w:val="center"/>
              <w:rPr>
                <w:sz w:val="20"/>
              </w:rPr>
            </w:pPr>
            <w:r>
              <w:rPr>
                <w:sz w:val="20"/>
              </w:rPr>
              <w:t>Internet: email and web access</w:t>
            </w:r>
          </w:p>
        </w:tc>
        <w:tc>
          <w:tcPr>
            <w:tcW w:w="1980" w:type="dxa"/>
          </w:tcPr>
          <w:p w14:paraId="45F500EA" w14:textId="77777777" w:rsidR="006F0D5F" w:rsidRDefault="006F0D5F">
            <w:pPr>
              <w:jc w:val="center"/>
              <w:rPr>
                <w:sz w:val="20"/>
              </w:rPr>
            </w:pPr>
          </w:p>
        </w:tc>
      </w:tr>
      <w:tr w:rsidR="006F0D5F" w14:paraId="624FB616" w14:textId="77777777">
        <w:trPr>
          <w:jc w:val="center"/>
        </w:trPr>
        <w:tc>
          <w:tcPr>
            <w:tcW w:w="1715" w:type="dxa"/>
          </w:tcPr>
          <w:p w14:paraId="6604C022" w14:textId="77777777" w:rsidR="006F0D5F" w:rsidRDefault="006F0D5F">
            <w:pPr>
              <w:jc w:val="center"/>
              <w:rPr>
                <w:sz w:val="20"/>
              </w:rPr>
            </w:pPr>
          </w:p>
        </w:tc>
        <w:tc>
          <w:tcPr>
            <w:tcW w:w="3787" w:type="dxa"/>
          </w:tcPr>
          <w:p w14:paraId="5F4BBEB4" w14:textId="77777777" w:rsidR="006F0D5F" w:rsidRDefault="006F0D5F">
            <w:pPr>
              <w:jc w:val="center"/>
              <w:rPr>
                <w:sz w:val="20"/>
              </w:rPr>
            </w:pPr>
            <w:r>
              <w:rPr>
                <w:sz w:val="20"/>
              </w:rPr>
              <w:t>Telephone</w:t>
            </w:r>
          </w:p>
        </w:tc>
        <w:tc>
          <w:tcPr>
            <w:tcW w:w="1980" w:type="dxa"/>
          </w:tcPr>
          <w:p w14:paraId="77DFDDDF" w14:textId="77777777" w:rsidR="006F0D5F" w:rsidRDefault="006F0D5F">
            <w:pPr>
              <w:jc w:val="center"/>
              <w:rPr>
                <w:sz w:val="20"/>
              </w:rPr>
            </w:pPr>
          </w:p>
        </w:tc>
      </w:tr>
    </w:tbl>
    <w:p w14:paraId="2709506C" w14:textId="77777777" w:rsidR="006F0D5F" w:rsidRDefault="006F0D5F"/>
    <w:p w14:paraId="2B5EFE53" w14:textId="77777777" w:rsidR="006F0D5F" w:rsidRDefault="006F0D5F"/>
    <w:p w14:paraId="764F8DBE" w14:textId="77777777" w:rsidR="006F0D5F" w:rsidRDefault="006F0D5F">
      <w:r>
        <w:t>At this point you should have information in all three columns of Table 2.  Before you go any further, make sure you’ve got a complete picture.  Ask your planning committee if there are other events like Campaign, which occur only in certain seasons or times of the year. What about internal skills, which are important but not used every day?  Are there other suppliers or vendors that you see only occasionally yet provide key products or services?</w:t>
      </w:r>
    </w:p>
    <w:p w14:paraId="64FD98D3" w14:textId="77777777" w:rsidR="006F0D5F" w:rsidRDefault="006F0D5F"/>
    <w:p w14:paraId="6FDCB895" w14:textId="77777777" w:rsidR="006F0D5F" w:rsidRDefault="006F0D5F">
      <w:pPr>
        <w:numPr>
          <w:ilvl w:val="0"/>
          <w:numId w:val="32"/>
        </w:numPr>
      </w:pPr>
      <w:r>
        <w:t xml:space="preserve">With the completion of Table 2 you have identified the second important set of information necessary to the BCP:  </w:t>
      </w:r>
      <w:r>
        <w:rPr>
          <w:b/>
        </w:rPr>
        <w:t>The critical skills, tools and systems which are essential to achieving your organizational goals.</w:t>
      </w:r>
    </w:p>
    <w:p w14:paraId="01A2157B" w14:textId="77777777" w:rsidR="006F0D5F" w:rsidRDefault="006F0D5F"/>
    <w:p w14:paraId="421ED225" w14:textId="77777777" w:rsidR="006F0D5F" w:rsidRDefault="006F0D5F">
      <w:pPr>
        <w:rPr>
          <w:b/>
        </w:rPr>
      </w:pPr>
    </w:p>
    <w:p w14:paraId="3370B3B4" w14:textId="77777777" w:rsidR="006F0D5F" w:rsidRDefault="006F0D5F">
      <w:pPr>
        <w:rPr>
          <w:b/>
        </w:rPr>
      </w:pPr>
      <w:r>
        <w:rPr>
          <w:b/>
        </w:rPr>
        <w:t>Step 3.  Creating the Business Continuity Plan (BCP)</w:t>
      </w:r>
    </w:p>
    <w:p w14:paraId="05AAD2AA" w14:textId="77777777" w:rsidR="006F0D5F" w:rsidRDefault="006F0D5F"/>
    <w:p w14:paraId="0560882C" w14:textId="77777777" w:rsidR="006F0D5F" w:rsidRDefault="006F0D5F">
      <w:r>
        <w:t>Business Continuity Planning is about getting back to work as quickly as possible.  Getting back to work is about restoring critical skills, tools and systems as quickly as possible.</w:t>
      </w:r>
    </w:p>
    <w:p w14:paraId="6354AD3D" w14:textId="77777777" w:rsidR="006F0D5F" w:rsidRDefault="006F0D5F"/>
    <w:p w14:paraId="4286F246" w14:textId="77777777" w:rsidR="006F0D5F" w:rsidRDefault="006F0D5F"/>
    <w:p w14:paraId="4E093D99" w14:textId="77777777" w:rsidR="006F0D5F" w:rsidRDefault="006F0D5F"/>
    <w:p w14:paraId="538CEC13" w14:textId="77777777" w:rsidR="006F0D5F" w:rsidRDefault="006F0D5F">
      <w:r>
        <w:lastRenderedPageBreak/>
        <w:t>With the completion of the previous two steps you have now assembled the information necessary to begin to actually formulate and write a continuity plan.</w:t>
      </w:r>
    </w:p>
    <w:p w14:paraId="60497868" w14:textId="77777777" w:rsidR="006F0D5F" w:rsidRDefault="006F0D5F"/>
    <w:p w14:paraId="7D9D1002" w14:textId="77777777" w:rsidR="006F0D5F" w:rsidRDefault="006F0D5F">
      <w:r>
        <w:t xml:space="preserve">The plan will be organized around four steps that have become a mantra in the world of crisis planning:  </w:t>
      </w:r>
    </w:p>
    <w:p w14:paraId="0D7C21F4" w14:textId="77777777" w:rsidR="006F0D5F" w:rsidRDefault="006F0D5F"/>
    <w:p w14:paraId="6E2F3F9E" w14:textId="77777777" w:rsidR="006F0D5F" w:rsidRDefault="006F0D5F">
      <w:pPr>
        <w:jc w:val="center"/>
        <w:rPr>
          <w:b/>
          <w:color w:val="FF0000"/>
        </w:rPr>
      </w:pPr>
      <w:r>
        <w:rPr>
          <w:b/>
          <w:color w:val="FF0000"/>
        </w:rPr>
        <w:t>Mitigation &gt; Preparedness &gt; Response &gt; Recovery</w:t>
      </w:r>
    </w:p>
    <w:p w14:paraId="25A87029" w14:textId="77777777" w:rsidR="006F0D5F" w:rsidRDefault="006F0D5F"/>
    <w:p w14:paraId="49E38DC4" w14:textId="77777777" w:rsidR="006F0D5F" w:rsidRDefault="006F0D5F"/>
    <w:p w14:paraId="39C26CDF" w14:textId="77777777" w:rsidR="006F0D5F" w:rsidRDefault="006F0D5F">
      <w:r>
        <w:rPr>
          <w:b/>
        </w:rPr>
        <w:t>BCP – Mitigation</w:t>
      </w:r>
    </w:p>
    <w:p w14:paraId="72D78A97" w14:textId="77777777" w:rsidR="006F0D5F" w:rsidRDefault="006F0D5F">
      <w:pPr>
        <w:rPr>
          <w:i/>
        </w:rPr>
      </w:pPr>
      <w:r>
        <w:rPr>
          <w:i/>
        </w:rPr>
        <w:t>From this point on we are building a plan of action, and we should be quite clear about what ACTIONS we are considering.</w:t>
      </w:r>
    </w:p>
    <w:p w14:paraId="51ECAC0E" w14:textId="77777777" w:rsidR="006F0D5F" w:rsidRDefault="006F0D5F"/>
    <w:p w14:paraId="7F916FD2" w14:textId="77777777" w:rsidR="006F0D5F" w:rsidRDefault="006F0D5F">
      <w:pPr>
        <w:numPr>
          <w:ilvl w:val="0"/>
          <w:numId w:val="9"/>
        </w:numPr>
      </w:pPr>
      <w:r>
        <w:rPr>
          <w:b/>
        </w:rPr>
        <w:t xml:space="preserve">Mitigation </w:t>
      </w:r>
      <w:r>
        <w:t>describes those efforts made proactively before an crisis to either eliminate or to lessen the impact of a threat.</w:t>
      </w:r>
    </w:p>
    <w:p w14:paraId="097BCA39" w14:textId="77777777" w:rsidR="006F0D5F" w:rsidRDefault="006F0D5F">
      <w:pPr>
        <w:rPr>
          <w:highlight w:val="yellow"/>
        </w:rPr>
      </w:pPr>
    </w:p>
    <w:p w14:paraId="6D0994CB" w14:textId="77777777" w:rsidR="006F0D5F" w:rsidRDefault="006F0D5F">
      <w:r>
        <w:t xml:space="preserve">Mitigation statements should begin with a verb; “remove,” “install,” “plan,” “purchase,” and so on.  </w:t>
      </w:r>
    </w:p>
    <w:p w14:paraId="239E1068" w14:textId="77777777" w:rsidR="006F0D5F" w:rsidRDefault="006F0D5F"/>
    <w:p w14:paraId="01E8258D" w14:textId="77777777" w:rsidR="006F0D5F" w:rsidRDefault="006F0D5F">
      <w:pPr>
        <w:rPr>
          <w:b/>
        </w:rPr>
      </w:pPr>
      <w:r>
        <w:t xml:space="preserve">Now go back to your revised Table 1, where you prioritized the threats in your environment.  Begin with the threat with the highest likelihood of occurrence and enter it and its consequences into </w:t>
      </w:r>
      <w:hyperlink r:id="rId10" w:history="1">
        <w:r>
          <w:rPr>
            <w:rStyle w:val="Hyperlink"/>
            <w:b/>
            <w:bCs/>
            <w:i/>
            <w:iCs/>
            <w:color w:val="FF0000"/>
          </w:rPr>
          <w:t>Table</w:t>
        </w:r>
        <w:r>
          <w:rPr>
            <w:rStyle w:val="Hyperlink"/>
            <w:b/>
            <w:bCs/>
            <w:i/>
            <w:iCs/>
            <w:color w:val="FF0000"/>
          </w:rPr>
          <w:t xml:space="preserve"> </w:t>
        </w:r>
        <w:r>
          <w:rPr>
            <w:rStyle w:val="Hyperlink"/>
            <w:b/>
            <w:bCs/>
            <w:i/>
            <w:iCs/>
            <w:color w:val="FF0000"/>
          </w:rPr>
          <w:t>3a</w:t>
        </w:r>
      </w:hyperlink>
      <w:r>
        <w:t xml:space="preserve">.  In the third column “Mitigation Actions,” identify a strategy that will eliminate the risk/threat entirely.  Failing that, work on finding strategies to lessen its impact.  Continuing the example of weather as our greatest threat, begin to assemble your thoughts on possible mitigative actions should an ice/snow storm occur. </w:t>
      </w:r>
    </w:p>
    <w:p w14:paraId="41F53570" w14:textId="77777777" w:rsidR="006F0D5F" w:rsidRDefault="006F0D5F">
      <w:pPr>
        <w:rPr>
          <w:b/>
        </w:rPr>
      </w:pPr>
    </w:p>
    <w:p w14:paraId="770FF1C3" w14:textId="77777777" w:rsidR="006F0D5F" w:rsidRDefault="006F0D5F">
      <w:pPr>
        <w:rPr>
          <w:b/>
        </w:rPr>
      </w:pPr>
    </w:p>
    <w:p w14:paraId="39BAC226" w14:textId="77777777" w:rsidR="006F0D5F" w:rsidRDefault="006F0D5F">
      <w:pPr>
        <w:rPr>
          <w:b/>
        </w:rPr>
      </w:pPr>
      <w:r>
        <w:rPr>
          <w:b/>
        </w:rPr>
        <w:t>Table 3a. Mitigation Actions</w:t>
      </w:r>
    </w:p>
    <w:p w14:paraId="4CB6EC78" w14:textId="77777777" w:rsidR="006F0D5F" w:rsidRDefault="006F0D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84"/>
        <w:gridCol w:w="2340"/>
        <w:gridCol w:w="4644"/>
      </w:tblGrid>
      <w:tr w:rsidR="006F0D5F" w14:paraId="310AA16C" w14:textId="77777777">
        <w:trPr>
          <w:jc w:val="center"/>
        </w:trPr>
        <w:tc>
          <w:tcPr>
            <w:tcW w:w="1584" w:type="dxa"/>
            <w:shd w:val="clear" w:color="auto" w:fill="3B79C8"/>
          </w:tcPr>
          <w:p w14:paraId="209A8812" w14:textId="77777777" w:rsidR="006F0D5F" w:rsidRDefault="006F0D5F">
            <w:pPr>
              <w:jc w:val="center"/>
              <w:rPr>
                <w:b/>
                <w:color w:val="FFFFFF"/>
              </w:rPr>
            </w:pPr>
            <w:r>
              <w:rPr>
                <w:b/>
                <w:color w:val="FFFFFF"/>
              </w:rPr>
              <w:t>Threat</w:t>
            </w:r>
          </w:p>
        </w:tc>
        <w:tc>
          <w:tcPr>
            <w:tcW w:w="2340" w:type="dxa"/>
            <w:shd w:val="clear" w:color="auto" w:fill="3B79C8"/>
          </w:tcPr>
          <w:p w14:paraId="6362D129" w14:textId="77777777" w:rsidR="006F0D5F" w:rsidRDefault="006F0D5F">
            <w:pPr>
              <w:jc w:val="center"/>
              <w:rPr>
                <w:b/>
                <w:color w:val="FFFFFF"/>
              </w:rPr>
            </w:pPr>
            <w:r>
              <w:rPr>
                <w:b/>
                <w:color w:val="FFFFFF"/>
              </w:rPr>
              <w:t>Consequences</w:t>
            </w:r>
          </w:p>
        </w:tc>
        <w:tc>
          <w:tcPr>
            <w:tcW w:w="4644" w:type="dxa"/>
            <w:shd w:val="clear" w:color="auto" w:fill="3B79C8"/>
          </w:tcPr>
          <w:p w14:paraId="60FEFBB1" w14:textId="77777777" w:rsidR="006F0D5F" w:rsidRDefault="006F0D5F">
            <w:pPr>
              <w:jc w:val="center"/>
              <w:rPr>
                <w:b/>
                <w:color w:val="FFFFFF"/>
              </w:rPr>
            </w:pPr>
            <w:r>
              <w:rPr>
                <w:b/>
                <w:color w:val="FFFFFF"/>
              </w:rPr>
              <w:t>Mitigation Action</w:t>
            </w:r>
          </w:p>
        </w:tc>
      </w:tr>
      <w:tr w:rsidR="006F0D5F" w14:paraId="71F1AE7C" w14:textId="77777777">
        <w:trPr>
          <w:jc w:val="center"/>
        </w:trPr>
        <w:tc>
          <w:tcPr>
            <w:tcW w:w="1584" w:type="dxa"/>
          </w:tcPr>
          <w:p w14:paraId="7FDF8A31" w14:textId="77777777" w:rsidR="006F0D5F" w:rsidRDefault="006F0D5F">
            <w:pPr>
              <w:jc w:val="center"/>
              <w:rPr>
                <w:sz w:val="20"/>
              </w:rPr>
            </w:pPr>
          </w:p>
          <w:p w14:paraId="3DC57176" w14:textId="77777777" w:rsidR="006F0D5F" w:rsidRDefault="006F0D5F">
            <w:pPr>
              <w:jc w:val="center"/>
              <w:rPr>
                <w:sz w:val="20"/>
              </w:rPr>
            </w:pPr>
            <w:r>
              <w:rPr>
                <w:sz w:val="20"/>
              </w:rPr>
              <w:t>Snow/ice storm</w:t>
            </w:r>
          </w:p>
        </w:tc>
        <w:tc>
          <w:tcPr>
            <w:tcW w:w="2340" w:type="dxa"/>
          </w:tcPr>
          <w:p w14:paraId="5A9E98DA" w14:textId="77777777" w:rsidR="006F0D5F" w:rsidRDefault="006F0D5F">
            <w:pPr>
              <w:jc w:val="center"/>
              <w:rPr>
                <w:sz w:val="20"/>
              </w:rPr>
            </w:pPr>
          </w:p>
          <w:p w14:paraId="115ACCFF" w14:textId="77777777" w:rsidR="006F0D5F" w:rsidRDefault="006F0D5F">
            <w:pPr>
              <w:rPr>
                <w:sz w:val="20"/>
              </w:rPr>
            </w:pPr>
            <w:r>
              <w:rPr>
                <w:sz w:val="20"/>
              </w:rPr>
              <w:t>Roadways impassable</w:t>
            </w:r>
          </w:p>
          <w:p w14:paraId="63771865" w14:textId="77777777" w:rsidR="006F0D5F" w:rsidRDefault="006F0D5F">
            <w:pPr>
              <w:rPr>
                <w:sz w:val="20"/>
              </w:rPr>
            </w:pPr>
            <w:r>
              <w:rPr>
                <w:sz w:val="20"/>
              </w:rPr>
              <w:t>Building damage</w:t>
            </w:r>
          </w:p>
          <w:p w14:paraId="6AEFB8A6" w14:textId="77777777" w:rsidR="006F0D5F" w:rsidRDefault="006F0D5F">
            <w:pPr>
              <w:rPr>
                <w:sz w:val="20"/>
              </w:rPr>
            </w:pPr>
            <w:r>
              <w:rPr>
                <w:sz w:val="20"/>
              </w:rPr>
              <w:t>Water leaks</w:t>
            </w:r>
          </w:p>
          <w:p w14:paraId="098BAFF8" w14:textId="77777777" w:rsidR="006F0D5F" w:rsidRDefault="006F0D5F">
            <w:pPr>
              <w:rPr>
                <w:sz w:val="20"/>
              </w:rPr>
            </w:pPr>
            <w:r>
              <w:rPr>
                <w:sz w:val="20"/>
              </w:rPr>
              <w:t>Wires down (phone and electric)</w:t>
            </w:r>
          </w:p>
          <w:p w14:paraId="4EEA73B7" w14:textId="77777777" w:rsidR="006F0D5F" w:rsidRDefault="006F0D5F">
            <w:pPr>
              <w:rPr>
                <w:sz w:val="20"/>
              </w:rPr>
            </w:pPr>
            <w:r>
              <w:rPr>
                <w:sz w:val="20"/>
              </w:rPr>
              <w:t>Supplies/vendors delivery interrupted</w:t>
            </w:r>
          </w:p>
          <w:p w14:paraId="13661D48" w14:textId="77777777" w:rsidR="006F0D5F" w:rsidRDefault="006F0D5F">
            <w:pPr>
              <w:jc w:val="center"/>
              <w:rPr>
                <w:sz w:val="20"/>
              </w:rPr>
            </w:pPr>
          </w:p>
        </w:tc>
        <w:tc>
          <w:tcPr>
            <w:tcW w:w="4644" w:type="dxa"/>
          </w:tcPr>
          <w:p w14:paraId="4F7E18EA" w14:textId="77777777" w:rsidR="006F0D5F" w:rsidRDefault="006F0D5F">
            <w:pPr>
              <w:rPr>
                <w:sz w:val="20"/>
              </w:rPr>
            </w:pPr>
          </w:p>
          <w:p w14:paraId="338EA6F8" w14:textId="77777777" w:rsidR="006F0D5F" w:rsidRDefault="006F0D5F">
            <w:pPr>
              <w:rPr>
                <w:sz w:val="20"/>
              </w:rPr>
            </w:pPr>
            <w:r>
              <w:rPr>
                <w:sz w:val="20"/>
              </w:rPr>
              <w:t xml:space="preserve">Actions to eliminate: </w:t>
            </w:r>
          </w:p>
          <w:p w14:paraId="02A84965" w14:textId="77777777" w:rsidR="006F0D5F" w:rsidRDefault="006F0D5F">
            <w:pPr>
              <w:rPr>
                <w:sz w:val="20"/>
              </w:rPr>
            </w:pPr>
            <w:r>
              <w:rPr>
                <w:sz w:val="20"/>
              </w:rPr>
              <w:t>Can’t eliminate bad weather</w:t>
            </w:r>
          </w:p>
          <w:p w14:paraId="0D145E3E" w14:textId="77777777" w:rsidR="006F0D5F" w:rsidRDefault="006F0D5F">
            <w:pPr>
              <w:rPr>
                <w:sz w:val="20"/>
              </w:rPr>
            </w:pPr>
          </w:p>
          <w:p w14:paraId="61702CFE" w14:textId="77777777" w:rsidR="006F0D5F" w:rsidRDefault="006F0D5F">
            <w:pPr>
              <w:rPr>
                <w:sz w:val="20"/>
              </w:rPr>
            </w:pPr>
            <w:r>
              <w:rPr>
                <w:sz w:val="20"/>
              </w:rPr>
              <w:t xml:space="preserve">Actions to lessen impact:  </w:t>
            </w:r>
          </w:p>
          <w:p w14:paraId="277AED26" w14:textId="77777777" w:rsidR="006F0D5F" w:rsidRDefault="006F0D5F">
            <w:pPr>
              <w:rPr>
                <w:sz w:val="20"/>
              </w:rPr>
            </w:pPr>
            <w:r>
              <w:rPr>
                <w:sz w:val="20"/>
              </w:rPr>
              <w:t>Choose office location less vulnerable to snow/ice.</w:t>
            </w:r>
          </w:p>
          <w:p w14:paraId="31E8900A" w14:textId="77777777" w:rsidR="006F0D5F" w:rsidRDefault="006F0D5F">
            <w:pPr>
              <w:rPr>
                <w:sz w:val="20"/>
              </w:rPr>
            </w:pPr>
            <w:r>
              <w:rPr>
                <w:sz w:val="20"/>
              </w:rPr>
              <w:t>Ensure building is structurally sound to take snow load.</w:t>
            </w:r>
          </w:p>
          <w:p w14:paraId="41EAA32E" w14:textId="77777777" w:rsidR="006F0D5F" w:rsidRDefault="006F0D5F">
            <w:pPr>
              <w:rPr>
                <w:sz w:val="20"/>
              </w:rPr>
            </w:pPr>
            <w:r>
              <w:rPr>
                <w:sz w:val="20"/>
              </w:rPr>
              <w:t>Ensure eaves will shed ice to avoid ice dams and leaks.</w:t>
            </w:r>
          </w:p>
          <w:p w14:paraId="6182E37E" w14:textId="77777777" w:rsidR="006F0D5F" w:rsidRDefault="006F0D5F">
            <w:pPr>
              <w:rPr>
                <w:sz w:val="20"/>
              </w:rPr>
            </w:pPr>
            <w:r>
              <w:rPr>
                <w:sz w:val="20"/>
              </w:rPr>
              <w:t>Choose office site with underground services.</w:t>
            </w:r>
          </w:p>
          <w:p w14:paraId="755E330F" w14:textId="77777777" w:rsidR="006F0D5F" w:rsidRDefault="006F0D5F">
            <w:pPr>
              <w:rPr>
                <w:sz w:val="20"/>
              </w:rPr>
            </w:pPr>
            <w:r>
              <w:rPr>
                <w:sz w:val="20"/>
              </w:rPr>
              <w:t>Waterproof main computer and phone equipment areas.</w:t>
            </w:r>
          </w:p>
          <w:p w14:paraId="39D9C1EF" w14:textId="77777777" w:rsidR="006F0D5F" w:rsidRDefault="006F0D5F">
            <w:pPr>
              <w:rPr>
                <w:sz w:val="20"/>
              </w:rPr>
            </w:pPr>
            <w:r>
              <w:rPr>
                <w:sz w:val="20"/>
              </w:rPr>
              <w:t xml:space="preserve">  </w:t>
            </w:r>
          </w:p>
        </w:tc>
      </w:tr>
    </w:tbl>
    <w:p w14:paraId="5FBFC1E2" w14:textId="77777777" w:rsidR="006F0D5F" w:rsidRDefault="006F0D5F">
      <w:r>
        <w:t xml:space="preserve"> </w:t>
      </w:r>
    </w:p>
    <w:p w14:paraId="5A7DD83C" w14:textId="77777777" w:rsidR="006F0D5F" w:rsidRDefault="006F0D5F"/>
    <w:p w14:paraId="28DD6D89" w14:textId="77777777" w:rsidR="006F0D5F" w:rsidRDefault="006F0D5F"/>
    <w:p w14:paraId="51BFDE49" w14:textId="77777777" w:rsidR="006F0D5F" w:rsidRDefault="006F0D5F">
      <w:r>
        <w:lastRenderedPageBreak/>
        <w:t xml:space="preserve">Remember, mitigation is about eliminating some problems entirely, and reducing the impact of the rest.  Begin to implement all viable mitigation strategies immediately </w:t>
      </w:r>
    </w:p>
    <w:p w14:paraId="48BF753B" w14:textId="77777777" w:rsidR="006F0D5F" w:rsidRDefault="006F0D5F"/>
    <w:p w14:paraId="740122AF" w14:textId="77777777" w:rsidR="006F0D5F" w:rsidRDefault="006F0D5F">
      <w:r>
        <w:t>within the limits of your time and budget.  What you have created is an outline for action.  Begin now with the understanding that it may take months, even years, to complete all viable strategies.  With the mitigation process completed, you’ll now turn to a different strategy to deal with those threats that remain.</w:t>
      </w:r>
    </w:p>
    <w:p w14:paraId="6A9C9400" w14:textId="77777777" w:rsidR="006F0D5F" w:rsidRDefault="006F0D5F"/>
    <w:p w14:paraId="13E6AABB" w14:textId="77777777" w:rsidR="006F0D5F" w:rsidRDefault="006F0D5F"/>
    <w:p w14:paraId="13307C89" w14:textId="77777777" w:rsidR="006F0D5F" w:rsidRDefault="006F0D5F">
      <w:r>
        <w:rPr>
          <w:b/>
        </w:rPr>
        <w:t>BCP – Preparedness</w:t>
      </w:r>
    </w:p>
    <w:p w14:paraId="46265AE0" w14:textId="77777777" w:rsidR="006F0D5F" w:rsidRDefault="006F0D5F">
      <w:r>
        <w:t xml:space="preserve">As much as you might wish to eliminate all threats from your environment, it is impossible to do so.  </w:t>
      </w:r>
    </w:p>
    <w:p w14:paraId="48792BAD" w14:textId="77777777" w:rsidR="006F0D5F" w:rsidRDefault="006F0D5F"/>
    <w:p w14:paraId="6B8D5FB1" w14:textId="77777777" w:rsidR="006F0D5F" w:rsidRDefault="006F0D5F">
      <w:r>
        <w:rPr>
          <w:i/>
        </w:rPr>
        <w:t>Essentially, a crisis for your UW, no matter what the cause, involves losing one or more of the skills, tools or systems you have identified as essential.</w:t>
      </w:r>
      <w:r>
        <w:t xml:space="preserve">  So our approach to building a BCP will be to take each skill/tool/system individually, and identify actions that can be taken in the event of its loss.</w:t>
      </w:r>
    </w:p>
    <w:p w14:paraId="299CECF5" w14:textId="77777777" w:rsidR="006F0D5F" w:rsidRDefault="006F0D5F"/>
    <w:p w14:paraId="043B3CF6" w14:textId="77777777" w:rsidR="006F0D5F" w:rsidRDefault="006F0D5F">
      <w:r>
        <w:t>To begin, combine and transfer all the critical skills, tools and systems identified in</w:t>
      </w:r>
      <w:r>
        <w:br/>
        <w:t>Step 2 into the first column of Table 3 below (eliminate any redundant entries).  Next, work with your planning team to identify as many strategies as possible for dealing with the loss of each.  When you enter a strategy, try to use a verb to emphasize that a particular action takes place; “</w:t>
      </w:r>
      <w:r>
        <w:rPr>
          <w:i/>
          <w:iCs/>
        </w:rPr>
        <w:t>i</w:t>
      </w:r>
      <w:r>
        <w:rPr>
          <w:i/>
        </w:rPr>
        <w:t>nstall</w:t>
      </w:r>
      <w:r>
        <w:t xml:space="preserve"> backup power supply” or “c</w:t>
      </w:r>
      <w:r>
        <w:rPr>
          <w:i/>
        </w:rPr>
        <w:t>reate</w:t>
      </w:r>
      <w:r>
        <w:t xml:space="preserve"> a cache of office supplies.”  </w:t>
      </w:r>
    </w:p>
    <w:p w14:paraId="6F9E678E" w14:textId="77777777" w:rsidR="006F0D5F" w:rsidRDefault="006F0D5F"/>
    <w:p w14:paraId="2AF7A9A6" w14:textId="77777777" w:rsidR="006F0D5F" w:rsidRDefault="006F0D5F">
      <w:r>
        <w:t xml:space="preserve">You will find listed below several fairly standard categories of preparedness strategies.  But don’t limit your discussions to these alone.  Encourage creativity – all ideas should be considered.  If you come up with several seemingly viable strategies, so much the better.  Record them all.  As you get into implementation, you may well find that some are no longer attractive either because they are too expensive, too time-consuming, or for some other reason.  It is better to have an excess of possible solutions than a shortage.  </w:t>
      </w:r>
    </w:p>
    <w:p w14:paraId="7A3410E7" w14:textId="77777777" w:rsidR="006F0D5F" w:rsidRDefault="006F0D5F"/>
    <w:p w14:paraId="3A7978B0" w14:textId="77777777" w:rsidR="006F0D5F" w:rsidRDefault="006F0D5F">
      <w:pPr>
        <w:numPr>
          <w:ilvl w:val="0"/>
          <w:numId w:val="10"/>
        </w:numPr>
      </w:pPr>
      <w:r>
        <w:rPr>
          <w:b/>
        </w:rPr>
        <w:t>Backup</w:t>
      </w:r>
      <w:r>
        <w:t xml:space="preserve"> – The obvious and standard choice for all electronic data is backup and off-site storage.  This strategy can be more widely applied; it is a form of backup when you train additional people in the critical skills you have identified.  You can “back up” your essential office supplies with an off-site cache.  A second checkbook, list of accounts, purchasing materials and phone list stored in a safe (off-site) location is a key backup strategy.  Installing a secondary power supply to run your electronic equipment during a power outage can be a key backup strategy.</w:t>
      </w:r>
    </w:p>
    <w:p w14:paraId="6117BAB2" w14:textId="77777777" w:rsidR="006F0D5F" w:rsidRDefault="006F0D5F">
      <w:pPr>
        <w:rPr>
          <w:highlight w:val="yellow"/>
        </w:rPr>
      </w:pPr>
    </w:p>
    <w:p w14:paraId="666238CC" w14:textId="77777777" w:rsidR="006F0D5F" w:rsidRDefault="006F0D5F">
      <w:pPr>
        <w:numPr>
          <w:ilvl w:val="0"/>
          <w:numId w:val="9"/>
        </w:numPr>
      </w:pPr>
      <w:r>
        <w:rPr>
          <w:b/>
        </w:rPr>
        <w:t>Protective systems.</w:t>
      </w:r>
      <w:r>
        <w:t xml:space="preserve">  A security or access control system helps guard against theft, vandalism and workplace violence.   Fire alarm systems, smoke and heat sensors and sprinkler systems all assist in early detection and limitation of damage in the event of a fire.  Virus protection and firewall software are protective </w:t>
      </w:r>
      <w:r>
        <w:br/>
      </w:r>
      <w:r>
        <w:br/>
      </w:r>
      <w:r>
        <w:lastRenderedPageBreak/>
        <w:t>systems that should be installed on a computer and updated regularly to lessen the likelihood of damage from a cyber attack.</w:t>
      </w:r>
    </w:p>
    <w:p w14:paraId="6129C6CB" w14:textId="77777777" w:rsidR="006F0D5F" w:rsidRDefault="006F0D5F">
      <w:pPr>
        <w:pStyle w:val="TOC1"/>
      </w:pPr>
    </w:p>
    <w:p w14:paraId="1ABC4E0A" w14:textId="77777777" w:rsidR="006F0D5F" w:rsidRDefault="006F0D5F">
      <w:pPr>
        <w:numPr>
          <w:ilvl w:val="0"/>
          <w:numId w:val="10"/>
        </w:numPr>
      </w:pPr>
      <w:r>
        <w:rPr>
          <w:b/>
        </w:rPr>
        <w:t>Substitution.</w:t>
      </w:r>
      <w:r>
        <w:t xml:space="preserve">  If a copier or other essential equipment malfunctions, having a pre-identified vendor and contract in place to quickly rent or purchase a substitute can keep your operation running.  If the telephone network goes out, having a plan in place that allows you to automatically switch to cell phones or email can eliminate communication difficulties.</w:t>
      </w:r>
    </w:p>
    <w:p w14:paraId="450A8583" w14:textId="77777777" w:rsidR="006F0D5F" w:rsidRDefault="006F0D5F"/>
    <w:p w14:paraId="3FB0CF0D" w14:textId="77777777" w:rsidR="006F0D5F" w:rsidRDefault="006F0D5F">
      <w:pPr>
        <w:numPr>
          <w:ilvl w:val="0"/>
          <w:numId w:val="10"/>
        </w:numPr>
      </w:pPr>
      <w:r>
        <w:rPr>
          <w:b/>
        </w:rPr>
        <w:t>Alternate services/site.</w:t>
      </w:r>
      <w:r>
        <w:t xml:space="preserve">  Think small; if you lost water in your building, is there a neighbor that might provide rest rooms and water for hygiene?  Think big: In certain events your building may be so damaged that it is unsafe to occupy, or for a variety of reasons you may be denied access for a period of time.  In such cases, a viable option may be to move your entire operation to an alternative site.  This strategy requires not only the duplication of the physical elements of your workspace (desk, chairs, computers, phones, tools and equipment), but also requires that strategies for accessing key files and data are in place as well. </w:t>
      </w:r>
      <w:r>
        <w:br/>
      </w:r>
    </w:p>
    <w:p w14:paraId="7D04051A" w14:textId="77777777" w:rsidR="006F0D5F" w:rsidRDefault="006F0D5F">
      <w:pPr>
        <w:numPr>
          <w:ilvl w:val="0"/>
          <w:numId w:val="9"/>
        </w:numPr>
      </w:pPr>
      <w:r>
        <w:rPr>
          <w:b/>
        </w:rPr>
        <w:t>Alternative suppliers and vendors.</w:t>
      </w:r>
      <w:r>
        <w:t xml:space="preserve">  Few organizations are totally self-sufficient; almost all rely to some degree on outside sources for key products or services.  Establishing relationships with alternative vendors is an effective planning strategy. To lessen the likelihood that they too are impacted by the event, they should be located in a different geographic location than your primary provider.</w:t>
      </w:r>
    </w:p>
    <w:p w14:paraId="1E44BF6B" w14:textId="77777777" w:rsidR="006F0D5F" w:rsidRDefault="006F0D5F"/>
    <w:p w14:paraId="4E7020D8" w14:textId="77777777" w:rsidR="006F0D5F" w:rsidRDefault="006F0D5F">
      <w:pPr>
        <w:numPr>
          <w:ilvl w:val="0"/>
          <w:numId w:val="9"/>
        </w:numPr>
      </w:pPr>
      <w:r>
        <w:rPr>
          <w:b/>
        </w:rPr>
        <w:t>Insure against the risk.</w:t>
      </w:r>
      <w:r>
        <w:t xml:space="preserve">  Insurance is an effective and recommended way to cover against physical loss. It is not, however, a preparedness strategy in the sense that it does nothing to assist in the short-term resumption of organizational activities.</w:t>
      </w:r>
    </w:p>
    <w:p w14:paraId="3EA8E86B" w14:textId="77777777" w:rsidR="006F0D5F" w:rsidRDefault="006F0D5F"/>
    <w:p w14:paraId="70E92490" w14:textId="77777777" w:rsidR="006F0D5F" w:rsidRDefault="006F0D5F">
      <w:pPr>
        <w:numPr>
          <w:ilvl w:val="0"/>
          <w:numId w:val="9"/>
        </w:numPr>
      </w:pPr>
      <w:r>
        <w:rPr>
          <w:b/>
        </w:rPr>
        <w:t>Accept the risk.</w:t>
      </w:r>
      <w:r>
        <w:t xml:space="preserve">  Occasionally, because the probability of a particular event is so low, or the expense of dealing with it so high, an organization will make a conscious decision to simply accept the risk.</w:t>
      </w:r>
    </w:p>
    <w:p w14:paraId="3B2CA465" w14:textId="77777777" w:rsidR="006F0D5F" w:rsidRDefault="006F0D5F">
      <w:pPr>
        <w:pStyle w:val="TOC1"/>
      </w:pPr>
    </w:p>
    <w:p w14:paraId="3AAB88BD" w14:textId="77777777" w:rsidR="006F0D5F" w:rsidRDefault="006F0D5F">
      <w:r>
        <w:t xml:space="preserve">Record the strategies in the second column of </w:t>
      </w:r>
      <w:hyperlink r:id="rId11" w:history="1">
        <w:r>
          <w:rPr>
            <w:rStyle w:val="Hyperlink"/>
            <w:b/>
            <w:bCs/>
            <w:i/>
            <w:iCs/>
            <w:color w:val="FF0000"/>
          </w:rPr>
          <w:t>Table 3b</w:t>
        </w:r>
      </w:hyperlink>
      <w:r>
        <w:t xml:space="preserve"> as we have in the example below.</w:t>
      </w:r>
    </w:p>
    <w:p w14:paraId="61A99087" w14:textId="77777777" w:rsidR="006F0D5F" w:rsidRDefault="006F0D5F"/>
    <w:p w14:paraId="411A6B07" w14:textId="77777777" w:rsidR="006F0D5F" w:rsidRDefault="006F0D5F"/>
    <w:p w14:paraId="2D88B92C" w14:textId="77777777" w:rsidR="006F0D5F" w:rsidRDefault="006F0D5F">
      <w:pPr>
        <w:rPr>
          <w:b/>
        </w:rPr>
      </w:pPr>
      <w:r>
        <w:rPr>
          <w:b/>
        </w:rPr>
        <w:t>Table 3b. Preparedness Strategies</w:t>
      </w:r>
    </w:p>
    <w:p w14:paraId="7134875A" w14:textId="77777777" w:rsidR="006F0D5F" w:rsidRDefault="006F0D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060"/>
        <w:gridCol w:w="4770"/>
        <w:gridCol w:w="828"/>
      </w:tblGrid>
      <w:tr w:rsidR="006F0D5F" w14:paraId="0ADA360C" w14:textId="77777777">
        <w:trPr>
          <w:jc w:val="center"/>
        </w:trPr>
        <w:tc>
          <w:tcPr>
            <w:tcW w:w="3060" w:type="dxa"/>
            <w:shd w:val="clear" w:color="FFFF00" w:fill="3B79C8"/>
            <w:vAlign w:val="center"/>
          </w:tcPr>
          <w:p w14:paraId="073974A5" w14:textId="77777777" w:rsidR="006F0D5F" w:rsidRDefault="006F0D5F">
            <w:pPr>
              <w:jc w:val="center"/>
              <w:rPr>
                <w:b/>
                <w:color w:val="FFFFFF"/>
              </w:rPr>
            </w:pPr>
            <w:r>
              <w:rPr>
                <w:b/>
                <w:color w:val="FFFFFF"/>
              </w:rPr>
              <w:t>Lost Skill,</w:t>
            </w:r>
          </w:p>
          <w:p w14:paraId="423C959D" w14:textId="77777777" w:rsidR="006F0D5F" w:rsidRDefault="006F0D5F">
            <w:pPr>
              <w:jc w:val="center"/>
              <w:rPr>
                <w:b/>
                <w:color w:val="FFFFFF"/>
              </w:rPr>
            </w:pPr>
            <w:r>
              <w:rPr>
                <w:b/>
                <w:color w:val="FFFFFF"/>
              </w:rPr>
              <w:t>Tool or System</w:t>
            </w:r>
          </w:p>
        </w:tc>
        <w:tc>
          <w:tcPr>
            <w:tcW w:w="4770" w:type="dxa"/>
            <w:shd w:val="clear" w:color="FFFF00" w:fill="3B79C8"/>
            <w:vAlign w:val="center"/>
          </w:tcPr>
          <w:p w14:paraId="2944804D" w14:textId="77777777" w:rsidR="006F0D5F" w:rsidRDefault="006F0D5F">
            <w:pPr>
              <w:jc w:val="center"/>
              <w:rPr>
                <w:b/>
                <w:color w:val="FFFFFF"/>
              </w:rPr>
            </w:pPr>
            <w:r>
              <w:rPr>
                <w:b/>
                <w:color w:val="FFFFFF"/>
              </w:rPr>
              <w:t>Preparedness Strategy</w:t>
            </w:r>
          </w:p>
        </w:tc>
        <w:tc>
          <w:tcPr>
            <w:tcW w:w="828" w:type="dxa"/>
            <w:shd w:val="clear" w:color="FFFF00" w:fill="3B79C8"/>
            <w:vAlign w:val="center"/>
          </w:tcPr>
          <w:p w14:paraId="43FAE2C3" w14:textId="77777777" w:rsidR="006F0D5F" w:rsidRDefault="006F0D5F">
            <w:pPr>
              <w:jc w:val="center"/>
              <w:rPr>
                <w:b/>
                <w:color w:val="FFFFFF"/>
              </w:rPr>
            </w:pPr>
            <w:r>
              <w:rPr>
                <w:b/>
                <w:color w:val="FFFFFF"/>
              </w:rPr>
              <w:t>Done</w:t>
            </w:r>
          </w:p>
        </w:tc>
      </w:tr>
      <w:tr w:rsidR="006F0D5F" w14:paraId="3DBBB39F" w14:textId="77777777">
        <w:trPr>
          <w:jc w:val="center"/>
        </w:trPr>
        <w:tc>
          <w:tcPr>
            <w:tcW w:w="3060" w:type="dxa"/>
          </w:tcPr>
          <w:p w14:paraId="705830B7" w14:textId="77777777" w:rsidR="006F0D5F" w:rsidRDefault="006F0D5F">
            <w:pPr>
              <w:jc w:val="center"/>
              <w:rPr>
                <w:sz w:val="20"/>
              </w:rPr>
            </w:pPr>
          </w:p>
        </w:tc>
        <w:tc>
          <w:tcPr>
            <w:tcW w:w="4770" w:type="dxa"/>
          </w:tcPr>
          <w:p w14:paraId="0251CBD4" w14:textId="77777777" w:rsidR="006F0D5F" w:rsidRDefault="006F0D5F">
            <w:pPr>
              <w:jc w:val="center"/>
              <w:rPr>
                <w:sz w:val="20"/>
              </w:rPr>
            </w:pPr>
          </w:p>
        </w:tc>
        <w:tc>
          <w:tcPr>
            <w:tcW w:w="828" w:type="dxa"/>
          </w:tcPr>
          <w:p w14:paraId="1705347F" w14:textId="77777777" w:rsidR="006F0D5F" w:rsidRDefault="006F0D5F">
            <w:pPr>
              <w:jc w:val="center"/>
              <w:rPr>
                <w:sz w:val="20"/>
              </w:rPr>
            </w:pPr>
          </w:p>
        </w:tc>
      </w:tr>
      <w:tr w:rsidR="006F0D5F" w14:paraId="1C861F1F" w14:textId="77777777">
        <w:trPr>
          <w:jc w:val="center"/>
        </w:trPr>
        <w:tc>
          <w:tcPr>
            <w:tcW w:w="3060" w:type="dxa"/>
          </w:tcPr>
          <w:p w14:paraId="64E6B02E" w14:textId="77777777" w:rsidR="006F0D5F" w:rsidRDefault="006F0D5F">
            <w:pPr>
              <w:jc w:val="center"/>
              <w:rPr>
                <w:sz w:val="20"/>
              </w:rPr>
            </w:pPr>
            <w:r>
              <w:rPr>
                <w:sz w:val="20"/>
              </w:rPr>
              <w:t>Building and individual workspaces</w:t>
            </w:r>
          </w:p>
        </w:tc>
        <w:tc>
          <w:tcPr>
            <w:tcW w:w="4770" w:type="dxa"/>
          </w:tcPr>
          <w:p w14:paraId="0101B140" w14:textId="77777777" w:rsidR="006F0D5F" w:rsidRDefault="006F0D5F">
            <w:pPr>
              <w:jc w:val="center"/>
              <w:rPr>
                <w:sz w:val="20"/>
              </w:rPr>
            </w:pPr>
            <w:r>
              <w:rPr>
                <w:sz w:val="20"/>
              </w:rPr>
              <w:t>Establish work-at-home systems.</w:t>
            </w:r>
          </w:p>
          <w:p w14:paraId="38F9A43D" w14:textId="77777777" w:rsidR="006F0D5F" w:rsidRDefault="006F0D5F">
            <w:pPr>
              <w:jc w:val="center"/>
              <w:rPr>
                <w:sz w:val="20"/>
              </w:rPr>
            </w:pPr>
            <w:r>
              <w:rPr>
                <w:sz w:val="20"/>
              </w:rPr>
              <w:t>Arrange for alternate facility.</w:t>
            </w:r>
          </w:p>
        </w:tc>
        <w:tc>
          <w:tcPr>
            <w:tcW w:w="828" w:type="dxa"/>
          </w:tcPr>
          <w:p w14:paraId="5C1E96A5" w14:textId="77777777" w:rsidR="006F0D5F" w:rsidRDefault="006F0D5F">
            <w:pPr>
              <w:jc w:val="center"/>
              <w:rPr>
                <w:sz w:val="20"/>
              </w:rPr>
            </w:pPr>
          </w:p>
        </w:tc>
      </w:tr>
      <w:tr w:rsidR="006F0D5F" w14:paraId="1B990105" w14:textId="77777777">
        <w:trPr>
          <w:jc w:val="center"/>
        </w:trPr>
        <w:tc>
          <w:tcPr>
            <w:tcW w:w="3060" w:type="dxa"/>
          </w:tcPr>
          <w:p w14:paraId="6064A04E" w14:textId="77777777" w:rsidR="006F0D5F" w:rsidRDefault="006F0D5F">
            <w:pPr>
              <w:jc w:val="center"/>
              <w:rPr>
                <w:sz w:val="20"/>
              </w:rPr>
            </w:pPr>
          </w:p>
          <w:p w14:paraId="0F66CB72" w14:textId="77777777" w:rsidR="006F0D5F" w:rsidRDefault="006F0D5F">
            <w:pPr>
              <w:jc w:val="center"/>
              <w:rPr>
                <w:sz w:val="20"/>
              </w:rPr>
            </w:pPr>
            <w:r>
              <w:rPr>
                <w:sz w:val="20"/>
              </w:rPr>
              <w:t>Heat (winter); AC (summer)</w:t>
            </w:r>
          </w:p>
        </w:tc>
        <w:tc>
          <w:tcPr>
            <w:tcW w:w="4770" w:type="dxa"/>
          </w:tcPr>
          <w:p w14:paraId="75979899" w14:textId="77777777" w:rsidR="006F0D5F" w:rsidRDefault="006F0D5F">
            <w:pPr>
              <w:jc w:val="center"/>
              <w:rPr>
                <w:sz w:val="20"/>
              </w:rPr>
            </w:pPr>
            <w:r>
              <w:rPr>
                <w:sz w:val="20"/>
              </w:rPr>
              <w:t>Establish emergency repair contract.</w:t>
            </w:r>
          </w:p>
          <w:p w14:paraId="53C60AA9" w14:textId="77777777" w:rsidR="006F0D5F" w:rsidRDefault="006F0D5F">
            <w:pPr>
              <w:jc w:val="center"/>
              <w:rPr>
                <w:sz w:val="20"/>
              </w:rPr>
            </w:pPr>
            <w:r>
              <w:rPr>
                <w:sz w:val="20"/>
              </w:rPr>
              <w:t>Identify source for portable substitute equipment.</w:t>
            </w:r>
          </w:p>
          <w:p w14:paraId="6F93D094" w14:textId="77777777" w:rsidR="006F0D5F" w:rsidRDefault="006F0D5F">
            <w:pPr>
              <w:jc w:val="center"/>
              <w:rPr>
                <w:sz w:val="20"/>
              </w:rPr>
            </w:pPr>
            <w:r>
              <w:rPr>
                <w:sz w:val="20"/>
              </w:rPr>
              <w:t>Arrange for alternate facility.</w:t>
            </w:r>
          </w:p>
        </w:tc>
        <w:tc>
          <w:tcPr>
            <w:tcW w:w="828" w:type="dxa"/>
          </w:tcPr>
          <w:p w14:paraId="14B5C025" w14:textId="77777777" w:rsidR="006F0D5F" w:rsidRDefault="006F0D5F">
            <w:pPr>
              <w:jc w:val="center"/>
              <w:rPr>
                <w:sz w:val="20"/>
              </w:rPr>
            </w:pPr>
          </w:p>
        </w:tc>
      </w:tr>
      <w:tr w:rsidR="006F0D5F" w14:paraId="573EE185" w14:textId="77777777">
        <w:trPr>
          <w:jc w:val="center"/>
        </w:trPr>
        <w:tc>
          <w:tcPr>
            <w:tcW w:w="3060" w:type="dxa"/>
          </w:tcPr>
          <w:p w14:paraId="57C8CB6C" w14:textId="77777777" w:rsidR="006F0D5F" w:rsidRDefault="006F0D5F">
            <w:pPr>
              <w:jc w:val="center"/>
              <w:rPr>
                <w:sz w:val="20"/>
              </w:rPr>
            </w:pPr>
            <w:r>
              <w:rPr>
                <w:sz w:val="20"/>
              </w:rPr>
              <w:t>Electricity</w:t>
            </w:r>
          </w:p>
        </w:tc>
        <w:tc>
          <w:tcPr>
            <w:tcW w:w="4770" w:type="dxa"/>
          </w:tcPr>
          <w:p w14:paraId="4D30C753" w14:textId="77777777" w:rsidR="006F0D5F" w:rsidRDefault="006F0D5F">
            <w:pPr>
              <w:jc w:val="center"/>
              <w:rPr>
                <w:sz w:val="20"/>
              </w:rPr>
            </w:pPr>
            <w:r>
              <w:rPr>
                <w:sz w:val="20"/>
              </w:rPr>
              <w:t>Install backup power supply.</w:t>
            </w:r>
          </w:p>
          <w:p w14:paraId="635B93DE" w14:textId="77777777" w:rsidR="006F0D5F" w:rsidRDefault="006F0D5F">
            <w:pPr>
              <w:jc w:val="center"/>
              <w:rPr>
                <w:sz w:val="20"/>
              </w:rPr>
            </w:pPr>
            <w:r>
              <w:rPr>
                <w:sz w:val="20"/>
              </w:rPr>
              <w:lastRenderedPageBreak/>
              <w:t>Arrange for alternate facility.</w:t>
            </w:r>
          </w:p>
          <w:p w14:paraId="4B4487E3" w14:textId="77777777" w:rsidR="006F0D5F" w:rsidRDefault="006F0D5F">
            <w:pPr>
              <w:jc w:val="center"/>
              <w:rPr>
                <w:sz w:val="20"/>
              </w:rPr>
            </w:pPr>
          </w:p>
        </w:tc>
        <w:tc>
          <w:tcPr>
            <w:tcW w:w="828" w:type="dxa"/>
          </w:tcPr>
          <w:p w14:paraId="1F1DD9F2" w14:textId="77777777" w:rsidR="006F0D5F" w:rsidRDefault="006F0D5F">
            <w:pPr>
              <w:jc w:val="center"/>
              <w:rPr>
                <w:sz w:val="20"/>
              </w:rPr>
            </w:pPr>
          </w:p>
        </w:tc>
      </w:tr>
      <w:tr w:rsidR="006F0D5F" w14:paraId="486E49ED" w14:textId="77777777">
        <w:trPr>
          <w:jc w:val="center"/>
        </w:trPr>
        <w:tc>
          <w:tcPr>
            <w:tcW w:w="3060" w:type="dxa"/>
          </w:tcPr>
          <w:p w14:paraId="225E8588" w14:textId="77777777" w:rsidR="006F0D5F" w:rsidRDefault="006F0D5F">
            <w:pPr>
              <w:jc w:val="center"/>
              <w:rPr>
                <w:sz w:val="20"/>
              </w:rPr>
            </w:pPr>
            <w:r>
              <w:rPr>
                <w:sz w:val="20"/>
              </w:rPr>
              <w:t>Water and sewer</w:t>
            </w:r>
          </w:p>
          <w:p w14:paraId="1F35808F" w14:textId="77777777" w:rsidR="006F0D5F" w:rsidRDefault="006F0D5F">
            <w:pPr>
              <w:jc w:val="center"/>
              <w:rPr>
                <w:sz w:val="20"/>
              </w:rPr>
            </w:pPr>
            <w:r>
              <w:rPr>
                <w:sz w:val="20"/>
              </w:rPr>
              <w:t>(hygiene and sanitation)</w:t>
            </w:r>
          </w:p>
        </w:tc>
        <w:tc>
          <w:tcPr>
            <w:tcW w:w="4770" w:type="dxa"/>
          </w:tcPr>
          <w:p w14:paraId="6291B2BB" w14:textId="77777777" w:rsidR="006F0D5F" w:rsidRDefault="006F0D5F">
            <w:pPr>
              <w:jc w:val="center"/>
              <w:rPr>
                <w:sz w:val="20"/>
              </w:rPr>
            </w:pPr>
            <w:r>
              <w:rPr>
                <w:sz w:val="20"/>
              </w:rPr>
              <w:t>Identify alternate sources in nearby offices or buildings.</w:t>
            </w:r>
          </w:p>
          <w:p w14:paraId="0A82A666" w14:textId="77777777" w:rsidR="006F0D5F" w:rsidRDefault="006F0D5F">
            <w:pPr>
              <w:jc w:val="center"/>
              <w:rPr>
                <w:sz w:val="20"/>
              </w:rPr>
            </w:pPr>
            <w:r>
              <w:rPr>
                <w:sz w:val="20"/>
              </w:rPr>
              <w:t>Use portable commode/waterless hand cleaners.</w:t>
            </w:r>
          </w:p>
          <w:p w14:paraId="51365133" w14:textId="77777777" w:rsidR="006F0D5F" w:rsidRDefault="006F0D5F">
            <w:pPr>
              <w:jc w:val="center"/>
              <w:rPr>
                <w:sz w:val="20"/>
              </w:rPr>
            </w:pPr>
            <w:r>
              <w:rPr>
                <w:sz w:val="20"/>
              </w:rPr>
              <w:t>Arrange for alternate facility.</w:t>
            </w:r>
          </w:p>
        </w:tc>
        <w:tc>
          <w:tcPr>
            <w:tcW w:w="828" w:type="dxa"/>
          </w:tcPr>
          <w:p w14:paraId="2BD5E992" w14:textId="77777777" w:rsidR="006F0D5F" w:rsidRDefault="006F0D5F">
            <w:pPr>
              <w:jc w:val="center"/>
              <w:rPr>
                <w:sz w:val="20"/>
              </w:rPr>
            </w:pPr>
          </w:p>
        </w:tc>
      </w:tr>
      <w:tr w:rsidR="006F0D5F" w14:paraId="4E40E62A" w14:textId="77777777">
        <w:trPr>
          <w:jc w:val="center"/>
        </w:trPr>
        <w:tc>
          <w:tcPr>
            <w:tcW w:w="3060" w:type="dxa"/>
          </w:tcPr>
          <w:p w14:paraId="4A16D24D" w14:textId="77777777" w:rsidR="006F0D5F" w:rsidRDefault="006F0D5F">
            <w:pPr>
              <w:jc w:val="center"/>
              <w:rPr>
                <w:sz w:val="20"/>
              </w:rPr>
            </w:pPr>
          </w:p>
          <w:p w14:paraId="688EBF91" w14:textId="77777777" w:rsidR="006F0D5F" w:rsidRDefault="006F0D5F">
            <w:pPr>
              <w:jc w:val="center"/>
              <w:rPr>
                <w:sz w:val="20"/>
              </w:rPr>
            </w:pPr>
            <w:r>
              <w:rPr>
                <w:sz w:val="20"/>
              </w:rPr>
              <w:t>Computers, individual and network</w:t>
            </w:r>
          </w:p>
        </w:tc>
        <w:tc>
          <w:tcPr>
            <w:tcW w:w="4770" w:type="dxa"/>
          </w:tcPr>
          <w:p w14:paraId="47581796" w14:textId="77777777" w:rsidR="006F0D5F" w:rsidRDefault="006F0D5F">
            <w:pPr>
              <w:jc w:val="center"/>
              <w:rPr>
                <w:sz w:val="20"/>
              </w:rPr>
            </w:pPr>
            <w:r>
              <w:rPr>
                <w:sz w:val="20"/>
              </w:rPr>
              <w:t>Water and fireproof server room.</w:t>
            </w:r>
          </w:p>
          <w:p w14:paraId="198D9D47" w14:textId="77777777" w:rsidR="006F0D5F" w:rsidRDefault="006F0D5F">
            <w:pPr>
              <w:jc w:val="center"/>
              <w:rPr>
                <w:sz w:val="20"/>
              </w:rPr>
            </w:pPr>
            <w:r>
              <w:rPr>
                <w:sz w:val="20"/>
              </w:rPr>
              <w:t>Establish rental source.</w:t>
            </w:r>
          </w:p>
          <w:p w14:paraId="68D760B7" w14:textId="77777777" w:rsidR="006F0D5F" w:rsidRDefault="006F0D5F">
            <w:pPr>
              <w:jc w:val="center"/>
              <w:rPr>
                <w:sz w:val="20"/>
              </w:rPr>
            </w:pPr>
            <w:r>
              <w:rPr>
                <w:sz w:val="20"/>
              </w:rPr>
              <w:t>Use nearby UW equipment.</w:t>
            </w:r>
          </w:p>
          <w:p w14:paraId="29A647F7" w14:textId="77777777" w:rsidR="006F0D5F" w:rsidRDefault="006F0D5F">
            <w:pPr>
              <w:jc w:val="center"/>
              <w:rPr>
                <w:sz w:val="20"/>
              </w:rPr>
            </w:pPr>
            <w:r>
              <w:rPr>
                <w:sz w:val="20"/>
              </w:rPr>
              <w:t>Arrange for alternate facility.</w:t>
            </w:r>
          </w:p>
        </w:tc>
        <w:tc>
          <w:tcPr>
            <w:tcW w:w="828" w:type="dxa"/>
          </w:tcPr>
          <w:p w14:paraId="6B238F64" w14:textId="77777777" w:rsidR="006F0D5F" w:rsidRDefault="006F0D5F">
            <w:pPr>
              <w:jc w:val="center"/>
              <w:rPr>
                <w:sz w:val="20"/>
              </w:rPr>
            </w:pPr>
          </w:p>
        </w:tc>
      </w:tr>
      <w:tr w:rsidR="006F0D5F" w14:paraId="5E074E12" w14:textId="77777777">
        <w:trPr>
          <w:jc w:val="center"/>
        </w:trPr>
        <w:tc>
          <w:tcPr>
            <w:tcW w:w="3060" w:type="dxa"/>
          </w:tcPr>
          <w:p w14:paraId="2ACAB665" w14:textId="77777777" w:rsidR="006F0D5F" w:rsidRDefault="006F0D5F">
            <w:pPr>
              <w:jc w:val="center"/>
              <w:rPr>
                <w:sz w:val="20"/>
              </w:rPr>
            </w:pPr>
          </w:p>
          <w:p w14:paraId="3DC41210" w14:textId="77777777" w:rsidR="006F0D5F" w:rsidRDefault="006F0D5F">
            <w:pPr>
              <w:jc w:val="center"/>
              <w:rPr>
                <w:sz w:val="20"/>
              </w:rPr>
            </w:pPr>
            <w:r>
              <w:rPr>
                <w:sz w:val="20"/>
              </w:rPr>
              <w:t>Telephone systems</w:t>
            </w:r>
          </w:p>
        </w:tc>
        <w:tc>
          <w:tcPr>
            <w:tcW w:w="4770" w:type="dxa"/>
          </w:tcPr>
          <w:p w14:paraId="25F5D3B2" w14:textId="77777777" w:rsidR="006F0D5F" w:rsidRDefault="006F0D5F">
            <w:pPr>
              <w:jc w:val="center"/>
              <w:rPr>
                <w:sz w:val="20"/>
              </w:rPr>
            </w:pPr>
            <w:r>
              <w:rPr>
                <w:sz w:val="20"/>
              </w:rPr>
              <w:t>Water and fireproof phone equipment cabinet.</w:t>
            </w:r>
          </w:p>
          <w:p w14:paraId="62C70C02" w14:textId="77777777" w:rsidR="006F0D5F" w:rsidRDefault="006F0D5F">
            <w:pPr>
              <w:jc w:val="center"/>
              <w:rPr>
                <w:sz w:val="20"/>
              </w:rPr>
            </w:pPr>
            <w:r>
              <w:rPr>
                <w:sz w:val="20"/>
              </w:rPr>
              <w:t>Use cell phones.</w:t>
            </w:r>
          </w:p>
          <w:p w14:paraId="09249959" w14:textId="77777777" w:rsidR="006F0D5F" w:rsidRDefault="006F0D5F">
            <w:pPr>
              <w:jc w:val="center"/>
              <w:rPr>
                <w:sz w:val="20"/>
              </w:rPr>
            </w:pPr>
            <w:r>
              <w:rPr>
                <w:sz w:val="20"/>
              </w:rPr>
              <w:t>Use nearby UW equipment.</w:t>
            </w:r>
          </w:p>
          <w:p w14:paraId="5C1B9F08" w14:textId="77777777" w:rsidR="006F0D5F" w:rsidRDefault="006F0D5F">
            <w:pPr>
              <w:jc w:val="center"/>
              <w:rPr>
                <w:sz w:val="20"/>
              </w:rPr>
            </w:pPr>
            <w:r>
              <w:rPr>
                <w:sz w:val="20"/>
              </w:rPr>
              <w:t>Arrange for alternate facility.</w:t>
            </w:r>
          </w:p>
        </w:tc>
        <w:tc>
          <w:tcPr>
            <w:tcW w:w="828" w:type="dxa"/>
          </w:tcPr>
          <w:p w14:paraId="2AB0DC7C" w14:textId="77777777" w:rsidR="006F0D5F" w:rsidRDefault="006F0D5F">
            <w:pPr>
              <w:jc w:val="center"/>
              <w:rPr>
                <w:sz w:val="20"/>
              </w:rPr>
            </w:pPr>
          </w:p>
        </w:tc>
      </w:tr>
      <w:tr w:rsidR="006F0D5F" w14:paraId="69EFA502" w14:textId="77777777">
        <w:trPr>
          <w:jc w:val="center"/>
        </w:trPr>
        <w:tc>
          <w:tcPr>
            <w:tcW w:w="3060" w:type="dxa"/>
          </w:tcPr>
          <w:p w14:paraId="594AFE40" w14:textId="77777777" w:rsidR="006F0D5F" w:rsidRDefault="006F0D5F">
            <w:pPr>
              <w:jc w:val="center"/>
              <w:rPr>
                <w:sz w:val="20"/>
              </w:rPr>
            </w:pPr>
          </w:p>
          <w:p w14:paraId="2D08C4CD" w14:textId="77777777" w:rsidR="006F0D5F" w:rsidRDefault="006F0D5F">
            <w:pPr>
              <w:jc w:val="center"/>
              <w:rPr>
                <w:sz w:val="20"/>
              </w:rPr>
            </w:pPr>
            <w:r>
              <w:rPr>
                <w:sz w:val="20"/>
              </w:rPr>
              <w:t>Internet connection</w:t>
            </w:r>
          </w:p>
          <w:p w14:paraId="4472C75C" w14:textId="77777777" w:rsidR="006F0D5F" w:rsidRDefault="006F0D5F">
            <w:pPr>
              <w:jc w:val="center"/>
              <w:rPr>
                <w:sz w:val="20"/>
              </w:rPr>
            </w:pPr>
            <w:r>
              <w:rPr>
                <w:sz w:val="20"/>
              </w:rPr>
              <w:t>(Web and email)</w:t>
            </w:r>
          </w:p>
        </w:tc>
        <w:tc>
          <w:tcPr>
            <w:tcW w:w="4770" w:type="dxa"/>
          </w:tcPr>
          <w:p w14:paraId="0256FAEE" w14:textId="77777777" w:rsidR="006F0D5F" w:rsidRDefault="006F0D5F">
            <w:pPr>
              <w:jc w:val="center"/>
              <w:rPr>
                <w:sz w:val="20"/>
              </w:rPr>
            </w:pPr>
            <w:r>
              <w:rPr>
                <w:sz w:val="20"/>
              </w:rPr>
              <w:t>Use nearby UW equipment.</w:t>
            </w:r>
          </w:p>
          <w:p w14:paraId="5DE51C27" w14:textId="77777777" w:rsidR="006F0D5F" w:rsidRDefault="006F0D5F">
            <w:pPr>
              <w:jc w:val="center"/>
              <w:rPr>
                <w:sz w:val="20"/>
              </w:rPr>
            </w:pPr>
            <w:r>
              <w:rPr>
                <w:sz w:val="20"/>
              </w:rPr>
              <w:t>Use nearby wireless networks.</w:t>
            </w:r>
          </w:p>
          <w:p w14:paraId="3975FE01" w14:textId="77777777" w:rsidR="006F0D5F" w:rsidRDefault="006F0D5F">
            <w:pPr>
              <w:jc w:val="center"/>
              <w:rPr>
                <w:sz w:val="20"/>
              </w:rPr>
            </w:pPr>
            <w:r>
              <w:rPr>
                <w:sz w:val="20"/>
              </w:rPr>
              <w:t>Allow work from home.</w:t>
            </w:r>
          </w:p>
          <w:p w14:paraId="7E9E442D" w14:textId="77777777" w:rsidR="006F0D5F" w:rsidRDefault="006F0D5F">
            <w:pPr>
              <w:jc w:val="center"/>
              <w:rPr>
                <w:sz w:val="20"/>
              </w:rPr>
            </w:pPr>
            <w:r>
              <w:rPr>
                <w:sz w:val="20"/>
              </w:rPr>
              <w:t>Arrange for alternate facility.</w:t>
            </w:r>
          </w:p>
          <w:p w14:paraId="18AA6E0F" w14:textId="77777777" w:rsidR="006F0D5F" w:rsidRDefault="006F0D5F">
            <w:pPr>
              <w:jc w:val="center"/>
              <w:rPr>
                <w:sz w:val="20"/>
              </w:rPr>
            </w:pPr>
            <w:r>
              <w:rPr>
                <w:sz w:val="20"/>
              </w:rPr>
              <w:t>Make UW email/web accessible</w:t>
            </w:r>
          </w:p>
        </w:tc>
        <w:tc>
          <w:tcPr>
            <w:tcW w:w="828" w:type="dxa"/>
          </w:tcPr>
          <w:p w14:paraId="5D4CE4BA" w14:textId="77777777" w:rsidR="006F0D5F" w:rsidRDefault="006F0D5F">
            <w:pPr>
              <w:jc w:val="center"/>
              <w:rPr>
                <w:sz w:val="20"/>
              </w:rPr>
            </w:pPr>
          </w:p>
        </w:tc>
      </w:tr>
      <w:tr w:rsidR="006F0D5F" w14:paraId="5903F4CC" w14:textId="77777777">
        <w:trPr>
          <w:cantSplit/>
          <w:jc w:val="center"/>
        </w:trPr>
        <w:tc>
          <w:tcPr>
            <w:tcW w:w="3060" w:type="dxa"/>
          </w:tcPr>
          <w:p w14:paraId="299A3E15" w14:textId="77777777" w:rsidR="006F0D5F" w:rsidRDefault="006F0D5F">
            <w:pPr>
              <w:jc w:val="center"/>
              <w:rPr>
                <w:sz w:val="20"/>
              </w:rPr>
            </w:pPr>
            <w:r>
              <w:rPr>
                <w:sz w:val="20"/>
              </w:rPr>
              <w:t>List of accounts</w:t>
            </w:r>
          </w:p>
        </w:tc>
        <w:tc>
          <w:tcPr>
            <w:tcW w:w="4770" w:type="dxa"/>
            <w:vMerge w:val="restart"/>
          </w:tcPr>
          <w:p w14:paraId="1D4C64E0" w14:textId="77777777" w:rsidR="006F0D5F" w:rsidRDefault="006F0D5F">
            <w:pPr>
              <w:jc w:val="center"/>
              <w:rPr>
                <w:sz w:val="20"/>
              </w:rPr>
            </w:pPr>
          </w:p>
          <w:p w14:paraId="16C6B686" w14:textId="77777777" w:rsidR="006F0D5F" w:rsidRDefault="006F0D5F">
            <w:pPr>
              <w:jc w:val="center"/>
              <w:rPr>
                <w:sz w:val="20"/>
              </w:rPr>
            </w:pPr>
            <w:r>
              <w:rPr>
                <w:sz w:val="20"/>
              </w:rPr>
              <w:t>Individual daily backup to portable flash drive</w:t>
            </w:r>
          </w:p>
          <w:p w14:paraId="605501A7" w14:textId="77777777" w:rsidR="006F0D5F" w:rsidRDefault="006F0D5F">
            <w:pPr>
              <w:jc w:val="center"/>
              <w:rPr>
                <w:sz w:val="20"/>
              </w:rPr>
            </w:pPr>
            <w:r>
              <w:rPr>
                <w:sz w:val="20"/>
              </w:rPr>
              <w:t>Office-wide backup to network server</w:t>
            </w:r>
          </w:p>
          <w:p w14:paraId="382D4EBE" w14:textId="77777777" w:rsidR="006F0D5F" w:rsidRDefault="006F0D5F">
            <w:pPr>
              <w:jc w:val="center"/>
              <w:rPr>
                <w:sz w:val="20"/>
              </w:rPr>
            </w:pPr>
            <w:r>
              <w:rPr>
                <w:sz w:val="20"/>
              </w:rPr>
              <w:t>Retrieve info from backup off-site storage location.</w:t>
            </w:r>
          </w:p>
        </w:tc>
        <w:tc>
          <w:tcPr>
            <w:tcW w:w="828" w:type="dxa"/>
          </w:tcPr>
          <w:p w14:paraId="3D329827" w14:textId="77777777" w:rsidR="006F0D5F" w:rsidRDefault="006F0D5F">
            <w:pPr>
              <w:jc w:val="center"/>
              <w:rPr>
                <w:sz w:val="20"/>
              </w:rPr>
            </w:pPr>
          </w:p>
        </w:tc>
      </w:tr>
      <w:tr w:rsidR="006F0D5F" w14:paraId="0B664D78" w14:textId="77777777">
        <w:trPr>
          <w:cantSplit/>
          <w:jc w:val="center"/>
        </w:trPr>
        <w:tc>
          <w:tcPr>
            <w:tcW w:w="3060" w:type="dxa"/>
          </w:tcPr>
          <w:p w14:paraId="07D30DC7" w14:textId="77777777" w:rsidR="006F0D5F" w:rsidRDefault="006F0D5F">
            <w:pPr>
              <w:jc w:val="center"/>
              <w:rPr>
                <w:sz w:val="20"/>
              </w:rPr>
            </w:pPr>
            <w:r>
              <w:rPr>
                <w:sz w:val="20"/>
              </w:rPr>
              <w:t>Agency contacts database</w:t>
            </w:r>
          </w:p>
        </w:tc>
        <w:tc>
          <w:tcPr>
            <w:tcW w:w="4770" w:type="dxa"/>
            <w:vMerge/>
          </w:tcPr>
          <w:p w14:paraId="46C452B3" w14:textId="77777777" w:rsidR="006F0D5F" w:rsidRDefault="006F0D5F">
            <w:pPr>
              <w:jc w:val="center"/>
              <w:rPr>
                <w:sz w:val="20"/>
              </w:rPr>
            </w:pPr>
          </w:p>
        </w:tc>
        <w:tc>
          <w:tcPr>
            <w:tcW w:w="828" w:type="dxa"/>
          </w:tcPr>
          <w:p w14:paraId="74A57AD6" w14:textId="77777777" w:rsidR="006F0D5F" w:rsidRDefault="006F0D5F">
            <w:pPr>
              <w:jc w:val="center"/>
              <w:rPr>
                <w:sz w:val="20"/>
              </w:rPr>
            </w:pPr>
          </w:p>
        </w:tc>
      </w:tr>
      <w:tr w:rsidR="006F0D5F" w14:paraId="0737F298" w14:textId="77777777">
        <w:trPr>
          <w:cantSplit/>
          <w:jc w:val="center"/>
        </w:trPr>
        <w:tc>
          <w:tcPr>
            <w:tcW w:w="3060" w:type="dxa"/>
          </w:tcPr>
          <w:p w14:paraId="6EB6B375" w14:textId="77777777" w:rsidR="006F0D5F" w:rsidRDefault="006F0D5F">
            <w:pPr>
              <w:jc w:val="center"/>
              <w:rPr>
                <w:sz w:val="20"/>
              </w:rPr>
            </w:pPr>
            <w:r>
              <w:rPr>
                <w:sz w:val="20"/>
              </w:rPr>
              <w:t>People contacts database</w:t>
            </w:r>
          </w:p>
        </w:tc>
        <w:tc>
          <w:tcPr>
            <w:tcW w:w="4770" w:type="dxa"/>
            <w:vMerge/>
          </w:tcPr>
          <w:p w14:paraId="720F788D" w14:textId="77777777" w:rsidR="006F0D5F" w:rsidRDefault="006F0D5F">
            <w:pPr>
              <w:jc w:val="center"/>
              <w:rPr>
                <w:sz w:val="20"/>
              </w:rPr>
            </w:pPr>
          </w:p>
        </w:tc>
        <w:tc>
          <w:tcPr>
            <w:tcW w:w="828" w:type="dxa"/>
          </w:tcPr>
          <w:p w14:paraId="5690AC89" w14:textId="77777777" w:rsidR="006F0D5F" w:rsidRDefault="006F0D5F">
            <w:pPr>
              <w:jc w:val="center"/>
              <w:rPr>
                <w:sz w:val="20"/>
              </w:rPr>
            </w:pPr>
          </w:p>
        </w:tc>
      </w:tr>
      <w:tr w:rsidR="006F0D5F" w14:paraId="60858E60" w14:textId="77777777">
        <w:trPr>
          <w:cantSplit/>
          <w:jc w:val="center"/>
        </w:trPr>
        <w:tc>
          <w:tcPr>
            <w:tcW w:w="3060" w:type="dxa"/>
          </w:tcPr>
          <w:p w14:paraId="08625723" w14:textId="77777777" w:rsidR="006F0D5F" w:rsidRDefault="006F0D5F">
            <w:pPr>
              <w:jc w:val="center"/>
              <w:rPr>
                <w:sz w:val="20"/>
              </w:rPr>
            </w:pPr>
            <w:r>
              <w:rPr>
                <w:sz w:val="20"/>
              </w:rPr>
              <w:t>Financial accounts</w:t>
            </w:r>
          </w:p>
        </w:tc>
        <w:tc>
          <w:tcPr>
            <w:tcW w:w="4770" w:type="dxa"/>
            <w:vMerge/>
          </w:tcPr>
          <w:p w14:paraId="3FB589BF" w14:textId="77777777" w:rsidR="006F0D5F" w:rsidRDefault="006F0D5F">
            <w:pPr>
              <w:jc w:val="center"/>
              <w:rPr>
                <w:sz w:val="20"/>
              </w:rPr>
            </w:pPr>
          </w:p>
        </w:tc>
        <w:tc>
          <w:tcPr>
            <w:tcW w:w="828" w:type="dxa"/>
          </w:tcPr>
          <w:p w14:paraId="3272286C" w14:textId="77777777" w:rsidR="006F0D5F" w:rsidRDefault="006F0D5F">
            <w:pPr>
              <w:jc w:val="center"/>
              <w:rPr>
                <w:sz w:val="20"/>
              </w:rPr>
            </w:pPr>
          </w:p>
        </w:tc>
      </w:tr>
      <w:tr w:rsidR="006F0D5F" w14:paraId="3002FACC" w14:textId="77777777">
        <w:trPr>
          <w:cantSplit/>
          <w:jc w:val="center"/>
        </w:trPr>
        <w:tc>
          <w:tcPr>
            <w:tcW w:w="3060" w:type="dxa"/>
          </w:tcPr>
          <w:p w14:paraId="7EB3DC3A" w14:textId="77777777" w:rsidR="006F0D5F" w:rsidRDefault="006F0D5F">
            <w:pPr>
              <w:jc w:val="center"/>
              <w:rPr>
                <w:sz w:val="20"/>
              </w:rPr>
            </w:pPr>
            <w:r>
              <w:rPr>
                <w:sz w:val="20"/>
              </w:rPr>
              <w:t>State and federal reporting info</w:t>
            </w:r>
          </w:p>
        </w:tc>
        <w:tc>
          <w:tcPr>
            <w:tcW w:w="4770" w:type="dxa"/>
            <w:vMerge/>
          </w:tcPr>
          <w:p w14:paraId="551497BA" w14:textId="77777777" w:rsidR="006F0D5F" w:rsidRDefault="006F0D5F">
            <w:pPr>
              <w:jc w:val="center"/>
              <w:rPr>
                <w:sz w:val="20"/>
              </w:rPr>
            </w:pPr>
          </w:p>
        </w:tc>
        <w:tc>
          <w:tcPr>
            <w:tcW w:w="828" w:type="dxa"/>
          </w:tcPr>
          <w:p w14:paraId="120DA1C0" w14:textId="77777777" w:rsidR="006F0D5F" w:rsidRDefault="006F0D5F">
            <w:pPr>
              <w:jc w:val="center"/>
              <w:rPr>
                <w:sz w:val="20"/>
              </w:rPr>
            </w:pPr>
          </w:p>
        </w:tc>
      </w:tr>
      <w:tr w:rsidR="006F0D5F" w14:paraId="6C69BB4C" w14:textId="77777777">
        <w:trPr>
          <w:jc w:val="center"/>
        </w:trPr>
        <w:tc>
          <w:tcPr>
            <w:tcW w:w="3060" w:type="dxa"/>
          </w:tcPr>
          <w:p w14:paraId="7D5C38DA" w14:textId="77777777" w:rsidR="006F0D5F" w:rsidRDefault="006F0D5F">
            <w:pPr>
              <w:jc w:val="center"/>
              <w:rPr>
                <w:sz w:val="20"/>
              </w:rPr>
            </w:pPr>
          </w:p>
        </w:tc>
        <w:tc>
          <w:tcPr>
            <w:tcW w:w="4770" w:type="dxa"/>
          </w:tcPr>
          <w:p w14:paraId="55FDEDBE" w14:textId="77777777" w:rsidR="006F0D5F" w:rsidRDefault="006F0D5F">
            <w:pPr>
              <w:jc w:val="center"/>
              <w:rPr>
                <w:sz w:val="20"/>
              </w:rPr>
            </w:pPr>
          </w:p>
        </w:tc>
        <w:tc>
          <w:tcPr>
            <w:tcW w:w="828" w:type="dxa"/>
          </w:tcPr>
          <w:p w14:paraId="09967741" w14:textId="77777777" w:rsidR="006F0D5F" w:rsidRDefault="006F0D5F">
            <w:pPr>
              <w:jc w:val="center"/>
              <w:rPr>
                <w:sz w:val="20"/>
              </w:rPr>
            </w:pPr>
          </w:p>
        </w:tc>
      </w:tr>
      <w:tr w:rsidR="006F0D5F" w14:paraId="0D084046" w14:textId="77777777">
        <w:trPr>
          <w:cantSplit/>
          <w:jc w:val="center"/>
        </w:trPr>
        <w:tc>
          <w:tcPr>
            <w:tcW w:w="3060" w:type="dxa"/>
          </w:tcPr>
          <w:p w14:paraId="2F4345C7" w14:textId="77777777" w:rsidR="006F0D5F" w:rsidRDefault="006F0D5F">
            <w:pPr>
              <w:jc w:val="center"/>
              <w:rPr>
                <w:sz w:val="20"/>
              </w:rPr>
            </w:pPr>
            <w:r>
              <w:rPr>
                <w:sz w:val="20"/>
              </w:rPr>
              <w:t>Checkbook</w:t>
            </w:r>
          </w:p>
        </w:tc>
        <w:tc>
          <w:tcPr>
            <w:tcW w:w="4770" w:type="dxa"/>
            <w:vMerge w:val="restart"/>
          </w:tcPr>
          <w:p w14:paraId="42D89DD0" w14:textId="77777777" w:rsidR="006F0D5F" w:rsidRDefault="006F0D5F">
            <w:pPr>
              <w:jc w:val="center"/>
              <w:rPr>
                <w:sz w:val="20"/>
              </w:rPr>
            </w:pPr>
            <w:r>
              <w:rPr>
                <w:sz w:val="20"/>
              </w:rPr>
              <w:t>Retrieve extra from off-site supply cache.</w:t>
            </w:r>
          </w:p>
        </w:tc>
        <w:tc>
          <w:tcPr>
            <w:tcW w:w="828" w:type="dxa"/>
          </w:tcPr>
          <w:p w14:paraId="0B2B0916" w14:textId="77777777" w:rsidR="006F0D5F" w:rsidRDefault="006F0D5F">
            <w:pPr>
              <w:jc w:val="center"/>
              <w:rPr>
                <w:sz w:val="20"/>
              </w:rPr>
            </w:pPr>
          </w:p>
        </w:tc>
      </w:tr>
      <w:tr w:rsidR="006F0D5F" w14:paraId="2F716001" w14:textId="77777777">
        <w:trPr>
          <w:cantSplit/>
          <w:jc w:val="center"/>
        </w:trPr>
        <w:tc>
          <w:tcPr>
            <w:tcW w:w="3060" w:type="dxa"/>
          </w:tcPr>
          <w:p w14:paraId="10968883" w14:textId="77777777" w:rsidR="006F0D5F" w:rsidRDefault="006F0D5F">
            <w:pPr>
              <w:jc w:val="center"/>
              <w:rPr>
                <w:sz w:val="20"/>
              </w:rPr>
            </w:pPr>
            <w:r>
              <w:rPr>
                <w:sz w:val="20"/>
              </w:rPr>
              <w:t>Purchase orders</w:t>
            </w:r>
          </w:p>
        </w:tc>
        <w:tc>
          <w:tcPr>
            <w:tcW w:w="4770" w:type="dxa"/>
            <w:vMerge/>
          </w:tcPr>
          <w:p w14:paraId="79FFBD36" w14:textId="77777777" w:rsidR="006F0D5F" w:rsidRDefault="006F0D5F">
            <w:pPr>
              <w:jc w:val="center"/>
              <w:rPr>
                <w:sz w:val="20"/>
              </w:rPr>
            </w:pPr>
          </w:p>
        </w:tc>
        <w:tc>
          <w:tcPr>
            <w:tcW w:w="828" w:type="dxa"/>
          </w:tcPr>
          <w:p w14:paraId="630AC696" w14:textId="77777777" w:rsidR="006F0D5F" w:rsidRDefault="006F0D5F">
            <w:pPr>
              <w:jc w:val="center"/>
              <w:rPr>
                <w:sz w:val="20"/>
              </w:rPr>
            </w:pPr>
          </w:p>
        </w:tc>
      </w:tr>
      <w:tr w:rsidR="006F0D5F" w14:paraId="1B68CF38" w14:textId="77777777">
        <w:trPr>
          <w:jc w:val="center"/>
        </w:trPr>
        <w:tc>
          <w:tcPr>
            <w:tcW w:w="3060" w:type="dxa"/>
          </w:tcPr>
          <w:p w14:paraId="2B7CD557" w14:textId="77777777" w:rsidR="006F0D5F" w:rsidRDefault="006F0D5F">
            <w:pPr>
              <w:jc w:val="center"/>
              <w:rPr>
                <w:sz w:val="20"/>
              </w:rPr>
            </w:pPr>
          </w:p>
        </w:tc>
        <w:tc>
          <w:tcPr>
            <w:tcW w:w="4770" w:type="dxa"/>
          </w:tcPr>
          <w:p w14:paraId="6F112F50" w14:textId="77777777" w:rsidR="006F0D5F" w:rsidRDefault="006F0D5F">
            <w:pPr>
              <w:jc w:val="center"/>
              <w:rPr>
                <w:sz w:val="20"/>
              </w:rPr>
            </w:pPr>
          </w:p>
        </w:tc>
        <w:tc>
          <w:tcPr>
            <w:tcW w:w="828" w:type="dxa"/>
          </w:tcPr>
          <w:p w14:paraId="0150FF8F" w14:textId="77777777" w:rsidR="006F0D5F" w:rsidRDefault="006F0D5F">
            <w:pPr>
              <w:jc w:val="center"/>
              <w:rPr>
                <w:sz w:val="20"/>
              </w:rPr>
            </w:pPr>
          </w:p>
        </w:tc>
      </w:tr>
      <w:tr w:rsidR="006F0D5F" w14:paraId="7DB629FF" w14:textId="77777777">
        <w:trPr>
          <w:jc w:val="center"/>
        </w:trPr>
        <w:tc>
          <w:tcPr>
            <w:tcW w:w="3060" w:type="dxa"/>
          </w:tcPr>
          <w:p w14:paraId="1EE248A6" w14:textId="77777777" w:rsidR="006F0D5F" w:rsidRDefault="006F0D5F">
            <w:pPr>
              <w:jc w:val="center"/>
              <w:rPr>
                <w:sz w:val="20"/>
              </w:rPr>
            </w:pPr>
            <w:r>
              <w:rPr>
                <w:sz w:val="20"/>
              </w:rPr>
              <w:t>Outside printing services</w:t>
            </w:r>
          </w:p>
        </w:tc>
        <w:tc>
          <w:tcPr>
            <w:tcW w:w="4770" w:type="dxa"/>
          </w:tcPr>
          <w:p w14:paraId="6A09DB36" w14:textId="77777777" w:rsidR="006F0D5F" w:rsidRDefault="006F0D5F">
            <w:pPr>
              <w:jc w:val="center"/>
              <w:rPr>
                <w:sz w:val="20"/>
              </w:rPr>
            </w:pPr>
            <w:r>
              <w:rPr>
                <w:sz w:val="20"/>
              </w:rPr>
              <w:t>Establish relationship with alternative printer.</w:t>
            </w:r>
          </w:p>
        </w:tc>
        <w:tc>
          <w:tcPr>
            <w:tcW w:w="828" w:type="dxa"/>
          </w:tcPr>
          <w:p w14:paraId="172B9314" w14:textId="77777777" w:rsidR="006F0D5F" w:rsidRDefault="006F0D5F">
            <w:pPr>
              <w:jc w:val="center"/>
              <w:rPr>
                <w:sz w:val="20"/>
              </w:rPr>
            </w:pPr>
          </w:p>
        </w:tc>
      </w:tr>
      <w:tr w:rsidR="006F0D5F" w14:paraId="79B7BDC6" w14:textId="77777777">
        <w:trPr>
          <w:jc w:val="center"/>
        </w:trPr>
        <w:tc>
          <w:tcPr>
            <w:tcW w:w="3060" w:type="dxa"/>
          </w:tcPr>
          <w:p w14:paraId="507623A2" w14:textId="77777777" w:rsidR="006F0D5F" w:rsidRDefault="006F0D5F">
            <w:pPr>
              <w:jc w:val="center"/>
              <w:rPr>
                <w:sz w:val="20"/>
              </w:rPr>
            </w:pPr>
          </w:p>
        </w:tc>
        <w:tc>
          <w:tcPr>
            <w:tcW w:w="4770" w:type="dxa"/>
          </w:tcPr>
          <w:p w14:paraId="5F41CB67" w14:textId="77777777" w:rsidR="006F0D5F" w:rsidRDefault="006F0D5F">
            <w:pPr>
              <w:jc w:val="center"/>
              <w:rPr>
                <w:sz w:val="20"/>
              </w:rPr>
            </w:pPr>
          </w:p>
        </w:tc>
        <w:tc>
          <w:tcPr>
            <w:tcW w:w="828" w:type="dxa"/>
          </w:tcPr>
          <w:p w14:paraId="7A25082E" w14:textId="77777777" w:rsidR="006F0D5F" w:rsidRDefault="006F0D5F">
            <w:pPr>
              <w:jc w:val="center"/>
              <w:rPr>
                <w:sz w:val="20"/>
              </w:rPr>
            </w:pPr>
          </w:p>
        </w:tc>
      </w:tr>
      <w:tr w:rsidR="006F0D5F" w14:paraId="74A32D15" w14:textId="77777777">
        <w:trPr>
          <w:jc w:val="center"/>
        </w:trPr>
        <w:tc>
          <w:tcPr>
            <w:tcW w:w="3060" w:type="dxa"/>
          </w:tcPr>
          <w:p w14:paraId="18F858E2" w14:textId="77777777" w:rsidR="006F0D5F" w:rsidRDefault="006F0D5F">
            <w:pPr>
              <w:jc w:val="center"/>
              <w:rPr>
                <w:sz w:val="20"/>
              </w:rPr>
            </w:pPr>
            <w:r>
              <w:rPr>
                <w:sz w:val="20"/>
              </w:rPr>
              <w:t>Copier</w:t>
            </w:r>
          </w:p>
          <w:p w14:paraId="0A7684A3" w14:textId="77777777" w:rsidR="006F0D5F" w:rsidRDefault="006F0D5F">
            <w:pPr>
              <w:jc w:val="center"/>
              <w:rPr>
                <w:sz w:val="20"/>
              </w:rPr>
            </w:pPr>
            <w:r>
              <w:rPr>
                <w:sz w:val="20"/>
              </w:rPr>
              <w:t>Fax machine</w:t>
            </w:r>
          </w:p>
        </w:tc>
        <w:tc>
          <w:tcPr>
            <w:tcW w:w="4770" w:type="dxa"/>
          </w:tcPr>
          <w:p w14:paraId="7FCB0CF8" w14:textId="77777777" w:rsidR="006F0D5F" w:rsidRDefault="006F0D5F">
            <w:pPr>
              <w:jc w:val="center"/>
              <w:rPr>
                <w:sz w:val="20"/>
              </w:rPr>
            </w:pPr>
            <w:r>
              <w:rPr>
                <w:sz w:val="20"/>
              </w:rPr>
              <w:t>Identify rental source.</w:t>
            </w:r>
          </w:p>
          <w:p w14:paraId="2BBD894B" w14:textId="77777777" w:rsidR="006F0D5F" w:rsidRDefault="006F0D5F">
            <w:pPr>
              <w:jc w:val="center"/>
              <w:rPr>
                <w:sz w:val="20"/>
              </w:rPr>
            </w:pPr>
            <w:r>
              <w:rPr>
                <w:sz w:val="20"/>
              </w:rPr>
              <w:t>Use nearby UW equipment.</w:t>
            </w:r>
          </w:p>
          <w:p w14:paraId="2148DE2F" w14:textId="77777777" w:rsidR="006F0D5F" w:rsidRDefault="006F0D5F">
            <w:pPr>
              <w:jc w:val="center"/>
              <w:rPr>
                <w:sz w:val="20"/>
              </w:rPr>
            </w:pPr>
            <w:r>
              <w:rPr>
                <w:sz w:val="20"/>
              </w:rPr>
              <w:t>Arrange for alternate facility.</w:t>
            </w:r>
          </w:p>
        </w:tc>
        <w:tc>
          <w:tcPr>
            <w:tcW w:w="828" w:type="dxa"/>
          </w:tcPr>
          <w:p w14:paraId="0380860C" w14:textId="77777777" w:rsidR="006F0D5F" w:rsidRDefault="006F0D5F">
            <w:pPr>
              <w:jc w:val="center"/>
              <w:rPr>
                <w:sz w:val="20"/>
              </w:rPr>
            </w:pPr>
          </w:p>
        </w:tc>
      </w:tr>
      <w:tr w:rsidR="006F0D5F" w14:paraId="5791AECC" w14:textId="77777777">
        <w:trPr>
          <w:jc w:val="center"/>
        </w:trPr>
        <w:tc>
          <w:tcPr>
            <w:tcW w:w="3060" w:type="dxa"/>
          </w:tcPr>
          <w:p w14:paraId="33057DB5" w14:textId="77777777" w:rsidR="006F0D5F" w:rsidRDefault="006F0D5F">
            <w:pPr>
              <w:jc w:val="center"/>
              <w:rPr>
                <w:sz w:val="20"/>
              </w:rPr>
            </w:pPr>
            <w:r>
              <w:rPr>
                <w:sz w:val="20"/>
              </w:rPr>
              <w:t>Office supplies</w:t>
            </w:r>
          </w:p>
        </w:tc>
        <w:tc>
          <w:tcPr>
            <w:tcW w:w="4770" w:type="dxa"/>
          </w:tcPr>
          <w:p w14:paraId="74B464FD" w14:textId="77777777" w:rsidR="006F0D5F" w:rsidRDefault="006F0D5F">
            <w:pPr>
              <w:jc w:val="center"/>
              <w:rPr>
                <w:sz w:val="20"/>
              </w:rPr>
            </w:pPr>
            <w:r>
              <w:rPr>
                <w:sz w:val="20"/>
              </w:rPr>
              <w:t>Purchase needed supplies.</w:t>
            </w:r>
          </w:p>
          <w:p w14:paraId="47932EC1" w14:textId="77777777" w:rsidR="006F0D5F" w:rsidRDefault="006F0D5F">
            <w:pPr>
              <w:jc w:val="center"/>
              <w:rPr>
                <w:sz w:val="20"/>
              </w:rPr>
            </w:pPr>
            <w:r>
              <w:rPr>
                <w:sz w:val="20"/>
              </w:rPr>
              <w:t>Establish off-site supply cache.</w:t>
            </w:r>
          </w:p>
        </w:tc>
        <w:tc>
          <w:tcPr>
            <w:tcW w:w="828" w:type="dxa"/>
          </w:tcPr>
          <w:p w14:paraId="74756ADE" w14:textId="77777777" w:rsidR="006F0D5F" w:rsidRDefault="006F0D5F">
            <w:pPr>
              <w:jc w:val="center"/>
              <w:rPr>
                <w:sz w:val="20"/>
              </w:rPr>
            </w:pPr>
          </w:p>
        </w:tc>
      </w:tr>
      <w:tr w:rsidR="006F0D5F" w14:paraId="6DAA27C4" w14:textId="77777777">
        <w:trPr>
          <w:jc w:val="center"/>
        </w:trPr>
        <w:tc>
          <w:tcPr>
            <w:tcW w:w="3060" w:type="dxa"/>
          </w:tcPr>
          <w:p w14:paraId="0AEBB489" w14:textId="77777777" w:rsidR="006F0D5F" w:rsidRDefault="006F0D5F">
            <w:pPr>
              <w:jc w:val="center"/>
              <w:rPr>
                <w:sz w:val="20"/>
              </w:rPr>
            </w:pPr>
            <w:r>
              <w:rPr>
                <w:sz w:val="20"/>
              </w:rPr>
              <w:t>Stored paper files</w:t>
            </w:r>
          </w:p>
        </w:tc>
        <w:tc>
          <w:tcPr>
            <w:tcW w:w="4770" w:type="dxa"/>
          </w:tcPr>
          <w:p w14:paraId="0F7998E1" w14:textId="77777777" w:rsidR="006F0D5F" w:rsidRDefault="006F0D5F">
            <w:pPr>
              <w:jc w:val="center"/>
              <w:rPr>
                <w:sz w:val="20"/>
              </w:rPr>
            </w:pPr>
            <w:r>
              <w:rPr>
                <w:sz w:val="20"/>
              </w:rPr>
              <w:t>Store in fire and waterproof containers.</w:t>
            </w:r>
          </w:p>
          <w:p w14:paraId="46EAB08D" w14:textId="77777777" w:rsidR="006F0D5F" w:rsidRDefault="006F0D5F">
            <w:pPr>
              <w:jc w:val="center"/>
              <w:rPr>
                <w:sz w:val="20"/>
              </w:rPr>
            </w:pPr>
            <w:r>
              <w:rPr>
                <w:sz w:val="20"/>
              </w:rPr>
              <w:t>Store off-site.</w:t>
            </w:r>
          </w:p>
          <w:p w14:paraId="3483EFA2" w14:textId="77777777" w:rsidR="006F0D5F" w:rsidRDefault="006F0D5F">
            <w:pPr>
              <w:jc w:val="center"/>
              <w:rPr>
                <w:sz w:val="20"/>
              </w:rPr>
            </w:pPr>
            <w:r>
              <w:rPr>
                <w:sz w:val="20"/>
              </w:rPr>
              <w:t>Create digital off-site backup.</w:t>
            </w:r>
          </w:p>
        </w:tc>
        <w:tc>
          <w:tcPr>
            <w:tcW w:w="828" w:type="dxa"/>
          </w:tcPr>
          <w:p w14:paraId="448CEE98" w14:textId="77777777" w:rsidR="006F0D5F" w:rsidRDefault="006F0D5F">
            <w:pPr>
              <w:jc w:val="center"/>
              <w:rPr>
                <w:sz w:val="20"/>
              </w:rPr>
            </w:pPr>
          </w:p>
        </w:tc>
      </w:tr>
      <w:tr w:rsidR="006F0D5F" w14:paraId="1D3A3020" w14:textId="77777777">
        <w:trPr>
          <w:jc w:val="center"/>
        </w:trPr>
        <w:tc>
          <w:tcPr>
            <w:tcW w:w="3060" w:type="dxa"/>
          </w:tcPr>
          <w:p w14:paraId="33C46F48" w14:textId="77777777" w:rsidR="006F0D5F" w:rsidRDefault="006F0D5F">
            <w:pPr>
              <w:jc w:val="center"/>
              <w:rPr>
                <w:sz w:val="20"/>
              </w:rPr>
            </w:pPr>
          </w:p>
        </w:tc>
        <w:tc>
          <w:tcPr>
            <w:tcW w:w="4770" w:type="dxa"/>
          </w:tcPr>
          <w:p w14:paraId="11EDF859" w14:textId="77777777" w:rsidR="006F0D5F" w:rsidRDefault="006F0D5F">
            <w:pPr>
              <w:jc w:val="center"/>
              <w:rPr>
                <w:sz w:val="20"/>
              </w:rPr>
            </w:pPr>
          </w:p>
        </w:tc>
        <w:tc>
          <w:tcPr>
            <w:tcW w:w="828" w:type="dxa"/>
          </w:tcPr>
          <w:p w14:paraId="715D23FA" w14:textId="77777777" w:rsidR="006F0D5F" w:rsidRDefault="006F0D5F">
            <w:pPr>
              <w:jc w:val="center"/>
              <w:rPr>
                <w:sz w:val="20"/>
              </w:rPr>
            </w:pPr>
          </w:p>
        </w:tc>
      </w:tr>
      <w:tr w:rsidR="006F0D5F" w14:paraId="3BAFAE23" w14:textId="77777777">
        <w:trPr>
          <w:cantSplit/>
          <w:jc w:val="center"/>
        </w:trPr>
        <w:tc>
          <w:tcPr>
            <w:tcW w:w="3060" w:type="dxa"/>
          </w:tcPr>
          <w:p w14:paraId="5C54EA4E" w14:textId="77777777" w:rsidR="006F0D5F" w:rsidRDefault="006F0D5F">
            <w:pPr>
              <w:jc w:val="center"/>
              <w:rPr>
                <w:sz w:val="20"/>
              </w:rPr>
            </w:pPr>
            <w:r>
              <w:rPr>
                <w:sz w:val="20"/>
              </w:rPr>
              <w:t>Skill:  data input and retrieval</w:t>
            </w:r>
          </w:p>
        </w:tc>
        <w:tc>
          <w:tcPr>
            <w:tcW w:w="4770" w:type="dxa"/>
            <w:vMerge w:val="restart"/>
          </w:tcPr>
          <w:p w14:paraId="40AD9265" w14:textId="77777777" w:rsidR="006F0D5F" w:rsidRDefault="006F0D5F">
            <w:pPr>
              <w:jc w:val="center"/>
              <w:rPr>
                <w:sz w:val="20"/>
              </w:rPr>
            </w:pPr>
          </w:p>
          <w:p w14:paraId="5DD60149" w14:textId="77777777" w:rsidR="006F0D5F" w:rsidRDefault="006F0D5F">
            <w:pPr>
              <w:jc w:val="center"/>
              <w:rPr>
                <w:sz w:val="20"/>
              </w:rPr>
            </w:pPr>
            <w:r>
              <w:rPr>
                <w:sz w:val="20"/>
              </w:rPr>
              <w:t>Train additional staff in essential skills.</w:t>
            </w:r>
          </w:p>
          <w:p w14:paraId="75FC2A21" w14:textId="77777777" w:rsidR="006F0D5F" w:rsidRDefault="006F0D5F">
            <w:pPr>
              <w:jc w:val="center"/>
              <w:rPr>
                <w:sz w:val="20"/>
              </w:rPr>
            </w:pPr>
          </w:p>
        </w:tc>
        <w:tc>
          <w:tcPr>
            <w:tcW w:w="828" w:type="dxa"/>
          </w:tcPr>
          <w:p w14:paraId="65E9214F" w14:textId="77777777" w:rsidR="006F0D5F" w:rsidRDefault="006F0D5F">
            <w:pPr>
              <w:jc w:val="center"/>
              <w:rPr>
                <w:sz w:val="20"/>
              </w:rPr>
            </w:pPr>
          </w:p>
        </w:tc>
      </w:tr>
      <w:tr w:rsidR="006F0D5F" w14:paraId="24DA3D51" w14:textId="77777777">
        <w:trPr>
          <w:cantSplit/>
          <w:jc w:val="center"/>
        </w:trPr>
        <w:tc>
          <w:tcPr>
            <w:tcW w:w="3060" w:type="dxa"/>
          </w:tcPr>
          <w:p w14:paraId="5DB857C5" w14:textId="77777777" w:rsidR="006F0D5F" w:rsidRDefault="006F0D5F">
            <w:pPr>
              <w:jc w:val="center"/>
              <w:rPr>
                <w:sz w:val="20"/>
              </w:rPr>
            </w:pPr>
            <w:r>
              <w:rPr>
                <w:sz w:val="20"/>
              </w:rPr>
              <w:t>Skill:  state and federal reporting</w:t>
            </w:r>
          </w:p>
        </w:tc>
        <w:tc>
          <w:tcPr>
            <w:tcW w:w="4770" w:type="dxa"/>
            <w:vMerge/>
          </w:tcPr>
          <w:p w14:paraId="040BFF5B" w14:textId="77777777" w:rsidR="006F0D5F" w:rsidRDefault="006F0D5F">
            <w:pPr>
              <w:jc w:val="center"/>
              <w:rPr>
                <w:sz w:val="20"/>
              </w:rPr>
            </w:pPr>
          </w:p>
        </w:tc>
        <w:tc>
          <w:tcPr>
            <w:tcW w:w="828" w:type="dxa"/>
          </w:tcPr>
          <w:p w14:paraId="5B4FF0EB" w14:textId="77777777" w:rsidR="006F0D5F" w:rsidRDefault="006F0D5F">
            <w:pPr>
              <w:jc w:val="center"/>
              <w:rPr>
                <w:sz w:val="20"/>
              </w:rPr>
            </w:pPr>
          </w:p>
        </w:tc>
      </w:tr>
      <w:tr w:rsidR="006F0D5F" w14:paraId="7FD48698" w14:textId="77777777">
        <w:trPr>
          <w:cantSplit/>
          <w:jc w:val="center"/>
        </w:trPr>
        <w:tc>
          <w:tcPr>
            <w:tcW w:w="3060" w:type="dxa"/>
          </w:tcPr>
          <w:p w14:paraId="636F0D03" w14:textId="77777777" w:rsidR="006F0D5F" w:rsidRDefault="006F0D5F">
            <w:pPr>
              <w:jc w:val="center"/>
              <w:rPr>
                <w:sz w:val="20"/>
              </w:rPr>
            </w:pPr>
            <w:r>
              <w:rPr>
                <w:sz w:val="20"/>
              </w:rPr>
              <w:t>Skill:  bill payment, purchasing</w:t>
            </w:r>
          </w:p>
        </w:tc>
        <w:tc>
          <w:tcPr>
            <w:tcW w:w="4770" w:type="dxa"/>
            <w:vMerge/>
          </w:tcPr>
          <w:p w14:paraId="36531BF5" w14:textId="77777777" w:rsidR="006F0D5F" w:rsidRDefault="006F0D5F">
            <w:pPr>
              <w:jc w:val="center"/>
              <w:rPr>
                <w:sz w:val="20"/>
              </w:rPr>
            </w:pPr>
          </w:p>
        </w:tc>
        <w:tc>
          <w:tcPr>
            <w:tcW w:w="828" w:type="dxa"/>
          </w:tcPr>
          <w:p w14:paraId="2D64671D" w14:textId="77777777" w:rsidR="006F0D5F" w:rsidRDefault="006F0D5F">
            <w:pPr>
              <w:jc w:val="center"/>
              <w:rPr>
                <w:sz w:val="20"/>
              </w:rPr>
            </w:pPr>
          </w:p>
        </w:tc>
      </w:tr>
      <w:tr w:rsidR="006F0D5F" w14:paraId="61C77DAE" w14:textId="77777777">
        <w:trPr>
          <w:jc w:val="center"/>
        </w:trPr>
        <w:tc>
          <w:tcPr>
            <w:tcW w:w="3060" w:type="dxa"/>
          </w:tcPr>
          <w:p w14:paraId="173C64DD" w14:textId="5986513D" w:rsidR="006F0D5F" w:rsidRDefault="004F7EC7">
            <w:pPr>
              <w:jc w:val="center"/>
              <w:rPr>
                <w:sz w:val="20"/>
              </w:rPr>
            </w:pPr>
            <w:r>
              <w:rPr>
                <w:noProof/>
                <w:sz w:val="20"/>
              </w:rPr>
              <mc:AlternateContent>
                <mc:Choice Requires="wps">
                  <w:drawing>
                    <wp:anchor distT="0" distB="0" distL="114300" distR="114300" simplePos="0" relativeHeight="251658752" behindDoc="0" locked="0" layoutInCell="1" allowOverlap="1" wp14:anchorId="1C216829" wp14:editId="78F7E7D8">
                      <wp:simplePos x="0" y="0"/>
                      <wp:positionH relativeFrom="column">
                        <wp:posOffset>-125730</wp:posOffset>
                      </wp:positionH>
                      <wp:positionV relativeFrom="paragraph">
                        <wp:posOffset>73660</wp:posOffset>
                      </wp:positionV>
                      <wp:extent cx="5600700" cy="342900"/>
                      <wp:effectExtent l="381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9DB4A" id="Rectangle 10" o:spid="_x0000_s1026" style="position:absolute;margin-left:-9.9pt;margin-top:5.8pt;width:44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" stroked="f"/>
                  </w:pict>
                </mc:Fallback>
              </mc:AlternateContent>
            </w:r>
          </w:p>
        </w:tc>
        <w:tc>
          <w:tcPr>
            <w:tcW w:w="4770" w:type="dxa"/>
          </w:tcPr>
          <w:p w14:paraId="02F63EA4" w14:textId="77777777" w:rsidR="006F0D5F" w:rsidRDefault="006F0D5F">
            <w:pPr>
              <w:jc w:val="center"/>
              <w:rPr>
                <w:sz w:val="20"/>
              </w:rPr>
            </w:pPr>
          </w:p>
        </w:tc>
        <w:tc>
          <w:tcPr>
            <w:tcW w:w="828" w:type="dxa"/>
          </w:tcPr>
          <w:p w14:paraId="3BCDD093" w14:textId="77777777" w:rsidR="006F0D5F" w:rsidRDefault="006F0D5F">
            <w:pPr>
              <w:jc w:val="center"/>
              <w:rPr>
                <w:sz w:val="20"/>
              </w:rPr>
            </w:pPr>
          </w:p>
        </w:tc>
      </w:tr>
      <w:tr w:rsidR="006F0D5F" w14:paraId="0A4789D2" w14:textId="77777777">
        <w:trPr>
          <w:trHeight w:val="70"/>
          <w:jc w:val="center"/>
        </w:trPr>
        <w:tc>
          <w:tcPr>
            <w:tcW w:w="3060" w:type="dxa"/>
          </w:tcPr>
          <w:p w14:paraId="3D2D6ABB" w14:textId="77777777" w:rsidR="006F0D5F" w:rsidRDefault="006F0D5F">
            <w:pPr>
              <w:jc w:val="center"/>
              <w:rPr>
                <w:sz w:val="20"/>
              </w:rPr>
            </w:pPr>
          </w:p>
        </w:tc>
        <w:tc>
          <w:tcPr>
            <w:tcW w:w="4770" w:type="dxa"/>
          </w:tcPr>
          <w:p w14:paraId="12645EB4" w14:textId="77777777" w:rsidR="006F0D5F" w:rsidRDefault="006F0D5F">
            <w:pPr>
              <w:jc w:val="center"/>
              <w:rPr>
                <w:sz w:val="20"/>
              </w:rPr>
            </w:pPr>
          </w:p>
        </w:tc>
        <w:tc>
          <w:tcPr>
            <w:tcW w:w="828" w:type="dxa"/>
          </w:tcPr>
          <w:p w14:paraId="2F91DFE8" w14:textId="77777777" w:rsidR="006F0D5F" w:rsidRDefault="006F0D5F">
            <w:pPr>
              <w:jc w:val="center"/>
              <w:rPr>
                <w:sz w:val="20"/>
              </w:rPr>
            </w:pPr>
          </w:p>
        </w:tc>
      </w:tr>
    </w:tbl>
    <w:p w14:paraId="757EFC27" w14:textId="77777777" w:rsidR="006F0D5F" w:rsidRDefault="006F0D5F"/>
    <w:p w14:paraId="239C4D38" w14:textId="77777777" w:rsidR="006F0D5F" w:rsidRDefault="006F0D5F">
      <w:r>
        <w:t xml:space="preserve">Taken as a whole, Table 3b is your agenda for change.  It is a comprehensive list of the critical elements that keep your organization healthy, and the corresponding strategies to recover from their loss.  The remainder of your time and efforts should be focused on implementing one or more strategies for each critical skill, tool or system.  Indicate completion with a check mark in the third column. </w:t>
      </w:r>
    </w:p>
    <w:p w14:paraId="3E4B2A4C" w14:textId="77777777" w:rsidR="006F0D5F" w:rsidRDefault="006F0D5F"/>
    <w:p w14:paraId="64A26DFD" w14:textId="77777777" w:rsidR="006F0D5F" w:rsidRDefault="006F0D5F"/>
    <w:p w14:paraId="46626E95" w14:textId="77777777" w:rsidR="006F0D5F" w:rsidRDefault="006F0D5F"/>
    <w:p w14:paraId="493924A4" w14:textId="77777777" w:rsidR="006F0D5F" w:rsidRDefault="006F0D5F"/>
    <w:p w14:paraId="303F919A" w14:textId="77777777" w:rsidR="006F0D5F" w:rsidRDefault="006F0D5F"/>
    <w:p w14:paraId="11C19B9D" w14:textId="77777777" w:rsidR="006F0D5F" w:rsidRDefault="006F0D5F"/>
    <w:p w14:paraId="4B7B8145" w14:textId="77777777" w:rsidR="006F0D5F" w:rsidRDefault="006F0D5F"/>
    <w:p w14:paraId="5C1B067C" w14:textId="77777777" w:rsidR="006F0D5F" w:rsidRDefault="006F0D5F"/>
    <w:p w14:paraId="13D4BBC2" w14:textId="77777777" w:rsidR="006F0D5F" w:rsidRDefault="006F0D5F"/>
    <w:p w14:paraId="6333CCDA" w14:textId="77777777" w:rsidR="006F0D5F" w:rsidRDefault="006F0D5F"/>
    <w:p w14:paraId="5546BD0E" w14:textId="77777777" w:rsidR="006F0D5F" w:rsidRDefault="006F0D5F"/>
    <w:p w14:paraId="15CFB794" w14:textId="77777777" w:rsidR="006F0D5F" w:rsidRDefault="006F0D5F"/>
    <w:p w14:paraId="5CC2550C" w14:textId="77777777" w:rsidR="006F0D5F" w:rsidRDefault="006F0D5F"/>
    <w:p w14:paraId="2645949D" w14:textId="77777777" w:rsidR="006F0D5F" w:rsidRDefault="006F0D5F"/>
    <w:p w14:paraId="56630A0C" w14:textId="77777777" w:rsidR="006F0D5F" w:rsidRDefault="006F0D5F"/>
    <w:p w14:paraId="30856559" w14:textId="63C830A0" w:rsidR="006F0D5F" w:rsidRDefault="004F7EC7">
      <w:r>
        <w:rPr>
          <w:noProof/>
          <w:szCs w:val="20"/>
          <w:lang w:val="en-US" w:eastAsia="en-US"/>
        </w:rPr>
        <mc:AlternateContent>
          <mc:Choice Requires="wps">
            <w:drawing>
              <wp:anchor distT="0" distB="0" distL="114300" distR="114300" simplePos="0" relativeHeight="251656704" behindDoc="1" locked="0" layoutInCell="1" allowOverlap="1" wp14:anchorId="48A5A278" wp14:editId="5FFF64BB">
                <wp:simplePos x="0" y="0"/>
                <wp:positionH relativeFrom="column">
                  <wp:posOffset>280035</wp:posOffset>
                </wp:positionH>
                <wp:positionV relativeFrom="paragraph">
                  <wp:posOffset>10160</wp:posOffset>
                </wp:positionV>
                <wp:extent cx="4914900" cy="4686300"/>
                <wp:effectExtent l="3810" t="1905" r="571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DBE0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6" type="#_x0000_t5" style="position:absolute;margin-left:22.05pt;margin-top:.8pt;width:387pt;height:3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" fillcolor="#9cf" stroked="f"/>
            </w:pict>
          </mc:Fallback>
        </mc:AlternateContent>
      </w:r>
    </w:p>
    <w:p w14:paraId="088DCBE5" w14:textId="77777777" w:rsidR="006F0D5F" w:rsidRDefault="006F0D5F"/>
    <w:p w14:paraId="42D3CB63" w14:textId="77777777" w:rsidR="006F0D5F" w:rsidRDefault="006F0D5F"/>
    <w:p w14:paraId="522E5B79" w14:textId="77777777" w:rsidR="006F0D5F" w:rsidRDefault="006F0D5F"/>
    <w:p w14:paraId="577807DF" w14:textId="77777777" w:rsidR="006F0D5F" w:rsidRDefault="006F0D5F"/>
    <w:tbl>
      <w:tblPr>
        <w:tblpPr w:leftFromText="187" w:rightFromText="187"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BF" w:firstRow="1" w:lastRow="0" w:firstColumn="1" w:lastColumn="0" w:noHBand="0" w:noVBand="0"/>
      </w:tblPr>
      <w:tblGrid>
        <w:gridCol w:w="2718"/>
        <w:gridCol w:w="2160"/>
      </w:tblGrid>
      <w:tr w:rsidR="006F0D5F" w14:paraId="497899AD" w14:textId="77777777">
        <w:tc>
          <w:tcPr>
            <w:tcW w:w="2718" w:type="dxa"/>
            <w:shd w:val="clear" w:color="auto" w:fill="FF0000"/>
            <w:vAlign w:val="center"/>
          </w:tcPr>
          <w:p w14:paraId="32D2EAD3" w14:textId="77777777" w:rsidR="006F0D5F" w:rsidRDefault="006F0D5F">
            <w:pPr>
              <w:jc w:val="center"/>
              <w:rPr>
                <w:b/>
                <w:color w:val="FFFFFF"/>
              </w:rPr>
            </w:pPr>
            <w:r>
              <w:rPr>
                <w:b/>
                <w:color w:val="FFFFFF"/>
              </w:rPr>
              <w:t>Roadblock</w:t>
            </w:r>
          </w:p>
        </w:tc>
        <w:tc>
          <w:tcPr>
            <w:tcW w:w="2160" w:type="dxa"/>
            <w:shd w:val="clear" w:color="auto" w:fill="FF0000"/>
            <w:vAlign w:val="center"/>
          </w:tcPr>
          <w:p w14:paraId="6087814F" w14:textId="77777777" w:rsidR="006F0D5F" w:rsidRDefault="006F0D5F">
            <w:pPr>
              <w:jc w:val="center"/>
              <w:rPr>
                <w:b/>
                <w:color w:val="FFFFFF"/>
              </w:rPr>
            </w:pPr>
            <w:r>
              <w:rPr>
                <w:b/>
                <w:color w:val="FFFFFF"/>
              </w:rPr>
              <w:t>Solution</w:t>
            </w:r>
          </w:p>
        </w:tc>
      </w:tr>
      <w:tr w:rsidR="006F0D5F" w14:paraId="300E8355" w14:textId="77777777">
        <w:tc>
          <w:tcPr>
            <w:tcW w:w="2718" w:type="dxa"/>
            <w:shd w:val="clear" w:color="auto" w:fill="FFFFFF"/>
            <w:vAlign w:val="center"/>
          </w:tcPr>
          <w:p w14:paraId="32AC63DB" w14:textId="77777777" w:rsidR="006F0D5F" w:rsidRDefault="006F0D5F">
            <w:pPr>
              <w:widowControl w:val="0"/>
              <w:rPr>
                <w:sz w:val="20"/>
              </w:rPr>
            </w:pPr>
            <w:r>
              <w:rPr>
                <w:sz w:val="20"/>
              </w:rPr>
              <w:t>Expense – Some attractive strategies are simply too expensive.</w:t>
            </w:r>
          </w:p>
          <w:p w14:paraId="1A7F9284" w14:textId="77777777" w:rsidR="006F0D5F" w:rsidRDefault="006F0D5F">
            <w:pPr>
              <w:widowControl w:val="0"/>
              <w:rPr>
                <w:sz w:val="20"/>
              </w:rPr>
            </w:pPr>
          </w:p>
        </w:tc>
        <w:tc>
          <w:tcPr>
            <w:tcW w:w="2160" w:type="dxa"/>
            <w:shd w:val="clear" w:color="auto" w:fill="FFFFFF"/>
            <w:vAlign w:val="center"/>
          </w:tcPr>
          <w:p w14:paraId="2B249025" w14:textId="77777777" w:rsidR="006F0D5F" w:rsidRDefault="006F0D5F">
            <w:pPr>
              <w:widowControl w:val="0"/>
              <w:rPr>
                <w:sz w:val="20"/>
              </w:rPr>
            </w:pPr>
            <w:r>
              <w:rPr>
                <w:sz w:val="20"/>
              </w:rPr>
              <w:t>- Seek funding partner.</w:t>
            </w:r>
          </w:p>
          <w:p w14:paraId="34BAAC24" w14:textId="77777777" w:rsidR="006F0D5F" w:rsidRDefault="006F0D5F">
            <w:pPr>
              <w:widowControl w:val="0"/>
              <w:rPr>
                <w:sz w:val="20"/>
              </w:rPr>
            </w:pPr>
            <w:r>
              <w:rPr>
                <w:sz w:val="20"/>
              </w:rPr>
              <w:t xml:space="preserve">- Request budget  </w:t>
            </w:r>
          </w:p>
          <w:p w14:paraId="786AAC9A" w14:textId="77777777" w:rsidR="006F0D5F" w:rsidRDefault="006F0D5F">
            <w:pPr>
              <w:widowControl w:val="0"/>
              <w:rPr>
                <w:sz w:val="20"/>
              </w:rPr>
            </w:pPr>
            <w:r>
              <w:rPr>
                <w:sz w:val="20"/>
              </w:rPr>
              <w:t xml:space="preserve">  adjustment.</w:t>
            </w:r>
          </w:p>
          <w:p w14:paraId="2F6C93BF" w14:textId="77777777" w:rsidR="006F0D5F" w:rsidRDefault="006F0D5F">
            <w:pPr>
              <w:widowControl w:val="0"/>
              <w:rPr>
                <w:sz w:val="20"/>
              </w:rPr>
            </w:pPr>
            <w:r>
              <w:rPr>
                <w:sz w:val="20"/>
              </w:rPr>
              <w:t>- Investigate alternative</w:t>
            </w:r>
          </w:p>
          <w:p w14:paraId="736CCD57" w14:textId="77777777" w:rsidR="006F0D5F" w:rsidRDefault="006F0D5F">
            <w:pPr>
              <w:widowControl w:val="0"/>
              <w:rPr>
                <w:sz w:val="20"/>
              </w:rPr>
            </w:pPr>
            <w:r>
              <w:rPr>
                <w:sz w:val="20"/>
              </w:rPr>
              <w:t xml:space="preserve">  strategy.</w:t>
            </w:r>
          </w:p>
        </w:tc>
      </w:tr>
      <w:tr w:rsidR="006F0D5F" w14:paraId="5AE2545C" w14:textId="77777777">
        <w:tc>
          <w:tcPr>
            <w:tcW w:w="2718" w:type="dxa"/>
            <w:shd w:val="clear" w:color="auto" w:fill="FFFFFF"/>
            <w:vAlign w:val="center"/>
          </w:tcPr>
          <w:p w14:paraId="37D1301E" w14:textId="77777777" w:rsidR="006F0D5F" w:rsidRDefault="006F0D5F">
            <w:pPr>
              <w:widowControl w:val="0"/>
              <w:rPr>
                <w:sz w:val="20"/>
              </w:rPr>
            </w:pPr>
            <w:r>
              <w:rPr>
                <w:sz w:val="20"/>
              </w:rPr>
              <w:t>Time consuming –the time required to install a strategy is simply not acceptable.</w:t>
            </w:r>
          </w:p>
          <w:p w14:paraId="6F2FB960" w14:textId="77777777" w:rsidR="006F0D5F" w:rsidRDefault="006F0D5F">
            <w:pPr>
              <w:widowControl w:val="0"/>
              <w:rPr>
                <w:sz w:val="20"/>
              </w:rPr>
            </w:pPr>
          </w:p>
        </w:tc>
        <w:tc>
          <w:tcPr>
            <w:tcW w:w="2160" w:type="dxa"/>
            <w:shd w:val="clear" w:color="auto" w:fill="FFFFFF"/>
            <w:vAlign w:val="center"/>
          </w:tcPr>
          <w:p w14:paraId="14E786D9" w14:textId="77777777" w:rsidR="006F0D5F" w:rsidRDefault="006F0D5F">
            <w:pPr>
              <w:widowControl w:val="0"/>
              <w:rPr>
                <w:sz w:val="20"/>
              </w:rPr>
            </w:pPr>
            <w:r>
              <w:rPr>
                <w:sz w:val="20"/>
              </w:rPr>
              <w:t xml:space="preserve">- Seek additional staff </w:t>
            </w:r>
          </w:p>
          <w:p w14:paraId="112CE6C3" w14:textId="77777777" w:rsidR="006F0D5F" w:rsidRDefault="006F0D5F">
            <w:pPr>
              <w:widowControl w:val="0"/>
              <w:rPr>
                <w:sz w:val="20"/>
              </w:rPr>
            </w:pPr>
            <w:r>
              <w:rPr>
                <w:sz w:val="20"/>
              </w:rPr>
              <w:t xml:space="preserve">  assistance.</w:t>
            </w:r>
          </w:p>
          <w:p w14:paraId="029D7599" w14:textId="77777777" w:rsidR="006F0D5F" w:rsidRDefault="006F0D5F">
            <w:pPr>
              <w:widowControl w:val="0"/>
              <w:rPr>
                <w:sz w:val="20"/>
              </w:rPr>
            </w:pPr>
            <w:r>
              <w:rPr>
                <w:sz w:val="20"/>
              </w:rPr>
              <w:t>- Investigate alternative</w:t>
            </w:r>
          </w:p>
          <w:p w14:paraId="6DB52F3E" w14:textId="77777777" w:rsidR="006F0D5F" w:rsidRDefault="006F0D5F">
            <w:pPr>
              <w:widowControl w:val="0"/>
              <w:rPr>
                <w:sz w:val="20"/>
              </w:rPr>
            </w:pPr>
            <w:r>
              <w:rPr>
                <w:sz w:val="20"/>
              </w:rPr>
              <w:t xml:space="preserve">  strategy.</w:t>
            </w:r>
          </w:p>
        </w:tc>
      </w:tr>
      <w:tr w:rsidR="006F0D5F" w14:paraId="1B4AD7A2" w14:textId="77777777">
        <w:tc>
          <w:tcPr>
            <w:tcW w:w="2718" w:type="dxa"/>
            <w:shd w:val="clear" w:color="auto" w:fill="FFFFFF"/>
            <w:vAlign w:val="center"/>
          </w:tcPr>
          <w:p w14:paraId="37CB417D" w14:textId="77777777" w:rsidR="006F0D5F" w:rsidRDefault="006F0D5F">
            <w:pPr>
              <w:widowControl w:val="0"/>
              <w:rPr>
                <w:sz w:val="20"/>
              </w:rPr>
            </w:pPr>
            <w:r>
              <w:rPr>
                <w:sz w:val="20"/>
              </w:rPr>
              <w:t>Resource intensive – the internal resources necessary to install a strategy are tied up or unavailable.</w:t>
            </w:r>
          </w:p>
          <w:p w14:paraId="0B9C19C0" w14:textId="77777777" w:rsidR="006F0D5F" w:rsidRDefault="006F0D5F">
            <w:pPr>
              <w:widowControl w:val="0"/>
              <w:rPr>
                <w:sz w:val="20"/>
              </w:rPr>
            </w:pPr>
          </w:p>
        </w:tc>
        <w:tc>
          <w:tcPr>
            <w:tcW w:w="2160" w:type="dxa"/>
            <w:shd w:val="clear" w:color="auto" w:fill="FFFFFF"/>
            <w:vAlign w:val="center"/>
          </w:tcPr>
          <w:p w14:paraId="7E949D35" w14:textId="77777777" w:rsidR="006F0D5F" w:rsidRDefault="006F0D5F">
            <w:pPr>
              <w:widowControl w:val="0"/>
              <w:rPr>
                <w:sz w:val="20"/>
              </w:rPr>
            </w:pPr>
            <w:r>
              <w:rPr>
                <w:sz w:val="20"/>
              </w:rPr>
              <w:t>- Partner with neighbor</w:t>
            </w:r>
          </w:p>
          <w:p w14:paraId="265FFEE1" w14:textId="77777777" w:rsidR="006F0D5F" w:rsidRDefault="006F0D5F">
            <w:pPr>
              <w:widowControl w:val="0"/>
              <w:rPr>
                <w:sz w:val="20"/>
              </w:rPr>
            </w:pPr>
            <w:r>
              <w:rPr>
                <w:sz w:val="20"/>
              </w:rPr>
              <w:t xml:space="preserve">  or other UW.</w:t>
            </w:r>
          </w:p>
          <w:p w14:paraId="4BC1C4B2" w14:textId="77777777" w:rsidR="006F0D5F" w:rsidRDefault="006F0D5F">
            <w:pPr>
              <w:widowControl w:val="0"/>
              <w:rPr>
                <w:sz w:val="20"/>
              </w:rPr>
            </w:pPr>
            <w:r>
              <w:rPr>
                <w:sz w:val="20"/>
              </w:rPr>
              <w:t>- Investigate alternative</w:t>
            </w:r>
          </w:p>
          <w:p w14:paraId="63A3BB07" w14:textId="77777777" w:rsidR="006F0D5F" w:rsidRDefault="006F0D5F">
            <w:pPr>
              <w:widowControl w:val="0"/>
              <w:rPr>
                <w:sz w:val="20"/>
              </w:rPr>
            </w:pPr>
            <w:r>
              <w:rPr>
                <w:sz w:val="20"/>
              </w:rPr>
              <w:t xml:space="preserve">  strategy.</w:t>
            </w:r>
          </w:p>
        </w:tc>
      </w:tr>
      <w:tr w:rsidR="006F0D5F" w14:paraId="5DC33036" w14:textId="77777777">
        <w:trPr>
          <w:trHeight w:val="728"/>
        </w:trPr>
        <w:tc>
          <w:tcPr>
            <w:tcW w:w="2718" w:type="dxa"/>
            <w:shd w:val="clear" w:color="auto" w:fill="FFFFFF"/>
            <w:vAlign w:val="center"/>
          </w:tcPr>
          <w:p w14:paraId="213F1E65" w14:textId="77777777" w:rsidR="006F0D5F" w:rsidRDefault="006F0D5F">
            <w:pPr>
              <w:widowControl w:val="0"/>
              <w:rPr>
                <w:sz w:val="20"/>
              </w:rPr>
            </w:pPr>
            <w:r>
              <w:rPr>
                <w:sz w:val="20"/>
              </w:rPr>
              <w:t>No obvious solution – Some critical elements seem to defy solution.</w:t>
            </w:r>
          </w:p>
          <w:p w14:paraId="0D7DD98B" w14:textId="77777777" w:rsidR="006F0D5F" w:rsidRDefault="006F0D5F">
            <w:pPr>
              <w:widowControl w:val="0"/>
              <w:rPr>
                <w:sz w:val="20"/>
              </w:rPr>
            </w:pPr>
          </w:p>
        </w:tc>
        <w:tc>
          <w:tcPr>
            <w:tcW w:w="2160" w:type="dxa"/>
            <w:shd w:val="clear" w:color="auto" w:fill="FFFFFF"/>
            <w:vAlign w:val="center"/>
          </w:tcPr>
          <w:p w14:paraId="300F5C99" w14:textId="77777777" w:rsidR="006F0D5F" w:rsidRDefault="006F0D5F">
            <w:pPr>
              <w:widowControl w:val="0"/>
              <w:rPr>
                <w:sz w:val="20"/>
              </w:rPr>
            </w:pPr>
            <w:r>
              <w:rPr>
                <w:sz w:val="20"/>
              </w:rPr>
              <w:t xml:space="preserve">- Ask other community </w:t>
            </w:r>
          </w:p>
          <w:p w14:paraId="58602EC6" w14:textId="77777777" w:rsidR="006F0D5F" w:rsidRDefault="006F0D5F">
            <w:pPr>
              <w:widowControl w:val="0"/>
              <w:rPr>
                <w:sz w:val="20"/>
              </w:rPr>
            </w:pPr>
            <w:r>
              <w:rPr>
                <w:sz w:val="20"/>
              </w:rPr>
              <w:t xml:space="preserve">  partners and UW’s if  </w:t>
            </w:r>
          </w:p>
          <w:p w14:paraId="7CEF4FEC" w14:textId="77777777" w:rsidR="006F0D5F" w:rsidRDefault="006F0D5F">
            <w:pPr>
              <w:widowControl w:val="0"/>
              <w:rPr>
                <w:sz w:val="20"/>
              </w:rPr>
            </w:pPr>
            <w:r>
              <w:rPr>
                <w:sz w:val="20"/>
              </w:rPr>
              <w:t xml:space="preserve">  they have faced the </w:t>
            </w:r>
          </w:p>
          <w:p w14:paraId="03DA0374" w14:textId="77777777" w:rsidR="006F0D5F" w:rsidRDefault="006F0D5F">
            <w:pPr>
              <w:widowControl w:val="0"/>
              <w:rPr>
                <w:sz w:val="20"/>
              </w:rPr>
            </w:pPr>
            <w:r>
              <w:rPr>
                <w:sz w:val="20"/>
              </w:rPr>
              <w:t xml:space="preserve">  same challenge.</w:t>
            </w:r>
          </w:p>
        </w:tc>
      </w:tr>
    </w:tbl>
    <w:p w14:paraId="241D74DD" w14:textId="77777777" w:rsidR="006F0D5F" w:rsidRDefault="006F0D5F"/>
    <w:p w14:paraId="191915AF" w14:textId="77777777" w:rsidR="006F0D5F" w:rsidRDefault="006F0D5F">
      <w:pPr>
        <w:jc w:val="center"/>
        <w:rPr>
          <w:sz w:val="20"/>
        </w:rPr>
      </w:pPr>
    </w:p>
    <w:p w14:paraId="7261946B" w14:textId="77777777" w:rsidR="006F0D5F" w:rsidRDefault="006F0D5F">
      <w:pPr>
        <w:jc w:val="center"/>
        <w:rPr>
          <w:b/>
        </w:rPr>
      </w:pPr>
      <w:r>
        <w:rPr>
          <w:b/>
        </w:rPr>
        <w:t>Reality Check</w:t>
      </w:r>
    </w:p>
    <w:p w14:paraId="2487AF67" w14:textId="77777777" w:rsidR="006F0D5F" w:rsidRDefault="006F0D5F"/>
    <w:p w14:paraId="0460D6DE" w14:textId="77777777" w:rsidR="006F0D5F" w:rsidRDefault="006F0D5F">
      <w:pPr>
        <w:jc w:val="center"/>
      </w:pPr>
      <w:r>
        <w:t>As you get into the details of implementing each strategy, you</w:t>
      </w:r>
    </w:p>
    <w:p w14:paraId="121FAAF7" w14:textId="77777777" w:rsidR="006F0D5F" w:rsidRDefault="006F0D5F">
      <w:pPr>
        <w:jc w:val="center"/>
      </w:pPr>
      <w:r>
        <w:t>will be confronted with certain challenges.</w:t>
      </w:r>
    </w:p>
    <w:p w14:paraId="63EE6E91" w14:textId="77777777" w:rsidR="006F0D5F" w:rsidRDefault="006F0D5F">
      <w:pPr>
        <w:jc w:val="center"/>
      </w:pPr>
    </w:p>
    <w:p w14:paraId="4D148A4A" w14:textId="77777777" w:rsidR="006F0D5F" w:rsidRDefault="006F0D5F">
      <w:pPr>
        <w:jc w:val="center"/>
      </w:pPr>
      <w:r>
        <w:t>Explore with your planning team what alternative choices may be available.  Ask other business partners and United Ways if they</w:t>
      </w:r>
    </w:p>
    <w:p w14:paraId="280A1C04" w14:textId="77777777" w:rsidR="006F0D5F" w:rsidRDefault="006F0D5F">
      <w:pPr>
        <w:jc w:val="center"/>
      </w:pPr>
      <w:r>
        <w:t>have faced the same challenge.</w:t>
      </w:r>
    </w:p>
    <w:p w14:paraId="26E184D8" w14:textId="77777777" w:rsidR="006F0D5F" w:rsidRDefault="006F0D5F"/>
    <w:p w14:paraId="34B21F92" w14:textId="77777777" w:rsidR="006F0D5F" w:rsidRDefault="006F0D5F"/>
    <w:p w14:paraId="3071FA5C" w14:textId="77777777" w:rsidR="006F0D5F" w:rsidRDefault="006F0D5F"/>
    <w:p w14:paraId="1F9E587E" w14:textId="77777777" w:rsidR="006F0D5F" w:rsidRDefault="006F0D5F"/>
    <w:p w14:paraId="18B58EAD" w14:textId="77777777" w:rsidR="006F0D5F" w:rsidRDefault="006F0D5F">
      <w:pPr>
        <w:rPr>
          <w:b/>
        </w:rPr>
      </w:pPr>
    </w:p>
    <w:p w14:paraId="082F3F78" w14:textId="77777777" w:rsidR="006F0D5F" w:rsidRDefault="006F0D5F">
      <w:pPr>
        <w:rPr>
          <w:b/>
        </w:rPr>
      </w:pPr>
    </w:p>
    <w:p w14:paraId="17A2900D" w14:textId="77777777" w:rsidR="006F0D5F" w:rsidRDefault="006F0D5F">
      <w:pPr>
        <w:rPr>
          <w:b/>
        </w:rPr>
      </w:pPr>
    </w:p>
    <w:p w14:paraId="527CF1B4" w14:textId="77777777" w:rsidR="006F0D5F" w:rsidRDefault="006F0D5F">
      <w:pPr>
        <w:rPr>
          <w:b/>
        </w:rPr>
      </w:pPr>
      <w:r>
        <w:rPr>
          <w:b/>
        </w:rPr>
        <w:br w:type="page"/>
      </w:r>
    </w:p>
    <w:p w14:paraId="1E515BF6" w14:textId="77777777" w:rsidR="006F0D5F" w:rsidRDefault="006F0D5F">
      <w:r>
        <w:rPr>
          <w:b/>
        </w:rPr>
        <w:lastRenderedPageBreak/>
        <w:t>BCP – Response</w:t>
      </w:r>
    </w:p>
    <w:p w14:paraId="3241B07A" w14:textId="77777777" w:rsidR="006F0D5F" w:rsidRDefault="006F0D5F">
      <w:r>
        <w:t xml:space="preserve">OK, plans and strategies are in place.  You’re done, right?  Sorry, not yet.  </w:t>
      </w:r>
    </w:p>
    <w:p w14:paraId="1D1C166F" w14:textId="77777777" w:rsidR="006F0D5F" w:rsidRDefault="006F0D5F">
      <w:r>
        <w:t>Now, while things are quiet, is the time to create your plan for how you will react immediately after an crisis event.</w:t>
      </w:r>
    </w:p>
    <w:p w14:paraId="59955932" w14:textId="77777777" w:rsidR="006F0D5F" w:rsidRDefault="006F0D5F"/>
    <w:p w14:paraId="518BA7D5" w14:textId="77777777" w:rsidR="006F0D5F" w:rsidRDefault="006F0D5F">
      <w:r>
        <w:t>Of course, the first consideration is always life-saving actions. Take an inventory of what skills your co-workers are able to provide.  It would not be surprising to find that some have first aid, CPR, even fire extinguisher training.  Having a clear knowledge of the skills and training at your disposal will give you a better sense of proper timing, and what professional emergency response skills you may need quickly.</w:t>
      </w:r>
    </w:p>
    <w:p w14:paraId="75B279F5" w14:textId="77777777" w:rsidR="006F0D5F" w:rsidRDefault="006F0D5F"/>
    <w:p w14:paraId="5AFD9534" w14:textId="77777777" w:rsidR="006F0D5F" w:rsidRDefault="006F0D5F">
      <w:r>
        <w:t>This is also the best time to become familiar with the emergency response agencies that serve you.  Meet with representatives of your local fire department, emergency medical services, and law enforcement agencies.  Ask about the level of service they provide and what a typical response time would be.  Ask about specialized services such as hazardous materials response, technical rescue or SWAT teams.</w:t>
      </w:r>
    </w:p>
    <w:p w14:paraId="4D51C6A1" w14:textId="77777777" w:rsidR="006F0D5F" w:rsidRDefault="006F0D5F"/>
    <w:p w14:paraId="553DE70D" w14:textId="77777777" w:rsidR="006F0D5F" w:rsidRDefault="006F0D5F">
      <w:r>
        <w:t>These preliminary conversations can lead to deeper and more valuable relationships.</w:t>
      </w:r>
      <w:r>
        <w:br/>
        <w:t>The more the agencies understand about your UW, its activities and setting, the more effective their response will be. Equally important, however, they will gain a better understanding of how you might be able to assist the community in the event of a crisis.</w:t>
      </w:r>
    </w:p>
    <w:p w14:paraId="42D5D263" w14:textId="77777777" w:rsidR="006F0D5F" w:rsidRDefault="006F0D5F"/>
    <w:p w14:paraId="1FF4F2B0" w14:textId="77777777" w:rsidR="006F0D5F" w:rsidRDefault="006F0D5F">
      <w:r>
        <w:t>Since you’ve already dealt with life safety issues in your Personal Preparedness Plan and Emergency Action Checklists, it’s time to move into the business continuity issues of getting you back to work.</w:t>
      </w:r>
    </w:p>
    <w:p w14:paraId="130F11CC" w14:textId="77777777" w:rsidR="006F0D5F" w:rsidRDefault="006F0D5F"/>
    <w:p w14:paraId="442A7A01" w14:textId="77777777" w:rsidR="006F0D5F" w:rsidRDefault="006F0D5F">
      <w:r>
        <w:t>There are some steps you can take now to improve the efficiency and quality of your agency response to a crisis:</w:t>
      </w:r>
    </w:p>
    <w:p w14:paraId="2C97495D" w14:textId="77777777" w:rsidR="006F0D5F" w:rsidRDefault="006F0D5F"/>
    <w:p w14:paraId="42E635D3" w14:textId="77777777" w:rsidR="006F0D5F" w:rsidRDefault="006F0D5F">
      <w:pPr>
        <w:numPr>
          <w:ilvl w:val="0"/>
          <w:numId w:val="32"/>
        </w:numPr>
      </w:pPr>
      <w:r>
        <w:t>Create a Recovery Team.  If you’ve been forced to shut down operations, it makes little sense having everyone struggling to get in to the work site.  Instead identify a recovery team that will measure your initial losses and begin a recovery plan.</w:t>
      </w:r>
    </w:p>
    <w:p w14:paraId="14ABAC9B" w14:textId="77777777" w:rsidR="006F0D5F" w:rsidRDefault="006F0D5F"/>
    <w:p w14:paraId="19097EB1" w14:textId="77777777" w:rsidR="006F0D5F" w:rsidRDefault="006F0D5F">
      <w:pPr>
        <w:numPr>
          <w:ilvl w:val="0"/>
          <w:numId w:val="32"/>
        </w:numPr>
      </w:pPr>
      <w:r>
        <w:t>Decide who should be on your recovery team.  It will probably look similar to your planning team in the sense that you will likely want someone who is familiar with each major area of your operation.  Also, think now about identifying alternates for each team member in case some are not available.</w:t>
      </w:r>
    </w:p>
    <w:p w14:paraId="1C4E119D" w14:textId="77777777" w:rsidR="006F0D5F" w:rsidRDefault="006F0D5F"/>
    <w:p w14:paraId="7A06682F" w14:textId="77777777" w:rsidR="006F0D5F" w:rsidRDefault="006F0D5F">
      <w:pPr>
        <w:numPr>
          <w:ilvl w:val="0"/>
          <w:numId w:val="32"/>
        </w:numPr>
      </w:pPr>
      <w:r>
        <w:t xml:space="preserve">Have a communication plan in place now for how you will initially contact and mobilize your team.  Factor in the possibility of lost communication systems in a larger event.  Can you create some type of automatic response to get around such communication difficulties?  Consider using a distant </w:t>
      </w:r>
      <w:smartTag w:uri="urn:schemas-microsoft-com:office:smarttags" w:element="address">
        <w:smartTag w:uri="urn:schemas-microsoft-com:office:smarttags" w:element="Street">
          <w:r>
            <w:t>United Way</w:t>
          </w:r>
        </w:smartTag>
      </w:smartTag>
      <w:r>
        <w:t xml:space="preserve"> as an out-of-area contact to collect then disburse information and instructions (similar to the concept used in the Personal Preparedness Plan).</w:t>
      </w:r>
    </w:p>
    <w:p w14:paraId="62D7BD19" w14:textId="77777777" w:rsidR="006F0D5F" w:rsidRDefault="006F0D5F">
      <w:pPr>
        <w:rPr>
          <w:b/>
        </w:rPr>
      </w:pPr>
    </w:p>
    <w:p w14:paraId="097E42D3" w14:textId="77777777" w:rsidR="006F0D5F" w:rsidRDefault="006F0D5F">
      <w:pPr>
        <w:rPr>
          <w:b/>
        </w:rPr>
      </w:pPr>
    </w:p>
    <w:p w14:paraId="4BD64ADB" w14:textId="77777777" w:rsidR="006F0D5F" w:rsidRDefault="006F0D5F">
      <w:r>
        <w:rPr>
          <w:b/>
        </w:rPr>
        <w:lastRenderedPageBreak/>
        <w:t>BCP - Recovery</w:t>
      </w:r>
    </w:p>
    <w:p w14:paraId="770281DB" w14:textId="77777777" w:rsidR="006F0D5F" w:rsidRDefault="006F0D5F">
      <w:r>
        <w:t>The final portion of your BCP has to do with organizing your recovery activities.  You know what your critical skills (people), tools and systems are.  You must now inventory them, determine which have been damaged or lost, and initiate the recovery actions (your BCP strategies) that you have in place.</w:t>
      </w:r>
    </w:p>
    <w:p w14:paraId="363CA7A5" w14:textId="77777777" w:rsidR="006F0D5F" w:rsidRDefault="006F0D5F"/>
    <w:p w14:paraId="4FF82CCC" w14:textId="77777777" w:rsidR="006F0D5F" w:rsidRDefault="006F0D5F">
      <w:r>
        <w:rPr>
          <w:b/>
          <w:bCs/>
        </w:rPr>
        <w:t>Table 3b. Preparedness Strategies</w:t>
      </w:r>
      <w:r>
        <w:t xml:space="preserve"> is ideal as a damage inventory form because it also reminds you of what you had in mind for recovery strategies.  Build a simple kit to be used by the recovery team.  Make sure the team leader and at least their alternate has one ready at all times.  Items to include:</w:t>
      </w:r>
    </w:p>
    <w:p w14:paraId="7EDB6F5D" w14:textId="77777777" w:rsidR="006F0D5F" w:rsidRDefault="006F0D5F"/>
    <w:p w14:paraId="434C3A25" w14:textId="77777777" w:rsidR="006F0D5F" w:rsidRDefault="006F0D5F">
      <w:pPr>
        <w:numPr>
          <w:ilvl w:val="0"/>
          <w:numId w:val="39"/>
        </w:numPr>
      </w:pPr>
      <w:r>
        <w:t>Preparedness Strategies, Table 3b</w:t>
      </w:r>
    </w:p>
    <w:p w14:paraId="5E5F84EA" w14:textId="77777777" w:rsidR="006F0D5F" w:rsidRDefault="006F0D5F">
      <w:pPr>
        <w:numPr>
          <w:ilvl w:val="0"/>
          <w:numId w:val="39"/>
        </w:numPr>
      </w:pPr>
      <w:r>
        <w:t>Emergency phone contact list</w:t>
      </w:r>
    </w:p>
    <w:p w14:paraId="117AFF4B" w14:textId="77777777" w:rsidR="006F0D5F" w:rsidRDefault="006F0D5F">
      <w:pPr>
        <w:numPr>
          <w:ilvl w:val="0"/>
          <w:numId w:val="39"/>
        </w:numPr>
      </w:pPr>
      <w:r>
        <w:t>Flashlights</w:t>
      </w:r>
    </w:p>
    <w:p w14:paraId="36A0A482" w14:textId="77777777" w:rsidR="006F0D5F" w:rsidRDefault="006F0D5F">
      <w:pPr>
        <w:numPr>
          <w:ilvl w:val="0"/>
          <w:numId w:val="39"/>
        </w:numPr>
      </w:pPr>
      <w:r>
        <w:t>Work gloves</w:t>
      </w:r>
    </w:p>
    <w:p w14:paraId="4BD3D4E9" w14:textId="77777777" w:rsidR="006F0D5F" w:rsidRDefault="006F0D5F">
      <w:pPr>
        <w:numPr>
          <w:ilvl w:val="0"/>
          <w:numId w:val="39"/>
        </w:numPr>
      </w:pPr>
      <w:r>
        <w:t>Hard hats</w:t>
      </w:r>
    </w:p>
    <w:p w14:paraId="189BC5A4" w14:textId="77777777" w:rsidR="006F0D5F" w:rsidRDefault="006F0D5F">
      <w:pPr>
        <w:numPr>
          <w:ilvl w:val="0"/>
          <w:numId w:val="39"/>
        </w:numPr>
      </w:pPr>
      <w:r>
        <w:t>Protective eyewear</w:t>
      </w:r>
    </w:p>
    <w:p w14:paraId="2AF9D3A2" w14:textId="77777777" w:rsidR="006F0D5F" w:rsidRDefault="006F0D5F">
      <w:pPr>
        <w:numPr>
          <w:ilvl w:val="0"/>
          <w:numId w:val="39"/>
        </w:numPr>
      </w:pPr>
      <w:r>
        <w:t>Dust masks</w:t>
      </w:r>
    </w:p>
    <w:p w14:paraId="4D38CA63" w14:textId="77777777" w:rsidR="006F0D5F" w:rsidRDefault="006F0D5F">
      <w:pPr>
        <w:numPr>
          <w:ilvl w:val="0"/>
          <w:numId w:val="39"/>
        </w:numPr>
      </w:pPr>
      <w:r>
        <w:t>Clipboards and pens</w:t>
      </w:r>
    </w:p>
    <w:p w14:paraId="16B91E52" w14:textId="77777777" w:rsidR="006F0D5F" w:rsidRDefault="006F0D5F"/>
    <w:p w14:paraId="56CCE7E9" w14:textId="77777777" w:rsidR="006F0D5F" w:rsidRDefault="006F0D5F">
      <w:r>
        <w:t>Initiate your recovery actions as soon as possible.  Since people and resources may be in short supply, make sure you are always applying them in a manner consistent with your priorities.  Beyond the process of physical recovery, recall that there may be other, subtler human/emotional issues which must be dealt with as well.</w:t>
      </w:r>
    </w:p>
    <w:p w14:paraId="0DE9B15C" w14:textId="77777777" w:rsidR="006F0D5F" w:rsidRDefault="006F0D5F"/>
    <w:p w14:paraId="5945D67C" w14:textId="77777777" w:rsidR="006F0D5F" w:rsidRDefault="006F0D5F">
      <w:r>
        <w:t>One of the greatest challenges during and immediately after a crisis is thinking clearly.  This is an ideal time for the use of a checklist.  Think about the initial actions (after you’ve dealt with life safety issues) that your response team will need to be focused on.</w:t>
      </w:r>
    </w:p>
    <w:p w14:paraId="6742387F" w14:textId="77777777" w:rsidR="006F0D5F" w:rsidRDefault="006F0D5F"/>
    <w:p w14:paraId="727E5E17" w14:textId="77777777" w:rsidR="006F0D5F" w:rsidRDefault="006F0D5F">
      <w:pPr>
        <w:ind w:left="2880"/>
      </w:pPr>
    </w:p>
    <w:p w14:paraId="74EC7F27" w14:textId="4D298A2A" w:rsidR="006F0D5F" w:rsidRDefault="004F7EC7">
      <w:pPr>
        <w:ind w:left="2880"/>
        <w:rPr>
          <w:b/>
          <w:u w:val="single"/>
        </w:rPr>
      </w:pPr>
      <w:r>
        <w:rPr>
          <w:noProof/>
          <w:szCs w:val="20"/>
          <w:lang w:val="en-US" w:eastAsia="en-US"/>
        </w:rPr>
        <mc:AlternateContent>
          <mc:Choice Requires="wps">
            <w:drawing>
              <wp:anchor distT="0" distB="0" distL="114300" distR="114300" simplePos="0" relativeHeight="251655680" behindDoc="1" locked="0" layoutInCell="1" allowOverlap="1" wp14:anchorId="1556AA91" wp14:editId="6E83B0FB">
                <wp:simplePos x="0" y="0"/>
                <wp:positionH relativeFrom="column">
                  <wp:posOffset>851535</wp:posOffset>
                </wp:positionH>
                <wp:positionV relativeFrom="paragraph">
                  <wp:posOffset>-4445</wp:posOffset>
                </wp:positionV>
                <wp:extent cx="4114800" cy="2400300"/>
                <wp:effectExtent l="13335" t="11430" r="571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400300"/>
                        </a:xfrm>
                        <a:prstGeom prst="rect">
                          <a:avLst/>
                        </a:prstGeom>
                        <a:gradFill rotWithShape="0">
                          <a:gsLst>
                            <a:gs pos="0">
                              <a:srgbClr val="99CCFF"/>
                            </a:gs>
                            <a:gs pos="50000">
                              <a:srgbClr val="99CCFF">
                                <a:gamma/>
                                <a:tint val="13725"/>
                                <a:invGamma/>
                              </a:srgbClr>
                            </a:gs>
                            <a:gs pos="100000">
                              <a:srgbClr val="99CC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AD30" id="Rectangle 2" o:spid="_x0000_s1026" style="position:absolute;margin-left:67.05pt;margin-top:-.35pt;width:324pt;height:1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" fillcolor="#9cf">
                <v:fill color2="#f1f8ff" focus="50%" type="gradient"/>
              </v:rect>
            </w:pict>
          </mc:Fallback>
        </mc:AlternateContent>
      </w:r>
    </w:p>
    <w:p w14:paraId="2FD70377" w14:textId="77777777" w:rsidR="006F0D5F" w:rsidRDefault="006F0D5F">
      <w:pPr>
        <w:ind w:left="2160" w:hanging="540"/>
        <w:rPr>
          <w:b/>
          <w:u w:val="single"/>
        </w:rPr>
      </w:pPr>
      <w:r>
        <w:rPr>
          <w:b/>
          <w:u w:val="single"/>
        </w:rPr>
        <w:t>Recovery Checklist</w:t>
      </w:r>
    </w:p>
    <w:p w14:paraId="66ACAF4A" w14:textId="77777777" w:rsidR="006F0D5F" w:rsidRDefault="006F0D5F">
      <w:pPr>
        <w:ind w:left="2160" w:hanging="540"/>
        <w:rPr>
          <w:b/>
        </w:rPr>
      </w:pPr>
    </w:p>
    <w:p w14:paraId="09CD9988" w14:textId="77777777" w:rsidR="006F0D5F" w:rsidRDefault="006F0D5F">
      <w:pPr>
        <w:numPr>
          <w:ilvl w:val="0"/>
          <w:numId w:val="36"/>
        </w:numPr>
        <w:ind w:left="2160" w:hanging="540"/>
        <w:rPr>
          <w:b/>
        </w:rPr>
      </w:pPr>
      <w:r>
        <w:rPr>
          <w:b/>
        </w:rPr>
        <w:t>Call in recovery team members.</w:t>
      </w:r>
    </w:p>
    <w:p w14:paraId="2F879C3F" w14:textId="77777777" w:rsidR="006F0D5F" w:rsidRDefault="006F0D5F">
      <w:pPr>
        <w:numPr>
          <w:ilvl w:val="0"/>
          <w:numId w:val="36"/>
        </w:numPr>
        <w:ind w:left="2160" w:hanging="540"/>
        <w:rPr>
          <w:b/>
        </w:rPr>
      </w:pPr>
      <w:r>
        <w:rPr>
          <w:b/>
        </w:rPr>
        <w:t>Verify welfare of staff and families.</w:t>
      </w:r>
    </w:p>
    <w:p w14:paraId="0081EC51" w14:textId="77777777" w:rsidR="006F0D5F" w:rsidRDefault="006F0D5F">
      <w:pPr>
        <w:numPr>
          <w:ilvl w:val="0"/>
          <w:numId w:val="36"/>
        </w:numPr>
        <w:ind w:left="2160" w:hanging="540"/>
        <w:rPr>
          <w:b/>
        </w:rPr>
      </w:pPr>
      <w:r>
        <w:rPr>
          <w:b/>
        </w:rPr>
        <w:t>Perform damage assessment.</w:t>
      </w:r>
    </w:p>
    <w:p w14:paraId="13538139" w14:textId="77777777" w:rsidR="006F0D5F" w:rsidRDefault="006F0D5F">
      <w:pPr>
        <w:numPr>
          <w:ilvl w:val="0"/>
          <w:numId w:val="36"/>
        </w:numPr>
        <w:ind w:left="2160" w:hanging="540"/>
        <w:rPr>
          <w:b/>
        </w:rPr>
      </w:pPr>
      <w:r>
        <w:rPr>
          <w:b/>
        </w:rPr>
        <w:t>Identify lost critical skills-tools-systems.</w:t>
      </w:r>
    </w:p>
    <w:p w14:paraId="0591181E" w14:textId="77777777" w:rsidR="006F0D5F" w:rsidRDefault="006F0D5F">
      <w:pPr>
        <w:numPr>
          <w:ilvl w:val="0"/>
          <w:numId w:val="36"/>
        </w:numPr>
        <w:ind w:left="2160" w:hanging="540"/>
        <w:rPr>
          <w:b/>
        </w:rPr>
      </w:pPr>
      <w:r>
        <w:rPr>
          <w:b/>
        </w:rPr>
        <w:t>Report findings to MAUW.</w:t>
      </w:r>
    </w:p>
    <w:p w14:paraId="2A56DC8D" w14:textId="77777777" w:rsidR="006F0D5F" w:rsidRDefault="006F0D5F">
      <w:pPr>
        <w:numPr>
          <w:ilvl w:val="0"/>
          <w:numId w:val="36"/>
        </w:numPr>
        <w:ind w:left="2160" w:hanging="540"/>
        <w:rPr>
          <w:b/>
        </w:rPr>
      </w:pPr>
      <w:r>
        <w:rPr>
          <w:b/>
        </w:rPr>
        <w:t>Implement recovery strategies.</w:t>
      </w:r>
    </w:p>
    <w:p w14:paraId="6157DE68" w14:textId="77777777" w:rsidR="006F0D5F" w:rsidRDefault="006F0D5F">
      <w:pPr>
        <w:numPr>
          <w:ilvl w:val="0"/>
          <w:numId w:val="36"/>
        </w:numPr>
        <w:ind w:left="2160" w:hanging="540"/>
        <w:rPr>
          <w:b/>
        </w:rPr>
      </w:pPr>
      <w:r>
        <w:rPr>
          <w:b/>
        </w:rPr>
        <w:t xml:space="preserve">Keep staff and </w:t>
      </w:r>
      <w:r w:rsidR="00345C4C">
        <w:rPr>
          <w:b/>
        </w:rPr>
        <w:t>UWNC</w:t>
      </w:r>
      <w:r>
        <w:rPr>
          <w:b/>
        </w:rPr>
        <w:t xml:space="preserve"> informed of progress.</w:t>
      </w:r>
    </w:p>
    <w:p w14:paraId="02FC216D" w14:textId="77777777" w:rsidR="006F0D5F" w:rsidRDefault="006F0D5F">
      <w:pPr>
        <w:numPr>
          <w:ilvl w:val="0"/>
          <w:numId w:val="36"/>
        </w:numPr>
        <w:ind w:left="2160" w:hanging="540"/>
      </w:pPr>
      <w:r>
        <w:rPr>
          <w:b/>
        </w:rPr>
        <w:t>Notify community partners, suppliers and vendors</w:t>
      </w:r>
      <w:r>
        <w:rPr>
          <w:b/>
        </w:rPr>
        <w:br/>
        <w:t>and community of business resumption.</w:t>
      </w:r>
    </w:p>
    <w:p w14:paraId="1D9B021B" w14:textId="77777777" w:rsidR="006F0D5F" w:rsidRDefault="006F0D5F">
      <w:pPr>
        <w:rPr>
          <w:b/>
        </w:rPr>
      </w:pPr>
    </w:p>
    <w:p w14:paraId="5EAC7F6E" w14:textId="77777777" w:rsidR="006F0D5F" w:rsidRDefault="006F0D5F">
      <w:pPr>
        <w:rPr>
          <w:b/>
        </w:rPr>
      </w:pPr>
    </w:p>
    <w:p w14:paraId="1AA18398" w14:textId="77777777" w:rsidR="006F0D5F" w:rsidRDefault="006F0D5F">
      <w:pPr>
        <w:rPr>
          <w:b/>
        </w:rPr>
      </w:pPr>
    </w:p>
    <w:p w14:paraId="41420F86" w14:textId="77777777" w:rsidR="006F0D5F" w:rsidRDefault="006F0D5F">
      <w:pPr>
        <w:rPr>
          <w:b/>
        </w:rPr>
      </w:pPr>
    </w:p>
    <w:p w14:paraId="1E5A4F17" w14:textId="77777777" w:rsidR="006F0D5F" w:rsidRDefault="006F0D5F">
      <w:pPr>
        <w:rPr>
          <w:b/>
        </w:rPr>
      </w:pPr>
      <w:r>
        <w:rPr>
          <w:b/>
        </w:rPr>
        <w:lastRenderedPageBreak/>
        <w:t>After-Action Review</w:t>
      </w:r>
    </w:p>
    <w:p w14:paraId="0998DCCE" w14:textId="77777777" w:rsidR="006F0D5F" w:rsidRDefault="006F0D5F">
      <w:r>
        <w:t>A recommended final step after every event, whether real or simulated, is to perform an “After-Action Review.”  This is a process where you ask two questions of everyone on your staff:</w:t>
      </w:r>
    </w:p>
    <w:p w14:paraId="485B8E32" w14:textId="77777777" w:rsidR="006F0D5F" w:rsidRDefault="006F0D5F"/>
    <w:p w14:paraId="7B6AF950" w14:textId="77777777" w:rsidR="006F0D5F" w:rsidRDefault="006F0D5F">
      <w:pPr>
        <w:rPr>
          <w:b/>
        </w:rPr>
      </w:pPr>
      <w:r>
        <w:rPr>
          <w:b/>
        </w:rPr>
        <w:tab/>
      </w:r>
      <w:r>
        <w:rPr>
          <w:b/>
        </w:rPr>
        <w:tab/>
      </w:r>
      <w:r>
        <w:rPr>
          <w:b/>
        </w:rPr>
        <w:tab/>
        <w:t>What went well in our plan and actions?</w:t>
      </w:r>
    </w:p>
    <w:p w14:paraId="51EB7A82" w14:textId="77777777" w:rsidR="006F0D5F" w:rsidRDefault="006F0D5F">
      <w:pPr>
        <w:rPr>
          <w:b/>
        </w:rPr>
      </w:pPr>
      <w:r>
        <w:rPr>
          <w:b/>
        </w:rPr>
        <w:tab/>
      </w:r>
      <w:r>
        <w:rPr>
          <w:b/>
        </w:rPr>
        <w:tab/>
      </w:r>
      <w:r>
        <w:rPr>
          <w:b/>
        </w:rPr>
        <w:tab/>
        <w:t>What would you do differently next time?</w:t>
      </w:r>
    </w:p>
    <w:p w14:paraId="51C79E39" w14:textId="77777777" w:rsidR="006F0D5F" w:rsidRDefault="006F0D5F"/>
    <w:p w14:paraId="720DD81B" w14:textId="77777777" w:rsidR="006F0D5F" w:rsidRDefault="006F0D5F">
      <w:r>
        <w:t xml:space="preserve">It is important to note that this is </w:t>
      </w:r>
      <w:r>
        <w:rPr>
          <w:i/>
        </w:rPr>
        <w:t>not a faultfinding process</w:t>
      </w:r>
      <w:r>
        <w:t>.  It is critical to avoid criticism and blame.  Holding this discussion simply recognizes that with all the effort and work that went into your BCP, it can always be improved upon.  Do the after-action review as soon as possible after you’ve resumed operations so that details will still be fresh in everyone’s minds.  Take good notes and amend your BCP accordingly.</w:t>
      </w:r>
    </w:p>
    <w:p w14:paraId="18287720" w14:textId="77777777" w:rsidR="006F0D5F" w:rsidRDefault="006F0D5F">
      <w:pPr>
        <w:rPr>
          <w:b/>
        </w:rPr>
      </w:pPr>
    </w:p>
    <w:p w14:paraId="636ECF14" w14:textId="77777777" w:rsidR="006F0D5F" w:rsidRDefault="006F0D5F">
      <w:pPr>
        <w:rPr>
          <w:b/>
        </w:rPr>
      </w:pPr>
    </w:p>
    <w:p w14:paraId="2D0B24E8" w14:textId="77777777" w:rsidR="006F0D5F" w:rsidRDefault="006F0D5F">
      <w:pPr>
        <w:rPr>
          <w:b/>
        </w:rPr>
      </w:pPr>
      <w:r>
        <w:rPr>
          <w:b/>
        </w:rPr>
        <w:t>Step 4.  Training, Testing and Plan Maintenance</w:t>
      </w:r>
    </w:p>
    <w:p w14:paraId="1F93AEAD" w14:textId="77777777" w:rsidR="006F0D5F" w:rsidRDefault="006F0D5F"/>
    <w:p w14:paraId="7FA0E6E1" w14:textId="77777777" w:rsidR="006F0D5F" w:rsidRDefault="006F0D5F">
      <w:r>
        <w:t xml:space="preserve">No emergency plan is ever really finished.  The environment outside your work place is constantly changing, and people, methods, tools and systems within your organization change.  Therefore, there is no end point to the process of training, testing, and revising your plan.  </w:t>
      </w:r>
    </w:p>
    <w:p w14:paraId="5AC6433E" w14:textId="77777777" w:rsidR="006F0D5F" w:rsidRDefault="006F0D5F"/>
    <w:p w14:paraId="030E84F5" w14:textId="77777777" w:rsidR="006F0D5F" w:rsidRDefault="006F0D5F">
      <w:r>
        <w:t>Apply these concepts in the same priority order discussed in the introduction.  Train, test and maintain: 1 – Your Personal Plan; 2 – The Emergency Action Checklist; and 3 – the Business Continuity Plan.</w:t>
      </w:r>
    </w:p>
    <w:p w14:paraId="5F0F5FE7" w14:textId="77777777" w:rsidR="006F0D5F" w:rsidRDefault="006F0D5F"/>
    <w:p w14:paraId="6BDF03E6" w14:textId="77777777" w:rsidR="006F0D5F" w:rsidRDefault="006F0D5F">
      <w:r>
        <w:t>It is not enough to gather your resources and write the plan.  If it is to remain functional, it must be continually tested and updated, and if that is to happen, it requires the ongoing support of senior management.</w:t>
      </w:r>
    </w:p>
    <w:p w14:paraId="65A57D5F" w14:textId="77777777" w:rsidR="006F0D5F" w:rsidRDefault="006F0D5F"/>
    <w:p w14:paraId="18C7983B" w14:textId="77777777" w:rsidR="006F0D5F" w:rsidRDefault="006F0D5F">
      <w:pPr>
        <w:rPr>
          <w:b/>
        </w:rPr>
      </w:pPr>
      <w:r>
        <w:rPr>
          <w:b/>
        </w:rPr>
        <w:t>Training and Testing</w:t>
      </w:r>
    </w:p>
    <w:p w14:paraId="3C27C66E" w14:textId="77777777" w:rsidR="006F0D5F" w:rsidRDefault="006F0D5F">
      <w:r>
        <w:t>Everyone in the workplace must be included in training, and at the appropriate times you may wish to include key partners and suppliers.  Simply instructing staff to read the plan is not training, and doesn’t provide the benefits of discussion and practice.</w:t>
      </w:r>
    </w:p>
    <w:p w14:paraId="5CF4503D" w14:textId="77777777" w:rsidR="006F0D5F" w:rsidRDefault="006F0D5F"/>
    <w:p w14:paraId="23B70BAE" w14:textId="77777777" w:rsidR="006F0D5F" w:rsidRDefault="006F0D5F">
      <w:r>
        <w:t>Training can be as simple as a friendly discussion over lunch, or as complex as a full-scale exercise.  Training should be planned and scheduled so that you methodically move through each major area of the plan.  We suggest you begin by appointing someone to develop a training plan for the year.  For a 12-month period, determine:</w:t>
      </w:r>
    </w:p>
    <w:p w14:paraId="4047CBAE" w14:textId="77777777" w:rsidR="006F0D5F" w:rsidRDefault="006F0D5F"/>
    <w:p w14:paraId="1D5DB844" w14:textId="77777777" w:rsidR="006F0D5F" w:rsidRDefault="006F0D5F">
      <w:pPr>
        <w:numPr>
          <w:ilvl w:val="0"/>
          <w:numId w:val="5"/>
        </w:numPr>
      </w:pPr>
      <w:r>
        <w:t>Who will be trained?</w:t>
      </w:r>
    </w:p>
    <w:p w14:paraId="2F72CB51" w14:textId="77777777" w:rsidR="006F0D5F" w:rsidRDefault="006F0D5F">
      <w:pPr>
        <w:numPr>
          <w:ilvl w:val="0"/>
          <w:numId w:val="5"/>
        </w:numPr>
      </w:pPr>
      <w:r>
        <w:t>Who will do the training?</w:t>
      </w:r>
    </w:p>
    <w:p w14:paraId="61EEA842" w14:textId="77777777" w:rsidR="006F0D5F" w:rsidRDefault="006F0D5F">
      <w:pPr>
        <w:numPr>
          <w:ilvl w:val="0"/>
          <w:numId w:val="5"/>
        </w:numPr>
      </w:pPr>
      <w:r>
        <w:t>What training activities will be used?</w:t>
      </w:r>
    </w:p>
    <w:p w14:paraId="1BB9D0E8" w14:textId="77777777" w:rsidR="006F0D5F" w:rsidRDefault="006F0D5F">
      <w:pPr>
        <w:numPr>
          <w:ilvl w:val="0"/>
          <w:numId w:val="5"/>
        </w:numPr>
      </w:pPr>
      <w:r>
        <w:t>When and where sessions will take place.</w:t>
      </w:r>
    </w:p>
    <w:p w14:paraId="42902175" w14:textId="77777777" w:rsidR="006F0D5F" w:rsidRDefault="006F0D5F">
      <w:pPr>
        <w:numPr>
          <w:ilvl w:val="0"/>
          <w:numId w:val="5"/>
        </w:numPr>
      </w:pPr>
      <w:r>
        <w:t>How the session will be evaluated and documented.</w:t>
      </w:r>
    </w:p>
    <w:p w14:paraId="2E6062CB" w14:textId="77777777" w:rsidR="006F0D5F" w:rsidRDefault="006F0D5F"/>
    <w:p w14:paraId="42BABEB1" w14:textId="77777777" w:rsidR="006F0D5F" w:rsidRDefault="006F0D5F">
      <w:r>
        <w:lastRenderedPageBreak/>
        <w:t xml:space="preserve">Use the sample </w:t>
      </w:r>
      <w:hyperlink r:id="rId12" w:history="1">
        <w:r>
          <w:rPr>
            <w:rStyle w:val="Hyperlink"/>
            <w:b/>
            <w:bCs/>
            <w:i/>
            <w:iCs/>
            <w:color w:val="FF0000"/>
          </w:rPr>
          <w:t>Annual Training Schedul</w:t>
        </w:r>
        <w:r>
          <w:rPr>
            <w:rStyle w:val="Hyperlink"/>
            <w:b/>
            <w:bCs/>
            <w:i/>
            <w:iCs/>
            <w:color w:val="FF0000"/>
          </w:rPr>
          <w:t>e</w:t>
        </w:r>
      </w:hyperlink>
      <w:r>
        <w:t xml:space="preserve"> in the Appendix to plan and record training events.</w:t>
      </w:r>
    </w:p>
    <w:p w14:paraId="113267F1" w14:textId="77777777" w:rsidR="006F0D5F" w:rsidRDefault="006F0D5F"/>
    <w:p w14:paraId="55CA41A5" w14:textId="77777777" w:rsidR="006F0D5F" w:rsidRDefault="006F0D5F">
      <w:pPr>
        <w:pStyle w:val="Heading1"/>
      </w:pPr>
      <w:r>
        <w:t>Training Subjects</w:t>
      </w:r>
    </w:p>
    <w:p w14:paraId="4B454084" w14:textId="77777777" w:rsidR="006F0D5F" w:rsidRDefault="006F0D5F">
      <w:r>
        <w:t>General training for all employees should address:</w:t>
      </w:r>
    </w:p>
    <w:p w14:paraId="3AC8DF2C" w14:textId="77777777" w:rsidR="006F0D5F" w:rsidRDefault="006F0D5F"/>
    <w:p w14:paraId="47265EF2" w14:textId="77777777" w:rsidR="006F0D5F" w:rsidRDefault="006F0D5F">
      <w:pPr>
        <w:numPr>
          <w:ilvl w:val="0"/>
          <w:numId w:val="7"/>
        </w:numPr>
      </w:pPr>
      <w:r>
        <w:t>Individual roles and responsibilities</w:t>
      </w:r>
    </w:p>
    <w:p w14:paraId="26153A17" w14:textId="77777777" w:rsidR="006F0D5F" w:rsidRDefault="006F0D5F">
      <w:pPr>
        <w:numPr>
          <w:ilvl w:val="0"/>
          <w:numId w:val="7"/>
        </w:numPr>
      </w:pPr>
      <w:r>
        <w:t>Information about threats, hazards and protective actions</w:t>
      </w:r>
    </w:p>
    <w:p w14:paraId="17624579" w14:textId="77777777" w:rsidR="006F0D5F" w:rsidRDefault="006F0D5F">
      <w:pPr>
        <w:numPr>
          <w:ilvl w:val="0"/>
          <w:numId w:val="7"/>
        </w:numPr>
      </w:pPr>
      <w:r>
        <w:t>Means for locating family members in a crisis</w:t>
      </w:r>
    </w:p>
    <w:p w14:paraId="300FE084" w14:textId="77777777" w:rsidR="006F0D5F" w:rsidRDefault="006F0D5F">
      <w:pPr>
        <w:numPr>
          <w:ilvl w:val="0"/>
          <w:numId w:val="7"/>
        </w:numPr>
      </w:pPr>
      <w:r>
        <w:t>Office notification, warning and communication systems and procedures</w:t>
      </w:r>
    </w:p>
    <w:p w14:paraId="6C24EC36" w14:textId="77777777" w:rsidR="006F0D5F" w:rsidRDefault="006F0D5F">
      <w:pPr>
        <w:numPr>
          <w:ilvl w:val="0"/>
          <w:numId w:val="7"/>
        </w:numPr>
      </w:pPr>
      <w:r>
        <w:t>Proper crisis response procedures</w:t>
      </w:r>
    </w:p>
    <w:p w14:paraId="5F86BFAA" w14:textId="77777777" w:rsidR="006F0D5F" w:rsidRDefault="006F0D5F">
      <w:pPr>
        <w:numPr>
          <w:ilvl w:val="0"/>
          <w:numId w:val="7"/>
        </w:numPr>
      </w:pPr>
      <w:r>
        <w:t>Location and use of common emergency equipment</w:t>
      </w:r>
    </w:p>
    <w:p w14:paraId="4F73B3E6" w14:textId="77777777" w:rsidR="006F0D5F" w:rsidRDefault="006F0D5F">
      <w:pPr>
        <w:numPr>
          <w:ilvl w:val="0"/>
          <w:numId w:val="7"/>
        </w:numPr>
      </w:pPr>
      <w:r>
        <w:t>Testing of preparedness strategies and plans</w:t>
      </w:r>
    </w:p>
    <w:p w14:paraId="24C961E9" w14:textId="77777777" w:rsidR="006F0D5F" w:rsidRDefault="006F0D5F"/>
    <w:p w14:paraId="5CBDFBF0" w14:textId="77777777" w:rsidR="006F0D5F" w:rsidRDefault="006F0D5F">
      <w:pPr>
        <w:rPr>
          <w:b/>
        </w:rPr>
      </w:pPr>
      <w:r>
        <w:rPr>
          <w:b/>
        </w:rPr>
        <w:t>Training Activities</w:t>
      </w:r>
    </w:p>
    <w:p w14:paraId="7F770D49" w14:textId="77777777" w:rsidR="006F0D5F" w:rsidRDefault="006F0D5F">
      <w:r>
        <w:t>Training can take many forms. There are several levels of training activities you should consider:</w:t>
      </w:r>
    </w:p>
    <w:p w14:paraId="1545A754" w14:textId="77777777" w:rsidR="006F0D5F" w:rsidRDefault="006F0D5F"/>
    <w:p w14:paraId="2C30F418" w14:textId="77777777" w:rsidR="006F0D5F" w:rsidRDefault="006F0D5F">
      <w:pPr>
        <w:numPr>
          <w:ilvl w:val="0"/>
          <w:numId w:val="6"/>
        </w:numPr>
      </w:pPr>
      <w:r>
        <w:rPr>
          <w:b/>
        </w:rPr>
        <w:t>Orientation and Education Sessions.</w:t>
      </w:r>
      <w:r>
        <w:t xml:space="preserve">  These are discussion sessions to provide basic information, answer questions and identify needs and concerns.</w:t>
      </w:r>
    </w:p>
    <w:p w14:paraId="6D11077F" w14:textId="77777777" w:rsidR="006F0D5F" w:rsidRDefault="006F0D5F"/>
    <w:p w14:paraId="4159779E" w14:textId="77777777" w:rsidR="006F0D5F" w:rsidRDefault="006F0D5F">
      <w:pPr>
        <w:numPr>
          <w:ilvl w:val="0"/>
          <w:numId w:val="6"/>
        </w:numPr>
      </w:pPr>
      <w:r>
        <w:rPr>
          <w:b/>
        </w:rPr>
        <w:t>Tabletop Exercise.</w:t>
      </w:r>
      <w:r>
        <w:t xml:space="preserve">  A session facilitated by one or more individuals. The staff meets in a conference room setting to discuss their responsibilities and how they would react to various crisis scenarios.</w:t>
      </w:r>
    </w:p>
    <w:p w14:paraId="204EB234" w14:textId="77777777" w:rsidR="006F0D5F" w:rsidRDefault="006F0D5F"/>
    <w:p w14:paraId="06174B83" w14:textId="77777777" w:rsidR="006F0D5F" w:rsidRDefault="006F0D5F">
      <w:pPr>
        <w:numPr>
          <w:ilvl w:val="0"/>
          <w:numId w:val="6"/>
        </w:numPr>
      </w:pPr>
      <w:r>
        <w:rPr>
          <w:b/>
        </w:rPr>
        <w:t>Walk-through Drill.</w:t>
      </w:r>
      <w:r>
        <w:t xml:space="preserve">  This is a facilitated exercise where all participants actually perform their functions for the given scenario.  A walk-through requires more preparation, takes more time and in general is more labor intensive than the previous training methods.  They often reveal problems not revealed in simpler forms of training.</w:t>
      </w:r>
    </w:p>
    <w:p w14:paraId="46B8932B" w14:textId="77777777" w:rsidR="006F0D5F" w:rsidRDefault="006F0D5F"/>
    <w:p w14:paraId="31F2A367" w14:textId="77777777" w:rsidR="006F0D5F" w:rsidRDefault="006F0D5F">
      <w:pPr>
        <w:numPr>
          <w:ilvl w:val="0"/>
          <w:numId w:val="6"/>
        </w:numPr>
      </w:pPr>
      <w:r>
        <w:rPr>
          <w:b/>
        </w:rPr>
        <w:t>Functional Drill.</w:t>
      </w:r>
      <w:r>
        <w:t xml:space="preserve">  These are targeted drills that are designed to test a specific area of response such as emergency medical response, warning and communications procedures or an evacuation or sheltering problem.</w:t>
      </w:r>
    </w:p>
    <w:p w14:paraId="44736489" w14:textId="77777777" w:rsidR="006F0D5F" w:rsidRDefault="006F0D5F"/>
    <w:p w14:paraId="19E4A580" w14:textId="77777777" w:rsidR="006F0D5F" w:rsidRDefault="006F0D5F">
      <w:pPr>
        <w:numPr>
          <w:ilvl w:val="0"/>
          <w:numId w:val="6"/>
        </w:numPr>
      </w:pPr>
      <w:r>
        <w:rPr>
          <w:b/>
        </w:rPr>
        <w:t>Full-scale Exercise.</w:t>
      </w:r>
      <w:r>
        <w:t xml:space="preserve">  A real-life emergency situation is simulated as closely as possible.  This level of exercise would typically involve not only your staff, but community first-response agencies as well.  These are complex drills that take a great deal of planning and coordination among all the internal and external actors.  Never initiate a full-scale exercise without first notifying your 9-1-1 center and all first-response agencies in your community.</w:t>
      </w:r>
    </w:p>
    <w:p w14:paraId="73ADEF25" w14:textId="77777777" w:rsidR="006F0D5F" w:rsidRDefault="006F0D5F"/>
    <w:p w14:paraId="72BC61DD" w14:textId="77777777" w:rsidR="006F0D5F" w:rsidRDefault="006F0D5F"/>
    <w:p w14:paraId="40034C34" w14:textId="77777777" w:rsidR="006F0D5F" w:rsidRDefault="006F0D5F"/>
    <w:p w14:paraId="598F368A" w14:textId="77777777" w:rsidR="006F0D5F" w:rsidRDefault="006F0D5F"/>
    <w:p w14:paraId="662C2931" w14:textId="77777777" w:rsidR="006F0D5F" w:rsidRDefault="006F0D5F">
      <w:pPr>
        <w:rPr>
          <w:b/>
        </w:rPr>
      </w:pPr>
      <w:r>
        <w:rPr>
          <w:b/>
        </w:rPr>
        <w:lastRenderedPageBreak/>
        <w:t>Plan Maintenance</w:t>
      </w:r>
    </w:p>
    <w:p w14:paraId="47352D91" w14:textId="77777777" w:rsidR="006F0D5F" w:rsidRDefault="006F0D5F">
      <w:r>
        <w:t xml:space="preserve">Time is the enemy of all crisis plans.  </w:t>
      </w:r>
      <w:r>
        <w:rPr>
          <w:i/>
        </w:rPr>
        <w:t>It can be argued that an old plan based on outdated assumptions is more dangerous than no plan at all</w:t>
      </w:r>
      <w:r>
        <w:t>.  With no plan, individuals are free to apply common sense to the situation. With an outdated plan, they may place their trust in instructions that will cause them harm.  All crisis plans must be regularly updated.  This includes BCP’s.</w:t>
      </w:r>
    </w:p>
    <w:p w14:paraId="5E21FBAD" w14:textId="77777777" w:rsidR="006F0D5F" w:rsidRDefault="006F0D5F"/>
    <w:p w14:paraId="58C0FA2E" w14:textId="77777777" w:rsidR="006F0D5F" w:rsidRDefault="006F0D5F">
      <w:r>
        <w:t>The most common method of plan maintenance takes place after scheduled training.  After each training session, a discussion should be held to summarize any shortcomings found.  Recommendations for revisions should be sent up to the planning committee for final consideration prior to officially amending the plan.</w:t>
      </w:r>
    </w:p>
    <w:p w14:paraId="7E4AAAD9" w14:textId="77777777" w:rsidR="006F0D5F" w:rsidRDefault="006F0D5F"/>
    <w:p w14:paraId="11893581" w14:textId="77777777" w:rsidR="006F0D5F" w:rsidRDefault="006F0D5F">
      <w:r>
        <w:t>In addition, the BCP should be evaluated and modified at the following times:</w:t>
      </w:r>
    </w:p>
    <w:p w14:paraId="57D65447" w14:textId="77777777" w:rsidR="006F0D5F" w:rsidRDefault="006F0D5F"/>
    <w:p w14:paraId="546C0D65" w14:textId="77777777" w:rsidR="006F0D5F" w:rsidRDefault="006F0D5F">
      <w:pPr>
        <w:numPr>
          <w:ilvl w:val="0"/>
          <w:numId w:val="8"/>
        </w:numPr>
        <w:rPr>
          <w:b/>
        </w:rPr>
      </w:pPr>
      <w:r>
        <w:rPr>
          <w:b/>
        </w:rPr>
        <w:t>After each crisis</w:t>
      </w:r>
    </w:p>
    <w:p w14:paraId="504AC138" w14:textId="77777777" w:rsidR="006F0D5F" w:rsidRDefault="006F0D5F">
      <w:pPr>
        <w:numPr>
          <w:ilvl w:val="0"/>
          <w:numId w:val="8"/>
        </w:numPr>
        <w:rPr>
          <w:b/>
        </w:rPr>
      </w:pPr>
      <w:r>
        <w:rPr>
          <w:b/>
        </w:rPr>
        <w:t>When personnel or responsibilities change</w:t>
      </w:r>
    </w:p>
    <w:p w14:paraId="5EE35FE7" w14:textId="77777777" w:rsidR="006F0D5F" w:rsidRDefault="006F0D5F">
      <w:pPr>
        <w:numPr>
          <w:ilvl w:val="0"/>
          <w:numId w:val="8"/>
        </w:numPr>
        <w:rPr>
          <w:b/>
        </w:rPr>
      </w:pPr>
      <w:r>
        <w:rPr>
          <w:b/>
        </w:rPr>
        <w:t>When policies or procedures change</w:t>
      </w:r>
    </w:p>
    <w:p w14:paraId="53E30399" w14:textId="77777777" w:rsidR="006F0D5F" w:rsidRDefault="006F0D5F">
      <w:pPr>
        <w:numPr>
          <w:ilvl w:val="0"/>
          <w:numId w:val="8"/>
        </w:numPr>
        <w:rPr>
          <w:b/>
        </w:rPr>
      </w:pPr>
      <w:r>
        <w:rPr>
          <w:b/>
        </w:rPr>
        <w:t>When critical skills, tools or systems fundamentally change</w:t>
      </w:r>
    </w:p>
    <w:p w14:paraId="470DE6E3" w14:textId="77777777" w:rsidR="006F0D5F" w:rsidRDefault="006F0D5F">
      <w:pPr>
        <w:numPr>
          <w:ilvl w:val="0"/>
          <w:numId w:val="8"/>
        </w:numPr>
        <w:rPr>
          <w:b/>
        </w:rPr>
      </w:pPr>
      <w:r>
        <w:rPr>
          <w:b/>
        </w:rPr>
        <w:t>When the layout or physical design of your office or building changes</w:t>
      </w:r>
    </w:p>
    <w:p w14:paraId="7B5F784A" w14:textId="77777777" w:rsidR="006F0D5F" w:rsidRDefault="006F0D5F">
      <w:pPr>
        <w:numPr>
          <w:ilvl w:val="0"/>
          <w:numId w:val="8"/>
        </w:numPr>
        <w:rPr>
          <w:b/>
        </w:rPr>
      </w:pPr>
      <w:r>
        <w:rPr>
          <w:b/>
        </w:rPr>
        <w:t>When you move to a new location</w:t>
      </w:r>
    </w:p>
    <w:p w14:paraId="1896A952" w14:textId="77777777" w:rsidR="006F0D5F" w:rsidRDefault="006F0D5F"/>
    <w:p w14:paraId="66EA5AC5" w14:textId="77777777" w:rsidR="006F0D5F" w:rsidRDefault="006F0D5F"/>
    <w:p w14:paraId="47A9294F" w14:textId="77777777" w:rsidR="006F0D5F" w:rsidRDefault="006F0D5F">
      <w:pPr>
        <w:rPr>
          <w:b/>
        </w:rPr>
      </w:pPr>
      <w:r>
        <w:rPr>
          <w:b/>
        </w:rPr>
        <w:t>Other Considerations</w:t>
      </w:r>
    </w:p>
    <w:p w14:paraId="3FA28B33" w14:textId="77777777" w:rsidR="006F0D5F" w:rsidRDefault="006F0D5F">
      <w:r>
        <w:t>If your organization is not the only occupant of a building, check to see if your neighbors have crisis plans in place.  You may find that you can be of assistance to some who have less well-developed plans, and in turn, learn from others who may have quality plans.  Finally, you may find that integrating your plans with the others creates greater safety and effectiveness for everyone.  You won’t know until you ask.  It’s a great way to meet and get to know the neighbors!</w:t>
      </w:r>
    </w:p>
    <w:p w14:paraId="59C2F2A6" w14:textId="77777777" w:rsidR="006F0D5F" w:rsidRDefault="006F0D5F"/>
    <w:p w14:paraId="26E3C351" w14:textId="77777777" w:rsidR="006F0D5F" w:rsidRDefault="006F0D5F"/>
    <w:p w14:paraId="0AC8BB51" w14:textId="77777777" w:rsidR="006F0D5F" w:rsidRDefault="006F0D5F"/>
    <w:p w14:paraId="51C6D171" w14:textId="77777777" w:rsidR="006F0D5F" w:rsidRDefault="006F0D5F"/>
    <w:p w14:paraId="535DACAC" w14:textId="77777777" w:rsidR="006F0D5F" w:rsidRDefault="006F0D5F"/>
    <w:p w14:paraId="4BB62D68" w14:textId="77777777" w:rsidR="006F0D5F" w:rsidRDefault="006F0D5F"/>
    <w:p w14:paraId="26F8D057" w14:textId="77777777" w:rsidR="006F0D5F" w:rsidRDefault="006F0D5F"/>
    <w:p w14:paraId="325D601D" w14:textId="77777777" w:rsidR="006F0D5F" w:rsidRDefault="006F0D5F"/>
    <w:p w14:paraId="433D0F74" w14:textId="77777777" w:rsidR="006F0D5F" w:rsidRDefault="006F0D5F"/>
    <w:p w14:paraId="1886A398" w14:textId="77777777" w:rsidR="006F0D5F" w:rsidRDefault="006F0D5F"/>
    <w:p w14:paraId="003EB884" w14:textId="77777777" w:rsidR="006F0D5F" w:rsidRDefault="006F0D5F"/>
    <w:p w14:paraId="01395F92" w14:textId="77777777" w:rsidR="006F0D5F" w:rsidRDefault="006F0D5F"/>
    <w:p w14:paraId="11141FB0" w14:textId="77777777" w:rsidR="006F0D5F" w:rsidRDefault="006F0D5F"/>
    <w:p w14:paraId="4C1054E7" w14:textId="77777777" w:rsidR="006F0D5F" w:rsidRDefault="006F0D5F"/>
    <w:p w14:paraId="2995F64A" w14:textId="77777777" w:rsidR="006F0D5F" w:rsidRDefault="006F0D5F"/>
    <w:p w14:paraId="79163C96" w14:textId="77777777" w:rsidR="006F0D5F" w:rsidRDefault="006F0D5F"/>
    <w:p w14:paraId="651F402C" w14:textId="77777777" w:rsidR="006F0D5F" w:rsidRDefault="006F0D5F"/>
    <w:p w14:paraId="7AEDD795" w14:textId="77777777" w:rsidR="006F0D5F" w:rsidRDefault="006F0D5F">
      <w:pPr>
        <w:shd w:val="clear" w:color="auto" w:fill="FF0000"/>
        <w:rPr>
          <w:b/>
          <w:color w:val="FFFFFF"/>
          <w:sz w:val="28"/>
        </w:rPr>
      </w:pPr>
      <w:r>
        <w:rPr>
          <w:b/>
        </w:rPr>
        <w:lastRenderedPageBreak/>
        <w:tab/>
      </w:r>
      <w:r>
        <w:rPr>
          <w:b/>
          <w:color w:val="FFFFFF"/>
          <w:sz w:val="28"/>
          <w:shd w:val="clear" w:color="auto" w:fill="FF0000"/>
        </w:rPr>
        <w:t>Summary</w:t>
      </w:r>
    </w:p>
    <w:p w14:paraId="11747C26" w14:textId="77777777" w:rsidR="006F0D5F" w:rsidRDefault="006F0D5F"/>
    <w:p w14:paraId="3CCB6B96" w14:textId="77777777" w:rsidR="006F0D5F" w:rsidRDefault="006F0D5F"/>
    <w:p w14:paraId="62EB32A8" w14:textId="77777777" w:rsidR="006F0D5F" w:rsidRDefault="006F0D5F">
      <w:r>
        <w:t xml:space="preserve">If you have worked through the entire template and reached this point, then congratulations! You now have a draft Business Continuity Plan.  Odds are, though, your work is far from over.  </w:t>
      </w:r>
    </w:p>
    <w:p w14:paraId="740336B6" w14:textId="77777777" w:rsidR="006F0D5F" w:rsidRDefault="006F0D5F"/>
    <w:p w14:paraId="3A56E299" w14:textId="77777777" w:rsidR="006F0D5F" w:rsidRDefault="006F0D5F">
      <w:r>
        <w:t>You have created a number of mitigation and preparedness strategies. Unless you have unlimited time and resources (and we know you don’t), you will spend the next few months, even years, transforming these strategies from concepts on paper to reality.  Even then you won’t be done, because your organization and your environment will have changed in the meantime.</w:t>
      </w:r>
    </w:p>
    <w:p w14:paraId="323FD270" w14:textId="77777777" w:rsidR="006F0D5F" w:rsidRDefault="006F0D5F"/>
    <w:p w14:paraId="5578D7C5" w14:textId="77777777" w:rsidR="006F0D5F" w:rsidRDefault="006F0D5F">
      <w:r>
        <w:t>What you now have that can never be lost is a heightened awareness of the concepts of crisis planning.   Take and apply these concepts in all of your personal and organizational activities.  Crisis planning should not be an activity that is done annually according to a calendar entry.  At its best, crisis planning is accomplished by its integration into the very culture of your family, and your organization.</w:t>
      </w:r>
    </w:p>
    <w:p w14:paraId="17FA8C8A" w14:textId="77777777" w:rsidR="006F0D5F" w:rsidRDefault="006F0D5F"/>
    <w:p w14:paraId="01EE5A29" w14:textId="77777777" w:rsidR="006F0D5F" w:rsidRDefault="006F0D5F"/>
    <w:p w14:paraId="30058A12" w14:textId="77777777" w:rsidR="006F0D5F" w:rsidRDefault="006F0D5F"/>
    <w:p w14:paraId="5F8EB0B4" w14:textId="77777777" w:rsidR="006F0D5F" w:rsidRDefault="006F0D5F"/>
    <w:p w14:paraId="001DC3E9" w14:textId="77777777" w:rsidR="006F0D5F" w:rsidRDefault="006F0D5F"/>
    <w:p w14:paraId="10F15EF2" w14:textId="77777777" w:rsidR="006F0D5F" w:rsidRDefault="006F0D5F"/>
    <w:p w14:paraId="16D41E38" w14:textId="77777777" w:rsidR="006F0D5F" w:rsidRDefault="006F0D5F"/>
    <w:p w14:paraId="629803F1" w14:textId="77777777" w:rsidR="006F0D5F" w:rsidRDefault="006F0D5F"/>
    <w:p w14:paraId="7CDC3063" w14:textId="77777777" w:rsidR="006F0D5F" w:rsidRDefault="006F0D5F"/>
    <w:p w14:paraId="26393157" w14:textId="77777777" w:rsidR="006F0D5F" w:rsidRDefault="006F0D5F"/>
    <w:p w14:paraId="7B269551" w14:textId="77777777" w:rsidR="006F0D5F" w:rsidRDefault="006F0D5F"/>
    <w:p w14:paraId="123B45E8" w14:textId="77777777" w:rsidR="006F0D5F" w:rsidRDefault="006F0D5F"/>
    <w:p w14:paraId="06F583F7" w14:textId="77777777" w:rsidR="006F0D5F" w:rsidRDefault="006F0D5F"/>
    <w:p w14:paraId="13D4546E" w14:textId="77777777" w:rsidR="006F0D5F" w:rsidRDefault="006F0D5F"/>
    <w:p w14:paraId="53B7AE31" w14:textId="77777777" w:rsidR="006F0D5F" w:rsidRDefault="006F0D5F"/>
    <w:p w14:paraId="48A26A69" w14:textId="77777777" w:rsidR="006F0D5F" w:rsidRDefault="006F0D5F"/>
    <w:p w14:paraId="19D92B78" w14:textId="77777777" w:rsidR="006F0D5F" w:rsidRDefault="006F0D5F"/>
    <w:p w14:paraId="3B654E98" w14:textId="77777777" w:rsidR="006F0D5F" w:rsidRDefault="006F0D5F"/>
    <w:p w14:paraId="3884F94E" w14:textId="77777777" w:rsidR="006F0D5F" w:rsidRDefault="006F0D5F"/>
    <w:p w14:paraId="605D083D" w14:textId="77777777" w:rsidR="006F0D5F" w:rsidRDefault="006F0D5F"/>
    <w:p w14:paraId="6C12035E" w14:textId="77777777" w:rsidR="006F0D5F" w:rsidRDefault="006F0D5F"/>
    <w:p w14:paraId="0A182CFB" w14:textId="77777777" w:rsidR="006F0D5F" w:rsidRDefault="006F0D5F"/>
    <w:p w14:paraId="5C82482A" w14:textId="77777777" w:rsidR="006F0D5F" w:rsidRDefault="006F0D5F"/>
    <w:p w14:paraId="0D1748D4" w14:textId="77777777" w:rsidR="006F0D5F" w:rsidRDefault="006F0D5F"/>
    <w:p w14:paraId="5151B120" w14:textId="77777777" w:rsidR="006F0D5F" w:rsidRDefault="006F0D5F"/>
    <w:p w14:paraId="4604F6BC" w14:textId="77777777" w:rsidR="006F0D5F" w:rsidRDefault="006F0D5F"/>
    <w:p w14:paraId="477A6988" w14:textId="77777777" w:rsidR="006F0D5F" w:rsidRDefault="006F0D5F"/>
    <w:p w14:paraId="3E2F5B13" w14:textId="77777777" w:rsidR="006F0D5F" w:rsidRDefault="006F0D5F">
      <w:r>
        <w:lastRenderedPageBreak/>
        <w:t xml:space="preserve"> </w:t>
      </w:r>
    </w:p>
    <w:p w14:paraId="39C5CB7C" w14:textId="77777777" w:rsidR="006F0D5F" w:rsidRDefault="006F0D5F">
      <w:pPr>
        <w:pStyle w:val="Heading1"/>
        <w:rPr>
          <w:bCs/>
          <w:szCs w:val="32"/>
        </w:rPr>
      </w:pPr>
      <w:r>
        <w:rPr>
          <w:bCs/>
          <w:szCs w:val="32"/>
        </w:rPr>
        <w:t>Glossary</w:t>
      </w:r>
    </w:p>
    <w:p w14:paraId="741C16E1" w14:textId="77777777" w:rsidR="006F0D5F" w:rsidRDefault="006F0D5F">
      <w:pPr>
        <w:jc w:val="center"/>
        <w:rPr>
          <w:b/>
          <w:szCs w:val="32"/>
        </w:rPr>
      </w:pPr>
    </w:p>
    <w:p w14:paraId="74A6B6D6" w14:textId="77777777" w:rsidR="006F0D5F" w:rsidRDefault="006F0D5F">
      <w:r>
        <w:rPr>
          <w:b/>
        </w:rPr>
        <w:t xml:space="preserve">Alternate Worksite </w:t>
      </w:r>
      <w:r>
        <w:t>– A work location, other than the primary location, to be used when the primary location is not accessible.</w:t>
      </w:r>
    </w:p>
    <w:p w14:paraId="3AC12EBF" w14:textId="77777777" w:rsidR="006F0D5F" w:rsidRDefault="006F0D5F"/>
    <w:p w14:paraId="202B2ABB" w14:textId="77777777" w:rsidR="006F0D5F" w:rsidRDefault="006F0D5F">
      <w:r>
        <w:rPr>
          <w:b/>
        </w:rPr>
        <w:t xml:space="preserve">Business Continuity </w:t>
      </w:r>
      <w:r>
        <w:t>– A comprehensive managed effort to prioritize key business processes, identify significant threats to normal operation, and plan mitigation strategies to ensure effective and efficient organizational response to the challenges that surface during and after a crisis.</w:t>
      </w:r>
    </w:p>
    <w:p w14:paraId="33131D81" w14:textId="77777777" w:rsidR="006F0D5F" w:rsidRDefault="006F0D5F"/>
    <w:p w14:paraId="7F5FA1F8" w14:textId="77777777" w:rsidR="006F0D5F" w:rsidRDefault="006F0D5F">
      <w:r>
        <w:rPr>
          <w:b/>
        </w:rPr>
        <w:t xml:space="preserve">Business Continuity Plan </w:t>
      </w:r>
      <w:r>
        <w:t>– An on going process supported by senior management and funded to ensure that the necessary steps are taken to identify the impact of potential loses, maintain viable recovery strategies and plans, and ensure the community of operations through personnel training, plan testing, and maintenance.</w:t>
      </w:r>
    </w:p>
    <w:p w14:paraId="12D5AB92" w14:textId="77777777" w:rsidR="006F0D5F" w:rsidRDefault="006F0D5F"/>
    <w:p w14:paraId="2A23B8E9" w14:textId="77777777" w:rsidR="006F0D5F" w:rsidRDefault="006F0D5F">
      <w:r>
        <w:rPr>
          <w:b/>
        </w:rPr>
        <w:t xml:space="preserve">Contact List </w:t>
      </w:r>
      <w:r>
        <w:t>– A list of team members and key players in a crisis.  The list should include home phone numbers, unlisted numbers, cell numbers, etc.</w:t>
      </w:r>
    </w:p>
    <w:p w14:paraId="37799750" w14:textId="77777777" w:rsidR="006F0D5F" w:rsidRDefault="006F0D5F"/>
    <w:p w14:paraId="4EAEBBA4" w14:textId="77777777" w:rsidR="006F0D5F" w:rsidRDefault="006F0D5F">
      <w:r>
        <w:rPr>
          <w:b/>
        </w:rPr>
        <w:t xml:space="preserve">Crisis </w:t>
      </w:r>
      <w:r>
        <w:t>– Any global, regional, or local natural or human-caused event or business interruption that runs the risk of (1) escalating in intensity, (2) adversely impacting shareholder values or the organization’s financial position, (3) causing harm to people or damage to property or the environment, (4) falling under close media or government scrutiny, (5) interfering with normal operations and wasting significant management time and/or financial resources, (6) adversely affecting employee morale, or (7) jeopardizing the organization’s reputation, products, or officers, and therefore negatively impacting its future.</w:t>
      </w:r>
    </w:p>
    <w:p w14:paraId="20616BC8" w14:textId="77777777" w:rsidR="006F0D5F" w:rsidRDefault="006F0D5F"/>
    <w:p w14:paraId="54708C08" w14:textId="77777777" w:rsidR="006F0D5F" w:rsidRDefault="006F0D5F">
      <w:r>
        <w:rPr>
          <w:b/>
        </w:rPr>
        <w:t xml:space="preserve">Crisis Management - </w:t>
      </w:r>
      <w:r>
        <w:t>Intervention and coordination by individuals or teams before, during, and after an event to resolve the crisis, minimize loss, and otherwise protect the organization.</w:t>
      </w:r>
    </w:p>
    <w:p w14:paraId="7CB8E778" w14:textId="77777777" w:rsidR="006F0D5F" w:rsidRDefault="006F0D5F"/>
    <w:p w14:paraId="5C94DB41" w14:textId="77777777" w:rsidR="006F0D5F" w:rsidRDefault="006F0D5F">
      <w:smartTag w:uri="urn:schemas-microsoft-com:office:smarttags" w:element="place">
        <w:smartTag w:uri="urn:schemas-microsoft-com:office:smarttags" w:element="PlaceName">
          <w:r>
            <w:rPr>
              <w:b/>
            </w:rPr>
            <w:t>Crisis</w:t>
          </w:r>
        </w:smartTag>
        <w:r>
          <w:rPr>
            <w:b/>
          </w:rPr>
          <w:t xml:space="preserve"> </w:t>
        </w:r>
        <w:smartTag w:uri="urn:schemas-microsoft-com:office:smarttags" w:element="PlaceName">
          <w:r>
            <w:rPr>
              <w:b/>
            </w:rPr>
            <w:t>Management</w:t>
          </w:r>
        </w:smartTag>
        <w:r>
          <w:rPr>
            <w:b/>
          </w:rPr>
          <w:t xml:space="preserve"> </w:t>
        </w:r>
        <w:smartTag w:uri="urn:schemas-microsoft-com:office:smarttags" w:element="PlaceType">
          <w:r>
            <w:rPr>
              <w:b/>
            </w:rPr>
            <w:t>Center</w:t>
          </w:r>
        </w:smartTag>
      </w:smartTag>
      <w:r>
        <w:rPr>
          <w:b/>
        </w:rPr>
        <w:t xml:space="preserve"> – </w:t>
      </w:r>
      <w:r>
        <w:t>A specific room or facility staffed by personnel charged with commanding, controlling, and coordinating the use of resources and personnel in response to a crisis.</w:t>
      </w:r>
    </w:p>
    <w:p w14:paraId="55AC45C5" w14:textId="77777777" w:rsidR="006F0D5F" w:rsidRDefault="006F0D5F"/>
    <w:p w14:paraId="4CFD8BC1" w14:textId="77777777" w:rsidR="006F0D5F" w:rsidRDefault="006F0D5F">
      <w:r>
        <w:rPr>
          <w:b/>
        </w:rPr>
        <w:t xml:space="preserve">Crisis Management Team </w:t>
      </w:r>
      <w:r>
        <w:t>– A group directed by senior management or its representatives to lead incident/event response comprised of personnel from such functions as human resources, information technology facilities, security, legal, communications/media relations, manufacturing, warehousing, and other business critical support functions.</w:t>
      </w:r>
    </w:p>
    <w:p w14:paraId="35E74840" w14:textId="77777777" w:rsidR="006F0D5F" w:rsidRDefault="006F0D5F"/>
    <w:p w14:paraId="04CB90A0" w14:textId="77777777" w:rsidR="006F0D5F" w:rsidRDefault="006F0D5F">
      <w:r>
        <w:rPr>
          <w:b/>
        </w:rPr>
        <w:t xml:space="preserve">Critical Function </w:t>
      </w:r>
      <w:r>
        <w:t>– Business activity or process that cannot be interrupted or unavailable for several business days without having a significant negative impact on the organization.</w:t>
      </w:r>
    </w:p>
    <w:p w14:paraId="107807A5" w14:textId="77777777" w:rsidR="006F0D5F" w:rsidRDefault="006F0D5F"/>
    <w:p w14:paraId="67C9FD49" w14:textId="77777777" w:rsidR="006F0D5F" w:rsidRDefault="006F0D5F">
      <w:pPr>
        <w:rPr>
          <w:b/>
        </w:rPr>
      </w:pPr>
    </w:p>
    <w:p w14:paraId="4B06CA23" w14:textId="77777777" w:rsidR="006F0D5F" w:rsidRDefault="006F0D5F">
      <w:r>
        <w:rPr>
          <w:b/>
        </w:rPr>
        <w:t xml:space="preserve">Critical Records </w:t>
      </w:r>
      <w:r>
        <w:t>– Records or documents that, if damaged, destroyed, or lost, would cause considerable inconvenience to the organization and/or would require replacement or recreation at a considerable expense to the organization.</w:t>
      </w:r>
    </w:p>
    <w:p w14:paraId="5E857AC7" w14:textId="77777777" w:rsidR="006F0D5F" w:rsidRDefault="006F0D5F"/>
    <w:p w14:paraId="41C40ADF" w14:textId="77777777" w:rsidR="006F0D5F" w:rsidRDefault="006F0D5F">
      <w:r>
        <w:rPr>
          <w:b/>
        </w:rPr>
        <w:t xml:space="preserve">Damage Assessment </w:t>
      </w:r>
      <w:r>
        <w:t>– The process used to appraise or determine the number of injuries and human loss, damage to public and private property, and the status of key facilities and services resulting form a natural or human-caused disaster or crisis.</w:t>
      </w:r>
    </w:p>
    <w:p w14:paraId="18E1DA0A" w14:textId="77777777" w:rsidR="006F0D5F" w:rsidRDefault="006F0D5F"/>
    <w:p w14:paraId="2B7680FC" w14:textId="77777777" w:rsidR="006F0D5F" w:rsidRDefault="006F0D5F">
      <w:r>
        <w:rPr>
          <w:b/>
        </w:rPr>
        <w:t xml:space="preserve">Disaster </w:t>
      </w:r>
      <w:r>
        <w:t>An unanticipated incident or event, including natural catastrophes, technological accidents, or human-caused events, causing widespread destruction, loss, or distress to an organization that may result in significant property damage, multiple injuries, or deaths.</w:t>
      </w:r>
    </w:p>
    <w:p w14:paraId="7C3F04BB" w14:textId="77777777" w:rsidR="006F0D5F" w:rsidRDefault="006F0D5F"/>
    <w:p w14:paraId="18A57B30" w14:textId="77777777" w:rsidR="006F0D5F" w:rsidRDefault="006F0D5F">
      <w:r>
        <w:rPr>
          <w:b/>
        </w:rPr>
        <w:t xml:space="preserve">Disaster Recovery </w:t>
      </w:r>
      <w:r>
        <w:t>– Immediate intervention taken by an organization to minimize further losses brought on by a disaster and to begin the process of recovery, including activities and programs designed to restore critical business functions and return the organization to an acceptable condition.</w:t>
      </w:r>
    </w:p>
    <w:p w14:paraId="1F73A0A7" w14:textId="77777777" w:rsidR="006F0D5F" w:rsidRDefault="006F0D5F"/>
    <w:p w14:paraId="31E6F3B2" w14:textId="77777777" w:rsidR="006F0D5F" w:rsidRDefault="006F0D5F">
      <w:r>
        <w:rPr>
          <w:b/>
        </w:rPr>
        <w:t xml:space="preserve">Emergency </w:t>
      </w:r>
      <w:r>
        <w:t xml:space="preserve">– An unforeseen incident or event that happens unexpectedly and demands immediate action and intervention to minimize potential losses to people, property, or profitability. </w:t>
      </w:r>
    </w:p>
    <w:p w14:paraId="041FC304" w14:textId="77777777" w:rsidR="006F0D5F" w:rsidRDefault="006F0D5F"/>
    <w:p w14:paraId="518931A4" w14:textId="77777777" w:rsidR="006F0D5F" w:rsidRDefault="006F0D5F">
      <w:pPr>
        <w:rPr>
          <w:bCs/>
        </w:rPr>
      </w:pPr>
      <w:r>
        <w:rPr>
          <w:b/>
        </w:rPr>
        <w:t xml:space="preserve">EOC – </w:t>
      </w:r>
      <w:r>
        <w:rPr>
          <w:bCs/>
        </w:rPr>
        <w:t xml:space="preserve"> </w:t>
      </w:r>
      <w:smartTag w:uri="urn:schemas-microsoft-com:office:smarttags" w:element="place">
        <w:smartTag w:uri="urn:schemas-microsoft-com:office:smarttags" w:element="PlaceName">
          <w:r>
            <w:rPr>
              <w:bCs/>
            </w:rPr>
            <w:t>Emergency</w:t>
          </w:r>
        </w:smartTag>
        <w:r>
          <w:rPr>
            <w:bCs/>
          </w:rPr>
          <w:t xml:space="preserve"> </w:t>
        </w:r>
        <w:smartTag w:uri="urn:schemas-microsoft-com:office:smarttags" w:element="PlaceName">
          <w:r>
            <w:rPr>
              <w:bCs/>
            </w:rPr>
            <w:t>Operations</w:t>
          </w:r>
        </w:smartTag>
        <w:r>
          <w:rPr>
            <w:bCs/>
          </w:rPr>
          <w:t xml:space="preserve"> </w:t>
        </w:r>
        <w:smartTag w:uri="urn:schemas-microsoft-com:office:smarttags" w:element="PlaceType">
          <w:r>
            <w:rPr>
              <w:bCs/>
            </w:rPr>
            <w:t>Center</w:t>
          </w:r>
        </w:smartTag>
      </w:smartTag>
      <w:r>
        <w:rPr>
          <w:bCs/>
        </w:rPr>
        <w:t>.  A location for key personnel to assemble during</w:t>
      </w:r>
    </w:p>
    <w:p w14:paraId="17423B78" w14:textId="77777777" w:rsidR="006F0D5F" w:rsidRDefault="006F0D5F">
      <w:pPr>
        <w:rPr>
          <w:bCs/>
        </w:rPr>
      </w:pPr>
      <w:r>
        <w:rPr>
          <w:bCs/>
        </w:rPr>
        <w:t>a crisis that is designed and equipped to facilitate a coordinated response to the event.</w:t>
      </w:r>
    </w:p>
    <w:p w14:paraId="62F02ABB" w14:textId="77777777" w:rsidR="006F0D5F" w:rsidRDefault="006F0D5F">
      <w:pPr>
        <w:rPr>
          <w:b/>
        </w:rPr>
      </w:pPr>
    </w:p>
    <w:p w14:paraId="32A4345B" w14:textId="77777777" w:rsidR="006F0D5F" w:rsidRDefault="006F0D5F">
      <w:r>
        <w:rPr>
          <w:b/>
        </w:rPr>
        <w:t xml:space="preserve">Evacuation </w:t>
      </w:r>
      <w:r>
        <w:t>– Organized, phased, and supervised dispersal of people from dangerous or potentially dangerous areas.</w:t>
      </w:r>
    </w:p>
    <w:p w14:paraId="60795A87" w14:textId="77777777" w:rsidR="006F0D5F" w:rsidRDefault="006F0D5F"/>
    <w:p w14:paraId="2A92D439" w14:textId="77777777" w:rsidR="006F0D5F" w:rsidRDefault="006F0D5F">
      <w:r>
        <w:rPr>
          <w:b/>
          <w:bCs/>
        </w:rPr>
        <w:t>Go-Kit</w:t>
      </w:r>
      <w:r>
        <w:t xml:space="preserve"> – Built to anticipate an evacuation, the Go-Kit is a pre-assembled package of essential supplies.  For a household, the kit might include a radio, a flashlight, extra clothes, blankets, maps, emergency phone list, cell phone, cash, water, non-perishable foods and essential medications.  In a business setting, a unique kit is built for each key staff position.  Such a kit might include a list of all staff, emergency contact phone numbers, key information on business accounts, supplier/vendor information, company check book, radio communications tools (cell phone, radio, extra batteries), building plan, pens, paper, clipboard and a copy of the BCP.</w:t>
      </w:r>
    </w:p>
    <w:p w14:paraId="5DE446C0" w14:textId="77777777" w:rsidR="006F0D5F" w:rsidRDefault="006F0D5F"/>
    <w:p w14:paraId="197B2EDC" w14:textId="77777777" w:rsidR="006F0D5F" w:rsidRDefault="006F0D5F">
      <w:pPr>
        <w:rPr>
          <w:bCs/>
        </w:rPr>
      </w:pPr>
      <w:r>
        <w:rPr>
          <w:b/>
        </w:rPr>
        <w:t xml:space="preserve">Haz-Mat – </w:t>
      </w:r>
      <w:r>
        <w:rPr>
          <w:bCs/>
        </w:rPr>
        <w:t>Common abbreviation for Hazardous Materials.  A hazardous material is any substance or mixture of substances having properties capable of producing adverse effects on life and or the environment.</w:t>
      </w:r>
    </w:p>
    <w:p w14:paraId="25C1721C" w14:textId="77777777" w:rsidR="006F0D5F" w:rsidRDefault="006F0D5F">
      <w:pPr>
        <w:rPr>
          <w:b/>
        </w:rPr>
      </w:pPr>
    </w:p>
    <w:p w14:paraId="09435AE4" w14:textId="77777777" w:rsidR="006F0D5F" w:rsidRDefault="006F0D5F">
      <w:pPr>
        <w:rPr>
          <w:bCs/>
        </w:rPr>
      </w:pPr>
      <w:r>
        <w:rPr>
          <w:b/>
        </w:rPr>
        <w:t xml:space="preserve">Incident Command – </w:t>
      </w:r>
      <w:r>
        <w:rPr>
          <w:bCs/>
        </w:rPr>
        <w:t>The highest leadership position in the incident management system structure.  Never referred to as an individual, since at long and complex incidents “Command” may move seamlessly and invisibly among several individuals over the passage of time.</w:t>
      </w:r>
    </w:p>
    <w:p w14:paraId="78029193" w14:textId="77777777" w:rsidR="006F0D5F" w:rsidRDefault="006F0D5F">
      <w:pPr>
        <w:rPr>
          <w:b/>
        </w:rPr>
      </w:pPr>
    </w:p>
    <w:p w14:paraId="1597AFD0" w14:textId="77777777" w:rsidR="006F0D5F" w:rsidRDefault="006F0D5F">
      <w:pPr>
        <w:rPr>
          <w:b/>
        </w:rPr>
      </w:pPr>
    </w:p>
    <w:p w14:paraId="77407854" w14:textId="77777777" w:rsidR="006F0D5F" w:rsidRDefault="006F0D5F">
      <w:pPr>
        <w:rPr>
          <w:bCs/>
        </w:rPr>
      </w:pPr>
      <w:r>
        <w:rPr>
          <w:b/>
        </w:rPr>
        <w:t xml:space="preserve">Incident Command System or Incident Management System – </w:t>
      </w:r>
      <w:r>
        <w:rPr>
          <w:bCs/>
        </w:rPr>
        <w:t>A standardized system of leadership for organizing and coordinating the personnel and physical resources at a critical incident.  The national model used by most agencies is called the National Incident Management System (NIMS).</w:t>
      </w:r>
    </w:p>
    <w:p w14:paraId="7F553070" w14:textId="77777777" w:rsidR="006F0D5F" w:rsidRDefault="006F0D5F">
      <w:pPr>
        <w:rPr>
          <w:b/>
        </w:rPr>
      </w:pPr>
    </w:p>
    <w:p w14:paraId="023037B2" w14:textId="77777777" w:rsidR="006F0D5F" w:rsidRDefault="006F0D5F">
      <w:r>
        <w:rPr>
          <w:b/>
        </w:rPr>
        <w:t xml:space="preserve">Mutual Aid Agreement </w:t>
      </w:r>
      <w:r>
        <w:t>– A pre-arranged agreement developed between two or more entities to render assistance to the parties of the agreement.</w:t>
      </w:r>
    </w:p>
    <w:p w14:paraId="0ED556A6" w14:textId="77777777" w:rsidR="006F0D5F" w:rsidRDefault="006F0D5F"/>
    <w:p w14:paraId="2969CD83" w14:textId="77777777" w:rsidR="006F0D5F" w:rsidRDefault="006F0D5F">
      <w:r>
        <w:rPr>
          <w:b/>
        </w:rPr>
        <w:t xml:space="preserve">Prevention </w:t>
      </w:r>
      <w:r>
        <w:t>– Plans and processes that will allow an organization to avoid, preclude, or limit the impact of a crisis occurring.  The tasks included in prevention should include compliance with corporate policy, mitigation strategies, and behavior and programs to support avoidance and deterrence and detection.</w:t>
      </w:r>
    </w:p>
    <w:p w14:paraId="5AFDF5B4" w14:textId="77777777" w:rsidR="006F0D5F" w:rsidRDefault="006F0D5F"/>
    <w:p w14:paraId="5BC7CF6F" w14:textId="77777777" w:rsidR="006F0D5F" w:rsidRDefault="006F0D5F">
      <w:r>
        <w:rPr>
          <w:b/>
        </w:rPr>
        <w:t xml:space="preserve">Readiness </w:t>
      </w:r>
      <w:r>
        <w:t>– The first step of a business continuity plan that addresses assigning accountability for the plan, conduction a risk assessment and a business impact analysis, agreeing on strategies to meet the identified in the risk assessment and business impact analysis, and forming Crisis management and any other appropriate response teams.</w:t>
      </w:r>
    </w:p>
    <w:p w14:paraId="1B6DB563" w14:textId="77777777" w:rsidR="006F0D5F" w:rsidRDefault="006F0D5F"/>
    <w:p w14:paraId="5AD44532" w14:textId="77777777" w:rsidR="006F0D5F" w:rsidRDefault="006F0D5F">
      <w:r>
        <w:rPr>
          <w:b/>
        </w:rPr>
        <w:t xml:space="preserve">Recovery </w:t>
      </w:r>
      <w:r>
        <w:t>– Plans and processes to bring an organization out of a crisis that resulted in an interruption.  Recovery steps should include damage and impact assessments, prioritization of critical processes to be resumed, and the return to normal operations or to reconstitute operations to a new condition.</w:t>
      </w:r>
    </w:p>
    <w:p w14:paraId="1C6F6BC7" w14:textId="77777777" w:rsidR="006F0D5F" w:rsidRDefault="006F0D5F"/>
    <w:p w14:paraId="7986783F" w14:textId="77777777" w:rsidR="006F0D5F" w:rsidRDefault="006F0D5F">
      <w:r>
        <w:rPr>
          <w:b/>
        </w:rPr>
        <w:t xml:space="preserve">Response </w:t>
      </w:r>
      <w:r>
        <w:t xml:space="preserve">– Executing the plan and resources identified to perform those duties and services to preserve and protect life and property as well as provide services to the surviving population.  Response steps should include potential crisis recognition, </w:t>
      </w:r>
    </w:p>
    <w:p w14:paraId="36C0099D" w14:textId="77777777" w:rsidR="006F0D5F" w:rsidRDefault="006F0D5F">
      <w:r>
        <w:t xml:space="preserve">notification, situation assessment, and crisis declaration, plan execution, communications, and resource management. </w:t>
      </w:r>
    </w:p>
    <w:p w14:paraId="003DA847" w14:textId="77777777" w:rsidR="006F0D5F" w:rsidRDefault="006F0D5F"/>
    <w:p w14:paraId="586D4FE8" w14:textId="77777777" w:rsidR="006F0D5F" w:rsidRDefault="006F0D5F">
      <w:r>
        <w:rPr>
          <w:b/>
        </w:rPr>
        <w:t xml:space="preserve">Risk Assessment </w:t>
      </w:r>
      <w:r>
        <w:t>– Process of identifying internal and external threats and vulnerabilities, identifying the likelihood of an event arising from such threats or vulnerabilities, defining the critical functions necessary to continue an organization’s operations, defining the controls in place or necessary to reduce exposure, and evaluating the cost for such controls.</w:t>
      </w:r>
    </w:p>
    <w:p w14:paraId="749F6640" w14:textId="77777777" w:rsidR="006F0D5F" w:rsidRDefault="006F0D5F">
      <w:pPr>
        <w:rPr>
          <w:b/>
        </w:rPr>
      </w:pPr>
    </w:p>
    <w:p w14:paraId="22228DDA" w14:textId="77777777" w:rsidR="006F0D5F" w:rsidRDefault="006F0D5F">
      <w:r>
        <w:rPr>
          <w:b/>
        </w:rPr>
        <w:t xml:space="preserve">Shelter-in-Place </w:t>
      </w:r>
      <w:r>
        <w:t>– The process of securing and protecting people and assets in the general area in which a crisis occurs.</w:t>
      </w:r>
    </w:p>
    <w:p w14:paraId="22A8AD8D" w14:textId="77777777" w:rsidR="006F0D5F" w:rsidRDefault="006F0D5F"/>
    <w:p w14:paraId="3C16CD65" w14:textId="77777777" w:rsidR="006F0D5F" w:rsidRDefault="006F0D5F">
      <w:r>
        <w:rPr>
          <w:b/>
        </w:rPr>
        <w:t xml:space="preserve">Tabletop Exercise </w:t>
      </w:r>
      <w:r>
        <w:t>– A test method that presents a limited simulation of a crisis scenario in a narrative format in which participants review and discuss, not perform, the policy, methods, procedures, coordination, and resource assignments associated with plan activation.</w:t>
      </w:r>
    </w:p>
    <w:p w14:paraId="51D266FE" w14:textId="77777777" w:rsidR="006F0D5F" w:rsidRDefault="006F0D5F"/>
    <w:p w14:paraId="0FC60D2C" w14:textId="77777777" w:rsidR="006F0D5F" w:rsidRDefault="006F0D5F">
      <w:r>
        <w:rPr>
          <w:b/>
        </w:rPr>
        <w:t xml:space="preserve">Testing </w:t>
      </w:r>
      <w:r>
        <w:t xml:space="preserve">– Activities performed to evaluate the effectiveness or capabilities of a plan relative to specified objectives or measurement criteria.  Testing usually involves </w:t>
      </w:r>
    </w:p>
    <w:p w14:paraId="3BF3FDDE" w14:textId="77777777" w:rsidR="006F0D5F" w:rsidRDefault="006F0D5F"/>
    <w:p w14:paraId="1A5EFFEC" w14:textId="77777777" w:rsidR="006F0D5F" w:rsidRDefault="006F0D5F">
      <w:r>
        <w:t>exercises designed to keep teams and employees effective in their duties and to reveal weaknesses in the Business Continuity Plan.</w:t>
      </w:r>
    </w:p>
    <w:p w14:paraId="498CC525" w14:textId="77777777" w:rsidR="006F0D5F" w:rsidRDefault="006F0D5F"/>
    <w:p w14:paraId="3873F010" w14:textId="77777777" w:rsidR="006F0D5F" w:rsidRDefault="006F0D5F">
      <w:r>
        <w:rPr>
          <w:b/>
        </w:rPr>
        <w:t xml:space="preserve">Training </w:t>
      </w:r>
      <w:r>
        <w:t>– An educational process by which teams and employees are made qualified and proficient about their roles and responsibilities in implementing a Business Continuity Plan.</w:t>
      </w:r>
    </w:p>
    <w:p w14:paraId="52CD6490" w14:textId="77777777" w:rsidR="006F0D5F" w:rsidRDefault="006F0D5F"/>
    <w:p w14:paraId="2C97BE7B" w14:textId="77777777" w:rsidR="006F0D5F" w:rsidRDefault="006F0D5F">
      <w:r>
        <w:rPr>
          <w:b/>
        </w:rPr>
        <w:t xml:space="preserve">Vital Records </w:t>
      </w:r>
      <w:r>
        <w:t>– Records or documents, for legal, regulatory, or operational purposes, that if irretrievably damaged, destroyed, or lost, would materially impair the organization’s ability to continue business operations.</w:t>
      </w:r>
    </w:p>
    <w:p w14:paraId="54734A2D" w14:textId="77777777" w:rsidR="006F0D5F" w:rsidRDefault="006F0D5F">
      <w:pPr>
        <w:rPr>
          <w:b/>
        </w:rPr>
      </w:pPr>
    </w:p>
    <w:p w14:paraId="65F183DA" w14:textId="77777777" w:rsidR="006F0D5F" w:rsidRDefault="006F0D5F">
      <w:pPr>
        <w:rPr>
          <w:b/>
        </w:rPr>
      </w:pPr>
    </w:p>
    <w:p w14:paraId="7D5C246C" w14:textId="77777777" w:rsidR="006F0D5F" w:rsidRDefault="006F0D5F">
      <w:pPr>
        <w:rPr>
          <w:b/>
        </w:rPr>
      </w:pPr>
    </w:p>
    <w:p w14:paraId="52EE4875" w14:textId="77777777" w:rsidR="006F0D5F" w:rsidRDefault="006F0D5F">
      <w:pPr>
        <w:rPr>
          <w:b/>
        </w:rPr>
      </w:pPr>
    </w:p>
    <w:p w14:paraId="1A5E88D9" w14:textId="77777777" w:rsidR="006F0D5F" w:rsidRDefault="006F0D5F">
      <w:pPr>
        <w:rPr>
          <w:b/>
        </w:rPr>
      </w:pPr>
    </w:p>
    <w:p w14:paraId="37B4A63A" w14:textId="77777777" w:rsidR="006F0D5F" w:rsidRDefault="006F0D5F">
      <w:pPr>
        <w:rPr>
          <w:b/>
        </w:rPr>
      </w:pPr>
    </w:p>
    <w:p w14:paraId="2859DE28" w14:textId="77777777" w:rsidR="006F0D5F" w:rsidRDefault="006F0D5F">
      <w:pPr>
        <w:rPr>
          <w:b/>
        </w:rPr>
      </w:pPr>
    </w:p>
    <w:p w14:paraId="1AAC6B44" w14:textId="77777777" w:rsidR="006F0D5F" w:rsidRDefault="006F0D5F">
      <w:pPr>
        <w:rPr>
          <w:b/>
        </w:rPr>
      </w:pPr>
    </w:p>
    <w:p w14:paraId="639BD529" w14:textId="77777777" w:rsidR="006F0D5F" w:rsidRDefault="006F0D5F">
      <w:pPr>
        <w:rPr>
          <w:b/>
        </w:rPr>
      </w:pPr>
    </w:p>
    <w:p w14:paraId="6C4D6E58" w14:textId="77777777" w:rsidR="006F0D5F" w:rsidRDefault="006F0D5F">
      <w:pPr>
        <w:rPr>
          <w:b/>
        </w:rPr>
      </w:pPr>
    </w:p>
    <w:p w14:paraId="718F07BF" w14:textId="77777777" w:rsidR="006F0D5F" w:rsidRDefault="006F0D5F">
      <w:pPr>
        <w:rPr>
          <w:b/>
        </w:rPr>
      </w:pPr>
    </w:p>
    <w:p w14:paraId="17292C3E" w14:textId="77777777" w:rsidR="006F0D5F" w:rsidRDefault="006F0D5F">
      <w:pPr>
        <w:rPr>
          <w:b/>
        </w:rPr>
      </w:pPr>
    </w:p>
    <w:p w14:paraId="2192F1C2" w14:textId="77777777" w:rsidR="006F0D5F" w:rsidRDefault="006F0D5F">
      <w:pPr>
        <w:rPr>
          <w:b/>
        </w:rPr>
      </w:pPr>
    </w:p>
    <w:p w14:paraId="1D5171E6" w14:textId="77777777" w:rsidR="006F0D5F" w:rsidRDefault="006F0D5F">
      <w:pPr>
        <w:rPr>
          <w:b/>
        </w:rPr>
      </w:pPr>
    </w:p>
    <w:p w14:paraId="588B56E6" w14:textId="77777777" w:rsidR="006F0D5F" w:rsidRDefault="006F0D5F">
      <w:pPr>
        <w:rPr>
          <w:b/>
        </w:rPr>
      </w:pPr>
    </w:p>
    <w:p w14:paraId="7491A74B" w14:textId="77777777" w:rsidR="006F0D5F" w:rsidRDefault="006F0D5F">
      <w:pPr>
        <w:rPr>
          <w:b/>
        </w:rPr>
      </w:pPr>
    </w:p>
    <w:p w14:paraId="12CBDE1D" w14:textId="77777777" w:rsidR="006F0D5F" w:rsidRDefault="006F0D5F">
      <w:pPr>
        <w:rPr>
          <w:b/>
        </w:rPr>
      </w:pPr>
    </w:p>
    <w:p w14:paraId="3214A75F" w14:textId="77777777" w:rsidR="006F0D5F" w:rsidRDefault="006F0D5F">
      <w:pPr>
        <w:rPr>
          <w:b/>
        </w:rPr>
      </w:pPr>
    </w:p>
    <w:p w14:paraId="5D65C120" w14:textId="77777777" w:rsidR="006F0D5F" w:rsidRDefault="006F0D5F">
      <w:pPr>
        <w:rPr>
          <w:b/>
        </w:rPr>
      </w:pPr>
    </w:p>
    <w:p w14:paraId="23AECBC2" w14:textId="77777777" w:rsidR="006F0D5F" w:rsidRDefault="006F0D5F">
      <w:pPr>
        <w:rPr>
          <w:b/>
        </w:rPr>
      </w:pPr>
    </w:p>
    <w:p w14:paraId="03CB90DF" w14:textId="77777777" w:rsidR="006F0D5F" w:rsidRDefault="006F0D5F">
      <w:pPr>
        <w:rPr>
          <w:b/>
        </w:rPr>
      </w:pPr>
    </w:p>
    <w:p w14:paraId="338161C0" w14:textId="77777777" w:rsidR="006F0D5F" w:rsidRDefault="006F0D5F">
      <w:pPr>
        <w:rPr>
          <w:b/>
        </w:rPr>
      </w:pPr>
    </w:p>
    <w:p w14:paraId="058FD912" w14:textId="77777777" w:rsidR="006F0D5F" w:rsidRDefault="006F0D5F">
      <w:pPr>
        <w:rPr>
          <w:b/>
        </w:rPr>
      </w:pPr>
    </w:p>
    <w:p w14:paraId="7A87449A" w14:textId="77777777" w:rsidR="006F0D5F" w:rsidRDefault="006F0D5F">
      <w:pPr>
        <w:rPr>
          <w:b/>
        </w:rPr>
      </w:pPr>
    </w:p>
    <w:p w14:paraId="325FC993" w14:textId="77777777" w:rsidR="006F0D5F" w:rsidRDefault="006F0D5F">
      <w:pPr>
        <w:rPr>
          <w:b/>
        </w:rPr>
      </w:pPr>
    </w:p>
    <w:p w14:paraId="1FC4C92C" w14:textId="77777777" w:rsidR="006F0D5F" w:rsidRDefault="006F0D5F">
      <w:pPr>
        <w:rPr>
          <w:b/>
        </w:rPr>
      </w:pPr>
    </w:p>
    <w:p w14:paraId="5B665C5F" w14:textId="77777777" w:rsidR="006F0D5F" w:rsidRDefault="006F0D5F">
      <w:pPr>
        <w:rPr>
          <w:b/>
        </w:rPr>
      </w:pPr>
    </w:p>
    <w:p w14:paraId="00F29BFB" w14:textId="77777777" w:rsidR="006F0D5F" w:rsidRDefault="006F0D5F">
      <w:pPr>
        <w:rPr>
          <w:b/>
        </w:rPr>
      </w:pPr>
    </w:p>
    <w:p w14:paraId="76569C22" w14:textId="77777777" w:rsidR="006F0D5F" w:rsidRDefault="006F0D5F">
      <w:pPr>
        <w:rPr>
          <w:b/>
        </w:rPr>
      </w:pPr>
    </w:p>
    <w:p w14:paraId="73B0CE25" w14:textId="77777777" w:rsidR="006F0D5F" w:rsidRDefault="006F0D5F">
      <w:pPr>
        <w:rPr>
          <w:b/>
        </w:rPr>
      </w:pPr>
    </w:p>
    <w:p w14:paraId="60E14851" w14:textId="77777777" w:rsidR="006F0D5F" w:rsidRDefault="006F0D5F">
      <w:pPr>
        <w:rPr>
          <w:b/>
        </w:rPr>
      </w:pPr>
    </w:p>
    <w:p w14:paraId="3DA03467" w14:textId="77777777" w:rsidR="006F0D5F" w:rsidRDefault="006F0D5F">
      <w:pPr>
        <w:rPr>
          <w:b/>
        </w:rPr>
      </w:pPr>
    </w:p>
    <w:p w14:paraId="46071940" w14:textId="77777777" w:rsidR="006F0D5F" w:rsidRDefault="006F0D5F">
      <w:pPr>
        <w:rPr>
          <w:b/>
        </w:rPr>
      </w:pPr>
    </w:p>
    <w:p w14:paraId="1960912E" w14:textId="77777777" w:rsidR="006F0D5F" w:rsidRDefault="006F0D5F">
      <w:pPr>
        <w:rPr>
          <w:b/>
        </w:rPr>
      </w:pPr>
    </w:p>
    <w:p w14:paraId="28AE5EE4" w14:textId="77777777" w:rsidR="006F0D5F" w:rsidRDefault="006F0D5F">
      <w:pPr>
        <w:rPr>
          <w:b/>
        </w:rPr>
      </w:pPr>
    </w:p>
    <w:p w14:paraId="447B07C0" w14:textId="77777777" w:rsidR="006F0D5F" w:rsidRDefault="006F0D5F">
      <w:pPr>
        <w:rPr>
          <w:b/>
        </w:rPr>
      </w:pPr>
    </w:p>
    <w:p w14:paraId="3EE5300F" w14:textId="77777777" w:rsidR="006F0D5F" w:rsidRDefault="006F0D5F">
      <w:pPr>
        <w:rPr>
          <w:b/>
        </w:rPr>
      </w:pPr>
      <w:r>
        <w:rPr>
          <w:b/>
        </w:rPr>
        <w:t>Table 1. Risk Assessment</w:t>
      </w:r>
    </w:p>
    <w:tbl>
      <w:tblPr>
        <w:tblW w:w="893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7"/>
        <w:gridCol w:w="2790"/>
        <w:gridCol w:w="2970"/>
      </w:tblGrid>
      <w:tr w:rsidR="006F0D5F" w14:paraId="2A1B42EB" w14:textId="77777777">
        <w:tc>
          <w:tcPr>
            <w:tcW w:w="3177" w:type="dxa"/>
            <w:shd w:val="clear" w:color="99CCFF" w:fill="3B79C8"/>
            <w:vAlign w:val="center"/>
          </w:tcPr>
          <w:p w14:paraId="79718B15" w14:textId="77777777" w:rsidR="006F0D5F" w:rsidRDefault="006F0D5F">
            <w:pPr>
              <w:pStyle w:val="Heading2"/>
            </w:pPr>
            <w:r>
              <w:t>Risk/Threat</w:t>
            </w:r>
          </w:p>
        </w:tc>
        <w:tc>
          <w:tcPr>
            <w:tcW w:w="2790" w:type="dxa"/>
            <w:shd w:val="clear" w:color="99CCFF" w:fill="3B79C8"/>
            <w:vAlign w:val="center"/>
          </w:tcPr>
          <w:p w14:paraId="13F1AA74" w14:textId="77777777" w:rsidR="006F0D5F" w:rsidRDefault="006F0D5F">
            <w:pPr>
              <w:jc w:val="center"/>
              <w:rPr>
                <w:b/>
                <w:color w:val="FFFFFF"/>
              </w:rPr>
            </w:pPr>
            <w:r>
              <w:rPr>
                <w:b/>
                <w:color w:val="FFFFFF"/>
              </w:rPr>
              <w:t>Consequence</w:t>
            </w:r>
          </w:p>
        </w:tc>
        <w:tc>
          <w:tcPr>
            <w:tcW w:w="2970" w:type="dxa"/>
            <w:shd w:val="clear" w:color="99CCFF" w:fill="3B79C8"/>
            <w:vAlign w:val="center"/>
          </w:tcPr>
          <w:p w14:paraId="3924E780" w14:textId="77777777" w:rsidR="006F0D5F" w:rsidRDefault="006F0D5F">
            <w:pPr>
              <w:jc w:val="center"/>
              <w:rPr>
                <w:b/>
                <w:color w:val="FFFFFF"/>
              </w:rPr>
            </w:pPr>
            <w:r>
              <w:rPr>
                <w:b/>
                <w:color w:val="FFFFFF"/>
              </w:rPr>
              <w:t>Likelihood of Occurrence</w:t>
            </w:r>
          </w:p>
          <w:p w14:paraId="57D1FEA7" w14:textId="77777777" w:rsidR="006F0D5F" w:rsidRDefault="006F0D5F">
            <w:pPr>
              <w:jc w:val="center"/>
              <w:rPr>
                <w:color w:val="FFFFFF"/>
                <w:sz w:val="22"/>
              </w:rPr>
            </w:pPr>
            <w:r>
              <w:rPr>
                <w:color w:val="FFFFFF"/>
                <w:sz w:val="22"/>
              </w:rPr>
              <w:t>High-5</w:t>
            </w:r>
          </w:p>
          <w:p w14:paraId="2E232EC0" w14:textId="77777777" w:rsidR="006F0D5F" w:rsidRDefault="006F0D5F">
            <w:pPr>
              <w:jc w:val="center"/>
              <w:rPr>
                <w:color w:val="FFFFFF"/>
                <w:sz w:val="22"/>
              </w:rPr>
            </w:pPr>
            <w:r>
              <w:rPr>
                <w:color w:val="FFFFFF"/>
                <w:sz w:val="22"/>
              </w:rPr>
              <w:t>Medium-3</w:t>
            </w:r>
          </w:p>
          <w:p w14:paraId="16C54CAD" w14:textId="77777777" w:rsidR="006F0D5F" w:rsidRDefault="006F0D5F">
            <w:pPr>
              <w:jc w:val="center"/>
              <w:rPr>
                <w:b/>
                <w:color w:val="FFFFFF"/>
                <w:sz w:val="20"/>
              </w:rPr>
            </w:pPr>
            <w:r>
              <w:rPr>
                <w:color w:val="FFFFFF"/>
                <w:sz w:val="22"/>
              </w:rPr>
              <w:t>Low-1 or None-0</w:t>
            </w:r>
          </w:p>
        </w:tc>
      </w:tr>
      <w:tr w:rsidR="006F0D5F" w14:paraId="3902DBCD" w14:textId="77777777">
        <w:tc>
          <w:tcPr>
            <w:tcW w:w="3177" w:type="dxa"/>
            <w:tcBorders>
              <w:bottom w:val="single" w:sz="4" w:space="0" w:color="auto"/>
            </w:tcBorders>
          </w:tcPr>
          <w:p w14:paraId="72E30271" w14:textId="77777777" w:rsidR="006F0D5F" w:rsidRDefault="006F0D5F">
            <w:pPr>
              <w:rPr>
                <w:sz w:val="20"/>
              </w:rPr>
            </w:pPr>
          </w:p>
        </w:tc>
        <w:tc>
          <w:tcPr>
            <w:tcW w:w="2790" w:type="dxa"/>
            <w:tcBorders>
              <w:bottom w:val="single" w:sz="4" w:space="0" w:color="auto"/>
            </w:tcBorders>
          </w:tcPr>
          <w:p w14:paraId="09E1976C" w14:textId="77777777" w:rsidR="006F0D5F" w:rsidRDefault="006F0D5F">
            <w:pPr>
              <w:jc w:val="center"/>
              <w:rPr>
                <w:sz w:val="20"/>
              </w:rPr>
            </w:pPr>
          </w:p>
        </w:tc>
        <w:tc>
          <w:tcPr>
            <w:tcW w:w="2970" w:type="dxa"/>
            <w:tcBorders>
              <w:bottom w:val="single" w:sz="4" w:space="0" w:color="auto"/>
            </w:tcBorders>
          </w:tcPr>
          <w:p w14:paraId="2E7AD324" w14:textId="77777777" w:rsidR="006F0D5F" w:rsidRDefault="006F0D5F">
            <w:pPr>
              <w:jc w:val="center"/>
              <w:rPr>
                <w:sz w:val="20"/>
              </w:rPr>
            </w:pPr>
          </w:p>
        </w:tc>
      </w:tr>
      <w:tr w:rsidR="006F0D5F" w14:paraId="1241FDBE" w14:textId="77777777">
        <w:tc>
          <w:tcPr>
            <w:tcW w:w="3177" w:type="dxa"/>
            <w:shd w:val="pct50" w:color="FF0000" w:fill="FF0000"/>
          </w:tcPr>
          <w:p w14:paraId="3DB72B81" w14:textId="77777777" w:rsidR="006F0D5F" w:rsidRDefault="006F0D5F">
            <w:pPr>
              <w:jc w:val="center"/>
              <w:rPr>
                <w:b/>
                <w:color w:val="FFFFFF"/>
                <w:sz w:val="20"/>
              </w:rPr>
            </w:pPr>
            <w:r>
              <w:rPr>
                <w:b/>
                <w:color w:val="FFFFFF"/>
                <w:sz w:val="20"/>
              </w:rPr>
              <w:t>NATURAL</w:t>
            </w:r>
          </w:p>
        </w:tc>
        <w:tc>
          <w:tcPr>
            <w:tcW w:w="2790" w:type="dxa"/>
            <w:shd w:val="pct50" w:color="FF0000" w:fill="FF0000"/>
          </w:tcPr>
          <w:p w14:paraId="370CBA26" w14:textId="77777777" w:rsidR="006F0D5F" w:rsidRDefault="006F0D5F">
            <w:pPr>
              <w:jc w:val="center"/>
              <w:rPr>
                <w:color w:val="FFFFFF"/>
                <w:sz w:val="20"/>
              </w:rPr>
            </w:pPr>
          </w:p>
        </w:tc>
        <w:tc>
          <w:tcPr>
            <w:tcW w:w="2970" w:type="dxa"/>
            <w:shd w:val="pct50" w:color="FF0000" w:fill="FF0000"/>
          </w:tcPr>
          <w:p w14:paraId="7E4E05D0" w14:textId="77777777" w:rsidR="006F0D5F" w:rsidRDefault="006F0D5F">
            <w:pPr>
              <w:jc w:val="center"/>
              <w:rPr>
                <w:color w:val="FFFFFF"/>
                <w:sz w:val="20"/>
              </w:rPr>
            </w:pPr>
          </w:p>
        </w:tc>
      </w:tr>
      <w:tr w:rsidR="006F0D5F" w14:paraId="6FB186CD" w14:textId="77777777">
        <w:tc>
          <w:tcPr>
            <w:tcW w:w="3177" w:type="dxa"/>
          </w:tcPr>
          <w:p w14:paraId="08B01B33" w14:textId="77777777" w:rsidR="006F0D5F" w:rsidRDefault="006F0D5F">
            <w:pPr>
              <w:rPr>
                <w:sz w:val="20"/>
              </w:rPr>
            </w:pPr>
            <w:r>
              <w:rPr>
                <w:sz w:val="20"/>
              </w:rPr>
              <w:t>Tornado or high winds</w:t>
            </w:r>
          </w:p>
        </w:tc>
        <w:tc>
          <w:tcPr>
            <w:tcW w:w="2790" w:type="dxa"/>
          </w:tcPr>
          <w:p w14:paraId="67101757" w14:textId="77777777" w:rsidR="006F0D5F" w:rsidRDefault="006F0D5F">
            <w:pPr>
              <w:jc w:val="center"/>
              <w:rPr>
                <w:sz w:val="20"/>
              </w:rPr>
            </w:pPr>
            <w:r>
              <w:rPr>
                <w:sz w:val="20"/>
              </w:rPr>
              <w:t>Building damage</w:t>
            </w:r>
          </w:p>
          <w:p w14:paraId="6F5C5E10" w14:textId="77777777" w:rsidR="006F0D5F" w:rsidRDefault="006F0D5F">
            <w:pPr>
              <w:jc w:val="center"/>
              <w:rPr>
                <w:sz w:val="20"/>
              </w:rPr>
            </w:pPr>
            <w:r>
              <w:rPr>
                <w:sz w:val="20"/>
              </w:rPr>
              <w:t>Loss of electricity</w:t>
            </w:r>
          </w:p>
          <w:p w14:paraId="45917683" w14:textId="77777777" w:rsidR="006F0D5F" w:rsidRDefault="006F0D5F">
            <w:pPr>
              <w:jc w:val="center"/>
              <w:rPr>
                <w:sz w:val="20"/>
              </w:rPr>
            </w:pPr>
            <w:r>
              <w:rPr>
                <w:sz w:val="20"/>
              </w:rPr>
              <w:t>Loss of communications</w:t>
            </w:r>
          </w:p>
          <w:p w14:paraId="787C4C3D" w14:textId="77777777" w:rsidR="006F0D5F" w:rsidRDefault="006F0D5F">
            <w:pPr>
              <w:jc w:val="center"/>
              <w:rPr>
                <w:sz w:val="20"/>
              </w:rPr>
            </w:pPr>
            <w:r>
              <w:rPr>
                <w:sz w:val="20"/>
              </w:rPr>
              <w:t>Trees down, roads blocked</w:t>
            </w:r>
          </w:p>
          <w:p w14:paraId="5385B965" w14:textId="77777777" w:rsidR="006F0D5F" w:rsidRDefault="006F0D5F">
            <w:pPr>
              <w:jc w:val="center"/>
              <w:rPr>
                <w:sz w:val="20"/>
              </w:rPr>
            </w:pPr>
            <w:r>
              <w:rPr>
                <w:sz w:val="20"/>
              </w:rPr>
              <w:t>Mass transit down</w:t>
            </w:r>
          </w:p>
        </w:tc>
        <w:tc>
          <w:tcPr>
            <w:tcW w:w="2970" w:type="dxa"/>
          </w:tcPr>
          <w:p w14:paraId="4C262DA2" w14:textId="77777777" w:rsidR="006F0D5F" w:rsidRDefault="006F0D5F">
            <w:pPr>
              <w:jc w:val="center"/>
              <w:rPr>
                <w:sz w:val="20"/>
              </w:rPr>
            </w:pPr>
          </w:p>
        </w:tc>
      </w:tr>
      <w:tr w:rsidR="006F0D5F" w14:paraId="35CCECEE" w14:textId="77777777">
        <w:tc>
          <w:tcPr>
            <w:tcW w:w="3177" w:type="dxa"/>
          </w:tcPr>
          <w:p w14:paraId="088D5658" w14:textId="77777777" w:rsidR="006F0D5F" w:rsidRDefault="006F0D5F">
            <w:pPr>
              <w:rPr>
                <w:sz w:val="20"/>
              </w:rPr>
            </w:pPr>
            <w:r>
              <w:rPr>
                <w:sz w:val="20"/>
              </w:rPr>
              <w:t>Lightening</w:t>
            </w:r>
          </w:p>
        </w:tc>
        <w:tc>
          <w:tcPr>
            <w:tcW w:w="2790" w:type="dxa"/>
          </w:tcPr>
          <w:p w14:paraId="313628CA" w14:textId="77777777" w:rsidR="006F0D5F" w:rsidRDefault="006F0D5F">
            <w:pPr>
              <w:jc w:val="center"/>
              <w:rPr>
                <w:sz w:val="20"/>
              </w:rPr>
            </w:pPr>
            <w:r>
              <w:rPr>
                <w:sz w:val="20"/>
              </w:rPr>
              <w:t>Fire</w:t>
            </w:r>
          </w:p>
          <w:p w14:paraId="05C7976A" w14:textId="77777777" w:rsidR="006F0D5F" w:rsidRDefault="006F0D5F">
            <w:pPr>
              <w:jc w:val="center"/>
              <w:rPr>
                <w:sz w:val="20"/>
              </w:rPr>
            </w:pPr>
            <w:r>
              <w:rPr>
                <w:sz w:val="20"/>
              </w:rPr>
              <w:t>Loss of electricity</w:t>
            </w:r>
          </w:p>
          <w:p w14:paraId="550882AA" w14:textId="77777777" w:rsidR="006F0D5F" w:rsidRDefault="006F0D5F">
            <w:pPr>
              <w:jc w:val="center"/>
              <w:rPr>
                <w:sz w:val="20"/>
              </w:rPr>
            </w:pPr>
            <w:r>
              <w:rPr>
                <w:sz w:val="20"/>
              </w:rPr>
              <w:t>Damage to computers and electrical equipment</w:t>
            </w:r>
          </w:p>
        </w:tc>
        <w:tc>
          <w:tcPr>
            <w:tcW w:w="2970" w:type="dxa"/>
          </w:tcPr>
          <w:p w14:paraId="4289A6B3" w14:textId="77777777" w:rsidR="006F0D5F" w:rsidRDefault="006F0D5F">
            <w:pPr>
              <w:jc w:val="center"/>
              <w:rPr>
                <w:sz w:val="20"/>
              </w:rPr>
            </w:pPr>
          </w:p>
        </w:tc>
      </w:tr>
      <w:tr w:rsidR="006F0D5F" w14:paraId="1D51C385" w14:textId="77777777">
        <w:tc>
          <w:tcPr>
            <w:tcW w:w="3177" w:type="dxa"/>
          </w:tcPr>
          <w:p w14:paraId="11AA4061" w14:textId="77777777" w:rsidR="006F0D5F" w:rsidRDefault="006F0D5F">
            <w:pPr>
              <w:rPr>
                <w:sz w:val="20"/>
              </w:rPr>
            </w:pPr>
            <w:r>
              <w:rPr>
                <w:sz w:val="20"/>
              </w:rPr>
              <w:t>Flooding</w:t>
            </w:r>
          </w:p>
        </w:tc>
        <w:tc>
          <w:tcPr>
            <w:tcW w:w="2790" w:type="dxa"/>
          </w:tcPr>
          <w:p w14:paraId="4B747B84" w14:textId="77777777" w:rsidR="006F0D5F" w:rsidRDefault="006F0D5F">
            <w:pPr>
              <w:jc w:val="center"/>
              <w:rPr>
                <w:sz w:val="20"/>
              </w:rPr>
            </w:pPr>
            <w:r>
              <w:rPr>
                <w:sz w:val="20"/>
              </w:rPr>
              <w:t>Denial of access to building</w:t>
            </w:r>
          </w:p>
          <w:p w14:paraId="4EB34C39" w14:textId="77777777" w:rsidR="006F0D5F" w:rsidRDefault="006F0D5F">
            <w:pPr>
              <w:jc w:val="center"/>
              <w:rPr>
                <w:sz w:val="20"/>
              </w:rPr>
            </w:pPr>
            <w:r>
              <w:rPr>
                <w:sz w:val="20"/>
              </w:rPr>
              <w:t>Building damage</w:t>
            </w:r>
          </w:p>
          <w:p w14:paraId="4F7FF54E" w14:textId="77777777" w:rsidR="006F0D5F" w:rsidRDefault="006F0D5F">
            <w:pPr>
              <w:jc w:val="center"/>
              <w:rPr>
                <w:sz w:val="20"/>
              </w:rPr>
            </w:pPr>
            <w:r>
              <w:rPr>
                <w:sz w:val="20"/>
              </w:rPr>
              <w:t>Equipment damage</w:t>
            </w:r>
          </w:p>
          <w:p w14:paraId="7AF29FED" w14:textId="77777777" w:rsidR="006F0D5F" w:rsidRDefault="006F0D5F">
            <w:pPr>
              <w:jc w:val="center"/>
              <w:rPr>
                <w:sz w:val="20"/>
              </w:rPr>
            </w:pPr>
            <w:r>
              <w:rPr>
                <w:sz w:val="20"/>
              </w:rPr>
              <w:t>Loss of HVAC</w:t>
            </w:r>
          </w:p>
          <w:p w14:paraId="48EE4B32" w14:textId="77777777" w:rsidR="006F0D5F" w:rsidRDefault="006F0D5F">
            <w:pPr>
              <w:jc w:val="center"/>
              <w:rPr>
                <w:sz w:val="20"/>
              </w:rPr>
            </w:pPr>
            <w:r>
              <w:rPr>
                <w:sz w:val="20"/>
              </w:rPr>
              <w:t>Roads blocked</w:t>
            </w:r>
          </w:p>
        </w:tc>
        <w:tc>
          <w:tcPr>
            <w:tcW w:w="2970" w:type="dxa"/>
          </w:tcPr>
          <w:p w14:paraId="78C79FFE" w14:textId="77777777" w:rsidR="006F0D5F" w:rsidRDefault="006F0D5F">
            <w:pPr>
              <w:jc w:val="center"/>
              <w:rPr>
                <w:sz w:val="20"/>
              </w:rPr>
            </w:pPr>
          </w:p>
        </w:tc>
      </w:tr>
      <w:tr w:rsidR="006F0D5F" w14:paraId="438E7413" w14:textId="77777777">
        <w:tc>
          <w:tcPr>
            <w:tcW w:w="3177" w:type="dxa"/>
          </w:tcPr>
          <w:p w14:paraId="64C67CB0" w14:textId="77777777" w:rsidR="006F0D5F" w:rsidRDefault="006F0D5F">
            <w:pPr>
              <w:rPr>
                <w:sz w:val="20"/>
              </w:rPr>
            </w:pPr>
            <w:r>
              <w:rPr>
                <w:sz w:val="20"/>
              </w:rPr>
              <w:t>Extreme heat or cold</w:t>
            </w:r>
          </w:p>
        </w:tc>
        <w:tc>
          <w:tcPr>
            <w:tcW w:w="2790" w:type="dxa"/>
          </w:tcPr>
          <w:p w14:paraId="2DAA4EB2" w14:textId="77777777" w:rsidR="006F0D5F" w:rsidRDefault="006F0D5F">
            <w:pPr>
              <w:jc w:val="center"/>
              <w:rPr>
                <w:sz w:val="20"/>
              </w:rPr>
            </w:pPr>
            <w:r>
              <w:rPr>
                <w:sz w:val="20"/>
              </w:rPr>
              <w:t>Impact on personnel/families</w:t>
            </w:r>
          </w:p>
          <w:p w14:paraId="7999C592" w14:textId="77777777" w:rsidR="006F0D5F" w:rsidRDefault="006F0D5F">
            <w:pPr>
              <w:jc w:val="center"/>
              <w:rPr>
                <w:sz w:val="20"/>
              </w:rPr>
            </w:pPr>
            <w:r>
              <w:rPr>
                <w:sz w:val="20"/>
              </w:rPr>
              <w:t>HVAC outage</w:t>
            </w:r>
          </w:p>
          <w:p w14:paraId="1B3D7A1D" w14:textId="77777777" w:rsidR="006F0D5F" w:rsidRDefault="006F0D5F">
            <w:pPr>
              <w:jc w:val="center"/>
              <w:rPr>
                <w:sz w:val="20"/>
              </w:rPr>
            </w:pPr>
            <w:r>
              <w:rPr>
                <w:sz w:val="20"/>
              </w:rPr>
              <w:t>Loss of utilities</w:t>
            </w:r>
          </w:p>
        </w:tc>
        <w:tc>
          <w:tcPr>
            <w:tcW w:w="2970" w:type="dxa"/>
          </w:tcPr>
          <w:p w14:paraId="2082589E" w14:textId="77777777" w:rsidR="006F0D5F" w:rsidRDefault="006F0D5F">
            <w:pPr>
              <w:jc w:val="center"/>
              <w:rPr>
                <w:sz w:val="20"/>
              </w:rPr>
            </w:pPr>
          </w:p>
        </w:tc>
      </w:tr>
      <w:tr w:rsidR="006F0D5F" w14:paraId="1147AABE" w14:textId="77777777">
        <w:tc>
          <w:tcPr>
            <w:tcW w:w="3177" w:type="dxa"/>
          </w:tcPr>
          <w:p w14:paraId="4B07CC1A" w14:textId="77777777" w:rsidR="006F0D5F" w:rsidRDefault="006F0D5F">
            <w:pPr>
              <w:rPr>
                <w:sz w:val="20"/>
              </w:rPr>
            </w:pPr>
            <w:r>
              <w:rPr>
                <w:sz w:val="20"/>
              </w:rPr>
              <w:t>Snow/ice storm</w:t>
            </w:r>
          </w:p>
        </w:tc>
        <w:tc>
          <w:tcPr>
            <w:tcW w:w="2790" w:type="dxa"/>
          </w:tcPr>
          <w:p w14:paraId="052DDB10" w14:textId="77777777" w:rsidR="006F0D5F" w:rsidRDefault="006F0D5F">
            <w:pPr>
              <w:jc w:val="center"/>
              <w:rPr>
                <w:sz w:val="20"/>
              </w:rPr>
            </w:pPr>
            <w:r>
              <w:rPr>
                <w:sz w:val="20"/>
              </w:rPr>
              <w:t>Roadways impassable</w:t>
            </w:r>
          </w:p>
          <w:p w14:paraId="4B39B194" w14:textId="77777777" w:rsidR="006F0D5F" w:rsidRDefault="006F0D5F">
            <w:pPr>
              <w:jc w:val="center"/>
              <w:rPr>
                <w:sz w:val="20"/>
              </w:rPr>
            </w:pPr>
            <w:r>
              <w:rPr>
                <w:sz w:val="20"/>
              </w:rPr>
              <w:t>Building damage</w:t>
            </w:r>
          </w:p>
          <w:p w14:paraId="7F5E6084" w14:textId="77777777" w:rsidR="006F0D5F" w:rsidRDefault="006F0D5F">
            <w:pPr>
              <w:jc w:val="center"/>
              <w:rPr>
                <w:sz w:val="20"/>
              </w:rPr>
            </w:pPr>
            <w:r>
              <w:rPr>
                <w:sz w:val="20"/>
              </w:rPr>
              <w:t>Wires down (phone, electric, broadband-internet)</w:t>
            </w:r>
          </w:p>
          <w:p w14:paraId="62A99B6A" w14:textId="77777777" w:rsidR="006F0D5F" w:rsidRDefault="006F0D5F">
            <w:pPr>
              <w:jc w:val="center"/>
              <w:rPr>
                <w:sz w:val="20"/>
              </w:rPr>
            </w:pPr>
            <w:r>
              <w:rPr>
                <w:sz w:val="20"/>
              </w:rPr>
              <w:t>Supplies/vendors can’t deliver</w:t>
            </w:r>
          </w:p>
        </w:tc>
        <w:tc>
          <w:tcPr>
            <w:tcW w:w="2970" w:type="dxa"/>
          </w:tcPr>
          <w:p w14:paraId="1FBC2E44" w14:textId="77777777" w:rsidR="006F0D5F" w:rsidRDefault="006F0D5F">
            <w:pPr>
              <w:jc w:val="center"/>
              <w:rPr>
                <w:sz w:val="20"/>
              </w:rPr>
            </w:pPr>
          </w:p>
        </w:tc>
      </w:tr>
      <w:tr w:rsidR="006F0D5F" w14:paraId="1EEF2D22" w14:textId="77777777">
        <w:tc>
          <w:tcPr>
            <w:tcW w:w="3177" w:type="dxa"/>
          </w:tcPr>
          <w:p w14:paraId="056DEBCE" w14:textId="77777777" w:rsidR="006F0D5F" w:rsidRDefault="006F0D5F">
            <w:pPr>
              <w:rPr>
                <w:sz w:val="20"/>
              </w:rPr>
            </w:pPr>
            <w:smartTag w:uri="urn:schemas-microsoft-com:office:smarttags" w:element="place">
              <w:r>
                <w:rPr>
                  <w:sz w:val="20"/>
                </w:rPr>
                <w:t>Forest</w:t>
              </w:r>
            </w:smartTag>
            <w:r>
              <w:rPr>
                <w:sz w:val="20"/>
              </w:rPr>
              <w:t xml:space="preserve"> fire</w:t>
            </w:r>
          </w:p>
        </w:tc>
        <w:tc>
          <w:tcPr>
            <w:tcW w:w="2790" w:type="dxa"/>
          </w:tcPr>
          <w:p w14:paraId="64FBFAD3" w14:textId="77777777" w:rsidR="006F0D5F" w:rsidRDefault="006F0D5F">
            <w:pPr>
              <w:jc w:val="center"/>
              <w:rPr>
                <w:sz w:val="20"/>
              </w:rPr>
            </w:pPr>
            <w:r>
              <w:rPr>
                <w:sz w:val="20"/>
              </w:rPr>
              <w:t>Denial of access to building</w:t>
            </w:r>
          </w:p>
          <w:p w14:paraId="31D26B50" w14:textId="77777777" w:rsidR="006F0D5F" w:rsidRDefault="006F0D5F">
            <w:pPr>
              <w:jc w:val="center"/>
              <w:rPr>
                <w:sz w:val="20"/>
              </w:rPr>
            </w:pPr>
            <w:r>
              <w:rPr>
                <w:sz w:val="20"/>
              </w:rPr>
              <w:t>Building damage</w:t>
            </w:r>
          </w:p>
          <w:p w14:paraId="706B9CCC" w14:textId="77777777" w:rsidR="006F0D5F" w:rsidRDefault="006F0D5F">
            <w:pPr>
              <w:jc w:val="center"/>
              <w:rPr>
                <w:sz w:val="20"/>
              </w:rPr>
            </w:pPr>
            <w:r>
              <w:rPr>
                <w:sz w:val="20"/>
              </w:rPr>
              <w:t>Loss of electricity</w:t>
            </w:r>
          </w:p>
          <w:p w14:paraId="6B6B3BE9" w14:textId="77777777" w:rsidR="006F0D5F" w:rsidRDefault="006F0D5F">
            <w:pPr>
              <w:jc w:val="center"/>
              <w:rPr>
                <w:sz w:val="20"/>
              </w:rPr>
            </w:pPr>
            <w:r>
              <w:rPr>
                <w:sz w:val="20"/>
              </w:rPr>
              <w:t>Loss of telephones</w:t>
            </w:r>
          </w:p>
        </w:tc>
        <w:tc>
          <w:tcPr>
            <w:tcW w:w="2970" w:type="dxa"/>
          </w:tcPr>
          <w:p w14:paraId="0BE658F4" w14:textId="77777777" w:rsidR="006F0D5F" w:rsidRDefault="006F0D5F">
            <w:pPr>
              <w:jc w:val="center"/>
              <w:rPr>
                <w:sz w:val="20"/>
              </w:rPr>
            </w:pPr>
          </w:p>
        </w:tc>
      </w:tr>
      <w:tr w:rsidR="006F0D5F" w14:paraId="57EC3364" w14:textId="77777777">
        <w:tc>
          <w:tcPr>
            <w:tcW w:w="3177" w:type="dxa"/>
          </w:tcPr>
          <w:p w14:paraId="58A3366F" w14:textId="77777777" w:rsidR="006F0D5F" w:rsidRDefault="006F0D5F">
            <w:pPr>
              <w:rPr>
                <w:sz w:val="20"/>
              </w:rPr>
            </w:pPr>
            <w:r>
              <w:rPr>
                <w:sz w:val="20"/>
              </w:rPr>
              <w:t>Illness: public health emergency</w:t>
            </w:r>
          </w:p>
        </w:tc>
        <w:tc>
          <w:tcPr>
            <w:tcW w:w="2790" w:type="dxa"/>
          </w:tcPr>
          <w:p w14:paraId="086C2C4D" w14:textId="77777777" w:rsidR="006F0D5F" w:rsidRDefault="006F0D5F">
            <w:pPr>
              <w:jc w:val="center"/>
              <w:rPr>
                <w:sz w:val="20"/>
              </w:rPr>
            </w:pPr>
            <w:r>
              <w:rPr>
                <w:sz w:val="20"/>
              </w:rPr>
              <w:t>Impact on personnel/families</w:t>
            </w:r>
          </w:p>
        </w:tc>
        <w:tc>
          <w:tcPr>
            <w:tcW w:w="2970" w:type="dxa"/>
          </w:tcPr>
          <w:p w14:paraId="38EC2FA2" w14:textId="77777777" w:rsidR="006F0D5F" w:rsidRDefault="006F0D5F">
            <w:pPr>
              <w:jc w:val="center"/>
              <w:rPr>
                <w:sz w:val="20"/>
              </w:rPr>
            </w:pPr>
          </w:p>
        </w:tc>
      </w:tr>
      <w:tr w:rsidR="006F0D5F" w14:paraId="3D135BBA" w14:textId="77777777">
        <w:tc>
          <w:tcPr>
            <w:tcW w:w="3177" w:type="dxa"/>
            <w:tcBorders>
              <w:bottom w:val="single" w:sz="4" w:space="0" w:color="auto"/>
            </w:tcBorders>
          </w:tcPr>
          <w:p w14:paraId="1B7C5F7E" w14:textId="77777777" w:rsidR="006F0D5F" w:rsidRDefault="006F0D5F">
            <w:pPr>
              <w:rPr>
                <w:sz w:val="20"/>
              </w:rPr>
            </w:pPr>
          </w:p>
        </w:tc>
        <w:tc>
          <w:tcPr>
            <w:tcW w:w="2790" w:type="dxa"/>
            <w:tcBorders>
              <w:bottom w:val="single" w:sz="4" w:space="0" w:color="auto"/>
            </w:tcBorders>
          </w:tcPr>
          <w:p w14:paraId="0D68284A" w14:textId="77777777" w:rsidR="006F0D5F" w:rsidRDefault="006F0D5F">
            <w:pPr>
              <w:jc w:val="center"/>
              <w:rPr>
                <w:sz w:val="20"/>
              </w:rPr>
            </w:pPr>
          </w:p>
        </w:tc>
        <w:tc>
          <w:tcPr>
            <w:tcW w:w="2970" w:type="dxa"/>
            <w:tcBorders>
              <w:bottom w:val="single" w:sz="4" w:space="0" w:color="auto"/>
            </w:tcBorders>
          </w:tcPr>
          <w:p w14:paraId="6FDE453E" w14:textId="77777777" w:rsidR="006F0D5F" w:rsidRDefault="006F0D5F">
            <w:pPr>
              <w:jc w:val="center"/>
              <w:rPr>
                <w:sz w:val="20"/>
              </w:rPr>
            </w:pPr>
          </w:p>
        </w:tc>
      </w:tr>
      <w:tr w:rsidR="006F0D5F" w14:paraId="0E9657C1" w14:textId="77777777">
        <w:tc>
          <w:tcPr>
            <w:tcW w:w="3177" w:type="dxa"/>
            <w:shd w:val="pct50" w:color="FF0000" w:fill="FF0000"/>
          </w:tcPr>
          <w:p w14:paraId="2AB2C052" w14:textId="77777777" w:rsidR="006F0D5F" w:rsidRDefault="006F0D5F">
            <w:pPr>
              <w:jc w:val="center"/>
              <w:rPr>
                <w:b/>
                <w:color w:val="FFFFFF"/>
                <w:sz w:val="20"/>
              </w:rPr>
            </w:pPr>
            <w:r>
              <w:rPr>
                <w:b/>
                <w:color w:val="FFFFFF"/>
                <w:sz w:val="20"/>
              </w:rPr>
              <w:t>INTENTIONAL ACTS</w:t>
            </w:r>
          </w:p>
        </w:tc>
        <w:tc>
          <w:tcPr>
            <w:tcW w:w="2790" w:type="dxa"/>
            <w:shd w:val="pct50" w:color="FF0000" w:fill="FF0000"/>
          </w:tcPr>
          <w:p w14:paraId="2688C3C9" w14:textId="77777777" w:rsidR="006F0D5F" w:rsidRDefault="006F0D5F">
            <w:pPr>
              <w:jc w:val="center"/>
              <w:rPr>
                <w:color w:val="FFFFFF"/>
                <w:sz w:val="20"/>
              </w:rPr>
            </w:pPr>
          </w:p>
        </w:tc>
        <w:tc>
          <w:tcPr>
            <w:tcW w:w="2970" w:type="dxa"/>
            <w:shd w:val="pct50" w:color="FF0000" w:fill="FF0000"/>
          </w:tcPr>
          <w:p w14:paraId="67CBC01F" w14:textId="77777777" w:rsidR="006F0D5F" w:rsidRDefault="006F0D5F">
            <w:pPr>
              <w:jc w:val="center"/>
              <w:rPr>
                <w:color w:val="FFFFFF"/>
                <w:sz w:val="20"/>
              </w:rPr>
            </w:pPr>
          </w:p>
        </w:tc>
      </w:tr>
      <w:tr w:rsidR="006F0D5F" w14:paraId="61561152" w14:textId="77777777">
        <w:tc>
          <w:tcPr>
            <w:tcW w:w="3177" w:type="dxa"/>
          </w:tcPr>
          <w:p w14:paraId="38B14F92" w14:textId="77777777" w:rsidR="006F0D5F" w:rsidRDefault="006F0D5F">
            <w:pPr>
              <w:rPr>
                <w:sz w:val="20"/>
              </w:rPr>
            </w:pPr>
            <w:r>
              <w:rPr>
                <w:sz w:val="20"/>
              </w:rPr>
              <w:t>Theft</w:t>
            </w:r>
          </w:p>
        </w:tc>
        <w:tc>
          <w:tcPr>
            <w:tcW w:w="2790" w:type="dxa"/>
          </w:tcPr>
          <w:p w14:paraId="05466052" w14:textId="77777777" w:rsidR="006F0D5F" w:rsidRDefault="006F0D5F">
            <w:pPr>
              <w:jc w:val="center"/>
              <w:rPr>
                <w:sz w:val="20"/>
              </w:rPr>
            </w:pPr>
            <w:r>
              <w:rPr>
                <w:sz w:val="20"/>
              </w:rPr>
              <w:t>Missing tools, equipment</w:t>
            </w:r>
          </w:p>
        </w:tc>
        <w:tc>
          <w:tcPr>
            <w:tcW w:w="2970" w:type="dxa"/>
          </w:tcPr>
          <w:p w14:paraId="77E9D9D1" w14:textId="77777777" w:rsidR="006F0D5F" w:rsidRDefault="006F0D5F">
            <w:pPr>
              <w:jc w:val="center"/>
              <w:rPr>
                <w:sz w:val="20"/>
              </w:rPr>
            </w:pPr>
          </w:p>
        </w:tc>
      </w:tr>
      <w:tr w:rsidR="006F0D5F" w14:paraId="6C0A5CC7" w14:textId="77777777">
        <w:tc>
          <w:tcPr>
            <w:tcW w:w="3177" w:type="dxa"/>
          </w:tcPr>
          <w:p w14:paraId="3DE3744B" w14:textId="77777777" w:rsidR="006F0D5F" w:rsidRDefault="006F0D5F">
            <w:pPr>
              <w:rPr>
                <w:sz w:val="20"/>
              </w:rPr>
            </w:pPr>
            <w:r>
              <w:rPr>
                <w:sz w:val="20"/>
              </w:rPr>
              <w:t>Vandalism</w:t>
            </w:r>
          </w:p>
        </w:tc>
        <w:tc>
          <w:tcPr>
            <w:tcW w:w="2790" w:type="dxa"/>
          </w:tcPr>
          <w:p w14:paraId="59F1449A" w14:textId="77777777" w:rsidR="006F0D5F" w:rsidRDefault="006F0D5F">
            <w:pPr>
              <w:jc w:val="center"/>
              <w:rPr>
                <w:sz w:val="20"/>
              </w:rPr>
            </w:pPr>
            <w:r>
              <w:rPr>
                <w:sz w:val="20"/>
              </w:rPr>
              <w:t>Damage to building</w:t>
            </w:r>
          </w:p>
          <w:p w14:paraId="17E19C3E" w14:textId="77777777" w:rsidR="006F0D5F" w:rsidRDefault="006F0D5F">
            <w:pPr>
              <w:jc w:val="center"/>
              <w:rPr>
                <w:sz w:val="20"/>
              </w:rPr>
            </w:pPr>
            <w:r>
              <w:rPr>
                <w:sz w:val="20"/>
              </w:rPr>
              <w:t>Damage to tools, equipment</w:t>
            </w:r>
          </w:p>
        </w:tc>
        <w:tc>
          <w:tcPr>
            <w:tcW w:w="2970" w:type="dxa"/>
          </w:tcPr>
          <w:p w14:paraId="4533B743" w14:textId="77777777" w:rsidR="006F0D5F" w:rsidRDefault="006F0D5F">
            <w:pPr>
              <w:jc w:val="center"/>
              <w:rPr>
                <w:sz w:val="20"/>
              </w:rPr>
            </w:pPr>
          </w:p>
        </w:tc>
      </w:tr>
      <w:tr w:rsidR="006F0D5F" w14:paraId="48483150" w14:textId="77777777">
        <w:tc>
          <w:tcPr>
            <w:tcW w:w="3177" w:type="dxa"/>
          </w:tcPr>
          <w:p w14:paraId="64963D85" w14:textId="77777777" w:rsidR="006F0D5F" w:rsidRDefault="006F0D5F">
            <w:pPr>
              <w:rPr>
                <w:sz w:val="20"/>
              </w:rPr>
            </w:pPr>
            <w:r>
              <w:rPr>
                <w:sz w:val="20"/>
              </w:rPr>
              <w:t>Cyber Attack</w:t>
            </w:r>
          </w:p>
        </w:tc>
        <w:tc>
          <w:tcPr>
            <w:tcW w:w="2790" w:type="dxa"/>
          </w:tcPr>
          <w:p w14:paraId="72C301A3" w14:textId="77777777" w:rsidR="006F0D5F" w:rsidRDefault="006F0D5F">
            <w:pPr>
              <w:jc w:val="center"/>
              <w:rPr>
                <w:sz w:val="20"/>
              </w:rPr>
            </w:pPr>
            <w:r>
              <w:rPr>
                <w:sz w:val="20"/>
              </w:rPr>
              <w:t>Damage/loss of data</w:t>
            </w:r>
          </w:p>
          <w:p w14:paraId="3E22C0C0" w14:textId="77777777" w:rsidR="006F0D5F" w:rsidRDefault="006F0D5F">
            <w:pPr>
              <w:jc w:val="center"/>
              <w:rPr>
                <w:sz w:val="20"/>
              </w:rPr>
            </w:pPr>
            <w:r>
              <w:rPr>
                <w:sz w:val="20"/>
              </w:rPr>
              <w:t>Virus, worm, etc.</w:t>
            </w:r>
          </w:p>
          <w:p w14:paraId="56496D60" w14:textId="77777777" w:rsidR="006F0D5F" w:rsidRDefault="006F0D5F">
            <w:pPr>
              <w:jc w:val="center"/>
              <w:rPr>
                <w:sz w:val="20"/>
              </w:rPr>
            </w:pPr>
            <w:r>
              <w:rPr>
                <w:sz w:val="20"/>
              </w:rPr>
              <w:t>Computer/network damage</w:t>
            </w:r>
          </w:p>
        </w:tc>
        <w:tc>
          <w:tcPr>
            <w:tcW w:w="2970" w:type="dxa"/>
          </w:tcPr>
          <w:p w14:paraId="59F5DDBB" w14:textId="77777777" w:rsidR="006F0D5F" w:rsidRDefault="006F0D5F">
            <w:pPr>
              <w:jc w:val="center"/>
              <w:rPr>
                <w:sz w:val="20"/>
              </w:rPr>
            </w:pPr>
          </w:p>
        </w:tc>
      </w:tr>
      <w:tr w:rsidR="006F0D5F" w14:paraId="221E5510" w14:textId="77777777">
        <w:tc>
          <w:tcPr>
            <w:tcW w:w="3177" w:type="dxa"/>
          </w:tcPr>
          <w:p w14:paraId="1498B6DD" w14:textId="77777777" w:rsidR="006F0D5F" w:rsidRDefault="006F0D5F">
            <w:pPr>
              <w:rPr>
                <w:sz w:val="20"/>
              </w:rPr>
            </w:pPr>
            <w:r>
              <w:rPr>
                <w:sz w:val="20"/>
              </w:rPr>
              <w:t>Workplace Violence</w:t>
            </w:r>
          </w:p>
        </w:tc>
        <w:tc>
          <w:tcPr>
            <w:tcW w:w="2790" w:type="dxa"/>
          </w:tcPr>
          <w:p w14:paraId="41ABE5DF" w14:textId="77777777" w:rsidR="006F0D5F" w:rsidRDefault="006F0D5F">
            <w:pPr>
              <w:jc w:val="center"/>
              <w:rPr>
                <w:sz w:val="20"/>
              </w:rPr>
            </w:pPr>
            <w:r>
              <w:rPr>
                <w:sz w:val="20"/>
              </w:rPr>
              <w:t>Injury/death</w:t>
            </w:r>
          </w:p>
          <w:p w14:paraId="7A9E6E94" w14:textId="77777777" w:rsidR="006F0D5F" w:rsidRDefault="006F0D5F">
            <w:pPr>
              <w:jc w:val="center"/>
              <w:rPr>
                <w:sz w:val="20"/>
              </w:rPr>
            </w:pPr>
            <w:r>
              <w:rPr>
                <w:sz w:val="20"/>
              </w:rPr>
              <w:t>Emotional impact on personnel/families</w:t>
            </w:r>
          </w:p>
          <w:p w14:paraId="2B052A6A" w14:textId="77777777" w:rsidR="006F0D5F" w:rsidRDefault="006F0D5F">
            <w:pPr>
              <w:jc w:val="center"/>
              <w:rPr>
                <w:sz w:val="20"/>
              </w:rPr>
            </w:pPr>
            <w:r>
              <w:rPr>
                <w:sz w:val="20"/>
              </w:rPr>
              <w:t>Denial of Access</w:t>
            </w:r>
          </w:p>
        </w:tc>
        <w:tc>
          <w:tcPr>
            <w:tcW w:w="2970" w:type="dxa"/>
          </w:tcPr>
          <w:p w14:paraId="0038E7B9" w14:textId="77777777" w:rsidR="006F0D5F" w:rsidRDefault="006F0D5F">
            <w:pPr>
              <w:jc w:val="center"/>
              <w:rPr>
                <w:sz w:val="20"/>
              </w:rPr>
            </w:pPr>
          </w:p>
        </w:tc>
      </w:tr>
      <w:tr w:rsidR="006F0D5F" w14:paraId="32935220" w14:textId="77777777">
        <w:tc>
          <w:tcPr>
            <w:tcW w:w="3177" w:type="dxa"/>
          </w:tcPr>
          <w:p w14:paraId="00B20AC7" w14:textId="77777777" w:rsidR="006F0D5F" w:rsidRDefault="006F0D5F">
            <w:pPr>
              <w:rPr>
                <w:sz w:val="20"/>
              </w:rPr>
            </w:pPr>
            <w:r>
              <w:rPr>
                <w:sz w:val="20"/>
              </w:rPr>
              <w:t>Suspicious Package</w:t>
            </w:r>
          </w:p>
        </w:tc>
        <w:tc>
          <w:tcPr>
            <w:tcW w:w="2790" w:type="dxa"/>
          </w:tcPr>
          <w:p w14:paraId="49542C7D" w14:textId="77777777" w:rsidR="006F0D5F" w:rsidRDefault="006F0D5F">
            <w:pPr>
              <w:jc w:val="center"/>
              <w:rPr>
                <w:sz w:val="20"/>
              </w:rPr>
            </w:pPr>
            <w:r>
              <w:rPr>
                <w:sz w:val="20"/>
              </w:rPr>
              <w:t>Evacuation: Denial of access</w:t>
            </w:r>
          </w:p>
        </w:tc>
        <w:tc>
          <w:tcPr>
            <w:tcW w:w="2970" w:type="dxa"/>
          </w:tcPr>
          <w:p w14:paraId="3D3B9A18" w14:textId="77777777" w:rsidR="006F0D5F" w:rsidRDefault="006F0D5F">
            <w:pPr>
              <w:jc w:val="center"/>
              <w:rPr>
                <w:sz w:val="20"/>
              </w:rPr>
            </w:pPr>
          </w:p>
        </w:tc>
      </w:tr>
      <w:tr w:rsidR="006F0D5F" w14:paraId="1AEFFBAC" w14:textId="77777777">
        <w:tc>
          <w:tcPr>
            <w:tcW w:w="3177" w:type="dxa"/>
          </w:tcPr>
          <w:p w14:paraId="58C2736F" w14:textId="77777777" w:rsidR="006F0D5F" w:rsidRDefault="006F0D5F">
            <w:pPr>
              <w:rPr>
                <w:sz w:val="20"/>
              </w:rPr>
            </w:pPr>
            <w:r>
              <w:rPr>
                <w:sz w:val="20"/>
              </w:rPr>
              <w:t>Bomb Threat</w:t>
            </w:r>
          </w:p>
        </w:tc>
        <w:tc>
          <w:tcPr>
            <w:tcW w:w="2790" w:type="dxa"/>
          </w:tcPr>
          <w:p w14:paraId="36D3530D" w14:textId="77777777" w:rsidR="006F0D5F" w:rsidRDefault="006F0D5F">
            <w:pPr>
              <w:jc w:val="center"/>
              <w:rPr>
                <w:sz w:val="20"/>
              </w:rPr>
            </w:pPr>
            <w:r>
              <w:rPr>
                <w:sz w:val="20"/>
              </w:rPr>
              <w:t>Evacuation: Denial of access</w:t>
            </w:r>
          </w:p>
        </w:tc>
        <w:tc>
          <w:tcPr>
            <w:tcW w:w="2970" w:type="dxa"/>
          </w:tcPr>
          <w:p w14:paraId="6425D883" w14:textId="77777777" w:rsidR="006F0D5F" w:rsidRDefault="006F0D5F">
            <w:pPr>
              <w:jc w:val="center"/>
              <w:rPr>
                <w:sz w:val="20"/>
              </w:rPr>
            </w:pPr>
          </w:p>
        </w:tc>
      </w:tr>
      <w:tr w:rsidR="006F0D5F" w14:paraId="461BBEFA" w14:textId="77777777">
        <w:trPr>
          <w:trHeight w:val="1106"/>
        </w:trPr>
        <w:tc>
          <w:tcPr>
            <w:tcW w:w="3177" w:type="dxa"/>
          </w:tcPr>
          <w:p w14:paraId="0396C669" w14:textId="77777777" w:rsidR="006F0D5F" w:rsidRDefault="006F0D5F">
            <w:pPr>
              <w:rPr>
                <w:sz w:val="20"/>
              </w:rPr>
            </w:pPr>
            <w:r>
              <w:rPr>
                <w:sz w:val="20"/>
              </w:rPr>
              <w:t>Terrorism</w:t>
            </w:r>
          </w:p>
        </w:tc>
        <w:tc>
          <w:tcPr>
            <w:tcW w:w="2790" w:type="dxa"/>
          </w:tcPr>
          <w:p w14:paraId="4A466437" w14:textId="77777777" w:rsidR="006F0D5F" w:rsidRDefault="006F0D5F">
            <w:pPr>
              <w:jc w:val="center"/>
              <w:rPr>
                <w:sz w:val="20"/>
              </w:rPr>
            </w:pPr>
            <w:r>
              <w:rPr>
                <w:sz w:val="20"/>
              </w:rPr>
              <w:t>Injury/Death</w:t>
            </w:r>
          </w:p>
          <w:p w14:paraId="097F630E" w14:textId="77777777" w:rsidR="006F0D5F" w:rsidRDefault="006F0D5F">
            <w:pPr>
              <w:jc w:val="center"/>
              <w:rPr>
                <w:sz w:val="20"/>
              </w:rPr>
            </w:pPr>
            <w:r>
              <w:rPr>
                <w:sz w:val="20"/>
              </w:rPr>
              <w:t>Emotional impact on Personnel/Families</w:t>
            </w:r>
          </w:p>
          <w:p w14:paraId="7707D817" w14:textId="77777777" w:rsidR="006F0D5F" w:rsidRDefault="006F0D5F">
            <w:pPr>
              <w:jc w:val="center"/>
              <w:rPr>
                <w:sz w:val="20"/>
              </w:rPr>
            </w:pPr>
            <w:r>
              <w:rPr>
                <w:sz w:val="20"/>
              </w:rPr>
              <w:t>Denial of access</w:t>
            </w:r>
          </w:p>
        </w:tc>
        <w:tc>
          <w:tcPr>
            <w:tcW w:w="2970" w:type="dxa"/>
          </w:tcPr>
          <w:p w14:paraId="02F9D98E" w14:textId="77777777" w:rsidR="006F0D5F" w:rsidRDefault="006F0D5F">
            <w:pPr>
              <w:jc w:val="center"/>
              <w:rPr>
                <w:sz w:val="20"/>
              </w:rPr>
            </w:pPr>
          </w:p>
        </w:tc>
      </w:tr>
    </w:tbl>
    <w:p w14:paraId="317A64F9" w14:textId="77777777" w:rsidR="006F0D5F" w:rsidRDefault="006F0D5F"/>
    <w:p w14:paraId="3F80815E" w14:textId="77777777" w:rsidR="006F0D5F" w:rsidRDefault="006F0D5F">
      <w:pPr>
        <w:rPr>
          <w:b/>
        </w:rPr>
      </w:pPr>
      <w:r>
        <w:rPr>
          <w:b/>
        </w:rPr>
        <w:t>Table 2. Understanding the Organization</w:t>
      </w:r>
    </w:p>
    <w:p w14:paraId="3FEFD5FB" w14:textId="77777777" w:rsidR="006F0D5F" w:rsidRDefault="006F0D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A" w:firstRow="1" w:lastRow="0" w:firstColumn="0" w:lastColumn="0" w:noHBand="0" w:noVBand="0"/>
      </w:tblPr>
      <w:tblGrid>
        <w:gridCol w:w="1715"/>
        <w:gridCol w:w="3787"/>
        <w:gridCol w:w="1980"/>
      </w:tblGrid>
      <w:tr w:rsidR="006F0D5F" w14:paraId="18124DE5" w14:textId="77777777">
        <w:trPr>
          <w:jc w:val="center"/>
        </w:trPr>
        <w:tc>
          <w:tcPr>
            <w:tcW w:w="1715" w:type="dxa"/>
            <w:shd w:val="clear" w:color="FFFF00" w:fill="3B79C8"/>
            <w:vAlign w:val="center"/>
          </w:tcPr>
          <w:p w14:paraId="6EF0C80F" w14:textId="77777777" w:rsidR="006F0D5F" w:rsidRDefault="006F0D5F">
            <w:pPr>
              <w:jc w:val="center"/>
              <w:rPr>
                <w:b/>
                <w:color w:val="FFFFFF"/>
              </w:rPr>
            </w:pPr>
            <w:smartTag w:uri="urn:schemas-microsoft-com:office:smarttags" w:element="place">
              <w:smartTag w:uri="urn:schemas-microsoft-com:office:smarttags" w:element="City">
                <w:r>
                  <w:rPr>
                    <w:b/>
                    <w:color w:val="FFFFFF"/>
                  </w:rPr>
                  <w:t>Mission</w:t>
                </w:r>
              </w:smartTag>
            </w:smartTag>
            <w:r>
              <w:rPr>
                <w:b/>
                <w:color w:val="FFFFFF"/>
              </w:rPr>
              <w:t xml:space="preserve"> and Goals</w:t>
            </w:r>
          </w:p>
        </w:tc>
        <w:tc>
          <w:tcPr>
            <w:tcW w:w="3787" w:type="dxa"/>
            <w:shd w:val="clear" w:color="FFFF00" w:fill="3B79C8"/>
            <w:vAlign w:val="center"/>
          </w:tcPr>
          <w:p w14:paraId="2637EB66" w14:textId="77777777" w:rsidR="006F0D5F" w:rsidRDefault="006F0D5F">
            <w:pPr>
              <w:jc w:val="center"/>
              <w:rPr>
                <w:b/>
                <w:color w:val="FFFFFF"/>
              </w:rPr>
            </w:pPr>
            <w:r>
              <w:rPr>
                <w:b/>
                <w:color w:val="FFFFFF"/>
              </w:rPr>
              <w:t>Critical Tool or System</w:t>
            </w:r>
          </w:p>
        </w:tc>
        <w:tc>
          <w:tcPr>
            <w:tcW w:w="1980" w:type="dxa"/>
            <w:shd w:val="clear" w:color="FFFF00" w:fill="3B79C8"/>
            <w:vAlign w:val="center"/>
          </w:tcPr>
          <w:p w14:paraId="4A4E7CF3" w14:textId="77777777" w:rsidR="006F0D5F" w:rsidRDefault="006F0D5F">
            <w:pPr>
              <w:jc w:val="center"/>
              <w:rPr>
                <w:b/>
                <w:color w:val="FFFFFF"/>
              </w:rPr>
            </w:pPr>
            <w:r>
              <w:rPr>
                <w:b/>
                <w:color w:val="FFFFFF"/>
              </w:rPr>
              <w:t>Critical</w:t>
            </w:r>
          </w:p>
          <w:p w14:paraId="401C4866" w14:textId="77777777" w:rsidR="006F0D5F" w:rsidRDefault="006F0D5F">
            <w:pPr>
              <w:jc w:val="center"/>
              <w:rPr>
                <w:b/>
                <w:color w:val="FFFFFF"/>
              </w:rPr>
            </w:pPr>
            <w:r>
              <w:rPr>
                <w:b/>
                <w:color w:val="FFFFFF"/>
              </w:rPr>
              <w:t>Skills (People)</w:t>
            </w:r>
          </w:p>
        </w:tc>
      </w:tr>
      <w:tr w:rsidR="006F0D5F" w14:paraId="73A73D69" w14:textId="77777777">
        <w:trPr>
          <w:jc w:val="center"/>
        </w:trPr>
        <w:tc>
          <w:tcPr>
            <w:tcW w:w="1715" w:type="dxa"/>
          </w:tcPr>
          <w:p w14:paraId="1142FFB2" w14:textId="77777777" w:rsidR="006F0D5F" w:rsidRDefault="006F0D5F">
            <w:pPr>
              <w:jc w:val="center"/>
              <w:rPr>
                <w:sz w:val="20"/>
              </w:rPr>
            </w:pPr>
          </w:p>
        </w:tc>
        <w:tc>
          <w:tcPr>
            <w:tcW w:w="3787" w:type="dxa"/>
          </w:tcPr>
          <w:p w14:paraId="5257F74D" w14:textId="77777777" w:rsidR="006F0D5F" w:rsidRDefault="006F0D5F">
            <w:pPr>
              <w:jc w:val="center"/>
              <w:rPr>
                <w:sz w:val="20"/>
              </w:rPr>
            </w:pPr>
          </w:p>
        </w:tc>
        <w:tc>
          <w:tcPr>
            <w:tcW w:w="1980" w:type="dxa"/>
          </w:tcPr>
          <w:p w14:paraId="13B72230" w14:textId="77777777" w:rsidR="006F0D5F" w:rsidRDefault="006F0D5F">
            <w:pPr>
              <w:jc w:val="center"/>
              <w:rPr>
                <w:sz w:val="20"/>
              </w:rPr>
            </w:pPr>
          </w:p>
        </w:tc>
      </w:tr>
      <w:tr w:rsidR="006F0D5F" w14:paraId="706DB202" w14:textId="77777777">
        <w:trPr>
          <w:jc w:val="center"/>
        </w:trPr>
        <w:tc>
          <w:tcPr>
            <w:tcW w:w="1715" w:type="dxa"/>
          </w:tcPr>
          <w:p w14:paraId="71EBEB43" w14:textId="77777777" w:rsidR="006F0D5F" w:rsidRDefault="006F0D5F">
            <w:pPr>
              <w:jc w:val="center"/>
              <w:rPr>
                <w:sz w:val="20"/>
              </w:rPr>
            </w:pPr>
            <w:r>
              <w:rPr>
                <w:sz w:val="20"/>
              </w:rPr>
              <w:t>General office operations</w:t>
            </w:r>
          </w:p>
        </w:tc>
        <w:tc>
          <w:tcPr>
            <w:tcW w:w="3787" w:type="dxa"/>
          </w:tcPr>
          <w:p w14:paraId="02AD6EF1" w14:textId="77777777" w:rsidR="006F0D5F" w:rsidRDefault="006F0D5F">
            <w:pPr>
              <w:jc w:val="center"/>
              <w:rPr>
                <w:sz w:val="20"/>
              </w:rPr>
            </w:pPr>
            <w:r>
              <w:rPr>
                <w:sz w:val="20"/>
              </w:rPr>
              <w:t>Building: for shelter, work areas and meeting space</w:t>
            </w:r>
          </w:p>
        </w:tc>
        <w:tc>
          <w:tcPr>
            <w:tcW w:w="1980" w:type="dxa"/>
          </w:tcPr>
          <w:p w14:paraId="5285C1EE" w14:textId="77777777" w:rsidR="006F0D5F" w:rsidRDefault="006F0D5F">
            <w:pPr>
              <w:jc w:val="center"/>
              <w:rPr>
                <w:sz w:val="20"/>
              </w:rPr>
            </w:pPr>
          </w:p>
        </w:tc>
      </w:tr>
      <w:tr w:rsidR="006F0D5F" w14:paraId="487AC33F" w14:textId="77777777">
        <w:trPr>
          <w:jc w:val="center"/>
        </w:trPr>
        <w:tc>
          <w:tcPr>
            <w:tcW w:w="1715" w:type="dxa"/>
          </w:tcPr>
          <w:p w14:paraId="3B52F2CF" w14:textId="77777777" w:rsidR="006F0D5F" w:rsidRDefault="006F0D5F">
            <w:pPr>
              <w:jc w:val="center"/>
              <w:rPr>
                <w:sz w:val="20"/>
              </w:rPr>
            </w:pPr>
          </w:p>
        </w:tc>
        <w:tc>
          <w:tcPr>
            <w:tcW w:w="3787" w:type="dxa"/>
          </w:tcPr>
          <w:p w14:paraId="7839C13E" w14:textId="77777777" w:rsidR="006F0D5F" w:rsidRDefault="006F0D5F">
            <w:pPr>
              <w:jc w:val="center"/>
              <w:rPr>
                <w:sz w:val="20"/>
              </w:rPr>
            </w:pPr>
            <w:r>
              <w:rPr>
                <w:sz w:val="20"/>
              </w:rPr>
              <w:t>HVAC (heating and cooling)</w:t>
            </w:r>
          </w:p>
        </w:tc>
        <w:tc>
          <w:tcPr>
            <w:tcW w:w="1980" w:type="dxa"/>
          </w:tcPr>
          <w:p w14:paraId="5AB763C1" w14:textId="77777777" w:rsidR="006F0D5F" w:rsidRDefault="006F0D5F">
            <w:pPr>
              <w:jc w:val="center"/>
              <w:rPr>
                <w:sz w:val="20"/>
              </w:rPr>
            </w:pPr>
          </w:p>
        </w:tc>
      </w:tr>
      <w:tr w:rsidR="006F0D5F" w14:paraId="53D568E5" w14:textId="77777777">
        <w:trPr>
          <w:jc w:val="center"/>
        </w:trPr>
        <w:tc>
          <w:tcPr>
            <w:tcW w:w="1715" w:type="dxa"/>
          </w:tcPr>
          <w:p w14:paraId="28A12373" w14:textId="77777777" w:rsidR="006F0D5F" w:rsidRDefault="006F0D5F">
            <w:pPr>
              <w:jc w:val="center"/>
              <w:rPr>
                <w:sz w:val="20"/>
              </w:rPr>
            </w:pPr>
          </w:p>
        </w:tc>
        <w:tc>
          <w:tcPr>
            <w:tcW w:w="3787" w:type="dxa"/>
          </w:tcPr>
          <w:p w14:paraId="48D9CB44" w14:textId="77777777" w:rsidR="006F0D5F" w:rsidRDefault="006F0D5F">
            <w:pPr>
              <w:jc w:val="center"/>
              <w:rPr>
                <w:sz w:val="20"/>
              </w:rPr>
            </w:pPr>
          </w:p>
        </w:tc>
        <w:tc>
          <w:tcPr>
            <w:tcW w:w="1980" w:type="dxa"/>
          </w:tcPr>
          <w:p w14:paraId="6657DD65" w14:textId="77777777" w:rsidR="006F0D5F" w:rsidRDefault="006F0D5F">
            <w:pPr>
              <w:jc w:val="center"/>
              <w:rPr>
                <w:sz w:val="20"/>
              </w:rPr>
            </w:pPr>
          </w:p>
        </w:tc>
      </w:tr>
      <w:tr w:rsidR="006F0D5F" w14:paraId="4DF8E0E5" w14:textId="77777777">
        <w:trPr>
          <w:jc w:val="center"/>
        </w:trPr>
        <w:tc>
          <w:tcPr>
            <w:tcW w:w="1715" w:type="dxa"/>
          </w:tcPr>
          <w:p w14:paraId="3D260709" w14:textId="77777777" w:rsidR="006F0D5F" w:rsidRDefault="006F0D5F">
            <w:pPr>
              <w:jc w:val="center"/>
              <w:rPr>
                <w:sz w:val="20"/>
              </w:rPr>
            </w:pPr>
          </w:p>
        </w:tc>
        <w:tc>
          <w:tcPr>
            <w:tcW w:w="3787" w:type="dxa"/>
          </w:tcPr>
          <w:p w14:paraId="76E8C90C" w14:textId="77777777" w:rsidR="006F0D5F" w:rsidRDefault="006F0D5F">
            <w:pPr>
              <w:jc w:val="center"/>
              <w:rPr>
                <w:sz w:val="20"/>
              </w:rPr>
            </w:pPr>
            <w:r>
              <w:rPr>
                <w:sz w:val="20"/>
              </w:rPr>
              <w:t>Work space: desk, chair and lighting</w:t>
            </w:r>
          </w:p>
        </w:tc>
        <w:tc>
          <w:tcPr>
            <w:tcW w:w="1980" w:type="dxa"/>
          </w:tcPr>
          <w:p w14:paraId="5B75B6F6" w14:textId="77777777" w:rsidR="006F0D5F" w:rsidRDefault="006F0D5F">
            <w:pPr>
              <w:jc w:val="center"/>
              <w:rPr>
                <w:sz w:val="20"/>
              </w:rPr>
            </w:pPr>
          </w:p>
        </w:tc>
      </w:tr>
      <w:tr w:rsidR="006F0D5F" w14:paraId="2965EF88" w14:textId="77777777">
        <w:trPr>
          <w:jc w:val="center"/>
        </w:trPr>
        <w:tc>
          <w:tcPr>
            <w:tcW w:w="1715" w:type="dxa"/>
          </w:tcPr>
          <w:p w14:paraId="5FD88FC0" w14:textId="77777777" w:rsidR="006F0D5F" w:rsidRDefault="006F0D5F">
            <w:pPr>
              <w:jc w:val="center"/>
              <w:rPr>
                <w:sz w:val="20"/>
              </w:rPr>
            </w:pPr>
          </w:p>
        </w:tc>
        <w:tc>
          <w:tcPr>
            <w:tcW w:w="3787" w:type="dxa"/>
          </w:tcPr>
          <w:p w14:paraId="120F9B6F" w14:textId="77777777" w:rsidR="006F0D5F" w:rsidRDefault="006F0D5F">
            <w:pPr>
              <w:jc w:val="center"/>
              <w:rPr>
                <w:sz w:val="20"/>
              </w:rPr>
            </w:pPr>
            <w:r>
              <w:rPr>
                <w:sz w:val="20"/>
              </w:rPr>
              <w:t>Meeting space (seating for 10 minimum)</w:t>
            </w:r>
          </w:p>
        </w:tc>
        <w:tc>
          <w:tcPr>
            <w:tcW w:w="1980" w:type="dxa"/>
          </w:tcPr>
          <w:p w14:paraId="7BCAAD43" w14:textId="77777777" w:rsidR="006F0D5F" w:rsidRDefault="006F0D5F">
            <w:pPr>
              <w:jc w:val="center"/>
              <w:rPr>
                <w:sz w:val="20"/>
              </w:rPr>
            </w:pPr>
          </w:p>
        </w:tc>
      </w:tr>
      <w:tr w:rsidR="006F0D5F" w14:paraId="51C2EB7F" w14:textId="77777777">
        <w:trPr>
          <w:jc w:val="center"/>
        </w:trPr>
        <w:tc>
          <w:tcPr>
            <w:tcW w:w="1715" w:type="dxa"/>
          </w:tcPr>
          <w:p w14:paraId="46A3088D" w14:textId="77777777" w:rsidR="006F0D5F" w:rsidRDefault="006F0D5F">
            <w:pPr>
              <w:jc w:val="center"/>
              <w:rPr>
                <w:sz w:val="20"/>
              </w:rPr>
            </w:pPr>
          </w:p>
        </w:tc>
        <w:tc>
          <w:tcPr>
            <w:tcW w:w="3787" w:type="dxa"/>
          </w:tcPr>
          <w:p w14:paraId="778BE262" w14:textId="77777777" w:rsidR="006F0D5F" w:rsidRDefault="006F0D5F">
            <w:pPr>
              <w:jc w:val="center"/>
              <w:rPr>
                <w:sz w:val="20"/>
              </w:rPr>
            </w:pPr>
          </w:p>
        </w:tc>
        <w:tc>
          <w:tcPr>
            <w:tcW w:w="1980" w:type="dxa"/>
          </w:tcPr>
          <w:p w14:paraId="4C78CFA6" w14:textId="77777777" w:rsidR="006F0D5F" w:rsidRDefault="006F0D5F">
            <w:pPr>
              <w:jc w:val="center"/>
              <w:rPr>
                <w:sz w:val="20"/>
              </w:rPr>
            </w:pPr>
          </w:p>
        </w:tc>
      </w:tr>
      <w:tr w:rsidR="006F0D5F" w14:paraId="6B2F4AC9" w14:textId="77777777">
        <w:trPr>
          <w:jc w:val="center"/>
        </w:trPr>
        <w:tc>
          <w:tcPr>
            <w:tcW w:w="1715" w:type="dxa"/>
          </w:tcPr>
          <w:p w14:paraId="3DD138F5" w14:textId="77777777" w:rsidR="006F0D5F" w:rsidRDefault="006F0D5F">
            <w:pPr>
              <w:jc w:val="center"/>
              <w:rPr>
                <w:sz w:val="20"/>
              </w:rPr>
            </w:pPr>
          </w:p>
        </w:tc>
        <w:tc>
          <w:tcPr>
            <w:tcW w:w="3787" w:type="dxa"/>
          </w:tcPr>
          <w:p w14:paraId="1E82F655" w14:textId="77777777" w:rsidR="006F0D5F" w:rsidRDefault="006F0D5F">
            <w:pPr>
              <w:jc w:val="center"/>
              <w:rPr>
                <w:sz w:val="20"/>
              </w:rPr>
            </w:pPr>
            <w:r>
              <w:rPr>
                <w:sz w:val="20"/>
              </w:rPr>
              <w:t>Computer/network</w:t>
            </w:r>
          </w:p>
        </w:tc>
        <w:tc>
          <w:tcPr>
            <w:tcW w:w="1980" w:type="dxa"/>
          </w:tcPr>
          <w:p w14:paraId="2130E0DD" w14:textId="77777777" w:rsidR="006F0D5F" w:rsidRDefault="006F0D5F">
            <w:pPr>
              <w:jc w:val="center"/>
              <w:rPr>
                <w:sz w:val="20"/>
              </w:rPr>
            </w:pPr>
          </w:p>
        </w:tc>
      </w:tr>
      <w:tr w:rsidR="006F0D5F" w14:paraId="269A6125" w14:textId="77777777">
        <w:trPr>
          <w:jc w:val="center"/>
        </w:trPr>
        <w:tc>
          <w:tcPr>
            <w:tcW w:w="1715" w:type="dxa"/>
          </w:tcPr>
          <w:p w14:paraId="1054EC52" w14:textId="77777777" w:rsidR="006F0D5F" w:rsidRDefault="006F0D5F">
            <w:pPr>
              <w:jc w:val="center"/>
              <w:rPr>
                <w:sz w:val="20"/>
              </w:rPr>
            </w:pPr>
          </w:p>
        </w:tc>
        <w:tc>
          <w:tcPr>
            <w:tcW w:w="3787" w:type="dxa"/>
          </w:tcPr>
          <w:p w14:paraId="24FABD76" w14:textId="77777777" w:rsidR="006F0D5F" w:rsidRDefault="006F0D5F">
            <w:pPr>
              <w:jc w:val="center"/>
              <w:rPr>
                <w:sz w:val="20"/>
              </w:rPr>
            </w:pPr>
            <w:r>
              <w:rPr>
                <w:sz w:val="20"/>
              </w:rPr>
              <w:t>Internet connection: email and web access</w:t>
            </w:r>
          </w:p>
        </w:tc>
        <w:tc>
          <w:tcPr>
            <w:tcW w:w="1980" w:type="dxa"/>
          </w:tcPr>
          <w:p w14:paraId="42433022" w14:textId="77777777" w:rsidR="006F0D5F" w:rsidRDefault="006F0D5F">
            <w:pPr>
              <w:jc w:val="center"/>
              <w:rPr>
                <w:sz w:val="20"/>
              </w:rPr>
            </w:pPr>
          </w:p>
        </w:tc>
      </w:tr>
      <w:tr w:rsidR="006F0D5F" w14:paraId="5BB46889" w14:textId="77777777">
        <w:trPr>
          <w:jc w:val="center"/>
        </w:trPr>
        <w:tc>
          <w:tcPr>
            <w:tcW w:w="1715" w:type="dxa"/>
          </w:tcPr>
          <w:p w14:paraId="0B8D8549" w14:textId="77777777" w:rsidR="006F0D5F" w:rsidRDefault="006F0D5F">
            <w:pPr>
              <w:jc w:val="center"/>
              <w:rPr>
                <w:sz w:val="20"/>
              </w:rPr>
            </w:pPr>
          </w:p>
        </w:tc>
        <w:tc>
          <w:tcPr>
            <w:tcW w:w="3787" w:type="dxa"/>
          </w:tcPr>
          <w:p w14:paraId="4F3F07E0" w14:textId="77777777" w:rsidR="006F0D5F" w:rsidRDefault="006F0D5F">
            <w:pPr>
              <w:jc w:val="center"/>
              <w:rPr>
                <w:sz w:val="20"/>
              </w:rPr>
            </w:pPr>
            <w:r>
              <w:rPr>
                <w:sz w:val="20"/>
              </w:rPr>
              <w:t>Telephone</w:t>
            </w:r>
          </w:p>
        </w:tc>
        <w:tc>
          <w:tcPr>
            <w:tcW w:w="1980" w:type="dxa"/>
          </w:tcPr>
          <w:p w14:paraId="401E0BB8" w14:textId="77777777" w:rsidR="006F0D5F" w:rsidRDefault="006F0D5F">
            <w:pPr>
              <w:jc w:val="center"/>
              <w:rPr>
                <w:sz w:val="20"/>
              </w:rPr>
            </w:pPr>
          </w:p>
        </w:tc>
      </w:tr>
      <w:tr w:rsidR="006F0D5F" w14:paraId="34F04C12" w14:textId="77777777">
        <w:trPr>
          <w:jc w:val="center"/>
        </w:trPr>
        <w:tc>
          <w:tcPr>
            <w:tcW w:w="1715" w:type="dxa"/>
          </w:tcPr>
          <w:p w14:paraId="331B2FAE" w14:textId="77777777" w:rsidR="006F0D5F" w:rsidRDefault="006F0D5F">
            <w:pPr>
              <w:jc w:val="center"/>
              <w:rPr>
                <w:sz w:val="20"/>
              </w:rPr>
            </w:pPr>
          </w:p>
        </w:tc>
        <w:tc>
          <w:tcPr>
            <w:tcW w:w="3787" w:type="dxa"/>
          </w:tcPr>
          <w:p w14:paraId="3500ECDF" w14:textId="77777777" w:rsidR="006F0D5F" w:rsidRDefault="006F0D5F">
            <w:pPr>
              <w:jc w:val="center"/>
              <w:rPr>
                <w:sz w:val="20"/>
              </w:rPr>
            </w:pPr>
            <w:r>
              <w:rPr>
                <w:sz w:val="20"/>
              </w:rPr>
              <w:t>Copier</w:t>
            </w:r>
          </w:p>
        </w:tc>
        <w:tc>
          <w:tcPr>
            <w:tcW w:w="1980" w:type="dxa"/>
          </w:tcPr>
          <w:p w14:paraId="7F8BE580" w14:textId="77777777" w:rsidR="006F0D5F" w:rsidRDefault="006F0D5F">
            <w:pPr>
              <w:jc w:val="center"/>
              <w:rPr>
                <w:sz w:val="20"/>
              </w:rPr>
            </w:pPr>
          </w:p>
        </w:tc>
      </w:tr>
      <w:tr w:rsidR="006F0D5F" w14:paraId="7A43CDCA" w14:textId="77777777">
        <w:trPr>
          <w:jc w:val="center"/>
        </w:trPr>
        <w:tc>
          <w:tcPr>
            <w:tcW w:w="1715" w:type="dxa"/>
          </w:tcPr>
          <w:p w14:paraId="01A33006" w14:textId="77777777" w:rsidR="006F0D5F" w:rsidRDefault="006F0D5F">
            <w:pPr>
              <w:jc w:val="center"/>
              <w:rPr>
                <w:sz w:val="20"/>
              </w:rPr>
            </w:pPr>
          </w:p>
        </w:tc>
        <w:tc>
          <w:tcPr>
            <w:tcW w:w="3787" w:type="dxa"/>
          </w:tcPr>
          <w:p w14:paraId="6C7615B7" w14:textId="77777777" w:rsidR="006F0D5F" w:rsidRDefault="006F0D5F">
            <w:pPr>
              <w:jc w:val="center"/>
              <w:rPr>
                <w:sz w:val="20"/>
              </w:rPr>
            </w:pPr>
            <w:r>
              <w:rPr>
                <w:sz w:val="20"/>
              </w:rPr>
              <w:t>Fax machine</w:t>
            </w:r>
          </w:p>
        </w:tc>
        <w:tc>
          <w:tcPr>
            <w:tcW w:w="1980" w:type="dxa"/>
          </w:tcPr>
          <w:p w14:paraId="092C0EE3" w14:textId="77777777" w:rsidR="006F0D5F" w:rsidRDefault="006F0D5F">
            <w:pPr>
              <w:jc w:val="center"/>
              <w:rPr>
                <w:sz w:val="20"/>
              </w:rPr>
            </w:pPr>
          </w:p>
        </w:tc>
      </w:tr>
      <w:tr w:rsidR="006F0D5F" w14:paraId="7AE9B8B6" w14:textId="77777777">
        <w:trPr>
          <w:jc w:val="center"/>
        </w:trPr>
        <w:tc>
          <w:tcPr>
            <w:tcW w:w="1715" w:type="dxa"/>
          </w:tcPr>
          <w:p w14:paraId="163AA87C" w14:textId="77777777" w:rsidR="006F0D5F" w:rsidRDefault="006F0D5F">
            <w:pPr>
              <w:jc w:val="center"/>
              <w:rPr>
                <w:sz w:val="20"/>
              </w:rPr>
            </w:pPr>
          </w:p>
        </w:tc>
        <w:tc>
          <w:tcPr>
            <w:tcW w:w="3787" w:type="dxa"/>
          </w:tcPr>
          <w:p w14:paraId="635E5850" w14:textId="77777777" w:rsidR="006F0D5F" w:rsidRDefault="006F0D5F">
            <w:pPr>
              <w:jc w:val="center"/>
              <w:rPr>
                <w:sz w:val="20"/>
              </w:rPr>
            </w:pPr>
            <w:r>
              <w:rPr>
                <w:sz w:val="20"/>
              </w:rPr>
              <w:t>Misc. office supplies</w:t>
            </w:r>
          </w:p>
        </w:tc>
        <w:tc>
          <w:tcPr>
            <w:tcW w:w="1980" w:type="dxa"/>
          </w:tcPr>
          <w:p w14:paraId="356EE8E7" w14:textId="77777777" w:rsidR="006F0D5F" w:rsidRDefault="006F0D5F">
            <w:pPr>
              <w:jc w:val="center"/>
              <w:rPr>
                <w:sz w:val="20"/>
              </w:rPr>
            </w:pPr>
          </w:p>
        </w:tc>
      </w:tr>
      <w:tr w:rsidR="006F0D5F" w14:paraId="1F84B545" w14:textId="77777777">
        <w:trPr>
          <w:jc w:val="center"/>
        </w:trPr>
        <w:tc>
          <w:tcPr>
            <w:tcW w:w="1715" w:type="dxa"/>
          </w:tcPr>
          <w:p w14:paraId="7360134D" w14:textId="77777777" w:rsidR="006F0D5F" w:rsidRDefault="006F0D5F">
            <w:pPr>
              <w:jc w:val="center"/>
              <w:rPr>
                <w:sz w:val="20"/>
              </w:rPr>
            </w:pPr>
          </w:p>
        </w:tc>
        <w:tc>
          <w:tcPr>
            <w:tcW w:w="3787" w:type="dxa"/>
          </w:tcPr>
          <w:p w14:paraId="47D17479" w14:textId="77777777" w:rsidR="006F0D5F" w:rsidRDefault="006F0D5F">
            <w:pPr>
              <w:jc w:val="center"/>
              <w:rPr>
                <w:sz w:val="20"/>
              </w:rPr>
            </w:pPr>
          </w:p>
        </w:tc>
        <w:tc>
          <w:tcPr>
            <w:tcW w:w="1980" w:type="dxa"/>
          </w:tcPr>
          <w:p w14:paraId="496E1767" w14:textId="77777777" w:rsidR="006F0D5F" w:rsidRDefault="006F0D5F">
            <w:pPr>
              <w:jc w:val="center"/>
              <w:rPr>
                <w:sz w:val="20"/>
              </w:rPr>
            </w:pPr>
          </w:p>
        </w:tc>
      </w:tr>
      <w:tr w:rsidR="006F0D5F" w14:paraId="7393EF57" w14:textId="77777777">
        <w:trPr>
          <w:jc w:val="center"/>
        </w:trPr>
        <w:tc>
          <w:tcPr>
            <w:tcW w:w="1715" w:type="dxa"/>
          </w:tcPr>
          <w:p w14:paraId="412ACC4B" w14:textId="77777777" w:rsidR="006F0D5F" w:rsidRDefault="006F0D5F">
            <w:pPr>
              <w:jc w:val="center"/>
              <w:rPr>
                <w:sz w:val="20"/>
              </w:rPr>
            </w:pPr>
          </w:p>
        </w:tc>
        <w:tc>
          <w:tcPr>
            <w:tcW w:w="3787" w:type="dxa"/>
          </w:tcPr>
          <w:p w14:paraId="21EC23E0" w14:textId="77777777" w:rsidR="006F0D5F" w:rsidRDefault="006F0D5F">
            <w:pPr>
              <w:jc w:val="center"/>
              <w:rPr>
                <w:sz w:val="20"/>
              </w:rPr>
            </w:pPr>
            <w:r>
              <w:rPr>
                <w:sz w:val="20"/>
              </w:rPr>
              <w:t>Hard files stored on-site</w:t>
            </w:r>
          </w:p>
        </w:tc>
        <w:tc>
          <w:tcPr>
            <w:tcW w:w="1980" w:type="dxa"/>
          </w:tcPr>
          <w:p w14:paraId="7B291EEA" w14:textId="77777777" w:rsidR="006F0D5F" w:rsidRDefault="006F0D5F">
            <w:pPr>
              <w:jc w:val="center"/>
              <w:rPr>
                <w:sz w:val="20"/>
              </w:rPr>
            </w:pPr>
          </w:p>
        </w:tc>
      </w:tr>
      <w:tr w:rsidR="006F0D5F" w14:paraId="533E9056" w14:textId="77777777">
        <w:trPr>
          <w:jc w:val="center"/>
        </w:trPr>
        <w:tc>
          <w:tcPr>
            <w:tcW w:w="1715" w:type="dxa"/>
          </w:tcPr>
          <w:p w14:paraId="0D51D206" w14:textId="77777777" w:rsidR="006F0D5F" w:rsidRDefault="006F0D5F">
            <w:pPr>
              <w:jc w:val="center"/>
              <w:rPr>
                <w:sz w:val="20"/>
              </w:rPr>
            </w:pPr>
          </w:p>
        </w:tc>
        <w:tc>
          <w:tcPr>
            <w:tcW w:w="3787" w:type="dxa"/>
          </w:tcPr>
          <w:p w14:paraId="16F2D592" w14:textId="77777777" w:rsidR="006F0D5F" w:rsidRDefault="006F0D5F">
            <w:pPr>
              <w:jc w:val="center"/>
              <w:rPr>
                <w:sz w:val="20"/>
              </w:rPr>
            </w:pPr>
            <w:r>
              <w:rPr>
                <w:sz w:val="20"/>
              </w:rPr>
              <w:t>Quick access to emergency funds</w:t>
            </w:r>
          </w:p>
        </w:tc>
        <w:tc>
          <w:tcPr>
            <w:tcW w:w="1980" w:type="dxa"/>
          </w:tcPr>
          <w:p w14:paraId="7CF80E03" w14:textId="77777777" w:rsidR="006F0D5F" w:rsidRDefault="006F0D5F">
            <w:pPr>
              <w:jc w:val="center"/>
              <w:rPr>
                <w:sz w:val="20"/>
              </w:rPr>
            </w:pPr>
          </w:p>
        </w:tc>
      </w:tr>
      <w:tr w:rsidR="006F0D5F" w14:paraId="08DAF6D2" w14:textId="77777777">
        <w:trPr>
          <w:jc w:val="center"/>
        </w:trPr>
        <w:tc>
          <w:tcPr>
            <w:tcW w:w="1715" w:type="dxa"/>
          </w:tcPr>
          <w:p w14:paraId="223407D7" w14:textId="77777777" w:rsidR="006F0D5F" w:rsidRDefault="006F0D5F">
            <w:pPr>
              <w:jc w:val="center"/>
              <w:rPr>
                <w:sz w:val="20"/>
              </w:rPr>
            </w:pPr>
          </w:p>
        </w:tc>
        <w:tc>
          <w:tcPr>
            <w:tcW w:w="3787" w:type="dxa"/>
          </w:tcPr>
          <w:p w14:paraId="411D795B" w14:textId="77777777" w:rsidR="006F0D5F" w:rsidRDefault="006F0D5F">
            <w:pPr>
              <w:jc w:val="center"/>
              <w:rPr>
                <w:sz w:val="20"/>
              </w:rPr>
            </w:pPr>
            <w:r>
              <w:rPr>
                <w:sz w:val="20"/>
              </w:rPr>
              <w:t>Payroll</w:t>
            </w:r>
          </w:p>
        </w:tc>
        <w:tc>
          <w:tcPr>
            <w:tcW w:w="1980" w:type="dxa"/>
          </w:tcPr>
          <w:p w14:paraId="22C55F05" w14:textId="77777777" w:rsidR="006F0D5F" w:rsidRDefault="006F0D5F">
            <w:pPr>
              <w:jc w:val="center"/>
              <w:rPr>
                <w:sz w:val="20"/>
              </w:rPr>
            </w:pPr>
          </w:p>
        </w:tc>
      </w:tr>
      <w:tr w:rsidR="006F0D5F" w14:paraId="19757284" w14:textId="77777777">
        <w:trPr>
          <w:jc w:val="center"/>
        </w:trPr>
        <w:tc>
          <w:tcPr>
            <w:tcW w:w="1715" w:type="dxa"/>
          </w:tcPr>
          <w:p w14:paraId="533B8C03" w14:textId="77777777" w:rsidR="006F0D5F" w:rsidRDefault="006F0D5F">
            <w:pPr>
              <w:jc w:val="center"/>
              <w:rPr>
                <w:sz w:val="20"/>
              </w:rPr>
            </w:pPr>
          </w:p>
        </w:tc>
        <w:tc>
          <w:tcPr>
            <w:tcW w:w="3787" w:type="dxa"/>
          </w:tcPr>
          <w:p w14:paraId="2E7731FF" w14:textId="77777777" w:rsidR="006F0D5F" w:rsidRDefault="006F0D5F">
            <w:pPr>
              <w:jc w:val="center"/>
              <w:rPr>
                <w:sz w:val="20"/>
              </w:rPr>
            </w:pPr>
            <w:r>
              <w:rPr>
                <w:sz w:val="20"/>
              </w:rPr>
              <w:t>Accounts payable</w:t>
            </w:r>
          </w:p>
        </w:tc>
        <w:tc>
          <w:tcPr>
            <w:tcW w:w="1980" w:type="dxa"/>
          </w:tcPr>
          <w:p w14:paraId="2DC5D47C" w14:textId="77777777" w:rsidR="006F0D5F" w:rsidRDefault="006F0D5F">
            <w:pPr>
              <w:jc w:val="center"/>
              <w:rPr>
                <w:sz w:val="20"/>
              </w:rPr>
            </w:pPr>
          </w:p>
        </w:tc>
      </w:tr>
      <w:tr w:rsidR="006F0D5F" w14:paraId="1F2C3A2E" w14:textId="77777777">
        <w:trPr>
          <w:jc w:val="center"/>
        </w:trPr>
        <w:tc>
          <w:tcPr>
            <w:tcW w:w="1715" w:type="dxa"/>
          </w:tcPr>
          <w:p w14:paraId="49B6E0C8" w14:textId="77777777" w:rsidR="006F0D5F" w:rsidRDefault="006F0D5F">
            <w:pPr>
              <w:jc w:val="center"/>
              <w:rPr>
                <w:sz w:val="20"/>
              </w:rPr>
            </w:pPr>
          </w:p>
        </w:tc>
        <w:tc>
          <w:tcPr>
            <w:tcW w:w="3787" w:type="dxa"/>
          </w:tcPr>
          <w:p w14:paraId="07DA46A8" w14:textId="77777777" w:rsidR="006F0D5F" w:rsidRDefault="006F0D5F">
            <w:pPr>
              <w:jc w:val="center"/>
              <w:rPr>
                <w:sz w:val="20"/>
              </w:rPr>
            </w:pPr>
            <w:r>
              <w:rPr>
                <w:sz w:val="20"/>
              </w:rPr>
              <w:t>Purchasing</w:t>
            </w:r>
          </w:p>
        </w:tc>
        <w:tc>
          <w:tcPr>
            <w:tcW w:w="1980" w:type="dxa"/>
          </w:tcPr>
          <w:p w14:paraId="5BD54105" w14:textId="77777777" w:rsidR="006F0D5F" w:rsidRDefault="006F0D5F">
            <w:pPr>
              <w:jc w:val="center"/>
              <w:rPr>
                <w:sz w:val="20"/>
              </w:rPr>
            </w:pPr>
          </w:p>
        </w:tc>
      </w:tr>
      <w:tr w:rsidR="006F0D5F" w14:paraId="7DF21032" w14:textId="77777777">
        <w:trPr>
          <w:jc w:val="center"/>
        </w:trPr>
        <w:tc>
          <w:tcPr>
            <w:tcW w:w="1715" w:type="dxa"/>
          </w:tcPr>
          <w:p w14:paraId="7EC0B69F" w14:textId="77777777" w:rsidR="006F0D5F" w:rsidRDefault="006F0D5F">
            <w:pPr>
              <w:jc w:val="center"/>
              <w:rPr>
                <w:sz w:val="20"/>
              </w:rPr>
            </w:pPr>
          </w:p>
        </w:tc>
        <w:tc>
          <w:tcPr>
            <w:tcW w:w="3787" w:type="dxa"/>
          </w:tcPr>
          <w:p w14:paraId="422AEFA4" w14:textId="77777777" w:rsidR="006F0D5F" w:rsidRDefault="006F0D5F">
            <w:pPr>
              <w:jc w:val="center"/>
              <w:rPr>
                <w:sz w:val="20"/>
              </w:rPr>
            </w:pPr>
          </w:p>
        </w:tc>
        <w:tc>
          <w:tcPr>
            <w:tcW w:w="1980" w:type="dxa"/>
          </w:tcPr>
          <w:p w14:paraId="0438466A" w14:textId="77777777" w:rsidR="006F0D5F" w:rsidRDefault="006F0D5F">
            <w:pPr>
              <w:jc w:val="center"/>
              <w:rPr>
                <w:sz w:val="20"/>
              </w:rPr>
            </w:pPr>
          </w:p>
        </w:tc>
      </w:tr>
      <w:tr w:rsidR="006F0D5F" w14:paraId="16B37E79" w14:textId="77777777">
        <w:trPr>
          <w:jc w:val="center"/>
        </w:trPr>
        <w:tc>
          <w:tcPr>
            <w:tcW w:w="1715" w:type="dxa"/>
          </w:tcPr>
          <w:p w14:paraId="4A643723" w14:textId="77777777" w:rsidR="006F0D5F" w:rsidRDefault="006F0D5F">
            <w:pPr>
              <w:jc w:val="center"/>
              <w:rPr>
                <w:sz w:val="20"/>
              </w:rPr>
            </w:pPr>
            <w:r>
              <w:rPr>
                <w:sz w:val="20"/>
              </w:rPr>
              <w:t>Fundraising</w:t>
            </w:r>
          </w:p>
        </w:tc>
        <w:tc>
          <w:tcPr>
            <w:tcW w:w="3787" w:type="dxa"/>
          </w:tcPr>
          <w:p w14:paraId="01A425FE" w14:textId="77777777" w:rsidR="006F0D5F" w:rsidRDefault="006F0D5F">
            <w:pPr>
              <w:jc w:val="center"/>
              <w:rPr>
                <w:sz w:val="20"/>
              </w:rPr>
            </w:pPr>
            <w:r>
              <w:rPr>
                <w:sz w:val="20"/>
              </w:rPr>
              <w:t>Print pledge cards</w:t>
            </w:r>
          </w:p>
        </w:tc>
        <w:tc>
          <w:tcPr>
            <w:tcW w:w="1980" w:type="dxa"/>
          </w:tcPr>
          <w:p w14:paraId="11522072" w14:textId="77777777" w:rsidR="006F0D5F" w:rsidRDefault="006F0D5F">
            <w:pPr>
              <w:jc w:val="center"/>
              <w:rPr>
                <w:sz w:val="20"/>
              </w:rPr>
            </w:pPr>
          </w:p>
        </w:tc>
      </w:tr>
      <w:tr w:rsidR="006F0D5F" w14:paraId="75B95E09" w14:textId="77777777">
        <w:trPr>
          <w:jc w:val="center"/>
        </w:trPr>
        <w:tc>
          <w:tcPr>
            <w:tcW w:w="1715" w:type="dxa"/>
          </w:tcPr>
          <w:p w14:paraId="7F07AAC1" w14:textId="77777777" w:rsidR="006F0D5F" w:rsidRDefault="006F0D5F">
            <w:pPr>
              <w:jc w:val="center"/>
              <w:rPr>
                <w:sz w:val="20"/>
              </w:rPr>
            </w:pPr>
          </w:p>
        </w:tc>
        <w:tc>
          <w:tcPr>
            <w:tcW w:w="3787" w:type="dxa"/>
          </w:tcPr>
          <w:p w14:paraId="642E988C" w14:textId="77777777" w:rsidR="006F0D5F" w:rsidRDefault="006F0D5F">
            <w:pPr>
              <w:jc w:val="center"/>
              <w:rPr>
                <w:sz w:val="20"/>
              </w:rPr>
            </w:pPr>
            <w:r>
              <w:rPr>
                <w:sz w:val="20"/>
              </w:rPr>
              <w:t>Computer: access to data base</w:t>
            </w:r>
          </w:p>
        </w:tc>
        <w:tc>
          <w:tcPr>
            <w:tcW w:w="1980" w:type="dxa"/>
          </w:tcPr>
          <w:p w14:paraId="6A9F20C7" w14:textId="77777777" w:rsidR="006F0D5F" w:rsidRDefault="006F0D5F">
            <w:pPr>
              <w:jc w:val="center"/>
              <w:rPr>
                <w:sz w:val="20"/>
              </w:rPr>
            </w:pPr>
          </w:p>
        </w:tc>
      </w:tr>
      <w:tr w:rsidR="006F0D5F" w14:paraId="2DEC9F8A" w14:textId="77777777">
        <w:trPr>
          <w:jc w:val="center"/>
        </w:trPr>
        <w:tc>
          <w:tcPr>
            <w:tcW w:w="1715" w:type="dxa"/>
          </w:tcPr>
          <w:p w14:paraId="6359871D" w14:textId="77777777" w:rsidR="006F0D5F" w:rsidRDefault="006F0D5F">
            <w:pPr>
              <w:jc w:val="center"/>
              <w:rPr>
                <w:sz w:val="20"/>
              </w:rPr>
            </w:pPr>
          </w:p>
        </w:tc>
        <w:tc>
          <w:tcPr>
            <w:tcW w:w="3787" w:type="dxa"/>
          </w:tcPr>
          <w:p w14:paraId="7CA14982" w14:textId="77777777" w:rsidR="006F0D5F" w:rsidRDefault="006F0D5F">
            <w:pPr>
              <w:jc w:val="center"/>
              <w:rPr>
                <w:sz w:val="20"/>
              </w:rPr>
            </w:pPr>
            <w:r>
              <w:rPr>
                <w:sz w:val="20"/>
              </w:rPr>
              <w:t>Telephone and cell phone communications</w:t>
            </w:r>
          </w:p>
        </w:tc>
        <w:tc>
          <w:tcPr>
            <w:tcW w:w="1980" w:type="dxa"/>
          </w:tcPr>
          <w:p w14:paraId="528E0898" w14:textId="77777777" w:rsidR="006F0D5F" w:rsidRDefault="006F0D5F">
            <w:pPr>
              <w:jc w:val="center"/>
              <w:rPr>
                <w:sz w:val="20"/>
              </w:rPr>
            </w:pPr>
          </w:p>
        </w:tc>
      </w:tr>
      <w:tr w:rsidR="006F0D5F" w14:paraId="1F719FA5" w14:textId="77777777">
        <w:trPr>
          <w:jc w:val="center"/>
        </w:trPr>
        <w:tc>
          <w:tcPr>
            <w:tcW w:w="1715" w:type="dxa"/>
          </w:tcPr>
          <w:p w14:paraId="69B12F52" w14:textId="77777777" w:rsidR="006F0D5F" w:rsidRDefault="006F0D5F">
            <w:pPr>
              <w:jc w:val="center"/>
              <w:rPr>
                <w:sz w:val="20"/>
              </w:rPr>
            </w:pPr>
          </w:p>
        </w:tc>
        <w:tc>
          <w:tcPr>
            <w:tcW w:w="3787" w:type="dxa"/>
          </w:tcPr>
          <w:p w14:paraId="4D7153DA" w14:textId="77777777" w:rsidR="006F0D5F" w:rsidRDefault="006F0D5F">
            <w:pPr>
              <w:jc w:val="center"/>
              <w:rPr>
                <w:sz w:val="20"/>
              </w:rPr>
            </w:pPr>
            <w:r>
              <w:rPr>
                <w:sz w:val="20"/>
              </w:rPr>
              <w:t>Internet: email and web access</w:t>
            </w:r>
          </w:p>
        </w:tc>
        <w:tc>
          <w:tcPr>
            <w:tcW w:w="1980" w:type="dxa"/>
          </w:tcPr>
          <w:p w14:paraId="0FAA9DBA" w14:textId="77777777" w:rsidR="006F0D5F" w:rsidRDefault="006F0D5F">
            <w:pPr>
              <w:jc w:val="center"/>
              <w:rPr>
                <w:sz w:val="20"/>
              </w:rPr>
            </w:pPr>
          </w:p>
        </w:tc>
      </w:tr>
      <w:tr w:rsidR="006F0D5F" w14:paraId="6785EA34" w14:textId="77777777">
        <w:trPr>
          <w:jc w:val="center"/>
        </w:trPr>
        <w:tc>
          <w:tcPr>
            <w:tcW w:w="1715" w:type="dxa"/>
          </w:tcPr>
          <w:p w14:paraId="650643D2" w14:textId="77777777" w:rsidR="006F0D5F" w:rsidRDefault="006F0D5F">
            <w:pPr>
              <w:jc w:val="center"/>
              <w:rPr>
                <w:sz w:val="20"/>
              </w:rPr>
            </w:pPr>
          </w:p>
        </w:tc>
        <w:tc>
          <w:tcPr>
            <w:tcW w:w="3787" w:type="dxa"/>
          </w:tcPr>
          <w:p w14:paraId="3C64C90C" w14:textId="77777777" w:rsidR="006F0D5F" w:rsidRDefault="006F0D5F">
            <w:pPr>
              <w:jc w:val="center"/>
              <w:rPr>
                <w:sz w:val="20"/>
              </w:rPr>
            </w:pPr>
            <w:r>
              <w:rPr>
                <w:sz w:val="20"/>
              </w:rPr>
              <w:t>Computer: financial accounts</w:t>
            </w:r>
          </w:p>
        </w:tc>
        <w:tc>
          <w:tcPr>
            <w:tcW w:w="1980" w:type="dxa"/>
          </w:tcPr>
          <w:p w14:paraId="0181B192" w14:textId="77777777" w:rsidR="006F0D5F" w:rsidRDefault="006F0D5F">
            <w:pPr>
              <w:jc w:val="center"/>
              <w:rPr>
                <w:sz w:val="20"/>
              </w:rPr>
            </w:pPr>
          </w:p>
        </w:tc>
      </w:tr>
      <w:tr w:rsidR="006F0D5F" w14:paraId="3DD4678A" w14:textId="77777777">
        <w:trPr>
          <w:jc w:val="center"/>
        </w:trPr>
        <w:tc>
          <w:tcPr>
            <w:tcW w:w="1715" w:type="dxa"/>
          </w:tcPr>
          <w:p w14:paraId="1776C7A1" w14:textId="77777777" w:rsidR="006F0D5F" w:rsidRDefault="006F0D5F">
            <w:pPr>
              <w:jc w:val="center"/>
              <w:rPr>
                <w:sz w:val="20"/>
              </w:rPr>
            </w:pPr>
          </w:p>
        </w:tc>
        <w:tc>
          <w:tcPr>
            <w:tcW w:w="3787" w:type="dxa"/>
          </w:tcPr>
          <w:p w14:paraId="42D5184C" w14:textId="77777777" w:rsidR="006F0D5F" w:rsidRDefault="006F0D5F">
            <w:pPr>
              <w:jc w:val="center"/>
              <w:rPr>
                <w:sz w:val="20"/>
              </w:rPr>
            </w:pPr>
            <w:r>
              <w:rPr>
                <w:sz w:val="20"/>
              </w:rPr>
              <w:t>Required reports to state and federal government</w:t>
            </w:r>
          </w:p>
        </w:tc>
        <w:tc>
          <w:tcPr>
            <w:tcW w:w="1980" w:type="dxa"/>
          </w:tcPr>
          <w:p w14:paraId="0411E6EB" w14:textId="77777777" w:rsidR="006F0D5F" w:rsidRDefault="006F0D5F">
            <w:pPr>
              <w:jc w:val="center"/>
              <w:rPr>
                <w:sz w:val="20"/>
              </w:rPr>
            </w:pPr>
          </w:p>
        </w:tc>
      </w:tr>
      <w:tr w:rsidR="006F0D5F" w14:paraId="7BE7F09E" w14:textId="77777777">
        <w:trPr>
          <w:jc w:val="center"/>
        </w:trPr>
        <w:tc>
          <w:tcPr>
            <w:tcW w:w="1715" w:type="dxa"/>
          </w:tcPr>
          <w:p w14:paraId="1894EC62" w14:textId="77777777" w:rsidR="006F0D5F" w:rsidRDefault="006F0D5F">
            <w:pPr>
              <w:jc w:val="center"/>
              <w:rPr>
                <w:sz w:val="20"/>
              </w:rPr>
            </w:pPr>
          </w:p>
        </w:tc>
        <w:tc>
          <w:tcPr>
            <w:tcW w:w="3787" w:type="dxa"/>
          </w:tcPr>
          <w:p w14:paraId="243D1783" w14:textId="77777777" w:rsidR="006F0D5F" w:rsidRDefault="006F0D5F">
            <w:pPr>
              <w:jc w:val="center"/>
              <w:rPr>
                <w:sz w:val="20"/>
              </w:rPr>
            </w:pPr>
          </w:p>
        </w:tc>
        <w:tc>
          <w:tcPr>
            <w:tcW w:w="1980" w:type="dxa"/>
          </w:tcPr>
          <w:p w14:paraId="56BBC100" w14:textId="77777777" w:rsidR="006F0D5F" w:rsidRDefault="006F0D5F">
            <w:pPr>
              <w:jc w:val="center"/>
              <w:rPr>
                <w:sz w:val="20"/>
              </w:rPr>
            </w:pPr>
          </w:p>
        </w:tc>
      </w:tr>
      <w:tr w:rsidR="006F0D5F" w14:paraId="5385EBA3" w14:textId="77777777">
        <w:trPr>
          <w:jc w:val="center"/>
        </w:trPr>
        <w:tc>
          <w:tcPr>
            <w:tcW w:w="1715" w:type="dxa"/>
          </w:tcPr>
          <w:p w14:paraId="0C06D284" w14:textId="77777777" w:rsidR="006F0D5F" w:rsidRDefault="006F0D5F">
            <w:pPr>
              <w:jc w:val="center"/>
              <w:rPr>
                <w:sz w:val="20"/>
              </w:rPr>
            </w:pPr>
            <w:r>
              <w:rPr>
                <w:sz w:val="20"/>
              </w:rPr>
              <w:t>Distribute funds</w:t>
            </w:r>
          </w:p>
        </w:tc>
        <w:tc>
          <w:tcPr>
            <w:tcW w:w="3787" w:type="dxa"/>
          </w:tcPr>
          <w:p w14:paraId="7CC6C1D4" w14:textId="77777777" w:rsidR="006F0D5F" w:rsidRDefault="006F0D5F">
            <w:pPr>
              <w:jc w:val="center"/>
              <w:rPr>
                <w:sz w:val="20"/>
              </w:rPr>
            </w:pPr>
            <w:r>
              <w:rPr>
                <w:sz w:val="20"/>
              </w:rPr>
              <w:t>List of accounts and account numbers</w:t>
            </w:r>
          </w:p>
        </w:tc>
        <w:tc>
          <w:tcPr>
            <w:tcW w:w="1980" w:type="dxa"/>
          </w:tcPr>
          <w:p w14:paraId="7006E4D6" w14:textId="77777777" w:rsidR="006F0D5F" w:rsidRDefault="006F0D5F">
            <w:pPr>
              <w:jc w:val="center"/>
              <w:rPr>
                <w:sz w:val="20"/>
              </w:rPr>
            </w:pPr>
          </w:p>
        </w:tc>
      </w:tr>
      <w:tr w:rsidR="006F0D5F" w14:paraId="1275A785" w14:textId="77777777">
        <w:trPr>
          <w:jc w:val="center"/>
        </w:trPr>
        <w:tc>
          <w:tcPr>
            <w:tcW w:w="1715" w:type="dxa"/>
          </w:tcPr>
          <w:p w14:paraId="53ADBCD5" w14:textId="77777777" w:rsidR="006F0D5F" w:rsidRDefault="006F0D5F">
            <w:pPr>
              <w:jc w:val="center"/>
              <w:rPr>
                <w:sz w:val="20"/>
              </w:rPr>
            </w:pPr>
          </w:p>
        </w:tc>
        <w:tc>
          <w:tcPr>
            <w:tcW w:w="3787" w:type="dxa"/>
          </w:tcPr>
          <w:p w14:paraId="4B321171" w14:textId="77777777" w:rsidR="006F0D5F" w:rsidRDefault="006F0D5F">
            <w:pPr>
              <w:jc w:val="center"/>
              <w:rPr>
                <w:sz w:val="20"/>
              </w:rPr>
            </w:pPr>
            <w:r>
              <w:rPr>
                <w:sz w:val="20"/>
              </w:rPr>
              <w:t>Checkbook</w:t>
            </w:r>
          </w:p>
        </w:tc>
        <w:tc>
          <w:tcPr>
            <w:tcW w:w="1980" w:type="dxa"/>
          </w:tcPr>
          <w:p w14:paraId="5AD402A0" w14:textId="77777777" w:rsidR="006F0D5F" w:rsidRDefault="006F0D5F">
            <w:pPr>
              <w:jc w:val="center"/>
              <w:rPr>
                <w:sz w:val="20"/>
              </w:rPr>
            </w:pPr>
          </w:p>
        </w:tc>
      </w:tr>
      <w:tr w:rsidR="006F0D5F" w14:paraId="350A772E" w14:textId="77777777">
        <w:trPr>
          <w:jc w:val="center"/>
        </w:trPr>
        <w:tc>
          <w:tcPr>
            <w:tcW w:w="1715" w:type="dxa"/>
          </w:tcPr>
          <w:p w14:paraId="46A8424D" w14:textId="77777777" w:rsidR="006F0D5F" w:rsidRDefault="006F0D5F">
            <w:pPr>
              <w:jc w:val="center"/>
              <w:rPr>
                <w:sz w:val="20"/>
              </w:rPr>
            </w:pPr>
          </w:p>
        </w:tc>
        <w:tc>
          <w:tcPr>
            <w:tcW w:w="3787" w:type="dxa"/>
          </w:tcPr>
          <w:p w14:paraId="40046B86" w14:textId="77777777" w:rsidR="006F0D5F" w:rsidRDefault="006F0D5F">
            <w:pPr>
              <w:jc w:val="center"/>
              <w:rPr>
                <w:sz w:val="20"/>
              </w:rPr>
            </w:pPr>
            <w:r>
              <w:rPr>
                <w:sz w:val="20"/>
              </w:rPr>
              <w:t>Computer: agency contact list</w:t>
            </w:r>
          </w:p>
        </w:tc>
        <w:tc>
          <w:tcPr>
            <w:tcW w:w="1980" w:type="dxa"/>
          </w:tcPr>
          <w:p w14:paraId="049DCE92" w14:textId="77777777" w:rsidR="006F0D5F" w:rsidRDefault="006F0D5F">
            <w:pPr>
              <w:jc w:val="center"/>
              <w:rPr>
                <w:sz w:val="20"/>
              </w:rPr>
            </w:pPr>
          </w:p>
        </w:tc>
      </w:tr>
      <w:tr w:rsidR="006F0D5F" w14:paraId="71644D90" w14:textId="77777777">
        <w:trPr>
          <w:jc w:val="center"/>
        </w:trPr>
        <w:tc>
          <w:tcPr>
            <w:tcW w:w="1715" w:type="dxa"/>
          </w:tcPr>
          <w:p w14:paraId="6D8AE5C4" w14:textId="77777777" w:rsidR="006F0D5F" w:rsidRDefault="006F0D5F">
            <w:pPr>
              <w:jc w:val="center"/>
              <w:rPr>
                <w:sz w:val="20"/>
              </w:rPr>
            </w:pPr>
          </w:p>
        </w:tc>
        <w:tc>
          <w:tcPr>
            <w:tcW w:w="3787" w:type="dxa"/>
          </w:tcPr>
          <w:p w14:paraId="049D8A0A" w14:textId="77777777" w:rsidR="006F0D5F" w:rsidRDefault="006F0D5F">
            <w:pPr>
              <w:jc w:val="center"/>
              <w:rPr>
                <w:sz w:val="20"/>
              </w:rPr>
            </w:pPr>
            <w:r>
              <w:rPr>
                <w:sz w:val="20"/>
              </w:rPr>
              <w:t>Internet: email and web access</w:t>
            </w:r>
          </w:p>
        </w:tc>
        <w:tc>
          <w:tcPr>
            <w:tcW w:w="1980" w:type="dxa"/>
          </w:tcPr>
          <w:p w14:paraId="2AC56299" w14:textId="77777777" w:rsidR="006F0D5F" w:rsidRDefault="006F0D5F">
            <w:pPr>
              <w:jc w:val="center"/>
              <w:rPr>
                <w:sz w:val="20"/>
              </w:rPr>
            </w:pPr>
          </w:p>
        </w:tc>
      </w:tr>
      <w:tr w:rsidR="006F0D5F" w14:paraId="2BC1C4FA" w14:textId="77777777">
        <w:trPr>
          <w:jc w:val="center"/>
        </w:trPr>
        <w:tc>
          <w:tcPr>
            <w:tcW w:w="1715" w:type="dxa"/>
          </w:tcPr>
          <w:p w14:paraId="3000802E" w14:textId="77777777" w:rsidR="006F0D5F" w:rsidRDefault="006F0D5F">
            <w:pPr>
              <w:jc w:val="center"/>
              <w:rPr>
                <w:sz w:val="20"/>
              </w:rPr>
            </w:pPr>
          </w:p>
        </w:tc>
        <w:tc>
          <w:tcPr>
            <w:tcW w:w="3787" w:type="dxa"/>
          </w:tcPr>
          <w:p w14:paraId="1E4229B9" w14:textId="77777777" w:rsidR="006F0D5F" w:rsidRDefault="006F0D5F">
            <w:pPr>
              <w:jc w:val="center"/>
              <w:rPr>
                <w:sz w:val="20"/>
              </w:rPr>
            </w:pPr>
            <w:r>
              <w:rPr>
                <w:sz w:val="20"/>
              </w:rPr>
              <w:t>Telephone</w:t>
            </w:r>
          </w:p>
        </w:tc>
        <w:tc>
          <w:tcPr>
            <w:tcW w:w="1980" w:type="dxa"/>
          </w:tcPr>
          <w:p w14:paraId="6B475CD8" w14:textId="77777777" w:rsidR="006F0D5F" w:rsidRDefault="006F0D5F">
            <w:pPr>
              <w:jc w:val="center"/>
              <w:rPr>
                <w:sz w:val="20"/>
              </w:rPr>
            </w:pPr>
          </w:p>
        </w:tc>
      </w:tr>
    </w:tbl>
    <w:p w14:paraId="43AE840F" w14:textId="77777777" w:rsidR="006F0D5F" w:rsidRDefault="006F0D5F"/>
    <w:p w14:paraId="190D1A1B" w14:textId="77777777" w:rsidR="006F0D5F" w:rsidRDefault="006F0D5F"/>
    <w:p w14:paraId="26AF2B71" w14:textId="77777777" w:rsidR="006F0D5F" w:rsidRDefault="006F0D5F"/>
    <w:p w14:paraId="29225948" w14:textId="77777777" w:rsidR="006F0D5F" w:rsidRDefault="006F0D5F"/>
    <w:p w14:paraId="25C7E0B8" w14:textId="77777777" w:rsidR="006F0D5F" w:rsidRDefault="006F0D5F"/>
    <w:p w14:paraId="0004CA37" w14:textId="77777777" w:rsidR="006F0D5F" w:rsidRDefault="006F0D5F"/>
    <w:p w14:paraId="52CE4B83" w14:textId="77777777" w:rsidR="006F0D5F" w:rsidRDefault="006F0D5F"/>
    <w:p w14:paraId="4F33CEE3" w14:textId="77777777" w:rsidR="006F0D5F" w:rsidRDefault="006F0D5F"/>
    <w:p w14:paraId="1194AA31" w14:textId="77777777" w:rsidR="006F0D5F" w:rsidRDefault="006F0D5F"/>
    <w:p w14:paraId="0F51D778" w14:textId="77777777" w:rsidR="006F0D5F" w:rsidRDefault="006F0D5F"/>
    <w:p w14:paraId="51C3DCE0" w14:textId="77777777" w:rsidR="006F0D5F" w:rsidRDefault="006F0D5F"/>
    <w:p w14:paraId="61FD65C0" w14:textId="77777777" w:rsidR="006F0D5F" w:rsidRDefault="006F0D5F"/>
    <w:p w14:paraId="51355190" w14:textId="77777777" w:rsidR="006F0D5F" w:rsidRDefault="006F0D5F">
      <w:pPr>
        <w:rPr>
          <w:b/>
        </w:rPr>
      </w:pPr>
    </w:p>
    <w:p w14:paraId="0586E0DA" w14:textId="77777777" w:rsidR="006F0D5F" w:rsidRDefault="006F0D5F">
      <w:pPr>
        <w:rPr>
          <w:b/>
        </w:rPr>
      </w:pPr>
      <w:r>
        <w:rPr>
          <w:b/>
        </w:rPr>
        <w:t>Table 3a. Mitigation Actions</w:t>
      </w:r>
    </w:p>
    <w:p w14:paraId="226CAF03" w14:textId="77777777" w:rsidR="006F0D5F" w:rsidRDefault="006F0D5F"/>
    <w:p w14:paraId="3E82D930" w14:textId="77777777" w:rsidR="006F0D5F" w:rsidRDefault="006F0D5F"/>
    <w:tbl>
      <w:tblPr>
        <w:tblW w:w="8568"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84"/>
        <w:gridCol w:w="2340"/>
        <w:gridCol w:w="4644"/>
      </w:tblGrid>
      <w:tr w:rsidR="006F0D5F" w14:paraId="417A2AF1" w14:textId="77777777">
        <w:tc>
          <w:tcPr>
            <w:tcW w:w="1584" w:type="dxa"/>
            <w:shd w:val="clear" w:color="auto" w:fill="3B79C8"/>
          </w:tcPr>
          <w:p w14:paraId="3CD2CAC6" w14:textId="77777777" w:rsidR="006F0D5F" w:rsidRDefault="006F0D5F">
            <w:pPr>
              <w:jc w:val="center"/>
              <w:rPr>
                <w:b/>
                <w:color w:val="FFFFFF"/>
              </w:rPr>
            </w:pPr>
            <w:r>
              <w:rPr>
                <w:b/>
                <w:color w:val="FFFFFF"/>
              </w:rPr>
              <w:t>Threat</w:t>
            </w:r>
          </w:p>
        </w:tc>
        <w:tc>
          <w:tcPr>
            <w:tcW w:w="2340" w:type="dxa"/>
            <w:shd w:val="clear" w:color="auto" w:fill="3B79C8"/>
          </w:tcPr>
          <w:p w14:paraId="7DB9DA94" w14:textId="77777777" w:rsidR="006F0D5F" w:rsidRDefault="006F0D5F">
            <w:pPr>
              <w:jc w:val="center"/>
              <w:rPr>
                <w:b/>
                <w:color w:val="FFFFFF"/>
              </w:rPr>
            </w:pPr>
            <w:r>
              <w:rPr>
                <w:b/>
                <w:color w:val="FFFFFF"/>
              </w:rPr>
              <w:t>Consequences</w:t>
            </w:r>
          </w:p>
        </w:tc>
        <w:tc>
          <w:tcPr>
            <w:tcW w:w="4644" w:type="dxa"/>
            <w:shd w:val="clear" w:color="auto" w:fill="3B79C8"/>
          </w:tcPr>
          <w:p w14:paraId="5E035900" w14:textId="77777777" w:rsidR="006F0D5F" w:rsidRDefault="006F0D5F">
            <w:pPr>
              <w:jc w:val="center"/>
              <w:rPr>
                <w:b/>
                <w:color w:val="FFFFFF"/>
              </w:rPr>
            </w:pPr>
            <w:r>
              <w:rPr>
                <w:b/>
                <w:color w:val="FFFFFF"/>
              </w:rPr>
              <w:t>Mitigation Action</w:t>
            </w:r>
          </w:p>
        </w:tc>
      </w:tr>
      <w:tr w:rsidR="006F0D5F" w14:paraId="5E0C4419" w14:textId="77777777">
        <w:tc>
          <w:tcPr>
            <w:tcW w:w="1584" w:type="dxa"/>
          </w:tcPr>
          <w:p w14:paraId="06CE4682" w14:textId="77777777" w:rsidR="006F0D5F" w:rsidRDefault="006F0D5F">
            <w:pPr>
              <w:jc w:val="center"/>
              <w:rPr>
                <w:sz w:val="20"/>
              </w:rPr>
            </w:pPr>
          </w:p>
          <w:p w14:paraId="32738C5E" w14:textId="77777777" w:rsidR="006F0D5F" w:rsidRDefault="006F0D5F">
            <w:pPr>
              <w:jc w:val="center"/>
              <w:rPr>
                <w:sz w:val="20"/>
              </w:rPr>
            </w:pPr>
            <w:r>
              <w:rPr>
                <w:sz w:val="20"/>
              </w:rPr>
              <w:t>Snow/ice storm</w:t>
            </w:r>
          </w:p>
        </w:tc>
        <w:tc>
          <w:tcPr>
            <w:tcW w:w="2340" w:type="dxa"/>
          </w:tcPr>
          <w:p w14:paraId="15DCD342" w14:textId="77777777" w:rsidR="006F0D5F" w:rsidRDefault="006F0D5F">
            <w:pPr>
              <w:jc w:val="center"/>
              <w:rPr>
                <w:sz w:val="20"/>
              </w:rPr>
            </w:pPr>
          </w:p>
          <w:p w14:paraId="53A14E09" w14:textId="77777777" w:rsidR="006F0D5F" w:rsidRDefault="006F0D5F">
            <w:pPr>
              <w:rPr>
                <w:sz w:val="20"/>
              </w:rPr>
            </w:pPr>
            <w:r>
              <w:rPr>
                <w:sz w:val="20"/>
              </w:rPr>
              <w:t>Roadways impassable</w:t>
            </w:r>
          </w:p>
          <w:p w14:paraId="6E3B9EE9" w14:textId="77777777" w:rsidR="006F0D5F" w:rsidRDefault="006F0D5F">
            <w:pPr>
              <w:rPr>
                <w:sz w:val="20"/>
              </w:rPr>
            </w:pPr>
            <w:r>
              <w:rPr>
                <w:sz w:val="20"/>
              </w:rPr>
              <w:t>Building damage</w:t>
            </w:r>
          </w:p>
          <w:p w14:paraId="004C4337" w14:textId="77777777" w:rsidR="006F0D5F" w:rsidRDefault="006F0D5F">
            <w:pPr>
              <w:rPr>
                <w:sz w:val="20"/>
              </w:rPr>
            </w:pPr>
            <w:r>
              <w:rPr>
                <w:sz w:val="20"/>
              </w:rPr>
              <w:t>Water leaks</w:t>
            </w:r>
          </w:p>
          <w:p w14:paraId="08BB3E1F" w14:textId="77777777" w:rsidR="006F0D5F" w:rsidRDefault="006F0D5F">
            <w:pPr>
              <w:rPr>
                <w:sz w:val="20"/>
              </w:rPr>
            </w:pPr>
            <w:r>
              <w:rPr>
                <w:sz w:val="20"/>
              </w:rPr>
              <w:t>Wires down (phone and electric)</w:t>
            </w:r>
          </w:p>
          <w:p w14:paraId="124AD407" w14:textId="77777777" w:rsidR="006F0D5F" w:rsidRDefault="006F0D5F">
            <w:pPr>
              <w:rPr>
                <w:sz w:val="20"/>
              </w:rPr>
            </w:pPr>
            <w:r>
              <w:rPr>
                <w:sz w:val="20"/>
              </w:rPr>
              <w:t>Supplies/vendors delivery interrupted</w:t>
            </w:r>
          </w:p>
          <w:p w14:paraId="5BB4CB33" w14:textId="77777777" w:rsidR="006F0D5F" w:rsidRDefault="006F0D5F">
            <w:pPr>
              <w:jc w:val="center"/>
              <w:rPr>
                <w:sz w:val="20"/>
              </w:rPr>
            </w:pPr>
          </w:p>
        </w:tc>
        <w:tc>
          <w:tcPr>
            <w:tcW w:w="4644" w:type="dxa"/>
          </w:tcPr>
          <w:p w14:paraId="41E45D19" w14:textId="77777777" w:rsidR="006F0D5F" w:rsidRDefault="006F0D5F">
            <w:pPr>
              <w:rPr>
                <w:sz w:val="20"/>
              </w:rPr>
            </w:pPr>
          </w:p>
          <w:p w14:paraId="70D46A16" w14:textId="77777777" w:rsidR="006F0D5F" w:rsidRDefault="006F0D5F">
            <w:pPr>
              <w:rPr>
                <w:sz w:val="20"/>
              </w:rPr>
            </w:pPr>
            <w:r>
              <w:rPr>
                <w:sz w:val="20"/>
              </w:rPr>
              <w:t xml:space="preserve">Actions to eliminate: </w:t>
            </w:r>
          </w:p>
          <w:p w14:paraId="1FF6BE50" w14:textId="77777777" w:rsidR="006F0D5F" w:rsidRDefault="006F0D5F">
            <w:pPr>
              <w:rPr>
                <w:sz w:val="20"/>
              </w:rPr>
            </w:pPr>
            <w:r>
              <w:rPr>
                <w:sz w:val="20"/>
              </w:rPr>
              <w:t>Can’t eliminate bad weather</w:t>
            </w:r>
          </w:p>
          <w:p w14:paraId="57EFC154" w14:textId="77777777" w:rsidR="006F0D5F" w:rsidRDefault="006F0D5F">
            <w:pPr>
              <w:rPr>
                <w:sz w:val="20"/>
              </w:rPr>
            </w:pPr>
          </w:p>
          <w:p w14:paraId="23D88B2F" w14:textId="77777777" w:rsidR="006F0D5F" w:rsidRDefault="006F0D5F">
            <w:pPr>
              <w:rPr>
                <w:sz w:val="20"/>
              </w:rPr>
            </w:pPr>
            <w:r>
              <w:rPr>
                <w:sz w:val="20"/>
              </w:rPr>
              <w:t xml:space="preserve">Actions to lessen impact:  </w:t>
            </w:r>
          </w:p>
          <w:p w14:paraId="4560517B" w14:textId="77777777" w:rsidR="006F0D5F" w:rsidRDefault="006F0D5F">
            <w:pPr>
              <w:rPr>
                <w:sz w:val="20"/>
              </w:rPr>
            </w:pPr>
            <w:r>
              <w:rPr>
                <w:sz w:val="20"/>
              </w:rPr>
              <w:t>Choose office location less vulnerable to snow/ice.</w:t>
            </w:r>
          </w:p>
          <w:p w14:paraId="1B22B97F" w14:textId="77777777" w:rsidR="006F0D5F" w:rsidRDefault="006F0D5F">
            <w:pPr>
              <w:rPr>
                <w:sz w:val="20"/>
              </w:rPr>
            </w:pPr>
            <w:r>
              <w:rPr>
                <w:sz w:val="20"/>
              </w:rPr>
              <w:t>Ensure building is structurally sound to take snow load.</w:t>
            </w:r>
          </w:p>
          <w:p w14:paraId="1E330080" w14:textId="77777777" w:rsidR="006F0D5F" w:rsidRDefault="006F0D5F">
            <w:pPr>
              <w:rPr>
                <w:sz w:val="20"/>
              </w:rPr>
            </w:pPr>
            <w:r>
              <w:rPr>
                <w:sz w:val="20"/>
              </w:rPr>
              <w:t>Ensure eaves will shed ice to avoid ice dams and leaks.</w:t>
            </w:r>
          </w:p>
          <w:p w14:paraId="25A6ED4B" w14:textId="77777777" w:rsidR="006F0D5F" w:rsidRDefault="006F0D5F">
            <w:pPr>
              <w:rPr>
                <w:sz w:val="20"/>
              </w:rPr>
            </w:pPr>
            <w:r>
              <w:rPr>
                <w:sz w:val="20"/>
              </w:rPr>
              <w:t>Choose office site with underground services.</w:t>
            </w:r>
          </w:p>
          <w:p w14:paraId="0FEA11F8" w14:textId="77777777" w:rsidR="006F0D5F" w:rsidRDefault="006F0D5F">
            <w:pPr>
              <w:rPr>
                <w:sz w:val="20"/>
              </w:rPr>
            </w:pPr>
            <w:r>
              <w:rPr>
                <w:sz w:val="20"/>
              </w:rPr>
              <w:t>Waterproof main computer and phone equipment areas.</w:t>
            </w:r>
          </w:p>
          <w:p w14:paraId="21C001A8" w14:textId="77777777" w:rsidR="006F0D5F" w:rsidRDefault="006F0D5F">
            <w:pPr>
              <w:rPr>
                <w:sz w:val="20"/>
              </w:rPr>
            </w:pPr>
            <w:r>
              <w:rPr>
                <w:sz w:val="20"/>
              </w:rPr>
              <w:t xml:space="preserve">  </w:t>
            </w:r>
          </w:p>
        </w:tc>
      </w:tr>
    </w:tbl>
    <w:p w14:paraId="179D6A85" w14:textId="77777777" w:rsidR="006F0D5F" w:rsidRDefault="006F0D5F"/>
    <w:p w14:paraId="0D0C3853" w14:textId="77777777" w:rsidR="006F0D5F" w:rsidRDefault="006F0D5F"/>
    <w:p w14:paraId="28D990FC" w14:textId="77777777" w:rsidR="006F0D5F" w:rsidRDefault="006F0D5F"/>
    <w:p w14:paraId="3D9BDC4D" w14:textId="77777777" w:rsidR="006F0D5F" w:rsidRDefault="006F0D5F"/>
    <w:p w14:paraId="1F5F5E20" w14:textId="77777777" w:rsidR="006F0D5F" w:rsidRDefault="006F0D5F"/>
    <w:p w14:paraId="28AAB789" w14:textId="77777777" w:rsidR="006F0D5F" w:rsidRDefault="006F0D5F"/>
    <w:p w14:paraId="384FC84E" w14:textId="77777777" w:rsidR="006F0D5F" w:rsidRDefault="006F0D5F"/>
    <w:p w14:paraId="67C42164" w14:textId="77777777" w:rsidR="006F0D5F" w:rsidRDefault="006F0D5F"/>
    <w:p w14:paraId="6A41D6FC" w14:textId="77777777" w:rsidR="006F0D5F" w:rsidRDefault="006F0D5F"/>
    <w:p w14:paraId="7AE183B2" w14:textId="77777777" w:rsidR="006F0D5F" w:rsidRDefault="006F0D5F"/>
    <w:p w14:paraId="3886310F" w14:textId="77777777" w:rsidR="006F0D5F" w:rsidRDefault="006F0D5F"/>
    <w:p w14:paraId="0F14EDC9" w14:textId="77777777" w:rsidR="006F0D5F" w:rsidRDefault="006F0D5F"/>
    <w:p w14:paraId="30F2E9A0" w14:textId="77777777" w:rsidR="006F0D5F" w:rsidRDefault="006F0D5F"/>
    <w:p w14:paraId="71F95C0A" w14:textId="77777777" w:rsidR="006F0D5F" w:rsidRDefault="006F0D5F"/>
    <w:p w14:paraId="064CDF53" w14:textId="77777777" w:rsidR="006F0D5F" w:rsidRDefault="006F0D5F"/>
    <w:p w14:paraId="4E203803" w14:textId="77777777" w:rsidR="006F0D5F" w:rsidRDefault="006F0D5F"/>
    <w:p w14:paraId="4511A228" w14:textId="77777777" w:rsidR="006F0D5F" w:rsidRDefault="006F0D5F"/>
    <w:p w14:paraId="5086B4EB" w14:textId="77777777" w:rsidR="006F0D5F" w:rsidRDefault="006F0D5F"/>
    <w:p w14:paraId="5AD773C9" w14:textId="77777777" w:rsidR="006F0D5F" w:rsidRDefault="006F0D5F"/>
    <w:p w14:paraId="1681CCC0" w14:textId="77777777" w:rsidR="006F0D5F" w:rsidRDefault="006F0D5F"/>
    <w:p w14:paraId="0C98965A" w14:textId="77777777" w:rsidR="006F0D5F" w:rsidRDefault="006F0D5F"/>
    <w:p w14:paraId="54CCC1CD" w14:textId="77777777" w:rsidR="006F0D5F" w:rsidRDefault="006F0D5F"/>
    <w:p w14:paraId="4E33BDC6" w14:textId="77777777" w:rsidR="006F0D5F" w:rsidRDefault="006F0D5F"/>
    <w:p w14:paraId="320428C7" w14:textId="77777777" w:rsidR="006F0D5F" w:rsidRDefault="006F0D5F"/>
    <w:p w14:paraId="649D1795" w14:textId="77777777" w:rsidR="006F0D5F" w:rsidRDefault="006F0D5F"/>
    <w:p w14:paraId="799E9F4B" w14:textId="77777777" w:rsidR="006F0D5F" w:rsidRDefault="006F0D5F"/>
    <w:p w14:paraId="5551FD3A" w14:textId="77777777" w:rsidR="006F0D5F" w:rsidRDefault="006F0D5F"/>
    <w:p w14:paraId="456C7303" w14:textId="77777777" w:rsidR="006F0D5F" w:rsidRDefault="006F0D5F"/>
    <w:p w14:paraId="6C8504DE" w14:textId="77777777" w:rsidR="006F0D5F" w:rsidRDefault="006F0D5F"/>
    <w:p w14:paraId="46189D21" w14:textId="77777777" w:rsidR="006F0D5F" w:rsidRDefault="006F0D5F"/>
    <w:p w14:paraId="3950C4CB" w14:textId="77777777" w:rsidR="006F0D5F" w:rsidRDefault="006F0D5F"/>
    <w:p w14:paraId="6A9A765C" w14:textId="77777777" w:rsidR="006F0D5F" w:rsidRDefault="006F0D5F">
      <w:pPr>
        <w:rPr>
          <w:b/>
        </w:rPr>
      </w:pPr>
      <w:r>
        <w:rPr>
          <w:b/>
        </w:rPr>
        <w:t>Table 3b. Preparedness Strategies</w:t>
      </w:r>
    </w:p>
    <w:p w14:paraId="42BBA6BA" w14:textId="77777777" w:rsidR="006F0D5F" w:rsidRDefault="006F0D5F"/>
    <w:tbl>
      <w:tblPr>
        <w:tblW w:w="86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060"/>
        <w:gridCol w:w="4770"/>
        <w:gridCol w:w="828"/>
      </w:tblGrid>
      <w:tr w:rsidR="006F0D5F" w14:paraId="1E248141" w14:textId="77777777">
        <w:tc>
          <w:tcPr>
            <w:tcW w:w="3060" w:type="dxa"/>
            <w:shd w:val="clear" w:color="FFFF00" w:fill="3B79C8"/>
            <w:vAlign w:val="center"/>
          </w:tcPr>
          <w:p w14:paraId="33F7F85A" w14:textId="77777777" w:rsidR="006F0D5F" w:rsidRDefault="006F0D5F">
            <w:pPr>
              <w:jc w:val="center"/>
              <w:rPr>
                <w:b/>
                <w:color w:val="FFFFFF"/>
              </w:rPr>
            </w:pPr>
            <w:r>
              <w:rPr>
                <w:b/>
                <w:color w:val="FFFFFF"/>
              </w:rPr>
              <w:t>Lost Skill,</w:t>
            </w:r>
          </w:p>
          <w:p w14:paraId="4AFF52CF" w14:textId="77777777" w:rsidR="006F0D5F" w:rsidRDefault="006F0D5F">
            <w:pPr>
              <w:jc w:val="center"/>
              <w:rPr>
                <w:b/>
                <w:color w:val="FFFFFF"/>
              </w:rPr>
            </w:pPr>
            <w:r>
              <w:rPr>
                <w:b/>
                <w:color w:val="FFFFFF"/>
              </w:rPr>
              <w:t>Tool or System</w:t>
            </w:r>
          </w:p>
        </w:tc>
        <w:tc>
          <w:tcPr>
            <w:tcW w:w="4770" w:type="dxa"/>
            <w:shd w:val="clear" w:color="FFFF00" w:fill="3B79C8"/>
            <w:vAlign w:val="center"/>
          </w:tcPr>
          <w:p w14:paraId="4018BF4B" w14:textId="77777777" w:rsidR="006F0D5F" w:rsidRDefault="006F0D5F">
            <w:pPr>
              <w:jc w:val="center"/>
              <w:rPr>
                <w:b/>
                <w:color w:val="FFFFFF"/>
              </w:rPr>
            </w:pPr>
            <w:r>
              <w:rPr>
                <w:b/>
                <w:color w:val="FFFFFF"/>
              </w:rPr>
              <w:t>Preparedness Strategy</w:t>
            </w:r>
          </w:p>
        </w:tc>
        <w:tc>
          <w:tcPr>
            <w:tcW w:w="828" w:type="dxa"/>
            <w:shd w:val="clear" w:color="FFFF00" w:fill="3B79C8"/>
            <w:vAlign w:val="center"/>
          </w:tcPr>
          <w:p w14:paraId="106F6FE6" w14:textId="77777777" w:rsidR="006F0D5F" w:rsidRDefault="006F0D5F">
            <w:pPr>
              <w:jc w:val="center"/>
              <w:rPr>
                <w:b/>
                <w:color w:val="FFFFFF"/>
              </w:rPr>
            </w:pPr>
            <w:r>
              <w:rPr>
                <w:b/>
                <w:color w:val="FFFFFF"/>
              </w:rPr>
              <w:t>Done</w:t>
            </w:r>
          </w:p>
        </w:tc>
      </w:tr>
      <w:tr w:rsidR="006F0D5F" w14:paraId="0CD89819" w14:textId="77777777">
        <w:tc>
          <w:tcPr>
            <w:tcW w:w="3060" w:type="dxa"/>
          </w:tcPr>
          <w:p w14:paraId="797F6504" w14:textId="77777777" w:rsidR="006F0D5F" w:rsidRDefault="006F0D5F">
            <w:pPr>
              <w:jc w:val="center"/>
              <w:rPr>
                <w:sz w:val="20"/>
              </w:rPr>
            </w:pPr>
          </w:p>
        </w:tc>
        <w:tc>
          <w:tcPr>
            <w:tcW w:w="4770" w:type="dxa"/>
          </w:tcPr>
          <w:p w14:paraId="27533275" w14:textId="77777777" w:rsidR="006F0D5F" w:rsidRDefault="006F0D5F">
            <w:pPr>
              <w:jc w:val="center"/>
              <w:rPr>
                <w:sz w:val="20"/>
              </w:rPr>
            </w:pPr>
          </w:p>
        </w:tc>
        <w:tc>
          <w:tcPr>
            <w:tcW w:w="828" w:type="dxa"/>
          </w:tcPr>
          <w:p w14:paraId="3DC36A7A" w14:textId="77777777" w:rsidR="006F0D5F" w:rsidRDefault="006F0D5F">
            <w:pPr>
              <w:jc w:val="center"/>
              <w:rPr>
                <w:sz w:val="20"/>
              </w:rPr>
            </w:pPr>
          </w:p>
        </w:tc>
      </w:tr>
      <w:tr w:rsidR="006F0D5F" w14:paraId="4F07F72D" w14:textId="77777777">
        <w:tc>
          <w:tcPr>
            <w:tcW w:w="3060" w:type="dxa"/>
          </w:tcPr>
          <w:p w14:paraId="6C4FBF63" w14:textId="77777777" w:rsidR="006F0D5F" w:rsidRDefault="006F0D5F">
            <w:pPr>
              <w:jc w:val="center"/>
              <w:rPr>
                <w:sz w:val="20"/>
              </w:rPr>
            </w:pPr>
            <w:r>
              <w:rPr>
                <w:sz w:val="20"/>
              </w:rPr>
              <w:t>Building and individual workspaces</w:t>
            </w:r>
          </w:p>
        </w:tc>
        <w:tc>
          <w:tcPr>
            <w:tcW w:w="4770" w:type="dxa"/>
          </w:tcPr>
          <w:p w14:paraId="4A6E1DAB" w14:textId="77777777" w:rsidR="006F0D5F" w:rsidRDefault="006F0D5F">
            <w:pPr>
              <w:jc w:val="center"/>
              <w:rPr>
                <w:sz w:val="20"/>
              </w:rPr>
            </w:pPr>
            <w:r>
              <w:rPr>
                <w:sz w:val="20"/>
              </w:rPr>
              <w:t>Establish work-at-home systems.</w:t>
            </w:r>
          </w:p>
          <w:p w14:paraId="7D7507C1" w14:textId="77777777" w:rsidR="006F0D5F" w:rsidRDefault="006F0D5F">
            <w:pPr>
              <w:jc w:val="center"/>
              <w:rPr>
                <w:sz w:val="20"/>
              </w:rPr>
            </w:pPr>
            <w:r>
              <w:rPr>
                <w:sz w:val="20"/>
              </w:rPr>
              <w:t>Arrange for alternate facility.</w:t>
            </w:r>
          </w:p>
        </w:tc>
        <w:tc>
          <w:tcPr>
            <w:tcW w:w="828" w:type="dxa"/>
          </w:tcPr>
          <w:p w14:paraId="0DB760C4" w14:textId="77777777" w:rsidR="006F0D5F" w:rsidRDefault="006F0D5F">
            <w:pPr>
              <w:jc w:val="center"/>
              <w:rPr>
                <w:sz w:val="20"/>
              </w:rPr>
            </w:pPr>
          </w:p>
        </w:tc>
      </w:tr>
      <w:tr w:rsidR="006F0D5F" w14:paraId="1CC82670" w14:textId="77777777">
        <w:tc>
          <w:tcPr>
            <w:tcW w:w="3060" w:type="dxa"/>
          </w:tcPr>
          <w:p w14:paraId="7FA2471F" w14:textId="77777777" w:rsidR="006F0D5F" w:rsidRDefault="006F0D5F">
            <w:pPr>
              <w:jc w:val="center"/>
              <w:rPr>
                <w:sz w:val="20"/>
              </w:rPr>
            </w:pPr>
          </w:p>
          <w:p w14:paraId="0F8F5EEF" w14:textId="77777777" w:rsidR="006F0D5F" w:rsidRDefault="006F0D5F">
            <w:pPr>
              <w:jc w:val="center"/>
              <w:rPr>
                <w:sz w:val="20"/>
              </w:rPr>
            </w:pPr>
            <w:r>
              <w:rPr>
                <w:sz w:val="20"/>
              </w:rPr>
              <w:t>Heat (winter); AC (summer)</w:t>
            </w:r>
          </w:p>
        </w:tc>
        <w:tc>
          <w:tcPr>
            <w:tcW w:w="4770" w:type="dxa"/>
          </w:tcPr>
          <w:p w14:paraId="0A39B53E" w14:textId="77777777" w:rsidR="006F0D5F" w:rsidRDefault="006F0D5F">
            <w:pPr>
              <w:jc w:val="center"/>
              <w:rPr>
                <w:sz w:val="20"/>
              </w:rPr>
            </w:pPr>
            <w:r>
              <w:rPr>
                <w:sz w:val="20"/>
              </w:rPr>
              <w:t>Establish emergency repair contract.</w:t>
            </w:r>
          </w:p>
          <w:p w14:paraId="62EACAC3" w14:textId="77777777" w:rsidR="006F0D5F" w:rsidRDefault="006F0D5F">
            <w:pPr>
              <w:jc w:val="center"/>
              <w:rPr>
                <w:sz w:val="20"/>
              </w:rPr>
            </w:pPr>
            <w:r>
              <w:rPr>
                <w:sz w:val="20"/>
              </w:rPr>
              <w:t>Identify source for portable substitute equipment.</w:t>
            </w:r>
          </w:p>
          <w:p w14:paraId="6471805E" w14:textId="77777777" w:rsidR="006F0D5F" w:rsidRDefault="006F0D5F">
            <w:pPr>
              <w:jc w:val="center"/>
              <w:rPr>
                <w:sz w:val="20"/>
              </w:rPr>
            </w:pPr>
            <w:r>
              <w:rPr>
                <w:sz w:val="20"/>
              </w:rPr>
              <w:t>Arrange for alternate facility.</w:t>
            </w:r>
          </w:p>
        </w:tc>
        <w:tc>
          <w:tcPr>
            <w:tcW w:w="828" w:type="dxa"/>
          </w:tcPr>
          <w:p w14:paraId="715674B5" w14:textId="77777777" w:rsidR="006F0D5F" w:rsidRDefault="006F0D5F">
            <w:pPr>
              <w:jc w:val="center"/>
              <w:rPr>
                <w:sz w:val="20"/>
              </w:rPr>
            </w:pPr>
          </w:p>
        </w:tc>
      </w:tr>
      <w:tr w:rsidR="006F0D5F" w14:paraId="136EA90E" w14:textId="77777777">
        <w:tc>
          <w:tcPr>
            <w:tcW w:w="3060" w:type="dxa"/>
          </w:tcPr>
          <w:p w14:paraId="457752B4" w14:textId="77777777" w:rsidR="006F0D5F" w:rsidRDefault="006F0D5F">
            <w:pPr>
              <w:jc w:val="center"/>
              <w:rPr>
                <w:sz w:val="20"/>
              </w:rPr>
            </w:pPr>
            <w:r>
              <w:rPr>
                <w:sz w:val="20"/>
              </w:rPr>
              <w:t>Electricity</w:t>
            </w:r>
          </w:p>
        </w:tc>
        <w:tc>
          <w:tcPr>
            <w:tcW w:w="4770" w:type="dxa"/>
          </w:tcPr>
          <w:p w14:paraId="0DACB031" w14:textId="77777777" w:rsidR="006F0D5F" w:rsidRDefault="006F0D5F">
            <w:pPr>
              <w:jc w:val="center"/>
              <w:rPr>
                <w:sz w:val="20"/>
              </w:rPr>
            </w:pPr>
            <w:r>
              <w:rPr>
                <w:sz w:val="20"/>
              </w:rPr>
              <w:t>Install backup power supply.</w:t>
            </w:r>
          </w:p>
          <w:p w14:paraId="34EFF163" w14:textId="77777777" w:rsidR="006F0D5F" w:rsidRDefault="006F0D5F">
            <w:pPr>
              <w:jc w:val="center"/>
              <w:rPr>
                <w:sz w:val="20"/>
              </w:rPr>
            </w:pPr>
            <w:r>
              <w:rPr>
                <w:sz w:val="20"/>
              </w:rPr>
              <w:t>Arrange for alternate facility.</w:t>
            </w:r>
          </w:p>
        </w:tc>
        <w:tc>
          <w:tcPr>
            <w:tcW w:w="828" w:type="dxa"/>
          </w:tcPr>
          <w:p w14:paraId="740C3588" w14:textId="77777777" w:rsidR="006F0D5F" w:rsidRDefault="006F0D5F">
            <w:pPr>
              <w:jc w:val="center"/>
              <w:rPr>
                <w:sz w:val="20"/>
              </w:rPr>
            </w:pPr>
          </w:p>
        </w:tc>
      </w:tr>
      <w:tr w:rsidR="006F0D5F" w14:paraId="128D5F9E" w14:textId="77777777">
        <w:tc>
          <w:tcPr>
            <w:tcW w:w="3060" w:type="dxa"/>
          </w:tcPr>
          <w:p w14:paraId="1758414D" w14:textId="77777777" w:rsidR="006F0D5F" w:rsidRDefault="006F0D5F">
            <w:pPr>
              <w:jc w:val="center"/>
              <w:rPr>
                <w:sz w:val="20"/>
              </w:rPr>
            </w:pPr>
            <w:r>
              <w:rPr>
                <w:sz w:val="20"/>
              </w:rPr>
              <w:t>Water and sewer</w:t>
            </w:r>
          </w:p>
          <w:p w14:paraId="2FCDD7D4" w14:textId="77777777" w:rsidR="006F0D5F" w:rsidRDefault="006F0D5F">
            <w:pPr>
              <w:jc w:val="center"/>
              <w:rPr>
                <w:sz w:val="20"/>
              </w:rPr>
            </w:pPr>
            <w:r>
              <w:rPr>
                <w:sz w:val="20"/>
              </w:rPr>
              <w:t>(hygiene and sanitation)</w:t>
            </w:r>
          </w:p>
        </w:tc>
        <w:tc>
          <w:tcPr>
            <w:tcW w:w="4770" w:type="dxa"/>
          </w:tcPr>
          <w:p w14:paraId="06DDA3FB" w14:textId="77777777" w:rsidR="006F0D5F" w:rsidRDefault="006F0D5F">
            <w:pPr>
              <w:jc w:val="center"/>
              <w:rPr>
                <w:sz w:val="20"/>
              </w:rPr>
            </w:pPr>
            <w:r>
              <w:rPr>
                <w:sz w:val="20"/>
              </w:rPr>
              <w:t>Identify alternate sources in nearby offices or buildings.</w:t>
            </w:r>
          </w:p>
          <w:p w14:paraId="7FE87DFD" w14:textId="77777777" w:rsidR="006F0D5F" w:rsidRDefault="006F0D5F">
            <w:pPr>
              <w:jc w:val="center"/>
              <w:rPr>
                <w:sz w:val="20"/>
              </w:rPr>
            </w:pPr>
            <w:r>
              <w:rPr>
                <w:sz w:val="20"/>
              </w:rPr>
              <w:t>Use portable commode/waterless hand cleaners.</w:t>
            </w:r>
          </w:p>
          <w:p w14:paraId="153660C1" w14:textId="77777777" w:rsidR="006F0D5F" w:rsidRDefault="006F0D5F">
            <w:pPr>
              <w:jc w:val="center"/>
              <w:rPr>
                <w:sz w:val="20"/>
              </w:rPr>
            </w:pPr>
            <w:r>
              <w:rPr>
                <w:sz w:val="20"/>
              </w:rPr>
              <w:t>Arrange for alternate facility.</w:t>
            </w:r>
          </w:p>
        </w:tc>
        <w:tc>
          <w:tcPr>
            <w:tcW w:w="828" w:type="dxa"/>
          </w:tcPr>
          <w:p w14:paraId="622A79BE" w14:textId="77777777" w:rsidR="006F0D5F" w:rsidRDefault="006F0D5F">
            <w:pPr>
              <w:jc w:val="center"/>
              <w:rPr>
                <w:sz w:val="20"/>
              </w:rPr>
            </w:pPr>
          </w:p>
        </w:tc>
      </w:tr>
      <w:tr w:rsidR="006F0D5F" w14:paraId="25AB6638" w14:textId="77777777">
        <w:tc>
          <w:tcPr>
            <w:tcW w:w="3060" w:type="dxa"/>
          </w:tcPr>
          <w:p w14:paraId="5499F1F6" w14:textId="77777777" w:rsidR="006F0D5F" w:rsidRDefault="006F0D5F">
            <w:pPr>
              <w:jc w:val="center"/>
              <w:rPr>
                <w:sz w:val="20"/>
              </w:rPr>
            </w:pPr>
          </w:p>
          <w:p w14:paraId="30E441BC" w14:textId="77777777" w:rsidR="006F0D5F" w:rsidRDefault="006F0D5F">
            <w:pPr>
              <w:jc w:val="center"/>
              <w:rPr>
                <w:sz w:val="20"/>
              </w:rPr>
            </w:pPr>
            <w:r>
              <w:rPr>
                <w:sz w:val="20"/>
              </w:rPr>
              <w:t>Computers, individual and network</w:t>
            </w:r>
          </w:p>
        </w:tc>
        <w:tc>
          <w:tcPr>
            <w:tcW w:w="4770" w:type="dxa"/>
          </w:tcPr>
          <w:p w14:paraId="3FBA9B32" w14:textId="77777777" w:rsidR="006F0D5F" w:rsidRDefault="006F0D5F">
            <w:pPr>
              <w:jc w:val="center"/>
              <w:rPr>
                <w:sz w:val="20"/>
              </w:rPr>
            </w:pPr>
            <w:r>
              <w:rPr>
                <w:sz w:val="20"/>
              </w:rPr>
              <w:t>Water and fireproof server room.</w:t>
            </w:r>
          </w:p>
          <w:p w14:paraId="74E09518" w14:textId="77777777" w:rsidR="006F0D5F" w:rsidRDefault="006F0D5F">
            <w:pPr>
              <w:jc w:val="center"/>
              <w:rPr>
                <w:sz w:val="20"/>
              </w:rPr>
            </w:pPr>
            <w:r>
              <w:rPr>
                <w:sz w:val="20"/>
              </w:rPr>
              <w:t>Establish rental source.</w:t>
            </w:r>
          </w:p>
          <w:p w14:paraId="66C4A1F1" w14:textId="77777777" w:rsidR="006F0D5F" w:rsidRDefault="006F0D5F">
            <w:pPr>
              <w:jc w:val="center"/>
              <w:rPr>
                <w:sz w:val="20"/>
              </w:rPr>
            </w:pPr>
            <w:r>
              <w:rPr>
                <w:sz w:val="20"/>
              </w:rPr>
              <w:t>Use nearby UW office equipment.</w:t>
            </w:r>
          </w:p>
          <w:p w14:paraId="20858DDE" w14:textId="77777777" w:rsidR="006F0D5F" w:rsidRDefault="006F0D5F">
            <w:pPr>
              <w:jc w:val="center"/>
              <w:rPr>
                <w:sz w:val="20"/>
              </w:rPr>
            </w:pPr>
            <w:r>
              <w:rPr>
                <w:sz w:val="20"/>
              </w:rPr>
              <w:t>Arrange for alternate facility.</w:t>
            </w:r>
          </w:p>
        </w:tc>
        <w:tc>
          <w:tcPr>
            <w:tcW w:w="828" w:type="dxa"/>
          </w:tcPr>
          <w:p w14:paraId="3EA04608" w14:textId="77777777" w:rsidR="006F0D5F" w:rsidRDefault="006F0D5F">
            <w:pPr>
              <w:jc w:val="center"/>
              <w:rPr>
                <w:sz w:val="20"/>
              </w:rPr>
            </w:pPr>
          </w:p>
        </w:tc>
      </w:tr>
      <w:tr w:rsidR="006F0D5F" w14:paraId="086D29F2" w14:textId="77777777">
        <w:tc>
          <w:tcPr>
            <w:tcW w:w="3060" w:type="dxa"/>
          </w:tcPr>
          <w:p w14:paraId="3B7D267F" w14:textId="77777777" w:rsidR="006F0D5F" w:rsidRDefault="006F0D5F">
            <w:pPr>
              <w:jc w:val="center"/>
              <w:rPr>
                <w:sz w:val="20"/>
              </w:rPr>
            </w:pPr>
          </w:p>
          <w:p w14:paraId="4B3A99CC" w14:textId="77777777" w:rsidR="006F0D5F" w:rsidRDefault="006F0D5F">
            <w:pPr>
              <w:jc w:val="center"/>
              <w:rPr>
                <w:sz w:val="20"/>
              </w:rPr>
            </w:pPr>
            <w:r>
              <w:rPr>
                <w:sz w:val="20"/>
              </w:rPr>
              <w:t>Telephone systems</w:t>
            </w:r>
          </w:p>
        </w:tc>
        <w:tc>
          <w:tcPr>
            <w:tcW w:w="4770" w:type="dxa"/>
          </w:tcPr>
          <w:p w14:paraId="222B01C6" w14:textId="77777777" w:rsidR="006F0D5F" w:rsidRDefault="006F0D5F">
            <w:pPr>
              <w:jc w:val="center"/>
              <w:rPr>
                <w:sz w:val="20"/>
              </w:rPr>
            </w:pPr>
            <w:r>
              <w:rPr>
                <w:sz w:val="20"/>
              </w:rPr>
              <w:t>Water and fireproof phone equipment cabinet.</w:t>
            </w:r>
          </w:p>
          <w:p w14:paraId="66EFDA86" w14:textId="77777777" w:rsidR="006F0D5F" w:rsidRDefault="006F0D5F">
            <w:pPr>
              <w:jc w:val="center"/>
              <w:rPr>
                <w:sz w:val="20"/>
              </w:rPr>
            </w:pPr>
            <w:r>
              <w:rPr>
                <w:sz w:val="20"/>
              </w:rPr>
              <w:t>Use cell phones.</w:t>
            </w:r>
          </w:p>
          <w:p w14:paraId="1A9F3F77" w14:textId="77777777" w:rsidR="006F0D5F" w:rsidRDefault="006F0D5F">
            <w:pPr>
              <w:jc w:val="center"/>
              <w:rPr>
                <w:sz w:val="20"/>
              </w:rPr>
            </w:pPr>
            <w:r>
              <w:rPr>
                <w:sz w:val="20"/>
              </w:rPr>
              <w:t>Use nearby UW office equipment.</w:t>
            </w:r>
          </w:p>
          <w:p w14:paraId="6A528A93" w14:textId="77777777" w:rsidR="006F0D5F" w:rsidRDefault="006F0D5F">
            <w:pPr>
              <w:jc w:val="center"/>
              <w:rPr>
                <w:sz w:val="20"/>
              </w:rPr>
            </w:pPr>
            <w:r>
              <w:rPr>
                <w:sz w:val="20"/>
              </w:rPr>
              <w:t>Arrange for alternate facility.</w:t>
            </w:r>
          </w:p>
        </w:tc>
        <w:tc>
          <w:tcPr>
            <w:tcW w:w="828" w:type="dxa"/>
          </w:tcPr>
          <w:p w14:paraId="7B9B1B24" w14:textId="77777777" w:rsidR="006F0D5F" w:rsidRDefault="006F0D5F">
            <w:pPr>
              <w:jc w:val="center"/>
              <w:rPr>
                <w:sz w:val="20"/>
              </w:rPr>
            </w:pPr>
          </w:p>
        </w:tc>
      </w:tr>
      <w:tr w:rsidR="006F0D5F" w14:paraId="70B5F6C2" w14:textId="77777777">
        <w:tc>
          <w:tcPr>
            <w:tcW w:w="3060" w:type="dxa"/>
          </w:tcPr>
          <w:p w14:paraId="5EEED1C0" w14:textId="77777777" w:rsidR="006F0D5F" w:rsidRDefault="006F0D5F">
            <w:pPr>
              <w:jc w:val="center"/>
              <w:rPr>
                <w:sz w:val="20"/>
              </w:rPr>
            </w:pPr>
          </w:p>
          <w:p w14:paraId="0AF18C5E" w14:textId="77777777" w:rsidR="006F0D5F" w:rsidRDefault="006F0D5F">
            <w:pPr>
              <w:jc w:val="center"/>
              <w:rPr>
                <w:sz w:val="20"/>
              </w:rPr>
            </w:pPr>
            <w:r>
              <w:rPr>
                <w:sz w:val="20"/>
              </w:rPr>
              <w:t>Internet connection</w:t>
            </w:r>
          </w:p>
          <w:p w14:paraId="6FA2AEEA" w14:textId="77777777" w:rsidR="006F0D5F" w:rsidRDefault="006F0D5F">
            <w:pPr>
              <w:jc w:val="center"/>
              <w:rPr>
                <w:sz w:val="20"/>
              </w:rPr>
            </w:pPr>
            <w:r>
              <w:rPr>
                <w:sz w:val="20"/>
              </w:rPr>
              <w:t>(Web and email)</w:t>
            </w:r>
          </w:p>
        </w:tc>
        <w:tc>
          <w:tcPr>
            <w:tcW w:w="4770" w:type="dxa"/>
          </w:tcPr>
          <w:p w14:paraId="4F1D2CC3" w14:textId="77777777" w:rsidR="006F0D5F" w:rsidRDefault="006F0D5F">
            <w:pPr>
              <w:jc w:val="center"/>
              <w:rPr>
                <w:sz w:val="20"/>
              </w:rPr>
            </w:pPr>
            <w:r>
              <w:rPr>
                <w:sz w:val="20"/>
              </w:rPr>
              <w:t>Use nearby UW office equipment.</w:t>
            </w:r>
          </w:p>
          <w:p w14:paraId="2D4B0218" w14:textId="77777777" w:rsidR="006F0D5F" w:rsidRDefault="006F0D5F">
            <w:pPr>
              <w:jc w:val="center"/>
              <w:rPr>
                <w:sz w:val="20"/>
              </w:rPr>
            </w:pPr>
            <w:r>
              <w:rPr>
                <w:sz w:val="20"/>
              </w:rPr>
              <w:t>Use nearby wireless networks.</w:t>
            </w:r>
          </w:p>
          <w:p w14:paraId="319C109C" w14:textId="77777777" w:rsidR="006F0D5F" w:rsidRDefault="006F0D5F">
            <w:pPr>
              <w:jc w:val="center"/>
              <w:rPr>
                <w:sz w:val="20"/>
              </w:rPr>
            </w:pPr>
            <w:r>
              <w:rPr>
                <w:sz w:val="20"/>
              </w:rPr>
              <w:t>Allow work from home.</w:t>
            </w:r>
          </w:p>
          <w:p w14:paraId="4B360BDC" w14:textId="77777777" w:rsidR="006F0D5F" w:rsidRDefault="006F0D5F">
            <w:pPr>
              <w:jc w:val="center"/>
              <w:rPr>
                <w:sz w:val="20"/>
              </w:rPr>
            </w:pPr>
            <w:r>
              <w:rPr>
                <w:sz w:val="20"/>
              </w:rPr>
              <w:t>Arrange for alternate facility.</w:t>
            </w:r>
          </w:p>
        </w:tc>
        <w:tc>
          <w:tcPr>
            <w:tcW w:w="828" w:type="dxa"/>
          </w:tcPr>
          <w:p w14:paraId="7371D2EE" w14:textId="77777777" w:rsidR="006F0D5F" w:rsidRDefault="006F0D5F">
            <w:pPr>
              <w:jc w:val="center"/>
              <w:rPr>
                <w:sz w:val="20"/>
              </w:rPr>
            </w:pPr>
          </w:p>
        </w:tc>
      </w:tr>
      <w:tr w:rsidR="006F0D5F" w14:paraId="478FA242" w14:textId="77777777">
        <w:trPr>
          <w:cantSplit/>
        </w:trPr>
        <w:tc>
          <w:tcPr>
            <w:tcW w:w="3060" w:type="dxa"/>
          </w:tcPr>
          <w:p w14:paraId="0FC86BE3" w14:textId="77777777" w:rsidR="006F0D5F" w:rsidRDefault="006F0D5F">
            <w:pPr>
              <w:jc w:val="center"/>
              <w:rPr>
                <w:sz w:val="20"/>
              </w:rPr>
            </w:pPr>
            <w:r>
              <w:rPr>
                <w:sz w:val="20"/>
              </w:rPr>
              <w:t>List of accounts</w:t>
            </w:r>
          </w:p>
        </w:tc>
        <w:tc>
          <w:tcPr>
            <w:tcW w:w="4770" w:type="dxa"/>
            <w:vMerge w:val="restart"/>
          </w:tcPr>
          <w:p w14:paraId="16DF9D3D" w14:textId="77777777" w:rsidR="006F0D5F" w:rsidRDefault="006F0D5F">
            <w:pPr>
              <w:jc w:val="center"/>
              <w:rPr>
                <w:sz w:val="20"/>
              </w:rPr>
            </w:pPr>
          </w:p>
          <w:p w14:paraId="1B9FE25D" w14:textId="77777777" w:rsidR="006F0D5F" w:rsidRDefault="006F0D5F">
            <w:pPr>
              <w:jc w:val="center"/>
              <w:rPr>
                <w:sz w:val="20"/>
              </w:rPr>
            </w:pPr>
            <w:r>
              <w:rPr>
                <w:sz w:val="20"/>
              </w:rPr>
              <w:t>Individual daily backup to portable flash drive</w:t>
            </w:r>
          </w:p>
          <w:p w14:paraId="5FBBBBE9" w14:textId="77777777" w:rsidR="006F0D5F" w:rsidRDefault="006F0D5F">
            <w:pPr>
              <w:jc w:val="center"/>
              <w:rPr>
                <w:sz w:val="20"/>
              </w:rPr>
            </w:pPr>
            <w:r>
              <w:rPr>
                <w:sz w:val="20"/>
              </w:rPr>
              <w:t>Office-wide backup to network server</w:t>
            </w:r>
          </w:p>
          <w:p w14:paraId="4024C757" w14:textId="77777777" w:rsidR="006F0D5F" w:rsidRDefault="006F0D5F">
            <w:pPr>
              <w:jc w:val="center"/>
              <w:rPr>
                <w:sz w:val="20"/>
              </w:rPr>
            </w:pPr>
            <w:r>
              <w:rPr>
                <w:sz w:val="20"/>
              </w:rPr>
              <w:t>Retrieve info from backup off-site storage location.</w:t>
            </w:r>
          </w:p>
        </w:tc>
        <w:tc>
          <w:tcPr>
            <w:tcW w:w="828" w:type="dxa"/>
          </w:tcPr>
          <w:p w14:paraId="5E002B72" w14:textId="77777777" w:rsidR="006F0D5F" w:rsidRDefault="006F0D5F">
            <w:pPr>
              <w:jc w:val="center"/>
              <w:rPr>
                <w:sz w:val="20"/>
              </w:rPr>
            </w:pPr>
          </w:p>
        </w:tc>
      </w:tr>
      <w:tr w:rsidR="006F0D5F" w14:paraId="3924385D" w14:textId="77777777">
        <w:trPr>
          <w:cantSplit/>
        </w:trPr>
        <w:tc>
          <w:tcPr>
            <w:tcW w:w="3060" w:type="dxa"/>
          </w:tcPr>
          <w:p w14:paraId="6C50A2C1" w14:textId="77777777" w:rsidR="006F0D5F" w:rsidRDefault="006F0D5F">
            <w:pPr>
              <w:jc w:val="center"/>
              <w:rPr>
                <w:sz w:val="20"/>
              </w:rPr>
            </w:pPr>
            <w:r>
              <w:rPr>
                <w:sz w:val="20"/>
              </w:rPr>
              <w:t>Agency contacts database</w:t>
            </w:r>
          </w:p>
        </w:tc>
        <w:tc>
          <w:tcPr>
            <w:tcW w:w="4770" w:type="dxa"/>
            <w:vMerge/>
          </w:tcPr>
          <w:p w14:paraId="6C80ABB7" w14:textId="77777777" w:rsidR="006F0D5F" w:rsidRDefault="006F0D5F">
            <w:pPr>
              <w:jc w:val="center"/>
              <w:rPr>
                <w:sz w:val="20"/>
              </w:rPr>
            </w:pPr>
          </w:p>
        </w:tc>
        <w:tc>
          <w:tcPr>
            <w:tcW w:w="828" w:type="dxa"/>
          </w:tcPr>
          <w:p w14:paraId="1F487103" w14:textId="77777777" w:rsidR="006F0D5F" w:rsidRDefault="006F0D5F">
            <w:pPr>
              <w:jc w:val="center"/>
              <w:rPr>
                <w:sz w:val="20"/>
              </w:rPr>
            </w:pPr>
          </w:p>
        </w:tc>
      </w:tr>
      <w:tr w:rsidR="006F0D5F" w14:paraId="527796B1" w14:textId="77777777">
        <w:trPr>
          <w:cantSplit/>
        </w:trPr>
        <w:tc>
          <w:tcPr>
            <w:tcW w:w="3060" w:type="dxa"/>
          </w:tcPr>
          <w:p w14:paraId="3D930B12" w14:textId="77777777" w:rsidR="006F0D5F" w:rsidRDefault="006F0D5F">
            <w:pPr>
              <w:jc w:val="center"/>
              <w:rPr>
                <w:sz w:val="20"/>
              </w:rPr>
            </w:pPr>
            <w:r>
              <w:rPr>
                <w:sz w:val="20"/>
              </w:rPr>
              <w:t>People contacts database</w:t>
            </w:r>
          </w:p>
        </w:tc>
        <w:tc>
          <w:tcPr>
            <w:tcW w:w="4770" w:type="dxa"/>
            <w:vMerge/>
          </w:tcPr>
          <w:p w14:paraId="4D1C8FB9" w14:textId="77777777" w:rsidR="006F0D5F" w:rsidRDefault="006F0D5F">
            <w:pPr>
              <w:jc w:val="center"/>
              <w:rPr>
                <w:sz w:val="20"/>
              </w:rPr>
            </w:pPr>
          </w:p>
        </w:tc>
        <w:tc>
          <w:tcPr>
            <w:tcW w:w="828" w:type="dxa"/>
          </w:tcPr>
          <w:p w14:paraId="5BC29268" w14:textId="77777777" w:rsidR="006F0D5F" w:rsidRDefault="006F0D5F">
            <w:pPr>
              <w:jc w:val="center"/>
              <w:rPr>
                <w:sz w:val="20"/>
              </w:rPr>
            </w:pPr>
          </w:p>
        </w:tc>
      </w:tr>
      <w:tr w:rsidR="006F0D5F" w14:paraId="7CF3FDAC" w14:textId="77777777">
        <w:trPr>
          <w:cantSplit/>
        </w:trPr>
        <w:tc>
          <w:tcPr>
            <w:tcW w:w="3060" w:type="dxa"/>
          </w:tcPr>
          <w:p w14:paraId="50DCE841" w14:textId="77777777" w:rsidR="006F0D5F" w:rsidRDefault="006F0D5F">
            <w:pPr>
              <w:jc w:val="center"/>
              <w:rPr>
                <w:sz w:val="20"/>
              </w:rPr>
            </w:pPr>
            <w:r>
              <w:rPr>
                <w:sz w:val="20"/>
              </w:rPr>
              <w:t>Financial accounts</w:t>
            </w:r>
          </w:p>
        </w:tc>
        <w:tc>
          <w:tcPr>
            <w:tcW w:w="4770" w:type="dxa"/>
            <w:vMerge/>
          </w:tcPr>
          <w:p w14:paraId="45C6EB4A" w14:textId="77777777" w:rsidR="006F0D5F" w:rsidRDefault="006F0D5F">
            <w:pPr>
              <w:jc w:val="center"/>
              <w:rPr>
                <w:sz w:val="20"/>
              </w:rPr>
            </w:pPr>
          </w:p>
        </w:tc>
        <w:tc>
          <w:tcPr>
            <w:tcW w:w="828" w:type="dxa"/>
          </w:tcPr>
          <w:p w14:paraId="7B3D6260" w14:textId="77777777" w:rsidR="006F0D5F" w:rsidRDefault="006F0D5F">
            <w:pPr>
              <w:jc w:val="center"/>
              <w:rPr>
                <w:sz w:val="20"/>
              </w:rPr>
            </w:pPr>
          </w:p>
        </w:tc>
      </w:tr>
      <w:tr w:rsidR="006F0D5F" w14:paraId="01726D13" w14:textId="77777777">
        <w:trPr>
          <w:cantSplit/>
        </w:trPr>
        <w:tc>
          <w:tcPr>
            <w:tcW w:w="3060" w:type="dxa"/>
          </w:tcPr>
          <w:p w14:paraId="3757B8FB" w14:textId="77777777" w:rsidR="006F0D5F" w:rsidRDefault="006F0D5F">
            <w:pPr>
              <w:jc w:val="center"/>
              <w:rPr>
                <w:sz w:val="20"/>
              </w:rPr>
            </w:pPr>
            <w:r>
              <w:rPr>
                <w:sz w:val="20"/>
              </w:rPr>
              <w:t>State and federal reporting info</w:t>
            </w:r>
          </w:p>
        </w:tc>
        <w:tc>
          <w:tcPr>
            <w:tcW w:w="4770" w:type="dxa"/>
            <w:vMerge/>
          </w:tcPr>
          <w:p w14:paraId="3B6034A6" w14:textId="77777777" w:rsidR="006F0D5F" w:rsidRDefault="006F0D5F">
            <w:pPr>
              <w:jc w:val="center"/>
              <w:rPr>
                <w:sz w:val="20"/>
              </w:rPr>
            </w:pPr>
          </w:p>
        </w:tc>
        <w:tc>
          <w:tcPr>
            <w:tcW w:w="828" w:type="dxa"/>
          </w:tcPr>
          <w:p w14:paraId="74D0985F" w14:textId="77777777" w:rsidR="006F0D5F" w:rsidRDefault="006F0D5F">
            <w:pPr>
              <w:jc w:val="center"/>
              <w:rPr>
                <w:sz w:val="20"/>
              </w:rPr>
            </w:pPr>
          </w:p>
        </w:tc>
      </w:tr>
      <w:tr w:rsidR="006F0D5F" w14:paraId="570AF5D0" w14:textId="77777777">
        <w:tc>
          <w:tcPr>
            <w:tcW w:w="3060" w:type="dxa"/>
          </w:tcPr>
          <w:p w14:paraId="1DCF2F6C" w14:textId="77777777" w:rsidR="006F0D5F" w:rsidRDefault="006F0D5F">
            <w:pPr>
              <w:jc w:val="center"/>
              <w:rPr>
                <w:sz w:val="20"/>
              </w:rPr>
            </w:pPr>
          </w:p>
        </w:tc>
        <w:tc>
          <w:tcPr>
            <w:tcW w:w="4770" w:type="dxa"/>
          </w:tcPr>
          <w:p w14:paraId="305AFA95" w14:textId="77777777" w:rsidR="006F0D5F" w:rsidRDefault="006F0D5F">
            <w:pPr>
              <w:jc w:val="center"/>
              <w:rPr>
                <w:sz w:val="20"/>
              </w:rPr>
            </w:pPr>
          </w:p>
        </w:tc>
        <w:tc>
          <w:tcPr>
            <w:tcW w:w="828" w:type="dxa"/>
          </w:tcPr>
          <w:p w14:paraId="2D4BFBE3" w14:textId="77777777" w:rsidR="006F0D5F" w:rsidRDefault="006F0D5F">
            <w:pPr>
              <w:jc w:val="center"/>
              <w:rPr>
                <w:sz w:val="20"/>
              </w:rPr>
            </w:pPr>
          </w:p>
        </w:tc>
      </w:tr>
      <w:tr w:rsidR="006F0D5F" w14:paraId="5CA00424" w14:textId="77777777">
        <w:trPr>
          <w:cantSplit/>
        </w:trPr>
        <w:tc>
          <w:tcPr>
            <w:tcW w:w="3060" w:type="dxa"/>
          </w:tcPr>
          <w:p w14:paraId="5A85138D" w14:textId="77777777" w:rsidR="006F0D5F" w:rsidRDefault="006F0D5F">
            <w:pPr>
              <w:jc w:val="center"/>
              <w:rPr>
                <w:sz w:val="20"/>
              </w:rPr>
            </w:pPr>
            <w:r>
              <w:rPr>
                <w:sz w:val="20"/>
              </w:rPr>
              <w:t>Checkbook</w:t>
            </w:r>
          </w:p>
        </w:tc>
        <w:tc>
          <w:tcPr>
            <w:tcW w:w="4770" w:type="dxa"/>
            <w:vMerge w:val="restart"/>
          </w:tcPr>
          <w:p w14:paraId="3E4BE86E" w14:textId="77777777" w:rsidR="006F0D5F" w:rsidRDefault="006F0D5F">
            <w:pPr>
              <w:jc w:val="center"/>
              <w:rPr>
                <w:sz w:val="20"/>
              </w:rPr>
            </w:pPr>
            <w:r>
              <w:rPr>
                <w:sz w:val="20"/>
              </w:rPr>
              <w:t>Retrieve extra from off-site supply cache.</w:t>
            </w:r>
          </w:p>
        </w:tc>
        <w:tc>
          <w:tcPr>
            <w:tcW w:w="828" w:type="dxa"/>
          </w:tcPr>
          <w:p w14:paraId="0120A67F" w14:textId="77777777" w:rsidR="006F0D5F" w:rsidRDefault="006F0D5F">
            <w:pPr>
              <w:jc w:val="center"/>
              <w:rPr>
                <w:sz w:val="20"/>
              </w:rPr>
            </w:pPr>
          </w:p>
        </w:tc>
      </w:tr>
      <w:tr w:rsidR="006F0D5F" w14:paraId="61324934" w14:textId="77777777">
        <w:trPr>
          <w:cantSplit/>
        </w:trPr>
        <w:tc>
          <w:tcPr>
            <w:tcW w:w="3060" w:type="dxa"/>
          </w:tcPr>
          <w:p w14:paraId="01CBC727" w14:textId="77777777" w:rsidR="006F0D5F" w:rsidRDefault="006F0D5F">
            <w:pPr>
              <w:jc w:val="center"/>
              <w:rPr>
                <w:sz w:val="20"/>
              </w:rPr>
            </w:pPr>
            <w:r>
              <w:rPr>
                <w:sz w:val="20"/>
              </w:rPr>
              <w:t>Purchase orders</w:t>
            </w:r>
          </w:p>
        </w:tc>
        <w:tc>
          <w:tcPr>
            <w:tcW w:w="4770" w:type="dxa"/>
            <w:vMerge/>
          </w:tcPr>
          <w:p w14:paraId="01A3DB98" w14:textId="77777777" w:rsidR="006F0D5F" w:rsidRDefault="006F0D5F">
            <w:pPr>
              <w:jc w:val="center"/>
              <w:rPr>
                <w:sz w:val="20"/>
              </w:rPr>
            </w:pPr>
          </w:p>
        </w:tc>
        <w:tc>
          <w:tcPr>
            <w:tcW w:w="828" w:type="dxa"/>
          </w:tcPr>
          <w:p w14:paraId="062C0115" w14:textId="77777777" w:rsidR="006F0D5F" w:rsidRDefault="006F0D5F">
            <w:pPr>
              <w:jc w:val="center"/>
              <w:rPr>
                <w:sz w:val="20"/>
              </w:rPr>
            </w:pPr>
          </w:p>
        </w:tc>
      </w:tr>
      <w:tr w:rsidR="006F0D5F" w14:paraId="3A4819CF" w14:textId="77777777">
        <w:tc>
          <w:tcPr>
            <w:tcW w:w="3060" w:type="dxa"/>
          </w:tcPr>
          <w:p w14:paraId="612F4103" w14:textId="77777777" w:rsidR="006F0D5F" w:rsidRDefault="006F0D5F">
            <w:pPr>
              <w:jc w:val="center"/>
              <w:rPr>
                <w:sz w:val="20"/>
              </w:rPr>
            </w:pPr>
          </w:p>
        </w:tc>
        <w:tc>
          <w:tcPr>
            <w:tcW w:w="4770" w:type="dxa"/>
          </w:tcPr>
          <w:p w14:paraId="6CDDFC6F" w14:textId="77777777" w:rsidR="006F0D5F" w:rsidRDefault="006F0D5F">
            <w:pPr>
              <w:jc w:val="center"/>
              <w:rPr>
                <w:sz w:val="20"/>
              </w:rPr>
            </w:pPr>
          </w:p>
        </w:tc>
        <w:tc>
          <w:tcPr>
            <w:tcW w:w="828" w:type="dxa"/>
          </w:tcPr>
          <w:p w14:paraId="1B2A2131" w14:textId="77777777" w:rsidR="006F0D5F" w:rsidRDefault="006F0D5F">
            <w:pPr>
              <w:jc w:val="center"/>
              <w:rPr>
                <w:sz w:val="20"/>
              </w:rPr>
            </w:pPr>
          </w:p>
        </w:tc>
      </w:tr>
      <w:tr w:rsidR="006F0D5F" w14:paraId="13DF5DE2" w14:textId="77777777">
        <w:tc>
          <w:tcPr>
            <w:tcW w:w="3060" w:type="dxa"/>
          </w:tcPr>
          <w:p w14:paraId="7B12FF33" w14:textId="77777777" w:rsidR="006F0D5F" w:rsidRDefault="006F0D5F">
            <w:pPr>
              <w:jc w:val="center"/>
              <w:rPr>
                <w:sz w:val="20"/>
              </w:rPr>
            </w:pPr>
            <w:r>
              <w:rPr>
                <w:sz w:val="20"/>
              </w:rPr>
              <w:t>Outside printing services</w:t>
            </w:r>
          </w:p>
        </w:tc>
        <w:tc>
          <w:tcPr>
            <w:tcW w:w="4770" w:type="dxa"/>
          </w:tcPr>
          <w:p w14:paraId="22D5420A" w14:textId="77777777" w:rsidR="006F0D5F" w:rsidRDefault="006F0D5F">
            <w:pPr>
              <w:jc w:val="center"/>
              <w:rPr>
                <w:sz w:val="20"/>
              </w:rPr>
            </w:pPr>
            <w:r>
              <w:rPr>
                <w:sz w:val="20"/>
              </w:rPr>
              <w:t>Establish relationship with alternative printer.</w:t>
            </w:r>
          </w:p>
        </w:tc>
        <w:tc>
          <w:tcPr>
            <w:tcW w:w="828" w:type="dxa"/>
          </w:tcPr>
          <w:p w14:paraId="6A532C82" w14:textId="77777777" w:rsidR="006F0D5F" w:rsidRDefault="006F0D5F">
            <w:pPr>
              <w:jc w:val="center"/>
              <w:rPr>
                <w:sz w:val="20"/>
              </w:rPr>
            </w:pPr>
          </w:p>
        </w:tc>
      </w:tr>
      <w:tr w:rsidR="006F0D5F" w14:paraId="635330AC" w14:textId="77777777">
        <w:tc>
          <w:tcPr>
            <w:tcW w:w="3060" w:type="dxa"/>
          </w:tcPr>
          <w:p w14:paraId="7B2154BB" w14:textId="77777777" w:rsidR="006F0D5F" w:rsidRDefault="006F0D5F">
            <w:pPr>
              <w:jc w:val="center"/>
              <w:rPr>
                <w:sz w:val="20"/>
              </w:rPr>
            </w:pPr>
          </w:p>
        </w:tc>
        <w:tc>
          <w:tcPr>
            <w:tcW w:w="4770" w:type="dxa"/>
          </w:tcPr>
          <w:p w14:paraId="48BC7B86" w14:textId="77777777" w:rsidR="006F0D5F" w:rsidRDefault="006F0D5F">
            <w:pPr>
              <w:jc w:val="center"/>
              <w:rPr>
                <w:sz w:val="20"/>
              </w:rPr>
            </w:pPr>
          </w:p>
        </w:tc>
        <w:tc>
          <w:tcPr>
            <w:tcW w:w="828" w:type="dxa"/>
          </w:tcPr>
          <w:p w14:paraId="01DBAB9C" w14:textId="77777777" w:rsidR="006F0D5F" w:rsidRDefault="006F0D5F">
            <w:pPr>
              <w:jc w:val="center"/>
              <w:rPr>
                <w:sz w:val="20"/>
              </w:rPr>
            </w:pPr>
          </w:p>
        </w:tc>
      </w:tr>
      <w:tr w:rsidR="006F0D5F" w14:paraId="01C1ABD3" w14:textId="77777777">
        <w:tc>
          <w:tcPr>
            <w:tcW w:w="3060" w:type="dxa"/>
          </w:tcPr>
          <w:p w14:paraId="097F2EC0" w14:textId="77777777" w:rsidR="006F0D5F" w:rsidRDefault="006F0D5F">
            <w:pPr>
              <w:jc w:val="center"/>
              <w:rPr>
                <w:sz w:val="20"/>
              </w:rPr>
            </w:pPr>
            <w:r>
              <w:rPr>
                <w:sz w:val="20"/>
              </w:rPr>
              <w:t>Copier</w:t>
            </w:r>
          </w:p>
          <w:p w14:paraId="6F313451" w14:textId="77777777" w:rsidR="006F0D5F" w:rsidRDefault="006F0D5F">
            <w:pPr>
              <w:jc w:val="center"/>
              <w:rPr>
                <w:sz w:val="20"/>
              </w:rPr>
            </w:pPr>
            <w:r>
              <w:rPr>
                <w:sz w:val="20"/>
              </w:rPr>
              <w:t>Fax machine</w:t>
            </w:r>
          </w:p>
        </w:tc>
        <w:tc>
          <w:tcPr>
            <w:tcW w:w="4770" w:type="dxa"/>
          </w:tcPr>
          <w:p w14:paraId="4DB10CF3" w14:textId="77777777" w:rsidR="006F0D5F" w:rsidRDefault="006F0D5F">
            <w:pPr>
              <w:jc w:val="center"/>
              <w:rPr>
                <w:sz w:val="20"/>
              </w:rPr>
            </w:pPr>
            <w:r>
              <w:rPr>
                <w:sz w:val="20"/>
              </w:rPr>
              <w:t>Identify rental source.</w:t>
            </w:r>
          </w:p>
          <w:p w14:paraId="1C4A9421" w14:textId="77777777" w:rsidR="006F0D5F" w:rsidRDefault="006F0D5F">
            <w:pPr>
              <w:jc w:val="center"/>
              <w:rPr>
                <w:sz w:val="20"/>
              </w:rPr>
            </w:pPr>
            <w:r>
              <w:rPr>
                <w:sz w:val="20"/>
              </w:rPr>
              <w:t>Use nearby UW office equipment.</w:t>
            </w:r>
          </w:p>
          <w:p w14:paraId="74218542" w14:textId="77777777" w:rsidR="006F0D5F" w:rsidRDefault="006F0D5F">
            <w:pPr>
              <w:jc w:val="center"/>
              <w:rPr>
                <w:sz w:val="20"/>
              </w:rPr>
            </w:pPr>
            <w:r>
              <w:rPr>
                <w:sz w:val="20"/>
              </w:rPr>
              <w:t>Arrange for alternate facility.</w:t>
            </w:r>
          </w:p>
        </w:tc>
        <w:tc>
          <w:tcPr>
            <w:tcW w:w="828" w:type="dxa"/>
          </w:tcPr>
          <w:p w14:paraId="45023BEC" w14:textId="77777777" w:rsidR="006F0D5F" w:rsidRDefault="006F0D5F">
            <w:pPr>
              <w:jc w:val="center"/>
              <w:rPr>
                <w:sz w:val="20"/>
              </w:rPr>
            </w:pPr>
          </w:p>
        </w:tc>
      </w:tr>
      <w:tr w:rsidR="006F0D5F" w14:paraId="494B46D9" w14:textId="77777777">
        <w:tc>
          <w:tcPr>
            <w:tcW w:w="3060" w:type="dxa"/>
          </w:tcPr>
          <w:p w14:paraId="7DE95E05" w14:textId="77777777" w:rsidR="006F0D5F" w:rsidRDefault="006F0D5F">
            <w:pPr>
              <w:jc w:val="center"/>
              <w:rPr>
                <w:sz w:val="20"/>
              </w:rPr>
            </w:pPr>
            <w:r>
              <w:rPr>
                <w:sz w:val="20"/>
              </w:rPr>
              <w:t>Office supplies</w:t>
            </w:r>
          </w:p>
        </w:tc>
        <w:tc>
          <w:tcPr>
            <w:tcW w:w="4770" w:type="dxa"/>
          </w:tcPr>
          <w:p w14:paraId="7CC8D1A3" w14:textId="77777777" w:rsidR="006F0D5F" w:rsidRDefault="006F0D5F">
            <w:pPr>
              <w:jc w:val="center"/>
              <w:rPr>
                <w:sz w:val="20"/>
              </w:rPr>
            </w:pPr>
            <w:r>
              <w:rPr>
                <w:sz w:val="20"/>
              </w:rPr>
              <w:t>Purchase needed supplies.</w:t>
            </w:r>
          </w:p>
          <w:p w14:paraId="3F1F59AB" w14:textId="77777777" w:rsidR="006F0D5F" w:rsidRDefault="006F0D5F">
            <w:pPr>
              <w:jc w:val="center"/>
              <w:rPr>
                <w:sz w:val="20"/>
              </w:rPr>
            </w:pPr>
            <w:r>
              <w:rPr>
                <w:sz w:val="20"/>
              </w:rPr>
              <w:t>Establish off-site supply cache.</w:t>
            </w:r>
          </w:p>
        </w:tc>
        <w:tc>
          <w:tcPr>
            <w:tcW w:w="828" w:type="dxa"/>
          </w:tcPr>
          <w:p w14:paraId="30BFCDEA" w14:textId="77777777" w:rsidR="006F0D5F" w:rsidRDefault="006F0D5F">
            <w:pPr>
              <w:jc w:val="center"/>
              <w:rPr>
                <w:sz w:val="20"/>
              </w:rPr>
            </w:pPr>
          </w:p>
        </w:tc>
      </w:tr>
      <w:tr w:rsidR="006F0D5F" w14:paraId="50AE9CA9" w14:textId="77777777">
        <w:tc>
          <w:tcPr>
            <w:tcW w:w="3060" w:type="dxa"/>
          </w:tcPr>
          <w:p w14:paraId="67E9DF8D" w14:textId="77777777" w:rsidR="006F0D5F" w:rsidRDefault="006F0D5F">
            <w:pPr>
              <w:jc w:val="center"/>
              <w:rPr>
                <w:sz w:val="20"/>
              </w:rPr>
            </w:pPr>
            <w:r>
              <w:rPr>
                <w:sz w:val="20"/>
              </w:rPr>
              <w:t>Stored paper files</w:t>
            </w:r>
          </w:p>
        </w:tc>
        <w:tc>
          <w:tcPr>
            <w:tcW w:w="4770" w:type="dxa"/>
          </w:tcPr>
          <w:p w14:paraId="12321392" w14:textId="77777777" w:rsidR="006F0D5F" w:rsidRDefault="006F0D5F">
            <w:pPr>
              <w:jc w:val="center"/>
              <w:rPr>
                <w:sz w:val="20"/>
              </w:rPr>
            </w:pPr>
            <w:r>
              <w:rPr>
                <w:sz w:val="20"/>
              </w:rPr>
              <w:t>Store in fire and waterproof containers.</w:t>
            </w:r>
          </w:p>
          <w:p w14:paraId="2625785F" w14:textId="77777777" w:rsidR="006F0D5F" w:rsidRDefault="006F0D5F">
            <w:pPr>
              <w:jc w:val="center"/>
              <w:rPr>
                <w:sz w:val="20"/>
              </w:rPr>
            </w:pPr>
            <w:r>
              <w:rPr>
                <w:sz w:val="20"/>
              </w:rPr>
              <w:t>Store off-site.</w:t>
            </w:r>
          </w:p>
          <w:p w14:paraId="06878E0F" w14:textId="77777777" w:rsidR="006F0D5F" w:rsidRDefault="006F0D5F">
            <w:pPr>
              <w:jc w:val="center"/>
              <w:rPr>
                <w:sz w:val="20"/>
              </w:rPr>
            </w:pPr>
            <w:r>
              <w:rPr>
                <w:sz w:val="20"/>
              </w:rPr>
              <w:t>Create digital off-site backup.</w:t>
            </w:r>
          </w:p>
        </w:tc>
        <w:tc>
          <w:tcPr>
            <w:tcW w:w="828" w:type="dxa"/>
          </w:tcPr>
          <w:p w14:paraId="19619C1C" w14:textId="77777777" w:rsidR="006F0D5F" w:rsidRDefault="006F0D5F">
            <w:pPr>
              <w:jc w:val="center"/>
              <w:rPr>
                <w:sz w:val="20"/>
              </w:rPr>
            </w:pPr>
          </w:p>
        </w:tc>
      </w:tr>
      <w:tr w:rsidR="006F0D5F" w14:paraId="218EAC77" w14:textId="77777777">
        <w:tc>
          <w:tcPr>
            <w:tcW w:w="3060" w:type="dxa"/>
          </w:tcPr>
          <w:p w14:paraId="55BCEBF7" w14:textId="77777777" w:rsidR="006F0D5F" w:rsidRDefault="006F0D5F">
            <w:pPr>
              <w:jc w:val="center"/>
              <w:rPr>
                <w:sz w:val="20"/>
              </w:rPr>
            </w:pPr>
          </w:p>
        </w:tc>
        <w:tc>
          <w:tcPr>
            <w:tcW w:w="4770" w:type="dxa"/>
          </w:tcPr>
          <w:p w14:paraId="4BB54423" w14:textId="77777777" w:rsidR="006F0D5F" w:rsidRDefault="006F0D5F">
            <w:pPr>
              <w:jc w:val="center"/>
              <w:rPr>
                <w:sz w:val="20"/>
              </w:rPr>
            </w:pPr>
          </w:p>
        </w:tc>
        <w:tc>
          <w:tcPr>
            <w:tcW w:w="828" w:type="dxa"/>
          </w:tcPr>
          <w:p w14:paraId="0403D1A7" w14:textId="77777777" w:rsidR="006F0D5F" w:rsidRDefault="006F0D5F">
            <w:pPr>
              <w:jc w:val="center"/>
              <w:rPr>
                <w:sz w:val="20"/>
              </w:rPr>
            </w:pPr>
          </w:p>
        </w:tc>
      </w:tr>
      <w:tr w:rsidR="006F0D5F" w14:paraId="45AE6C9E" w14:textId="77777777">
        <w:trPr>
          <w:cantSplit/>
        </w:trPr>
        <w:tc>
          <w:tcPr>
            <w:tcW w:w="3060" w:type="dxa"/>
          </w:tcPr>
          <w:p w14:paraId="797B1EEE" w14:textId="77777777" w:rsidR="006F0D5F" w:rsidRDefault="006F0D5F">
            <w:pPr>
              <w:jc w:val="center"/>
              <w:rPr>
                <w:sz w:val="20"/>
              </w:rPr>
            </w:pPr>
            <w:r>
              <w:rPr>
                <w:sz w:val="20"/>
              </w:rPr>
              <w:t>Skill:  data input and retrieval</w:t>
            </w:r>
          </w:p>
        </w:tc>
        <w:tc>
          <w:tcPr>
            <w:tcW w:w="4770" w:type="dxa"/>
            <w:vMerge w:val="restart"/>
          </w:tcPr>
          <w:p w14:paraId="035E782A" w14:textId="77777777" w:rsidR="006F0D5F" w:rsidRDefault="006F0D5F">
            <w:pPr>
              <w:jc w:val="center"/>
              <w:rPr>
                <w:sz w:val="20"/>
              </w:rPr>
            </w:pPr>
          </w:p>
          <w:p w14:paraId="5A34A5B8" w14:textId="77777777" w:rsidR="006F0D5F" w:rsidRDefault="006F0D5F">
            <w:pPr>
              <w:jc w:val="center"/>
              <w:rPr>
                <w:sz w:val="20"/>
              </w:rPr>
            </w:pPr>
            <w:r>
              <w:rPr>
                <w:sz w:val="20"/>
              </w:rPr>
              <w:t>Train additional staff in essential skills.</w:t>
            </w:r>
          </w:p>
        </w:tc>
        <w:tc>
          <w:tcPr>
            <w:tcW w:w="828" w:type="dxa"/>
          </w:tcPr>
          <w:p w14:paraId="30C6621B" w14:textId="77777777" w:rsidR="006F0D5F" w:rsidRDefault="006F0D5F">
            <w:pPr>
              <w:jc w:val="center"/>
              <w:rPr>
                <w:sz w:val="20"/>
              </w:rPr>
            </w:pPr>
          </w:p>
        </w:tc>
      </w:tr>
      <w:tr w:rsidR="006F0D5F" w14:paraId="7D509FA5" w14:textId="77777777">
        <w:trPr>
          <w:cantSplit/>
        </w:trPr>
        <w:tc>
          <w:tcPr>
            <w:tcW w:w="3060" w:type="dxa"/>
          </w:tcPr>
          <w:p w14:paraId="4F89B5D3" w14:textId="77777777" w:rsidR="006F0D5F" w:rsidRDefault="006F0D5F">
            <w:pPr>
              <w:jc w:val="center"/>
              <w:rPr>
                <w:sz w:val="20"/>
              </w:rPr>
            </w:pPr>
            <w:r>
              <w:rPr>
                <w:sz w:val="20"/>
              </w:rPr>
              <w:t>Skill:  state and federal reporting</w:t>
            </w:r>
          </w:p>
        </w:tc>
        <w:tc>
          <w:tcPr>
            <w:tcW w:w="4770" w:type="dxa"/>
            <w:vMerge/>
          </w:tcPr>
          <w:p w14:paraId="711143FB" w14:textId="77777777" w:rsidR="006F0D5F" w:rsidRDefault="006F0D5F">
            <w:pPr>
              <w:jc w:val="center"/>
              <w:rPr>
                <w:sz w:val="20"/>
              </w:rPr>
            </w:pPr>
          </w:p>
        </w:tc>
        <w:tc>
          <w:tcPr>
            <w:tcW w:w="828" w:type="dxa"/>
          </w:tcPr>
          <w:p w14:paraId="3E69D657" w14:textId="77777777" w:rsidR="006F0D5F" w:rsidRDefault="006F0D5F">
            <w:pPr>
              <w:jc w:val="center"/>
              <w:rPr>
                <w:sz w:val="20"/>
              </w:rPr>
            </w:pPr>
          </w:p>
        </w:tc>
      </w:tr>
      <w:tr w:rsidR="006F0D5F" w14:paraId="34D59DB2" w14:textId="77777777">
        <w:trPr>
          <w:cantSplit/>
        </w:trPr>
        <w:tc>
          <w:tcPr>
            <w:tcW w:w="3060" w:type="dxa"/>
          </w:tcPr>
          <w:p w14:paraId="19096731" w14:textId="77777777" w:rsidR="006F0D5F" w:rsidRDefault="006F0D5F">
            <w:pPr>
              <w:jc w:val="center"/>
              <w:rPr>
                <w:sz w:val="20"/>
              </w:rPr>
            </w:pPr>
            <w:r>
              <w:rPr>
                <w:sz w:val="20"/>
              </w:rPr>
              <w:t>Skill:  bill payment, purchasing</w:t>
            </w:r>
          </w:p>
        </w:tc>
        <w:tc>
          <w:tcPr>
            <w:tcW w:w="4770" w:type="dxa"/>
            <w:vMerge/>
          </w:tcPr>
          <w:p w14:paraId="18C88C29" w14:textId="77777777" w:rsidR="006F0D5F" w:rsidRDefault="006F0D5F">
            <w:pPr>
              <w:jc w:val="center"/>
              <w:rPr>
                <w:sz w:val="20"/>
              </w:rPr>
            </w:pPr>
          </w:p>
        </w:tc>
        <w:tc>
          <w:tcPr>
            <w:tcW w:w="828" w:type="dxa"/>
          </w:tcPr>
          <w:p w14:paraId="60B5ADB3" w14:textId="77777777" w:rsidR="006F0D5F" w:rsidRDefault="006F0D5F">
            <w:pPr>
              <w:jc w:val="center"/>
              <w:rPr>
                <w:sz w:val="20"/>
              </w:rPr>
            </w:pPr>
          </w:p>
        </w:tc>
      </w:tr>
      <w:tr w:rsidR="006F0D5F" w14:paraId="620E8948" w14:textId="77777777">
        <w:tc>
          <w:tcPr>
            <w:tcW w:w="3060" w:type="dxa"/>
          </w:tcPr>
          <w:p w14:paraId="020F7E33" w14:textId="77777777" w:rsidR="006F0D5F" w:rsidRDefault="006F0D5F">
            <w:pPr>
              <w:jc w:val="center"/>
              <w:rPr>
                <w:sz w:val="20"/>
              </w:rPr>
            </w:pPr>
          </w:p>
        </w:tc>
        <w:tc>
          <w:tcPr>
            <w:tcW w:w="4770" w:type="dxa"/>
          </w:tcPr>
          <w:p w14:paraId="27691769" w14:textId="77777777" w:rsidR="006F0D5F" w:rsidRDefault="006F0D5F">
            <w:pPr>
              <w:jc w:val="center"/>
              <w:rPr>
                <w:sz w:val="20"/>
              </w:rPr>
            </w:pPr>
          </w:p>
        </w:tc>
        <w:tc>
          <w:tcPr>
            <w:tcW w:w="828" w:type="dxa"/>
          </w:tcPr>
          <w:p w14:paraId="05B3E96C" w14:textId="77777777" w:rsidR="006F0D5F" w:rsidRDefault="006F0D5F">
            <w:pPr>
              <w:jc w:val="center"/>
              <w:rPr>
                <w:sz w:val="20"/>
              </w:rPr>
            </w:pPr>
          </w:p>
        </w:tc>
      </w:tr>
      <w:tr w:rsidR="006F0D5F" w14:paraId="73BCFF08" w14:textId="77777777">
        <w:tc>
          <w:tcPr>
            <w:tcW w:w="3060" w:type="dxa"/>
          </w:tcPr>
          <w:p w14:paraId="62B58012" w14:textId="77777777" w:rsidR="006F0D5F" w:rsidRDefault="006F0D5F">
            <w:pPr>
              <w:jc w:val="center"/>
              <w:rPr>
                <w:sz w:val="20"/>
              </w:rPr>
            </w:pPr>
          </w:p>
        </w:tc>
        <w:tc>
          <w:tcPr>
            <w:tcW w:w="4770" w:type="dxa"/>
          </w:tcPr>
          <w:p w14:paraId="67FF2879" w14:textId="77777777" w:rsidR="006F0D5F" w:rsidRDefault="006F0D5F">
            <w:pPr>
              <w:jc w:val="center"/>
              <w:rPr>
                <w:sz w:val="20"/>
              </w:rPr>
            </w:pPr>
          </w:p>
        </w:tc>
        <w:tc>
          <w:tcPr>
            <w:tcW w:w="828" w:type="dxa"/>
          </w:tcPr>
          <w:p w14:paraId="42C0A66A" w14:textId="77777777" w:rsidR="006F0D5F" w:rsidRDefault="006F0D5F">
            <w:pPr>
              <w:jc w:val="center"/>
              <w:rPr>
                <w:sz w:val="20"/>
              </w:rPr>
            </w:pPr>
          </w:p>
        </w:tc>
      </w:tr>
    </w:tbl>
    <w:p w14:paraId="3490BD88" w14:textId="144DD47E" w:rsidR="006F0D5F" w:rsidRDefault="004F7EC7">
      <w:pPr>
        <w:pStyle w:val="sectionheader"/>
        <w:rPr>
          <w:rFonts w:ascii="Times New Roman" w:hAnsi="Times New Roman" w:cs="Times New Roman"/>
          <w:bCs w:val="0"/>
          <w:caps w:val="0"/>
          <w:color w:val="auto"/>
          <w:sz w:val="24"/>
        </w:rPr>
      </w:pPr>
      <w:r>
        <w:rPr>
          <w:rFonts w:ascii="Times New Roman" w:hAnsi="Times New Roman" w:cs="Times New Roman"/>
          <w:bCs w:val="0"/>
          <w:caps w:val="0"/>
          <w:noProof/>
          <w:sz w:val="20"/>
        </w:rPr>
        <w:lastRenderedPageBreak/>
        <mc:AlternateContent>
          <mc:Choice Requires="wps">
            <w:drawing>
              <wp:anchor distT="0" distB="0" distL="114300" distR="114300" simplePos="0" relativeHeight="251659776" behindDoc="0" locked="0" layoutInCell="1" allowOverlap="1" wp14:anchorId="38DA2F67" wp14:editId="3CF168CA">
                <wp:simplePos x="0" y="0"/>
                <wp:positionH relativeFrom="column">
                  <wp:posOffset>51435</wp:posOffset>
                </wp:positionH>
                <wp:positionV relativeFrom="paragraph">
                  <wp:posOffset>428625</wp:posOffset>
                </wp:positionV>
                <wp:extent cx="5600700" cy="6515100"/>
                <wp:effectExtent l="3810" t="3175"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51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C2395" w14:textId="77777777" w:rsidR="006F0D5F" w:rsidRDefault="006F0D5F">
                            <w:r>
                              <w:t xml:space="preserve"> </w:t>
                            </w:r>
                          </w:p>
                          <w:tbl>
                            <w:tblPr>
                              <w:tblW w:w="7280" w:type="dxa"/>
                              <w:tblCellMar>
                                <w:left w:w="0" w:type="dxa"/>
                                <w:right w:w="0" w:type="dxa"/>
                              </w:tblCellMar>
                              <w:tblLook w:val="0000" w:firstRow="0" w:lastRow="0" w:firstColumn="0" w:lastColumn="0" w:noHBand="0" w:noVBand="0"/>
                            </w:tblPr>
                            <w:tblGrid>
                              <w:gridCol w:w="1520"/>
                              <w:gridCol w:w="960"/>
                              <w:gridCol w:w="960"/>
                              <w:gridCol w:w="960"/>
                              <w:gridCol w:w="960"/>
                              <w:gridCol w:w="960"/>
                              <w:gridCol w:w="960"/>
                            </w:tblGrid>
                            <w:tr w:rsidR="006F0D5F" w14:paraId="0D1B39B1" w14:textId="77777777">
                              <w:trPr>
                                <w:trHeight w:val="255"/>
                              </w:trPr>
                              <w:tc>
                                <w:tcPr>
                                  <w:tcW w:w="1520" w:type="dxa"/>
                                  <w:tcBorders>
                                    <w:top w:val="single" w:sz="4" w:space="0" w:color="auto"/>
                                    <w:left w:val="single" w:sz="4" w:space="0" w:color="auto"/>
                                    <w:bottom w:val="nil"/>
                                    <w:right w:val="single" w:sz="4" w:space="0" w:color="auto"/>
                                  </w:tcBorders>
                                  <w:shd w:val="clear" w:color="auto" w:fill="FFFF99"/>
                                  <w:noWrap/>
                                  <w:tcMar>
                                    <w:top w:w="15" w:type="dxa"/>
                                    <w:left w:w="15" w:type="dxa"/>
                                    <w:bottom w:w="0" w:type="dxa"/>
                                    <w:right w:w="15" w:type="dxa"/>
                                  </w:tcMar>
                                  <w:vAlign w:val="bottom"/>
                                </w:tcPr>
                                <w:p w14:paraId="2FDDE232" w14:textId="77777777" w:rsidR="006F0D5F" w:rsidRDefault="006F0D5F">
                                  <w:pPr>
                                    <w:rPr>
                                      <w:rFonts w:eastAsia="Arial Unicode MS"/>
                                      <w:sz w:val="20"/>
                                      <w:szCs w:val="20"/>
                                    </w:rPr>
                                  </w:pPr>
                                  <w:r>
                                    <w:rPr>
                                      <w:sz w:val="20"/>
                                    </w:rPr>
                                    <w:t xml:space="preserve">Describe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6E3B748C"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79F31D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7EC4DCF0"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615CE496"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43BA4301"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5BA96882"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4729B18" w14:textId="77777777">
                              <w:trPr>
                                <w:trHeight w:val="255"/>
                              </w:trPr>
                              <w:tc>
                                <w:tcPr>
                                  <w:tcW w:w="0" w:type="auto"/>
                                  <w:tcBorders>
                                    <w:top w:val="nil"/>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vAlign w:val="bottom"/>
                                </w:tcPr>
                                <w:p w14:paraId="6880F571" w14:textId="77777777" w:rsidR="006F0D5F" w:rsidRDefault="006F0D5F">
                                  <w:pPr>
                                    <w:rPr>
                                      <w:rFonts w:eastAsia="Arial Unicode MS"/>
                                      <w:sz w:val="20"/>
                                      <w:szCs w:val="20"/>
                                    </w:rPr>
                                  </w:pPr>
                                  <w:r>
                                    <w:rPr>
                                      <w:sz w:val="20"/>
                                    </w:rPr>
                                    <w:t>Training Event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654EE75" w14:textId="77777777" w:rsidR="006F0D5F" w:rsidRDefault="006F0D5F">
                                  <w:pPr>
                                    <w:rPr>
                                      <w:rFonts w:eastAsia="Arial Unicode MS"/>
                                      <w:sz w:val="20"/>
                                      <w:szCs w:val="20"/>
                                    </w:rPr>
                                  </w:pPr>
                                  <w:r>
                                    <w:rPr>
                                      <w:sz w:val="20"/>
                                      <w:szCs w:val="20"/>
                                    </w:rPr>
                                    <w:t>Jan</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34CC263" w14:textId="77777777" w:rsidR="006F0D5F" w:rsidRDefault="006F0D5F">
                                  <w:pPr>
                                    <w:rPr>
                                      <w:rFonts w:eastAsia="Arial Unicode MS"/>
                                      <w:sz w:val="20"/>
                                      <w:szCs w:val="20"/>
                                    </w:rPr>
                                  </w:pPr>
                                  <w:r>
                                    <w:rPr>
                                      <w:sz w:val="20"/>
                                      <w:szCs w:val="20"/>
                                    </w:rPr>
                                    <w:t>Feb</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2CA3F88" w14:textId="77777777" w:rsidR="006F0D5F" w:rsidRDefault="006F0D5F">
                                  <w:pPr>
                                    <w:rPr>
                                      <w:rFonts w:eastAsia="Arial Unicode MS"/>
                                      <w:sz w:val="20"/>
                                      <w:szCs w:val="20"/>
                                    </w:rPr>
                                  </w:pPr>
                                  <w:r>
                                    <w:rPr>
                                      <w:sz w:val="20"/>
                                      <w:szCs w:val="20"/>
                                    </w:rPr>
                                    <w:t>Mar</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3F43015" w14:textId="77777777" w:rsidR="006F0D5F" w:rsidRDefault="006F0D5F">
                                  <w:pPr>
                                    <w:rPr>
                                      <w:rFonts w:eastAsia="Arial Unicode MS"/>
                                      <w:sz w:val="20"/>
                                      <w:szCs w:val="20"/>
                                    </w:rPr>
                                  </w:pPr>
                                  <w:r>
                                    <w:rPr>
                                      <w:sz w:val="20"/>
                                      <w:szCs w:val="20"/>
                                    </w:rPr>
                                    <w:t>Apr</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E549C7" w14:textId="77777777" w:rsidR="006F0D5F" w:rsidRDefault="006F0D5F">
                                  <w:pPr>
                                    <w:rPr>
                                      <w:rFonts w:eastAsia="Arial Unicode MS"/>
                                      <w:sz w:val="20"/>
                                      <w:szCs w:val="20"/>
                                    </w:rPr>
                                  </w:pPr>
                                  <w:r>
                                    <w:rPr>
                                      <w:sz w:val="20"/>
                                      <w:szCs w:val="20"/>
                                    </w:rPr>
                                    <w:t>May</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C4C4150" w14:textId="77777777" w:rsidR="006F0D5F" w:rsidRDefault="006F0D5F">
                                  <w:pPr>
                                    <w:rPr>
                                      <w:rFonts w:eastAsia="Arial Unicode MS"/>
                                      <w:sz w:val="20"/>
                                      <w:szCs w:val="20"/>
                                    </w:rPr>
                                  </w:pPr>
                                  <w:r>
                                    <w:rPr>
                                      <w:sz w:val="20"/>
                                      <w:szCs w:val="20"/>
                                    </w:rPr>
                                    <w:t>June</w:t>
                                  </w:r>
                                </w:p>
                              </w:tc>
                            </w:tr>
                            <w:tr w:rsidR="006F0D5F" w14:paraId="7C0862E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B4931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7C2CC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CFA4F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F77DA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D44A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60206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C7BF73"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7E6B386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C67C9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A5F2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5A2BE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5260A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53DC7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3E62D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3A8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72765588"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5EF96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93546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1A388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F8757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BEC34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562FF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7BFBC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C94634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BC3F9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E1319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8599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D24A6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7E1D7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3E928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88864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02E22A5"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B2779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A27D9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B8405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898F4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4A03F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87C42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7BB07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3E216F3"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F3E4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85F3E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E9F50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6AC64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460BA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3AE34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2E2F8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A7BAB4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97380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4C3C0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A7C53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44AAD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59C86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68EA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F58853"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7373A4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657A9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1C992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2BF34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221A0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4C7F6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BFEFC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5F687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B11A4E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4881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5DEA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5C8A8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3A7A2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6C738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998BB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92BAB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76AE39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F0AC4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0D0E2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403F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7A18B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12FE7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9213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3B9909"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3F3ADD6"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AA9C6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3E24B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13FE9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19B1F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CDB19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22CBA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EC227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B5F3693"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60CCD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9E8B9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5D66D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3EF0D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A94A1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8BDE6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FAF9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3232BF6"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BD8AA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C2B9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1F9C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F9308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C7529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B8DA8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52FB0"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88578DD"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5A389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3A940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4CFAA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3992B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BD73F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1647C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CDA6D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582F31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7AA76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75E51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E1FA0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407B4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C67C9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A62A8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BA8B6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3D8F890" w14:textId="77777777">
                              <w:trPr>
                                <w:trHeight w:val="255"/>
                              </w:trPr>
                              <w:tc>
                                <w:tcPr>
                                  <w:tcW w:w="0" w:type="auto"/>
                                  <w:tcBorders>
                                    <w:top w:val="nil"/>
                                    <w:left w:val="single" w:sz="4" w:space="0" w:color="auto"/>
                                    <w:bottom w:val="nil"/>
                                    <w:right w:val="single" w:sz="4" w:space="0" w:color="auto"/>
                                  </w:tcBorders>
                                  <w:shd w:val="clear" w:color="auto" w:fill="FFFF99"/>
                                  <w:noWrap/>
                                  <w:tcMar>
                                    <w:top w:w="15" w:type="dxa"/>
                                    <w:left w:w="15" w:type="dxa"/>
                                    <w:bottom w:w="0" w:type="dxa"/>
                                    <w:right w:w="15" w:type="dxa"/>
                                  </w:tcMar>
                                  <w:vAlign w:val="bottom"/>
                                </w:tcPr>
                                <w:p w14:paraId="7BB59F22" w14:textId="77777777" w:rsidR="006F0D5F" w:rsidRDefault="006F0D5F">
                                  <w:pPr>
                                    <w:rPr>
                                      <w:rFonts w:eastAsia="Arial Unicode MS"/>
                                      <w:sz w:val="20"/>
                                      <w:szCs w:val="20"/>
                                    </w:rPr>
                                  </w:pPr>
                                  <w:r>
                                    <w:rPr>
                                      <w:sz w:val="20"/>
                                    </w:rPr>
                                    <w:t xml:space="preserve">Describe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01A6E85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7B2D324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0FEF406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6886E75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1A66D83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7681925D"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09832620" w14:textId="77777777">
                              <w:trPr>
                                <w:trHeight w:val="255"/>
                              </w:trPr>
                              <w:tc>
                                <w:tcPr>
                                  <w:tcW w:w="0" w:type="auto"/>
                                  <w:tcBorders>
                                    <w:top w:val="nil"/>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vAlign w:val="bottom"/>
                                </w:tcPr>
                                <w:p w14:paraId="15C4930B" w14:textId="77777777" w:rsidR="006F0D5F" w:rsidRDefault="006F0D5F">
                                  <w:pPr>
                                    <w:rPr>
                                      <w:rFonts w:eastAsia="Arial Unicode MS"/>
                                      <w:sz w:val="20"/>
                                      <w:szCs w:val="20"/>
                                    </w:rPr>
                                  </w:pPr>
                                  <w:r>
                                    <w:rPr>
                                      <w:sz w:val="20"/>
                                    </w:rPr>
                                    <w:t>Training Event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49C199" w14:textId="77777777" w:rsidR="006F0D5F" w:rsidRDefault="006F0D5F">
                                  <w:pPr>
                                    <w:rPr>
                                      <w:rFonts w:eastAsia="Arial Unicode MS"/>
                                      <w:sz w:val="20"/>
                                      <w:szCs w:val="20"/>
                                    </w:rPr>
                                  </w:pPr>
                                  <w:r>
                                    <w:rPr>
                                      <w:sz w:val="20"/>
                                      <w:szCs w:val="20"/>
                                    </w:rPr>
                                    <w:t>July</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594D1B0" w14:textId="77777777" w:rsidR="006F0D5F" w:rsidRDefault="006F0D5F">
                                  <w:pPr>
                                    <w:rPr>
                                      <w:rFonts w:eastAsia="Arial Unicode MS"/>
                                      <w:sz w:val="20"/>
                                      <w:szCs w:val="20"/>
                                    </w:rPr>
                                  </w:pPr>
                                  <w:r>
                                    <w:rPr>
                                      <w:sz w:val="20"/>
                                      <w:szCs w:val="20"/>
                                    </w:rPr>
                                    <w:t>Aug</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93D353C" w14:textId="77777777" w:rsidR="006F0D5F" w:rsidRDefault="006F0D5F">
                                  <w:pPr>
                                    <w:rPr>
                                      <w:rFonts w:eastAsia="Arial Unicode MS"/>
                                      <w:sz w:val="20"/>
                                      <w:szCs w:val="20"/>
                                    </w:rPr>
                                  </w:pPr>
                                  <w:r>
                                    <w:rPr>
                                      <w:sz w:val="20"/>
                                      <w:szCs w:val="20"/>
                                    </w:rPr>
                                    <w:t>Sept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C303901" w14:textId="77777777" w:rsidR="006F0D5F" w:rsidRDefault="006F0D5F">
                                  <w:pPr>
                                    <w:rPr>
                                      <w:rFonts w:eastAsia="Arial Unicode MS"/>
                                      <w:sz w:val="20"/>
                                      <w:szCs w:val="20"/>
                                    </w:rPr>
                                  </w:pPr>
                                  <w:r>
                                    <w:rPr>
                                      <w:sz w:val="20"/>
                                      <w:szCs w:val="20"/>
                                    </w:rPr>
                                    <w:t>Oct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107BF05" w14:textId="77777777" w:rsidR="006F0D5F" w:rsidRDefault="006F0D5F">
                                  <w:pPr>
                                    <w:rPr>
                                      <w:rFonts w:eastAsia="Arial Unicode MS"/>
                                      <w:sz w:val="20"/>
                                      <w:szCs w:val="20"/>
                                    </w:rPr>
                                  </w:pPr>
                                  <w:r>
                                    <w:rPr>
                                      <w:sz w:val="20"/>
                                      <w:szCs w:val="20"/>
                                    </w:rPr>
                                    <w:t>Nov</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137ECC5" w14:textId="77777777" w:rsidR="006F0D5F" w:rsidRDefault="006F0D5F">
                                  <w:pPr>
                                    <w:rPr>
                                      <w:rFonts w:eastAsia="Arial Unicode MS"/>
                                      <w:sz w:val="20"/>
                                      <w:szCs w:val="20"/>
                                    </w:rPr>
                                  </w:pPr>
                                  <w:r>
                                    <w:rPr>
                                      <w:sz w:val="20"/>
                                      <w:szCs w:val="20"/>
                                    </w:rPr>
                                    <w:t>Dec</w:t>
                                  </w:r>
                                </w:p>
                              </w:tc>
                            </w:tr>
                            <w:tr w:rsidR="006F0D5F" w14:paraId="59D0378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5A441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F3BF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0BA5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D574C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EDC2A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51114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119D66"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CDBBA1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EE4DD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2C31B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7C8E8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73ADD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E1468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AB98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8D254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3A54808"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7F892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BE8EB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75D69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B7914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4DA39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88C9C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B23B9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9F67AB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C9208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F137F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FD4B5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40E49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8E120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557D2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AF9510"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FF18404"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CF0B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F58CD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28075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AD7CA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93DE6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C8A13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DD758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754903D"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62897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403EF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BBA3E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8BB48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9970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71D6C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49552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A89B22A"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2E2A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15257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4C132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700A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31DA5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913DB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F9DC6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0BBF451"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84BF1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A29F6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CB17E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60C3B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40684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DDCE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40C46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83497C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98B12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D0E3F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C6101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63ECE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4AD7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FE991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528A2"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804556F"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AEBD3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9D318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8301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D31CC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050C0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AAE9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F9FA4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7D73B2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E47A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1FEB0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88FE3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8DF3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B8D12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3CEA9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013EE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A0137E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0403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FCC8A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AA567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C38B4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365F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C2EB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8145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9D08ED8"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CB75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6CAF5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8EFD6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D75F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C2B10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0E84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39CB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D5CB7E9"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04D74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C46ED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DD7EC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55937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07917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64CD3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216CEE"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94DF747"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082A2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450E9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4D0E6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2E0F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B42C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D4E9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8DCF13"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B24EDD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141D6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9FF7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8A77C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212D2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CE561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C95BD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D421E3" w14:textId="77777777" w:rsidR="006F0D5F" w:rsidRDefault="006F0D5F">
                                  <w:pPr>
                                    <w:rPr>
                                      <w:rFonts w:ascii="Arial" w:eastAsia="Arial Unicode MS" w:hAnsi="Arial" w:cs="Arial"/>
                                      <w:sz w:val="20"/>
                                      <w:szCs w:val="20"/>
                                    </w:rPr>
                                  </w:pPr>
                                  <w:r>
                                    <w:rPr>
                                      <w:rFonts w:ascii="Arial" w:hAnsi="Arial" w:cs="Arial"/>
                                      <w:sz w:val="20"/>
                                      <w:szCs w:val="20"/>
                                    </w:rPr>
                                    <w:t> </w:t>
                                  </w:r>
                                </w:p>
                              </w:tc>
                            </w:tr>
                          </w:tbl>
                          <w:p w14:paraId="12C41111" w14:textId="77777777" w:rsidR="006F0D5F" w:rsidRDefault="006F0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A2F67" id="_x0000_t202" coordsize="21600,21600" o:spt="202" path="m,l,21600r21600,l21600,xe">
                <v:stroke joinstyle="miter"/>
                <v:path gradientshapeok="t" o:connecttype="rect"/>
              </v:shapetype>
              <v:shape id="Text Box 12" o:spid="_x0000_s1026" type="#_x0000_t202" style="position:absolute;margin-left:4.05pt;margin-top:33.75pt;width:441pt;height:5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" stroked="f">
                <v:textbox>
                  <w:txbxContent>
                    <w:p w14:paraId="5DAC2395" w14:textId="77777777" w:rsidR="006F0D5F" w:rsidRDefault="006F0D5F">
                      <w:r>
                        <w:t xml:space="preserve"> </w:t>
                      </w:r>
                    </w:p>
                    <w:tbl>
                      <w:tblPr>
                        <w:tblW w:w="7280" w:type="dxa"/>
                        <w:tblCellMar>
                          <w:left w:w="0" w:type="dxa"/>
                          <w:right w:w="0" w:type="dxa"/>
                        </w:tblCellMar>
                        <w:tblLook w:val="0000" w:firstRow="0" w:lastRow="0" w:firstColumn="0" w:lastColumn="0" w:noHBand="0" w:noVBand="0"/>
                      </w:tblPr>
                      <w:tblGrid>
                        <w:gridCol w:w="1520"/>
                        <w:gridCol w:w="960"/>
                        <w:gridCol w:w="960"/>
                        <w:gridCol w:w="960"/>
                        <w:gridCol w:w="960"/>
                        <w:gridCol w:w="960"/>
                        <w:gridCol w:w="960"/>
                      </w:tblGrid>
                      <w:tr w:rsidR="006F0D5F" w14:paraId="0D1B39B1" w14:textId="77777777">
                        <w:trPr>
                          <w:trHeight w:val="255"/>
                        </w:trPr>
                        <w:tc>
                          <w:tcPr>
                            <w:tcW w:w="1520" w:type="dxa"/>
                            <w:tcBorders>
                              <w:top w:val="single" w:sz="4" w:space="0" w:color="auto"/>
                              <w:left w:val="single" w:sz="4" w:space="0" w:color="auto"/>
                              <w:bottom w:val="nil"/>
                              <w:right w:val="single" w:sz="4" w:space="0" w:color="auto"/>
                            </w:tcBorders>
                            <w:shd w:val="clear" w:color="auto" w:fill="FFFF99"/>
                            <w:noWrap/>
                            <w:tcMar>
                              <w:top w:w="15" w:type="dxa"/>
                              <w:left w:w="15" w:type="dxa"/>
                              <w:bottom w:w="0" w:type="dxa"/>
                              <w:right w:w="15" w:type="dxa"/>
                            </w:tcMar>
                            <w:vAlign w:val="bottom"/>
                          </w:tcPr>
                          <w:p w14:paraId="2FDDE232" w14:textId="77777777" w:rsidR="006F0D5F" w:rsidRDefault="006F0D5F">
                            <w:pPr>
                              <w:rPr>
                                <w:rFonts w:eastAsia="Arial Unicode MS"/>
                                <w:sz w:val="20"/>
                                <w:szCs w:val="20"/>
                              </w:rPr>
                            </w:pPr>
                            <w:r>
                              <w:rPr>
                                <w:sz w:val="20"/>
                              </w:rPr>
                              <w:t xml:space="preserve">Describe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6E3B748C"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79F31D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7EC4DCF0"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615CE496"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43BA4301" w14:textId="77777777" w:rsidR="006F0D5F" w:rsidRDefault="006F0D5F">
                            <w:pPr>
                              <w:rPr>
                                <w:rFonts w:ascii="Arial" w:eastAsia="Arial Unicode MS" w:hAnsi="Arial" w:cs="Arial"/>
                                <w:sz w:val="20"/>
                                <w:szCs w:val="20"/>
                              </w:rPr>
                            </w:pPr>
                            <w:r>
                              <w:rPr>
                                <w:rFonts w:ascii="Arial" w:hAnsi="Arial" w:cs="Arial"/>
                                <w:sz w:val="20"/>
                                <w:szCs w:val="20"/>
                              </w:rPr>
                              <w:t> </w:t>
                            </w:r>
                          </w:p>
                        </w:tc>
                        <w:tc>
                          <w:tcPr>
                            <w:tcW w:w="960" w:type="dxa"/>
                            <w:tcBorders>
                              <w:top w:val="single" w:sz="4" w:space="0" w:color="auto"/>
                              <w:left w:val="nil"/>
                              <w:bottom w:val="nil"/>
                              <w:right w:val="single" w:sz="4" w:space="0" w:color="auto"/>
                            </w:tcBorders>
                            <w:shd w:val="clear" w:color="auto" w:fill="FFFF99"/>
                            <w:noWrap/>
                            <w:tcMar>
                              <w:top w:w="15" w:type="dxa"/>
                              <w:left w:w="15" w:type="dxa"/>
                              <w:bottom w:w="0" w:type="dxa"/>
                              <w:right w:w="15" w:type="dxa"/>
                            </w:tcMar>
                            <w:vAlign w:val="bottom"/>
                          </w:tcPr>
                          <w:p w14:paraId="5BA96882"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4729B18" w14:textId="77777777">
                        <w:trPr>
                          <w:trHeight w:val="255"/>
                        </w:trPr>
                        <w:tc>
                          <w:tcPr>
                            <w:tcW w:w="0" w:type="auto"/>
                            <w:tcBorders>
                              <w:top w:val="nil"/>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vAlign w:val="bottom"/>
                          </w:tcPr>
                          <w:p w14:paraId="6880F571" w14:textId="77777777" w:rsidR="006F0D5F" w:rsidRDefault="006F0D5F">
                            <w:pPr>
                              <w:rPr>
                                <w:rFonts w:eastAsia="Arial Unicode MS"/>
                                <w:sz w:val="20"/>
                                <w:szCs w:val="20"/>
                              </w:rPr>
                            </w:pPr>
                            <w:r>
                              <w:rPr>
                                <w:sz w:val="20"/>
                              </w:rPr>
                              <w:t>Training Event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654EE75" w14:textId="77777777" w:rsidR="006F0D5F" w:rsidRDefault="006F0D5F">
                            <w:pPr>
                              <w:rPr>
                                <w:rFonts w:eastAsia="Arial Unicode MS"/>
                                <w:sz w:val="20"/>
                                <w:szCs w:val="20"/>
                              </w:rPr>
                            </w:pPr>
                            <w:r>
                              <w:rPr>
                                <w:sz w:val="20"/>
                                <w:szCs w:val="20"/>
                              </w:rPr>
                              <w:t>Jan</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34CC263" w14:textId="77777777" w:rsidR="006F0D5F" w:rsidRDefault="006F0D5F">
                            <w:pPr>
                              <w:rPr>
                                <w:rFonts w:eastAsia="Arial Unicode MS"/>
                                <w:sz w:val="20"/>
                                <w:szCs w:val="20"/>
                              </w:rPr>
                            </w:pPr>
                            <w:r>
                              <w:rPr>
                                <w:sz w:val="20"/>
                                <w:szCs w:val="20"/>
                              </w:rPr>
                              <w:t>Feb</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2CA3F88" w14:textId="77777777" w:rsidR="006F0D5F" w:rsidRDefault="006F0D5F">
                            <w:pPr>
                              <w:rPr>
                                <w:rFonts w:eastAsia="Arial Unicode MS"/>
                                <w:sz w:val="20"/>
                                <w:szCs w:val="20"/>
                              </w:rPr>
                            </w:pPr>
                            <w:r>
                              <w:rPr>
                                <w:sz w:val="20"/>
                                <w:szCs w:val="20"/>
                              </w:rPr>
                              <w:t>Mar</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3F43015" w14:textId="77777777" w:rsidR="006F0D5F" w:rsidRDefault="006F0D5F">
                            <w:pPr>
                              <w:rPr>
                                <w:rFonts w:eastAsia="Arial Unicode MS"/>
                                <w:sz w:val="20"/>
                                <w:szCs w:val="20"/>
                              </w:rPr>
                            </w:pPr>
                            <w:r>
                              <w:rPr>
                                <w:sz w:val="20"/>
                                <w:szCs w:val="20"/>
                              </w:rPr>
                              <w:t>Apr</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E549C7" w14:textId="77777777" w:rsidR="006F0D5F" w:rsidRDefault="006F0D5F">
                            <w:pPr>
                              <w:rPr>
                                <w:rFonts w:eastAsia="Arial Unicode MS"/>
                                <w:sz w:val="20"/>
                                <w:szCs w:val="20"/>
                              </w:rPr>
                            </w:pPr>
                            <w:r>
                              <w:rPr>
                                <w:sz w:val="20"/>
                                <w:szCs w:val="20"/>
                              </w:rPr>
                              <w:t>May</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C4C4150" w14:textId="77777777" w:rsidR="006F0D5F" w:rsidRDefault="006F0D5F">
                            <w:pPr>
                              <w:rPr>
                                <w:rFonts w:eastAsia="Arial Unicode MS"/>
                                <w:sz w:val="20"/>
                                <w:szCs w:val="20"/>
                              </w:rPr>
                            </w:pPr>
                            <w:r>
                              <w:rPr>
                                <w:sz w:val="20"/>
                                <w:szCs w:val="20"/>
                              </w:rPr>
                              <w:t>June</w:t>
                            </w:r>
                          </w:p>
                        </w:tc>
                      </w:tr>
                      <w:tr w:rsidR="006F0D5F" w14:paraId="7C0862E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B4931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7C2CC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CFA4F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F77DA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D44A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60206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C7BF73"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7E6B386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C67C9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A5F2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5A2BE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5260A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53DC7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3E62D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3A8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72765588"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5EF96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93546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1A388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F8757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BEC34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562FF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7BFBC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C94634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BC3F9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E1319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8599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D24A6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7E1D7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3E928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88864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02E22A5"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B2779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A27D9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B8405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898F4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4A03F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87C42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7BB07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3E216F3"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F3E4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85F3E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E9F50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6AC64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460BA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3AE34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2E2F8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A7BAB4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97380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4C3C0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A7C53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44AAD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59C86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68EA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F58853"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7373A4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657A9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1C992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2BF34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221A0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4C7F6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BFEFC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5F687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B11A4E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4881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5DEA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5C8A8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3A7A2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6C738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998BB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92BAB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76AE39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F0AC4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0D0E2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403F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7A18B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12FE7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9213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3B9909"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3F3ADD6"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AA9C6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3E24B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13FE9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19B1F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CDB19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22CBA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EC227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B5F3693"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60CCD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9E8B9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5D66D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3EF0D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A94A1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8BDE6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FAF9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3232BF6"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BD8AA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C2B9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1F9C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F9308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C7529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B8DA8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52FB0"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88578DD"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5A389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3A940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4CFAA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3992B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BD73F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1647C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CDA6D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582F31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7AA76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75E51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E1FA0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407B4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C67C9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A62A8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BA8B6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3D8F890" w14:textId="77777777">
                        <w:trPr>
                          <w:trHeight w:val="255"/>
                        </w:trPr>
                        <w:tc>
                          <w:tcPr>
                            <w:tcW w:w="0" w:type="auto"/>
                            <w:tcBorders>
                              <w:top w:val="nil"/>
                              <w:left w:val="single" w:sz="4" w:space="0" w:color="auto"/>
                              <w:bottom w:val="nil"/>
                              <w:right w:val="single" w:sz="4" w:space="0" w:color="auto"/>
                            </w:tcBorders>
                            <w:shd w:val="clear" w:color="auto" w:fill="FFFF99"/>
                            <w:noWrap/>
                            <w:tcMar>
                              <w:top w:w="15" w:type="dxa"/>
                              <w:left w:w="15" w:type="dxa"/>
                              <w:bottom w:w="0" w:type="dxa"/>
                              <w:right w:w="15" w:type="dxa"/>
                            </w:tcMar>
                            <w:vAlign w:val="bottom"/>
                          </w:tcPr>
                          <w:p w14:paraId="7BB59F22" w14:textId="77777777" w:rsidR="006F0D5F" w:rsidRDefault="006F0D5F">
                            <w:pPr>
                              <w:rPr>
                                <w:rFonts w:eastAsia="Arial Unicode MS"/>
                                <w:sz w:val="20"/>
                                <w:szCs w:val="20"/>
                              </w:rPr>
                            </w:pPr>
                            <w:r>
                              <w:rPr>
                                <w:sz w:val="20"/>
                              </w:rPr>
                              <w:t xml:space="preserve">Describe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01A6E85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7B2D324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0FEF406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6886E75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1A66D83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99"/>
                            <w:noWrap/>
                            <w:tcMar>
                              <w:top w:w="15" w:type="dxa"/>
                              <w:left w:w="15" w:type="dxa"/>
                              <w:bottom w:w="0" w:type="dxa"/>
                              <w:right w:w="15" w:type="dxa"/>
                            </w:tcMar>
                            <w:vAlign w:val="bottom"/>
                          </w:tcPr>
                          <w:p w14:paraId="7681925D"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09832620" w14:textId="77777777">
                        <w:trPr>
                          <w:trHeight w:val="255"/>
                        </w:trPr>
                        <w:tc>
                          <w:tcPr>
                            <w:tcW w:w="0" w:type="auto"/>
                            <w:tcBorders>
                              <w:top w:val="nil"/>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vAlign w:val="bottom"/>
                          </w:tcPr>
                          <w:p w14:paraId="15C4930B" w14:textId="77777777" w:rsidR="006F0D5F" w:rsidRDefault="006F0D5F">
                            <w:pPr>
                              <w:rPr>
                                <w:rFonts w:eastAsia="Arial Unicode MS"/>
                                <w:sz w:val="20"/>
                                <w:szCs w:val="20"/>
                              </w:rPr>
                            </w:pPr>
                            <w:r>
                              <w:rPr>
                                <w:sz w:val="20"/>
                              </w:rPr>
                              <w:t>Training Event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49C199" w14:textId="77777777" w:rsidR="006F0D5F" w:rsidRDefault="006F0D5F">
                            <w:pPr>
                              <w:rPr>
                                <w:rFonts w:eastAsia="Arial Unicode MS"/>
                                <w:sz w:val="20"/>
                                <w:szCs w:val="20"/>
                              </w:rPr>
                            </w:pPr>
                            <w:r>
                              <w:rPr>
                                <w:sz w:val="20"/>
                                <w:szCs w:val="20"/>
                              </w:rPr>
                              <w:t>July</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594D1B0" w14:textId="77777777" w:rsidR="006F0D5F" w:rsidRDefault="006F0D5F">
                            <w:pPr>
                              <w:rPr>
                                <w:rFonts w:eastAsia="Arial Unicode MS"/>
                                <w:sz w:val="20"/>
                                <w:szCs w:val="20"/>
                              </w:rPr>
                            </w:pPr>
                            <w:r>
                              <w:rPr>
                                <w:sz w:val="20"/>
                                <w:szCs w:val="20"/>
                              </w:rPr>
                              <w:t>Aug</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93D353C" w14:textId="77777777" w:rsidR="006F0D5F" w:rsidRDefault="006F0D5F">
                            <w:pPr>
                              <w:rPr>
                                <w:rFonts w:eastAsia="Arial Unicode MS"/>
                                <w:sz w:val="20"/>
                                <w:szCs w:val="20"/>
                              </w:rPr>
                            </w:pPr>
                            <w:r>
                              <w:rPr>
                                <w:sz w:val="20"/>
                                <w:szCs w:val="20"/>
                              </w:rPr>
                              <w:t>Sept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C303901" w14:textId="77777777" w:rsidR="006F0D5F" w:rsidRDefault="006F0D5F">
                            <w:pPr>
                              <w:rPr>
                                <w:rFonts w:eastAsia="Arial Unicode MS"/>
                                <w:sz w:val="20"/>
                                <w:szCs w:val="20"/>
                              </w:rPr>
                            </w:pPr>
                            <w:r>
                              <w:rPr>
                                <w:sz w:val="20"/>
                                <w:szCs w:val="20"/>
                              </w:rPr>
                              <w:t>Oct</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107BF05" w14:textId="77777777" w:rsidR="006F0D5F" w:rsidRDefault="006F0D5F">
                            <w:pPr>
                              <w:rPr>
                                <w:rFonts w:eastAsia="Arial Unicode MS"/>
                                <w:sz w:val="20"/>
                                <w:szCs w:val="20"/>
                              </w:rPr>
                            </w:pPr>
                            <w:r>
                              <w:rPr>
                                <w:sz w:val="20"/>
                                <w:szCs w:val="20"/>
                              </w:rPr>
                              <w:t>Nov</w:t>
                            </w:r>
                          </w:p>
                        </w:tc>
                        <w:tc>
                          <w:tcPr>
                            <w:tcW w:w="0" w:type="auto"/>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137ECC5" w14:textId="77777777" w:rsidR="006F0D5F" w:rsidRDefault="006F0D5F">
                            <w:pPr>
                              <w:rPr>
                                <w:rFonts w:eastAsia="Arial Unicode MS"/>
                                <w:sz w:val="20"/>
                                <w:szCs w:val="20"/>
                              </w:rPr>
                            </w:pPr>
                            <w:r>
                              <w:rPr>
                                <w:sz w:val="20"/>
                                <w:szCs w:val="20"/>
                              </w:rPr>
                              <w:t>Dec</w:t>
                            </w:r>
                          </w:p>
                        </w:tc>
                      </w:tr>
                      <w:tr w:rsidR="006F0D5F" w14:paraId="59D0378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5A441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F3BF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0BA5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D574C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EDC2A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51114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119D66"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CDBBA1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EE4DD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2C31B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7C8E8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73ADD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E1468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AB98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8D254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3A54808"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7F892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BE8EB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75D69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B7914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4DA39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88C9C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B23B9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9F67AB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C9208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F137F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FD4B5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40E49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8E120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557D2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AF9510"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FF18404"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CF0B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F58CD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28075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AD7CA8"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93DE6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C8A13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DD758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754903D"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62897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403EF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BBA3E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8BB48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9970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71D6C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49552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A89B22A"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2E2A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15257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4C132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700A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31DA5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913DB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F9DC6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0BBF451"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84BF1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A29F6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CB17E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60C3B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40684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DDCE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40C46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83497C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98B12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D0E3F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C6101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63ECE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4AD7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FE991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528A2"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804556F"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AEBD3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9D318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8301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D31CC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050C0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AAE9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F9FA4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7D73B2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E47A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1FEB0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88FE3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8DF3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B8D12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3CEA9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013EE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A0137E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0403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FCC8A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AA567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C38B4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365F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C2EB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8145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9D08ED8"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CB75A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6CAF5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8EFD6F"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D75F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C2B10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0E84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39CB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D5CB7E9"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04D74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C46ED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DD7EC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55937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07917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64CD3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216CEE"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94DF747"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082A2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450E9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4D0E65"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2E0F3B"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B42C6"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D4E9D"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8DCF13"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B24EDD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141D6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9FF7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8A77C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212D2A"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CE561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C95BD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D421E3" w14:textId="77777777" w:rsidR="006F0D5F" w:rsidRDefault="006F0D5F">
                            <w:pPr>
                              <w:rPr>
                                <w:rFonts w:ascii="Arial" w:eastAsia="Arial Unicode MS" w:hAnsi="Arial" w:cs="Arial"/>
                                <w:sz w:val="20"/>
                                <w:szCs w:val="20"/>
                              </w:rPr>
                            </w:pPr>
                            <w:r>
                              <w:rPr>
                                <w:rFonts w:ascii="Arial" w:hAnsi="Arial" w:cs="Arial"/>
                                <w:sz w:val="20"/>
                                <w:szCs w:val="20"/>
                              </w:rPr>
                              <w:t> </w:t>
                            </w:r>
                          </w:p>
                        </w:tc>
                      </w:tr>
                    </w:tbl>
                    <w:p w14:paraId="12C41111" w14:textId="77777777" w:rsidR="006F0D5F" w:rsidRDefault="006F0D5F"/>
                  </w:txbxContent>
                </v:textbox>
              </v:shape>
            </w:pict>
          </mc:Fallback>
        </mc:AlternateContent>
      </w:r>
      <w:r w:rsidR="006F0D5F">
        <w:rPr>
          <w:rFonts w:ascii="Times New Roman" w:hAnsi="Times New Roman" w:cs="Times New Roman"/>
          <w:bCs w:val="0"/>
          <w:caps w:val="0"/>
          <w:sz w:val="24"/>
        </w:rPr>
        <w:br/>
      </w:r>
      <w:r w:rsidR="006F0D5F">
        <w:rPr>
          <w:rFonts w:ascii="Times New Roman" w:hAnsi="Times New Roman" w:cs="Times New Roman"/>
          <w:bCs w:val="0"/>
          <w:caps w:val="0"/>
          <w:color w:val="auto"/>
          <w:sz w:val="24"/>
        </w:rPr>
        <w:t>Annual Training Plan</w:t>
      </w:r>
    </w:p>
    <w:p w14:paraId="2FC3EC57" w14:textId="77777777" w:rsidR="006F0D5F" w:rsidRDefault="006F0D5F">
      <w:pPr>
        <w:pStyle w:val="sectionheader"/>
        <w:rPr>
          <w:rFonts w:ascii="Times New Roman" w:hAnsi="Times New Roman" w:cs="Times New Roman"/>
          <w:bCs w:val="0"/>
          <w:caps w:val="0"/>
          <w:sz w:val="24"/>
        </w:rPr>
      </w:pPr>
    </w:p>
    <w:p w14:paraId="0A4E8898" w14:textId="77777777" w:rsidR="006F0D5F" w:rsidRDefault="006F0D5F">
      <w:pPr>
        <w:pStyle w:val="sectionheader"/>
        <w:rPr>
          <w:rFonts w:ascii="Times New Roman" w:hAnsi="Times New Roman" w:cs="Times New Roman"/>
          <w:bCs w:val="0"/>
          <w:caps w:val="0"/>
          <w:sz w:val="24"/>
        </w:rPr>
      </w:pPr>
    </w:p>
    <w:p w14:paraId="01DAF189" w14:textId="77777777" w:rsidR="006F0D5F" w:rsidRDefault="006F0D5F">
      <w:pPr>
        <w:pStyle w:val="sectionheader"/>
        <w:rPr>
          <w:rFonts w:ascii="Times New Roman" w:hAnsi="Times New Roman" w:cs="Times New Roman"/>
          <w:bCs w:val="0"/>
          <w:caps w:val="0"/>
          <w:sz w:val="24"/>
        </w:rPr>
      </w:pPr>
    </w:p>
    <w:p w14:paraId="4770BEBB" w14:textId="77777777" w:rsidR="006F0D5F" w:rsidRDefault="006F0D5F">
      <w:pPr>
        <w:pStyle w:val="sectionheader"/>
        <w:rPr>
          <w:rFonts w:ascii="Times New Roman" w:hAnsi="Times New Roman" w:cs="Times New Roman"/>
          <w:bCs w:val="0"/>
          <w:caps w:val="0"/>
          <w:sz w:val="24"/>
        </w:rPr>
      </w:pPr>
    </w:p>
    <w:p w14:paraId="4B51DAFC" w14:textId="77777777" w:rsidR="006F0D5F" w:rsidRDefault="006F0D5F">
      <w:pPr>
        <w:pStyle w:val="sectionheader"/>
        <w:rPr>
          <w:rFonts w:ascii="Times New Roman" w:hAnsi="Times New Roman" w:cs="Times New Roman"/>
          <w:bCs w:val="0"/>
          <w:caps w:val="0"/>
          <w:sz w:val="24"/>
        </w:rPr>
      </w:pPr>
    </w:p>
    <w:p w14:paraId="1E4AD83B" w14:textId="77777777" w:rsidR="006F0D5F" w:rsidRDefault="006F0D5F">
      <w:pPr>
        <w:pStyle w:val="sectionheader"/>
        <w:rPr>
          <w:rFonts w:ascii="Times New Roman" w:hAnsi="Times New Roman" w:cs="Times New Roman"/>
          <w:bCs w:val="0"/>
          <w:caps w:val="0"/>
          <w:sz w:val="24"/>
        </w:rPr>
      </w:pPr>
    </w:p>
    <w:p w14:paraId="38560B61" w14:textId="77777777" w:rsidR="006F0D5F" w:rsidRDefault="006F0D5F">
      <w:pPr>
        <w:pStyle w:val="sectionheader"/>
        <w:rPr>
          <w:rFonts w:ascii="Times New Roman" w:hAnsi="Times New Roman" w:cs="Times New Roman"/>
          <w:bCs w:val="0"/>
          <w:caps w:val="0"/>
          <w:sz w:val="24"/>
        </w:rPr>
      </w:pPr>
    </w:p>
    <w:p w14:paraId="57FF47B4" w14:textId="77777777" w:rsidR="006F0D5F" w:rsidRDefault="006F0D5F">
      <w:pPr>
        <w:pStyle w:val="sectionheader"/>
        <w:rPr>
          <w:rFonts w:ascii="Times New Roman" w:hAnsi="Times New Roman" w:cs="Times New Roman"/>
          <w:bCs w:val="0"/>
          <w:caps w:val="0"/>
          <w:sz w:val="24"/>
        </w:rPr>
      </w:pPr>
    </w:p>
    <w:p w14:paraId="776E9875" w14:textId="77777777" w:rsidR="006F0D5F" w:rsidRDefault="006F0D5F">
      <w:pPr>
        <w:pStyle w:val="sectionheader"/>
        <w:rPr>
          <w:rFonts w:ascii="Times New Roman" w:hAnsi="Times New Roman" w:cs="Times New Roman"/>
          <w:bCs w:val="0"/>
          <w:caps w:val="0"/>
          <w:sz w:val="24"/>
        </w:rPr>
      </w:pPr>
    </w:p>
    <w:p w14:paraId="68DBB910" w14:textId="77777777" w:rsidR="006F0D5F" w:rsidRDefault="006F0D5F">
      <w:pPr>
        <w:pStyle w:val="sectionheader"/>
        <w:rPr>
          <w:rFonts w:ascii="Times New Roman" w:hAnsi="Times New Roman" w:cs="Times New Roman"/>
          <w:bCs w:val="0"/>
          <w:caps w:val="0"/>
          <w:sz w:val="24"/>
        </w:rPr>
      </w:pPr>
    </w:p>
    <w:p w14:paraId="50577EB1" w14:textId="77777777" w:rsidR="006F0D5F" w:rsidRDefault="006F0D5F">
      <w:pPr>
        <w:pStyle w:val="sectionheader"/>
        <w:rPr>
          <w:rFonts w:ascii="Times New Roman" w:hAnsi="Times New Roman" w:cs="Times New Roman"/>
          <w:bCs w:val="0"/>
          <w:caps w:val="0"/>
          <w:sz w:val="24"/>
        </w:rPr>
      </w:pPr>
    </w:p>
    <w:p w14:paraId="47A42B03" w14:textId="77777777" w:rsidR="006F0D5F" w:rsidRDefault="006F0D5F">
      <w:pPr>
        <w:pStyle w:val="sectionheader"/>
        <w:rPr>
          <w:rFonts w:ascii="Times New Roman" w:hAnsi="Times New Roman" w:cs="Times New Roman"/>
          <w:bCs w:val="0"/>
          <w:caps w:val="0"/>
          <w:sz w:val="24"/>
        </w:rPr>
      </w:pPr>
    </w:p>
    <w:p w14:paraId="0012DC59" w14:textId="77777777" w:rsidR="006F0D5F" w:rsidRDefault="006F0D5F">
      <w:pPr>
        <w:pStyle w:val="sectionheader"/>
        <w:rPr>
          <w:rFonts w:ascii="Times New Roman" w:hAnsi="Times New Roman" w:cs="Times New Roman"/>
          <w:bCs w:val="0"/>
          <w:caps w:val="0"/>
          <w:sz w:val="24"/>
        </w:rPr>
      </w:pPr>
    </w:p>
    <w:p w14:paraId="6E9BF608" w14:textId="77777777" w:rsidR="006F0D5F" w:rsidRDefault="006F0D5F">
      <w:pPr>
        <w:pStyle w:val="sectionheader"/>
        <w:rPr>
          <w:rFonts w:ascii="Times New Roman" w:hAnsi="Times New Roman" w:cs="Times New Roman"/>
          <w:bCs w:val="0"/>
          <w:caps w:val="0"/>
          <w:sz w:val="24"/>
        </w:rPr>
      </w:pPr>
    </w:p>
    <w:p w14:paraId="703A777B" w14:textId="77777777" w:rsidR="006F0D5F" w:rsidRDefault="006F0D5F">
      <w:pPr>
        <w:pStyle w:val="sectionheader"/>
        <w:rPr>
          <w:rFonts w:ascii="Times New Roman" w:hAnsi="Times New Roman" w:cs="Times New Roman"/>
          <w:bCs w:val="0"/>
          <w:caps w:val="0"/>
          <w:sz w:val="24"/>
        </w:rPr>
      </w:pPr>
    </w:p>
    <w:p w14:paraId="0E06AACA" w14:textId="77777777" w:rsidR="006F0D5F" w:rsidRDefault="006F0D5F">
      <w:pPr>
        <w:pStyle w:val="sectionheader"/>
        <w:rPr>
          <w:rFonts w:ascii="Times New Roman" w:hAnsi="Times New Roman" w:cs="Times New Roman"/>
          <w:bCs w:val="0"/>
          <w:caps w:val="0"/>
          <w:sz w:val="24"/>
        </w:rPr>
      </w:pPr>
    </w:p>
    <w:p w14:paraId="30D2B9A9" w14:textId="77777777" w:rsidR="006F0D5F" w:rsidRDefault="006F0D5F">
      <w:pPr>
        <w:pStyle w:val="sectionheader"/>
        <w:rPr>
          <w:rFonts w:ascii="Times New Roman" w:hAnsi="Times New Roman" w:cs="Times New Roman"/>
          <w:bCs w:val="0"/>
          <w:caps w:val="0"/>
          <w:sz w:val="24"/>
        </w:rPr>
      </w:pPr>
    </w:p>
    <w:p w14:paraId="1F295DAA" w14:textId="77777777" w:rsidR="006F0D5F" w:rsidRDefault="006F0D5F">
      <w:pPr>
        <w:pStyle w:val="sectionheader"/>
        <w:rPr>
          <w:rFonts w:ascii="Times New Roman" w:hAnsi="Times New Roman" w:cs="Times New Roman"/>
          <w:bCs w:val="0"/>
          <w:caps w:val="0"/>
          <w:sz w:val="24"/>
        </w:rPr>
      </w:pPr>
    </w:p>
    <w:p w14:paraId="10FB115C" w14:textId="77777777" w:rsidR="006F0D5F" w:rsidRDefault="006F0D5F">
      <w:pPr>
        <w:pStyle w:val="sectionheader"/>
        <w:rPr>
          <w:rFonts w:ascii="Times New Roman" w:hAnsi="Times New Roman" w:cs="Times New Roman"/>
          <w:bCs w:val="0"/>
          <w:caps w:val="0"/>
          <w:sz w:val="24"/>
        </w:rPr>
      </w:pPr>
    </w:p>
    <w:p w14:paraId="0AD5BEA8" w14:textId="77777777" w:rsidR="006F0D5F" w:rsidRDefault="006F0D5F">
      <w:pPr>
        <w:pStyle w:val="sectionheader"/>
        <w:rPr>
          <w:rFonts w:ascii="Times New Roman" w:hAnsi="Times New Roman" w:cs="Times New Roman"/>
          <w:bCs w:val="0"/>
          <w:caps w:val="0"/>
          <w:sz w:val="24"/>
        </w:rPr>
      </w:pPr>
    </w:p>
    <w:p w14:paraId="44FFEA67" w14:textId="77777777" w:rsidR="006F0D5F" w:rsidRDefault="006F0D5F">
      <w:pPr>
        <w:pStyle w:val="sectionheader"/>
        <w:rPr>
          <w:rFonts w:ascii="Times New Roman" w:hAnsi="Times New Roman" w:cs="Times New Roman"/>
          <w:bCs w:val="0"/>
          <w:caps w:val="0"/>
          <w:sz w:val="24"/>
        </w:rPr>
      </w:pPr>
    </w:p>
    <w:p w14:paraId="28D0542D" w14:textId="77777777" w:rsidR="006F0D5F" w:rsidRDefault="006F0D5F">
      <w:pPr>
        <w:pStyle w:val="Heading1"/>
        <w:rPr>
          <w:bCs/>
          <w:szCs w:val="32"/>
        </w:rPr>
      </w:pPr>
      <w:r>
        <w:rPr>
          <w:bCs/>
          <w:szCs w:val="32"/>
        </w:rPr>
        <w:lastRenderedPageBreak/>
        <w:br/>
        <w:t>Office Equipment List</w:t>
      </w:r>
    </w:p>
    <w:p w14:paraId="5B3A0542" w14:textId="77777777" w:rsidR="006F0D5F" w:rsidRDefault="006F0D5F">
      <w:pPr>
        <w:rPr>
          <w:szCs w:val="32"/>
        </w:rPr>
      </w:pPr>
    </w:p>
    <w:tbl>
      <w:tblPr>
        <w:tblW w:w="9117" w:type="dxa"/>
        <w:tblInd w:w="441" w:type="dxa"/>
        <w:tblCellMar>
          <w:left w:w="0" w:type="dxa"/>
          <w:right w:w="0" w:type="dxa"/>
        </w:tblCellMar>
        <w:tblLook w:val="0000" w:firstRow="0" w:lastRow="0" w:firstColumn="0" w:lastColumn="0" w:noHBand="0" w:noVBand="0"/>
      </w:tblPr>
      <w:tblGrid>
        <w:gridCol w:w="3594"/>
        <w:gridCol w:w="3603"/>
        <w:gridCol w:w="1920"/>
      </w:tblGrid>
      <w:tr w:rsidR="006F0D5F" w14:paraId="2DDB32F9" w14:textId="77777777">
        <w:trPr>
          <w:trHeight w:val="255"/>
        </w:trPr>
        <w:tc>
          <w:tcPr>
            <w:tcW w:w="3594"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5BE896AF" w14:textId="77777777" w:rsidR="006F0D5F" w:rsidRDefault="006F0D5F">
            <w:pPr>
              <w:rPr>
                <w:rFonts w:ascii="Arial" w:eastAsia="Arial Unicode MS" w:hAnsi="Arial" w:cs="Arial"/>
                <w:b/>
                <w:bCs/>
                <w:sz w:val="20"/>
                <w:szCs w:val="20"/>
              </w:rPr>
            </w:pPr>
            <w:r>
              <w:rPr>
                <w:rFonts w:ascii="Arial" w:hAnsi="Arial" w:cs="Arial"/>
                <w:b/>
                <w:bCs/>
                <w:sz w:val="20"/>
                <w:szCs w:val="20"/>
              </w:rPr>
              <w:t xml:space="preserve">Recovery Area Needed </w:t>
            </w:r>
          </w:p>
        </w:tc>
        <w:tc>
          <w:tcPr>
            <w:tcW w:w="3603"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04E98C06" w14:textId="77777777" w:rsidR="006F0D5F" w:rsidRDefault="006F0D5F">
            <w:pPr>
              <w:rPr>
                <w:rFonts w:ascii="Arial" w:eastAsia="Arial Unicode MS" w:hAnsi="Arial" w:cs="Arial"/>
                <w:b/>
                <w:bCs/>
                <w:sz w:val="20"/>
                <w:szCs w:val="20"/>
              </w:rPr>
            </w:pPr>
            <w:r>
              <w:rPr>
                <w:rFonts w:ascii="Arial" w:hAnsi="Arial" w:cs="Arial"/>
                <w:b/>
                <w:bCs/>
                <w:sz w:val="20"/>
                <w:szCs w:val="20"/>
              </w:rPr>
              <w:t>Item Needed</w:t>
            </w:r>
          </w:p>
        </w:tc>
        <w:tc>
          <w:tcPr>
            <w:tcW w:w="192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0EAD6A7F" w14:textId="77777777" w:rsidR="006F0D5F" w:rsidRDefault="006F0D5F">
            <w:pPr>
              <w:rPr>
                <w:rFonts w:ascii="Arial" w:eastAsia="Arial Unicode MS" w:hAnsi="Arial" w:cs="Arial"/>
                <w:b/>
                <w:bCs/>
                <w:sz w:val="20"/>
                <w:szCs w:val="20"/>
              </w:rPr>
            </w:pPr>
            <w:r>
              <w:rPr>
                <w:rFonts w:ascii="Arial" w:hAnsi="Arial" w:cs="Arial"/>
                <w:b/>
                <w:bCs/>
                <w:sz w:val="20"/>
                <w:szCs w:val="20"/>
              </w:rPr>
              <w:t>Number</w:t>
            </w:r>
          </w:p>
        </w:tc>
      </w:tr>
      <w:tr w:rsidR="006F0D5F" w14:paraId="5304507A" w14:textId="77777777">
        <w:trPr>
          <w:trHeight w:val="255"/>
        </w:trPr>
        <w:tc>
          <w:tcPr>
            <w:tcW w:w="0" w:type="auto"/>
            <w:tcBorders>
              <w:top w:val="single" w:sz="4" w:space="0" w:color="auto"/>
              <w:left w:val="single" w:sz="4" w:space="0" w:color="auto"/>
              <w:bottom w:val="nil"/>
              <w:right w:val="nil"/>
            </w:tcBorders>
            <w:noWrap/>
            <w:tcMar>
              <w:top w:w="15" w:type="dxa"/>
              <w:left w:w="15" w:type="dxa"/>
              <w:bottom w:w="0" w:type="dxa"/>
              <w:right w:w="15" w:type="dxa"/>
            </w:tcMar>
            <w:vAlign w:val="bottom"/>
          </w:tcPr>
          <w:p w14:paraId="4D3F541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118919AC"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14:paraId="53AA9AD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BF684DF"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67902EA3" w14:textId="77777777" w:rsidR="006F0D5F" w:rsidRDefault="006F0D5F">
            <w:pPr>
              <w:rPr>
                <w:rFonts w:eastAsia="Arial Unicode MS"/>
              </w:rPr>
            </w:pPr>
            <w:r>
              <w:t>Office Space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5A06A6" w14:textId="77777777" w:rsidR="006F0D5F" w:rsidRDefault="006F0D5F">
            <w:pPr>
              <w:rPr>
                <w:rFonts w:eastAsia="Arial Unicode MS"/>
              </w:rPr>
            </w:pPr>
            <w:r>
              <w:t>Offices – XXXX sq ft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BDC33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5DE3262"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2B5436D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C8385C" w14:textId="77777777" w:rsidR="006F0D5F" w:rsidRDefault="006F0D5F">
            <w:pPr>
              <w:rPr>
                <w:rFonts w:eastAsia="Arial Unicode MS"/>
              </w:rPr>
            </w:pPr>
            <w:r>
              <w:t>Storage Area XXXX sq ft.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26F6FE"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1BCE05D"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3FB7B7"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7A05A" w14:textId="77777777" w:rsidR="006F0D5F" w:rsidRDefault="006F0D5F">
            <w:pPr>
              <w:rPr>
                <w:rFonts w:eastAsia="Arial Unicode MS"/>
              </w:rPr>
            </w:pPr>
            <w:r>
              <w:t>Conference/Meeting Space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4F715E"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787454B"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55F838FC" w14:textId="77777777" w:rsidR="006F0D5F" w:rsidRDefault="006F0D5F">
            <w:pPr>
              <w:rPr>
                <w:rFonts w:eastAsia="Arial Unicode MS"/>
              </w:rPr>
            </w:pPr>
            <w:r>
              <w:t>Phone System</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AEF649" w14:textId="77777777" w:rsidR="006F0D5F" w:rsidRDefault="006F0D5F">
            <w:pPr>
              <w:rPr>
                <w:rFonts w:eastAsia="Arial Unicode MS"/>
              </w:rPr>
            </w:pPr>
            <w:r>
              <w:t>Regular Phone Lines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B271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07B450A4"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7A20F7" w14:textId="77777777" w:rsidR="006F0D5F" w:rsidRDefault="006F0D5F">
            <w:pPr>
              <w:rPr>
                <w:rFonts w:eastAsia="Arial Unicode MS"/>
              </w:rPr>
            </w:pPr>
            <w: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4F91F4" w14:textId="77777777" w:rsidR="006F0D5F" w:rsidRDefault="006F0D5F">
            <w:pPr>
              <w:rPr>
                <w:rFonts w:eastAsia="Arial Unicode MS"/>
              </w:rPr>
            </w:pPr>
            <w:r>
              <w:t>Fax Lines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9EF89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BE9586C"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2B86607F" w14:textId="77777777" w:rsidR="006F0D5F" w:rsidRDefault="006F0D5F">
            <w:pPr>
              <w:rPr>
                <w:rFonts w:eastAsia="Arial Unicode MS"/>
              </w:rPr>
            </w:pPr>
            <w:r>
              <w:t>Furniture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30B576" w14:textId="77777777" w:rsidR="006F0D5F" w:rsidRDefault="006F0D5F">
            <w:pPr>
              <w:rPr>
                <w:rFonts w:eastAsia="Arial Unicode MS"/>
              </w:rPr>
            </w:pPr>
            <w:r>
              <w:t>Desks &amp; Chairs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AE5B17"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789BFDE"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31F2039F" w14:textId="77777777" w:rsidR="006F0D5F" w:rsidRDefault="006F0D5F">
            <w:pPr>
              <w:rPr>
                <w:rFonts w:eastAsia="Arial Unicode MS"/>
              </w:rPr>
            </w:pPr>
            <w: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81C32E" w14:textId="77777777" w:rsidR="006F0D5F" w:rsidRDefault="006F0D5F">
            <w:pPr>
              <w:rPr>
                <w:rFonts w:eastAsia="Arial Unicode MS"/>
              </w:rPr>
            </w:pPr>
            <w:r>
              <w:t>Storage Containers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97C1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DB4186D"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926EC2" w14:textId="77777777" w:rsidR="006F0D5F" w:rsidRDefault="006F0D5F">
            <w:pPr>
              <w:rPr>
                <w:rFonts w:eastAsia="Arial Unicode MS"/>
              </w:rPr>
            </w:pPr>
            <w: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FCA69" w14:textId="77777777" w:rsidR="006F0D5F" w:rsidRDefault="006F0D5F">
            <w:pPr>
              <w:rPr>
                <w:rFonts w:eastAsia="Arial Unicode MS"/>
              </w:rPr>
            </w:pPr>
            <w:r>
              <w:t>Conference Tables &amp; Chairs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F5185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ABF3820"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7119DE5E" w14:textId="77777777" w:rsidR="006F0D5F" w:rsidRDefault="006F0D5F">
            <w:pPr>
              <w:rPr>
                <w:rFonts w:eastAsia="Arial Unicode MS"/>
              </w:rPr>
            </w:pPr>
            <w:r>
              <w:t>Storage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74B503" w14:textId="77777777" w:rsidR="006F0D5F" w:rsidRDefault="006F0D5F">
            <w:pPr>
              <w:rPr>
                <w:rFonts w:eastAsia="Arial Unicode MS"/>
              </w:rPr>
            </w:pPr>
            <w:r>
              <w:t>File Cabinets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50E71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A48ABD0"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D8EF61"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4369B" w14:textId="77777777" w:rsidR="006F0D5F" w:rsidRDefault="006F0D5F">
            <w:pPr>
              <w:rPr>
                <w:rFonts w:eastAsia="Arial Unicode MS"/>
              </w:rPr>
            </w:pPr>
            <w:r>
              <w:t>Book shelves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8F8E09"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081D148"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60F41B69" w14:textId="77777777" w:rsidR="006F0D5F" w:rsidRDefault="006F0D5F">
            <w:pPr>
              <w:rPr>
                <w:rFonts w:eastAsia="Arial Unicode MS"/>
              </w:rPr>
            </w:pPr>
            <w:r>
              <w:t>Network Server</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CC649D" w14:textId="77777777" w:rsidR="006F0D5F" w:rsidRDefault="006F0D5F">
            <w:pPr>
              <w:rPr>
                <w:rFonts w:eastAsia="Arial Unicode MS"/>
              </w:rPr>
            </w:pPr>
            <w:r>
              <w:t>Kind of servers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3C89DE"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859E416"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46838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2FEF96" w14:textId="77777777" w:rsidR="006F0D5F" w:rsidRDefault="006F0D5F">
            <w:pPr>
              <w:rPr>
                <w:rFonts w:eastAsia="Arial Unicode MS"/>
              </w:rPr>
            </w:pPr>
            <w:r>
              <w:t>Monitors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0733C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0F32D3E"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1B8FD977" w14:textId="77777777" w:rsidR="006F0D5F" w:rsidRDefault="006F0D5F">
            <w:pPr>
              <w:rPr>
                <w:rFonts w:eastAsia="Arial Unicode MS"/>
              </w:rPr>
            </w:pPr>
            <w:r>
              <w:t>Desktop Computer</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9669EB" w14:textId="77777777" w:rsidR="006F0D5F" w:rsidRDefault="006F0D5F">
            <w:pPr>
              <w:rPr>
                <w:rFonts w:eastAsia="Arial Unicode MS"/>
              </w:rPr>
            </w:pPr>
            <w:r>
              <w:t>Kind of computers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6A4559"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E884F56"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7C1B690E"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9A2D81" w14:textId="77777777" w:rsidR="006F0D5F" w:rsidRDefault="006F0D5F">
            <w:pPr>
              <w:rPr>
                <w:rFonts w:eastAsia="Arial Unicode MS"/>
              </w:rPr>
            </w:pPr>
            <w:r>
              <w:t>Monitors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D08B9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878A78A"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587F8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20CCBD" w14:textId="77777777" w:rsidR="006F0D5F" w:rsidRDefault="006F0D5F">
            <w:pPr>
              <w:rPr>
                <w:rFonts w:eastAsia="Arial Unicode MS"/>
              </w:rPr>
            </w:pPr>
            <w:r>
              <w:t>Printers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5B23C9"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360035A"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27C04AF3" w14:textId="77777777" w:rsidR="006F0D5F" w:rsidRDefault="006F0D5F">
            <w:pPr>
              <w:rPr>
                <w:rFonts w:eastAsia="Arial Unicode MS"/>
              </w:rPr>
            </w:pPr>
            <w:r>
              <w:t>Office Equipment</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0822BF" w14:textId="77777777" w:rsidR="006F0D5F" w:rsidRDefault="006F0D5F">
            <w:pPr>
              <w:rPr>
                <w:rFonts w:eastAsia="Arial Unicode MS"/>
              </w:rPr>
            </w:pPr>
            <w:r>
              <w:t>Fax Machines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29C46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D875A3A"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656D510F" w14:textId="77777777" w:rsidR="006F0D5F" w:rsidRDefault="006F0D5F">
            <w:pPr>
              <w:rPr>
                <w:rFonts w:eastAsia="Arial Unicode MS"/>
              </w:rPr>
            </w:pPr>
            <w: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BA396" w14:textId="77777777" w:rsidR="006F0D5F" w:rsidRDefault="006F0D5F">
            <w:pPr>
              <w:rPr>
                <w:rFonts w:eastAsia="Arial Unicode MS"/>
              </w:rPr>
            </w:pPr>
            <w:r>
              <w:t>Typewriter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4F83FC"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AF8819B"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6C9D2A53"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6DA863" w14:textId="77777777" w:rsidR="006F0D5F" w:rsidRDefault="006F0D5F">
            <w:pPr>
              <w:rPr>
                <w:rFonts w:eastAsia="Arial Unicode MS"/>
              </w:rPr>
            </w:pPr>
            <w:r>
              <w:t>Copiers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E1D01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7BF1466"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6A90F830"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8E4452" w14:textId="77777777" w:rsidR="006F0D5F" w:rsidRDefault="006F0D5F">
            <w:pPr>
              <w:rPr>
                <w:rFonts w:eastAsia="Arial Unicode MS"/>
              </w:rPr>
            </w:pPr>
            <w:r>
              <w:t>Postage Meter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DFD36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0B002E4C"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287E8D69"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3AE64" w14:textId="77777777" w:rsidR="006F0D5F" w:rsidRDefault="006F0D5F">
            <w:pPr>
              <w:rPr>
                <w:rFonts w:eastAsia="Arial Unicode MS"/>
              </w:rPr>
            </w:pPr>
            <w:r>
              <w:t>Shredders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46037A"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03087BAC"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FCDE52"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E9B8EC" w14:textId="77777777" w:rsidR="006F0D5F" w:rsidRDefault="006F0D5F">
            <w:pPr>
              <w:rPr>
                <w:rFonts w:eastAsia="Arial Unicode MS"/>
              </w:rPr>
            </w:pPr>
            <w:r>
              <w:t>Paper, Pens, Paper Clips etc.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67F3F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16817EB2"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7D1686" w14:textId="77777777" w:rsidR="006F0D5F" w:rsidRDefault="006F0D5F">
            <w:pPr>
              <w:rPr>
                <w:rFonts w:eastAsia="Arial Unicode MS"/>
              </w:rPr>
            </w:pPr>
            <w:r>
              <w:t>Data Bases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D616DC" w14:textId="77777777" w:rsidR="006F0D5F" w:rsidRDefault="006F0D5F">
            <w:pPr>
              <w:rPr>
                <w:rFonts w:eastAsia="Arial Unicode MS"/>
              </w:rPr>
            </w:pPr>
            <w:r>
              <w:t>Kind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37A9FF"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8697398"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E62B3D" w14:textId="77777777" w:rsidR="006F0D5F" w:rsidRDefault="006F0D5F">
            <w:pPr>
              <w:rPr>
                <w:rFonts w:eastAsia="Arial Unicode MS"/>
              </w:rPr>
            </w:pPr>
            <w:r>
              <w:t>Records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157BF5" w14:textId="77777777" w:rsidR="006F0D5F" w:rsidRDefault="006F0D5F">
            <w:pPr>
              <w:rPr>
                <w:rFonts w:eastAsia="Arial Unicode MS"/>
              </w:rPr>
            </w:pPr>
            <w:r>
              <w:t>(hard copy)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4133B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708E340A" w14:textId="77777777">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845F4A" w14:textId="77777777" w:rsidR="006F0D5F" w:rsidRDefault="006F0D5F">
            <w:pPr>
              <w:rPr>
                <w:rFonts w:eastAsia="Arial Unicode MS"/>
              </w:rPr>
            </w:pPr>
            <w:r>
              <w:t>Communications Equip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488841" w14:textId="77777777" w:rsidR="006F0D5F" w:rsidRDefault="006F0D5F">
            <w:pPr>
              <w:rPr>
                <w:rFonts w:eastAsia="Arial Unicode MS"/>
              </w:rPr>
            </w:pPr>
            <w:r>
              <w:t>Kind &amp; modes of use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9FEE84"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7EBFC6E" w14:textId="77777777">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14:paraId="1A6F47AA" w14:textId="77777777" w:rsidR="006F0D5F" w:rsidRDefault="006F0D5F">
            <w:pPr>
              <w:rPr>
                <w:rFonts w:eastAsia="Arial Unicode MS"/>
              </w:rPr>
            </w:pPr>
            <w:r>
              <w:t> </w:t>
            </w:r>
          </w:p>
        </w:tc>
        <w:tc>
          <w:tcPr>
            <w:tcW w:w="0" w:type="auto"/>
            <w:tcBorders>
              <w:top w:val="nil"/>
              <w:left w:val="nil"/>
              <w:bottom w:val="nil"/>
              <w:right w:val="nil"/>
            </w:tcBorders>
            <w:noWrap/>
            <w:tcMar>
              <w:top w:w="15" w:type="dxa"/>
              <w:left w:w="15" w:type="dxa"/>
              <w:bottom w:w="0" w:type="dxa"/>
              <w:right w:w="15" w:type="dxa"/>
            </w:tcMar>
            <w:vAlign w:val="bottom"/>
          </w:tcPr>
          <w:p w14:paraId="3A1D0B1E" w14:textId="77777777" w:rsidR="006F0D5F" w:rsidRDefault="006F0D5F">
            <w:pPr>
              <w:rPr>
                <w:rFonts w:ascii="Arial" w:eastAsia="Arial Unicode MS" w:hAnsi="Arial" w:cs="Arial"/>
                <w:sz w:val="20"/>
                <w:szCs w:val="20"/>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074046E2"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29EBB0FA" w14:textId="77777777">
        <w:trPr>
          <w:trHeight w:val="315"/>
        </w:trPr>
        <w:tc>
          <w:tcPr>
            <w:tcW w:w="0" w:type="auto"/>
            <w:gridSpan w:val="2"/>
            <w:tcBorders>
              <w:top w:val="nil"/>
              <w:left w:val="single" w:sz="4" w:space="0" w:color="auto"/>
              <w:bottom w:val="nil"/>
              <w:right w:val="nil"/>
            </w:tcBorders>
            <w:shd w:val="clear" w:color="auto" w:fill="FFFFFF"/>
            <w:noWrap/>
            <w:tcMar>
              <w:top w:w="15" w:type="dxa"/>
              <w:left w:w="15" w:type="dxa"/>
              <w:bottom w:w="0" w:type="dxa"/>
              <w:right w:w="15" w:type="dxa"/>
            </w:tcMar>
            <w:vAlign w:val="bottom"/>
          </w:tcPr>
          <w:p w14:paraId="433FE7DF" w14:textId="77777777" w:rsidR="006F0D5F" w:rsidRDefault="006F0D5F">
            <w:pPr>
              <w:rPr>
                <w:rFonts w:eastAsia="Arial Unicode MS"/>
              </w:rPr>
            </w:pPr>
            <w:r>
              <w:t>Possible sources for acquisition:</w:t>
            </w:r>
          </w:p>
        </w:tc>
        <w:tc>
          <w:tcPr>
            <w:tcW w:w="0" w:type="auto"/>
            <w:tcBorders>
              <w:top w:val="nil"/>
              <w:left w:val="nil"/>
              <w:bottom w:val="nil"/>
              <w:right w:val="single" w:sz="4" w:space="0" w:color="auto"/>
            </w:tcBorders>
            <w:shd w:val="clear" w:color="auto" w:fill="FFFFFF"/>
            <w:noWrap/>
            <w:tcMar>
              <w:top w:w="15" w:type="dxa"/>
              <w:left w:w="15" w:type="dxa"/>
              <w:bottom w:w="0" w:type="dxa"/>
              <w:right w:w="15" w:type="dxa"/>
            </w:tcMar>
            <w:vAlign w:val="bottom"/>
          </w:tcPr>
          <w:p w14:paraId="05AF1CAC"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419871C7" w14:textId="77777777">
        <w:trPr>
          <w:trHeight w:val="315"/>
        </w:trPr>
        <w:tc>
          <w:tcPr>
            <w:tcW w:w="0" w:type="auto"/>
            <w:tcBorders>
              <w:top w:val="nil"/>
              <w:left w:val="single" w:sz="4" w:space="0" w:color="auto"/>
              <w:bottom w:val="nil"/>
              <w:right w:val="nil"/>
            </w:tcBorders>
            <w:shd w:val="clear" w:color="auto" w:fill="FFFFFF"/>
            <w:noWrap/>
            <w:tcMar>
              <w:top w:w="15" w:type="dxa"/>
              <w:left w:w="720" w:type="dxa"/>
              <w:bottom w:w="0" w:type="dxa"/>
              <w:right w:w="15" w:type="dxa"/>
            </w:tcMar>
            <w:vAlign w:val="bottom"/>
          </w:tcPr>
          <w:p w14:paraId="51F12D07" w14:textId="77777777" w:rsidR="006F0D5F" w:rsidRDefault="006F0D5F">
            <w:pPr>
              <w:ind w:firstLineChars="400" w:firstLine="960"/>
              <w:rPr>
                <w:rFonts w:ascii="Wide Latin" w:eastAsia="Arial Unicode MS" w:hAnsi="Wide Latin" w:cs="Arial"/>
              </w:rPr>
            </w:pPr>
            <w:r>
              <w:rPr>
                <w:rFonts w:ascii="Wide Latin" w:hAnsi="Wide Latin" w:cs="Arial"/>
              </w:rPr>
              <w:t>–</w:t>
            </w:r>
            <w:r>
              <w:rPr>
                <w:sz w:val="14"/>
                <w:szCs w:val="14"/>
              </w:rPr>
              <w:t xml:space="preserve">      </w:t>
            </w:r>
            <w:r>
              <w:t>Rental Offices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tcPr>
          <w:p w14:paraId="2C5946F4" w14:textId="77777777" w:rsidR="006F0D5F" w:rsidRDefault="006F0D5F">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FFFFFF"/>
            <w:noWrap/>
            <w:tcMar>
              <w:top w:w="15" w:type="dxa"/>
              <w:left w:w="15" w:type="dxa"/>
              <w:bottom w:w="0" w:type="dxa"/>
              <w:right w:w="15" w:type="dxa"/>
            </w:tcMar>
            <w:vAlign w:val="bottom"/>
          </w:tcPr>
          <w:p w14:paraId="7803B735"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A08D410" w14:textId="77777777">
        <w:trPr>
          <w:trHeight w:val="315"/>
        </w:trPr>
        <w:tc>
          <w:tcPr>
            <w:tcW w:w="0" w:type="auto"/>
            <w:gridSpan w:val="2"/>
            <w:tcBorders>
              <w:top w:val="nil"/>
              <w:left w:val="single" w:sz="4" w:space="0" w:color="auto"/>
              <w:bottom w:val="nil"/>
              <w:right w:val="nil"/>
            </w:tcBorders>
            <w:shd w:val="clear" w:color="auto" w:fill="FFFFFF"/>
            <w:noWrap/>
            <w:tcMar>
              <w:top w:w="15" w:type="dxa"/>
              <w:left w:w="720" w:type="dxa"/>
              <w:bottom w:w="0" w:type="dxa"/>
              <w:right w:w="15" w:type="dxa"/>
            </w:tcMar>
            <w:vAlign w:val="bottom"/>
          </w:tcPr>
          <w:p w14:paraId="1051AD26" w14:textId="77777777" w:rsidR="006F0D5F" w:rsidRDefault="006F0D5F">
            <w:pPr>
              <w:ind w:firstLineChars="400" w:firstLine="960"/>
              <w:rPr>
                <w:rFonts w:ascii="Wide Latin" w:eastAsia="Arial Unicode MS" w:hAnsi="Wide Latin" w:cs="Arial"/>
              </w:rPr>
            </w:pPr>
            <w:r>
              <w:rPr>
                <w:rFonts w:ascii="Wide Latin" w:hAnsi="Wide Latin" w:cs="Arial"/>
              </w:rPr>
              <w:t>–</w:t>
            </w:r>
            <w:r>
              <w:rPr>
                <w:sz w:val="14"/>
                <w:szCs w:val="14"/>
              </w:rPr>
              <w:t xml:space="preserve">      </w:t>
            </w:r>
            <w:r>
              <w:t xml:space="preserve">Other offices associated with the </w:t>
            </w:r>
            <w:smartTag w:uri="urn:schemas-microsoft-com:office:smarttags" w:element="address">
              <w:smartTag w:uri="urn:schemas-microsoft-com:office:smarttags" w:element="Street">
                <w:r>
                  <w:t>United Way</w:t>
                </w:r>
              </w:smartTag>
            </w:smartTag>
          </w:p>
        </w:tc>
        <w:tc>
          <w:tcPr>
            <w:tcW w:w="0" w:type="auto"/>
            <w:tcBorders>
              <w:top w:val="nil"/>
              <w:left w:val="nil"/>
              <w:bottom w:val="nil"/>
              <w:right w:val="single" w:sz="4" w:space="0" w:color="auto"/>
            </w:tcBorders>
            <w:shd w:val="clear" w:color="auto" w:fill="FFFFFF"/>
            <w:noWrap/>
            <w:tcMar>
              <w:top w:w="15" w:type="dxa"/>
              <w:left w:w="15" w:type="dxa"/>
              <w:bottom w:w="0" w:type="dxa"/>
              <w:right w:w="15" w:type="dxa"/>
            </w:tcMar>
            <w:vAlign w:val="bottom"/>
          </w:tcPr>
          <w:p w14:paraId="286C33B8"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342B8074" w14:textId="77777777">
        <w:trPr>
          <w:trHeight w:val="315"/>
        </w:trPr>
        <w:tc>
          <w:tcPr>
            <w:tcW w:w="0" w:type="auto"/>
            <w:gridSpan w:val="2"/>
            <w:tcBorders>
              <w:top w:val="nil"/>
              <w:left w:val="single" w:sz="4" w:space="0" w:color="auto"/>
              <w:bottom w:val="nil"/>
              <w:right w:val="nil"/>
            </w:tcBorders>
            <w:shd w:val="clear" w:color="auto" w:fill="FFFFFF"/>
            <w:noWrap/>
            <w:tcMar>
              <w:top w:w="15" w:type="dxa"/>
              <w:left w:w="720" w:type="dxa"/>
              <w:bottom w:w="0" w:type="dxa"/>
              <w:right w:w="15" w:type="dxa"/>
            </w:tcMar>
            <w:vAlign w:val="bottom"/>
          </w:tcPr>
          <w:p w14:paraId="1FBC48D3" w14:textId="77777777" w:rsidR="006F0D5F" w:rsidRDefault="006F0D5F">
            <w:pPr>
              <w:ind w:firstLineChars="400" w:firstLine="960"/>
              <w:rPr>
                <w:rFonts w:ascii="Wide Latin" w:eastAsia="Arial Unicode MS" w:hAnsi="Wide Latin" w:cs="Arial"/>
              </w:rPr>
            </w:pPr>
            <w:r>
              <w:rPr>
                <w:rFonts w:ascii="Wide Latin" w:hAnsi="Wide Latin" w:cs="Arial"/>
              </w:rPr>
              <w:t>–</w:t>
            </w:r>
            <w:r>
              <w:rPr>
                <w:sz w:val="14"/>
                <w:szCs w:val="14"/>
              </w:rPr>
              <w:t xml:space="preserve">      </w:t>
            </w:r>
            <w:r>
              <w:t>Computer and Office Supply Stores</w:t>
            </w:r>
          </w:p>
        </w:tc>
        <w:tc>
          <w:tcPr>
            <w:tcW w:w="0" w:type="auto"/>
            <w:tcBorders>
              <w:top w:val="nil"/>
              <w:left w:val="nil"/>
              <w:bottom w:val="nil"/>
              <w:right w:val="single" w:sz="4" w:space="0" w:color="auto"/>
            </w:tcBorders>
            <w:shd w:val="clear" w:color="auto" w:fill="FFFFFF"/>
            <w:noWrap/>
            <w:tcMar>
              <w:top w:w="15" w:type="dxa"/>
              <w:left w:w="15" w:type="dxa"/>
              <w:bottom w:w="0" w:type="dxa"/>
              <w:right w:w="15" w:type="dxa"/>
            </w:tcMar>
            <w:vAlign w:val="bottom"/>
          </w:tcPr>
          <w:p w14:paraId="1542866B"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66674327" w14:textId="77777777">
        <w:trPr>
          <w:trHeight w:val="315"/>
        </w:trPr>
        <w:tc>
          <w:tcPr>
            <w:tcW w:w="0" w:type="auto"/>
            <w:gridSpan w:val="2"/>
            <w:tcBorders>
              <w:top w:val="nil"/>
              <w:left w:val="single" w:sz="4" w:space="0" w:color="auto"/>
              <w:bottom w:val="nil"/>
              <w:right w:val="nil"/>
            </w:tcBorders>
            <w:shd w:val="clear" w:color="auto" w:fill="FFFFFF"/>
            <w:noWrap/>
            <w:tcMar>
              <w:top w:w="15" w:type="dxa"/>
              <w:left w:w="720" w:type="dxa"/>
              <w:bottom w:w="0" w:type="dxa"/>
              <w:right w:w="15" w:type="dxa"/>
            </w:tcMar>
            <w:vAlign w:val="bottom"/>
          </w:tcPr>
          <w:p w14:paraId="03EBA3DB" w14:textId="77777777" w:rsidR="006F0D5F" w:rsidRDefault="006F0D5F">
            <w:pPr>
              <w:ind w:firstLineChars="400" w:firstLine="960"/>
              <w:rPr>
                <w:rFonts w:ascii="Wide Latin" w:eastAsia="Arial Unicode MS" w:hAnsi="Wide Latin" w:cs="Arial"/>
              </w:rPr>
            </w:pPr>
            <w:r>
              <w:rPr>
                <w:rFonts w:ascii="Wide Latin" w:hAnsi="Wide Latin" w:cs="Arial"/>
              </w:rPr>
              <w:t>–</w:t>
            </w:r>
            <w:r>
              <w:rPr>
                <w:sz w:val="14"/>
                <w:szCs w:val="14"/>
              </w:rPr>
              <w:t xml:space="preserve">      </w:t>
            </w:r>
            <w:r>
              <w:t>Telephone companies, cell phone and other suppliers</w:t>
            </w:r>
          </w:p>
        </w:tc>
        <w:tc>
          <w:tcPr>
            <w:tcW w:w="0" w:type="auto"/>
            <w:tcBorders>
              <w:top w:val="nil"/>
              <w:left w:val="nil"/>
              <w:bottom w:val="nil"/>
              <w:right w:val="single" w:sz="4" w:space="0" w:color="auto"/>
            </w:tcBorders>
            <w:shd w:val="clear" w:color="auto" w:fill="FFFFFF"/>
            <w:noWrap/>
            <w:tcMar>
              <w:top w:w="15" w:type="dxa"/>
              <w:left w:w="15" w:type="dxa"/>
              <w:bottom w:w="0" w:type="dxa"/>
              <w:right w:w="15" w:type="dxa"/>
            </w:tcMar>
            <w:vAlign w:val="bottom"/>
          </w:tcPr>
          <w:p w14:paraId="01F9C781" w14:textId="77777777" w:rsidR="006F0D5F" w:rsidRDefault="006F0D5F">
            <w:pPr>
              <w:rPr>
                <w:rFonts w:ascii="Arial" w:eastAsia="Arial Unicode MS" w:hAnsi="Arial" w:cs="Arial"/>
                <w:sz w:val="20"/>
                <w:szCs w:val="20"/>
              </w:rPr>
            </w:pPr>
            <w:r>
              <w:rPr>
                <w:rFonts w:ascii="Arial" w:hAnsi="Arial" w:cs="Arial"/>
                <w:sz w:val="20"/>
                <w:szCs w:val="20"/>
              </w:rPr>
              <w:t> </w:t>
            </w:r>
          </w:p>
        </w:tc>
      </w:tr>
      <w:tr w:rsidR="006F0D5F" w14:paraId="5AFBF5CD" w14:textId="77777777">
        <w:trPr>
          <w:trHeight w:val="315"/>
        </w:trPr>
        <w:tc>
          <w:tcPr>
            <w:tcW w:w="0" w:type="auto"/>
            <w:gridSpan w:val="3"/>
            <w:tcBorders>
              <w:top w:val="nil"/>
              <w:left w:val="single" w:sz="4" w:space="0" w:color="auto"/>
              <w:bottom w:val="single" w:sz="4" w:space="0" w:color="auto"/>
              <w:right w:val="single" w:sz="4" w:space="0" w:color="000000"/>
            </w:tcBorders>
            <w:shd w:val="clear" w:color="auto" w:fill="FFFFFF"/>
            <w:noWrap/>
            <w:tcMar>
              <w:top w:w="15" w:type="dxa"/>
              <w:left w:w="720" w:type="dxa"/>
              <w:bottom w:w="0" w:type="dxa"/>
              <w:right w:w="15" w:type="dxa"/>
            </w:tcMar>
            <w:vAlign w:val="bottom"/>
          </w:tcPr>
          <w:p w14:paraId="22881E37" w14:textId="77777777" w:rsidR="006F0D5F" w:rsidRDefault="006F0D5F">
            <w:pPr>
              <w:ind w:firstLineChars="400" w:firstLine="960"/>
              <w:rPr>
                <w:rFonts w:ascii="Wide Latin" w:eastAsia="Arial Unicode MS" w:hAnsi="Wide Latin" w:cs="Arial"/>
              </w:rPr>
            </w:pPr>
            <w:r>
              <w:rPr>
                <w:rFonts w:ascii="Wide Latin" w:hAnsi="Wide Latin" w:cs="Arial"/>
              </w:rPr>
              <w:t>–</w:t>
            </w:r>
            <w:r>
              <w:rPr>
                <w:sz w:val="14"/>
                <w:szCs w:val="14"/>
              </w:rPr>
              <w:t xml:space="preserve">      </w:t>
            </w:r>
            <w:r>
              <w:t>Board of Directors, volunteers, and other temporary labor suppliers</w:t>
            </w:r>
          </w:p>
        </w:tc>
      </w:tr>
    </w:tbl>
    <w:p w14:paraId="0F11A0CD" w14:textId="77777777" w:rsidR="006F0D5F" w:rsidRDefault="006F0D5F">
      <w:pPr>
        <w:pStyle w:val="sectionheader"/>
        <w:rPr>
          <w:rFonts w:ascii="Times New Roman" w:hAnsi="Times New Roman" w:cs="Times New Roman"/>
          <w:bCs w:val="0"/>
          <w:caps w:val="0"/>
          <w:sz w:val="24"/>
        </w:rPr>
      </w:pPr>
    </w:p>
    <w:p w14:paraId="32529E75" w14:textId="77777777" w:rsidR="006F0D5F" w:rsidRDefault="006F0D5F">
      <w:pPr>
        <w:pStyle w:val="sectionheader"/>
        <w:rPr>
          <w:rFonts w:ascii="Times New Roman" w:hAnsi="Times New Roman" w:cs="Times New Roman"/>
          <w:bCs w:val="0"/>
          <w:caps w:val="0"/>
          <w:sz w:val="24"/>
        </w:rPr>
      </w:pPr>
    </w:p>
    <w:p w14:paraId="2695BB02" w14:textId="77777777" w:rsidR="006F0D5F" w:rsidRDefault="006F0D5F">
      <w:pPr>
        <w:pStyle w:val="sectionheader"/>
        <w:rPr>
          <w:rFonts w:ascii="Times New Roman" w:hAnsi="Times New Roman" w:cs="Times New Roman"/>
          <w:bCs w:val="0"/>
          <w:sz w:val="24"/>
        </w:rPr>
      </w:pPr>
      <w:r>
        <w:rPr>
          <w:rFonts w:ascii="Times New Roman" w:hAnsi="Times New Roman" w:cs="Times New Roman"/>
          <w:bCs w:val="0"/>
          <w:caps w:val="0"/>
          <w:sz w:val="24"/>
        </w:rPr>
        <w:lastRenderedPageBreak/>
        <w:br/>
        <w:t xml:space="preserve">Power Protection Checklist </w:t>
      </w:r>
    </w:p>
    <w:p w14:paraId="593400A9" w14:textId="77777777" w:rsidR="006F0D5F" w:rsidRDefault="006F0D5F">
      <w:pPr>
        <w:pStyle w:val="NormalWeb"/>
        <w:rPr>
          <w:color w:val="000000"/>
          <w:szCs w:val="22"/>
        </w:rPr>
      </w:pPr>
      <w:hyperlink r:id="rId13" w:history="1"/>
      <w:r>
        <w:rPr>
          <w:rStyle w:val="articletextlarger1"/>
          <w:rFonts w:ascii="Times New Roman" w:hAnsi="Times New Roman" w:cs="Times New Roman"/>
        </w:rPr>
        <w:t xml:space="preserve">American Power Conversion provides ten power protection points to consider during business continuity plan development. </w:t>
      </w:r>
    </w:p>
    <w:p w14:paraId="3B0A316E" w14:textId="77777777" w:rsidR="006F0D5F" w:rsidRDefault="006F0D5F">
      <w:pPr>
        <w:pStyle w:val="articletextlarger"/>
        <w:rPr>
          <w:rFonts w:ascii="Times New Roman" w:hAnsi="Times New Roman"/>
        </w:rPr>
      </w:pPr>
      <w:r>
        <w:rPr>
          <w:rStyle w:val="Strong"/>
          <w:rFonts w:ascii="Times New Roman" w:hAnsi="Times New Roman"/>
        </w:rPr>
        <w:t xml:space="preserve">Start with AC line surge protection </w:t>
      </w:r>
      <w:r>
        <w:br/>
      </w:r>
      <w:r>
        <w:rPr>
          <w:rFonts w:ascii="Times New Roman" w:hAnsi="Times New Roman"/>
        </w:rPr>
        <w:t xml:space="preserve">At the very least, any critical electronics should be protected from harmful high voltage (surges or spikes).  Regular outlet strips are not helpful unless they contain a surge suppression capability.  Look for surge protectors with low let-through voltage ratings. How does this help during a blackout?  When the utility restores power, it can sometimes fluctuate (causing surges, spikes, and sags) until it returns to normal. </w:t>
      </w:r>
    </w:p>
    <w:p w14:paraId="1117213B" w14:textId="77777777" w:rsidR="006F0D5F" w:rsidRDefault="006F0D5F">
      <w:pPr>
        <w:pStyle w:val="articletextlarger"/>
        <w:rPr>
          <w:rFonts w:ascii="Times New Roman" w:hAnsi="Times New Roman"/>
        </w:rPr>
      </w:pPr>
      <w:r>
        <w:rPr>
          <w:rStyle w:val="Strong"/>
          <w:rFonts w:ascii="Times New Roman" w:hAnsi="Times New Roman"/>
        </w:rPr>
        <w:t xml:space="preserve">Bulletproof </w:t>
      </w:r>
      <w:r>
        <w:br/>
      </w:r>
      <w:r>
        <w:rPr>
          <w:rFonts w:ascii="Times New Roman" w:hAnsi="Times New Roman"/>
        </w:rPr>
        <w:t xml:space="preserve">Surges can enter electronic equipment by any connection leading into the unit, by either electrical cord, telephone cord, data line, coaxial cable, etc.  Be sure to close off any possible entrance to equipment by selecting surge protectors with telephone/data line/coax protection (whatever your particular application calls for). </w:t>
      </w:r>
    </w:p>
    <w:p w14:paraId="3F6286DC" w14:textId="77777777" w:rsidR="006F0D5F" w:rsidRDefault="006F0D5F">
      <w:pPr>
        <w:pStyle w:val="articletextlarger"/>
        <w:rPr>
          <w:rFonts w:ascii="Times New Roman" w:hAnsi="Times New Roman"/>
        </w:rPr>
      </w:pPr>
      <w:r>
        <w:rPr>
          <w:rStyle w:val="Strong"/>
          <w:rFonts w:ascii="Times New Roman" w:hAnsi="Times New Roman"/>
        </w:rPr>
        <w:t xml:space="preserve">Think "Runtime" </w:t>
      </w:r>
      <w:r>
        <w:br/>
      </w:r>
      <w:r>
        <w:rPr>
          <w:rFonts w:ascii="Times New Roman" w:hAnsi="Times New Roman"/>
        </w:rPr>
        <w:t xml:space="preserve">In addition to basic surge protection, electronics users should consider those devices they think would benefit from continued operation in case of an outage.  An uninterruptible power supply (UPS, also known as battery backup) provides battery-supplied backup power during a blackout.  These units can be sized to the anticipated application according to the amount of VA/watts consumed by the connected devices and the amount of runtime required. </w:t>
      </w:r>
    </w:p>
    <w:p w14:paraId="41DC8921" w14:textId="77777777" w:rsidR="006F0D5F" w:rsidRDefault="006F0D5F">
      <w:pPr>
        <w:pStyle w:val="articletextlarger"/>
        <w:rPr>
          <w:rFonts w:ascii="Times New Roman" w:hAnsi="Times New Roman"/>
        </w:rPr>
      </w:pPr>
      <w:r>
        <w:rPr>
          <w:rStyle w:val="Strong"/>
          <w:rFonts w:ascii="Times New Roman" w:hAnsi="Times New Roman"/>
        </w:rPr>
        <w:t xml:space="preserve">Monitor and manage </w:t>
      </w:r>
      <w:r>
        <w:br/>
      </w:r>
      <w:r>
        <w:rPr>
          <w:rFonts w:ascii="Times New Roman" w:hAnsi="Times New Roman"/>
        </w:rPr>
        <w:t xml:space="preserve">Computer users can benefit from use of a power management software utility.  In tandem with a serial/USB connection to a UPS, power management software can monitor the quality of power coming into the user's building, keep a log of any power events, and notify the user (via pager, e-mail, etc.) if any pre-set threshold has been reached.  In addition, most power management software provides the ability to automatically and safely shut down operating systems and certain running applications, as well as save any data "in progress." </w:t>
      </w:r>
    </w:p>
    <w:p w14:paraId="44857D59" w14:textId="77777777" w:rsidR="006F0D5F" w:rsidRDefault="006F0D5F">
      <w:pPr>
        <w:pStyle w:val="articletextlarger"/>
        <w:rPr>
          <w:rFonts w:ascii="Times New Roman" w:hAnsi="Times New Roman"/>
        </w:rPr>
      </w:pPr>
      <w:r>
        <w:rPr>
          <w:rStyle w:val="Strong"/>
          <w:rFonts w:ascii="Times New Roman" w:hAnsi="Times New Roman"/>
        </w:rPr>
        <w:t>Mobility</w:t>
      </w:r>
      <w:r>
        <w:rPr>
          <w:rFonts w:ascii="Times New Roman" w:hAnsi="Times New Roman"/>
        </w:rPr>
        <w:t xml:space="preserve"> </w:t>
      </w:r>
      <w:r>
        <w:br/>
      </w:r>
      <w:r>
        <w:rPr>
          <w:rFonts w:ascii="Times New Roman" w:hAnsi="Times New Roman"/>
        </w:rPr>
        <w:t xml:space="preserve">In addition to any stationary computer or electronic devices, users should consider availability solutions for mobile equipment as well, including laptops, PDAs, cell phones, etc.  Notebook computers alone require power accessories such as removable batteries, power adapters mobile surge protectors, etc.  New solutions include cables to recharge PDAs and cell phones via a laptop's USB port. </w:t>
      </w:r>
    </w:p>
    <w:p w14:paraId="50268850" w14:textId="77777777" w:rsidR="006F0D5F" w:rsidRDefault="006F0D5F">
      <w:pPr>
        <w:pStyle w:val="articletextlarger"/>
        <w:rPr>
          <w:rFonts w:ascii="Times New Roman" w:hAnsi="Times New Roman"/>
        </w:rPr>
      </w:pPr>
      <w:r>
        <w:rPr>
          <w:rStyle w:val="Strong"/>
          <w:rFonts w:ascii="Times New Roman" w:hAnsi="Times New Roman"/>
        </w:rPr>
        <w:t>Compatibility</w:t>
      </w:r>
      <w:r>
        <w:rPr>
          <w:rFonts w:ascii="Times New Roman" w:hAnsi="Times New Roman"/>
        </w:rPr>
        <w:t xml:space="preserve"> </w:t>
      </w:r>
      <w:r>
        <w:br/>
      </w:r>
      <w:r>
        <w:rPr>
          <w:rFonts w:ascii="Times New Roman" w:hAnsi="Times New Roman"/>
        </w:rPr>
        <w:t xml:space="preserve">Information technology continues to grow, as do the number of vendors bringing products to the marketplace.  Compatibility is especially important when trying to keep </w:t>
      </w:r>
    </w:p>
    <w:p w14:paraId="71483BC0" w14:textId="77777777" w:rsidR="006F0D5F" w:rsidRDefault="006F0D5F">
      <w:pPr>
        <w:pStyle w:val="articletextlarger"/>
        <w:rPr>
          <w:rFonts w:ascii="Times New Roman" w:hAnsi="Times New Roman"/>
        </w:rPr>
      </w:pPr>
      <w:r>
        <w:rPr>
          <w:rFonts w:ascii="Times New Roman" w:hAnsi="Times New Roman"/>
        </w:rPr>
        <w:lastRenderedPageBreak/>
        <w:br/>
        <w:t xml:space="preserve">everything up and running.  Your chosen availability solutions vendor should be able to integrate not only with a wide array of desktop operating systems, network management tools, and popular software applications, but also with the wide array of device plug types, data line connectors, and voltage requirements. </w:t>
      </w:r>
    </w:p>
    <w:p w14:paraId="7B293B05" w14:textId="77777777" w:rsidR="006F0D5F" w:rsidRDefault="006F0D5F">
      <w:pPr>
        <w:pStyle w:val="articletextlarger"/>
        <w:rPr>
          <w:rFonts w:ascii="Times New Roman" w:hAnsi="Times New Roman"/>
        </w:rPr>
      </w:pPr>
      <w:r>
        <w:rPr>
          <w:rStyle w:val="Strong"/>
          <w:rFonts w:ascii="Times New Roman" w:hAnsi="Times New Roman"/>
        </w:rPr>
        <w:t xml:space="preserve">Shutdown not an option? </w:t>
      </w:r>
      <w:r>
        <w:br/>
      </w:r>
      <w:r>
        <w:rPr>
          <w:rFonts w:ascii="Times New Roman" w:hAnsi="Times New Roman"/>
        </w:rPr>
        <w:t xml:space="preserve">Should your particular application require constant runtime, safe system shutdown may not be the best option.  In such instances, customers should size their UPS according to the required runtime should the power go out.  </w:t>
      </w:r>
      <w:smartTag w:uri="urn:schemas-microsoft-com:office:smarttags" w:element="place">
        <w:r>
          <w:rPr>
            <w:rFonts w:ascii="Times New Roman" w:hAnsi="Times New Roman"/>
          </w:rPr>
          <w:t>Battery</w:t>
        </w:r>
      </w:smartTag>
      <w:r>
        <w:rPr>
          <w:rFonts w:ascii="Times New Roman" w:hAnsi="Times New Roman"/>
        </w:rPr>
        <w:t xml:space="preserve"> backup units range from a few hundred VA (appropriate for desktop electronics protection) to the millions (for entire facility protection).  For such larger- sized applications, customers have options as to whether single-phase or three-phase UPSs are the best fit for their power needs. </w:t>
      </w:r>
    </w:p>
    <w:p w14:paraId="77CA1BD6" w14:textId="77777777" w:rsidR="006F0D5F" w:rsidRDefault="006F0D5F">
      <w:pPr>
        <w:pStyle w:val="articletextlarger"/>
        <w:rPr>
          <w:rFonts w:ascii="Times New Roman" w:hAnsi="Times New Roman"/>
        </w:rPr>
      </w:pPr>
      <w:r>
        <w:rPr>
          <w:rStyle w:val="Strong"/>
          <w:rFonts w:ascii="Times New Roman" w:hAnsi="Times New Roman"/>
        </w:rPr>
        <w:t xml:space="preserve">Need an extension? </w:t>
      </w:r>
      <w:r>
        <w:br/>
      </w:r>
      <w:r>
        <w:rPr>
          <w:rFonts w:ascii="Times New Roman" w:hAnsi="Times New Roman"/>
        </w:rPr>
        <w:t xml:space="preserve">Many UPS models have the means to add extra batteries to increase power capacity.  This option is available for battery backup units suitable for desktop, server, networking/telecom equipment, and environments where power is considered at the rack, row, or room level. </w:t>
      </w:r>
    </w:p>
    <w:p w14:paraId="1F9AC5AC" w14:textId="77777777" w:rsidR="006F0D5F" w:rsidRDefault="006F0D5F">
      <w:pPr>
        <w:pStyle w:val="articletextlarger"/>
        <w:rPr>
          <w:rFonts w:ascii="Times New Roman" w:hAnsi="Times New Roman"/>
        </w:rPr>
      </w:pPr>
      <w:r>
        <w:rPr>
          <w:rStyle w:val="Strong"/>
          <w:rFonts w:ascii="Times New Roman" w:hAnsi="Times New Roman"/>
        </w:rPr>
        <w:t xml:space="preserve">No obsolescence </w:t>
      </w:r>
      <w:r>
        <w:br/>
      </w:r>
      <w:r>
        <w:rPr>
          <w:rFonts w:ascii="Times New Roman" w:hAnsi="Times New Roman"/>
        </w:rPr>
        <w:t xml:space="preserve">Users should have multiple options (both in and out of warranty) for update or replacement of older power protection solutions.  UPS batteries do eventually wear out, but this occurrence should not mean the end of the unit's usefulness.  Choices vary from easy battery replacement (handled by the vendor, including return shipment of the used battery for proper, environmentally friendly disposal), battery replacement with warranty renewal, or trading an existing unit (even competitive brands) towards purchase of a new one. </w:t>
      </w:r>
    </w:p>
    <w:p w14:paraId="0F9E24BD" w14:textId="77777777" w:rsidR="006F0D5F" w:rsidRDefault="006F0D5F">
      <w:pPr>
        <w:pStyle w:val="articletextlarger"/>
        <w:rPr>
          <w:rFonts w:ascii="Times New Roman" w:hAnsi="Times New Roman"/>
        </w:rPr>
      </w:pPr>
      <w:r>
        <w:rPr>
          <w:rStyle w:val="Strong"/>
          <w:rFonts w:ascii="Times New Roman" w:hAnsi="Times New Roman"/>
        </w:rPr>
        <w:t xml:space="preserve">General integrator </w:t>
      </w:r>
      <w:r>
        <w:br/>
      </w:r>
      <w:r>
        <w:rPr>
          <w:rFonts w:ascii="Times New Roman" w:hAnsi="Times New Roman"/>
        </w:rPr>
        <w:t xml:space="preserve">During the initial moments of a blackout, many business users anticipate the kick-in of an on-site generator and imagine this to be sufficient for the normal, continuous operation of their sensitive IT equipment.  </w:t>
      </w:r>
      <w:smartTag w:uri="urn:schemas-microsoft-com:office:smarttags" w:element="place">
        <w:r>
          <w:rPr>
            <w:rFonts w:ascii="Times New Roman" w:hAnsi="Times New Roman"/>
          </w:rPr>
          <w:t>Battery</w:t>
        </w:r>
      </w:smartTag>
      <w:r>
        <w:rPr>
          <w:rFonts w:ascii="Times New Roman" w:hAnsi="Times New Roman"/>
        </w:rPr>
        <w:t xml:space="preserve"> backup is still considered a wise investment for several reasons.  Most large on-site generators take time to start up, requiring a crossover solution until they reach the appropriate power level.  A quality UPS can handle this transition.  Also, the operation of motor-driven generators is typically accompanied by voltage transients.  A quality UPS helps to filter the sags and surges that can harm sensitive electronic components. The same advice is applicable to smaller generators meant for home applications. </w:t>
      </w:r>
    </w:p>
    <w:p w14:paraId="40F4248D" w14:textId="77777777" w:rsidR="006F0D5F" w:rsidRDefault="006F0D5F">
      <w:pPr>
        <w:pStyle w:val="NormalWeb"/>
        <w:rPr>
          <w:sz w:val="22"/>
          <w:szCs w:val="22"/>
        </w:rPr>
      </w:pPr>
      <w:hyperlink r:id="rId14" w:tgtFrame="_blank" w:history="1">
        <w:r>
          <w:rPr>
            <w:rStyle w:val="Hyperlink"/>
            <w:rFonts w:cs="Arial"/>
          </w:rPr>
          <w:t>www.apc.com</w:t>
        </w:r>
      </w:hyperlink>
      <w:r>
        <w:rPr>
          <w:sz w:val="22"/>
          <w:szCs w:val="22"/>
        </w:rPr>
        <w:t xml:space="preserve"> </w:t>
      </w:r>
    </w:p>
    <w:sectPr w:rsidR="006F0D5F">
      <w:headerReference w:type="default" r:id="rId15"/>
      <w:footerReference w:type="default" r:id="rId16"/>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4FCA" w14:textId="77777777" w:rsidR="00FF26EA" w:rsidRDefault="00FF26EA">
      <w:r>
        <w:separator/>
      </w:r>
    </w:p>
  </w:endnote>
  <w:endnote w:type="continuationSeparator" w:id="0">
    <w:p w14:paraId="432E08C8" w14:textId="77777777" w:rsidR="00FF26EA" w:rsidRDefault="00FF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558A" w14:textId="77777777" w:rsidR="006F0D5F" w:rsidRDefault="006F0D5F">
    <w:pPr>
      <w:pStyle w:val="Footer"/>
      <w:pBdr>
        <w:top w:val="single" w:sz="4" w:space="1" w:color="808080"/>
      </w:pBd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E162BB">
      <w:rPr>
        <w:rStyle w:val="PageNumber"/>
        <w:noProof/>
        <w:sz w:val="20"/>
      </w:rPr>
      <w:t>34</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5B23" w14:textId="77777777" w:rsidR="00FF26EA" w:rsidRDefault="00FF26EA">
      <w:r>
        <w:separator/>
      </w:r>
    </w:p>
  </w:footnote>
  <w:footnote w:type="continuationSeparator" w:id="0">
    <w:p w14:paraId="4B388255" w14:textId="77777777" w:rsidR="00FF26EA" w:rsidRDefault="00FF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88C8" w14:textId="77777777" w:rsidR="006F0D5F" w:rsidRDefault="006F0D5F">
    <w:pPr>
      <w:rPr>
        <w:rFonts w:ascii="Arial" w:hAnsi="Arial" w:cs="Arial"/>
        <w:color w:val="000080"/>
        <w:sz w:val="22"/>
        <w:szCs w:val="22"/>
      </w:rPr>
    </w:pPr>
    <w:r>
      <w:rPr>
        <w:bCs/>
        <w:sz w:val="22"/>
      </w:rPr>
      <w:t>Business Continuity Plan Template</w:t>
    </w:r>
    <w:r>
      <w:rPr>
        <w:rFonts w:ascii="Arial" w:hAnsi="Arial"/>
        <w:sz w:val="20"/>
      </w:rPr>
      <w:t xml:space="preserve"> </w:t>
    </w:r>
    <w:r>
      <w:rPr>
        <w:rFonts w:ascii="Arial" w:hAnsi="Arial"/>
        <w:sz w:val="20"/>
      </w:rPr>
      <w:tab/>
    </w:r>
    <w:r>
      <w:rPr>
        <w:rFonts w:ascii="Arial" w:hAnsi="Arial"/>
        <w:sz w:val="20"/>
      </w:rPr>
      <w:tab/>
    </w:r>
    <w:r>
      <w:rPr>
        <w:rFonts w:ascii="Arial" w:hAnsi="Arial"/>
        <w:sz w:val="20"/>
      </w:rPr>
      <w:tab/>
      <w:t xml:space="preserve">     </w:t>
    </w:r>
  </w:p>
  <w:p w14:paraId="30261615" w14:textId="77777777" w:rsidR="006F0D5F" w:rsidRDefault="006F0D5F">
    <w:pPr>
      <w:tabs>
        <w:tab w:val="left" w:pos="5400"/>
        <w:tab w:val="right" w:pos="9180"/>
      </w:tabs>
    </w:pPr>
    <w:r>
      <w:rPr>
        <w:rFonts w:ascii="Arial" w:hAnsi="Arial" w:cs="Arial"/>
        <w:color w:val="000080"/>
        <w:sz w:val="22"/>
        <w:szCs w:val="22"/>
      </w:rPr>
      <w:t xml:space="preserve">                                                                                       </w:t>
    </w:r>
    <w:r>
      <w:rPr>
        <w:rFonts w:ascii="Arial" w:hAnsi="Arial"/>
        <w:sz w:val="20"/>
      </w:rPr>
      <w:tab/>
    </w:r>
  </w:p>
  <w:p w14:paraId="4029EAA9" w14:textId="77777777" w:rsidR="006F0D5F" w:rsidRDefault="006F0D5F">
    <w:pPr>
      <w:pStyle w:val="Header"/>
      <w:pBdr>
        <w:bottom w:val="single" w:sz="4" w:space="0" w:color="808080"/>
      </w:pBdr>
      <w:rPr>
        <w:b/>
        <w:color w:val="3366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552"/>
    <w:multiLevelType w:val="hybridMultilevel"/>
    <w:tmpl w:val="2C18E1B0"/>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42B40"/>
    <w:multiLevelType w:val="hybridMultilevel"/>
    <w:tmpl w:val="E5B63426"/>
    <w:lvl w:ilvl="0" w:tplc="79D226A8">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55C8C"/>
    <w:multiLevelType w:val="hybridMultilevel"/>
    <w:tmpl w:val="84262F06"/>
    <w:lvl w:ilvl="0" w:tplc="79D226A8">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1029A"/>
    <w:multiLevelType w:val="hybridMultilevel"/>
    <w:tmpl w:val="73109462"/>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B6E75"/>
    <w:multiLevelType w:val="hybridMultilevel"/>
    <w:tmpl w:val="8646B846"/>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55076"/>
    <w:multiLevelType w:val="hybridMultilevel"/>
    <w:tmpl w:val="30662436"/>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E4D94"/>
    <w:multiLevelType w:val="multilevel"/>
    <w:tmpl w:val="A276FFF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F6BC7"/>
    <w:multiLevelType w:val="multilevel"/>
    <w:tmpl w:val="8A3EE6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6059C"/>
    <w:multiLevelType w:val="hybridMultilevel"/>
    <w:tmpl w:val="A9EA1F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6174E"/>
    <w:multiLevelType w:val="multilevel"/>
    <w:tmpl w:val="306273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465E0"/>
    <w:multiLevelType w:val="hybridMultilevel"/>
    <w:tmpl w:val="0C1AAB20"/>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46DA3"/>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B3830"/>
    <w:multiLevelType w:val="hybridMultilevel"/>
    <w:tmpl w:val="7FDCC1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B7C98"/>
    <w:multiLevelType w:val="hybridMultilevel"/>
    <w:tmpl w:val="4B789E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67A01"/>
    <w:multiLevelType w:val="hybridMultilevel"/>
    <w:tmpl w:val="AD7840D2"/>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C26D6"/>
    <w:multiLevelType w:val="hybridMultilevel"/>
    <w:tmpl w:val="45F2D6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4507E4"/>
    <w:multiLevelType w:val="hybridMultilevel"/>
    <w:tmpl w:val="ABC068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41498"/>
    <w:multiLevelType w:val="hybridMultilevel"/>
    <w:tmpl w:val="7F1A7146"/>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8D18D1"/>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43438"/>
    <w:multiLevelType w:val="hybridMultilevel"/>
    <w:tmpl w:val="E690C00E"/>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E2C95"/>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56EEC"/>
    <w:multiLevelType w:val="hybridMultilevel"/>
    <w:tmpl w:val="2C7C0066"/>
    <w:lvl w:ilvl="0" w:tplc="00010409">
      <w:start w:val="1"/>
      <w:numFmt w:val="bullet"/>
      <w:lvlText w:val=""/>
      <w:lvlJc w:val="left"/>
      <w:pPr>
        <w:tabs>
          <w:tab w:val="num" w:pos="2880"/>
        </w:tabs>
        <w:ind w:left="2880" w:hanging="360"/>
      </w:pPr>
      <w:rPr>
        <w:rFonts w:ascii="Symbol" w:hAnsi="Symbol"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7D07405"/>
    <w:multiLevelType w:val="hybridMultilevel"/>
    <w:tmpl w:val="811805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366085"/>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963DF"/>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002FF"/>
    <w:multiLevelType w:val="hybridMultilevel"/>
    <w:tmpl w:val="62641E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562C8D"/>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686332"/>
    <w:multiLevelType w:val="hybridMultilevel"/>
    <w:tmpl w:val="8A3EE6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45D62"/>
    <w:multiLevelType w:val="hybridMultilevel"/>
    <w:tmpl w:val="A276FFF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DA22B2"/>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0C20C2"/>
    <w:multiLevelType w:val="hybridMultilevel"/>
    <w:tmpl w:val="DF5EB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086832"/>
    <w:multiLevelType w:val="hybridMultilevel"/>
    <w:tmpl w:val="457290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4A6D06"/>
    <w:multiLevelType w:val="hybridMultilevel"/>
    <w:tmpl w:val="AD2269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83368A"/>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1124E"/>
    <w:multiLevelType w:val="hybridMultilevel"/>
    <w:tmpl w:val="939434E2"/>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126C3"/>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B83C07"/>
    <w:multiLevelType w:val="hybridMultilevel"/>
    <w:tmpl w:val="53F2D6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DE021C"/>
    <w:multiLevelType w:val="multilevel"/>
    <w:tmpl w:val="AD2269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A31171"/>
    <w:multiLevelType w:val="hybridMultilevel"/>
    <w:tmpl w:val="BF1899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EF4C1D"/>
    <w:multiLevelType w:val="multilevel"/>
    <w:tmpl w:val="457290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1170619">
    <w:abstractNumId w:val="15"/>
  </w:num>
  <w:num w:numId="2" w16cid:durableId="1745448755">
    <w:abstractNumId w:val="13"/>
  </w:num>
  <w:num w:numId="3" w16cid:durableId="1045762047">
    <w:abstractNumId w:val="12"/>
  </w:num>
  <w:num w:numId="4" w16cid:durableId="1706908141">
    <w:abstractNumId w:val="22"/>
  </w:num>
  <w:num w:numId="5" w16cid:durableId="719672834">
    <w:abstractNumId w:val="38"/>
  </w:num>
  <w:num w:numId="6" w16cid:durableId="1196432272">
    <w:abstractNumId w:val="30"/>
  </w:num>
  <w:num w:numId="7" w16cid:durableId="634264081">
    <w:abstractNumId w:val="8"/>
  </w:num>
  <w:num w:numId="8" w16cid:durableId="738865495">
    <w:abstractNumId w:val="25"/>
  </w:num>
  <w:num w:numId="9" w16cid:durableId="496266358">
    <w:abstractNumId w:val="27"/>
  </w:num>
  <w:num w:numId="10" w16cid:durableId="870067807">
    <w:abstractNumId w:val="16"/>
  </w:num>
  <w:num w:numId="11" w16cid:durableId="800146646">
    <w:abstractNumId w:val="32"/>
  </w:num>
  <w:num w:numId="12" w16cid:durableId="103963038">
    <w:abstractNumId w:val="24"/>
  </w:num>
  <w:num w:numId="13" w16cid:durableId="1301499057">
    <w:abstractNumId w:val="35"/>
  </w:num>
  <w:num w:numId="14" w16cid:durableId="1518538852">
    <w:abstractNumId w:val="18"/>
  </w:num>
  <w:num w:numId="15" w16cid:durableId="175316149">
    <w:abstractNumId w:val="20"/>
  </w:num>
  <w:num w:numId="16" w16cid:durableId="309406813">
    <w:abstractNumId w:val="29"/>
  </w:num>
  <w:num w:numId="17" w16cid:durableId="952906624">
    <w:abstractNumId w:val="11"/>
  </w:num>
  <w:num w:numId="18" w16cid:durableId="1784349200">
    <w:abstractNumId w:val="37"/>
  </w:num>
  <w:num w:numId="19" w16cid:durableId="1048995178">
    <w:abstractNumId w:val="23"/>
  </w:num>
  <w:num w:numId="20" w16cid:durableId="1640112425">
    <w:abstractNumId w:val="26"/>
  </w:num>
  <w:num w:numId="21" w16cid:durableId="1688019827">
    <w:abstractNumId w:val="33"/>
  </w:num>
  <w:num w:numId="22" w16cid:durableId="450442524">
    <w:abstractNumId w:val="31"/>
  </w:num>
  <w:num w:numId="23" w16cid:durableId="1065878930">
    <w:abstractNumId w:val="39"/>
  </w:num>
  <w:num w:numId="24" w16cid:durableId="1556693673">
    <w:abstractNumId w:val="19"/>
  </w:num>
  <w:num w:numId="25" w16cid:durableId="105083770">
    <w:abstractNumId w:val="7"/>
  </w:num>
  <w:num w:numId="26" w16cid:durableId="1931549821">
    <w:abstractNumId w:val="14"/>
  </w:num>
  <w:num w:numId="27" w16cid:durableId="662196604">
    <w:abstractNumId w:val="0"/>
  </w:num>
  <w:num w:numId="28" w16cid:durableId="1016228614">
    <w:abstractNumId w:val="34"/>
  </w:num>
  <w:num w:numId="29" w16cid:durableId="398096566">
    <w:abstractNumId w:val="5"/>
  </w:num>
  <w:num w:numId="30" w16cid:durableId="734160940">
    <w:abstractNumId w:val="10"/>
  </w:num>
  <w:num w:numId="31" w16cid:durableId="965165577">
    <w:abstractNumId w:val="17"/>
  </w:num>
  <w:num w:numId="32" w16cid:durableId="213660045">
    <w:abstractNumId w:val="3"/>
  </w:num>
  <w:num w:numId="33" w16cid:durableId="959530024">
    <w:abstractNumId w:val="28"/>
  </w:num>
  <w:num w:numId="34" w16cid:durableId="2060786720">
    <w:abstractNumId w:val="6"/>
  </w:num>
  <w:num w:numId="35" w16cid:durableId="964848778">
    <w:abstractNumId w:val="36"/>
  </w:num>
  <w:num w:numId="36" w16cid:durableId="728498914">
    <w:abstractNumId w:val="1"/>
  </w:num>
  <w:num w:numId="37" w16cid:durableId="1143498376">
    <w:abstractNumId w:val="2"/>
  </w:num>
  <w:num w:numId="38" w16cid:durableId="888300521">
    <w:abstractNumId w:val="9"/>
  </w:num>
  <w:num w:numId="39" w16cid:durableId="1057515753">
    <w:abstractNumId w:val="4"/>
  </w:num>
  <w:num w:numId="40" w16cid:durableId="21033381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4C"/>
    <w:rsid w:val="00345C4C"/>
    <w:rsid w:val="004F7EC7"/>
    <w:rsid w:val="00514BA7"/>
    <w:rsid w:val="00695FE7"/>
    <w:rsid w:val="006F0D5F"/>
    <w:rsid w:val="009C00DB"/>
    <w:rsid w:val="00C54000"/>
    <w:rsid w:val="00E162BB"/>
    <w:rsid w:val="00FF26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2"/>
    </o:shapelayout>
  </w:shapeDefaults>
  <w:decimalSymbol w:val="."/>
  <w:listSeparator w:val=","/>
  <w14:docId w14:val="6736D21B"/>
  <w15:chartTrackingRefBased/>
  <w15:docId w15:val="{D80188D7-1346-4DC9-B3F8-13BCE530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color w:val="FFFFFF"/>
    </w:rPr>
  </w:style>
  <w:style w:type="paragraph" w:styleId="Heading3">
    <w:name w:val="heading 3"/>
    <w:basedOn w:val="Normal"/>
    <w:next w:val="Normal"/>
    <w:qFormat/>
    <w:pPr>
      <w:keepNext/>
      <w:ind w:left="720"/>
      <w:outlineLvl w:val="2"/>
    </w:pPr>
    <w:rPr>
      <w:b/>
      <w:sz w:val="28"/>
    </w:rPr>
  </w:style>
  <w:style w:type="paragraph" w:styleId="Heading4">
    <w:name w:val="heading 4"/>
    <w:basedOn w:val="Normal"/>
    <w:next w:val="Normal"/>
    <w:qFormat/>
    <w:pPr>
      <w:keepNext/>
      <w:shd w:val="clear" w:color="auto" w:fill="FF0000"/>
      <w:outlineLvl w:val="3"/>
    </w:pPr>
    <w:rPr>
      <w:b/>
      <w:bCs/>
      <w:color w:val="FFFF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Header">
    <w:name w:val="header"/>
    <w:basedOn w:val="Normal"/>
    <w:pPr>
      <w:tabs>
        <w:tab w:val="center" w:pos="4320"/>
        <w:tab w:val="right" w:pos="864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ectionheader">
    <w:name w:val="sectionheader"/>
    <w:basedOn w:val="Normal"/>
    <w:pPr>
      <w:spacing w:before="100" w:beforeAutospacing="1" w:after="100" w:afterAutospacing="1"/>
    </w:pPr>
    <w:rPr>
      <w:rFonts w:ascii="Arial" w:hAnsi="Arial" w:cs="Arial"/>
      <w:b/>
      <w:bCs/>
      <w:caps/>
      <w:color w:val="003366"/>
      <w:sz w:val="40"/>
      <w:szCs w:val="40"/>
    </w:rPr>
  </w:style>
  <w:style w:type="paragraph" w:customStyle="1" w:styleId="articletextlarger">
    <w:name w:val="articletextlarger"/>
    <w:basedOn w:val="Normal"/>
    <w:pPr>
      <w:spacing w:before="100" w:beforeAutospacing="1" w:after="100" w:afterAutospacing="1"/>
    </w:pPr>
    <w:rPr>
      <w:rFonts w:ascii="Arial" w:hAnsi="Arial" w:cs="Arial"/>
      <w:color w:val="000000"/>
    </w:rPr>
  </w:style>
  <w:style w:type="paragraph" w:styleId="NormalWeb">
    <w:name w:val="Normal (Web)"/>
    <w:basedOn w:val="Normal"/>
    <w:pPr>
      <w:spacing w:before="100" w:beforeAutospacing="1" w:after="100" w:afterAutospacing="1"/>
    </w:pPr>
    <w:rPr>
      <w:color w:val="333333"/>
    </w:rPr>
  </w:style>
  <w:style w:type="character" w:customStyle="1" w:styleId="articletextlarger1">
    <w:name w:val="articletextlarger1"/>
    <w:rPr>
      <w:rFonts w:ascii="Arial" w:hAnsi="Arial" w:cs="Arial" w:hint="default"/>
      <w:b w:val="0"/>
      <w:bCs w:val="0"/>
      <w:color w:val="000000"/>
      <w:sz w:val="24"/>
      <w:szCs w:val="24"/>
    </w:rPr>
  </w:style>
  <w:style w:type="character" w:styleId="Strong">
    <w:name w:val="Strong"/>
    <w:qFormat/>
    <w:rPr>
      <w:b/>
      <w:bCs/>
    </w:rPr>
  </w:style>
  <w:style w:type="character" w:styleId="Emphasis">
    <w:name w:val="Emphasis"/>
    <w:qFormat/>
    <w:rPr>
      <w:i/>
      <w:iCs/>
    </w:rPr>
  </w:style>
  <w:style w:type="paragraph" w:customStyle="1" w:styleId="xl22">
    <w:name w:val="xl22"/>
    <w:basedOn w:val="Normal"/>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3">
    <w:name w:val="xl23"/>
    <w:basedOn w:val="Normal"/>
    <w:pPr>
      <w:pBdr>
        <w:top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4">
    <w:name w:val="xl24"/>
    <w:basedOn w:val="Normal"/>
    <w:pPr>
      <w:pBdr>
        <w:top w:val="single" w:sz="4" w:space="0" w:color="auto"/>
        <w:left w:val="single" w:sz="4" w:space="0" w:color="auto"/>
        <w:right w:val="single" w:sz="4" w:space="0" w:color="auto"/>
      </w:pBdr>
      <w:shd w:val="clear" w:color="auto" w:fill="FFFF99"/>
      <w:spacing w:before="100" w:beforeAutospacing="1" w:after="100" w:afterAutospacing="1"/>
    </w:pPr>
    <w:rPr>
      <w:rFonts w:eastAsia="Arial Unicode MS"/>
    </w:rPr>
  </w:style>
  <w:style w:type="paragraph" w:customStyle="1" w:styleId="xl25">
    <w:name w:val="xl25"/>
    <w:basedOn w:val="Normal"/>
    <w:pPr>
      <w:pBdr>
        <w:left w:val="single" w:sz="4" w:space="0" w:color="auto"/>
        <w:right w:val="single" w:sz="4" w:space="0" w:color="auto"/>
      </w:pBdr>
      <w:shd w:val="clear" w:color="auto" w:fill="FFFF99"/>
      <w:spacing w:before="100" w:beforeAutospacing="1" w:after="100" w:afterAutospacing="1"/>
    </w:pPr>
    <w:rPr>
      <w:rFonts w:eastAsia="Arial Unicode MS"/>
    </w:r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left w:val="single" w:sz="4" w:space="0" w:color="auto"/>
        <w:right w:val="single" w:sz="4" w:space="0" w:color="auto"/>
      </w:pBdr>
      <w:shd w:val="clear" w:color="auto" w:fill="FFFF99"/>
      <w:spacing w:before="100" w:beforeAutospacing="1" w:after="100" w:afterAutospacing="1"/>
    </w:pPr>
    <w:rPr>
      <w:rFonts w:eastAsia="Arial Unicode MS"/>
    </w:rPr>
  </w:style>
  <w:style w:type="paragraph" w:customStyle="1" w:styleId="xl28">
    <w:name w:val="xl28"/>
    <w:basedOn w:val="Normal"/>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left w:val="single" w:sz="4" w:space="0" w:color="auto"/>
        <w:bottom w:val="single" w:sz="4" w:space="0" w:color="auto"/>
        <w:right w:val="single" w:sz="4" w:space="0" w:color="auto"/>
      </w:pBdr>
      <w:shd w:val="clear" w:color="auto" w:fill="FFFF99"/>
      <w:spacing w:before="100" w:beforeAutospacing="1" w:after="100" w:afterAutospacing="1"/>
    </w:pPr>
    <w:rPr>
      <w:rFonts w:eastAsia="Arial Unicode MS"/>
    </w:rPr>
  </w:style>
  <w:style w:type="paragraph" w:customStyle="1" w:styleId="xl30">
    <w:name w:val="xl30"/>
    <w:basedOn w:val="Normal"/>
    <w:pPr>
      <w:pBdr>
        <w:left w:val="single" w:sz="4" w:space="0" w:color="auto"/>
        <w:bottom w:val="single" w:sz="4" w:space="0" w:color="auto"/>
        <w:right w:val="single" w:sz="4" w:space="0" w:color="auto"/>
      </w:pBdr>
      <w:shd w:val="clear" w:color="auto" w:fill="FFFF99"/>
      <w:spacing w:before="100" w:beforeAutospacing="1" w:after="100" w:afterAutospacing="1"/>
    </w:pPr>
    <w:rPr>
      <w:rFonts w:eastAsia="Arial Unicode M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left w:val="single" w:sz="4" w:space="0" w:color="auto"/>
        <w:bottom w:val="single" w:sz="4" w:space="0" w:color="auto"/>
        <w:right w:val="single" w:sz="4" w:space="0" w:color="auto"/>
      </w:pBdr>
      <w:shd w:val="clear" w:color="auto" w:fill="FFFF99"/>
      <w:spacing w:before="100" w:beforeAutospacing="1" w:after="100" w:afterAutospacing="1"/>
    </w:pPr>
    <w:rPr>
      <w:rFonts w:eastAsia="Arial Unicode M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BCP%20Appendix/Table%203a.%20Mitigative%20Actions.doc" TargetMode="External" Type="http://schemas.openxmlformats.org/officeDocument/2006/relationships/hyperlink"/>
<Relationship Id="rId11" Target="BCP%20Appendix/Table%203b.%20Preparedness%20Strategies.doc" TargetMode="External" Type="http://schemas.openxmlformats.org/officeDocument/2006/relationships/hyperlink"/>
<Relationship Id="rId12" Target="BCP%20Appendix/Annual%20Training%20Schedule.doc" TargetMode="External" Type="http://schemas.openxmlformats.org/officeDocument/2006/relationships/hyperlink"/>
<Relationship Id="rId13" Target="http://www.continuitycentral.com/newslettermanagement2.htm" TargetMode="External" Type="http://schemas.openxmlformats.org/officeDocument/2006/relationships/hyperlink"/>
<Relationship Id="rId14" Target="http://www.apc.com"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BCP%20Appendix/Glossary.doc" TargetMode="External" Type="http://schemas.openxmlformats.org/officeDocument/2006/relationships/hyperlink"/>
<Relationship Id="rId8" Target="BCP%20Appendix/Table%201.%20Risk%20Assessment.doc" TargetMode="External" Type="http://schemas.openxmlformats.org/officeDocument/2006/relationships/hyperlink"/>
<Relationship Id="rId9" Target="BCP%20Appendix/Table%202.%20Understanding%20the%20Organization.doc"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34</Pages>
  <Words>8749</Words>
  <Characters>49870</Characters>
  <DocSecurity>0</DocSecurity>
  <Lines>415</Lines>
  <Paragraphs>117</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58502</CharactersWithSpaces>
  <SharedDoc>false</SharedDoc>
  <HyperlinkBase/>
  <HLinks>
    <vt:vector baseType="variant" size="48">
      <vt:variant>
        <vt:i4>2556001</vt:i4>
      </vt:variant>
      <vt:variant>
        <vt:i4>21</vt:i4>
      </vt:variant>
      <vt:variant>
        <vt:i4>0</vt:i4>
      </vt:variant>
      <vt:variant>
        <vt:i4>5</vt:i4>
      </vt:variant>
      <vt:variant>
        <vt:lpwstr>http://www.apc.com/</vt:lpwstr>
      </vt:variant>
      <vt:variant>
        <vt:lpwstr/>
      </vt:variant>
      <vt:variant>
        <vt:i4>6750320</vt:i4>
      </vt:variant>
      <vt:variant>
        <vt:i4>18</vt:i4>
      </vt:variant>
      <vt:variant>
        <vt:i4>0</vt:i4>
      </vt:variant>
      <vt:variant>
        <vt:i4>5</vt:i4>
      </vt:variant>
      <vt:variant>
        <vt:lpwstr>http://www.continuitycentral.com/newslettermanagement2.htm</vt:lpwstr>
      </vt:variant>
      <vt:variant>
        <vt:lpwstr/>
      </vt:variant>
      <vt:variant>
        <vt:i4>3932220</vt:i4>
      </vt:variant>
      <vt:variant>
        <vt:i4>15</vt:i4>
      </vt:variant>
      <vt:variant>
        <vt:i4>0</vt:i4>
      </vt:variant>
      <vt:variant>
        <vt:i4>5</vt:i4>
      </vt:variant>
      <vt:variant>
        <vt:lpwstr>D:\Temporary Internet Files\OLKA5\BCP Appendix\Annual Training Schedule.doc</vt:lpwstr>
      </vt:variant>
      <vt:variant>
        <vt:lpwstr/>
      </vt:variant>
      <vt:variant>
        <vt:i4>1704023</vt:i4>
      </vt:variant>
      <vt:variant>
        <vt:i4>12</vt:i4>
      </vt:variant>
      <vt:variant>
        <vt:i4>0</vt:i4>
      </vt:variant>
      <vt:variant>
        <vt:i4>5</vt:i4>
      </vt:variant>
      <vt:variant>
        <vt:lpwstr>D:\Temporary Internet Files\OLKA5\BCP Appendix\Table 3b. Preparedness Strategies.doc</vt:lpwstr>
      </vt:variant>
      <vt:variant>
        <vt:lpwstr/>
      </vt:variant>
      <vt:variant>
        <vt:i4>2228320</vt:i4>
      </vt:variant>
      <vt:variant>
        <vt:i4>9</vt:i4>
      </vt:variant>
      <vt:variant>
        <vt:i4>0</vt:i4>
      </vt:variant>
      <vt:variant>
        <vt:i4>5</vt:i4>
      </vt:variant>
      <vt:variant>
        <vt:lpwstr>D:\Temporary Internet Files\OLKA5\BCP Appendix\Table 3a. Mitigative Actions.doc</vt:lpwstr>
      </vt:variant>
      <vt:variant>
        <vt:lpwstr/>
      </vt:variant>
      <vt:variant>
        <vt:i4>3407919</vt:i4>
      </vt:variant>
      <vt:variant>
        <vt:i4>6</vt:i4>
      </vt:variant>
      <vt:variant>
        <vt:i4>0</vt:i4>
      </vt:variant>
      <vt:variant>
        <vt:i4>5</vt:i4>
      </vt:variant>
      <vt:variant>
        <vt:lpwstr>D:\Temporary Internet Files\OLKA5\BCP Appendix\Table 2. Understanding the Organization.doc</vt:lpwstr>
      </vt:variant>
      <vt:variant>
        <vt:lpwstr/>
      </vt:variant>
      <vt:variant>
        <vt:i4>7733310</vt:i4>
      </vt:variant>
      <vt:variant>
        <vt:i4>3</vt:i4>
      </vt:variant>
      <vt:variant>
        <vt:i4>0</vt:i4>
      </vt:variant>
      <vt:variant>
        <vt:i4>5</vt:i4>
      </vt:variant>
      <vt:variant>
        <vt:lpwstr>D:\Temporary Internet Files\OLKA5\BCP Appendix\Table 1. Risk Assessment.doc</vt:lpwstr>
      </vt:variant>
      <vt:variant>
        <vt:lpwstr/>
      </vt:variant>
      <vt:variant>
        <vt:i4>8192111</vt:i4>
      </vt:variant>
      <vt:variant>
        <vt:i4>0</vt:i4>
      </vt:variant>
      <vt:variant>
        <vt:i4>0</vt:i4>
      </vt:variant>
      <vt:variant>
        <vt:i4>5</vt:i4>
      </vt:variant>
      <vt:variant>
        <vt:lpwstr>D:\Temporary Internet Files\OLKA5\BCP Appendix\Glossary.doc</vt:lpwstr>
      </vt:variant>
      <vt:variant>
        <vt:lpwstr/>
      </vt:variant>
    </vt:vector>
  </HLinks>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