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33F11" w14:textId="081C7879" w:rsidR="00821E6A" w:rsidRDefault="00000000">
      <w:pPr>
        <w:tabs>
          <w:tab w:val="left" w:pos="2941"/>
        </w:tabs>
        <w:ind w:left="800"/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14:paraId="22773B9B" w14:textId="77777777" w:rsidR="00821E6A" w:rsidRDefault="00821E6A">
      <w:pPr>
        <w:pStyle w:val="BodyText"/>
        <w:rPr>
          <w:b w:val="0"/>
          <w:sz w:val="20"/>
        </w:rPr>
      </w:pPr>
    </w:p>
    <w:p w14:paraId="53366746" w14:textId="77777777" w:rsidR="00821E6A" w:rsidRDefault="00821E6A">
      <w:pPr>
        <w:pStyle w:val="BodyText"/>
        <w:spacing w:before="5"/>
        <w:rPr>
          <w:b w:val="0"/>
          <w:sz w:val="16"/>
        </w:rPr>
      </w:pPr>
    </w:p>
    <w:p w14:paraId="6924CA95" w14:textId="77777777" w:rsidR="00821E6A" w:rsidRDefault="00000000">
      <w:pPr>
        <w:pStyle w:val="Title"/>
      </w:pPr>
      <w:r>
        <w:pict w14:anchorId="7157D2A5">
          <v:rect id="_x0000_s2058" style="position:absolute;left:0;text-align:left;margin-left:263.5pt;margin-top:50.5pt;width:490.55pt;height:43.8pt;z-index:15729664;mso-position-horizontal-relative:page" filled="f" strokeweight=".73pt">
            <w10:wrap anchorx="page"/>
          </v:rect>
        </w:pict>
      </w:r>
      <w:r>
        <w:t>Team Business Continuity Plan – Template</w:t>
      </w:r>
    </w:p>
    <w:p w14:paraId="437CB462" w14:textId="77777777" w:rsidR="00821E6A" w:rsidRDefault="00821E6A">
      <w:pPr>
        <w:spacing w:before="3"/>
        <w:rPr>
          <w:sz w:val="72"/>
        </w:rPr>
      </w:pPr>
    </w:p>
    <w:p w14:paraId="2220EFEA" w14:textId="77777777" w:rsidR="00821E6A" w:rsidRDefault="00000000">
      <w:pPr>
        <w:pStyle w:val="BodyText"/>
        <w:ind w:left="796"/>
        <w:rPr>
          <w:rFonts w:ascii="Arial"/>
        </w:rPr>
      </w:pPr>
      <w:r>
        <w:rPr>
          <w:rFonts w:ascii="Arial"/>
        </w:rPr>
        <w:t>Team name</w:t>
      </w:r>
    </w:p>
    <w:p w14:paraId="64A0B574" w14:textId="77777777" w:rsidR="00821E6A" w:rsidRDefault="00821E6A">
      <w:pPr>
        <w:rPr>
          <w:b/>
          <w:sz w:val="34"/>
        </w:rPr>
      </w:pPr>
    </w:p>
    <w:p w14:paraId="045E0DFE" w14:textId="77777777" w:rsidR="00821E6A" w:rsidRDefault="00821E6A">
      <w:pPr>
        <w:rPr>
          <w:b/>
          <w:sz w:val="34"/>
        </w:rPr>
      </w:pPr>
    </w:p>
    <w:p w14:paraId="274B7D80" w14:textId="77777777" w:rsidR="00821E6A" w:rsidRDefault="00821E6A">
      <w:pPr>
        <w:spacing w:before="10"/>
        <w:rPr>
          <w:b/>
          <w:sz w:val="30"/>
        </w:rPr>
      </w:pPr>
    </w:p>
    <w:p w14:paraId="161A6222" w14:textId="77777777" w:rsidR="00821E6A" w:rsidRDefault="00000000">
      <w:pPr>
        <w:pStyle w:val="BodyText"/>
        <w:ind w:left="796"/>
        <w:rPr>
          <w:rFonts w:ascii="Arial"/>
        </w:rPr>
      </w:pPr>
      <w:r>
        <w:pict w14:anchorId="51390AF6">
          <v:rect id="_x0000_s2057" style="position:absolute;left:0;text-align:left;margin-left:263.5pt;margin-top:-17.85pt;width:490.55pt;height:43.8pt;z-index:15730688;mso-position-horizontal-relative:page" filled="f" strokeweight=".73pt">
            <w10:wrap anchorx="page"/>
          </v:rect>
        </w:pict>
      </w:r>
      <w:r>
        <w:rPr>
          <w:rFonts w:ascii="Arial"/>
        </w:rPr>
        <w:t>Service Area</w:t>
      </w:r>
    </w:p>
    <w:p w14:paraId="0D336289" w14:textId="77777777" w:rsidR="00821E6A" w:rsidRDefault="00821E6A">
      <w:pPr>
        <w:rPr>
          <w:b/>
          <w:sz w:val="34"/>
        </w:rPr>
      </w:pPr>
    </w:p>
    <w:p w14:paraId="0757CD62" w14:textId="77777777" w:rsidR="00821E6A" w:rsidRDefault="00821E6A">
      <w:pPr>
        <w:rPr>
          <w:b/>
          <w:sz w:val="34"/>
        </w:rPr>
      </w:pPr>
    </w:p>
    <w:p w14:paraId="4E6ED123" w14:textId="77777777" w:rsidR="00821E6A" w:rsidRDefault="00000000">
      <w:pPr>
        <w:pStyle w:val="BodyText"/>
        <w:spacing w:before="292"/>
        <w:ind w:left="796"/>
        <w:rPr>
          <w:rFonts w:ascii="Arial"/>
        </w:rPr>
      </w:pPr>
      <w:r>
        <w:pict w14:anchorId="1466657F">
          <v:rect id="_x0000_s2056" style="position:absolute;left:0;text-align:left;margin-left:263.5pt;margin-top:-4.7pt;width:490.55pt;height:43.8pt;z-index:15730176;mso-position-horizontal-relative:page" filled="f" strokeweight=".73pt">
            <w10:wrap anchorx="page"/>
          </v:rect>
        </w:pict>
      </w:r>
      <w:r>
        <w:rPr>
          <w:rFonts w:ascii="Arial"/>
        </w:rPr>
        <w:t>Directorate</w:t>
      </w:r>
    </w:p>
    <w:p w14:paraId="0C5A0FD3" w14:textId="77777777" w:rsidR="00821E6A" w:rsidRDefault="00821E6A">
      <w:pPr>
        <w:rPr>
          <w:b/>
          <w:sz w:val="20"/>
        </w:rPr>
      </w:pPr>
    </w:p>
    <w:p w14:paraId="761DB88A" w14:textId="77777777" w:rsidR="00821E6A" w:rsidRDefault="00000000">
      <w:pPr>
        <w:spacing w:before="3"/>
        <w:rPr>
          <w:b/>
          <w:sz w:val="20"/>
        </w:rPr>
      </w:pPr>
      <w:r>
        <w:pict w14:anchorId="375082B8">
          <v:shapetype id="_x0000_t202" coordsize="21600,21600" o:spt="202" path="m,l,21600r21600,l21600,xe">
            <v:stroke joinstyle="miter"/>
            <v:path gradientshapeok="t" o:connecttype="rect"/>
          </v:shapetype>
          <v:shape id="_x0000_s2055" type="#_x0000_t202" style="position:absolute;margin-left:105.35pt;margin-top:14.05pt;width:381.15pt;height:139.7pt;z-index:-15728640;mso-wrap-distance-left:0;mso-wrap-distance-right:0;mso-position-horizontal-relative:page" filled="f" strokeweight=".73pt">
            <v:textbox inset="0,0,0,0">
              <w:txbxContent>
                <w:p w14:paraId="46AECFB1" w14:textId="77777777" w:rsidR="00821E6A" w:rsidRDefault="00821E6A">
                  <w:pPr>
                    <w:spacing w:before="2"/>
                    <w:rPr>
                      <w:b/>
                      <w:sz w:val="29"/>
                    </w:rPr>
                  </w:pPr>
                </w:p>
                <w:p w14:paraId="3B628F3E" w14:textId="77777777" w:rsidR="00821E6A" w:rsidRDefault="00000000">
                  <w:pPr>
                    <w:spacing w:line="487" w:lineRule="auto"/>
                    <w:ind w:left="141" w:right="4637"/>
                    <w:rPr>
                      <w:b/>
                      <w:sz w:val="23"/>
                    </w:rPr>
                  </w:pPr>
                  <w:r>
                    <w:rPr>
                      <w:b/>
                      <w:sz w:val="23"/>
                    </w:rPr>
                    <w:t>Team Managers Name: Job Title:</w:t>
                  </w:r>
                </w:p>
                <w:p w14:paraId="4F1E2479" w14:textId="77777777" w:rsidR="00821E6A" w:rsidRDefault="00000000">
                  <w:pPr>
                    <w:spacing w:before="2" w:line="487" w:lineRule="auto"/>
                    <w:ind w:left="141" w:right="4637"/>
                    <w:rPr>
                      <w:b/>
                      <w:sz w:val="23"/>
                    </w:rPr>
                  </w:pPr>
                  <w:r>
                    <w:rPr>
                      <w:b/>
                      <w:sz w:val="23"/>
                    </w:rPr>
                    <w:t>Telephone Number: Email:</w:t>
                  </w:r>
                </w:p>
              </w:txbxContent>
            </v:textbox>
            <w10:wrap type="topAndBottom" anchorx="page"/>
          </v:shape>
        </w:pict>
      </w:r>
      <w:r>
        <w:pict w14:anchorId="26B38E8F">
          <v:shape id="_x0000_s2054" type="#_x0000_t202" style="position:absolute;margin-left:530.25pt;margin-top:14.05pt;width:262.8pt;height:140.2pt;z-index:-15728128;mso-wrap-distance-left:0;mso-wrap-distance-right:0;mso-position-horizontal-relative:page" filled="f" strokeweight=".73pt">
            <v:textbox inset="0,0,0,0">
              <w:txbxContent>
                <w:p w14:paraId="4D39F0C2" w14:textId="77777777" w:rsidR="00821E6A" w:rsidRDefault="00000000">
                  <w:pPr>
                    <w:spacing w:before="67"/>
                    <w:ind w:left="139"/>
                    <w:rPr>
                      <w:b/>
                      <w:sz w:val="23"/>
                    </w:rPr>
                  </w:pPr>
                  <w:r>
                    <w:rPr>
                      <w:b/>
                      <w:sz w:val="23"/>
                    </w:rPr>
                    <w:t>Issue date:</w:t>
                  </w:r>
                </w:p>
                <w:p w14:paraId="42D62BE7" w14:textId="77777777" w:rsidR="00821E6A" w:rsidRDefault="00821E6A">
                  <w:pPr>
                    <w:spacing w:before="9"/>
                    <w:rPr>
                      <w:b/>
                      <w:sz w:val="23"/>
                    </w:rPr>
                  </w:pPr>
                </w:p>
                <w:p w14:paraId="2D5F0633" w14:textId="77777777" w:rsidR="00821E6A" w:rsidRDefault="00000000">
                  <w:pPr>
                    <w:ind w:left="139"/>
                    <w:rPr>
                      <w:b/>
                      <w:sz w:val="23"/>
                    </w:rPr>
                  </w:pPr>
                  <w:r>
                    <w:rPr>
                      <w:b/>
                      <w:sz w:val="23"/>
                    </w:rPr>
                    <w:t>Review date:</w:t>
                  </w:r>
                </w:p>
                <w:p w14:paraId="317D9EBB" w14:textId="77777777" w:rsidR="00821E6A" w:rsidRDefault="00821E6A">
                  <w:pPr>
                    <w:spacing w:before="8"/>
                    <w:rPr>
                      <w:b/>
                      <w:sz w:val="23"/>
                    </w:rPr>
                  </w:pPr>
                </w:p>
                <w:p w14:paraId="3B3F3B5C" w14:textId="77777777" w:rsidR="00821E6A" w:rsidRDefault="00000000">
                  <w:pPr>
                    <w:ind w:left="139"/>
                    <w:rPr>
                      <w:b/>
                      <w:sz w:val="23"/>
                    </w:rPr>
                  </w:pPr>
                  <w:r>
                    <w:rPr>
                      <w:b/>
                      <w:sz w:val="23"/>
                    </w:rPr>
                    <w:t>Version:</w:t>
                  </w:r>
                </w:p>
                <w:p w14:paraId="03D50095" w14:textId="77777777" w:rsidR="00821E6A" w:rsidRDefault="00821E6A">
                  <w:pPr>
                    <w:spacing w:before="9"/>
                    <w:rPr>
                      <w:b/>
                      <w:sz w:val="23"/>
                    </w:rPr>
                  </w:pPr>
                </w:p>
                <w:p w14:paraId="1D840489" w14:textId="77777777" w:rsidR="00821E6A" w:rsidRDefault="00000000">
                  <w:pPr>
                    <w:spacing w:line="487" w:lineRule="auto"/>
                    <w:ind w:left="139" w:right="1313"/>
                    <w:rPr>
                      <w:b/>
                      <w:sz w:val="23"/>
                    </w:rPr>
                  </w:pPr>
                  <w:r>
                    <w:rPr>
                      <w:b/>
                      <w:sz w:val="23"/>
                    </w:rPr>
                    <w:t>Agreed by Line Manager Date: Sign name:</w:t>
                  </w:r>
                </w:p>
              </w:txbxContent>
            </v:textbox>
            <w10:wrap type="topAndBottom" anchorx="page"/>
          </v:shape>
        </w:pict>
      </w:r>
    </w:p>
    <w:p w14:paraId="6D3D6A62" w14:textId="77777777" w:rsidR="00821E6A" w:rsidRDefault="00821E6A">
      <w:pPr>
        <w:rPr>
          <w:sz w:val="20"/>
        </w:rPr>
        <w:sectPr w:rsidR="00821E6A">
          <w:headerReference w:type="default" r:id="rId7"/>
          <w:footerReference w:type="default" r:id="rId8"/>
          <w:type w:val="continuous"/>
          <w:pgSz w:w="16840" w:h="11900" w:orient="landscape"/>
          <w:pgMar w:top="940" w:right="860" w:bottom="1200" w:left="1320" w:header="693" w:footer="1008" w:gutter="0"/>
          <w:pgNumType w:start="1"/>
          <w:cols w:space="720"/>
        </w:sectPr>
      </w:pPr>
    </w:p>
    <w:p w14:paraId="6827334D" w14:textId="77777777" w:rsidR="00821E6A" w:rsidRDefault="00821E6A">
      <w:pPr>
        <w:spacing w:before="4"/>
        <w:rPr>
          <w:b/>
          <w:sz w:val="9"/>
        </w:rPr>
      </w:pPr>
    </w:p>
    <w:p w14:paraId="42E7FAFF" w14:textId="77777777" w:rsidR="00821E6A" w:rsidRDefault="00000000">
      <w:pPr>
        <w:pStyle w:val="BodyText"/>
        <w:spacing w:before="88"/>
        <w:ind w:left="4907"/>
      </w:pPr>
      <w:r>
        <w:t>1.0 Function Analysis of your Team</w:t>
      </w:r>
    </w:p>
    <w:p w14:paraId="5894E34C" w14:textId="77777777" w:rsidR="00821E6A" w:rsidRDefault="00821E6A">
      <w:pPr>
        <w:pStyle w:val="BodyText"/>
        <w:spacing w:before="7"/>
        <w:rPr>
          <w:sz w:val="28"/>
        </w:rPr>
      </w:pPr>
    </w:p>
    <w:tbl>
      <w:tblPr>
        <w:tblW w:w="0" w:type="auto"/>
        <w:tblInd w:w="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94"/>
        <w:gridCol w:w="2470"/>
        <w:gridCol w:w="1697"/>
        <w:gridCol w:w="3631"/>
      </w:tblGrid>
      <w:tr w:rsidR="00821E6A" w14:paraId="16FA3B5F" w14:textId="77777777">
        <w:trPr>
          <w:trHeight w:val="1657"/>
        </w:trPr>
        <w:tc>
          <w:tcPr>
            <w:tcW w:w="4594" w:type="dxa"/>
          </w:tcPr>
          <w:p w14:paraId="62E0D291" w14:textId="77777777" w:rsidR="00821E6A" w:rsidRDefault="00000000">
            <w:pPr>
              <w:pStyle w:val="TableParagraph"/>
              <w:spacing w:line="262" w:lineRule="exact"/>
              <w:ind w:left="-1"/>
              <w:rPr>
                <w:b/>
                <w:sz w:val="23"/>
              </w:rPr>
            </w:pPr>
            <w:r>
              <w:rPr>
                <w:b/>
                <w:sz w:val="23"/>
              </w:rPr>
              <w:t>List of Functions determined</w:t>
            </w:r>
          </w:p>
          <w:p w14:paraId="65FAFD75" w14:textId="77777777" w:rsidR="00821E6A" w:rsidRDefault="00000000">
            <w:pPr>
              <w:pStyle w:val="TableParagraph"/>
              <w:spacing w:before="4"/>
              <w:ind w:left="131"/>
              <w:rPr>
                <w:b/>
                <w:sz w:val="23"/>
              </w:rPr>
            </w:pPr>
            <w:r>
              <w:rPr>
                <w:b/>
                <w:sz w:val="23"/>
              </w:rPr>
              <w:t>by legislation/SHSC policy/service plan</w:t>
            </w:r>
          </w:p>
          <w:p w14:paraId="68DA6A36" w14:textId="77777777" w:rsidR="00821E6A" w:rsidRDefault="00000000">
            <w:pPr>
              <w:pStyle w:val="TableParagraph"/>
              <w:spacing w:before="4"/>
              <w:ind w:left="66"/>
              <w:rPr>
                <w:sz w:val="23"/>
              </w:rPr>
            </w:pPr>
            <w:r>
              <w:rPr>
                <w:sz w:val="23"/>
              </w:rPr>
              <w:t>(</w:t>
            </w:r>
            <w:r>
              <w:rPr>
                <w:b/>
                <w:sz w:val="23"/>
              </w:rPr>
              <w:t>Ranked in Priority Order</w:t>
            </w:r>
            <w:r>
              <w:rPr>
                <w:sz w:val="23"/>
              </w:rPr>
              <w:t>)</w:t>
            </w:r>
          </w:p>
        </w:tc>
        <w:tc>
          <w:tcPr>
            <w:tcW w:w="2470" w:type="dxa"/>
          </w:tcPr>
          <w:p w14:paraId="1E298B5C" w14:textId="77777777" w:rsidR="00821E6A" w:rsidRDefault="00000000">
            <w:pPr>
              <w:pStyle w:val="TableParagraph"/>
              <w:spacing w:line="244" w:lineRule="auto"/>
              <w:ind w:left="105" w:right="107"/>
              <w:rPr>
                <w:b/>
                <w:sz w:val="23"/>
              </w:rPr>
            </w:pPr>
            <w:r>
              <w:rPr>
                <w:b/>
                <w:sz w:val="23"/>
              </w:rPr>
              <w:t>Support processes &amp; resources used to provide</w:t>
            </w:r>
          </w:p>
          <w:p w14:paraId="3AD417EC" w14:textId="77777777" w:rsidR="00821E6A" w:rsidRDefault="00000000">
            <w:pPr>
              <w:pStyle w:val="TableParagraph"/>
              <w:spacing w:line="259" w:lineRule="exact"/>
              <w:ind w:left="169"/>
              <w:rPr>
                <w:b/>
                <w:sz w:val="23"/>
              </w:rPr>
            </w:pPr>
            <w:r>
              <w:rPr>
                <w:b/>
                <w:sz w:val="23"/>
              </w:rPr>
              <w:t>function</w:t>
            </w:r>
          </w:p>
        </w:tc>
        <w:tc>
          <w:tcPr>
            <w:tcW w:w="1697" w:type="dxa"/>
          </w:tcPr>
          <w:p w14:paraId="75A687DB" w14:textId="77777777" w:rsidR="00821E6A" w:rsidRDefault="00000000">
            <w:pPr>
              <w:pStyle w:val="TableParagraph"/>
              <w:spacing w:line="244" w:lineRule="auto"/>
              <w:ind w:left="102" w:right="683"/>
              <w:rPr>
                <w:b/>
                <w:sz w:val="23"/>
              </w:rPr>
            </w:pPr>
            <w:r>
              <w:rPr>
                <w:b/>
                <w:sz w:val="23"/>
              </w:rPr>
              <w:t>Service Priority:</w:t>
            </w:r>
          </w:p>
          <w:p w14:paraId="10B6D592" w14:textId="77777777" w:rsidR="00821E6A" w:rsidRDefault="00821E6A">
            <w:pPr>
              <w:pStyle w:val="TableParagraph"/>
              <w:rPr>
                <w:rFonts w:ascii="Times New Roman"/>
                <w:b/>
                <w:sz w:val="23"/>
              </w:rPr>
            </w:pPr>
          </w:p>
          <w:p w14:paraId="512C0300" w14:textId="77777777" w:rsidR="00821E6A" w:rsidRDefault="00000000">
            <w:pPr>
              <w:pStyle w:val="TableParagraph"/>
              <w:spacing w:line="244" w:lineRule="auto"/>
              <w:ind w:left="102" w:right="125"/>
              <w:rPr>
                <w:sz w:val="23"/>
              </w:rPr>
            </w:pPr>
            <w:r>
              <w:rPr>
                <w:sz w:val="23"/>
              </w:rPr>
              <w:t>High / Medium /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Low</w:t>
            </w:r>
          </w:p>
        </w:tc>
        <w:tc>
          <w:tcPr>
            <w:tcW w:w="3631" w:type="dxa"/>
          </w:tcPr>
          <w:p w14:paraId="207C0359" w14:textId="77777777" w:rsidR="00821E6A" w:rsidRDefault="00000000">
            <w:pPr>
              <w:pStyle w:val="TableParagraph"/>
              <w:spacing w:line="244" w:lineRule="auto"/>
              <w:ind w:left="104" w:right="368"/>
              <w:rPr>
                <w:b/>
                <w:sz w:val="23"/>
              </w:rPr>
            </w:pPr>
            <w:r>
              <w:rPr>
                <w:b/>
                <w:sz w:val="23"/>
              </w:rPr>
              <w:t>If function is interrupted, how quickly must it be resumed:</w:t>
            </w:r>
          </w:p>
          <w:p w14:paraId="509939D5" w14:textId="77777777" w:rsidR="00821E6A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99"/>
              </w:tabs>
              <w:spacing w:line="280" w:lineRule="exact"/>
              <w:rPr>
                <w:sz w:val="23"/>
              </w:rPr>
            </w:pPr>
            <w:r>
              <w:rPr>
                <w:sz w:val="23"/>
              </w:rPr>
              <w:t>up to 1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day</w:t>
            </w:r>
          </w:p>
          <w:p w14:paraId="214C8BAE" w14:textId="77777777" w:rsidR="00821E6A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99"/>
              </w:tabs>
              <w:rPr>
                <w:sz w:val="23"/>
              </w:rPr>
            </w:pPr>
            <w:r>
              <w:rPr>
                <w:sz w:val="23"/>
              </w:rPr>
              <w:t>up to 2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days</w:t>
            </w:r>
          </w:p>
          <w:p w14:paraId="109749E3" w14:textId="77777777" w:rsidR="00821E6A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99"/>
              </w:tabs>
              <w:spacing w:before="3" w:line="264" w:lineRule="exact"/>
              <w:rPr>
                <w:sz w:val="23"/>
              </w:rPr>
            </w:pPr>
            <w:r>
              <w:rPr>
                <w:sz w:val="23"/>
              </w:rPr>
              <w:t>up to 1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week</w:t>
            </w:r>
          </w:p>
        </w:tc>
      </w:tr>
      <w:tr w:rsidR="00821E6A" w14:paraId="1431DF16" w14:textId="77777777">
        <w:trPr>
          <w:trHeight w:val="520"/>
        </w:trPr>
        <w:tc>
          <w:tcPr>
            <w:tcW w:w="4594" w:type="dxa"/>
          </w:tcPr>
          <w:p w14:paraId="18C45DF1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0" w:type="dxa"/>
          </w:tcPr>
          <w:p w14:paraId="4054A365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7" w:type="dxa"/>
          </w:tcPr>
          <w:p w14:paraId="0A0D200D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31" w:type="dxa"/>
          </w:tcPr>
          <w:p w14:paraId="34935BB4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</w:tr>
      <w:tr w:rsidR="00821E6A" w14:paraId="1000BF8F" w14:textId="77777777">
        <w:trPr>
          <w:trHeight w:val="796"/>
        </w:trPr>
        <w:tc>
          <w:tcPr>
            <w:tcW w:w="4594" w:type="dxa"/>
          </w:tcPr>
          <w:p w14:paraId="58480889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0" w:type="dxa"/>
          </w:tcPr>
          <w:p w14:paraId="5E7C5CCA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7" w:type="dxa"/>
          </w:tcPr>
          <w:p w14:paraId="6400963C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31" w:type="dxa"/>
          </w:tcPr>
          <w:p w14:paraId="0590685F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</w:tr>
      <w:tr w:rsidR="00821E6A" w14:paraId="10727BC8" w14:textId="77777777">
        <w:trPr>
          <w:trHeight w:val="537"/>
        </w:trPr>
        <w:tc>
          <w:tcPr>
            <w:tcW w:w="4594" w:type="dxa"/>
          </w:tcPr>
          <w:p w14:paraId="07C18986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0" w:type="dxa"/>
          </w:tcPr>
          <w:p w14:paraId="26C5927A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7" w:type="dxa"/>
          </w:tcPr>
          <w:p w14:paraId="04912006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31" w:type="dxa"/>
          </w:tcPr>
          <w:p w14:paraId="4E864784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</w:tr>
      <w:tr w:rsidR="00821E6A" w14:paraId="2C0E063A" w14:textId="77777777">
        <w:trPr>
          <w:trHeight w:val="532"/>
        </w:trPr>
        <w:tc>
          <w:tcPr>
            <w:tcW w:w="4594" w:type="dxa"/>
          </w:tcPr>
          <w:p w14:paraId="13035F8E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0" w:type="dxa"/>
          </w:tcPr>
          <w:p w14:paraId="03759166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7" w:type="dxa"/>
          </w:tcPr>
          <w:p w14:paraId="50579C1E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31" w:type="dxa"/>
          </w:tcPr>
          <w:p w14:paraId="4C0D0F3A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</w:tr>
      <w:tr w:rsidR="00821E6A" w14:paraId="0E7C2454" w14:textId="77777777">
        <w:trPr>
          <w:trHeight w:val="520"/>
        </w:trPr>
        <w:tc>
          <w:tcPr>
            <w:tcW w:w="4594" w:type="dxa"/>
          </w:tcPr>
          <w:p w14:paraId="3111B6F6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0" w:type="dxa"/>
          </w:tcPr>
          <w:p w14:paraId="0FA4D7AF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7" w:type="dxa"/>
          </w:tcPr>
          <w:p w14:paraId="41F2FFA8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31" w:type="dxa"/>
          </w:tcPr>
          <w:p w14:paraId="2246BAE2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</w:tr>
      <w:tr w:rsidR="00821E6A" w14:paraId="0700322A" w14:textId="77777777">
        <w:trPr>
          <w:trHeight w:val="520"/>
        </w:trPr>
        <w:tc>
          <w:tcPr>
            <w:tcW w:w="4594" w:type="dxa"/>
          </w:tcPr>
          <w:p w14:paraId="4B8A7525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0" w:type="dxa"/>
          </w:tcPr>
          <w:p w14:paraId="19BCE2FC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7" w:type="dxa"/>
          </w:tcPr>
          <w:p w14:paraId="7E5CAF84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31" w:type="dxa"/>
          </w:tcPr>
          <w:p w14:paraId="44C65037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</w:tr>
      <w:tr w:rsidR="00821E6A" w14:paraId="5F9B1B82" w14:textId="77777777">
        <w:trPr>
          <w:trHeight w:val="534"/>
        </w:trPr>
        <w:tc>
          <w:tcPr>
            <w:tcW w:w="4594" w:type="dxa"/>
          </w:tcPr>
          <w:p w14:paraId="2D91231E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0" w:type="dxa"/>
          </w:tcPr>
          <w:p w14:paraId="33FCEFAB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7" w:type="dxa"/>
          </w:tcPr>
          <w:p w14:paraId="09834EB0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31" w:type="dxa"/>
          </w:tcPr>
          <w:p w14:paraId="0D6E6811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</w:tr>
      <w:tr w:rsidR="00821E6A" w14:paraId="45E0D0B0" w14:textId="77777777">
        <w:trPr>
          <w:trHeight w:val="534"/>
        </w:trPr>
        <w:tc>
          <w:tcPr>
            <w:tcW w:w="4594" w:type="dxa"/>
          </w:tcPr>
          <w:p w14:paraId="5C7B2111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0" w:type="dxa"/>
          </w:tcPr>
          <w:p w14:paraId="7AB07704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7" w:type="dxa"/>
          </w:tcPr>
          <w:p w14:paraId="5ED2DF98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31" w:type="dxa"/>
          </w:tcPr>
          <w:p w14:paraId="5AD8AFE5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</w:tr>
    </w:tbl>
    <w:p w14:paraId="5CB2CA60" w14:textId="77777777" w:rsidR="00821E6A" w:rsidRDefault="00821E6A">
      <w:pPr>
        <w:rPr>
          <w:rFonts w:ascii="Times New Roman"/>
        </w:rPr>
        <w:sectPr w:rsidR="00821E6A">
          <w:pgSz w:w="16840" w:h="11900" w:orient="landscape"/>
          <w:pgMar w:top="940" w:right="860" w:bottom="1200" w:left="1320" w:header="693" w:footer="1008" w:gutter="0"/>
          <w:cols w:space="720"/>
        </w:sectPr>
      </w:pPr>
    </w:p>
    <w:p w14:paraId="520AA7EE" w14:textId="77777777" w:rsidR="00821E6A" w:rsidRDefault="00821E6A">
      <w:pPr>
        <w:pStyle w:val="BodyText"/>
        <w:rPr>
          <w:sz w:val="20"/>
        </w:rPr>
      </w:pPr>
    </w:p>
    <w:p w14:paraId="7DD9343E" w14:textId="77777777" w:rsidR="00821E6A" w:rsidRDefault="00821E6A">
      <w:pPr>
        <w:pStyle w:val="BodyText"/>
        <w:rPr>
          <w:sz w:val="20"/>
        </w:rPr>
      </w:pPr>
    </w:p>
    <w:p w14:paraId="10B6261D" w14:textId="77777777" w:rsidR="00821E6A" w:rsidRDefault="00821E6A">
      <w:pPr>
        <w:pStyle w:val="BodyText"/>
        <w:spacing w:before="11"/>
        <w:rPr>
          <w:sz w:val="25"/>
        </w:rPr>
      </w:pPr>
    </w:p>
    <w:p w14:paraId="36E0D61E" w14:textId="77777777" w:rsidR="00821E6A" w:rsidRDefault="00000000">
      <w:pPr>
        <w:pStyle w:val="ListParagraph"/>
        <w:numPr>
          <w:ilvl w:val="1"/>
          <w:numId w:val="2"/>
        </w:numPr>
        <w:tabs>
          <w:tab w:val="left" w:pos="5045"/>
        </w:tabs>
        <w:spacing w:before="87"/>
        <w:ind w:hanging="469"/>
        <w:jc w:val="left"/>
        <w:rPr>
          <w:b/>
          <w:sz w:val="31"/>
        </w:rPr>
      </w:pPr>
      <w:r>
        <w:rPr>
          <w:b/>
          <w:sz w:val="31"/>
        </w:rPr>
        <w:t>Business Continuity Risk Assessment</w:t>
      </w:r>
    </w:p>
    <w:p w14:paraId="6A82FD7C" w14:textId="77777777" w:rsidR="00821E6A" w:rsidRDefault="00000000">
      <w:pPr>
        <w:pStyle w:val="ListParagraph"/>
        <w:numPr>
          <w:ilvl w:val="1"/>
          <w:numId w:val="2"/>
        </w:numPr>
        <w:tabs>
          <w:tab w:val="left" w:pos="1265"/>
        </w:tabs>
        <w:spacing w:before="237"/>
        <w:ind w:left="1264" w:hanging="469"/>
        <w:jc w:val="left"/>
        <w:rPr>
          <w:b/>
          <w:sz w:val="31"/>
        </w:rPr>
      </w:pPr>
      <w:r>
        <w:rPr>
          <w:b/>
          <w:sz w:val="31"/>
        </w:rPr>
        <w:t>Generic Risks</w:t>
      </w:r>
    </w:p>
    <w:p w14:paraId="3E436DEA" w14:textId="77777777" w:rsidR="00821E6A" w:rsidRDefault="00821E6A">
      <w:pPr>
        <w:pStyle w:val="BodyText"/>
        <w:spacing w:before="4"/>
        <w:rPr>
          <w:sz w:val="28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2346"/>
        <w:gridCol w:w="1379"/>
        <w:gridCol w:w="1517"/>
        <w:gridCol w:w="1243"/>
        <w:gridCol w:w="1346"/>
        <w:gridCol w:w="2239"/>
        <w:gridCol w:w="2241"/>
      </w:tblGrid>
      <w:tr w:rsidR="00821E6A" w14:paraId="4EBB5806" w14:textId="77777777">
        <w:trPr>
          <w:trHeight w:val="805"/>
        </w:trPr>
        <w:tc>
          <w:tcPr>
            <w:tcW w:w="2069" w:type="dxa"/>
            <w:shd w:val="clear" w:color="auto" w:fill="E5E5E5"/>
          </w:tcPr>
          <w:p w14:paraId="3BDC8B1E" w14:textId="77777777" w:rsidR="00821E6A" w:rsidRDefault="00000000">
            <w:pPr>
              <w:pStyle w:val="TableParagraph"/>
              <w:spacing w:line="262" w:lineRule="exact"/>
              <w:ind w:left="105"/>
              <w:rPr>
                <w:sz w:val="23"/>
              </w:rPr>
            </w:pPr>
            <w:r>
              <w:rPr>
                <w:sz w:val="23"/>
              </w:rPr>
              <w:t>Risk</w:t>
            </w:r>
          </w:p>
        </w:tc>
        <w:tc>
          <w:tcPr>
            <w:tcW w:w="2346" w:type="dxa"/>
            <w:shd w:val="clear" w:color="auto" w:fill="E5E5E5"/>
          </w:tcPr>
          <w:p w14:paraId="16D1C0F6" w14:textId="77777777" w:rsidR="00821E6A" w:rsidRDefault="00000000">
            <w:pPr>
              <w:pStyle w:val="TableParagraph"/>
              <w:spacing w:line="262" w:lineRule="exact"/>
              <w:ind w:left="105"/>
              <w:rPr>
                <w:sz w:val="23"/>
              </w:rPr>
            </w:pPr>
            <w:r>
              <w:rPr>
                <w:sz w:val="23"/>
              </w:rPr>
              <w:t>Function</w:t>
            </w:r>
          </w:p>
        </w:tc>
        <w:tc>
          <w:tcPr>
            <w:tcW w:w="1379" w:type="dxa"/>
            <w:shd w:val="clear" w:color="auto" w:fill="E5E5E5"/>
          </w:tcPr>
          <w:p w14:paraId="07E466A7" w14:textId="77777777" w:rsidR="00821E6A" w:rsidRDefault="00000000">
            <w:pPr>
              <w:pStyle w:val="TableParagraph"/>
              <w:spacing w:line="262" w:lineRule="exact"/>
              <w:ind w:left="154"/>
              <w:rPr>
                <w:sz w:val="23"/>
              </w:rPr>
            </w:pPr>
            <w:r>
              <w:rPr>
                <w:sz w:val="23"/>
              </w:rPr>
              <w:t>Timescale</w:t>
            </w:r>
          </w:p>
        </w:tc>
        <w:tc>
          <w:tcPr>
            <w:tcW w:w="1517" w:type="dxa"/>
            <w:shd w:val="clear" w:color="auto" w:fill="E5E5E5"/>
          </w:tcPr>
          <w:p w14:paraId="6042BA81" w14:textId="77777777" w:rsidR="00821E6A" w:rsidRDefault="00000000">
            <w:pPr>
              <w:pStyle w:val="TableParagraph"/>
              <w:spacing w:line="244" w:lineRule="auto"/>
              <w:ind w:left="361" w:hanging="207"/>
              <w:rPr>
                <w:b/>
                <w:sz w:val="23"/>
              </w:rPr>
            </w:pPr>
            <w:r>
              <w:rPr>
                <w:b/>
                <w:sz w:val="23"/>
              </w:rPr>
              <w:t>Probability (H/M/L)</w:t>
            </w:r>
          </w:p>
        </w:tc>
        <w:tc>
          <w:tcPr>
            <w:tcW w:w="1243" w:type="dxa"/>
            <w:shd w:val="clear" w:color="auto" w:fill="E5E5E5"/>
          </w:tcPr>
          <w:p w14:paraId="7AF9DCA6" w14:textId="77777777" w:rsidR="00821E6A" w:rsidRDefault="00000000">
            <w:pPr>
              <w:pStyle w:val="TableParagraph"/>
              <w:spacing w:line="244" w:lineRule="auto"/>
              <w:ind w:left="224" w:right="209" w:firstLine="21"/>
              <w:rPr>
                <w:b/>
                <w:sz w:val="23"/>
              </w:rPr>
            </w:pPr>
            <w:r>
              <w:rPr>
                <w:b/>
                <w:sz w:val="23"/>
              </w:rPr>
              <w:t>Impact (H/M/L)</w:t>
            </w:r>
          </w:p>
        </w:tc>
        <w:tc>
          <w:tcPr>
            <w:tcW w:w="1346" w:type="dxa"/>
            <w:shd w:val="clear" w:color="auto" w:fill="E5E5E5"/>
          </w:tcPr>
          <w:p w14:paraId="5E92BAD3" w14:textId="77777777" w:rsidR="00821E6A" w:rsidRDefault="00000000">
            <w:pPr>
              <w:pStyle w:val="TableParagraph"/>
              <w:spacing w:line="244" w:lineRule="auto"/>
              <w:ind w:left="265" w:right="245" w:firstLine="64"/>
              <w:rPr>
                <w:b/>
                <w:sz w:val="23"/>
              </w:rPr>
            </w:pPr>
            <w:r>
              <w:rPr>
                <w:b/>
                <w:sz w:val="23"/>
              </w:rPr>
              <w:t>Matrix Priority</w:t>
            </w:r>
          </w:p>
          <w:p w14:paraId="3E16077F" w14:textId="77777777" w:rsidR="00821E6A" w:rsidRDefault="00000000">
            <w:pPr>
              <w:pStyle w:val="TableParagraph"/>
              <w:spacing w:line="251" w:lineRule="exact"/>
              <w:ind w:left="277"/>
              <w:rPr>
                <w:b/>
                <w:sz w:val="23"/>
              </w:rPr>
            </w:pPr>
            <w:r>
              <w:rPr>
                <w:b/>
                <w:sz w:val="23"/>
              </w:rPr>
              <w:t>(H/M/L)</w:t>
            </w:r>
          </w:p>
        </w:tc>
        <w:tc>
          <w:tcPr>
            <w:tcW w:w="2239" w:type="dxa"/>
            <w:shd w:val="clear" w:color="auto" w:fill="E5E5E5"/>
          </w:tcPr>
          <w:p w14:paraId="6E2A5A9E" w14:textId="77777777" w:rsidR="00821E6A" w:rsidRDefault="00000000">
            <w:pPr>
              <w:pStyle w:val="TableParagraph"/>
              <w:spacing w:line="262" w:lineRule="exact"/>
              <w:ind w:left="105"/>
              <w:rPr>
                <w:sz w:val="23"/>
              </w:rPr>
            </w:pPr>
            <w:r>
              <w:rPr>
                <w:sz w:val="23"/>
              </w:rPr>
              <w:t>Effect on Function</w:t>
            </w:r>
          </w:p>
        </w:tc>
        <w:tc>
          <w:tcPr>
            <w:tcW w:w="2241" w:type="dxa"/>
            <w:shd w:val="clear" w:color="auto" w:fill="E5E5E5"/>
          </w:tcPr>
          <w:p w14:paraId="69E3442D" w14:textId="77777777" w:rsidR="00821E6A" w:rsidRDefault="00000000">
            <w:pPr>
              <w:pStyle w:val="TableParagraph"/>
              <w:spacing w:line="262" w:lineRule="exact"/>
              <w:ind w:left="105"/>
              <w:rPr>
                <w:sz w:val="23"/>
              </w:rPr>
            </w:pPr>
            <w:r>
              <w:rPr>
                <w:sz w:val="23"/>
              </w:rPr>
              <w:t>Contingency Plan</w:t>
            </w:r>
          </w:p>
        </w:tc>
      </w:tr>
      <w:tr w:rsidR="00821E6A" w14:paraId="7ECDA51E" w14:textId="77777777">
        <w:trPr>
          <w:trHeight w:val="433"/>
        </w:trPr>
        <w:tc>
          <w:tcPr>
            <w:tcW w:w="2069" w:type="dxa"/>
            <w:vMerge w:val="restart"/>
          </w:tcPr>
          <w:p w14:paraId="042CCAAE" w14:textId="77777777" w:rsidR="00821E6A" w:rsidRDefault="00000000">
            <w:pPr>
              <w:pStyle w:val="TableParagraph"/>
              <w:spacing w:line="244" w:lineRule="auto"/>
              <w:ind w:left="105" w:right="1026"/>
              <w:rPr>
                <w:b/>
                <w:sz w:val="23"/>
              </w:rPr>
            </w:pPr>
            <w:r>
              <w:rPr>
                <w:b/>
                <w:sz w:val="23"/>
              </w:rPr>
              <w:t>Adverse Weather</w:t>
            </w:r>
          </w:p>
        </w:tc>
        <w:tc>
          <w:tcPr>
            <w:tcW w:w="2346" w:type="dxa"/>
            <w:vMerge w:val="restart"/>
          </w:tcPr>
          <w:p w14:paraId="45682949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9" w:type="dxa"/>
          </w:tcPr>
          <w:p w14:paraId="4804B893" w14:textId="77777777" w:rsidR="00821E6A" w:rsidRDefault="00000000">
            <w:pPr>
              <w:pStyle w:val="TableParagraph"/>
              <w:spacing w:line="241" w:lineRule="exact"/>
              <w:ind w:left="104"/>
              <w:rPr>
                <w:sz w:val="21"/>
              </w:rPr>
            </w:pPr>
            <w:r>
              <w:rPr>
                <w:sz w:val="21"/>
              </w:rPr>
              <w:t>Up to 1 day</w:t>
            </w:r>
          </w:p>
        </w:tc>
        <w:tc>
          <w:tcPr>
            <w:tcW w:w="1517" w:type="dxa"/>
          </w:tcPr>
          <w:p w14:paraId="7829BE2F" w14:textId="77777777" w:rsidR="00821E6A" w:rsidRDefault="00000000">
            <w:pPr>
              <w:pStyle w:val="TableParagraph"/>
              <w:spacing w:line="239" w:lineRule="exact"/>
              <w:ind w:right="659"/>
              <w:jc w:val="right"/>
              <w:rPr>
                <w:b/>
                <w:sz w:val="21"/>
              </w:rPr>
            </w:pPr>
            <w:r>
              <w:rPr>
                <w:b/>
                <w:w w:val="102"/>
                <w:sz w:val="21"/>
              </w:rPr>
              <w:t>M</w:t>
            </w:r>
          </w:p>
        </w:tc>
        <w:tc>
          <w:tcPr>
            <w:tcW w:w="1243" w:type="dxa"/>
          </w:tcPr>
          <w:p w14:paraId="747208A8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6" w:type="dxa"/>
          </w:tcPr>
          <w:p w14:paraId="55C31156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9" w:type="dxa"/>
            <w:vMerge w:val="restart"/>
          </w:tcPr>
          <w:p w14:paraId="377CF745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1" w:type="dxa"/>
            <w:vMerge w:val="restart"/>
          </w:tcPr>
          <w:p w14:paraId="5026E28A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</w:tr>
      <w:tr w:rsidR="00821E6A" w14:paraId="02398BE9" w14:textId="77777777">
        <w:trPr>
          <w:trHeight w:val="491"/>
        </w:trPr>
        <w:tc>
          <w:tcPr>
            <w:tcW w:w="2069" w:type="dxa"/>
            <w:vMerge/>
            <w:tcBorders>
              <w:top w:val="nil"/>
            </w:tcBorders>
          </w:tcPr>
          <w:p w14:paraId="324459B3" w14:textId="77777777" w:rsidR="00821E6A" w:rsidRDefault="00821E6A">
            <w:pPr>
              <w:rPr>
                <w:sz w:val="2"/>
                <w:szCs w:val="2"/>
              </w:rPr>
            </w:pPr>
          </w:p>
        </w:tc>
        <w:tc>
          <w:tcPr>
            <w:tcW w:w="2346" w:type="dxa"/>
            <w:vMerge/>
            <w:tcBorders>
              <w:top w:val="nil"/>
            </w:tcBorders>
          </w:tcPr>
          <w:p w14:paraId="0331EDCA" w14:textId="77777777" w:rsidR="00821E6A" w:rsidRDefault="00821E6A">
            <w:pPr>
              <w:rPr>
                <w:sz w:val="2"/>
                <w:szCs w:val="2"/>
              </w:rPr>
            </w:pPr>
          </w:p>
        </w:tc>
        <w:tc>
          <w:tcPr>
            <w:tcW w:w="1379" w:type="dxa"/>
          </w:tcPr>
          <w:p w14:paraId="2D7C15FB" w14:textId="77777777" w:rsidR="00821E6A" w:rsidRDefault="00000000">
            <w:pPr>
              <w:pStyle w:val="TableParagraph"/>
              <w:spacing w:line="241" w:lineRule="exact"/>
              <w:ind w:left="104"/>
              <w:rPr>
                <w:sz w:val="21"/>
              </w:rPr>
            </w:pPr>
            <w:r>
              <w:rPr>
                <w:sz w:val="21"/>
              </w:rPr>
              <w:t>Up to 2</w:t>
            </w:r>
          </w:p>
          <w:p w14:paraId="0C640F7D" w14:textId="77777777" w:rsidR="00821E6A" w:rsidRDefault="00000000">
            <w:pPr>
              <w:pStyle w:val="TableParagraph"/>
              <w:spacing w:before="5" w:line="225" w:lineRule="exact"/>
              <w:ind w:left="104"/>
              <w:rPr>
                <w:sz w:val="21"/>
              </w:rPr>
            </w:pPr>
            <w:r>
              <w:rPr>
                <w:sz w:val="21"/>
              </w:rPr>
              <w:t>days</w:t>
            </w:r>
          </w:p>
        </w:tc>
        <w:tc>
          <w:tcPr>
            <w:tcW w:w="1517" w:type="dxa"/>
          </w:tcPr>
          <w:p w14:paraId="75B2D598" w14:textId="77777777" w:rsidR="00821E6A" w:rsidRDefault="00000000">
            <w:pPr>
              <w:pStyle w:val="TableParagraph"/>
              <w:spacing w:line="239" w:lineRule="exact"/>
              <w:ind w:right="659"/>
              <w:jc w:val="right"/>
              <w:rPr>
                <w:b/>
                <w:sz w:val="21"/>
              </w:rPr>
            </w:pPr>
            <w:r>
              <w:rPr>
                <w:b/>
                <w:w w:val="102"/>
                <w:sz w:val="21"/>
              </w:rPr>
              <w:t>M</w:t>
            </w:r>
          </w:p>
        </w:tc>
        <w:tc>
          <w:tcPr>
            <w:tcW w:w="1243" w:type="dxa"/>
          </w:tcPr>
          <w:p w14:paraId="68B92858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6" w:type="dxa"/>
          </w:tcPr>
          <w:p w14:paraId="224DA930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9" w:type="dxa"/>
            <w:vMerge/>
            <w:tcBorders>
              <w:top w:val="nil"/>
            </w:tcBorders>
          </w:tcPr>
          <w:p w14:paraId="18605B86" w14:textId="77777777" w:rsidR="00821E6A" w:rsidRDefault="00821E6A">
            <w:pPr>
              <w:rPr>
                <w:sz w:val="2"/>
                <w:szCs w:val="2"/>
              </w:rPr>
            </w:pPr>
          </w:p>
        </w:tc>
        <w:tc>
          <w:tcPr>
            <w:tcW w:w="2241" w:type="dxa"/>
            <w:vMerge/>
            <w:tcBorders>
              <w:top w:val="nil"/>
            </w:tcBorders>
          </w:tcPr>
          <w:p w14:paraId="43A3E94A" w14:textId="77777777" w:rsidR="00821E6A" w:rsidRDefault="00821E6A">
            <w:pPr>
              <w:rPr>
                <w:sz w:val="2"/>
                <w:szCs w:val="2"/>
              </w:rPr>
            </w:pPr>
          </w:p>
        </w:tc>
      </w:tr>
      <w:tr w:rsidR="00821E6A" w14:paraId="63B91835" w14:textId="77777777">
        <w:trPr>
          <w:trHeight w:val="491"/>
        </w:trPr>
        <w:tc>
          <w:tcPr>
            <w:tcW w:w="2069" w:type="dxa"/>
            <w:vMerge/>
            <w:tcBorders>
              <w:top w:val="nil"/>
            </w:tcBorders>
          </w:tcPr>
          <w:p w14:paraId="74B91CD1" w14:textId="77777777" w:rsidR="00821E6A" w:rsidRDefault="00821E6A">
            <w:pPr>
              <w:rPr>
                <w:sz w:val="2"/>
                <w:szCs w:val="2"/>
              </w:rPr>
            </w:pPr>
          </w:p>
        </w:tc>
        <w:tc>
          <w:tcPr>
            <w:tcW w:w="2346" w:type="dxa"/>
            <w:vMerge/>
            <w:tcBorders>
              <w:top w:val="nil"/>
            </w:tcBorders>
          </w:tcPr>
          <w:p w14:paraId="7C938073" w14:textId="77777777" w:rsidR="00821E6A" w:rsidRDefault="00821E6A">
            <w:pPr>
              <w:rPr>
                <w:sz w:val="2"/>
                <w:szCs w:val="2"/>
              </w:rPr>
            </w:pPr>
          </w:p>
        </w:tc>
        <w:tc>
          <w:tcPr>
            <w:tcW w:w="1379" w:type="dxa"/>
          </w:tcPr>
          <w:p w14:paraId="41B3BCBB" w14:textId="77777777" w:rsidR="00821E6A" w:rsidRDefault="00000000">
            <w:pPr>
              <w:pStyle w:val="TableParagraph"/>
              <w:spacing w:line="248" w:lineRule="exact"/>
              <w:ind w:left="104" w:right="164"/>
              <w:rPr>
                <w:sz w:val="21"/>
              </w:rPr>
            </w:pPr>
            <w:r>
              <w:rPr>
                <w:sz w:val="21"/>
              </w:rPr>
              <w:t>Up to 1 week</w:t>
            </w:r>
          </w:p>
        </w:tc>
        <w:tc>
          <w:tcPr>
            <w:tcW w:w="1517" w:type="dxa"/>
          </w:tcPr>
          <w:p w14:paraId="275C1CA4" w14:textId="77777777" w:rsidR="00821E6A" w:rsidRDefault="00000000">
            <w:pPr>
              <w:pStyle w:val="TableParagraph"/>
              <w:spacing w:line="241" w:lineRule="exact"/>
              <w:ind w:right="683"/>
              <w:jc w:val="right"/>
              <w:rPr>
                <w:b/>
                <w:sz w:val="21"/>
              </w:rPr>
            </w:pPr>
            <w:r>
              <w:rPr>
                <w:b/>
                <w:w w:val="102"/>
                <w:sz w:val="21"/>
              </w:rPr>
              <w:t>L</w:t>
            </w:r>
          </w:p>
        </w:tc>
        <w:tc>
          <w:tcPr>
            <w:tcW w:w="1243" w:type="dxa"/>
          </w:tcPr>
          <w:p w14:paraId="13C376BA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6" w:type="dxa"/>
          </w:tcPr>
          <w:p w14:paraId="4CAE8B6C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9" w:type="dxa"/>
            <w:vMerge/>
            <w:tcBorders>
              <w:top w:val="nil"/>
            </w:tcBorders>
          </w:tcPr>
          <w:p w14:paraId="5F277D82" w14:textId="77777777" w:rsidR="00821E6A" w:rsidRDefault="00821E6A">
            <w:pPr>
              <w:rPr>
                <w:sz w:val="2"/>
                <w:szCs w:val="2"/>
              </w:rPr>
            </w:pPr>
          </w:p>
        </w:tc>
        <w:tc>
          <w:tcPr>
            <w:tcW w:w="2241" w:type="dxa"/>
            <w:vMerge/>
            <w:tcBorders>
              <w:top w:val="nil"/>
            </w:tcBorders>
          </w:tcPr>
          <w:p w14:paraId="0906C4D0" w14:textId="77777777" w:rsidR="00821E6A" w:rsidRDefault="00821E6A">
            <w:pPr>
              <w:rPr>
                <w:sz w:val="2"/>
                <w:szCs w:val="2"/>
              </w:rPr>
            </w:pPr>
          </w:p>
        </w:tc>
      </w:tr>
      <w:tr w:rsidR="00821E6A" w14:paraId="7565955C" w14:textId="77777777">
        <w:trPr>
          <w:trHeight w:val="487"/>
        </w:trPr>
        <w:tc>
          <w:tcPr>
            <w:tcW w:w="2069" w:type="dxa"/>
            <w:vMerge/>
            <w:tcBorders>
              <w:top w:val="nil"/>
            </w:tcBorders>
          </w:tcPr>
          <w:p w14:paraId="4EE28F61" w14:textId="77777777" w:rsidR="00821E6A" w:rsidRDefault="00821E6A">
            <w:pPr>
              <w:rPr>
                <w:sz w:val="2"/>
                <w:szCs w:val="2"/>
              </w:rPr>
            </w:pPr>
          </w:p>
        </w:tc>
        <w:tc>
          <w:tcPr>
            <w:tcW w:w="2346" w:type="dxa"/>
            <w:vMerge/>
            <w:tcBorders>
              <w:top w:val="nil"/>
            </w:tcBorders>
          </w:tcPr>
          <w:p w14:paraId="64A36C2E" w14:textId="77777777" w:rsidR="00821E6A" w:rsidRDefault="00821E6A">
            <w:pPr>
              <w:rPr>
                <w:sz w:val="2"/>
                <w:szCs w:val="2"/>
              </w:rPr>
            </w:pPr>
          </w:p>
        </w:tc>
        <w:tc>
          <w:tcPr>
            <w:tcW w:w="1379" w:type="dxa"/>
          </w:tcPr>
          <w:p w14:paraId="6C7A08C9" w14:textId="77777777" w:rsidR="00821E6A" w:rsidRDefault="00000000">
            <w:pPr>
              <w:pStyle w:val="TableParagraph"/>
              <w:spacing w:line="239" w:lineRule="exact"/>
              <w:ind w:left="104"/>
              <w:rPr>
                <w:sz w:val="21"/>
              </w:rPr>
            </w:pPr>
            <w:r>
              <w:rPr>
                <w:sz w:val="21"/>
              </w:rPr>
              <w:t>Over 1</w:t>
            </w:r>
          </w:p>
          <w:p w14:paraId="20AFEC53" w14:textId="77777777" w:rsidR="00821E6A" w:rsidRDefault="00000000">
            <w:pPr>
              <w:pStyle w:val="TableParagraph"/>
              <w:spacing w:before="5" w:line="222" w:lineRule="exact"/>
              <w:ind w:left="104"/>
              <w:rPr>
                <w:sz w:val="21"/>
              </w:rPr>
            </w:pPr>
            <w:r>
              <w:rPr>
                <w:sz w:val="21"/>
              </w:rPr>
              <w:t>week</w:t>
            </w:r>
          </w:p>
        </w:tc>
        <w:tc>
          <w:tcPr>
            <w:tcW w:w="1517" w:type="dxa"/>
          </w:tcPr>
          <w:p w14:paraId="1809F5CF" w14:textId="77777777" w:rsidR="00821E6A" w:rsidRDefault="00000000">
            <w:pPr>
              <w:pStyle w:val="TableParagraph"/>
              <w:spacing w:line="237" w:lineRule="exact"/>
              <w:ind w:right="683"/>
              <w:jc w:val="right"/>
              <w:rPr>
                <w:b/>
                <w:sz w:val="21"/>
              </w:rPr>
            </w:pPr>
            <w:r>
              <w:rPr>
                <w:b/>
                <w:w w:val="102"/>
                <w:sz w:val="21"/>
              </w:rPr>
              <w:t>L</w:t>
            </w:r>
          </w:p>
        </w:tc>
        <w:tc>
          <w:tcPr>
            <w:tcW w:w="1243" w:type="dxa"/>
          </w:tcPr>
          <w:p w14:paraId="5127CEE1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6" w:type="dxa"/>
          </w:tcPr>
          <w:p w14:paraId="7F386EEB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9" w:type="dxa"/>
            <w:vMerge/>
            <w:tcBorders>
              <w:top w:val="nil"/>
            </w:tcBorders>
          </w:tcPr>
          <w:p w14:paraId="33041DC4" w14:textId="77777777" w:rsidR="00821E6A" w:rsidRDefault="00821E6A">
            <w:pPr>
              <w:rPr>
                <w:sz w:val="2"/>
                <w:szCs w:val="2"/>
              </w:rPr>
            </w:pPr>
          </w:p>
        </w:tc>
        <w:tc>
          <w:tcPr>
            <w:tcW w:w="2241" w:type="dxa"/>
            <w:vMerge/>
            <w:tcBorders>
              <w:top w:val="nil"/>
            </w:tcBorders>
          </w:tcPr>
          <w:p w14:paraId="3FF6AD5D" w14:textId="77777777" w:rsidR="00821E6A" w:rsidRDefault="00821E6A">
            <w:pPr>
              <w:rPr>
                <w:sz w:val="2"/>
                <w:szCs w:val="2"/>
              </w:rPr>
            </w:pPr>
          </w:p>
        </w:tc>
      </w:tr>
      <w:tr w:rsidR="00821E6A" w14:paraId="698D3A2C" w14:textId="77777777">
        <w:trPr>
          <w:trHeight w:val="985"/>
        </w:trPr>
        <w:tc>
          <w:tcPr>
            <w:tcW w:w="2069" w:type="dxa"/>
          </w:tcPr>
          <w:p w14:paraId="551FDCB0" w14:textId="77777777" w:rsidR="00821E6A" w:rsidRDefault="00000000">
            <w:pPr>
              <w:pStyle w:val="TableParagraph"/>
              <w:spacing w:line="242" w:lineRule="auto"/>
              <w:ind w:left="105"/>
              <w:rPr>
                <w:b/>
                <w:sz w:val="19"/>
              </w:rPr>
            </w:pPr>
            <w:r>
              <w:rPr>
                <w:b/>
                <w:sz w:val="23"/>
              </w:rPr>
              <w:t xml:space="preserve">Illness in the community/ Flu </w:t>
            </w:r>
            <w:r>
              <w:rPr>
                <w:b/>
                <w:sz w:val="19"/>
              </w:rPr>
              <w:t>(including staff</w:t>
            </w:r>
          </w:p>
          <w:p w14:paraId="426225ED" w14:textId="77777777" w:rsidR="00821E6A" w:rsidRDefault="00000000">
            <w:pPr>
              <w:pStyle w:val="TableParagraph"/>
              <w:spacing w:before="2" w:line="208" w:lineRule="exact"/>
              <w:ind w:left="105"/>
              <w:rPr>
                <w:b/>
                <w:sz w:val="19"/>
              </w:rPr>
            </w:pPr>
            <w:r>
              <w:rPr>
                <w:b/>
                <w:sz w:val="19"/>
              </w:rPr>
              <w:t>illness)</w:t>
            </w:r>
          </w:p>
        </w:tc>
        <w:tc>
          <w:tcPr>
            <w:tcW w:w="2346" w:type="dxa"/>
          </w:tcPr>
          <w:p w14:paraId="4A55D4B5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9" w:type="dxa"/>
          </w:tcPr>
          <w:p w14:paraId="59CDF4E6" w14:textId="77777777" w:rsidR="00821E6A" w:rsidRDefault="00000000">
            <w:pPr>
              <w:pStyle w:val="TableParagraph"/>
              <w:spacing w:before="2"/>
              <w:ind w:left="142"/>
              <w:rPr>
                <w:sz w:val="21"/>
              </w:rPr>
            </w:pPr>
            <w:r>
              <w:rPr>
                <w:sz w:val="21"/>
              </w:rPr>
              <w:t>Up to 1 day</w:t>
            </w:r>
          </w:p>
        </w:tc>
        <w:tc>
          <w:tcPr>
            <w:tcW w:w="1517" w:type="dxa"/>
          </w:tcPr>
          <w:p w14:paraId="4D3910E4" w14:textId="77777777" w:rsidR="00821E6A" w:rsidRDefault="00000000">
            <w:pPr>
              <w:pStyle w:val="TableParagraph"/>
              <w:spacing w:line="262" w:lineRule="exact"/>
              <w:ind w:right="676"/>
              <w:jc w:val="right"/>
              <w:rPr>
                <w:b/>
                <w:sz w:val="23"/>
              </w:rPr>
            </w:pPr>
            <w:r>
              <w:rPr>
                <w:b/>
                <w:w w:val="101"/>
                <w:sz w:val="23"/>
              </w:rPr>
              <w:t>L</w:t>
            </w:r>
          </w:p>
        </w:tc>
        <w:tc>
          <w:tcPr>
            <w:tcW w:w="1243" w:type="dxa"/>
          </w:tcPr>
          <w:p w14:paraId="2149E5E7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6" w:type="dxa"/>
          </w:tcPr>
          <w:p w14:paraId="2B05980D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9" w:type="dxa"/>
            <w:vMerge w:val="restart"/>
          </w:tcPr>
          <w:p w14:paraId="10A6E8FE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1" w:type="dxa"/>
            <w:vMerge w:val="restart"/>
          </w:tcPr>
          <w:p w14:paraId="6E450993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</w:tr>
      <w:tr w:rsidR="00821E6A" w14:paraId="0FE9DBF3" w14:textId="77777777">
        <w:trPr>
          <w:trHeight w:val="575"/>
        </w:trPr>
        <w:tc>
          <w:tcPr>
            <w:tcW w:w="2069" w:type="dxa"/>
          </w:tcPr>
          <w:p w14:paraId="69FD87DE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6" w:type="dxa"/>
          </w:tcPr>
          <w:p w14:paraId="3E524057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9" w:type="dxa"/>
          </w:tcPr>
          <w:p w14:paraId="747B2AA2" w14:textId="77777777" w:rsidR="00821E6A" w:rsidRDefault="00000000">
            <w:pPr>
              <w:pStyle w:val="TableParagraph"/>
              <w:spacing w:before="2" w:line="244" w:lineRule="auto"/>
              <w:ind w:left="104" w:right="164"/>
              <w:rPr>
                <w:sz w:val="21"/>
              </w:rPr>
            </w:pPr>
            <w:r>
              <w:rPr>
                <w:sz w:val="21"/>
              </w:rPr>
              <w:t>Up to 2 days</w:t>
            </w:r>
          </w:p>
        </w:tc>
        <w:tc>
          <w:tcPr>
            <w:tcW w:w="1517" w:type="dxa"/>
          </w:tcPr>
          <w:p w14:paraId="341F91AC" w14:textId="77777777" w:rsidR="00821E6A" w:rsidRDefault="00000000">
            <w:pPr>
              <w:pStyle w:val="TableParagraph"/>
              <w:spacing w:line="262" w:lineRule="exact"/>
              <w:ind w:right="676"/>
              <w:jc w:val="right"/>
              <w:rPr>
                <w:b/>
                <w:sz w:val="23"/>
              </w:rPr>
            </w:pPr>
            <w:r>
              <w:rPr>
                <w:b/>
                <w:w w:val="101"/>
                <w:sz w:val="23"/>
              </w:rPr>
              <w:t>L</w:t>
            </w:r>
          </w:p>
        </w:tc>
        <w:tc>
          <w:tcPr>
            <w:tcW w:w="1243" w:type="dxa"/>
          </w:tcPr>
          <w:p w14:paraId="3A244109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6" w:type="dxa"/>
          </w:tcPr>
          <w:p w14:paraId="1BDFD009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9" w:type="dxa"/>
            <w:vMerge/>
            <w:tcBorders>
              <w:top w:val="nil"/>
            </w:tcBorders>
          </w:tcPr>
          <w:p w14:paraId="743CB3F8" w14:textId="77777777" w:rsidR="00821E6A" w:rsidRDefault="00821E6A">
            <w:pPr>
              <w:rPr>
                <w:sz w:val="2"/>
                <w:szCs w:val="2"/>
              </w:rPr>
            </w:pPr>
          </w:p>
        </w:tc>
        <w:tc>
          <w:tcPr>
            <w:tcW w:w="2241" w:type="dxa"/>
            <w:vMerge/>
            <w:tcBorders>
              <w:top w:val="nil"/>
            </w:tcBorders>
          </w:tcPr>
          <w:p w14:paraId="57D134F7" w14:textId="77777777" w:rsidR="00821E6A" w:rsidRDefault="00821E6A">
            <w:pPr>
              <w:rPr>
                <w:sz w:val="2"/>
                <w:szCs w:val="2"/>
              </w:rPr>
            </w:pPr>
          </w:p>
        </w:tc>
      </w:tr>
      <w:tr w:rsidR="00821E6A" w14:paraId="020EBA9C" w14:textId="77777777">
        <w:trPr>
          <w:trHeight w:val="580"/>
        </w:trPr>
        <w:tc>
          <w:tcPr>
            <w:tcW w:w="2069" w:type="dxa"/>
          </w:tcPr>
          <w:p w14:paraId="19A7A231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6" w:type="dxa"/>
          </w:tcPr>
          <w:p w14:paraId="4F05EC05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9" w:type="dxa"/>
          </w:tcPr>
          <w:p w14:paraId="313C5AD4" w14:textId="77777777" w:rsidR="00821E6A" w:rsidRDefault="00000000">
            <w:pPr>
              <w:pStyle w:val="TableParagraph"/>
              <w:spacing w:before="1"/>
              <w:ind w:left="120"/>
              <w:rPr>
                <w:sz w:val="19"/>
              </w:rPr>
            </w:pPr>
            <w:r>
              <w:rPr>
                <w:sz w:val="19"/>
              </w:rPr>
              <w:t>Up to 1 week</w:t>
            </w:r>
          </w:p>
        </w:tc>
        <w:tc>
          <w:tcPr>
            <w:tcW w:w="1517" w:type="dxa"/>
          </w:tcPr>
          <w:p w14:paraId="737536C7" w14:textId="77777777" w:rsidR="00821E6A" w:rsidRDefault="00000000">
            <w:pPr>
              <w:pStyle w:val="TableParagraph"/>
              <w:spacing w:line="262" w:lineRule="exact"/>
              <w:ind w:right="650"/>
              <w:jc w:val="right"/>
              <w:rPr>
                <w:b/>
                <w:sz w:val="23"/>
              </w:rPr>
            </w:pPr>
            <w:r>
              <w:rPr>
                <w:b/>
                <w:w w:val="101"/>
                <w:sz w:val="23"/>
              </w:rPr>
              <w:t>M</w:t>
            </w:r>
          </w:p>
        </w:tc>
        <w:tc>
          <w:tcPr>
            <w:tcW w:w="1243" w:type="dxa"/>
          </w:tcPr>
          <w:p w14:paraId="72C3603C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6" w:type="dxa"/>
          </w:tcPr>
          <w:p w14:paraId="4C4FC606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9" w:type="dxa"/>
            <w:vMerge/>
            <w:tcBorders>
              <w:top w:val="nil"/>
            </w:tcBorders>
          </w:tcPr>
          <w:p w14:paraId="2B6CA122" w14:textId="77777777" w:rsidR="00821E6A" w:rsidRDefault="00821E6A">
            <w:pPr>
              <w:rPr>
                <w:sz w:val="2"/>
                <w:szCs w:val="2"/>
              </w:rPr>
            </w:pPr>
          </w:p>
        </w:tc>
        <w:tc>
          <w:tcPr>
            <w:tcW w:w="2241" w:type="dxa"/>
            <w:vMerge/>
            <w:tcBorders>
              <w:top w:val="nil"/>
            </w:tcBorders>
          </w:tcPr>
          <w:p w14:paraId="016E5DBD" w14:textId="77777777" w:rsidR="00821E6A" w:rsidRDefault="00821E6A">
            <w:pPr>
              <w:rPr>
                <w:sz w:val="2"/>
                <w:szCs w:val="2"/>
              </w:rPr>
            </w:pPr>
          </w:p>
        </w:tc>
      </w:tr>
      <w:tr w:rsidR="00821E6A" w14:paraId="732FF682" w14:textId="77777777">
        <w:trPr>
          <w:trHeight w:val="265"/>
        </w:trPr>
        <w:tc>
          <w:tcPr>
            <w:tcW w:w="2069" w:type="dxa"/>
          </w:tcPr>
          <w:p w14:paraId="0A19A6D4" w14:textId="77777777" w:rsidR="00821E6A" w:rsidRDefault="00821E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6" w:type="dxa"/>
          </w:tcPr>
          <w:p w14:paraId="1521BBD1" w14:textId="77777777" w:rsidR="00821E6A" w:rsidRDefault="00821E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9" w:type="dxa"/>
          </w:tcPr>
          <w:p w14:paraId="4A2EECE1" w14:textId="77777777" w:rsidR="00821E6A" w:rsidRDefault="00000000">
            <w:pPr>
              <w:pStyle w:val="TableParagraph"/>
              <w:spacing w:before="1"/>
              <w:ind w:left="142"/>
              <w:rPr>
                <w:sz w:val="19"/>
              </w:rPr>
            </w:pPr>
            <w:r>
              <w:rPr>
                <w:sz w:val="19"/>
              </w:rPr>
              <w:t>Over 1 week</w:t>
            </w:r>
          </w:p>
        </w:tc>
        <w:tc>
          <w:tcPr>
            <w:tcW w:w="1517" w:type="dxa"/>
          </w:tcPr>
          <w:p w14:paraId="05425E11" w14:textId="77777777" w:rsidR="00821E6A" w:rsidRDefault="00000000">
            <w:pPr>
              <w:pStyle w:val="TableParagraph"/>
              <w:spacing w:line="246" w:lineRule="exact"/>
              <w:ind w:right="650"/>
              <w:jc w:val="right"/>
              <w:rPr>
                <w:b/>
                <w:sz w:val="23"/>
              </w:rPr>
            </w:pPr>
            <w:r>
              <w:rPr>
                <w:b/>
                <w:w w:val="101"/>
                <w:sz w:val="23"/>
              </w:rPr>
              <w:t>M</w:t>
            </w:r>
          </w:p>
        </w:tc>
        <w:tc>
          <w:tcPr>
            <w:tcW w:w="1243" w:type="dxa"/>
          </w:tcPr>
          <w:p w14:paraId="5E1F5BFC" w14:textId="77777777" w:rsidR="00821E6A" w:rsidRDefault="00821E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6" w:type="dxa"/>
          </w:tcPr>
          <w:p w14:paraId="7418BA05" w14:textId="77777777" w:rsidR="00821E6A" w:rsidRDefault="00821E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9" w:type="dxa"/>
            <w:vMerge/>
            <w:tcBorders>
              <w:top w:val="nil"/>
            </w:tcBorders>
          </w:tcPr>
          <w:p w14:paraId="73A54C19" w14:textId="77777777" w:rsidR="00821E6A" w:rsidRDefault="00821E6A">
            <w:pPr>
              <w:rPr>
                <w:sz w:val="2"/>
                <w:szCs w:val="2"/>
              </w:rPr>
            </w:pPr>
          </w:p>
        </w:tc>
        <w:tc>
          <w:tcPr>
            <w:tcW w:w="2241" w:type="dxa"/>
            <w:vMerge/>
            <w:tcBorders>
              <w:top w:val="nil"/>
            </w:tcBorders>
          </w:tcPr>
          <w:p w14:paraId="276545B5" w14:textId="77777777" w:rsidR="00821E6A" w:rsidRDefault="00821E6A">
            <w:pPr>
              <w:rPr>
                <w:sz w:val="2"/>
                <w:szCs w:val="2"/>
              </w:rPr>
            </w:pPr>
          </w:p>
        </w:tc>
      </w:tr>
      <w:tr w:rsidR="00821E6A" w14:paraId="4E9E8921" w14:textId="77777777">
        <w:trPr>
          <w:trHeight w:val="805"/>
        </w:trPr>
        <w:tc>
          <w:tcPr>
            <w:tcW w:w="2069" w:type="dxa"/>
            <w:vMerge w:val="restart"/>
          </w:tcPr>
          <w:p w14:paraId="1210DD8E" w14:textId="77777777" w:rsidR="00821E6A" w:rsidRDefault="00000000">
            <w:pPr>
              <w:pStyle w:val="TableParagraph"/>
              <w:spacing w:line="244" w:lineRule="auto"/>
              <w:ind w:left="105" w:right="96"/>
              <w:rPr>
                <w:b/>
                <w:sz w:val="23"/>
              </w:rPr>
            </w:pPr>
            <w:r>
              <w:rPr>
                <w:b/>
                <w:sz w:val="23"/>
              </w:rPr>
              <w:t>Failure of IT, Tele- communications Utilities (electricity, gas,</w:t>
            </w:r>
          </w:p>
        </w:tc>
        <w:tc>
          <w:tcPr>
            <w:tcW w:w="2346" w:type="dxa"/>
            <w:vMerge w:val="restart"/>
          </w:tcPr>
          <w:p w14:paraId="2C103BAC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9" w:type="dxa"/>
          </w:tcPr>
          <w:p w14:paraId="05CDF9F9" w14:textId="77777777" w:rsidR="00821E6A" w:rsidRDefault="00000000">
            <w:pPr>
              <w:pStyle w:val="TableParagraph"/>
              <w:spacing w:before="2"/>
              <w:ind w:left="104"/>
              <w:rPr>
                <w:sz w:val="23"/>
              </w:rPr>
            </w:pPr>
            <w:r>
              <w:rPr>
                <w:sz w:val="23"/>
              </w:rPr>
              <w:t>Up to 1</w:t>
            </w:r>
          </w:p>
          <w:p w14:paraId="49FB79AF" w14:textId="77777777" w:rsidR="00821E6A" w:rsidRDefault="00000000">
            <w:pPr>
              <w:pStyle w:val="TableParagraph"/>
              <w:spacing w:before="136"/>
              <w:ind w:left="104"/>
              <w:rPr>
                <w:sz w:val="23"/>
              </w:rPr>
            </w:pPr>
            <w:r>
              <w:rPr>
                <w:sz w:val="23"/>
              </w:rPr>
              <w:t>day</w:t>
            </w:r>
          </w:p>
        </w:tc>
        <w:tc>
          <w:tcPr>
            <w:tcW w:w="1517" w:type="dxa"/>
          </w:tcPr>
          <w:p w14:paraId="4F77F934" w14:textId="77777777" w:rsidR="00821E6A" w:rsidRDefault="00000000">
            <w:pPr>
              <w:pStyle w:val="TableParagraph"/>
              <w:spacing w:line="262" w:lineRule="exact"/>
              <w:ind w:right="676"/>
              <w:jc w:val="right"/>
              <w:rPr>
                <w:b/>
                <w:sz w:val="23"/>
              </w:rPr>
            </w:pPr>
            <w:r>
              <w:rPr>
                <w:b/>
                <w:w w:val="101"/>
                <w:sz w:val="23"/>
              </w:rPr>
              <w:t>L</w:t>
            </w:r>
          </w:p>
        </w:tc>
        <w:tc>
          <w:tcPr>
            <w:tcW w:w="1243" w:type="dxa"/>
          </w:tcPr>
          <w:p w14:paraId="48A0166F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6" w:type="dxa"/>
          </w:tcPr>
          <w:p w14:paraId="4089724C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9" w:type="dxa"/>
            <w:vMerge w:val="restart"/>
          </w:tcPr>
          <w:p w14:paraId="73F29C82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1" w:type="dxa"/>
            <w:vMerge w:val="restart"/>
          </w:tcPr>
          <w:p w14:paraId="3D6B0B55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</w:tr>
      <w:tr w:rsidR="00821E6A" w14:paraId="5759F246" w14:textId="77777777">
        <w:trPr>
          <w:trHeight w:val="739"/>
        </w:trPr>
        <w:tc>
          <w:tcPr>
            <w:tcW w:w="2069" w:type="dxa"/>
            <w:vMerge/>
            <w:tcBorders>
              <w:top w:val="nil"/>
            </w:tcBorders>
          </w:tcPr>
          <w:p w14:paraId="32FF9B3E" w14:textId="77777777" w:rsidR="00821E6A" w:rsidRDefault="00821E6A">
            <w:pPr>
              <w:rPr>
                <w:sz w:val="2"/>
                <w:szCs w:val="2"/>
              </w:rPr>
            </w:pPr>
          </w:p>
        </w:tc>
        <w:tc>
          <w:tcPr>
            <w:tcW w:w="2346" w:type="dxa"/>
            <w:vMerge/>
            <w:tcBorders>
              <w:top w:val="nil"/>
            </w:tcBorders>
          </w:tcPr>
          <w:p w14:paraId="12F374B7" w14:textId="77777777" w:rsidR="00821E6A" w:rsidRDefault="00821E6A">
            <w:pPr>
              <w:rPr>
                <w:sz w:val="2"/>
                <w:szCs w:val="2"/>
              </w:rPr>
            </w:pPr>
          </w:p>
        </w:tc>
        <w:tc>
          <w:tcPr>
            <w:tcW w:w="1379" w:type="dxa"/>
          </w:tcPr>
          <w:p w14:paraId="20D14622" w14:textId="77777777" w:rsidR="00821E6A" w:rsidRDefault="00000000">
            <w:pPr>
              <w:pStyle w:val="TableParagraph"/>
              <w:spacing w:before="2"/>
              <w:ind w:left="104"/>
              <w:rPr>
                <w:sz w:val="21"/>
              </w:rPr>
            </w:pPr>
            <w:r>
              <w:rPr>
                <w:sz w:val="21"/>
              </w:rPr>
              <w:t>Up to 2</w:t>
            </w:r>
          </w:p>
          <w:p w14:paraId="177C3BEE" w14:textId="77777777" w:rsidR="00821E6A" w:rsidRDefault="00000000">
            <w:pPr>
              <w:pStyle w:val="TableParagraph"/>
              <w:spacing w:before="128"/>
              <w:ind w:left="104"/>
              <w:rPr>
                <w:sz w:val="21"/>
              </w:rPr>
            </w:pPr>
            <w:r>
              <w:rPr>
                <w:sz w:val="21"/>
              </w:rPr>
              <w:t>days</w:t>
            </w:r>
          </w:p>
        </w:tc>
        <w:tc>
          <w:tcPr>
            <w:tcW w:w="1517" w:type="dxa"/>
          </w:tcPr>
          <w:p w14:paraId="1413C812" w14:textId="77777777" w:rsidR="00821E6A" w:rsidRDefault="00000000">
            <w:pPr>
              <w:pStyle w:val="TableParagraph"/>
              <w:spacing w:line="262" w:lineRule="exact"/>
              <w:ind w:right="676"/>
              <w:jc w:val="right"/>
              <w:rPr>
                <w:b/>
                <w:sz w:val="23"/>
              </w:rPr>
            </w:pPr>
            <w:r>
              <w:rPr>
                <w:b/>
                <w:w w:val="101"/>
                <w:sz w:val="23"/>
              </w:rPr>
              <w:t>L</w:t>
            </w:r>
          </w:p>
        </w:tc>
        <w:tc>
          <w:tcPr>
            <w:tcW w:w="1243" w:type="dxa"/>
          </w:tcPr>
          <w:p w14:paraId="55EF0D44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6" w:type="dxa"/>
          </w:tcPr>
          <w:p w14:paraId="4EDCC26B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9" w:type="dxa"/>
            <w:vMerge/>
            <w:tcBorders>
              <w:top w:val="nil"/>
            </w:tcBorders>
          </w:tcPr>
          <w:p w14:paraId="061B5F1D" w14:textId="77777777" w:rsidR="00821E6A" w:rsidRDefault="00821E6A">
            <w:pPr>
              <w:rPr>
                <w:sz w:val="2"/>
                <w:szCs w:val="2"/>
              </w:rPr>
            </w:pPr>
          </w:p>
        </w:tc>
        <w:tc>
          <w:tcPr>
            <w:tcW w:w="2241" w:type="dxa"/>
            <w:vMerge/>
            <w:tcBorders>
              <w:top w:val="nil"/>
            </w:tcBorders>
          </w:tcPr>
          <w:p w14:paraId="631C7FA6" w14:textId="77777777" w:rsidR="00821E6A" w:rsidRDefault="00821E6A">
            <w:pPr>
              <w:rPr>
                <w:sz w:val="2"/>
                <w:szCs w:val="2"/>
              </w:rPr>
            </w:pPr>
          </w:p>
        </w:tc>
      </w:tr>
    </w:tbl>
    <w:p w14:paraId="30B041A5" w14:textId="77777777" w:rsidR="00821E6A" w:rsidRDefault="00821E6A">
      <w:pPr>
        <w:rPr>
          <w:sz w:val="2"/>
          <w:szCs w:val="2"/>
        </w:rPr>
        <w:sectPr w:rsidR="00821E6A">
          <w:pgSz w:w="16840" w:h="11900" w:orient="landscape"/>
          <w:pgMar w:top="940" w:right="860" w:bottom="1200" w:left="1320" w:header="693" w:footer="1008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0"/>
        <w:gridCol w:w="2336"/>
        <w:gridCol w:w="1380"/>
        <w:gridCol w:w="1518"/>
        <w:gridCol w:w="1244"/>
        <w:gridCol w:w="1347"/>
        <w:gridCol w:w="2240"/>
        <w:gridCol w:w="2242"/>
      </w:tblGrid>
      <w:tr w:rsidR="00821E6A" w14:paraId="7F43EFC6" w14:textId="77777777">
        <w:trPr>
          <w:trHeight w:val="738"/>
        </w:trPr>
        <w:tc>
          <w:tcPr>
            <w:tcW w:w="2080" w:type="dxa"/>
            <w:vMerge w:val="restart"/>
          </w:tcPr>
          <w:p w14:paraId="74D32517" w14:textId="77777777" w:rsidR="00821E6A" w:rsidRDefault="00000000">
            <w:pPr>
              <w:pStyle w:val="TableParagraph"/>
              <w:spacing w:line="260" w:lineRule="exact"/>
              <w:ind w:left="105"/>
              <w:rPr>
                <w:b/>
                <w:sz w:val="23"/>
              </w:rPr>
            </w:pPr>
            <w:r>
              <w:rPr>
                <w:b/>
                <w:sz w:val="23"/>
              </w:rPr>
              <w:lastRenderedPageBreak/>
              <w:t>water)</w:t>
            </w:r>
          </w:p>
        </w:tc>
        <w:tc>
          <w:tcPr>
            <w:tcW w:w="2336" w:type="dxa"/>
            <w:vMerge w:val="restart"/>
          </w:tcPr>
          <w:p w14:paraId="6342CE80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</w:tcPr>
          <w:p w14:paraId="14F8FB1D" w14:textId="77777777" w:rsidR="00821E6A" w:rsidRDefault="00000000">
            <w:pPr>
              <w:pStyle w:val="TableParagraph"/>
              <w:spacing w:before="2"/>
              <w:ind w:left="103"/>
              <w:rPr>
                <w:sz w:val="21"/>
              </w:rPr>
            </w:pPr>
            <w:r>
              <w:rPr>
                <w:sz w:val="21"/>
              </w:rPr>
              <w:t>Up to 1</w:t>
            </w:r>
          </w:p>
          <w:p w14:paraId="2EC64F9E" w14:textId="77777777" w:rsidR="00821E6A" w:rsidRDefault="00000000">
            <w:pPr>
              <w:pStyle w:val="TableParagraph"/>
              <w:spacing w:before="125"/>
              <w:ind w:left="103"/>
              <w:rPr>
                <w:sz w:val="21"/>
              </w:rPr>
            </w:pPr>
            <w:r>
              <w:rPr>
                <w:sz w:val="21"/>
              </w:rPr>
              <w:t>week</w:t>
            </w:r>
          </w:p>
        </w:tc>
        <w:tc>
          <w:tcPr>
            <w:tcW w:w="1518" w:type="dxa"/>
          </w:tcPr>
          <w:p w14:paraId="08E93033" w14:textId="77777777" w:rsidR="00821E6A" w:rsidRDefault="00000000">
            <w:pPr>
              <w:pStyle w:val="TableParagraph"/>
              <w:spacing w:line="260" w:lineRule="exact"/>
              <w:ind w:right="679"/>
              <w:jc w:val="right"/>
              <w:rPr>
                <w:b/>
                <w:sz w:val="23"/>
              </w:rPr>
            </w:pPr>
            <w:r>
              <w:rPr>
                <w:b/>
                <w:w w:val="101"/>
                <w:sz w:val="23"/>
              </w:rPr>
              <w:t>L</w:t>
            </w:r>
          </w:p>
        </w:tc>
        <w:tc>
          <w:tcPr>
            <w:tcW w:w="1244" w:type="dxa"/>
          </w:tcPr>
          <w:p w14:paraId="74EAD929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7" w:type="dxa"/>
          </w:tcPr>
          <w:p w14:paraId="7099E26B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0" w:type="dxa"/>
            <w:vMerge w:val="restart"/>
          </w:tcPr>
          <w:p w14:paraId="5A900BB2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2" w:type="dxa"/>
            <w:vMerge w:val="restart"/>
          </w:tcPr>
          <w:p w14:paraId="631D89FF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</w:tr>
      <w:tr w:rsidR="00821E6A" w14:paraId="7F3E8A08" w14:textId="77777777">
        <w:trPr>
          <w:trHeight w:val="738"/>
        </w:trPr>
        <w:tc>
          <w:tcPr>
            <w:tcW w:w="2080" w:type="dxa"/>
            <w:vMerge/>
            <w:tcBorders>
              <w:top w:val="nil"/>
            </w:tcBorders>
          </w:tcPr>
          <w:p w14:paraId="6C526D99" w14:textId="77777777" w:rsidR="00821E6A" w:rsidRDefault="00821E6A">
            <w:pPr>
              <w:rPr>
                <w:sz w:val="2"/>
                <w:szCs w:val="2"/>
              </w:rPr>
            </w:pPr>
          </w:p>
        </w:tc>
        <w:tc>
          <w:tcPr>
            <w:tcW w:w="2336" w:type="dxa"/>
            <w:vMerge/>
            <w:tcBorders>
              <w:top w:val="nil"/>
            </w:tcBorders>
          </w:tcPr>
          <w:p w14:paraId="31436B5D" w14:textId="77777777" w:rsidR="00821E6A" w:rsidRDefault="00821E6A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 w14:paraId="027A8E1B" w14:textId="77777777" w:rsidR="00821E6A" w:rsidRDefault="00000000">
            <w:pPr>
              <w:pStyle w:val="TableParagraph"/>
              <w:spacing w:before="2"/>
              <w:ind w:left="103"/>
              <w:rPr>
                <w:sz w:val="21"/>
              </w:rPr>
            </w:pPr>
            <w:r>
              <w:rPr>
                <w:sz w:val="21"/>
              </w:rPr>
              <w:t>Over 1</w:t>
            </w:r>
          </w:p>
          <w:p w14:paraId="32AA4194" w14:textId="77777777" w:rsidR="00821E6A" w:rsidRDefault="00000000">
            <w:pPr>
              <w:pStyle w:val="TableParagraph"/>
              <w:spacing w:before="128"/>
              <w:ind w:left="103"/>
              <w:rPr>
                <w:sz w:val="21"/>
              </w:rPr>
            </w:pPr>
            <w:r>
              <w:rPr>
                <w:sz w:val="21"/>
              </w:rPr>
              <w:t>week</w:t>
            </w:r>
          </w:p>
        </w:tc>
        <w:tc>
          <w:tcPr>
            <w:tcW w:w="1518" w:type="dxa"/>
          </w:tcPr>
          <w:p w14:paraId="48A2A535" w14:textId="77777777" w:rsidR="00821E6A" w:rsidRDefault="00000000">
            <w:pPr>
              <w:pStyle w:val="TableParagraph"/>
              <w:spacing w:line="262" w:lineRule="exact"/>
              <w:ind w:right="679"/>
              <w:jc w:val="right"/>
              <w:rPr>
                <w:b/>
                <w:sz w:val="23"/>
              </w:rPr>
            </w:pPr>
            <w:r>
              <w:rPr>
                <w:b/>
                <w:w w:val="101"/>
                <w:sz w:val="23"/>
              </w:rPr>
              <w:t>L</w:t>
            </w:r>
          </w:p>
        </w:tc>
        <w:tc>
          <w:tcPr>
            <w:tcW w:w="1244" w:type="dxa"/>
          </w:tcPr>
          <w:p w14:paraId="22A8B5F3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7" w:type="dxa"/>
          </w:tcPr>
          <w:p w14:paraId="3D5900FF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0" w:type="dxa"/>
            <w:vMerge/>
            <w:tcBorders>
              <w:top w:val="nil"/>
            </w:tcBorders>
          </w:tcPr>
          <w:p w14:paraId="1A8808B0" w14:textId="77777777" w:rsidR="00821E6A" w:rsidRDefault="00821E6A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vMerge/>
            <w:tcBorders>
              <w:top w:val="nil"/>
            </w:tcBorders>
          </w:tcPr>
          <w:p w14:paraId="6FC1F770" w14:textId="77777777" w:rsidR="00821E6A" w:rsidRDefault="00821E6A">
            <w:pPr>
              <w:rPr>
                <w:sz w:val="2"/>
                <w:szCs w:val="2"/>
              </w:rPr>
            </w:pPr>
          </w:p>
        </w:tc>
      </w:tr>
      <w:tr w:rsidR="00821E6A" w14:paraId="27942CB6" w14:textId="77777777">
        <w:trPr>
          <w:trHeight w:val="367"/>
        </w:trPr>
        <w:tc>
          <w:tcPr>
            <w:tcW w:w="2080" w:type="dxa"/>
            <w:vMerge w:val="restart"/>
          </w:tcPr>
          <w:p w14:paraId="1D4248F9" w14:textId="77777777" w:rsidR="00821E6A" w:rsidRDefault="00000000">
            <w:pPr>
              <w:pStyle w:val="TableParagraph"/>
              <w:spacing w:line="244" w:lineRule="auto"/>
              <w:ind w:left="105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Building Accommodation not available </w:t>
            </w:r>
            <w:proofErr w:type="spellStart"/>
            <w:r>
              <w:rPr>
                <w:b/>
                <w:sz w:val="23"/>
              </w:rPr>
              <w:t>inc</w:t>
            </w:r>
            <w:proofErr w:type="spellEnd"/>
            <w:r>
              <w:rPr>
                <w:b/>
                <w:sz w:val="23"/>
              </w:rPr>
              <w:t xml:space="preserve"> Fire damage</w:t>
            </w:r>
          </w:p>
        </w:tc>
        <w:tc>
          <w:tcPr>
            <w:tcW w:w="2336" w:type="dxa"/>
            <w:vMerge w:val="restart"/>
          </w:tcPr>
          <w:p w14:paraId="12F639DF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</w:tcPr>
          <w:p w14:paraId="0B16E972" w14:textId="77777777" w:rsidR="00821E6A" w:rsidRDefault="00000000">
            <w:pPr>
              <w:pStyle w:val="TableParagraph"/>
              <w:spacing w:before="2"/>
              <w:ind w:left="103"/>
              <w:rPr>
                <w:sz w:val="21"/>
              </w:rPr>
            </w:pPr>
            <w:r>
              <w:rPr>
                <w:sz w:val="21"/>
              </w:rPr>
              <w:t>Up to 1 day</w:t>
            </w:r>
          </w:p>
        </w:tc>
        <w:tc>
          <w:tcPr>
            <w:tcW w:w="1518" w:type="dxa"/>
          </w:tcPr>
          <w:p w14:paraId="09066E31" w14:textId="77777777" w:rsidR="00821E6A" w:rsidRDefault="00000000">
            <w:pPr>
              <w:pStyle w:val="TableParagraph"/>
              <w:spacing w:line="260" w:lineRule="exact"/>
              <w:ind w:right="679"/>
              <w:jc w:val="right"/>
              <w:rPr>
                <w:b/>
                <w:sz w:val="23"/>
              </w:rPr>
            </w:pPr>
            <w:r>
              <w:rPr>
                <w:b/>
                <w:w w:val="101"/>
                <w:sz w:val="23"/>
              </w:rPr>
              <w:t>L</w:t>
            </w:r>
          </w:p>
        </w:tc>
        <w:tc>
          <w:tcPr>
            <w:tcW w:w="1244" w:type="dxa"/>
          </w:tcPr>
          <w:p w14:paraId="56BE14FB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7" w:type="dxa"/>
          </w:tcPr>
          <w:p w14:paraId="5537D073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0" w:type="dxa"/>
            <w:vMerge w:val="restart"/>
          </w:tcPr>
          <w:p w14:paraId="5944C1DD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2" w:type="dxa"/>
            <w:vMerge w:val="restart"/>
          </w:tcPr>
          <w:p w14:paraId="3DCE1F51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</w:tr>
      <w:tr w:rsidR="00821E6A" w14:paraId="5CE9708E" w14:textId="77777777">
        <w:trPr>
          <w:trHeight w:val="739"/>
        </w:trPr>
        <w:tc>
          <w:tcPr>
            <w:tcW w:w="2080" w:type="dxa"/>
            <w:vMerge/>
            <w:tcBorders>
              <w:top w:val="nil"/>
            </w:tcBorders>
          </w:tcPr>
          <w:p w14:paraId="7A840420" w14:textId="77777777" w:rsidR="00821E6A" w:rsidRDefault="00821E6A">
            <w:pPr>
              <w:rPr>
                <w:sz w:val="2"/>
                <w:szCs w:val="2"/>
              </w:rPr>
            </w:pPr>
          </w:p>
        </w:tc>
        <w:tc>
          <w:tcPr>
            <w:tcW w:w="2336" w:type="dxa"/>
            <w:vMerge/>
            <w:tcBorders>
              <w:top w:val="nil"/>
            </w:tcBorders>
          </w:tcPr>
          <w:p w14:paraId="359F40CD" w14:textId="77777777" w:rsidR="00821E6A" w:rsidRDefault="00821E6A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 w14:paraId="3985D802" w14:textId="77777777" w:rsidR="00821E6A" w:rsidRDefault="00000000">
            <w:pPr>
              <w:pStyle w:val="TableParagraph"/>
              <w:spacing w:before="1"/>
              <w:ind w:left="103"/>
              <w:rPr>
                <w:sz w:val="21"/>
              </w:rPr>
            </w:pPr>
            <w:r>
              <w:rPr>
                <w:sz w:val="21"/>
              </w:rPr>
              <w:t>Up to 2</w:t>
            </w:r>
          </w:p>
          <w:p w14:paraId="5EBC8EE7" w14:textId="77777777" w:rsidR="00821E6A" w:rsidRDefault="00000000">
            <w:pPr>
              <w:pStyle w:val="TableParagraph"/>
              <w:spacing w:before="130"/>
              <w:ind w:left="103"/>
              <w:rPr>
                <w:sz w:val="21"/>
              </w:rPr>
            </w:pPr>
            <w:r>
              <w:rPr>
                <w:sz w:val="21"/>
              </w:rPr>
              <w:t>days</w:t>
            </w:r>
          </w:p>
        </w:tc>
        <w:tc>
          <w:tcPr>
            <w:tcW w:w="1518" w:type="dxa"/>
          </w:tcPr>
          <w:p w14:paraId="02C32D61" w14:textId="77777777" w:rsidR="00821E6A" w:rsidRDefault="00000000">
            <w:pPr>
              <w:pStyle w:val="TableParagraph"/>
              <w:spacing w:line="261" w:lineRule="exact"/>
              <w:ind w:right="679"/>
              <w:jc w:val="right"/>
              <w:rPr>
                <w:b/>
                <w:sz w:val="23"/>
              </w:rPr>
            </w:pPr>
            <w:r>
              <w:rPr>
                <w:b/>
                <w:w w:val="101"/>
                <w:sz w:val="23"/>
              </w:rPr>
              <w:t>L</w:t>
            </w:r>
          </w:p>
        </w:tc>
        <w:tc>
          <w:tcPr>
            <w:tcW w:w="1244" w:type="dxa"/>
          </w:tcPr>
          <w:p w14:paraId="14B0A693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7" w:type="dxa"/>
          </w:tcPr>
          <w:p w14:paraId="57F3220E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0" w:type="dxa"/>
            <w:vMerge/>
            <w:tcBorders>
              <w:top w:val="nil"/>
            </w:tcBorders>
          </w:tcPr>
          <w:p w14:paraId="256E5CF6" w14:textId="77777777" w:rsidR="00821E6A" w:rsidRDefault="00821E6A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vMerge/>
            <w:tcBorders>
              <w:top w:val="nil"/>
            </w:tcBorders>
          </w:tcPr>
          <w:p w14:paraId="15F11619" w14:textId="77777777" w:rsidR="00821E6A" w:rsidRDefault="00821E6A">
            <w:pPr>
              <w:rPr>
                <w:sz w:val="2"/>
                <w:szCs w:val="2"/>
              </w:rPr>
            </w:pPr>
          </w:p>
        </w:tc>
      </w:tr>
      <w:tr w:rsidR="00821E6A" w14:paraId="2F75C516" w14:textId="77777777">
        <w:trPr>
          <w:trHeight w:val="736"/>
        </w:trPr>
        <w:tc>
          <w:tcPr>
            <w:tcW w:w="2080" w:type="dxa"/>
            <w:vMerge/>
            <w:tcBorders>
              <w:top w:val="nil"/>
            </w:tcBorders>
          </w:tcPr>
          <w:p w14:paraId="028FEFA0" w14:textId="77777777" w:rsidR="00821E6A" w:rsidRDefault="00821E6A">
            <w:pPr>
              <w:rPr>
                <w:sz w:val="2"/>
                <w:szCs w:val="2"/>
              </w:rPr>
            </w:pPr>
          </w:p>
        </w:tc>
        <w:tc>
          <w:tcPr>
            <w:tcW w:w="2336" w:type="dxa"/>
            <w:vMerge/>
            <w:tcBorders>
              <w:top w:val="nil"/>
            </w:tcBorders>
          </w:tcPr>
          <w:p w14:paraId="66E88026" w14:textId="77777777" w:rsidR="00821E6A" w:rsidRDefault="00821E6A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 w14:paraId="00892666" w14:textId="77777777" w:rsidR="00821E6A" w:rsidRDefault="00000000">
            <w:pPr>
              <w:pStyle w:val="TableParagraph"/>
              <w:spacing w:before="2"/>
              <w:ind w:left="103"/>
              <w:rPr>
                <w:sz w:val="21"/>
              </w:rPr>
            </w:pPr>
            <w:r>
              <w:rPr>
                <w:sz w:val="21"/>
              </w:rPr>
              <w:t>Up to 1</w:t>
            </w:r>
          </w:p>
          <w:p w14:paraId="2892D373" w14:textId="77777777" w:rsidR="00821E6A" w:rsidRDefault="00000000">
            <w:pPr>
              <w:pStyle w:val="TableParagraph"/>
              <w:spacing w:before="125"/>
              <w:ind w:left="103"/>
              <w:rPr>
                <w:sz w:val="21"/>
              </w:rPr>
            </w:pPr>
            <w:r>
              <w:rPr>
                <w:sz w:val="21"/>
              </w:rPr>
              <w:t>week</w:t>
            </w:r>
          </w:p>
        </w:tc>
        <w:tc>
          <w:tcPr>
            <w:tcW w:w="1518" w:type="dxa"/>
          </w:tcPr>
          <w:p w14:paraId="23C6A5B1" w14:textId="77777777" w:rsidR="00821E6A" w:rsidRDefault="00000000">
            <w:pPr>
              <w:pStyle w:val="TableParagraph"/>
              <w:spacing w:line="262" w:lineRule="exact"/>
              <w:ind w:right="679"/>
              <w:jc w:val="right"/>
              <w:rPr>
                <w:b/>
                <w:sz w:val="23"/>
              </w:rPr>
            </w:pPr>
            <w:r>
              <w:rPr>
                <w:b/>
                <w:w w:val="101"/>
                <w:sz w:val="23"/>
              </w:rPr>
              <w:t>L</w:t>
            </w:r>
          </w:p>
        </w:tc>
        <w:tc>
          <w:tcPr>
            <w:tcW w:w="1244" w:type="dxa"/>
          </w:tcPr>
          <w:p w14:paraId="16CF3E26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7" w:type="dxa"/>
          </w:tcPr>
          <w:p w14:paraId="278FF489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0" w:type="dxa"/>
            <w:vMerge/>
            <w:tcBorders>
              <w:top w:val="nil"/>
            </w:tcBorders>
          </w:tcPr>
          <w:p w14:paraId="58A4FADB" w14:textId="77777777" w:rsidR="00821E6A" w:rsidRDefault="00821E6A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vMerge/>
            <w:tcBorders>
              <w:top w:val="nil"/>
            </w:tcBorders>
          </w:tcPr>
          <w:p w14:paraId="4C3885E7" w14:textId="77777777" w:rsidR="00821E6A" w:rsidRDefault="00821E6A">
            <w:pPr>
              <w:rPr>
                <w:sz w:val="2"/>
                <w:szCs w:val="2"/>
              </w:rPr>
            </w:pPr>
          </w:p>
        </w:tc>
      </w:tr>
      <w:tr w:rsidR="00821E6A" w14:paraId="01DEBF1C" w14:textId="77777777">
        <w:trPr>
          <w:trHeight w:val="741"/>
        </w:trPr>
        <w:tc>
          <w:tcPr>
            <w:tcW w:w="2080" w:type="dxa"/>
            <w:vMerge/>
            <w:tcBorders>
              <w:top w:val="nil"/>
            </w:tcBorders>
          </w:tcPr>
          <w:p w14:paraId="5416B27C" w14:textId="77777777" w:rsidR="00821E6A" w:rsidRDefault="00821E6A">
            <w:pPr>
              <w:rPr>
                <w:sz w:val="2"/>
                <w:szCs w:val="2"/>
              </w:rPr>
            </w:pPr>
          </w:p>
        </w:tc>
        <w:tc>
          <w:tcPr>
            <w:tcW w:w="2336" w:type="dxa"/>
            <w:vMerge/>
            <w:tcBorders>
              <w:top w:val="nil"/>
            </w:tcBorders>
          </w:tcPr>
          <w:p w14:paraId="05CA228E" w14:textId="77777777" w:rsidR="00821E6A" w:rsidRDefault="00821E6A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 w14:paraId="369C5D74" w14:textId="77777777" w:rsidR="00821E6A" w:rsidRDefault="00000000">
            <w:pPr>
              <w:pStyle w:val="TableParagraph"/>
              <w:spacing w:before="2"/>
              <w:ind w:left="103"/>
              <w:rPr>
                <w:sz w:val="21"/>
              </w:rPr>
            </w:pPr>
            <w:r>
              <w:rPr>
                <w:sz w:val="21"/>
              </w:rPr>
              <w:t>Over 1</w:t>
            </w:r>
          </w:p>
          <w:p w14:paraId="27BA0A00" w14:textId="77777777" w:rsidR="00821E6A" w:rsidRDefault="00000000">
            <w:pPr>
              <w:pStyle w:val="TableParagraph"/>
              <w:spacing w:before="128"/>
              <w:ind w:left="103"/>
              <w:rPr>
                <w:sz w:val="21"/>
              </w:rPr>
            </w:pPr>
            <w:r>
              <w:rPr>
                <w:sz w:val="21"/>
              </w:rPr>
              <w:t>week</w:t>
            </w:r>
          </w:p>
        </w:tc>
        <w:tc>
          <w:tcPr>
            <w:tcW w:w="1518" w:type="dxa"/>
          </w:tcPr>
          <w:p w14:paraId="271E7A31" w14:textId="77777777" w:rsidR="00821E6A" w:rsidRDefault="00000000">
            <w:pPr>
              <w:pStyle w:val="TableParagraph"/>
              <w:spacing w:line="262" w:lineRule="exact"/>
              <w:ind w:right="679"/>
              <w:jc w:val="right"/>
              <w:rPr>
                <w:b/>
                <w:sz w:val="23"/>
              </w:rPr>
            </w:pPr>
            <w:r>
              <w:rPr>
                <w:b/>
                <w:w w:val="101"/>
                <w:sz w:val="23"/>
              </w:rPr>
              <w:t>L</w:t>
            </w:r>
          </w:p>
        </w:tc>
        <w:tc>
          <w:tcPr>
            <w:tcW w:w="1244" w:type="dxa"/>
          </w:tcPr>
          <w:p w14:paraId="57427B9F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7" w:type="dxa"/>
          </w:tcPr>
          <w:p w14:paraId="2C8D6A17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0" w:type="dxa"/>
            <w:vMerge/>
            <w:tcBorders>
              <w:top w:val="nil"/>
            </w:tcBorders>
          </w:tcPr>
          <w:p w14:paraId="482BBA57" w14:textId="77777777" w:rsidR="00821E6A" w:rsidRDefault="00821E6A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vMerge/>
            <w:tcBorders>
              <w:top w:val="nil"/>
            </w:tcBorders>
          </w:tcPr>
          <w:p w14:paraId="5098681B" w14:textId="77777777" w:rsidR="00821E6A" w:rsidRDefault="00821E6A">
            <w:pPr>
              <w:rPr>
                <w:sz w:val="2"/>
                <w:szCs w:val="2"/>
              </w:rPr>
            </w:pPr>
          </w:p>
        </w:tc>
      </w:tr>
      <w:tr w:rsidR="00821E6A" w14:paraId="22CBA2D0" w14:textId="77777777">
        <w:trPr>
          <w:trHeight w:val="367"/>
        </w:trPr>
        <w:tc>
          <w:tcPr>
            <w:tcW w:w="2080" w:type="dxa"/>
            <w:vMerge w:val="restart"/>
          </w:tcPr>
          <w:p w14:paraId="59564CD8" w14:textId="77777777" w:rsidR="00821E6A" w:rsidRDefault="00000000">
            <w:pPr>
              <w:pStyle w:val="TableParagraph"/>
              <w:spacing w:line="260" w:lineRule="exact"/>
              <w:ind w:left="105"/>
              <w:rPr>
                <w:b/>
                <w:sz w:val="23"/>
              </w:rPr>
            </w:pPr>
            <w:r>
              <w:rPr>
                <w:b/>
                <w:sz w:val="23"/>
              </w:rPr>
              <w:t>Fuel Disruption</w:t>
            </w:r>
          </w:p>
        </w:tc>
        <w:tc>
          <w:tcPr>
            <w:tcW w:w="2336" w:type="dxa"/>
            <w:vMerge w:val="restart"/>
          </w:tcPr>
          <w:p w14:paraId="5ECED2BC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</w:tcPr>
          <w:p w14:paraId="3F776617" w14:textId="77777777" w:rsidR="00821E6A" w:rsidRDefault="00000000">
            <w:pPr>
              <w:pStyle w:val="TableParagraph"/>
              <w:spacing w:before="2"/>
              <w:ind w:left="103"/>
              <w:rPr>
                <w:sz w:val="21"/>
              </w:rPr>
            </w:pPr>
            <w:r>
              <w:rPr>
                <w:sz w:val="21"/>
              </w:rPr>
              <w:t>Up to 1 day</w:t>
            </w:r>
          </w:p>
        </w:tc>
        <w:tc>
          <w:tcPr>
            <w:tcW w:w="1518" w:type="dxa"/>
          </w:tcPr>
          <w:p w14:paraId="62945A7E" w14:textId="77777777" w:rsidR="00821E6A" w:rsidRDefault="00000000">
            <w:pPr>
              <w:pStyle w:val="TableParagraph"/>
              <w:spacing w:line="260" w:lineRule="exact"/>
              <w:ind w:right="679"/>
              <w:jc w:val="right"/>
              <w:rPr>
                <w:b/>
                <w:sz w:val="23"/>
              </w:rPr>
            </w:pPr>
            <w:r>
              <w:rPr>
                <w:b/>
                <w:w w:val="101"/>
                <w:sz w:val="23"/>
              </w:rPr>
              <w:t>L</w:t>
            </w:r>
          </w:p>
        </w:tc>
        <w:tc>
          <w:tcPr>
            <w:tcW w:w="1244" w:type="dxa"/>
          </w:tcPr>
          <w:p w14:paraId="70608151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7" w:type="dxa"/>
          </w:tcPr>
          <w:p w14:paraId="414DEFB2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0" w:type="dxa"/>
            <w:vMerge w:val="restart"/>
          </w:tcPr>
          <w:p w14:paraId="65F14F76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2" w:type="dxa"/>
            <w:vMerge w:val="restart"/>
          </w:tcPr>
          <w:p w14:paraId="75824CDD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</w:tr>
      <w:tr w:rsidR="00821E6A" w14:paraId="5E4F2187" w14:textId="77777777">
        <w:trPr>
          <w:trHeight w:val="737"/>
        </w:trPr>
        <w:tc>
          <w:tcPr>
            <w:tcW w:w="2080" w:type="dxa"/>
            <w:vMerge/>
            <w:tcBorders>
              <w:top w:val="nil"/>
            </w:tcBorders>
          </w:tcPr>
          <w:p w14:paraId="7931C805" w14:textId="77777777" w:rsidR="00821E6A" w:rsidRDefault="00821E6A">
            <w:pPr>
              <w:rPr>
                <w:sz w:val="2"/>
                <w:szCs w:val="2"/>
              </w:rPr>
            </w:pPr>
          </w:p>
        </w:tc>
        <w:tc>
          <w:tcPr>
            <w:tcW w:w="2336" w:type="dxa"/>
            <w:vMerge/>
            <w:tcBorders>
              <w:top w:val="nil"/>
            </w:tcBorders>
          </w:tcPr>
          <w:p w14:paraId="05D36C72" w14:textId="77777777" w:rsidR="00821E6A" w:rsidRDefault="00821E6A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 w14:paraId="1AF3F203" w14:textId="77777777" w:rsidR="00821E6A" w:rsidRDefault="00000000">
            <w:pPr>
              <w:pStyle w:val="TableParagraph"/>
              <w:spacing w:before="1"/>
              <w:ind w:left="103"/>
              <w:rPr>
                <w:sz w:val="21"/>
              </w:rPr>
            </w:pPr>
            <w:r>
              <w:rPr>
                <w:sz w:val="21"/>
              </w:rPr>
              <w:t>Up to 2</w:t>
            </w:r>
          </w:p>
          <w:p w14:paraId="1B981118" w14:textId="77777777" w:rsidR="00821E6A" w:rsidRDefault="00000000">
            <w:pPr>
              <w:pStyle w:val="TableParagraph"/>
              <w:spacing w:before="128"/>
              <w:ind w:left="103"/>
              <w:rPr>
                <w:sz w:val="21"/>
              </w:rPr>
            </w:pPr>
            <w:r>
              <w:rPr>
                <w:sz w:val="21"/>
              </w:rPr>
              <w:t>days</w:t>
            </w:r>
          </w:p>
        </w:tc>
        <w:tc>
          <w:tcPr>
            <w:tcW w:w="1518" w:type="dxa"/>
          </w:tcPr>
          <w:p w14:paraId="33D47B72" w14:textId="77777777" w:rsidR="00821E6A" w:rsidRDefault="00000000">
            <w:pPr>
              <w:pStyle w:val="TableParagraph"/>
              <w:spacing w:line="261" w:lineRule="exact"/>
              <w:ind w:right="679"/>
              <w:jc w:val="right"/>
              <w:rPr>
                <w:b/>
                <w:sz w:val="23"/>
              </w:rPr>
            </w:pPr>
            <w:r>
              <w:rPr>
                <w:b/>
                <w:w w:val="101"/>
                <w:sz w:val="23"/>
              </w:rPr>
              <w:t>L</w:t>
            </w:r>
          </w:p>
        </w:tc>
        <w:tc>
          <w:tcPr>
            <w:tcW w:w="1244" w:type="dxa"/>
          </w:tcPr>
          <w:p w14:paraId="799080F4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7" w:type="dxa"/>
          </w:tcPr>
          <w:p w14:paraId="37B007DA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0" w:type="dxa"/>
            <w:vMerge/>
            <w:tcBorders>
              <w:top w:val="nil"/>
            </w:tcBorders>
          </w:tcPr>
          <w:p w14:paraId="772A0FBB" w14:textId="77777777" w:rsidR="00821E6A" w:rsidRDefault="00821E6A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vMerge/>
            <w:tcBorders>
              <w:top w:val="nil"/>
            </w:tcBorders>
          </w:tcPr>
          <w:p w14:paraId="23AA7B76" w14:textId="77777777" w:rsidR="00821E6A" w:rsidRDefault="00821E6A">
            <w:pPr>
              <w:rPr>
                <w:sz w:val="2"/>
                <w:szCs w:val="2"/>
              </w:rPr>
            </w:pPr>
          </w:p>
        </w:tc>
      </w:tr>
      <w:tr w:rsidR="00821E6A" w14:paraId="63675975" w14:textId="77777777">
        <w:trPr>
          <w:trHeight w:val="739"/>
        </w:trPr>
        <w:tc>
          <w:tcPr>
            <w:tcW w:w="2080" w:type="dxa"/>
            <w:vMerge/>
            <w:tcBorders>
              <w:top w:val="nil"/>
            </w:tcBorders>
          </w:tcPr>
          <w:p w14:paraId="1CC612B5" w14:textId="77777777" w:rsidR="00821E6A" w:rsidRDefault="00821E6A">
            <w:pPr>
              <w:rPr>
                <w:sz w:val="2"/>
                <w:szCs w:val="2"/>
              </w:rPr>
            </w:pPr>
          </w:p>
        </w:tc>
        <w:tc>
          <w:tcPr>
            <w:tcW w:w="2336" w:type="dxa"/>
            <w:vMerge/>
            <w:tcBorders>
              <w:top w:val="nil"/>
            </w:tcBorders>
          </w:tcPr>
          <w:p w14:paraId="75C87B59" w14:textId="77777777" w:rsidR="00821E6A" w:rsidRDefault="00821E6A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 w14:paraId="2730FE1E" w14:textId="77777777" w:rsidR="00821E6A" w:rsidRDefault="00000000">
            <w:pPr>
              <w:pStyle w:val="TableParagraph"/>
              <w:spacing w:before="2"/>
              <w:ind w:left="103"/>
              <w:rPr>
                <w:sz w:val="21"/>
              </w:rPr>
            </w:pPr>
            <w:r>
              <w:rPr>
                <w:sz w:val="21"/>
              </w:rPr>
              <w:t>Up to 1</w:t>
            </w:r>
          </w:p>
          <w:p w14:paraId="1D91973F" w14:textId="77777777" w:rsidR="00821E6A" w:rsidRDefault="00000000">
            <w:pPr>
              <w:pStyle w:val="TableParagraph"/>
              <w:spacing w:before="128"/>
              <w:ind w:left="103"/>
              <w:rPr>
                <w:sz w:val="21"/>
              </w:rPr>
            </w:pPr>
            <w:r>
              <w:rPr>
                <w:sz w:val="21"/>
              </w:rPr>
              <w:t>week</w:t>
            </w:r>
          </w:p>
        </w:tc>
        <w:tc>
          <w:tcPr>
            <w:tcW w:w="1518" w:type="dxa"/>
          </w:tcPr>
          <w:p w14:paraId="75641743" w14:textId="77777777" w:rsidR="00821E6A" w:rsidRDefault="00000000">
            <w:pPr>
              <w:pStyle w:val="TableParagraph"/>
              <w:spacing w:line="262" w:lineRule="exact"/>
              <w:ind w:right="679"/>
              <w:jc w:val="right"/>
              <w:rPr>
                <w:b/>
                <w:sz w:val="23"/>
              </w:rPr>
            </w:pPr>
            <w:r>
              <w:rPr>
                <w:b/>
                <w:w w:val="101"/>
                <w:sz w:val="23"/>
              </w:rPr>
              <w:t>L</w:t>
            </w:r>
          </w:p>
        </w:tc>
        <w:tc>
          <w:tcPr>
            <w:tcW w:w="1244" w:type="dxa"/>
          </w:tcPr>
          <w:p w14:paraId="1BDD5B34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7" w:type="dxa"/>
          </w:tcPr>
          <w:p w14:paraId="1600A918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0" w:type="dxa"/>
            <w:vMerge/>
            <w:tcBorders>
              <w:top w:val="nil"/>
            </w:tcBorders>
          </w:tcPr>
          <w:p w14:paraId="3263B0F9" w14:textId="77777777" w:rsidR="00821E6A" w:rsidRDefault="00821E6A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vMerge/>
            <w:tcBorders>
              <w:top w:val="nil"/>
            </w:tcBorders>
          </w:tcPr>
          <w:p w14:paraId="3588FD3A" w14:textId="77777777" w:rsidR="00821E6A" w:rsidRDefault="00821E6A">
            <w:pPr>
              <w:rPr>
                <w:sz w:val="2"/>
                <w:szCs w:val="2"/>
              </w:rPr>
            </w:pPr>
          </w:p>
        </w:tc>
      </w:tr>
      <w:tr w:rsidR="00821E6A" w14:paraId="4CC022B9" w14:textId="77777777">
        <w:trPr>
          <w:trHeight w:val="737"/>
        </w:trPr>
        <w:tc>
          <w:tcPr>
            <w:tcW w:w="2080" w:type="dxa"/>
            <w:vMerge/>
            <w:tcBorders>
              <w:top w:val="nil"/>
            </w:tcBorders>
          </w:tcPr>
          <w:p w14:paraId="0EDFD0F9" w14:textId="77777777" w:rsidR="00821E6A" w:rsidRDefault="00821E6A">
            <w:pPr>
              <w:rPr>
                <w:sz w:val="2"/>
                <w:szCs w:val="2"/>
              </w:rPr>
            </w:pPr>
          </w:p>
        </w:tc>
        <w:tc>
          <w:tcPr>
            <w:tcW w:w="2336" w:type="dxa"/>
            <w:vMerge/>
            <w:tcBorders>
              <w:top w:val="nil"/>
            </w:tcBorders>
          </w:tcPr>
          <w:p w14:paraId="3B609069" w14:textId="77777777" w:rsidR="00821E6A" w:rsidRDefault="00821E6A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 w14:paraId="0290EF94" w14:textId="77777777" w:rsidR="00821E6A" w:rsidRDefault="00000000">
            <w:pPr>
              <w:pStyle w:val="TableParagraph"/>
              <w:spacing w:before="1"/>
              <w:ind w:left="103"/>
              <w:rPr>
                <w:sz w:val="21"/>
              </w:rPr>
            </w:pPr>
            <w:r>
              <w:rPr>
                <w:sz w:val="21"/>
              </w:rPr>
              <w:t>Over 1</w:t>
            </w:r>
          </w:p>
          <w:p w14:paraId="0D43B5AB" w14:textId="77777777" w:rsidR="00821E6A" w:rsidRDefault="00000000">
            <w:pPr>
              <w:pStyle w:val="TableParagraph"/>
              <w:spacing w:before="128"/>
              <w:ind w:left="103"/>
              <w:rPr>
                <w:sz w:val="21"/>
              </w:rPr>
            </w:pPr>
            <w:r>
              <w:rPr>
                <w:sz w:val="21"/>
              </w:rPr>
              <w:t>week</w:t>
            </w:r>
          </w:p>
        </w:tc>
        <w:tc>
          <w:tcPr>
            <w:tcW w:w="1518" w:type="dxa"/>
          </w:tcPr>
          <w:p w14:paraId="799D1DBD" w14:textId="77777777" w:rsidR="00821E6A" w:rsidRDefault="00000000">
            <w:pPr>
              <w:pStyle w:val="TableParagraph"/>
              <w:spacing w:line="261" w:lineRule="exact"/>
              <w:ind w:right="679"/>
              <w:jc w:val="right"/>
              <w:rPr>
                <w:b/>
                <w:sz w:val="23"/>
              </w:rPr>
            </w:pPr>
            <w:r>
              <w:rPr>
                <w:b/>
                <w:w w:val="101"/>
                <w:sz w:val="23"/>
              </w:rPr>
              <w:t>L</w:t>
            </w:r>
          </w:p>
        </w:tc>
        <w:tc>
          <w:tcPr>
            <w:tcW w:w="1244" w:type="dxa"/>
          </w:tcPr>
          <w:p w14:paraId="1B8ACA79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7" w:type="dxa"/>
          </w:tcPr>
          <w:p w14:paraId="36864106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0" w:type="dxa"/>
            <w:vMerge/>
            <w:tcBorders>
              <w:top w:val="nil"/>
            </w:tcBorders>
          </w:tcPr>
          <w:p w14:paraId="57795E71" w14:textId="77777777" w:rsidR="00821E6A" w:rsidRDefault="00821E6A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vMerge/>
            <w:tcBorders>
              <w:top w:val="nil"/>
            </w:tcBorders>
          </w:tcPr>
          <w:p w14:paraId="6628F807" w14:textId="77777777" w:rsidR="00821E6A" w:rsidRDefault="00821E6A">
            <w:pPr>
              <w:rPr>
                <w:sz w:val="2"/>
                <w:szCs w:val="2"/>
              </w:rPr>
            </w:pPr>
          </w:p>
        </w:tc>
      </w:tr>
      <w:tr w:rsidR="00821E6A" w14:paraId="2530D5D3" w14:textId="77777777">
        <w:trPr>
          <w:trHeight w:val="805"/>
        </w:trPr>
        <w:tc>
          <w:tcPr>
            <w:tcW w:w="2080" w:type="dxa"/>
            <w:vMerge w:val="restart"/>
          </w:tcPr>
          <w:p w14:paraId="0200E88E" w14:textId="77777777" w:rsidR="00821E6A" w:rsidRDefault="00821E6A">
            <w:pPr>
              <w:pStyle w:val="TableParagraph"/>
              <w:spacing w:before="11"/>
              <w:rPr>
                <w:rFonts w:ascii="Times New Roman"/>
                <w:b/>
              </w:rPr>
            </w:pPr>
          </w:p>
          <w:p w14:paraId="77E63ECA" w14:textId="77777777" w:rsidR="00821E6A" w:rsidRDefault="00000000">
            <w:pPr>
              <w:pStyle w:val="TableParagraph"/>
              <w:spacing w:line="244" w:lineRule="auto"/>
              <w:ind w:left="105" w:right="131"/>
              <w:rPr>
                <w:b/>
                <w:sz w:val="23"/>
              </w:rPr>
            </w:pPr>
            <w:r>
              <w:rPr>
                <w:b/>
                <w:sz w:val="23"/>
              </w:rPr>
              <w:t>Major Emergency</w:t>
            </w:r>
          </w:p>
        </w:tc>
        <w:tc>
          <w:tcPr>
            <w:tcW w:w="2336" w:type="dxa"/>
            <w:vMerge w:val="restart"/>
          </w:tcPr>
          <w:p w14:paraId="5703B5DB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</w:tcPr>
          <w:p w14:paraId="446487AC" w14:textId="77777777" w:rsidR="00821E6A" w:rsidRDefault="00000000">
            <w:pPr>
              <w:pStyle w:val="TableParagraph"/>
              <w:ind w:left="103"/>
              <w:rPr>
                <w:sz w:val="23"/>
              </w:rPr>
            </w:pPr>
            <w:r>
              <w:rPr>
                <w:sz w:val="23"/>
              </w:rPr>
              <w:t>Up to 1</w:t>
            </w:r>
          </w:p>
          <w:p w14:paraId="5FB5A7A6" w14:textId="77777777" w:rsidR="00821E6A" w:rsidRDefault="00000000">
            <w:pPr>
              <w:pStyle w:val="TableParagraph"/>
              <w:spacing w:before="138"/>
              <w:ind w:left="103"/>
              <w:rPr>
                <w:sz w:val="23"/>
              </w:rPr>
            </w:pPr>
            <w:r>
              <w:rPr>
                <w:sz w:val="23"/>
              </w:rPr>
              <w:t>day</w:t>
            </w:r>
          </w:p>
        </w:tc>
        <w:tc>
          <w:tcPr>
            <w:tcW w:w="1518" w:type="dxa"/>
          </w:tcPr>
          <w:p w14:paraId="56ED8729" w14:textId="77777777" w:rsidR="00821E6A" w:rsidRDefault="00000000">
            <w:pPr>
              <w:pStyle w:val="TableParagraph"/>
              <w:spacing w:line="260" w:lineRule="exact"/>
              <w:ind w:right="679"/>
              <w:jc w:val="right"/>
              <w:rPr>
                <w:b/>
                <w:sz w:val="23"/>
              </w:rPr>
            </w:pPr>
            <w:r>
              <w:rPr>
                <w:b/>
                <w:w w:val="101"/>
                <w:sz w:val="23"/>
              </w:rPr>
              <w:t>L</w:t>
            </w:r>
          </w:p>
        </w:tc>
        <w:tc>
          <w:tcPr>
            <w:tcW w:w="1244" w:type="dxa"/>
          </w:tcPr>
          <w:p w14:paraId="71671366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7" w:type="dxa"/>
          </w:tcPr>
          <w:p w14:paraId="1A60124A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0" w:type="dxa"/>
            <w:vMerge w:val="restart"/>
          </w:tcPr>
          <w:p w14:paraId="72AA5973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2" w:type="dxa"/>
            <w:vMerge w:val="restart"/>
          </w:tcPr>
          <w:p w14:paraId="0C36964E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</w:tr>
      <w:tr w:rsidR="00821E6A" w14:paraId="4770B82B" w14:textId="77777777">
        <w:trPr>
          <w:trHeight w:val="738"/>
        </w:trPr>
        <w:tc>
          <w:tcPr>
            <w:tcW w:w="2080" w:type="dxa"/>
            <w:vMerge/>
            <w:tcBorders>
              <w:top w:val="nil"/>
            </w:tcBorders>
          </w:tcPr>
          <w:p w14:paraId="5D87CEED" w14:textId="77777777" w:rsidR="00821E6A" w:rsidRDefault="00821E6A">
            <w:pPr>
              <w:rPr>
                <w:sz w:val="2"/>
                <w:szCs w:val="2"/>
              </w:rPr>
            </w:pPr>
          </w:p>
        </w:tc>
        <w:tc>
          <w:tcPr>
            <w:tcW w:w="2336" w:type="dxa"/>
            <w:vMerge/>
            <w:tcBorders>
              <w:top w:val="nil"/>
            </w:tcBorders>
          </w:tcPr>
          <w:p w14:paraId="3E1A3AAE" w14:textId="77777777" w:rsidR="00821E6A" w:rsidRDefault="00821E6A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 w14:paraId="0F4A0439" w14:textId="77777777" w:rsidR="00821E6A" w:rsidRDefault="00000000">
            <w:pPr>
              <w:pStyle w:val="TableParagraph"/>
              <w:spacing w:line="241" w:lineRule="exact"/>
              <w:ind w:left="103"/>
              <w:rPr>
                <w:sz w:val="21"/>
              </w:rPr>
            </w:pPr>
            <w:r>
              <w:rPr>
                <w:sz w:val="21"/>
              </w:rPr>
              <w:t>Up to 2</w:t>
            </w:r>
          </w:p>
          <w:p w14:paraId="2590BE79" w14:textId="77777777" w:rsidR="00821E6A" w:rsidRDefault="00000000">
            <w:pPr>
              <w:pStyle w:val="TableParagraph"/>
              <w:spacing w:before="128"/>
              <w:ind w:left="103"/>
              <w:rPr>
                <w:sz w:val="21"/>
              </w:rPr>
            </w:pPr>
            <w:r>
              <w:rPr>
                <w:sz w:val="21"/>
              </w:rPr>
              <w:t>days</w:t>
            </w:r>
          </w:p>
        </w:tc>
        <w:tc>
          <w:tcPr>
            <w:tcW w:w="1518" w:type="dxa"/>
          </w:tcPr>
          <w:p w14:paraId="3CE7F18A" w14:textId="77777777" w:rsidR="00821E6A" w:rsidRDefault="00000000">
            <w:pPr>
              <w:pStyle w:val="TableParagraph"/>
              <w:spacing w:line="260" w:lineRule="exact"/>
              <w:ind w:right="679"/>
              <w:jc w:val="right"/>
              <w:rPr>
                <w:b/>
                <w:sz w:val="23"/>
              </w:rPr>
            </w:pPr>
            <w:r>
              <w:rPr>
                <w:b/>
                <w:w w:val="101"/>
                <w:sz w:val="23"/>
              </w:rPr>
              <w:t>L</w:t>
            </w:r>
          </w:p>
        </w:tc>
        <w:tc>
          <w:tcPr>
            <w:tcW w:w="1244" w:type="dxa"/>
          </w:tcPr>
          <w:p w14:paraId="2929FCD9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7" w:type="dxa"/>
          </w:tcPr>
          <w:p w14:paraId="4AD5CFC5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0" w:type="dxa"/>
            <w:vMerge/>
            <w:tcBorders>
              <w:top w:val="nil"/>
            </w:tcBorders>
          </w:tcPr>
          <w:p w14:paraId="0790A897" w14:textId="77777777" w:rsidR="00821E6A" w:rsidRDefault="00821E6A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vMerge/>
            <w:tcBorders>
              <w:top w:val="nil"/>
            </w:tcBorders>
          </w:tcPr>
          <w:p w14:paraId="53A04B2C" w14:textId="77777777" w:rsidR="00821E6A" w:rsidRDefault="00821E6A">
            <w:pPr>
              <w:rPr>
                <w:sz w:val="2"/>
                <w:szCs w:val="2"/>
              </w:rPr>
            </w:pPr>
          </w:p>
        </w:tc>
      </w:tr>
      <w:tr w:rsidR="00821E6A" w14:paraId="75A70CD9" w14:textId="77777777">
        <w:trPr>
          <w:trHeight w:val="737"/>
        </w:trPr>
        <w:tc>
          <w:tcPr>
            <w:tcW w:w="2080" w:type="dxa"/>
            <w:vMerge/>
            <w:tcBorders>
              <w:top w:val="nil"/>
            </w:tcBorders>
          </w:tcPr>
          <w:p w14:paraId="4A5613A6" w14:textId="77777777" w:rsidR="00821E6A" w:rsidRDefault="00821E6A">
            <w:pPr>
              <w:rPr>
                <w:sz w:val="2"/>
                <w:szCs w:val="2"/>
              </w:rPr>
            </w:pPr>
          </w:p>
        </w:tc>
        <w:tc>
          <w:tcPr>
            <w:tcW w:w="2336" w:type="dxa"/>
            <w:vMerge/>
            <w:tcBorders>
              <w:top w:val="nil"/>
            </w:tcBorders>
          </w:tcPr>
          <w:p w14:paraId="633CB2D3" w14:textId="77777777" w:rsidR="00821E6A" w:rsidRDefault="00821E6A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 w14:paraId="2AA53B98" w14:textId="77777777" w:rsidR="00821E6A" w:rsidRDefault="00000000">
            <w:pPr>
              <w:pStyle w:val="TableParagraph"/>
              <w:spacing w:before="2"/>
              <w:ind w:left="103"/>
              <w:rPr>
                <w:sz w:val="21"/>
              </w:rPr>
            </w:pPr>
            <w:r>
              <w:rPr>
                <w:sz w:val="21"/>
              </w:rPr>
              <w:t>Up to 1</w:t>
            </w:r>
          </w:p>
          <w:p w14:paraId="1FEC0220" w14:textId="77777777" w:rsidR="00821E6A" w:rsidRDefault="00000000">
            <w:pPr>
              <w:pStyle w:val="TableParagraph"/>
              <w:spacing w:before="128"/>
              <w:ind w:left="103"/>
              <w:rPr>
                <w:sz w:val="21"/>
              </w:rPr>
            </w:pPr>
            <w:r>
              <w:rPr>
                <w:sz w:val="21"/>
              </w:rPr>
              <w:t>week</w:t>
            </w:r>
          </w:p>
        </w:tc>
        <w:tc>
          <w:tcPr>
            <w:tcW w:w="1518" w:type="dxa"/>
          </w:tcPr>
          <w:p w14:paraId="3C1A392D" w14:textId="77777777" w:rsidR="00821E6A" w:rsidRDefault="00000000">
            <w:pPr>
              <w:pStyle w:val="TableParagraph"/>
              <w:spacing w:line="262" w:lineRule="exact"/>
              <w:ind w:right="679"/>
              <w:jc w:val="right"/>
              <w:rPr>
                <w:b/>
                <w:sz w:val="23"/>
              </w:rPr>
            </w:pPr>
            <w:r>
              <w:rPr>
                <w:b/>
                <w:w w:val="101"/>
                <w:sz w:val="23"/>
              </w:rPr>
              <w:t>L</w:t>
            </w:r>
          </w:p>
        </w:tc>
        <w:tc>
          <w:tcPr>
            <w:tcW w:w="1244" w:type="dxa"/>
          </w:tcPr>
          <w:p w14:paraId="55104BFD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7" w:type="dxa"/>
          </w:tcPr>
          <w:p w14:paraId="6D3FFE2D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0" w:type="dxa"/>
            <w:vMerge/>
            <w:tcBorders>
              <w:top w:val="nil"/>
            </w:tcBorders>
          </w:tcPr>
          <w:p w14:paraId="4B06F94F" w14:textId="77777777" w:rsidR="00821E6A" w:rsidRDefault="00821E6A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vMerge/>
            <w:tcBorders>
              <w:top w:val="nil"/>
            </w:tcBorders>
          </w:tcPr>
          <w:p w14:paraId="65973A5E" w14:textId="77777777" w:rsidR="00821E6A" w:rsidRDefault="00821E6A">
            <w:pPr>
              <w:rPr>
                <w:sz w:val="2"/>
                <w:szCs w:val="2"/>
              </w:rPr>
            </w:pPr>
          </w:p>
        </w:tc>
      </w:tr>
    </w:tbl>
    <w:p w14:paraId="24A4E5D5" w14:textId="77777777" w:rsidR="00821E6A" w:rsidRDefault="00821E6A">
      <w:pPr>
        <w:rPr>
          <w:sz w:val="2"/>
          <w:szCs w:val="2"/>
        </w:rPr>
        <w:sectPr w:rsidR="00821E6A">
          <w:pgSz w:w="16840" w:h="11900" w:orient="landscape"/>
          <w:pgMar w:top="940" w:right="860" w:bottom="1200" w:left="1320" w:header="693" w:footer="1008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0"/>
        <w:gridCol w:w="2324"/>
        <w:gridCol w:w="1378"/>
        <w:gridCol w:w="1516"/>
        <w:gridCol w:w="1242"/>
        <w:gridCol w:w="1345"/>
        <w:gridCol w:w="2238"/>
        <w:gridCol w:w="2240"/>
      </w:tblGrid>
      <w:tr w:rsidR="00821E6A" w14:paraId="5E00CF6C" w14:textId="77777777">
        <w:trPr>
          <w:trHeight w:val="738"/>
        </w:trPr>
        <w:tc>
          <w:tcPr>
            <w:tcW w:w="2090" w:type="dxa"/>
          </w:tcPr>
          <w:p w14:paraId="6511DFBD" w14:textId="77777777" w:rsidR="00821E6A" w:rsidRDefault="00821E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4" w:type="dxa"/>
          </w:tcPr>
          <w:p w14:paraId="79C13ACF" w14:textId="77777777" w:rsidR="00821E6A" w:rsidRDefault="00821E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8" w:type="dxa"/>
          </w:tcPr>
          <w:p w14:paraId="04FA1FA6" w14:textId="77777777" w:rsidR="00821E6A" w:rsidRDefault="00000000">
            <w:pPr>
              <w:pStyle w:val="TableParagraph"/>
              <w:spacing w:before="2"/>
              <w:ind w:left="105"/>
              <w:rPr>
                <w:sz w:val="21"/>
              </w:rPr>
            </w:pPr>
            <w:r>
              <w:rPr>
                <w:sz w:val="21"/>
              </w:rPr>
              <w:t>Over 1</w:t>
            </w:r>
          </w:p>
          <w:p w14:paraId="0A9CCDF1" w14:textId="77777777" w:rsidR="00821E6A" w:rsidRDefault="00000000">
            <w:pPr>
              <w:pStyle w:val="TableParagraph"/>
              <w:spacing w:before="125"/>
              <w:ind w:left="105"/>
              <w:rPr>
                <w:sz w:val="21"/>
              </w:rPr>
            </w:pPr>
            <w:r>
              <w:rPr>
                <w:sz w:val="21"/>
              </w:rPr>
              <w:t>week</w:t>
            </w:r>
          </w:p>
        </w:tc>
        <w:tc>
          <w:tcPr>
            <w:tcW w:w="1516" w:type="dxa"/>
          </w:tcPr>
          <w:p w14:paraId="3C955797" w14:textId="77777777" w:rsidR="00821E6A" w:rsidRDefault="00000000">
            <w:pPr>
              <w:pStyle w:val="TableParagraph"/>
              <w:spacing w:line="260" w:lineRule="exact"/>
              <w:ind w:right="673"/>
              <w:jc w:val="right"/>
              <w:rPr>
                <w:b/>
                <w:sz w:val="23"/>
              </w:rPr>
            </w:pPr>
            <w:r>
              <w:rPr>
                <w:b/>
                <w:w w:val="101"/>
                <w:sz w:val="23"/>
              </w:rPr>
              <w:t>L</w:t>
            </w:r>
          </w:p>
        </w:tc>
        <w:tc>
          <w:tcPr>
            <w:tcW w:w="1242" w:type="dxa"/>
          </w:tcPr>
          <w:p w14:paraId="484E08CF" w14:textId="77777777" w:rsidR="00821E6A" w:rsidRDefault="00821E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5" w:type="dxa"/>
          </w:tcPr>
          <w:p w14:paraId="74B4B594" w14:textId="77777777" w:rsidR="00821E6A" w:rsidRDefault="00821E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8" w:type="dxa"/>
          </w:tcPr>
          <w:p w14:paraId="53A6DA70" w14:textId="77777777" w:rsidR="00821E6A" w:rsidRDefault="00821E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0" w:type="dxa"/>
          </w:tcPr>
          <w:p w14:paraId="4316D547" w14:textId="77777777" w:rsidR="00821E6A" w:rsidRDefault="00821E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21E6A" w14:paraId="26CACD1D" w14:textId="77777777">
        <w:trPr>
          <w:trHeight w:val="805"/>
        </w:trPr>
        <w:tc>
          <w:tcPr>
            <w:tcW w:w="2090" w:type="dxa"/>
            <w:vMerge w:val="restart"/>
          </w:tcPr>
          <w:p w14:paraId="602238C6" w14:textId="77777777" w:rsidR="00821E6A" w:rsidRDefault="00000000">
            <w:pPr>
              <w:pStyle w:val="TableParagraph"/>
              <w:spacing w:line="244" w:lineRule="auto"/>
              <w:ind w:left="105"/>
              <w:rPr>
                <w:b/>
                <w:sz w:val="23"/>
              </w:rPr>
            </w:pPr>
            <w:r>
              <w:rPr>
                <w:b/>
                <w:sz w:val="23"/>
              </w:rPr>
              <w:t>Transport Infrastructure</w:t>
            </w:r>
          </w:p>
        </w:tc>
        <w:tc>
          <w:tcPr>
            <w:tcW w:w="2324" w:type="dxa"/>
            <w:vMerge w:val="restart"/>
          </w:tcPr>
          <w:p w14:paraId="1BE8FC44" w14:textId="77777777" w:rsidR="00821E6A" w:rsidRDefault="00821E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8" w:type="dxa"/>
          </w:tcPr>
          <w:p w14:paraId="54228B9A" w14:textId="77777777" w:rsidR="00821E6A" w:rsidRDefault="00000000">
            <w:pPr>
              <w:pStyle w:val="TableParagraph"/>
              <w:spacing w:before="2"/>
              <w:ind w:left="105"/>
              <w:rPr>
                <w:sz w:val="23"/>
              </w:rPr>
            </w:pPr>
            <w:r>
              <w:rPr>
                <w:sz w:val="23"/>
              </w:rPr>
              <w:t>Up to 1</w:t>
            </w:r>
          </w:p>
          <w:p w14:paraId="4C52770D" w14:textId="77777777" w:rsidR="00821E6A" w:rsidRDefault="00000000">
            <w:pPr>
              <w:pStyle w:val="TableParagraph"/>
              <w:spacing w:before="136"/>
              <w:ind w:left="105"/>
              <w:rPr>
                <w:sz w:val="23"/>
              </w:rPr>
            </w:pPr>
            <w:r>
              <w:rPr>
                <w:sz w:val="23"/>
              </w:rPr>
              <w:t>day</w:t>
            </w:r>
          </w:p>
        </w:tc>
        <w:tc>
          <w:tcPr>
            <w:tcW w:w="1516" w:type="dxa"/>
          </w:tcPr>
          <w:p w14:paraId="12ADFAFA" w14:textId="77777777" w:rsidR="00821E6A" w:rsidRDefault="00000000">
            <w:pPr>
              <w:pStyle w:val="TableParagraph"/>
              <w:spacing w:line="307" w:lineRule="exact"/>
              <w:ind w:right="661"/>
              <w:jc w:val="right"/>
              <w:rPr>
                <w:b/>
                <w:sz w:val="27"/>
              </w:rPr>
            </w:pPr>
            <w:r>
              <w:rPr>
                <w:b/>
                <w:w w:val="101"/>
                <w:sz w:val="27"/>
              </w:rPr>
              <w:t>L</w:t>
            </w:r>
          </w:p>
        </w:tc>
        <w:tc>
          <w:tcPr>
            <w:tcW w:w="1242" w:type="dxa"/>
          </w:tcPr>
          <w:p w14:paraId="378206B6" w14:textId="77777777" w:rsidR="00821E6A" w:rsidRDefault="00821E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5" w:type="dxa"/>
          </w:tcPr>
          <w:p w14:paraId="12484F4F" w14:textId="77777777" w:rsidR="00821E6A" w:rsidRDefault="00821E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8" w:type="dxa"/>
            <w:vMerge w:val="restart"/>
          </w:tcPr>
          <w:p w14:paraId="7B173F58" w14:textId="77777777" w:rsidR="00821E6A" w:rsidRDefault="00821E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0" w:type="dxa"/>
            <w:vMerge w:val="restart"/>
          </w:tcPr>
          <w:p w14:paraId="45E61545" w14:textId="77777777" w:rsidR="00821E6A" w:rsidRDefault="00821E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21E6A" w14:paraId="2FCD749B" w14:textId="77777777">
        <w:trPr>
          <w:trHeight w:val="412"/>
        </w:trPr>
        <w:tc>
          <w:tcPr>
            <w:tcW w:w="2090" w:type="dxa"/>
            <w:vMerge/>
            <w:tcBorders>
              <w:top w:val="nil"/>
            </w:tcBorders>
          </w:tcPr>
          <w:p w14:paraId="4D2B8B3B" w14:textId="77777777" w:rsidR="00821E6A" w:rsidRDefault="00821E6A">
            <w:pPr>
              <w:rPr>
                <w:sz w:val="2"/>
                <w:szCs w:val="2"/>
              </w:rPr>
            </w:pPr>
          </w:p>
        </w:tc>
        <w:tc>
          <w:tcPr>
            <w:tcW w:w="2324" w:type="dxa"/>
            <w:vMerge/>
            <w:tcBorders>
              <w:top w:val="nil"/>
            </w:tcBorders>
          </w:tcPr>
          <w:p w14:paraId="1A892B08" w14:textId="77777777" w:rsidR="00821E6A" w:rsidRDefault="00821E6A">
            <w:pPr>
              <w:rPr>
                <w:sz w:val="2"/>
                <w:szCs w:val="2"/>
              </w:rPr>
            </w:pPr>
          </w:p>
        </w:tc>
        <w:tc>
          <w:tcPr>
            <w:tcW w:w="1378" w:type="dxa"/>
          </w:tcPr>
          <w:p w14:paraId="1B448828" w14:textId="77777777" w:rsidR="00821E6A" w:rsidRDefault="00000000">
            <w:pPr>
              <w:pStyle w:val="TableParagraph"/>
              <w:spacing w:before="1"/>
              <w:ind w:left="98" w:right="117"/>
              <w:jc w:val="center"/>
              <w:rPr>
                <w:sz w:val="19"/>
              </w:rPr>
            </w:pPr>
            <w:r>
              <w:rPr>
                <w:sz w:val="19"/>
              </w:rPr>
              <w:t>Up to 1 week</w:t>
            </w:r>
          </w:p>
        </w:tc>
        <w:tc>
          <w:tcPr>
            <w:tcW w:w="1516" w:type="dxa"/>
          </w:tcPr>
          <w:p w14:paraId="2F282D7D" w14:textId="77777777" w:rsidR="00821E6A" w:rsidRDefault="00000000">
            <w:pPr>
              <w:pStyle w:val="TableParagraph"/>
              <w:spacing w:line="307" w:lineRule="exact"/>
              <w:ind w:right="661"/>
              <w:jc w:val="right"/>
              <w:rPr>
                <w:b/>
                <w:sz w:val="27"/>
              </w:rPr>
            </w:pPr>
            <w:r>
              <w:rPr>
                <w:b/>
                <w:w w:val="101"/>
                <w:sz w:val="27"/>
              </w:rPr>
              <w:t>L</w:t>
            </w:r>
          </w:p>
        </w:tc>
        <w:tc>
          <w:tcPr>
            <w:tcW w:w="1242" w:type="dxa"/>
          </w:tcPr>
          <w:p w14:paraId="3365EEC6" w14:textId="77777777" w:rsidR="00821E6A" w:rsidRDefault="00821E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5" w:type="dxa"/>
          </w:tcPr>
          <w:p w14:paraId="6885FE04" w14:textId="77777777" w:rsidR="00821E6A" w:rsidRDefault="00821E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8" w:type="dxa"/>
            <w:vMerge/>
            <w:tcBorders>
              <w:top w:val="nil"/>
            </w:tcBorders>
          </w:tcPr>
          <w:p w14:paraId="776EC25B" w14:textId="77777777" w:rsidR="00821E6A" w:rsidRDefault="00821E6A">
            <w:pPr>
              <w:rPr>
                <w:sz w:val="2"/>
                <w:szCs w:val="2"/>
              </w:rPr>
            </w:pPr>
          </w:p>
        </w:tc>
        <w:tc>
          <w:tcPr>
            <w:tcW w:w="2240" w:type="dxa"/>
            <w:vMerge/>
            <w:tcBorders>
              <w:top w:val="nil"/>
            </w:tcBorders>
          </w:tcPr>
          <w:p w14:paraId="6F231444" w14:textId="77777777" w:rsidR="00821E6A" w:rsidRDefault="00821E6A">
            <w:pPr>
              <w:rPr>
                <w:sz w:val="2"/>
                <w:szCs w:val="2"/>
              </w:rPr>
            </w:pPr>
          </w:p>
        </w:tc>
      </w:tr>
      <w:tr w:rsidR="00821E6A" w14:paraId="5DE95E29" w14:textId="77777777">
        <w:trPr>
          <w:trHeight w:val="335"/>
        </w:trPr>
        <w:tc>
          <w:tcPr>
            <w:tcW w:w="2090" w:type="dxa"/>
            <w:vMerge/>
            <w:tcBorders>
              <w:top w:val="nil"/>
            </w:tcBorders>
          </w:tcPr>
          <w:p w14:paraId="77FF3A8B" w14:textId="77777777" w:rsidR="00821E6A" w:rsidRDefault="00821E6A">
            <w:pPr>
              <w:rPr>
                <w:sz w:val="2"/>
                <w:szCs w:val="2"/>
              </w:rPr>
            </w:pPr>
          </w:p>
        </w:tc>
        <w:tc>
          <w:tcPr>
            <w:tcW w:w="2324" w:type="dxa"/>
            <w:vMerge/>
            <w:tcBorders>
              <w:top w:val="nil"/>
            </w:tcBorders>
          </w:tcPr>
          <w:p w14:paraId="1575D757" w14:textId="77777777" w:rsidR="00821E6A" w:rsidRDefault="00821E6A">
            <w:pPr>
              <w:rPr>
                <w:sz w:val="2"/>
                <w:szCs w:val="2"/>
              </w:rPr>
            </w:pPr>
          </w:p>
        </w:tc>
        <w:tc>
          <w:tcPr>
            <w:tcW w:w="1378" w:type="dxa"/>
          </w:tcPr>
          <w:p w14:paraId="64D2ED5C" w14:textId="77777777" w:rsidR="00821E6A" w:rsidRDefault="00000000">
            <w:pPr>
              <w:pStyle w:val="TableParagraph"/>
              <w:spacing w:before="1"/>
              <w:ind w:left="54" w:right="119"/>
              <w:jc w:val="center"/>
              <w:rPr>
                <w:sz w:val="19"/>
              </w:rPr>
            </w:pPr>
            <w:r>
              <w:rPr>
                <w:sz w:val="19"/>
              </w:rPr>
              <w:t>Over 1 week</w:t>
            </w:r>
          </w:p>
        </w:tc>
        <w:tc>
          <w:tcPr>
            <w:tcW w:w="1516" w:type="dxa"/>
          </w:tcPr>
          <w:p w14:paraId="0AE8CA93" w14:textId="77777777" w:rsidR="00821E6A" w:rsidRDefault="00000000">
            <w:pPr>
              <w:pStyle w:val="TableParagraph"/>
              <w:spacing w:line="307" w:lineRule="exact"/>
              <w:ind w:right="661"/>
              <w:jc w:val="right"/>
              <w:rPr>
                <w:b/>
                <w:sz w:val="27"/>
              </w:rPr>
            </w:pPr>
            <w:r>
              <w:rPr>
                <w:b/>
                <w:w w:val="101"/>
                <w:sz w:val="27"/>
              </w:rPr>
              <w:t>L</w:t>
            </w:r>
          </w:p>
        </w:tc>
        <w:tc>
          <w:tcPr>
            <w:tcW w:w="1242" w:type="dxa"/>
          </w:tcPr>
          <w:p w14:paraId="1FB02F50" w14:textId="77777777" w:rsidR="00821E6A" w:rsidRDefault="00821E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5" w:type="dxa"/>
          </w:tcPr>
          <w:p w14:paraId="4513D599" w14:textId="77777777" w:rsidR="00821E6A" w:rsidRDefault="00821E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8" w:type="dxa"/>
            <w:vMerge/>
            <w:tcBorders>
              <w:top w:val="nil"/>
            </w:tcBorders>
          </w:tcPr>
          <w:p w14:paraId="24F617A4" w14:textId="77777777" w:rsidR="00821E6A" w:rsidRDefault="00821E6A">
            <w:pPr>
              <w:rPr>
                <w:sz w:val="2"/>
                <w:szCs w:val="2"/>
              </w:rPr>
            </w:pPr>
          </w:p>
        </w:tc>
        <w:tc>
          <w:tcPr>
            <w:tcW w:w="2240" w:type="dxa"/>
            <w:vMerge/>
            <w:tcBorders>
              <w:top w:val="nil"/>
            </w:tcBorders>
          </w:tcPr>
          <w:p w14:paraId="0FF5A5E1" w14:textId="77777777" w:rsidR="00821E6A" w:rsidRDefault="00821E6A">
            <w:pPr>
              <w:rPr>
                <w:sz w:val="2"/>
                <w:szCs w:val="2"/>
              </w:rPr>
            </w:pPr>
          </w:p>
        </w:tc>
      </w:tr>
    </w:tbl>
    <w:p w14:paraId="5CCE384A" w14:textId="77777777" w:rsidR="00821E6A" w:rsidRDefault="00821E6A">
      <w:pPr>
        <w:rPr>
          <w:sz w:val="2"/>
          <w:szCs w:val="2"/>
        </w:rPr>
        <w:sectPr w:rsidR="00821E6A">
          <w:pgSz w:w="16840" w:h="11900" w:orient="landscape"/>
          <w:pgMar w:top="940" w:right="860" w:bottom="1200" w:left="1320" w:header="693" w:footer="1008" w:gutter="0"/>
          <w:cols w:space="720"/>
        </w:sectPr>
      </w:pPr>
    </w:p>
    <w:p w14:paraId="6E525036" w14:textId="77777777" w:rsidR="00821E6A" w:rsidRDefault="00821E6A">
      <w:pPr>
        <w:pStyle w:val="BodyText"/>
        <w:spacing w:before="6"/>
        <w:rPr>
          <w:sz w:val="17"/>
        </w:rPr>
      </w:pPr>
    </w:p>
    <w:p w14:paraId="66DC25F2" w14:textId="77777777" w:rsidR="00821E6A" w:rsidRDefault="00000000">
      <w:pPr>
        <w:pStyle w:val="ListParagraph"/>
        <w:numPr>
          <w:ilvl w:val="1"/>
          <w:numId w:val="2"/>
        </w:numPr>
        <w:tabs>
          <w:tab w:val="left" w:pos="1265"/>
        </w:tabs>
        <w:ind w:left="1264" w:hanging="469"/>
        <w:jc w:val="left"/>
        <w:rPr>
          <w:b/>
          <w:sz w:val="31"/>
        </w:rPr>
      </w:pPr>
      <w:r>
        <w:rPr>
          <w:b/>
          <w:sz w:val="31"/>
        </w:rPr>
        <w:t>Specific Risks to the</w:t>
      </w:r>
      <w:r>
        <w:rPr>
          <w:b/>
          <w:spacing w:val="-1"/>
          <w:sz w:val="31"/>
        </w:rPr>
        <w:t xml:space="preserve"> </w:t>
      </w:r>
      <w:r>
        <w:rPr>
          <w:b/>
          <w:sz w:val="31"/>
        </w:rPr>
        <w:t>Team</w:t>
      </w:r>
    </w:p>
    <w:p w14:paraId="26A89859" w14:textId="77777777" w:rsidR="00821E6A" w:rsidRDefault="00821E6A">
      <w:pPr>
        <w:pStyle w:val="BodyText"/>
        <w:spacing w:before="6"/>
        <w:rPr>
          <w:sz w:val="23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2346"/>
        <w:gridCol w:w="1379"/>
        <w:gridCol w:w="1517"/>
        <w:gridCol w:w="1243"/>
        <w:gridCol w:w="1346"/>
        <w:gridCol w:w="2239"/>
        <w:gridCol w:w="2241"/>
      </w:tblGrid>
      <w:tr w:rsidR="00821E6A" w14:paraId="0A8B8BC9" w14:textId="77777777">
        <w:trPr>
          <w:trHeight w:val="803"/>
        </w:trPr>
        <w:tc>
          <w:tcPr>
            <w:tcW w:w="2069" w:type="dxa"/>
            <w:shd w:val="clear" w:color="auto" w:fill="E5E5E5"/>
          </w:tcPr>
          <w:p w14:paraId="2CE9433C" w14:textId="77777777" w:rsidR="00821E6A" w:rsidRDefault="00000000">
            <w:pPr>
              <w:pStyle w:val="TableParagraph"/>
              <w:spacing w:line="262" w:lineRule="exact"/>
              <w:ind w:left="105"/>
              <w:rPr>
                <w:sz w:val="23"/>
              </w:rPr>
            </w:pPr>
            <w:r>
              <w:rPr>
                <w:sz w:val="23"/>
              </w:rPr>
              <w:t>Risk</w:t>
            </w:r>
          </w:p>
        </w:tc>
        <w:tc>
          <w:tcPr>
            <w:tcW w:w="2346" w:type="dxa"/>
            <w:shd w:val="clear" w:color="auto" w:fill="E5E5E5"/>
          </w:tcPr>
          <w:p w14:paraId="0BC5116B" w14:textId="77777777" w:rsidR="00821E6A" w:rsidRDefault="00000000">
            <w:pPr>
              <w:pStyle w:val="TableParagraph"/>
              <w:spacing w:line="262" w:lineRule="exact"/>
              <w:ind w:left="105"/>
              <w:rPr>
                <w:sz w:val="23"/>
              </w:rPr>
            </w:pPr>
            <w:r>
              <w:rPr>
                <w:sz w:val="23"/>
              </w:rPr>
              <w:t>Function</w:t>
            </w:r>
          </w:p>
        </w:tc>
        <w:tc>
          <w:tcPr>
            <w:tcW w:w="1379" w:type="dxa"/>
            <w:shd w:val="clear" w:color="auto" w:fill="E5E5E5"/>
          </w:tcPr>
          <w:p w14:paraId="2239E753" w14:textId="77777777" w:rsidR="00821E6A" w:rsidRDefault="00000000">
            <w:pPr>
              <w:pStyle w:val="TableParagraph"/>
              <w:spacing w:line="262" w:lineRule="exact"/>
              <w:ind w:left="154"/>
              <w:rPr>
                <w:sz w:val="23"/>
              </w:rPr>
            </w:pPr>
            <w:r>
              <w:rPr>
                <w:sz w:val="23"/>
              </w:rPr>
              <w:t>Timescale</w:t>
            </w:r>
          </w:p>
        </w:tc>
        <w:tc>
          <w:tcPr>
            <w:tcW w:w="1517" w:type="dxa"/>
            <w:shd w:val="clear" w:color="auto" w:fill="E5E5E5"/>
          </w:tcPr>
          <w:p w14:paraId="226C307F" w14:textId="77777777" w:rsidR="00821E6A" w:rsidRDefault="00000000">
            <w:pPr>
              <w:pStyle w:val="TableParagraph"/>
              <w:spacing w:line="244" w:lineRule="auto"/>
              <w:ind w:left="361" w:hanging="207"/>
              <w:rPr>
                <w:b/>
                <w:sz w:val="23"/>
              </w:rPr>
            </w:pPr>
            <w:r>
              <w:rPr>
                <w:b/>
                <w:sz w:val="23"/>
              </w:rPr>
              <w:t>Probability (H/M/L)</w:t>
            </w:r>
          </w:p>
        </w:tc>
        <w:tc>
          <w:tcPr>
            <w:tcW w:w="1243" w:type="dxa"/>
            <w:shd w:val="clear" w:color="auto" w:fill="E5E5E5"/>
          </w:tcPr>
          <w:p w14:paraId="2B8D4DB5" w14:textId="77777777" w:rsidR="00821E6A" w:rsidRDefault="00000000">
            <w:pPr>
              <w:pStyle w:val="TableParagraph"/>
              <w:spacing w:line="244" w:lineRule="auto"/>
              <w:ind w:left="224" w:right="209" w:firstLine="21"/>
              <w:rPr>
                <w:b/>
                <w:sz w:val="23"/>
              </w:rPr>
            </w:pPr>
            <w:r>
              <w:rPr>
                <w:b/>
                <w:sz w:val="23"/>
              </w:rPr>
              <w:t>Impact (H/M/L)</w:t>
            </w:r>
          </w:p>
        </w:tc>
        <w:tc>
          <w:tcPr>
            <w:tcW w:w="1346" w:type="dxa"/>
            <w:shd w:val="clear" w:color="auto" w:fill="E5E5E5"/>
          </w:tcPr>
          <w:p w14:paraId="66EADCDD" w14:textId="77777777" w:rsidR="00821E6A" w:rsidRDefault="00000000">
            <w:pPr>
              <w:pStyle w:val="TableParagraph"/>
              <w:spacing w:line="244" w:lineRule="auto"/>
              <w:ind w:left="265" w:right="245" w:firstLine="64"/>
              <w:rPr>
                <w:b/>
                <w:sz w:val="23"/>
              </w:rPr>
            </w:pPr>
            <w:r>
              <w:rPr>
                <w:b/>
                <w:sz w:val="23"/>
              </w:rPr>
              <w:t>Matrix Priority</w:t>
            </w:r>
          </w:p>
          <w:p w14:paraId="5B27E865" w14:textId="77777777" w:rsidR="00821E6A" w:rsidRDefault="00000000">
            <w:pPr>
              <w:pStyle w:val="TableParagraph"/>
              <w:spacing w:line="249" w:lineRule="exact"/>
              <w:ind w:left="277"/>
              <w:rPr>
                <w:b/>
                <w:sz w:val="23"/>
              </w:rPr>
            </w:pPr>
            <w:r>
              <w:rPr>
                <w:b/>
                <w:sz w:val="23"/>
              </w:rPr>
              <w:t>(H/M/L)</w:t>
            </w:r>
          </w:p>
        </w:tc>
        <w:tc>
          <w:tcPr>
            <w:tcW w:w="2239" w:type="dxa"/>
            <w:shd w:val="clear" w:color="auto" w:fill="E5E5E5"/>
          </w:tcPr>
          <w:p w14:paraId="250B49ED" w14:textId="77777777" w:rsidR="00821E6A" w:rsidRDefault="00000000">
            <w:pPr>
              <w:pStyle w:val="TableParagraph"/>
              <w:spacing w:line="262" w:lineRule="exact"/>
              <w:ind w:left="105"/>
              <w:rPr>
                <w:sz w:val="23"/>
              </w:rPr>
            </w:pPr>
            <w:r>
              <w:rPr>
                <w:sz w:val="23"/>
              </w:rPr>
              <w:t>Effect on Function</w:t>
            </w:r>
          </w:p>
        </w:tc>
        <w:tc>
          <w:tcPr>
            <w:tcW w:w="2241" w:type="dxa"/>
            <w:shd w:val="clear" w:color="auto" w:fill="E5E5E5"/>
          </w:tcPr>
          <w:p w14:paraId="3D1FDDC4" w14:textId="77777777" w:rsidR="00821E6A" w:rsidRDefault="00000000">
            <w:pPr>
              <w:pStyle w:val="TableParagraph"/>
              <w:spacing w:line="262" w:lineRule="exact"/>
              <w:ind w:left="105"/>
              <w:rPr>
                <w:sz w:val="23"/>
              </w:rPr>
            </w:pPr>
            <w:r>
              <w:rPr>
                <w:sz w:val="23"/>
              </w:rPr>
              <w:t>Contingency Plan</w:t>
            </w:r>
          </w:p>
        </w:tc>
      </w:tr>
      <w:tr w:rsidR="00821E6A" w14:paraId="70CA31D9" w14:textId="77777777">
        <w:trPr>
          <w:trHeight w:val="433"/>
        </w:trPr>
        <w:tc>
          <w:tcPr>
            <w:tcW w:w="2069" w:type="dxa"/>
            <w:vMerge w:val="restart"/>
          </w:tcPr>
          <w:p w14:paraId="267E60DC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6" w:type="dxa"/>
            <w:vMerge w:val="restart"/>
          </w:tcPr>
          <w:p w14:paraId="59568C4C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9" w:type="dxa"/>
          </w:tcPr>
          <w:p w14:paraId="6851182C" w14:textId="77777777" w:rsidR="00821E6A" w:rsidRDefault="00000000">
            <w:pPr>
              <w:pStyle w:val="TableParagraph"/>
              <w:spacing w:before="2"/>
              <w:ind w:left="104"/>
              <w:rPr>
                <w:sz w:val="21"/>
              </w:rPr>
            </w:pPr>
            <w:r>
              <w:rPr>
                <w:sz w:val="21"/>
              </w:rPr>
              <w:t>Up to 1 day</w:t>
            </w:r>
          </w:p>
        </w:tc>
        <w:tc>
          <w:tcPr>
            <w:tcW w:w="1517" w:type="dxa"/>
          </w:tcPr>
          <w:p w14:paraId="0A1944A7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3" w:type="dxa"/>
          </w:tcPr>
          <w:p w14:paraId="066B6708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6" w:type="dxa"/>
          </w:tcPr>
          <w:p w14:paraId="615C3F66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9" w:type="dxa"/>
            <w:vMerge w:val="restart"/>
          </w:tcPr>
          <w:p w14:paraId="2AF90D50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1" w:type="dxa"/>
            <w:vMerge w:val="restart"/>
          </w:tcPr>
          <w:p w14:paraId="2F808710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</w:tr>
      <w:tr w:rsidR="00821E6A" w14:paraId="2C833BC8" w14:textId="77777777">
        <w:trPr>
          <w:trHeight w:val="493"/>
        </w:trPr>
        <w:tc>
          <w:tcPr>
            <w:tcW w:w="2069" w:type="dxa"/>
            <w:vMerge/>
            <w:tcBorders>
              <w:top w:val="nil"/>
            </w:tcBorders>
          </w:tcPr>
          <w:p w14:paraId="17E74526" w14:textId="77777777" w:rsidR="00821E6A" w:rsidRDefault="00821E6A">
            <w:pPr>
              <w:rPr>
                <w:sz w:val="2"/>
                <w:szCs w:val="2"/>
              </w:rPr>
            </w:pPr>
          </w:p>
        </w:tc>
        <w:tc>
          <w:tcPr>
            <w:tcW w:w="2346" w:type="dxa"/>
            <w:vMerge/>
            <w:tcBorders>
              <w:top w:val="nil"/>
            </w:tcBorders>
          </w:tcPr>
          <w:p w14:paraId="1E548B43" w14:textId="77777777" w:rsidR="00821E6A" w:rsidRDefault="00821E6A">
            <w:pPr>
              <w:rPr>
                <w:sz w:val="2"/>
                <w:szCs w:val="2"/>
              </w:rPr>
            </w:pPr>
          </w:p>
        </w:tc>
        <w:tc>
          <w:tcPr>
            <w:tcW w:w="1379" w:type="dxa"/>
          </w:tcPr>
          <w:p w14:paraId="2C6F559E" w14:textId="77777777" w:rsidR="00821E6A" w:rsidRDefault="00000000">
            <w:pPr>
              <w:pStyle w:val="TableParagraph"/>
              <w:spacing w:before="3" w:line="244" w:lineRule="exact"/>
              <w:ind w:left="104" w:right="164"/>
              <w:rPr>
                <w:sz w:val="21"/>
              </w:rPr>
            </w:pPr>
            <w:r>
              <w:rPr>
                <w:sz w:val="21"/>
              </w:rPr>
              <w:t>Up to 2 days</w:t>
            </w:r>
          </w:p>
        </w:tc>
        <w:tc>
          <w:tcPr>
            <w:tcW w:w="1517" w:type="dxa"/>
          </w:tcPr>
          <w:p w14:paraId="463464CA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3" w:type="dxa"/>
          </w:tcPr>
          <w:p w14:paraId="630B83C7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6" w:type="dxa"/>
          </w:tcPr>
          <w:p w14:paraId="4BCB66CC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9" w:type="dxa"/>
            <w:vMerge/>
            <w:tcBorders>
              <w:top w:val="nil"/>
            </w:tcBorders>
          </w:tcPr>
          <w:p w14:paraId="55338377" w14:textId="77777777" w:rsidR="00821E6A" w:rsidRDefault="00821E6A">
            <w:pPr>
              <w:rPr>
                <w:sz w:val="2"/>
                <w:szCs w:val="2"/>
              </w:rPr>
            </w:pPr>
          </w:p>
        </w:tc>
        <w:tc>
          <w:tcPr>
            <w:tcW w:w="2241" w:type="dxa"/>
            <w:vMerge/>
            <w:tcBorders>
              <w:top w:val="nil"/>
            </w:tcBorders>
          </w:tcPr>
          <w:p w14:paraId="34474087" w14:textId="77777777" w:rsidR="00821E6A" w:rsidRDefault="00821E6A">
            <w:pPr>
              <w:rPr>
                <w:sz w:val="2"/>
                <w:szCs w:val="2"/>
              </w:rPr>
            </w:pPr>
          </w:p>
        </w:tc>
      </w:tr>
      <w:tr w:rsidR="00821E6A" w14:paraId="193A63C4" w14:textId="77777777">
        <w:trPr>
          <w:trHeight w:val="491"/>
        </w:trPr>
        <w:tc>
          <w:tcPr>
            <w:tcW w:w="2069" w:type="dxa"/>
            <w:vMerge/>
            <w:tcBorders>
              <w:top w:val="nil"/>
            </w:tcBorders>
          </w:tcPr>
          <w:p w14:paraId="41993F19" w14:textId="77777777" w:rsidR="00821E6A" w:rsidRDefault="00821E6A">
            <w:pPr>
              <w:rPr>
                <w:sz w:val="2"/>
                <w:szCs w:val="2"/>
              </w:rPr>
            </w:pPr>
          </w:p>
        </w:tc>
        <w:tc>
          <w:tcPr>
            <w:tcW w:w="2346" w:type="dxa"/>
            <w:vMerge/>
            <w:tcBorders>
              <w:top w:val="nil"/>
            </w:tcBorders>
          </w:tcPr>
          <w:p w14:paraId="2F167AF3" w14:textId="77777777" w:rsidR="00821E6A" w:rsidRDefault="00821E6A">
            <w:pPr>
              <w:rPr>
                <w:sz w:val="2"/>
                <w:szCs w:val="2"/>
              </w:rPr>
            </w:pPr>
          </w:p>
        </w:tc>
        <w:tc>
          <w:tcPr>
            <w:tcW w:w="1379" w:type="dxa"/>
          </w:tcPr>
          <w:p w14:paraId="0C778017" w14:textId="77777777" w:rsidR="00821E6A" w:rsidRDefault="00000000">
            <w:pPr>
              <w:pStyle w:val="TableParagraph"/>
              <w:spacing w:before="1" w:line="244" w:lineRule="exact"/>
              <w:ind w:left="104" w:right="164"/>
              <w:rPr>
                <w:sz w:val="21"/>
              </w:rPr>
            </w:pPr>
            <w:r>
              <w:rPr>
                <w:sz w:val="21"/>
              </w:rPr>
              <w:t>Up to 1 week</w:t>
            </w:r>
          </w:p>
        </w:tc>
        <w:tc>
          <w:tcPr>
            <w:tcW w:w="1517" w:type="dxa"/>
          </w:tcPr>
          <w:p w14:paraId="5F79B497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3" w:type="dxa"/>
          </w:tcPr>
          <w:p w14:paraId="5B11F492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6" w:type="dxa"/>
          </w:tcPr>
          <w:p w14:paraId="5AE07E92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9" w:type="dxa"/>
            <w:vMerge/>
            <w:tcBorders>
              <w:top w:val="nil"/>
            </w:tcBorders>
          </w:tcPr>
          <w:p w14:paraId="716498B4" w14:textId="77777777" w:rsidR="00821E6A" w:rsidRDefault="00821E6A">
            <w:pPr>
              <w:rPr>
                <w:sz w:val="2"/>
                <w:szCs w:val="2"/>
              </w:rPr>
            </w:pPr>
          </w:p>
        </w:tc>
        <w:tc>
          <w:tcPr>
            <w:tcW w:w="2241" w:type="dxa"/>
            <w:vMerge/>
            <w:tcBorders>
              <w:top w:val="nil"/>
            </w:tcBorders>
          </w:tcPr>
          <w:p w14:paraId="3B432049" w14:textId="77777777" w:rsidR="00821E6A" w:rsidRDefault="00821E6A">
            <w:pPr>
              <w:rPr>
                <w:sz w:val="2"/>
                <w:szCs w:val="2"/>
              </w:rPr>
            </w:pPr>
          </w:p>
        </w:tc>
      </w:tr>
      <w:tr w:rsidR="00821E6A" w14:paraId="294559EB" w14:textId="77777777">
        <w:trPr>
          <w:trHeight w:val="491"/>
        </w:trPr>
        <w:tc>
          <w:tcPr>
            <w:tcW w:w="2069" w:type="dxa"/>
            <w:vMerge/>
            <w:tcBorders>
              <w:top w:val="nil"/>
            </w:tcBorders>
          </w:tcPr>
          <w:p w14:paraId="70122879" w14:textId="77777777" w:rsidR="00821E6A" w:rsidRDefault="00821E6A">
            <w:pPr>
              <w:rPr>
                <w:sz w:val="2"/>
                <w:szCs w:val="2"/>
              </w:rPr>
            </w:pPr>
          </w:p>
        </w:tc>
        <w:tc>
          <w:tcPr>
            <w:tcW w:w="2346" w:type="dxa"/>
            <w:vMerge/>
            <w:tcBorders>
              <w:top w:val="nil"/>
            </w:tcBorders>
          </w:tcPr>
          <w:p w14:paraId="03A794BC" w14:textId="77777777" w:rsidR="00821E6A" w:rsidRDefault="00821E6A">
            <w:pPr>
              <w:rPr>
                <w:sz w:val="2"/>
                <w:szCs w:val="2"/>
              </w:rPr>
            </w:pPr>
          </w:p>
        </w:tc>
        <w:tc>
          <w:tcPr>
            <w:tcW w:w="1379" w:type="dxa"/>
          </w:tcPr>
          <w:p w14:paraId="4F019DA1" w14:textId="77777777" w:rsidR="00821E6A" w:rsidRDefault="00000000">
            <w:pPr>
              <w:pStyle w:val="TableParagraph"/>
              <w:spacing w:before="3" w:line="244" w:lineRule="exact"/>
              <w:ind w:left="104" w:right="614"/>
              <w:rPr>
                <w:sz w:val="21"/>
              </w:rPr>
            </w:pPr>
            <w:r>
              <w:rPr>
                <w:sz w:val="21"/>
              </w:rPr>
              <w:t>Over 1 week</w:t>
            </w:r>
          </w:p>
        </w:tc>
        <w:tc>
          <w:tcPr>
            <w:tcW w:w="1517" w:type="dxa"/>
          </w:tcPr>
          <w:p w14:paraId="0C08FF36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3" w:type="dxa"/>
          </w:tcPr>
          <w:p w14:paraId="5033664D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6" w:type="dxa"/>
          </w:tcPr>
          <w:p w14:paraId="5EE86DD7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9" w:type="dxa"/>
            <w:vMerge/>
            <w:tcBorders>
              <w:top w:val="nil"/>
            </w:tcBorders>
          </w:tcPr>
          <w:p w14:paraId="15CAB117" w14:textId="77777777" w:rsidR="00821E6A" w:rsidRDefault="00821E6A">
            <w:pPr>
              <w:rPr>
                <w:sz w:val="2"/>
                <w:szCs w:val="2"/>
              </w:rPr>
            </w:pPr>
          </w:p>
        </w:tc>
        <w:tc>
          <w:tcPr>
            <w:tcW w:w="2241" w:type="dxa"/>
            <w:vMerge/>
            <w:tcBorders>
              <w:top w:val="nil"/>
            </w:tcBorders>
          </w:tcPr>
          <w:p w14:paraId="1BF88CFC" w14:textId="77777777" w:rsidR="00821E6A" w:rsidRDefault="00821E6A">
            <w:pPr>
              <w:rPr>
                <w:sz w:val="2"/>
                <w:szCs w:val="2"/>
              </w:rPr>
            </w:pPr>
          </w:p>
        </w:tc>
      </w:tr>
      <w:tr w:rsidR="00821E6A" w14:paraId="7B49543B" w14:textId="77777777">
        <w:trPr>
          <w:trHeight w:val="493"/>
        </w:trPr>
        <w:tc>
          <w:tcPr>
            <w:tcW w:w="2069" w:type="dxa"/>
            <w:vMerge w:val="restart"/>
          </w:tcPr>
          <w:p w14:paraId="649752F4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6" w:type="dxa"/>
            <w:vMerge w:val="restart"/>
          </w:tcPr>
          <w:p w14:paraId="1C563887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9" w:type="dxa"/>
          </w:tcPr>
          <w:p w14:paraId="32C35D5F" w14:textId="77777777" w:rsidR="00821E6A" w:rsidRDefault="00000000">
            <w:pPr>
              <w:pStyle w:val="TableParagraph"/>
              <w:spacing w:before="2"/>
              <w:ind w:left="104"/>
              <w:rPr>
                <w:sz w:val="21"/>
              </w:rPr>
            </w:pPr>
            <w:r>
              <w:rPr>
                <w:sz w:val="21"/>
              </w:rPr>
              <w:t>Up to 1 day</w:t>
            </w:r>
          </w:p>
        </w:tc>
        <w:tc>
          <w:tcPr>
            <w:tcW w:w="1517" w:type="dxa"/>
          </w:tcPr>
          <w:p w14:paraId="0BE1E68C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3" w:type="dxa"/>
          </w:tcPr>
          <w:p w14:paraId="745644F3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6" w:type="dxa"/>
          </w:tcPr>
          <w:p w14:paraId="2CA0120B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9" w:type="dxa"/>
            <w:vMerge w:val="restart"/>
          </w:tcPr>
          <w:p w14:paraId="13E0FBE7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1" w:type="dxa"/>
            <w:vMerge w:val="restart"/>
          </w:tcPr>
          <w:p w14:paraId="392C8078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</w:tr>
      <w:tr w:rsidR="00821E6A" w14:paraId="40B23D5B" w14:textId="77777777">
        <w:trPr>
          <w:trHeight w:val="493"/>
        </w:trPr>
        <w:tc>
          <w:tcPr>
            <w:tcW w:w="2069" w:type="dxa"/>
            <w:vMerge/>
            <w:tcBorders>
              <w:top w:val="nil"/>
            </w:tcBorders>
          </w:tcPr>
          <w:p w14:paraId="47315711" w14:textId="77777777" w:rsidR="00821E6A" w:rsidRDefault="00821E6A">
            <w:pPr>
              <w:rPr>
                <w:sz w:val="2"/>
                <w:szCs w:val="2"/>
              </w:rPr>
            </w:pPr>
          </w:p>
        </w:tc>
        <w:tc>
          <w:tcPr>
            <w:tcW w:w="2346" w:type="dxa"/>
            <w:vMerge/>
            <w:tcBorders>
              <w:top w:val="nil"/>
            </w:tcBorders>
          </w:tcPr>
          <w:p w14:paraId="4AE5F5ED" w14:textId="77777777" w:rsidR="00821E6A" w:rsidRDefault="00821E6A">
            <w:pPr>
              <w:rPr>
                <w:sz w:val="2"/>
                <w:szCs w:val="2"/>
              </w:rPr>
            </w:pPr>
          </w:p>
        </w:tc>
        <w:tc>
          <w:tcPr>
            <w:tcW w:w="1379" w:type="dxa"/>
          </w:tcPr>
          <w:p w14:paraId="73185B43" w14:textId="77777777" w:rsidR="00821E6A" w:rsidRDefault="00000000">
            <w:pPr>
              <w:pStyle w:val="TableParagraph"/>
              <w:spacing w:before="3" w:line="244" w:lineRule="exact"/>
              <w:ind w:left="104" w:right="164"/>
              <w:rPr>
                <w:sz w:val="21"/>
              </w:rPr>
            </w:pPr>
            <w:r>
              <w:rPr>
                <w:sz w:val="21"/>
              </w:rPr>
              <w:t>Up to 2 days</w:t>
            </w:r>
          </w:p>
        </w:tc>
        <w:tc>
          <w:tcPr>
            <w:tcW w:w="1517" w:type="dxa"/>
          </w:tcPr>
          <w:p w14:paraId="08721533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3" w:type="dxa"/>
          </w:tcPr>
          <w:p w14:paraId="1BA402BF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6" w:type="dxa"/>
          </w:tcPr>
          <w:p w14:paraId="7E0A1C38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9" w:type="dxa"/>
            <w:vMerge/>
            <w:tcBorders>
              <w:top w:val="nil"/>
            </w:tcBorders>
          </w:tcPr>
          <w:p w14:paraId="64E99171" w14:textId="77777777" w:rsidR="00821E6A" w:rsidRDefault="00821E6A">
            <w:pPr>
              <w:rPr>
                <w:sz w:val="2"/>
                <w:szCs w:val="2"/>
              </w:rPr>
            </w:pPr>
          </w:p>
        </w:tc>
        <w:tc>
          <w:tcPr>
            <w:tcW w:w="2241" w:type="dxa"/>
            <w:vMerge/>
            <w:tcBorders>
              <w:top w:val="nil"/>
            </w:tcBorders>
          </w:tcPr>
          <w:p w14:paraId="6F7D9B0D" w14:textId="77777777" w:rsidR="00821E6A" w:rsidRDefault="00821E6A">
            <w:pPr>
              <w:rPr>
                <w:sz w:val="2"/>
                <w:szCs w:val="2"/>
              </w:rPr>
            </w:pPr>
          </w:p>
        </w:tc>
      </w:tr>
      <w:tr w:rsidR="00821E6A" w14:paraId="2120501A" w14:textId="77777777">
        <w:trPr>
          <w:trHeight w:val="491"/>
        </w:trPr>
        <w:tc>
          <w:tcPr>
            <w:tcW w:w="2069" w:type="dxa"/>
            <w:vMerge/>
            <w:tcBorders>
              <w:top w:val="nil"/>
            </w:tcBorders>
          </w:tcPr>
          <w:p w14:paraId="10E89AD0" w14:textId="77777777" w:rsidR="00821E6A" w:rsidRDefault="00821E6A">
            <w:pPr>
              <w:rPr>
                <w:sz w:val="2"/>
                <w:szCs w:val="2"/>
              </w:rPr>
            </w:pPr>
          </w:p>
        </w:tc>
        <w:tc>
          <w:tcPr>
            <w:tcW w:w="2346" w:type="dxa"/>
            <w:vMerge/>
            <w:tcBorders>
              <w:top w:val="nil"/>
            </w:tcBorders>
          </w:tcPr>
          <w:p w14:paraId="4687CD5E" w14:textId="77777777" w:rsidR="00821E6A" w:rsidRDefault="00821E6A">
            <w:pPr>
              <w:rPr>
                <w:sz w:val="2"/>
                <w:szCs w:val="2"/>
              </w:rPr>
            </w:pPr>
          </w:p>
        </w:tc>
        <w:tc>
          <w:tcPr>
            <w:tcW w:w="1379" w:type="dxa"/>
          </w:tcPr>
          <w:p w14:paraId="62DE64A4" w14:textId="77777777" w:rsidR="00821E6A" w:rsidRDefault="00000000">
            <w:pPr>
              <w:pStyle w:val="TableParagraph"/>
              <w:spacing w:line="241" w:lineRule="exact"/>
              <w:ind w:left="104"/>
              <w:rPr>
                <w:sz w:val="21"/>
              </w:rPr>
            </w:pPr>
            <w:r>
              <w:rPr>
                <w:sz w:val="21"/>
              </w:rPr>
              <w:t>Up to 1</w:t>
            </w:r>
          </w:p>
          <w:p w14:paraId="08C7CB16" w14:textId="77777777" w:rsidR="00821E6A" w:rsidRDefault="00000000">
            <w:pPr>
              <w:pStyle w:val="TableParagraph"/>
              <w:spacing w:before="8" w:line="222" w:lineRule="exact"/>
              <w:ind w:left="104"/>
              <w:rPr>
                <w:sz w:val="21"/>
              </w:rPr>
            </w:pPr>
            <w:r>
              <w:rPr>
                <w:sz w:val="21"/>
              </w:rPr>
              <w:t>week</w:t>
            </w:r>
          </w:p>
        </w:tc>
        <w:tc>
          <w:tcPr>
            <w:tcW w:w="1517" w:type="dxa"/>
          </w:tcPr>
          <w:p w14:paraId="73C6C6DB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3" w:type="dxa"/>
          </w:tcPr>
          <w:p w14:paraId="2BC7C4C8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6" w:type="dxa"/>
          </w:tcPr>
          <w:p w14:paraId="29D50500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9" w:type="dxa"/>
            <w:vMerge/>
            <w:tcBorders>
              <w:top w:val="nil"/>
            </w:tcBorders>
          </w:tcPr>
          <w:p w14:paraId="6C2D8A65" w14:textId="77777777" w:rsidR="00821E6A" w:rsidRDefault="00821E6A">
            <w:pPr>
              <w:rPr>
                <w:sz w:val="2"/>
                <w:szCs w:val="2"/>
              </w:rPr>
            </w:pPr>
          </w:p>
        </w:tc>
        <w:tc>
          <w:tcPr>
            <w:tcW w:w="2241" w:type="dxa"/>
            <w:vMerge/>
            <w:tcBorders>
              <w:top w:val="nil"/>
            </w:tcBorders>
          </w:tcPr>
          <w:p w14:paraId="2A2323C7" w14:textId="77777777" w:rsidR="00821E6A" w:rsidRDefault="00821E6A">
            <w:pPr>
              <w:rPr>
                <w:sz w:val="2"/>
                <w:szCs w:val="2"/>
              </w:rPr>
            </w:pPr>
          </w:p>
        </w:tc>
      </w:tr>
      <w:tr w:rsidR="00821E6A" w14:paraId="616D7879" w14:textId="77777777">
        <w:trPr>
          <w:trHeight w:val="491"/>
        </w:trPr>
        <w:tc>
          <w:tcPr>
            <w:tcW w:w="2069" w:type="dxa"/>
            <w:vMerge/>
            <w:tcBorders>
              <w:top w:val="nil"/>
            </w:tcBorders>
          </w:tcPr>
          <w:p w14:paraId="6FADC1DF" w14:textId="77777777" w:rsidR="00821E6A" w:rsidRDefault="00821E6A">
            <w:pPr>
              <w:rPr>
                <w:sz w:val="2"/>
                <w:szCs w:val="2"/>
              </w:rPr>
            </w:pPr>
          </w:p>
        </w:tc>
        <w:tc>
          <w:tcPr>
            <w:tcW w:w="2346" w:type="dxa"/>
            <w:vMerge/>
            <w:tcBorders>
              <w:top w:val="nil"/>
            </w:tcBorders>
          </w:tcPr>
          <w:p w14:paraId="77F36C56" w14:textId="77777777" w:rsidR="00821E6A" w:rsidRDefault="00821E6A">
            <w:pPr>
              <w:rPr>
                <w:sz w:val="2"/>
                <w:szCs w:val="2"/>
              </w:rPr>
            </w:pPr>
          </w:p>
        </w:tc>
        <w:tc>
          <w:tcPr>
            <w:tcW w:w="1379" w:type="dxa"/>
          </w:tcPr>
          <w:p w14:paraId="509027D6" w14:textId="77777777" w:rsidR="00821E6A" w:rsidRDefault="00000000">
            <w:pPr>
              <w:pStyle w:val="TableParagraph"/>
              <w:spacing w:line="248" w:lineRule="exact"/>
              <w:ind w:left="104" w:right="614"/>
              <w:rPr>
                <w:sz w:val="21"/>
              </w:rPr>
            </w:pPr>
            <w:r>
              <w:rPr>
                <w:sz w:val="21"/>
              </w:rPr>
              <w:t>Over 1 week</w:t>
            </w:r>
          </w:p>
        </w:tc>
        <w:tc>
          <w:tcPr>
            <w:tcW w:w="1517" w:type="dxa"/>
          </w:tcPr>
          <w:p w14:paraId="45551BAD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3" w:type="dxa"/>
          </w:tcPr>
          <w:p w14:paraId="6D139B01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6" w:type="dxa"/>
          </w:tcPr>
          <w:p w14:paraId="242E696E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9" w:type="dxa"/>
            <w:vMerge/>
            <w:tcBorders>
              <w:top w:val="nil"/>
            </w:tcBorders>
          </w:tcPr>
          <w:p w14:paraId="238F6260" w14:textId="77777777" w:rsidR="00821E6A" w:rsidRDefault="00821E6A">
            <w:pPr>
              <w:rPr>
                <w:sz w:val="2"/>
                <w:szCs w:val="2"/>
              </w:rPr>
            </w:pPr>
          </w:p>
        </w:tc>
        <w:tc>
          <w:tcPr>
            <w:tcW w:w="2241" w:type="dxa"/>
            <w:vMerge/>
            <w:tcBorders>
              <w:top w:val="nil"/>
            </w:tcBorders>
          </w:tcPr>
          <w:p w14:paraId="4EBDC64E" w14:textId="77777777" w:rsidR="00821E6A" w:rsidRDefault="00821E6A">
            <w:pPr>
              <w:rPr>
                <w:sz w:val="2"/>
                <w:szCs w:val="2"/>
              </w:rPr>
            </w:pPr>
          </w:p>
        </w:tc>
      </w:tr>
      <w:tr w:rsidR="00821E6A" w14:paraId="26ABC3EC" w14:textId="77777777">
        <w:trPr>
          <w:trHeight w:val="257"/>
        </w:trPr>
        <w:tc>
          <w:tcPr>
            <w:tcW w:w="2069" w:type="dxa"/>
            <w:vMerge w:val="restart"/>
          </w:tcPr>
          <w:p w14:paraId="3FB3A781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6" w:type="dxa"/>
            <w:vMerge w:val="restart"/>
          </w:tcPr>
          <w:p w14:paraId="6A2DC8C4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9" w:type="dxa"/>
          </w:tcPr>
          <w:p w14:paraId="797BFD49" w14:textId="77777777" w:rsidR="00821E6A" w:rsidRDefault="00000000">
            <w:pPr>
              <w:pStyle w:val="TableParagraph"/>
              <w:spacing w:line="237" w:lineRule="exact"/>
              <w:ind w:left="104"/>
              <w:rPr>
                <w:sz w:val="21"/>
              </w:rPr>
            </w:pPr>
            <w:r>
              <w:rPr>
                <w:sz w:val="21"/>
              </w:rPr>
              <w:t>Up to 1 day</w:t>
            </w:r>
          </w:p>
        </w:tc>
        <w:tc>
          <w:tcPr>
            <w:tcW w:w="1517" w:type="dxa"/>
          </w:tcPr>
          <w:p w14:paraId="24B0E3EA" w14:textId="77777777" w:rsidR="00821E6A" w:rsidRDefault="00821E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</w:tcPr>
          <w:p w14:paraId="31244E5E" w14:textId="77777777" w:rsidR="00821E6A" w:rsidRDefault="00821E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6" w:type="dxa"/>
          </w:tcPr>
          <w:p w14:paraId="58DF3521" w14:textId="77777777" w:rsidR="00821E6A" w:rsidRDefault="00821E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9" w:type="dxa"/>
            <w:vMerge w:val="restart"/>
          </w:tcPr>
          <w:p w14:paraId="060609AF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1" w:type="dxa"/>
            <w:vMerge w:val="restart"/>
          </w:tcPr>
          <w:p w14:paraId="30AE381F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</w:tr>
      <w:tr w:rsidR="00821E6A" w14:paraId="178F52AB" w14:textId="77777777">
        <w:trPr>
          <w:trHeight w:val="491"/>
        </w:trPr>
        <w:tc>
          <w:tcPr>
            <w:tcW w:w="2069" w:type="dxa"/>
            <w:vMerge/>
            <w:tcBorders>
              <w:top w:val="nil"/>
            </w:tcBorders>
          </w:tcPr>
          <w:p w14:paraId="2687F33A" w14:textId="77777777" w:rsidR="00821E6A" w:rsidRDefault="00821E6A">
            <w:pPr>
              <w:rPr>
                <w:sz w:val="2"/>
                <w:szCs w:val="2"/>
              </w:rPr>
            </w:pPr>
          </w:p>
        </w:tc>
        <w:tc>
          <w:tcPr>
            <w:tcW w:w="2346" w:type="dxa"/>
            <w:vMerge/>
            <w:tcBorders>
              <w:top w:val="nil"/>
            </w:tcBorders>
          </w:tcPr>
          <w:p w14:paraId="488ABE47" w14:textId="77777777" w:rsidR="00821E6A" w:rsidRDefault="00821E6A">
            <w:pPr>
              <w:rPr>
                <w:sz w:val="2"/>
                <w:szCs w:val="2"/>
              </w:rPr>
            </w:pPr>
          </w:p>
        </w:tc>
        <w:tc>
          <w:tcPr>
            <w:tcW w:w="1379" w:type="dxa"/>
          </w:tcPr>
          <w:p w14:paraId="0DB28B34" w14:textId="77777777" w:rsidR="00821E6A" w:rsidRDefault="00000000">
            <w:pPr>
              <w:pStyle w:val="TableParagraph"/>
              <w:spacing w:line="248" w:lineRule="exact"/>
              <w:ind w:left="104" w:right="164"/>
              <w:rPr>
                <w:sz w:val="21"/>
              </w:rPr>
            </w:pPr>
            <w:r>
              <w:rPr>
                <w:sz w:val="21"/>
              </w:rPr>
              <w:t>Up to 2 days</w:t>
            </w:r>
          </w:p>
        </w:tc>
        <w:tc>
          <w:tcPr>
            <w:tcW w:w="1517" w:type="dxa"/>
          </w:tcPr>
          <w:p w14:paraId="15930277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3" w:type="dxa"/>
          </w:tcPr>
          <w:p w14:paraId="43D24807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6" w:type="dxa"/>
          </w:tcPr>
          <w:p w14:paraId="7522023E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9" w:type="dxa"/>
            <w:vMerge/>
            <w:tcBorders>
              <w:top w:val="nil"/>
            </w:tcBorders>
          </w:tcPr>
          <w:p w14:paraId="34BCEC3A" w14:textId="77777777" w:rsidR="00821E6A" w:rsidRDefault="00821E6A">
            <w:pPr>
              <w:rPr>
                <w:sz w:val="2"/>
                <w:szCs w:val="2"/>
              </w:rPr>
            </w:pPr>
          </w:p>
        </w:tc>
        <w:tc>
          <w:tcPr>
            <w:tcW w:w="2241" w:type="dxa"/>
            <w:vMerge/>
            <w:tcBorders>
              <w:top w:val="nil"/>
            </w:tcBorders>
          </w:tcPr>
          <w:p w14:paraId="4EBF2F88" w14:textId="77777777" w:rsidR="00821E6A" w:rsidRDefault="00821E6A">
            <w:pPr>
              <w:rPr>
                <w:sz w:val="2"/>
                <w:szCs w:val="2"/>
              </w:rPr>
            </w:pPr>
          </w:p>
        </w:tc>
      </w:tr>
      <w:tr w:rsidR="00821E6A" w14:paraId="25BA38DB" w14:textId="77777777">
        <w:trPr>
          <w:trHeight w:val="489"/>
        </w:trPr>
        <w:tc>
          <w:tcPr>
            <w:tcW w:w="2069" w:type="dxa"/>
            <w:vMerge/>
            <w:tcBorders>
              <w:top w:val="nil"/>
            </w:tcBorders>
          </w:tcPr>
          <w:p w14:paraId="706330ED" w14:textId="77777777" w:rsidR="00821E6A" w:rsidRDefault="00821E6A">
            <w:pPr>
              <w:rPr>
                <w:sz w:val="2"/>
                <w:szCs w:val="2"/>
              </w:rPr>
            </w:pPr>
          </w:p>
        </w:tc>
        <w:tc>
          <w:tcPr>
            <w:tcW w:w="2346" w:type="dxa"/>
            <w:vMerge/>
            <w:tcBorders>
              <w:top w:val="nil"/>
            </w:tcBorders>
          </w:tcPr>
          <w:p w14:paraId="2858E6E4" w14:textId="77777777" w:rsidR="00821E6A" w:rsidRDefault="00821E6A">
            <w:pPr>
              <w:rPr>
                <w:sz w:val="2"/>
                <w:szCs w:val="2"/>
              </w:rPr>
            </w:pPr>
          </w:p>
        </w:tc>
        <w:tc>
          <w:tcPr>
            <w:tcW w:w="1379" w:type="dxa"/>
          </w:tcPr>
          <w:p w14:paraId="759E76CA" w14:textId="77777777" w:rsidR="00821E6A" w:rsidRDefault="00000000">
            <w:pPr>
              <w:pStyle w:val="TableParagraph"/>
              <w:spacing w:line="239" w:lineRule="exact"/>
              <w:ind w:left="104"/>
              <w:rPr>
                <w:sz w:val="21"/>
              </w:rPr>
            </w:pPr>
            <w:r>
              <w:rPr>
                <w:sz w:val="21"/>
              </w:rPr>
              <w:t>Up to 1</w:t>
            </w:r>
          </w:p>
          <w:p w14:paraId="5B402BE7" w14:textId="77777777" w:rsidR="00821E6A" w:rsidRDefault="00000000">
            <w:pPr>
              <w:pStyle w:val="TableParagraph"/>
              <w:spacing w:before="5" w:line="225" w:lineRule="exact"/>
              <w:ind w:left="104"/>
              <w:rPr>
                <w:sz w:val="21"/>
              </w:rPr>
            </w:pPr>
            <w:r>
              <w:rPr>
                <w:sz w:val="21"/>
              </w:rPr>
              <w:t>week</w:t>
            </w:r>
          </w:p>
        </w:tc>
        <w:tc>
          <w:tcPr>
            <w:tcW w:w="1517" w:type="dxa"/>
          </w:tcPr>
          <w:p w14:paraId="47E114F5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3" w:type="dxa"/>
          </w:tcPr>
          <w:p w14:paraId="20EDE541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6" w:type="dxa"/>
          </w:tcPr>
          <w:p w14:paraId="6180B7D1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9" w:type="dxa"/>
            <w:vMerge/>
            <w:tcBorders>
              <w:top w:val="nil"/>
            </w:tcBorders>
          </w:tcPr>
          <w:p w14:paraId="2218B886" w14:textId="77777777" w:rsidR="00821E6A" w:rsidRDefault="00821E6A">
            <w:pPr>
              <w:rPr>
                <w:sz w:val="2"/>
                <w:szCs w:val="2"/>
              </w:rPr>
            </w:pPr>
          </w:p>
        </w:tc>
        <w:tc>
          <w:tcPr>
            <w:tcW w:w="2241" w:type="dxa"/>
            <w:vMerge/>
            <w:tcBorders>
              <w:top w:val="nil"/>
            </w:tcBorders>
          </w:tcPr>
          <w:p w14:paraId="296BC03A" w14:textId="77777777" w:rsidR="00821E6A" w:rsidRDefault="00821E6A">
            <w:pPr>
              <w:rPr>
                <w:sz w:val="2"/>
                <w:szCs w:val="2"/>
              </w:rPr>
            </w:pPr>
          </w:p>
        </w:tc>
      </w:tr>
      <w:tr w:rsidR="00821E6A" w14:paraId="3B6ECED0" w14:textId="77777777">
        <w:trPr>
          <w:trHeight w:val="491"/>
        </w:trPr>
        <w:tc>
          <w:tcPr>
            <w:tcW w:w="2069" w:type="dxa"/>
            <w:vMerge/>
            <w:tcBorders>
              <w:top w:val="nil"/>
            </w:tcBorders>
          </w:tcPr>
          <w:p w14:paraId="7423DD7B" w14:textId="77777777" w:rsidR="00821E6A" w:rsidRDefault="00821E6A">
            <w:pPr>
              <w:rPr>
                <w:sz w:val="2"/>
                <w:szCs w:val="2"/>
              </w:rPr>
            </w:pPr>
          </w:p>
        </w:tc>
        <w:tc>
          <w:tcPr>
            <w:tcW w:w="2346" w:type="dxa"/>
            <w:vMerge/>
            <w:tcBorders>
              <w:top w:val="nil"/>
            </w:tcBorders>
          </w:tcPr>
          <w:p w14:paraId="1EF4B32B" w14:textId="77777777" w:rsidR="00821E6A" w:rsidRDefault="00821E6A">
            <w:pPr>
              <w:rPr>
                <w:sz w:val="2"/>
                <w:szCs w:val="2"/>
              </w:rPr>
            </w:pPr>
          </w:p>
        </w:tc>
        <w:tc>
          <w:tcPr>
            <w:tcW w:w="1379" w:type="dxa"/>
          </w:tcPr>
          <w:p w14:paraId="2C8A3949" w14:textId="77777777" w:rsidR="00821E6A" w:rsidRDefault="00000000">
            <w:pPr>
              <w:pStyle w:val="TableParagraph"/>
              <w:spacing w:line="241" w:lineRule="exact"/>
              <w:ind w:left="104"/>
              <w:rPr>
                <w:sz w:val="21"/>
              </w:rPr>
            </w:pPr>
            <w:r>
              <w:rPr>
                <w:sz w:val="21"/>
              </w:rPr>
              <w:t>Over 1</w:t>
            </w:r>
          </w:p>
          <w:p w14:paraId="4DC475FE" w14:textId="77777777" w:rsidR="00821E6A" w:rsidRDefault="00000000">
            <w:pPr>
              <w:pStyle w:val="TableParagraph"/>
              <w:spacing w:before="5" w:line="225" w:lineRule="exact"/>
              <w:ind w:left="104"/>
              <w:rPr>
                <w:sz w:val="21"/>
              </w:rPr>
            </w:pPr>
            <w:r>
              <w:rPr>
                <w:sz w:val="21"/>
              </w:rPr>
              <w:t>week</w:t>
            </w:r>
          </w:p>
        </w:tc>
        <w:tc>
          <w:tcPr>
            <w:tcW w:w="1517" w:type="dxa"/>
          </w:tcPr>
          <w:p w14:paraId="04EF6E43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3" w:type="dxa"/>
          </w:tcPr>
          <w:p w14:paraId="7065C3C6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6" w:type="dxa"/>
          </w:tcPr>
          <w:p w14:paraId="0B146F0E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9" w:type="dxa"/>
            <w:vMerge/>
            <w:tcBorders>
              <w:top w:val="nil"/>
            </w:tcBorders>
          </w:tcPr>
          <w:p w14:paraId="29F523C2" w14:textId="77777777" w:rsidR="00821E6A" w:rsidRDefault="00821E6A">
            <w:pPr>
              <w:rPr>
                <w:sz w:val="2"/>
                <w:szCs w:val="2"/>
              </w:rPr>
            </w:pPr>
          </w:p>
        </w:tc>
        <w:tc>
          <w:tcPr>
            <w:tcW w:w="2241" w:type="dxa"/>
            <w:vMerge/>
            <w:tcBorders>
              <w:top w:val="nil"/>
            </w:tcBorders>
          </w:tcPr>
          <w:p w14:paraId="3C69A1BE" w14:textId="77777777" w:rsidR="00821E6A" w:rsidRDefault="00821E6A">
            <w:pPr>
              <w:rPr>
                <w:sz w:val="2"/>
                <w:szCs w:val="2"/>
              </w:rPr>
            </w:pPr>
          </w:p>
        </w:tc>
      </w:tr>
    </w:tbl>
    <w:p w14:paraId="2500E4C5" w14:textId="77777777" w:rsidR="00821E6A" w:rsidRDefault="00821E6A">
      <w:pPr>
        <w:rPr>
          <w:sz w:val="2"/>
          <w:szCs w:val="2"/>
        </w:rPr>
        <w:sectPr w:rsidR="00821E6A">
          <w:pgSz w:w="16840" w:h="11900" w:orient="landscape"/>
          <w:pgMar w:top="940" w:right="860" w:bottom="1200" w:left="1320" w:header="693" w:footer="1008" w:gutter="0"/>
          <w:cols w:space="720"/>
        </w:sectPr>
      </w:pPr>
    </w:p>
    <w:p w14:paraId="2E551FED" w14:textId="77777777" w:rsidR="00821E6A" w:rsidRDefault="00821E6A">
      <w:pPr>
        <w:pStyle w:val="BodyText"/>
        <w:rPr>
          <w:sz w:val="20"/>
        </w:rPr>
      </w:pPr>
    </w:p>
    <w:p w14:paraId="12B69015" w14:textId="77777777" w:rsidR="00821E6A" w:rsidRDefault="00821E6A">
      <w:pPr>
        <w:pStyle w:val="BodyText"/>
        <w:rPr>
          <w:sz w:val="20"/>
        </w:rPr>
      </w:pPr>
    </w:p>
    <w:p w14:paraId="00C225F6" w14:textId="77777777" w:rsidR="00821E6A" w:rsidRDefault="00821E6A">
      <w:pPr>
        <w:pStyle w:val="BodyText"/>
        <w:spacing w:before="11"/>
        <w:rPr>
          <w:sz w:val="25"/>
        </w:rPr>
      </w:pPr>
    </w:p>
    <w:p w14:paraId="333707EA" w14:textId="77777777" w:rsidR="00821E6A" w:rsidRDefault="00000000">
      <w:pPr>
        <w:pStyle w:val="ListParagraph"/>
        <w:numPr>
          <w:ilvl w:val="1"/>
          <w:numId w:val="1"/>
        </w:numPr>
        <w:tabs>
          <w:tab w:val="left" w:pos="5465"/>
        </w:tabs>
        <w:spacing w:before="87"/>
        <w:jc w:val="left"/>
        <w:rPr>
          <w:b/>
          <w:sz w:val="31"/>
        </w:rPr>
      </w:pPr>
      <w:r>
        <w:rPr>
          <w:b/>
          <w:spacing w:val="-8"/>
          <w:sz w:val="31"/>
        </w:rPr>
        <w:t xml:space="preserve">Team </w:t>
      </w:r>
      <w:r>
        <w:rPr>
          <w:b/>
          <w:sz w:val="31"/>
        </w:rPr>
        <w:t>Network of</w:t>
      </w:r>
      <w:r>
        <w:rPr>
          <w:b/>
          <w:spacing w:val="6"/>
          <w:sz w:val="31"/>
        </w:rPr>
        <w:t xml:space="preserve"> </w:t>
      </w:r>
      <w:r>
        <w:rPr>
          <w:b/>
          <w:sz w:val="31"/>
        </w:rPr>
        <w:t>Contacts</w:t>
      </w:r>
    </w:p>
    <w:p w14:paraId="613762AA" w14:textId="77777777" w:rsidR="00821E6A" w:rsidRDefault="00821E6A">
      <w:pPr>
        <w:pStyle w:val="BodyText"/>
        <w:rPr>
          <w:sz w:val="20"/>
        </w:rPr>
      </w:pPr>
    </w:p>
    <w:p w14:paraId="24D1041D" w14:textId="77777777" w:rsidR="00821E6A" w:rsidRDefault="00821E6A">
      <w:pPr>
        <w:pStyle w:val="BodyText"/>
        <w:rPr>
          <w:sz w:val="20"/>
        </w:rPr>
      </w:pPr>
    </w:p>
    <w:p w14:paraId="0197A15C" w14:textId="77777777" w:rsidR="00821E6A" w:rsidRDefault="00821E6A">
      <w:pPr>
        <w:pStyle w:val="BodyText"/>
        <w:rPr>
          <w:sz w:val="20"/>
        </w:rPr>
      </w:pPr>
    </w:p>
    <w:p w14:paraId="3115EB37" w14:textId="77777777" w:rsidR="00821E6A" w:rsidRDefault="00821E6A">
      <w:pPr>
        <w:pStyle w:val="BodyText"/>
        <w:rPr>
          <w:sz w:val="20"/>
        </w:rPr>
      </w:pPr>
    </w:p>
    <w:p w14:paraId="30ED5794" w14:textId="77777777" w:rsidR="00821E6A" w:rsidRDefault="00000000">
      <w:pPr>
        <w:pStyle w:val="ListParagraph"/>
        <w:numPr>
          <w:ilvl w:val="1"/>
          <w:numId w:val="1"/>
        </w:numPr>
        <w:tabs>
          <w:tab w:val="left" w:pos="1253"/>
        </w:tabs>
        <w:spacing w:before="234"/>
        <w:ind w:left="1252" w:hanging="457"/>
        <w:jc w:val="left"/>
        <w:rPr>
          <w:b/>
          <w:sz w:val="31"/>
        </w:rPr>
      </w:pPr>
      <w:r>
        <w:rPr>
          <w:b/>
          <w:spacing w:val="-9"/>
          <w:sz w:val="31"/>
        </w:rPr>
        <w:t>Your</w:t>
      </w:r>
      <w:r>
        <w:rPr>
          <w:b/>
          <w:spacing w:val="-10"/>
          <w:sz w:val="31"/>
        </w:rPr>
        <w:t xml:space="preserve"> </w:t>
      </w:r>
      <w:r>
        <w:rPr>
          <w:b/>
          <w:spacing w:val="-8"/>
          <w:sz w:val="31"/>
        </w:rPr>
        <w:t>Team</w:t>
      </w:r>
    </w:p>
    <w:p w14:paraId="1C458965" w14:textId="77777777" w:rsidR="00821E6A" w:rsidRDefault="00821E6A">
      <w:pPr>
        <w:pStyle w:val="BodyText"/>
        <w:rPr>
          <w:sz w:val="20"/>
        </w:rPr>
      </w:pPr>
    </w:p>
    <w:p w14:paraId="32B4A180" w14:textId="77777777" w:rsidR="00821E6A" w:rsidRDefault="00821E6A">
      <w:pPr>
        <w:pStyle w:val="BodyText"/>
        <w:rPr>
          <w:sz w:val="20"/>
        </w:rPr>
      </w:pPr>
    </w:p>
    <w:p w14:paraId="56A4775D" w14:textId="77777777" w:rsidR="00821E6A" w:rsidRDefault="00821E6A">
      <w:pPr>
        <w:pStyle w:val="BodyText"/>
        <w:spacing w:before="11"/>
        <w:rPr>
          <w:sz w:val="11"/>
        </w:rPr>
      </w:pPr>
    </w:p>
    <w:tbl>
      <w:tblPr>
        <w:tblW w:w="0" w:type="auto"/>
        <w:tblInd w:w="1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2"/>
        <w:gridCol w:w="2804"/>
        <w:gridCol w:w="2629"/>
      </w:tblGrid>
      <w:tr w:rsidR="00821E6A" w14:paraId="0160D035" w14:textId="77777777">
        <w:trPr>
          <w:trHeight w:val="601"/>
        </w:trPr>
        <w:tc>
          <w:tcPr>
            <w:tcW w:w="5782" w:type="dxa"/>
          </w:tcPr>
          <w:p w14:paraId="7E841465" w14:textId="77777777" w:rsidR="00821E6A" w:rsidRDefault="00000000">
            <w:pPr>
              <w:pStyle w:val="TableParagraph"/>
              <w:spacing w:before="177"/>
              <w:ind w:left="105"/>
              <w:rPr>
                <w:b/>
                <w:sz w:val="21"/>
              </w:rPr>
            </w:pPr>
            <w:r>
              <w:rPr>
                <w:b/>
                <w:sz w:val="21"/>
              </w:rPr>
              <w:t>Name &amp; Address</w:t>
            </w:r>
          </w:p>
        </w:tc>
        <w:tc>
          <w:tcPr>
            <w:tcW w:w="2804" w:type="dxa"/>
          </w:tcPr>
          <w:p w14:paraId="2C0F548A" w14:textId="77777777" w:rsidR="00821E6A" w:rsidRDefault="00000000">
            <w:pPr>
              <w:pStyle w:val="TableParagraph"/>
              <w:spacing w:before="177"/>
              <w:ind w:left="105"/>
              <w:rPr>
                <w:rFonts w:ascii="Times New Roman" w:hAnsi="Times New Roman"/>
                <w:sz w:val="21"/>
              </w:rPr>
            </w:pPr>
            <w:r>
              <w:rPr>
                <w:b/>
                <w:w w:val="105"/>
                <w:sz w:val="21"/>
              </w:rPr>
              <w:t xml:space="preserve">Home Telephone </w:t>
            </w:r>
            <w:r>
              <w:rPr>
                <w:rFonts w:ascii="Times New Roman" w:hAnsi="Times New Roman"/>
                <w:w w:val="105"/>
                <w:sz w:val="21"/>
              </w:rPr>
              <w:t>№</w:t>
            </w:r>
          </w:p>
        </w:tc>
        <w:tc>
          <w:tcPr>
            <w:tcW w:w="2629" w:type="dxa"/>
          </w:tcPr>
          <w:p w14:paraId="632AF0B2" w14:textId="77777777" w:rsidR="00821E6A" w:rsidRDefault="00000000">
            <w:pPr>
              <w:pStyle w:val="TableParagraph"/>
              <w:spacing w:before="177"/>
              <w:ind w:left="104"/>
              <w:rPr>
                <w:rFonts w:ascii="Times New Roman" w:hAnsi="Times New Roman"/>
                <w:sz w:val="21"/>
              </w:rPr>
            </w:pPr>
            <w:r>
              <w:rPr>
                <w:b/>
                <w:w w:val="110"/>
                <w:sz w:val="21"/>
              </w:rPr>
              <w:t xml:space="preserve">Mobile </w:t>
            </w:r>
            <w:r>
              <w:rPr>
                <w:rFonts w:ascii="Times New Roman" w:hAnsi="Times New Roman"/>
                <w:w w:val="110"/>
                <w:sz w:val="21"/>
              </w:rPr>
              <w:t>№</w:t>
            </w:r>
          </w:p>
        </w:tc>
      </w:tr>
      <w:tr w:rsidR="00821E6A" w14:paraId="359270AA" w14:textId="77777777">
        <w:trPr>
          <w:trHeight w:val="443"/>
        </w:trPr>
        <w:tc>
          <w:tcPr>
            <w:tcW w:w="5782" w:type="dxa"/>
          </w:tcPr>
          <w:p w14:paraId="7A20382C" w14:textId="77777777" w:rsidR="00821E6A" w:rsidRDefault="00821E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04" w:type="dxa"/>
          </w:tcPr>
          <w:p w14:paraId="4117F5A8" w14:textId="77777777" w:rsidR="00821E6A" w:rsidRDefault="00821E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29" w:type="dxa"/>
          </w:tcPr>
          <w:p w14:paraId="4F381535" w14:textId="77777777" w:rsidR="00821E6A" w:rsidRDefault="00821E6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21E6A" w14:paraId="29AF87CD" w14:textId="77777777">
        <w:trPr>
          <w:trHeight w:val="445"/>
        </w:trPr>
        <w:tc>
          <w:tcPr>
            <w:tcW w:w="5782" w:type="dxa"/>
          </w:tcPr>
          <w:p w14:paraId="4DF8FE80" w14:textId="77777777" w:rsidR="00821E6A" w:rsidRDefault="00821E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04" w:type="dxa"/>
          </w:tcPr>
          <w:p w14:paraId="64485F0C" w14:textId="77777777" w:rsidR="00821E6A" w:rsidRDefault="00821E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29" w:type="dxa"/>
          </w:tcPr>
          <w:p w14:paraId="47733470" w14:textId="77777777" w:rsidR="00821E6A" w:rsidRDefault="00821E6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21E6A" w14:paraId="74CFC142" w14:textId="77777777">
        <w:trPr>
          <w:trHeight w:val="443"/>
        </w:trPr>
        <w:tc>
          <w:tcPr>
            <w:tcW w:w="5782" w:type="dxa"/>
          </w:tcPr>
          <w:p w14:paraId="4DF99884" w14:textId="77777777" w:rsidR="00821E6A" w:rsidRDefault="00821E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04" w:type="dxa"/>
          </w:tcPr>
          <w:p w14:paraId="7B5CE002" w14:textId="77777777" w:rsidR="00821E6A" w:rsidRDefault="00821E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29" w:type="dxa"/>
          </w:tcPr>
          <w:p w14:paraId="350AA7AF" w14:textId="77777777" w:rsidR="00821E6A" w:rsidRDefault="00821E6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21E6A" w14:paraId="01AB616A" w14:textId="77777777">
        <w:trPr>
          <w:trHeight w:val="445"/>
        </w:trPr>
        <w:tc>
          <w:tcPr>
            <w:tcW w:w="5782" w:type="dxa"/>
          </w:tcPr>
          <w:p w14:paraId="6135F543" w14:textId="77777777" w:rsidR="00821E6A" w:rsidRDefault="00821E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04" w:type="dxa"/>
          </w:tcPr>
          <w:p w14:paraId="6E0F07F1" w14:textId="77777777" w:rsidR="00821E6A" w:rsidRDefault="00821E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29" w:type="dxa"/>
          </w:tcPr>
          <w:p w14:paraId="51B0AB60" w14:textId="77777777" w:rsidR="00821E6A" w:rsidRDefault="00821E6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21E6A" w14:paraId="64B33870" w14:textId="77777777">
        <w:trPr>
          <w:trHeight w:val="443"/>
        </w:trPr>
        <w:tc>
          <w:tcPr>
            <w:tcW w:w="5782" w:type="dxa"/>
          </w:tcPr>
          <w:p w14:paraId="26C4C353" w14:textId="77777777" w:rsidR="00821E6A" w:rsidRDefault="00821E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04" w:type="dxa"/>
          </w:tcPr>
          <w:p w14:paraId="65861A40" w14:textId="77777777" w:rsidR="00821E6A" w:rsidRDefault="00821E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29" w:type="dxa"/>
          </w:tcPr>
          <w:p w14:paraId="64A9E496" w14:textId="77777777" w:rsidR="00821E6A" w:rsidRDefault="00821E6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21E6A" w14:paraId="2A074F6E" w14:textId="77777777">
        <w:trPr>
          <w:trHeight w:val="443"/>
        </w:trPr>
        <w:tc>
          <w:tcPr>
            <w:tcW w:w="5782" w:type="dxa"/>
          </w:tcPr>
          <w:p w14:paraId="4A891ABF" w14:textId="77777777" w:rsidR="00821E6A" w:rsidRDefault="00821E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04" w:type="dxa"/>
          </w:tcPr>
          <w:p w14:paraId="08D3E71C" w14:textId="77777777" w:rsidR="00821E6A" w:rsidRDefault="00821E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29" w:type="dxa"/>
          </w:tcPr>
          <w:p w14:paraId="4455C8DB" w14:textId="77777777" w:rsidR="00821E6A" w:rsidRDefault="00821E6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21E6A" w14:paraId="3350D86A" w14:textId="77777777">
        <w:trPr>
          <w:trHeight w:val="445"/>
        </w:trPr>
        <w:tc>
          <w:tcPr>
            <w:tcW w:w="5782" w:type="dxa"/>
          </w:tcPr>
          <w:p w14:paraId="757EE894" w14:textId="77777777" w:rsidR="00821E6A" w:rsidRDefault="00821E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04" w:type="dxa"/>
          </w:tcPr>
          <w:p w14:paraId="20AD69C2" w14:textId="77777777" w:rsidR="00821E6A" w:rsidRDefault="00821E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29" w:type="dxa"/>
          </w:tcPr>
          <w:p w14:paraId="37BEF1D9" w14:textId="77777777" w:rsidR="00821E6A" w:rsidRDefault="00821E6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21E6A" w14:paraId="583EB449" w14:textId="77777777">
        <w:trPr>
          <w:trHeight w:val="443"/>
        </w:trPr>
        <w:tc>
          <w:tcPr>
            <w:tcW w:w="5782" w:type="dxa"/>
          </w:tcPr>
          <w:p w14:paraId="3F8B3865" w14:textId="77777777" w:rsidR="00821E6A" w:rsidRDefault="00821E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04" w:type="dxa"/>
          </w:tcPr>
          <w:p w14:paraId="5AFF4505" w14:textId="77777777" w:rsidR="00821E6A" w:rsidRDefault="00821E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29" w:type="dxa"/>
          </w:tcPr>
          <w:p w14:paraId="0E07B1DA" w14:textId="77777777" w:rsidR="00821E6A" w:rsidRDefault="00821E6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21E6A" w14:paraId="4851698E" w14:textId="77777777">
        <w:trPr>
          <w:trHeight w:val="445"/>
        </w:trPr>
        <w:tc>
          <w:tcPr>
            <w:tcW w:w="5782" w:type="dxa"/>
          </w:tcPr>
          <w:p w14:paraId="78974848" w14:textId="77777777" w:rsidR="00821E6A" w:rsidRDefault="00821E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04" w:type="dxa"/>
          </w:tcPr>
          <w:p w14:paraId="5EBCE458" w14:textId="77777777" w:rsidR="00821E6A" w:rsidRDefault="00821E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29" w:type="dxa"/>
          </w:tcPr>
          <w:p w14:paraId="0F90FD48" w14:textId="77777777" w:rsidR="00821E6A" w:rsidRDefault="00821E6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21E6A" w14:paraId="42D51659" w14:textId="77777777">
        <w:trPr>
          <w:trHeight w:val="444"/>
        </w:trPr>
        <w:tc>
          <w:tcPr>
            <w:tcW w:w="5782" w:type="dxa"/>
          </w:tcPr>
          <w:p w14:paraId="764B417A" w14:textId="77777777" w:rsidR="00821E6A" w:rsidRDefault="00821E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04" w:type="dxa"/>
          </w:tcPr>
          <w:p w14:paraId="401BDDCE" w14:textId="77777777" w:rsidR="00821E6A" w:rsidRDefault="00821E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29" w:type="dxa"/>
          </w:tcPr>
          <w:p w14:paraId="081904AD" w14:textId="77777777" w:rsidR="00821E6A" w:rsidRDefault="00821E6A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3C72256" w14:textId="77777777" w:rsidR="00821E6A" w:rsidRDefault="00821E6A">
      <w:pPr>
        <w:rPr>
          <w:rFonts w:ascii="Times New Roman"/>
          <w:sz w:val="24"/>
        </w:rPr>
        <w:sectPr w:rsidR="00821E6A">
          <w:pgSz w:w="16840" w:h="11900" w:orient="landscape"/>
          <w:pgMar w:top="940" w:right="860" w:bottom="1200" w:left="1320" w:header="693" w:footer="1008" w:gutter="0"/>
          <w:cols w:space="720"/>
        </w:sectPr>
      </w:pPr>
    </w:p>
    <w:p w14:paraId="097CF418" w14:textId="77777777" w:rsidR="00821E6A" w:rsidRDefault="00821E6A">
      <w:pPr>
        <w:pStyle w:val="BodyText"/>
        <w:rPr>
          <w:sz w:val="20"/>
        </w:rPr>
      </w:pPr>
    </w:p>
    <w:p w14:paraId="19ACEEB3" w14:textId="77777777" w:rsidR="00821E6A" w:rsidRDefault="00821E6A">
      <w:pPr>
        <w:pStyle w:val="BodyText"/>
        <w:rPr>
          <w:sz w:val="20"/>
        </w:rPr>
      </w:pPr>
    </w:p>
    <w:p w14:paraId="1A4E026D" w14:textId="77777777" w:rsidR="00821E6A" w:rsidRDefault="00821E6A">
      <w:pPr>
        <w:pStyle w:val="BodyText"/>
        <w:spacing w:before="2"/>
        <w:rPr>
          <w:sz w:val="21"/>
        </w:rPr>
      </w:pPr>
    </w:p>
    <w:p w14:paraId="3DBFC852" w14:textId="77777777" w:rsidR="00821E6A" w:rsidRDefault="00000000">
      <w:pPr>
        <w:pStyle w:val="ListParagraph"/>
        <w:numPr>
          <w:ilvl w:val="1"/>
          <w:numId w:val="1"/>
        </w:numPr>
        <w:tabs>
          <w:tab w:val="left" w:pos="1253"/>
        </w:tabs>
        <w:spacing w:before="87"/>
        <w:ind w:left="1252" w:hanging="457"/>
        <w:jc w:val="left"/>
        <w:rPr>
          <w:b/>
          <w:sz w:val="31"/>
        </w:rPr>
      </w:pPr>
      <w:r>
        <w:rPr>
          <w:b/>
          <w:spacing w:val="-9"/>
          <w:sz w:val="31"/>
        </w:rPr>
        <w:t>Your</w:t>
      </w:r>
      <w:r>
        <w:rPr>
          <w:b/>
          <w:spacing w:val="-5"/>
          <w:sz w:val="31"/>
        </w:rPr>
        <w:t xml:space="preserve"> </w:t>
      </w:r>
      <w:r>
        <w:rPr>
          <w:b/>
          <w:sz w:val="31"/>
        </w:rPr>
        <w:t>managers</w:t>
      </w:r>
    </w:p>
    <w:p w14:paraId="0174B887" w14:textId="77777777" w:rsidR="00821E6A" w:rsidRDefault="00821E6A">
      <w:pPr>
        <w:pStyle w:val="BodyText"/>
        <w:rPr>
          <w:sz w:val="20"/>
        </w:rPr>
      </w:pPr>
    </w:p>
    <w:p w14:paraId="75D7B223" w14:textId="77777777" w:rsidR="00821E6A" w:rsidRDefault="00821E6A">
      <w:pPr>
        <w:pStyle w:val="BodyText"/>
        <w:rPr>
          <w:sz w:val="20"/>
        </w:rPr>
      </w:pPr>
    </w:p>
    <w:p w14:paraId="6ED9D12A" w14:textId="77777777" w:rsidR="00821E6A" w:rsidRDefault="00821E6A">
      <w:pPr>
        <w:pStyle w:val="BodyText"/>
        <w:rPr>
          <w:sz w:val="12"/>
        </w:rPr>
      </w:pPr>
    </w:p>
    <w:tbl>
      <w:tblPr>
        <w:tblW w:w="0" w:type="auto"/>
        <w:tblInd w:w="1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2"/>
        <w:gridCol w:w="2804"/>
        <w:gridCol w:w="2629"/>
      </w:tblGrid>
      <w:tr w:rsidR="00821E6A" w14:paraId="1CD5FCB3" w14:textId="77777777">
        <w:trPr>
          <w:trHeight w:val="601"/>
        </w:trPr>
        <w:tc>
          <w:tcPr>
            <w:tcW w:w="5782" w:type="dxa"/>
          </w:tcPr>
          <w:p w14:paraId="353A2594" w14:textId="77777777" w:rsidR="00821E6A" w:rsidRDefault="00000000">
            <w:pPr>
              <w:pStyle w:val="TableParagraph"/>
              <w:spacing w:before="177"/>
              <w:ind w:left="105"/>
              <w:rPr>
                <w:b/>
                <w:sz w:val="21"/>
              </w:rPr>
            </w:pPr>
            <w:r>
              <w:rPr>
                <w:b/>
                <w:sz w:val="21"/>
              </w:rPr>
              <w:t>Name &amp; Address</w:t>
            </w:r>
          </w:p>
        </w:tc>
        <w:tc>
          <w:tcPr>
            <w:tcW w:w="2804" w:type="dxa"/>
          </w:tcPr>
          <w:p w14:paraId="12C07935" w14:textId="77777777" w:rsidR="00821E6A" w:rsidRDefault="00000000">
            <w:pPr>
              <w:pStyle w:val="TableParagraph"/>
              <w:spacing w:before="177"/>
              <w:ind w:left="105"/>
              <w:rPr>
                <w:rFonts w:ascii="Times New Roman" w:hAnsi="Times New Roman"/>
                <w:sz w:val="21"/>
              </w:rPr>
            </w:pPr>
            <w:r>
              <w:rPr>
                <w:b/>
                <w:w w:val="105"/>
                <w:sz w:val="21"/>
              </w:rPr>
              <w:t xml:space="preserve">Home Telephone </w:t>
            </w:r>
            <w:r>
              <w:rPr>
                <w:rFonts w:ascii="Times New Roman" w:hAnsi="Times New Roman"/>
                <w:w w:val="105"/>
                <w:sz w:val="21"/>
              </w:rPr>
              <w:t>№</w:t>
            </w:r>
          </w:p>
        </w:tc>
        <w:tc>
          <w:tcPr>
            <w:tcW w:w="2629" w:type="dxa"/>
          </w:tcPr>
          <w:p w14:paraId="7CF6A2F1" w14:textId="77777777" w:rsidR="00821E6A" w:rsidRDefault="00000000">
            <w:pPr>
              <w:pStyle w:val="TableParagraph"/>
              <w:spacing w:before="177"/>
              <w:ind w:left="104"/>
              <w:rPr>
                <w:rFonts w:ascii="Times New Roman" w:hAnsi="Times New Roman"/>
                <w:sz w:val="21"/>
              </w:rPr>
            </w:pPr>
            <w:r>
              <w:rPr>
                <w:b/>
                <w:w w:val="110"/>
                <w:sz w:val="21"/>
              </w:rPr>
              <w:t xml:space="preserve">Mobile </w:t>
            </w:r>
            <w:r>
              <w:rPr>
                <w:rFonts w:ascii="Times New Roman" w:hAnsi="Times New Roman"/>
                <w:w w:val="110"/>
                <w:sz w:val="21"/>
              </w:rPr>
              <w:t>№</w:t>
            </w:r>
          </w:p>
        </w:tc>
      </w:tr>
      <w:tr w:rsidR="00821E6A" w14:paraId="6B1610E5" w14:textId="77777777">
        <w:trPr>
          <w:trHeight w:val="443"/>
        </w:trPr>
        <w:tc>
          <w:tcPr>
            <w:tcW w:w="5782" w:type="dxa"/>
          </w:tcPr>
          <w:p w14:paraId="584C3053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04" w:type="dxa"/>
          </w:tcPr>
          <w:p w14:paraId="7DE6BD0F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29" w:type="dxa"/>
          </w:tcPr>
          <w:p w14:paraId="17EFF1A5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</w:tr>
      <w:tr w:rsidR="00821E6A" w14:paraId="10F00389" w14:textId="77777777">
        <w:trPr>
          <w:trHeight w:val="445"/>
        </w:trPr>
        <w:tc>
          <w:tcPr>
            <w:tcW w:w="5782" w:type="dxa"/>
          </w:tcPr>
          <w:p w14:paraId="489305BF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04" w:type="dxa"/>
          </w:tcPr>
          <w:p w14:paraId="4B50413C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29" w:type="dxa"/>
          </w:tcPr>
          <w:p w14:paraId="60E37442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</w:tr>
      <w:tr w:rsidR="00821E6A" w14:paraId="59615560" w14:textId="77777777">
        <w:trPr>
          <w:trHeight w:val="443"/>
        </w:trPr>
        <w:tc>
          <w:tcPr>
            <w:tcW w:w="5782" w:type="dxa"/>
          </w:tcPr>
          <w:p w14:paraId="62C46666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04" w:type="dxa"/>
          </w:tcPr>
          <w:p w14:paraId="239949C6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29" w:type="dxa"/>
          </w:tcPr>
          <w:p w14:paraId="4AAFE7ED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</w:tr>
      <w:tr w:rsidR="00821E6A" w14:paraId="1F65120A" w14:textId="77777777">
        <w:trPr>
          <w:trHeight w:val="444"/>
        </w:trPr>
        <w:tc>
          <w:tcPr>
            <w:tcW w:w="5782" w:type="dxa"/>
          </w:tcPr>
          <w:p w14:paraId="06151B65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04" w:type="dxa"/>
          </w:tcPr>
          <w:p w14:paraId="72C8AB29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29" w:type="dxa"/>
          </w:tcPr>
          <w:p w14:paraId="175B29F3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</w:tr>
      <w:tr w:rsidR="00821E6A" w14:paraId="7EB2D489" w14:textId="77777777">
        <w:trPr>
          <w:trHeight w:val="444"/>
        </w:trPr>
        <w:tc>
          <w:tcPr>
            <w:tcW w:w="5782" w:type="dxa"/>
          </w:tcPr>
          <w:p w14:paraId="0371DD68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04" w:type="dxa"/>
          </w:tcPr>
          <w:p w14:paraId="4247951B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29" w:type="dxa"/>
          </w:tcPr>
          <w:p w14:paraId="4F2FFABC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</w:tr>
      <w:tr w:rsidR="00821E6A" w14:paraId="01914A59" w14:textId="77777777">
        <w:trPr>
          <w:trHeight w:val="443"/>
        </w:trPr>
        <w:tc>
          <w:tcPr>
            <w:tcW w:w="5782" w:type="dxa"/>
          </w:tcPr>
          <w:p w14:paraId="2D908E99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04" w:type="dxa"/>
          </w:tcPr>
          <w:p w14:paraId="1DBB3CC1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29" w:type="dxa"/>
          </w:tcPr>
          <w:p w14:paraId="3316824B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</w:tr>
      <w:tr w:rsidR="00821E6A" w14:paraId="4A8370AA" w14:textId="77777777">
        <w:trPr>
          <w:trHeight w:val="445"/>
        </w:trPr>
        <w:tc>
          <w:tcPr>
            <w:tcW w:w="5782" w:type="dxa"/>
          </w:tcPr>
          <w:p w14:paraId="3DDDD64E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04" w:type="dxa"/>
          </w:tcPr>
          <w:p w14:paraId="02733AFE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29" w:type="dxa"/>
          </w:tcPr>
          <w:p w14:paraId="19AADA3F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</w:tr>
      <w:tr w:rsidR="00821E6A" w14:paraId="0A78B465" w14:textId="77777777">
        <w:trPr>
          <w:trHeight w:val="443"/>
        </w:trPr>
        <w:tc>
          <w:tcPr>
            <w:tcW w:w="5782" w:type="dxa"/>
          </w:tcPr>
          <w:p w14:paraId="2F860911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04" w:type="dxa"/>
          </w:tcPr>
          <w:p w14:paraId="4416ACD0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29" w:type="dxa"/>
          </w:tcPr>
          <w:p w14:paraId="34F08706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</w:tr>
      <w:tr w:rsidR="00821E6A" w14:paraId="5002FF58" w14:textId="77777777">
        <w:trPr>
          <w:trHeight w:val="444"/>
        </w:trPr>
        <w:tc>
          <w:tcPr>
            <w:tcW w:w="5782" w:type="dxa"/>
          </w:tcPr>
          <w:p w14:paraId="53AD378B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04" w:type="dxa"/>
          </w:tcPr>
          <w:p w14:paraId="3738B9D2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29" w:type="dxa"/>
          </w:tcPr>
          <w:p w14:paraId="163D7D77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</w:tr>
      <w:tr w:rsidR="00821E6A" w14:paraId="6174939F" w14:textId="77777777">
        <w:trPr>
          <w:trHeight w:val="444"/>
        </w:trPr>
        <w:tc>
          <w:tcPr>
            <w:tcW w:w="5782" w:type="dxa"/>
          </w:tcPr>
          <w:p w14:paraId="1E0AA6E4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04" w:type="dxa"/>
          </w:tcPr>
          <w:p w14:paraId="19B13D17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29" w:type="dxa"/>
          </w:tcPr>
          <w:p w14:paraId="3F81610A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</w:tr>
    </w:tbl>
    <w:p w14:paraId="5050368B" w14:textId="77777777" w:rsidR="00821E6A" w:rsidRDefault="00821E6A">
      <w:pPr>
        <w:rPr>
          <w:rFonts w:ascii="Times New Roman"/>
        </w:rPr>
        <w:sectPr w:rsidR="00821E6A">
          <w:pgSz w:w="16840" w:h="11900" w:orient="landscape"/>
          <w:pgMar w:top="940" w:right="860" w:bottom="1200" w:left="1320" w:header="693" w:footer="1008" w:gutter="0"/>
          <w:cols w:space="720"/>
        </w:sectPr>
      </w:pPr>
    </w:p>
    <w:p w14:paraId="30494F09" w14:textId="77777777" w:rsidR="00821E6A" w:rsidRDefault="00821E6A">
      <w:pPr>
        <w:pStyle w:val="BodyText"/>
        <w:spacing w:before="4"/>
        <w:rPr>
          <w:sz w:val="14"/>
        </w:rPr>
      </w:pPr>
    </w:p>
    <w:p w14:paraId="0769CC43" w14:textId="77777777" w:rsidR="00821E6A" w:rsidRDefault="00000000">
      <w:pPr>
        <w:pStyle w:val="ListParagraph"/>
        <w:numPr>
          <w:ilvl w:val="1"/>
          <w:numId w:val="1"/>
        </w:numPr>
        <w:tabs>
          <w:tab w:val="left" w:pos="1260"/>
        </w:tabs>
        <w:ind w:left="1259"/>
        <w:jc w:val="left"/>
        <w:rPr>
          <w:b/>
          <w:sz w:val="31"/>
        </w:rPr>
      </w:pPr>
      <w:r>
        <w:rPr>
          <w:b/>
          <w:sz w:val="31"/>
        </w:rPr>
        <w:t>Who you provide a service to (care / information / reception</w:t>
      </w:r>
      <w:r>
        <w:rPr>
          <w:b/>
          <w:spacing w:val="2"/>
          <w:sz w:val="31"/>
        </w:rPr>
        <w:t xml:space="preserve"> </w:t>
      </w:r>
      <w:r>
        <w:rPr>
          <w:b/>
          <w:sz w:val="31"/>
        </w:rPr>
        <w:t>data)</w:t>
      </w:r>
    </w:p>
    <w:p w14:paraId="00CDDE77" w14:textId="77777777" w:rsidR="00821E6A" w:rsidRDefault="00821E6A">
      <w:pPr>
        <w:pStyle w:val="BodyText"/>
        <w:rPr>
          <w:sz w:val="20"/>
        </w:rPr>
      </w:pPr>
    </w:p>
    <w:p w14:paraId="74DC3094" w14:textId="77777777" w:rsidR="00821E6A" w:rsidRDefault="00821E6A">
      <w:pPr>
        <w:pStyle w:val="BodyText"/>
        <w:rPr>
          <w:sz w:val="20"/>
        </w:rPr>
      </w:pPr>
    </w:p>
    <w:p w14:paraId="3E408432" w14:textId="77777777" w:rsidR="00821E6A" w:rsidRDefault="00821E6A">
      <w:pPr>
        <w:pStyle w:val="BodyText"/>
        <w:rPr>
          <w:sz w:val="12"/>
        </w:rPr>
      </w:pPr>
    </w:p>
    <w:tbl>
      <w:tblPr>
        <w:tblW w:w="0" w:type="auto"/>
        <w:tblInd w:w="1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2"/>
        <w:gridCol w:w="2804"/>
        <w:gridCol w:w="2629"/>
      </w:tblGrid>
      <w:tr w:rsidR="00821E6A" w14:paraId="04B736BD" w14:textId="77777777">
        <w:trPr>
          <w:trHeight w:val="601"/>
        </w:trPr>
        <w:tc>
          <w:tcPr>
            <w:tcW w:w="5782" w:type="dxa"/>
          </w:tcPr>
          <w:p w14:paraId="4C1C3CDE" w14:textId="77777777" w:rsidR="00821E6A" w:rsidRDefault="00000000">
            <w:pPr>
              <w:pStyle w:val="TableParagraph"/>
              <w:spacing w:before="177"/>
              <w:ind w:left="105"/>
              <w:rPr>
                <w:b/>
                <w:sz w:val="21"/>
              </w:rPr>
            </w:pPr>
            <w:r>
              <w:rPr>
                <w:b/>
                <w:sz w:val="21"/>
              </w:rPr>
              <w:t>Name &amp; Address</w:t>
            </w:r>
          </w:p>
        </w:tc>
        <w:tc>
          <w:tcPr>
            <w:tcW w:w="2804" w:type="dxa"/>
          </w:tcPr>
          <w:p w14:paraId="7257EE28" w14:textId="77777777" w:rsidR="00821E6A" w:rsidRDefault="00000000">
            <w:pPr>
              <w:pStyle w:val="TableParagraph"/>
              <w:spacing w:before="177"/>
              <w:ind w:left="105"/>
              <w:rPr>
                <w:rFonts w:ascii="Times New Roman" w:hAnsi="Times New Roman"/>
                <w:sz w:val="21"/>
              </w:rPr>
            </w:pPr>
            <w:r>
              <w:rPr>
                <w:b/>
                <w:w w:val="105"/>
                <w:sz w:val="21"/>
              </w:rPr>
              <w:t xml:space="preserve">Home Telephone </w:t>
            </w:r>
            <w:r>
              <w:rPr>
                <w:rFonts w:ascii="Times New Roman" w:hAnsi="Times New Roman"/>
                <w:w w:val="105"/>
                <w:sz w:val="21"/>
              </w:rPr>
              <w:t>№</w:t>
            </w:r>
          </w:p>
        </w:tc>
        <w:tc>
          <w:tcPr>
            <w:tcW w:w="2629" w:type="dxa"/>
          </w:tcPr>
          <w:p w14:paraId="325868BF" w14:textId="77777777" w:rsidR="00821E6A" w:rsidRDefault="00000000">
            <w:pPr>
              <w:pStyle w:val="TableParagraph"/>
              <w:spacing w:before="177"/>
              <w:ind w:left="104"/>
              <w:rPr>
                <w:rFonts w:ascii="Times New Roman" w:hAnsi="Times New Roman"/>
                <w:sz w:val="21"/>
              </w:rPr>
            </w:pPr>
            <w:r>
              <w:rPr>
                <w:b/>
                <w:w w:val="110"/>
                <w:sz w:val="21"/>
              </w:rPr>
              <w:t xml:space="preserve">Mobile </w:t>
            </w:r>
            <w:r>
              <w:rPr>
                <w:rFonts w:ascii="Times New Roman" w:hAnsi="Times New Roman"/>
                <w:w w:val="110"/>
                <w:sz w:val="21"/>
              </w:rPr>
              <w:t>№</w:t>
            </w:r>
          </w:p>
        </w:tc>
      </w:tr>
      <w:tr w:rsidR="00821E6A" w14:paraId="49791D64" w14:textId="77777777">
        <w:trPr>
          <w:trHeight w:val="443"/>
        </w:trPr>
        <w:tc>
          <w:tcPr>
            <w:tcW w:w="5782" w:type="dxa"/>
          </w:tcPr>
          <w:p w14:paraId="03BBB1DA" w14:textId="77777777" w:rsidR="00821E6A" w:rsidRDefault="00821E6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804" w:type="dxa"/>
          </w:tcPr>
          <w:p w14:paraId="52A2ACB8" w14:textId="77777777" w:rsidR="00821E6A" w:rsidRDefault="00821E6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629" w:type="dxa"/>
          </w:tcPr>
          <w:p w14:paraId="45C8F558" w14:textId="77777777" w:rsidR="00821E6A" w:rsidRDefault="00821E6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21E6A" w14:paraId="64B00E34" w14:textId="77777777">
        <w:trPr>
          <w:trHeight w:val="445"/>
        </w:trPr>
        <w:tc>
          <w:tcPr>
            <w:tcW w:w="5782" w:type="dxa"/>
          </w:tcPr>
          <w:p w14:paraId="466958CC" w14:textId="77777777" w:rsidR="00821E6A" w:rsidRDefault="00821E6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804" w:type="dxa"/>
          </w:tcPr>
          <w:p w14:paraId="52807149" w14:textId="77777777" w:rsidR="00821E6A" w:rsidRDefault="00821E6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629" w:type="dxa"/>
          </w:tcPr>
          <w:p w14:paraId="2486DBEE" w14:textId="77777777" w:rsidR="00821E6A" w:rsidRDefault="00821E6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21E6A" w14:paraId="313ED678" w14:textId="77777777">
        <w:trPr>
          <w:trHeight w:val="443"/>
        </w:trPr>
        <w:tc>
          <w:tcPr>
            <w:tcW w:w="5782" w:type="dxa"/>
          </w:tcPr>
          <w:p w14:paraId="511DCB70" w14:textId="77777777" w:rsidR="00821E6A" w:rsidRDefault="00821E6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804" w:type="dxa"/>
          </w:tcPr>
          <w:p w14:paraId="7F126CC3" w14:textId="77777777" w:rsidR="00821E6A" w:rsidRDefault="00821E6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629" w:type="dxa"/>
          </w:tcPr>
          <w:p w14:paraId="00E37652" w14:textId="77777777" w:rsidR="00821E6A" w:rsidRDefault="00821E6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21E6A" w14:paraId="0061C3C1" w14:textId="77777777">
        <w:trPr>
          <w:trHeight w:val="445"/>
        </w:trPr>
        <w:tc>
          <w:tcPr>
            <w:tcW w:w="5782" w:type="dxa"/>
          </w:tcPr>
          <w:p w14:paraId="52B699A7" w14:textId="77777777" w:rsidR="00821E6A" w:rsidRDefault="00821E6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804" w:type="dxa"/>
          </w:tcPr>
          <w:p w14:paraId="42317BC4" w14:textId="77777777" w:rsidR="00821E6A" w:rsidRDefault="00821E6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629" w:type="dxa"/>
          </w:tcPr>
          <w:p w14:paraId="7F65D322" w14:textId="77777777" w:rsidR="00821E6A" w:rsidRDefault="00821E6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21E6A" w14:paraId="459727AA" w14:textId="77777777">
        <w:trPr>
          <w:trHeight w:val="443"/>
        </w:trPr>
        <w:tc>
          <w:tcPr>
            <w:tcW w:w="5782" w:type="dxa"/>
          </w:tcPr>
          <w:p w14:paraId="419F7517" w14:textId="77777777" w:rsidR="00821E6A" w:rsidRDefault="00821E6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804" w:type="dxa"/>
          </w:tcPr>
          <w:p w14:paraId="1D5BD31E" w14:textId="77777777" w:rsidR="00821E6A" w:rsidRDefault="00821E6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629" w:type="dxa"/>
          </w:tcPr>
          <w:p w14:paraId="66BEED01" w14:textId="77777777" w:rsidR="00821E6A" w:rsidRDefault="00821E6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21E6A" w14:paraId="5B962C71" w14:textId="77777777">
        <w:trPr>
          <w:trHeight w:val="443"/>
        </w:trPr>
        <w:tc>
          <w:tcPr>
            <w:tcW w:w="5782" w:type="dxa"/>
          </w:tcPr>
          <w:p w14:paraId="52D9789A" w14:textId="77777777" w:rsidR="00821E6A" w:rsidRDefault="00821E6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804" w:type="dxa"/>
          </w:tcPr>
          <w:p w14:paraId="7BF48F99" w14:textId="77777777" w:rsidR="00821E6A" w:rsidRDefault="00821E6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629" w:type="dxa"/>
          </w:tcPr>
          <w:p w14:paraId="7035D0BF" w14:textId="77777777" w:rsidR="00821E6A" w:rsidRDefault="00821E6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21E6A" w14:paraId="265FE4C2" w14:textId="77777777">
        <w:trPr>
          <w:trHeight w:val="445"/>
        </w:trPr>
        <w:tc>
          <w:tcPr>
            <w:tcW w:w="5782" w:type="dxa"/>
          </w:tcPr>
          <w:p w14:paraId="2B33CB09" w14:textId="77777777" w:rsidR="00821E6A" w:rsidRDefault="00821E6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804" w:type="dxa"/>
          </w:tcPr>
          <w:p w14:paraId="7D00E5E4" w14:textId="77777777" w:rsidR="00821E6A" w:rsidRDefault="00821E6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629" w:type="dxa"/>
          </w:tcPr>
          <w:p w14:paraId="268062ED" w14:textId="77777777" w:rsidR="00821E6A" w:rsidRDefault="00821E6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21E6A" w14:paraId="6697EB2C" w14:textId="77777777">
        <w:trPr>
          <w:trHeight w:val="443"/>
        </w:trPr>
        <w:tc>
          <w:tcPr>
            <w:tcW w:w="5782" w:type="dxa"/>
          </w:tcPr>
          <w:p w14:paraId="47D7A4F7" w14:textId="77777777" w:rsidR="00821E6A" w:rsidRDefault="00821E6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804" w:type="dxa"/>
          </w:tcPr>
          <w:p w14:paraId="36E0844D" w14:textId="77777777" w:rsidR="00821E6A" w:rsidRDefault="00821E6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629" w:type="dxa"/>
          </w:tcPr>
          <w:p w14:paraId="5E405F61" w14:textId="77777777" w:rsidR="00821E6A" w:rsidRDefault="00821E6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21E6A" w14:paraId="6F2545FC" w14:textId="77777777">
        <w:trPr>
          <w:trHeight w:val="445"/>
        </w:trPr>
        <w:tc>
          <w:tcPr>
            <w:tcW w:w="5782" w:type="dxa"/>
          </w:tcPr>
          <w:p w14:paraId="6D25D624" w14:textId="77777777" w:rsidR="00821E6A" w:rsidRDefault="00821E6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804" w:type="dxa"/>
          </w:tcPr>
          <w:p w14:paraId="5F951724" w14:textId="77777777" w:rsidR="00821E6A" w:rsidRDefault="00821E6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629" w:type="dxa"/>
          </w:tcPr>
          <w:p w14:paraId="75A5A7DA" w14:textId="77777777" w:rsidR="00821E6A" w:rsidRDefault="00821E6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21E6A" w14:paraId="36010E0E" w14:textId="77777777">
        <w:trPr>
          <w:trHeight w:val="444"/>
        </w:trPr>
        <w:tc>
          <w:tcPr>
            <w:tcW w:w="5782" w:type="dxa"/>
          </w:tcPr>
          <w:p w14:paraId="03FAD50E" w14:textId="77777777" w:rsidR="00821E6A" w:rsidRDefault="00821E6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804" w:type="dxa"/>
          </w:tcPr>
          <w:p w14:paraId="48CC1AFB" w14:textId="77777777" w:rsidR="00821E6A" w:rsidRDefault="00821E6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629" w:type="dxa"/>
          </w:tcPr>
          <w:p w14:paraId="5933DF0E" w14:textId="77777777" w:rsidR="00821E6A" w:rsidRDefault="00821E6A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6184ED20" w14:textId="77777777" w:rsidR="00821E6A" w:rsidRDefault="00821E6A">
      <w:pPr>
        <w:rPr>
          <w:rFonts w:ascii="Times New Roman"/>
          <w:sz w:val="26"/>
        </w:rPr>
        <w:sectPr w:rsidR="00821E6A">
          <w:pgSz w:w="16840" w:h="11900" w:orient="landscape"/>
          <w:pgMar w:top="940" w:right="860" w:bottom="1200" w:left="1320" w:header="693" w:footer="1008" w:gutter="0"/>
          <w:cols w:space="720"/>
        </w:sectPr>
      </w:pPr>
    </w:p>
    <w:p w14:paraId="4389CDC0" w14:textId="77777777" w:rsidR="00821E6A" w:rsidRDefault="00821E6A">
      <w:pPr>
        <w:pStyle w:val="BodyText"/>
        <w:spacing w:before="4"/>
        <w:rPr>
          <w:sz w:val="14"/>
        </w:rPr>
      </w:pPr>
    </w:p>
    <w:p w14:paraId="18A71286" w14:textId="77777777" w:rsidR="00821E6A" w:rsidRDefault="00000000">
      <w:pPr>
        <w:pStyle w:val="ListParagraph"/>
        <w:numPr>
          <w:ilvl w:val="1"/>
          <w:numId w:val="1"/>
        </w:numPr>
        <w:tabs>
          <w:tab w:val="left" w:pos="1260"/>
        </w:tabs>
        <w:ind w:left="1259"/>
        <w:jc w:val="left"/>
        <w:rPr>
          <w:b/>
          <w:sz w:val="31"/>
        </w:rPr>
      </w:pPr>
      <w:r>
        <w:rPr>
          <w:b/>
          <w:spacing w:val="-7"/>
          <w:sz w:val="31"/>
        </w:rPr>
        <w:t xml:space="preserve">Teams </w:t>
      </w:r>
      <w:r>
        <w:rPr>
          <w:b/>
          <w:sz w:val="31"/>
        </w:rPr>
        <w:t xml:space="preserve">/ </w:t>
      </w:r>
      <w:proofErr w:type="spellStart"/>
      <w:r>
        <w:rPr>
          <w:b/>
          <w:sz w:val="31"/>
        </w:rPr>
        <w:t>organisations</w:t>
      </w:r>
      <w:proofErr w:type="spellEnd"/>
      <w:r>
        <w:rPr>
          <w:b/>
          <w:sz w:val="31"/>
        </w:rPr>
        <w:t xml:space="preserve"> that provide things to you (staff, information, equipment,</w:t>
      </w:r>
      <w:r>
        <w:rPr>
          <w:b/>
          <w:spacing w:val="2"/>
          <w:sz w:val="31"/>
        </w:rPr>
        <w:t xml:space="preserve"> </w:t>
      </w:r>
      <w:r>
        <w:rPr>
          <w:b/>
          <w:sz w:val="31"/>
        </w:rPr>
        <w:t>food)</w:t>
      </w:r>
    </w:p>
    <w:p w14:paraId="5C7E5500" w14:textId="77777777" w:rsidR="00821E6A" w:rsidRDefault="00821E6A">
      <w:pPr>
        <w:pStyle w:val="BodyText"/>
        <w:rPr>
          <w:sz w:val="20"/>
        </w:rPr>
      </w:pPr>
    </w:p>
    <w:p w14:paraId="758FD549" w14:textId="77777777" w:rsidR="00821E6A" w:rsidRDefault="00821E6A">
      <w:pPr>
        <w:pStyle w:val="BodyText"/>
        <w:rPr>
          <w:sz w:val="20"/>
        </w:rPr>
      </w:pPr>
    </w:p>
    <w:p w14:paraId="29F64E21" w14:textId="77777777" w:rsidR="00821E6A" w:rsidRDefault="00821E6A">
      <w:pPr>
        <w:pStyle w:val="BodyText"/>
        <w:rPr>
          <w:sz w:val="12"/>
        </w:rPr>
      </w:pPr>
    </w:p>
    <w:tbl>
      <w:tblPr>
        <w:tblW w:w="0" w:type="auto"/>
        <w:tblInd w:w="1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2"/>
        <w:gridCol w:w="2804"/>
        <w:gridCol w:w="2629"/>
      </w:tblGrid>
      <w:tr w:rsidR="00821E6A" w14:paraId="2E12643A" w14:textId="77777777">
        <w:trPr>
          <w:trHeight w:val="601"/>
        </w:trPr>
        <w:tc>
          <w:tcPr>
            <w:tcW w:w="5782" w:type="dxa"/>
          </w:tcPr>
          <w:p w14:paraId="691FFE29" w14:textId="77777777" w:rsidR="00821E6A" w:rsidRDefault="00000000">
            <w:pPr>
              <w:pStyle w:val="TableParagraph"/>
              <w:spacing w:before="177"/>
              <w:ind w:left="105"/>
              <w:rPr>
                <w:b/>
                <w:sz w:val="21"/>
              </w:rPr>
            </w:pPr>
            <w:r>
              <w:rPr>
                <w:b/>
                <w:sz w:val="21"/>
              </w:rPr>
              <w:t>Name &amp; Address</w:t>
            </w:r>
          </w:p>
        </w:tc>
        <w:tc>
          <w:tcPr>
            <w:tcW w:w="2804" w:type="dxa"/>
          </w:tcPr>
          <w:p w14:paraId="0B665140" w14:textId="77777777" w:rsidR="00821E6A" w:rsidRDefault="00000000">
            <w:pPr>
              <w:pStyle w:val="TableParagraph"/>
              <w:spacing w:before="177"/>
              <w:ind w:left="105"/>
              <w:rPr>
                <w:rFonts w:ascii="Times New Roman" w:hAnsi="Times New Roman"/>
                <w:sz w:val="21"/>
              </w:rPr>
            </w:pPr>
            <w:r>
              <w:rPr>
                <w:b/>
                <w:w w:val="105"/>
                <w:sz w:val="21"/>
              </w:rPr>
              <w:t xml:space="preserve">Home Telephone </w:t>
            </w:r>
            <w:r>
              <w:rPr>
                <w:rFonts w:ascii="Times New Roman" w:hAnsi="Times New Roman"/>
                <w:w w:val="105"/>
                <w:sz w:val="21"/>
              </w:rPr>
              <w:t>№</w:t>
            </w:r>
          </w:p>
        </w:tc>
        <w:tc>
          <w:tcPr>
            <w:tcW w:w="2629" w:type="dxa"/>
          </w:tcPr>
          <w:p w14:paraId="6F47BC5E" w14:textId="77777777" w:rsidR="00821E6A" w:rsidRDefault="00000000">
            <w:pPr>
              <w:pStyle w:val="TableParagraph"/>
              <w:spacing w:before="177"/>
              <w:ind w:left="104"/>
              <w:rPr>
                <w:rFonts w:ascii="Times New Roman" w:hAnsi="Times New Roman"/>
                <w:sz w:val="21"/>
              </w:rPr>
            </w:pPr>
            <w:r>
              <w:rPr>
                <w:b/>
                <w:w w:val="110"/>
                <w:sz w:val="21"/>
              </w:rPr>
              <w:t xml:space="preserve">Mobile </w:t>
            </w:r>
            <w:r>
              <w:rPr>
                <w:rFonts w:ascii="Times New Roman" w:hAnsi="Times New Roman"/>
                <w:w w:val="110"/>
                <w:sz w:val="21"/>
              </w:rPr>
              <w:t>№</w:t>
            </w:r>
          </w:p>
        </w:tc>
      </w:tr>
      <w:tr w:rsidR="00821E6A" w14:paraId="30DDD87A" w14:textId="77777777">
        <w:trPr>
          <w:trHeight w:val="443"/>
        </w:trPr>
        <w:tc>
          <w:tcPr>
            <w:tcW w:w="5782" w:type="dxa"/>
          </w:tcPr>
          <w:p w14:paraId="129BC523" w14:textId="77777777" w:rsidR="00821E6A" w:rsidRDefault="00821E6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804" w:type="dxa"/>
          </w:tcPr>
          <w:p w14:paraId="7CE68ECD" w14:textId="77777777" w:rsidR="00821E6A" w:rsidRDefault="00821E6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629" w:type="dxa"/>
          </w:tcPr>
          <w:p w14:paraId="34014C6E" w14:textId="77777777" w:rsidR="00821E6A" w:rsidRDefault="00821E6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21E6A" w14:paraId="6993D757" w14:textId="77777777">
        <w:trPr>
          <w:trHeight w:val="445"/>
        </w:trPr>
        <w:tc>
          <w:tcPr>
            <w:tcW w:w="5782" w:type="dxa"/>
          </w:tcPr>
          <w:p w14:paraId="49C682DB" w14:textId="77777777" w:rsidR="00821E6A" w:rsidRDefault="00821E6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804" w:type="dxa"/>
          </w:tcPr>
          <w:p w14:paraId="5F96F0C9" w14:textId="77777777" w:rsidR="00821E6A" w:rsidRDefault="00821E6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629" w:type="dxa"/>
          </w:tcPr>
          <w:p w14:paraId="3CA03812" w14:textId="77777777" w:rsidR="00821E6A" w:rsidRDefault="00821E6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21E6A" w14:paraId="264266B0" w14:textId="77777777">
        <w:trPr>
          <w:trHeight w:val="443"/>
        </w:trPr>
        <w:tc>
          <w:tcPr>
            <w:tcW w:w="5782" w:type="dxa"/>
          </w:tcPr>
          <w:p w14:paraId="67B90569" w14:textId="77777777" w:rsidR="00821E6A" w:rsidRDefault="00821E6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804" w:type="dxa"/>
          </w:tcPr>
          <w:p w14:paraId="4011810F" w14:textId="77777777" w:rsidR="00821E6A" w:rsidRDefault="00821E6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629" w:type="dxa"/>
          </w:tcPr>
          <w:p w14:paraId="7A90F636" w14:textId="77777777" w:rsidR="00821E6A" w:rsidRDefault="00821E6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21E6A" w14:paraId="35A05CE2" w14:textId="77777777">
        <w:trPr>
          <w:trHeight w:val="445"/>
        </w:trPr>
        <w:tc>
          <w:tcPr>
            <w:tcW w:w="5782" w:type="dxa"/>
          </w:tcPr>
          <w:p w14:paraId="5C6A2529" w14:textId="77777777" w:rsidR="00821E6A" w:rsidRDefault="00821E6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804" w:type="dxa"/>
          </w:tcPr>
          <w:p w14:paraId="6F206AB6" w14:textId="77777777" w:rsidR="00821E6A" w:rsidRDefault="00821E6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629" w:type="dxa"/>
          </w:tcPr>
          <w:p w14:paraId="49AAB9A2" w14:textId="77777777" w:rsidR="00821E6A" w:rsidRDefault="00821E6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21E6A" w14:paraId="0DA53EA1" w14:textId="77777777">
        <w:trPr>
          <w:trHeight w:val="443"/>
        </w:trPr>
        <w:tc>
          <w:tcPr>
            <w:tcW w:w="5782" w:type="dxa"/>
          </w:tcPr>
          <w:p w14:paraId="64182C8E" w14:textId="77777777" w:rsidR="00821E6A" w:rsidRDefault="00821E6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804" w:type="dxa"/>
          </w:tcPr>
          <w:p w14:paraId="0E72375A" w14:textId="77777777" w:rsidR="00821E6A" w:rsidRDefault="00821E6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629" w:type="dxa"/>
          </w:tcPr>
          <w:p w14:paraId="4EC24386" w14:textId="77777777" w:rsidR="00821E6A" w:rsidRDefault="00821E6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21E6A" w14:paraId="4C8D2D55" w14:textId="77777777">
        <w:trPr>
          <w:trHeight w:val="443"/>
        </w:trPr>
        <w:tc>
          <w:tcPr>
            <w:tcW w:w="5782" w:type="dxa"/>
          </w:tcPr>
          <w:p w14:paraId="17605CE4" w14:textId="77777777" w:rsidR="00821E6A" w:rsidRDefault="00821E6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804" w:type="dxa"/>
          </w:tcPr>
          <w:p w14:paraId="66D8455B" w14:textId="77777777" w:rsidR="00821E6A" w:rsidRDefault="00821E6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629" w:type="dxa"/>
          </w:tcPr>
          <w:p w14:paraId="11E9AC8C" w14:textId="77777777" w:rsidR="00821E6A" w:rsidRDefault="00821E6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21E6A" w14:paraId="7A7E1FAA" w14:textId="77777777">
        <w:trPr>
          <w:trHeight w:val="445"/>
        </w:trPr>
        <w:tc>
          <w:tcPr>
            <w:tcW w:w="5782" w:type="dxa"/>
          </w:tcPr>
          <w:p w14:paraId="5F10F1BD" w14:textId="77777777" w:rsidR="00821E6A" w:rsidRDefault="00821E6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804" w:type="dxa"/>
          </w:tcPr>
          <w:p w14:paraId="2816D407" w14:textId="77777777" w:rsidR="00821E6A" w:rsidRDefault="00821E6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629" w:type="dxa"/>
          </w:tcPr>
          <w:p w14:paraId="0ED0C765" w14:textId="77777777" w:rsidR="00821E6A" w:rsidRDefault="00821E6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21E6A" w14:paraId="7B81B034" w14:textId="77777777">
        <w:trPr>
          <w:trHeight w:val="443"/>
        </w:trPr>
        <w:tc>
          <w:tcPr>
            <w:tcW w:w="5782" w:type="dxa"/>
          </w:tcPr>
          <w:p w14:paraId="5391C2E1" w14:textId="77777777" w:rsidR="00821E6A" w:rsidRDefault="00821E6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804" w:type="dxa"/>
          </w:tcPr>
          <w:p w14:paraId="19EE10FA" w14:textId="77777777" w:rsidR="00821E6A" w:rsidRDefault="00821E6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629" w:type="dxa"/>
          </w:tcPr>
          <w:p w14:paraId="5D0DF520" w14:textId="77777777" w:rsidR="00821E6A" w:rsidRDefault="00821E6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21E6A" w14:paraId="2F3474D2" w14:textId="77777777">
        <w:trPr>
          <w:trHeight w:val="445"/>
        </w:trPr>
        <w:tc>
          <w:tcPr>
            <w:tcW w:w="5782" w:type="dxa"/>
          </w:tcPr>
          <w:p w14:paraId="3951A417" w14:textId="77777777" w:rsidR="00821E6A" w:rsidRDefault="00821E6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804" w:type="dxa"/>
          </w:tcPr>
          <w:p w14:paraId="0C10E119" w14:textId="77777777" w:rsidR="00821E6A" w:rsidRDefault="00821E6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629" w:type="dxa"/>
          </w:tcPr>
          <w:p w14:paraId="7E982E48" w14:textId="77777777" w:rsidR="00821E6A" w:rsidRDefault="00821E6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21E6A" w14:paraId="29E0DF30" w14:textId="77777777">
        <w:trPr>
          <w:trHeight w:val="444"/>
        </w:trPr>
        <w:tc>
          <w:tcPr>
            <w:tcW w:w="5782" w:type="dxa"/>
          </w:tcPr>
          <w:p w14:paraId="0A726F17" w14:textId="77777777" w:rsidR="00821E6A" w:rsidRDefault="00821E6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804" w:type="dxa"/>
          </w:tcPr>
          <w:p w14:paraId="631C6DD1" w14:textId="77777777" w:rsidR="00821E6A" w:rsidRDefault="00821E6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629" w:type="dxa"/>
          </w:tcPr>
          <w:p w14:paraId="54ADC810" w14:textId="77777777" w:rsidR="00821E6A" w:rsidRDefault="00821E6A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32DEF1F4" w14:textId="77777777" w:rsidR="00821E6A" w:rsidRDefault="00821E6A">
      <w:pPr>
        <w:rPr>
          <w:rFonts w:ascii="Times New Roman"/>
          <w:sz w:val="26"/>
        </w:rPr>
        <w:sectPr w:rsidR="00821E6A">
          <w:headerReference w:type="default" r:id="rId9"/>
          <w:footerReference w:type="default" r:id="rId10"/>
          <w:pgSz w:w="16840" w:h="11900" w:orient="landscape"/>
          <w:pgMar w:top="940" w:right="860" w:bottom="1200" w:left="1320" w:header="693" w:footer="1008" w:gutter="0"/>
          <w:cols w:space="720"/>
        </w:sectPr>
      </w:pPr>
    </w:p>
    <w:p w14:paraId="2DF4FC5A" w14:textId="77777777" w:rsidR="00821E6A" w:rsidRDefault="00821E6A">
      <w:pPr>
        <w:pStyle w:val="BodyText"/>
        <w:spacing w:before="4"/>
        <w:rPr>
          <w:sz w:val="14"/>
        </w:rPr>
      </w:pPr>
    </w:p>
    <w:p w14:paraId="2A81D2F3" w14:textId="77777777" w:rsidR="00821E6A" w:rsidRDefault="00000000">
      <w:pPr>
        <w:pStyle w:val="ListParagraph"/>
        <w:numPr>
          <w:ilvl w:val="1"/>
          <w:numId w:val="1"/>
        </w:numPr>
        <w:tabs>
          <w:tab w:val="left" w:pos="1260"/>
        </w:tabs>
        <w:spacing w:line="242" w:lineRule="auto"/>
        <w:ind w:left="796" w:right="1503" w:firstLine="0"/>
        <w:jc w:val="left"/>
        <w:rPr>
          <w:b/>
          <w:sz w:val="31"/>
        </w:rPr>
      </w:pPr>
      <w:r>
        <w:rPr>
          <w:b/>
          <w:sz w:val="31"/>
        </w:rPr>
        <w:t>Who you need to provide information too if you have business continuity problems (staff / other teams / service</w:t>
      </w:r>
      <w:r>
        <w:rPr>
          <w:b/>
          <w:spacing w:val="-13"/>
          <w:sz w:val="31"/>
        </w:rPr>
        <w:t xml:space="preserve"> </w:t>
      </w:r>
      <w:r>
        <w:rPr>
          <w:b/>
          <w:sz w:val="31"/>
        </w:rPr>
        <w:t>users)</w:t>
      </w:r>
    </w:p>
    <w:p w14:paraId="51868E57" w14:textId="77777777" w:rsidR="00821E6A" w:rsidRDefault="00821E6A">
      <w:pPr>
        <w:pStyle w:val="BodyText"/>
        <w:rPr>
          <w:sz w:val="20"/>
        </w:rPr>
      </w:pPr>
    </w:p>
    <w:p w14:paraId="320F862F" w14:textId="77777777" w:rsidR="00821E6A" w:rsidRDefault="00821E6A">
      <w:pPr>
        <w:pStyle w:val="BodyText"/>
        <w:rPr>
          <w:sz w:val="20"/>
        </w:rPr>
      </w:pPr>
    </w:p>
    <w:p w14:paraId="189B861A" w14:textId="77777777" w:rsidR="00821E6A" w:rsidRDefault="00821E6A">
      <w:pPr>
        <w:pStyle w:val="BodyText"/>
        <w:spacing w:before="5"/>
        <w:rPr>
          <w:sz w:val="11"/>
        </w:rPr>
      </w:pPr>
    </w:p>
    <w:tbl>
      <w:tblPr>
        <w:tblW w:w="0" w:type="auto"/>
        <w:tblInd w:w="1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2"/>
        <w:gridCol w:w="2804"/>
        <w:gridCol w:w="2629"/>
      </w:tblGrid>
      <w:tr w:rsidR="00821E6A" w14:paraId="244389A4" w14:textId="77777777">
        <w:trPr>
          <w:trHeight w:val="601"/>
        </w:trPr>
        <w:tc>
          <w:tcPr>
            <w:tcW w:w="5782" w:type="dxa"/>
          </w:tcPr>
          <w:p w14:paraId="217462CC" w14:textId="77777777" w:rsidR="00821E6A" w:rsidRDefault="00000000">
            <w:pPr>
              <w:pStyle w:val="TableParagraph"/>
              <w:spacing w:before="177"/>
              <w:ind w:left="105"/>
              <w:rPr>
                <w:b/>
                <w:sz w:val="21"/>
              </w:rPr>
            </w:pPr>
            <w:r>
              <w:rPr>
                <w:b/>
                <w:sz w:val="21"/>
              </w:rPr>
              <w:t>Name &amp; Address</w:t>
            </w:r>
          </w:p>
        </w:tc>
        <w:tc>
          <w:tcPr>
            <w:tcW w:w="2804" w:type="dxa"/>
          </w:tcPr>
          <w:p w14:paraId="08FEED4D" w14:textId="77777777" w:rsidR="00821E6A" w:rsidRDefault="00000000">
            <w:pPr>
              <w:pStyle w:val="TableParagraph"/>
              <w:spacing w:before="177"/>
              <w:ind w:left="105"/>
              <w:rPr>
                <w:rFonts w:ascii="Times New Roman" w:hAnsi="Times New Roman"/>
                <w:sz w:val="21"/>
              </w:rPr>
            </w:pPr>
            <w:r>
              <w:rPr>
                <w:b/>
                <w:w w:val="105"/>
                <w:sz w:val="21"/>
              </w:rPr>
              <w:t xml:space="preserve">Home Telephone </w:t>
            </w:r>
            <w:r>
              <w:rPr>
                <w:rFonts w:ascii="Times New Roman" w:hAnsi="Times New Roman"/>
                <w:w w:val="105"/>
                <w:sz w:val="21"/>
              </w:rPr>
              <w:t>№</w:t>
            </w:r>
          </w:p>
        </w:tc>
        <w:tc>
          <w:tcPr>
            <w:tcW w:w="2629" w:type="dxa"/>
          </w:tcPr>
          <w:p w14:paraId="36E25780" w14:textId="77777777" w:rsidR="00821E6A" w:rsidRDefault="00000000">
            <w:pPr>
              <w:pStyle w:val="TableParagraph"/>
              <w:spacing w:before="177"/>
              <w:ind w:left="104"/>
              <w:rPr>
                <w:rFonts w:ascii="Times New Roman" w:hAnsi="Times New Roman"/>
                <w:sz w:val="21"/>
              </w:rPr>
            </w:pPr>
            <w:r>
              <w:rPr>
                <w:b/>
                <w:w w:val="110"/>
                <w:sz w:val="21"/>
              </w:rPr>
              <w:t xml:space="preserve">Mobile </w:t>
            </w:r>
            <w:r>
              <w:rPr>
                <w:rFonts w:ascii="Times New Roman" w:hAnsi="Times New Roman"/>
                <w:w w:val="110"/>
                <w:sz w:val="21"/>
              </w:rPr>
              <w:t>№</w:t>
            </w:r>
          </w:p>
        </w:tc>
      </w:tr>
      <w:tr w:rsidR="00821E6A" w14:paraId="4F241A29" w14:textId="77777777">
        <w:trPr>
          <w:trHeight w:val="445"/>
        </w:trPr>
        <w:tc>
          <w:tcPr>
            <w:tcW w:w="5782" w:type="dxa"/>
          </w:tcPr>
          <w:p w14:paraId="4E041EA3" w14:textId="77777777" w:rsidR="00821E6A" w:rsidRDefault="00821E6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804" w:type="dxa"/>
          </w:tcPr>
          <w:p w14:paraId="0F1826B0" w14:textId="77777777" w:rsidR="00821E6A" w:rsidRDefault="00821E6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629" w:type="dxa"/>
          </w:tcPr>
          <w:p w14:paraId="2C90EEC1" w14:textId="77777777" w:rsidR="00821E6A" w:rsidRDefault="00821E6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21E6A" w14:paraId="7C2D018E" w14:textId="77777777">
        <w:trPr>
          <w:trHeight w:val="443"/>
        </w:trPr>
        <w:tc>
          <w:tcPr>
            <w:tcW w:w="5782" w:type="dxa"/>
          </w:tcPr>
          <w:p w14:paraId="370C6BA4" w14:textId="77777777" w:rsidR="00821E6A" w:rsidRDefault="00821E6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804" w:type="dxa"/>
          </w:tcPr>
          <w:p w14:paraId="728A36C3" w14:textId="77777777" w:rsidR="00821E6A" w:rsidRDefault="00821E6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629" w:type="dxa"/>
          </w:tcPr>
          <w:p w14:paraId="3B63BBEB" w14:textId="77777777" w:rsidR="00821E6A" w:rsidRDefault="00821E6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21E6A" w14:paraId="4536596D" w14:textId="77777777">
        <w:trPr>
          <w:trHeight w:val="445"/>
        </w:trPr>
        <w:tc>
          <w:tcPr>
            <w:tcW w:w="5782" w:type="dxa"/>
          </w:tcPr>
          <w:p w14:paraId="65A1A6F6" w14:textId="77777777" w:rsidR="00821E6A" w:rsidRDefault="00821E6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804" w:type="dxa"/>
          </w:tcPr>
          <w:p w14:paraId="058F074F" w14:textId="77777777" w:rsidR="00821E6A" w:rsidRDefault="00821E6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629" w:type="dxa"/>
          </w:tcPr>
          <w:p w14:paraId="5B18104E" w14:textId="77777777" w:rsidR="00821E6A" w:rsidRDefault="00821E6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21E6A" w14:paraId="51D39EBF" w14:textId="77777777">
        <w:trPr>
          <w:trHeight w:val="442"/>
        </w:trPr>
        <w:tc>
          <w:tcPr>
            <w:tcW w:w="5782" w:type="dxa"/>
          </w:tcPr>
          <w:p w14:paraId="51118350" w14:textId="77777777" w:rsidR="00821E6A" w:rsidRDefault="00821E6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804" w:type="dxa"/>
          </w:tcPr>
          <w:p w14:paraId="27E7704D" w14:textId="77777777" w:rsidR="00821E6A" w:rsidRDefault="00821E6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629" w:type="dxa"/>
          </w:tcPr>
          <w:p w14:paraId="74CC0473" w14:textId="77777777" w:rsidR="00821E6A" w:rsidRDefault="00821E6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21E6A" w14:paraId="2D9FC907" w14:textId="77777777">
        <w:trPr>
          <w:trHeight w:val="444"/>
        </w:trPr>
        <w:tc>
          <w:tcPr>
            <w:tcW w:w="5782" w:type="dxa"/>
          </w:tcPr>
          <w:p w14:paraId="3E7DDFAD" w14:textId="77777777" w:rsidR="00821E6A" w:rsidRDefault="00821E6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804" w:type="dxa"/>
          </w:tcPr>
          <w:p w14:paraId="7DFAC4F6" w14:textId="77777777" w:rsidR="00821E6A" w:rsidRDefault="00821E6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629" w:type="dxa"/>
          </w:tcPr>
          <w:p w14:paraId="18631EC2" w14:textId="77777777" w:rsidR="00821E6A" w:rsidRDefault="00821E6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21E6A" w14:paraId="02254813" w14:textId="77777777">
        <w:trPr>
          <w:trHeight w:val="445"/>
        </w:trPr>
        <w:tc>
          <w:tcPr>
            <w:tcW w:w="5782" w:type="dxa"/>
          </w:tcPr>
          <w:p w14:paraId="65EFCF22" w14:textId="77777777" w:rsidR="00821E6A" w:rsidRDefault="00821E6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804" w:type="dxa"/>
          </w:tcPr>
          <w:p w14:paraId="3BEA3108" w14:textId="77777777" w:rsidR="00821E6A" w:rsidRDefault="00821E6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629" w:type="dxa"/>
          </w:tcPr>
          <w:p w14:paraId="2267C60B" w14:textId="77777777" w:rsidR="00821E6A" w:rsidRDefault="00821E6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21E6A" w14:paraId="1C9E8ABC" w14:textId="77777777">
        <w:trPr>
          <w:trHeight w:val="443"/>
        </w:trPr>
        <w:tc>
          <w:tcPr>
            <w:tcW w:w="5782" w:type="dxa"/>
          </w:tcPr>
          <w:p w14:paraId="6B4ABD98" w14:textId="77777777" w:rsidR="00821E6A" w:rsidRDefault="00821E6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804" w:type="dxa"/>
          </w:tcPr>
          <w:p w14:paraId="2D584F02" w14:textId="77777777" w:rsidR="00821E6A" w:rsidRDefault="00821E6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629" w:type="dxa"/>
          </w:tcPr>
          <w:p w14:paraId="2FDBC197" w14:textId="77777777" w:rsidR="00821E6A" w:rsidRDefault="00821E6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21E6A" w14:paraId="51653A2E" w14:textId="77777777">
        <w:trPr>
          <w:trHeight w:val="445"/>
        </w:trPr>
        <w:tc>
          <w:tcPr>
            <w:tcW w:w="5782" w:type="dxa"/>
          </w:tcPr>
          <w:p w14:paraId="093D0FB7" w14:textId="77777777" w:rsidR="00821E6A" w:rsidRDefault="00821E6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804" w:type="dxa"/>
          </w:tcPr>
          <w:p w14:paraId="0690828D" w14:textId="77777777" w:rsidR="00821E6A" w:rsidRDefault="00821E6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629" w:type="dxa"/>
          </w:tcPr>
          <w:p w14:paraId="70ED0EFF" w14:textId="77777777" w:rsidR="00821E6A" w:rsidRDefault="00821E6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21E6A" w14:paraId="1879B0C1" w14:textId="77777777">
        <w:trPr>
          <w:trHeight w:val="443"/>
        </w:trPr>
        <w:tc>
          <w:tcPr>
            <w:tcW w:w="5782" w:type="dxa"/>
          </w:tcPr>
          <w:p w14:paraId="3375E621" w14:textId="77777777" w:rsidR="00821E6A" w:rsidRDefault="00821E6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804" w:type="dxa"/>
          </w:tcPr>
          <w:p w14:paraId="4D0A5DA6" w14:textId="77777777" w:rsidR="00821E6A" w:rsidRDefault="00821E6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629" w:type="dxa"/>
          </w:tcPr>
          <w:p w14:paraId="21B78518" w14:textId="77777777" w:rsidR="00821E6A" w:rsidRDefault="00821E6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21E6A" w14:paraId="3B1855D4" w14:textId="77777777">
        <w:trPr>
          <w:trHeight w:val="443"/>
        </w:trPr>
        <w:tc>
          <w:tcPr>
            <w:tcW w:w="5782" w:type="dxa"/>
          </w:tcPr>
          <w:p w14:paraId="0F7E9716" w14:textId="77777777" w:rsidR="00821E6A" w:rsidRDefault="00821E6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804" w:type="dxa"/>
          </w:tcPr>
          <w:p w14:paraId="0676D899" w14:textId="77777777" w:rsidR="00821E6A" w:rsidRDefault="00821E6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629" w:type="dxa"/>
          </w:tcPr>
          <w:p w14:paraId="18602280" w14:textId="77777777" w:rsidR="00821E6A" w:rsidRDefault="00821E6A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2FA16AE0" w14:textId="77777777" w:rsidR="00821E6A" w:rsidRDefault="00821E6A">
      <w:pPr>
        <w:rPr>
          <w:rFonts w:ascii="Times New Roman"/>
          <w:sz w:val="26"/>
        </w:rPr>
        <w:sectPr w:rsidR="00821E6A">
          <w:pgSz w:w="16840" w:h="11900" w:orient="landscape"/>
          <w:pgMar w:top="940" w:right="860" w:bottom="1200" w:left="1320" w:header="693" w:footer="1008" w:gutter="0"/>
          <w:cols w:space="720"/>
        </w:sectPr>
      </w:pPr>
    </w:p>
    <w:p w14:paraId="5E8DEA71" w14:textId="77777777" w:rsidR="00821E6A" w:rsidRDefault="00821E6A">
      <w:pPr>
        <w:pStyle w:val="BodyText"/>
        <w:spacing w:before="4"/>
        <w:rPr>
          <w:sz w:val="14"/>
        </w:rPr>
      </w:pPr>
    </w:p>
    <w:p w14:paraId="0567CD71" w14:textId="77777777" w:rsidR="00821E6A" w:rsidRDefault="00000000">
      <w:pPr>
        <w:pStyle w:val="ListParagraph"/>
        <w:numPr>
          <w:ilvl w:val="1"/>
          <w:numId w:val="1"/>
        </w:numPr>
        <w:tabs>
          <w:tab w:val="left" w:pos="1265"/>
        </w:tabs>
        <w:ind w:left="1264" w:hanging="469"/>
        <w:jc w:val="left"/>
        <w:rPr>
          <w:b/>
          <w:sz w:val="31"/>
        </w:rPr>
      </w:pPr>
      <w:r>
        <w:rPr>
          <w:b/>
          <w:sz w:val="31"/>
        </w:rPr>
        <w:t xml:space="preserve">Other </w:t>
      </w:r>
      <w:r>
        <w:rPr>
          <w:b/>
          <w:spacing w:val="-6"/>
          <w:sz w:val="31"/>
        </w:rPr>
        <w:t xml:space="preserve">Teams </w:t>
      </w:r>
      <w:r>
        <w:rPr>
          <w:b/>
          <w:sz w:val="31"/>
        </w:rPr>
        <w:t>in the same</w:t>
      </w:r>
      <w:r>
        <w:rPr>
          <w:b/>
          <w:spacing w:val="-5"/>
          <w:sz w:val="31"/>
        </w:rPr>
        <w:t xml:space="preserve"> </w:t>
      </w:r>
      <w:r>
        <w:rPr>
          <w:b/>
          <w:sz w:val="31"/>
        </w:rPr>
        <w:t>building</w:t>
      </w:r>
    </w:p>
    <w:p w14:paraId="7A411A1A" w14:textId="77777777" w:rsidR="00821E6A" w:rsidRDefault="00821E6A">
      <w:pPr>
        <w:pStyle w:val="BodyText"/>
        <w:rPr>
          <w:sz w:val="20"/>
        </w:rPr>
      </w:pPr>
    </w:p>
    <w:p w14:paraId="2E933E2C" w14:textId="77777777" w:rsidR="00821E6A" w:rsidRDefault="00821E6A">
      <w:pPr>
        <w:pStyle w:val="BodyText"/>
        <w:rPr>
          <w:sz w:val="20"/>
        </w:rPr>
      </w:pPr>
    </w:p>
    <w:p w14:paraId="61C4F905" w14:textId="77777777" w:rsidR="00821E6A" w:rsidRDefault="00821E6A">
      <w:pPr>
        <w:pStyle w:val="BodyText"/>
        <w:rPr>
          <w:sz w:val="12"/>
        </w:rPr>
      </w:pPr>
    </w:p>
    <w:tbl>
      <w:tblPr>
        <w:tblW w:w="0" w:type="auto"/>
        <w:tblInd w:w="1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2"/>
        <w:gridCol w:w="2804"/>
        <w:gridCol w:w="2629"/>
      </w:tblGrid>
      <w:tr w:rsidR="00821E6A" w14:paraId="47C5FCDD" w14:textId="77777777">
        <w:trPr>
          <w:trHeight w:val="601"/>
        </w:trPr>
        <w:tc>
          <w:tcPr>
            <w:tcW w:w="5782" w:type="dxa"/>
          </w:tcPr>
          <w:p w14:paraId="5C922941" w14:textId="77777777" w:rsidR="00821E6A" w:rsidRDefault="00000000">
            <w:pPr>
              <w:pStyle w:val="TableParagraph"/>
              <w:spacing w:before="177"/>
              <w:ind w:left="105"/>
              <w:rPr>
                <w:b/>
                <w:sz w:val="21"/>
              </w:rPr>
            </w:pPr>
            <w:r>
              <w:rPr>
                <w:b/>
                <w:sz w:val="21"/>
              </w:rPr>
              <w:t>Name &amp; Address</w:t>
            </w:r>
          </w:p>
        </w:tc>
        <w:tc>
          <w:tcPr>
            <w:tcW w:w="2804" w:type="dxa"/>
          </w:tcPr>
          <w:p w14:paraId="6E4586CA" w14:textId="77777777" w:rsidR="00821E6A" w:rsidRDefault="00000000">
            <w:pPr>
              <w:pStyle w:val="TableParagraph"/>
              <w:spacing w:before="177"/>
              <w:ind w:left="105"/>
              <w:rPr>
                <w:rFonts w:ascii="Times New Roman" w:hAnsi="Times New Roman"/>
                <w:sz w:val="21"/>
              </w:rPr>
            </w:pPr>
            <w:r>
              <w:rPr>
                <w:b/>
                <w:w w:val="105"/>
                <w:sz w:val="21"/>
              </w:rPr>
              <w:t xml:space="preserve">Home Telephone </w:t>
            </w:r>
            <w:r>
              <w:rPr>
                <w:rFonts w:ascii="Times New Roman" w:hAnsi="Times New Roman"/>
                <w:w w:val="105"/>
                <w:sz w:val="21"/>
              </w:rPr>
              <w:t>№</w:t>
            </w:r>
          </w:p>
        </w:tc>
        <w:tc>
          <w:tcPr>
            <w:tcW w:w="2629" w:type="dxa"/>
          </w:tcPr>
          <w:p w14:paraId="7C50EDF6" w14:textId="77777777" w:rsidR="00821E6A" w:rsidRDefault="00000000">
            <w:pPr>
              <w:pStyle w:val="TableParagraph"/>
              <w:spacing w:before="177"/>
              <w:ind w:left="104"/>
              <w:rPr>
                <w:rFonts w:ascii="Times New Roman" w:hAnsi="Times New Roman"/>
                <w:sz w:val="21"/>
              </w:rPr>
            </w:pPr>
            <w:r>
              <w:rPr>
                <w:b/>
                <w:w w:val="110"/>
                <w:sz w:val="21"/>
              </w:rPr>
              <w:t xml:space="preserve">Mobile </w:t>
            </w:r>
            <w:r>
              <w:rPr>
                <w:rFonts w:ascii="Times New Roman" w:hAnsi="Times New Roman"/>
                <w:w w:val="110"/>
                <w:sz w:val="21"/>
              </w:rPr>
              <w:t>№</w:t>
            </w:r>
          </w:p>
        </w:tc>
      </w:tr>
      <w:tr w:rsidR="00821E6A" w14:paraId="5A7A5517" w14:textId="77777777">
        <w:trPr>
          <w:trHeight w:val="443"/>
        </w:trPr>
        <w:tc>
          <w:tcPr>
            <w:tcW w:w="5782" w:type="dxa"/>
          </w:tcPr>
          <w:p w14:paraId="118285ED" w14:textId="77777777" w:rsidR="00821E6A" w:rsidRDefault="00821E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04" w:type="dxa"/>
          </w:tcPr>
          <w:p w14:paraId="57588E31" w14:textId="77777777" w:rsidR="00821E6A" w:rsidRDefault="00821E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29" w:type="dxa"/>
          </w:tcPr>
          <w:p w14:paraId="7B53D75F" w14:textId="77777777" w:rsidR="00821E6A" w:rsidRDefault="00821E6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21E6A" w14:paraId="49E31A2F" w14:textId="77777777">
        <w:trPr>
          <w:trHeight w:val="445"/>
        </w:trPr>
        <w:tc>
          <w:tcPr>
            <w:tcW w:w="5782" w:type="dxa"/>
          </w:tcPr>
          <w:p w14:paraId="221F3DAE" w14:textId="77777777" w:rsidR="00821E6A" w:rsidRDefault="00821E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04" w:type="dxa"/>
          </w:tcPr>
          <w:p w14:paraId="238E0C63" w14:textId="77777777" w:rsidR="00821E6A" w:rsidRDefault="00821E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29" w:type="dxa"/>
          </w:tcPr>
          <w:p w14:paraId="1B7DF315" w14:textId="77777777" w:rsidR="00821E6A" w:rsidRDefault="00821E6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21E6A" w14:paraId="61E9EBAA" w14:textId="77777777">
        <w:trPr>
          <w:trHeight w:val="443"/>
        </w:trPr>
        <w:tc>
          <w:tcPr>
            <w:tcW w:w="5782" w:type="dxa"/>
          </w:tcPr>
          <w:p w14:paraId="287067B3" w14:textId="77777777" w:rsidR="00821E6A" w:rsidRDefault="00821E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04" w:type="dxa"/>
          </w:tcPr>
          <w:p w14:paraId="7B4703B5" w14:textId="77777777" w:rsidR="00821E6A" w:rsidRDefault="00821E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29" w:type="dxa"/>
          </w:tcPr>
          <w:p w14:paraId="6E66341B" w14:textId="77777777" w:rsidR="00821E6A" w:rsidRDefault="00821E6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21E6A" w14:paraId="7C9DFAF2" w14:textId="77777777">
        <w:trPr>
          <w:trHeight w:val="445"/>
        </w:trPr>
        <w:tc>
          <w:tcPr>
            <w:tcW w:w="5782" w:type="dxa"/>
          </w:tcPr>
          <w:p w14:paraId="6602BC56" w14:textId="77777777" w:rsidR="00821E6A" w:rsidRDefault="00821E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04" w:type="dxa"/>
          </w:tcPr>
          <w:p w14:paraId="12001872" w14:textId="77777777" w:rsidR="00821E6A" w:rsidRDefault="00821E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29" w:type="dxa"/>
          </w:tcPr>
          <w:p w14:paraId="28B681CA" w14:textId="77777777" w:rsidR="00821E6A" w:rsidRDefault="00821E6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21E6A" w14:paraId="670244D9" w14:textId="77777777">
        <w:trPr>
          <w:trHeight w:val="443"/>
        </w:trPr>
        <w:tc>
          <w:tcPr>
            <w:tcW w:w="5782" w:type="dxa"/>
          </w:tcPr>
          <w:p w14:paraId="53B10A94" w14:textId="77777777" w:rsidR="00821E6A" w:rsidRDefault="00821E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04" w:type="dxa"/>
          </w:tcPr>
          <w:p w14:paraId="49EFA290" w14:textId="77777777" w:rsidR="00821E6A" w:rsidRDefault="00821E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29" w:type="dxa"/>
          </w:tcPr>
          <w:p w14:paraId="093C3D24" w14:textId="77777777" w:rsidR="00821E6A" w:rsidRDefault="00821E6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21E6A" w14:paraId="0DF0F9DE" w14:textId="77777777">
        <w:trPr>
          <w:trHeight w:val="443"/>
        </w:trPr>
        <w:tc>
          <w:tcPr>
            <w:tcW w:w="5782" w:type="dxa"/>
          </w:tcPr>
          <w:p w14:paraId="5D183091" w14:textId="77777777" w:rsidR="00821E6A" w:rsidRDefault="00821E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04" w:type="dxa"/>
          </w:tcPr>
          <w:p w14:paraId="040C0E8F" w14:textId="77777777" w:rsidR="00821E6A" w:rsidRDefault="00821E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29" w:type="dxa"/>
          </w:tcPr>
          <w:p w14:paraId="5D973C4B" w14:textId="77777777" w:rsidR="00821E6A" w:rsidRDefault="00821E6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21E6A" w14:paraId="4A1E2DC7" w14:textId="77777777">
        <w:trPr>
          <w:trHeight w:val="445"/>
        </w:trPr>
        <w:tc>
          <w:tcPr>
            <w:tcW w:w="5782" w:type="dxa"/>
          </w:tcPr>
          <w:p w14:paraId="70AE6D59" w14:textId="77777777" w:rsidR="00821E6A" w:rsidRDefault="00821E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04" w:type="dxa"/>
          </w:tcPr>
          <w:p w14:paraId="6EA5D5E8" w14:textId="77777777" w:rsidR="00821E6A" w:rsidRDefault="00821E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29" w:type="dxa"/>
          </w:tcPr>
          <w:p w14:paraId="6B0C18BE" w14:textId="77777777" w:rsidR="00821E6A" w:rsidRDefault="00821E6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21E6A" w14:paraId="4F6E8948" w14:textId="77777777">
        <w:trPr>
          <w:trHeight w:val="443"/>
        </w:trPr>
        <w:tc>
          <w:tcPr>
            <w:tcW w:w="5782" w:type="dxa"/>
          </w:tcPr>
          <w:p w14:paraId="02CF15C5" w14:textId="77777777" w:rsidR="00821E6A" w:rsidRDefault="00821E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04" w:type="dxa"/>
          </w:tcPr>
          <w:p w14:paraId="5D82DE50" w14:textId="77777777" w:rsidR="00821E6A" w:rsidRDefault="00821E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29" w:type="dxa"/>
          </w:tcPr>
          <w:p w14:paraId="0097824E" w14:textId="77777777" w:rsidR="00821E6A" w:rsidRDefault="00821E6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21E6A" w14:paraId="6D109BAD" w14:textId="77777777">
        <w:trPr>
          <w:trHeight w:val="445"/>
        </w:trPr>
        <w:tc>
          <w:tcPr>
            <w:tcW w:w="5782" w:type="dxa"/>
          </w:tcPr>
          <w:p w14:paraId="5E9569AB" w14:textId="77777777" w:rsidR="00821E6A" w:rsidRDefault="00821E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04" w:type="dxa"/>
          </w:tcPr>
          <w:p w14:paraId="2503BA9C" w14:textId="77777777" w:rsidR="00821E6A" w:rsidRDefault="00821E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29" w:type="dxa"/>
          </w:tcPr>
          <w:p w14:paraId="1B1AC552" w14:textId="77777777" w:rsidR="00821E6A" w:rsidRDefault="00821E6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21E6A" w14:paraId="2F52D128" w14:textId="77777777">
        <w:trPr>
          <w:trHeight w:val="444"/>
        </w:trPr>
        <w:tc>
          <w:tcPr>
            <w:tcW w:w="5782" w:type="dxa"/>
          </w:tcPr>
          <w:p w14:paraId="3131213A" w14:textId="77777777" w:rsidR="00821E6A" w:rsidRDefault="00821E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04" w:type="dxa"/>
          </w:tcPr>
          <w:p w14:paraId="44D47EC5" w14:textId="77777777" w:rsidR="00821E6A" w:rsidRDefault="00821E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29" w:type="dxa"/>
          </w:tcPr>
          <w:p w14:paraId="27101719" w14:textId="77777777" w:rsidR="00821E6A" w:rsidRDefault="00821E6A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72EB26B" w14:textId="77777777" w:rsidR="00821E6A" w:rsidRDefault="00821E6A">
      <w:pPr>
        <w:rPr>
          <w:rFonts w:ascii="Times New Roman"/>
          <w:sz w:val="24"/>
        </w:rPr>
        <w:sectPr w:rsidR="00821E6A">
          <w:pgSz w:w="16840" w:h="11900" w:orient="landscape"/>
          <w:pgMar w:top="940" w:right="860" w:bottom="1200" w:left="1320" w:header="693" w:footer="1008" w:gutter="0"/>
          <w:cols w:space="720"/>
        </w:sectPr>
      </w:pPr>
    </w:p>
    <w:p w14:paraId="757F5FE6" w14:textId="77777777" w:rsidR="00821E6A" w:rsidRDefault="00821E6A">
      <w:pPr>
        <w:pStyle w:val="BodyText"/>
        <w:rPr>
          <w:sz w:val="20"/>
        </w:rPr>
      </w:pPr>
    </w:p>
    <w:p w14:paraId="328F0121" w14:textId="77777777" w:rsidR="00821E6A" w:rsidRDefault="00821E6A">
      <w:pPr>
        <w:pStyle w:val="BodyText"/>
        <w:spacing w:before="7"/>
        <w:rPr>
          <w:sz w:val="24"/>
        </w:rPr>
      </w:pPr>
    </w:p>
    <w:p w14:paraId="332B0B28" w14:textId="77777777" w:rsidR="00821E6A" w:rsidRDefault="00000000">
      <w:pPr>
        <w:pStyle w:val="BodyText"/>
        <w:spacing w:before="88"/>
        <w:ind w:left="5793"/>
      </w:pPr>
      <w:r>
        <w:t>4.0 Incident Log Sheet</w:t>
      </w:r>
    </w:p>
    <w:p w14:paraId="1557D1E7" w14:textId="77777777" w:rsidR="00821E6A" w:rsidRDefault="00821E6A">
      <w:pPr>
        <w:pStyle w:val="BodyText"/>
        <w:rPr>
          <w:sz w:val="20"/>
        </w:rPr>
      </w:pPr>
    </w:p>
    <w:p w14:paraId="651C529F" w14:textId="77777777" w:rsidR="00821E6A" w:rsidRDefault="00821E6A">
      <w:pPr>
        <w:pStyle w:val="BodyText"/>
        <w:spacing w:before="11"/>
        <w:rPr>
          <w:sz w:val="18"/>
        </w:rPr>
      </w:pPr>
    </w:p>
    <w:p w14:paraId="0A9A9773" w14:textId="77777777" w:rsidR="00821E6A" w:rsidRDefault="00000000">
      <w:pPr>
        <w:tabs>
          <w:tab w:val="left" w:pos="7103"/>
        </w:tabs>
        <w:spacing w:before="94"/>
        <w:ind w:left="796"/>
        <w:rPr>
          <w:rFonts w:ascii="Times New Roman"/>
          <w:b/>
          <w:sz w:val="23"/>
        </w:rPr>
      </w:pPr>
      <w:r>
        <w:pict w14:anchorId="5170C2E3">
          <v:rect id="_x0000_s2053" style="position:absolute;left:0;text-align:left;margin-left:202.2pt;margin-top:-7.95pt;width:201.5pt;height:43.8pt;z-index:-16769536;mso-position-horizontal-relative:page" filled="f" strokeweight=".73pt">
            <w10:wrap anchorx="page"/>
          </v:rect>
        </w:pict>
      </w:r>
      <w:r>
        <w:pict w14:anchorId="6DF16E7B">
          <v:rect id="_x0000_s2052" style="position:absolute;left:0;text-align:left;margin-left:535.05pt;margin-top:-7.95pt;width:219pt;height:43.8pt;z-index:15732224;mso-position-horizontal-relative:page" filled="f" strokeweight=".73pt">
            <w10:wrap anchorx="page"/>
          </v:rect>
        </w:pict>
      </w:r>
      <w:r>
        <w:rPr>
          <w:rFonts w:ascii="Times New Roman"/>
          <w:b/>
          <w:sz w:val="23"/>
        </w:rPr>
        <w:t>SERVICE</w:t>
      </w:r>
      <w:r>
        <w:rPr>
          <w:rFonts w:ascii="Times New Roman"/>
          <w:b/>
          <w:spacing w:val="8"/>
          <w:sz w:val="23"/>
        </w:rPr>
        <w:t xml:space="preserve"> </w:t>
      </w:r>
      <w:r>
        <w:rPr>
          <w:rFonts w:ascii="Times New Roman"/>
          <w:b/>
          <w:sz w:val="23"/>
        </w:rPr>
        <w:t>AREA</w:t>
      </w:r>
      <w:r>
        <w:rPr>
          <w:rFonts w:ascii="Times New Roman"/>
          <w:b/>
          <w:sz w:val="23"/>
        </w:rPr>
        <w:tab/>
        <w:t>DIRECTORATE</w:t>
      </w:r>
    </w:p>
    <w:p w14:paraId="67B0C9A7" w14:textId="77777777" w:rsidR="00821E6A" w:rsidRDefault="00821E6A">
      <w:pPr>
        <w:pStyle w:val="BodyText"/>
        <w:rPr>
          <w:sz w:val="20"/>
        </w:rPr>
      </w:pPr>
    </w:p>
    <w:p w14:paraId="0434F253" w14:textId="77777777" w:rsidR="00821E6A" w:rsidRDefault="00821E6A">
      <w:pPr>
        <w:pStyle w:val="BodyText"/>
        <w:rPr>
          <w:sz w:val="20"/>
        </w:rPr>
      </w:pPr>
    </w:p>
    <w:p w14:paraId="7E4107C8" w14:textId="77777777" w:rsidR="00821E6A" w:rsidRDefault="00821E6A">
      <w:pPr>
        <w:pStyle w:val="BodyText"/>
        <w:spacing w:before="7"/>
        <w:rPr>
          <w:sz w:val="21"/>
        </w:rPr>
      </w:pPr>
    </w:p>
    <w:p w14:paraId="1FD47540" w14:textId="77777777" w:rsidR="00821E6A" w:rsidRDefault="00000000">
      <w:pPr>
        <w:tabs>
          <w:tab w:val="left" w:pos="7103"/>
        </w:tabs>
        <w:spacing w:before="96"/>
        <w:ind w:left="796"/>
        <w:rPr>
          <w:b/>
          <w:sz w:val="23"/>
        </w:rPr>
      </w:pPr>
      <w:r>
        <w:pict w14:anchorId="622853BA">
          <v:rect id="_x0000_s2051" style="position:absolute;left:0;text-align:left;margin-left:202.2pt;margin-top:0;width:201.5pt;height:43.8pt;z-index:-16769024;mso-position-horizontal-relative:page" filled="f" strokeweight=".73pt">
            <w10:wrap anchorx="page"/>
          </v:rect>
        </w:pict>
      </w:r>
      <w:r>
        <w:pict w14:anchorId="4020E7E7">
          <v:rect id="_x0000_s2050" style="position:absolute;left:0;text-align:left;margin-left:535.05pt;margin-top:0;width:219pt;height:43.8pt;z-index:15732736;mso-position-horizontal-relative:page" filled="f" strokeweight=".73pt">
            <w10:wrap anchorx="page"/>
          </v:rect>
        </w:pict>
      </w:r>
      <w:r>
        <w:rPr>
          <w:b/>
          <w:sz w:val="23"/>
        </w:rPr>
        <w:t>YOUR</w:t>
      </w:r>
      <w:r>
        <w:rPr>
          <w:b/>
          <w:spacing w:val="7"/>
          <w:sz w:val="23"/>
        </w:rPr>
        <w:t xml:space="preserve"> </w:t>
      </w:r>
      <w:r>
        <w:rPr>
          <w:b/>
          <w:sz w:val="23"/>
        </w:rPr>
        <w:t>NAME</w:t>
      </w:r>
      <w:r>
        <w:rPr>
          <w:b/>
          <w:sz w:val="23"/>
        </w:rPr>
        <w:tab/>
        <w:t>YOUR JOB</w:t>
      </w:r>
      <w:r>
        <w:rPr>
          <w:b/>
          <w:spacing w:val="5"/>
          <w:sz w:val="23"/>
        </w:rPr>
        <w:t xml:space="preserve"> </w:t>
      </w:r>
      <w:r>
        <w:rPr>
          <w:b/>
          <w:sz w:val="23"/>
        </w:rPr>
        <w:t>TITLE</w:t>
      </w:r>
    </w:p>
    <w:p w14:paraId="34A2D9D0" w14:textId="77777777" w:rsidR="00821E6A" w:rsidRDefault="00821E6A">
      <w:pPr>
        <w:rPr>
          <w:b/>
          <w:sz w:val="20"/>
        </w:rPr>
      </w:pPr>
    </w:p>
    <w:p w14:paraId="668AD7ED" w14:textId="77777777" w:rsidR="00821E6A" w:rsidRDefault="00821E6A">
      <w:pPr>
        <w:rPr>
          <w:b/>
          <w:sz w:val="20"/>
        </w:rPr>
      </w:pPr>
    </w:p>
    <w:p w14:paraId="778A975B" w14:textId="77777777" w:rsidR="00821E6A" w:rsidRDefault="00821E6A">
      <w:pPr>
        <w:rPr>
          <w:b/>
          <w:sz w:val="20"/>
        </w:rPr>
      </w:pPr>
    </w:p>
    <w:p w14:paraId="1ADD6C5B" w14:textId="77777777" w:rsidR="00821E6A" w:rsidRDefault="00000000">
      <w:pPr>
        <w:spacing w:before="234"/>
        <w:ind w:left="796"/>
        <w:rPr>
          <w:b/>
          <w:sz w:val="23"/>
        </w:rPr>
      </w:pPr>
      <w:r>
        <w:rPr>
          <w:b/>
          <w:sz w:val="23"/>
        </w:rPr>
        <w:t>DATE:</w:t>
      </w:r>
    </w:p>
    <w:p w14:paraId="3B92A0EC" w14:textId="77777777" w:rsidR="00821E6A" w:rsidRDefault="00821E6A">
      <w:pPr>
        <w:spacing w:before="10" w:after="1"/>
        <w:rPr>
          <w:b/>
          <w:sz w:val="23"/>
        </w:rPr>
      </w:pPr>
    </w:p>
    <w:tbl>
      <w:tblPr>
        <w:tblW w:w="0" w:type="auto"/>
        <w:tblInd w:w="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7"/>
        <w:gridCol w:w="4118"/>
        <w:gridCol w:w="4466"/>
        <w:gridCol w:w="3698"/>
      </w:tblGrid>
      <w:tr w:rsidR="00821E6A" w14:paraId="61985076" w14:textId="77777777">
        <w:trPr>
          <w:trHeight w:val="561"/>
        </w:trPr>
        <w:tc>
          <w:tcPr>
            <w:tcW w:w="1507" w:type="dxa"/>
          </w:tcPr>
          <w:p w14:paraId="03344A9D" w14:textId="77777777" w:rsidR="00821E6A" w:rsidRDefault="00000000">
            <w:pPr>
              <w:pStyle w:val="TableParagraph"/>
              <w:spacing w:line="262" w:lineRule="exact"/>
              <w:ind w:left="105"/>
              <w:rPr>
                <w:b/>
                <w:sz w:val="23"/>
              </w:rPr>
            </w:pPr>
            <w:r>
              <w:rPr>
                <w:b/>
                <w:sz w:val="23"/>
              </w:rPr>
              <w:t>TIME</w:t>
            </w:r>
          </w:p>
        </w:tc>
        <w:tc>
          <w:tcPr>
            <w:tcW w:w="4118" w:type="dxa"/>
          </w:tcPr>
          <w:p w14:paraId="081F2A74" w14:textId="77777777" w:rsidR="00821E6A" w:rsidRDefault="00000000">
            <w:pPr>
              <w:pStyle w:val="TableParagraph"/>
              <w:spacing w:line="262" w:lineRule="exact"/>
              <w:ind w:left="105"/>
              <w:rPr>
                <w:b/>
                <w:sz w:val="23"/>
              </w:rPr>
            </w:pPr>
            <w:r>
              <w:rPr>
                <w:b/>
                <w:sz w:val="23"/>
              </w:rPr>
              <w:t>FROM/TO (Name, Position</w:t>
            </w:r>
          </w:p>
          <w:p w14:paraId="2EAC4736" w14:textId="77777777" w:rsidR="00821E6A" w:rsidRDefault="00000000">
            <w:pPr>
              <w:pStyle w:val="TableParagraph"/>
              <w:spacing w:before="4"/>
              <w:ind w:left="1340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Organisation</w:t>
            </w:r>
            <w:proofErr w:type="spellEnd"/>
            <w:r>
              <w:rPr>
                <w:b/>
                <w:sz w:val="23"/>
              </w:rPr>
              <w:t>)</w:t>
            </w:r>
          </w:p>
        </w:tc>
        <w:tc>
          <w:tcPr>
            <w:tcW w:w="4466" w:type="dxa"/>
          </w:tcPr>
          <w:p w14:paraId="2234AD63" w14:textId="77777777" w:rsidR="00821E6A" w:rsidRDefault="00000000">
            <w:pPr>
              <w:pStyle w:val="TableParagraph"/>
              <w:spacing w:before="230"/>
              <w:ind w:left="106"/>
              <w:rPr>
                <w:b/>
                <w:sz w:val="23"/>
              </w:rPr>
            </w:pPr>
            <w:r>
              <w:rPr>
                <w:b/>
                <w:sz w:val="23"/>
              </w:rPr>
              <w:t>MESSAGE DETAILS</w:t>
            </w:r>
          </w:p>
        </w:tc>
        <w:tc>
          <w:tcPr>
            <w:tcW w:w="3698" w:type="dxa"/>
          </w:tcPr>
          <w:p w14:paraId="59EC8432" w14:textId="77777777" w:rsidR="00821E6A" w:rsidRDefault="00000000">
            <w:pPr>
              <w:pStyle w:val="TableParagraph"/>
              <w:spacing w:before="230"/>
              <w:ind w:left="106"/>
              <w:rPr>
                <w:b/>
                <w:sz w:val="23"/>
              </w:rPr>
            </w:pPr>
            <w:r>
              <w:rPr>
                <w:b/>
                <w:sz w:val="23"/>
              </w:rPr>
              <w:t>DECISION/REASONS/ACTION</w:t>
            </w:r>
          </w:p>
        </w:tc>
      </w:tr>
      <w:tr w:rsidR="00821E6A" w14:paraId="4FEE068C" w14:textId="77777777">
        <w:trPr>
          <w:trHeight w:val="3222"/>
        </w:trPr>
        <w:tc>
          <w:tcPr>
            <w:tcW w:w="1507" w:type="dxa"/>
          </w:tcPr>
          <w:p w14:paraId="2B539C61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8" w:type="dxa"/>
          </w:tcPr>
          <w:p w14:paraId="41A30317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66" w:type="dxa"/>
          </w:tcPr>
          <w:p w14:paraId="25BA58A2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8" w:type="dxa"/>
          </w:tcPr>
          <w:p w14:paraId="78E6F911" w14:textId="77777777" w:rsidR="00821E6A" w:rsidRDefault="00821E6A">
            <w:pPr>
              <w:pStyle w:val="TableParagraph"/>
              <w:rPr>
                <w:rFonts w:ascii="Times New Roman"/>
              </w:rPr>
            </w:pPr>
          </w:p>
        </w:tc>
      </w:tr>
    </w:tbl>
    <w:p w14:paraId="797E0EFC" w14:textId="77777777" w:rsidR="00821E6A" w:rsidRDefault="00821E6A">
      <w:pPr>
        <w:spacing w:before="11"/>
        <w:rPr>
          <w:b/>
        </w:rPr>
      </w:pPr>
    </w:p>
    <w:p w14:paraId="7411C97D" w14:textId="77777777" w:rsidR="00821E6A" w:rsidRDefault="00000000">
      <w:pPr>
        <w:ind w:left="796"/>
        <w:rPr>
          <w:b/>
          <w:sz w:val="23"/>
        </w:rPr>
      </w:pPr>
      <w:r>
        <w:rPr>
          <w:b/>
          <w:sz w:val="23"/>
        </w:rPr>
        <w:t>When completed, please retain this record. It may be required for a debrief about the incident.</w:t>
      </w:r>
    </w:p>
    <w:p w14:paraId="696BA8A2" w14:textId="77777777" w:rsidR="00821E6A" w:rsidRDefault="00821E6A">
      <w:pPr>
        <w:rPr>
          <w:sz w:val="23"/>
        </w:rPr>
        <w:sectPr w:rsidR="00821E6A">
          <w:pgSz w:w="16840" w:h="11900" w:orient="landscape"/>
          <w:pgMar w:top="940" w:right="860" w:bottom="1200" w:left="1320" w:header="693" w:footer="1008" w:gutter="0"/>
          <w:cols w:space="720"/>
        </w:sectPr>
      </w:pPr>
    </w:p>
    <w:p w14:paraId="6231422A" w14:textId="77777777" w:rsidR="00821E6A" w:rsidRDefault="00821E6A">
      <w:pPr>
        <w:rPr>
          <w:b/>
          <w:sz w:val="20"/>
        </w:rPr>
      </w:pPr>
    </w:p>
    <w:p w14:paraId="16C43401" w14:textId="77777777" w:rsidR="00821E6A" w:rsidRDefault="00821E6A">
      <w:pPr>
        <w:rPr>
          <w:b/>
          <w:sz w:val="20"/>
        </w:rPr>
      </w:pPr>
    </w:p>
    <w:p w14:paraId="000BCFAD" w14:textId="77777777" w:rsidR="00821E6A" w:rsidRDefault="00821E6A">
      <w:pPr>
        <w:rPr>
          <w:b/>
          <w:sz w:val="20"/>
        </w:rPr>
      </w:pPr>
    </w:p>
    <w:p w14:paraId="602AD3FF" w14:textId="77777777" w:rsidR="00821E6A" w:rsidRDefault="00821E6A">
      <w:pPr>
        <w:spacing w:before="5"/>
        <w:rPr>
          <w:b/>
          <w:sz w:val="27"/>
        </w:rPr>
      </w:pPr>
    </w:p>
    <w:p w14:paraId="6613C7A9" w14:textId="77777777" w:rsidR="00821E6A" w:rsidRDefault="00000000">
      <w:pPr>
        <w:pStyle w:val="BodyText"/>
        <w:tabs>
          <w:tab w:val="left" w:pos="4077"/>
        </w:tabs>
        <w:spacing w:before="88"/>
        <w:ind w:left="3376"/>
      </w:pPr>
      <w:r>
        <w:t>5.0</w:t>
      </w:r>
      <w:r>
        <w:tab/>
        <w:t>Record of Lessons Learnt, Plan Tests and</w:t>
      </w:r>
      <w:r>
        <w:rPr>
          <w:spacing w:val="1"/>
        </w:rPr>
        <w:t xml:space="preserve"> </w:t>
      </w:r>
      <w:r>
        <w:t>Activations</w:t>
      </w:r>
    </w:p>
    <w:p w14:paraId="1FDF86B2" w14:textId="77777777" w:rsidR="00821E6A" w:rsidRDefault="00821E6A">
      <w:pPr>
        <w:pStyle w:val="BodyText"/>
        <w:rPr>
          <w:sz w:val="20"/>
        </w:rPr>
      </w:pPr>
    </w:p>
    <w:p w14:paraId="5D3F2E82" w14:textId="77777777" w:rsidR="00821E6A" w:rsidRDefault="00821E6A">
      <w:pPr>
        <w:pStyle w:val="BodyText"/>
        <w:spacing w:before="6"/>
        <w:rPr>
          <w:sz w:val="11"/>
        </w:rPr>
      </w:pPr>
    </w:p>
    <w:tbl>
      <w:tblPr>
        <w:tblW w:w="0" w:type="auto"/>
        <w:tblInd w:w="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0"/>
        <w:gridCol w:w="1868"/>
        <w:gridCol w:w="3454"/>
        <w:gridCol w:w="2206"/>
        <w:gridCol w:w="2184"/>
        <w:gridCol w:w="2198"/>
      </w:tblGrid>
      <w:tr w:rsidR="00821E6A" w14:paraId="52091385" w14:textId="77777777">
        <w:trPr>
          <w:trHeight w:val="1253"/>
        </w:trPr>
        <w:tc>
          <w:tcPr>
            <w:tcW w:w="1270" w:type="dxa"/>
          </w:tcPr>
          <w:p w14:paraId="5BE814E1" w14:textId="77777777" w:rsidR="00821E6A" w:rsidRDefault="00000000">
            <w:pPr>
              <w:pStyle w:val="TableParagraph"/>
              <w:spacing w:line="308" w:lineRule="exact"/>
              <w:ind w:left="105"/>
              <w:rPr>
                <w:b/>
                <w:sz w:val="27"/>
              </w:rPr>
            </w:pPr>
            <w:r>
              <w:rPr>
                <w:b/>
                <w:sz w:val="27"/>
              </w:rPr>
              <w:t>Date</w:t>
            </w:r>
          </w:p>
        </w:tc>
        <w:tc>
          <w:tcPr>
            <w:tcW w:w="1868" w:type="dxa"/>
          </w:tcPr>
          <w:p w14:paraId="7175EBE7" w14:textId="77777777" w:rsidR="00821E6A" w:rsidRDefault="00000000">
            <w:pPr>
              <w:pStyle w:val="TableParagraph"/>
              <w:spacing w:line="308" w:lineRule="exact"/>
              <w:ind w:left="105"/>
              <w:rPr>
                <w:b/>
                <w:sz w:val="27"/>
              </w:rPr>
            </w:pPr>
            <w:r>
              <w:rPr>
                <w:b/>
                <w:sz w:val="27"/>
              </w:rPr>
              <w:t>Plan test</w:t>
            </w:r>
          </w:p>
          <w:p w14:paraId="53E7F9E6" w14:textId="77777777" w:rsidR="00821E6A" w:rsidRDefault="00000000">
            <w:pPr>
              <w:pStyle w:val="TableParagraph"/>
              <w:spacing w:before="1"/>
              <w:ind w:left="105"/>
              <w:rPr>
                <w:b/>
                <w:sz w:val="27"/>
              </w:rPr>
            </w:pPr>
            <w:r>
              <w:rPr>
                <w:b/>
                <w:sz w:val="27"/>
              </w:rPr>
              <w:t>or activation</w:t>
            </w:r>
          </w:p>
        </w:tc>
        <w:tc>
          <w:tcPr>
            <w:tcW w:w="3454" w:type="dxa"/>
          </w:tcPr>
          <w:p w14:paraId="056AC580" w14:textId="77777777" w:rsidR="00821E6A" w:rsidRDefault="00000000">
            <w:pPr>
              <w:pStyle w:val="TableParagraph"/>
              <w:ind w:left="104"/>
              <w:rPr>
                <w:b/>
                <w:sz w:val="27"/>
              </w:rPr>
            </w:pPr>
            <w:r>
              <w:rPr>
                <w:b/>
                <w:sz w:val="27"/>
              </w:rPr>
              <w:t>Issues from the test or activation</w:t>
            </w:r>
          </w:p>
        </w:tc>
        <w:tc>
          <w:tcPr>
            <w:tcW w:w="2206" w:type="dxa"/>
          </w:tcPr>
          <w:p w14:paraId="6C2763EA" w14:textId="77777777" w:rsidR="00821E6A" w:rsidRDefault="00000000">
            <w:pPr>
              <w:pStyle w:val="TableParagraph"/>
              <w:ind w:left="103" w:right="977"/>
              <w:rPr>
                <w:b/>
                <w:sz w:val="27"/>
              </w:rPr>
            </w:pPr>
            <w:r>
              <w:rPr>
                <w:b/>
                <w:sz w:val="27"/>
              </w:rPr>
              <w:t>Lessons learned</w:t>
            </w:r>
          </w:p>
        </w:tc>
        <w:tc>
          <w:tcPr>
            <w:tcW w:w="2184" w:type="dxa"/>
          </w:tcPr>
          <w:p w14:paraId="3E30EC7D" w14:textId="77777777" w:rsidR="00821E6A" w:rsidRDefault="00000000">
            <w:pPr>
              <w:pStyle w:val="TableParagraph"/>
              <w:ind w:left="103" w:right="460"/>
              <w:rPr>
                <w:b/>
                <w:sz w:val="27"/>
              </w:rPr>
            </w:pPr>
            <w:r>
              <w:rPr>
                <w:b/>
                <w:sz w:val="27"/>
              </w:rPr>
              <w:t>How has the plan been revised</w:t>
            </w:r>
          </w:p>
        </w:tc>
        <w:tc>
          <w:tcPr>
            <w:tcW w:w="2198" w:type="dxa"/>
          </w:tcPr>
          <w:p w14:paraId="75ED4136" w14:textId="77777777" w:rsidR="00821E6A" w:rsidRDefault="00000000">
            <w:pPr>
              <w:pStyle w:val="TableParagraph"/>
              <w:ind w:left="103" w:right="169"/>
              <w:rPr>
                <w:b/>
                <w:sz w:val="27"/>
              </w:rPr>
            </w:pPr>
            <w:r>
              <w:rPr>
                <w:b/>
                <w:sz w:val="27"/>
              </w:rPr>
              <w:t>Name of the person revising the</w:t>
            </w:r>
          </w:p>
          <w:p w14:paraId="29EBB199" w14:textId="77777777" w:rsidR="00821E6A" w:rsidRDefault="00000000">
            <w:pPr>
              <w:pStyle w:val="TableParagraph"/>
              <w:spacing w:before="4" w:line="298" w:lineRule="exact"/>
              <w:ind w:left="103"/>
              <w:rPr>
                <w:b/>
                <w:sz w:val="27"/>
              </w:rPr>
            </w:pPr>
            <w:r>
              <w:rPr>
                <w:b/>
                <w:sz w:val="27"/>
              </w:rPr>
              <w:t>plan</w:t>
            </w:r>
          </w:p>
        </w:tc>
      </w:tr>
      <w:tr w:rsidR="00821E6A" w14:paraId="5F401330" w14:textId="77777777">
        <w:trPr>
          <w:trHeight w:val="625"/>
        </w:trPr>
        <w:tc>
          <w:tcPr>
            <w:tcW w:w="1270" w:type="dxa"/>
          </w:tcPr>
          <w:p w14:paraId="413EC675" w14:textId="77777777" w:rsidR="00821E6A" w:rsidRDefault="00821E6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68" w:type="dxa"/>
          </w:tcPr>
          <w:p w14:paraId="20505AFC" w14:textId="77777777" w:rsidR="00821E6A" w:rsidRDefault="00821E6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454" w:type="dxa"/>
          </w:tcPr>
          <w:p w14:paraId="45BF3F47" w14:textId="77777777" w:rsidR="00821E6A" w:rsidRDefault="00821E6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06" w:type="dxa"/>
          </w:tcPr>
          <w:p w14:paraId="54EB5671" w14:textId="77777777" w:rsidR="00821E6A" w:rsidRDefault="00821E6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84" w:type="dxa"/>
          </w:tcPr>
          <w:p w14:paraId="63600A1C" w14:textId="77777777" w:rsidR="00821E6A" w:rsidRDefault="00821E6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98" w:type="dxa"/>
          </w:tcPr>
          <w:p w14:paraId="7670C4F0" w14:textId="77777777" w:rsidR="00821E6A" w:rsidRDefault="00821E6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21E6A" w14:paraId="78D06A72" w14:textId="77777777">
        <w:trPr>
          <w:trHeight w:val="627"/>
        </w:trPr>
        <w:tc>
          <w:tcPr>
            <w:tcW w:w="1270" w:type="dxa"/>
          </w:tcPr>
          <w:p w14:paraId="382CF6C6" w14:textId="77777777" w:rsidR="00821E6A" w:rsidRDefault="00821E6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68" w:type="dxa"/>
          </w:tcPr>
          <w:p w14:paraId="3003D7B5" w14:textId="77777777" w:rsidR="00821E6A" w:rsidRDefault="00821E6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454" w:type="dxa"/>
          </w:tcPr>
          <w:p w14:paraId="1E770310" w14:textId="77777777" w:rsidR="00821E6A" w:rsidRDefault="00821E6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06" w:type="dxa"/>
          </w:tcPr>
          <w:p w14:paraId="56BD3B27" w14:textId="77777777" w:rsidR="00821E6A" w:rsidRDefault="00821E6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84" w:type="dxa"/>
          </w:tcPr>
          <w:p w14:paraId="349325CE" w14:textId="77777777" w:rsidR="00821E6A" w:rsidRDefault="00821E6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98" w:type="dxa"/>
          </w:tcPr>
          <w:p w14:paraId="0C1E1320" w14:textId="77777777" w:rsidR="00821E6A" w:rsidRDefault="00821E6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21E6A" w14:paraId="51B89872" w14:textId="77777777">
        <w:trPr>
          <w:trHeight w:val="624"/>
        </w:trPr>
        <w:tc>
          <w:tcPr>
            <w:tcW w:w="1270" w:type="dxa"/>
          </w:tcPr>
          <w:p w14:paraId="6E907D9D" w14:textId="77777777" w:rsidR="00821E6A" w:rsidRDefault="00821E6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68" w:type="dxa"/>
          </w:tcPr>
          <w:p w14:paraId="382FE6F2" w14:textId="77777777" w:rsidR="00821E6A" w:rsidRDefault="00821E6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454" w:type="dxa"/>
          </w:tcPr>
          <w:p w14:paraId="20BBB5F2" w14:textId="77777777" w:rsidR="00821E6A" w:rsidRDefault="00821E6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06" w:type="dxa"/>
          </w:tcPr>
          <w:p w14:paraId="5C3FCB32" w14:textId="77777777" w:rsidR="00821E6A" w:rsidRDefault="00821E6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84" w:type="dxa"/>
          </w:tcPr>
          <w:p w14:paraId="1663258B" w14:textId="77777777" w:rsidR="00821E6A" w:rsidRDefault="00821E6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98" w:type="dxa"/>
          </w:tcPr>
          <w:p w14:paraId="74A3F9F1" w14:textId="77777777" w:rsidR="00821E6A" w:rsidRDefault="00821E6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21E6A" w14:paraId="1099DC8D" w14:textId="77777777">
        <w:trPr>
          <w:trHeight w:val="628"/>
        </w:trPr>
        <w:tc>
          <w:tcPr>
            <w:tcW w:w="1270" w:type="dxa"/>
          </w:tcPr>
          <w:p w14:paraId="31BD3E08" w14:textId="77777777" w:rsidR="00821E6A" w:rsidRDefault="00821E6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68" w:type="dxa"/>
          </w:tcPr>
          <w:p w14:paraId="440192F8" w14:textId="77777777" w:rsidR="00821E6A" w:rsidRDefault="00821E6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454" w:type="dxa"/>
          </w:tcPr>
          <w:p w14:paraId="0B701AAD" w14:textId="77777777" w:rsidR="00821E6A" w:rsidRDefault="00821E6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06" w:type="dxa"/>
          </w:tcPr>
          <w:p w14:paraId="66BC0582" w14:textId="77777777" w:rsidR="00821E6A" w:rsidRDefault="00821E6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84" w:type="dxa"/>
          </w:tcPr>
          <w:p w14:paraId="562C41F0" w14:textId="77777777" w:rsidR="00821E6A" w:rsidRDefault="00821E6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98" w:type="dxa"/>
          </w:tcPr>
          <w:p w14:paraId="7AEA7BBC" w14:textId="77777777" w:rsidR="00821E6A" w:rsidRDefault="00821E6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21E6A" w14:paraId="073BE3FD" w14:textId="77777777">
        <w:trPr>
          <w:trHeight w:val="625"/>
        </w:trPr>
        <w:tc>
          <w:tcPr>
            <w:tcW w:w="1270" w:type="dxa"/>
          </w:tcPr>
          <w:p w14:paraId="79AECD6F" w14:textId="77777777" w:rsidR="00821E6A" w:rsidRDefault="00821E6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68" w:type="dxa"/>
          </w:tcPr>
          <w:p w14:paraId="420C0EB7" w14:textId="77777777" w:rsidR="00821E6A" w:rsidRDefault="00821E6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454" w:type="dxa"/>
          </w:tcPr>
          <w:p w14:paraId="639D51D4" w14:textId="77777777" w:rsidR="00821E6A" w:rsidRDefault="00821E6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06" w:type="dxa"/>
          </w:tcPr>
          <w:p w14:paraId="25591992" w14:textId="77777777" w:rsidR="00821E6A" w:rsidRDefault="00821E6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84" w:type="dxa"/>
          </w:tcPr>
          <w:p w14:paraId="6636AA90" w14:textId="77777777" w:rsidR="00821E6A" w:rsidRDefault="00821E6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98" w:type="dxa"/>
          </w:tcPr>
          <w:p w14:paraId="5A3A3CD0" w14:textId="77777777" w:rsidR="00821E6A" w:rsidRDefault="00821E6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21E6A" w14:paraId="5126A8C9" w14:textId="77777777">
        <w:trPr>
          <w:trHeight w:val="627"/>
        </w:trPr>
        <w:tc>
          <w:tcPr>
            <w:tcW w:w="1270" w:type="dxa"/>
          </w:tcPr>
          <w:p w14:paraId="1FA60E05" w14:textId="77777777" w:rsidR="00821E6A" w:rsidRDefault="00821E6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68" w:type="dxa"/>
          </w:tcPr>
          <w:p w14:paraId="407496A1" w14:textId="77777777" w:rsidR="00821E6A" w:rsidRDefault="00821E6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454" w:type="dxa"/>
          </w:tcPr>
          <w:p w14:paraId="53C37CE6" w14:textId="77777777" w:rsidR="00821E6A" w:rsidRDefault="00821E6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06" w:type="dxa"/>
          </w:tcPr>
          <w:p w14:paraId="0D9B584D" w14:textId="77777777" w:rsidR="00821E6A" w:rsidRDefault="00821E6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84" w:type="dxa"/>
          </w:tcPr>
          <w:p w14:paraId="1B974629" w14:textId="77777777" w:rsidR="00821E6A" w:rsidRDefault="00821E6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98" w:type="dxa"/>
          </w:tcPr>
          <w:p w14:paraId="156B519D" w14:textId="77777777" w:rsidR="00821E6A" w:rsidRDefault="00821E6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21E6A" w14:paraId="2BA4240D" w14:textId="77777777">
        <w:trPr>
          <w:trHeight w:val="624"/>
        </w:trPr>
        <w:tc>
          <w:tcPr>
            <w:tcW w:w="1270" w:type="dxa"/>
          </w:tcPr>
          <w:p w14:paraId="5325FC10" w14:textId="77777777" w:rsidR="00821E6A" w:rsidRDefault="00821E6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68" w:type="dxa"/>
          </w:tcPr>
          <w:p w14:paraId="7343D1DE" w14:textId="77777777" w:rsidR="00821E6A" w:rsidRDefault="00821E6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454" w:type="dxa"/>
          </w:tcPr>
          <w:p w14:paraId="0BD72C9C" w14:textId="77777777" w:rsidR="00821E6A" w:rsidRDefault="00821E6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06" w:type="dxa"/>
          </w:tcPr>
          <w:p w14:paraId="58D712FE" w14:textId="77777777" w:rsidR="00821E6A" w:rsidRDefault="00821E6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84" w:type="dxa"/>
          </w:tcPr>
          <w:p w14:paraId="4E008E90" w14:textId="77777777" w:rsidR="00821E6A" w:rsidRDefault="00821E6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98" w:type="dxa"/>
          </w:tcPr>
          <w:p w14:paraId="066A008F" w14:textId="77777777" w:rsidR="00821E6A" w:rsidRDefault="00821E6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21E6A" w14:paraId="06A882DD" w14:textId="77777777">
        <w:trPr>
          <w:trHeight w:val="628"/>
        </w:trPr>
        <w:tc>
          <w:tcPr>
            <w:tcW w:w="1270" w:type="dxa"/>
          </w:tcPr>
          <w:p w14:paraId="5307BFBE" w14:textId="77777777" w:rsidR="00821E6A" w:rsidRDefault="00821E6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68" w:type="dxa"/>
          </w:tcPr>
          <w:p w14:paraId="6B53BEA0" w14:textId="77777777" w:rsidR="00821E6A" w:rsidRDefault="00821E6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454" w:type="dxa"/>
          </w:tcPr>
          <w:p w14:paraId="06C501D4" w14:textId="77777777" w:rsidR="00821E6A" w:rsidRDefault="00821E6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06" w:type="dxa"/>
          </w:tcPr>
          <w:p w14:paraId="4EE3E5AD" w14:textId="77777777" w:rsidR="00821E6A" w:rsidRDefault="00821E6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84" w:type="dxa"/>
          </w:tcPr>
          <w:p w14:paraId="17EEF883" w14:textId="77777777" w:rsidR="00821E6A" w:rsidRDefault="00821E6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98" w:type="dxa"/>
          </w:tcPr>
          <w:p w14:paraId="45C08B30" w14:textId="77777777" w:rsidR="00821E6A" w:rsidRDefault="00821E6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21E6A" w14:paraId="63DF8ED7" w14:textId="77777777">
        <w:trPr>
          <w:trHeight w:val="625"/>
        </w:trPr>
        <w:tc>
          <w:tcPr>
            <w:tcW w:w="1270" w:type="dxa"/>
          </w:tcPr>
          <w:p w14:paraId="09B10446" w14:textId="77777777" w:rsidR="00821E6A" w:rsidRDefault="00821E6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68" w:type="dxa"/>
          </w:tcPr>
          <w:p w14:paraId="66FD9671" w14:textId="77777777" w:rsidR="00821E6A" w:rsidRDefault="00821E6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454" w:type="dxa"/>
          </w:tcPr>
          <w:p w14:paraId="298162EA" w14:textId="77777777" w:rsidR="00821E6A" w:rsidRDefault="00821E6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06" w:type="dxa"/>
          </w:tcPr>
          <w:p w14:paraId="63BC7A21" w14:textId="77777777" w:rsidR="00821E6A" w:rsidRDefault="00821E6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84" w:type="dxa"/>
          </w:tcPr>
          <w:p w14:paraId="50A63CFF" w14:textId="77777777" w:rsidR="00821E6A" w:rsidRDefault="00821E6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98" w:type="dxa"/>
          </w:tcPr>
          <w:p w14:paraId="147EE9E4" w14:textId="77777777" w:rsidR="00821E6A" w:rsidRDefault="00821E6A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1277C518" w14:textId="77777777" w:rsidR="009E3B37" w:rsidRDefault="009E3B37"/>
    <w:sectPr w:rsidR="009E3B37">
      <w:pgSz w:w="16840" w:h="11900" w:orient="landscape"/>
      <w:pgMar w:top="940" w:right="860" w:bottom="1200" w:left="1320" w:header="693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5A754" w14:textId="77777777" w:rsidR="009E3B37" w:rsidRDefault="009E3B37">
      <w:r>
        <w:separator/>
      </w:r>
    </w:p>
  </w:endnote>
  <w:endnote w:type="continuationSeparator" w:id="0">
    <w:p w14:paraId="6012F71D" w14:textId="77777777" w:rsidR="009E3B37" w:rsidRDefault="009E3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C519C" w14:textId="77777777" w:rsidR="00821E6A" w:rsidRDefault="00000000">
    <w:pPr>
      <w:pStyle w:val="BodyText"/>
      <w:spacing w:line="14" w:lineRule="auto"/>
      <w:rPr>
        <w:b w:val="0"/>
        <w:sz w:val="20"/>
      </w:rPr>
    </w:pPr>
    <w:r>
      <w:pict w14:anchorId="117DAAB2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39.85pt;margin-top:533.6pt;width:71.3pt;height:15.05pt;z-index:-16771584;mso-position-horizontal-relative:page;mso-position-vertical-relative:page" filled="f" stroked="f">
          <v:textbox inset="0,0,0,0">
            <w:txbxContent>
              <w:p w14:paraId="14261C57" w14:textId="77777777" w:rsidR="00821E6A" w:rsidRDefault="00000000">
                <w:pPr>
                  <w:spacing w:before="15"/>
                  <w:ind w:left="20"/>
                  <w:rPr>
                    <w:sz w:val="23"/>
                  </w:rPr>
                </w:pPr>
                <w:r>
                  <w:rPr>
                    <w:sz w:val="23"/>
                  </w:rPr>
                  <w:t xml:space="preserve">Page </w:t>
                </w:r>
                <w:r>
                  <w:fldChar w:fldCharType="begin"/>
                </w:r>
                <w:r>
                  <w:rPr>
                    <w:sz w:val="23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23"/>
                  </w:rPr>
                  <w:t xml:space="preserve"> of 14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DD792" w14:textId="77777777" w:rsidR="00821E6A" w:rsidRDefault="00000000">
    <w:pPr>
      <w:pStyle w:val="BodyText"/>
      <w:spacing w:line="14" w:lineRule="auto"/>
      <w:rPr>
        <w:b w:val="0"/>
        <w:sz w:val="20"/>
      </w:rPr>
    </w:pPr>
    <w:r>
      <w:pict w14:anchorId="2A2E20D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39.85pt;margin-top:533.6pt;width:77.9pt;height:15.05pt;z-index:-16770560;mso-position-horizontal-relative:page;mso-position-vertical-relative:page" filled="f" stroked="f">
          <v:textbox inset="0,0,0,0">
            <w:txbxContent>
              <w:p w14:paraId="48CF53DE" w14:textId="77777777" w:rsidR="00821E6A" w:rsidRDefault="00000000">
                <w:pPr>
                  <w:spacing w:before="15"/>
                  <w:ind w:left="20"/>
                  <w:rPr>
                    <w:sz w:val="23"/>
                  </w:rPr>
                </w:pPr>
                <w:r>
                  <w:rPr>
                    <w:sz w:val="23"/>
                  </w:rPr>
                  <w:t xml:space="preserve">Page </w:t>
                </w:r>
                <w:r>
                  <w:fldChar w:fldCharType="begin"/>
                </w:r>
                <w:r>
                  <w:rPr>
                    <w:sz w:val="23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sz w:val="23"/>
                  </w:rPr>
                  <w:t xml:space="preserve"> of 14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AE75B" w14:textId="77777777" w:rsidR="009E3B37" w:rsidRDefault="009E3B37">
      <w:r>
        <w:separator/>
      </w:r>
    </w:p>
  </w:footnote>
  <w:footnote w:type="continuationSeparator" w:id="0">
    <w:p w14:paraId="7904CD2B" w14:textId="77777777" w:rsidR="009E3B37" w:rsidRDefault="009E3B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CD6B9" w14:textId="0B5295E4" w:rsidR="00821E6A" w:rsidRDefault="00821E6A">
    <w:pPr>
      <w:pStyle w:val="BodyText"/>
      <w:spacing w:line="14" w:lineRule="auto"/>
      <w:rPr>
        <w:b w:val="0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D4ADD" w14:textId="77777777" w:rsidR="00821E6A" w:rsidRDefault="00000000">
    <w:pPr>
      <w:pStyle w:val="BodyText"/>
      <w:spacing w:line="14" w:lineRule="auto"/>
      <w:rPr>
        <w:b w:val="0"/>
        <w:sz w:val="20"/>
      </w:rPr>
    </w:pPr>
    <w:r>
      <w:pict w14:anchorId="1D0A2B5C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4.85pt;margin-top:33.65pt;width:122.15pt;height:12.85pt;z-index:-16771072;mso-position-horizontal-relative:page;mso-position-vertical-relative:page" filled="f" stroked="f">
          <v:textbox inset="0,0,0,0">
            <w:txbxContent>
              <w:p w14:paraId="1F1AF047" w14:textId="77777777" w:rsidR="00821E6A" w:rsidRDefault="00000000">
                <w:pPr>
                  <w:spacing w:before="17"/>
                  <w:ind w:left="20"/>
                  <w:rPr>
                    <w:sz w:val="19"/>
                  </w:rPr>
                </w:pPr>
                <w:r>
                  <w:rPr>
                    <w:sz w:val="19"/>
                  </w:rPr>
                  <w:t>SHSC Team BCP v4a 2014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C077B"/>
    <w:multiLevelType w:val="multilevel"/>
    <w:tmpl w:val="831064E4"/>
    <w:lvl w:ilvl="0">
      <w:start w:val="3"/>
      <w:numFmt w:val="decimal"/>
      <w:lvlText w:val="%1"/>
      <w:lvlJc w:val="left"/>
      <w:pPr>
        <w:ind w:left="5464" w:hanging="464"/>
        <w:jc w:val="left"/>
      </w:pPr>
      <w:rPr>
        <w:rFonts w:hint="default"/>
      </w:rPr>
    </w:lvl>
    <w:lvl w:ilvl="1">
      <w:numFmt w:val="decimal"/>
      <w:lvlText w:val="%1.%2"/>
      <w:lvlJc w:val="left"/>
      <w:pPr>
        <w:ind w:left="5464" w:hanging="46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31"/>
        <w:szCs w:val="31"/>
      </w:rPr>
    </w:lvl>
    <w:lvl w:ilvl="2">
      <w:numFmt w:val="bullet"/>
      <w:lvlText w:val="•"/>
      <w:lvlJc w:val="left"/>
      <w:pPr>
        <w:ind w:left="7300" w:hanging="464"/>
      </w:pPr>
      <w:rPr>
        <w:rFonts w:hint="default"/>
      </w:rPr>
    </w:lvl>
    <w:lvl w:ilvl="3">
      <w:numFmt w:val="bullet"/>
      <w:lvlText w:val="•"/>
      <w:lvlJc w:val="left"/>
      <w:pPr>
        <w:ind w:left="8220" w:hanging="464"/>
      </w:pPr>
      <w:rPr>
        <w:rFonts w:hint="default"/>
      </w:rPr>
    </w:lvl>
    <w:lvl w:ilvl="4">
      <w:numFmt w:val="bullet"/>
      <w:lvlText w:val="•"/>
      <w:lvlJc w:val="left"/>
      <w:pPr>
        <w:ind w:left="9140" w:hanging="464"/>
      </w:pPr>
      <w:rPr>
        <w:rFonts w:hint="default"/>
      </w:rPr>
    </w:lvl>
    <w:lvl w:ilvl="5">
      <w:numFmt w:val="bullet"/>
      <w:lvlText w:val="•"/>
      <w:lvlJc w:val="left"/>
      <w:pPr>
        <w:ind w:left="10060" w:hanging="464"/>
      </w:pPr>
      <w:rPr>
        <w:rFonts w:hint="default"/>
      </w:rPr>
    </w:lvl>
    <w:lvl w:ilvl="6">
      <w:numFmt w:val="bullet"/>
      <w:lvlText w:val="•"/>
      <w:lvlJc w:val="left"/>
      <w:pPr>
        <w:ind w:left="10980" w:hanging="464"/>
      </w:pPr>
      <w:rPr>
        <w:rFonts w:hint="default"/>
      </w:rPr>
    </w:lvl>
    <w:lvl w:ilvl="7">
      <w:numFmt w:val="bullet"/>
      <w:lvlText w:val="•"/>
      <w:lvlJc w:val="left"/>
      <w:pPr>
        <w:ind w:left="11900" w:hanging="464"/>
      </w:pPr>
      <w:rPr>
        <w:rFonts w:hint="default"/>
      </w:rPr>
    </w:lvl>
    <w:lvl w:ilvl="8">
      <w:numFmt w:val="bullet"/>
      <w:lvlText w:val="•"/>
      <w:lvlJc w:val="left"/>
      <w:pPr>
        <w:ind w:left="12820" w:hanging="464"/>
      </w:pPr>
      <w:rPr>
        <w:rFonts w:hint="default"/>
      </w:rPr>
    </w:lvl>
  </w:abstractNum>
  <w:abstractNum w:abstractNumId="1" w15:restartNumberingAfterBreak="0">
    <w:nsid w:val="35762833"/>
    <w:multiLevelType w:val="hybridMultilevel"/>
    <w:tmpl w:val="EF622CB6"/>
    <w:lvl w:ilvl="0" w:tplc="D1E25AAC">
      <w:numFmt w:val="bullet"/>
      <w:lvlText w:val=""/>
      <w:lvlJc w:val="left"/>
      <w:pPr>
        <w:ind w:left="298" w:hanging="176"/>
      </w:pPr>
      <w:rPr>
        <w:rFonts w:ascii="Symbol" w:eastAsia="Symbol" w:hAnsi="Symbol" w:cs="Symbol" w:hint="default"/>
        <w:w w:val="101"/>
        <w:sz w:val="23"/>
        <w:szCs w:val="23"/>
      </w:rPr>
    </w:lvl>
    <w:lvl w:ilvl="1" w:tplc="164CD592">
      <w:numFmt w:val="bullet"/>
      <w:lvlText w:val="•"/>
      <w:lvlJc w:val="left"/>
      <w:pPr>
        <w:ind w:left="632" w:hanging="176"/>
      </w:pPr>
      <w:rPr>
        <w:rFonts w:hint="default"/>
      </w:rPr>
    </w:lvl>
    <w:lvl w:ilvl="2" w:tplc="E244DA86">
      <w:numFmt w:val="bullet"/>
      <w:lvlText w:val="•"/>
      <w:lvlJc w:val="left"/>
      <w:pPr>
        <w:ind w:left="964" w:hanging="176"/>
      </w:pPr>
      <w:rPr>
        <w:rFonts w:hint="default"/>
      </w:rPr>
    </w:lvl>
    <w:lvl w:ilvl="3" w:tplc="D6E0E5D6">
      <w:numFmt w:val="bullet"/>
      <w:lvlText w:val="•"/>
      <w:lvlJc w:val="left"/>
      <w:pPr>
        <w:ind w:left="1296" w:hanging="176"/>
      </w:pPr>
      <w:rPr>
        <w:rFonts w:hint="default"/>
      </w:rPr>
    </w:lvl>
    <w:lvl w:ilvl="4" w:tplc="00700946">
      <w:numFmt w:val="bullet"/>
      <w:lvlText w:val="•"/>
      <w:lvlJc w:val="left"/>
      <w:pPr>
        <w:ind w:left="1628" w:hanging="176"/>
      </w:pPr>
      <w:rPr>
        <w:rFonts w:hint="default"/>
      </w:rPr>
    </w:lvl>
    <w:lvl w:ilvl="5" w:tplc="1F16E85C">
      <w:numFmt w:val="bullet"/>
      <w:lvlText w:val="•"/>
      <w:lvlJc w:val="left"/>
      <w:pPr>
        <w:ind w:left="1960" w:hanging="176"/>
      </w:pPr>
      <w:rPr>
        <w:rFonts w:hint="default"/>
      </w:rPr>
    </w:lvl>
    <w:lvl w:ilvl="6" w:tplc="CAFCDFDE">
      <w:numFmt w:val="bullet"/>
      <w:lvlText w:val="•"/>
      <w:lvlJc w:val="left"/>
      <w:pPr>
        <w:ind w:left="2292" w:hanging="176"/>
      </w:pPr>
      <w:rPr>
        <w:rFonts w:hint="default"/>
      </w:rPr>
    </w:lvl>
    <w:lvl w:ilvl="7" w:tplc="E77AC886">
      <w:numFmt w:val="bullet"/>
      <w:lvlText w:val="•"/>
      <w:lvlJc w:val="left"/>
      <w:pPr>
        <w:ind w:left="2624" w:hanging="176"/>
      </w:pPr>
      <w:rPr>
        <w:rFonts w:hint="default"/>
      </w:rPr>
    </w:lvl>
    <w:lvl w:ilvl="8" w:tplc="3BF47CC8">
      <w:numFmt w:val="bullet"/>
      <w:lvlText w:val="•"/>
      <w:lvlJc w:val="left"/>
      <w:pPr>
        <w:ind w:left="2956" w:hanging="176"/>
      </w:pPr>
      <w:rPr>
        <w:rFonts w:hint="default"/>
      </w:rPr>
    </w:lvl>
  </w:abstractNum>
  <w:abstractNum w:abstractNumId="2" w15:restartNumberingAfterBreak="0">
    <w:nsid w:val="388E6139"/>
    <w:multiLevelType w:val="multilevel"/>
    <w:tmpl w:val="E842E98E"/>
    <w:lvl w:ilvl="0">
      <w:start w:val="2"/>
      <w:numFmt w:val="decimal"/>
      <w:lvlText w:val="%1"/>
      <w:lvlJc w:val="left"/>
      <w:pPr>
        <w:ind w:left="5044" w:hanging="468"/>
        <w:jc w:val="left"/>
      </w:pPr>
      <w:rPr>
        <w:rFonts w:hint="default"/>
      </w:rPr>
    </w:lvl>
    <w:lvl w:ilvl="1">
      <w:numFmt w:val="decimal"/>
      <w:lvlText w:val="%1.%2"/>
      <w:lvlJc w:val="left"/>
      <w:pPr>
        <w:ind w:left="5044" w:hanging="468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31"/>
        <w:szCs w:val="31"/>
      </w:rPr>
    </w:lvl>
    <w:lvl w:ilvl="2">
      <w:numFmt w:val="bullet"/>
      <w:lvlText w:val="•"/>
      <w:lvlJc w:val="left"/>
      <w:pPr>
        <w:ind w:left="6964" w:hanging="468"/>
      </w:pPr>
      <w:rPr>
        <w:rFonts w:hint="default"/>
      </w:rPr>
    </w:lvl>
    <w:lvl w:ilvl="3">
      <w:numFmt w:val="bullet"/>
      <w:lvlText w:val="•"/>
      <w:lvlJc w:val="left"/>
      <w:pPr>
        <w:ind w:left="7926" w:hanging="468"/>
      </w:pPr>
      <w:rPr>
        <w:rFonts w:hint="default"/>
      </w:rPr>
    </w:lvl>
    <w:lvl w:ilvl="4">
      <w:numFmt w:val="bullet"/>
      <w:lvlText w:val="•"/>
      <w:lvlJc w:val="left"/>
      <w:pPr>
        <w:ind w:left="8888" w:hanging="468"/>
      </w:pPr>
      <w:rPr>
        <w:rFonts w:hint="default"/>
      </w:rPr>
    </w:lvl>
    <w:lvl w:ilvl="5">
      <w:numFmt w:val="bullet"/>
      <w:lvlText w:val="•"/>
      <w:lvlJc w:val="left"/>
      <w:pPr>
        <w:ind w:left="9850" w:hanging="468"/>
      </w:pPr>
      <w:rPr>
        <w:rFonts w:hint="default"/>
      </w:rPr>
    </w:lvl>
    <w:lvl w:ilvl="6">
      <w:numFmt w:val="bullet"/>
      <w:lvlText w:val="•"/>
      <w:lvlJc w:val="left"/>
      <w:pPr>
        <w:ind w:left="10812" w:hanging="468"/>
      </w:pPr>
      <w:rPr>
        <w:rFonts w:hint="default"/>
      </w:rPr>
    </w:lvl>
    <w:lvl w:ilvl="7">
      <w:numFmt w:val="bullet"/>
      <w:lvlText w:val="•"/>
      <w:lvlJc w:val="left"/>
      <w:pPr>
        <w:ind w:left="11774" w:hanging="468"/>
      </w:pPr>
      <w:rPr>
        <w:rFonts w:hint="default"/>
      </w:rPr>
    </w:lvl>
    <w:lvl w:ilvl="8">
      <w:numFmt w:val="bullet"/>
      <w:lvlText w:val="•"/>
      <w:lvlJc w:val="left"/>
      <w:pPr>
        <w:ind w:left="12736" w:hanging="468"/>
      </w:pPr>
      <w:rPr>
        <w:rFonts w:hint="default"/>
      </w:rPr>
    </w:lvl>
  </w:abstractNum>
  <w:num w:numId="1" w16cid:durableId="1982730737">
    <w:abstractNumId w:val="0"/>
  </w:num>
  <w:num w:numId="2" w16cid:durableId="1927415512">
    <w:abstractNumId w:val="2"/>
  </w:num>
  <w:num w:numId="3" w16cid:durableId="1656644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1E6A"/>
    <w:rsid w:val="00425B23"/>
    <w:rsid w:val="00645366"/>
    <w:rsid w:val="00821E6A"/>
    <w:rsid w:val="009E3B37"/>
    <w:rsid w:val="00CD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."/>
  <w:listSeparator w:val=","/>
  <w14:docId w14:val="402F9921"/>
  <w15:docId w15:val="{85872FA7-67A5-4C63-8C2B-5B11AB6C2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31"/>
      <w:szCs w:val="31"/>
    </w:rPr>
  </w:style>
  <w:style w:type="paragraph" w:styleId="Title">
    <w:name w:val="Title"/>
    <w:basedOn w:val="Normal"/>
    <w:uiPriority w:val="10"/>
    <w:qFormat/>
    <w:pPr>
      <w:spacing w:before="91"/>
      <w:ind w:left="796"/>
    </w:pPr>
    <w:rPr>
      <w:sz w:val="46"/>
      <w:szCs w:val="46"/>
    </w:rPr>
  </w:style>
  <w:style w:type="paragraph" w:styleId="ListParagraph">
    <w:name w:val="List Paragraph"/>
    <w:basedOn w:val="Normal"/>
    <w:uiPriority w:val="1"/>
    <w:qFormat/>
    <w:pPr>
      <w:spacing w:before="88"/>
      <w:ind w:left="1264" w:hanging="46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25B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5B2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25B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5B23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2.xml" Type="http://schemas.openxmlformats.org/officeDocument/2006/relationships/footer"/>
<Relationship Id="rId11" Target="fontTable.xml" Type="http://schemas.openxmlformats.org/officeDocument/2006/relationships/fontTable"/>
<Relationship Id="rId12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footer1.xml" Type="http://schemas.openxmlformats.org/officeDocument/2006/relationships/footer"/>
<Relationship Id="rId9" Target="header2.xml" Type="http://schemas.openxmlformats.org/officeDocument/2006/relationships/head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14</Pages>
  <Words>492</Words>
  <Characters>2810</Characters>
  <DocSecurity>0</DocSecurity>
  <Lines>23</Lines>
  <Paragraphs>6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3296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