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63A" w:rsidRDefault="0078663A" w:rsidP="0078663A">
      <w:pPr>
        <w:pStyle w:val="Heading2"/>
      </w:pPr>
      <w:r>
        <w:rPr>
          <w:rStyle w:val="Strong"/>
          <w:b/>
          <w:bCs/>
        </w:rPr>
        <w:t>Sample Construction Proposal</w:t>
      </w:r>
    </w:p>
    <w:p w:rsidR="0078663A" w:rsidRDefault="0078663A" w:rsidP="0078663A">
      <w:pPr>
        <w:pStyle w:val="NormalWeb"/>
      </w:pPr>
      <w:r>
        <w:rPr>
          <w:rStyle w:val="Strong"/>
        </w:rPr>
        <w:t>Name of the construction project:</w:t>
      </w:r>
      <w:r>
        <w:t xml:space="preserve"> Starlit Apartment</w:t>
      </w:r>
    </w:p>
    <w:p w:rsidR="0078663A" w:rsidRDefault="0078663A" w:rsidP="0078663A">
      <w:pPr>
        <w:pStyle w:val="NormalWeb"/>
      </w:pPr>
      <w:r>
        <w:t> </w:t>
      </w:r>
    </w:p>
    <w:p w:rsidR="0078663A" w:rsidRDefault="0078663A" w:rsidP="0078663A">
      <w:pPr>
        <w:pStyle w:val="NormalWeb"/>
      </w:pPr>
      <w:r>
        <w:rPr>
          <w:rStyle w:val="Strong"/>
        </w:rPr>
        <w:t>The project will be constructed at</w:t>
      </w:r>
      <w:r>
        <w:t>: 34, Houston Park</w:t>
      </w:r>
    </w:p>
    <w:p w:rsidR="0078663A" w:rsidRDefault="0078663A" w:rsidP="0078663A">
      <w:pPr>
        <w:pStyle w:val="NormalWeb"/>
      </w:pPr>
      <w:r>
        <w:t>Starlit Village</w:t>
      </w:r>
    </w:p>
    <w:p w:rsidR="0078663A" w:rsidRDefault="0078663A" w:rsidP="0078663A">
      <w:pPr>
        <w:pStyle w:val="NormalWeb"/>
      </w:pPr>
      <w:r>
        <w:t>Florida-78900</w:t>
      </w:r>
    </w:p>
    <w:p w:rsidR="0078663A" w:rsidRDefault="0078663A" w:rsidP="0078663A">
      <w:pPr>
        <w:pStyle w:val="NormalWeb"/>
      </w:pPr>
      <w:r>
        <w:t> </w:t>
      </w:r>
    </w:p>
    <w:p w:rsidR="0078663A" w:rsidRDefault="0078663A" w:rsidP="0078663A">
      <w:pPr>
        <w:pStyle w:val="NormalWeb"/>
      </w:pPr>
      <w:proofErr w:type="gramStart"/>
      <w:r>
        <w:rPr>
          <w:rStyle w:val="Strong"/>
        </w:rPr>
        <w:t>Project Plan</w:t>
      </w:r>
      <w:r>
        <w:t>:  A 21 acres project with 14 acres being devoted to water bodies, greenery and areas for playground.</w:t>
      </w:r>
      <w:proofErr w:type="gramEnd"/>
      <w:r>
        <w:t xml:space="preserve"> 20 well spaced buildings where each one accommodates around 16 flats. The complete project also has space for recreation clubs, gym and swimming pool.</w:t>
      </w:r>
    </w:p>
    <w:p w:rsidR="0078663A" w:rsidRDefault="0078663A" w:rsidP="0078663A">
      <w:pPr>
        <w:pStyle w:val="NormalWeb"/>
      </w:pPr>
      <w:r>
        <w:t> </w:t>
      </w:r>
    </w:p>
    <w:p w:rsidR="0078663A" w:rsidRDefault="0078663A" w:rsidP="0078663A">
      <w:pPr>
        <w:pStyle w:val="NormalWeb"/>
      </w:pPr>
      <w:r>
        <w:rPr>
          <w:rStyle w:val="Strong"/>
        </w:rPr>
        <w:t>Designs</w:t>
      </w:r>
      <w:r>
        <w:t>: The two kinds of design have been proposed for the flats. One with two sides open and another with three sides open. Two sides open construction is for 160 flats and rest 160 flats have three sides open.</w:t>
      </w:r>
    </w:p>
    <w:p w:rsidR="0078663A" w:rsidRDefault="0078663A" w:rsidP="0078663A">
      <w:pPr>
        <w:pStyle w:val="NormalWeb"/>
      </w:pPr>
      <w:r>
        <w:t> </w:t>
      </w:r>
    </w:p>
    <w:p w:rsidR="0078663A" w:rsidRDefault="0078663A" w:rsidP="0078663A">
      <w:pPr>
        <w:pStyle w:val="NormalWeb"/>
      </w:pPr>
      <w:r>
        <w:rPr>
          <w:rStyle w:val="Strong"/>
        </w:rPr>
        <w:t>Budget:</w:t>
      </w:r>
      <w:r>
        <w:t xml:space="preserve"> The total budget estimated is $700000 </w:t>
      </w:r>
    </w:p>
    <w:p w:rsidR="0078663A" w:rsidRDefault="0078663A" w:rsidP="0078663A">
      <w:pPr>
        <w:pStyle w:val="NormalWeb"/>
      </w:pPr>
      <w:r>
        <w:t> </w:t>
      </w:r>
    </w:p>
    <w:p w:rsidR="0078663A" w:rsidRDefault="0078663A" w:rsidP="0078663A">
      <w:pPr>
        <w:pStyle w:val="NormalWeb"/>
      </w:pPr>
      <w:r>
        <w:rPr>
          <w:rStyle w:val="Strong"/>
        </w:rPr>
        <w:t>Construction for the project will be inaugurated on</w:t>
      </w:r>
      <w:r>
        <w:t>: 12</w:t>
      </w:r>
      <w:r>
        <w:rPr>
          <w:vertAlign w:val="superscript"/>
        </w:rPr>
        <w:t>th</w:t>
      </w:r>
      <w:r>
        <w:t xml:space="preserve"> September 2011</w:t>
      </w:r>
    </w:p>
    <w:p w:rsidR="0078663A" w:rsidRDefault="0078663A" w:rsidP="0078663A">
      <w:pPr>
        <w:pStyle w:val="NormalWeb"/>
      </w:pPr>
      <w:r>
        <w:t> </w:t>
      </w:r>
    </w:p>
    <w:p w:rsidR="0078663A" w:rsidRDefault="0078663A" w:rsidP="0078663A">
      <w:pPr>
        <w:pStyle w:val="NormalWeb"/>
      </w:pPr>
      <w:r>
        <w:rPr>
          <w:rStyle w:val="Strong"/>
        </w:rPr>
        <w:t>Publicity and marketing</w:t>
      </w:r>
      <w:r>
        <w:t>:</w:t>
      </w:r>
    </w:p>
    <w:p w:rsidR="0078663A" w:rsidRDefault="0078663A" w:rsidP="0078663A">
      <w:pPr>
        <w:numPr>
          <w:ilvl w:val="0"/>
          <w:numId w:val="38"/>
        </w:numPr>
        <w:spacing w:before="100" w:beforeAutospacing="1" w:after="100" w:afterAutospacing="1" w:line="240" w:lineRule="auto"/>
      </w:pPr>
      <w:r>
        <w:t>Publicity and marketing will be mainly regulated by various television channels.</w:t>
      </w:r>
    </w:p>
    <w:p w:rsidR="0078663A" w:rsidRDefault="0078663A" w:rsidP="0078663A">
      <w:pPr>
        <w:numPr>
          <w:ilvl w:val="0"/>
          <w:numId w:val="38"/>
        </w:numPr>
        <w:spacing w:before="100" w:beforeAutospacing="1" w:after="100" w:afterAutospacing="1" w:line="240" w:lineRule="auto"/>
      </w:pPr>
      <w:r>
        <w:t>Several real estate sites which advertise big construction projects will also take part in publicizing the project.</w:t>
      </w:r>
    </w:p>
    <w:p w:rsidR="0078663A" w:rsidRDefault="0078663A" w:rsidP="0078663A">
      <w:pPr>
        <w:numPr>
          <w:ilvl w:val="0"/>
          <w:numId w:val="38"/>
        </w:numPr>
        <w:spacing w:before="100" w:beforeAutospacing="1" w:after="100" w:afterAutospacing="1" w:line="240" w:lineRule="auto"/>
      </w:pPr>
      <w:r>
        <w:t>Apart from this, the project would be publicized to different places by hoardings, on real estate fairs or through leaflets from the construction agency related to this project.</w:t>
      </w:r>
    </w:p>
    <w:p w:rsidR="0078663A" w:rsidRDefault="0078663A" w:rsidP="0078663A">
      <w:pPr>
        <w:pStyle w:val="NormalWeb"/>
      </w:pPr>
      <w:r>
        <w:t> </w:t>
      </w:r>
    </w:p>
    <w:p w:rsidR="0078663A" w:rsidRDefault="0078663A" w:rsidP="0078663A">
      <w:pPr>
        <w:pStyle w:val="NormalWeb"/>
      </w:pPr>
      <w:r>
        <w:rPr>
          <w:rStyle w:val="Strong"/>
        </w:rPr>
        <w:t>First publicity date:</w:t>
      </w:r>
      <w:r>
        <w:t xml:space="preserve"> 1</w:t>
      </w:r>
      <w:r>
        <w:rPr>
          <w:vertAlign w:val="superscript"/>
        </w:rPr>
        <w:t>st</w:t>
      </w:r>
      <w:r>
        <w:t xml:space="preserve"> July 2011</w:t>
      </w:r>
    </w:p>
    <w:p w:rsidR="0078663A" w:rsidRDefault="0078663A" w:rsidP="0078663A">
      <w:pPr>
        <w:pStyle w:val="NormalWeb"/>
      </w:pPr>
      <w:r>
        <w:lastRenderedPageBreak/>
        <w:t> </w:t>
      </w:r>
    </w:p>
    <w:p w:rsidR="0078663A" w:rsidRDefault="0078663A" w:rsidP="0078663A">
      <w:pPr>
        <w:pStyle w:val="NormalWeb"/>
      </w:pPr>
      <w:r>
        <w:t>Proposal acceptance would depend on first come first serve basis. For further details contact the undersigned.</w:t>
      </w:r>
    </w:p>
    <w:p w:rsidR="0078663A" w:rsidRDefault="0078663A" w:rsidP="0078663A">
      <w:pPr>
        <w:pStyle w:val="NormalWeb"/>
      </w:pPr>
      <w:r>
        <w:t> </w:t>
      </w:r>
    </w:p>
    <w:p w:rsidR="0078663A" w:rsidRDefault="0078663A" w:rsidP="0078663A">
      <w:pPr>
        <w:pStyle w:val="NormalWeb"/>
      </w:pPr>
      <w:r>
        <w:t>Nancy Joseph</w:t>
      </w:r>
    </w:p>
    <w:p w:rsidR="0078663A" w:rsidRDefault="0078663A" w:rsidP="0078663A">
      <w:pPr>
        <w:pStyle w:val="NormalWeb"/>
      </w:pPr>
      <w:proofErr w:type="spellStart"/>
      <w:r>
        <w:t>Hewlitt</w:t>
      </w:r>
      <w:proofErr w:type="spellEnd"/>
      <w:r>
        <w:t xml:space="preserve"> Building Construction Works</w:t>
      </w:r>
    </w:p>
    <w:p w:rsidR="0078663A" w:rsidRDefault="0078663A" w:rsidP="0078663A">
      <w:pPr>
        <w:pStyle w:val="NormalWeb"/>
      </w:pPr>
      <w:r>
        <w:t xml:space="preserve">Project: </w:t>
      </w:r>
      <w:proofErr w:type="spellStart"/>
      <w:r>
        <w:t>Sterlit</w:t>
      </w:r>
      <w:proofErr w:type="spellEnd"/>
      <w:r>
        <w:t xml:space="preserve"> apartment project</w:t>
      </w:r>
    </w:p>
    <w:p w:rsidR="0078663A" w:rsidRDefault="0078663A" w:rsidP="0078663A">
      <w:pPr>
        <w:pStyle w:val="NormalWeb"/>
      </w:pPr>
      <w:r>
        <w:t>Contact number: 8990809</w:t>
      </w:r>
    </w:p>
    <w:p w:rsidR="0032673C" w:rsidRPr="00B7576D" w:rsidRDefault="0032673C" w:rsidP="00B7576D"/>
    <w:sectPr w:rsidR="0032673C" w:rsidRPr="00B7576D" w:rsidSect="00F426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B71EB"/>
    <w:multiLevelType w:val="multilevel"/>
    <w:tmpl w:val="27A0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F23DF0"/>
    <w:multiLevelType w:val="multilevel"/>
    <w:tmpl w:val="B7C0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96B7D"/>
    <w:multiLevelType w:val="multilevel"/>
    <w:tmpl w:val="E3EC5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004ECE"/>
    <w:multiLevelType w:val="multilevel"/>
    <w:tmpl w:val="0D76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E325A0"/>
    <w:multiLevelType w:val="multilevel"/>
    <w:tmpl w:val="57969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354E1"/>
    <w:multiLevelType w:val="multilevel"/>
    <w:tmpl w:val="15CA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2C1768"/>
    <w:multiLevelType w:val="multilevel"/>
    <w:tmpl w:val="5EE6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442C0C"/>
    <w:multiLevelType w:val="multilevel"/>
    <w:tmpl w:val="0254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08114F"/>
    <w:multiLevelType w:val="multilevel"/>
    <w:tmpl w:val="556E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B434DD"/>
    <w:multiLevelType w:val="multilevel"/>
    <w:tmpl w:val="96ACB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E8084C"/>
    <w:multiLevelType w:val="multilevel"/>
    <w:tmpl w:val="163C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BA13AA"/>
    <w:multiLevelType w:val="multilevel"/>
    <w:tmpl w:val="3C40D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8C2227"/>
    <w:multiLevelType w:val="multilevel"/>
    <w:tmpl w:val="D4AA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DD306E"/>
    <w:multiLevelType w:val="multilevel"/>
    <w:tmpl w:val="5810E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675C24"/>
    <w:multiLevelType w:val="multilevel"/>
    <w:tmpl w:val="519EB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C751AA"/>
    <w:multiLevelType w:val="multilevel"/>
    <w:tmpl w:val="3540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D74321"/>
    <w:multiLevelType w:val="multilevel"/>
    <w:tmpl w:val="20BE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6939AF"/>
    <w:multiLevelType w:val="multilevel"/>
    <w:tmpl w:val="52E6A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F37CEC"/>
    <w:multiLevelType w:val="multilevel"/>
    <w:tmpl w:val="55201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1B2C0A"/>
    <w:multiLevelType w:val="multilevel"/>
    <w:tmpl w:val="890E5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5E076E"/>
    <w:multiLevelType w:val="multilevel"/>
    <w:tmpl w:val="650A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487C10"/>
    <w:multiLevelType w:val="multilevel"/>
    <w:tmpl w:val="7B64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711DBF"/>
    <w:multiLevelType w:val="multilevel"/>
    <w:tmpl w:val="CEC4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FF4D0A"/>
    <w:multiLevelType w:val="multilevel"/>
    <w:tmpl w:val="A022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D8350A"/>
    <w:multiLevelType w:val="multilevel"/>
    <w:tmpl w:val="EED4E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DB371E"/>
    <w:multiLevelType w:val="multilevel"/>
    <w:tmpl w:val="8126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14217B6"/>
    <w:multiLevelType w:val="multilevel"/>
    <w:tmpl w:val="CCA6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181771A"/>
    <w:multiLevelType w:val="multilevel"/>
    <w:tmpl w:val="C7AC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F007C5"/>
    <w:multiLevelType w:val="multilevel"/>
    <w:tmpl w:val="64DE1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162BCA"/>
    <w:multiLevelType w:val="multilevel"/>
    <w:tmpl w:val="4BFE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0211628"/>
    <w:multiLevelType w:val="multilevel"/>
    <w:tmpl w:val="4BF08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68B23DA"/>
    <w:multiLevelType w:val="multilevel"/>
    <w:tmpl w:val="53D69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9E1CBB"/>
    <w:multiLevelType w:val="multilevel"/>
    <w:tmpl w:val="BB44A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0C207F"/>
    <w:multiLevelType w:val="multilevel"/>
    <w:tmpl w:val="DB20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44C62F0"/>
    <w:multiLevelType w:val="multilevel"/>
    <w:tmpl w:val="BA4A3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6E71EC"/>
    <w:multiLevelType w:val="multilevel"/>
    <w:tmpl w:val="5BB80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0841DC"/>
    <w:multiLevelType w:val="multilevel"/>
    <w:tmpl w:val="C32C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FF41223"/>
    <w:multiLevelType w:val="multilevel"/>
    <w:tmpl w:val="14E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1"/>
  </w:num>
  <w:num w:numId="3">
    <w:abstractNumId w:val="0"/>
  </w:num>
  <w:num w:numId="4">
    <w:abstractNumId w:val="30"/>
  </w:num>
  <w:num w:numId="5">
    <w:abstractNumId w:val="14"/>
  </w:num>
  <w:num w:numId="6">
    <w:abstractNumId w:val="28"/>
  </w:num>
  <w:num w:numId="7">
    <w:abstractNumId w:val="27"/>
  </w:num>
  <w:num w:numId="8">
    <w:abstractNumId w:val="25"/>
  </w:num>
  <w:num w:numId="9">
    <w:abstractNumId w:val="33"/>
  </w:num>
  <w:num w:numId="10">
    <w:abstractNumId w:val="24"/>
  </w:num>
  <w:num w:numId="11">
    <w:abstractNumId w:val="1"/>
  </w:num>
  <w:num w:numId="12">
    <w:abstractNumId w:val="18"/>
  </w:num>
  <w:num w:numId="13">
    <w:abstractNumId w:val="34"/>
  </w:num>
  <w:num w:numId="14">
    <w:abstractNumId w:val="4"/>
  </w:num>
  <w:num w:numId="15">
    <w:abstractNumId w:val="5"/>
  </w:num>
  <w:num w:numId="16">
    <w:abstractNumId w:val="29"/>
  </w:num>
  <w:num w:numId="17">
    <w:abstractNumId w:val="13"/>
  </w:num>
  <w:num w:numId="18">
    <w:abstractNumId w:val="35"/>
  </w:num>
  <w:num w:numId="19">
    <w:abstractNumId w:val="8"/>
  </w:num>
  <w:num w:numId="20">
    <w:abstractNumId w:val="37"/>
  </w:num>
  <w:num w:numId="21">
    <w:abstractNumId w:val="3"/>
  </w:num>
  <w:num w:numId="22">
    <w:abstractNumId w:val="36"/>
  </w:num>
  <w:num w:numId="23">
    <w:abstractNumId w:val="16"/>
  </w:num>
  <w:num w:numId="24">
    <w:abstractNumId w:val="23"/>
  </w:num>
  <w:num w:numId="25">
    <w:abstractNumId w:val="7"/>
  </w:num>
  <w:num w:numId="26">
    <w:abstractNumId w:val="26"/>
  </w:num>
  <w:num w:numId="27">
    <w:abstractNumId w:val="2"/>
  </w:num>
  <w:num w:numId="28">
    <w:abstractNumId w:val="12"/>
  </w:num>
  <w:num w:numId="29">
    <w:abstractNumId w:val="31"/>
  </w:num>
  <w:num w:numId="30">
    <w:abstractNumId w:val="10"/>
  </w:num>
  <w:num w:numId="31">
    <w:abstractNumId w:val="11"/>
  </w:num>
  <w:num w:numId="32">
    <w:abstractNumId w:val="15"/>
  </w:num>
  <w:num w:numId="33">
    <w:abstractNumId w:val="9"/>
  </w:num>
  <w:num w:numId="34">
    <w:abstractNumId w:val="6"/>
  </w:num>
  <w:num w:numId="35">
    <w:abstractNumId w:val="17"/>
  </w:num>
  <w:num w:numId="36">
    <w:abstractNumId w:val="22"/>
  </w:num>
  <w:num w:numId="37">
    <w:abstractNumId w:val="32"/>
  </w:num>
  <w:num w:numId="38">
    <w:abstractNumId w:val="2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useFELayout/>
  </w:compat>
  <w:rsids>
    <w:rsidRoot w:val="007B5B35"/>
    <w:rsid w:val="00007F24"/>
    <w:rsid w:val="00034ABB"/>
    <w:rsid w:val="000445A0"/>
    <w:rsid w:val="000469E4"/>
    <w:rsid w:val="00047C30"/>
    <w:rsid w:val="0005095E"/>
    <w:rsid w:val="0006796B"/>
    <w:rsid w:val="0009167B"/>
    <w:rsid w:val="00096B82"/>
    <w:rsid w:val="000A632E"/>
    <w:rsid w:val="000A7937"/>
    <w:rsid w:val="000E3A0A"/>
    <w:rsid w:val="000F00F5"/>
    <w:rsid w:val="00112699"/>
    <w:rsid w:val="001473BB"/>
    <w:rsid w:val="00153608"/>
    <w:rsid w:val="00153CA2"/>
    <w:rsid w:val="00163750"/>
    <w:rsid w:val="001A1DCE"/>
    <w:rsid w:val="001C058E"/>
    <w:rsid w:val="001D51B7"/>
    <w:rsid w:val="0020564F"/>
    <w:rsid w:val="00217A9B"/>
    <w:rsid w:val="00222681"/>
    <w:rsid w:val="0025181E"/>
    <w:rsid w:val="00273AD4"/>
    <w:rsid w:val="00276C24"/>
    <w:rsid w:val="00294CC6"/>
    <w:rsid w:val="0029700B"/>
    <w:rsid w:val="002C02AB"/>
    <w:rsid w:val="002C4466"/>
    <w:rsid w:val="002C5586"/>
    <w:rsid w:val="002D1B70"/>
    <w:rsid w:val="002D4064"/>
    <w:rsid w:val="002E1BA2"/>
    <w:rsid w:val="002F523B"/>
    <w:rsid w:val="0030366B"/>
    <w:rsid w:val="00311D65"/>
    <w:rsid w:val="00321633"/>
    <w:rsid w:val="00324317"/>
    <w:rsid w:val="0032673C"/>
    <w:rsid w:val="00334245"/>
    <w:rsid w:val="00340F9D"/>
    <w:rsid w:val="00344F55"/>
    <w:rsid w:val="003572EA"/>
    <w:rsid w:val="00360EA6"/>
    <w:rsid w:val="003729D8"/>
    <w:rsid w:val="00383DF0"/>
    <w:rsid w:val="00386542"/>
    <w:rsid w:val="00387231"/>
    <w:rsid w:val="0038729F"/>
    <w:rsid w:val="003873EB"/>
    <w:rsid w:val="003879CA"/>
    <w:rsid w:val="00391C54"/>
    <w:rsid w:val="003A4CCA"/>
    <w:rsid w:val="003B099E"/>
    <w:rsid w:val="003C0DD0"/>
    <w:rsid w:val="003D3DE1"/>
    <w:rsid w:val="003F6513"/>
    <w:rsid w:val="00417CF2"/>
    <w:rsid w:val="00425188"/>
    <w:rsid w:val="004608B5"/>
    <w:rsid w:val="0049429D"/>
    <w:rsid w:val="004B05B3"/>
    <w:rsid w:val="004B3E51"/>
    <w:rsid w:val="004D5260"/>
    <w:rsid w:val="004F0939"/>
    <w:rsid w:val="0050174A"/>
    <w:rsid w:val="00504E9C"/>
    <w:rsid w:val="00522F51"/>
    <w:rsid w:val="00565199"/>
    <w:rsid w:val="0057464C"/>
    <w:rsid w:val="00575E7B"/>
    <w:rsid w:val="0059542B"/>
    <w:rsid w:val="005965D8"/>
    <w:rsid w:val="005B244D"/>
    <w:rsid w:val="005B3060"/>
    <w:rsid w:val="005D1053"/>
    <w:rsid w:val="005F07D4"/>
    <w:rsid w:val="00622CE4"/>
    <w:rsid w:val="006232F1"/>
    <w:rsid w:val="00623644"/>
    <w:rsid w:val="00626107"/>
    <w:rsid w:val="006417B1"/>
    <w:rsid w:val="006425F9"/>
    <w:rsid w:val="00643E16"/>
    <w:rsid w:val="0065231C"/>
    <w:rsid w:val="00660F8B"/>
    <w:rsid w:val="006656F4"/>
    <w:rsid w:val="00670BD8"/>
    <w:rsid w:val="0067569B"/>
    <w:rsid w:val="00683314"/>
    <w:rsid w:val="00692A01"/>
    <w:rsid w:val="006A4358"/>
    <w:rsid w:val="006A513B"/>
    <w:rsid w:val="006A6F02"/>
    <w:rsid w:val="006B087C"/>
    <w:rsid w:val="006B249E"/>
    <w:rsid w:val="006C4540"/>
    <w:rsid w:val="006D3C86"/>
    <w:rsid w:val="007305AE"/>
    <w:rsid w:val="00731C7F"/>
    <w:rsid w:val="0076304F"/>
    <w:rsid w:val="00767B7C"/>
    <w:rsid w:val="0077154C"/>
    <w:rsid w:val="00774761"/>
    <w:rsid w:val="0077680E"/>
    <w:rsid w:val="00780E61"/>
    <w:rsid w:val="0078663A"/>
    <w:rsid w:val="007A783E"/>
    <w:rsid w:val="007B5B35"/>
    <w:rsid w:val="007C0A4B"/>
    <w:rsid w:val="007C3E58"/>
    <w:rsid w:val="007C4AAD"/>
    <w:rsid w:val="007D2E79"/>
    <w:rsid w:val="007D57E1"/>
    <w:rsid w:val="007E5028"/>
    <w:rsid w:val="008026C9"/>
    <w:rsid w:val="00813ABC"/>
    <w:rsid w:val="00821FD0"/>
    <w:rsid w:val="00823D72"/>
    <w:rsid w:val="008249D4"/>
    <w:rsid w:val="00824A80"/>
    <w:rsid w:val="00827C88"/>
    <w:rsid w:val="00830725"/>
    <w:rsid w:val="00831EEC"/>
    <w:rsid w:val="008355A5"/>
    <w:rsid w:val="008367A8"/>
    <w:rsid w:val="00842F90"/>
    <w:rsid w:val="0084633A"/>
    <w:rsid w:val="00852979"/>
    <w:rsid w:val="00857DDB"/>
    <w:rsid w:val="008654FC"/>
    <w:rsid w:val="008703F2"/>
    <w:rsid w:val="008745AE"/>
    <w:rsid w:val="00895FB0"/>
    <w:rsid w:val="008A4AE9"/>
    <w:rsid w:val="008B4D87"/>
    <w:rsid w:val="0090252A"/>
    <w:rsid w:val="00903975"/>
    <w:rsid w:val="009064A9"/>
    <w:rsid w:val="00910931"/>
    <w:rsid w:val="0091205D"/>
    <w:rsid w:val="009235CB"/>
    <w:rsid w:val="0093399E"/>
    <w:rsid w:val="009570C4"/>
    <w:rsid w:val="00961613"/>
    <w:rsid w:val="00966641"/>
    <w:rsid w:val="0097319D"/>
    <w:rsid w:val="00975CA1"/>
    <w:rsid w:val="009830ED"/>
    <w:rsid w:val="00995893"/>
    <w:rsid w:val="009D6D63"/>
    <w:rsid w:val="009F1EA8"/>
    <w:rsid w:val="009F74E0"/>
    <w:rsid w:val="00A003FD"/>
    <w:rsid w:val="00A00C3C"/>
    <w:rsid w:val="00A05A92"/>
    <w:rsid w:val="00A27C8D"/>
    <w:rsid w:val="00A36D28"/>
    <w:rsid w:val="00A37329"/>
    <w:rsid w:val="00A46A8C"/>
    <w:rsid w:val="00A91C00"/>
    <w:rsid w:val="00A93E0D"/>
    <w:rsid w:val="00AA065A"/>
    <w:rsid w:val="00AA2733"/>
    <w:rsid w:val="00AC08B5"/>
    <w:rsid w:val="00AC2D57"/>
    <w:rsid w:val="00AD2479"/>
    <w:rsid w:val="00AF0872"/>
    <w:rsid w:val="00AF1CA3"/>
    <w:rsid w:val="00AF52B0"/>
    <w:rsid w:val="00B13E45"/>
    <w:rsid w:val="00B204EE"/>
    <w:rsid w:val="00B20F06"/>
    <w:rsid w:val="00B27F00"/>
    <w:rsid w:val="00B32495"/>
    <w:rsid w:val="00B51D68"/>
    <w:rsid w:val="00B56817"/>
    <w:rsid w:val="00B63821"/>
    <w:rsid w:val="00B66749"/>
    <w:rsid w:val="00B7576D"/>
    <w:rsid w:val="00B900A8"/>
    <w:rsid w:val="00BB7873"/>
    <w:rsid w:val="00BC5625"/>
    <w:rsid w:val="00BC5DAF"/>
    <w:rsid w:val="00BC68F2"/>
    <w:rsid w:val="00BD282A"/>
    <w:rsid w:val="00C114A2"/>
    <w:rsid w:val="00C16C9F"/>
    <w:rsid w:val="00C34440"/>
    <w:rsid w:val="00C4007A"/>
    <w:rsid w:val="00C454D7"/>
    <w:rsid w:val="00C46293"/>
    <w:rsid w:val="00C46836"/>
    <w:rsid w:val="00C5144E"/>
    <w:rsid w:val="00C5353B"/>
    <w:rsid w:val="00C55CC3"/>
    <w:rsid w:val="00C606A7"/>
    <w:rsid w:val="00C64889"/>
    <w:rsid w:val="00C77B8A"/>
    <w:rsid w:val="00C96814"/>
    <w:rsid w:val="00CA0AC4"/>
    <w:rsid w:val="00CA4C8C"/>
    <w:rsid w:val="00CA735E"/>
    <w:rsid w:val="00CB2087"/>
    <w:rsid w:val="00CE4350"/>
    <w:rsid w:val="00CE7367"/>
    <w:rsid w:val="00D040D3"/>
    <w:rsid w:val="00D3450D"/>
    <w:rsid w:val="00D53CA0"/>
    <w:rsid w:val="00D777F8"/>
    <w:rsid w:val="00D81718"/>
    <w:rsid w:val="00D85548"/>
    <w:rsid w:val="00D85B28"/>
    <w:rsid w:val="00DB35C0"/>
    <w:rsid w:val="00DB38C9"/>
    <w:rsid w:val="00DD2D7A"/>
    <w:rsid w:val="00DE313D"/>
    <w:rsid w:val="00DF54B5"/>
    <w:rsid w:val="00E33AAD"/>
    <w:rsid w:val="00E4112C"/>
    <w:rsid w:val="00E41194"/>
    <w:rsid w:val="00E41918"/>
    <w:rsid w:val="00E43151"/>
    <w:rsid w:val="00E456CC"/>
    <w:rsid w:val="00E53FDC"/>
    <w:rsid w:val="00E56945"/>
    <w:rsid w:val="00E663F6"/>
    <w:rsid w:val="00EA0AE5"/>
    <w:rsid w:val="00EA2EA4"/>
    <w:rsid w:val="00EA38DA"/>
    <w:rsid w:val="00ED214E"/>
    <w:rsid w:val="00ED6156"/>
    <w:rsid w:val="00EE587B"/>
    <w:rsid w:val="00EF1975"/>
    <w:rsid w:val="00F1060B"/>
    <w:rsid w:val="00F21ED0"/>
    <w:rsid w:val="00F245B9"/>
    <w:rsid w:val="00F40B4C"/>
    <w:rsid w:val="00F426BA"/>
    <w:rsid w:val="00F42BE2"/>
    <w:rsid w:val="00F55DF2"/>
    <w:rsid w:val="00F65ED6"/>
    <w:rsid w:val="00F75ABA"/>
    <w:rsid w:val="00F80C8B"/>
    <w:rsid w:val="00F8231F"/>
    <w:rsid w:val="00F835AF"/>
    <w:rsid w:val="00F83B8B"/>
    <w:rsid w:val="00F94EBC"/>
    <w:rsid w:val="00FA376F"/>
    <w:rsid w:val="00FC3031"/>
    <w:rsid w:val="00FD09A7"/>
    <w:rsid w:val="00FD2D85"/>
    <w:rsid w:val="00FD34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6BA"/>
  </w:style>
  <w:style w:type="paragraph" w:styleId="Heading2">
    <w:name w:val="heading 2"/>
    <w:basedOn w:val="Normal"/>
    <w:link w:val="Heading2Char"/>
    <w:uiPriority w:val="9"/>
    <w:qFormat/>
    <w:rsid w:val="007B5B3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5B35"/>
    <w:rPr>
      <w:rFonts w:ascii="Times New Roman" w:eastAsia="Times New Roman" w:hAnsi="Times New Roman" w:cs="Times New Roman"/>
      <w:b/>
      <w:bCs/>
      <w:sz w:val="36"/>
      <w:szCs w:val="36"/>
    </w:rPr>
  </w:style>
  <w:style w:type="character" w:styleId="Strong">
    <w:name w:val="Strong"/>
    <w:basedOn w:val="DefaultParagraphFont"/>
    <w:uiPriority w:val="22"/>
    <w:qFormat/>
    <w:rsid w:val="007B5B35"/>
    <w:rPr>
      <w:b/>
      <w:bCs/>
    </w:rPr>
  </w:style>
  <w:style w:type="paragraph" w:styleId="NormalWeb">
    <w:name w:val="Normal (Web)"/>
    <w:basedOn w:val="Normal"/>
    <w:uiPriority w:val="99"/>
    <w:unhideWhenUsed/>
    <w:rsid w:val="007B5B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783E"/>
    <w:rPr>
      <w:i/>
      <w:iCs/>
    </w:rPr>
  </w:style>
</w:styles>
</file>

<file path=word/webSettings.xml><?xml version="1.0" encoding="utf-8"?>
<w:webSettings xmlns:r="http://schemas.openxmlformats.org/officeDocument/2006/relationships" xmlns:w="http://schemas.openxmlformats.org/wordprocessingml/2006/main">
  <w:divs>
    <w:div w:id="20479322">
      <w:bodyDiv w:val="1"/>
      <w:marLeft w:val="0"/>
      <w:marRight w:val="0"/>
      <w:marTop w:val="0"/>
      <w:marBottom w:val="0"/>
      <w:divBdr>
        <w:top w:val="none" w:sz="0" w:space="0" w:color="auto"/>
        <w:left w:val="none" w:sz="0" w:space="0" w:color="auto"/>
        <w:bottom w:val="none" w:sz="0" w:space="0" w:color="auto"/>
        <w:right w:val="none" w:sz="0" w:space="0" w:color="auto"/>
      </w:divBdr>
    </w:div>
    <w:div w:id="48699128">
      <w:bodyDiv w:val="1"/>
      <w:marLeft w:val="0"/>
      <w:marRight w:val="0"/>
      <w:marTop w:val="0"/>
      <w:marBottom w:val="0"/>
      <w:divBdr>
        <w:top w:val="none" w:sz="0" w:space="0" w:color="auto"/>
        <w:left w:val="none" w:sz="0" w:space="0" w:color="auto"/>
        <w:bottom w:val="none" w:sz="0" w:space="0" w:color="auto"/>
        <w:right w:val="none" w:sz="0" w:space="0" w:color="auto"/>
      </w:divBdr>
    </w:div>
    <w:div w:id="86653653">
      <w:bodyDiv w:val="1"/>
      <w:marLeft w:val="0"/>
      <w:marRight w:val="0"/>
      <w:marTop w:val="0"/>
      <w:marBottom w:val="0"/>
      <w:divBdr>
        <w:top w:val="none" w:sz="0" w:space="0" w:color="auto"/>
        <w:left w:val="none" w:sz="0" w:space="0" w:color="auto"/>
        <w:bottom w:val="none" w:sz="0" w:space="0" w:color="auto"/>
        <w:right w:val="none" w:sz="0" w:space="0" w:color="auto"/>
      </w:divBdr>
    </w:div>
    <w:div w:id="91318105">
      <w:bodyDiv w:val="1"/>
      <w:marLeft w:val="0"/>
      <w:marRight w:val="0"/>
      <w:marTop w:val="0"/>
      <w:marBottom w:val="0"/>
      <w:divBdr>
        <w:top w:val="none" w:sz="0" w:space="0" w:color="auto"/>
        <w:left w:val="none" w:sz="0" w:space="0" w:color="auto"/>
        <w:bottom w:val="none" w:sz="0" w:space="0" w:color="auto"/>
        <w:right w:val="none" w:sz="0" w:space="0" w:color="auto"/>
      </w:divBdr>
    </w:div>
    <w:div w:id="99448446">
      <w:bodyDiv w:val="1"/>
      <w:marLeft w:val="0"/>
      <w:marRight w:val="0"/>
      <w:marTop w:val="0"/>
      <w:marBottom w:val="0"/>
      <w:divBdr>
        <w:top w:val="none" w:sz="0" w:space="0" w:color="auto"/>
        <w:left w:val="none" w:sz="0" w:space="0" w:color="auto"/>
        <w:bottom w:val="none" w:sz="0" w:space="0" w:color="auto"/>
        <w:right w:val="none" w:sz="0" w:space="0" w:color="auto"/>
      </w:divBdr>
    </w:div>
    <w:div w:id="100416979">
      <w:bodyDiv w:val="1"/>
      <w:marLeft w:val="0"/>
      <w:marRight w:val="0"/>
      <w:marTop w:val="0"/>
      <w:marBottom w:val="0"/>
      <w:divBdr>
        <w:top w:val="none" w:sz="0" w:space="0" w:color="auto"/>
        <w:left w:val="none" w:sz="0" w:space="0" w:color="auto"/>
        <w:bottom w:val="none" w:sz="0" w:space="0" w:color="auto"/>
        <w:right w:val="none" w:sz="0" w:space="0" w:color="auto"/>
      </w:divBdr>
    </w:div>
    <w:div w:id="106051736">
      <w:bodyDiv w:val="1"/>
      <w:marLeft w:val="0"/>
      <w:marRight w:val="0"/>
      <w:marTop w:val="0"/>
      <w:marBottom w:val="0"/>
      <w:divBdr>
        <w:top w:val="none" w:sz="0" w:space="0" w:color="auto"/>
        <w:left w:val="none" w:sz="0" w:space="0" w:color="auto"/>
        <w:bottom w:val="none" w:sz="0" w:space="0" w:color="auto"/>
        <w:right w:val="none" w:sz="0" w:space="0" w:color="auto"/>
      </w:divBdr>
    </w:div>
    <w:div w:id="117602776">
      <w:bodyDiv w:val="1"/>
      <w:marLeft w:val="0"/>
      <w:marRight w:val="0"/>
      <w:marTop w:val="0"/>
      <w:marBottom w:val="0"/>
      <w:divBdr>
        <w:top w:val="none" w:sz="0" w:space="0" w:color="auto"/>
        <w:left w:val="none" w:sz="0" w:space="0" w:color="auto"/>
        <w:bottom w:val="none" w:sz="0" w:space="0" w:color="auto"/>
        <w:right w:val="none" w:sz="0" w:space="0" w:color="auto"/>
      </w:divBdr>
    </w:div>
    <w:div w:id="162549748">
      <w:bodyDiv w:val="1"/>
      <w:marLeft w:val="0"/>
      <w:marRight w:val="0"/>
      <w:marTop w:val="0"/>
      <w:marBottom w:val="0"/>
      <w:divBdr>
        <w:top w:val="none" w:sz="0" w:space="0" w:color="auto"/>
        <w:left w:val="none" w:sz="0" w:space="0" w:color="auto"/>
        <w:bottom w:val="none" w:sz="0" w:space="0" w:color="auto"/>
        <w:right w:val="none" w:sz="0" w:space="0" w:color="auto"/>
      </w:divBdr>
    </w:div>
    <w:div w:id="172573452">
      <w:bodyDiv w:val="1"/>
      <w:marLeft w:val="0"/>
      <w:marRight w:val="0"/>
      <w:marTop w:val="0"/>
      <w:marBottom w:val="0"/>
      <w:divBdr>
        <w:top w:val="none" w:sz="0" w:space="0" w:color="auto"/>
        <w:left w:val="none" w:sz="0" w:space="0" w:color="auto"/>
        <w:bottom w:val="none" w:sz="0" w:space="0" w:color="auto"/>
        <w:right w:val="none" w:sz="0" w:space="0" w:color="auto"/>
      </w:divBdr>
    </w:div>
    <w:div w:id="174468012">
      <w:bodyDiv w:val="1"/>
      <w:marLeft w:val="0"/>
      <w:marRight w:val="0"/>
      <w:marTop w:val="0"/>
      <w:marBottom w:val="0"/>
      <w:divBdr>
        <w:top w:val="none" w:sz="0" w:space="0" w:color="auto"/>
        <w:left w:val="none" w:sz="0" w:space="0" w:color="auto"/>
        <w:bottom w:val="none" w:sz="0" w:space="0" w:color="auto"/>
        <w:right w:val="none" w:sz="0" w:space="0" w:color="auto"/>
      </w:divBdr>
    </w:div>
    <w:div w:id="200821420">
      <w:bodyDiv w:val="1"/>
      <w:marLeft w:val="0"/>
      <w:marRight w:val="0"/>
      <w:marTop w:val="0"/>
      <w:marBottom w:val="0"/>
      <w:divBdr>
        <w:top w:val="none" w:sz="0" w:space="0" w:color="auto"/>
        <w:left w:val="none" w:sz="0" w:space="0" w:color="auto"/>
        <w:bottom w:val="none" w:sz="0" w:space="0" w:color="auto"/>
        <w:right w:val="none" w:sz="0" w:space="0" w:color="auto"/>
      </w:divBdr>
    </w:div>
    <w:div w:id="206768101">
      <w:bodyDiv w:val="1"/>
      <w:marLeft w:val="0"/>
      <w:marRight w:val="0"/>
      <w:marTop w:val="0"/>
      <w:marBottom w:val="0"/>
      <w:divBdr>
        <w:top w:val="none" w:sz="0" w:space="0" w:color="auto"/>
        <w:left w:val="none" w:sz="0" w:space="0" w:color="auto"/>
        <w:bottom w:val="none" w:sz="0" w:space="0" w:color="auto"/>
        <w:right w:val="none" w:sz="0" w:space="0" w:color="auto"/>
      </w:divBdr>
    </w:div>
    <w:div w:id="214893837">
      <w:bodyDiv w:val="1"/>
      <w:marLeft w:val="0"/>
      <w:marRight w:val="0"/>
      <w:marTop w:val="0"/>
      <w:marBottom w:val="0"/>
      <w:divBdr>
        <w:top w:val="none" w:sz="0" w:space="0" w:color="auto"/>
        <w:left w:val="none" w:sz="0" w:space="0" w:color="auto"/>
        <w:bottom w:val="none" w:sz="0" w:space="0" w:color="auto"/>
        <w:right w:val="none" w:sz="0" w:space="0" w:color="auto"/>
      </w:divBdr>
    </w:div>
    <w:div w:id="228420502">
      <w:bodyDiv w:val="1"/>
      <w:marLeft w:val="0"/>
      <w:marRight w:val="0"/>
      <w:marTop w:val="0"/>
      <w:marBottom w:val="0"/>
      <w:divBdr>
        <w:top w:val="none" w:sz="0" w:space="0" w:color="auto"/>
        <w:left w:val="none" w:sz="0" w:space="0" w:color="auto"/>
        <w:bottom w:val="none" w:sz="0" w:space="0" w:color="auto"/>
        <w:right w:val="none" w:sz="0" w:space="0" w:color="auto"/>
      </w:divBdr>
    </w:div>
    <w:div w:id="276716108">
      <w:bodyDiv w:val="1"/>
      <w:marLeft w:val="0"/>
      <w:marRight w:val="0"/>
      <w:marTop w:val="0"/>
      <w:marBottom w:val="0"/>
      <w:divBdr>
        <w:top w:val="none" w:sz="0" w:space="0" w:color="auto"/>
        <w:left w:val="none" w:sz="0" w:space="0" w:color="auto"/>
        <w:bottom w:val="none" w:sz="0" w:space="0" w:color="auto"/>
        <w:right w:val="none" w:sz="0" w:space="0" w:color="auto"/>
      </w:divBdr>
    </w:div>
    <w:div w:id="280654388">
      <w:bodyDiv w:val="1"/>
      <w:marLeft w:val="0"/>
      <w:marRight w:val="0"/>
      <w:marTop w:val="0"/>
      <w:marBottom w:val="0"/>
      <w:divBdr>
        <w:top w:val="none" w:sz="0" w:space="0" w:color="auto"/>
        <w:left w:val="none" w:sz="0" w:space="0" w:color="auto"/>
        <w:bottom w:val="none" w:sz="0" w:space="0" w:color="auto"/>
        <w:right w:val="none" w:sz="0" w:space="0" w:color="auto"/>
      </w:divBdr>
    </w:div>
    <w:div w:id="284167067">
      <w:bodyDiv w:val="1"/>
      <w:marLeft w:val="0"/>
      <w:marRight w:val="0"/>
      <w:marTop w:val="0"/>
      <w:marBottom w:val="0"/>
      <w:divBdr>
        <w:top w:val="none" w:sz="0" w:space="0" w:color="auto"/>
        <w:left w:val="none" w:sz="0" w:space="0" w:color="auto"/>
        <w:bottom w:val="none" w:sz="0" w:space="0" w:color="auto"/>
        <w:right w:val="none" w:sz="0" w:space="0" w:color="auto"/>
      </w:divBdr>
    </w:div>
    <w:div w:id="330177909">
      <w:bodyDiv w:val="1"/>
      <w:marLeft w:val="0"/>
      <w:marRight w:val="0"/>
      <w:marTop w:val="0"/>
      <w:marBottom w:val="0"/>
      <w:divBdr>
        <w:top w:val="none" w:sz="0" w:space="0" w:color="auto"/>
        <w:left w:val="none" w:sz="0" w:space="0" w:color="auto"/>
        <w:bottom w:val="none" w:sz="0" w:space="0" w:color="auto"/>
        <w:right w:val="none" w:sz="0" w:space="0" w:color="auto"/>
      </w:divBdr>
    </w:div>
    <w:div w:id="340474540">
      <w:bodyDiv w:val="1"/>
      <w:marLeft w:val="0"/>
      <w:marRight w:val="0"/>
      <w:marTop w:val="0"/>
      <w:marBottom w:val="0"/>
      <w:divBdr>
        <w:top w:val="none" w:sz="0" w:space="0" w:color="auto"/>
        <w:left w:val="none" w:sz="0" w:space="0" w:color="auto"/>
        <w:bottom w:val="none" w:sz="0" w:space="0" w:color="auto"/>
        <w:right w:val="none" w:sz="0" w:space="0" w:color="auto"/>
      </w:divBdr>
    </w:div>
    <w:div w:id="341788109">
      <w:bodyDiv w:val="1"/>
      <w:marLeft w:val="0"/>
      <w:marRight w:val="0"/>
      <w:marTop w:val="0"/>
      <w:marBottom w:val="0"/>
      <w:divBdr>
        <w:top w:val="none" w:sz="0" w:space="0" w:color="auto"/>
        <w:left w:val="none" w:sz="0" w:space="0" w:color="auto"/>
        <w:bottom w:val="none" w:sz="0" w:space="0" w:color="auto"/>
        <w:right w:val="none" w:sz="0" w:space="0" w:color="auto"/>
      </w:divBdr>
    </w:div>
    <w:div w:id="361439964">
      <w:bodyDiv w:val="1"/>
      <w:marLeft w:val="0"/>
      <w:marRight w:val="0"/>
      <w:marTop w:val="0"/>
      <w:marBottom w:val="0"/>
      <w:divBdr>
        <w:top w:val="none" w:sz="0" w:space="0" w:color="auto"/>
        <w:left w:val="none" w:sz="0" w:space="0" w:color="auto"/>
        <w:bottom w:val="none" w:sz="0" w:space="0" w:color="auto"/>
        <w:right w:val="none" w:sz="0" w:space="0" w:color="auto"/>
      </w:divBdr>
    </w:div>
    <w:div w:id="363675140">
      <w:bodyDiv w:val="1"/>
      <w:marLeft w:val="0"/>
      <w:marRight w:val="0"/>
      <w:marTop w:val="0"/>
      <w:marBottom w:val="0"/>
      <w:divBdr>
        <w:top w:val="none" w:sz="0" w:space="0" w:color="auto"/>
        <w:left w:val="none" w:sz="0" w:space="0" w:color="auto"/>
        <w:bottom w:val="none" w:sz="0" w:space="0" w:color="auto"/>
        <w:right w:val="none" w:sz="0" w:space="0" w:color="auto"/>
      </w:divBdr>
    </w:div>
    <w:div w:id="393897982">
      <w:bodyDiv w:val="1"/>
      <w:marLeft w:val="0"/>
      <w:marRight w:val="0"/>
      <w:marTop w:val="0"/>
      <w:marBottom w:val="0"/>
      <w:divBdr>
        <w:top w:val="none" w:sz="0" w:space="0" w:color="auto"/>
        <w:left w:val="none" w:sz="0" w:space="0" w:color="auto"/>
        <w:bottom w:val="none" w:sz="0" w:space="0" w:color="auto"/>
        <w:right w:val="none" w:sz="0" w:space="0" w:color="auto"/>
      </w:divBdr>
    </w:div>
    <w:div w:id="423692006">
      <w:bodyDiv w:val="1"/>
      <w:marLeft w:val="0"/>
      <w:marRight w:val="0"/>
      <w:marTop w:val="0"/>
      <w:marBottom w:val="0"/>
      <w:divBdr>
        <w:top w:val="none" w:sz="0" w:space="0" w:color="auto"/>
        <w:left w:val="none" w:sz="0" w:space="0" w:color="auto"/>
        <w:bottom w:val="none" w:sz="0" w:space="0" w:color="auto"/>
        <w:right w:val="none" w:sz="0" w:space="0" w:color="auto"/>
      </w:divBdr>
    </w:div>
    <w:div w:id="512915633">
      <w:bodyDiv w:val="1"/>
      <w:marLeft w:val="0"/>
      <w:marRight w:val="0"/>
      <w:marTop w:val="0"/>
      <w:marBottom w:val="0"/>
      <w:divBdr>
        <w:top w:val="none" w:sz="0" w:space="0" w:color="auto"/>
        <w:left w:val="none" w:sz="0" w:space="0" w:color="auto"/>
        <w:bottom w:val="none" w:sz="0" w:space="0" w:color="auto"/>
        <w:right w:val="none" w:sz="0" w:space="0" w:color="auto"/>
      </w:divBdr>
    </w:div>
    <w:div w:id="523174026">
      <w:bodyDiv w:val="1"/>
      <w:marLeft w:val="0"/>
      <w:marRight w:val="0"/>
      <w:marTop w:val="0"/>
      <w:marBottom w:val="0"/>
      <w:divBdr>
        <w:top w:val="none" w:sz="0" w:space="0" w:color="auto"/>
        <w:left w:val="none" w:sz="0" w:space="0" w:color="auto"/>
        <w:bottom w:val="none" w:sz="0" w:space="0" w:color="auto"/>
        <w:right w:val="none" w:sz="0" w:space="0" w:color="auto"/>
      </w:divBdr>
    </w:div>
    <w:div w:id="528102214">
      <w:bodyDiv w:val="1"/>
      <w:marLeft w:val="0"/>
      <w:marRight w:val="0"/>
      <w:marTop w:val="0"/>
      <w:marBottom w:val="0"/>
      <w:divBdr>
        <w:top w:val="none" w:sz="0" w:space="0" w:color="auto"/>
        <w:left w:val="none" w:sz="0" w:space="0" w:color="auto"/>
        <w:bottom w:val="none" w:sz="0" w:space="0" w:color="auto"/>
        <w:right w:val="none" w:sz="0" w:space="0" w:color="auto"/>
      </w:divBdr>
    </w:div>
    <w:div w:id="539627549">
      <w:bodyDiv w:val="1"/>
      <w:marLeft w:val="0"/>
      <w:marRight w:val="0"/>
      <w:marTop w:val="0"/>
      <w:marBottom w:val="0"/>
      <w:divBdr>
        <w:top w:val="none" w:sz="0" w:space="0" w:color="auto"/>
        <w:left w:val="none" w:sz="0" w:space="0" w:color="auto"/>
        <w:bottom w:val="none" w:sz="0" w:space="0" w:color="auto"/>
        <w:right w:val="none" w:sz="0" w:space="0" w:color="auto"/>
      </w:divBdr>
    </w:div>
    <w:div w:id="550963900">
      <w:bodyDiv w:val="1"/>
      <w:marLeft w:val="0"/>
      <w:marRight w:val="0"/>
      <w:marTop w:val="0"/>
      <w:marBottom w:val="0"/>
      <w:divBdr>
        <w:top w:val="none" w:sz="0" w:space="0" w:color="auto"/>
        <w:left w:val="none" w:sz="0" w:space="0" w:color="auto"/>
        <w:bottom w:val="none" w:sz="0" w:space="0" w:color="auto"/>
        <w:right w:val="none" w:sz="0" w:space="0" w:color="auto"/>
      </w:divBdr>
    </w:div>
    <w:div w:id="562570170">
      <w:bodyDiv w:val="1"/>
      <w:marLeft w:val="0"/>
      <w:marRight w:val="0"/>
      <w:marTop w:val="0"/>
      <w:marBottom w:val="0"/>
      <w:divBdr>
        <w:top w:val="none" w:sz="0" w:space="0" w:color="auto"/>
        <w:left w:val="none" w:sz="0" w:space="0" w:color="auto"/>
        <w:bottom w:val="none" w:sz="0" w:space="0" w:color="auto"/>
        <w:right w:val="none" w:sz="0" w:space="0" w:color="auto"/>
      </w:divBdr>
    </w:div>
    <w:div w:id="564029372">
      <w:bodyDiv w:val="1"/>
      <w:marLeft w:val="0"/>
      <w:marRight w:val="0"/>
      <w:marTop w:val="0"/>
      <w:marBottom w:val="0"/>
      <w:divBdr>
        <w:top w:val="none" w:sz="0" w:space="0" w:color="auto"/>
        <w:left w:val="none" w:sz="0" w:space="0" w:color="auto"/>
        <w:bottom w:val="none" w:sz="0" w:space="0" w:color="auto"/>
        <w:right w:val="none" w:sz="0" w:space="0" w:color="auto"/>
      </w:divBdr>
    </w:div>
    <w:div w:id="573586427">
      <w:bodyDiv w:val="1"/>
      <w:marLeft w:val="0"/>
      <w:marRight w:val="0"/>
      <w:marTop w:val="0"/>
      <w:marBottom w:val="0"/>
      <w:divBdr>
        <w:top w:val="none" w:sz="0" w:space="0" w:color="auto"/>
        <w:left w:val="none" w:sz="0" w:space="0" w:color="auto"/>
        <w:bottom w:val="none" w:sz="0" w:space="0" w:color="auto"/>
        <w:right w:val="none" w:sz="0" w:space="0" w:color="auto"/>
      </w:divBdr>
    </w:div>
    <w:div w:id="584269187">
      <w:bodyDiv w:val="1"/>
      <w:marLeft w:val="0"/>
      <w:marRight w:val="0"/>
      <w:marTop w:val="0"/>
      <w:marBottom w:val="0"/>
      <w:divBdr>
        <w:top w:val="none" w:sz="0" w:space="0" w:color="auto"/>
        <w:left w:val="none" w:sz="0" w:space="0" w:color="auto"/>
        <w:bottom w:val="none" w:sz="0" w:space="0" w:color="auto"/>
        <w:right w:val="none" w:sz="0" w:space="0" w:color="auto"/>
      </w:divBdr>
    </w:div>
    <w:div w:id="599339861">
      <w:bodyDiv w:val="1"/>
      <w:marLeft w:val="0"/>
      <w:marRight w:val="0"/>
      <w:marTop w:val="0"/>
      <w:marBottom w:val="0"/>
      <w:divBdr>
        <w:top w:val="none" w:sz="0" w:space="0" w:color="auto"/>
        <w:left w:val="none" w:sz="0" w:space="0" w:color="auto"/>
        <w:bottom w:val="none" w:sz="0" w:space="0" w:color="auto"/>
        <w:right w:val="none" w:sz="0" w:space="0" w:color="auto"/>
      </w:divBdr>
    </w:div>
    <w:div w:id="605498941">
      <w:bodyDiv w:val="1"/>
      <w:marLeft w:val="0"/>
      <w:marRight w:val="0"/>
      <w:marTop w:val="0"/>
      <w:marBottom w:val="0"/>
      <w:divBdr>
        <w:top w:val="none" w:sz="0" w:space="0" w:color="auto"/>
        <w:left w:val="none" w:sz="0" w:space="0" w:color="auto"/>
        <w:bottom w:val="none" w:sz="0" w:space="0" w:color="auto"/>
        <w:right w:val="none" w:sz="0" w:space="0" w:color="auto"/>
      </w:divBdr>
    </w:div>
    <w:div w:id="619841299">
      <w:bodyDiv w:val="1"/>
      <w:marLeft w:val="0"/>
      <w:marRight w:val="0"/>
      <w:marTop w:val="0"/>
      <w:marBottom w:val="0"/>
      <w:divBdr>
        <w:top w:val="none" w:sz="0" w:space="0" w:color="auto"/>
        <w:left w:val="none" w:sz="0" w:space="0" w:color="auto"/>
        <w:bottom w:val="none" w:sz="0" w:space="0" w:color="auto"/>
        <w:right w:val="none" w:sz="0" w:space="0" w:color="auto"/>
      </w:divBdr>
    </w:div>
    <w:div w:id="625240182">
      <w:bodyDiv w:val="1"/>
      <w:marLeft w:val="0"/>
      <w:marRight w:val="0"/>
      <w:marTop w:val="0"/>
      <w:marBottom w:val="0"/>
      <w:divBdr>
        <w:top w:val="none" w:sz="0" w:space="0" w:color="auto"/>
        <w:left w:val="none" w:sz="0" w:space="0" w:color="auto"/>
        <w:bottom w:val="none" w:sz="0" w:space="0" w:color="auto"/>
        <w:right w:val="none" w:sz="0" w:space="0" w:color="auto"/>
      </w:divBdr>
    </w:div>
    <w:div w:id="632829480">
      <w:bodyDiv w:val="1"/>
      <w:marLeft w:val="0"/>
      <w:marRight w:val="0"/>
      <w:marTop w:val="0"/>
      <w:marBottom w:val="0"/>
      <w:divBdr>
        <w:top w:val="none" w:sz="0" w:space="0" w:color="auto"/>
        <w:left w:val="none" w:sz="0" w:space="0" w:color="auto"/>
        <w:bottom w:val="none" w:sz="0" w:space="0" w:color="auto"/>
        <w:right w:val="none" w:sz="0" w:space="0" w:color="auto"/>
      </w:divBdr>
    </w:div>
    <w:div w:id="655231274">
      <w:bodyDiv w:val="1"/>
      <w:marLeft w:val="0"/>
      <w:marRight w:val="0"/>
      <w:marTop w:val="0"/>
      <w:marBottom w:val="0"/>
      <w:divBdr>
        <w:top w:val="none" w:sz="0" w:space="0" w:color="auto"/>
        <w:left w:val="none" w:sz="0" w:space="0" w:color="auto"/>
        <w:bottom w:val="none" w:sz="0" w:space="0" w:color="auto"/>
        <w:right w:val="none" w:sz="0" w:space="0" w:color="auto"/>
      </w:divBdr>
    </w:div>
    <w:div w:id="691222571">
      <w:bodyDiv w:val="1"/>
      <w:marLeft w:val="0"/>
      <w:marRight w:val="0"/>
      <w:marTop w:val="0"/>
      <w:marBottom w:val="0"/>
      <w:divBdr>
        <w:top w:val="none" w:sz="0" w:space="0" w:color="auto"/>
        <w:left w:val="none" w:sz="0" w:space="0" w:color="auto"/>
        <w:bottom w:val="none" w:sz="0" w:space="0" w:color="auto"/>
        <w:right w:val="none" w:sz="0" w:space="0" w:color="auto"/>
      </w:divBdr>
    </w:div>
    <w:div w:id="719401037">
      <w:bodyDiv w:val="1"/>
      <w:marLeft w:val="0"/>
      <w:marRight w:val="0"/>
      <w:marTop w:val="0"/>
      <w:marBottom w:val="0"/>
      <w:divBdr>
        <w:top w:val="none" w:sz="0" w:space="0" w:color="auto"/>
        <w:left w:val="none" w:sz="0" w:space="0" w:color="auto"/>
        <w:bottom w:val="none" w:sz="0" w:space="0" w:color="auto"/>
        <w:right w:val="none" w:sz="0" w:space="0" w:color="auto"/>
      </w:divBdr>
    </w:div>
    <w:div w:id="726035140">
      <w:bodyDiv w:val="1"/>
      <w:marLeft w:val="0"/>
      <w:marRight w:val="0"/>
      <w:marTop w:val="0"/>
      <w:marBottom w:val="0"/>
      <w:divBdr>
        <w:top w:val="none" w:sz="0" w:space="0" w:color="auto"/>
        <w:left w:val="none" w:sz="0" w:space="0" w:color="auto"/>
        <w:bottom w:val="none" w:sz="0" w:space="0" w:color="auto"/>
        <w:right w:val="none" w:sz="0" w:space="0" w:color="auto"/>
      </w:divBdr>
    </w:div>
    <w:div w:id="739597703">
      <w:bodyDiv w:val="1"/>
      <w:marLeft w:val="0"/>
      <w:marRight w:val="0"/>
      <w:marTop w:val="0"/>
      <w:marBottom w:val="0"/>
      <w:divBdr>
        <w:top w:val="none" w:sz="0" w:space="0" w:color="auto"/>
        <w:left w:val="none" w:sz="0" w:space="0" w:color="auto"/>
        <w:bottom w:val="none" w:sz="0" w:space="0" w:color="auto"/>
        <w:right w:val="none" w:sz="0" w:space="0" w:color="auto"/>
      </w:divBdr>
    </w:div>
    <w:div w:id="836261466">
      <w:bodyDiv w:val="1"/>
      <w:marLeft w:val="0"/>
      <w:marRight w:val="0"/>
      <w:marTop w:val="0"/>
      <w:marBottom w:val="0"/>
      <w:divBdr>
        <w:top w:val="none" w:sz="0" w:space="0" w:color="auto"/>
        <w:left w:val="none" w:sz="0" w:space="0" w:color="auto"/>
        <w:bottom w:val="none" w:sz="0" w:space="0" w:color="auto"/>
        <w:right w:val="none" w:sz="0" w:space="0" w:color="auto"/>
      </w:divBdr>
    </w:div>
    <w:div w:id="838078763">
      <w:bodyDiv w:val="1"/>
      <w:marLeft w:val="0"/>
      <w:marRight w:val="0"/>
      <w:marTop w:val="0"/>
      <w:marBottom w:val="0"/>
      <w:divBdr>
        <w:top w:val="none" w:sz="0" w:space="0" w:color="auto"/>
        <w:left w:val="none" w:sz="0" w:space="0" w:color="auto"/>
        <w:bottom w:val="none" w:sz="0" w:space="0" w:color="auto"/>
        <w:right w:val="none" w:sz="0" w:space="0" w:color="auto"/>
      </w:divBdr>
    </w:div>
    <w:div w:id="870267389">
      <w:bodyDiv w:val="1"/>
      <w:marLeft w:val="0"/>
      <w:marRight w:val="0"/>
      <w:marTop w:val="0"/>
      <w:marBottom w:val="0"/>
      <w:divBdr>
        <w:top w:val="none" w:sz="0" w:space="0" w:color="auto"/>
        <w:left w:val="none" w:sz="0" w:space="0" w:color="auto"/>
        <w:bottom w:val="none" w:sz="0" w:space="0" w:color="auto"/>
        <w:right w:val="none" w:sz="0" w:space="0" w:color="auto"/>
      </w:divBdr>
    </w:div>
    <w:div w:id="919173302">
      <w:bodyDiv w:val="1"/>
      <w:marLeft w:val="0"/>
      <w:marRight w:val="0"/>
      <w:marTop w:val="0"/>
      <w:marBottom w:val="0"/>
      <w:divBdr>
        <w:top w:val="none" w:sz="0" w:space="0" w:color="auto"/>
        <w:left w:val="none" w:sz="0" w:space="0" w:color="auto"/>
        <w:bottom w:val="none" w:sz="0" w:space="0" w:color="auto"/>
        <w:right w:val="none" w:sz="0" w:space="0" w:color="auto"/>
      </w:divBdr>
    </w:div>
    <w:div w:id="949170139">
      <w:bodyDiv w:val="1"/>
      <w:marLeft w:val="0"/>
      <w:marRight w:val="0"/>
      <w:marTop w:val="0"/>
      <w:marBottom w:val="0"/>
      <w:divBdr>
        <w:top w:val="none" w:sz="0" w:space="0" w:color="auto"/>
        <w:left w:val="none" w:sz="0" w:space="0" w:color="auto"/>
        <w:bottom w:val="none" w:sz="0" w:space="0" w:color="auto"/>
        <w:right w:val="none" w:sz="0" w:space="0" w:color="auto"/>
      </w:divBdr>
    </w:div>
    <w:div w:id="952516817">
      <w:bodyDiv w:val="1"/>
      <w:marLeft w:val="0"/>
      <w:marRight w:val="0"/>
      <w:marTop w:val="0"/>
      <w:marBottom w:val="0"/>
      <w:divBdr>
        <w:top w:val="none" w:sz="0" w:space="0" w:color="auto"/>
        <w:left w:val="none" w:sz="0" w:space="0" w:color="auto"/>
        <w:bottom w:val="none" w:sz="0" w:space="0" w:color="auto"/>
        <w:right w:val="none" w:sz="0" w:space="0" w:color="auto"/>
      </w:divBdr>
    </w:div>
    <w:div w:id="1003623867">
      <w:bodyDiv w:val="1"/>
      <w:marLeft w:val="0"/>
      <w:marRight w:val="0"/>
      <w:marTop w:val="0"/>
      <w:marBottom w:val="0"/>
      <w:divBdr>
        <w:top w:val="none" w:sz="0" w:space="0" w:color="auto"/>
        <w:left w:val="none" w:sz="0" w:space="0" w:color="auto"/>
        <w:bottom w:val="none" w:sz="0" w:space="0" w:color="auto"/>
        <w:right w:val="none" w:sz="0" w:space="0" w:color="auto"/>
      </w:divBdr>
    </w:div>
    <w:div w:id="1046954105">
      <w:bodyDiv w:val="1"/>
      <w:marLeft w:val="0"/>
      <w:marRight w:val="0"/>
      <w:marTop w:val="0"/>
      <w:marBottom w:val="0"/>
      <w:divBdr>
        <w:top w:val="none" w:sz="0" w:space="0" w:color="auto"/>
        <w:left w:val="none" w:sz="0" w:space="0" w:color="auto"/>
        <w:bottom w:val="none" w:sz="0" w:space="0" w:color="auto"/>
        <w:right w:val="none" w:sz="0" w:space="0" w:color="auto"/>
      </w:divBdr>
    </w:div>
    <w:div w:id="1048214934">
      <w:bodyDiv w:val="1"/>
      <w:marLeft w:val="0"/>
      <w:marRight w:val="0"/>
      <w:marTop w:val="0"/>
      <w:marBottom w:val="0"/>
      <w:divBdr>
        <w:top w:val="none" w:sz="0" w:space="0" w:color="auto"/>
        <w:left w:val="none" w:sz="0" w:space="0" w:color="auto"/>
        <w:bottom w:val="none" w:sz="0" w:space="0" w:color="auto"/>
        <w:right w:val="none" w:sz="0" w:space="0" w:color="auto"/>
      </w:divBdr>
    </w:div>
    <w:div w:id="1048530951">
      <w:bodyDiv w:val="1"/>
      <w:marLeft w:val="0"/>
      <w:marRight w:val="0"/>
      <w:marTop w:val="0"/>
      <w:marBottom w:val="0"/>
      <w:divBdr>
        <w:top w:val="none" w:sz="0" w:space="0" w:color="auto"/>
        <w:left w:val="none" w:sz="0" w:space="0" w:color="auto"/>
        <w:bottom w:val="none" w:sz="0" w:space="0" w:color="auto"/>
        <w:right w:val="none" w:sz="0" w:space="0" w:color="auto"/>
      </w:divBdr>
    </w:div>
    <w:div w:id="1095050330">
      <w:bodyDiv w:val="1"/>
      <w:marLeft w:val="0"/>
      <w:marRight w:val="0"/>
      <w:marTop w:val="0"/>
      <w:marBottom w:val="0"/>
      <w:divBdr>
        <w:top w:val="none" w:sz="0" w:space="0" w:color="auto"/>
        <w:left w:val="none" w:sz="0" w:space="0" w:color="auto"/>
        <w:bottom w:val="none" w:sz="0" w:space="0" w:color="auto"/>
        <w:right w:val="none" w:sz="0" w:space="0" w:color="auto"/>
      </w:divBdr>
    </w:div>
    <w:div w:id="1131437262">
      <w:bodyDiv w:val="1"/>
      <w:marLeft w:val="0"/>
      <w:marRight w:val="0"/>
      <w:marTop w:val="0"/>
      <w:marBottom w:val="0"/>
      <w:divBdr>
        <w:top w:val="none" w:sz="0" w:space="0" w:color="auto"/>
        <w:left w:val="none" w:sz="0" w:space="0" w:color="auto"/>
        <w:bottom w:val="none" w:sz="0" w:space="0" w:color="auto"/>
        <w:right w:val="none" w:sz="0" w:space="0" w:color="auto"/>
      </w:divBdr>
    </w:div>
    <w:div w:id="1163396602">
      <w:bodyDiv w:val="1"/>
      <w:marLeft w:val="0"/>
      <w:marRight w:val="0"/>
      <w:marTop w:val="0"/>
      <w:marBottom w:val="0"/>
      <w:divBdr>
        <w:top w:val="none" w:sz="0" w:space="0" w:color="auto"/>
        <w:left w:val="none" w:sz="0" w:space="0" w:color="auto"/>
        <w:bottom w:val="none" w:sz="0" w:space="0" w:color="auto"/>
        <w:right w:val="none" w:sz="0" w:space="0" w:color="auto"/>
      </w:divBdr>
    </w:div>
    <w:div w:id="1172522364">
      <w:bodyDiv w:val="1"/>
      <w:marLeft w:val="0"/>
      <w:marRight w:val="0"/>
      <w:marTop w:val="0"/>
      <w:marBottom w:val="0"/>
      <w:divBdr>
        <w:top w:val="none" w:sz="0" w:space="0" w:color="auto"/>
        <w:left w:val="none" w:sz="0" w:space="0" w:color="auto"/>
        <w:bottom w:val="none" w:sz="0" w:space="0" w:color="auto"/>
        <w:right w:val="none" w:sz="0" w:space="0" w:color="auto"/>
      </w:divBdr>
    </w:div>
    <w:div w:id="1267616904">
      <w:bodyDiv w:val="1"/>
      <w:marLeft w:val="0"/>
      <w:marRight w:val="0"/>
      <w:marTop w:val="0"/>
      <w:marBottom w:val="0"/>
      <w:divBdr>
        <w:top w:val="none" w:sz="0" w:space="0" w:color="auto"/>
        <w:left w:val="none" w:sz="0" w:space="0" w:color="auto"/>
        <w:bottom w:val="none" w:sz="0" w:space="0" w:color="auto"/>
        <w:right w:val="none" w:sz="0" w:space="0" w:color="auto"/>
      </w:divBdr>
    </w:div>
    <w:div w:id="1343046069">
      <w:bodyDiv w:val="1"/>
      <w:marLeft w:val="0"/>
      <w:marRight w:val="0"/>
      <w:marTop w:val="0"/>
      <w:marBottom w:val="0"/>
      <w:divBdr>
        <w:top w:val="none" w:sz="0" w:space="0" w:color="auto"/>
        <w:left w:val="none" w:sz="0" w:space="0" w:color="auto"/>
        <w:bottom w:val="none" w:sz="0" w:space="0" w:color="auto"/>
        <w:right w:val="none" w:sz="0" w:space="0" w:color="auto"/>
      </w:divBdr>
    </w:div>
    <w:div w:id="1355613867">
      <w:bodyDiv w:val="1"/>
      <w:marLeft w:val="0"/>
      <w:marRight w:val="0"/>
      <w:marTop w:val="0"/>
      <w:marBottom w:val="0"/>
      <w:divBdr>
        <w:top w:val="none" w:sz="0" w:space="0" w:color="auto"/>
        <w:left w:val="none" w:sz="0" w:space="0" w:color="auto"/>
        <w:bottom w:val="none" w:sz="0" w:space="0" w:color="auto"/>
        <w:right w:val="none" w:sz="0" w:space="0" w:color="auto"/>
      </w:divBdr>
    </w:div>
    <w:div w:id="1365136715">
      <w:bodyDiv w:val="1"/>
      <w:marLeft w:val="0"/>
      <w:marRight w:val="0"/>
      <w:marTop w:val="0"/>
      <w:marBottom w:val="0"/>
      <w:divBdr>
        <w:top w:val="none" w:sz="0" w:space="0" w:color="auto"/>
        <w:left w:val="none" w:sz="0" w:space="0" w:color="auto"/>
        <w:bottom w:val="none" w:sz="0" w:space="0" w:color="auto"/>
        <w:right w:val="none" w:sz="0" w:space="0" w:color="auto"/>
      </w:divBdr>
    </w:div>
    <w:div w:id="1403521237">
      <w:bodyDiv w:val="1"/>
      <w:marLeft w:val="0"/>
      <w:marRight w:val="0"/>
      <w:marTop w:val="0"/>
      <w:marBottom w:val="0"/>
      <w:divBdr>
        <w:top w:val="none" w:sz="0" w:space="0" w:color="auto"/>
        <w:left w:val="none" w:sz="0" w:space="0" w:color="auto"/>
        <w:bottom w:val="none" w:sz="0" w:space="0" w:color="auto"/>
        <w:right w:val="none" w:sz="0" w:space="0" w:color="auto"/>
      </w:divBdr>
    </w:div>
    <w:div w:id="1414358608">
      <w:bodyDiv w:val="1"/>
      <w:marLeft w:val="0"/>
      <w:marRight w:val="0"/>
      <w:marTop w:val="0"/>
      <w:marBottom w:val="0"/>
      <w:divBdr>
        <w:top w:val="none" w:sz="0" w:space="0" w:color="auto"/>
        <w:left w:val="none" w:sz="0" w:space="0" w:color="auto"/>
        <w:bottom w:val="none" w:sz="0" w:space="0" w:color="auto"/>
        <w:right w:val="none" w:sz="0" w:space="0" w:color="auto"/>
      </w:divBdr>
    </w:div>
    <w:div w:id="1419982079">
      <w:bodyDiv w:val="1"/>
      <w:marLeft w:val="0"/>
      <w:marRight w:val="0"/>
      <w:marTop w:val="0"/>
      <w:marBottom w:val="0"/>
      <w:divBdr>
        <w:top w:val="none" w:sz="0" w:space="0" w:color="auto"/>
        <w:left w:val="none" w:sz="0" w:space="0" w:color="auto"/>
        <w:bottom w:val="none" w:sz="0" w:space="0" w:color="auto"/>
        <w:right w:val="none" w:sz="0" w:space="0" w:color="auto"/>
      </w:divBdr>
    </w:div>
    <w:div w:id="1441409850">
      <w:bodyDiv w:val="1"/>
      <w:marLeft w:val="0"/>
      <w:marRight w:val="0"/>
      <w:marTop w:val="0"/>
      <w:marBottom w:val="0"/>
      <w:divBdr>
        <w:top w:val="none" w:sz="0" w:space="0" w:color="auto"/>
        <w:left w:val="none" w:sz="0" w:space="0" w:color="auto"/>
        <w:bottom w:val="none" w:sz="0" w:space="0" w:color="auto"/>
        <w:right w:val="none" w:sz="0" w:space="0" w:color="auto"/>
      </w:divBdr>
    </w:div>
    <w:div w:id="1536767627">
      <w:bodyDiv w:val="1"/>
      <w:marLeft w:val="0"/>
      <w:marRight w:val="0"/>
      <w:marTop w:val="0"/>
      <w:marBottom w:val="0"/>
      <w:divBdr>
        <w:top w:val="none" w:sz="0" w:space="0" w:color="auto"/>
        <w:left w:val="none" w:sz="0" w:space="0" w:color="auto"/>
        <w:bottom w:val="none" w:sz="0" w:space="0" w:color="auto"/>
        <w:right w:val="none" w:sz="0" w:space="0" w:color="auto"/>
      </w:divBdr>
    </w:div>
    <w:div w:id="1547838008">
      <w:bodyDiv w:val="1"/>
      <w:marLeft w:val="0"/>
      <w:marRight w:val="0"/>
      <w:marTop w:val="0"/>
      <w:marBottom w:val="0"/>
      <w:divBdr>
        <w:top w:val="none" w:sz="0" w:space="0" w:color="auto"/>
        <w:left w:val="none" w:sz="0" w:space="0" w:color="auto"/>
        <w:bottom w:val="none" w:sz="0" w:space="0" w:color="auto"/>
        <w:right w:val="none" w:sz="0" w:space="0" w:color="auto"/>
      </w:divBdr>
    </w:div>
    <w:div w:id="1560507650">
      <w:bodyDiv w:val="1"/>
      <w:marLeft w:val="0"/>
      <w:marRight w:val="0"/>
      <w:marTop w:val="0"/>
      <w:marBottom w:val="0"/>
      <w:divBdr>
        <w:top w:val="none" w:sz="0" w:space="0" w:color="auto"/>
        <w:left w:val="none" w:sz="0" w:space="0" w:color="auto"/>
        <w:bottom w:val="none" w:sz="0" w:space="0" w:color="auto"/>
        <w:right w:val="none" w:sz="0" w:space="0" w:color="auto"/>
      </w:divBdr>
    </w:div>
    <w:div w:id="1598363545">
      <w:bodyDiv w:val="1"/>
      <w:marLeft w:val="0"/>
      <w:marRight w:val="0"/>
      <w:marTop w:val="0"/>
      <w:marBottom w:val="0"/>
      <w:divBdr>
        <w:top w:val="none" w:sz="0" w:space="0" w:color="auto"/>
        <w:left w:val="none" w:sz="0" w:space="0" w:color="auto"/>
        <w:bottom w:val="none" w:sz="0" w:space="0" w:color="auto"/>
        <w:right w:val="none" w:sz="0" w:space="0" w:color="auto"/>
      </w:divBdr>
    </w:div>
    <w:div w:id="1640378500">
      <w:bodyDiv w:val="1"/>
      <w:marLeft w:val="0"/>
      <w:marRight w:val="0"/>
      <w:marTop w:val="0"/>
      <w:marBottom w:val="0"/>
      <w:divBdr>
        <w:top w:val="none" w:sz="0" w:space="0" w:color="auto"/>
        <w:left w:val="none" w:sz="0" w:space="0" w:color="auto"/>
        <w:bottom w:val="none" w:sz="0" w:space="0" w:color="auto"/>
        <w:right w:val="none" w:sz="0" w:space="0" w:color="auto"/>
      </w:divBdr>
    </w:div>
    <w:div w:id="1735398125">
      <w:bodyDiv w:val="1"/>
      <w:marLeft w:val="0"/>
      <w:marRight w:val="0"/>
      <w:marTop w:val="0"/>
      <w:marBottom w:val="0"/>
      <w:divBdr>
        <w:top w:val="none" w:sz="0" w:space="0" w:color="auto"/>
        <w:left w:val="none" w:sz="0" w:space="0" w:color="auto"/>
        <w:bottom w:val="none" w:sz="0" w:space="0" w:color="auto"/>
        <w:right w:val="none" w:sz="0" w:space="0" w:color="auto"/>
      </w:divBdr>
    </w:div>
    <w:div w:id="1768038693">
      <w:bodyDiv w:val="1"/>
      <w:marLeft w:val="0"/>
      <w:marRight w:val="0"/>
      <w:marTop w:val="0"/>
      <w:marBottom w:val="0"/>
      <w:divBdr>
        <w:top w:val="none" w:sz="0" w:space="0" w:color="auto"/>
        <w:left w:val="none" w:sz="0" w:space="0" w:color="auto"/>
        <w:bottom w:val="none" w:sz="0" w:space="0" w:color="auto"/>
        <w:right w:val="none" w:sz="0" w:space="0" w:color="auto"/>
      </w:divBdr>
    </w:div>
    <w:div w:id="1791894890">
      <w:bodyDiv w:val="1"/>
      <w:marLeft w:val="0"/>
      <w:marRight w:val="0"/>
      <w:marTop w:val="0"/>
      <w:marBottom w:val="0"/>
      <w:divBdr>
        <w:top w:val="none" w:sz="0" w:space="0" w:color="auto"/>
        <w:left w:val="none" w:sz="0" w:space="0" w:color="auto"/>
        <w:bottom w:val="none" w:sz="0" w:space="0" w:color="auto"/>
        <w:right w:val="none" w:sz="0" w:space="0" w:color="auto"/>
      </w:divBdr>
    </w:div>
    <w:div w:id="1806776752">
      <w:bodyDiv w:val="1"/>
      <w:marLeft w:val="0"/>
      <w:marRight w:val="0"/>
      <w:marTop w:val="0"/>
      <w:marBottom w:val="0"/>
      <w:divBdr>
        <w:top w:val="none" w:sz="0" w:space="0" w:color="auto"/>
        <w:left w:val="none" w:sz="0" w:space="0" w:color="auto"/>
        <w:bottom w:val="none" w:sz="0" w:space="0" w:color="auto"/>
        <w:right w:val="none" w:sz="0" w:space="0" w:color="auto"/>
      </w:divBdr>
    </w:div>
    <w:div w:id="1884251033">
      <w:bodyDiv w:val="1"/>
      <w:marLeft w:val="0"/>
      <w:marRight w:val="0"/>
      <w:marTop w:val="0"/>
      <w:marBottom w:val="0"/>
      <w:divBdr>
        <w:top w:val="none" w:sz="0" w:space="0" w:color="auto"/>
        <w:left w:val="none" w:sz="0" w:space="0" w:color="auto"/>
        <w:bottom w:val="none" w:sz="0" w:space="0" w:color="auto"/>
        <w:right w:val="none" w:sz="0" w:space="0" w:color="auto"/>
      </w:divBdr>
    </w:div>
    <w:div w:id="1887256352">
      <w:bodyDiv w:val="1"/>
      <w:marLeft w:val="0"/>
      <w:marRight w:val="0"/>
      <w:marTop w:val="0"/>
      <w:marBottom w:val="0"/>
      <w:divBdr>
        <w:top w:val="none" w:sz="0" w:space="0" w:color="auto"/>
        <w:left w:val="none" w:sz="0" w:space="0" w:color="auto"/>
        <w:bottom w:val="none" w:sz="0" w:space="0" w:color="auto"/>
        <w:right w:val="none" w:sz="0" w:space="0" w:color="auto"/>
      </w:divBdr>
    </w:div>
    <w:div w:id="1891841606">
      <w:bodyDiv w:val="1"/>
      <w:marLeft w:val="0"/>
      <w:marRight w:val="0"/>
      <w:marTop w:val="0"/>
      <w:marBottom w:val="0"/>
      <w:divBdr>
        <w:top w:val="none" w:sz="0" w:space="0" w:color="auto"/>
        <w:left w:val="none" w:sz="0" w:space="0" w:color="auto"/>
        <w:bottom w:val="none" w:sz="0" w:space="0" w:color="auto"/>
        <w:right w:val="none" w:sz="0" w:space="0" w:color="auto"/>
      </w:divBdr>
    </w:div>
    <w:div w:id="1909532738">
      <w:bodyDiv w:val="1"/>
      <w:marLeft w:val="0"/>
      <w:marRight w:val="0"/>
      <w:marTop w:val="0"/>
      <w:marBottom w:val="0"/>
      <w:divBdr>
        <w:top w:val="none" w:sz="0" w:space="0" w:color="auto"/>
        <w:left w:val="none" w:sz="0" w:space="0" w:color="auto"/>
        <w:bottom w:val="none" w:sz="0" w:space="0" w:color="auto"/>
        <w:right w:val="none" w:sz="0" w:space="0" w:color="auto"/>
      </w:divBdr>
    </w:div>
    <w:div w:id="1914386019">
      <w:bodyDiv w:val="1"/>
      <w:marLeft w:val="0"/>
      <w:marRight w:val="0"/>
      <w:marTop w:val="0"/>
      <w:marBottom w:val="0"/>
      <w:divBdr>
        <w:top w:val="none" w:sz="0" w:space="0" w:color="auto"/>
        <w:left w:val="none" w:sz="0" w:space="0" w:color="auto"/>
        <w:bottom w:val="none" w:sz="0" w:space="0" w:color="auto"/>
        <w:right w:val="none" w:sz="0" w:space="0" w:color="auto"/>
      </w:divBdr>
    </w:div>
    <w:div w:id="1966617533">
      <w:bodyDiv w:val="1"/>
      <w:marLeft w:val="0"/>
      <w:marRight w:val="0"/>
      <w:marTop w:val="0"/>
      <w:marBottom w:val="0"/>
      <w:divBdr>
        <w:top w:val="none" w:sz="0" w:space="0" w:color="auto"/>
        <w:left w:val="none" w:sz="0" w:space="0" w:color="auto"/>
        <w:bottom w:val="none" w:sz="0" w:space="0" w:color="auto"/>
        <w:right w:val="none" w:sz="0" w:space="0" w:color="auto"/>
      </w:divBdr>
    </w:div>
    <w:div w:id="1977447384">
      <w:bodyDiv w:val="1"/>
      <w:marLeft w:val="0"/>
      <w:marRight w:val="0"/>
      <w:marTop w:val="0"/>
      <w:marBottom w:val="0"/>
      <w:divBdr>
        <w:top w:val="none" w:sz="0" w:space="0" w:color="auto"/>
        <w:left w:val="none" w:sz="0" w:space="0" w:color="auto"/>
        <w:bottom w:val="none" w:sz="0" w:space="0" w:color="auto"/>
        <w:right w:val="none" w:sz="0" w:space="0" w:color="auto"/>
      </w:divBdr>
    </w:div>
    <w:div w:id="1994486683">
      <w:bodyDiv w:val="1"/>
      <w:marLeft w:val="0"/>
      <w:marRight w:val="0"/>
      <w:marTop w:val="0"/>
      <w:marBottom w:val="0"/>
      <w:divBdr>
        <w:top w:val="none" w:sz="0" w:space="0" w:color="auto"/>
        <w:left w:val="none" w:sz="0" w:space="0" w:color="auto"/>
        <w:bottom w:val="none" w:sz="0" w:space="0" w:color="auto"/>
        <w:right w:val="none" w:sz="0" w:space="0" w:color="auto"/>
      </w:divBdr>
    </w:div>
    <w:div w:id="2009795523">
      <w:bodyDiv w:val="1"/>
      <w:marLeft w:val="0"/>
      <w:marRight w:val="0"/>
      <w:marTop w:val="0"/>
      <w:marBottom w:val="0"/>
      <w:divBdr>
        <w:top w:val="none" w:sz="0" w:space="0" w:color="auto"/>
        <w:left w:val="none" w:sz="0" w:space="0" w:color="auto"/>
        <w:bottom w:val="none" w:sz="0" w:space="0" w:color="auto"/>
        <w:right w:val="none" w:sz="0" w:space="0" w:color="auto"/>
      </w:divBdr>
    </w:div>
    <w:div w:id="2046904952">
      <w:bodyDiv w:val="1"/>
      <w:marLeft w:val="0"/>
      <w:marRight w:val="0"/>
      <w:marTop w:val="0"/>
      <w:marBottom w:val="0"/>
      <w:divBdr>
        <w:top w:val="none" w:sz="0" w:space="0" w:color="auto"/>
        <w:left w:val="none" w:sz="0" w:space="0" w:color="auto"/>
        <w:bottom w:val="none" w:sz="0" w:space="0" w:color="auto"/>
        <w:right w:val="none" w:sz="0" w:space="0" w:color="auto"/>
      </w:divBdr>
    </w:div>
    <w:div w:id="2050908905">
      <w:bodyDiv w:val="1"/>
      <w:marLeft w:val="0"/>
      <w:marRight w:val="0"/>
      <w:marTop w:val="0"/>
      <w:marBottom w:val="0"/>
      <w:divBdr>
        <w:top w:val="none" w:sz="0" w:space="0" w:color="auto"/>
        <w:left w:val="none" w:sz="0" w:space="0" w:color="auto"/>
        <w:bottom w:val="none" w:sz="0" w:space="0" w:color="auto"/>
        <w:right w:val="none" w:sz="0" w:space="0" w:color="auto"/>
      </w:divBdr>
    </w:div>
    <w:div w:id="2122677950">
      <w:bodyDiv w:val="1"/>
      <w:marLeft w:val="0"/>
      <w:marRight w:val="0"/>
      <w:marTop w:val="0"/>
      <w:marBottom w:val="0"/>
      <w:divBdr>
        <w:top w:val="none" w:sz="0" w:space="0" w:color="auto"/>
        <w:left w:val="none" w:sz="0" w:space="0" w:color="auto"/>
        <w:bottom w:val="none" w:sz="0" w:space="0" w:color="auto"/>
        <w:right w:val="none" w:sz="0" w:space="0" w:color="auto"/>
      </w:divBdr>
    </w:div>
    <w:div w:id="212337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214</Words>
  <Characters>1222</Characters>
  <DocSecurity>0</DocSecurity>
  <Lines>10</Lines>
  <Paragraphs>2</Paragraphs>
  <ScaleCrop>false</ScaleCrop>
  <LinksUpToDate>false</LinksUpToDate>
  <CharactersWithSpaces>1434</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