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C4" w:rsidRPr="002E63A0" w:rsidRDefault="00A450C4" w:rsidP="00A450C4">
      <w:pPr>
        <w:spacing w:before="1560"/>
        <w:jc w:val="center"/>
        <w:rPr>
          <w:rFonts w:ascii="Arial" w:hAnsi="Arial" w:cs="Arial"/>
          <w:b/>
          <w:sz w:val="60"/>
          <w:szCs w:val="60"/>
        </w:rPr>
      </w:pPr>
      <w:r>
        <w:rPr>
          <w:rFonts w:ascii="Arial" w:hAnsi="Arial" w:cs="Arial"/>
          <w:b/>
          <w:sz w:val="60"/>
          <w:szCs w:val="60"/>
        </w:rPr>
        <w:t>State o</w:t>
      </w:r>
      <w:r w:rsidRPr="002E63A0">
        <w:rPr>
          <w:rFonts w:ascii="Arial" w:hAnsi="Arial" w:cs="Arial"/>
          <w:b/>
          <w:sz w:val="60"/>
          <w:szCs w:val="60"/>
        </w:rPr>
        <w:t xml:space="preserve">f </w:t>
      </w:r>
      <w:smartTag w:uri="urn:schemas-microsoft-com:office:smarttags" w:element="place">
        <w:smartTag w:uri="urn:schemas-microsoft-com:office:smarttags" w:element="State">
          <w:r w:rsidRPr="002E63A0">
            <w:rPr>
              <w:rFonts w:ascii="Arial" w:hAnsi="Arial" w:cs="Arial"/>
              <w:b/>
              <w:sz w:val="60"/>
              <w:szCs w:val="60"/>
            </w:rPr>
            <w:t>Oklahoma</w:t>
          </w:r>
        </w:smartTag>
      </w:smartTag>
      <w:r w:rsidRPr="002E63A0">
        <w:rPr>
          <w:rFonts w:ascii="Arial" w:hAnsi="Arial" w:cs="Arial"/>
          <w:b/>
          <w:sz w:val="60"/>
          <w:szCs w:val="60"/>
        </w:rPr>
        <w:t xml:space="preserve"> </w:t>
      </w:r>
    </w:p>
    <w:p w:rsidR="00A450C4" w:rsidRDefault="00A450C4" w:rsidP="00DB65A2">
      <w:pPr>
        <w:pStyle w:val="DefaultText"/>
        <w:jc w:val="center"/>
        <w:rPr>
          <w:rFonts w:ascii="Arial" w:hAnsi="Arial" w:cs="Arial"/>
          <w:sz w:val="28"/>
          <w:szCs w:val="28"/>
        </w:rPr>
      </w:pPr>
    </w:p>
    <w:p w:rsidR="00A450C4" w:rsidRDefault="00A450C4" w:rsidP="00DB65A2">
      <w:pPr>
        <w:pStyle w:val="DefaultText"/>
        <w:jc w:val="center"/>
        <w:rPr>
          <w:rFonts w:ascii="Arial" w:hAnsi="Arial" w:cs="Arial"/>
          <w:sz w:val="28"/>
          <w:szCs w:val="28"/>
        </w:rPr>
      </w:pPr>
    </w:p>
    <w:p w:rsidR="00DB65A2" w:rsidRDefault="00B701A1" w:rsidP="00DB65A2">
      <w:pPr>
        <w:pStyle w:val="DefaultText"/>
        <w:jc w:val="center"/>
        <w:rPr>
          <w:rFonts w:ascii="Arial" w:hAnsi="Arial" w:cs="Arial"/>
        </w:rPr>
      </w:pPr>
      <w:r w:rsidRPr="00890EE5">
        <w:rPr>
          <w:rFonts w:ascii="Arial" w:hAnsi="Arial" w:cs="Arial"/>
          <w:noProof/>
        </w:rPr>
        <w:drawing>
          <wp:inline distT="0" distB="0" distL="0" distR="0">
            <wp:extent cx="1095375" cy="1095375"/>
            <wp:effectExtent l="0" t="0" r="0" b="0"/>
            <wp:docPr id="1" name="Picture 1" descr="Oklahoma Seal 6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lahoma Seal 600 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A450C4" w:rsidRPr="00A450C4" w:rsidRDefault="00A450C4" w:rsidP="00DB65A2">
      <w:pPr>
        <w:pStyle w:val="DefaultText"/>
        <w:jc w:val="center"/>
        <w:rPr>
          <w:rFonts w:ascii="Arial" w:hAnsi="Arial" w:cs="Arial"/>
          <w:sz w:val="28"/>
          <w:szCs w:val="28"/>
        </w:rPr>
      </w:pPr>
    </w:p>
    <w:p w:rsidR="00A450C4" w:rsidRPr="00A450C4" w:rsidRDefault="00A450C4" w:rsidP="00DB65A2">
      <w:pPr>
        <w:pStyle w:val="DefaultText"/>
        <w:jc w:val="center"/>
        <w:rPr>
          <w:rFonts w:ascii="Arial" w:hAnsi="Arial" w:cs="Arial"/>
          <w:sz w:val="28"/>
          <w:szCs w:val="28"/>
        </w:rPr>
      </w:pPr>
    </w:p>
    <w:p w:rsidR="00A450C4" w:rsidRPr="00A450C4" w:rsidRDefault="00A450C4" w:rsidP="00A450C4">
      <w:pPr>
        <w:jc w:val="center"/>
        <w:rPr>
          <w:rFonts w:ascii="Arial" w:hAnsi="Arial" w:cs="Arial"/>
          <w:b/>
          <w:sz w:val="52"/>
          <w:szCs w:val="52"/>
        </w:rPr>
      </w:pPr>
      <w:r w:rsidRPr="00A450C4">
        <w:rPr>
          <w:rFonts w:ascii="Arial" w:hAnsi="Arial" w:cs="Arial"/>
          <w:b/>
          <w:sz w:val="52"/>
          <w:szCs w:val="52"/>
        </w:rPr>
        <w:t>&lt;Insert Agency Name Here&gt;</w:t>
      </w:r>
    </w:p>
    <w:p w:rsidR="00A450C4" w:rsidRPr="00A450C4" w:rsidRDefault="00A450C4" w:rsidP="00DB65A2">
      <w:pPr>
        <w:pStyle w:val="DefaultText"/>
        <w:jc w:val="center"/>
        <w:rPr>
          <w:rFonts w:ascii="Arial" w:hAnsi="Arial" w:cs="Arial"/>
          <w:sz w:val="28"/>
          <w:szCs w:val="28"/>
        </w:rPr>
      </w:pPr>
    </w:p>
    <w:p w:rsidR="00A450C4" w:rsidRPr="005D69D2" w:rsidRDefault="00A450C4" w:rsidP="00DB65A2">
      <w:pPr>
        <w:pStyle w:val="DefaultText"/>
        <w:jc w:val="center"/>
        <w:rPr>
          <w:rFonts w:ascii="Arial" w:hAnsi="Arial" w:cs="Arial"/>
          <w:sz w:val="28"/>
          <w:szCs w:val="28"/>
        </w:rPr>
      </w:pPr>
    </w:p>
    <w:p w:rsidR="00B430E0" w:rsidRPr="00A450C4" w:rsidRDefault="00A450C4" w:rsidP="00A450C4">
      <w:pPr>
        <w:ind w:right="540"/>
        <w:jc w:val="center"/>
        <w:rPr>
          <w:rFonts w:ascii="Arial" w:hAnsi="Arial" w:cs="Arial"/>
          <w:b/>
          <w:sz w:val="52"/>
          <w:szCs w:val="52"/>
        </w:rPr>
      </w:pPr>
      <w:bookmarkStart w:id="0" w:name="_Toc65047678"/>
      <w:bookmarkStart w:id="1" w:name="_Toc65047808"/>
      <w:bookmarkStart w:id="2" w:name="_Toc65055391"/>
      <w:bookmarkStart w:id="3" w:name="_Toc65058297"/>
      <w:bookmarkStart w:id="4" w:name="_Toc65061537"/>
      <w:bookmarkStart w:id="5" w:name="_Toc65062871"/>
      <w:bookmarkStart w:id="6" w:name="_Toc65065282"/>
      <w:r w:rsidRPr="00A450C4">
        <w:rPr>
          <w:rFonts w:ascii="Arial" w:hAnsi="Arial" w:cs="Arial"/>
          <w:b/>
          <w:sz w:val="52"/>
          <w:szCs w:val="52"/>
        </w:rPr>
        <w:t>Disaster Recovery Plan</w:t>
      </w:r>
      <w:bookmarkEnd w:id="0"/>
      <w:bookmarkEnd w:id="1"/>
      <w:bookmarkEnd w:id="2"/>
      <w:bookmarkEnd w:id="3"/>
      <w:bookmarkEnd w:id="4"/>
      <w:bookmarkEnd w:id="5"/>
      <w:bookmarkEnd w:id="6"/>
      <w:r w:rsidRPr="00A450C4">
        <w:rPr>
          <w:rFonts w:ascii="Arial" w:hAnsi="Arial" w:cs="Arial"/>
          <w:b/>
          <w:sz w:val="52"/>
          <w:szCs w:val="52"/>
        </w:rPr>
        <w:t xml:space="preserve"> Template</w:t>
      </w:r>
    </w:p>
    <w:p w:rsidR="00F3312A" w:rsidRPr="00A450C4" w:rsidRDefault="00F3312A" w:rsidP="00CC601F">
      <w:pPr>
        <w:pStyle w:val="DefaultText"/>
        <w:jc w:val="center"/>
        <w:rPr>
          <w:rFonts w:ascii="Arial" w:hAnsi="Arial" w:cs="Arial"/>
          <w:sz w:val="28"/>
          <w:szCs w:val="28"/>
        </w:rPr>
      </w:pPr>
    </w:p>
    <w:p w:rsidR="00CC601F" w:rsidRPr="00A450C4" w:rsidRDefault="007E4F75" w:rsidP="00CC601F">
      <w:pPr>
        <w:pStyle w:val="DefaultText"/>
        <w:jc w:val="center"/>
        <w:rPr>
          <w:rFonts w:ascii="Arial" w:hAnsi="Arial" w:cs="Arial"/>
          <w:sz w:val="28"/>
          <w:szCs w:val="28"/>
        </w:rPr>
      </w:pPr>
      <w:r w:rsidRPr="00A450C4">
        <w:rPr>
          <w:rFonts w:ascii="Arial" w:hAnsi="Arial" w:cs="Arial"/>
          <w:sz w:val="28"/>
          <w:szCs w:val="28"/>
        </w:rPr>
        <w:t>Version 1.0</w:t>
      </w:r>
    </w:p>
    <w:p w:rsidR="00F3312A" w:rsidRPr="00A450C4" w:rsidRDefault="00F3312A" w:rsidP="00CC601F">
      <w:pPr>
        <w:pStyle w:val="DefaultText"/>
        <w:jc w:val="center"/>
        <w:rPr>
          <w:rFonts w:ascii="Arial" w:hAnsi="Arial" w:cs="Arial"/>
          <w:sz w:val="28"/>
          <w:szCs w:val="28"/>
        </w:rPr>
      </w:pPr>
    </w:p>
    <w:p w:rsidR="00A450C4" w:rsidRPr="00452291" w:rsidRDefault="00D15DB1" w:rsidP="00A450C4">
      <w:pPr>
        <w:jc w:val="center"/>
        <w:rPr>
          <w:rFonts w:ascii="Arial" w:hAnsi="Arial" w:cs="Arial"/>
          <w:bCs/>
          <w:sz w:val="40"/>
          <w:szCs w:val="40"/>
        </w:rPr>
      </w:pPr>
      <w:r>
        <w:rPr>
          <w:rFonts w:ascii="Arial" w:hAnsi="Arial" w:cs="Arial"/>
          <w:bCs/>
          <w:sz w:val="28"/>
          <w:szCs w:val="28"/>
        </w:rPr>
        <w:t>31 October 2007</w:t>
      </w:r>
    </w:p>
    <w:p w:rsidR="00FE2113" w:rsidRPr="005D69D2" w:rsidRDefault="00EF723B" w:rsidP="00583B78">
      <w:pPr>
        <w:pStyle w:val="TOC1"/>
      </w:pPr>
      <w:r>
        <w:br w:type="page"/>
      </w:r>
      <w:r w:rsidR="00C949E4" w:rsidRPr="005D69D2">
        <w:lastRenderedPageBreak/>
        <w:br w:type="page"/>
      </w:r>
      <w:bookmarkStart w:id="7" w:name="OLE_LINK1"/>
      <w:r w:rsidR="00FE2113" w:rsidRPr="005D69D2">
        <w:lastRenderedPageBreak/>
        <w:t>Table of contents</w:t>
      </w:r>
    </w:p>
    <w:p w:rsidR="002B77C4" w:rsidRPr="00583B78" w:rsidRDefault="00CF5E96" w:rsidP="00583B78">
      <w:pPr>
        <w:pStyle w:val="TOC2"/>
      </w:pPr>
      <w:r w:rsidRPr="00583B78">
        <w:fldChar w:fldCharType="begin"/>
      </w:r>
      <w:r w:rsidRPr="00583B78">
        <w:instrText xml:space="preserve"> TOC \o "1-5" \h \z \u </w:instrText>
      </w:r>
      <w:r w:rsidRPr="00583B78">
        <w:fldChar w:fldCharType="separate"/>
      </w:r>
      <w:hyperlink w:anchor="_Toc182790801" w:history="1">
        <w:r w:rsidR="002B77C4" w:rsidRPr="00583B78">
          <w:rPr>
            <w:rStyle w:val="Hyperlink"/>
          </w:rPr>
          <w:t>DISASTER RECOVERY PLAN – DOCUMENT CHANGE CONTROL</w:t>
        </w:r>
        <w:r w:rsidR="002B77C4" w:rsidRPr="00583B78">
          <w:rPr>
            <w:webHidden/>
          </w:rPr>
          <w:tab/>
        </w:r>
        <w:r w:rsidR="002B77C4" w:rsidRPr="00583B78">
          <w:rPr>
            <w:webHidden/>
          </w:rPr>
          <w:fldChar w:fldCharType="begin"/>
        </w:r>
        <w:r w:rsidR="002B77C4" w:rsidRPr="00583B78">
          <w:rPr>
            <w:webHidden/>
          </w:rPr>
          <w:instrText xml:space="preserve"> PAGEREF _Toc182790801 \h </w:instrText>
        </w:r>
        <w:r w:rsidR="002B77C4" w:rsidRPr="00583B78">
          <w:rPr>
            <w:webHidden/>
          </w:rPr>
          <w:fldChar w:fldCharType="separate"/>
        </w:r>
        <w:r w:rsidR="007D2C75">
          <w:rPr>
            <w:webHidden/>
          </w:rPr>
          <w:t>6</w:t>
        </w:r>
        <w:r w:rsidR="002B77C4" w:rsidRPr="00583B78">
          <w:rPr>
            <w:webHidden/>
          </w:rPr>
          <w:fldChar w:fldCharType="end"/>
        </w:r>
      </w:hyperlink>
    </w:p>
    <w:p w:rsidR="002B77C4" w:rsidRPr="00583B78" w:rsidRDefault="002B77C4" w:rsidP="00583B78">
      <w:pPr>
        <w:pStyle w:val="TOC2"/>
      </w:pPr>
      <w:hyperlink w:anchor="_Toc182790802" w:history="1">
        <w:r w:rsidRPr="00583B78">
          <w:rPr>
            <w:rStyle w:val="Hyperlink"/>
          </w:rPr>
          <w:t>EXECUTIVE SUMMARY</w:t>
        </w:r>
        <w:r w:rsidRPr="00583B78">
          <w:rPr>
            <w:webHidden/>
          </w:rPr>
          <w:tab/>
        </w:r>
        <w:r w:rsidRPr="00583B78">
          <w:rPr>
            <w:webHidden/>
          </w:rPr>
          <w:fldChar w:fldCharType="begin"/>
        </w:r>
        <w:r w:rsidRPr="00583B78">
          <w:rPr>
            <w:webHidden/>
          </w:rPr>
          <w:instrText xml:space="preserve"> PAGEREF _Toc182790802 \h </w:instrText>
        </w:r>
        <w:r w:rsidRPr="00583B78">
          <w:rPr>
            <w:webHidden/>
          </w:rPr>
          <w:fldChar w:fldCharType="separate"/>
        </w:r>
        <w:r w:rsidR="007D2C75">
          <w:rPr>
            <w:webHidden/>
          </w:rPr>
          <w:t>8</w:t>
        </w:r>
        <w:r w:rsidRPr="00583B78">
          <w:rPr>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03" w:history="1">
        <w:r w:rsidRPr="00583B78">
          <w:rPr>
            <w:rStyle w:val="Hyperlink"/>
            <w:rFonts w:ascii="Arial" w:hAnsi="Arial" w:cs="Arial"/>
            <w:noProof/>
          </w:rPr>
          <w:t>Overview</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_Toc182790803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8</w:t>
        </w:r>
        <w:r w:rsidRPr="00583B78">
          <w:rPr>
            <w:rFonts w:ascii="Arial" w:hAnsi="Arial" w:cs="Arial"/>
            <w:noProof/>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04" w:history="1">
        <w:r w:rsidRPr="00583B78">
          <w:rPr>
            <w:rStyle w:val="Hyperlink"/>
            <w:rFonts w:ascii="Arial" w:hAnsi="Arial" w:cs="Arial"/>
            <w:noProof/>
          </w:rPr>
          <w:t>Recovery Statement Summary</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_Toc182790804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8</w:t>
        </w:r>
        <w:r w:rsidRPr="00583B78">
          <w:rPr>
            <w:rFonts w:ascii="Arial" w:hAnsi="Arial" w:cs="Arial"/>
            <w:noProof/>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05" w:history="1">
        <w:r w:rsidRPr="00583B78">
          <w:rPr>
            <w:rStyle w:val="Hyperlink"/>
            <w:rFonts w:ascii="Arial" w:hAnsi="Arial" w:cs="Arial"/>
            <w:noProof/>
          </w:rPr>
          <w:t>Recovery Scenario #1: The Preferred Solution for a Total Data Center Loss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_Toc182790805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8</w:t>
        </w:r>
        <w:r w:rsidRPr="00583B78">
          <w:rPr>
            <w:rFonts w:ascii="Arial" w:hAnsi="Arial" w:cs="Arial"/>
            <w:noProof/>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06" w:history="1">
        <w:r w:rsidRPr="00583B78">
          <w:rPr>
            <w:rStyle w:val="Hyperlink"/>
            <w:rFonts w:ascii="Arial" w:hAnsi="Arial" w:cs="Arial"/>
            <w:noProof/>
          </w:rPr>
          <w:t>Recovery Strategies: Activities and Time Frames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_Toc182790806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9</w:t>
        </w:r>
        <w:r w:rsidRPr="00583B78">
          <w:rPr>
            <w:rFonts w:ascii="Arial" w:hAnsi="Arial" w:cs="Arial"/>
            <w:noProof/>
            <w:webHidden/>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07" w:history="1">
        <w:r w:rsidRPr="00583B78">
          <w:rPr>
            <w:rStyle w:val="Hyperlink"/>
            <w:rFonts w:ascii="Arial" w:hAnsi="Arial" w:cs="Arial"/>
            <w:noProof/>
            <w:sz w:val="20"/>
            <w:szCs w:val="20"/>
          </w:rPr>
          <w:t>Short-Term (2 to 3 Days):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_Toc182790807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9</w:t>
        </w:r>
        <w:r w:rsidRPr="00583B78">
          <w:rPr>
            <w:rFonts w:ascii="Arial" w:hAnsi="Arial" w:cs="Arial"/>
            <w:noProof/>
            <w:webHidden/>
            <w:sz w:val="20"/>
            <w:szCs w:val="20"/>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08" w:history="1">
        <w:r w:rsidRPr="00583B78">
          <w:rPr>
            <w:rStyle w:val="Hyperlink"/>
            <w:rFonts w:ascii="Arial" w:hAnsi="Arial" w:cs="Arial"/>
            <w:noProof/>
            <w:sz w:val="20"/>
            <w:szCs w:val="20"/>
          </w:rPr>
          <w:t>Medium-Term (6 to 12 weeks):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_Toc182790808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9</w:t>
        </w:r>
        <w:r w:rsidRPr="00583B78">
          <w:rPr>
            <w:rFonts w:ascii="Arial" w:hAnsi="Arial" w:cs="Arial"/>
            <w:noProof/>
            <w:webHidden/>
            <w:sz w:val="20"/>
            <w:szCs w:val="20"/>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09" w:history="1">
        <w:r w:rsidRPr="00583B78">
          <w:rPr>
            <w:rStyle w:val="Hyperlink"/>
            <w:rFonts w:ascii="Arial" w:hAnsi="Arial" w:cs="Arial"/>
            <w:noProof/>
            <w:sz w:val="20"/>
            <w:szCs w:val="20"/>
          </w:rPr>
          <w:t>Longer-Term (6 months to 2 years):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_Toc182790809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9</w:t>
        </w:r>
        <w:r w:rsidRPr="00583B78">
          <w:rPr>
            <w:rFonts w:ascii="Arial" w:hAnsi="Arial" w:cs="Arial"/>
            <w:noProof/>
            <w:webHidden/>
            <w:sz w:val="20"/>
            <w:szCs w:val="20"/>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10" w:history="1">
        <w:r w:rsidRPr="00583B78">
          <w:rPr>
            <w:rStyle w:val="Hyperlink"/>
            <w:rFonts w:ascii="Arial" w:hAnsi="Arial" w:cs="Arial"/>
            <w:noProof/>
          </w:rPr>
          <w:t>Recovery Scenario #2: The Strategy for Loss of a Critical System or Component</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_Toc182790810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9</w:t>
        </w:r>
        <w:r w:rsidRPr="00583B78">
          <w:rPr>
            <w:rFonts w:ascii="Arial" w:hAnsi="Arial" w:cs="Arial"/>
            <w:noProof/>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11" w:history="1">
        <w:r w:rsidRPr="00583B78">
          <w:rPr>
            <w:rStyle w:val="Hyperlink"/>
            <w:rFonts w:ascii="Arial" w:hAnsi="Arial" w:cs="Arial"/>
            <w:noProof/>
          </w:rPr>
          <w:t>Summary</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_Toc182790811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10</w:t>
        </w:r>
        <w:r w:rsidRPr="00583B78">
          <w:rPr>
            <w:rFonts w:ascii="Arial" w:hAnsi="Arial" w:cs="Arial"/>
            <w:noProof/>
            <w:webHidden/>
          </w:rPr>
          <w:fldChar w:fldCharType="end"/>
        </w:r>
      </w:hyperlink>
    </w:p>
    <w:p w:rsidR="002B77C4" w:rsidRPr="00583B78" w:rsidRDefault="002B77C4" w:rsidP="00583B78">
      <w:pPr>
        <w:pStyle w:val="TOC2"/>
      </w:pPr>
      <w:hyperlink w:anchor="_Toc182790812" w:history="1">
        <w:r w:rsidRPr="00583B78">
          <w:rPr>
            <w:rStyle w:val="Hyperlink"/>
          </w:rPr>
          <w:t>INTRODUCTION</w:t>
        </w:r>
        <w:r w:rsidRPr="00583B78">
          <w:rPr>
            <w:webHidden/>
          </w:rPr>
          <w:tab/>
        </w:r>
        <w:r w:rsidRPr="00583B78">
          <w:rPr>
            <w:webHidden/>
          </w:rPr>
          <w:fldChar w:fldCharType="begin"/>
        </w:r>
        <w:r w:rsidRPr="00583B78">
          <w:rPr>
            <w:webHidden/>
          </w:rPr>
          <w:instrText xml:space="preserve"> PAGEREF _Toc182790812 \h </w:instrText>
        </w:r>
        <w:r w:rsidRPr="00583B78">
          <w:rPr>
            <w:webHidden/>
          </w:rPr>
          <w:fldChar w:fldCharType="separate"/>
        </w:r>
        <w:r w:rsidR="007D2C75">
          <w:rPr>
            <w:webHidden/>
          </w:rPr>
          <w:t>11</w:t>
        </w:r>
        <w:r w:rsidRPr="00583B78">
          <w:rPr>
            <w:webHidden/>
          </w:rPr>
          <w:fldChar w:fldCharType="end"/>
        </w:r>
      </w:hyperlink>
    </w:p>
    <w:p w:rsidR="002B77C4" w:rsidRPr="00583B78" w:rsidRDefault="002B77C4" w:rsidP="00583B78">
      <w:pPr>
        <w:pStyle w:val="TOC2"/>
      </w:pPr>
      <w:hyperlink w:anchor="_Toc182790813" w:history="1">
        <w:r w:rsidRPr="00583B78">
          <w:rPr>
            <w:rStyle w:val="Hyperlink"/>
          </w:rPr>
          <w:t>INFORMATION SECURITY POLICY – DEFINITIONS &amp; STATED REQUIREMENTS</w:t>
        </w:r>
        <w:r w:rsidRPr="00583B78">
          <w:rPr>
            <w:webHidden/>
          </w:rPr>
          <w:tab/>
        </w:r>
        <w:r w:rsidRPr="00583B78">
          <w:rPr>
            <w:webHidden/>
          </w:rPr>
          <w:fldChar w:fldCharType="begin"/>
        </w:r>
        <w:r w:rsidRPr="00583B78">
          <w:rPr>
            <w:webHidden/>
          </w:rPr>
          <w:instrText xml:space="preserve"> PAGEREF _Toc182790813 \h </w:instrText>
        </w:r>
        <w:r w:rsidRPr="00583B78">
          <w:rPr>
            <w:webHidden/>
          </w:rPr>
          <w:fldChar w:fldCharType="separate"/>
        </w:r>
        <w:r w:rsidR="007D2C75">
          <w:rPr>
            <w:webHidden/>
          </w:rPr>
          <w:t>11</w:t>
        </w:r>
        <w:r w:rsidRPr="00583B78">
          <w:rPr>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14" w:history="1">
        <w:r w:rsidRPr="00583B78">
          <w:rPr>
            <w:rStyle w:val="Hyperlink"/>
            <w:rFonts w:ascii="Arial" w:hAnsi="Arial" w:cs="Arial"/>
            <w:i/>
            <w:noProof/>
            <w:sz w:val="20"/>
            <w:szCs w:val="20"/>
          </w:rPr>
          <w:t>8.2</w:t>
        </w:r>
        <w:r w:rsidRPr="00583B78">
          <w:rPr>
            <w:rFonts w:ascii="Arial" w:hAnsi="Arial" w:cs="Arial"/>
            <w:noProof/>
            <w:sz w:val="20"/>
            <w:szCs w:val="20"/>
          </w:rPr>
          <w:tab/>
        </w:r>
        <w:r w:rsidRPr="00583B78">
          <w:rPr>
            <w:rStyle w:val="Hyperlink"/>
            <w:rFonts w:ascii="Arial" w:hAnsi="Arial" w:cs="Arial"/>
            <w:i/>
            <w:noProof/>
            <w:sz w:val="20"/>
            <w:szCs w:val="20"/>
          </w:rPr>
          <w:t>Disaster Recovery Plan</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_Toc182790814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15" w:history="1">
        <w:r w:rsidRPr="00583B78">
          <w:rPr>
            <w:rStyle w:val="Hyperlink"/>
            <w:rFonts w:ascii="Arial" w:hAnsi="Arial" w:cs="Arial"/>
            <w:i/>
            <w:noProof/>
            <w:sz w:val="20"/>
            <w:szCs w:val="20"/>
          </w:rPr>
          <w:t>8.3</w:t>
        </w:r>
        <w:r w:rsidRPr="00583B78">
          <w:rPr>
            <w:rFonts w:ascii="Arial" w:hAnsi="Arial" w:cs="Arial"/>
            <w:noProof/>
            <w:sz w:val="20"/>
            <w:szCs w:val="20"/>
          </w:rPr>
          <w:tab/>
        </w:r>
        <w:r w:rsidRPr="00583B78">
          <w:rPr>
            <w:rStyle w:val="Hyperlink"/>
            <w:rFonts w:ascii="Arial" w:hAnsi="Arial" w:cs="Arial"/>
            <w:i/>
            <w:noProof/>
            <w:sz w:val="20"/>
            <w:szCs w:val="20"/>
          </w:rPr>
          <w:t>Business Recovery Strategy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_Toc182790815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11</w:t>
        </w:r>
        <w:r w:rsidRPr="00583B78">
          <w:rPr>
            <w:rFonts w:ascii="Arial" w:hAnsi="Arial" w:cs="Arial"/>
            <w:noProof/>
            <w:webHidden/>
            <w:sz w:val="20"/>
            <w:szCs w:val="20"/>
          </w:rPr>
          <w:fldChar w:fldCharType="end"/>
        </w:r>
      </w:hyperlink>
    </w:p>
    <w:p w:rsidR="002B77C4" w:rsidRPr="00583B78" w:rsidRDefault="002B77C4" w:rsidP="00583B78">
      <w:pPr>
        <w:pStyle w:val="TOC2"/>
      </w:pPr>
      <w:hyperlink w:anchor="_Toc182790816" w:history="1">
        <w:r w:rsidRPr="00583B78">
          <w:rPr>
            <w:rStyle w:val="Hyperlink"/>
          </w:rPr>
          <w:t>PLAN DISTRIBUTION</w:t>
        </w:r>
        <w:r w:rsidRPr="00583B78">
          <w:rPr>
            <w:webHidden/>
          </w:rPr>
          <w:tab/>
        </w:r>
        <w:r w:rsidRPr="00583B78">
          <w:rPr>
            <w:webHidden/>
          </w:rPr>
          <w:fldChar w:fldCharType="begin"/>
        </w:r>
        <w:r w:rsidRPr="00583B78">
          <w:rPr>
            <w:webHidden/>
          </w:rPr>
          <w:instrText xml:space="preserve"> PAGEREF _Toc182790816 \h </w:instrText>
        </w:r>
        <w:r w:rsidRPr="00583B78">
          <w:rPr>
            <w:webHidden/>
          </w:rPr>
          <w:fldChar w:fldCharType="separate"/>
        </w:r>
        <w:r w:rsidR="007D2C75">
          <w:rPr>
            <w:webHidden/>
          </w:rPr>
          <w:t>11</w:t>
        </w:r>
        <w:r w:rsidRPr="00583B78">
          <w:rPr>
            <w:webHidden/>
          </w:rPr>
          <w:fldChar w:fldCharType="end"/>
        </w:r>
      </w:hyperlink>
    </w:p>
    <w:p w:rsidR="002B77C4" w:rsidRPr="00583B78" w:rsidRDefault="002B77C4" w:rsidP="00583B78">
      <w:pPr>
        <w:pStyle w:val="TOC2"/>
      </w:pPr>
      <w:hyperlink w:anchor="_Toc182790817" w:history="1">
        <w:r w:rsidRPr="00583B78">
          <w:rPr>
            <w:rStyle w:val="Hyperlink"/>
          </w:rPr>
          <w:t>PLAN OBJECTIVES</w:t>
        </w:r>
        <w:r w:rsidRPr="00583B78">
          <w:rPr>
            <w:webHidden/>
          </w:rPr>
          <w:tab/>
        </w:r>
        <w:r w:rsidRPr="00583B78">
          <w:rPr>
            <w:webHidden/>
          </w:rPr>
          <w:fldChar w:fldCharType="begin"/>
        </w:r>
        <w:r w:rsidRPr="00583B78">
          <w:rPr>
            <w:webHidden/>
          </w:rPr>
          <w:instrText xml:space="preserve"> PAGEREF _Toc182790817 \h </w:instrText>
        </w:r>
        <w:r w:rsidRPr="00583B78">
          <w:rPr>
            <w:webHidden/>
          </w:rPr>
          <w:fldChar w:fldCharType="separate"/>
        </w:r>
        <w:r w:rsidR="007D2C75">
          <w:rPr>
            <w:webHidden/>
          </w:rPr>
          <w:t>11</w:t>
        </w:r>
        <w:r w:rsidRPr="00583B78">
          <w:rPr>
            <w:webHidden/>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18" w:history="1">
        <w:r w:rsidRPr="00583B78">
          <w:rPr>
            <w:rStyle w:val="Hyperlink"/>
            <w:rFonts w:ascii="Arial" w:hAnsi="Arial" w:cs="Arial"/>
            <w:noProof/>
          </w:rPr>
          <w:t>PLAN ASSUMPTIONS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_Toc182790818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12</w:t>
        </w:r>
        <w:r w:rsidRPr="00583B78">
          <w:rPr>
            <w:rFonts w:ascii="Arial" w:hAnsi="Arial" w:cs="Arial"/>
            <w:noProof/>
            <w:webHidden/>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19" w:history="1">
        <w:r w:rsidRPr="00583B78">
          <w:rPr>
            <w:rStyle w:val="Hyperlink"/>
            <w:rFonts w:ascii="Arial" w:hAnsi="Arial" w:cs="Arial"/>
            <w:noProof/>
            <w:sz w:val="20"/>
            <w:szCs w:val="20"/>
          </w:rPr>
          <w:t>Definitions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_Toc182790819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12</w:t>
        </w:r>
        <w:r w:rsidRPr="00583B78">
          <w:rPr>
            <w:rFonts w:ascii="Arial" w:hAnsi="Arial" w:cs="Arial"/>
            <w:noProof/>
            <w:webHidden/>
            <w:sz w:val="20"/>
            <w:szCs w:val="20"/>
          </w:rPr>
          <w:fldChar w:fldCharType="end"/>
        </w:r>
      </w:hyperlink>
    </w:p>
    <w:p w:rsidR="002B77C4" w:rsidRPr="00583B78" w:rsidRDefault="002B77C4">
      <w:pPr>
        <w:pStyle w:val="TOC3"/>
        <w:tabs>
          <w:tab w:val="right" w:leader="dot" w:pos="10646"/>
        </w:tabs>
        <w:rPr>
          <w:rFonts w:ascii="Arial" w:hAnsi="Arial" w:cs="Arial"/>
          <w:i w:val="0"/>
          <w:iCs w:val="0"/>
          <w:noProof/>
        </w:rPr>
      </w:pPr>
      <w:hyperlink w:anchor="_Toc182790820" w:history="1">
        <w:r w:rsidRPr="00583B78">
          <w:rPr>
            <w:rStyle w:val="Hyperlink"/>
            <w:rFonts w:ascii="Arial" w:hAnsi="Arial" w:cs="Arial"/>
            <w:noProof/>
          </w:rPr>
          <w:t>PROCESSING ENVIRONMENT</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_Toc182790820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13</w:t>
        </w:r>
        <w:r w:rsidRPr="00583B78">
          <w:rPr>
            <w:rFonts w:ascii="Arial" w:hAnsi="Arial" w:cs="Arial"/>
            <w:noProof/>
            <w:webHidden/>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21" w:history="1">
        <w:r w:rsidRPr="00583B78">
          <w:rPr>
            <w:rStyle w:val="Hyperlink"/>
            <w:rFonts w:ascii="Arial" w:hAnsi="Arial" w:cs="Arial"/>
            <w:noProof/>
            <w:sz w:val="20"/>
            <w:szCs w:val="20"/>
          </w:rPr>
          <w:t>Scope of Recovery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13</w:t>
        </w:r>
        <w:r w:rsidRPr="00583B78">
          <w:rPr>
            <w:rFonts w:ascii="Arial" w:hAnsi="Arial" w:cs="Arial"/>
            <w:noProof/>
            <w:webHidden/>
            <w:sz w:val="20"/>
            <w:szCs w:val="20"/>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22" w:history="1">
        <w:r w:rsidRPr="00583B78">
          <w:rPr>
            <w:rStyle w:val="Hyperlink"/>
            <w:rFonts w:ascii="Arial" w:hAnsi="Arial" w:cs="Arial"/>
            <w:noProof/>
            <w:sz w:val="20"/>
            <w:szCs w:val="20"/>
          </w:rPr>
          <w:t>Environment Description</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13</w:t>
        </w:r>
        <w:r w:rsidRPr="00583B78">
          <w:rPr>
            <w:rFonts w:ascii="Arial" w:hAnsi="Arial" w:cs="Arial"/>
            <w:noProof/>
            <w:webHidden/>
            <w:sz w:val="20"/>
            <w:szCs w:val="20"/>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23" w:history="1">
        <w:r w:rsidRPr="00583B78">
          <w:rPr>
            <w:rStyle w:val="Hyperlink"/>
            <w:rFonts w:ascii="Arial" w:hAnsi="Arial" w:cs="Arial"/>
            <w:noProof/>
            <w:sz w:val="20"/>
            <w:szCs w:val="20"/>
          </w:rPr>
          <w:t>Essential Equipment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13</w:t>
        </w:r>
        <w:r w:rsidRPr="00583B78">
          <w:rPr>
            <w:rFonts w:ascii="Arial" w:hAnsi="Arial" w:cs="Arial"/>
            <w:noProof/>
            <w:webHidden/>
            <w:sz w:val="20"/>
            <w:szCs w:val="20"/>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24" w:history="1">
        <w:r w:rsidRPr="00583B78">
          <w:rPr>
            <w:rStyle w:val="Hyperlink"/>
            <w:rFonts w:ascii="Arial" w:hAnsi="Arial" w:cs="Arial"/>
            <w:noProof/>
            <w:sz w:val="20"/>
            <w:szCs w:val="20"/>
          </w:rPr>
          <w:t>Disaster Recovery Scripts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15</w:t>
        </w:r>
        <w:r w:rsidRPr="00583B78">
          <w:rPr>
            <w:rFonts w:ascii="Arial" w:hAnsi="Arial" w:cs="Arial"/>
            <w:noProof/>
            <w:webHidden/>
            <w:sz w:val="20"/>
            <w:szCs w:val="20"/>
          </w:rPr>
          <w:fldChar w:fldCharType="end"/>
        </w:r>
      </w:hyperlink>
    </w:p>
    <w:p w:rsidR="002B77C4" w:rsidRPr="00583B78" w:rsidRDefault="002B77C4" w:rsidP="00583B78">
      <w:pPr>
        <w:pStyle w:val="TOC2"/>
      </w:pPr>
      <w:hyperlink w:anchor="_Toc182790825" w:history="1">
        <w:r w:rsidRPr="00583B78">
          <w:rPr>
            <w:rStyle w:val="Hyperlink"/>
          </w:rPr>
          <w:t>RECOVERY PLAN ELEMENTS</w:t>
        </w:r>
        <w:r w:rsidRPr="00583B78">
          <w:rPr>
            <w:webHidden/>
          </w:rPr>
          <w:tab/>
        </w:r>
        <w:r w:rsidRPr="00583B78">
          <w:rPr>
            <w:webHidden/>
          </w:rPr>
          <w:fldChar w:fldCharType="begin"/>
        </w:r>
        <w:r w:rsidRPr="00583B78">
          <w:rPr>
            <w:webHidden/>
          </w:rPr>
          <w:instrText xml:space="preserve"> PAGEREF _Toc182790825 \h </w:instrText>
        </w:r>
        <w:r w:rsidRPr="00583B78">
          <w:rPr>
            <w:webHidden/>
          </w:rPr>
          <w:fldChar w:fldCharType="separate"/>
        </w:r>
        <w:r w:rsidR="007D2C75">
          <w:rPr>
            <w:webHidden/>
          </w:rPr>
          <w:t>17</w:t>
        </w:r>
        <w:r w:rsidRPr="00583B78">
          <w:rPr>
            <w:webHidden/>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26" w:history="1">
        <w:r w:rsidRPr="00583B78">
          <w:rPr>
            <w:rStyle w:val="Hyperlink"/>
            <w:rFonts w:ascii="Arial" w:hAnsi="Arial" w:cs="Arial"/>
            <w:noProof/>
          </w:rPr>
          <w:t>1.</w:t>
        </w:r>
        <w:r w:rsidRPr="00583B78">
          <w:rPr>
            <w:rFonts w:ascii="Arial" w:hAnsi="Arial" w:cs="Arial"/>
            <w:i w:val="0"/>
            <w:iCs w:val="0"/>
            <w:noProof/>
          </w:rPr>
          <w:tab/>
        </w:r>
        <w:r w:rsidRPr="00583B78">
          <w:rPr>
            <w:rStyle w:val="Hyperlink"/>
            <w:rFonts w:ascii="Arial" w:hAnsi="Arial" w:cs="Arial"/>
            <w:noProof/>
          </w:rPr>
          <w:t>Recovery Plan for Major Disasters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_Toc182790826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17</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27"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Detection and Reaction</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17</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28"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Identifying the problem – Notifying the authorities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17</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29"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Establishing a Command Center</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_Toc182790829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17</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0"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Reducing Exposure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17</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31" w:history="1">
        <w:r w:rsidRPr="00583B78">
          <w:rPr>
            <w:rStyle w:val="Hyperlink"/>
            <w:rFonts w:ascii="Arial" w:hAnsi="Arial" w:cs="Arial"/>
            <w:noProof/>
          </w:rPr>
          <w:t>2.</w:t>
        </w:r>
        <w:r w:rsidRPr="00583B78">
          <w:rPr>
            <w:rFonts w:ascii="Arial" w:hAnsi="Arial" w:cs="Arial"/>
            <w:i w:val="0"/>
            <w:iCs w:val="0"/>
            <w:noProof/>
          </w:rPr>
          <w:tab/>
        </w:r>
        <w:r w:rsidRPr="00583B78">
          <w:rPr>
            <w:rStyle w:val="Hyperlink"/>
            <w:rFonts w:ascii="Arial" w:hAnsi="Arial" w:cs="Arial"/>
            <w:noProof/>
          </w:rPr>
          <w:t>Roles and Responsibilities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_Toc182790831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20</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2"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Management / Damage Assessment Team: Initial Response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3"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Disaster Recovery Teams — Emergency Contact List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22</w:t>
        </w:r>
        <w:r w:rsidRPr="00583B78">
          <w:rPr>
            <w:rFonts w:ascii="Arial" w:hAnsi="Arial" w:cs="Arial"/>
            <w:noProof/>
            <w:webHidden/>
            <w:sz w:val="20"/>
            <w:szCs w:val="20"/>
          </w:rPr>
          <w:fldChar w:fldCharType="end"/>
        </w:r>
      </w:hyperlink>
    </w:p>
    <w:p w:rsidR="002B77C4" w:rsidRPr="00583B78" w:rsidRDefault="002B77C4" w:rsidP="00583B78">
      <w:pPr>
        <w:pStyle w:val="TOC1"/>
      </w:pPr>
      <w:hyperlink w:anchor="_Toc182790834" w:history="1">
        <w:r w:rsidRPr="00583B78">
          <w:rPr>
            <w:rStyle w:val="Hyperlink"/>
            <w:i/>
          </w:rPr>
          <w:t>(Agency)</w:t>
        </w:r>
        <w:r w:rsidRPr="00583B78">
          <w:rPr>
            <w:rStyle w:val="Hyperlink"/>
          </w:rPr>
          <w:t xml:space="preserve"> Functional Area Managers</w:t>
        </w:r>
        <w:r w:rsidRPr="00583B78">
          <w:rPr>
            <w:webHidden/>
          </w:rPr>
          <w:tab/>
        </w:r>
        <w:r w:rsidRPr="00583B78">
          <w:rPr>
            <w:webHidden/>
          </w:rPr>
          <w:fldChar w:fldCharType="begin"/>
        </w:r>
        <w:r w:rsidRPr="00583B78">
          <w:rPr>
            <w:webHidden/>
          </w:rPr>
          <w:instrText xml:space="preserve"> PAGEREF _Toc182790834 \h </w:instrText>
        </w:r>
        <w:r w:rsidRPr="00583B78">
          <w:rPr>
            <w:webHidden/>
          </w:rPr>
          <w:fldChar w:fldCharType="separate"/>
        </w:r>
        <w:r w:rsidR="007D2C75">
          <w:rPr>
            <w:webHidden/>
          </w:rPr>
          <w:t>23</w:t>
        </w:r>
        <w:r w:rsidRPr="00583B78">
          <w:rPr>
            <w:webHidden/>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35" w:history="1">
        <w:r w:rsidRPr="00583B78">
          <w:rPr>
            <w:rStyle w:val="Hyperlink"/>
            <w:rFonts w:ascii="Arial" w:hAnsi="Arial" w:cs="Arial"/>
            <w:noProof/>
          </w:rPr>
          <w:t>3.</w:t>
        </w:r>
        <w:r w:rsidRPr="00583B78">
          <w:rPr>
            <w:rFonts w:ascii="Arial" w:hAnsi="Arial" w:cs="Arial"/>
            <w:i w:val="0"/>
            <w:iCs w:val="0"/>
            <w:noProof/>
          </w:rPr>
          <w:tab/>
        </w:r>
        <w:r w:rsidRPr="00583B78">
          <w:rPr>
            <w:rStyle w:val="Hyperlink"/>
            <w:rFonts w:ascii="Arial" w:hAnsi="Arial" w:cs="Arial"/>
            <w:noProof/>
          </w:rPr>
          <w:t>Recovery Plan for Major Disasters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_Toc182790835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24</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6"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Establishment of Full Recovery at Backup Site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7"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Disaster Recovery Team Checklists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38"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Restoration of Facilities and Operations at the Original and/or Alternate Site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_Toc182790838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24</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39" w:history="1">
        <w:r w:rsidRPr="00583B78">
          <w:rPr>
            <w:rStyle w:val="Hyperlink"/>
            <w:rFonts w:ascii="Arial" w:hAnsi="Arial" w:cs="Arial"/>
            <w:noProof/>
          </w:rPr>
          <w:t>4.</w:t>
        </w:r>
        <w:r w:rsidRPr="00583B78">
          <w:rPr>
            <w:rFonts w:ascii="Arial" w:hAnsi="Arial" w:cs="Arial"/>
            <w:i w:val="0"/>
            <w:iCs w:val="0"/>
            <w:noProof/>
          </w:rPr>
          <w:tab/>
        </w:r>
        <w:r w:rsidRPr="00583B78">
          <w:rPr>
            <w:rStyle w:val="Hyperlink"/>
            <w:rFonts w:ascii="Arial" w:hAnsi="Arial" w:cs="Arial"/>
            <w:noProof/>
          </w:rPr>
          <w:t>DISASTER RECOVERY TEAMS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_Toc182790839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24</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0"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Emergency Contact List in Section 2-B &amp; Activity Checklists Provided in Section 3-B</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1"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Description and Responsibilities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2"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On-going Functional Responsibilities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29</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43" w:history="1">
        <w:r w:rsidRPr="00583B78">
          <w:rPr>
            <w:rStyle w:val="Hyperlink"/>
            <w:rFonts w:ascii="Arial" w:hAnsi="Arial" w:cs="Arial"/>
            <w:noProof/>
          </w:rPr>
          <w:t>5.</w:t>
        </w:r>
        <w:r w:rsidRPr="00583B78">
          <w:rPr>
            <w:rFonts w:ascii="Arial" w:hAnsi="Arial" w:cs="Arial"/>
            <w:i w:val="0"/>
            <w:iCs w:val="0"/>
            <w:noProof/>
          </w:rPr>
          <w:tab/>
        </w:r>
        <w:r w:rsidRPr="00583B78">
          <w:rPr>
            <w:rStyle w:val="Hyperlink"/>
            <w:rFonts w:ascii="Arial" w:hAnsi="Arial" w:cs="Arial"/>
            <w:noProof/>
          </w:rPr>
          <w:t>Providers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_Toc182790843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30</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4"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New and Used Hardware Providers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5"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Software Providers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6"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Communications Providers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7"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Special Equipment Providers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48"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Providers of Office-Support Equipment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_Toc182790848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49" w:history="1">
        <w:r w:rsidRPr="00583B78">
          <w:rPr>
            <w:rStyle w:val="Hyperlink"/>
            <w:rFonts w:ascii="Arial" w:hAnsi="Arial" w:cs="Arial"/>
            <w:noProof/>
          </w:rPr>
          <w:t>6.</w:t>
        </w:r>
        <w:r w:rsidRPr="00583B78">
          <w:rPr>
            <w:rFonts w:ascii="Arial" w:hAnsi="Arial" w:cs="Arial"/>
            <w:i w:val="0"/>
            <w:iCs w:val="0"/>
            <w:noProof/>
          </w:rPr>
          <w:tab/>
        </w:r>
        <w:r w:rsidRPr="00583B78">
          <w:rPr>
            <w:rStyle w:val="Hyperlink"/>
            <w:rFonts w:ascii="Arial" w:hAnsi="Arial" w:cs="Arial"/>
            <w:noProof/>
          </w:rPr>
          <w:t>PRIORITIZE ALL APPLICATIONS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_Toc182790849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31</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0"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Rate All Systems with Their Priorities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51" w:history="1">
        <w:r w:rsidRPr="00583B78">
          <w:rPr>
            <w:rStyle w:val="Hyperlink"/>
            <w:rFonts w:ascii="Arial" w:hAnsi="Arial" w:cs="Arial"/>
            <w:noProof/>
          </w:rPr>
          <w:t>7.</w:t>
        </w:r>
        <w:r w:rsidRPr="00583B78">
          <w:rPr>
            <w:rFonts w:ascii="Arial" w:hAnsi="Arial" w:cs="Arial"/>
            <w:i w:val="0"/>
            <w:iCs w:val="0"/>
            <w:noProof/>
          </w:rPr>
          <w:tab/>
        </w:r>
        <w:r w:rsidRPr="00583B78">
          <w:rPr>
            <w:rStyle w:val="Hyperlink"/>
            <w:rFonts w:ascii="Arial" w:hAnsi="Arial" w:cs="Arial"/>
            <w:noProof/>
          </w:rPr>
          <w:t>MEDIA PROTECTION</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_Toc182790851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31</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2"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Protection and Retention of Vital Records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3"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Protecting Databases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32</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4"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Standard Backup Procedures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32</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5"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Off-Site Storage and Go Boxes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32</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6"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Application System and Program Documentation</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32</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7" w:history="1">
        <w:r w:rsidRPr="00583B78">
          <w:rPr>
            <w:rStyle w:val="Hyperlink"/>
            <w:rFonts w:ascii="Arial" w:hAnsi="Arial" w:cs="Arial"/>
            <w:noProof/>
            <w:sz w:val="20"/>
            <w:szCs w:val="20"/>
          </w:rPr>
          <w:t>F.</w:t>
        </w:r>
        <w:r w:rsidRPr="00583B78">
          <w:rPr>
            <w:rFonts w:ascii="Arial" w:hAnsi="Arial" w:cs="Arial"/>
            <w:noProof/>
            <w:sz w:val="20"/>
            <w:szCs w:val="20"/>
          </w:rPr>
          <w:tab/>
        </w:r>
        <w:r w:rsidRPr="00583B78">
          <w:rPr>
            <w:rStyle w:val="Hyperlink"/>
            <w:rFonts w:ascii="Arial" w:hAnsi="Arial" w:cs="Arial"/>
            <w:noProof/>
            <w:sz w:val="20"/>
            <w:szCs w:val="20"/>
          </w:rPr>
          <w:t>Imaging Procedures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58" w:history="1">
        <w:r w:rsidRPr="00583B78">
          <w:rPr>
            <w:rStyle w:val="Hyperlink"/>
            <w:rFonts w:ascii="Arial" w:hAnsi="Arial" w:cs="Arial"/>
            <w:noProof/>
            <w:sz w:val="20"/>
            <w:szCs w:val="20"/>
          </w:rPr>
          <w:t>G.</w:t>
        </w:r>
        <w:r w:rsidRPr="00583B78">
          <w:rPr>
            <w:rFonts w:ascii="Arial" w:hAnsi="Arial" w:cs="Arial"/>
            <w:noProof/>
            <w:sz w:val="20"/>
            <w:szCs w:val="20"/>
          </w:rPr>
          <w:tab/>
        </w:r>
        <w:r w:rsidRPr="00583B78">
          <w:rPr>
            <w:rStyle w:val="Hyperlink"/>
            <w:rFonts w:ascii="Arial" w:hAnsi="Arial" w:cs="Arial"/>
            <w:noProof/>
            <w:sz w:val="20"/>
            <w:szCs w:val="20"/>
          </w:rPr>
          <w:t>Personal Computer File Backup</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_Toc182790858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59" w:history="1">
        <w:r w:rsidRPr="00583B78">
          <w:rPr>
            <w:rStyle w:val="Hyperlink"/>
            <w:rFonts w:ascii="Arial" w:hAnsi="Arial" w:cs="Arial"/>
            <w:noProof/>
          </w:rPr>
          <w:t>8.</w:t>
        </w:r>
        <w:r w:rsidRPr="00583B78">
          <w:rPr>
            <w:rFonts w:ascii="Arial" w:hAnsi="Arial" w:cs="Arial"/>
            <w:i w:val="0"/>
            <w:iCs w:val="0"/>
            <w:noProof/>
          </w:rPr>
          <w:tab/>
        </w:r>
        <w:r w:rsidRPr="00583B78">
          <w:rPr>
            <w:rStyle w:val="Hyperlink"/>
            <w:rFonts w:ascii="Arial" w:hAnsi="Arial" w:cs="Arial"/>
            <w:noProof/>
          </w:rPr>
          <w:t>COMPUTER ROOM OPERATING PROCEDURES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_Toc182790859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33</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0"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Power-Up Procedures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1"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IPL Procedures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2"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Power-Down Procedures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3"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Schedules (Production Run Schedules)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4"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Operations Run-Books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5" w:history="1">
        <w:r w:rsidRPr="00583B78">
          <w:rPr>
            <w:rStyle w:val="Hyperlink"/>
            <w:rFonts w:ascii="Arial" w:hAnsi="Arial" w:cs="Arial"/>
            <w:noProof/>
            <w:sz w:val="20"/>
            <w:szCs w:val="20"/>
          </w:rPr>
          <w:t>F.</w:t>
        </w:r>
        <w:r w:rsidRPr="00583B78">
          <w:rPr>
            <w:rFonts w:ascii="Arial" w:hAnsi="Arial" w:cs="Arial"/>
            <w:noProof/>
            <w:sz w:val="20"/>
            <w:szCs w:val="20"/>
          </w:rPr>
          <w:tab/>
        </w:r>
        <w:r w:rsidRPr="00583B78">
          <w:rPr>
            <w:rStyle w:val="Hyperlink"/>
            <w:rFonts w:ascii="Arial" w:hAnsi="Arial" w:cs="Arial"/>
            <w:noProof/>
            <w:sz w:val="20"/>
            <w:szCs w:val="20"/>
          </w:rPr>
          <w:t>Application Responsibility (On-Call Lists by Functional Area)</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3"/>
        <w:tabs>
          <w:tab w:val="left" w:pos="960"/>
          <w:tab w:val="right" w:leader="dot" w:pos="10646"/>
        </w:tabs>
        <w:rPr>
          <w:rFonts w:ascii="Arial" w:hAnsi="Arial" w:cs="Arial"/>
          <w:i w:val="0"/>
          <w:iCs w:val="0"/>
          <w:noProof/>
        </w:rPr>
      </w:pPr>
      <w:hyperlink w:anchor="_Toc182790866" w:history="1">
        <w:r w:rsidRPr="00583B78">
          <w:rPr>
            <w:rStyle w:val="Hyperlink"/>
            <w:rFonts w:ascii="Arial" w:hAnsi="Arial" w:cs="Arial"/>
            <w:noProof/>
          </w:rPr>
          <w:t>9.</w:t>
        </w:r>
        <w:r w:rsidRPr="00583B78">
          <w:rPr>
            <w:rFonts w:ascii="Arial" w:hAnsi="Arial" w:cs="Arial"/>
            <w:i w:val="0"/>
            <w:iCs w:val="0"/>
            <w:noProof/>
          </w:rPr>
          <w:tab/>
        </w:r>
        <w:r w:rsidRPr="00583B78">
          <w:rPr>
            <w:rStyle w:val="Hyperlink"/>
            <w:rFonts w:ascii="Arial" w:hAnsi="Arial" w:cs="Arial"/>
            <w:noProof/>
          </w:rPr>
          <w:t>OPERATING SYSTEMS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_Toc182790866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33</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7"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Software Operating Environment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8"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Listing of All Purchased Software Packages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69"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Disk Drives and File Layouts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_Toc182790869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33</w:t>
        </w:r>
        <w:r w:rsidRPr="00583B78">
          <w:rPr>
            <w:rFonts w:ascii="Arial" w:hAnsi="Arial" w:cs="Arial"/>
            <w:noProof/>
            <w:webHidden/>
            <w:sz w:val="20"/>
            <w:szCs w:val="20"/>
          </w:rPr>
          <w:fldChar w:fldCharType="end"/>
        </w:r>
      </w:hyperlink>
    </w:p>
    <w:p w:rsidR="002B77C4" w:rsidRPr="00583B78" w:rsidRDefault="002B77C4">
      <w:pPr>
        <w:pStyle w:val="TOC3"/>
        <w:tabs>
          <w:tab w:val="left" w:pos="1200"/>
          <w:tab w:val="right" w:leader="dot" w:pos="10646"/>
        </w:tabs>
        <w:rPr>
          <w:rFonts w:ascii="Arial" w:hAnsi="Arial" w:cs="Arial"/>
          <w:i w:val="0"/>
          <w:iCs w:val="0"/>
          <w:noProof/>
        </w:rPr>
      </w:pPr>
      <w:hyperlink w:anchor="_Toc182790870" w:history="1">
        <w:r w:rsidRPr="00583B78">
          <w:rPr>
            <w:rStyle w:val="Hyperlink"/>
            <w:rFonts w:ascii="Arial" w:hAnsi="Arial" w:cs="Arial"/>
            <w:noProof/>
          </w:rPr>
          <w:t>10.</w:t>
        </w:r>
        <w:r w:rsidRPr="00583B78">
          <w:rPr>
            <w:rFonts w:ascii="Arial" w:hAnsi="Arial" w:cs="Arial"/>
            <w:i w:val="0"/>
            <w:iCs w:val="0"/>
            <w:noProof/>
          </w:rPr>
          <w:tab/>
        </w:r>
        <w:r w:rsidRPr="00583B78">
          <w:rPr>
            <w:rStyle w:val="Hyperlink"/>
            <w:rFonts w:ascii="Arial" w:hAnsi="Arial" w:cs="Arial"/>
            <w:noProof/>
          </w:rPr>
          <w:t>PHYSICAL SECURITY AND ACCESS CONTROL</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_Toc182790870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33</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1"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Computer Operations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2"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IT Staff</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3"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Service and Maintenance Personnel</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4"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Outside Company Personnel</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5"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Access Control</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6" w:history="1">
        <w:r w:rsidRPr="00583B78">
          <w:rPr>
            <w:rStyle w:val="Hyperlink"/>
            <w:rFonts w:ascii="Arial" w:hAnsi="Arial" w:cs="Arial"/>
            <w:noProof/>
            <w:sz w:val="20"/>
            <w:szCs w:val="20"/>
          </w:rPr>
          <w:t>F.</w:t>
        </w:r>
        <w:r w:rsidRPr="00583B78">
          <w:rPr>
            <w:rFonts w:ascii="Arial" w:hAnsi="Arial" w:cs="Arial"/>
            <w:noProof/>
            <w:sz w:val="20"/>
            <w:szCs w:val="20"/>
          </w:rPr>
          <w:tab/>
        </w:r>
        <w:r w:rsidRPr="00583B78">
          <w:rPr>
            <w:rStyle w:val="Hyperlink"/>
            <w:rFonts w:ascii="Arial" w:hAnsi="Arial" w:cs="Arial"/>
            <w:noProof/>
            <w:sz w:val="20"/>
            <w:szCs w:val="20"/>
          </w:rPr>
          <w:t>Computer Room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7" w:history="1">
        <w:r w:rsidRPr="00583B78">
          <w:rPr>
            <w:rStyle w:val="Hyperlink"/>
            <w:rFonts w:ascii="Arial" w:hAnsi="Arial" w:cs="Arial"/>
            <w:noProof/>
            <w:sz w:val="20"/>
            <w:szCs w:val="20"/>
          </w:rPr>
          <w:t>G.</w:t>
        </w:r>
        <w:r w:rsidRPr="00583B78">
          <w:rPr>
            <w:rFonts w:ascii="Arial" w:hAnsi="Arial" w:cs="Arial"/>
            <w:noProof/>
            <w:sz w:val="20"/>
            <w:szCs w:val="20"/>
          </w:rPr>
          <w:tab/>
        </w:r>
        <w:r w:rsidRPr="00583B78">
          <w:rPr>
            <w:rStyle w:val="Hyperlink"/>
            <w:rFonts w:ascii="Arial" w:hAnsi="Arial" w:cs="Arial"/>
            <w:noProof/>
            <w:sz w:val="20"/>
            <w:szCs w:val="20"/>
          </w:rPr>
          <w:t>Non-office Hours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8" w:history="1">
        <w:r w:rsidRPr="00583B78">
          <w:rPr>
            <w:rStyle w:val="Hyperlink"/>
            <w:rFonts w:ascii="Arial" w:hAnsi="Arial" w:cs="Arial"/>
            <w:noProof/>
            <w:sz w:val="20"/>
            <w:szCs w:val="20"/>
          </w:rPr>
          <w:t>H.</w:t>
        </w:r>
        <w:r w:rsidRPr="00583B78">
          <w:rPr>
            <w:rFonts w:ascii="Arial" w:hAnsi="Arial" w:cs="Arial"/>
            <w:noProof/>
            <w:sz w:val="20"/>
            <w:szCs w:val="20"/>
          </w:rPr>
          <w:tab/>
        </w:r>
        <w:r w:rsidRPr="00583B78">
          <w:rPr>
            <w:rStyle w:val="Hyperlink"/>
            <w:rFonts w:ascii="Arial" w:hAnsi="Arial" w:cs="Arial"/>
            <w:noProof/>
            <w:sz w:val="20"/>
            <w:szCs w:val="20"/>
          </w:rPr>
          <w:t>Physical Security Roles: OHP, etc.</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79" w:history="1">
        <w:r w:rsidRPr="00583B78">
          <w:rPr>
            <w:rStyle w:val="Hyperlink"/>
            <w:rFonts w:ascii="Arial" w:hAnsi="Arial" w:cs="Arial"/>
            <w:noProof/>
            <w:sz w:val="20"/>
            <w:szCs w:val="20"/>
          </w:rPr>
          <w:t>I.</w:t>
        </w:r>
        <w:r w:rsidRPr="00583B78">
          <w:rPr>
            <w:rFonts w:ascii="Arial" w:hAnsi="Arial" w:cs="Arial"/>
            <w:noProof/>
            <w:sz w:val="20"/>
            <w:szCs w:val="20"/>
          </w:rPr>
          <w:tab/>
        </w:r>
        <w:r w:rsidRPr="00583B78">
          <w:rPr>
            <w:rStyle w:val="Hyperlink"/>
            <w:rFonts w:ascii="Arial" w:hAnsi="Arial" w:cs="Arial"/>
            <w:noProof/>
            <w:sz w:val="20"/>
            <w:szCs w:val="20"/>
          </w:rPr>
          <w:t>Office Security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_Toc182790879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3"/>
        <w:tabs>
          <w:tab w:val="left" w:pos="1200"/>
          <w:tab w:val="right" w:leader="dot" w:pos="10646"/>
        </w:tabs>
        <w:rPr>
          <w:rFonts w:ascii="Arial" w:hAnsi="Arial" w:cs="Arial"/>
          <w:i w:val="0"/>
          <w:iCs w:val="0"/>
          <w:noProof/>
        </w:rPr>
      </w:pPr>
      <w:hyperlink w:anchor="_Toc182790880" w:history="1">
        <w:r w:rsidRPr="00583B78">
          <w:rPr>
            <w:rStyle w:val="Hyperlink"/>
            <w:rFonts w:ascii="Arial" w:hAnsi="Arial" w:cs="Arial"/>
            <w:noProof/>
          </w:rPr>
          <w:t>11.</w:t>
        </w:r>
        <w:r w:rsidRPr="00583B78">
          <w:rPr>
            <w:rFonts w:ascii="Arial" w:hAnsi="Arial" w:cs="Arial"/>
            <w:i w:val="0"/>
            <w:iCs w:val="0"/>
            <w:noProof/>
          </w:rPr>
          <w:tab/>
        </w:r>
        <w:r w:rsidRPr="00583B78">
          <w:rPr>
            <w:rStyle w:val="Hyperlink"/>
            <w:rFonts w:ascii="Arial" w:hAnsi="Arial" w:cs="Arial"/>
            <w:noProof/>
          </w:rPr>
          <w:t>SOFTWARE SECURITY</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_Toc182790880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34</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1"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Sign-On Passwords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2"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Maintaining Application Programs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3"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Password Maintenance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34</w:t>
        </w:r>
        <w:r w:rsidRPr="00583B78">
          <w:rPr>
            <w:rFonts w:ascii="Arial" w:hAnsi="Arial" w:cs="Arial"/>
            <w:noProof/>
            <w:webHidden/>
            <w:sz w:val="20"/>
            <w:szCs w:val="20"/>
          </w:rPr>
          <w:fldChar w:fldCharType="end"/>
        </w:r>
      </w:hyperlink>
    </w:p>
    <w:p w:rsidR="002B77C4" w:rsidRPr="00583B78" w:rsidRDefault="002B77C4">
      <w:pPr>
        <w:pStyle w:val="TOC3"/>
        <w:tabs>
          <w:tab w:val="left" w:pos="1200"/>
          <w:tab w:val="right" w:leader="dot" w:pos="10646"/>
        </w:tabs>
        <w:rPr>
          <w:rFonts w:ascii="Arial" w:hAnsi="Arial" w:cs="Arial"/>
          <w:i w:val="0"/>
          <w:iCs w:val="0"/>
          <w:noProof/>
        </w:rPr>
      </w:pPr>
      <w:hyperlink w:anchor="_Toc182790884" w:history="1">
        <w:r w:rsidRPr="00583B78">
          <w:rPr>
            <w:rStyle w:val="Hyperlink"/>
            <w:rFonts w:ascii="Arial" w:hAnsi="Arial" w:cs="Arial"/>
            <w:noProof/>
          </w:rPr>
          <w:t>12.</w:t>
        </w:r>
        <w:r w:rsidRPr="00583B78">
          <w:rPr>
            <w:rFonts w:ascii="Arial" w:hAnsi="Arial" w:cs="Arial"/>
            <w:i w:val="0"/>
            <w:iCs w:val="0"/>
            <w:noProof/>
          </w:rPr>
          <w:tab/>
        </w:r>
        <w:r w:rsidRPr="00583B78">
          <w:rPr>
            <w:rStyle w:val="Hyperlink"/>
            <w:rFonts w:ascii="Arial" w:hAnsi="Arial" w:cs="Arial"/>
            <w:noProof/>
          </w:rPr>
          <w:t>BACKUP FACILITIES SCENARIO</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_Toc182790884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34</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5"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Subscribing to a Backup Facility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35</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6"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Facility Layout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35</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7"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Hardware and Software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35</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8"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Communications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35</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89"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Testing</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_Toc182790889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35</w:t>
        </w:r>
        <w:r w:rsidRPr="00583B78">
          <w:rPr>
            <w:rFonts w:ascii="Arial" w:hAnsi="Arial" w:cs="Arial"/>
            <w:noProof/>
            <w:webHidden/>
            <w:sz w:val="20"/>
            <w:szCs w:val="20"/>
          </w:rPr>
          <w:fldChar w:fldCharType="end"/>
        </w:r>
      </w:hyperlink>
    </w:p>
    <w:p w:rsidR="002B77C4" w:rsidRPr="00583B78" w:rsidRDefault="002B77C4">
      <w:pPr>
        <w:pStyle w:val="TOC3"/>
        <w:tabs>
          <w:tab w:val="left" w:pos="1200"/>
          <w:tab w:val="right" w:leader="dot" w:pos="10646"/>
        </w:tabs>
        <w:rPr>
          <w:rFonts w:ascii="Arial" w:hAnsi="Arial" w:cs="Arial"/>
          <w:i w:val="0"/>
          <w:iCs w:val="0"/>
          <w:noProof/>
        </w:rPr>
      </w:pPr>
      <w:hyperlink w:anchor="_Toc182790890" w:history="1">
        <w:r w:rsidRPr="00583B78">
          <w:rPr>
            <w:rStyle w:val="Hyperlink"/>
            <w:rFonts w:ascii="Arial" w:hAnsi="Arial" w:cs="Arial"/>
            <w:noProof/>
          </w:rPr>
          <w:t>13.</w:t>
        </w:r>
        <w:r w:rsidRPr="00583B78">
          <w:rPr>
            <w:rFonts w:ascii="Arial" w:hAnsi="Arial" w:cs="Arial"/>
            <w:i w:val="0"/>
            <w:iCs w:val="0"/>
            <w:noProof/>
          </w:rPr>
          <w:tab/>
        </w:r>
        <w:r w:rsidRPr="00583B78">
          <w:rPr>
            <w:rStyle w:val="Hyperlink"/>
            <w:rFonts w:ascii="Arial" w:hAnsi="Arial" w:cs="Arial"/>
            <w:noProof/>
          </w:rPr>
          <w:t>UPDATING &amp; MAINTAINING THE RECOVERY PLAN</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_Toc182790890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36</w:t>
        </w:r>
        <w:r w:rsidRPr="00583B78">
          <w:rPr>
            <w:rFonts w:ascii="Arial" w:hAnsi="Arial" w:cs="Arial"/>
            <w:noProof/>
            <w:webHidden/>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1"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Disaster Recovery Coordinator’s Responsibility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37</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2"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Team Captain’s Responsibility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37</w:t>
        </w:r>
        <w:r w:rsidRPr="00583B78">
          <w:rPr>
            <w:rFonts w:ascii="Arial" w:hAnsi="Arial" w:cs="Arial"/>
            <w:noProof/>
            <w:webHidden/>
            <w:sz w:val="20"/>
            <w:szCs w:val="20"/>
          </w:rPr>
          <w:fldChar w:fldCharType="end"/>
        </w:r>
      </w:hyperlink>
    </w:p>
    <w:p w:rsidR="002B77C4" w:rsidRPr="00583B78" w:rsidRDefault="002B77C4">
      <w:pPr>
        <w:pStyle w:val="TOC3"/>
        <w:tabs>
          <w:tab w:val="left" w:pos="1200"/>
          <w:tab w:val="right" w:leader="dot" w:pos="10646"/>
        </w:tabs>
        <w:rPr>
          <w:rFonts w:ascii="Arial" w:hAnsi="Arial" w:cs="Arial"/>
          <w:i w:val="0"/>
          <w:iCs w:val="0"/>
          <w:noProof/>
        </w:rPr>
      </w:pPr>
      <w:hyperlink w:anchor="_Toc182790893" w:history="1">
        <w:r w:rsidRPr="00583B78">
          <w:rPr>
            <w:rStyle w:val="Hyperlink"/>
            <w:rFonts w:ascii="Arial" w:hAnsi="Arial" w:cs="Arial"/>
            <w:noProof/>
          </w:rPr>
          <w:t>14.</w:t>
        </w:r>
        <w:r w:rsidRPr="00583B78">
          <w:rPr>
            <w:rFonts w:ascii="Arial" w:hAnsi="Arial" w:cs="Arial"/>
            <w:i w:val="0"/>
            <w:iCs w:val="0"/>
            <w:noProof/>
          </w:rPr>
          <w:tab/>
        </w:r>
        <w:r w:rsidRPr="00583B78">
          <w:rPr>
            <w:rStyle w:val="Hyperlink"/>
            <w:rFonts w:ascii="Arial" w:hAnsi="Arial" w:cs="Arial"/>
            <w:noProof/>
          </w:rPr>
          <w:t>DISASTER PLAN CHECKLISTS</w:t>
        </w:r>
        <w:r w:rsidRPr="00583B78">
          <w:rPr>
            <w:rFonts w:ascii="Arial" w:hAnsi="Arial" w:cs="Arial"/>
            <w:noProof/>
            <w:webHidden/>
          </w:rPr>
          <w:tab/>
        </w:r>
        <w:r w:rsidRPr="00583B78">
          <w:rPr>
            <w:rFonts w:ascii="Arial" w:hAnsi="Arial" w:cs="Arial"/>
            <w:noProof/>
            <w:webHidden/>
          </w:rPr>
          <w:fldChar w:fldCharType="begin"/>
        </w:r>
        <w:r w:rsidRPr="00583B78">
          <w:rPr>
            <w:rFonts w:ascii="Arial" w:hAnsi="Arial" w:cs="Arial"/>
            <w:noProof/>
            <w:webHidden/>
          </w:rPr>
          <w:instrText xml:space="preserve"> PAGEREF _Toc182790893 \h </w:instrText>
        </w:r>
        <w:r w:rsidRPr="00583B78">
          <w:rPr>
            <w:rFonts w:ascii="Arial" w:hAnsi="Arial" w:cs="Arial"/>
            <w:noProof/>
          </w:rPr>
        </w:r>
        <w:r w:rsidRPr="00583B78">
          <w:rPr>
            <w:rFonts w:ascii="Arial" w:hAnsi="Arial" w:cs="Arial"/>
            <w:noProof/>
            <w:webHidden/>
          </w:rPr>
          <w:fldChar w:fldCharType="separate"/>
        </w:r>
        <w:r w:rsidR="007D2C75">
          <w:rPr>
            <w:rFonts w:ascii="Arial" w:hAnsi="Arial" w:cs="Arial"/>
            <w:noProof/>
            <w:webHidden/>
          </w:rPr>
          <w:t>37</w:t>
        </w:r>
        <w:r w:rsidRPr="00583B78">
          <w:rPr>
            <w:rFonts w:ascii="Arial" w:hAnsi="Arial" w:cs="Arial"/>
            <w:noProof/>
            <w:webHidden/>
          </w:rPr>
          <w:fldChar w:fldCharType="end"/>
        </w:r>
      </w:hyperlink>
    </w:p>
    <w:p w:rsidR="002B77C4" w:rsidRPr="00583B78" w:rsidRDefault="002B77C4">
      <w:pPr>
        <w:pStyle w:val="TOC4"/>
        <w:tabs>
          <w:tab w:val="right" w:leader="dot" w:pos="10646"/>
        </w:tabs>
        <w:rPr>
          <w:rFonts w:ascii="Arial" w:hAnsi="Arial" w:cs="Arial"/>
          <w:noProof/>
          <w:sz w:val="20"/>
          <w:szCs w:val="20"/>
        </w:rPr>
      </w:pPr>
      <w:hyperlink w:anchor="_Toc182790894" w:history="1">
        <w:r w:rsidRPr="00583B78">
          <w:rPr>
            <w:rStyle w:val="Hyperlink"/>
            <w:rFonts w:ascii="Arial" w:hAnsi="Arial" w:cs="Arial"/>
            <w:noProof/>
            <w:sz w:val="20"/>
            <w:szCs w:val="20"/>
          </w:rPr>
          <w:t>CHECKLIST QUESTIONS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39</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5" w:history="1">
        <w:r w:rsidRPr="00583B78">
          <w:rPr>
            <w:rStyle w:val="Hyperlink"/>
            <w:rFonts w:ascii="Arial" w:hAnsi="Arial" w:cs="Arial"/>
            <w:noProof/>
            <w:sz w:val="20"/>
            <w:szCs w:val="20"/>
          </w:rPr>
          <w:t>A.</w:t>
        </w:r>
        <w:r w:rsidRPr="00583B78">
          <w:rPr>
            <w:rFonts w:ascii="Arial" w:hAnsi="Arial" w:cs="Arial"/>
            <w:noProof/>
            <w:sz w:val="20"/>
            <w:szCs w:val="20"/>
          </w:rPr>
          <w:tab/>
        </w:r>
        <w:r w:rsidRPr="00583B78">
          <w:rPr>
            <w:rStyle w:val="Hyperlink"/>
            <w:rFonts w:ascii="Arial" w:hAnsi="Arial" w:cs="Arial"/>
            <w:noProof/>
            <w:sz w:val="20"/>
            <w:szCs w:val="20"/>
          </w:rPr>
          <w:t>GENERAL OVERVIEW</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39</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6" w:history="1">
        <w:r w:rsidRPr="00583B78">
          <w:rPr>
            <w:rStyle w:val="Hyperlink"/>
            <w:rFonts w:ascii="Arial" w:hAnsi="Arial" w:cs="Arial"/>
            <w:noProof/>
            <w:sz w:val="20"/>
            <w:szCs w:val="20"/>
          </w:rPr>
          <w:t>B.</w:t>
        </w:r>
        <w:r w:rsidRPr="00583B78">
          <w:rPr>
            <w:rFonts w:ascii="Arial" w:hAnsi="Arial" w:cs="Arial"/>
            <w:noProof/>
            <w:sz w:val="20"/>
            <w:szCs w:val="20"/>
          </w:rPr>
          <w:tab/>
        </w:r>
        <w:r w:rsidRPr="00583B78">
          <w:rPr>
            <w:rStyle w:val="Hyperlink"/>
            <w:rFonts w:ascii="Arial" w:hAnsi="Arial" w:cs="Arial"/>
            <w:noProof/>
            <w:sz w:val="20"/>
            <w:szCs w:val="20"/>
          </w:rPr>
          <w:t>DATA CENTER FACILITY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40</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7" w:history="1">
        <w:r w:rsidRPr="00583B78">
          <w:rPr>
            <w:rStyle w:val="Hyperlink"/>
            <w:rFonts w:ascii="Arial" w:hAnsi="Arial" w:cs="Arial"/>
            <w:noProof/>
            <w:sz w:val="20"/>
            <w:szCs w:val="20"/>
          </w:rPr>
          <w:t>C.</w:t>
        </w:r>
        <w:r w:rsidRPr="00583B78">
          <w:rPr>
            <w:rFonts w:ascii="Arial" w:hAnsi="Arial" w:cs="Arial"/>
            <w:noProof/>
            <w:sz w:val="20"/>
            <w:szCs w:val="20"/>
          </w:rPr>
          <w:tab/>
        </w:r>
        <w:r w:rsidRPr="00583B78">
          <w:rPr>
            <w:rStyle w:val="Hyperlink"/>
            <w:rFonts w:ascii="Arial" w:hAnsi="Arial" w:cs="Arial"/>
            <w:noProof/>
            <w:sz w:val="20"/>
            <w:szCs w:val="20"/>
          </w:rPr>
          <w:t>DATA CONTROL/WORKFLOW</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41</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8" w:history="1">
        <w:r w:rsidRPr="00583B78">
          <w:rPr>
            <w:rStyle w:val="Hyperlink"/>
            <w:rFonts w:ascii="Arial" w:hAnsi="Arial" w:cs="Arial"/>
            <w:noProof/>
            <w:sz w:val="20"/>
            <w:szCs w:val="20"/>
          </w:rPr>
          <w:t>D.</w:t>
        </w:r>
        <w:r w:rsidRPr="00583B78">
          <w:rPr>
            <w:rFonts w:ascii="Arial" w:hAnsi="Arial" w:cs="Arial"/>
            <w:noProof/>
            <w:sz w:val="20"/>
            <w:szCs w:val="20"/>
          </w:rPr>
          <w:tab/>
        </w:r>
        <w:r w:rsidRPr="00583B78">
          <w:rPr>
            <w:rStyle w:val="Hyperlink"/>
            <w:rFonts w:ascii="Arial" w:hAnsi="Arial" w:cs="Arial"/>
            <w:noProof/>
            <w:sz w:val="20"/>
            <w:szCs w:val="20"/>
          </w:rPr>
          <w:t>COMPUTER ROOM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42</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899" w:history="1">
        <w:r w:rsidRPr="00583B78">
          <w:rPr>
            <w:rStyle w:val="Hyperlink"/>
            <w:rFonts w:ascii="Arial" w:hAnsi="Arial" w:cs="Arial"/>
            <w:noProof/>
            <w:sz w:val="20"/>
            <w:szCs w:val="20"/>
          </w:rPr>
          <w:t>E.</w:t>
        </w:r>
        <w:r w:rsidRPr="00583B78">
          <w:rPr>
            <w:rFonts w:ascii="Arial" w:hAnsi="Arial" w:cs="Arial"/>
            <w:noProof/>
            <w:sz w:val="20"/>
            <w:szCs w:val="20"/>
          </w:rPr>
          <w:tab/>
        </w:r>
        <w:r w:rsidRPr="00583B78">
          <w:rPr>
            <w:rStyle w:val="Hyperlink"/>
            <w:rFonts w:ascii="Arial" w:hAnsi="Arial" w:cs="Arial"/>
            <w:noProof/>
            <w:sz w:val="20"/>
            <w:szCs w:val="20"/>
          </w:rPr>
          <w:t>TAPE LIBRARY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_Toc182790899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900" w:history="1">
        <w:r w:rsidRPr="00583B78">
          <w:rPr>
            <w:rStyle w:val="Hyperlink"/>
            <w:rFonts w:ascii="Arial" w:hAnsi="Arial" w:cs="Arial"/>
            <w:noProof/>
            <w:sz w:val="20"/>
            <w:szCs w:val="20"/>
          </w:rPr>
          <w:t>F.</w:t>
        </w:r>
        <w:r w:rsidRPr="00583B78">
          <w:rPr>
            <w:rFonts w:ascii="Arial" w:hAnsi="Arial" w:cs="Arial"/>
            <w:noProof/>
            <w:sz w:val="20"/>
            <w:szCs w:val="20"/>
          </w:rPr>
          <w:tab/>
        </w:r>
        <w:r w:rsidRPr="00583B78">
          <w:rPr>
            <w:rStyle w:val="Hyperlink"/>
            <w:rFonts w:ascii="Arial" w:hAnsi="Arial" w:cs="Arial"/>
            <w:noProof/>
            <w:sz w:val="20"/>
            <w:szCs w:val="20"/>
          </w:rPr>
          <w:t>APPLICATION DEVELOPMENT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44</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901" w:history="1">
        <w:r w:rsidRPr="00583B78">
          <w:rPr>
            <w:rStyle w:val="Hyperlink"/>
            <w:rFonts w:ascii="Arial" w:hAnsi="Arial" w:cs="Arial"/>
            <w:noProof/>
            <w:sz w:val="20"/>
            <w:szCs w:val="20"/>
          </w:rPr>
          <w:t>G.</w:t>
        </w:r>
        <w:r w:rsidRPr="00583B78">
          <w:rPr>
            <w:rFonts w:ascii="Arial" w:hAnsi="Arial" w:cs="Arial"/>
            <w:noProof/>
            <w:sz w:val="20"/>
            <w:szCs w:val="20"/>
          </w:rPr>
          <w:tab/>
        </w:r>
        <w:r w:rsidRPr="00583B78">
          <w:rPr>
            <w:rStyle w:val="Hyperlink"/>
            <w:rFonts w:ascii="Arial" w:hAnsi="Arial" w:cs="Arial"/>
            <w:noProof/>
            <w:sz w:val="20"/>
            <w:szCs w:val="20"/>
          </w:rPr>
          <w:t>SYSTEMS &amp; DATABASE SOFTWARE</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46</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902" w:history="1">
        <w:r w:rsidRPr="00583B78">
          <w:rPr>
            <w:rStyle w:val="Hyperlink"/>
            <w:rFonts w:ascii="Arial" w:hAnsi="Arial" w:cs="Arial"/>
            <w:noProof/>
            <w:sz w:val="20"/>
            <w:szCs w:val="20"/>
          </w:rPr>
          <w:t>H.</w:t>
        </w:r>
        <w:r w:rsidRPr="00583B78">
          <w:rPr>
            <w:rFonts w:ascii="Arial" w:hAnsi="Arial" w:cs="Arial"/>
            <w:noProof/>
            <w:sz w:val="20"/>
            <w:szCs w:val="20"/>
          </w:rPr>
          <w:tab/>
        </w:r>
        <w:r w:rsidRPr="00583B78">
          <w:rPr>
            <w:rStyle w:val="Hyperlink"/>
            <w:rFonts w:ascii="Arial" w:hAnsi="Arial" w:cs="Arial"/>
            <w:noProof/>
            <w:sz w:val="20"/>
            <w:szCs w:val="20"/>
          </w:rPr>
          <w:t>STATE AUDITOR</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46</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903" w:history="1">
        <w:r w:rsidRPr="00583B78">
          <w:rPr>
            <w:rStyle w:val="Hyperlink"/>
            <w:rFonts w:ascii="Arial" w:hAnsi="Arial" w:cs="Arial"/>
            <w:noProof/>
            <w:sz w:val="20"/>
            <w:szCs w:val="20"/>
          </w:rPr>
          <w:t>I.</w:t>
        </w:r>
        <w:r w:rsidRPr="00583B78">
          <w:rPr>
            <w:rFonts w:ascii="Arial" w:hAnsi="Arial" w:cs="Arial"/>
            <w:noProof/>
            <w:sz w:val="20"/>
            <w:szCs w:val="20"/>
          </w:rPr>
          <w:tab/>
        </w:r>
        <w:r w:rsidRPr="00583B78">
          <w:rPr>
            <w:rStyle w:val="Hyperlink"/>
            <w:rFonts w:ascii="Arial" w:hAnsi="Arial" w:cs="Arial"/>
            <w:noProof/>
            <w:sz w:val="20"/>
            <w:szCs w:val="20"/>
          </w:rPr>
          <w:t>BACKUP FACILITY</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47</w:t>
        </w:r>
        <w:r w:rsidRPr="00583B78">
          <w:rPr>
            <w:rFonts w:ascii="Arial" w:hAnsi="Arial" w:cs="Arial"/>
            <w:noProof/>
            <w:webHidden/>
            <w:sz w:val="20"/>
            <w:szCs w:val="20"/>
          </w:rPr>
          <w:fldChar w:fldCharType="end"/>
        </w:r>
      </w:hyperlink>
    </w:p>
    <w:p w:rsidR="002B77C4" w:rsidRPr="00583B78" w:rsidRDefault="002B77C4">
      <w:pPr>
        <w:pStyle w:val="TOC4"/>
        <w:tabs>
          <w:tab w:val="left" w:pos="1200"/>
          <w:tab w:val="right" w:leader="dot" w:pos="10646"/>
        </w:tabs>
        <w:rPr>
          <w:rFonts w:ascii="Arial" w:hAnsi="Arial" w:cs="Arial"/>
          <w:noProof/>
          <w:sz w:val="20"/>
          <w:szCs w:val="20"/>
        </w:rPr>
      </w:pPr>
      <w:hyperlink w:anchor="_Toc182790904" w:history="1">
        <w:r w:rsidRPr="00583B78">
          <w:rPr>
            <w:rStyle w:val="Hyperlink"/>
            <w:rFonts w:ascii="Arial" w:hAnsi="Arial" w:cs="Arial"/>
            <w:noProof/>
            <w:sz w:val="20"/>
            <w:szCs w:val="20"/>
          </w:rPr>
          <w:t>J.</w:t>
        </w:r>
        <w:r w:rsidRPr="00583B78">
          <w:rPr>
            <w:rFonts w:ascii="Arial" w:hAnsi="Arial" w:cs="Arial"/>
            <w:noProof/>
            <w:sz w:val="20"/>
            <w:szCs w:val="20"/>
          </w:rPr>
          <w:tab/>
        </w:r>
        <w:r w:rsidRPr="00583B78">
          <w:rPr>
            <w:rStyle w:val="Hyperlink"/>
            <w:rFonts w:ascii="Arial" w:hAnsi="Arial" w:cs="Arial"/>
            <w:noProof/>
            <w:sz w:val="20"/>
            <w:szCs w:val="20"/>
          </w:rPr>
          <w:t>RECIPROCAL AGREEMENTS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47</w:t>
        </w:r>
        <w:r w:rsidRPr="00583B78">
          <w:rPr>
            <w:rFonts w:ascii="Arial" w:hAnsi="Arial" w:cs="Arial"/>
            <w:noProof/>
            <w:webHidden/>
            <w:sz w:val="20"/>
            <w:szCs w:val="20"/>
          </w:rPr>
          <w:fldChar w:fldCharType="end"/>
        </w:r>
      </w:hyperlink>
    </w:p>
    <w:p w:rsidR="002B77C4" w:rsidRPr="00583B78" w:rsidRDefault="002B77C4" w:rsidP="00583B78">
      <w:pPr>
        <w:pStyle w:val="TOC1"/>
      </w:pPr>
      <w:hyperlink w:anchor="_Toc182790905" w:history="1">
        <w:r w:rsidRPr="00583B78">
          <w:rPr>
            <w:rStyle w:val="Hyperlink"/>
            <w:b w:val="0"/>
          </w:rPr>
          <w:t>List of Appendices</w:t>
        </w:r>
        <w:r w:rsidRPr="00583B78">
          <w:rPr>
            <w:webHidden/>
          </w:rPr>
          <w:tab/>
        </w:r>
        <w:r w:rsidRPr="00583B78">
          <w:rPr>
            <w:webHidden/>
          </w:rPr>
          <w:fldChar w:fldCharType="begin"/>
        </w:r>
        <w:r w:rsidRPr="00583B78">
          <w:rPr>
            <w:webHidden/>
          </w:rPr>
          <w:instrText xml:space="preserve"> PAGEREF _Toc182790905 \h </w:instrText>
        </w:r>
        <w:r w:rsidRPr="00583B78">
          <w:rPr>
            <w:webHidden/>
          </w:rPr>
          <w:fldChar w:fldCharType="separate"/>
        </w:r>
        <w:r w:rsidR="007D2C75">
          <w:rPr>
            <w:webHidden/>
          </w:rPr>
          <w:t>48</w:t>
        </w:r>
        <w:r w:rsidRPr="00583B78">
          <w:rPr>
            <w:webHidden/>
          </w:rPr>
          <w:fldChar w:fldCharType="end"/>
        </w:r>
      </w:hyperlink>
    </w:p>
    <w:p w:rsidR="002B77C4" w:rsidRPr="00583B78" w:rsidRDefault="002B77C4" w:rsidP="00583B78">
      <w:pPr>
        <w:pStyle w:val="TOC2"/>
      </w:pPr>
      <w:hyperlink w:anchor="_Toc182790906" w:history="1">
        <w:r w:rsidRPr="00583B78">
          <w:rPr>
            <w:rStyle w:val="Hyperlink"/>
          </w:rPr>
          <w:t>A.</w:t>
        </w:r>
        <w:r w:rsidR="00583B78">
          <w:t xml:space="preserve"> </w:t>
        </w:r>
        <w:r w:rsidRPr="00583B78">
          <w:rPr>
            <w:rStyle w:val="Hyperlink"/>
          </w:rPr>
          <w:t>Disaster Recovery Scripts</w:t>
        </w:r>
        <w:r w:rsidRPr="00583B78">
          <w:rPr>
            <w:webHidden/>
          </w:rPr>
          <w:tab/>
        </w:r>
        <w:r w:rsidRPr="00583B78">
          <w:rPr>
            <w:webHidden/>
          </w:rPr>
          <w:fldChar w:fldCharType="begin"/>
        </w:r>
        <w:r w:rsidRPr="00583B78">
          <w:rPr>
            <w:webHidden/>
          </w:rPr>
          <w:instrText xml:space="preserve"> PAGEREF _Toc182790906 \h </w:instrText>
        </w:r>
        <w:r w:rsidRPr="00583B78">
          <w:rPr>
            <w:webHidden/>
          </w:rPr>
          <w:fldChar w:fldCharType="separate"/>
        </w:r>
        <w:r w:rsidR="007D2C75">
          <w:rPr>
            <w:webHidden/>
          </w:rPr>
          <w:t>48</w:t>
        </w:r>
        <w:r w:rsidRPr="00583B78">
          <w:rPr>
            <w:webHidden/>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07" w:history="1">
        <w:r w:rsidRPr="00583B78">
          <w:rPr>
            <w:rStyle w:val="Hyperlink"/>
            <w:rFonts w:ascii="Arial" w:hAnsi="Arial" w:cs="Arial"/>
            <w:noProof/>
            <w:sz w:val="20"/>
            <w:szCs w:val="20"/>
          </w:rPr>
          <w:t>A.1</w:t>
        </w:r>
        <w:r w:rsidRPr="00583B78">
          <w:rPr>
            <w:rFonts w:ascii="Arial" w:hAnsi="Arial" w:cs="Arial"/>
            <w:noProof/>
            <w:sz w:val="20"/>
            <w:szCs w:val="20"/>
          </w:rPr>
          <w:tab/>
        </w:r>
        <w:r w:rsidRPr="00583B78">
          <w:rPr>
            <w:rStyle w:val="Hyperlink"/>
            <w:rFonts w:ascii="Arial" w:hAnsi="Arial" w:cs="Arial"/>
            <w:noProof/>
            <w:sz w:val="20"/>
            <w:szCs w:val="20"/>
          </w:rPr>
          <w:t>Network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48</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08" w:history="1">
        <w:r w:rsidRPr="00583B78">
          <w:rPr>
            <w:rStyle w:val="Hyperlink"/>
            <w:rFonts w:ascii="Arial" w:hAnsi="Arial" w:cs="Arial"/>
            <w:noProof/>
            <w:sz w:val="20"/>
            <w:szCs w:val="20"/>
          </w:rPr>
          <w:t>A.2</w:t>
        </w:r>
        <w:r w:rsidRPr="00583B78">
          <w:rPr>
            <w:rFonts w:ascii="Arial" w:hAnsi="Arial" w:cs="Arial"/>
            <w:noProof/>
            <w:sz w:val="20"/>
            <w:szCs w:val="20"/>
          </w:rPr>
          <w:tab/>
        </w:r>
        <w:r w:rsidRPr="00583B78">
          <w:rPr>
            <w:rStyle w:val="Hyperlink"/>
            <w:rFonts w:ascii="Arial" w:hAnsi="Arial" w:cs="Arial"/>
            <w:noProof/>
            <w:sz w:val="20"/>
            <w:szCs w:val="20"/>
          </w:rPr>
          <w:t>Enterprise Systems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48</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09" w:history="1">
        <w:r w:rsidRPr="00583B78">
          <w:rPr>
            <w:rStyle w:val="Hyperlink"/>
            <w:rFonts w:ascii="Arial" w:hAnsi="Arial" w:cs="Arial"/>
            <w:noProof/>
            <w:sz w:val="20"/>
            <w:szCs w:val="20"/>
          </w:rPr>
          <w:t>A.4</w:t>
        </w:r>
        <w:r w:rsidRPr="00583B78">
          <w:rPr>
            <w:rFonts w:ascii="Arial" w:hAnsi="Arial" w:cs="Arial"/>
            <w:noProof/>
            <w:sz w:val="20"/>
            <w:szCs w:val="20"/>
          </w:rPr>
          <w:tab/>
        </w:r>
        <w:r w:rsidRPr="00583B78">
          <w:rPr>
            <w:rStyle w:val="Hyperlink"/>
            <w:rFonts w:ascii="Arial" w:hAnsi="Arial" w:cs="Arial"/>
            <w:noProof/>
            <w:sz w:val="20"/>
            <w:szCs w:val="20"/>
          </w:rPr>
          <w:t>Voice Communications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_Toc182790909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48</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0" w:history="1">
        <w:r w:rsidRPr="00583B78">
          <w:rPr>
            <w:rStyle w:val="Hyperlink"/>
            <w:rFonts w:ascii="Arial" w:hAnsi="Arial" w:cs="Arial"/>
            <w:noProof/>
            <w:sz w:val="20"/>
            <w:szCs w:val="20"/>
          </w:rPr>
          <w:t>A.5</w:t>
        </w:r>
        <w:r w:rsidRPr="00583B78">
          <w:rPr>
            <w:rFonts w:ascii="Arial" w:hAnsi="Arial" w:cs="Arial"/>
            <w:noProof/>
            <w:sz w:val="20"/>
            <w:szCs w:val="20"/>
          </w:rPr>
          <w:tab/>
        </w:r>
        <w:r w:rsidRPr="00583B78">
          <w:rPr>
            <w:rStyle w:val="Hyperlink"/>
            <w:rFonts w:ascii="Arial" w:hAnsi="Arial" w:cs="Arial"/>
            <w:noProof/>
            <w:sz w:val="20"/>
            <w:szCs w:val="20"/>
          </w:rPr>
          <w:t>Desktop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48</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1" w:history="1">
        <w:r w:rsidRPr="00583B78">
          <w:rPr>
            <w:rStyle w:val="Hyperlink"/>
            <w:rFonts w:ascii="Arial" w:hAnsi="Arial" w:cs="Arial"/>
            <w:noProof/>
            <w:sz w:val="20"/>
            <w:szCs w:val="20"/>
          </w:rPr>
          <w:t>A.6</w:t>
        </w:r>
        <w:r w:rsidRPr="00583B78">
          <w:rPr>
            <w:rFonts w:ascii="Arial" w:hAnsi="Arial" w:cs="Arial"/>
            <w:noProof/>
            <w:sz w:val="20"/>
            <w:szCs w:val="20"/>
          </w:rPr>
          <w:tab/>
        </w:r>
        <w:r w:rsidRPr="00583B78">
          <w:rPr>
            <w:rStyle w:val="Hyperlink"/>
            <w:rFonts w:ascii="Arial" w:hAnsi="Arial" w:cs="Arial"/>
            <w:noProof/>
            <w:sz w:val="20"/>
            <w:szCs w:val="20"/>
          </w:rPr>
          <w:t>Applications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49</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2" w:history="1">
        <w:r w:rsidRPr="00583B78">
          <w:rPr>
            <w:rStyle w:val="Hyperlink"/>
            <w:rFonts w:ascii="Arial" w:hAnsi="Arial" w:cs="Arial"/>
            <w:noProof/>
            <w:sz w:val="20"/>
            <w:szCs w:val="20"/>
          </w:rPr>
          <w:t>A.7</w:t>
        </w:r>
        <w:r w:rsidRPr="00583B78">
          <w:rPr>
            <w:rFonts w:ascii="Arial" w:hAnsi="Arial" w:cs="Arial"/>
            <w:noProof/>
            <w:sz w:val="20"/>
            <w:szCs w:val="20"/>
          </w:rPr>
          <w:tab/>
        </w:r>
        <w:r w:rsidRPr="00583B78">
          <w:rPr>
            <w:rStyle w:val="Hyperlink"/>
            <w:rFonts w:ascii="Arial" w:hAnsi="Arial" w:cs="Arial"/>
            <w:noProof/>
            <w:sz w:val="20"/>
            <w:szCs w:val="20"/>
          </w:rPr>
          <w:t>DR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_Toc182790912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49</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3" w:history="1">
        <w:r w:rsidRPr="00583B78">
          <w:rPr>
            <w:rStyle w:val="Hyperlink"/>
            <w:rFonts w:ascii="Arial" w:hAnsi="Arial" w:cs="Arial"/>
            <w:noProof/>
            <w:sz w:val="20"/>
            <w:szCs w:val="20"/>
          </w:rPr>
          <w:t>A.8</w:t>
        </w:r>
        <w:r w:rsidRPr="00583B78">
          <w:rPr>
            <w:rFonts w:ascii="Arial" w:hAnsi="Arial" w:cs="Arial"/>
            <w:noProof/>
            <w:sz w:val="20"/>
            <w:szCs w:val="20"/>
          </w:rPr>
          <w:tab/>
        </w:r>
        <w:r w:rsidRPr="00583B78">
          <w:rPr>
            <w:rStyle w:val="Hyperlink"/>
            <w:rFonts w:ascii="Arial" w:hAnsi="Arial" w:cs="Arial"/>
            <w:noProof/>
            <w:sz w:val="20"/>
            <w:szCs w:val="20"/>
          </w:rPr>
          <w:t>Operations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_Toc182790913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49</w:t>
        </w:r>
        <w:r w:rsidRPr="00583B78">
          <w:rPr>
            <w:rFonts w:ascii="Arial" w:hAnsi="Arial" w:cs="Arial"/>
            <w:noProof/>
            <w:webHidden/>
            <w:sz w:val="20"/>
            <w:szCs w:val="20"/>
          </w:rPr>
          <w:fldChar w:fldCharType="end"/>
        </w:r>
      </w:hyperlink>
    </w:p>
    <w:p w:rsidR="002B77C4" w:rsidRPr="00583B78" w:rsidRDefault="002B77C4" w:rsidP="00583B78">
      <w:pPr>
        <w:pStyle w:val="TOC2"/>
      </w:pPr>
      <w:hyperlink w:anchor="_Toc182790914" w:history="1">
        <w:r w:rsidRPr="00583B78">
          <w:rPr>
            <w:rStyle w:val="Hyperlink"/>
          </w:rPr>
          <w:t>B.</w:t>
        </w:r>
        <w:r w:rsidR="00583B78">
          <w:rPr>
            <w:rStyle w:val="Hyperlink"/>
          </w:rPr>
          <w:t xml:space="preserve"> </w:t>
        </w:r>
        <w:r w:rsidRPr="00583B78">
          <w:rPr>
            <w:rStyle w:val="Hyperlink"/>
          </w:rPr>
          <w:t>Disaster Recovery Team Checklists</w:t>
        </w:r>
        <w:r w:rsidRPr="00583B78">
          <w:rPr>
            <w:webHidden/>
          </w:rPr>
          <w:tab/>
        </w:r>
        <w:r w:rsidRPr="00583B78">
          <w:rPr>
            <w:webHidden/>
          </w:rPr>
          <w:fldChar w:fldCharType="begin"/>
        </w:r>
        <w:r w:rsidRPr="00583B78">
          <w:rPr>
            <w:webHidden/>
          </w:rPr>
          <w:instrText xml:space="preserve"> PAGEREF _Toc182790914 \h </w:instrText>
        </w:r>
        <w:r w:rsidRPr="00583B78">
          <w:rPr>
            <w:webHidden/>
          </w:rPr>
          <w:fldChar w:fldCharType="separate"/>
        </w:r>
        <w:r w:rsidR="007D2C75">
          <w:rPr>
            <w:webHidden/>
          </w:rPr>
          <w:t>50</w:t>
        </w:r>
        <w:r w:rsidRPr="00583B78">
          <w:rPr>
            <w:webHidden/>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5" w:history="1">
        <w:r w:rsidRPr="00583B78">
          <w:rPr>
            <w:rStyle w:val="Hyperlink"/>
            <w:rFonts w:ascii="Arial" w:hAnsi="Arial" w:cs="Arial"/>
            <w:noProof/>
            <w:sz w:val="20"/>
            <w:szCs w:val="20"/>
          </w:rPr>
          <w:t>B.1</w:t>
        </w:r>
        <w:r w:rsidRPr="00583B78">
          <w:rPr>
            <w:rFonts w:ascii="Arial" w:hAnsi="Arial" w:cs="Arial"/>
            <w:noProof/>
            <w:sz w:val="20"/>
            <w:szCs w:val="20"/>
          </w:rPr>
          <w:tab/>
        </w:r>
        <w:r w:rsidRPr="00583B78">
          <w:rPr>
            <w:rStyle w:val="Hyperlink"/>
            <w:rFonts w:ascii="Arial" w:hAnsi="Arial" w:cs="Arial"/>
            <w:noProof/>
            <w:sz w:val="20"/>
            <w:szCs w:val="20"/>
          </w:rPr>
          <w:t>TEAM: Management / Damage Assessment</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_Toc182790915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50</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6" w:history="1">
        <w:r w:rsidRPr="00583B78">
          <w:rPr>
            <w:rStyle w:val="Hyperlink"/>
            <w:rFonts w:ascii="Arial" w:hAnsi="Arial" w:cs="Arial"/>
            <w:noProof/>
            <w:sz w:val="20"/>
            <w:szCs w:val="20"/>
          </w:rPr>
          <w:t>B.2</w:t>
        </w:r>
        <w:r w:rsidRPr="00583B78">
          <w:rPr>
            <w:rFonts w:ascii="Arial" w:hAnsi="Arial" w:cs="Arial"/>
            <w:noProof/>
            <w:sz w:val="20"/>
            <w:szCs w:val="20"/>
          </w:rPr>
          <w:tab/>
        </w:r>
        <w:r w:rsidRPr="00583B78">
          <w:rPr>
            <w:rStyle w:val="Hyperlink"/>
            <w:rFonts w:ascii="Arial" w:hAnsi="Arial" w:cs="Arial"/>
            <w:noProof/>
            <w:sz w:val="20"/>
            <w:szCs w:val="20"/>
          </w:rPr>
          <w:t>TEAM: Networks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_Toc182790916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52</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7" w:history="1">
        <w:r w:rsidRPr="00583B78">
          <w:rPr>
            <w:rStyle w:val="Hyperlink"/>
            <w:rFonts w:ascii="Arial" w:hAnsi="Arial" w:cs="Arial"/>
            <w:noProof/>
            <w:sz w:val="20"/>
            <w:szCs w:val="20"/>
          </w:rPr>
          <w:t>B.3</w:t>
        </w:r>
        <w:r w:rsidRPr="00583B78">
          <w:rPr>
            <w:rFonts w:ascii="Arial" w:hAnsi="Arial" w:cs="Arial"/>
            <w:noProof/>
            <w:sz w:val="20"/>
            <w:szCs w:val="20"/>
          </w:rPr>
          <w:tab/>
        </w:r>
        <w:r w:rsidRPr="00583B78">
          <w:rPr>
            <w:rStyle w:val="Hyperlink"/>
            <w:rFonts w:ascii="Arial" w:hAnsi="Arial" w:cs="Arial"/>
            <w:noProof/>
            <w:sz w:val="20"/>
            <w:szCs w:val="20"/>
          </w:rPr>
          <w:t>TEAM: PC Group</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_Toc182790917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53</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8" w:history="1">
        <w:r w:rsidRPr="00583B78">
          <w:rPr>
            <w:rStyle w:val="Hyperlink"/>
            <w:rFonts w:ascii="Arial" w:hAnsi="Arial" w:cs="Arial"/>
            <w:noProof/>
            <w:sz w:val="20"/>
            <w:szCs w:val="20"/>
          </w:rPr>
          <w:t>B.4</w:t>
        </w:r>
        <w:r w:rsidRPr="00583B78">
          <w:rPr>
            <w:rFonts w:ascii="Arial" w:hAnsi="Arial" w:cs="Arial"/>
            <w:noProof/>
            <w:sz w:val="20"/>
            <w:szCs w:val="20"/>
          </w:rPr>
          <w:tab/>
        </w:r>
        <w:r w:rsidRPr="00583B78">
          <w:rPr>
            <w:rStyle w:val="Hyperlink"/>
            <w:rFonts w:ascii="Arial" w:hAnsi="Arial" w:cs="Arial"/>
            <w:noProof/>
            <w:sz w:val="20"/>
            <w:szCs w:val="20"/>
          </w:rPr>
          <w:t>TEAM: Server Group</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_Toc182790918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53</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19" w:history="1">
        <w:r w:rsidRPr="00583B78">
          <w:rPr>
            <w:rStyle w:val="Hyperlink"/>
            <w:rFonts w:ascii="Arial" w:hAnsi="Arial" w:cs="Arial"/>
            <w:noProof/>
            <w:sz w:val="20"/>
            <w:szCs w:val="20"/>
          </w:rPr>
          <w:t>B.5</w:t>
        </w:r>
        <w:r w:rsidRPr="00583B78">
          <w:rPr>
            <w:rFonts w:ascii="Arial" w:hAnsi="Arial" w:cs="Arial"/>
            <w:noProof/>
            <w:sz w:val="20"/>
            <w:szCs w:val="20"/>
          </w:rPr>
          <w:tab/>
        </w:r>
        <w:r w:rsidRPr="00583B78">
          <w:rPr>
            <w:rStyle w:val="Hyperlink"/>
            <w:rFonts w:ascii="Arial" w:hAnsi="Arial" w:cs="Arial"/>
            <w:noProof/>
            <w:sz w:val="20"/>
            <w:szCs w:val="20"/>
          </w:rPr>
          <w:t>TEAM: Operations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_Toc182790919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54</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20" w:history="1">
        <w:r w:rsidRPr="00583B78">
          <w:rPr>
            <w:rStyle w:val="Hyperlink"/>
            <w:rFonts w:ascii="Arial" w:hAnsi="Arial" w:cs="Arial"/>
            <w:noProof/>
            <w:sz w:val="20"/>
            <w:szCs w:val="20"/>
          </w:rPr>
          <w:t>B.6</w:t>
        </w:r>
        <w:r w:rsidRPr="00583B78">
          <w:rPr>
            <w:rFonts w:ascii="Arial" w:hAnsi="Arial" w:cs="Arial"/>
            <w:noProof/>
            <w:sz w:val="20"/>
            <w:szCs w:val="20"/>
          </w:rPr>
          <w:tab/>
        </w:r>
        <w:r w:rsidRPr="00583B78">
          <w:rPr>
            <w:rStyle w:val="Hyperlink"/>
            <w:rFonts w:ascii="Arial" w:hAnsi="Arial" w:cs="Arial"/>
            <w:noProof/>
            <w:sz w:val="20"/>
            <w:szCs w:val="20"/>
          </w:rPr>
          <w:t>TEAM: Applications/Database Software Recovery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_Toc182790920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56</w:t>
        </w:r>
        <w:r w:rsidRPr="00583B78">
          <w:rPr>
            <w:rFonts w:ascii="Arial" w:hAnsi="Arial" w:cs="Arial"/>
            <w:noProof/>
            <w:webHidden/>
            <w:sz w:val="20"/>
            <w:szCs w:val="20"/>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21" w:history="1">
        <w:r w:rsidRPr="00583B78">
          <w:rPr>
            <w:rStyle w:val="Hyperlink"/>
            <w:rFonts w:ascii="Arial" w:hAnsi="Arial" w:cs="Arial"/>
            <w:noProof/>
            <w:sz w:val="20"/>
            <w:szCs w:val="20"/>
          </w:rPr>
          <w:t>B.7</w:t>
        </w:r>
        <w:r w:rsidRPr="00583B78">
          <w:rPr>
            <w:rFonts w:ascii="Arial" w:hAnsi="Arial" w:cs="Arial"/>
            <w:noProof/>
            <w:sz w:val="20"/>
            <w:szCs w:val="20"/>
          </w:rPr>
          <w:tab/>
        </w:r>
        <w:r w:rsidRPr="00583B78">
          <w:rPr>
            <w:rStyle w:val="Hyperlink"/>
            <w:rFonts w:ascii="Arial" w:hAnsi="Arial" w:cs="Arial"/>
            <w:noProof/>
            <w:sz w:val="20"/>
            <w:szCs w:val="20"/>
          </w:rPr>
          <w:t>TEAM: Systems/Database Software Recovery Team</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_Toc182790921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57</w:t>
        </w:r>
        <w:r w:rsidRPr="00583B78">
          <w:rPr>
            <w:rFonts w:ascii="Arial" w:hAnsi="Arial" w:cs="Arial"/>
            <w:noProof/>
            <w:webHidden/>
            <w:sz w:val="20"/>
            <w:szCs w:val="20"/>
          </w:rPr>
          <w:fldChar w:fldCharType="end"/>
        </w:r>
      </w:hyperlink>
    </w:p>
    <w:p w:rsidR="002B77C4" w:rsidRPr="00583B78" w:rsidRDefault="002B77C4" w:rsidP="00583B78">
      <w:pPr>
        <w:pStyle w:val="TOC2"/>
      </w:pPr>
      <w:hyperlink w:anchor="_Toc182790922" w:history="1">
        <w:r w:rsidRPr="00583B78">
          <w:rPr>
            <w:rStyle w:val="Hyperlink"/>
          </w:rPr>
          <w:t>C.</w:t>
        </w:r>
        <w:r w:rsidR="00583B78">
          <w:t xml:space="preserve"> </w:t>
        </w:r>
        <w:r w:rsidRPr="00583B78">
          <w:rPr>
            <w:rStyle w:val="Hyperlink"/>
          </w:rPr>
          <w:t>(Agency)-DR Test Plan Objectives and Guidelines</w:t>
        </w:r>
        <w:r w:rsidRPr="00583B78">
          <w:rPr>
            <w:webHidden/>
          </w:rPr>
          <w:tab/>
        </w:r>
        <w:r w:rsidRPr="00583B78">
          <w:rPr>
            <w:webHidden/>
          </w:rPr>
          <w:fldChar w:fldCharType="begin"/>
        </w:r>
        <w:r w:rsidRPr="00583B78">
          <w:rPr>
            <w:webHidden/>
          </w:rPr>
          <w:instrText xml:space="preserve"> PAGEREF _Toc182790922 \h </w:instrText>
        </w:r>
        <w:r w:rsidRPr="00583B78">
          <w:rPr>
            <w:webHidden/>
          </w:rPr>
          <w:fldChar w:fldCharType="separate"/>
        </w:r>
        <w:r w:rsidR="007D2C75">
          <w:rPr>
            <w:webHidden/>
          </w:rPr>
          <w:t>58</w:t>
        </w:r>
        <w:r w:rsidRPr="00583B78">
          <w:rPr>
            <w:webHidden/>
          </w:rPr>
          <w:fldChar w:fldCharType="end"/>
        </w:r>
      </w:hyperlink>
    </w:p>
    <w:p w:rsidR="002B77C4" w:rsidRPr="00583B78" w:rsidRDefault="002B77C4" w:rsidP="00583B78">
      <w:pPr>
        <w:pStyle w:val="TOC2"/>
      </w:pPr>
      <w:hyperlink w:anchor="_Toc182790923" w:history="1">
        <w:r w:rsidRPr="00583B78">
          <w:rPr>
            <w:rStyle w:val="Hyperlink"/>
          </w:rPr>
          <w:t>D.</w:t>
        </w:r>
        <w:r w:rsidR="00583B78">
          <w:t xml:space="preserve"> </w:t>
        </w:r>
        <w:r w:rsidRPr="00583B78">
          <w:rPr>
            <w:rStyle w:val="Hyperlink"/>
          </w:rPr>
          <w:t>(Agency)-DR GO Box</w:t>
        </w:r>
        <w:r w:rsidRPr="00583B78">
          <w:rPr>
            <w:webHidden/>
          </w:rPr>
          <w:tab/>
        </w:r>
        <w:r w:rsidRPr="00583B78">
          <w:rPr>
            <w:webHidden/>
          </w:rPr>
          <w:fldChar w:fldCharType="begin"/>
        </w:r>
        <w:r w:rsidRPr="00583B78">
          <w:rPr>
            <w:webHidden/>
          </w:rPr>
          <w:instrText xml:space="preserve"> PAGEREF _Toc182790923 \h </w:instrText>
        </w:r>
        <w:r w:rsidRPr="00583B78">
          <w:rPr>
            <w:webHidden/>
          </w:rPr>
          <w:fldChar w:fldCharType="separate"/>
        </w:r>
        <w:r w:rsidR="007D2C75">
          <w:rPr>
            <w:webHidden/>
          </w:rPr>
          <w:t>62</w:t>
        </w:r>
        <w:r w:rsidRPr="00583B78">
          <w:rPr>
            <w:webHidden/>
          </w:rPr>
          <w:fldChar w:fldCharType="end"/>
        </w:r>
      </w:hyperlink>
    </w:p>
    <w:p w:rsidR="002B77C4" w:rsidRPr="00583B78" w:rsidRDefault="002B77C4">
      <w:pPr>
        <w:pStyle w:val="TOC4"/>
        <w:tabs>
          <w:tab w:val="left" w:pos="1440"/>
          <w:tab w:val="right" w:leader="dot" w:pos="10646"/>
        </w:tabs>
        <w:rPr>
          <w:rFonts w:ascii="Arial" w:hAnsi="Arial" w:cs="Arial"/>
          <w:noProof/>
          <w:sz w:val="20"/>
          <w:szCs w:val="20"/>
        </w:rPr>
      </w:pPr>
      <w:hyperlink w:anchor="_Toc182790924" w:history="1">
        <w:r w:rsidRPr="00583B78">
          <w:rPr>
            <w:rStyle w:val="Hyperlink"/>
            <w:rFonts w:ascii="Arial" w:hAnsi="Arial" w:cs="Arial"/>
            <w:noProof/>
            <w:sz w:val="20"/>
            <w:szCs w:val="20"/>
          </w:rPr>
          <w:t>D.1</w:t>
        </w:r>
        <w:r w:rsidRPr="00583B78">
          <w:rPr>
            <w:rFonts w:ascii="Arial" w:hAnsi="Arial" w:cs="Arial"/>
            <w:noProof/>
            <w:sz w:val="20"/>
            <w:szCs w:val="20"/>
          </w:rPr>
          <w:tab/>
        </w:r>
        <w:r w:rsidRPr="00583B78">
          <w:rPr>
            <w:rStyle w:val="Hyperlink"/>
            <w:rFonts w:ascii="Arial" w:hAnsi="Arial" w:cs="Arial"/>
            <w:noProof/>
            <w:sz w:val="20"/>
            <w:szCs w:val="20"/>
          </w:rPr>
          <w:t>Go Box Contents</w:t>
        </w:r>
        <w:r w:rsidRPr="00583B78">
          <w:rPr>
            <w:rFonts w:ascii="Arial" w:hAnsi="Arial" w:cs="Arial"/>
            <w:noProof/>
            <w:webHidden/>
            <w:sz w:val="20"/>
            <w:szCs w:val="20"/>
          </w:rPr>
          <w:tab/>
        </w:r>
        <w:r w:rsidRPr="00583B78">
          <w:rPr>
            <w:rFonts w:ascii="Arial" w:hAnsi="Arial" w:cs="Arial"/>
            <w:noProof/>
            <w:webHidden/>
            <w:sz w:val="20"/>
            <w:szCs w:val="20"/>
          </w:rPr>
          <w:fldChar w:fldCharType="begin"/>
        </w:r>
        <w:r w:rsidRPr="00583B78">
          <w:rPr>
            <w:rFonts w:ascii="Arial" w:hAnsi="Arial" w:cs="Arial"/>
            <w:noProof/>
            <w:webHidden/>
            <w:sz w:val="20"/>
            <w:szCs w:val="20"/>
          </w:rPr>
          <w:instrText xml:space="preserve"> PAGEREF _Toc182790924 \h </w:instrText>
        </w:r>
        <w:r w:rsidRPr="00583B78">
          <w:rPr>
            <w:rFonts w:ascii="Arial" w:hAnsi="Arial" w:cs="Arial"/>
            <w:noProof/>
            <w:sz w:val="20"/>
            <w:szCs w:val="20"/>
          </w:rPr>
        </w:r>
        <w:r w:rsidRPr="00583B78">
          <w:rPr>
            <w:rFonts w:ascii="Arial" w:hAnsi="Arial" w:cs="Arial"/>
            <w:noProof/>
            <w:webHidden/>
            <w:sz w:val="20"/>
            <w:szCs w:val="20"/>
          </w:rPr>
          <w:fldChar w:fldCharType="separate"/>
        </w:r>
        <w:r w:rsidR="007D2C75">
          <w:rPr>
            <w:rFonts w:ascii="Arial" w:hAnsi="Arial" w:cs="Arial"/>
            <w:noProof/>
            <w:webHidden/>
            <w:sz w:val="20"/>
            <w:szCs w:val="20"/>
          </w:rPr>
          <w:t>62</w:t>
        </w:r>
        <w:r w:rsidRPr="00583B78">
          <w:rPr>
            <w:rFonts w:ascii="Arial" w:hAnsi="Arial" w:cs="Arial"/>
            <w:noProof/>
            <w:webHidden/>
            <w:sz w:val="20"/>
            <w:szCs w:val="20"/>
          </w:rPr>
          <w:fldChar w:fldCharType="end"/>
        </w:r>
      </w:hyperlink>
    </w:p>
    <w:p w:rsidR="00C949E4" w:rsidRPr="00583B78" w:rsidRDefault="00CF5E96" w:rsidP="00B430E0">
      <w:pPr>
        <w:spacing w:after="240"/>
        <w:jc w:val="center"/>
        <w:rPr>
          <w:rFonts w:ascii="Arial" w:hAnsi="Arial" w:cs="Arial"/>
          <w:sz w:val="20"/>
          <w:szCs w:val="20"/>
        </w:rPr>
      </w:pPr>
      <w:r w:rsidRPr="00583B78">
        <w:rPr>
          <w:rFonts w:ascii="Arial" w:hAnsi="Arial" w:cs="Arial"/>
          <w:sz w:val="20"/>
          <w:szCs w:val="20"/>
        </w:rPr>
        <w:fldChar w:fldCharType="end"/>
      </w:r>
      <w:bookmarkEnd w:id="7"/>
    </w:p>
    <w:p w:rsidR="0090546D" w:rsidRPr="005D69D2" w:rsidRDefault="0090546D" w:rsidP="002F422D">
      <w:pPr>
        <w:pStyle w:val="NormalWeb"/>
        <w:spacing w:after="120" w:afterAutospacing="0"/>
        <w:rPr>
          <w:rFonts w:ascii="Arial" w:hAnsi="Arial" w:cs="Arial"/>
          <w:sz w:val="20"/>
          <w:szCs w:val="20"/>
        </w:rPr>
      </w:pPr>
      <w:r w:rsidRPr="005D69D2">
        <w:rPr>
          <w:rFonts w:ascii="Arial" w:hAnsi="Arial" w:cs="Arial"/>
          <w:sz w:val="20"/>
          <w:szCs w:val="20"/>
        </w:rPr>
        <w:br w:type="page"/>
      </w:r>
    </w:p>
    <w:p w:rsidR="0090546D" w:rsidRPr="005D69D2" w:rsidRDefault="0090546D" w:rsidP="0090546D">
      <w:pPr>
        <w:pStyle w:val="Heading2"/>
      </w:pPr>
      <w:bookmarkStart w:id="8" w:name="_Toc65047682"/>
      <w:bookmarkStart w:id="9" w:name="_Toc65047812"/>
      <w:bookmarkStart w:id="10" w:name="_Toc65055396"/>
      <w:bookmarkStart w:id="11" w:name="_Toc65058302"/>
      <w:bookmarkStart w:id="12" w:name="_Toc65061542"/>
      <w:bookmarkStart w:id="13" w:name="_Toc65062876"/>
      <w:bookmarkStart w:id="14" w:name="_Toc65065287"/>
      <w:bookmarkStart w:id="15" w:name="_Toc182790801"/>
      <w:r w:rsidRPr="005D69D2">
        <w:lastRenderedPageBreak/>
        <w:t xml:space="preserve">DISASTER RECOVERY PLAN – </w:t>
      </w:r>
      <w:r w:rsidR="007A67B3" w:rsidRPr="005D69D2">
        <w:t xml:space="preserve">DOCUMENT </w:t>
      </w:r>
      <w:r w:rsidRPr="005D69D2">
        <w:t>CHANGE CONTROL</w:t>
      </w:r>
      <w:bookmarkEnd w:id="8"/>
      <w:bookmarkEnd w:id="9"/>
      <w:bookmarkEnd w:id="10"/>
      <w:bookmarkEnd w:id="11"/>
      <w:bookmarkEnd w:id="12"/>
      <w:bookmarkEnd w:id="13"/>
      <w:bookmarkEnd w:id="14"/>
      <w:bookmarkEnd w:id="15"/>
    </w:p>
    <w:p w:rsidR="0090546D" w:rsidRPr="005D69D2" w:rsidRDefault="0090546D" w:rsidP="002F422D">
      <w:pPr>
        <w:spacing w:after="120"/>
        <w:rPr>
          <w:rFonts w:ascii="Arial" w:hAnsi="Arial" w:cs="Arial"/>
          <w:sz w:val="20"/>
          <w:szCs w:val="20"/>
        </w:rPr>
      </w:pPr>
    </w:p>
    <w:tbl>
      <w:tblPr>
        <w:tblW w:w="104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8"/>
        <w:gridCol w:w="2088"/>
        <w:gridCol w:w="2088"/>
        <w:gridCol w:w="2088"/>
        <w:gridCol w:w="2088"/>
      </w:tblGrid>
      <w:tr w:rsidR="0090546D" w:rsidRPr="005D69D2">
        <w:tblPrEx>
          <w:tblCellMar>
            <w:top w:w="0" w:type="dxa"/>
            <w:left w:w="0" w:type="dxa"/>
            <w:bottom w:w="0" w:type="dxa"/>
            <w:right w:w="0" w:type="dxa"/>
          </w:tblCellMar>
        </w:tblPrEx>
        <w:tc>
          <w:tcPr>
            <w:tcW w:w="2088" w:type="dxa"/>
            <w:vAlign w:val="center"/>
          </w:tcPr>
          <w:p w:rsidR="0090546D" w:rsidRPr="005D69D2" w:rsidRDefault="0090546D" w:rsidP="00120D59">
            <w:pPr>
              <w:pStyle w:val="Normal1"/>
              <w:jc w:val="center"/>
              <w:rPr>
                <w:rFonts w:ascii="Arial" w:eastAsia="Arial" w:hAnsi="Arial" w:cs="Arial"/>
                <w:b/>
                <w:sz w:val="22"/>
              </w:rPr>
            </w:pPr>
            <w:r w:rsidRPr="005D69D2">
              <w:rPr>
                <w:rFonts w:ascii="Arial" w:eastAsia="Arial" w:hAnsi="Arial" w:cs="Arial"/>
                <w:b/>
                <w:sz w:val="22"/>
              </w:rPr>
              <w:t>Date</w:t>
            </w:r>
          </w:p>
        </w:tc>
        <w:tc>
          <w:tcPr>
            <w:tcW w:w="2088" w:type="dxa"/>
            <w:vAlign w:val="center"/>
          </w:tcPr>
          <w:p w:rsidR="0090546D" w:rsidRPr="005D69D2" w:rsidRDefault="0090546D" w:rsidP="00120D59">
            <w:pPr>
              <w:pStyle w:val="Normal1"/>
              <w:jc w:val="center"/>
              <w:rPr>
                <w:rFonts w:ascii="Arial" w:eastAsia="Arial" w:hAnsi="Arial" w:cs="Arial"/>
                <w:b/>
                <w:sz w:val="22"/>
              </w:rPr>
            </w:pPr>
            <w:r w:rsidRPr="005D69D2">
              <w:rPr>
                <w:rFonts w:ascii="Arial" w:eastAsia="Arial" w:hAnsi="Arial" w:cs="Arial"/>
                <w:b/>
                <w:sz w:val="22"/>
              </w:rPr>
              <w:t>Version</w:t>
            </w:r>
          </w:p>
        </w:tc>
        <w:tc>
          <w:tcPr>
            <w:tcW w:w="2088" w:type="dxa"/>
            <w:vAlign w:val="center"/>
          </w:tcPr>
          <w:p w:rsidR="0090546D" w:rsidRPr="005D69D2" w:rsidRDefault="0090546D" w:rsidP="00120D59">
            <w:pPr>
              <w:pStyle w:val="Normal1"/>
              <w:jc w:val="center"/>
              <w:rPr>
                <w:rFonts w:ascii="Arial" w:eastAsia="Arial" w:hAnsi="Arial" w:cs="Arial"/>
                <w:b/>
                <w:sz w:val="22"/>
              </w:rPr>
            </w:pPr>
            <w:r w:rsidRPr="005D69D2">
              <w:rPr>
                <w:rFonts w:ascii="Arial" w:eastAsia="Arial" w:hAnsi="Arial" w:cs="Arial"/>
                <w:b/>
                <w:sz w:val="22"/>
              </w:rPr>
              <w:t>Requester</w:t>
            </w:r>
          </w:p>
        </w:tc>
        <w:tc>
          <w:tcPr>
            <w:tcW w:w="2088" w:type="dxa"/>
            <w:vAlign w:val="center"/>
          </w:tcPr>
          <w:p w:rsidR="0090546D" w:rsidRPr="005D69D2" w:rsidRDefault="0090546D" w:rsidP="00120D59">
            <w:pPr>
              <w:pStyle w:val="Normal1"/>
              <w:jc w:val="center"/>
              <w:rPr>
                <w:rFonts w:ascii="Arial" w:eastAsia="Arial" w:hAnsi="Arial" w:cs="Arial"/>
                <w:b/>
                <w:sz w:val="22"/>
              </w:rPr>
            </w:pPr>
            <w:r w:rsidRPr="005D69D2">
              <w:rPr>
                <w:rFonts w:ascii="Arial" w:eastAsia="Arial" w:hAnsi="Arial" w:cs="Arial"/>
                <w:b/>
                <w:sz w:val="22"/>
              </w:rPr>
              <w:t>Tech. Writer</w:t>
            </w:r>
          </w:p>
        </w:tc>
        <w:tc>
          <w:tcPr>
            <w:tcW w:w="2088" w:type="dxa"/>
            <w:vAlign w:val="center"/>
          </w:tcPr>
          <w:p w:rsidR="0090546D" w:rsidRPr="005D69D2" w:rsidRDefault="0090546D" w:rsidP="00120D59">
            <w:pPr>
              <w:pStyle w:val="Normal1"/>
              <w:jc w:val="center"/>
              <w:rPr>
                <w:rFonts w:ascii="Arial" w:eastAsia="Arial" w:hAnsi="Arial" w:cs="Arial"/>
                <w:b/>
                <w:sz w:val="22"/>
              </w:rPr>
            </w:pPr>
            <w:r w:rsidRPr="005D69D2">
              <w:rPr>
                <w:rFonts w:ascii="Arial" w:eastAsia="Arial" w:hAnsi="Arial" w:cs="Arial"/>
                <w:b/>
                <w:sz w:val="22"/>
              </w:rPr>
              <w:t>Change/Review</w:t>
            </w:r>
          </w:p>
        </w:tc>
      </w:tr>
      <w:tr w:rsidR="0090546D" w:rsidRPr="005D69D2">
        <w:tblPrEx>
          <w:tblCellMar>
            <w:top w:w="0" w:type="dxa"/>
            <w:left w:w="0" w:type="dxa"/>
            <w:bottom w:w="0" w:type="dxa"/>
            <w:right w:w="0" w:type="dxa"/>
          </w:tblCellMar>
        </w:tblPrEx>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bookmarkStart w:id="16" w:name="_GoBack"/>
            <w:bookmarkEnd w:id="16"/>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AD6A0B" w:rsidRPr="005D69D2">
        <w:tblPrEx>
          <w:tblCellMar>
            <w:top w:w="0" w:type="dxa"/>
            <w:left w:w="0" w:type="dxa"/>
            <w:bottom w:w="0" w:type="dxa"/>
            <w:right w:w="0" w:type="dxa"/>
          </w:tblCellMar>
        </w:tblPrEx>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c>
          <w:tcPr>
            <w:tcW w:w="2088" w:type="dxa"/>
          </w:tcPr>
          <w:p w:rsidR="00AD6A0B" w:rsidRPr="005D69D2" w:rsidRDefault="00AD6A0B" w:rsidP="00120D59">
            <w:pPr>
              <w:pStyle w:val="Normal1"/>
              <w:rPr>
                <w:rFonts w:ascii="Arial" w:eastAsia="Arial" w:hAnsi="Arial" w:cs="Arial"/>
                <w:sz w:val="20"/>
                <w:lang w:val="en-US"/>
              </w:rPr>
            </w:pPr>
          </w:p>
        </w:tc>
        <w:tc>
          <w:tcPr>
            <w:tcW w:w="2088" w:type="dxa"/>
            <w:vAlign w:val="center"/>
          </w:tcPr>
          <w:p w:rsidR="00AD6A0B" w:rsidRPr="005D69D2" w:rsidRDefault="00AD6A0B" w:rsidP="00120D59">
            <w:pPr>
              <w:pStyle w:val="Normal1"/>
              <w:rPr>
                <w:rFonts w:ascii="Arial" w:eastAsia="Arial" w:hAnsi="Arial" w:cs="Arial"/>
                <w:sz w:val="20"/>
                <w:lang w:val="en-US"/>
              </w:rPr>
            </w:pPr>
          </w:p>
        </w:tc>
      </w:tr>
      <w:tr w:rsidR="0090546D" w:rsidRPr="005D69D2">
        <w:tblPrEx>
          <w:tblCellMar>
            <w:top w:w="0" w:type="dxa"/>
            <w:left w:w="0" w:type="dxa"/>
            <w:bottom w:w="0" w:type="dxa"/>
            <w:right w:w="0" w:type="dxa"/>
          </w:tblCellMar>
        </w:tblPrEx>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r>
      <w:tr w:rsidR="0090546D" w:rsidRPr="005D69D2">
        <w:tblPrEx>
          <w:tblCellMar>
            <w:top w:w="0" w:type="dxa"/>
            <w:left w:w="0" w:type="dxa"/>
            <w:bottom w:w="0" w:type="dxa"/>
            <w:right w:w="0" w:type="dxa"/>
          </w:tblCellMar>
        </w:tblPrEx>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w:hAnsi="Arial" w:cs="Arial"/>
                <w:sz w:val="20"/>
                <w:lang w:val="en-US"/>
              </w:rPr>
            </w:pPr>
          </w:p>
        </w:tc>
        <w:tc>
          <w:tcPr>
            <w:tcW w:w="2088" w:type="dxa"/>
            <w:vAlign w:val="center"/>
          </w:tcPr>
          <w:p w:rsidR="0090546D" w:rsidRPr="005D69D2" w:rsidRDefault="0090546D"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r w:rsidR="006826A2" w:rsidRPr="005D69D2">
        <w:tblPrEx>
          <w:tblCellMar>
            <w:top w:w="0" w:type="dxa"/>
            <w:left w:w="0" w:type="dxa"/>
            <w:bottom w:w="0" w:type="dxa"/>
            <w:right w:w="0" w:type="dxa"/>
          </w:tblCellMar>
        </w:tblPrEx>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w:hAnsi="Arial" w:cs="Arial"/>
                <w:sz w:val="20"/>
                <w:lang w:val="en-US"/>
              </w:rPr>
            </w:pPr>
          </w:p>
        </w:tc>
        <w:tc>
          <w:tcPr>
            <w:tcW w:w="2088" w:type="dxa"/>
            <w:vAlign w:val="center"/>
          </w:tcPr>
          <w:p w:rsidR="006826A2" w:rsidRPr="005D69D2" w:rsidRDefault="006826A2" w:rsidP="00120D59">
            <w:pPr>
              <w:pStyle w:val="Normal1"/>
              <w:rPr>
                <w:rFonts w:ascii="Arial" w:eastAsia="Arial Black" w:hAnsi="Arial" w:cs="Arial"/>
                <w:sz w:val="20"/>
                <w:lang/>
              </w:rPr>
            </w:pPr>
          </w:p>
        </w:tc>
      </w:tr>
    </w:tbl>
    <w:p w:rsidR="0090546D" w:rsidRPr="005D69D2" w:rsidRDefault="0090546D" w:rsidP="004B2942">
      <w:pPr>
        <w:spacing w:after="480"/>
        <w:rPr>
          <w:rFonts w:ascii="Arial" w:hAnsi="Arial" w:cs="Arial"/>
          <w:sz w:val="20"/>
          <w:szCs w:val="20"/>
        </w:rPr>
      </w:pPr>
    </w:p>
    <w:p w:rsidR="0090546D" w:rsidRPr="005D69D2" w:rsidRDefault="0090546D" w:rsidP="0090546D">
      <w:pPr>
        <w:spacing w:after="720"/>
        <w:rPr>
          <w:rFonts w:ascii="Arial" w:hAnsi="Arial" w:cs="Arial"/>
          <w:sz w:val="20"/>
          <w:szCs w:val="20"/>
        </w:rPr>
      </w:pPr>
      <w:r w:rsidRPr="005D69D2">
        <w:rPr>
          <w:rFonts w:ascii="Arial" w:hAnsi="Arial" w:cs="Arial"/>
          <w:sz w:val="20"/>
          <w:szCs w:val="20"/>
        </w:rPr>
        <w:t xml:space="preserve">Modified by: _________________________________________________________________ ________/____/_____ </w:t>
      </w:r>
    </w:p>
    <w:p w:rsidR="0090546D" w:rsidRPr="005D69D2" w:rsidRDefault="0090546D" w:rsidP="0090546D">
      <w:pPr>
        <w:spacing w:after="720"/>
        <w:rPr>
          <w:rFonts w:ascii="Arial" w:hAnsi="Arial" w:cs="Arial"/>
          <w:sz w:val="20"/>
          <w:szCs w:val="20"/>
        </w:rPr>
      </w:pPr>
      <w:r w:rsidRPr="005D69D2">
        <w:rPr>
          <w:rFonts w:ascii="Arial" w:hAnsi="Arial" w:cs="Arial"/>
          <w:sz w:val="20"/>
          <w:szCs w:val="20"/>
        </w:rPr>
        <w:t xml:space="preserve">Reviewed by: ________________________________________________________________ ________/____/_____ </w:t>
      </w:r>
    </w:p>
    <w:p w:rsidR="0090546D" w:rsidRPr="005D69D2" w:rsidRDefault="0090546D" w:rsidP="0090546D">
      <w:pPr>
        <w:spacing w:after="720"/>
        <w:rPr>
          <w:rFonts w:ascii="Arial" w:hAnsi="Arial" w:cs="Arial"/>
          <w:sz w:val="20"/>
          <w:szCs w:val="20"/>
        </w:rPr>
      </w:pPr>
      <w:r w:rsidRPr="005D69D2">
        <w:rPr>
          <w:rFonts w:ascii="Arial" w:hAnsi="Arial" w:cs="Arial"/>
          <w:sz w:val="20"/>
          <w:szCs w:val="20"/>
        </w:rPr>
        <w:t xml:space="preserve">Approved by: ________________________________________________________________ ________/____/_____ </w:t>
      </w:r>
    </w:p>
    <w:p w:rsidR="00B430E0" w:rsidRPr="005D69D2" w:rsidRDefault="00B430E0" w:rsidP="00C53BE8">
      <w:pPr>
        <w:pStyle w:val="Heading2"/>
        <w:spacing w:before="360" w:after="120"/>
      </w:pPr>
      <w:r w:rsidRPr="005D69D2">
        <w:rPr>
          <w:sz w:val="20"/>
          <w:szCs w:val="20"/>
        </w:rPr>
        <w:br w:type="page"/>
      </w:r>
      <w:bookmarkStart w:id="17" w:name="_Toc182790802"/>
      <w:r w:rsidR="00335EEC" w:rsidRPr="005D69D2">
        <w:lastRenderedPageBreak/>
        <w:t>EXECUT</w:t>
      </w:r>
      <w:r w:rsidR="00EF42D4" w:rsidRPr="005D69D2">
        <w:t>I</w:t>
      </w:r>
      <w:r w:rsidR="00425876" w:rsidRPr="005D69D2">
        <w:t>VE SUMMARY</w:t>
      </w:r>
      <w:bookmarkEnd w:id="17"/>
    </w:p>
    <w:p w:rsidR="00C43BB6" w:rsidRPr="005D69D2" w:rsidRDefault="00C43BB6" w:rsidP="00676AFD">
      <w:pPr>
        <w:pStyle w:val="Heading3"/>
        <w:jc w:val="both"/>
      </w:pPr>
      <w:bookmarkStart w:id="18" w:name="_Toc182790803"/>
      <w:r w:rsidRPr="005D69D2">
        <w:t>Overview</w:t>
      </w:r>
      <w:bookmarkEnd w:id="18"/>
    </w:p>
    <w:p w:rsidR="00D85DDD" w:rsidRPr="005D69D2" w:rsidRDefault="00B430E0" w:rsidP="000A18B9">
      <w:pPr>
        <w:spacing w:after="120"/>
        <w:jc w:val="both"/>
        <w:rPr>
          <w:rFonts w:ascii="Arial" w:hAnsi="Arial" w:cs="Arial"/>
          <w:bCs/>
          <w:sz w:val="20"/>
          <w:szCs w:val="20"/>
        </w:rPr>
      </w:pPr>
      <w:r w:rsidRPr="005D69D2">
        <w:rPr>
          <w:rFonts w:ascii="Arial" w:hAnsi="Arial" w:cs="Arial"/>
          <w:sz w:val="20"/>
          <w:szCs w:val="20"/>
        </w:rPr>
        <w:t>T</w:t>
      </w:r>
      <w:r w:rsidR="007A67B3" w:rsidRPr="005D69D2">
        <w:rPr>
          <w:rFonts w:ascii="Arial" w:hAnsi="Arial" w:cs="Arial"/>
          <w:sz w:val="20"/>
          <w:szCs w:val="20"/>
        </w:rPr>
        <w:t xml:space="preserve">he </w:t>
      </w:r>
      <w:r w:rsidR="00E80F1A" w:rsidRPr="005D69D2">
        <w:rPr>
          <w:rFonts w:ascii="Arial" w:hAnsi="Arial" w:cs="Arial"/>
          <w:sz w:val="20"/>
          <w:szCs w:val="20"/>
        </w:rPr>
        <w:t xml:space="preserve">following </w:t>
      </w:r>
      <w:r w:rsidR="009B58FA" w:rsidRPr="005D69D2">
        <w:rPr>
          <w:rFonts w:ascii="Arial" w:hAnsi="Arial" w:cs="Arial"/>
          <w:sz w:val="20"/>
          <w:szCs w:val="20"/>
        </w:rPr>
        <w:t>D</w:t>
      </w:r>
      <w:r w:rsidR="00764997" w:rsidRPr="005D69D2">
        <w:rPr>
          <w:rFonts w:ascii="Arial" w:hAnsi="Arial" w:cs="Arial"/>
          <w:sz w:val="20"/>
          <w:szCs w:val="20"/>
        </w:rPr>
        <w:t xml:space="preserve">isaster </w:t>
      </w:r>
      <w:r w:rsidR="009B58FA" w:rsidRPr="005D69D2">
        <w:rPr>
          <w:rFonts w:ascii="Arial" w:hAnsi="Arial" w:cs="Arial"/>
          <w:sz w:val="20"/>
          <w:szCs w:val="20"/>
        </w:rPr>
        <w:t>R</w:t>
      </w:r>
      <w:r w:rsidR="00764997" w:rsidRPr="005D69D2">
        <w:rPr>
          <w:rFonts w:ascii="Arial" w:hAnsi="Arial" w:cs="Arial"/>
          <w:sz w:val="20"/>
          <w:szCs w:val="20"/>
        </w:rPr>
        <w:t>ecovery plan (</w:t>
      </w:r>
      <w:r w:rsidRPr="005D69D2">
        <w:rPr>
          <w:rFonts w:ascii="Arial" w:hAnsi="Arial" w:cs="Arial"/>
          <w:b/>
          <w:sz w:val="20"/>
          <w:szCs w:val="20"/>
        </w:rPr>
        <w:t>DRP</w:t>
      </w:r>
      <w:r w:rsidR="00764997" w:rsidRPr="005D69D2">
        <w:rPr>
          <w:rFonts w:ascii="Arial" w:hAnsi="Arial" w:cs="Arial"/>
          <w:sz w:val="20"/>
          <w:szCs w:val="20"/>
        </w:rPr>
        <w:t>)</w:t>
      </w:r>
      <w:r w:rsidR="007A67B3" w:rsidRPr="005D69D2">
        <w:rPr>
          <w:rFonts w:ascii="Arial" w:hAnsi="Arial" w:cs="Arial"/>
          <w:sz w:val="20"/>
          <w:szCs w:val="20"/>
        </w:rPr>
        <w:t xml:space="preserve"> and related </w:t>
      </w:r>
      <w:r w:rsidR="00A15874" w:rsidRPr="005D69D2">
        <w:rPr>
          <w:rFonts w:ascii="Arial" w:hAnsi="Arial" w:cs="Arial"/>
          <w:sz w:val="20"/>
          <w:szCs w:val="20"/>
        </w:rPr>
        <w:t>procedures are</w:t>
      </w:r>
      <w:r w:rsidR="00505495" w:rsidRPr="005D69D2">
        <w:rPr>
          <w:rFonts w:ascii="Arial" w:hAnsi="Arial" w:cs="Arial"/>
          <w:sz w:val="20"/>
          <w:szCs w:val="20"/>
        </w:rPr>
        <w:t xml:space="preserve"> for</w:t>
      </w:r>
      <w:r w:rsidR="00E42758" w:rsidRPr="005D69D2">
        <w:rPr>
          <w:rFonts w:ascii="Arial" w:hAnsi="Arial" w:cs="Arial"/>
          <w:sz w:val="20"/>
          <w:szCs w:val="20"/>
        </w:rPr>
        <w:t xml:space="preserve"> the </w:t>
      </w:r>
      <w:r w:rsidR="00BE7172" w:rsidRPr="005D69D2">
        <w:rPr>
          <w:rFonts w:ascii="Arial" w:hAnsi="Arial" w:cs="Arial"/>
          <w:b/>
          <w:i/>
          <w:sz w:val="20"/>
          <w:szCs w:val="20"/>
        </w:rPr>
        <w:t>(Agency)</w:t>
      </w:r>
      <w:r w:rsidR="00764997" w:rsidRPr="005D69D2">
        <w:rPr>
          <w:rFonts w:ascii="Arial" w:hAnsi="Arial" w:cs="Arial"/>
          <w:sz w:val="20"/>
          <w:szCs w:val="20"/>
        </w:rPr>
        <w:t xml:space="preserve">. </w:t>
      </w:r>
      <w:r w:rsidRPr="005D69D2">
        <w:rPr>
          <w:rFonts w:ascii="Arial" w:hAnsi="Arial" w:cs="Arial"/>
          <w:sz w:val="20"/>
          <w:szCs w:val="20"/>
        </w:rPr>
        <w:t xml:space="preserve"> </w:t>
      </w:r>
      <w:r w:rsidR="00B50704">
        <w:rPr>
          <w:rFonts w:ascii="Arial" w:hAnsi="Arial" w:cs="Arial"/>
          <w:sz w:val="20"/>
          <w:szCs w:val="20"/>
        </w:rPr>
        <w:t>T</w:t>
      </w:r>
      <w:r w:rsidR="00272A6C" w:rsidRPr="005D69D2">
        <w:rPr>
          <w:rFonts w:ascii="Arial" w:hAnsi="Arial" w:cs="Arial"/>
          <w:bCs/>
          <w:sz w:val="20"/>
          <w:szCs w:val="20"/>
        </w:rPr>
        <w:t xml:space="preserve">his </w:t>
      </w:r>
      <w:r w:rsidR="00E74395" w:rsidRPr="005D69D2">
        <w:rPr>
          <w:rFonts w:ascii="Arial" w:hAnsi="Arial" w:cs="Arial"/>
          <w:bCs/>
          <w:sz w:val="20"/>
          <w:szCs w:val="20"/>
        </w:rPr>
        <w:t>plan</w:t>
      </w:r>
      <w:r w:rsidR="006C27ED" w:rsidRPr="005D69D2">
        <w:rPr>
          <w:rFonts w:ascii="Arial" w:hAnsi="Arial" w:cs="Arial"/>
          <w:bCs/>
          <w:sz w:val="20"/>
          <w:szCs w:val="20"/>
        </w:rPr>
        <w:t xml:space="preserve"> </w:t>
      </w:r>
      <w:r w:rsidR="007A67B3" w:rsidRPr="005D69D2">
        <w:rPr>
          <w:rFonts w:ascii="Arial" w:hAnsi="Arial" w:cs="Arial"/>
          <w:bCs/>
          <w:sz w:val="20"/>
          <w:szCs w:val="20"/>
        </w:rPr>
        <w:t>is</w:t>
      </w:r>
      <w:r w:rsidR="00272A6C" w:rsidRPr="005D69D2">
        <w:rPr>
          <w:rFonts w:ascii="Arial" w:hAnsi="Arial" w:cs="Arial"/>
          <w:bCs/>
          <w:sz w:val="20"/>
          <w:szCs w:val="20"/>
        </w:rPr>
        <w:t xml:space="preserve"> </w:t>
      </w:r>
      <w:r w:rsidR="00E74395" w:rsidRPr="005D69D2">
        <w:rPr>
          <w:rFonts w:ascii="Arial" w:hAnsi="Arial" w:cs="Arial"/>
          <w:bCs/>
          <w:sz w:val="20"/>
          <w:szCs w:val="20"/>
        </w:rPr>
        <w:t>intend</w:t>
      </w:r>
      <w:r w:rsidR="006C27ED" w:rsidRPr="005D69D2">
        <w:rPr>
          <w:rFonts w:ascii="Arial" w:hAnsi="Arial" w:cs="Arial"/>
          <w:bCs/>
          <w:sz w:val="20"/>
          <w:szCs w:val="20"/>
        </w:rPr>
        <w:t>ed to restore</w:t>
      </w:r>
      <w:r w:rsidR="00CC4D13" w:rsidRPr="005D69D2">
        <w:rPr>
          <w:rFonts w:ascii="Arial" w:hAnsi="Arial" w:cs="Arial"/>
          <w:bCs/>
          <w:sz w:val="20"/>
          <w:szCs w:val="20"/>
        </w:rPr>
        <w:t xml:space="preserve"> the</w:t>
      </w:r>
      <w:r w:rsidR="006C27ED" w:rsidRPr="005D69D2">
        <w:rPr>
          <w:rFonts w:ascii="Arial" w:hAnsi="Arial" w:cs="Arial"/>
          <w:bCs/>
          <w:sz w:val="20"/>
          <w:szCs w:val="20"/>
        </w:rPr>
        <w:t xml:space="preserve"> operability of </w:t>
      </w:r>
      <w:r w:rsidR="007A67B3" w:rsidRPr="005D69D2">
        <w:rPr>
          <w:rFonts w:ascii="Arial" w:hAnsi="Arial" w:cs="Arial"/>
          <w:bCs/>
          <w:sz w:val="20"/>
          <w:szCs w:val="20"/>
        </w:rPr>
        <w:t xml:space="preserve">designated </w:t>
      </w:r>
      <w:r w:rsidR="006C27ED" w:rsidRPr="005D69D2">
        <w:rPr>
          <w:rFonts w:ascii="Arial" w:hAnsi="Arial" w:cs="Arial"/>
          <w:bCs/>
          <w:sz w:val="20"/>
          <w:szCs w:val="20"/>
        </w:rPr>
        <w:t>system</w:t>
      </w:r>
      <w:r w:rsidR="0090546D" w:rsidRPr="005D69D2">
        <w:rPr>
          <w:rFonts w:ascii="Arial" w:hAnsi="Arial" w:cs="Arial"/>
          <w:bCs/>
          <w:sz w:val="20"/>
          <w:szCs w:val="20"/>
        </w:rPr>
        <w:t>s and</w:t>
      </w:r>
      <w:r w:rsidR="006C27ED" w:rsidRPr="005D69D2">
        <w:rPr>
          <w:rFonts w:ascii="Arial" w:hAnsi="Arial" w:cs="Arial"/>
          <w:bCs/>
          <w:sz w:val="20"/>
          <w:szCs w:val="20"/>
        </w:rPr>
        <w:t xml:space="preserve"> application</w:t>
      </w:r>
      <w:r w:rsidR="0090546D" w:rsidRPr="005D69D2">
        <w:rPr>
          <w:rFonts w:ascii="Arial" w:hAnsi="Arial" w:cs="Arial"/>
          <w:bCs/>
          <w:sz w:val="20"/>
          <w:szCs w:val="20"/>
        </w:rPr>
        <w:t xml:space="preserve">s in </w:t>
      </w:r>
      <w:r w:rsidR="00BE7172" w:rsidRPr="005D69D2">
        <w:rPr>
          <w:rFonts w:ascii="Arial" w:hAnsi="Arial" w:cs="Arial"/>
          <w:b/>
          <w:bCs/>
          <w:i/>
          <w:sz w:val="20"/>
          <w:szCs w:val="20"/>
        </w:rPr>
        <w:t>(Agency)</w:t>
      </w:r>
      <w:r w:rsidR="007A67B3" w:rsidRPr="005D69D2">
        <w:rPr>
          <w:rFonts w:ascii="Arial" w:hAnsi="Arial" w:cs="Arial"/>
          <w:bCs/>
          <w:sz w:val="20"/>
          <w:szCs w:val="20"/>
        </w:rPr>
        <w:t xml:space="preserve">’s </w:t>
      </w:r>
      <w:r w:rsidR="00176212" w:rsidRPr="005D69D2">
        <w:rPr>
          <w:rFonts w:ascii="Arial" w:hAnsi="Arial" w:cs="Arial"/>
          <w:bCs/>
          <w:sz w:val="20"/>
          <w:szCs w:val="20"/>
        </w:rPr>
        <w:t>data</w:t>
      </w:r>
      <w:r w:rsidR="00B50704">
        <w:rPr>
          <w:rFonts w:ascii="Arial" w:hAnsi="Arial" w:cs="Arial"/>
          <w:bCs/>
          <w:sz w:val="20"/>
          <w:szCs w:val="20"/>
        </w:rPr>
        <w:t>/operations</w:t>
      </w:r>
      <w:r w:rsidR="00176212" w:rsidRPr="005D69D2">
        <w:rPr>
          <w:rFonts w:ascii="Arial" w:hAnsi="Arial" w:cs="Arial"/>
          <w:bCs/>
          <w:sz w:val="20"/>
          <w:szCs w:val="20"/>
        </w:rPr>
        <w:t xml:space="preserve"> center</w:t>
      </w:r>
      <w:r w:rsidR="006C27ED" w:rsidRPr="005D69D2">
        <w:rPr>
          <w:rFonts w:ascii="Arial" w:hAnsi="Arial" w:cs="Arial"/>
          <w:bCs/>
          <w:sz w:val="20"/>
          <w:szCs w:val="20"/>
        </w:rPr>
        <w:t xml:space="preserve"> facility at an alternate </w:t>
      </w:r>
      <w:r w:rsidR="00CC4D13" w:rsidRPr="005D69D2">
        <w:rPr>
          <w:rFonts w:ascii="Arial" w:hAnsi="Arial" w:cs="Arial"/>
          <w:bCs/>
          <w:sz w:val="20"/>
          <w:szCs w:val="20"/>
        </w:rPr>
        <w:t xml:space="preserve">location </w:t>
      </w:r>
      <w:r w:rsidR="00590F64" w:rsidRPr="005D69D2">
        <w:rPr>
          <w:rFonts w:ascii="Arial" w:hAnsi="Arial" w:cs="Arial"/>
          <w:bCs/>
          <w:sz w:val="20"/>
          <w:szCs w:val="20"/>
        </w:rPr>
        <w:t>following</w:t>
      </w:r>
      <w:r w:rsidR="006C27ED" w:rsidRPr="005D69D2">
        <w:rPr>
          <w:rFonts w:ascii="Arial" w:hAnsi="Arial" w:cs="Arial"/>
          <w:bCs/>
          <w:sz w:val="20"/>
          <w:szCs w:val="20"/>
        </w:rPr>
        <w:t xml:space="preserve"> an </w:t>
      </w:r>
      <w:r w:rsidR="00E74395" w:rsidRPr="005D69D2">
        <w:rPr>
          <w:rFonts w:ascii="Arial" w:hAnsi="Arial" w:cs="Arial"/>
          <w:bCs/>
          <w:sz w:val="20"/>
          <w:szCs w:val="20"/>
        </w:rPr>
        <w:t>incident</w:t>
      </w:r>
      <w:r w:rsidR="00D85DDD" w:rsidRPr="005D69D2">
        <w:rPr>
          <w:rFonts w:ascii="Arial" w:hAnsi="Arial" w:cs="Arial"/>
          <w:bCs/>
          <w:sz w:val="20"/>
          <w:szCs w:val="20"/>
        </w:rPr>
        <w:t xml:space="preserve"> (or within the existing facility, if </w:t>
      </w:r>
      <w:r w:rsidR="00B50704">
        <w:rPr>
          <w:rFonts w:ascii="Arial" w:hAnsi="Arial" w:cs="Arial"/>
          <w:bCs/>
          <w:sz w:val="20"/>
          <w:szCs w:val="20"/>
        </w:rPr>
        <w:t>it is useable</w:t>
      </w:r>
      <w:r w:rsidR="00D85DDD" w:rsidRPr="005D69D2">
        <w:rPr>
          <w:rFonts w:ascii="Arial" w:hAnsi="Arial" w:cs="Arial"/>
          <w:bCs/>
          <w:sz w:val="20"/>
          <w:szCs w:val="20"/>
        </w:rPr>
        <w:t>)</w:t>
      </w:r>
      <w:r w:rsidR="007A67B3" w:rsidRPr="005D69D2">
        <w:rPr>
          <w:rFonts w:ascii="Arial" w:hAnsi="Arial" w:cs="Arial"/>
          <w:bCs/>
          <w:sz w:val="20"/>
          <w:szCs w:val="20"/>
        </w:rPr>
        <w:t>.</w:t>
      </w:r>
      <w:r w:rsidR="00815A8A" w:rsidRPr="005D69D2">
        <w:rPr>
          <w:rFonts w:ascii="Arial" w:hAnsi="Arial" w:cs="Arial"/>
          <w:bCs/>
          <w:sz w:val="20"/>
          <w:szCs w:val="20"/>
        </w:rPr>
        <w:t xml:space="preserve">  </w:t>
      </w:r>
    </w:p>
    <w:p w:rsidR="00B430E0" w:rsidRPr="005D69D2" w:rsidRDefault="00815A8A" w:rsidP="000A18B9">
      <w:pPr>
        <w:spacing w:after="120"/>
        <w:jc w:val="both"/>
        <w:rPr>
          <w:rFonts w:ascii="Arial" w:hAnsi="Arial" w:cs="Arial"/>
          <w:bCs/>
          <w:sz w:val="20"/>
          <w:szCs w:val="20"/>
        </w:rPr>
      </w:pPr>
      <w:r w:rsidRPr="005D69D2">
        <w:rPr>
          <w:rFonts w:ascii="Arial" w:hAnsi="Arial" w:cs="Arial"/>
          <w:bCs/>
          <w:sz w:val="20"/>
          <w:szCs w:val="20"/>
        </w:rPr>
        <w:t>The following</w:t>
      </w:r>
      <w:r w:rsidR="002A1D4F" w:rsidRPr="005D69D2">
        <w:rPr>
          <w:rFonts w:ascii="Arial" w:hAnsi="Arial" w:cs="Arial"/>
          <w:bCs/>
          <w:sz w:val="20"/>
          <w:szCs w:val="20"/>
        </w:rPr>
        <w:t xml:space="preserve"> topics</w:t>
      </w:r>
      <w:r w:rsidRPr="005D69D2">
        <w:rPr>
          <w:rFonts w:ascii="Arial" w:hAnsi="Arial" w:cs="Arial"/>
          <w:bCs/>
          <w:sz w:val="20"/>
          <w:szCs w:val="20"/>
        </w:rPr>
        <w:t xml:space="preserve"> are </w:t>
      </w:r>
      <w:r w:rsidR="002A1D4F" w:rsidRPr="005D69D2">
        <w:rPr>
          <w:rFonts w:ascii="Arial" w:hAnsi="Arial" w:cs="Arial"/>
          <w:bCs/>
          <w:sz w:val="20"/>
          <w:szCs w:val="20"/>
        </w:rPr>
        <w:t>addressed</w:t>
      </w:r>
      <w:r w:rsidRPr="005D69D2">
        <w:rPr>
          <w:rFonts w:ascii="Arial" w:hAnsi="Arial" w:cs="Arial"/>
          <w:bCs/>
          <w:sz w:val="20"/>
          <w:szCs w:val="20"/>
        </w:rPr>
        <w:t xml:space="preserve"> in the plan.</w:t>
      </w:r>
    </w:p>
    <w:p w:rsidR="00524376" w:rsidRPr="005D69D2" w:rsidRDefault="00524376" w:rsidP="000A18B9">
      <w:pPr>
        <w:spacing w:before="60" w:after="60"/>
        <w:rPr>
          <w:rFonts w:ascii="Arial" w:hAnsi="Arial" w:cs="Arial"/>
          <w:sz w:val="20"/>
          <w:szCs w:val="20"/>
        </w:rPr>
      </w:pPr>
      <w:r w:rsidRPr="005D69D2">
        <w:rPr>
          <w:rFonts w:ascii="Arial" w:hAnsi="Arial" w:cs="Arial"/>
          <w:sz w:val="20"/>
        </w:rPr>
        <w:t>Plan Distribution</w:t>
      </w:r>
    </w:p>
    <w:p w:rsidR="00524376" w:rsidRPr="005D69D2" w:rsidRDefault="00524376" w:rsidP="000A18B9">
      <w:pPr>
        <w:spacing w:before="60" w:after="60"/>
        <w:rPr>
          <w:rFonts w:ascii="Arial" w:hAnsi="Arial" w:cs="Arial"/>
          <w:sz w:val="20"/>
          <w:szCs w:val="20"/>
        </w:rPr>
      </w:pPr>
      <w:r w:rsidRPr="005D69D2">
        <w:rPr>
          <w:rFonts w:ascii="Arial" w:hAnsi="Arial" w:cs="Arial"/>
          <w:sz w:val="20"/>
        </w:rPr>
        <w:t>Plan Objectives</w:t>
      </w:r>
    </w:p>
    <w:p w:rsidR="00524376" w:rsidRPr="005D69D2" w:rsidRDefault="00524376" w:rsidP="000A18B9">
      <w:pPr>
        <w:spacing w:before="60" w:after="60"/>
        <w:rPr>
          <w:rFonts w:ascii="Arial" w:hAnsi="Arial" w:cs="Arial"/>
          <w:sz w:val="20"/>
          <w:szCs w:val="20"/>
        </w:rPr>
      </w:pPr>
      <w:r w:rsidRPr="005D69D2">
        <w:rPr>
          <w:rFonts w:ascii="Arial" w:hAnsi="Arial" w:cs="Arial"/>
          <w:sz w:val="20"/>
        </w:rPr>
        <w:t>Plan Assumptions</w:t>
      </w:r>
    </w:p>
    <w:p w:rsidR="00524376" w:rsidRPr="005D69D2" w:rsidRDefault="00524376" w:rsidP="000A18B9">
      <w:pPr>
        <w:numPr>
          <w:ilvl w:val="0"/>
          <w:numId w:val="60"/>
        </w:numPr>
        <w:spacing w:before="60" w:after="60"/>
        <w:rPr>
          <w:rFonts w:ascii="Arial" w:hAnsi="Arial" w:cs="Arial"/>
          <w:sz w:val="20"/>
          <w:szCs w:val="20"/>
        </w:rPr>
      </w:pPr>
      <w:r w:rsidRPr="005D69D2">
        <w:rPr>
          <w:rFonts w:ascii="Arial" w:hAnsi="Arial" w:cs="Arial"/>
          <w:sz w:val="20"/>
        </w:rPr>
        <w:t>Definitions</w:t>
      </w:r>
    </w:p>
    <w:p w:rsidR="00524376" w:rsidRPr="005D69D2" w:rsidRDefault="00524376" w:rsidP="000A18B9">
      <w:pPr>
        <w:spacing w:before="60" w:after="60"/>
        <w:rPr>
          <w:rFonts w:ascii="Arial" w:hAnsi="Arial" w:cs="Arial"/>
          <w:sz w:val="20"/>
          <w:szCs w:val="20"/>
        </w:rPr>
      </w:pPr>
      <w:r w:rsidRPr="005D69D2">
        <w:rPr>
          <w:rFonts w:ascii="Arial" w:hAnsi="Arial" w:cs="Arial"/>
          <w:sz w:val="20"/>
        </w:rPr>
        <w:t>Processing Environment</w:t>
      </w:r>
    </w:p>
    <w:p w:rsidR="00524376" w:rsidRPr="005D69D2" w:rsidRDefault="00524376" w:rsidP="000A18B9">
      <w:pPr>
        <w:numPr>
          <w:ilvl w:val="0"/>
          <w:numId w:val="60"/>
        </w:numPr>
        <w:spacing w:before="60" w:after="60"/>
        <w:rPr>
          <w:rFonts w:ascii="Arial" w:hAnsi="Arial" w:cs="Arial"/>
          <w:sz w:val="20"/>
        </w:rPr>
      </w:pPr>
      <w:r w:rsidRPr="005D69D2">
        <w:rPr>
          <w:rFonts w:ascii="Arial" w:hAnsi="Arial" w:cs="Arial"/>
          <w:sz w:val="20"/>
        </w:rPr>
        <w:t>Scope of Recovery</w:t>
      </w:r>
    </w:p>
    <w:p w:rsidR="00524376" w:rsidRPr="005D69D2" w:rsidRDefault="00524376" w:rsidP="000A18B9">
      <w:pPr>
        <w:numPr>
          <w:ilvl w:val="0"/>
          <w:numId w:val="60"/>
        </w:numPr>
        <w:spacing w:before="60" w:after="60"/>
        <w:rPr>
          <w:rFonts w:ascii="Arial" w:hAnsi="Arial" w:cs="Arial"/>
          <w:sz w:val="20"/>
        </w:rPr>
      </w:pPr>
      <w:r w:rsidRPr="005D69D2">
        <w:rPr>
          <w:rFonts w:ascii="Arial" w:hAnsi="Arial" w:cs="Arial"/>
          <w:sz w:val="20"/>
        </w:rPr>
        <w:t>Environment Description</w:t>
      </w:r>
    </w:p>
    <w:p w:rsidR="00524376" w:rsidRPr="005D69D2" w:rsidRDefault="00524376" w:rsidP="000A18B9">
      <w:pPr>
        <w:numPr>
          <w:ilvl w:val="0"/>
          <w:numId w:val="60"/>
        </w:numPr>
        <w:spacing w:before="60" w:after="60"/>
        <w:rPr>
          <w:rFonts w:ascii="Arial" w:hAnsi="Arial" w:cs="Arial"/>
          <w:sz w:val="20"/>
        </w:rPr>
      </w:pPr>
      <w:r w:rsidRPr="005D69D2">
        <w:rPr>
          <w:rFonts w:ascii="Arial" w:hAnsi="Arial" w:cs="Arial"/>
          <w:sz w:val="20"/>
        </w:rPr>
        <w:t>Essential Equipment List</w:t>
      </w:r>
    </w:p>
    <w:p w:rsidR="00524376" w:rsidRPr="005D69D2" w:rsidRDefault="00F83DD0" w:rsidP="000A18B9">
      <w:pPr>
        <w:spacing w:before="60" w:after="60"/>
        <w:rPr>
          <w:rFonts w:ascii="Arial" w:hAnsi="Arial" w:cs="Arial"/>
          <w:sz w:val="20"/>
        </w:rPr>
      </w:pPr>
      <w:r w:rsidRPr="005D69D2">
        <w:rPr>
          <w:rFonts w:ascii="Arial" w:hAnsi="Arial" w:cs="Arial"/>
          <w:sz w:val="20"/>
        </w:rPr>
        <w:t>Scripted Recovery Procedures</w:t>
      </w:r>
    </w:p>
    <w:p w:rsidR="00F83DD0" w:rsidRPr="005D69D2" w:rsidRDefault="00F83DD0" w:rsidP="000A18B9">
      <w:pPr>
        <w:spacing w:before="60" w:after="60"/>
        <w:rPr>
          <w:rFonts w:ascii="Arial" w:hAnsi="Arial" w:cs="Arial"/>
          <w:sz w:val="20"/>
          <w:szCs w:val="20"/>
        </w:rPr>
      </w:pPr>
      <w:r w:rsidRPr="005D69D2">
        <w:rPr>
          <w:rFonts w:ascii="Arial" w:hAnsi="Arial" w:cs="Arial"/>
          <w:sz w:val="20"/>
          <w:szCs w:val="20"/>
        </w:rPr>
        <w:t xml:space="preserve">Recovery Plan </w:t>
      </w:r>
      <w:r w:rsidR="00EF3FAA" w:rsidRPr="005D69D2">
        <w:rPr>
          <w:rFonts w:ascii="Arial" w:hAnsi="Arial" w:cs="Arial"/>
          <w:sz w:val="20"/>
          <w:szCs w:val="20"/>
        </w:rPr>
        <w:t>Elements: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sz w:val="20"/>
        </w:rPr>
        <w:t>Plan for Major Disasters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 xml:space="preserve">Roles and </w:t>
      </w:r>
      <w:r w:rsidR="00335EEC" w:rsidRPr="005D69D2">
        <w:rPr>
          <w:rFonts w:ascii="Arial" w:hAnsi="Arial" w:cs="Arial"/>
          <w:webHidden/>
          <w:sz w:val="20"/>
        </w:rPr>
        <w:t>Responsibilities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Recovery from Major Disasters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Recovery Teams</w:t>
      </w:r>
    </w:p>
    <w:p w:rsidR="00524376" w:rsidRPr="005D69D2" w:rsidRDefault="005321B2" w:rsidP="000A18B9">
      <w:pPr>
        <w:numPr>
          <w:ilvl w:val="0"/>
          <w:numId w:val="56"/>
        </w:numPr>
        <w:spacing w:before="60" w:after="60"/>
        <w:rPr>
          <w:rFonts w:ascii="Arial" w:hAnsi="Arial" w:cs="Arial"/>
          <w:sz w:val="20"/>
          <w:szCs w:val="20"/>
        </w:rPr>
      </w:pPr>
      <w:r>
        <w:rPr>
          <w:rFonts w:ascii="Arial" w:hAnsi="Arial" w:cs="Arial"/>
          <w:webHidden/>
          <w:sz w:val="20"/>
        </w:rPr>
        <w:t>Providers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sz w:val="20"/>
          <w:szCs w:val="20"/>
        </w:rPr>
        <w:t xml:space="preserve">Restoration </w:t>
      </w:r>
      <w:r w:rsidRPr="005D69D2">
        <w:rPr>
          <w:rFonts w:ascii="Arial" w:hAnsi="Arial" w:cs="Arial"/>
          <w:webHidden/>
          <w:sz w:val="20"/>
        </w:rPr>
        <w:t>Priorities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Media Protection</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Computer Room Operating Procedures</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Operating System</w:t>
      </w:r>
      <w:r w:rsidR="00F83DD0" w:rsidRPr="005D69D2">
        <w:rPr>
          <w:rFonts w:ascii="Arial" w:hAnsi="Arial" w:cs="Arial"/>
          <w:webHidden/>
          <w:sz w:val="20"/>
        </w:rPr>
        <w:t>s</w:t>
      </w:r>
    </w:p>
    <w:p w:rsidR="00524376" w:rsidRPr="005D69D2" w:rsidRDefault="00C2063C" w:rsidP="000A18B9">
      <w:pPr>
        <w:numPr>
          <w:ilvl w:val="0"/>
          <w:numId w:val="56"/>
        </w:numPr>
        <w:spacing w:before="60" w:after="60"/>
        <w:rPr>
          <w:rFonts w:ascii="Arial" w:hAnsi="Arial" w:cs="Arial"/>
          <w:sz w:val="20"/>
          <w:szCs w:val="20"/>
        </w:rPr>
      </w:pPr>
      <w:r w:rsidRPr="005D69D2">
        <w:rPr>
          <w:rFonts w:ascii="Arial" w:hAnsi="Arial" w:cs="Arial"/>
          <w:webHidden/>
          <w:sz w:val="20"/>
        </w:rPr>
        <w:t>Physical Security a</w:t>
      </w:r>
      <w:r w:rsidR="00524376" w:rsidRPr="005D69D2">
        <w:rPr>
          <w:rFonts w:ascii="Arial" w:hAnsi="Arial" w:cs="Arial"/>
          <w:webHidden/>
          <w:sz w:val="20"/>
        </w:rPr>
        <w:t>nd Access Control</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Software Security</w:t>
      </w:r>
    </w:p>
    <w:p w:rsidR="00524376" w:rsidRPr="005D69D2" w:rsidRDefault="00524376" w:rsidP="000A18B9">
      <w:pPr>
        <w:numPr>
          <w:ilvl w:val="0"/>
          <w:numId w:val="56"/>
        </w:numPr>
        <w:spacing w:before="60" w:after="60"/>
        <w:rPr>
          <w:rFonts w:ascii="Arial" w:hAnsi="Arial" w:cs="Arial"/>
          <w:sz w:val="20"/>
          <w:szCs w:val="20"/>
        </w:rPr>
      </w:pPr>
      <w:r w:rsidRPr="005D69D2">
        <w:rPr>
          <w:rFonts w:ascii="Arial" w:hAnsi="Arial" w:cs="Arial"/>
          <w:webHidden/>
          <w:sz w:val="20"/>
        </w:rPr>
        <w:t xml:space="preserve">Backup Facilities </w:t>
      </w:r>
    </w:p>
    <w:p w:rsidR="00524376" w:rsidRPr="005D69D2" w:rsidRDefault="00EF3FAA" w:rsidP="000A18B9">
      <w:pPr>
        <w:numPr>
          <w:ilvl w:val="0"/>
          <w:numId w:val="56"/>
        </w:numPr>
        <w:spacing w:before="60" w:after="60"/>
        <w:rPr>
          <w:rFonts w:ascii="Arial" w:hAnsi="Arial" w:cs="Arial"/>
          <w:sz w:val="20"/>
          <w:szCs w:val="20"/>
        </w:rPr>
      </w:pPr>
      <w:r w:rsidRPr="005D69D2">
        <w:rPr>
          <w:rFonts w:ascii="Arial" w:hAnsi="Arial" w:cs="Arial"/>
          <w:webHidden/>
          <w:sz w:val="20"/>
        </w:rPr>
        <w:t>Updating and Maintaining t</w:t>
      </w:r>
      <w:r w:rsidR="00524376" w:rsidRPr="005D69D2">
        <w:rPr>
          <w:rFonts w:ascii="Arial" w:hAnsi="Arial" w:cs="Arial"/>
          <w:webHidden/>
          <w:sz w:val="20"/>
        </w:rPr>
        <w:t>he Recovery Plan</w:t>
      </w:r>
    </w:p>
    <w:p w:rsidR="00AB65F6" w:rsidRPr="005D69D2" w:rsidRDefault="00AB65F6" w:rsidP="00AB65F6">
      <w:pPr>
        <w:pStyle w:val="Heading3"/>
        <w:jc w:val="both"/>
      </w:pPr>
      <w:bookmarkStart w:id="19" w:name="_Toc182790804"/>
      <w:r w:rsidRPr="005D69D2">
        <w:t>Recovery Statement Summary</w:t>
      </w:r>
      <w:bookmarkEnd w:id="19"/>
    </w:p>
    <w:p w:rsidR="00AB65F6" w:rsidRPr="005D69D2" w:rsidRDefault="00BE7172" w:rsidP="000A18B9">
      <w:pPr>
        <w:spacing w:before="60" w:after="120"/>
        <w:jc w:val="both"/>
        <w:rPr>
          <w:rFonts w:ascii="Arial" w:hAnsi="Arial" w:cs="Arial"/>
          <w:sz w:val="20"/>
          <w:szCs w:val="20"/>
        </w:rPr>
      </w:pPr>
      <w:r w:rsidRPr="005D69D2">
        <w:rPr>
          <w:rFonts w:ascii="Arial" w:hAnsi="Arial" w:cs="Arial"/>
          <w:b/>
          <w:i/>
          <w:sz w:val="20"/>
          <w:szCs w:val="20"/>
        </w:rPr>
        <w:t>(Agency)</w:t>
      </w:r>
      <w:r w:rsidR="00B6303C" w:rsidRPr="005D69D2">
        <w:rPr>
          <w:rFonts w:ascii="Arial" w:hAnsi="Arial" w:cs="Arial"/>
          <w:sz w:val="20"/>
          <w:szCs w:val="20"/>
        </w:rPr>
        <w:t xml:space="preserve">’s </w:t>
      </w:r>
      <w:r w:rsidR="002B77C4">
        <w:rPr>
          <w:rFonts w:ascii="Arial" w:hAnsi="Arial" w:cs="Arial"/>
          <w:sz w:val="20"/>
          <w:szCs w:val="20"/>
        </w:rPr>
        <w:t>Information Tech</w:t>
      </w:r>
      <w:r w:rsidR="0068264A">
        <w:rPr>
          <w:rFonts w:ascii="Arial" w:hAnsi="Arial" w:cs="Arial"/>
          <w:sz w:val="20"/>
          <w:szCs w:val="20"/>
        </w:rPr>
        <w:t>nology (</w:t>
      </w:r>
      <w:r w:rsidR="002B77C4">
        <w:rPr>
          <w:rFonts w:ascii="Arial" w:hAnsi="Arial" w:cs="Arial"/>
          <w:b/>
          <w:sz w:val="20"/>
          <w:szCs w:val="20"/>
        </w:rPr>
        <w:t>IT</w:t>
      </w:r>
      <w:r w:rsidR="0068264A">
        <w:rPr>
          <w:rFonts w:ascii="Arial" w:hAnsi="Arial" w:cs="Arial"/>
          <w:sz w:val="20"/>
          <w:szCs w:val="20"/>
        </w:rPr>
        <w:t>) group</w:t>
      </w:r>
      <w:r w:rsidR="00AB65F6" w:rsidRPr="005D69D2">
        <w:rPr>
          <w:rFonts w:ascii="Arial" w:hAnsi="Arial" w:cs="Arial"/>
          <w:sz w:val="20"/>
          <w:szCs w:val="20"/>
        </w:rPr>
        <w:t xml:space="preserve"> mitigates risks to reduce potential issues and impacts by developing plans that provide the ability to recover from situations including, but not limited to: unplanned evacuations; power outages; major water leaks; fire, loss of water/sewer service; severe weather; and any facilities failures that may cause business interruptions.</w:t>
      </w:r>
    </w:p>
    <w:p w:rsidR="00AB65F6" w:rsidRPr="005D69D2" w:rsidRDefault="00AB65F6" w:rsidP="000A18B9">
      <w:pPr>
        <w:spacing w:before="60" w:after="120"/>
        <w:jc w:val="both"/>
        <w:rPr>
          <w:rFonts w:ascii="Arial" w:hAnsi="Arial" w:cs="Arial"/>
          <w:sz w:val="20"/>
          <w:szCs w:val="20"/>
        </w:rPr>
      </w:pPr>
      <w:r w:rsidRPr="005D69D2">
        <w:rPr>
          <w:rFonts w:ascii="Arial" w:hAnsi="Arial" w:cs="Arial"/>
          <w:sz w:val="20"/>
          <w:szCs w:val="20"/>
        </w:rPr>
        <w:t xml:space="preserve">Plans are designed to account for business interruptions of various lengths and scopes.  The plans require that </w:t>
      </w:r>
      <w:r w:rsidR="002B77C4">
        <w:rPr>
          <w:rFonts w:ascii="Arial" w:hAnsi="Arial" w:cs="Arial"/>
          <w:sz w:val="20"/>
          <w:szCs w:val="20"/>
        </w:rPr>
        <w:t>IT</w:t>
      </w:r>
      <w:r w:rsidRPr="005D69D2">
        <w:rPr>
          <w:rFonts w:ascii="Arial" w:hAnsi="Arial" w:cs="Arial"/>
          <w:sz w:val="20"/>
          <w:szCs w:val="20"/>
        </w:rPr>
        <w:t xml:space="preserve"> is able to recover critical functions according to their time criticality.</w:t>
      </w:r>
    </w:p>
    <w:p w:rsidR="00AB65F6" w:rsidRPr="005D69D2" w:rsidRDefault="00AB65F6" w:rsidP="000A18B9">
      <w:pPr>
        <w:spacing w:before="60" w:after="120"/>
        <w:jc w:val="both"/>
        <w:rPr>
          <w:rFonts w:ascii="Arial" w:hAnsi="Arial" w:cs="Arial"/>
          <w:sz w:val="20"/>
          <w:szCs w:val="20"/>
        </w:rPr>
      </w:pPr>
      <w:r w:rsidRPr="005D69D2">
        <w:rPr>
          <w:rFonts w:ascii="Arial" w:hAnsi="Arial" w:cs="Arial"/>
          <w:sz w:val="20"/>
          <w:szCs w:val="20"/>
        </w:rPr>
        <w:t xml:space="preserve">Each critical </w:t>
      </w:r>
      <w:r w:rsidR="002B77C4">
        <w:rPr>
          <w:rFonts w:ascii="Arial" w:hAnsi="Arial" w:cs="Arial"/>
          <w:sz w:val="20"/>
          <w:szCs w:val="20"/>
        </w:rPr>
        <w:t>IT</w:t>
      </w:r>
      <w:r w:rsidRPr="005D69D2">
        <w:rPr>
          <w:rFonts w:ascii="Arial" w:hAnsi="Arial" w:cs="Arial"/>
          <w:sz w:val="20"/>
          <w:szCs w:val="20"/>
        </w:rPr>
        <w:t xml:space="preserve"> function has a designated leader responsible for preparing and testing its recovery script(s).  Each critical </w:t>
      </w:r>
      <w:r w:rsidR="002B77C4">
        <w:rPr>
          <w:rFonts w:ascii="Arial" w:hAnsi="Arial" w:cs="Arial"/>
          <w:sz w:val="20"/>
          <w:szCs w:val="20"/>
        </w:rPr>
        <w:t>IT</w:t>
      </w:r>
      <w:r w:rsidRPr="005D69D2">
        <w:rPr>
          <w:rFonts w:ascii="Arial" w:hAnsi="Arial" w:cs="Arial"/>
          <w:sz w:val="20"/>
          <w:szCs w:val="20"/>
        </w:rPr>
        <w:t xml:space="preserve"> function also establishes operational guidelines and procedures for disaster recovery to address identified scenarios.</w:t>
      </w:r>
    </w:p>
    <w:p w:rsidR="006A5735" w:rsidRPr="005D69D2" w:rsidRDefault="006A5735" w:rsidP="00676AFD">
      <w:pPr>
        <w:pStyle w:val="Heading3"/>
        <w:jc w:val="both"/>
      </w:pPr>
      <w:bookmarkStart w:id="20" w:name="_Toc182790805"/>
      <w:r w:rsidRPr="005D69D2">
        <w:t>Recovery Scenario</w:t>
      </w:r>
      <w:r w:rsidR="00BC5B90" w:rsidRPr="005D69D2">
        <w:t xml:space="preserve"> #1</w:t>
      </w:r>
      <w:r w:rsidR="00545801" w:rsidRPr="005D69D2">
        <w:t xml:space="preserve">: </w:t>
      </w:r>
      <w:r w:rsidR="00590F64" w:rsidRPr="005D69D2">
        <w:t>The</w:t>
      </w:r>
      <w:r w:rsidR="00014866" w:rsidRPr="005D69D2">
        <w:t xml:space="preserve"> Preferred Solution</w:t>
      </w:r>
      <w:r w:rsidR="00BE2161" w:rsidRPr="005D69D2">
        <w:t xml:space="preserve"> for a </w:t>
      </w:r>
      <w:smartTag w:uri="urn:schemas-microsoft-com:office:smarttags" w:element="place">
        <w:smartTag w:uri="urn:schemas-microsoft-com:office:smarttags" w:element="PlaceName">
          <w:r w:rsidR="00BE2161" w:rsidRPr="005D69D2">
            <w:t>Total</w:t>
          </w:r>
        </w:smartTag>
        <w:r w:rsidR="00BE2161" w:rsidRPr="005D69D2">
          <w:t xml:space="preserve"> </w:t>
        </w:r>
        <w:smartTag w:uri="urn:schemas-microsoft-com:office:smarttags" w:element="PlaceName">
          <w:r w:rsidR="00BE2161" w:rsidRPr="005D69D2">
            <w:t>Data</w:t>
          </w:r>
        </w:smartTag>
        <w:r w:rsidR="00BE2161" w:rsidRPr="005D69D2">
          <w:t xml:space="preserve"> </w:t>
        </w:r>
        <w:smartTag w:uri="urn:schemas-microsoft-com:office:smarttags" w:element="PlaceType">
          <w:r w:rsidR="00BE2161" w:rsidRPr="005D69D2">
            <w:t>Center</w:t>
          </w:r>
        </w:smartTag>
      </w:smartTag>
      <w:r w:rsidR="00BE2161" w:rsidRPr="005D69D2">
        <w:t xml:space="preserve"> Loss</w:t>
      </w:r>
      <w:bookmarkEnd w:id="20"/>
    </w:p>
    <w:p w:rsidR="006A5735" w:rsidRPr="005D69D2" w:rsidRDefault="006A5735" w:rsidP="000A18B9">
      <w:pPr>
        <w:spacing w:before="60" w:after="60"/>
        <w:jc w:val="both"/>
        <w:rPr>
          <w:rFonts w:ascii="Arial" w:hAnsi="Arial" w:cs="Arial"/>
          <w:sz w:val="20"/>
          <w:szCs w:val="20"/>
        </w:rPr>
      </w:pPr>
      <w:r w:rsidRPr="005D69D2">
        <w:rPr>
          <w:rFonts w:ascii="Arial" w:hAnsi="Arial" w:cs="Arial"/>
          <w:sz w:val="20"/>
          <w:szCs w:val="20"/>
        </w:rPr>
        <w:t xml:space="preserve">In the event of </w:t>
      </w:r>
      <w:r w:rsidR="0081420E" w:rsidRPr="005D69D2">
        <w:rPr>
          <w:rFonts w:ascii="Arial" w:hAnsi="Arial" w:cs="Arial"/>
          <w:sz w:val="20"/>
          <w:szCs w:val="20"/>
        </w:rPr>
        <w:t xml:space="preserve">a </w:t>
      </w:r>
      <w:r w:rsidRPr="005D69D2">
        <w:rPr>
          <w:rFonts w:ascii="Arial" w:hAnsi="Arial" w:cs="Arial"/>
          <w:sz w:val="20"/>
          <w:szCs w:val="20"/>
        </w:rPr>
        <w:t xml:space="preserve">total loss of </w:t>
      </w:r>
      <w:r w:rsidR="00224B3C" w:rsidRPr="005D69D2">
        <w:rPr>
          <w:rFonts w:ascii="Arial" w:hAnsi="Arial" w:cs="Arial"/>
          <w:sz w:val="20"/>
          <w:szCs w:val="20"/>
        </w:rPr>
        <w:t>our</w:t>
      </w:r>
      <w:r w:rsidRPr="005D69D2">
        <w:rPr>
          <w:rFonts w:ascii="Arial" w:hAnsi="Arial" w:cs="Arial"/>
          <w:sz w:val="20"/>
          <w:szCs w:val="20"/>
        </w:rPr>
        <w:t xml:space="preserve"> data center: </w:t>
      </w:r>
    </w:p>
    <w:p w:rsidR="006A5735" w:rsidRPr="005D69D2" w:rsidRDefault="006A5735" w:rsidP="000A18B9">
      <w:pPr>
        <w:numPr>
          <w:ilvl w:val="0"/>
          <w:numId w:val="85"/>
        </w:numPr>
        <w:spacing w:before="60" w:after="60"/>
        <w:jc w:val="both"/>
        <w:rPr>
          <w:rFonts w:ascii="Arial" w:hAnsi="Arial" w:cs="Arial"/>
          <w:sz w:val="20"/>
          <w:szCs w:val="20"/>
        </w:rPr>
      </w:pPr>
      <w:r w:rsidRPr="005D69D2">
        <w:rPr>
          <w:rFonts w:ascii="Arial" w:hAnsi="Arial" w:cs="Arial"/>
          <w:sz w:val="20"/>
          <w:szCs w:val="20"/>
        </w:rPr>
        <w:t xml:space="preserve">The first move will be to </w:t>
      </w:r>
      <w:r w:rsidR="00F042CE" w:rsidRPr="005D69D2">
        <w:rPr>
          <w:rFonts w:ascii="Arial" w:hAnsi="Arial" w:cs="Arial"/>
          <w:sz w:val="20"/>
          <w:szCs w:val="20"/>
        </w:rPr>
        <w:t>the</w:t>
      </w:r>
      <w:r w:rsidRPr="005D69D2">
        <w:rPr>
          <w:rFonts w:ascii="Arial" w:hAnsi="Arial" w:cs="Arial"/>
          <w:sz w:val="20"/>
          <w:szCs w:val="20"/>
        </w:rPr>
        <w:t xml:space="preserve"> fully equipped</w:t>
      </w:r>
      <w:r w:rsidR="00F042CE" w:rsidRPr="005D69D2">
        <w:rPr>
          <w:rFonts w:ascii="Arial" w:hAnsi="Arial" w:cs="Arial"/>
          <w:sz w:val="20"/>
          <w:szCs w:val="20"/>
        </w:rPr>
        <w:t xml:space="preserve"> </w:t>
      </w:r>
      <w:r w:rsidR="00587500" w:rsidRPr="005D69D2">
        <w:rPr>
          <w:rFonts w:ascii="Arial" w:hAnsi="Arial" w:cs="Arial"/>
          <w:b/>
          <w:i/>
          <w:sz w:val="20"/>
          <w:szCs w:val="20"/>
        </w:rPr>
        <w:t>(</w:t>
      </w:r>
      <w:r w:rsidR="005321B2">
        <w:rPr>
          <w:rFonts w:ascii="Arial" w:hAnsi="Arial" w:cs="Arial"/>
          <w:b/>
          <w:i/>
          <w:sz w:val="20"/>
          <w:szCs w:val="20"/>
        </w:rPr>
        <w:t>Provider</w:t>
      </w:r>
      <w:r w:rsidR="00587500" w:rsidRPr="005D69D2">
        <w:rPr>
          <w:rFonts w:ascii="Arial" w:hAnsi="Arial" w:cs="Arial"/>
          <w:b/>
          <w:i/>
          <w:sz w:val="20"/>
          <w:szCs w:val="20"/>
        </w:rPr>
        <w:t xml:space="preserve"> Name)</w:t>
      </w:r>
      <w:r w:rsidRPr="005D69D2">
        <w:rPr>
          <w:rFonts w:ascii="Arial" w:hAnsi="Arial" w:cs="Arial"/>
          <w:sz w:val="20"/>
          <w:szCs w:val="20"/>
        </w:rPr>
        <w:t xml:space="preserve"> Hot Site with all the infrastructure and communications services required to resume critical operations within a relatively short period of time (</w:t>
      </w:r>
      <w:r w:rsidR="00005E61" w:rsidRPr="005D69D2">
        <w:rPr>
          <w:rFonts w:ascii="Arial" w:hAnsi="Arial" w:cs="Arial"/>
          <w:sz w:val="20"/>
          <w:szCs w:val="20"/>
        </w:rPr>
        <w:t>48</w:t>
      </w:r>
      <w:r w:rsidRPr="005D69D2">
        <w:rPr>
          <w:rFonts w:ascii="Arial" w:hAnsi="Arial" w:cs="Arial"/>
          <w:sz w:val="20"/>
          <w:szCs w:val="20"/>
        </w:rPr>
        <w:t xml:space="preserve"> to </w:t>
      </w:r>
      <w:r w:rsidR="00707481" w:rsidRPr="005D69D2">
        <w:rPr>
          <w:rFonts w:ascii="Arial" w:hAnsi="Arial" w:cs="Arial"/>
          <w:sz w:val="20"/>
          <w:szCs w:val="20"/>
        </w:rPr>
        <w:t>72</w:t>
      </w:r>
      <w:r w:rsidRPr="005D69D2">
        <w:rPr>
          <w:rFonts w:ascii="Arial" w:hAnsi="Arial" w:cs="Arial"/>
          <w:sz w:val="20"/>
          <w:szCs w:val="20"/>
        </w:rPr>
        <w:t xml:space="preserve"> hours).</w:t>
      </w:r>
    </w:p>
    <w:p w:rsidR="006A5735" w:rsidRPr="005D69D2" w:rsidRDefault="006A5735" w:rsidP="000A18B9">
      <w:pPr>
        <w:numPr>
          <w:ilvl w:val="0"/>
          <w:numId w:val="85"/>
        </w:numPr>
        <w:spacing w:before="60" w:after="60"/>
        <w:jc w:val="both"/>
        <w:rPr>
          <w:rFonts w:ascii="Arial" w:hAnsi="Arial" w:cs="Arial"/>
          <w:sz w:val="20"/>
          <w:szCs w:val="20"/>
        </w:rPr>
      </w:pPr>
      <w:r w:rsidRPr="005D69D2">
        <w:rPr>
          <w:rFonts w:ascii="Arial" w:hAnsi="Arial" w:cs="Arial"/>
          <w:sz w:val="20"/>
          <w:szCs w:val="20"/>
        </w:rPr>
        <w:lastRenderedPageBreak/>
        <w:t xml:space="preserve">As soon as hardware can be acquired and installed at a Cold Site, processing will be moved from the Hot Site facility to the less costly cold site.  </w:t>
      </w:r>
    </w:p>
    <w:p w:rsidR="006A5735" w:rsidRPr="005D69D2" w:rsidRDefault="006A5735" w:rsidP="000A18B9">
      <w:pPr>
        <w:numPr>
          <w:ilvl w:val="0"/>
          <w:numId w:val="85"/>
        </w:numPr>
        <w:spacing w:before="60" w:after="60"/>
        <w:jc w:val="both"/>
        <w:rPr>
          <w:rFonts w:ascii="Arial" w:hAnsi="Arial" w:cs="Arial"/>
          <w:sz w:val="20"/>
          <w:szCs w:val="20"/>
        </w:rPr>
      </w:pPr>
      <w:r w:rsidRPr="005D69D2">
        <w:rPr>
          <w:rFonts w:ascii="Arial" w:hAnsi="Arial" w:cs="Arial"/>
          <w:sz w:val="20"/>
          <w:szCs w:val="20"/>
        </w:rPr>
        <w:t xml:space="preserve">All applications will eventually be processed at the Cold Site location, even those not classified as critical.  </w:t>
      </w:r>
    </w:p>
    <w:p w:rsidR="006A5735" w:rsidRPr="005D69D2" w:rsidRDefault="006A5735" w:rsidP="000A18B9">
      <w:pPr>
        <w:numPr>
          <w:ilvl w:val="0"/>
          <w:numId w:val="85"/>
        </w:numPr>
        <w:spacing w:before="60" w:after="60"/>
        <w:jc w:val="both"/>
        <w:rPr>
          <w:rFonts w:ascii="Arial" w:hAnsi="Arial" w:cs="Arial"/>
          <w:sz w:val="20"/>
          <w:szCs w:val="20"/>
        </w:rPr>
      </w:pPr>
      <w:r w:rsidRPr="005D69D2">
        <w:rPr>
          <w:rFonts w:ascii="Arial" w:hAnsi="Arial" w:cs="Arial"/>
          <w:sz w:val="20"/>
          <w:szCs w:val="20"/>
        </w:rPr>
        <w:t xml:space="preserve">Concurrent with the (hot and cold site) </w:t>
      </w:r>
      <w:r w:rsidR="008441D2">
        <w:rPr>
          <w:rFonts w:ascii="Arial" w:hAnsi="Arial" w:cs="Arial"/>
          <w:sz w:val="20"/>
          <w:szCs w:val="20"/>
        </w:rPr>
        <w:t>backup facility</w:t>
      </w:r>
      <w:r w:rsidR="00C27C23">
        <w:rPr>
          <w:rFonts w:ascii="Arial" w:hAnsi="Arial" w:cs="Arial"/>
          <w:sz w:val="20"/>
          <w:szCs w:val="20"/>
        </w:rPr>
        <w:t xml:space="preserve"> </w:t>
      </w:r>
      <w:r w:rsidRPr="005D69D2">
        <w:rPr>
          <w:rFonts w:ascii="Arial" w:hAnsi="Arial" w:cs="Arial"/>
          <w:sz w:val="20"/>
          <w:szCs w:val="20"/>
        </w:rPr>
        <w:t>processing is the reconstruction of the original or a new permanent facility, and the planning for the final move back to this site.</w:t>
      </w:r>
    </w:p>
    <w:p w:rsidR="006A5735" w:rsidRPr="005D69D2" w:rsidRDefault="006A5735" w:rsidP="000A18B9">
      <w:pPr>
        <w:numPr>
          <w:ilvl w:val="0"/>
          <w:numId w:val="85"/>
        </w:numPr>
        <w:spacing w:before="60" w:after="60"/>
        <w:jc w:val="both"/>
        <w:rPr>
          <w:rFonts w:ascii="Arial" w:hAnsi="Arial" w:cs="Arial"/>
          <w:sz w:val="20"/>
          <w:szCs w:val="20"/>
        </w:rPr>
      </w:pPr>
      <w:r w:rsidRPr="005D69D2">
        <w:rPr>
          <w:rFonts w:ascii="Arial" w:hAnsi="Arial" w:cs="Arial"/>
          <w:sz w:val="20"/>
          <w:szCs w:val="20"/>
        </w:rPr>
        <w:t xml:space="preserve">By taking advantage of both the hot and cold backup sites as outlined above, </w:t>
      </w:r>
      <w:r w:rsidR="002B77C4">
        <w:rPr>
          <w:rFonts w:ascii="Arial" w:hAnsi="Arial" w:cs="Arial"/>
          <w:sz w:val="20"/>
          <w:szCs w:val="20"/>
        </w:rPr>
        <w:t>IT</w:t>
      </w:r>
      <w:r w:rsidRPr="005D69D2">
        <w:rPr>
          <w:rFonts w:ascii="Arial" w:hAnsi="Arial" w:cs="Arial"/>
          <w:sz w:val="20"/>
          <w:szCs w:val="20"/>
        </w:rPr>
        <w:t xml:space="preserve"> personnel can restore production operations at their own facility in the shortest possible time following a catastrophic event. </w:t>
      </w:r>
    </w:p>
    <w:p w:rsidR="00524376" w:rsidRPr="005D69D2" w:rsidRDefault="006A5735" w:rsidP="00D85DDD">
      <w:pPr>
        <w:pStyle w:val="Heading3"/>
        <w:jc w:val="both"/>
      </w:pPr>
      <w:bookmarkStart w:id="21" w:name="_Toc182790806"/>
      <w:r w:rsidRPr="005D69D2">
        <w:t>Recovery Strategies</w:t>
      </w:r>
      <w:r w:rsidR="00545801" w:rsidRPr="005D69D2">
        <w:t xml:space="preserve">: </w:t>
      </w:r>
      <w:r w:rsidR="00590F64" w:rsidRPr="005D69D2">
        <w:t>Activities</w:t>
      </w:r>
      <w:r w:rsidR="00014866" w:rsidRPr="005D69D2">
        <w:t xml:space="preserve"> and Time Frames</w:t>
      </w:r>
      <w:bookmarkEnd w:id="21"/>
    </w:p>
    <w:p w:rsidR="006A5735" w:rsidRPr="005D69D2" w:rsidRDefault="006A5735" w:rsidP="000A18B9">
      <w:pPr>
        <w:pStyle w:val="Heading4"/>
        <w:jc w:val="both"/>
        <w:rPr>
          <w:rFonts w:cs="Arial"/>
          <w:sz w:val="20"/>
          <w:szCs w:val="20"/>
        </w:rPr>
      </w:pPr>
      <w:bookmarkStart w:id="22" w:name="_Toc182790807"/>
      <w:r w:rsidRPr="005D69D2">
        <w:rPr>
          <w:rFonts w:cs="Arial"/>
          <w:sz w:val="20"/>
          <w:szCs w:val="20"/>
        </w:rPr>
        <w:t>Short-Term</w:t>
      </w:r>
      <w:r w:rsidR="003368E7" w:rsidRPr="005D69D2">
        <w:rPr>
          <w:rFonts w:cs="Arial"/>
          <w:sz w:val="20"/>
          <w:szCs w:val="20"/>
        </w:rPr>
        <w:t xml:space="preserve"> (</w:t>
      </w:r>
      <w:r w:rsidR="00A9395F" w:rsidRPr="005D69D2">
        <w:rPr>
          <w:rFonts w:cs="Arial"/>
          <w:sz w:val="20"/>
          <w:szCs w:val="20"/>
        </w:rPr>
        <w:t>2</w:t>
      </w:r>
      <w:r w:rsidR="003368E7" w:rsidRPr="005D69D2">
        <w:rPr>
          <w:rFonts w:cs="Arial"/>
          <w:sz w:val="20"/>
          <w:szCs w:val="20"/>
        </w:rPr>
        <w:t xml:space="preserve"> to </w:t>
      </w:r>
      <w:r w:rsidR="00F042CE" w:rsidRPr="005D69D2">
        <w:rPr>
          <w:rFonts w:cs="Arial"/>
          <w:sz w:val="20"/>
          <w:szCs w:val="20"/>
        </w:rPr>
        <w:t>3</w:t>
      </w:r>
      <w:r w:rsidR="003368E7" w:rsidRPr="005D69D2">
        <w:rPr>
          <w:rFonts w:cs="Arial"/>
          <w:sz w:val="20"/>
          <w:szCs w:val="20"/>
        </w:rPr>
        <w:t xml:space="preserve"> </w:t>
      </w:r>
      <w:r w:rsidR="00F042CE" w:rsidRPr="005D69D2">
        <w:rPr>
          <w:rFonts w:cs="Arial"/>
          <w:sz w:val="20"/>
          <w:szCs w:val="20"/>
        </w:rPr>
        <w:t>Days</w:t>
      </w:r>
      <w:r w:rsidR="003368E7" w:rsidRPr="005D69D2">
        <w:rPr>
          <w:rFonts w:cs="Arial"/>
          <w:sz w:val="20"/>
          <w:szCs w:val="20"/>
        </w:rPr>
        <w:t>)</w:t>
      </w:r>
      <w:r w:rsidRPr="005D69D2">
        <w:rPr>
          <w:rFonts w:cs="Arial"/>
          <w:sz w:val="20"/>
          <w:szCs w:val="20"/>
        </w:rPr>
        <w:t>:</w:t>
      </w:r>
      <w:bookmarkEnd w:id="22"/>
    </w:p>
    <w:p w:rsidR="007204DD" w:rsidRPr="005D69D2" w:rsidRDefault="00F042CE" w:rsidP="000A18B9">
      <w:pPr>
        <w:keepNext/>
        <w:numPr>
          <w:ilvl w:val="0"/>
          <w:numId w:val="86"/>
        </w:numPr>
        <w:spacing w:before="60" w:after="60"/>
        <w:jc w:val="both"/>
        <w:rPr>
          <w:rFonts w:ascii="Arial" w:hAnsi="Arial" w:cs="Arial"/>
          <w:sz w:val="20"/>
          <w:szCs w:val="20"/>
        </w:rPr>
      </w:pPr>
      <w:r w:rsidRPr="005D69D2">
        <w:rPr>
          <w:rFonts w:ascii="Arial" w:hAnsi="Arial" w:cs="Arial"/>
          <w:sz w:val="20"/>
          <w:szCs w:val="20"/>
        </w:rPr>
        <w:t>T</w:t>
      </w:r>
      <w:r w:rsidR="006A5735" w:rsidRPr="005D69D2">
        <w:rPr>
          <w:rFonts w:ascii="Arial" w:hAnsi="Arial" w:cs="Arial"/>
          <w:sz w:val="20"/>
          <w:szCs w:val="20"/>
        </w:rPr>
        <w:t xml:space="preserve">he first </w:t>
      </w:r>
      <w:r w:rsidR="00857A0D" w:rsidRPr="005D69D2">
        <w:rPr>
          <w:rFonts w:ascii="Arial" w:hAnsi="Arial" w:cs="Arial"/>
          <w:sz w:val="20"/>
          <w:szCs w:val="20"/>
        </w:rPr>
        <w:t>action</w:t>
      </w:r>
      <w:r w:rsidR="006A5735" w:rsidRPr="005D69D2">
        <w:rPr>
          <w:rFonts w:ascii="Arial" w:hAnsi="Arial" w:cs="Arial"/>
          <w:sz w:val="20"/>
          <w:szCs w:val="20"/>
        </w:rPr>
        <w:t xml:space="preserve"> will be to </w:t>
      </w:r>
      <w:r w:rsidRPr="005D69D2">
        <w:rPr>
          <w:rFonts w:ascii="Arial" w:hAnsi="Arial" w:cs="Arial"/>
          <w:sz w:val="20"/>
          <w:szCs w:val="20"/>
        </w:rPr>
        <w:t xml:space="preserve">determine the criticality of the situation, including whether or not to “declare” a disaster condition and activate </w:t>
      </w:r>
      <w:r w:rsidR="00BE7172" w:rsidRPr="005D69D2">
        <w:rPr>
          <w:rFonts w:ascii="Arial" w:hAnsi="Arial" w:cs="Arial"/>
          <w:b/>
          <w:i/>
          <w:sz w:val="20"/>
          <w:szCs w:val="20"/>
        </w:rPr>
        <w:t>(Agency)</w:t>
      </w:r>
      <w:r w:rsidRPr="005D69D2">
        <w:rPr>
          <w:rFonts w:ascii="Arial" w:hAnsi="Arial" w:cs="Arial"/>
          <w:sz w:val="20"/>
          <w:szCs w:val="20"/>
        </w:rPr>
        <w:t>’s</w:t>
      </w:r>
      <w:r w:rsidR="006A5735" w:rsidRPr="005D69D2">
        <w:rPr>
          <w:rFonts w:ascii="Arial" w:hAnsi="Arial" w:cs="Arial"/>
          <w:sz w:val="20"/>
          <w:szCs w:val="20"/>
        </w:rPr>
        <w:t xml:space="preserve"> Hot Site </w:t>
      </w:r>
      <w:r w:rsidRPr="005D69D2">
        <w:rPr>
          <w:rFonts w:ascii="Arial" w:hAnsi="Arial" w:cs="Arial"/>
          <w:sz w:val="20"/>
          <w:szCs w:val="20"/>
        </w:rPr>
        <w:t xml:space="preserve">agreement with </w:t>
      </w:r>
      <w:r w:rsidR="00587500" w:rsidRPr="005D69D2">
        <w:rPr>
          <w:rFonts w:ascii="Arial" w:hAnsi="Arial" w:cs="Arial"/>
          <w:b/>
          <w:i/>
          <w:sz w:val="20"/>
          <w:szCs w:val="20"/>
        </w:rPr>
        <w:t>(</w:t>
      </w:r>
      <w:r w:rsidR="005321B2">
        <w:rPr>
          <w:rFonts w:ascii="Arial" w:hAnsi="Arial" w:cs="Arial"/>
          <w:b/>
          <w:i/>
          <w:sz w:val="20"/>
          <w:szCs w:val="20"/>
        </w:rPr>
        <w:t>Provider</w:t>
      </w:r>
      <w:r w:rsidR="00587500" w:rsidRPr="005D69D2">
        <w:rPr>
          <w:rFonts w:ascii="Arial" w:hAnsi="Arial" w:cs="Arial"/>
          <w:b/>
          <w:i/>
          <w:sz w:val="20"/>
          <w:szCs w:val="20"/>
        </w:rPr>
        <w:t xml:space="preserve"> Name)</w:t>
      </w:r>
      <w:r w:rsidRPr="005D69D2">
        <w:rPr>
          <w:rFonts w:ascii="Arial" w:hAnsi="Arial" w:cs="Arial"/>
          <w:sz w:val="20"/>
          <w:szCs w:val="20"/>
        </w:rPr>
        <w:t>.</w:t>
      </w:r>
      <w:r w:rsidR="007204DD" w:rsidRPr="005D69D2">
        <w:rPr>
          <w:rFonts w:ascii="Arial" w:hAnsi="Arial" w:cs="Arial"/>
          <w:sz w:val="20"/>
          <w:szCs w:val="20"/>
        </w:rPr>
        <w:t xml:space="preserve"> </w:t>
      </w:r>
    </w:p>
    <w:p w:rsidR="00665915" w:rsidRPr="005D69D2" w:rsidRDefault="00665915" w:rsidP="00665915">
      <w:pPr>
        <w:keepNext/>
        <w:numPr>
          <w:ilvl w:val="0"/>
          <w:numId w:val="86"/>
        </w:numPr>
        <w:spacing w:before="60" w:after="60"/>
        <w:jc w:val="both"/>
        <w:rPr>
          <w:rFonts w:ascii="Arial" w:hAnsi="Arial" w:cs="Arial"/>
          <w:sz w:val="20"/>
          <w:szCs w:val="20"/>
        </w:rPr>
      </w:pPr>
      <w:r w:rsidRPr="005D69D2">
        <w:rPr>
          <w:rFonts w:ascii="Arial" w:hAnsi="Arial" w:cs="Arial"/>
          <w:sz w:val="20"/>
          <w:szCs w:val="20"/>
        </w:rPr>
        <w:t xml:space="preserve">Once a disaster condition has been declared, the </w:t>
      </w:r>
      <w:r w:rsidR="00BE7172" w:rsidRPr="005D69D2">
        <w:rPr>
          <w:rFonts w:ascii="Arial" w:hAnsi="Arial" w:cs="Arial"/>
          <w:b/>
          <w:i/>
          <w:sz w:val="20"/>
          <w:szCs w:val="20"/>
        </w:rPr>
        <w:t>(Agency)</w:t>
      </w:r>
      <w:r w:rsidRPr="005D69D2">
        <w:rPr>
          <w:rFonts w:ascii="Arial" w:hAnsi="Arial" w:cs="Arial"/>
          <w:sz w:val="20"/>
          <w:szCs w:val="20"/>
        </w:rPr>
        <w:t xml:space="preserve"> Help Desk will serve as the central point of contact for notifications.  This process will start after the Disaster Recovery Coordinator, has notified the appropriate management team to make the declaration official.  Following this decision, the </w:t>
      </w:r>
      <w:r w:rsidR="00BE7172" w:rsidRPr="005D69D2">
        <w:rPr>
          <w:rFonts w:ascii="Arial" w:hAnsi="Arial" w:cs="Arial"/>
          <w:b/>
          <w:i/>
          <w:sz w:val="20"/>
          <w:szCs w:val="20"/>
        </w:rPr>
        <w:t>(Agency)</w:t>
      </w:r>
      <w:r w:rsidRPr="005D69D2">
        <w:rPr>
          <w:rFonts w:ascii="Arial" w:hAnsi="Arial" w:cs="Arial"/>
          <w:sz w:val="20"/>
          <w:szCs w:val="20"/>
        </w:rPr>
        <w:t xml:space="preserve"> Help Desk will begin making the necessary calls to contact everyone in the call chain by priority, using the Emergency Contact list.  </w:t>
      </w:r>
      <w:r w:rsidR="00BE7172" w:rsidRPr="005D69D2">
        <w:rPr>
          <w:rFonts w:ascii="Arial" w:hAnsi="Arial" w:cs="Arial"/>
          <w:b/>
          <w:i/>
          <w:sz w:val="20"/>
          <w:szCs w:val="20"/>
        </w:rPr>
        <w:t>(Agency)</w:t>
      </w:r>
      <w:r w:rsidRPr="005D69D2">
        <w:rPr>
          <w:rFonts w:ascii="Arial" w:hAnsi="Arial" w:cs="Arial"/>
          <w:sz w:val="20"/>
          <w:szCs w:val="20"/>
        </w:rPr>
        <w:t xml:space="preserve"> Management and the disaster recovery team leaders will meet at one of the designated command operation center locations, based on the circumstances creating the disaster situation.  Management will select one of the following locations, depending on the conditions following the disaster.  The availability of the space to be used may depend on the accessibility of each choice listed below; they are listed in order of preference.</w:t>
      </w:r>
    </w:p>
    <w:p w:rsidR="00665915" w:rsidRPr="005D69D2" w:rsidRDefault="008D1371" w:rsidP="00665915">
      <w:pPr>
        <w:numPr>
          <w:ilvl w:val="1"/>
          <w:numId w:val="86"/>
        </w:numPr>
        <w:spacing w:before="60" w:after="60"/>
        <w:jc w:val="both"/>
        <w:rPr>
          <w:rFonts w:ascii="Arial" w:hAnsi="Arial" w:cs="Arial"/>
          <w:sz w:val="20"/>
          <w:szCs w:val="20"/>
        </w:rPr>
      </w:pPr>
      <w:r w:rsidRPr="005D69D2">
        <w:rPr>
          <w:rFonts w:ascii="Arial" w:hAnsi="Arial" w:cs="Arial"/>
          <w:sz w:val="20"/>
          <w:szCs w:val="20"/>
        </w:rPr>
        <w:t xml:space="preserve">Location </w:t>
      </w:r>
      <w:r>
        <w:rPr>
          <w:rFonts w:ascii="Arial" w:hAnsi="Arial" w:cs="Arial"/>
          <w:sz w:val="20"/>
          <w:szCs w:val="20"/>
        </w:rPr>
        <w:t xml:space="preserve">alternative </w:t>
      </w:r>
      <w:r w:rsidRPr="005D69D2">
        <w:rPr>
          <w:rFonts w:ascii="Arial" w:hAnsi="Arial" w:cs="Arial"/>
          <w:sz w:val="20"/>
          <w:szCs w:val="20"/>
        </w:rPr>
        <w:t>1</w:t>
      </w:r>
      <w:r>
        <w:rPr>
          <w:rFonts w:ascii="Arial" w:hAnsi="Arial" w:cs="Arial"/>
          <w:sz w:val="20"/>
          <w:szCs w:val="20"/>
        </w:rPr>
        <w:t xml:space="preserve"> (to be specified by the </w:t>
      </w:r>
      <w:r w:rsidRPr="005D69D2">
        <w:rPr>
          <w:rFonts w:ascii="Arial" w:hAnsi="Arial" w:cs="Arial"/>
          <w:b/>
          <w:i/>
          <w:sz w:val="20"/>
          <w:szCs w:val="20"/>
        </w:rPr>
        <w:t>(Agency)</w:t>
      </w:r>
      <w:r w:rsidRPr="00701265">
        <w:rPr>
          <w:rFonts w:ascii="Arial" w:hAnsi="Arial" w:cs="Arial"/>
          <w:sz w:val="20"/>
          <w:szCs w:val="20"/>
        </w:rPr>
        <w:t>)</w:t>
      </w:r>
    </w:p>
    <w:p w:rsidR="00665915" w:rsidRPr="005D69D2" w:rsidRDefault="00AD6A0B" w:rsidP="00665915">
      <w:pPr>
        <w:numPr>
          <w:ilvl w:val="1"/>
          <w:numId w:val="86"/>
        </w:numPr>
        <w:spacing w:before="60" w:after="60"/>
        <w:jc w:val="both"/>
        <w:rPr>
          <w:rFonts w:ascii="Arial" w:hAnsi="Arial" w:cs="Arial"/>
          <w:sz w:val="20"/>
          <w:szCs w:val="20"/>
        </w:rPr>
      </w:pPr>
      <w:r w:rsidRPr="005D69D2">
        <w:rPr>
          <w:rFonts w:ascii="Arial" w:hAnsi="Arial" w:cs="Arial"/>
          <w:sz w:val="20"/>
          <w:szCs w:val="20"/>
        </w:rPr>
        <w:t xml:space="preserve">Location </w:t>
      </w:r>
      <w:r w:rsidR="00701265">
        <w:rPr>
          <w:rFonts w:ascii="Arial" w:hAnsi="Arial" w:cs="Arial"/>
          <w:sz w:val="20"/>
          <w:szCs w:val="20"/>
        </w:rPr>
        <w:t xml:space="preserve">alternative </w:t>
      </w:r>
      <w:r w:rsidRPr="005D69D2">
        <w:rPr>
          <w:rFonts w:ascii="Arial" w:hAnsi="Arial" w:cs="Arial"/>
          <w:sz w:val="20"/>
          <w:szCs w:val="20"/>
        </w:rPr>
        <w:t>2</w:t>
      </w:r>
      <w:r w:rsidR="00701265">
        <w:rPr>
          <w:rFonts w:ascii="Arial" w:hAnsi="Arial" w:cs="Arial"/>
          <w:sz w:val="20"/>
          <w:szCs w:val="20"/>
        </w:rPr>
        <w:t xml:space="preserve"> (to be specified by the </w:t>
      </w:r>
      <w:r w:rsidR="00701265" w:rsidRPr="005D69D2">
        <w:rPr>
          <w:rFonts w:ascii="Arial" w:hAnsi="Arial" w:cs="Arial"/>
          <w:b/>
          <w:i/>
          <w:sz w:val="20"/>
          <w:szCs w:val="20"/>
        </w:rPr>
        <w:t>(Agency)</w:t>
      </w:r>
      <w:r w:rsidR="00701265" w:rsidRPr="00701265">
        <w:rPr>
          <w:rFonts w:ascii="Arial" w:hAnsi="Arial" w:cs="Arial"/>
          <w:sz w:val="20"/>
          <w:szCs w:val="20"/>
        </w:rPr>
        <w:t>)</w:t>
      </w:r>
    </w:p>
    <w:p w:rsidR="00665915" w:rsidRPr="005D69D2" w:rsidRDefault="00AD6A0B" w:rsidP="00665915">
      <w:pPr>
        <w:numPr>
          <w:ilvl w:val="1"/>
          <w:numId w:val="86"/>
        </w:numPr>
        <w:spacing w:before="60" w:after="60"/>
        <w:jc w:val="both"/>
        <w:rPr>
          <w:rFonts w:ascii="Arial" w:hAnsi="Arial" w:cs="Arial"/>
          <w:sz w:val="20"/>
          <w:szCs w:val="20"/>
        </w:rPr>
      </w:pPr>
      <w:r w:rsidRPr="005D69D2">
        <w:rPr>
          <w:rFonts w:ascii="Arial" w:hAnsi="Arial" w:cs="Arial"/>
          <w:sz w:val="20"/>
          <w:szCs w:val="20"/>
        </w:rPr>
        <w:t xml:space="preserve">Location </w:t>
      </w:r>
      <w:r w:rsidR="00701265">
        <w:rPr>
          <w:rFonts w:ascii="Arial" w:hAnsi="Arial" w:cs="Arial"/>
          <w:sz w:val="20"/>
          <w:szCs w:val="20"/>
        </w:rPr>
        <w:t xml:space="preserve">alternative </w:t>
      </w:r>
      <w:r w:rsidRPr="005D69D2">
        <w:rPr>
          <w:rFonts w:ascii="Arial" w:hAnsi="Arial" w:cs="Arial"/>
          <w:sz w:val="20"/>
          <w:szCs w:val="20"/>
        </w:rPr>
        <w:t>3</w:t>
      </w:r>
      <w:r w:rsidR="00701265">
        <w:rPr>
          <w:rFonts w:ascii="Arial" w:hAnsi="Arial" w:cs="Arial"/>
          <w:sz w:val="20"/>
          <w:szCs w:val="20"/>
        </w:rPr>
        <w:t xml:space="preserve"> (to be specified by the </w:t>
      </w:r>
      <w:r w:rsidR="00701265" w:rsidRPr="005D69D2">
        <w:rPr>
          <w:rFonts w:ascii="Arial" w:hAnsi="Arial" w:cs="Arial"/>
          <w:b/>
          <w:i/>
          <w:sz w:val="20"/>
          <w:szCs w:val="20"/>
        </w:rPr>
        <w:t>(Agency)</w:t>
      </w:r>
      <w:r w:rsidR="00701265" w:rsidRPr="00701265">
        <w:rPr>
          <w:rFonts w:ascii="Arial" w:hAnsi="Arial" w:cs="Arial"/>
          <w:sz w:val="20"/>
          <w:szCs w:val="20"/>
        </w:rPr>
        <w:t>)</w:t>
      </w:r>
    </w:p>
    <w:p w:rsidR="00665915" w:rsidRPr="005D69D2" w:rsidRDefault="00AD6A0B" w:rsidP="00665915">
      <w:pPr>
        <w:numPr>
          <w:ilvl w:val="1"/>
          <w:numId w:val="86"/>
        </w:numPr>
        <w:spacing w:before="60" w:after="60"/>
        <w:jc w:val="both"/>
        <w:rPr>
          <w:rFonts w:ascii="Arial" w:hAnsi="Arial" w:cs="Arial"/>
          <w:sz w:val="20"/>
          <w:szCs w:val="20"/>
        </w:rPr>
      </w:pPr>
      <w:r w:rsidRPr="005D69D2">
        <w:rPr>
          <w:rFonts w:ascii="Arial" w:hAnsi="Arial" w:cs="Arial"/>
          <w:sz w:val="20"/>
          <w:szCs w:val="20"/>
        </w:rPr>
        <w:t xml:space="preserve">Location </w:t>
      </w:r>
      <w:r w:rsidR="00701265">
        <w:rPr>
          <w:rFonts w:ascii="Arial" w:hAnsi="Arial" w:cs="Arial"/>
          <w:sz w:val="20"/>
          <w:szCs w:val="20"/>
        </w:rPr>
        <w:t xml:space="preserve">alternative </w:t>
      </w:r>
      <w:r w:rsidRPr="005D69D2">
        <w:rPr>
          <w:rFonts w:ascii="Arial" w:hAnsi="Arial" w:cs="Arial"/>
          <w:sz w:val="20"/>
          <w:szCs w:val="20"/>
        </w:rPr>
        <w:t>4</w:t>
      </w:r>
      <w:r w:rsidR="00701265">
        <w:rPr>
          <w:rFonts w:ascii="Arial" w:hAnsi="Arial" w:cs="Arial"/>
          <w:sz w:val="20"/>
          <w:szCs w:val="20"/>
        </w:rPr>
        <w:t xml:space="preserve"> (to be specified by the </w:t>
      </w:r>
      <w:r w:rsidR="00701265" w:rsidRPr="005D69D2">
        <w:rPr>
          <w:rFonts w:ascii="Arial" w:hAnsi="Arial" w:cs="Arial"/>
          <w:b/>
          <w:i/>
          <w:sz w:val="20"/>
          <w:szCs w:val="20"/>
        </w:rPr>
        <w:t>(Agency)</w:t>
      </w:r>
      <w:r w:rsidR="00701265" w:rsidRPr="00701265">
        <w:rPr>
          <w:rFonts w:ascii="Arial" w:hAnsi="Arial" w:cs="Arial"/>
          <w:sz w:val="20"/>
          <w:szCs w:val="20"/>
        </w:rPr>
        <w:t>)</w:t>
      </w:r>
    </w:p>
    <w:p w:rsidR="006A5735" w:rsidRPr="005D69D2" w:rsidRDefault="00F042CE" w:rsidP="000A18B9">
      <w:pPr>
        <w:numPr>
          <w:ilvl w:val="0"/>
          <w:numId w:val="86"/>
        </w:numPr>
        <w:spacing w:before="60" w:after="60"/>
        <w:jc w:val="both"/>
        <w:rPr>
          <w:rFonts w:ascii="Arial" w:hAnsi="Arial" w:cs="Arial"/>
          <w:sz w:val="20"/>
          <w:szCs w:val="20"/>
        </w:rPr>
      </w:pPr>
      <w:r w:rsidRPr="005D69D2">
        <w:rPr>
          <w:rFonts w:ascii="Arial" w:hAnsi="Arial" w:cs="Arial"/>
          <w:sz w:val="20"/>
          <w:szCs w:val="20"/>
        </w:rPr>
        <w:t xml:space="preserve">Once the determination has been made to declare a disaster condition and activate the </w:t>
      </w:r>
      <w:r w:rsidR="00587500" w:rsidRPr="005D69D2">
        <w:rPr>
          <w:rFonts w:ascii="Arial" w:hAnsi="Arial" w:cs="Arial"/>
          <w:b/>
          <w:i/>
          <w:sz w:val="20"/>
          <w:szCs w:val="20"/>
        </w:rPr>
        <w:t>(</w:t>
      </w:r>
      <w:r w:rsidR="005321B2">
        <w:rPr>
          <w:rFonts w:ascii="Arial" w:hAnsi="Arial" w:cs="Arial"/>
          <w:b/>
          <w:i/>
          <w:sz w:val="20"/>
          <w:szCs w:val="20"/>
        </w:rPr>
        <w:t>Provider</w:t>
      </w:r>
      <w:r w:rsidR="00587500" w:rsidRPr="005D69D2">
        <w:rPr>
          <w:rFonts w:ascii="Arial" w:hAnsi="Arial" w:cs="Arial"/>
          <w:b/>
          <w:i/>
          <w:sz w:val="20"/>
          <w:szCs w:val="20"/>
        </w:rPr>
        <w:t xml:space="preserve"> Name)</w:t>
      </w:r>
      <w:r w:rsidRPr="005D69D2">
        <w:rPr>
          <w:rFonts w:ascii="Arial" w:hAnsi="Arial" w:cs="Arial"/>
          <w:sz w:val="20"/>
          <w:szCs w:val="20"/>
        </w:rPr>
        <w:t xml:space="preserve"> Hot Site agreement</w:t>
      </w:r>
      <w:r w:rsidR="007204DD" w:rsidRPr="005D69D2">
        <w:rPr>
          <w:rFonts w:ascii="Arial" w:hAnsi="Arial" w:cs="Arial"/>
          <w:sz w:val="20"/>
          <w:szCs w:val="20"/>
        </w:rPr>
        <w:t>, the critical path will be</w:t>
      </w:r>
      <w:r w:rsidRPr="005D69D2">
        <w:rPr>
          <w:rFonts w:ascii="Arial" w:hAnsi="Arial" w:cs="Arial"/>
          <w:sz w:val="20"/>
          <w:szCs w:val="20"/>
        </w:rPr>
        <w:t xml:space="preserve"> to establish wide area network (WAN) connectivity using</w:t>
      </w:r>
      <w:r w:rsidR="007204DD" w:rsidRPr="005D69D2">
        <w:rPr>
          <w:rFonts w:ascii="Arial" w:hAnsi="Arial" w:cs="Arial"/>
          <w:sz w:val="20"/>
          <w:szCs w:val="20"/>
        </w:rPr>
        <w:t xml:space="preserve"> the</w:t>
      </w:r>
      <w:r w:rsidR="0069087A" w:rsidRPr="005D69D2">
        <w:rPr>
          <w:rFonts w:ascii="Arial" w:hAnsi="Arial" w:cs="Arial"/>
          <w:sz w:val="20"/>
          <w:szCs w:val="20"/>
        </w:rPr>
        <w:t xml:space="preserve"> designated</w:t>
      </w:r>
      <w:r w:rsidR="007204DD" w:rsidRPr="005D69D2">
        <w:rPr>
          <w:rFonts w:ascii="Arial" w:hAnsi="Arial" w:cs="Arial"/>
          <w:sz w:val="20"/>
          <w:szCs w:val="20"/>
        </w:rPr>
        <w:t xml:space="preserve"> </w:t>
      </w:r>
      <w:r w:rsidR="00EA44D8" w:rsidRPr="005D69D2">
        <w:rPr>
          <w:rFonts w:ascii="Arial" w:hAnsi="Arial" w:cs="Arial"/>
          <w:sz w:val="20"/>
          <w:szCs w:val="20"/>
        </w:rPr>
        <w:t xml:space="preserve">alternative </w:t>
      </w:r>
      <w:r w:rsidR="007204DD" w:rsidRPr="005D69D2">
        <w:rPr>
          <w:rFonts w:ascii="Arial" w:hAnsi="Arial" w:cs="Arial"/>
          <w:sz w:val="20"/>
          <w:szCs w:val="20"/>
        </w:rPr>
        <w:t xml:space="preserve">broadband communication circuits required to </w:t>
      </w:r>
      <w:r w:rsidR="0069087A" w:rsidRPr="005D69D2">
        <w:rPr>
          <w:rFonts w:ascii="Arial" w:hAnsi="Arial" w:cs="Arial"/>
          <w:sz w:val="20"/>
          <w:szCs w:val="20"/>
        </w:rPr>
        <w:t>connect</w:t>
      </w:r>
      <w:r w:rsidR="007204DD" w:rsidRPr="005D69D2">
        <w:rPr>
          <w:rFonts w:ascii="Arial" w:hAnsi="Arial" w:cs="Arial"/>
          <w:sz w:val="20"/>
          <w:szCs w:val="20"/>
        </w:rPr>
        <w:t xml:space="preserve"> </w:t>
      </w:r>
      <w:r w:rsidR="00BE7172" w:rsidRPr="005D69D2">
        <w:rPr>
          <w:rFonts w:ascii="Arial" w:hAnsi="Arial" w:cs="Arial"/>
          <w:b/>
          <w:i/>
          <w:sz w:val="20"/>
          <w:szCs w:val="20"/>
        </w:rPr>
        <w:t>(Agency)</w:t>
      </w:r>
      <w:r w:rsidR="007204DD" w:rsidRPr="005D69D2">
        <w:rPr>
          <w:rFonts w:ascii="Arial" w:hAnsi="Arial" w:cs="Arial"/>
          <w:sz w:val="20"/>
          <w:szCs w:val="20"/>
        </w:rPr>
        <w:t xml:space="preserve"> and other state agencies in Oklahoma</w:t>
      </w:r>
      <w:r w:rsidR="0006659F" w:rsidRPr="005D69D2">
        <w:rPr>
          <w:rFonts w:ascii="Arial" w:hAnsi="Arial" w:cs="Arial"/>
          <w:sz w:val="20"/>
          <w:szCs w:val="20"/>
        </w:rPr>
        <w:t xml:space="preserve"> to the </w:t>
      </w:r>
      <w:r w:rsidR="00587500" w:rsidRPr="005D69D2">
        <w:rPr>
          <w:rFonts w:ascii="Arial" w:hAnsi="Arial" w:cs="Arial"/>
          <w:b/>
          <w:i/>
          <w:sz w:val="20"/>
          <w:szCs w:val="20"/>
        </w:rPr>
        <w:t>(</w:t>
      </w:r>
      <w:r w:rsidR="005321B2">
        <w:rPr>
          <w:rFonts w:ascii="Arial" w:hAnsi="Arial" w:cs="Arial"/>
          <w:b/>
          <w:i/>
          <w:sz w:val="20"/>
          <w:szCs w:val="20"/>
        </w:rPr>
        <w:t>Provider</w:t>
      </w:r>
      <w:r w:rsidR="00587500" w:rsidRPr="005D69D2">
        <w:rPr>
          <w:rFonts w:ascii="Arial" w:hAnsi="Arial" w:cs="Arial"/>
          <w:b/>
          <w:i/>
          <w:sz w:val="20"/>
          <w:szCs w:val="20"/>
        </w:rPr>
        <w:t xml:space="preserve"> Name)</w:t>
      </w:r>
      <w:r w:rsidR="0006659F" w:rsidRPr="005D69D2">
        <w:rPr>
          <w:rFonts w:ascii="Arial" w:hAnsi="Arial" w:cs="Arial"/>
          <w:sz w:val="20"/>
          <w:szCs w:val="20"/>
        </w:rPr>
        <w:t xml:space="preserve"> Hot Site facility</w:t>
      </w:r>
      <w:r w:rsidR="007204DD" w:rsidRPr="005D69D2">
        <w:rPr>
          <w:rFonts w:ascii="Arial" w:hAnsi="Arial" w:cs="Arial"/>
          <w:sz w:val="20"/>
          <w:szCs w:val="20"/>
        </w:rPr>
        <w:t xml:space="preserve">.  </w:t>
      </w:r>
      <w:r w:rsidR="00127042" w:rsidRPr="005D69D2">
        <w:rPr>
          <w:rFonts w:ascii="Arial" w:hAnsi="Arial" w:cs="Arial"/>
          <w:sz w:val="20"/>
          <w:szCs w:val="20"/>
        </w:rPr>
        <w:t xml:space="preserve">If the designated </w:t>
      </w:r>
      <w:r w:rsidR="00336727">
        <w:rPr>
          <w:rFonts w:ascii="Arial" w:hAnsi="Arial" w:cs="Arial"/>
          <w:sz w:val="20"/>
          <w:szCs w:val="20"/>
        </w:rPr>
        <w:t xml:space="preserve">primary or </w:t>
      </w:r>
      <w:r w:rsidR="00EA44D8" w:rsidRPr="005D69D2">
        <w:rPr>
          <w:rFonts w:ascii="Arial" w:hAnsi="Arial" w:cs="Arial"/>
          <w:sz w:val="20"/>
          <w:szCs w:val="20"/>
        </w:rPr>
        <w:t xml:space="preserve">alternative </w:t>
      </w:r>
      <w:r w:rsidR="00127042" w:rsidRPr="005D69D2">
        <w:rPr>
          <w:rFonts w:ascii="Arial" w:hAnsi="Arial" w:cs="Arial"/>
          <w:sz w:val="20"/>
          <w:szCs w:val="20"/>
        </w:rPr>
        <w:t>connection point</w:t>
      </w:r>
      <w:r w:rsidR="00EA44D8" w:rsidRPr="005D69D2">
        <w:rPr>
          <w:rFonts w:ascii="Arial" w:hAnsi="Arial" w:cs="Arial"/>
          <w:sz w:val="20"/>
          <w:szCs w:val="20"/>
        </w:rPr>
        <w:t>(</w:t>
      </w:r>
      <w:r w:rsidR="00127042" w:rsidRPr="005D69D2">
        <w:rPr>
          <w:rFonts w:ascii="Arial" w:hAnsi="Arial" w:cs="Arial"/>
          <w:sz w:val="20"/>
          <w:szCs w:val="20"/>
        </w:rPr>
        <w:t>s</w:t>
      </w:r>
      <w:r w:rsidR="00EA44D8" w:rsidRPr="005D69D2">
        <w:rPr>
          <w:rFonts w:ascii="Arial" w:hAnsi="Arial" w:cs="Arial"/>
          <w:sz w:val="20"/>
          <w:szCs w:val="20"/>
        </w:rPr>
        <w:t xml:space="preserve">), such as </w:t>
      </w:r>
      <w:r w:rsidR="00336727">
        <w:rPr>
          <w:rFonts w:ascii="Arial" w:hAnsi="Arial" w:cs="Arial"/>
          <w:sz w:val="20"/>
          <w:szCs w:val="20"/>
        </w:rPr>
        <w:t>the Internet Service Provider (ISP)</w:t>
      </w:r>
      <w:r w:rsidR="00EA44D8" w:rsidRPr="005D69D2">
        <w:rPr>
          <w:rFonts w:ascii="Arial" w:hAnsi="Arial" w:cs="Arial"/>
          <w:sz w:val="20"/>
          <w:szCs w:val="20"/>
        </w:rPr>
        <w:t xml:space="preserve"> point of presence (</w:t>
      </w:r>
      <w:r w:rsidR="00336727">
        <w:rPr>
          <w:rFonts w:ascii="Arial" w:hAnsi="Arial" w:cs="Arial"/>
          <w:sz w:val="20"/>
          <w:szCs w:val="20"/>
        </w:rPr>
        <w:t>PoP</w:t>
      </w:r>
      <w:r w:rsidR="00EA44D8" w:rsidRPr="005D69D2">
        <w:rPr>
          <w:rFonts w:ascii="Arial" w:hAnsi="Arial" w:cs="Arial"/>
          <w:sz w:val="20"/>
          <w:szCs w:val="20"/>
        </w:rPr>
        <w:t>)</w:t>
      </w:r>
      <w:r w:rsidR="00336727">
        <w:rPr>
          <w:rFonts w:ascii="Arial" w:hAnsi="Arial" w:cs="Arial"/>
          <w:sz w:val="20"/>
          <w:szCs w:val="20"/>
        </w:rPr>
        <w:t xml:space="preserve"> is</w:t>
      </w:r>
      <w:r w:rsidR="00127042" w:rsidRPr="005D69D2">
        <w:rPr>
          <w:rFonts w:ascii="Arial" w:hAnsi="Arial" w:cs="Arial"/>
          <w:sz w:val="20"/>
          <w:szCs w:val="20"/>
        </w:rPr>
        <w:t xml:space="preserve"> no longer available, l</w:t>
      </w:r>
      <w:r w:rsidR="007204DD" w:rsidRPr="005D69D2">
        <w:rPr>
          <w:rFonts w:ascii="Arial" w:hAnsi="Arial" w:cs="Arial"/>
          <w:sz w:val="20"/>
          <w:szCs w:val="20"/>
        </w:rPr>
        <w:t xml:space="preserve">ead times on </w:t>
      </w:r>
      <w:r w:rsidR="00EA44D8" w:rsidRPr="005D69D2">
        <w:rPr>
          <w:rFonts w:ascii="Arial" w:hAnsi="Arial" w:cs="Arial"/>
          <w:sz w:val="20"/>
          <w:szCs w:val="20"/>
        </w:rPr>
        <w:t xml:space="preserve">new </w:t>
      </w:r>
      <w:r w:rsidR="007204DD" w:rsidRPr="005D69D2">
        <w:rPr>
          <w:rFonts w:ascii="Arial" w:hAnsi="Arial" w:cs="Arial"/>
          <w:sz w:val="20"/>
          <w:szCs w:val="20"/>
        </w:rPr>
        <w:t>broadband circuit connections</w:t>
      </w:r>
      <w:r w:rsidR="00127042" w:rsidRPr="005D69D2">
        <w:rPr>
          <w:rFonts w:ascii="Arial" w:hAnsi="Arial" w:cs="Arial"/>
          <w:sz w:val="20"/>
          <w:szCs w:val="20"/>
        </w:rPr>
        <w:t xml:space="preserve"> can</w:t>
      </w:r>
      <w:r w:rsidR="007204DD" w:rsidRPr="005D69D2">
        <w:rPr>
          <w:rFonts w:ascii="Arial" w:hAnsi="Arial" w:cs="Arial"/>
          <w:sz w:val="20"/>
          <w:szCs w:val="20"/>
        </w:rPr>
        <w:t xml:space="preserve"> take 30 to 45 days</w:t>
      </w:r>
      <w:r w:rsidR="00336727">
        <w:rPr>
          <w:rFonts w:ascii="Arial" w:hAnsi="Arial" w:cs="Arial"/>
          <w:sz w:val="20"/>
          <w:szCs w:val="20"/>
        </w:rPr>
        <w:t xml:space="preserve"> or more</w:t>
      </w:r>
      <w:r w:rsidR="007204DD" w:rsidRPr="005D69D2">
        <w:rPr>
          <w:rFonts w:ascii="Arial" w:hAnsi="Arial" w:cs="Arial"/>
          <w:sz w:val="20"/>
          <w:szCs w:val="20"/>
        </w:rPr>
        <w:t>.</w:t>
      </w:r>
      <w:r w:rsidR="00EA44D8" w:rsidRPr="005D69D2">
        <w:rPr>
          <w:rFonts w:ascii="Arial" w:hAnsi="Arial" w:cs="Arial"/>
          <w:sz w:val="20"/>
          <w:szCs w:val="20"/>
        </w:rPr>
        <w:t xml:space="preserve">  Broadband circuit provisioning can be shorter or longer than 30 to 45 days</w:t>
      </w:r>
      <w:r w:rsidR="00336727">
        <w:rPr>
          <w:rFonts w:ascii="Arial" w:hAnsi="Arial" w:cs="Arial"/>
          <w:sz w:val="20"/>
          <w:szCs w:val="20"/>
        </w:rPr>
        <w:t>,</w:t>
      </w:r>
      <w:r w:rsidR="00626850" w:rsidRPr="005D69D2">
        <w:rPr>
          <w:rFonts w:ascii="Arial" w:hAnsi="Arial" w:cs="Arial"/>
          <w:sz w:val="20"/>
          <w:szCs w:val="20"/>
        </w:rPr>
        <w:t xml:space="preserve"> depend</w:t>
      </w:r>
      <w:r w:rsidR="00336727">
        <w:rPr>
          <w:rFonts w:ascii="Arial" w:hAnsi="Arial" w:cs="Arial"/>
          <w:sz w:val="20"/>
          <w:szCs w:val="20"/>
        </w:rPr>
        <w:t>ing</w:t>
      </w:r>
      <w:r w:rsidR="00EA44D8" w:rsidRPr="005D69D2">
        <w:rPr>
          <w:rFonts w:ascii="Arial" w:hAnsi="Arial" w:cs="Arial"/>
          <w:sz w:val="20"/>
          <w:szCs w:val="20"/>
        </w:rPr>
        <w:t xml:space="preserve"> on</w:t>
      </w:r>
      <w:r w:rsidR="00336727">
        <w:rPr>
          <w:rFonts w:ascii="Arial" w:hAnsi="Arial" w:cs="Arial"/>
          <w:sz w:val="20"/>
          <w:szCs w:val="20"/>
        </w:rPr>
        <w:t>:</w:t>
      </w:r>
      <w:r w:rsidR="00EA44D8" w:rsidRPr="005D69D2">
        <w:rPr>
          <w:rFonts w:ascii="Arial" w:hAnsi="Arial" w:cs="Arial"/>
          <w:sz w:val="20"/>
          <w:szCs w:val="20"/>
        </w:rPr>
        <w:t xml:space="preserve"> </w:t>
      </w:r>
      <w:r w:rsidR="00336727">
        <w:rPr>
          <w:rFonts w:ascii="Arial" w:hAnsi="Arial" w:cs="Arial"/>
          <w:sz w:val="20"/>
          <w:szCs w:val="20"/>
        </w:rPr>
        <w:t>1) </w:t>
      </w:r>
      <w:r w:rsidR="00626850" w:rsidRPr="005D69D2">
        <w:rPr>
          <w:rFonts w:ascii="Arial" w:hAnsi="Arial" w:cs="Arial"/>
          <w:sz w:val="20"/>
          <w:szCs w:val="20"/>
        </w:rPr>
        <w:t xml:space="preserve">the </w:t>
      </w:r>
      <w:r w:rsidR="00EA44D8" w:rsidRPr="005D69D2">
        <w:rPr>
          <w:rFonts w:ascii="Arial" w:hAnsi="Arial" w:cs="Arial"/>
          <w:sz w:val="20"/>
          <w:szCs w:val="20"/>
        </w:rPr>
        <w:t>specific location</w:t>
      </w:r>
      <w:r w:rsidR="00626850" w:rsidRPr="005D69D2">
        <w:rPr>
          <w:rFonts w:ascii="Arial" w:hAnsi="Arial" w:cs="Arial"/>
          <w:sz w:val="20"/>
          <w:szCs w:val="20"/>
        </w:rPr>
        <w:t>(s)</w:t>
      </w:r>
      <w:r w:rsidR="00EA44D8" w:rsidRPr="005D69D2">
        <w:rPr>
          <w:rFonts w:ascii="Arial" w:hAnsi="Arial" w:cs="Arial"/>
          <w:sz w:val="20"/>
          <w:szCs w:val="20"/>
        </w:rPr>
        <w:t xml:space="preserve"> </w:t>
      </w:r>
      <w:r w:rsidR="00336727">
        <w:rPr>
          <w:rFonts w:ascii="Arial" w:hAnsi="Arial" w:cs="Arial"/>
          <w:sz w:val="20"/>
          <w:szCs w:val="20"/>
        </w:rPr>
        <w:t>in question; 2) </w:t>
      </w:r>
      <w:r w:rsidR="00EA44D8" w:rsidRPr="005D69D2">
        <w:rPr>
          <w:rFonts w:ascii="Arial" w:hAnsi="Arial" w:cs="Arial"/>
          <w:sz w:val="20"/>
          <w:szCs w:val="20"/>
        </w:rPr>
        <w:t xml:space="preserve">the </w:t>
      </w:r>
      <w:r w:rsidR="00626850" w:rsidRPr="005D69D2">
        <w:rPr>
          <w:rFonts w:ascii="Arial" w:hAnsi="Arial" w:cs="Arial"/>
          <w:sz w:val="20"/>
          <w:szCs w:val="20"/>
        </w:rPr>
        <w:t xml:space="preserve">local </w:t>
      </w:r>
      <w:r w:rsidR="00EA44D8" w:rsidRPr="005D69D2">
        <w:rPr>
          <w:rFonts w:ascii="Arial" w:hAnsi="Arial" w:cs="Arial"/>
          <w:sz w:val="20"/>
          <w:szCs w:val="20"/>
        </w:rPr>
        <w:t xml:space="preserve">availability of </w:t>
      </w:r>
      <w:r w:rsidR="00626850" w:rsidRPr="005D69D2">
        <w:rPr>
          <w:rFonts w:ascii="Arial" w:hAnsi="Arial" w:cs="Arial"/>
          <w:sz w:val="20"/>
          <w:szCs w:val="20"/>
        </w:rPr>
        <w:t>infrastructure (</w:t>
      </w:r>
      <w:r w:rsidR="0006659F" w:rsidRPr="005D69D2">
        <w:rPr>
          <w:rFonts w:ascii="Arial" w:hAnsi="Arial" w:cs="Arial"/>
          <w:sz w:val="20"/>
          <w:szCs w:val="20"/>
        </w:rPr>
        <w:t xml:space="preserve">preexisting </w:t>
      </w:r>
      <w:r w:rsidR="00626850" w:rsidRPr="005D69D2">
        <w:rPr>
          <w:rFonts w:ascii="Arial" w:hAnsi="Arial" w:cs="Arial"/>
          <w:sz w:val="20"/>
          <w:szCs w:val="20"/>
        </w:rPr>
        <w:t>copper and/or fiber connections)</w:t>
      </w:r>
      <w:r w:rsidR="00336727">
        <w:rPr>
          <w:rFonts w:ascii="Arial" w:hAnsi="Arial" w:cs="Arial"/>
          <w:sz w:val="20"/>
          <w:szCs w:val="20"/>
        </w:rPr>
        <w:t>;</w:t>
      </w:r>
      <w:r w:rsidR="00626850" w:rsidRPr="005D69D2">
        <w:rPr>
          <w:rFonts w:ascii="Arial" w:hAnsi="Arial" w:cs="Arial"/>
          <w:sz w:val="20"/>
          <w:szCs w:val="20"/>
        </w:rPr>
        <w:t xml:space="preserve"> and </w:t>
      </w:r>
      <w:r w:rsidR="00336727">
        <w:rPr>
          <w:rFonts w:ascii="Arial" w:hAnsi="Arial" w:cs="Arial"/>
          <w:sz w:val="20"/>
          <w:szCs w:val="20"/>
        </w:rPr>
        <w:t>3) </w:t>
      </w:r>
      <w:r w:rsidR="00626850" w:rsidRPr="005D69D2">
        <w:rPr>
          <w:rFonts w:ascii="Arial" w:hAnsi="Arial" w:cs="Arial"/>
          <w:sz w:val="20"/>
          <w:szCs w:val="20"/>
        </w:rPr>
        <w:t xml:space="preserve">bandwidth </w:t>
      </w:r>
      <w:r w:rsidR="00EA44D8" w:rsidRPr="005D69D2">
        <w:rPr>
          <w:rFonts w:ascii="Arial" w:hAnsi="Arial" w:cs="Arial"/>
          <w:sz w:val="20"/>
          <w:szCs w:val="20"/>
        </w:rPr>
        <w:t xml:space="preserve">capacity </w:t>
      </w:r>
      <w:r w:rsidR="00626850" w:rsidRPr="005D69D2">
        <w:rPr>
          <w:rFonts w:ascii="Arial" w:hAnsi="Arial" w:cs="Arial"/>
          <w:sz w:val="20"/>
          <w:szCs w:val="20"/>
        </w:rPr>
        <w:t xml:space="preserve">in the </w:t>
      </w:r>
      <w:r w:rsidR="00336727">
        <w:rPr>
          <w:rFonts w:ascii="Arial" w:hAnsi="Arial" w:cs="Arial"/>
          <w:sz w:val="20"/>
          <w:szCs w:val="20"/>
        </w:rPr>
        <w:t>specific</w:t>
      </w:r>
      <w:r w:rsidR="00626850" w:rsidRPr="005D69D2">
        <w:rPr>
          <w:rFonts w:ascii="Arial" w:hAnsi="Arial" w:cs="Arial"/>
          <w:sz w:val="20"/>
          <w:szCs w:val="20"/>
        </w:rPr>
        <w:t xml:space="preserve"> area.</w:t>
      </w:r>
      <w:r w:rsidR="0006659F" w:rsidRPr="005D69D2">
        <w:rPr>
          <w:rFonts w:ascii="Arial" w:hAnsi="Arial" w:cs="Arial"/>
          <w:sz w:val="20"/>
          <w:szCs w:val="20"/>
        </w:rPr>
        <w:t xml:space="preserve">  This is a requirement that needs to be addressed in advance with local providers, such as OneNet, Cox and</w:t>
      </w:r>
      <w:r w:rsidR="00336727">
        <w:rPr>
          <w:rFonts w:ascii="Arial" w:hAnsi="Arial" w:cs="Arial"/>
          <w:sz w:val="20"/>
          <w:szCs w:val="20"/>
        </w:rPr>
        <w:t>/or</w:t>
      </w:r>
      <w:r w:rsidR="0006659F" w:rsidRPr="005D69D2">
        <w:rPr>
          <w:rFonts w:ascii="Arial" w:hAnsi="Arial" w:cs="Arial"/>
          <w:sz w:val="20"/>
          <w:szCs w:val="20"/>
        </w:rPr>
        <w:t xml:space="preserve"> AT&amp;T.</w:t>
      </w:r>
    </w:p>
    <w:p w:rsidR="003368E7" w:rsidRPr="005D69D2" w:rsidRDefault="003368E7" w:rsidP="000A18B9">
      <w:pPr>
        <w:pStyle w:val="Heading4"/>
        <w:keepNext w:val="0"/>
        <w:jc w:val="both"/>
        <w:rPr>
          <w:rFonts w:cs="Arial"/>
          <w:sz w:val="20"/>
          <w:szCs w:val="20"/>
        </w:rPr>
      </w:pPr>
      <w:bookmarkStart w:id="23" w:name="_Toc182790808"/>
      <w:r w:rsidRPr="005D69D2">
        <w:rPr>
          <w:rFonts w:cs="Arial"/>
          <w:sz w:val="20"/>
          <w:szCs w:val="20"/>
        </w:rPr>
        <w:t>Medium</w:t>
      </w:r>
      <w:r w:rsidR="00857A0D" w:rsidRPr="005D69D2">
        <w:rPr>
          <w:rFonts w:cs="Arial"/>
          <w:sz w:val="20"/>
          <w:szCs w:val="20"/>
        </w:rPr>
        <w:t>-Term</w:t>
      </w:r>
      <w:r w:rsidRPr="005D69D2">
        <w:rPr>
          <w:rFonts w:cs="Arial"/>
          <w:sz w:val="20"/>
          <w:szCs w:val="20"/>
        </w:rPr>
        <w:t xml:space="preserve"> (</w:t>
      </w:r>
      <w:r w:rsidR="00A82DED" w:rsidRPr="005D69D2">
        <w:rPr>
          <w:rFonts w:cs="Arial"/>
          <w:sz w:val="20"/>
          <w:szCs w:val="20"/>
        </w:rPr>
        <w:t>6</w:t>
      </w:r>
      <w:r w:rsidRPr="005D69D2">
        <w:rPr>
          <w:rFonts w:cs="Arial"/>
          <w:sz w:val="20"/>
          <w:szCs w:val="20"/>
        </w:rPr>
        <w:t xml:space="preserve"> to </w:t>
      </w:r>
      <w:r w:rsidR="00A82DED" w:rsidRPr="005D69D2">
        <w:rPr>
          <w:rFonts w:cs="Arial"/>
          <w:sz w:val="20"/>
          <w:szCs w:val="20"/>
        </w:rPr>
        <w:t>12</w:t>
      </w:r>
      <w:r w:rsidRPr="005D69D2">
        <w:rPr>
          <w:rFonts w:cs="Arial"/>
          <w:sz w:val="20"/>
          <w:szCs w:val="20"/>
        </w:rPr>
        <w:t xml:space="preserve"> </w:t>
      </w:r>
      <w:r w:rsidR="00A82DED" w:rsidRPr="005D69D2">
        <w:rPr>
          <w:rFonts w:cs="Arial"/>
          <w:sz w:val="20"/>
          <w:szCs w:val="20"/>
        </w:rPr>
        <w:t>weeks</w:t>
      </w:r>
      <w:r w:rsidRPr="005D69D2">
        <w:rPr>
          <w:rFonts w:cs="Arial"/>
          <w:sz w:val="20"/>
          <w:szCs w:val="20"/>
        </w:rPr>
        <w:t>)</w:t>
      </w:r>
      <w:r w:rsidR="00857A0D" w:rsidRPr="005D69D2">
        <w:rPr>
          <w:rFonts w:cs="Arial"/>
          <w:sz w:val="20"/>
          <w:szCs w:val="20"/>
        </w:rPr>
        <w:t>:</w:t>
      </w:r>
      <w:bookmarkEnd w:id="23"/>
    </w:p>
    <w:p w:rsidR="00857A0D" w:rsidRPr="005D69D2" w:rsidRDefault="00A80E26" w:rsidP="000A18B9">
      <w:pPr>
        <w:numPr>
          <w:ilvl w:val="0"/>
          <w:numId w:val="87"/>
        </w:numPr>
        <w:spacing w:before="60" w:after="60"/>
        <w:jc w:val="both"/>
        <w:rPr>
          <w:rFonts w:ascii="Arial" w:hAnsi="Arial" w:cs="Arial"/>
          <w:sz w:val="20"/>
          <w:szCs w:val="20"/>
        </w:rPr>
      </w:pPr>
      <w:r>
        <w:rPr>
          <w:rFonts w:ascii="Arial" w:hAnsi="Arial" w:cs="Arial"/>
          <w:sz w:val="20"/>
          <w:szCs w:val="20"/>
        </w:rPr>
        <w:t>R</w:t>
      </w:r>
      <w:r w:rsidR="00857A0D" w:rsidRPr="005D69D2">
        <w:rPr>
          <w:rFonts w:ascii="Arial" w:hAnsi="Arial" w:cs="Arial"/>
          <w:sz w:val="20"/>
          <w:szCs w:val="20"/>
        </w:rPr>
        <w:t>eplacement</w:t>
      </w:r>
      <w:r w:rsidR="006A5735" w:rsidRPr="005D69D2">
        <w:rPr>
          <w:rFonts w:ascii="Arial" w:hAnsi="Arial" w:cs="Arial"/>
          <w:sz w:val="20"/>
          <w:szCs w:val="20"/>
        </w:rPr>
        <w:t xml:space="preserve"> hardware </w:t>
      </w:r>
      <w:r w:rsidR="00857A0D" w:rsidRPr="005D69D2">
        <w:rPr>
          <w:rFonts w:ascii="Arial" w:hAnsi="Arial" w:cs="Arial"/>
          <w:sz w:val="20"/>
          <w:szCs w:val="20"/>
        </w:rPr>
        <w:t>and software</w:t>
      </w:r>
      <w:r>
        <w:rPr>
          <w:rFonts w:ascii="Arial" w:hAnsi="Arial" w:cs="Arial"/>
          <w:sz w:val="20"/>
          <w:szCs w:val="20"/>
        </w:rPr>
        <w:t xml:space="preserve"> may need to be ordered for</w:t>
      </w:r>
      <w:r w:rsidR="00857A0D" w:rsidRPr="005D69D2">
        <w:rPr>
          <w:rFonts w:ascii="Arial" w:hAnsi="Arial" w:cs="Arial"/>
          <w:sz w:val="20"/>
          <w:szCs w:val="20"/>
        </w:rPr>
        <w:t xml:space="preserve"> </w:t>
      </w:r>
      <w:r>
        <w:rPr>
          <w:rFonts w:ascii="Arial" w:hAnsi="Arial" w:cs="Arial"/>
          <w:sz w:val="20"/>
          <w:szCs w:val="20"/>
        </w:rPr>
        <w:t>installation</w:t>
      </w:r>
      <w:r w:rsidR="006A5735" w:rsidRPr="005D69D2">
        <w:rPr>
          <w:rFonts w:ascii="Arial" w:hAnsi="Arial" w:cs="Arial"/>
          <w:sz w:val="20"/>
          <w:szCs w:val="20"/>
        </w:rPr>
        <w:t xml:space="preserve"> at a</w:t>
      </w:r>
      <w:r w:rsidR="00255A08" w:rsidRPr="005D69D2">
        <w:rPr>
          <w:rFonts w:ascii="Arial" w:hAnsi="Arial" w:cs="Arial"/>
          <w:sz w:val="20"/>
          <w:szCs w:val="20"/>
        </w:rPr>
        <w:t xml:space="preserve"> temporary facility, preferably a</w:t>
      </w:r>
      <w:r w:rsidR="006A5735" w:rsidRPr="005D69D2">
        <w:rPr>
          <w:rFonts w:ascii="Arial" w:hAnsi="Arial" w:cs="Arial"/>
          <w:sz w:val="20"/>
          <w:szCs w:val="20"/>
        </w:rPr>
        <w:t xml:space="preserve"> Cold Site</w:t>
      </w:r>
      <w:r w:rsidR="00857A0D" w:rsidRPr="005D69D2">
        <w:rPr>
          <w:rFonts w:ascii="Arial" w:hAnsi="Arial" w:cs="Arial"/>
          <w:sz w:val="20"/>
          <w:szCs w:val="20"/>
        </w:rPr>
        <w:t>.</w:t>
      </w:r>
    </w:p>
    <w:p w:rsidR="006A5735" w:rsidRPr="005D69D2" w:rsidRDefault="00A80E26" w:rsidP="000A18B9">
      <w:pPr>
        <w:numPr>
          <w:ilvl w:val="0"/>
          <w:numId w:val="87"/>
        </w:numPr>
        <w:spacing w:before="60" w:after="60"/>
        <w:jc w:val="both"/>
        <w:rPr>
          <w:rFonts w:ascii="Arial" w:hAnsi="Arial" w:cs="Arial"/>
          <w:sz w:val="20"/>
          <w:szCs w:val="20"/>
        </w:rPr>
      </w:pPr>
      <w:r>
        <w:rPr>
          <w:rFonts w:ascii="Arial" w:hAnsi="Arial" w:cs="Arial"/>
          <w:sz w:val="20"/>
          <w:szCs w:val="20"/>
        </w:rPr>
        <w:t>Plans to locate</w:t>
      </w:r>
      <w:r w:rsidR="00857A0D" w:rsidRPr="005D69D2">
        <w:rPr>
          <w:rFonts w:ascii="Arial" w:hAnsi="Arial" w:cs="Arial"/>
          <w:sz w:val="20"/>
          <w:szCs w:val="20"/>
        </w:rPr>
        <w:t xml:space="preserve"> a cold site to house the replacement hardware and software</w:t>
      </w:r>
      <w:r>
        <w:rPr>
          <w:rFonts w:ascii="Arial" w:hAnsi="Arial" w:cs="Arial"/>
          <w:sz w:val="20"/>
          <w:szCs w:val="20"/>
        </w:rPr>
        <w:t xml:space="preserve"> should be made prior to a disaster</w:t>
      </w:r>
      <w:r w:rsidR="00857A0D" w:rsidRPr="005D69D2">
        <w:rPr>
          <w:rFonts w:ascii="Arial" w:hAnsi="Arial" w:cs="Arial"/>
          <w:sz w:val="20"/>
          <w:szCs w:val="20"/>
        </w:rPr>
        <w:t>.  Once the cold site is prepared</w:t>
      </w:r>
      <w:r w:rsidR="006A5735" w:rsidRPr="005D69D2">
        <w:rPr>
          <w:rFonts w:ascii="Arial" w:hAnsi="Arial" w:cs="Arial"/>
          <w:sz w:val="20"/>
          <w:szCs w:val="20"/>
        </w:rPr>
        <w:t xml:space="preserve">, processing will be moved from the Hot Site facility to the cold site.  </w:t>
      </w:r>
    </w:p>
    <w:p w:rsidR="006A5735" w:rsidRPr="005D69D2" w:rsidRDefault="006A5735" w:rsidP="000A18B9">
      <w:pPr>
        <w:numPr>
          <w:ilvl w:val="0"/>
          <w:numId w:val="87"/>
        </w:numPr>
        <w:spacing w:before="60" w:after="60"/>
        <w:jc w:val="both"/>
        <w:rPr>
          <w:rFonts w:ascii="Arial" w:hAnsi="Arial" w:cs="Arial"/>
          <w:sz w:val="20"/>
          <w:szCs w:val="20"/>
        </w:rPr>
      </w:pPr>
      <w:r w:rsidRPr="005D69D2">
        <w:rPr>
          <w:rFonts w:ascii="Arial" w:hAnsi="Arial" w:cs="Arial"/>
          <w:sz w:val="20"/>
          <w:szCs w:val="20"/>
        </w:rPr>
        <w:t>All applications will eventually be processed at the Cold Site location, even those not classified as critical</w:t>
      </w:r>
      <w:r w:rsidR="00A80E26">
        <w:rPr>
          <w:rFonts w:ascii="Arial" w:hAnsi="Arial" w:cs="Arial"/>
          <w:sz w:val="20"/>
          <w:szCs w:val="20"/>
        </w:rPr>
        <w:t>, until the original facility is restored or rebuilt</w:t>
      </w:r>
      <w:r w:rsidRPr="005D69D2">
        <w:rPr>
          <w:rFonts w:ascii="Arial" w:hAnsi="Arial" w:cs="Arial"/>
          <w:sz w:val="20"/>
          <w:szCs w:val="20"/>
        </w:rPr>
        <w:t xml:space="preserve">.  </w:t>
      </w:r>
    </w:p>
    <w:p w:rsidR="003368E7" w:rsidRPr="005D69D2" w:rsidRDefault="003368E7" w:rsidP="000A18B9">
      <w:pPr>
        <w:pStyle w:val="Heading4"/>
        <w:keepNext w:val="0"/>
        <w:jc w:val="both"/>
        <w:rPr>
          <w:rFonts w:cs="Arial"/>
          <w:sz w:val="20"/>
          <w:szCs w:val="20"/>
        </w:rPr>
      </w:pPr>
      <w:bookmarkStart w:id="24" w:name="_Toc182790809"/>
      <w:r w:rsidRPr="005D69D2">
        <w:rPr>
          <w:rFonts w:cs="Arial"/>
          <w:sz w:val="20"/>
          <w:szCs w:val="20"/>
        </w:rPr>
        <w:t>Longer-Term (6 months to 2 years):</w:t>
      </w:r>
      <w:bookmarkEnd w:id="24"/>
    </w:p>
    <w:p w:rsidR="006A5735" w:rsidRPr="005D69D2" w:rsidRDefault="003368E7" w:rsidP="000A18B9">
      <w:pPr>
        <w:numPr>
          <w:ilvl w:val="0"/>
          <w:numId w:val="88"/>
        </w:numPr>
        <w:spacing w:before="60" w:after="60"/>
        <w:jc w:val="both"/>
        <w:rPr>
          <w:rFonts w:ascii="Arial" w:hAnsi="Arial" w:cs="Arial"/>
          <w:sz w:val="20"/>
          <w:szCs w:val="20"/>
        </w:rPr>
      </w:pPr>
      <w:r w:rsidRPr="005D69D2">
        <w:rPr>
          <w:rFonts w:ascii="Arial" w:hAnsi="Arial" w:cs="Arial"/>
          <w:sz w:val="20"/>
          <w:szCs w:val="20"/>
        </w:rPr>
        <w:t>Once</w:t>
      </w:r>
      <w:r w:rsidR="006A5735" w:rsidRPr="005D69D2">
        <w:rPr>
          <w:rFonts w:ascii="Arial" w:hAnsi="Arial" w:cs="Arial"/>
          <w:sz w:val="20"/>
          <w:szCs w:val="20"/>
        </w:rPr>
        <w:t xml:space="preserve"> the</w:t>
      </w:r>
      <w:r w:rsidRPr="005D69D2">
        <w:rPr>
          <w:rFonts w:ascii="Arial" w:hAnsi="Arial" w:cs="Arial"/>
          <w:sz w:val="20"/>
          <w:szCs w:val="20"/>
        </w:rPr>
        <w:t xml:space="preserve"> hot and cold site backup facilities have been established,</w:t>
      </w:r>
      <w:r w:rsidR="006A5735" w:rsidRPr="005D69D2">
        <w:rPr>
          <w:rFonts w:ascii="Arial" w:hAnsi="Arial" w:cs="Arial"/>
          <w:sz w:val="20"/>
          <w:szCs w:val="20"/>
        </w:rPr>
        <w:t xml:space="preserve"> the reconstruction of the original or a new permanent facility</w:t>
      </w:r>
      <w:r w:rsidRPr="005D69D2">
        <w:rPr>
          <w:rFonts w:ascii="Arial" w:hAnsi="Arial" w:cs="Arial"/>
          <w:sz w:val="20"/>
          <w:szCs w:val="20"/>
        </w:rPr>
        <w:t xml:space="preserve"> will begin</w:t>
      </w:r>
      <w:r w:rsidR="006A5735" w:rsidRPr="005D69D2">
        <w:rPr>
          <w:rFonts w:ascii="Arial" w:hAnsi="Arial" w:cs="Arial"/>
          <w:sz w:val="20"/>
          <w:szCs w:val="20"/>
        </w:rPr>
        <w:t xml:space="preserve"> and the planning for the final move back to this site</w:t>
      </w:r>
      <w:r w:rsidRPr="005D69D2">
        <w:rPr>
          <w:rFonts w:ascii="Arial" w:hAnsi="Arial" w:cs="Arial"/>
          <w:sz w:val="20"/>
          <w:szCs w:val="20"/>
        </w:rPr>
        <w:t xml:space="preserve"> is initiated</w:t>
      </w:r>
      <w:r w:rsidR="006A5735" w:rsidRPr="005D69D2">
        <w:rPr>
          <w:rFonts w:ascii="Arial" w:hAnsi="Arial" w:cs="Arial"/>
          <w:sz w:val="20"/>
          <w:szCs w:val="20"/>
        </w:rPr>
        <w:t>.</w:t>
      </w:r>
    </w:p>
    <w:p w:rsidR="006A5735" w:rsidRPr="005D69D2" w:rsidRDefault="00030876" w:rsidP="000A18B9">
      <w:pPr>
        <w:spacing w:before="60" w:after="60"/>
        <w:jc w:val="both"/>
        <w:rPr>
          <w:rFonts w:ascii="Arial" w:hAnsi="Arial" w:cs="Arial"/>
          <w:sz w:val="20"/>
          <w:szCs w:val="20"/>
        </w:rPr>
      </w:pPr>
      <w:r w:rsidRPr="005D69D2">
        <w:rPr>
          <w:rFonts w:ascii="Arial" w:hAnsi="Arial" w:cs="Arial"/>
          <w:sz w:val="20"/>
          <w:szCs w:val="20"/>
        </w:rPr>
        <w:t xml:space="preserve">If any one of these strategies is omitted, </w:t>
      </w:r>
      <w:r w:rsidR="00EF3FAA" w:rsidRPr="005D69D2">
        <w:rPr>
          <w:rFonts w:ascii="Arial" w:hAnsi="Arial" w:cs="Arial"/>
          <w:sz w:val="20"/>
          <w:szCs w:val="20"/>
        </w:rPr>
        <w:t>the minimum recovery time frame</w:t>
      </w:r>
      <w:r w:rsidRPr="005D69D2">
        <w:rPr>
          <w:rFonts w:ascii="Arial" w:hAnsi="Arial" w:cs="Arial"/>
          <w:sz w:val="20"/>
          <w:szCs w:val="20"/>
        </w:rPr>
        <w:t xml:space="preserve"> will be the longer of those remaining</w:t>
      </w:r>
      <w:r w:rsidR="00C43BB6" w:rsidRPr="005D69D2">
        <w:rPr>
          <w:rFonts w:ascii="Arial" w:hAnsi="Arial" w:cs="Arial"/>
          <w:sz w:val="20"/>
          <w:szCs w:val="20"/>
        </w:rPr>
        <w:t>.</w:t>
      </w:r>
    </w:p>
    <w:p w:rsidR="00545801" w:rsidRPr="005D69D2" w:rsidRDefault="00545801" w:rsidP="00545801">
      <w:pPr>
        <w:pStyle w:val="Heading3"/>
        <w:jc w:val="both"/>
      </w:pPr>
      <w:bookmarkStart w:id="25" w:name="_Toc182790810"/>
      <w:r w:rsidRPr="005D69D2">
        <w:t>Recovery Scenario</w:t>
      </w:r>
      <w:r w:rsidR="00BC5B90" w:rsidRPr="005D69D2">
        <w:t xml:space="preserve"> #2</w:t>
      </w:r>
      <w:r w:rsidRPr="005D69D2">
        <w:t xml:space="preserve">: The Strategy for Loss of </w:t>
      </w:r>
      <w:r w:rsidR="00375684" w:rsidRPr="005D69D2">
        <w:t>a</w:t>
      </w:r>
      <w:r w:rsidRPr="005D69D2">
        <w:t xml:space="preserve"> Critical System or Component</w:t>
      </w:r>
      <w:bookmarkEnd w:id="25"/>
    </w:p>
    <w:p w:rsidR="00545801" w:rsidRPr="005D69D2" w:rsidRDefault="00545801" w:rsidP="000A18B9">
      <w:pPr>
        <w:spacing w:before="60" w:after="60"/>
        <w:jc w:val="both"/>
        <w:rPr>
          <w:rFonts w:ascii="Arial" w:hAnsi="Arial" w:cs="Arial"/>
          <w:sz w:val="20"/>
          <w:szCs w:val="20"/>
        </w:rPr>
      </w:pPr>
      <w:r w:rsidRPr="005D69D2">
        <w:rPr>
          <w:rFonts w:ascii="Arial" w:hAnsi="Arial" w:cs="Arial"/>
          <w:sz w:val="20"/>
          <w:szCs w:val="20"/>
        </w:rPr>
        <w:t xml:space="preserve">In the event of a loss of any critical system or component(s) rendering critical systems unusable: </w:t>
      </w:r>
    </w:p>
    <w:p w:rsidR="00545801" w:rsidRPr="005D69D2" w:rsidRDefault="00545801" w:rsidP="000A18B9">
      <w:pPr>
        <w:numPr>
          <w:ilvl w:val="0"/>
          <w:numId w:val="61"/>
        </w:numPr>
        <w:spacing w:before="60" w:after="60"/>
        <w:jc w:val="both"/>
        <w:rPr>
          <w:rFonts w:ascii="Arial" w:hAnsi="Arial" w:cs="Arial"/>
          <w:sz w:val="20"/>
          <w:szCs w:val="20"/>
        </w:rPr>
      </w:pPr>
      <w:r w:rsidRPr="005D69D2">
        <w:rPr>
          <w:rFonts w:ascii="Arial" w:hAnsi="Arial" w:cs="Arial"/>
          <w:sz w:val="20"/>
          <w:szCs w:val="20"/>
        </w:rPr>
        <w:t xml:space="preserve">The </w:t>
      </w:r>
      <w:r w:rsidR="00AC675B" w:rsidRPr="005D69D2">
        <w:rPr>
          <w:rFonts w:ascii="Arial" w:hAnsi="Arial" w:cs="Arial"/>
          <w:sz w:val="20"/>
          <w:szCs w:val="20"/>
        </w:rPr>
        <w:t>initial</w:t>
      </w:r>
      <w:r w:rsidRPr="005D69D2">
        <w:rPr>
          <w:rFonts w:ascii="Arial" w:hAnsi="Arial" w:cs="Arial"/>
          <w:sz w:val="20"/>
          <w:szCs w:val="20"/>
        </w:rPr>
        <w:t xml:space="preserve"> action</w:t>
      </w:r>
      <w:r w:rsidR="00BC5B90" w:rsidRPr="005D69D2">
        <w:rPr>
          <w:rFonts w:ascii="Arial" w:hAnsi="Arial" w:cs="Arial"/>
          <w:sz w:val="20"/>
          <w:szCs w:val="20"/>
        </w:rPr>
        <w:t xml:space="preserve">s will </w:t>
      </w:r>
      <w:r w:rsidR="00AC675B" w:rsidRPr="005D69D2">
        <w:rPr>
          <w:rFonts w:ascii="Arial" w:hAnsi="Arial" w:cs="Arial"/>
          <w:sz w:val="20"/>
          <w:szCs w:val="20"/>
        </w:rPr>
        <w:t>include</w:t>
      </w:r>
      <w:r w:rsidR="00BC5B90" w:rsidRPr="005D69D2">
        <w:rPr>
          <w:rFonts w:ascii="Arial" w:hAnsi="Arial" w:cs="Arial"/>
          <w:sz w:val="20"/>
          <w:szCs w:val="20"/>
        </w:rPr>
        <w:t>:</w:t>
      </w:r>
    </w:p>
    <w:p w:rsidR="00BC5B90" w:rsidRPr="005D69D2" w:rsidRDefault="009541B5" w:rsidP="000A18B9">
      <w:pPr>
        <w:numPr>
          <w:ilvl w:val="1"/>
          <w:numId w:val="61"/>
        </w:numPr>
        <w:spacing w:before="60" w:after="60"/>
        <w:jc w:val="both"/>
        <w:rPr>
          <w:rFonts w:ascii="Arial" w:hAnsi="Arial" w:cs="Arial"/>
          <w:sz w:val="20"/>
          <w:szCs w:val="20"/>
        </w:rPr>
      </w:pPr>
      <w:r w:rsidRPr="005D69D2">
        <w:rPr>
          <w:rFonts w:ascii="Arial" w:hAnsi="Arial" w:cs="Arial"/>
          <w:sz w:val="20"/>
          <w:szCs w:val="20"/>
        </w:rPr>
        <w:lastRenderedPageBreak/>
        <w:t xml:space="preserve">Notify </w:t>
      </w:r>
      <w:r w:rsidR="002B77C4">
        <w:rPr>
          <w:rFonts w:ascii="Arial" w:hAnsi="Arial" w:cs="Arial"/>
          <w:sz w:val="20"/>
          <w:szCs w:val="20"/>
        </w:rPr>
        <w:t>IT</w:t>
      </w:r>
      <w:r w:rsidR="00BC5B90" w:rsidRPr="005D69D2">
        <w:rPr>
          <w:rFonts w:ascii="Arial" w:hAnsi="Arial" w:cs="Arial"/>
          <w:sz w:val="20"/>
          <w:szCs w:val="20"/>
        </w:rPr>
        <w:t xml:space="preserve"> management as needed, depending on the severity and impact of the expected outage.</w:t>
      </w:r>
    </w:p>
    <w:p w:rsidR="00AC28D2" w:rsidRPr="005D69D2" w:rsidRDefault="00AC28D2" w:rsidP="000A18B9">
      <w:pPr>
        <w:numPr>
          <w:ilvl w:val="1"/>
          <w:numId w:val="61"/>
        </w:numPr>
        <w:spacing w:before="60" w:after="60"/>
        <w:jc w:val="both"/>
        <w:rPr>
          <w:rFonts w:ascii="Arial" w:hAnsi="Arial" w:cs="Arial"/>
          <w:sz w:val="20"/>
          <w:szCs w:val="20"/>
        </w:rPr>
      </w:pPr>
      <w:r w:rsidRPr="005D69D2">
        <w:rPr>
          <w:rFonts w:ascii="Arial" w:hAnsi="Arial" w:cs="Arial"/>
          <w:sz w:val="20"/>
          <w:szCs w:val="20"/>
        </w:rPr>
        <w:t xml:space="preserve">Notify the appropriate </w:t>
      </w:r>
      <w:r w:rsidR="002B77C4">
        <w:rPr>
          <w:rFonts w:ascii="Arial" w:hAnsi="Arial" w:cs="Arial"/>
          <w:sz w:val="20"/>
          <w:szCs w:val="20"/>
        </w:rPr>
        <w:t>IT</w:t>
      </w:r>
      <w:r w:rsidRPr="005D69D2">
        <w:rPr>
          <w:rFonts w:ascii="Arial" w:hAnsi="Arial" w:cs="Arial"/>
          <w:sz w:val="20"/>
          <w:szCs w:val="20"/>
        </w:rPr>
        <w:t xml:space="preserve"> team responsible for the system or component and begin recovery processes.</w:t>
      </w:r>
    </w:p>
    <w:p w:rsidR="00AC28D2" w:rsidRPr="005D69D2" w:rsidRDefault="00AC28D2" w:rsidP="000A18B9">
      <w:pPr>
        <w:numPr>
          <w:ilvl w:val="1"/>
          <w:numId w:val="61"/>
        </w:numPr>
        <w:spacing w:before="60" w:after="60"/>
        <w:jc w:val="both"/>
        <w:rPr>
          <w:rFonts w:ascii="Arial" w:hAnsi="Arial" w:cs="Arial"/>
          <w:sz w:val="20"/>
          <w:szCs w:val="20"/>
        </w:rPr>
      </w:pPr>
      <w:r w:rsidRPr="005D69D2">
        <w:rPr>
          <w:rFonts w:ascii="Arial" w:hAnsi="Arial" w:cs="Arial"/>
          <w:sz w:val="20"/>
          <w:szCs w:val="20"/>
        </w:rPr>
        <w:t xml:space="preserve">Notify </w:t>
      </w:r>
      <w:r w:rsidR="002B77C4">
        <w:rPr>
          <w:rFonts w:ascii="Arial" w:hAnsi="Arial" w:cs="Arial"/>
          <w:sz w:val="20"/>
          <w:szCs w:val="20"/>
        </w:rPr>
        <w:t>IT</w:t>
      </w:r>
      <w:r w:rsidRPr="005D69D2">
        <w:rPr>
          <w:rFonts w:ascii="Arial" w:hAnsi="Arial" w:cs="Arial"/>
          <w:sz w:val="20"/>
          <w:szCs w:val="20"/>
        </w:rPr>
        <w:t xml:space="preserve"> Help Desk.</w:t>
      </w:r>
    </w:p>
    <w:p w:rsidR="00BC5B90" w:rsidRPr="005D69D2" w:rsidRDefault="00A80E26" w:rsidP="000A18B9">
      <w:pPr>
        <w:numPr>
          <w:ilvl w:val="1"/>
          <w:numId w:val="61"/>
        </w:numPr>
        <w:spacing w:before="60" w:after="60"/>
        <w:jc w:val="both"/>
        <w:rPr>
          <w:rFonts w:ascii="Arial" w:hAnsi="Arial" w:cs="Arial"/>
          <w:sz w:val="20"/>
          <w:szCs w:val="20"/>
        </w:rPr>
      </w:pPr>
      <w:r w:rsidRPr="005D69D2">
        <w:rPr>
          <w:rFonts w:ascii="Arial" w:hAnsi="Arial" w:cs="Arial"/>
          <w:b/>
          <w:i/>
          <w:sz w:val="20"/>
          <w:szCs w:val="20"/>
        </w:rPr>
        <w:t>(Agency)</w:t>
      </w:r>
      <w:r w:rsidRPr="00A80E26">
        <w:rPr>
          <w:rFonts w:ascii="Arial" w:hAnsi="Arial" w:cs="Arial"/>
          <w:sz w:val="20"/>
          <w:szCs w:val="20"/>
        </w:rPr>
        <w:t xml:space="preserve"> </w:t>
      </w:r>
      <w:r w:rsidR="00B07BF6" w:rsidRPr="005D69D2">
        <w:rPr>
          <w:rFonts w:ascii="Arial" w:hAnsi="Arial" w:cs="Arial"/>
          <w:sz w:val="20"/>
          <w:szCs w:val="20"/>
        </w:rPr>
        <w:t>Help Desk will n</w:t>
      </w:r>
      <w:r w:rsidR="00BC5B90" w:rsidRPr="005D69D2">
        <w:rPr>
          <w:rFonts w:ascii="Arial" w:hAnsi="Arial" w:cs="Arial"/>
          <w:sz w:val="20"/>
          <w:szCs w:val="20"/>
        </w:rPr>
        <w:t xml:space="preserve">otify all affected agencies </w:t>
      </w:r>
      <w:r w:rsidR="002E5EFC" w:rsidRPr="005D69D2">
        <w:rPr>
          <w:rFonts w:ascii="Arial" w:hAnsi="Arial" w:cs="Arial"/>
          <w:sz w:val="20"/>
          <w:szCs w:val="20"/>
        </w:rPr>
        <w:t>and</w:t>
      </w:r>
      <w:r w:rsidR="00BC5B90" w:rsidRPr="005D69D2">
        <w:rPr>
          <w:rFonts w:ascii="Arial" w:hAnsi="Arial" w:cs="Arial"/>
          <w:sz w:val="20"/>
          <w:szCs w:val="20"/>
        </w:rPr>
        <w:t xml:space="preserve"> entities.</w:t>
      </w:r>
    </w:p>
    <w:p w:rsidR="00BC5B90" w:rsidRPr="005D69D2" w:rsidRDefault="00AC675B" w:rsidP="000A18B9">
      <w:pPr>
        <w:numPr>
          <w:ilvl w:val="1"/>
          <w:numId w:val="61"/>
        </w:numPr>
        <w:spacing w:before="60" w:after="60"/>
        <w:jc w:val="both"/>
        <w:rPr>
          <w:rFonts w:ascii="Arial" w:hAnsi="Arial" w:cs="Arial"/>
          <w:sz w:val="20"/>
          <w:szCs w:val="20"/>
        </w:rPr>
      </w:pPr>
      <w:r w:rsidRPr="005D69D2">
        <w:rPr>
          <w:rFonts w:ascii="Arial" w:hAnsi="Arial" w:cs="Arial"/>
          <w:sz w:val="20"/>
          <w:szCs w:val="20"/>
        </w:rPr>
        <w:t>Provide periodic recovery status updates to all parties until the system or component(s) are fully restored.</w:t>
      </w:r>
    </w:p>
    <w:p w:rsidR="00AC675B" w:rsidRPr="005D69D2" w:rsidRDefault="00AC675B" w:rsidP="000A18B9">
      <w:pPr>
        <w:numPr>
          <w:ilvl w:val="0"/>
          <w:numId w:val="61"/>
        </w:numPr>
        <w:spacing w:before="60" w:after="60"/>
        <w:jc w:val="both"/>
        <w:rPr>
          <w:rFonts w:ascii="Arial" w:hAnsi="Arial" w:cs="Arial"/>
          <w:sz w:val="20"/>
          <w:szCs w:val="20"/>
        </w:rPr>
      </w:pPr>
      <w:r w:rsidRPr="005D69D2">
        <w:rPr>
          <w:rFonts w:ascii="Arial" w:hAnsi="Arial" w:cs="Arial"/>
          <w:sz w:val="20"/>
          <w:szCs w:val="20"/>
        </w:rPr>
        <w:t>Execute the recovery script for the specific system or component(s) until recovery is complete.</w:t>
      </w:r>
    </w:p>
    <w:p w:rsidR="002E5EFC" w:rsidRPr="005D69D2" w:rsidRDefault="002E5EFC" w:rsidP="000A18B9">
      <w:pPr>
        <w:numPr>
          <w:ilvl w:val="0"/>
          <w:numId w:val="61"/>
        </w:numPr>
        <w:spacing w:before="60" w:after="60"/>
        <w:jc w:val="both"/>
        <w:rPr>
          <w:rFonts w:ascii="Arial" w:hAnsi="Arial" w:cs="Arial"/>
          <w:sz w:val="20"/>
          <w:szCs w:val="20"/>
        </w:rPr>
      </w:pPr>
      <w:r w:rsidRPr="005D69D2">
        <w:rPr>
          <w:rFonts w:ascii="Arial" w:hAnsi="Arial" w:cs="Arial"/>
          <w:sz w:val="20"/>
          <w:szCs w:val="20"/>
        </w:rPr>
        <w:t xml:space="preserve">Escalate to </w:t>
      </w:r>
      <w:r w:rsidR="005321B2">
        <w:rPr>
          <w:rFonts w:ascii="Arial" w:hAnsi="Arial" w:cs="Arial"/>
          <w:sz w:val="20"/>
          <w:szCs w:val="20"/>
        </w:rPr>
        <w:t>Providers</w:t>
      </w:r>
      <w:r w:rsidRPr="005D69D2">
        <w:rPr>
          <w:rFonts w:ascii="Arial" w:hAnsi="Arial" w:cs="Arial"/>
          <w:sz w:val="20"/>
          <w:szCs w:val="20"/>
        </w:rPr>
        <w:t xml:space="preserve">, </w:t>
      </w:r>
      <w:r w:rsidR="002B77C4">
        <w:rPr>
          <w:rFonts w:ascii="Arial" w:hAnsi="Arial" w:cs="Arial"/>
          <w:sz w:val="20"/>
          <w:szCs w:val="20"/>
        </w:rPr>
        <w:t>IT</w:t>
      </w:r>
      <w:r w:rsidRPr="005D69D2">
        <w:rPr>
          <w:rFonts w:ascii="Arial" w:hAnsi="Arial" w:cs="Arial"/>
          <w:sz w:val="20"/>
          <w:szCs w:val="20"/>
        </w:rPr>
        <w:t xml:space="preserve"> staff and </w:t>
      </w:r>
      <w:r w:rsidR="00BE7172" w:rsidRPr="005D69D2">
        <w:rPr>
          <w:rFonts w:ascii="Arial" w:hAnsi="Arial" w:cs="Arial"/>
          <w:b/>
          <w:i/>
          <w:sz w:val="20"/>
          <w:szCs w:val="20"/>
        </w:rPr>
        <w:t>(Agency)</w:t>
      </w:r>
      <w:r w:rsidRPr="005D69D2">
        <w:rPr>
          <w:rFonts w:ascii="Arial" w:hAnsi="Arial" w:cs="Arial"/>
          <w:sz w:val="20"/>
          <w:szCs w:val="20"/>
        </w:rPr>
        <w:t xml:space="preserve"> management, as needed, if standard recovery procedures are not adequate to recover the failing software and/or hardware components involved. </w:t>
      </w:r>
    </w:p>
    <w:p w:rsidR="00B07BF6" w:rsidRPr="005D69D2" w:rsidRDefault="00B07BF6" w:rsidP="000A18B9">
      <w:pPr>
        <w:numPr>
          <w:ilvl w:val="0"/>
          <w:numId w:val="61"/>
        </w:numPr>
        <w:spacing w:before="60" w:after="60"/>
        <w:jc w:val="both"/>
        <w:rPr>
          <w:rFonts w:ascii="Arial" w:hAnsi="Arial" w:cs="Arial"/>
          <w:sz w:val="20"/>
          <w:szCs w:val="20"/>
        </w:rPr>
      </w:pPr>
      <w:r w:rsidRPr="005D69D2">
        <w:rPr>
          <w:rFonts w:ascii="Arial" w:hAnsi="Arial" w:cs="Arial"/>
          <w:sz w:val="20"/>
          <w:szCs w:val="20"/>
        </w:rPr>
        <w:t xml:space="preserve">Notify </w:t>
      </w:r>
      <w:r w:rsidR="00BE7172" w:rsidRPr="005D69D2">
        <w:rPr>
          <w:rFonts w:ascii="Arial" w:hAnsi="Arial" w:cs="Arial"/>
          <w:b/>
          <w:i/>
          <w:sz w:val="20"/>
          <w:szCs w:val="20"/>
        </w:rPr>
        <w:t>(Agency)</w:t>
      </w:r>
      <w:r w:rsidR="00814C55" w:rsidRPr="005D69D2">
        <w:rPr>
          <w:rFonts w:ascii="Arial" w:hAnsi="Arial" w:cs="Arial"/>
          <w:sz w:val="20"/>
          <w:szCs w:val="20"/>
        </w:rPr>
        <w:t xml:space="preserve"> Help</w:t>
      </w:r>
      <w:r w:rsidRPr="005D69D2">
        <w:rPr>
          <w:rFonts w:ascii="Arial" w:hAnsi="Arial" w:cs="Arial"/>
          <w:sz w:val="20"/>
          <w:szCs w:val="20"/>
        </w:rPr>
        <w:t xml:space="preserve"> Desk and </w:t>
      </w:r>
      <w:r w:rsidR="00BE7172" w:rsidRPr="005D69D2">
        <w:rPr>
          <w:rFonts w:ascii="Arial" w:hAnsi="Arial" w:cs="Arial"/>
          <w:b/>
          <w:i/>
          <w:sz w:val="20"/>
          <w:szCs w:val="20"/>
        </w:rPr>
        <w:t>(Agency)</w:t>
      </w:r>
      <w:r w:rsidRPr="005D69D2">
        <w:rPr>
          <w:rFonts w:ascii="Arial" w:hAnsi="Arial" w:cs="Arial"/>
          <w:sz w:val="20"/>
          <w:szCs w:val="20"/>
        </w:rPr>
        <w:t xml:space="preserve"> management as needed, when the system and/or component(s) have been restored and tested for return to production use.</w:t>
      </w:r>
    </w:p>
    <w:p w:rsidR="00B07BF6" w:rsidRPr="005D69D2" w:rsidRDefault="00BE7172" w:rsidP="000A18B9">
      <w:pPr>
        <w:numPr>
          <w:ilvl w:val="1"/>
          <w:numId w:val="61"/>
        </w:numPr>
        <w:spacing w:before="60" w:after="60"/>
        <w:jc w:val="both"/>
        <w:rPr>
          <w:rFonts w:ascii="Arial" w:hAnsi="Arial" w:cs="Arial"/>
          <w:sz w:val="20"/>
          <w:szCs w:val="20"/>
        </w:rPr>
      </w:pPr>
      <w:r w:rsidRPr="005D69D2">
        <w:rPr>
          <w:rFonts w:ascii="Arial" w:hAnsi="Arial" w:cs="Arial"/>
          <w:b/>
          <w:i/>
          <w:sz w:val="20"/>
          <w:szCs w:val="20"/>
        </w:rPr>
        <w:t>(Agency)</w:t>
      </w:r>
      <w:r w:rsidR="00814C55" w:rsidRPr="005D69D2">
        <w:rPr>
          <w:rFonts w:ascii="Arial" w:hAnsi="Arial" w:cs="Arial"/>
          <w:sz w:val="20"/>
          <w:szCs w:val="20"/>
        </w:rPr>
        <w:t xml:space="preserve"> Help</w:t>
      </w:r>
      <w:r w:rsidR="00B07BF6" w:rsidRPr="005D69D2">
        <w:rPr>
          <w:rFonts w:ascii="Arial" w:hAnsi="Arial" w:cs="Arial"/>
          <w:sz w:val="20"/>
          <w:szCs w:val="20"/>
        </w:rPr>
        <w:t xml:space="preserve"> Desk will notify all affected agencies and entities </w:t>
      </w:r>
      <w:r w:rsidR="00A80E26">
        <w:rPr>
          <w:rFonts w:ascii="Arial" w:hAnsi="Arial" w:cs="Arial"/>
          <w:sz w:val="20"/>
          <w:szCs w:val="20"/>
        </w:rPr>
        <w:t>when</w:t>
      </w:r>
      <w:r w:rsidR="00B07BF6" w:rsidRPr="005D69D2">
        <w:rPr>
          <w:rFonts w:ascii="Arial" w:hAnsi="Arial" w:cs="Arial"/>
          <w:sz w:val="20"/>
          <w:szCs w:val="20"/>
        </w:rPr>
        <w:t xml:space="preserve"> operational status has been restored.</w:t>
      </w:r>
    </w:p>
    <w:p w:rsidR="00C43BB6" w:rsidRPr="005D69D2" w:rsidRDefault="00C43BB6" w:rsidP="00676AFD">
      <w:pPr>
        <w:pStyle w:val="Heading3"/>
        <w:jc w:val="both"/>
      </w:pPr>
      <w:bookmarkStart w:id="26" w:name="_Toc182790811"/>
      <w:r w:rsidRPr="005D69D2">
        <w:t>Summary</w:t>
      </w:r>
      <w:bookmarkEnd w:id="26"/>
    </w:p>
    <w:p w:rsidR="00E91291" w:rsidRPr="005D69D2" w:rsidRDefault="00A80E26" w:rsidP="00C43BB6">
      <w:pPr>
        <w:spacing w:before="60" w:after="60"/>
        <w:jc w:val="both"/>
        <w:rPr>
          <w:rFonts w:ascii="Arial" w:hAnsi="Arial" w:cs="Arial"/>
          <w:sz w:val="20"/>
          <w:szCs w:val="20"/>
        </w:rPr>
      </w:pPr>
      <w:r>
        <w:rPr>
          <w:rFonts w:ascii="Arial" w:hAnsi="Arial" w:cs="Arial"/>
          <w:sz w:val="20"/>
          <w:szCs w:val="20"/>
        </w:rPr>
        <w:t>Continuity of Business Operations requires two distinct planning and recovery components.  One component is t</w:t>
      </w:r>
      <w:r w:rsidR="008C20A5" w:rsidRPr="005D69D2">
        <w:rPr>
          <w:rFonts w:ascii="Arial" w:hAnsi="Arial" w:cs="Arial"/>
          <w:sz w:val="20"/>
          <w:szCs w:val="20"/>
        </w:rPr>
        <w:t>he Disaster Recovery plan</w:t>
      </w:r>
      <w:r>
        <w:rPr>
          <w:rFonts w:ascii="Arial" w:hAnsi="Arial" w:cs="Arial"/>
          <w:sz w:val="20"/>
          <w:szCs w:val="20"/>
        </w:rPr>
        <w:t>, which</w:t>
      </w:r>
      <w:r w:rsidR="00A9395F" w:rsidRPr="005D69D2">
        <w:rPr>
          <w:rFonts w:ascii="Arial" w:hAnsi="Arial" w:cs="Arial"/>
          <w:sz w:val="20"/>
          <w:szCs w:val="20"/>
        </w:rPr>
        <w:t xml:space="preserve"> addresses all technology processes required to support critical business functions.  </w:t>
      </w:r>
      <w:r w:rsidR="000E4246" w:rsidRPr="005D69D2">
        <w:rPr>
          <w:rFonts w:ascii="Arial" w:hAnsi="Arial" w:cs="Arial"/>
          <w:sz w:val="20"/>
          <w:szCs w:val="20"/>
        </w:rPr>
        <w:t>T</w:t>
      </w:r>
      <w:r w:rsidR="008C20A5" w:rsidRPr="005D69D2">
        <w:rPr>
          <w:rFonts w:ascii="Arial" w:hAnsi="Arial" w:cs="Arial"/>
          <w:sz w:val="20"/>
          <w:szCs w:val="20"/>
        </w:rPr>
        <w:t xml:space="preserve">he </w:t>
      </w:r>
      <w:r>
        <w:rPr>
          <w:rFonts w:ascii="Arial" w:hAnsi="Arial" w:cs="Arial"/>
          <w:sz w:val="20"/>
          <w:szCs w:val="20"/>
        </w:rPr>
        <w:t>other</w:t>
      </w:r>
      <w:r w:rsidR="008C20A5" w:rsidRPr="005D69D2">
        <w:rPr>
          <w:rFonts w:ascii="Arial" w:hAnsi="Arial" w:cs="Arial"/>
          <w:sz w:val="20"/>
          <w:szCs w:val="20"/>
        </w:rPr>
        <w:t xml:space="preserve"> component is the Business Continuity plan, which is separate from the Disaster Recovery plan</w:t>
      </w:r>
      <w:r w:rsidR="000E4246" w:rsidRPr="005D69D2">
        <w:rPr>
          <w:rFonts w:ascii="Arial" w:hAnsi="Arial" w:cs="Arial"/>
          <w:sz w:val="20"/>
          <w:szCs w:val="20"/>
        </w:rPr>
        <w:t>;</w:t>
      </w:r>
      <w:r w:rsidR="00E72BA9" w:rsidRPr="005D69D2">
        <w:rPr>
          <w:rFonts w:ascii="Arial" w:hAnsi="Arial" w:cs="Arial"/>
          <w:sz w:val="20"/>
          <w:szCs w:val="20"/>
        </w:rPr>
        <w:t xml:space="preserve"> </w:t>
      </w:r>
      <w:r w:rsidR="000E4246" w:rsidRPr="005D69D2">
        <w:rPr>
          <w:rFonts w:ascii="Arial" w:hAnsi="Arial" w:cs="Arial"/>
          <w:sz w:val="20"/>
          <w:szCs w:val="20"/>
        </w:rPr>
        <w:t>it</w:t>
      </w:r>
      <w:r w:rsidR="00E72BA9" w:rsidRPr="005D69D2">
        <w:rPr>
          <w:rFonts w:ascii="Arial" w:hAnsi="Arial" w:cs="Arial"/>
          <w:sz w:val="20"/>
          <w:szCs w:val="20"/>
        </w:rPr>
        <w:t xml:space="preserve"> addresses the continuation of critical business operations</w:t>
      </w:r>
      <w:r w:rsidR="00A82DED" w:rsidRPr="005D69D2">
        <w:rPr>
          <w:rFonts w:ascii="Arial" w:hAnsi="Arial" w:cs="Arial"/>
          <w:sz w:val="20"/>
          <w:szCs w:val="20"/>
        </w:rPr>
        <w:t xml:space="preserve"> with or</w:t>
      </w:r>
      <w:r>
        <w:rPr>
          <w:rFonts w:ascii="Arial" w:hAnsi="Arial" w:cs="Arial"/>
          <w:sz w:val="20"/>
          <w:szCs w:val="20"/>
        </w:rPr>
        <w:t xml:space="preserve"> without the availability of technology systems</w:t>
      </w:r>
      <w:r w:rsidR="00A9395F" w:rsidRPr="005D69D2">
        <w:rPr>
          <w:rFonts w:ascii="Arial" w:hAnsi="Arial" w:cs="Arial"/>
          <w:sz w:val="20"/>
          <w:szCs w:val="20"/>
        </w:rPr>
        <w:t xml:space="preserve">. </w:t>
      </w:r>
    </w:p>
    <w:p w:rsidR="00A9395F" w:rsidRPr="005D69D2" w:rsidRDefault="00E91291" w:rsidP="00C43BB6">
      <w:pPr>
        <w:spacing w:before="60" w:after="60"/>
        <w:jc w:val="both"/>
        <w:rPr>
          <w:rFonts w:ascii="Arial" w:hAnsi="Arial" w:cs="Arial"/>
          <w:sz w:val="20"/>
          <w:szCs w:val="20"/>
        </w:rPr>
      </w:pPr>
      <w:r w:rsidRPr="005D69D2">
        <w:rPr>
          <w:rFonts w:ascii="Arial" w:hAnsi="Arial" w:cs="Arial"/>
          <w:sz w:val="20"/>
          <w:szCs w:val="20"/>
        </w:rPr>
        <w:t>I</w:t>
      </w:r>
      <w:r w:rsidR="0081420E" w:rsidRPr="005D69D2">
        <w:rPr>
          <w:rFonts w:ascii="Arial" w:hAnsi="Arial" w:cs="Arial"/>
          <w:sz w:val="20"/>
          <w:szCs w:val="20"/>
        </w:rPr>
        <w:t>n the event of an actual disaster</w:t>
      </w:r>
      <w:r w:rsidRPr="005D69D2">
        <w:rPr>
          <w:rFonts w:ascii="Arial" w:hAnsi="Arial" w:cs="Arial"/>
          <w:sz w:val="20"/>
          <w:szCs w:val="20"/>
        </w:rPr>
        <w:t>,</w:t>
      </w:r>
      <w:r w:rsidR="00F93D3D" w:rsidRPr="005D69D2">
        <w:rPr>
          <w:rFonts w:ascii="Arial" w:hAnsi="Arial" w:cs="Arial"/>
          <w:sz w:val="20"/>
          <w:szCs w:val="20"/>
        </w:rPr>
        <w:t xml:space="preserve"> </w:t>
      </w:r>
      <w:r w:rsidR="00BE7172" w:rsidRPr="005D69D2">
        <w:rPr>
          <w:rFonts w:ascii="Arial" w:hAnsi="Arial" w:cs="Arial"/>
          <w:b/>
          <w:i/>
          <w:sz w:val="20"/>
          <w:szCs w:val="20"/>
        </w:rPr>
        <w:t>(Agency)</w:t>
      </w:r>
      <w:r w:rsidR="00F93D3D" w:rsidRPr="005D69D2">
        <w:rPr>
          <w:rFonts w:ascii="Arial" w:hAnsi="Arial" w:cs="Arial"/>
          <w:sz w:val="20"/>
          <w:szCs w:val="20"/>
        </w:rPr>
        <w:t xml:space="preserve"> will</w:t>
      </w:r>
      <w:r w:rsidR="00A9395F" w:rsidRPr="005D69D2">
        <w:rPr>
          <w:rFonts w:ascii="Arial" w:hAnsi="Arial" w:cs="Arial"/>
          <w:sz w:val="20"/>
          <w:szCs w:val="20"/>
        </w:rPr>
        <w:t xml:space="preserve"> </w:t>
      </w:r>
      <w:r w:rsidR="00F93D3D" w:rsidRPr="005D69D2">
        <w:rPr>
          <w:rFonts w:ascii="Arial" w:hAnsi="Arial" w:cs="Arial"/>
          <w:sz w:val="20"/>
          <w:szCs w:val="20"/>
        </w:rPr>
        <w:t xml:space="preserve">execute it DR plan utilizing the </w:t>
      </w:r>
      <w:r w:rsidR="00A9395F" w:rsidRPr="005D69D2">
        <w:rPr>
          <w:rFonts w:ascii="Arial" w:hAnsi="Arial" w:cs="Arial"/>
          <w:sz w:val="20"/>
          <w:szCs w:val="20"/>
        </w:rPr>
        <w:t>H</w:t>
      </w:r>
      <w:r w:rsidR="00A82DED" w:rsidRPr="005D69D2">
        <w:rPr>
          <w:rFonts w:ascii="Arial" w:hAnsi="Arial" w:cs="Arial"/>
          <w:sz w:val="20"/>
          <w:szCs w:val="20"/>
        </w:rPr>
        <w:t xml:space="preserve">ot </w:t>
      </w:r>
      <w:r w:rsidR="00A9395F" w:rsidRPr="005D69D2">
        <w:rPr>
          <w:rFonts w:ascii="Arial" w:hAnsi="Arial" w:cs="Arial"/>
          <w:sz w:val="20"/>
          <w:szCs w:val="20"/>
        </w:rPr>
        <w:t>S</w:t>
      </w:r>
      <w:r w:rsidR="00353A51" w:rsidRPr="005D69D2">
        <w:rPr>
          <w:rFonts w:ascii="Arial" w:hAnsi="Arial" w:cs="Arial"/>
          <w:sz w:val="20"/>
          <w:szCs w:val="20"/>
        </w:rPr>
        <w:t>ite</w:t>
      </w:r>
      <w:r w:rsidR="00F93D3D" w:rsidRPr="005D69D2">
        <w:rPr>
          <w:rFonts w:ascii="Arial" w:hAnsi="Arial" w:cs="Arial"/>
          <w:sz w:val="20"/>
          <w:szCs w:val="20"/>
        </w:rPr>
        <w:t xml:space="preserve"> recovery services of </w:t>
      </w:r>
      <w:r w:rsidR="00587500" w:rsidRPr="005D69D2">
        <w:rPr>
          <w:rFonts w:ascii="Arial" w:hAnsi="Arial" w:cs="Arial"/>
          <w:b/>
          <w:i/>
          <w:sz w:val="20"/>
          <w:szCs w:val="20"/>
        </w:rPr>
        <w:t>(</w:t>
      </w:r>
      <w:r w:rsidR="005321B2">
        <w:rPr>
          <w:rFonts w:ascii="Arial" w:hAnsi="Arial" w:cs="Arial"/>
          <w:b/>
          <w:i/>
          <w:sz w:val="20"/>
          <w:szCs w:val="20"/>
        </w:rPr>
        <w:t>Provider</w:t>
      </w:r>
      <w:r w:rsidR="00587500" w:rsidRPr="005D69D2">
        <w:rPr>
          <w:rFonts w:ascii="Arial" w:hAnsi="Arial" w:cs="Arial"/>
          <w:b/>
          <w:i/>
          <w:sz w:val="20"/>
          <w:szCs w:val="20"/>
        </w:rPr>
        <w:t xml:space="preserve"> Name)</w:t>
      </w:r>
      <w:r w:rsidR="00F93D3D" w:rsidRPr="005D69D2">
        <w:rPr>
          <w:rFonts w:ascii="Arial" w:hAnsi="Arial" w:cs="Arial"/>
          <w:sz w:val="20"/>
          <w:szCs w:val="20"/>
        </w:rPr>
        <w:t>, which will</w:t>
      </w:r>
      <w:r w:rsidR="00353A51" w:rsidRPr="005D69D2">
        <w:rPr>
          <w:rFonts w:ascii="Arial" w:hAnsi="Arial" w:cs="Arial"/>
          <w:sz w:val="20"/>
          <w:szCs w:val="20"/>
        </w:rPr>
        <w:t xml:space="preserve"> </w:t>
      </w:r>
      <w:r w:rsidR="00F93D3D" w:rsidRPr="005D69D2">
        <w:rPr>
          <w:rFonts w:ascii="Arial" w:hAnsi="Arial" w:cs="Arial"/>
          <w:sz w:val="20"/>
          <w:szCs w:val="20"/>
        </w:rPr>
        <w:t>include</w:t>
      </w:r>
      <w:r w:rsidR="00353A51" w:rsidRPr="005D69D2">
        <w:rPr>
          <w:rFonts w:ascii="Arial" w:hAnsi="Arial" w:cs="Arial"/>
          <w:sz w:val="20"/>
          <w:szCs w:val="20"/>
        </w:rPr>
        <w:t xml:space="preserve"> all the equipment needed to restore processing capability</w:t>
      </w:r>
      <w:r w:rsidR="00A9395F" w:rsidRPr="005D69D2">
        <w:rPr>
          <w:rFonts w:ascii="Arial" w:hAnsi="Arial" w:cs="Arial"/>
          <w:sz w:val="20"/>
          <w:szCs w:val="20"/>
        </w:rPr>
        <w:t xml:space="preserve"> and to reestablish network communications within 2 to </w:t>
      </w:r>
      <w:r w:rsidR="00F93D3D" w:rsidRPr="005D69D2">
        <w:rPr>
          <w:rFonts w:ascii="Arial" w:hAnsi="Arial" w:cs="Arial"/>
          <w:sz w:val="20"/>
          <w:szCs w:val="20"/>
        </w:rPr>
        <w:t>3</w:t>
      </w:r>
      <w:r w:rsidR="00A9395F" w:rsidRPr="005D69D2">
        <w:rPr>
          <w:rFonts w:ascii="Arial" w:hAnsi="Arial" w:cs="Arial"/>
          <w:sz w:val="20"/>
          <w:szCs w:val="20"/>
        </w:rPr>
        <w:t xml:space="preserve"> </w:t>
      </w:r>
      <w:r w:rsidR="00F93D3D" w:rsidRPr="005D69D2">
        <w:rPr>
          <w:rFonts w:ascii="Arial" w:hAnsi="Arial" w:cs="Arial"/>
          <w:sz w:val="20"/>
          <w:szCs w:val="20"/>
        </w:rPr>
        <w:t>days</w:t>
      </w:r>
      <w:r w:rsidR="00A9395F" w:rsidRPr="005D69D2">
        <w:rPr>
          <w:rFonts w:ascii="Arial" w:hAnsi="Arial" w:cs="Arial"/>
          <w:sz w:val="20"/>
          <w:szCs w:val="20"/>
        </w:rPr>
        <w:t xml:space="preserve">.  </w:t>
      </w:r>
    </w:p>
    <w:p w:rsidR="00C43BB6" w:rsidRPr="005D69D2" w:rsidRDefault="00BE2161" w:rsidP="00C43BB6">
      <w:pPr>
        <w:spacing w:before="60" w:after="60"/>
        <w:jc w:val="both"/>
        <w:rPr>
          <w:rFonts w:ascii="Arial" w:hAnsi="Arial" w:cs="Arial"/>
          <w:b/>
          <w:i/>
          <w:sz w:val="20"/>
          <w:szCs w:val="20"/>
        </w:rPr>
      </w:pPr>
      <w:r w:rsidRPr="005D69D2">
        <w:rPr>
          <w:rFonts w:ascii="Arial" w:hAnsi="Arial" w:cs="Arial"/>
          <w:i/>
          <w:sz w:val="20"/>
          <w:szCs w:val="20"/>
        </w:rPr>
        <w:t xml:space="preserve">These procedures must be fully tested to verify if critical components and/or procedures are </w:t>
      </w:r>
      <w:r w:rsidR="00A80E26">
        <w:rPr>
          <w:rFonts w:ascii="Arial" w:hAnsi="Arial" w:cs="Arial"/>
          <w:i/>
          <w:sz w:val="20"/>
          <w:szCs w:val="20"/>
        </w:rPr>
        <w:t>identified and recoverable</w:t>
      </w:r>
      <w:r w:rsidRPr="005D69D2">
        <w:rPr>
          <w:rFonts w:ascii="Arial" w:hAnsi="Arial" w:cs="Arial"/>
          <w:i/>
          <w:sz w:val="20"/>
          <w:szCs w:val="20"/>
        </w:rPr>
        <w:t xml:space="preserve">.  This will remain an uncertain risk until such time that </w:t>
      </w:r>
      <w:r w:rsidR="00A80E26">
        <w:rPr>
          <w:rFonts w:ascii="Arial" w:hAnsi="Arial" w:cs="Arial"/>
          <w:i/>
          <w:sz w:val="20"/>
          <w:szCs w:val="20"/>
        </w:rPr>
        <w:t>the</w:t>
      </w:r>
      <w:r w:rsidRPr="005D69D2">
        <w:rPr>
          <w:rFonts w:ascii="Arial" w:hAnsi="Arial" w:cs="Arial"/>
          <w:i/>
          <w:sz w:val="20"/>
          <w:szCs w:val="20"/>
        </w:rPr>
        <w:t xml:space="preserve"> recovery procedures</w:t>
      </w:r>
      <w:r w:rsidR="00A80E26">
        <w:rPr>
          <w:rFonts w:ascii="Arial" w:hAnsi="Arial" w:cs="Arial"/>
          <w:i/>
          <w:sz w:val="20"/>
          <w:szCs w:val="20"/>
        </w:rPr>
        <w:t xml:space="preserve"> defined and developed have been tested</w:t>
      </w:r>
      <w:r w:rsidRPr="005D69D2">
        <w:rPr>
          <w:rFonts w:ascii="Arial" w:hAnsi="Arial" w:cs="Arial"/>
          <w:i/>
          <w:sz w:val="20"/>
          <w:szCs w:val="20"/>
        </w:rPr>
        <w:t xml:space="preserve">.  </w:t>
      </w:r>
      <w:r w:rsidR="00A80E26">
        <w:rPr>
          <w:rFonts w:ascii="Arial" w:hAnsi="Arial" w:cs="Arial"/>
          <w:i/>
          <w:sz w:val="20"/>
          <w:szCs w:val="20"/>
        </w:rPr>
        <w:t>E</w:t>
      </w:r>
      <w:r w:rsidRPr="005D69D2">
        <w:rPr>
          <w:rFonts w:ascii="Arial" w:hAnsi="Arial" w:cs="Arial"/>
          <w:i/>
          <w:sz w:val="20"/>
          <w:szCs w:val="20"/>
        </w:rPr>
        <w:t>ach recovery function</w:t>
      </w:r>
      <w:r w:rsidR="00A80E26">
        <w:rPr>
          <w:rFonts w:ascii="Arial" w:hAnsi="Arial" w:cs="Arial"/>
          <w:i/>
          <w:sz w:val="20"/>
          <w:szCs w:val="20"/>
        </w:rPr>
        <w:t xml:space="preserve"> must be tested</w:t>
      </w:r>
      <w:r w:rsidRPr="005D69D2">
        <w:rPr>
          <w:rFonts w:ascii="Arial" w:hAnsi="Arial" w:cs="Arial"/>
          <w:i/>
          <w:sz w:val="20"/>
          <w:szCs w:val="20"/>
        </w:rPr>
        <w:t xml:space="preserve"> individually</w:t>
      </w:r>
      <w:r w:rsidR="00A80E26">
        <w:rPr>
          <w:rFonts w:ascii="Arial" w:hAnsi="Arial" w:cs="Arial"/>
          <w:i/>
          <w:sz w:val="20"/>
          <w:szCs w:val="20"/>
        </w:rPr>
        <w:t xml:space="preserve"> (component tests)</w:t>
      </w:r>
      <w:r w:rsidRPr="005D69D2">
        <w:rPr>
          <w:rFonts w:ascii="Arial" w:hAnsi="Arial" w:cs="Arial"/>
          <w:i/>
          <w:sz w:val="20"/>
          <w:szCs w:val="20"/>
        </w:rPr>
        <w:t xml:space="preserve"> at least once</w:t>
      </w:r>
      <w:r w:rsidR="00A80E26">
        <w:rPr>
          <w:rFonts w:ascii="Arial" w:hAnsi="Arial" w:cs="Arial"/>
          <w:i/>
          <w:sz w:val="20"/>
          <w:szCs w:val="20"/>
        </w:rPr>
        <w:t>;</w:t>
      </w:r>
      <w:r w:rsidR="00383CBB" w:rsidRPr="005D69D2">
        <w:rPr>
          <w:rFonts w:ascii="Arial" w:hAnsi="Arial" w:cs="Arial"/>
          <w:i/>
          <w:sz w:val="20"/>
          <w:szCs w:val="20"/>
        </w:rPr>
        <w:t xml:space="preserve"> and</w:t>
      </w:r>
      <w:r w:rsidR="00545801" w:rsidRPr="005D69D2">
        <w:rPr>
          <w:rFonts w:ascii="Arial" w:hAnsi="Arial" w:cs="Arial"/>
          <w:i/>
          <w:sz w:val="20"/>
          <w:szCs w:val="20"/>
        </w:rPr>
        <w:t xml:space="preserve"> again</w:t>
      </w:r>
      <w:r w:rsidRPr="005D69D2">
        <w:rPr>
          <w:rFonts w:ascii="Arial" w:hAnsi="Arial" w:cs="Arial"/>
          <w:i/>
          <w:sz w:val="20"/>
          <w:szCs w:val="20"/>
        </w:rPr>
        <w:t xml:space="preserve"> collectively</w:t>
      </w:r>
      <w:r w:rsidR="00545801" w:rsidRPr="005D69D2">
        <w:rPr>
          <w:rFonts w:ascii="Arial" w:hAnsi="Arial" w:cs="Arial"/>
          <w:i/>
          <w:sz w:val="20"/>
          <w:szCs w:val="20"/>
        </w:rPr>
        <w:t xml:space="preserve"> for the mo</w:t>
      </w:r>
      <w:r w:rsidR="00A80E26">
        <w:rPr>
          <w:rFonts w:ascii="Arial" w:hAnsi="Arial" w:cs="Arial"/>
          <w:i/>
          <w:sz w:val="20"/>
          <w:szCs w:val="20"/>
        </w:rPr>
        <w:t>st</w:t>
      </w:r>
      <w:r w:rsidR="00545801" w:rsidRPr="005D69D2">
        <w:rPr>
          <w:rFonts w:ascii="Arial" w:hAnsi="Arial" w:cs="Arial"/>
          <w:i/>
          <w:sz w:val="20"/>
          <w:szCs w:val="20"/>
        </w:rPr>
        <w:t xml:space="preserve"> critical functions</w:t>
      </w:r>
      <w:r w:rsidR="00F042CE" w:rsidRPr="005D69D2">
        <w:rPr>
          <w:rFonts w:ascii="Arial" w:hAnsi="Arial" w:cs="Arial"/>
          <w:i/>
          <w:sz w:val="20"/>
          <w:szCs w:val="20"/>
        </w:rPr>
        <w:t xml:space="preserve">, including critical </w:t>
      </w:r>
      <w:r w:rsidR="00383CBB" w:rsidRPr="005D69D2">
        <w:rPr>
          <w:rFonts w:ascii="Arial" w:hAnsi="Arial" w:cs="Arial"/>
          <w:i/>
          <w:sz w:val="20"/>
          <w:szCs w:val="20"/>
        </w:rPr>
        <w:t>platforms and scenarios</w:t>
      </w:r>
      <w:r w:rsidR="00A80E26">
        <w:rPr>
          <w:rFonts w:ascii="Arial" w:hAnsi="Arial" w:cs="Arial"/>
          <w:i/>
          <w:sz w:val="20"/>
          <w:szCs w:val="20"/>
        </w:rPr>
        <w:t>.  Additional testing is necessary on a periodic basis (at least annually and/or after major changes are made to the business or technology environments)</w:t>
      </w:r>
      <w:r w:rsidRPr="005D69D2">
        <w:rPr>
          <w:rFonts w:ascii="Arial" w:hAnsi="Arial" w:cs="Arial"/>
          <w:i/>
          <w:sz w:val="20"/>
          <w:szCs w:val="20"/>
        </w:rPr>
        <w:t>.</w:t>
      </w:r>
    </w:p>
    <w:p w:rsidR="00A9395F" w:rsidRPr="005D69D2" w:rsidRDefault="00A9395F" w:rsidP="00C43BB6">
      <w:pPr>
        <w:spacing w:before="60" w:after="60"/>
        <w:jc w:val="both"/>
        <w:rPr>
          <w:rFonts w:ascii="Arial" w:hAnsi="Arial" w:cs="Arial"/>
          <w:sz w:val="20"/>
          <w:szCs w:val="20"/>
        </w:rPr>
      </w:pPr>
    </w:p>
    <w:p w:rsidR="00425876" w:rsidRPr="005D69D2" w:rsidRDefault="00425876" w:rsidP="005C7859">
      <w:pPr>
        <w:pStyle w:val="Heading2"/>
        <w:spacing w:before="0" w:after="0"/>
      </w:pPr>
      <w:r w:rsidRPr="005D69D2">
        <w:rPr>
          <w:sz w:val="20"/>
          <w:szCs w:val="20"/>
        </w:rPr>
        <w:br w:type="page"/>
      </w:r>
      <w:bookmarkStart w:id="27" w:name="_Toc182790812"/>
      <w:r w:rsidRPr="005D69D2">
        <w:lastRenderedPageBreak/>
        <w:t>INTRODUCTION</w:t>
      </w:r>
      <w:bookmarkEnd w:id="27"/>
    </w:p>
    <w:p w:rsidR="00425876" w:rsidRPr="005D69D2" w:rsidRDefault="00425876" w:rsidP="00425876">
      <w:pPr>
        <w:spacing w:after="240"/>
        <w:jc w:val="both"/>
        <w:rPr>
          <w:rFonts w:ascii="Arial" w:hAnsi="Arial" w:cs="Arial"/>
          <w:sz w:val="20"/>
          <w:szCs w:val="20"/>
        </w:rPr>
      </w:pPr>
      <w:r w:rsidRPr="005D69D2">
        <w:rPr>
          <w:rFonts w:ascii="Arial" w:hAnsi="Arial" w:cs="Arial"/>
          <w:sz w:val="20"/>
          <w:szCs w:val="20"/>
        </w:rPr>
        <w:t>This document includes the disaster recovery plan (</w:t>
      </w:r>
      <w:r w:rsidRPr="005D69D2">
        <w:rPr>
          <w:rFonts w:ascii="Arial" w:hAnsi="Arial" w:cs="Arial"/>
          <w:b/>
          <w:sz w:val="20"/>
          <w:szCs w:val="20"/>
        </w:rPr>
        <w:t>DRP</w:t>
      </w:r>
      <w:r w:rsidRPr="005D69D2">
        <w:rPr>
          <w:rFonts w:ascii="Arial" w:hAnsi="Arial" w:cs="Arial"/>
          <w:sz w:val="20"/>
          <w:szCs w:val="20"/>
        </w:rPr>
        <w:t xml:space="preserve">) and related contingency requirements for the </w:t>
      </w:r>
      <w:r w:rsidR="00BE7172" w:rsidRPr="005D69D2">
        <w:rPr>
          <w:rFonts w:ascii="Arial" w:hAnsi="Arial" w:cs="Arial"/>
          <w:b/>
          <w:i/>
          <w:sz w:val="20"/>
          <w:szCs w:val="20"/>
        </w:rPr>
        <w:t>(Agency)</w:t>
      </w:r>
      <w:r w:rsidRPr="005D69D2">
        <w:rPr>
          <w:rFonts w:ascii="Arial" w:hAnsi="Arial" w:cs="Arial"/>
          <w:sz w:val="20"/>
          <w:szCs w:val="20"/>
        </w:rPr>
        <w:t xml:space="preserve">.  It consists of detailed written practices and procedures to mitigate interruptions to “critical </w:t>
      </w:r>
      <w:r w:rsidRPr="005D69D2">
        <w:rPr>
          <w:rFonts w:ascii="Arial" w:hAnsi="Arial" w:cs="Arial"/>
          <w:bCs/>
          <w:sz w:val="20"/>
          <w:szCs w:val="20"/>
        </w:rPr>
        <w:t>information systems</w:t>
      </w:r>
      <w:r w:rsidR="00383CBB" w:rsidRPr="005D69D2">
        <w:rPr>
          <w:rFonts w:ascii="Arial" w:hAnsi="Arial" w:cs="Arial"/>
          <w:bCs/>
          <w:sz w:val="20"/>
          <w:szCs w:val="20"/>
        </w:rPr>
        <w:t>”</w:t>
      </w:r>
      <w:r w:rsidRPr="005D69D2">
        <w:rPr>
          <w:rFonts w:ascii="Arial" w:hAnsi="Arial" w:cs="Arial"/>
          <w:bCs/>
          <w:sz w:val="20"/>
          <w:szCs w:val="20"/>
        </w:rPr>
        <w:t xml:space="preserve"> and/or </w:t>
      </w:r>
      <w:r w:rsidR="00383CBB" w:rsidRPr="005D69D2">
        <w:rPr>
          <w:rFonts w:ascii="Arial" w:hAnsi="Arial" w:cs="Arial"/>
          <w:bCs/>
          <w:sz w:val="20"/>
          <w:szCs w:val="20"/>
        </w:rPr>
        <w:t>the “</w:t>
      </w:r>
      <w:r w:rsidRPr="005D69D2">
        <w:rPr>
          <w:rFonts w:ascii="Arial" w:hAnsi="Arial" w:cs="Arial"/>
          <w:bCs/>
          <w:sz w:val="20"/>
          <w:szCs w:val="20"/>
        </w:rPr>
        <w:t xml:space="preserve">loss of data and services” </w:t>
      </w:r>
      <w:r w:rsidRPr="005D69D2">
        <w:rPr>
          <w:rFonts w:ascii="Arial" w:hAnsi="Arial" w:cs="Arial"/>
          <w:sz w:val="20"/>
          <w:szCs w:val="20"/>
        </w:rPr>
        <w:t xml:space="preserve">from the effects of natural or man-made disasters. </w:t>
      </w:r>
      <w:r w:rsidRPr="005D69D2">
        <w:rPr>
          <w:rFonts w:ascii="Arial" w:hAnsi="Arial" w:cs="Arial"/>
          <w:bCs/>
          <w:sz w:val="20"/>
          <w:szCs w:val="20"/>
        </w:rPr>
        <w:t xml:space="preserve"> This DRP applies both to major, usually catastrophic, events that deny access to the normal facility for an extended period, and to less catastrophic events that may deny access to only portions of the facility or certain systems.  </w:t>
      </w:r>
      <w:r w:rsidR="00383CBB" w:rsidRPr="005D69D2">
        <w:rPr>
          <w:rFonts w:ascii="Arial" w:hAnsi="Arial" w:cs="Arial"/>
          <w:bCs/>
          <w:sz w:val="20"/>
          <w:szCs w:val="20"/>
        </w:rPr>
        <w:t>The</w:t>
      </w:r>
      <w:r w:rsidRPr="005D69D2">
        <w:rPr>
          <w:rFonts w:ascii="Arial" w:hAnsi="Arial" w:cs="Arial"/>
          <w:bCs/>
          <w:sz w:val="20"/>
          <w:szCs w:val="20"/>
        </w:rPr>
        <w:t xml:space="preserve"> DRP is an IT-focused plan </w:t>
      </w:r>
      <w:r w:rsidR="004F40FA">
        <w:rPr>
          <w:rFonts w:ascii="Arial" w:hAnsi="Arial" w:cs="Arial"/>
          <w:bCs/>
          <w:sz w:val="20"/>
          <w:szCs w:val="20"/>
        </w:rPr>
        <w:t xml:space="preserve">and therefore may also be referenced as a Technology Recovery Plan which has been </w:t>
      </w:r>
      <w:r w:rsidRPr="005D69D2">
        <w:rPr>
          <w:rFonts w:ascii="Arial" w:hAnsi="Arial" w:cs="Arial"/>
          <w:bCs/>
          <w:sz w:val="20"/>
          <w:szCs w:val="20"/>
        </w:rPr>
        <w:t xml:space="preserve">designed to restore operability of the designated systems and applications in </w:t>
      </w:r>
      <w:r w:rsidR="00BE7172" w:rsidRPr="005D69D2">
        <w:rPr>
          <w:rFonts w:ascii="Arial" w:hAnsi="Arial" w:cs="Arial"/>
          <w:b/>
          <w:bCs/>
          <w:i/>
          <w:sz w:val="20"/>
          <w:szCs w:val="20"/>
        </w:rPr>
        <w:t>(Agency)</w:t>
      </w:r>
      <w:r w:rsidRPr="005D69D2">
        <w:rPr>
          <w:rFonts w:ascii="Arial" w:hAnsi="Arial" w:cs="Arial"/>
          <w:bCs/>
          <w:sz w:val="20"/>
          <w:szCs w:val="20"/>
        </w:rPr>
        <w:t>’s data center facility at an alternate site (or within the existing facility if not a total loss) after an emergency.</w:t>
      </w:r>
    </w:p>
    <w:p w:rsidR="004A2900" w:rsidRDefault="00425876" w:rsidP="00425876">
      <w:pPr>
        <w:spacing w:after="240"/>
        <w:jc w:val="both"/>
        <w:rPr>
          <w:rFonts w:ascii="Arial" w:hAnsi="Arial" w:cs="Arial"/>
          <w:sz w:val="20"/>
          <w:szCs w:val="20"/>
        </w:rPr>
      </w:pPr>
      <w:r w:rsidRPr="005D69D2">
        <w:rPr>
          <w:rFonts w:ascii="Arial" w:hAnsi="Arial" w:cs="Arial"/>
          <w:sz w:val="20"/>
          <w:szCs w:val="20"/>
        </w:rPr>
        <w:t xml:space="preserve">This DRP was developed by </w:t>
      </w:r>
      <w:r w:rsidR="00BE7172" w:rsidRPr="005D69D2">
        <w:rPr>
          <w:rFonts w:ascii="Arial" w:hAnsi="Arial" w:cs="Arial"/>
          <w:b/>
          <w:i/>
          <w:sz w:val="20"/>
          <w:szCs w:val="20"/>
        </w:rPr>
        <w:t>(Agency)</w:t>
      </w:r>
      <w:r w:rsidRPr="005D69D2">
        <w:rPr>
          <w:rFonts w:ascii="Arial" w:hAnsi="Arial" w:cs="Arial"/>
          <w:sz w:val="20"/>
          <w:szCs w:val="20"/>
        </w:rPr>
        <w:t xml:space="preserve">’s </w:t>
      </w:r>
      <w:r w:rsidR="002B77C4">
        <w:rPr>
          <w:rFonts w:ascii="Arial" w:hAnsi="Arial" w:cs="Arial"/>
          <w:sz w:val="20"/>
          <w:szCs w:val="20"/>
        </w:rPr>
        <w:t>Information Tech</w:t>
      </w:r>
      <w:r w:rsidR="0068264A">
        <w:rPr>
          <w:rFonts w:ascii="Arial" w:hAnsi="Arial" w:cs="Arial"/>
          <w:sz w:val="20"/>
          <w:szCs w:val="20"/>
        </w:rPr>
        <w:t>nology (</w:t>
      </w:r>
      <w:r w:rsidR="002B77C4">
        <w:rPr>
          <w:rFonts w:ascii="Arial" w:hAnsi="Arial" w:cs="Arial"/>
          <w:sz w:val="20"/>
          <w:szCs w:val="20"/>
        </w:rPr>
        <w:t>IT</w:t>
      </w:r>
      <w:r w:rsidR="0068264A">
        <w:rPr>
          <w:rFonts w:ascii="Arial" w:hAnsi="Arial" w:cs="Arial"/>
          <w:sz w:val="20"/>
          <w:szCs w:val="20"/>
        </w:rPr>
        <w:t>) group</w:t>
      </w:r>
      <w:r w:rsidRPr="005D69D2">
        <w:rPr>
          <w:rFonts w:ascii="Arial" w:hAnsi="Arial" w:cs="Arial"/>
          <w:sz w:val="20"/>
          <w:szCs w:val="20"/>
        </w:rPr>
        <w:t>.</w:t>
      </w:r>
      <w:r w:rsidR="004A2900">
        <w:rPr>
          <w:rFonts w:ascii="Arial" w:hAnsi="Arial" w:cs="Arial"/>
          <w:sz w:val="20"/>
          <w:szCs w:val="20"/>
        </w:rPr>
        <w:t xml:space="preserve"> </w:t>
      </w:r>
    </w:p>
    <w:p w:rsidR="00425876" w:rsidRPr="005D69D2" w:rsidRDefault="00425876" w:rsidP="00425876">
      <w:pPr>
        <w:spacing w:after="240"/>
        <w:jc w:val="both"/>
        <w:rPr>
          <w:rFonts w:ascii="Arial" w:hAnsi="Arial" w:cs="Arial"/>
          <w:sz w:val="20"/>
          <w:szCs w:val="20"/>
        </w:rPr>
      </w:pPr>
      <w:r w:rsidRPr="005D69D2">
        <w:rPr>
          <w:rFonts w:ascii="Arial" w:hAnsi="Arial" w:cs="Arial"/>
          <w:sz w:val="20"/>
          <w:szCs w:val="20"/>
        </w:rPr>
        <w:t xml:space="preserve">Below is </w:t>
      </w:r>
      <w:r w:rsidR="00E8659B" w:rsidRPr="005D69D2">
        <w:rPr>
          <w:rFonts w:ascii="Arial" w:hAnsi="Arial" w:cs="Arial"/>
          <w:sz w:val="20"/>
          <w:szCs w:val="20"/>
        </w:rPr>
        <w:t>a reference</w:t>
      </w:r>
      <w:r w:rsidRPr="005D69D2">
        <w:rPr>
          <w:rFonts w:ascii="Arial" w:hAnsi="Arial" w:cs="Arial"/>
          <w:sz w:val="20"/>
          <w:szCs w:val="20"/>
        </w:rPr>
        <w:t xml:space="preserve"> from the </w:t>
      </w:r>
      <w:r w:rsidR="00192C02" w:rsidRPr="005D69D2">
        <w:rPr>
          <w:rFonts w:ascii="Arial" w:hAnsi="Arial" w:cs="Arial"/>
          <w:sz w:val="20"/>
          <w:szCs w:val="20"/>
        </w:rPr>
        <w:t>statewide</w:t>
      </w:r>
      <w:r w:rsidRPr="005D69D2">
        <w:rPr>
          <w:rFonts w:ascii="Arial" w:hAnsi="Arial" w:cs="Arial"/>
          <w:sz w:val="20"/>
          <w:szCs w:val="20"/>
        </w:rPr>
        <w:t xml:space="preserve"> </w:t>
      </w:r>
      <w:r w:rsidRPr="005D69D2">
        <w:rPr>
          <w:rFonts w:ascii="Arial" w:hAnsi="Arial" w:cs="Arial"/>
          <w:sz w:val="20"/>
          <w:szCs w:val="20"/>
        </w:rPr>
        <w:fldChar w:fldCharType="begin"/>
      </w:r>
      <w:r w:rsidRPr="005D69D2">
        <w:rPr>
          <w:rFonts w:ascii="Arial" w:hAnsi="Arial" w:cs="Arial"/>
          <w:sz w:val="20"/>
          <w:szCs w:val="20"/>
        </w:rPr>
        <w:instrText xml:space="preserve"> REF _Ref63147930 \h </w:instrText>
      </w:r>
      <w:r w:rsidRPr="005D69D2">
        <w:rPr>
          <w:rFonts w:ascii="Arial" w:hAnsi="Arial" w:cs="Arial"/>
          <w:sz w:val="20"/>
          <w:szCs w:val="20"/>
        </w:rPr>
      </w:r>
      <w:r w:rsidRPr="005D69D2">
        <w:rPr>
          <w:rFonts w:ascii="Arial" w:hAnsi="Arial" w:cs="Arial"/>
          <w:sz w:val="20"/>
          <w:szCs w:val="20"/>
        </w:rPr>
        <w:instrText xml:space="preserve"> \* MERGEFORMAT </w:instrText>
      </w:r>
      <w:r w:rsidRPr="005D69D2">
        <w:rPr>
          <w:rFonts w:ascii="Arial" w:hAnsi="Arial" w:cs="Arial"/>
          <w:sz w:val="20"/>
          <w:szCs w:val="20"/>
        </w:rPr>
        <w:fldChar w:fldCharType="separate"/>
      </w:r>
      <w:r w:rsidR="007D2C75" w:rsidRPr="007D2C75">
        <w:rPr>
          <w:rFonts w:ascii="Arial" w:hAnsi="Arial" w:cs="Arial"/>
          <w:sz w:val="20"/>
          <w:szCs w:val="20"/>
        </w:rPr>
        <w:t>INFORMATION SECURITY POLICY – DEFINITIONS &amp; STATED REQUIREMENTS</w:t>
      </w:r>
      <w:r w:rsidRPr="005D69D2">
        <w:rPr>
          <w:rFonts w:ascii="Arial" w:hAnsi="Arial" w:cs="Arial"/>
          <w:sz w:val="20"/>
          <w:szCs w:val="20"/>
        </w:rPr>
        <w:fldChar w:fldCharType="end"/>
      </w:r>
      <w:r w:rsidRPr="005D69D2">
        <w:rPr>
          <w:rFonts w:ascii="Arial" w:hAnsi="Arial" w:cs="Arial"/>
          <w:sz w:val="20"/>
          <w:szCs w:val="20"/>
        </w:rPr>
        <w:t xml:space="preserve">, which specifies the </w:t>
      </w:r>
      <w:r w:rsidRPr="005D69D2">
        <w:rPr>
          <w:rFonts w:ascii="Arial" w:hAnsi="Arial" w:cs="Arial"/>
          <w:i/>
          <w:sz w:val="20"/>
          <w:szCs w:val="20"/>
        </w:rPr>
        <w:t>state-wide policy</w:t>
      </w:r>
      <w:r w:rsidRPr="005D69D2">
        <w:rPr>
          <w:rFonts w:ascii="Arial" w:hAnsi="Arial" w:cs="Arial"/>
          <w:sz w:val="20"/>
          <w:szCs w:val="20"/>
        </w:rPr>
        <w:t xml:space="preserve"> minimum baseline requirements expected for Disaster Recovery plans.</w:t>
      </w:r>
    </w:p>
    <w:p w:rsidR="005558C2" w:rsidRPr="005D69D2" w:rsidRDefault="005558C2" w:rsidP="005558C2">
      <w:pPr>
        <w:pStyle w:val="Heading2"/>
        <w:spacing w:before="360" w:after="120"/>
      </w:pPr>
      <w:bookmarkStart w:id="28" w:name="_Ref63147930"/>
      <w:bookmarkStart w:id="29" w:name="_Toc65047680"/>
      <w:bookmarkStart w:id="30" w:name="_Toc65047810"/>
      <w:bookmarkStart w:id="31" w:name="_Toc65055393"/>
      <w:bookmarkStart w:id="32" w:name="_Toc65058299"/>
      <w:bookmarkStart w:id="33" w:name="_Toc65061539"/>
      <w:bookmarkStart w:id="34" w:name="_Toc65062873"/>
      <w:bookmarkStart w:id="35" w:name="_Toc65065284"/>
      <w:bookmarkStart w:id="36" w:name="_Toc182790813"/>
      <w:r w:rsidRPr="005D69D2">
        <w:t>INFORMATION SECURITY POLICY –</w:t>
      </w:r>
      <w:r w:rsidR="003C2B28" w:rsidRPr="005D69D2">
        <w:t xml:space="preserve"> DEFINITIONS &amp;</w:t>
      </w:r>
      <w:r w:rsidRPr="005D69D2">
        <w:t xml:space="preserve"> STATED REQUIREMENTS</w:t>
      </w:r>
      <w:bookmarkEnd w:id="28"/>
      <w:bookmarkEnd w:id="29"/>
      <w:bookmarkEnd w:id="30"/>
      <w:bookmarkEnd w:id="31"/>
      <w:bookmarkEnd w:id="32"/>
      <w:bookmarkEnd w:id="33"/>
      <w:bookmarkEnd w:id="34"/>
      <w:bookmarkEnd w:id="35"/>
      <w:bookmarkEnd w:id="36"/>
    </w:p>
    <w:p w:rsidR="005558C2" w:rsidRPr="005D69D2" w:rsidRDefault="005558C2" w:rsidP="000B38DF">
      <w:pPr>
        <w:pStyle w:val="Heading4"/>
        <w:spacing w:before="360" w:after="240"/>
        <w:rPr>
          <w:rFonts w:cs="Arial"/>
          <w:i/>
        </w:rPr>
      </w:pPr>
      <w:bookmarkStart w:id="37" w:name="_Toc50255536"/>
      <w:bookmarkStart w:id="38" w:name="_Toc182790814"/>
      <w:r w:rsidRPr="005D69D2">
        <w:rPr>
          <w:rFonts w:cs="Arial"/>
          <w:i/>
        </w:rPr>
        <w:t>8.2</w:t>
      </w:r>
      <w:r w:rsidRPr="005D69D2">
        <w:rPr>
          <w:rFonts w:cs="Arial"/>
          <w:i/>
        </w:rPr>
        <w:tab/>
        <w:t>Disaster Recovery Plan</w:t>
      </w:r>
      <w:bookmarkEnd w:id="37"/>
      <w:bookmarkEnd w:id="38"/>
    </w:p>
    <w:p w:rsidR="005558C2" w:rsidRPr="005D69D2" w:rsidRDefault="005558C2" w:rsidP="00DB65A2">
      <w:pPr>
        <w:pStyle w:val="Heading4"/>
        <w:spacing w:after="240"/>
        <w:rPr>
          <w:rFonts w:cs="Arial"/>
          <w:i/>
        </w:rPr>
      </w:pPr>
      <w:bookmarkStart w:id="39" w:name="_Toc50255537"/>
      <w:bookmarkStart w:id="40" w:name="_Toc182790815"/>
      <w:r w:rsidRPr="005D69D2">
        <w:rPr>
          <w:rFonts w:cs="Arial"/>
          <w:i/>
        </w:rPr>
        <w:t>8.3</w:t>
      </w:r>
      <w:r w:rsidRPr="005D69D2">
        <w:rPr>
          <w:rFonts w:cs="Arial"/>
          <w:i/>
        </w:rPr>
        <w:tab/>
        <w:t>Business Recovery Strategy</w:t>
      </w:r>
      <w:bookmarkEnd w:id="39"/>
      <w:bookmarkEnd w:id="40"/>
    </w:p>
    <w:p w:rsidR="00B430E0" w:rsidRPr="005D69D2" w:rsidRDefault="00B430E0" w:rsidP="000962CF">
      <w:pPr>
        <w:pStyle w:val="Heading2"/>
        <w:jc w:val="both"/>
      </w:pPr>
      <w:bookmarkStart w:id="41" w:name="_Toc65047681"/>
      <w:bookmarkStart w:id="42" w:name="_Toc65047811"/>
      <w:bookmarkStart w:id="43" w:name="_Toc65055395"/>
      <w:bookmarkStart w:id="44" w:name="_Toc65058301"/>
      <w:bookmarkStart w:id="45" w:name="_Toc65061541"/>
      <w:bookmarkStart w:id="46" w:name="_Toc65062875"/>
      <w:bookmarkStart w:id="47" w:name="_Toc65065286"/>
      <w:bookmarkStart w:id="48" w:name="_Toc182790816"/>
      <w:r w:rsidRPr="005D69D2">
        <w:t>PLAN</w:t>
      </w:r>
      <w:r w:rsidR="00FF701E" w:rsidRPr="005D69D2">
        <w:t xml:space="preserve"> </w:t>
      </w:r>
      <w:bookmarkEnd w:id="41"/>
      <w:bookmarkEnd w:id="42"/>
      <w:bookmarkEnd w:id="43"/>
      <w:bookmarkEnd w:id="44"/>
      <w:bookmarkEnd w:id="45"/>
      <w:bookmarkEnd w:id="46"/>
      <w:bookmarkEnd w:id="47"/>
      <w:r w:rsidR="00F62840" w:rsidRPr="005D69D2">
        <w:t>DISTRIBUTION</w:t>
      </w:r>
      <w:bookmarkEnd w:id="48"/>
    </w:p>
    <w:p w:rsidR="00B430E0" w:rsidRPr="005D69D2" w:rsidRDefault="003C238C" w:rsidP="000962CF">
      <w:pPr>
        <w:spacing w:after="240"/>
        <w:jc w:val="both"/>
        <w:rPr>
          <w:rFonts w:ascii="Arial" w:hAnsi="Arial" w:cs="Arial"/>
          <w:sz w:val="20"/>
          <w:szCs w:val="20"/>
        </w:rPr>
      </w:pPr>
      <w:r w:rsidRPr="005D69D2">
        <w:rPr>
          <w:rFonts w:ascii="Arial" w:hAnsi="Arial" w:cs="Arial"/>
          <w:sz w:val="20"/>
          <w:szCs w:val="20"/>
        </w:rPr>
        <w:t>Hard c</w:t>
      </w:r>
      <w:r w:rsidR="00D867DB" w:rsidRPr="005D69D2">
        <w:rPr>
          <w:rFonts w:ascii="Arial" w:hAnsi="Arial" w:cs="Arial"/>
          <w:sz w:val="20"/>
          <w:szCs w:val="20"/>
        </w:rPr>
        <w:t xml:space="preserve">opies of the </w:t>
      </w:r>
      <w:r w:rsidR="00C85BCA" w:rsidRPr="005D69D2">
        <w:rPr>
          <w:rFonts w:ascii="Arial" w:hAnsi="Arial" w:cs="Arial"/>
          <w:sz w:val="20"/>
          <w:szCs w:val="20"/>
        </w:rPr>
        <w:t>DRP</w:t>
      </w:r>
      <w:r w:rsidR="00B430E0" w:rsidRPr="005D69D2">
        <w:rPr>
          <w:rFonts w:ascii="Arial" w:hAnsi="Arial" w:cs="Arial"/>
          <w:sz w:val="20"/>
          <w:szCs w:val="20"/>
        </w:rPr>
        <w:t xml:space="preserve"> </w:t>
      </w:r>
      <w:r w:rsidR="0090546D" w:rsidRPr="005D69D2">
        <w:rPr>
          <w:rFonts w:ascii="Arial" w:hAnsi="Arial" w:cs="Arial"/>
          <w:sz w:val="20"/>
          <w:szCs w:val="20"/>
        </w:rPr>
        <w:t>are stored</w:t>
      </w:r>
      <w:r w:rsidR="00B430E0" w:rsidRPr="005D69D2">
        <w:rPr>
          <w:rFonts w:ascii="Arial" w:hAnsi="Arial" w:cs="Arial"/>
          <w:sz w:val="20"/>
          <w:szCs w:val="20"/>
        </w:rPr>
        <w:t xml:space="preserve"> at </w:t>
      </w:r>
      <w:r w:rsidR="0090546D" w:rsidRPr="005D69D2">
        <w:rPr>
          <w:rFonts w:ascii="Arial" w:hAnsi="Arial" w:cs="Arial"/>
          <w:sz w:val="20"/>
          <w:szCs w:val="20"/>
        </w:rPr>
        <w:t>various</w:t>
      </w:r>
      <w:r w:rsidR="00B430E0" w:rsidRPr="005D69D2">
        <w:rPr>
          <w:rFonts w:ascii="Arial" w:hAnsi="Arial" w:cs="Arial"/>
          <w:sz w:val="20"/>
          <w:szCs w:val="20"/>
        </w:rPr>
        <w:t xml:space="preserve"> office</w:t>
      </w:r>
      <w:r w:rsidR="0090546D" w:rsidRPr="005D69D2">
        <w:rPr>
          <w:rFonts w:ascii="Arial" w:hAnsi="Arial" w:cs="Arial"/>
          <w:sz w:val="20"/>
          <w:szCs w:val="20"/>
        </w:rPr>
        <w:t xml:space="preserve"> facilities</w:t>
      </w:r>
      <w:r w:rsidR="00B430E0" w:rsidRPr="005D69D2">
        <w:rPr>
          <w:rFonts w:ascii="Arial" w:hAnsi="Arial" w:cs="Arial"/>
          <w:sz w:val="20"/>
          <w:szCs w:val="20"/>
        </w:rPr>
        <w:t xml:space="preserve"> and at</w:t>
      </w:r>
      <w:r w:rsidR="00DB2BBA" w:rsidRPr="005D69D2">
        <w:rPr>
          <w:rFonts w:ascii="Arial" w:hAnsi="Arial" w:cs="Arial"/>
          <w:sz w:val="20"/>
          <w:szCs w:val="20"/>
        </w:rPr>
        <w:t xml:space="preserve"> alternate locations (sometimes at</w:t>
      </w:r>
      <w:r w:rsidR="00B430E0" w:rsidRPr="005D69D2">
        <w:rPr>
          <w:rFonts w:ascii="Arial" w:hAnsi="Arial" w:cs="Arial"/>
          <w:sz w:val="20"/>
          <w:szCs w:val="20"/>
        </w:rPr>
        <w:t xml:space="preserve"> employees’ residences</w:t>
      </w:r>
      <w:r w:rsidR="00DB2BBA" w:rsidRPr="005D69D2">
        <w:rPr>
          <w:rFonts w:ascii="Arial" w:hAnsi="Arial" w:cs="Arial"/>
          <w:sz w:val="20"/>
          <w:szCs w:val="20"/>
        </w:rPr>
        <w:t>)</w:t>
      </w:r>
      <w:r w:rsidR="00B430E0" w:rsidRPr="005D69D2">
        <w:rPr>
          <w:rFonts w:ascii="Arial" w:hAnsi="Arial" w:cs="Arial"/>
          <w:sz w:val="20"/>
          <w:szCs w:val="20"/>
        </w:rPr>
        <w:t xml:space="preserve">. </w:t>
      </w:r>
      <w:r w:rsidR="00C85BCA" w:rsidRPr="005D69D2">
        <w:rPr>
          <w:rFonts w:ascii="Arial" w:hAnsi="Arial" w:cs="Arial"/>
          <w:sz w:val="20"/>
          <w:szCs w:val="20"/>
        </w:rPr>
        <w:t xml:space="preserve"> </w:t>
      </w:r>
      <w:r w:rsidR="00E70EC3" w:rsidRPr="005D69D2">
        <w:rPr>
          <w:rFonts w:ascii="Arial" w:hAnsi="Arial" w:cs="Arial"/>
          <w:sz w:val="20"/>
          <w:szCs w:val="20"/>
        </w:rPr>
        <w:t>C</w:t>
      </w:r>
      <w:r w:rsidR="00B430E0" w:rsidRPr="005D69D2">
        <w:rPr>
          <w:rFonts w:ascii="Arial" w:hAnsi="Arial" w:cs="Arial"/>
          <w:sz w:val="20"/>
          <w:szCs w:val="20"/>
        </w:rPr>
        <w:t xml:space="preserve">opies </w:t>
      </w:r>
      <w:r w:rsidR="0090546D" w:rsidRPr="005D69D2">
        <w:rPr>
          <w:rFonts w:ascii="Arial" w:hAnsi="Arial" w:cs="Arial"/>
          <w:sz w:val="20"/>
          <w:szCs w:val="20"/>
        </w:rPr>
        <w:t>are</w:t>
      </w:r>
      <w:r w:rsidR="00B430E0" w:rsidRPr="005D69D2">
        <w:rPr>
          <w:rFonts w:ascii="Arial" w:hAnsi="Arial" w:cs="Arial"/>
          <w:sz w:val="20"/>
          <w:szCs w:val="20"/>
        </w:rPr>
        <w:t xml:space="preserve"> maintained at the data center and</w:t>
      </w:r>
      <w:r w:rsidR="00176212" w:rsidRPr="005D69D2">
        <w:rPr>
          <w:rFonts w:ascii="Arial" w:hAnsi="Arial" w:cs="Arial"/>
          <w:sz w:val="20"/>
          <w:szCs w:val="20"/>
        </w:rPr>
        <w:t xml:space="preserve"> with</w:t>
      </w:r>
      <w:r w:rsidR="00C85BCA" w:rsidRPr="005D69D2">
        <w:rPr>
          <w:rFonts w:ascii="Arial" w:hAnsi="Arial" w:cs="Arial"/>
          <w:sz w:val="20"/>
          <w:szCs w:val="20"/>
        </w:rPr>
        <w:t xml:space="preserve"> members of the recovery team</w:t>
      </w:r>
      <w:r w:rsidR="00E70EC3" w:rsidRPr="005D69D2">
        <w:rPr>
          <w:rFonts w:ascii="Arial" w:hAnsi="Arial" w:cs="Arial"/>
          <w:sz w:val="20"/>
          <w:szCs w:val="20"/>
        </w:rPr>
        <w:t>, including</w:t>
      </w:r>
      <w:r w:rsidR="00B430E0" w:rsidRPr="005D69D2">
        <w:rPr>
          <w:rFonts w:ascii="Arial" w:hAnsi="Arial" w:cs="Arial"/>
          <w:sz w:val="20"/>
          <w:szCs w:val="20"/>
        </w:rPr>
        <w:t xml:space="preserve">: </w:t>
      </w:r>
    </w:p>
    <w:p w:rsidR="00B430E0" w:rsidRPr="005D69D2" w:rsidRDefault="008558D7" w:rsidP="000962CF">
      <w:pPr>
        <w:jc w:val="both"/>
        <w:rPr>
          <w:rFonts w:ascii="Arial" w:hAnsi="Arial" w:cs="Arial"/>
          <w:sz w:val="20"/>
          <w:szCs w:val="20"/>
        </w:rPr>
      </w:pPr>
      <w:r w:rsidRPr="005D69D2">
        <w:rPr>
          <w:rFonts w:ascii="Arial" w:hAnsi="Arial" w:cs="Arial"/>
          <w:sz w:val="20"/>
          <w:szCs w:val="20"/>
        </w:rPr>
        <w:t>I</w:t>
      </w:r>
      <w:r w:rsidR="00042E0E" w:rsidRPr="005D69D2">
        <w:rPr>
          <w:rFonts w:ascii="Arial" w:hAnsi="Arial" w:cs="Arial"/>
          <w:sz w:val="20"/>
          <w:szCs w:val="20"/>
        </w:rPr>
        <w:t>S</w:t>
      </w:r>
      <w:r w:rsidR="00192C02" w:rsidRPr="005D69D2">
        <w:rPr>
          <w:rFonts w:ascii="Arial" w:hAnsi="Arial" w:cs="Arial"/>
          <w:sz w:val="20"/>
          <w:szCs w:val="20"/>
        </w:rPr>
        <w:t>/IT</w:t>
      </w:r>
      <w:r w:rsidR="00042E0E" w:rsidRPr="005D69D2">
        <w:rPr>
          <w:rFonts w:ascii="Arial" w:hAnsi="Arial" w:cs="Arial"/>
          <w:sz w:val="20"/>
          <w:szCs w:val="20"/>
        </w:rPr>
        <w:t xml:space="preserve"> </w:t>
      </w:r>
      <w:r w:rsidR="00D867DB" w:rsidRPr="005D69D2">
        <w:rPr>
          <w:rFonts w:ascii="Arial" w:hAnsi="Arial" w:cs="Arial"/>
          <w:sz w:val="20"/>
          <w:szCs w:val="20"/>
        </w:rPr>
        <w:t>D</w:t>
      </w:r>
      <w:r w:rsidR="00E54084" w:rsidRPr="005D69D2">
        <w:rPr>
          <w:rFonts w:ascii="Arial" w:hAnsi="Arial" w:cs="Arial"/>
          <w:sz w:val="20"/>
          <w:szCs w:val="20"/>
        </w:rPr>
        <w:t>irector’s H</w:t>
      </w:r>
      <w:r w:rsidR="00B430E0" w:rsidRPr="005D69D2">
        <w:rPr>
          <w:rFonts w:ascii="Arial" w:hAnsi="Arial" w:cs="Arial"/>
          <w:sz w:val="20"/>
          <w:szCs w:val="20"/>
        </w:rPr>
        <w:t>ome</w:t>
      </w:r>
    </w:p>
    <w:p w:rsidR="00B430E0" w:rsidRPr="005D69D2" w:rsidRDefault="00C021DF" w:rsidP="000962CF">
      <w:pPr>
        <w:jc w:val="both"/>
        <w:rPr>
          <w:rFonts w:ascii="Arial" w:hAnsi="Arial" w:cs="Arial"/>
          <w:sz w:val="20"/>
          <w:szCs w:val="20"/>
        </w:rPr>
      </w:pPr>
      <w:r w:rsidRPr="005D69D2">
        <w:rPr>
          <w:rFonts w:ascii="Arial" w:hAnsi="Arial" w:cs="Arial"/>
          <w:sz w:val="20"/>
          <w:szCs w:val="20"/>
        </w:rPr>
        <w:t>Operations &amp; Applications Manager</w:t>
      </w:r>
      <w:r w:rsidR="00B430E0" w:rsidRPr="005D69D2">
        <w:rPr>
          <w:rFonts w:ascii="Arial" w:hAnsi="Arial" w:cs="Arial"/>
          <w:sz w:val="20"/>
          <w:szCs w:val="20"/>
        </w:rPr>
        <w:t>’s</w:t>
      </w:r>
      <w:r w:rsidR="00767F19" w:rsidRPr="005D69D2">
        <w:rPr>
          <w:rFonts w:ascii="Arial" w:hAnsi="Arial" w:cs="Arial"/>
          <w:sz w:val="20"/>
          <w:szCs w:val="20"/>
        </w:rPr>
        <w:t>/</w:t>
      </w:r>
      <w:r w:rsidR="00767F19" w:rsidRPr="005D69D2">
        <w:rPr>
          <w:rFonts w:ascii="Arial" w:hAnsi="Arial" w:cs="Arial"/>
          <w:b/>
          <w:sz w:val="20"/>
          <w:szCs w:val="20"/>
        </w:rPr>
        <w:t xml:space="preserve">Disaster </w:t>
      </w:r>
      <w:r w:rsidR="004B5A1F" w:rsidRPr="005D69D2">
        <w:rPr>
          <w:rFonts w:ascii="Arial" w:hAnsi="Arial" w:cs="Arial"/>
          <w:b/>
          <w:sz w:val="20"/>
          <w:szCs w:val="20"/>
        </w:rPr>
        <w:t>Recovery</w:t>
      </w:r>
      <w:r w:rsidR="00767F19" w:rsidRPr="005D69D2">
        <w:rPr>
          <w:rFonts w:ascii="Arial" w:hAnsi="Arial" w:cs="Arial"/>
          <w:b/>
          <w:sz w:val="20"/>
          <w:szCs w:val="20"/>
        </w:rPr>
        <w:t xml:space="preserve"> Coordinator Primary</w:t>
      </w:r>
      <w:r w:rsidR="00E54084" w:rsidRPr="005D69D2">
        <w:rPr>
          <w:rFonts w:ascii="Arial" w:hAnsi="Arial" w:cs="Arial"/>
          <w:sz w:val="20"/>
          <w:szCs w:val="20"/>
        </w:rPr>
        <w:t xml:space="preserve"> H</w:t>
      </w:r>
      <w:r w:rsidR="00B430E0" w:rsidRPr="005D69D2">
        <w:rPr>
          <w:rFonts w:ascii="Arial" w:hAnsi="Arial" w:cs="Arial"/>
          <w:sz w:val="20"/>
          <w:szCs w:val="20"/>
        </w:rPr>
        <w:t>ome</w:t>
      </w:r>
    </w:p>
    <w:p w:rsidR="00E91EBA" w:rsidRPr="005D69D2" w:rsidRDefault="0057368C" w:rsidP="000962CF">
      <w:pPr>
        <w:jc w:val="both"/>
        <w:rPr>
          <w:rFonts w:ascii="Arial" w:hAnsi="Arial" w:cs="Arial"/>
          <w:sz w:val="20"/>
          <w:szCs w:val="20"/>
        </w:rPr>
      </w:pPr>
      <w:r w:rsidRPr="005D69D2">
        <w:rPr>
          <w:rFonts w:ascii="Arial" w:hAnsi="Arial" w:cs="Arial"/>
          <w:sz w:val="20"/>
          <w:szCs w:val="20"/>
        </w:rPr>
        <w:t xml:space="preserve">Systems &amp; </w:t>
      </w:r>
      <w:r w:rsidR="00E91EBA" w:rsidRPr="005D69D2">
        <w:rPr>
          <w:rFonts w:ascii="Arial" w:hAnsi="Arial" w:cs="Arial"/>
          <w:sz w:val="20"/>
          <w:szCs w:val="20"/>
        </w:rPr>
        <w:t xml:space="preserve">Operations Administrator’s </w:t>
      </w:r>
      <w:r w:rsidR="00E54084" w:rsidRPr="005D69D2">
        <w:rPr>
          <w:rFonts w:ascii="Arial" w:hAnsi="Arial" w:cs="Arial"/>
          <w:sz w:val="20"/>
          <w:szCs w:val="20"/>
        </w:rPr>
        <w:t>H</w:t>
      </w:r>
      <w:r w:rsidR="00E91EBA" w:rsidRPr="005D69D2">
        <w:rPr>
          <w:rFonts w:ascii="Arial" w:hAnsi="Arial" w:cs="Arial"/>
          <w:sz w:val="20"/>
          <w:szCs w:val="20"/>
        </w:rPr>
        <w:t>ome</w:t>
      </w:r>
    </w:p>
    <w:p w:rsidR="00B430E0" w:rsidRPr="005D69D2" w:rsidRDefault="00E91EBA" w:rsidP="000962CF">
      <w:pPr>
        <w:jc w:val="both"/>
        <w:rPr>
          <w:rFonts w:ascii="Arial" w:hAnsi="Arial" w:cs="Arial"/>
          <w:sz w:val="20"/>
          <w:szCs w:val="20"/>
        </w:rPr>
      </w:pPr>
      <w:r w:rsidRPr="005D69D2">
        <w:rPr>
          <w:rFonts w:ascii="Arial" w:hAnsi="Arial" w:cs="Arial"/>
          <w:sz w:val="20"/>
          <w:szCs w:val="20"/>
        </w:rPr>
        <w:t>Applications Development</w:t>
      </w:r>
      <w:r w:rsidR="00B430E0" w:rsidRPr="005D69D2">
        <w:rPr>
          <w:rFonts w:ascii="Arial" w:hAnsi="Arial" w:cs="Arial"/>
          <w:sz w:val="20"/>
          <w:szCs w:val="20"/>
        </w:rPr>
        <w:t xml:space="preserve"> </w:t>
      </w:r>
      <w:r w:rsidRPr="005D69D2">
        <w:rPr>
          <w:rFonts w:ascii="Arial" w:hAnsi="Arial" w:cs="Arial"/>
          <w:sz w:val="20"/>
          <w:szCs w:val="20"/>
        </w:rPr>
        <w:t xml:space="preserve">Administrator’s </w:t>
      </w:r>
      <w:r w:rsidR="00E54084" w:rsidRPr="005D69D2">
        <w:rPr>
          <w:rFonts w:ascii="Arial" w:hAnsi="Arial" w:cs="Arial"/>
          <w:sz w:val="20"/>
          <w:szCs w:val="20"/>
        </w:rPr>
        <w:t>H</w:t>
      </w:r>
      <w:r w:rsidR="00B430E0" w:rsidRPr="005D69D2">
        <w:rPr>
          <w:rFonts w:ascii="Arial" w:hAnsi="Arial" w:cs="Arial"/>
          <w:sz w:val="20"/>
          <w:szCs w:val="20"/>
        </w:rPr>
        <w:t>ome</w:t>
      </w:r>
    </w:p>
    <w:p w:rsidR="00E91EBA" w:rsidRPr="005D69D2" w:rsidRDefault="00E91EBA" w:rsidP="000962CF">
      <w:pPr>
        <w:jc w:val="both"/>
        <w:rPr>
          <w:rFonts w:ascii="Arial" w:hAnsi="Arial" w:cs="Arial"/>
          <w:sz w:val="20"/>
          <w:szCs w:val="20"/>
        </w:rPr>
      </w:pPr>
      <w:r w:rsidRPr="005D69D2">
        <w:rPr>
          <w:rFonts w:ascii="Arial" w:hAnsi="Arial" w:cs="Arial"/>
          <w:sz w:val="20"/>
          <w:szCs w:val="20"/>
        </w:rPr>
        <w:t xml:space="preserve">Networks, PC’s &amp; Servers Administrator’s </w:t>
      </w:r>
      <w:r w:rsidR="00E54084" w:rsidRPr="005D69D2">
        <w:rPr>
          <w:rFonts w:ascii="Arial" w:hAnsi="Arial" w:cs="Arial"/>
          <w:sz w:val="20"/>
          <w:szCs w:val="20"/>
        </w:rPr>
        <w:t>H</w:t>
      </w:r>
      <w:r w:rsidRPr="005D69D2">
        <w:rPr>
          <w:rFonts w:ascii="Arial" w:hAnsi="Arial" w:cs="Arial"/>
          <w:sz w:val="20"/>
          <w:szCs w:val="20"/>
        </w:rPr>
        <w:t>ome</w:t>
      </w:r>
    </w:p>
    <w:p w:rsidR="00BB6716" w:rsidRPr="005D69D2" w:rsidRDefault="00BB6716" w:rsidP="000962CF">
      <w:pPr>
        <w:jc w:val="both"/>
        <w:rPr>
          <w:rFonts w:ascii="Arial" w:hAnsi="Arial" w:cs="Arial"/>
          <w:sz w:val="20"/>
          <w:szCs w:val="20"/>
        </w:rPr>
      </w:pPr>
      <w:r w:rsidRPr="005D69D2">
        <w:rPr>
          <w:rFonts w:ascii="Arial" w:hAnsi="Arial" w:cs="Arial"/>
          <w:sz w:val="20"/>
          <w:szCs w:val="20"/>
        </w:rPr>
        <w:t xml:space="preserve">Information Security </w:t>
      </w:r>
      <w:r w:rsidR="00B21923" w:rsidRPr="005D69D2">
        <w:rPr>
          <w:rFonts w:ascii="Arial" w:hAnsi="Arial" w:cs="Arial"/>
          <w:sz w:val="20"/>
          <w:szCs w:val="20"/>
        </w:rPr>
        <w:t>Officer’s</w:t>
      </w:r>
      <w:r w:rsidR="00767F19" w:rsidRPr="005D69D2">
        <w:rPr>
          <w:rFonts w:ascii="Arial" w:hAnsi="Arial" w:cs="Arial"/>
          <w:sz w:val="20"/>
          <w:szCs w:val="20"/>
        </w:rPr>
        <w:t>/</w:t>
      </w:r>
      <w:r w:rsidR="00767F19" w:rsidRPr="005D69D2">
        <w:rPr>
          <w:rFonts w:ascii="Arial" w:hAnsi="Arial" w:cs="Arial"/>
          <w:b/>
          <w:sz w:val="20"/>
          <w:szCs w:val="20"/>
        </w:rPr>
        <w:t xml:space="preserve">Disaster </w:t>
      </w:r>
      <w:r w:rsidR="004B5A1F" w:rsidRPr="005D69D2">
        <w:rPr>
          <w:rFonts w:ascii="Arial" w:hAnsi="Arial" w:cs="Arial"/>
          <w:b/>
          <w:sz w:val="20"/>
          <w:szCs w:val="20"/>
        </w:rPr>
        <w:t>Recovery</w:t>
      </w:r>
      <w:r w:rsidR="00767F19" w:rsidRPr="005D69D2">
        <w:rPr>
          <w:rFonts w:ascii="Arial" w:hAnsi="Arial" w:cs="Arial"/>
          <w:b/>
          <w:sz w:val="20"/>
          <w:szCs w:val="20"/>
        </w:rPr>
        <w:t xml:space="preserve"> Coordinator Alternate</w:t>
      </w:r>
      <w:r w:rsidRPr="005D69D2">
        <w:rPr>
          <w:rFonts w:ascii="Arial" w:hAnsi="Arial" w:cs="Arial"/>
          <w:b/>
          <w:sz w:val="20"/>
          <w:szCs w:val="20"/>
        </w:rPr>
        <w:t xml:space="preserve"> </w:t>
      </w:r>
      <w:r w:rsidRPr="005D69D2">
        <w:rPr>
          <w:rFonts w:ascii="Arial" w:hAnsi="Arial" w:cs="Arial"/>
          <w:sz w:val="20"/>
          <w:szCs w:val="20"/>
        </w:rPr>
        <w:t>Home</w:t>
      </w:r>
    </w:p>
    <w:p w:rsidR="00BB6716" w:rsidRPr="005D69D2" w:rsidRDefault="00BB6716" w:rsidP="000962CF">
      <w:pPr>
        <w:tabs>
          <w:tab w:val="left" w:pos="3559"/>
        </w:tabs>
        <w:jc w:val="both"/>
        <w:rPr>
          <w:rFonts w:ascii="Arial" w:hAnsi="Arial" w:cs="Arial"/>
          <w:sz w:val="20"/>
          <w:szCs w:val="20"/>
        </w:rPr>
      </w:pPr>
      <w:r w:rsidRPr="005D69D2">
        <w:rPr>
          <w:rFonts w:ascii="Arial" w:hAnsi="Arial" w:cs="Arial"/>
          <w:sz w:val="20"/>
          <w:szCs w:val="20"/>
        </w:rPr>
        <w:t>Help Desk Manager’s Home</w:t>
      </w:r>
    </w:p>
    <w:p w:rsidR="00E91EBA" w:rsidRPr="005D69D2" w:rsidRDefault="00E91EBA" w:rsidP="000962CF">
      <w:pPr>
        <w:jc w:val="both"/>
        <w:rPr>
          <w:rFonts w:ascii="Arial" w:hAnsi="Arial" w:cs="Arial"/>
          <w:sz w:val="20"/>
          <w:szCs w:val="20"/>
        </w:rPr>
      </w:pPr>
      <w:r w:rsidRPr="005D69D2">
        <w:rPr>
          <w:rFonts w:ascii="Arial" w:hAnsi="Arial" w:cs="Arial"/>
          <w:sz w:val="20"/>
          <w:szCs w:val="20"/>
        </w:rPr>
        <w:t>Contracts &amp; Purchasing Administrator’s Home</w:t>
      </w:r>
    </w:p>
    <w:p w:rsidR="00B430E0" w:rsidRPr="005D69D2" w:rsidRDefault="00B430E0" w:rsidP="000962CF">
      <w:pPr>
        <w:jc w:val="both"/>
        <w:rPr>
          <w:rFonts w:ascii="Arial" w:hAnsi="Arial" w:cs="Arial"/>
          <w:sz w:val="20"/>
          <w:szCs w:val="20"/>
        </w:rPr>
      </w:pPr>
      <w:r w:rsidRPr="005D69D2">
        <w:rPr>
          <w:rFonts w:ascii="Arial" w:hAnsi="Arial" w:cs="Arial"/>
          <w:sz w:val="20"/>
          <w:szCs w:val="20"/>
        </w:rPr>
        <w:t xml:space="preserve">Other </w:t>
      </w:r>
      <w:r w:rsidR="00E54084" w:rsidRPr="005D69D2">
        <w:rPr>
          <w:rFonts w:ascii="Arial" w:hAnsi="Arial" w:cs="Arial"/>
          <w:sz w:val="20"/>
          <w:szCs w:val="20"/>
        </w:rPr>
        <w:t>team captains’ and alternates’ H</w:t>
      </w:r>
      <w:r w:rsidRPr="005D69D2">
        <w:rPr>
          <w:rFonts w:ascii="Arial" w:hAnsi="Arial" w:cs="Arial"/>
          <w:sz w:val="20"/>
          <w:szCs w:val="20"/>
        </w:rPr>
        <w:t>omes</w:t>
      </w:r>
      <w:r w:rsidR="0057368C" w:rsidRPr="005D69D2">
        <w:rPr>
          <w:rFonts w:ascii="Arial" w:hAnsi="Arial" w:cs="Arial"/>
          <w:sz w:val="20"/>
          <w:szCs w:val="20"/>
        </w:rPr>
        <w:t xml:space="preserve"> (as needed)</w:t>
      </w:r>
    </w:p>
    <w:p w:rsidR="00B430E0" w:rsidRPr="005D69D2" w:rsidRDefault="00B430E0" w:rsidP="000962CF">
      <w:pPr>
        <w:jc w:val="both"/>
        <w:rPr>
          <w:rFonts w:ascii="Arial" w:hAnsi="Arial" w:cs="Arial"/>
          <w:sz w:val="20"/>
          <w:szCs w:val="20"/>
        </w:rPr>
      </w:pPr>
      <w:r w:rsidRPr="005D69D2">
        <w:rPr>
          <w:rFonts w:ascii="Arial" w:hAnsi="Arial" w:cs="Arial"/>
          <w:sz w:val="20"/>
          <w:szCs w:val="20"/>
        </w:rPr>
        <w:t>Computer room</w:t>
      </w:r>
    </w:p>
    <w:p w:rsidR="00B430E0" w:rsidRPr="005D69D2" w:rsidRDefault="00B430E0" w:rsidP="000962CF">
      <w:pPr>
        <w:jc w:val="both"/>
        <w:rPr>
          <w:rFonts w:ascii="Arial" w:hAnsi="Arial" w:cs="Arial"/>
          <w:sz w:val="20"/>
          <w:szCs w:val="20"/>
        </w:rPr>
      </w:pPr>
      <w:r w:rsidRPr="005D69D2">
        <w:rPr>
          <w:rFonts w:ascii="Arial" w:hAnsi="Arial" w:cs="Arial"/>
          <w:sz w:val="20"/>
          <w:szCs w:val="20"/>
        </w:rPr>
        <w:t>Offsite storage</w:t>
      </w:r>
    </w:p>
    <w:p w:rsidR="00B430E0" w:rsidRPr="005D69D2" w:rsidRDefault="00B430E0" w:rsidP="000962CF">
      <w:pPr>
        <w:jc w:val="both"/>
        <w:rPr>
          <w:rFonts w:ascii="Arial" w:hAnsi="Arial" w:cs="Arial"/>
          <w:sz w:val="20"/>
          <w:szCs w:val="20"/>
        </w:rPr>
      </w:pPr>
      <w:r w:rsidRPr="005D69D2">
        <w:rPr>
          <w:rFonts w:ascii="Arial" w:hAnsi="Arial" w:cs="Arial"/>
          <w:sz w:val="20"/>
          <w:szCs w:val="20"/>
        </w:rPr>
        <w:t>Backup recovery site</w:t>
      </w:r>
      <w:r w:rsidR="00E70EC3" w:rsidRPr="005D69D2">
        <w:rPr>
          <w:rFonts w:ascii="Arial" w:hAnsi="Arial" w:cs="Arial"/>
          <w:sz w:val="20"/>
          <w:szCs w:val="20"/>
        </w:rPr>
        <w:t xml:space="preserve"> (once one has been identified)</w:t>
      </w:r>
    </w:p>
    <w:p w:rsidR="00B430E0" w:rsidRPr="005D69D2" w:rsidRDefault="00B430E0" w:rsidP="000962CF">
      <w:pPr>
        <w:jc w:val="both"/>
        <w:rPr>
          <w:rFonts w:ascii="Arial" w:hAnsi="Arial" w:cs="Arial"/>
          <w:sz w:val="20"/>
          <w:szCs w:val="20"/>
        </w:rPr>
      </w:pPr>
    </w:p>
    <w:p w:rsidR="00B430E0" w:rsidRPr="005D69D2" w:rsidRDefault="00C85BCA" w:rsidP="000962CF">
      <w:pPr>
        <w:jc w:val="both"/>
        <w:rPr>
          <w:rFonts w:ascii="Arial" w:hAnsi="Arial" w:cs="Arial"/>
          <w:sz w:val="20"/>
          <w:szCs w:val="20"/>
        </w:rPr>
      </w:pPr>
      <w:r w:rsidRPr="005D69D2">
        <w:rPr>
          <w:rFonts w:ascii="Arial" w:hAnsi="Arial" w:cs="Arial"/>
          <w:sz w:val="20"/>
          <w:szCs w:val="20"/>
        </w:rPr>
        <w:t>T</w:t>
      </w:r>
      <w:r w:rsidR="00B61C6C" w:rsidRPr="005D69D2">
        <w:rPr>
          <w:rFonts w:ascii="Arial" w:hAnsi="Arial" w:cs="Arial"/>
          <w:sz w:val="20"/>
          <w:szCs w:val="20"/>
        </w:rPr>
        <w:t>he</w:t>
      </w:r>
      <w:r w:rsidR="00B430E0" w:rsidRPr="005D69D2">
        <w:rPr>
          <w:rFonts w:ascii="Arial" w:hAnsi="Arial" w:cs="Arial"/>
          <w:sz w:val="20"/>
          <w:szCs w:val="20"/>
        </w:rPr>
        <w:t xml:space="preserve"> </w:t>
      </w:r>
      <w:r w:rsidR="003C238C" w:rsidRPr="005D69D2">
        <w:rPr>
          <w:rFonts w:ascii="Arial" w:hAnsi="Arial" w:cs="Arial"/>
          <w:sz w:val="20"/>
          <w:szCs w:val="20"/>
        </w:rPr>
        <w:t xml:space="preserve">master copy of the </w:t>
      </w:r>
      <w:r w:rsidRPr="005D69D2">
        <w:rPr>
          <w:rFonts w:ascii="Arial" w:hAnsi="Arial" w:cs="Arial"/>
          <w:sz w:val="20"/>
          <w:szCs w:val="20"/>
        </w:rPr>
        <w:t>DRP</w:t>
      </w:r>
      <w:r w:rsidR="00B430E0" w:rsidRPr="005D69D2">
        <w:rPr>
          <w:rFonts w:ascii="Arial" w:hAnsi="Arial" w:cs="Arial"/>
          <w:sz w:val="20"/>
          <w:szCs w:val="20"/>
        </w:rPr>
        <w:t xml:space="preserve"> </w:t>
      </w:r>
      <w:r w:rsidR="00176212" w:rsidRPr="005D69D2">
        <w:rPr>
          <w:rFonts w:ascii="Arial" w:hAnsi="Arial" w:cs="Arial"/>
          <w:sz w:val="20"/>
          <w:szCs w:val="20"/>
        </w:rPr>
        <w:t>is</w:t>
      </w:r>
      <w:r w:rsidR="00B61C6C" w:rsidRPr="005D69D2">
        <w:rPr>
          <w:rFonts w:ascii="Arial" w:hAnsi="Arial" w:cs="Arial"/>
          <w:sz w:val="20"/>
          <w:szCs w:val="20"/>
        </w:rPr>
        <w:t xml:space="preserve"> </w:t>
      </w:r>
      <w:r w:rsidR="003C238C" w:rsidRPr="005D69D2">
        <w:rPr>
          <w:rFonts w:ascii="Arial" w:hAnsi="Arial" w:cs="Arial"/>
          <w:sz w:val="20"/>
          <w:szCs w:val="20"/>
        </w:rPr>
        <w:t xml:space="preserve">maintained on </w:t>
      </w:r>
      <w:r w:rsidR="007A67B3" w:rsidRPr="005D69D2">
        <w:rPr>
          <w:rFonts w:ascii="Arial" w:hAnsi="Arial" w:cs="Arial"/>
          <w:sz w:val="20"/>
          <w:szCs w:val="20"/>
        </w:rPr>
        <w:t>an</w:t>
      </w:r>
      <w:r w:rsidR="003C238C" w:rsidRPr="005D69D2">
        <w:rPr>
          <w:rFonts w:ascii="Arial" w:hAnsi="Arial" w:cs="Arial"/>
          <w:sz w:val="20"/>
          <w:szCs w:val="20"/>
        </w:rPr>
        <w:t xml:space="preserve"> </w:t>
      </w:r>
      <w:r w:rsidR="002B77C4">
        <w:rPr>
          <w:rFonts w:ascii="Arial" w:hAnsi="Arial" w:cs="Arial"/>
          <w:sz w:val="20"/>
          <w:szCs w:val="20"/>
        </w:rPr>
        <w:t>IT</w:t>
      </w:r>
      <w:r w:rsidR="003C238C" w:rsidRPr="005D69D2">
        <w:rPr>
          <w:rFonts w:ascii="Arial" w:hAnsi="Arial" w:cs="Arial"/>
          <w:sz w:val="20"/>
          <w:szCs w:val="20"/>
        </w:rPr>
        <w:t xml:space="preserve"> file server and is </w:t>
      </w:r>
      <w:r w:rsidR="00B61C6C" w:rsidRPr="005D69D2">
        <w:rPr>
          <w:rFonts w:ascii="Arial" w:hAnsi="Arial" w:cs="Arial"/>
          <w:sz w:val="20"/>
          <w:szCs w:val="20"/>
        </w:rPr>
        <w:t xml:space="preserve">backed up </w:t>
      </w:r>
      <w:r w:rsidR="003C238C" w:rsidRPr="005D69D2">
        <w:rPr>
          <w:rFonts w:ascii="Arial" w:hAnsi="Arial" w:cs="Arial"/>
          <w:sz w:val="20"/>
          <w:szCs w:val="20"/>
        </w:rPr>
        <w:t xml:space="preserve">nightly. </w:t>
      </w:r>
      <w:r w:rsidR="0090546D" w:rsidRPr="005D69D2">
        <w:rPr>
          <w:rFonts w:ascii="Arial" w:hAnsi="Arial" w:cs="Arial"/>
          <w:sz w:val="20"/>
          <w:szCs w:val="20"/>
        </w:rPr>
        <w:t>P</w:t>
      </w:r>
      <w:r w:rsidRPr="005D69D2">
        <w:rPr>
          <w:rFonts w:ascii="Arial" w:hAnsi="Arial" w:cs="Arial"/>
          <w:sz w:val="20"/>
          <w:szCs w:val="20"/>
        </w:rPr>
        <w:t>rinted and electronic copies</w:t>
      </w:r>
      <w:r w:rsidR="0090546D" w:rsidRPr="005D69D2">
        <w:rPr>
          <w:rFonts w:ascii="Arial" w:hAnsi="Arial" w:cs="Arial"/>
          <w:sz w:val="20"/>
          <w:szCs w:val="20"/>
        </w:rPr>
        <w:t xml:space="preserve"> are</w:t>
      </w:r>
      <w:r w:rsidR="00B61C6C" w:rsidRPr="005D69D2">
        <w:rPr>
          <w:rFonts w:ascii="Arial" w:hAnsi="Arial" w:cs="Arial"/>
          <w:sz w:val="20"/>
          <w:szCs w:val="20"/>
        </w:rPr>
        <w:t xml:space="preserve"> </w:t>
      </w:r>
      <w:r w:rsidR="00B430E0" w:rsidRPr="005D69D2">
        <w:rPr>
          <w:rFonts w:ascii="Arial" w:hAnsi="Arial" w:cs="Arial"/>
          <w:sz w:val="20"/>
          <w:szCs w:val="20"/>
        </w:rPr>
        <w:t xml:space="preserve">stored in a secure location offsite. </w:t>
      </w:r>
      <w:r w:rsidRPr="005D69D2">
        <w:rPr>
          <w:rFonts w:ascii="Arial" w:hAnsi="Arial" w:cs="Arial"/>
          <w:sz w:val="20"/>
          <w:szCs w:val="20"/>
        </w:rPr>
        <w:t xml:space="preserve"> </w:t>
      </w:r>
      <w:r w:rsidR="00B430E0" w:rsidRPr="005D69D2">
        <w:rPr>
          <w:rFonts w:ascii="Arial" w:hAnsi="Arial" w:cs="Arial"/>
          <w:sz w:val="20"/>
          <w:szCs w:val="20"/>
        </w:rPr>
        <w:t xml:space="preserve">Having copies of the </w:t>
      </w:r>
      <w:r w:rsidR="0057368C" w:rsidRPr="005D69D2">
        <w:rPr>
          <w:rFonts w:ascii="Arial" w:hAnsi="Arial" w:cs="Arial"/>
          <w:sz w:val="20"/>
          <w:szCs w:val="20"/>
        </w:rPr>
        <w:t>DRP</w:t>
      </w:r>
      <w:r w:rsidR="00B430E0" w:rsidRPr="005D69D2">
        <w:rPr>
          <w:rFonts w:ascii="Arial" w:hAnsi="Arial" w:cs="Arial"/>
          <w:sz w:val="20"/>
          <w:szCs w:val="20"/>
        </w:rPr>
        <w:t xml:space="preserve"> at various residences </w:t>
      </w:r>
      <w:r w:rsidR="003C238C" w:rsidRPr="005D69D2">
        <w:rPr>
          <w:rFonts w:ascii="Arial" w:hAnsi="Arial" w:cs="Arial"/>
          <w:sz w:val="20"/>
          <w:szCs w:val="20"/>
        </w:rPr>
        <w:t xml:space="preserve">is </w:t>
      </w:r>
      <w:r w:rsidR="006777F5" w:rsidRPr="005D69D2">
        <w:rPr>
          <w:rFonts w:ascii="Arial" w:hAnsi="Arial" w:cs="Arial"/>
          <w:sz w:val="20"/>
          <w:szCs w:val="20"/>
        </w:rPr>
        <w:t>intentionally</w:t>
      </w:r>
      <w:r w:rsidR="00B430E0" w:rsidRPr="005D69D2">
        <w:rPr>
          <w:rFonts w:ascii="Arial" w:hAnsi="Arial" w:cs="Arial"/>
          <w:sz w:val="20"/>
          <w:szCs w:val="20"/>
        </w:rPr>
        <w:t xml:space="preserve"> redundant</w:t>
      </w:r>
      <w:r w:rsidR="003C238C" w:rsidRPr="005D69D2">
        <w:rPr>
          <w:rFonts w:ascii="Arial" w:hAnsi="Arial" w:cs="Arial"/>
          <w:sz w:val="20"/>
          <w:szCs w:val="20"/>
        </w:rPr>
        <w:t xml:space="preserve">. </w:t>
      </w:r>
      <w:r w:rsidR="006777F5" w:rsidRPr="005D69D2">
        <w:rPr>
          <w:rFonts w:ascii="Arial" w:hAnsi="Arial" w:cs="Arial"/>
          <w:sz w:val="20"/>
          <w:szCs w:val="20"/>
        </w:rPr>
        <w:t>This will save time</w:t>
      </w:r>
      <w:r w:rsidR="00B430E0" w:rsidRPr="005D69D2">
        <w:rPr>
          <w:rFonts w:ascii="Arial" w:hAnsi="Arial" w:cs="Arial"/>
          <w:sz w:val="20"/>
          <w:szCs w:val="20"/>
        </w:rPr>
        <w:t xml:space="preserve"> </w:t>
      </w:r>
      <w:r w:rsidR="0070614A" w:rsidRPr="005D69D2">
        <w:rPr>
          <w:rFonts w:ascii="Arial" w:hAnsi="Arial" w:cs="Arial"/>
          <w:sz w:val="20"/>
          <w:szCs w:val="20"/>
        </w:rPr>
        <w:t>during</w:t>
      </w:r>
      <w:r w:rsidR="00B430E0" w:rsidRPr="005D69D2">
        <w:rPr>
          <w:rFonts w:ascii="Arial" w:hAnsi="Arial" w:cs="Arial"/>
          <w:sz w:val="20"/>
          <w:szCs w:val="20"/>
        </w:rPr>
        <w:t xml:space="preserve"> recovery</w:t>
      </w:r>
      <w:r w:rsidR="0070614A" w:rsidRPr="005D69D2">
        <w:rPr>
          <w:rFonts w:ascii="Arial" w:hAnsi="Arial" w:cs="Arial"/>
          <w:sz w:val="20"/>
          <w:szCs w:val="20"/>
        </w:rPr>
        <w:t xml:space="preserve">, </w:t>
      </w:r>
      <w:r w:rsidR="006777F5" w:rsidRPr="005D69D2">
        <w:rPr>
          <w:rFonts w:ascii="Arial" w:hAnsi="Arial" w:cs="Arial"/>
          <w:sz w:val="20"/>
          <w:szCs w:val="20"/>
        </w:rPr>
        <w:t>by avoiding</w:t>
      </w:r>
      <w:r w:rsidR="00B430E0" w:rsidRPr="005D69D2">
        <w:rPr>
          <w:rFonts w:ascii="Arial" w:hAnsi="Arial" w:cs="Arial"/>
          <w:sz w:val="20"/>
          <w:szCs w:val="20"/>
        </w:rPr>
        <w:t xml:space="preserve"> pri</w:t>
      </w:r>
      <w:r w:rsidR="006777F5" w:rsidRPr="005D69D2">
        <w:rPr>
          <w:rFonts w:ascii="Arial" w:hAnsi="Arial" w:cs="Arial"/>
          <w:sz w:val="20"/>
          <w:szCs w:val="20"/>
        </w:rPr>
        <w:t>nting multiple sets of the plan</w:t>
      </w:r>
      <w:r w:rsidR="00B430E0" w:rsidRPr="005D69D2">
        <w:rPr>
          <w:rFonts w:ascii="Arial" w:hAnsi="Arial" w:cs="Arial"/>
          <w:sz w:val="20"/>
          <w:szCs w:val="20"/>
        </w:rPr>
        <w:t xml:space="preserve"> and </w:t>
      </w:r>
      <w:r w:rsidRPr="005D69D2">
        <w:rPr>
          <w:rFonts w:ascii="Arial" w:hAnsi="Arial" w:cs="Arial"/>
          <w:sz w:val="20"/>
          <w:szCs w:val="20"/>
        </w:rPr>
        <w:t>distributing</w:t>
      </w:r>
      <w:r w:rsidR="00B430E0" w:rsidRPr="005D69D2">
        <w:rPr>
          <w:rFonts w:ascii="Arial" w:hAnsi="Arial" w:cs="Arial"/>
          <w:sz w:val="20"/>
          <w:szCs w:val="20"/>
        </w:rPr>
        <w:t xml:space="preserve"> the </w:t>
      </w:r>
      <w:r w:rsidR="00C83CBD" w:rsidRPr="005D69D2">
        <w:rPr>
          <w:rFonts w:ascii="Arial" w:hAnsi="Arial" w:cs="Arial"/>
          <w:sz w:val="20"/>
          <w:szCs w:val="20"/>
        </w:rPr>
        <w:t>copies</w:t>
      </w:r>
      <w:r w:rsidR="00B430E0" w:rsidRPr="005D69D2">
        <w:rPr>
          <w:rFonts w:ascii="Arial" w:hAnsi="Arial" w:cs="Arial"/>
          <w:sz w:val="20"/>
          <w:szCs w:val="20"/>
        </w:rPr>
        <w:t xml:space="preserve">. </w:t>
      </w:r>
    </w:p>
    <w:p w:rsidR="00B430E0" w:rsidRPr="005D69D2" w:rsidRDefault="00B430E0" w:rsidP="000962CF">
      <w:pPr>
        <w:pStyle w:val="Heading2"/>
        <w:jc w:val="both"/>
      </w:pPr>
      <w:bookmarkStart w:id="49" w:name="_Toc65047683"/>
      <w:bookmarkStart w:id="50" w:name="_Toc65047813"/>
      <w:bookmarkStart w:id="51" w:name="_Toc65055397"/>
      <w:bookmarkStart w:id="52" w:name="_Toc65058303"/>
      <w:bookmarkStart w:id="53" w:name="_Toc65061543"/>
      <w:bookmarkStart w:id="54" w:name="_Toc65062877"/>
      <w:bookmarkStart w:id="55" w:name="_Toc65065288"/>
      <w:bookmarkStart w:id="56" w:name="_Toc182790817"/>
      <w:r w:rsidRPr="005D69D2">
        <w:t>PLAN</w:t>
      </w:r>
      <w:bookmarkEnd w:id="49"/>
      <w:bookmarkEnd w:id="50"/>
      <w:bookmarkEnd w:id="51"/>
      <w:bookmarkEnd w:id="52"/>
      <w:bookmarkEnd w:id="53"/>
      <w:bookmarkEnd w:id="54"/>
      <w:bookmarkEnd w:id="55"/>
      <w:r w:rsidR="00F62840" w:rsidRPr="005D69D2">
        <w:t xml:space="preserve"> OBJECTIVES</w:t>
      </w:r>
      <w:bookmarkEnd w:id="56"/>
    </w:p>
    <w:p w:rsidR="00B430E0" w:rsidRPr="005D69D2" w:rsidRDefault="00B430E0" w:rsidP="000962CF">
      <w:pPr>
        <w:spacing w:before="60" w:after="60"/>
        <w:jc w:val="both"/>
        <w:rPr>
          <w:rFonts w:ascii="Arial" w:hAnsi="Arial" w:cs="Arial"/>
          <w:sz w:val="20"/>
          <w:szCs w:val="20"/>
        </w:rPr>
      </w:pPr>
      <w:r w:rsidRPr="005D69D2">
        <w:rPr>
          <w:rFonts w:ascii="Arial" w:hAnsi="Arial" w:cs="Arial"/>
          <w:sz w:val="20"/>
          <w:szCs w:val="20"/>
        </w:rPr>
        <w:t>The overall objective of th</w:t>
      </w:r>
      <w:r w:rsidR="003C238C" w:rsidRPr="005D69D2">
        <w:rPr>
          <w:rFonts w:ascii="Arial" w:hAnsi="Arial" w:cs="Arial"/>
          <w:sz w:val="20"/>
          <w:szCs w:val="20"/>
        </w:rPr>
        <w:t xml:space="preserve">is </w:t>
      </w:r>
      <w:r w:rsidR="009673B2" w:rsidRPr="005D69D2">
        <w:rPr>
          <w:rFonts w:ascii="Arial" w:hAnsi="Arial" w:cs="Arial"/>
          <w:sz w:val="20"/>
          <w:szCs w:val="20"/>
        </w:rPr>
        <w:t>DRP</w:t>
      </w:r>
      <w:r w:rsidRPr="005D69D2">
        <w:rPr>
          <w:rFonts w:ascii="Arial" w:hAnsi="Arial" w:cs="Arial"/>
          <w:sz w:val="20"/>
          <w:szCs w:val="20"/>
        </w:rPr>
        <w:t xml:space="preserve"> </w:t>
      </w:r>
      <w:r w:rsidR="00E70EC3" w:rsidRPr="005D69D2">
        <w:rPr>
          <w:rFonts w:ascii="Arial" w:hAnsi="Arial" w:cs="Arial"/>
          <w:sz w:val="20"/>
          <w:szCs w:val="20"/>
        </w:rPr>
        <w:t xml:space="preserve">is </w:t>
      </w:r>
      <w:r w:rsidR="008713EA" w:rsidRPr="005D69D2">
        <w:rPr>
          <w:rFonts w:ascii="Arial" w:hAnsi="Arial" w:cs="Arial"/>
          <w:sz w:val="20"/>
          <w:szCs w:val="20"/>
        </w:rPr>
        <w:t>“</w:t>
      </w:r>
      <w:r w:rsidRPr="005D69D2">
        <w:rPr>
          <w:rFonts w:ascii="Arial" w:hAnsi="Arial" w:cs="Arial"/>
          <w:sz w:val="20"/>
          <w:szCs w:val="20"/>
        </w:rPr>
        <w:t xml:space="preserve">to protect </w:t>
      </w:r>
      <w:r w:rsidR="00BE7172" w:rsidRPr="005D69D2">
        <w:rPr>
          <w:rFonts w:ascii="Arial" w:hAnsi="Arial" w:cs="Arial"/>
          <w:b/>
          <w:i/>
          <w:sz w:val="20"/>
          <w:szCs w:val="20"/>
        </w:rPr>
        <w:t>(Agency)</w:t>
      </w:r>
      <w:r w:rsidR="0057368C" w:rsidRPr="005D69D2">
        <w:rPr>
          <w:rFonts w:ascii="Arial" w:hAnsi="Arial" w:cs="Arial"/>
          <w:sz w:val="20"/>
          <w:szCs w:val="20"/>
        </w:rPr>
        <w:t>’s</w:t>
      </w:r>
      <w:r w:rsidR="005F42F1" w:rsidRPr="005D69D2">
        <w:rPr>
          <w:rFonts w:ascii="Arial" w:hAnsi="Arial" w:cs="Arial"/>
          <w:sz w:val="20"/>
          <w:szCs w:val="20"/>
        </w:rPr>
        <w:t xml:space="preserve"> </w:t>
      </w:r>
      <w:r w:rsidR="0057368C" w:rsidRPr="005D69D2">
        <w:rPr>
          <w:rFonts w:ascii="Arial" w:hAnsi="Arial" w:cs="Arial"/>
          <w:sz w:val="20"/>
          <w:szCs w:val="20"/>
        </w:rPr>
        <w:t>assets</w:t>
      </w:r>
      <w:r w:rsidR="005F42F1" w:rsidRPr="005D69D2">
        <w:rPr>
          <w:rFonts w:ascii="Arial" w:hAnsi="Arial" w:cs="Arial"/>
          <w:sz w:val="20"/>
          <w:szCs w:val="20"/>
        </w:rPr>
        <w:t xml:space="preserve"> and employees and</w:t>
      </w:r>
      <w:r w:rsidRPr="005D69D2">
        <w:rPr>
          <w:rFonts w:ascii="Arial" w:hAnsi="Arial" w:cs="Arial"/>
          <w:sz w:val="20"/>
          <w:szCs w:val="20"/>
        </w:rPr>
        <w:t xml:space="preserve"> to safeguard the </w:t>
      </w:r>
      <w:r w:rsidR="0057368C" w:rsidRPr="005D69D2">
        <w:rPr>
          <w:rFonts w:ascii="Arial" w:hAnsi="Arial" w:cs="Arial"/>
          <w:sz w:val="20"/>
          <w:szCs w:val="20"/>
        </w:rPr>
        <w:t>agency</w:t>
      </w:r>
      <w:r w:rsidRPr="005D69D2">
        <w:rPr>
          <w:rFonts w:ascii="Arial" w:hAnsi="Arial" w:cs="Arial"/>
          <w:sz w:val="20"/>
          <w:szCs w:val="20"/>
        </w:rPr>
        <w:t>’s vital records</w:t>
      </w:r>
      <w:r w:rsidR="0007525B" w:rsidRPr="005D69D2">
        <w:rPr>
          <w:rFonts w:ascii="Arial" w:hAnsi="Arial" w:cs="Arial"/>
          <w:sz w:val="20"/>
          <w:szCs w:val="20"/>
        </w:rPr>
        <w:t>”</w:t>
      </w:r>
      <w:r w:rsidR="0057368C" w:rsidRPr="005D69D2">
        <w:rPr>
          <w:rFonts w:ascii="Arial" w:hAnsi="Arial" w:cs="Arial"/>
          <w:sz w:val="20"/>
          <w:szCs w:val="20"/>
        </w:rPr>
        <w:t>.</w:t>
      </w:r>
      <w:r w:rsidRPr="005D69D2">
        <w:rPr>
          <w:rFonts w:ascii="Arial" w:hAnsi="Arial" w:cs="Arial"/>
          <w:sz w:val="20"/>
          <w:szCs w:val="20"/>
        </w:rPr>
        <w:t xml:space="preserve"> </w:t>
      </w:r>
      <w:r w:rsidR="0057368C" w:rsidRPr="005D69D2">
        <w:rPr>
          <w:rFonts w:ascii="Arial" w:hAnsi="Arial" w:cs="Arial"/>
          <w:sz w:val="20"/>
          <w:szCs w:val="20"/>
        </w:rPr>
        <w:t xml:space="preserve"> </w:t>
      </w:r>
      <w:r w:rsidR="002B77C4">
        <w:rPr>
          <w:rFonts w:ascii="Arial" w:hAnsi="Arial" w:cs="Arial"/>
          <w:sz w:val="20"/>
          <w:szCs w:val="20"/>
        </w:rPr>
        <w:t>IT</w:t>
      </w:r>
      <w:r w:rsidRPr="005D69D2">
        <w:rPr>
          <w:rFonts w:ascii="Arial" w:hAnsi="Arial" w:cs="Arial"/>
          <w:sz w:val="20"/>
          <w:szCs w:val="20"/>
        </w:rPr>
        <w:t xml:space="preserve"> </w:t>
      </w:r>
      <w:r w:rsidR="0057368C" w:rsidRPr="005D69D2">
        <w:rPr>
          <w:rFonts w:ascii="Arial" w:hAnsi="Arial" w:cs="Arial"/>
          <w:sz w:val="20"/>
          <w:szCs w:val="20"/>
        </w:rPr>
        <w:t>is</w:t>
      </w:r>
      <w:r w:rsidRPr="005D69D2">
        <w:rPr>
          <w:rFonts w:ascii="Arial" w:hAnsi="Arial" w:cs="Arial"/>
          <w:sz w:val="20"/>
          <w:szCs w:val="20"/>
        </w:rPr>
        <w:t xml:space="preserve"> the custodian</w:t>
      </w:r>
      <w:r w:rsidR="0057368C" w:rsidRPr="005D69D2">
        <w:rPr>
          <w:rFonts w:ascii="Arial" w:hAnsi="Arial" w:cs="Arial"/>
          <w:sz w:val="20"/>
          <w:szCs w:val="20"/>
        </w:rPr>
        <w:t xml:space="preserve"> of </w:t>
      </w:r>
      <w:r w:rsidR="00BE7172" w:rsidRPr="005D69D2">
        <w:rPr>
          <w:rFonts w:ascii="Arial" w:hAnsi="Arial" w:cs="Arial"/>
          <w:b/>
          <w:i/>
          <w:sz w:val="20"/>
          <w:szCs w:val="20"/>
        </w:rPr>
        <w:t>(Agency)</w:t>
      </w:r>
      <w:r w:rsidR="0057368C" w:rsidRPr="005D69D2">
        <w:rPr>
          <w:rFonts w:ascii="Arial" w:hAnsi="Arial" w:cs="Arial"/>
          <w:sz w:val="20"/>
          <w:szCs w:val="20"/>
        </w:rPr>
        <w:t xml:space="preserve"> </w:t>
      </w:r>
      <w:r w:rsidR="003C238C" w:rsidRPr="005D69D2">
        <w:rPr>
          <w:rFonts w:ascii="Arial" w:hAnsi="Arial" w:cs="Arial"/>
          <w:sz w:val="20"/>
          <w:szCs w:val="20"/>
        </w:rPr>
        <w:t xml:space="preserve">information processing </w:t>
      </w:r>
      <w:r w:rsidR="0057368C" w:rsidRPr="005D69D2">
        <w:rPr>
          <w:rFonts w:ascii="Arial" w:hAnsi="Arial" w:cs="Arial"/>
          <w:sz w:val="20"/>
          <w:szCs w:val="20"/>
        </w:rPr>
        <w:t>assets</w:t>
      </w:r>
      <w:r w:rsidRPr="005D69D2">
        <w:rPr>
          <w:rFonts w:ascii="Arial" w:hAnsi="Arial" w:cs="Arial"/>
          <w:sz w:val="20"/>
          <w:szCs w:val="20"/>
        </w:rPr>
        <w:t xml:space="preserve"> and </w:t>
      </w:r>
      <w:r w:rsidR="000039EE" w:rsidRPr="005D69D2">
        <w:rPr>
          <w:rFonts w:ascii="Arial" w:hAnsi="Arial" w:cs="Arial"/>
          <w:sz w:val="20"/>
          <w:szCs w:val="20"/>
        </w:rPr>
        <w:t>must</w:t>
      </w:r>
      <w:r w:rsidRPr="005D69D2">
        <w:rPr>
          <w:rFonts w:ascii="Arial" w:hAnsi="Arial" w:cs="Arial"/>
          <w:sz w:val="20"/>
          <w:szCs w:val="20"/>
        </w:rPr>
        <w:t xml:space="preserve"> guarantee the continued availability of essential </w:t>
      </w:r>
      <w:r w:rsidR="00176212" w:rsidRPr="005D69D2">
        <w:rPr>
          <w:rFonts w:ascii="Arial" w:hAnsi="Arial" w:cs="Arial"/>
          <w:sz w:val="20"/>
          <w:szCs w:val="20"/>
        </w:rPr>
        <w:t xml:space="preserve">Information </w:t>
      </w:r>
      <w:r w:rsidR="008558D7" w:rsidRPr="005D69D2">
        <w:rPr>
          <w:rFonts w:ascii="Arial" w:hAnsi="Arial" w:cs="Arial"/>
          <w:sz w:val="20"/>
          <w:szCs w:val="20"/>
        </w:rPr>
        <w:t>T</w:t>
      </w:r>
      <w:r w:rsidR="00176212" w:rsidRPr="005D69D2">
        <w:rPr>
          <w:rFonts w:ascii="Arial" w:hAnsi="Arial" w:cs="Arial"/>
          <w:sz w:val="20"/>
          <w:szCs w:val="20"/>
        </w:rPr>
        <w:t>echnology (</w:t>
      </w:r>
      <w:r w:rsidR="00176212" w:rsidRPr="005D69D2">
        <w:rPr>
          <w:rFonts w:ascii="Arial" w:hAnsi="Arial" w:cs="Arial"/>
          <w:b/>
          <w:sz w:val="20"/>
          <w:szCs w:val="20"/>
        </w:rPr>
        <w:t>IT</w:t>
      </w:r>
      <w:r w:rsidR="00176212" w:rsidRPr="005D69D2">
        <w:rPr>
          <w:rFonts w:ascii="Arial" w:hAnsi="Arial" w:cs="Arial"/>
          <w:sz w:val="20"/>
          <w:szCs w:val="20"/>
        </w:rPr>
        <w:t>)</w:t>
      </w:r>
      <w:r w:rsidRPr="005D69D2">
        <w:rPr>
          <w:rFonts w:ascii="Arial" w:hAnsi="Arial" w:cs="Arial"/>
          <w:sz w:val="20"/>
          <w:szCs w:val="20"/>
        </w:rPr>
        <w:t xml:space="preserve"> services. </w:t>
      </w:r>
      <w:r w:rsidR="000039EE" w:rsidRPr="005D69D2">
        <w:rPr>
          <w:rFonts w:ascii="Arial" w:hAnsi="Arial" w:cs="Arial"/>
          <w:sz w:val="20"/>
          <w:szCs w:val="20"/>
        </w:rPr>
        <w:t xml:space="preserve"> </w:t>
      </w:r>
      <w:r w:rsidRPr="005D69D2">
        <w:rPr>
          <w:rFonts w:ascii="Arial" w:hAnsi="Arial" w:cs="Arial"/>
          <w:sz w:val="20"/>
          <w:szCs w:val="20"/>
        </w:rPr>
        <w:t xml:space="preserve">The </w:t>
      </w:r>
      <w:r w:rsidR="00B22EBE" w:rsidRPr="005D69D2">
        <w:rPr>
          <w:rFonts w:ascii="Arial" w:hAnsi="Arial" w:cs="Arial"/>
          <w:sz w:val="20"/>
          <w:szCs w:val="20"/>
        </w:rPr>
        <w:t>goal</w:t>
      </w:r>
      <w:r w:rsidRPr="005D69D2">
        <w:rPr>
          <w:rFonts w:ascii="Arial" w:hAnsi="Arial" w:cs="Arial"/>
          <w:sz w:val="20"/>
          <w:szCs w:val="20"/>
        </w:rPr>
        <w:t xml:space="preserve"> of this </w:t>
      </w:r>
      <w:r w:rsidR="000039EE" w:rsidRPr="005D69D2">
        <w:rPr>
          <w:rFonts w:ascii="Arial" w:hAnsi="Arial" w:cs="Arial"/>
          <w:sz w:val="20"/>
          <w:szCs w:val="20"/>
        </w:rPr>
        <w:t>DRP</w:t>
      </w:r>
      <w:r w:rsidRPr="005D69D2">
        <w:rPr>
          <w:rFonts w:ascii="Arial" w:hAnsi="Arial" w:cs="Arial"/>
          <w:sz w:val="20"/>
          <w:szCs w:val="20"/>
        </w:rPr>
        <w:t xml:space="preserve"> is to document the pre</w:t>
      </w:r>
      <w:r w:rsidR="000C496C" w:rsidRPr="005D69D2">
        <w:rPr>
          <w:rFonts w:ascii="Arial" w:hAnsi="Arial" w:cs="Arial"/>
          <w:sz w:val="20"/>
          <w:szCs w:val="20"/>
        </w:rPr>
        <w:t>-</w:t>
      </w:r>
      <w:r w:rsidRPr="005D69D2">
        <w:rPr>
          <w:rFonts w:ascii="Arial" w:hAnsi="Arial" w:cs="Arial"/>
          <w:sz w:val="20"/>
          <w:szCs w:val="20"/>
        </w:rPr>
        <w:t xml:space="preserve">agreed procedures for responding to a disaster </w:t>
      </w:r>
      <w:r w:rsidR="0007525B" w:rsidRPr="005D69D2">
        <w:rPr>
          <w:rFonts w:ascii="Arial" w:hAnsi="Arial" w:cs="Arial"/>
          <w:sz w:val="20"/>
          <w:szCs w:val="20"/>
        </w:rPr>
        <w:t xml:space="preserve">involving a </w:t>
      </w:r>
      <w:r w:rsidR="003C238C" w:rsidRPr="005D69D2">
        <w:rPr>
          <w:rFonts w:ascii="Arial" w:hAnsi="Arial" w:cs="Arial"/>
          <w:sz w:val="20"/>
          <w:szCs w:val="20"/>
        </w:rPr>
        <w:t xml:space="preserve">partial or </w:t>
      </w:r>
      <w:r w:rsidR="0009606D" w:rsidRPr="005D69D2">
        <w:rPr>
          <w:rFonts w:ascii="Arial" w:hAnsi="Arial" w:cs="Arial"/>
          <w:sz w:val="20"/>
          <w:szCs w:val="20"/>
        </w:rPr>
        <w:t xml:space="preserve">total </w:t>
      </w:r>
      <w:r w:rsidR="0007525B" w:rsidRPr="005D69D2">
        <w:rPr>
          <w:rFonts w:ascii="Arial" w:hAnsi="Arial" w:cs="Arial"/>
          <w:sz w:val="20"/>
          <w:szCs w:val="20"/>
        </w:rPr>
        <w:t>loss of</w:t>
      </w:r>
      <w:r w:rsidRPr="005D69D2">
        <w:rPr>
          <w:rFonts w:ascii="Arial" w:hAnsi="Arial" w:cs="Arial"/>
          <w:sz w:val="20"/>
          <w:szCs w:val="20"/>
        </w:rPr>
        <w:t xml:space="preserve"> the data center and its services. </w:t>
      </w:r>
    </w:p>
    <w:p w:rsidR="00B430E0" w:rsidRPr="005D69D2" w:rsidRDefault="00B430E0" w:rsidP="000962CF">
      <w:pPr>
        <w:spacing w:before="60" w:after="60"/>
        <w:jc w:val="both"/>
        <w:rPr>
          <w:rFonts w:ascii="Arial" w:hAnsi="Arial" w:cs="Arial"/>
          <w:sz w:val="20"/>
          <w:szCs w:val="20"/>
        </w:rPr>
      </w:pPr>
      <w:r w:rsidRPr="005D69D2">
        <w:rPr>
          <w:rFonts w:ascii="Arial" w:hAnsi="Arial" w:cs="Arial"/>
          <w:sz w:val="20"/>
          <w:szCs w:val="20"/>
        </w:rPr>
        <w:t xml:space="preserve">A disaster is defined as the occurrence of any event that causes a </w:t>
      </w:r>
      <w:r w:rsidR="0007525B" w:rsidRPr="005D69D2">
        <w:rPr>
          <w:rFonts w:ascii="Arial" w:hAnsi="Arial" w:cs="Arial"/>
          <w:sz w:val="20"/>
          <w:szCs w:val="20"/>
        </w:rPr>
        <w:t>critical</w:t>
      </w:r>
      <w:r w:rsidRPr="005D69D2">
        <w:rPr>
          <w:rFonts w:ascii="Arial" w:hAnsi="Arial" w:cs="Arial"/>
          <w:sz w:val="20"/>
          <w:szCs w:val="20"/>
        </w:rPr>
        <w:t xml:space="preserve"> disruption in </w:t>
      </w:r>
      <w:r w:rsidR="008558D7" w:rsidRPr="005D69D2">
        <w:rPr>
          <w:rFonts w:ascii="Arial" w:hAnsi="Arial" w:cs="Arial"/>
          <w:sz w:val="20"/>
          <w:szCs w:val="20"/>
        </w:rPr>
        <w:t>IT</w:t>
      </w:r>
      <w:r w:rsidRPr="005D69D2">
        <w:rPr>
          <w:rFonts w:ascii="Arial" w:hAnsi="Arial" w:cs="Arial"/>
          <w:sz w:val="20"/>
          <w:szCs w:val="20"/>
        </w:rPr>
        <w:t xml:space="preserve"> capabilities. </w:t>
      </w:r>
      <w:r w:rsidR="0007525B" w:rsidRPr="005D69D2">
        <w:rPr>
          <w:rFonts w:ascii="Arial" w:hAnsi="Arial" w:cs="Arial"/>
          <w:sz w:val="20"/>
          <w:szCs w:val="20"/>
        </w:rPr>
        <w:t xml:space="preserve"> </w:t>
      </w:r>
      <w:r w:rsidRPr="005D69D2">
        <w:rPr>
          <w:rFonts w:ascii="Arial" w:hAnsi="Arial" w:cs="Arial"/>
          <w:sz w:val="20"/>
          <w:szCs w:val="20"/>
        </w:rPr>
        <w:t xml:space="preserve">The </w:t>
      </w:r>
      <w:r w:rsidR="0007525B" w:rsidRPr="005D69D2">
        <w:rPr>
          <w:rFonts w:ascii="Arial" w:hAnsi="Arial" w:cs="Arial"/>
          <w:sz w:val="20"/>
          <w:szCs w:val="20"/>
        </w:rPr>
        <w:t>purpose</w:t>
      </w:r>
      <w:r w:rsidRPr="005D69D2">
        <w:rPr>
          <w:rFonts w:ascii="Arial" w:hAnsi="Arial" w:cs="Arial"/>
          <w:sz w:val="20"/>
          <w:szCs w:val="20"/>
        </w:rPr>
        <w:t xml:space="preserve"> of </w:t>
      </w:r>
      <w:r w:rsidR="00B22EBE" w:rsidRPr="005D69D2">
        <w:rPr>
          <w:rFonts w:ascii="Arial" w:hAnsi="Arial" w:cs="Arial"/>
          <w:sz w:val="20"/>
          <w:szCs w:val="20"/>
        </w:rPr>
        <w:t>the</w:t>
      </w:r>
      <w:r w:rsidRPr="005D69D2">
        <w:rPr>
          <w:rFonts w:ascii="Arial" w:hAnsi="Arial" w:cs="Arial"/>
          <w:sz w:val="20"/>
          <w:szCs w:val="20"/>
        </w:rPr>
        <w:t xml:space="preserve"> </w:t>
      </w:r>
      <w:r w:rsidR="0009606D" w:rsidRPr="005D69D2">
        <w:rPr>
          <w:rFonts w:ascii="Arial" w:hAnsi="Arial" w:cs="Arial"/>
          <w:sz w:val="20"/>
          <w:szCs w:val="20"/>
        </w:rPr>
        <w:t>DRP</w:t>
      </w:r>
      <w:r w:rsidRPr="005D69D2">
        <w:rPr>
          <w:rFonts w:ascii="Arial" w:hAnsi="Arial" w:cs="Arial"/>
          <w:sz w:val="20"/>
          <w:szCs w:val="20"/>
        </w:rPr>
        <w:t xml:space="preserve"> is to </w:t>
      </w:r>
      <w:r w:rsidR="0007525B" w:rsidRPr="005D69D2">
        <w:rPr>
          <w:rFonts w:ascii="Arial" w:hAnsi="Arial" w:cs="Arial"/>
          <w:sz w:val="20"/>
          <w:szCs w:val="20"/>
        </w:rPr>
        <w:t>mitigate</w:t>
      </w:r>
      <w:r w:rsidRPr="005D69D2">
        <w:rPr>
          <w:rFonts w:ascii="Arial" w:hAnsi="Arial" w:cs="Arial"/>
          <w:sz w:val="20"/>
          <w:szCs w:val="20"/>
        </w:rPr>
        <w:t xml:space="preserve"> the effect</w:t>
      </w:r>
      <w:r w:rsidR="00B22EBE" w:rsidRPr="005D69D2">
        <w:rPr>
          <w:rFonts w:ascii="Arial" w:hAnsi="Arial" w:cs="Arial"/>
          <w:sz w:val="20"/>
          <w:szCs w:val="20"/>
        </w:rPr>
        <w:t>s</w:t>
      </w:r>
      <w:r w:rsidRPr="005D69D2">
        <w:rPr>
          <w:rFonts w:ascii="Arial" w:hAnsi="Arial" w:cs="Arial"/>
          <w:sz w:val="20"/>
          <w:szCs w:val="20"/>
        </w:rPr>
        <w:t xml:space="preserve"> a disaster will have upon on-going operations. </w:t>
      </w:r>
      <w:r w:rsidR="0007525B" w:rsidRPr="005D69D2">
        <w:rPr>
          <w:rFonts w:ascii="Arial" w:hAnsi="Arial" w:cs="Arial"/>
          <w:sz w:val="20"/>
          <w:szCs w:val="20"/>
        </w:rPr>
        <w:t xml:space="preserve"> </w:t>
      </w:r>
      <w:r w:rsidRPr="005D69D2">
        <w:rPr>
          <w:rFonts w:ascii="Arial" w:hAnsi="Arial" w:cs="Arial"/>
          <w:sz w:val="20"/>
          <w:szCs w:val="20"/>
        </w:rPr>
        <w:t xml:space="preserve">This </w:t>
      </w:r>
      <w:r w:rsidR="00B22EBE" w:rsidRPr="005D69D2">
        <w:rPr>
          <w:rFonts w:ascii="Arial" w:hAnsi="Arial" w:cs="Arial"/>
          <w:sz w:val="20"/>
          <w:szCs w:val="20"/>
        </w:rPr>
        <w:t>DRP</w:t>
      </w:r>
      <w:r w:rsidRPr="005D69D2">
        <w:rPr>
          <w:rFonts w:ascii="Arial" w:hAnsi="Arial" w:cs="Arial"/>
          <w:sz w:val="20"/>
          <w:szCs w:val="20"/>
        </w:rPr>
        <w:t xml:space="preserve"> </w:t>
      </w:r>
      <w:r w:rsidR="008713EA" w:rsidRPr="005D69D2">
        <w:rPr>
          <w:rFonts w:ascii="Arial" w:hAnsi="Arial" w:cs="Arial"/>
          <w:sz w:val="20"/>
          <w:szCs w:val="20"/>
        </w:rPr>
        <w:t>addresses</w:t>
      </w:r>
      <w:r w:rsidRPr="005D69D2">
        <w:rPr>
          <w:rFonts w:ascii="Arial" w:hAnsi="Arial" w:cs="Arial"/>
          <w:sz w:val="20"/>
          <w:szCs w:val="20"/>
        </w:rPr>
        <w:t xml:space="preserve"> the most severe disaster, requir</w:t>
      </w:r>
      <w:r w:rsidR="0007525B" w:rsidRPr="005D69D2">
        <w:rPr>
          <w:rFonts w:ascii="Arial" w:hAnsi="Arial" w:cs="Arial"/>
          <w:sz w:val="20"/>
          <w:szCs w:val="20"/>
        </w:rPr>
        <w:t>ing</w:t>
      </w:r>
      <w:r w:rsidRPr="005D69D2">
        <w:rPr>
          <w:rFonts w:ascii="Arial" w:hAnsi="Arial" w:cs="Arial"/>
          <w:sz w:val="20"/>
          <w:szCs w:val="20"/>
        </w:rPr>
        <w:t xml:space="preserve"> </w:t>
      </w:r>
      <w:r w:rsidR="0007525B" w:rsidRPr="005D69D2">
        <w:rPr>
          <w:rFonts w:ascii="Arial" w:hAnsi="Arial" w:cs="Arial"/>
          <w:sz w:val="20"/>
          <w:szCs w:val="20"/>
        </w:rPr>
        <w:t>relocation to</w:t>
      </w:r>
      <w:r w:rsidRPr="005D69D2">
        <w:rPr>
          <w:rFonts w:ascii="Arial" w:hAnsi="Arial" w:cs="Arial"/>
          <w:sz w:val="20"/>
          <w:szCs w:val="20"/>
        </w:rPr>
        <w:t xml:space="preserve"> </w:t>
      </w:r>
      <w:r w:rsidR="0007525B" w:rsidRPr="005D69D2">
        <w:rPr>
          <w:rFonts w:ascii="Arial" w:hAnsi="Arial" w:cs="Arial"/>
          <w:sz w:val="20"/>
          <w:szCs w:val="20"/>
        </w:rPr>
        <w:t>an</w:t>
      </w:r>
      <w:r w:rsidRPr="005D69D2">
        <w:rPr>
          <w:rFonts w:ascii="Arial" w:hAnsi="Arial" w:cs="Arial"/>
          <w:sz w:val="20"/>
          <w:szCs w:val="20"/>
        </w:rPr>
        <w:t xml:space="preserve"> </w:t>
      </w:r>
      <w:r w:rsidR="0007525B" w:rsidRPr="005D69D2">
        <w:rPr>
          <w:rFonts w:ascii="Arial" w:hAnsi="Arial" w:cs="Arial"/>
          <w:sz w:val="20"/>
          <w:szCs w:val="20"/>
        </w:rPr>
        <w:t>alternate</w:t>
      </w:r>
      <w:r w:rsidRPr="005D69D2">
        <w:rPr>
          <w:rFonts w:ascii="Arial" w:hAnsi="Arial" w:cs="Arial"/>
          <w:sz w:val="20"/>
          <w:szCs w:val="20"/>
        </w:rPr>
        <w:t xml:space="preserve"> facility</w:t>
      </w:r>
      <w:r w:rsidR="00A27EA6" w:rsidRPr="005D69D2">
        <w:rPr>
          <w:rFonts w:ascii="Arial" w:hAnsi="Arial" w:cs="Arial"/>
          <w:sz w:val="20"/>
          <w:szCs w:val="20"/>
        </w:rPr>
        <w:t>,</w:t>
      </w:r>
      <w:r w:rsidR="003C238C" w:rsidRPr="005D69D2">
        <w:rPr>
          <w:rFonts w:ascii="Arial" w:hAnsi="Arial" w:cs="Arial"/>
          <w:sz w:val="20"/>
          <w:szCs w:val="20"/>
        </w:rPr>
        <w:t xml:space="preserve"> as well as occurrences of a less severe nature</w:t>
      </w:r>
      <w:r w:rsidRPr="005D69D2">
        <w:rPr>
          <w:rFonts w:ascii="Arial" w:hAnsi="Arial" w:cs="Arial"/>
          <w:sz w:val="20"/>
          <w:szCs w:val="20"/>
        </w:rPr>
        <w:t xml:space="preserve">. </w:t>
      </w:r>
      <w:r w:rsidR="0007525B" w:rsidRPr="005D69D2">
        <w:rPr>
          <w:rFonts w:ascii="Arial" w:hAnsi="Arial" w:cs="Arial"/>
          <w:sz w:val="20"/>
          <w:szCs w:val="20"/>
        </w:rPr>
        <w:t xml:space="preserve"> </w:t>
      </w:r>
      <w:r w:rsidRPr="005D69D2">
        <w:rPr>
          <w:rFonts w:ascii="Arial" w:hAnsi="Arial" w:cs="Arial"/>
          <w:sz w:val="20"/>
          <w:szCs w:val="20"/>
        </w:rPr>
        <w:t xml:space="preserve">Occurrences of a less severe nature are controlled at the appropriate management level as a part of the </w:t>
      </w:r>
      <w:r w:rsidR="004B5A1F" w:rsidRPr="005D69D2">
        <w:rPr>
          <w:rFonts w:ascii="Arial" w:hAnsi="Arial" w:cs="Arial"/>
          <w:sz w:val="20"/>
          <w:szCs w:val="20"/>
        </w:rPr>
        <w:t>DR</w:t>
      </w:r>
      <w:r w:rsidRPr="005D69D2">
        <w:rPr>
          <w:rFonts w:ascii="Arial" w:hAnsi="Arial" w:cs="Arial"/>
          <w:sz w:val="20"/>
          <w:szCs w:val="20"/>
        </w:rPr>
        <w:t xml:space="preserve"> Plan. </w:t>
      </w:r>
    </w:p>
    <w:p w:rsidR="00B430E0" w:rsidRPr="005D69D2" w:rsidRDefault="00B430E0" w:rsidP="000962CF">
      <w:pPr>
        <w:spacing w:before="60" w:after="60"/>
        <w:jc w:val="both"/>
        <w:rPr>
          <w:rFonts w:ascii="Arial" w:hAnsi="Arial" w:cs="Arial"/>
          <w:sz w:val="20"/>
          <w:szCs w:val="20"/>
        </w:rPr>
      </w:pPr>
      <w:r w:rsidRPr="005D69D2">
        <w:rPr>
          <w:rFonts w:ascii="Arial" w:hAnsi="Arial" w:cs="Arial"/>
          <w:sz w:val="20"/>
          <w:szCs w:val="20"/>
        </w:rPr>
        <w:lastRenderedPageBreak/>
        <w:t>Th</w:t>
      </w:r>
      <w:r w:rsidR="003C238C" w:rsidRPr="005D69D2">
        <w:rPr>
          <w:rFonts w:ascii="Arial" w:hAnsi="Arial" w:cs="Arial"/>
          <w:sz w:val="20"/>
          <w:szCs w:val="20"/>
        </w:rPr>
        <w:t>is</w:t>
      </w:r>
      <w:r w:rsidRPr="005D69D2">
        <w:rPr>
          <w:rFonts w:ascii="Arial" w:hAnsi="Arial" w:cs="Arial"/>
          <w:sz w:val="20"/>
          <w:szCs w:val="20"/>
        </w:rPr>
        <w:t xml:space="preserve"> </w:t>
      </w:r>
      <w:r w:rsidR="0009606D" w:rsidRPr="005D69D2">
        <w:rPr>
          <w:rFonts w:ascii="Arial" w:hAnsi="Arial" w:cs="Arial"/>
          <w:sz w:val="20"/>
          <w:szCs w:val="20"/>
        </w:rPr>
        <w:t>DRP</w:t>
      </w:r>
      <w:r w:rsidRPr="005D69D2">
        <w:rPr>
          <w:rFonts w:ascii="Arial" w:hAnsi="Arial" w:cs="Arial"/>
          <w:sz w:val="20"/>
          <w:szCs w:val="20"/>
        </w:rPr>
        <w:t xml:space="preserve"> will be distributed to all </w:t>
      </w:r>
      <w:r w:rsidR="0009606D" w:rsidRPr="005D69D2">
        <w:rPr>
          <w:rFonts w:ascii="Arial" w:hAnsi="Arial" w:cs="Arial"/>
          <w:sz w:val="20"/>
          <w:szCs w:val="20"/>
        </w:rPr>
        <w:t>recovery team members</w:t>
      </w:r>
      <w:r w:rsidR="000829E9" w:rsidRPr="005D69D2">
        <w:rPr>
          <w:rFonts w:ascii="Arial" w:hAnsi="Arial" w:cs="Arial"/>
          <w:sz w:val="20"/>
          <w:szCs w:val="20"/>
        </w:rPr>
        <w:t xml:space="preserve">. All recovery team members will receive updates whenever they are made to this DRP. </w:t>
      </w:r>
      <w:r w:rsidRPr="005D69D2">
        <w:rPr>
          <w:rFonts w:ascii="Arial" w:hAnsi="Arial" w:cs="Arial"/>
          <w:sz w:val="20"/>
          <w:szCs w:val="20"/>
        </w:rPr>
        <w:t xml:space="preserve">The general approach is to make </w:t>
      </w:r>
      <w:r w:rsidR="00A27EA6" w:rsidRPr="005D69D2">
        <w:rPr>
          <w:rFonts w:ascii="Arial" w:hAnsi="Arial" w:cs="Arial"/>
          <w:sz w:val="20"/>
          <w:szCs w:val="20"/>
        </w:rPr>
        <w:t>this</w:t>
      </w:r>
      <w:r w:rsidRPr="005D69D2">
        <w:rPr>
          <w:rFonts w:ascii="Arial" w:hAnsi="Arial" w:cs="Arial"/>
          <w:sz w:val="20"/>
          <w:szCs w:val="20"/>
        </w:rPr>
        <w:t xml:space="preserve"> </w:t>
      </w:r>
      <w:r w:rsidR="0009606D" w:rsidRPr="005D69D2">
        <w:rPr>
          <w:rFonts w:ascii="Arial" w:hAnsi="Arial" w:cs="Arial"/>
          <w:sz w:val="20"/>
          <w:szCs w:val="20"/>
        </w:rPr>
        <w:t>DRP</w:t>
      </w:r>
      <w:r w:rsidRPr="005D69D2">
        <w:rPr>
          <w:rFonts w:ascii="Arial" w:hAnsi="Arial" w:cs="Arial"/>
          <w:sz w:val="20"/>
          <w:szCs w:val="20"/>
        </w:rPr>
        <w:t xml:space="preserve"> as threat-independent as possible. </w:t>
      </w:r>
      <w:r w:rsidR="0009606D" w:rsidRPr="005D69D2">
        <w:rPr>
          <w:rFonts w:ascii="Arial" w:hAnsi="Arial" w:cs="Arial"/>
          <w:sz w:val="20"/>
          <w:szCs w:val="20"/>
        </w:rPr>
        <w:t xml:space="preserve"> </w:t>
      </w:r>
      <w:r w:rsidRPr="005D69D2">
        <w:rPr>
          <w:rFonts w:ascii="Arial" w:hAnsi="Arial" w:cs="Arial"/>
          <w:sz w:val="20"/>
          <w:szCs w:val="20"/>
        </w:rPr>
        <w:t xml:space="preserve">This means it </w:t>
      </w:r>
      <w:r w:rsidR="0081504E" w:rsidRPr="005D69D2">
        <w:rPr>
          <w:rFonts w:ascii="Arial" w:hAnsi="Arial" w:cs="Arial"/>
          <w:sz w:val="20"/>
          <w:szCs w:val="20"/>
        </w:rPr>
        <w:t>must</w:t>
      </w:r>
      <w:r w:rsidRPr="005D69D2">
        <w:rPr>
          <w:rFonts w:ascii="Arial" w:hAnsi="Arial" w:cs="Arial"/>
          <w:sz w:val="20"/>
          <w:szCs w:val="20"/>
        </w:rPr>
        <w:t xml:space="preserve"> be functional regardless of </w:t>
      </w:r>
      <w:r w:rsidR="00B22EBE" w:rsidRPr="005D69D2">
        <w:rPr>
          <w:rFonts w:ascii="Arial" w:hAnsi="Arial" w:cs="Arial"/>
          <w:sz w:val="20"/>
          <w:szCs w:val="20"/>
        </w:rPr>
        <w:t>what</w:t>
      </w:r>
      <w:r w:rsidRPr="005D69D2">
        <w:rPr>
          <w:rFonts w:ascii="Arial" w:hAnsi="Arial" w:cs="Arial"/>
          <w:sz w:val="20"/>
          <w:szCs w:val="20"/>
        </w:rPr>
        <w:t xml:space="preserve"> type of disaster occurs. </w:t>
      </w:r>
      <w:r w:rsidR="0009606D" w:rsidRPr="005D69D2">
        <w:rPr>
          <w:rFonts w:ascii="Arial" w:hAnsi="Arial" w:cs="Arial"/>
          <w:sz w:val="20"/>
          <w:szCs w:val="20"/>
        </w:rPr>
        <w:t xml:space="preserve"> </w:t>
      </w:r>
    </w:p>
    <w:p w:rsidR="00B430E0" w:rsidRPr="005D69D2" w:rsidRDefault="00B430E0" w:rsidP="000962CF">
      <w:pPr>
        <w:spacing w:before="60" w:after="60"/>
        <w:jc w:val="both"/>
        <w:rPr>
          <w:rFonts w:ascii="Arial" w:hAnsi="Arial" w:cs="Arial"/>
          <w:sz w:val="20"/>
          <w:szCs w:val="20"/>
        </w:rPr>
      </w:pPr>
      <w:r w:rsidRPr="005D69D2">
        <w:rPr>
          <w:rFonts w:ascii="Arial" w:hAnsi="Arial" w:cs="Arial"/>
          <w:sz w:val="20"/>
          <w:szCs w:val="20"/>
        </w:rPr>
        <w:t xml:space="preserve">For the recovery process to be effective, the </w:t>
      </w:r>
      <w:r w:rsidR="00B22EBE" w:rsidRPr="005D69D2">
        <w:rPr>
          <w:rFonts w:ascii="Arial" w:hAnsi="Arial" w:cs="Arial"/>
          <w:sz w:val="20"/>
          <w:szCs w:val="20"/>
        </w:rPr>
        <w:t>DRP</w:t>
      </w:r>
      <w:r w:rsidRPr="005D69D2">
        <w:rPr>
          <w:rFonts w:ascii="Arial" w:hAnsi="Arial" w:cs="Arial"/>
          <w:sz w:val="20"/>
          <w:szCs w:val="20"/>
        </w:rPr>
        <w:t xml:space="preserve"> </w:t>
      </w:r>
      <w:r w:rsidR="00564A75" w:rsidRPr="005D69D2">
        <w:rPr>
          <w:rFonts w:ascii="Arial" w:hAnsi="Arial" w:cs="Arial"/>
          <w:sz w:val="20"/>
          <w:szCs w:val="20"/>
        </w:rPr>
        <w:t xml:space="preserve">is organized </w:t>
      </w:r>
      <w:r w:rsidRPr="005D69D2">
        <w:rPr>
          <w:rFonts w:ascii="Arial" w:hAnsi="Arial" w:cs="Arial"/>
          <w:sz w:val="20"/>
          <w:szCs w:val="20"/>
        </w:rPr>
        <w:t xml:space="preserve">around </w:t>
      </w:r>
      <w:r w:rsidR="00564A75" w:rsidRPr="005D69D2">
        <w:rPr>
          <w:rFonts w:ascii="Arial" w:hAnsi="Arial" w:cs="Arial"/>
          <w:sz w:val="20"/>
          <w:szCs w:val="20"/>
        </w:rPr>
        <w:t>a</w:t>
      </w:r>
      <w:r w:rsidRPr="005D69D2">
        <w:rPr>
          <w:rFonts w:ascii="Arial" w:hAnsi="Arial" w:cs="Arial"/>
          <w:sz w:val="20"/>
          <w:szCs w:val="20"/>
        </w:rPr>
        <w:t xml:space="preserve"> team concept. </w:t>
      </w:r>
      <w:r w:rsidR="0009606D" w:rsidRPr="005D69D2">
        <w:rPr>
          <w:rFonts w:ascii="Arial" w:hAnsi="Arial" w:cs="Arial"/>
          <w:sz w:val="20"/>
          <w:szCs w:val="20"/>
        </w:rPr>
        <w:t xml:space="preserve"> </w:t>
      </w:r>
      <w:r w:rsidRPr="005D69D2">
        <w:rPr>
          <w:rFonts w:ascii="Arial" w:hAnsi="Arial" w:cs="Arial"/>
          <w:sz w:val="20"/>
          <w:szCs w:val="20"/>
        </w:rPr>
        <w:t>Each team has specific duties and responsibilities</w:t>
      </w:r>
      <w:r w:rsidR="00564A75" w:rsidRPr="005D69D2">
        <w:rPr>
          <w:rFonts w:ascii="Arial" w:hAnsi="Arial" w:cs="Arial"/>
          <w:sz w:val="20"/>
          <w:szCs w:val="20"/>
        </w:rPr>
        <w:t>,</w:t>
      </w:r>
      <w:r w:rsidRPr="005D69D2">
        <w:rPr>
          <w:rFonts w:ascii="Arial" w:hAnsi="Arial" w:cs="Arial"/>
          <w:sz w:val="20"/>
          <w:szCs w:val="20"/>
        </w:rPr>
        <w:t xml:space="preserve"> once the decision is made to invoke the disaster recovery mode. </w:t>
      </w:r>
      <w:r w:rsidR="0009606D" w:rsidRPr="005D69D2">
        <w:rPr>
          <w:rFonts w:ascii="Arial" w:hAnsi="Arial" w:cs="Arial"/>
          <w:sz w:val="20"/>
          <w:szCs w:val="20"/>
        </w:rPr>
        <w:t xml:space="preserve"> </w:t>
      </w:r>
      <w:r w:rsidRPr="005D69D2">
        <w:rPr>
          <w:rFonts w:ascii="Arial" w:hAnsi="Arial" w:cs="Arial"/>
          <w:sz w:val="20"/>
          <w:szCs w:val="20"/>
        </w:rPr>
        <w:t xml:space="preserve">The captains of each team and their alternates are key </w:t>
      </w:r>
      <w:r w:rsidR="002B77C4">
        <w:rPr>
          <w:rFonts w:ascii="Arial" w:hAnsi="Arial" w:cs="Arial"/>
          <w:sz w:val="20"/>
          <w:szCs w:val="20"/>
        </w:rPr>
        <w:t>IT</w:t>
      </w:r>
      <w:r w:rsidRPr="005D69D2">
        <w:rPr>
          <w:rFonts w:ascii="Arial" w:hAnsi="Arial" w:cs="Arial"/>
          <w:sz w:val="20"/>
          <w:szCs w:val="20"/>
        </w:rPr>
        <w:t xml:space="preserve"> personnel. Th</w:t>
      </w:r>
      <w:r w:rsidR="000829E9" w:rsidRPr="005D69D2">
        <w:rPr>
          <w:rFonts w:ascii="Arial" w:hAnsi="Arial" w:cs="Arial"/>
          <w:sz w:val="20"/>
          <w:szCs w:val="20"/>
        </w:rPr>
        <w:t xml:space="preserve">is </w:t>
      </w:r>
      <w:r w:rsidR="0009606D" w:rsidRPr="005D69D2">
        <w:rPr>
          <w:rFonts w:ascii="Arial" w:hAnsi="Arial" w:cs="Arial"/>
          <w:sz w:val="20"/>
          <w:szCs w:val="20"/>
        </w:rPr>
        <w:t>DRP</w:t>
      </w:r>
      <w:r w:rsidRPr="005D69D2">
        <w:rPr>
          <w:rFonts w:ascii="Arial" w:hAnsi="Arial" w:cs="Arial"/>
          <w:sz w:val="20"/>
          <w:szCs w:val="20"/>
        </w:rPr>
        <w:t xml:space="preserve"> represents a dynamic process that is kept </w:t>
      </w:r>
      <w:r w:rsidR="00B22EBE" w:rsidRPr="005D69D2">
        <w:rPr>
          <w:rFonts w:ascii="Arial" w:hAnsi="Arial" w:cs="Arial"/>
          <w:sz w:val="20"/>
          <w:szCs w:val="20"/>
        </w:rPr>
        <w:t>current</w:t>
      </w:r>
      <w:r w:rsidRPr="005D69D2">
        <w:rPr>
          <w:rFonts w:ascii="Arial" w:hAnsi="Arial" w:cs="Arial"/>
          <w:sz w:val="20"/>
          <w:szCs w:val="20"/>
        </w:rPr>
        <w:t xml:space="preserve"> through updates, testing, and reviews. </w:t>
      </w:r>
      <w:r w:rsidR="00B22EBE" w:rsidRPr="005D69D2">
        <w:rPr>
          <w:rFonts w:ascii="Arial" w:hAnsi="Arial" w:cs="Arial"/>
          <w:sz w:val="20"/>
          <w:szCs w:val="20"/>
        </w:rPr>
        <w:t xml:space="preserve"> </w:t>
      </w:r>
      <w:r w:rsidRPr="005D69D2">
        <w:rPr>
          <w:rFonts w:ascii="Arial" w:hAnsi="Arial" w:cs="Arial"/>
          <w:sz w:val="20"/>
          <w:szCs w:val="20"/>
        </w:rPr>
        <w:t>As recommend</w:t>
      </w:r>
      <w:r w:rsidR="00564A75" w:rsidRPr="005D69D2">
        <w:rPr>
          <w:rFonts w:ascii="Arial" w:hAnsi="Arial" w:cs="Arial"/>
          <w:sz w:val="20"/>
          <w:szCs w:val="20"/>
        </w:rPr>
        <w:t>ed change</w:t>
      </w:r>
      <w:r w:rsidRPr="005D69D2">
        <w:rPr>
          <w:rFonts w:ascii="Arial" w:hAnsi="Arial" w:cs="Arial"/>
          <w:sz w:val="20"/>
          <w:szCs w:val="20"/>
        </w:rPr>
        <w:t xml:space="preserve">s are completed or as new areas of concern are recognized, the </w:t>
      </w:r>
      <w:r w:rsidR="0009606D" w:rsidRPr="005D69D2">
        <w:rPr>
          <w:rFonts w:ascii="Arial" w:hAnsi="Arial" w:cs="Arial"/>
          <w:sz w:val="20"/>
          <w:szCs w:val="20"/>
        </w:rPr>
        <w:t>DRP</w:t>
      </w:r>
      <w:r w:rsidRPr="005D69D2">
        <w:rPr>
          <w:rFonts w:ascii="Arial" w:hAnsi="Arial" w:cs="Arial"/>
          <w:sz w:val="20"/>
          <w:szCs w:val="20"/>
        </w:rPr>
        <w:t xml:space="preserve"> will be updated reflecting the current status. </w:t>
      </w:r>
    </w:p>
    <w:p w:rsidR="00B430E0" w:rsidRPr="005D69D2" w:rsidRDefault="00B430E0" w:rsidP="000962CF">
      <w:pPr>
        <w:pStyle w:val="Heading3"/>
        <w:jc w:val="both"/>
      </w:pPr>
      <w:bookmarkStart w:id="57" w:name="_Toc65055398"/>
      <w:bookmarkStart w:id="58" w:name="_Toc65058304"/>
      <w:bookmarkStart w:id="59" w:name="_Toc65061544"/>
      <w:bookmarkStart w:id="60" w:name="_Toc65062878"/>
      <w:bookmarkStart w:id="61" w:name="_Toc65065289"/>
      <w:bookmarkStart w:id="62" w:name="_Toc182790818"/>
      <w:r w:rsidRPr="005D69D2">
        <w:t>PLAN</w:t>
      </w:r>
      <w:bookmarkEnd w:id="57"/>
      <w:bookmarkEnd w:id="58"/>
      <w:bookmarkEnd w:id="59"/>
      <w:bookmarkEnd w:id="60"/>
      <w:bookmarkEnd w:id="61"/>
      <w:r w:rsidR="00F62840" w:rsidRPr="005D69D2">
        <w:t xml:space="preserve"> ASSUMPTIONS</w:t>
      </w:r>
      <w:bookmarkEnd w:id="62"/>
    </w:p>
    <w:p w:rsidR="008F76D9" w:rsidRPr="005D69D2" w:rsidRDefault="008F76D9" w:rsidP="008F76D9">
      <w:pPr>
        <w:spacing w:before="60" w:after="60"/>
        <w:jc w:val="both"/>
        <w:rPr>
          <w:rFonts w:ascii="Arial" w:hAnsi="Arial" w:cs="Arial"/>
          <w:sz w:val="20"/>
          <w:szCs w:val="20"/>
        </w:rPr>
      </w:pPr>
      <w:bookmarkStart w:id="63" w:name="_Toc52243147"/>
      <w:r w:rsidRPr="005D69D2">
        <w:rPr>
          <w:rFonts w:ascii="Arial" w:hAnsi="Arial" w:cs="Arial"/>
          <w:sz w:val="20"/>
          <w:szCs w:val="20"/>
        </w:rPr>
        <w:t xml:space="preserve">The definitions below are provided to clarify the different types of contingency planning and contingency plans.  This document only addresses the Disaster Recovery Plan and is the result of </w:t>
      </w:r>
      <w:r w:rsidR="00BE7172" w:rsidRPr="005D69D2">
        <w:rPr>
          <w:rFonts w:ascii="Arial" w:hAnsi="Arial" w:cs="Arial"/>
          <w:b/>
          <w:i/>
          <w:sz w:val="20"/>
          <w:szCs w:val="20"/>
        </w:rPr>
        <w:t>(Agency)</w:t>
      </w:r>
      <w:r w:rsidRPr="005D69D2">
        <w:rPr>
          <w:rFonts w:ascii="Arial" w:hAnsi="Arial" w:cs="Arial"/>
          <w:sz w:val="20"/>
          <w:szCs w:val="20"/>
        </w:rPr>
        <w:t>’s Disaster Recovery Planning project.  A Business Continuity Plan is included in a separate document.</w:t>
      </w:r>
    </w:p>
    <w:p w:rsidR="001255DE" w:rsidRPr="005D69D2" w:rsidRDefault="001255DE" w:rsidP="000962CF">
      <w:pPr>
        <w:pStyle w:val="Heading4"/>
        <w:jc w:val="both"/>
        <w:rPr>
          <w:rFonts w:cs="Arial"/>
        </w:rPr>
      </w:pPr>
      <w:bookmarkStart w:id="64" w:name="_Toc182790819"/>
      <w:r w:rsidRPr="005D69D2">
        <w:rPr>
          <w:rFonts w:cs="Arial"/>
        </w:rPr>
        <w:t>Definitions</w:t>
      </w:r>
      <w:bookmarkEnd w:id="63"/>
      <w:bookmarkEnd w:id="64"/>
    </w:p>
    <w:p w:rsidR="001255DE" w:rsidRPr="005D69D2" w:rsidRDefault="001255DE" w:rsidP="00587500">
      <w:pPr>
        <w:numPr>
          <w:ilvl w:val="0"/>
          <w:numId w:val="39"/>
        </w:numPr>
        <w:tabs>
          <w:tab w:val="num" w:pos="540"/>
        </w:tabs>
        <w:spacing w:before="167" w:after="167"/>
        <w:jc w:val="both"/>
        <w:rPr>
          <w:rFonts w:ascii="Arial" w:hAnsi="Arial" w:cs="Arial"/>
          <w:bCs/>
          <w:sz w:val="20"/>
          <w:szCs w:val="20"/>
          <w:u w:val="single"/>
        </w:rPr>
      </w:pPr>
      <w:bookmarkStart w:id="65" w:name="drp"/>
      <w:bookmarkEnd w:id="65"/>
      <w:r w:rsidRPr="005D69D2">
        <w:rPr>
          <w:rFonts w:ascii="Arial" w:hAnsi="Arial" w:cs="Arial"/>
          <w:bCs/>
          <w:sz w:val="20"/>
          <w:szCs w:val="20"/>
          <w:u w:val="single"/>
        </w:rPr>
        <w:t>Disaster Recovery Planning</w:t>
      </w:r>
      <w:r w:rsidRPr="005D69D2">
        <w:rPr>
          <w:rFonts w:ascii="Arial" w:hAnsi="Arial" w:cs="Arial"/>
          <w:bCs/>
          <w:sz w:val="20"/>
          <w:szCs w:val="20"/>
        </w:rPr>
        <w:t xml:space="preserve"> is the technological aspect of </w:t>
      </w:r>
      <w:r w:rsidR="0009606D" w:rsidRPr="005D69D2">
        <w:rPr>
          <w:rFonts w:ascii="Arial" w:hAnsi="Arial" w:cs="Arial"/>
          <w:bCs/>
          <w:sz w:val="20"/>
          <w:szCs w:val="20"/>
        </w:rPr>
        <w:t>contingency</w:t>
      </w:r>
      <w:r w:rsidRPr="005D69D2">
        <w:rPr>
          <w:rFonts w:ascii="Arial" w:hAnsi="Arial" w:cs="Arial"/>
          <w:bCs/>
          <w:sz w:val="20"/>
          <w:szCs w:val="20"/>
        </w:rPr>
        <w:t xml:space="preserve"> planning. </w:t>
      </w:r>
      <w:r w:rsidR="0009606D" w:rsidRPr="005D69D2">
        <w:rPr>
          <w:rFonts w:ascii="Arial" w:hAnsi="Arial" w:cs="Arial"/>
          <w:bCs/>
          <w:sz w:val="20"/>
          <w:szCs w:val="20"/>
        </w:rPr>
        <w:t xml:space="preserve"> </w:t>
      </w:r>
      <w:r w:rsidR="000829E9" w:rsidRPr="005D69D2">
        <w:rPr>
          <w:rFonts w:ascii="Arial" w:hAnsi="Arial" w:cs="Arial"/>
          <w:bCs/>
          <w:sz w:val="20"/>
          <w:szCs w:val="20"/>
        </w:rPr>
        <w:t>It is t</w:t>
      </w:r>
      <w:r w:rsidRPr="005D69D2">
        <w:rPr>
          <w:rFonts w:ascii="Arial" w:hAnsi="Arial" w:cs="Arial"/>
          <w:bCs/>
          <w:sz w:val="20"/>
          <w:szCs w:val="20"/>
        </w:rPr>
        <w:t xml:space="preserve">he advanced planning and preparations necessary to minimize loss and ensure continuity of the critical </w:t>
      </w:r>
      <w:r w:rsidR="00F62840" w:rsidRPr="005D69D2">
        <w:rPr>
          <w:rFonts w:ascii="Arial" w:hAnsi="Arial" w:cs="Arial"/>
          <w:bCs/>
          <w:sz w:val="20"/>
          <w:szCs w:val="20"/>
        </w:rPr>
        <w:t xml:space="preserve">technology </w:t>
      </w:r>
      <w:r w:rsidRPr="005D69D2">
        <w:rPr>
          <w:rFonts w:ascii="Arial" w:hAnsi="Arial" w:cs="Arial"/>
          <w:bCs/>
          <w:sz w:val="20"/>
          <w:szCs w:val="20"/>
        </w:rPr>
        <w:t xml:space="preserve">functions of </w:t>
      </w:r>
      <w:r w:rsidR="00F62840" w:rsidRPr="005D69D2">
        <w:rPr>
          <w:rFonts w:ascii="Arial" w:hAnsi="Arial" w:cs="Arial"/>
          <w:bCs/>
          <w:sz w:val="20"/>
          <w:szCs w:val="20"/>
        </w:rPr>
        <w:t xml:space="preserve">the </w:t>
      </w:r>
      <w:r w:rsidR="009673B2" w:rsidRPr="005D69D2">
        <w:rPr>
          <w:rFonts w:ascii="Arial" w:hAnsi="Arial" w:cs="Arial"/>
          <w:bCs/>
          <w:sz w:val="20"/>
          <w:szCs w:val="20"/>
        </w:rPr>
        <w:t>agency</w:t>
      </w:r>
      <w:r w:rsidRPr="005D69D2">
        <w:rPr>
          <w:rFonts w:ascii="Arial" w:hAnsi="Arial" w:cs="Arial"/>
          <w:bCs/>
          <w:sz w:val="20"/>
          <w:szCs w:val="20"/>
        </w:rPr>
        <w:t xml:space="preserve"> in the event of disaster.</w:t>
      </w:r>
    </w:p>
    <w:p w:rsidR="001255DE" w:rsidRPr="005D69D2" w:rsidRDefault="001255DE" w:rsidP="00587500">
      <w:pPr>
        <w:numPr>
          <w:ilvl w:val="0"/>
          <w:numId w:val="39"/>
        </w:numPr>
        <w:tabs>
          <w:tab w:val="num" w:pos="540"/>
        </w:tabs>
        <w:spacing w:before="167" w:after="167"/>
        <w:jc w:val="both"/>
        <w:rPr>
          <w:rFonts w:ascii="Arial" w:hAnsi="Arial" w:cs="Arial"/>
          <w:sz w:val="20"/>
          <w:szCs w:val="20"/>
        </w:rPr>
      </w:pPr>
      <w:r w:rsidRPr="005D69D2">
        <w:rPr>
          <w:rFonts w:ascii="Arial" w:hAnsi="Arial" w:cs="Arial"/>
          <w:bCs/>
          <w:sz w:val="20"/>
          <w:szCs w:val="20"/>
          <w:u w:val="single"/>
        </w:rPr>
        <w:t>Disaster Recovery Plan</w:t>
      </w:r>
      <w:r w:rsidRPr="005D69D2">
        <w:rPr>
          <w:rFonts w:ascii="Arial" w:hAnsi="Arial" w:cs="Arial"/>
          <w:bCs/>
          <w:sz w:val="20"/>
          <w:szCs w:val="20"/>
        </w:rPr>
        <w:t xml:space="preserve"> </w:t>
      </w:r>
      <w:r w:rsidR="007D0DDC" w:rsidRPr="005D69D2">
        <w:rPr>
          <w:rFonts w:ascii="Arial" w:hAnsi="Arial" w:cs="Arial"/>
          <w:bCs/>
          <w:sz w:val="20"/>
          <w:szCs w:val="20"/>
        </w:rPr>
        <w:t>(</w:t>
      </w:r>
      <w:r w:rsidR="007D0DDC" w:rsidRPr="005D69D2">
        <w:rPr>
          <w:rFonts w:ascii="Arial" w:hAnsi="Arial" w:cs="Arial"/>
          <w:b/>
          <w:bCs/>
          <w:sz w:val="20"/>
          <w:szCs w:val="20"/>
        </w:rPr>
        <w:t>DRP</w:t>
      </w:r>
      <w:r w:rsidR="007D0DDC" w:rsidRPr="005D69D2">
        <w:rPr>
          <w:rFonts w:ascii="Arial" w:hAnsi="Arial" w:cs="Arial"/>
          <w:bCs/>
          <w:sz w:val="20"/>
          <w:szCs w:val="20"/>
        </w:rPr>
        <w:t xml:space="preserve">) </w:t>
      </w:r>
      <w:r w:rsidRPr="005D69D2">
        <w:rPr>
          <w:rFonts w:ascii="Arial" w:hAnsi="Arial" w:cs="Arial"/>
          <w:bCs/>
          <w:sz w:val="20"/>
          <w:szCs w:val="20"/>
        </w:rPr>
        <w:t xml:space="preserve">is </w:t>
      </w:r>
      <w:r w:rsidR="00CF048F" w:rsidRPr="005D69D2">
        <w:rPr>
          <w:rFonts w:ascii="Arial" w:hAnsi="Arial" w:cs="Arial"/>
          <w:bCs/>
          <w:sz w:val="20"/>
          <w:szCs w:val="20"/>
        </w:rPr>
        <w:t xml:space="preserve">the </w:t>
      </w:r>
      <w:r w:rsidRPr="005D69D2">
        <w:rPr>
          <w:rFonts w:ascii="Arial" w:hAnsi="Arial" w:cs="Arial"/>
          <w:bCs/>
          <w:sz w:val="20"/>
          <w:szCs w:val="20"/>
        </w:rPr>
        <w:t>document that defines the resources, actions, tasks and data required to manage the business</w:t>
      </w:r>
      <w:r w:rsidR="00CF048F" w:rsidRPr="005D69D2">
        <w:rPr>
          <w:rFonts w:ascii="Arial" w:hAnsi="Arial" w:cs="Arial"/>
          <w:bCs/>
          <w:sz w:val="20"/>
          <w:szCs w:val="20"/>
        </w:rPr>
        <w:t xml:space="preserve"> technology</w:t>
      </w:r>
      <w:r w:rsidRPr="005D69D2">
        <w:rPr>
          <w:rFonts w:ascii="Arial" w:hAnsi="Arial" w:cs="Arial"/>
          <w:bCs/>
          <w:sz w:val="20"/>
          <w:szCs w:val="20"/>
        </w:rPr>
        <w:t xml:space="preserve"> recovery process in the event of a business interruption. </w:t>
      </w:r>
      <w:r w:rsidR="0009606D" w:rsidRPr="005D69D2">
        <w:rPr>
          <w:rFonts w:ascii="Arial" w:hAnsi="Arial" w:cs="Arial"/>
          <w:bCs/>
          <w:sz w:val="20"/>
          <w:szCs w:val="20"/>
        </w:rPr>
        <w:t xml:space="preserve"> </w:t>
      </w:r>
      <w:r w:rsidRPr="005D69D2">
        <w:rPr>
          <w:rFonts w:ascii="Arial" w:hAnsi="Arial" w:cs="Arial"/>
          <w:bCs/>
          <w:sz w:val="20"/>
          <w:szCs w:val="20"/>
        </w:rPr>
        <w:t>The plan is designed to restor</w:t>
      </w:r>
      <w:r w:rsidR="00A1009D" w:rsidRPr="005D69D2">
        <w:rPr>
          <w:rFonts w:ascii="Arial" w:hAnsi="Arial" w:cs="Arial"/>
          <w:bCs/>
          <w:sz w:val="20"/>
          <w:szCs w:val="20"/>
        </w:rPr>
        <w:t>e</w:t>
      </w:r>
      <w:r w:rsidRPr="005D69D2">
        <w:rPr>
          <w:rFonts w:ascii="Arial" w:hAnsi="Arial" w:cs="Arial"/>
          <w:bCs/>
          <w:sz w:val="20"/>
          <w:szCs w:val="20"/>
        </w:rPr>
        <w:t xml:space="preserve"> </w:t>
      </w:r>
      <w:r w:rsidR="00A1009D" w:rsidRPr="005D69D2">
        <w:rPr>
          <w:rFonts w:ascii="Arial" w:hAnsi="Arial" w:cs="Arial"/>
          <w:bCs/>
          <w:sz w:val="20"/>
          <w:szCs w:val="20"/>
        </w:rPr>
        <w:t xml:space="preserve">the </w:t>
      </w:r>
      <w:r w:rsidR="00CF048F" w:rsidRPr="005D69D2">
        <w:rPr>
          <w:rFonts w:ascii="Arial" w:hAnsi="Arial" w:cs="Arial"/>
          <w:bCs/>
          <w:sz w:val="20"/>
          <w:szCs w:val="20"/>
        </w:rPr>
        <w:t xml:space="preserve">technologies required to support </w:t>
      </w:r>
      <w:r w:rsidR="00A1009D" w:rsidRPr="005D69D2">
        <w:rPr>
          <w:rFonts w:ascii="Arial" w:hAnsi="Arial" w:cs="Arial"/>
          <w:bCs/>
          <w:sz w:val="20"/>
          <w:szCs w:val="20"/>
        </w:rPr>
        <w:t xml:space="preserve">critical </w:t>
      </w:r>
      <w:r w:rsidRPr="005D69D2">
        <w:rPr>
          <w:rFonts w:ascii="Arial" w:hAnsi="Arial" w:cs="Arial"/>
          <w:bCs/>
          <w:sz w:val="20"/>
          <w:szCs w:val="20"/>
        </w:rPr>
        <w:t xml:space="preserve">business processes within </w:t>
      </w:r>
      <w:r w:rsidR="00CA6D1E" w:rsidRPr="005D69D2">
        <w:rPr>
          <w:rFonts w:ascii="Arial" w:hAnsi="Arial" w:cs="Arial"/>
          <w:bCs/>
          <w:sz w:val="20"/>
          <w:szCs w:val="20"/>
        </w:rPr>
        <w:t>clearly</w:t>
      </w:r>
      <w:r w:rsidRPr="005D69D2">
        <w:rPr>
          <w:rFonts w:ascii="Arial" w:hAnsi="Arial" w:cs="Arial"/>
          <w:bCs/>
          <w:sz w:val="20"/>
          <w:szCs w:val="20"/>
        </w:rPr>
        <w:t xml:space="preserve"> stated disaster recovery goals</w:t>
      </w:r>
      <w:r w:rsidRPr="005D69D2">
        <w:rPr>
          <w:rFonts w:ascii="Arial" w:hAnsi="Arial" w:cs="Arial"/>
          <w:sz w:val="20"/>
          <w:szCs w:val="20"/>
        </w:rPr>
        <w:t>.</w:t>
      </w:r>
      <w:r w:rsidR="004A2900">
        <w:rPr>
          <w:rFonts w:ascii="Arial" w:hAnsi="Arial" w:cs="Arial"/>
          <w:sz w:val="20"/>
          <w:szCs w:val="20"/>
        </w:rPr>
        <w:t xml:space="preserve"> </w:t>
      </w:r>
    </w:p>
    <w:p w:rsidR="001255DE" w:rsidRPr="005D69D2" w:rsidRDefault="001255DE" w:rsidP="00587500">
      <w:pPr>
        <w:numPr>
          <w:ilvl w:val="0"/>
          <w:numId w:val="39"/>
        </w:numPr>
        <w:tabs>
          <w:tab w:val="num" w:pos="540"/>
        </w:tabs>
        <w:spacing w:before="167" w:after="167"/>
        <w:jc w:val="both"/>
        <w:rPr>
          <w:rFonts w:ascii="Arial" w:hAnsi="Arial" w:cs="Arial"/>
          <w:bCs/>
          <w:sz w:val="20"/>
          <w:szCs w:val="20"/>
        </w:rPr>
      </w:pPr>
      <w:r w:rsidRPr="005D69D2">
        <w:rPr>
          <w:rFonts w:ascii="Arial" w:hAnsi="Arial" w:cs="Arial"/>
          <w:bCs/>
          <w:sz w:val="20"/>
          <w:szCs w:val="20"/>
          <w:u w:val="single"/>
        </w:rPr>
        <w:t>Disaster Recovery</w:t>
      </w:r>
      <w:r w:rsidRPr="005D69D2">
        <w:rPr>
          <w:rFonts w:ascii="Arial" w:hAnsi="Arial" w:cs="Arial"/>
          <w:bCs/>
          <w:sz w:val="20"/>
          <w:szCs w:val="20"/>
        </w:rPr>
        <w:t xml:space="preserve"> </w:t>
      </w:r>
      <w:r w:rsidR="007D0DDC" w:rsidRPr="005D69D2">
        <w:rPr>
          <w:rFonts w:ascii="Arial" w:hAnsi="Arial" w:cs="Arial"/>
          <w:bCs/>
          <w:sz w:val="20"/>
          <w:szCs w:val="20"/>
        </w:rPr>
        <w:t>(</w:t>
      </w:r>
      <w:r w:rsidR="007D0DDC" w:rsidRPr="005D69D2">
        <w:rPr>
          <w:rFonts w:ascii="Arial" w:hAnsi="Arial" w:cs="Arial"/>
          <w:b/>
          <w:bCs/>
          <w:sz w:val="20"/>
          <w:szCs w:val="20"/>
        </w:rPr>
        <w:t>DR</w:t>
      </w:r>
      <w:r w:rsidR="007D0DDC" w:rsidRPr="005D69D2">
        <w:rPr>
          <w:rFonts w:ascii="Arial" w:hAnsi="Arial" w:cs="Arial"/>
          <w:bCs/>
          <w:sz w:val="20"/>
          <w:szCs w:val="20"/>
        </w:rPr>
        <w:t xml:space="preserve">) </w:t>
      </w:r>
      <w:r w:rsidRPr="005D69D2">
        <w:rPr>
          <w:rFonts w:ascii="Arial" w:hAnsi="Arial" w:cs="Arial"/>
          <w:bCs/>
          <w:sz w:val="20"/>
          <w:szCs w:val="20"/>
        </w:rPr>
        <w:t xml:space="preserve">is the </w:t>
      </w:r>
      <w:r w:rsidR="005B092A" w:rsidRPr="005D69D2">
        <w:rPr>
          <w:rFonts w:ascii="Arial" w:hAnsi="Arial" w:cs="Arial"/>
          <w:bCs/>
          <w:sz w:val="20"/>
          <w:szCs w:val="20"/>
        </w:rPr>
        <w:t xml:space="preserve">process </w:t>
      </w:r>
      <w:r w:rsidRPr="005D69D2">
        <w:rPr>
          <w:rFonts w:ascii="Arial" w:hAnsi="Arial" w:cs="Arial"/>
          <w:bCs/>
          <w:sz w:val="20"/>
          <w:szCs w:val="20"/>
        </w:rPr>
        <w:t xml:space="preserve">of responding to an interruption in services by implementing </w:t>
      </w:r>
      <w:r w:rsidR="007D0DDC" w:rsidRPr="005D69D2">
        <w:rPr>
          <w:rFonts w:ascii="Arial" w:hAnsi="Arial" w:cs="Arial"/>
          <w:bCs/>
          <w:sz w:val="20"/>
          <w:szCs w:val="20"/>
        </w:rPr>
        <w:t xml:space="preserve">the </w:t>
      </w:r>
      <w:r w:rsidRPr="005D69D2">
        <w:rPr>
          <w:rFonts w:ascii="Arial" w:hAnsi="Arial" w:cs="Arial"/>
          <w:bCs/>
          <w:sz w:val="20"/>
          <w:szCs w:val="20"/>
        </w:rPr>
        <w:t xml:space="preserve">disaster recovery plan to restore </w:t>
      </w:r>
      <w:r w:rsidR="007D0DDC" w:rsidRPr="005D69D2">
        <w:rPr>
          <w:rFonts w:ascii="Arial" w:hAnsi="Arial" w:cs="Arial"/>
          <w:bCs/>
          <w:sz w:val="20"/>
          <w:szCs w:val="20"/>
        </w:rPr>
        <w:t>the</w:t>
      </w:r>
      <w:r w:rsidRPr="005D69D2">
        <w:rPr>
          <w:rFonts w:ascii="Arial" w:hAnsi="Arial" w:cs="Arial"/>
          <w:bCs/>
          <w:sz w:val="20"/>
          <w:szCs w:val="20"/>
        </w:rPr>
        <w:t xml:space="preserve"> </w:t>
      </w:r>
      <w:r w:rsidR="009673B2" w:rsidRPr="005D69D2">
        <w:rPr>
          <w:rFonts w:ascii="Arial" w:hAnsi="Arial" w:cs="Arial"/>
          <w:bCs/>
          <w:sz w:val="20"/>
          <w:szCs w:val="20"/>
        </w:rPr>
        <w:t>agency</w:t>
      </w:r>
      <w:r w:rsidRPr="005D69D2">
        <w:rPr>
          <w:rFonts w:ascii="Arial" w:hAnsi="Arial" w:cs="Arial"/>
          <w:bCs/>
          <w:sz w:val="20"/>
          <w:szCs w:val="20"/>
        </w:rPr>
        <w:t xml:space="preserve">'s critical business </w:t>
      </w:r>
      <w:r w:rsidR="007D0DDC" w:rsidRPr="005D69D2">
        <w:rPr>
          <w:rFonts w:ascii="Arial" w:hAnsi="Arial" w:cs="Arial"/>
          <w:bCs/>
          <w:sz w:val="20"/>
          <w:szCs w:val="20"/>
        </w:rPr>
        <w:t xml:space="preserve">technology </w:t>
      </w:r>
      <w:r w:rsidRPr="005D69D2">
        <w:rPr>
          <w:rFonts w:ascii="Arial" w:hAnsi="Arial" w:cs="Arial"/>
          <w:bCs/>
          <w:sz w:val="20"/>
          <w:szCs w:val="20"/>
        </w:rPr>
        <w:t xml:space="preserve">functions. This includes the </w:t>
      </w:r>
      <w:r w:rsidR="00CA6D1E" w:rsidRPr="005D69D2">
        <w:rPr>
          <w:rFonts w:ascii="Arial" w:hAnsi="Arial" w:cs="Arial"/>
          <w:bCs/>
          <w:sz w:val="20"/>
          <w:szCs w:val="20"/>
        </w:rPr>
        <w:t>tasks</w:t>
      </w:r>
      <w:r w:rsidRPr="005D69D2">
        <w:rPr>
          <w:rFonts w:ascii="Arial" w:hAnsi="Arial" w:cs="Arial"/>
          <w:bCs/>
          <w:sz w:val="20"/>
          <w:szCs w:val="20"/>
        </w:rPr>
        <w:t xml:space="preserve"> and </w:t>
      </w:r>
      <w:r w:rsidR="00CA6D1E" w:rsidRPr="005D69D2">
        <w:rPr>
          <w:rFonts w:ascii="Arial" w:hAnsi="Arial" w:cs="Arial"/>
          <w:bCs/>
          <w:sz w:val="20"/>
          <w:szCs w:val="20"/>
        </w:rPr>
        <w:t>activities</w:t>
      </w:r>
      <w:r w:rsidRPr="005D69D2">
        <w:rPr>
          <w:rFonts w:ascii="Arial" w:hAnsi="Arial" w:cs="Arial"/>
          <w:bCs/>
          <w:sz w:val="20"/>
          <w:szCs w:val="20"/>
        </w:rPr>
        <w:t xml:space="preserve"> designed to return the </w:t>
      </w:r>
      <w:r w:rsidR="009673B2" w:rsidRPr="005D69D2">
        <w:rPr>
          <w:rFonts w:ascii="Arial" w:hAnsi="Arial" w:cs="Arial"/>
          <w:bCs/>
          <w:sz w:val="20"/>
          <w:szCs w:val="20"/>
        </w:rPr>
        <w:t>agency</w:t>
      </w:r>
      <w:r w:rsidRPr="005D69D2">
        <w:rPr>
          <w:rFonts w:ascii="Arial" w:hAnsi="Arial" w:cs="Arial"/>
          <w:bCs/>
          <w:sz w:val="20"/>
          <w:szCs w:val="20"/>
        </w:rPr>
        <w:t xml:space="preserve"> to an acceptable operational level. </w:t>
      </w:r>
    </w:p>
    <w:p w:rsidR="00F62840" w:rsidRPr="005D69D2" w:rsidRDefault="00F62840" w:rsidP="00587500">
      <w:pPr>
        <w:numPr>
          <w:ilvl w:val="0"/>
          <w:numId w:val="39"/>
        </w:numPr>
        <w:tabs>
          <w:tab w:val="num" w:pos="540"/>
        </w:tabs>
        <w:spacing w:before="167" w:after="167"/>
        <w:jc w:val="both"/>
        <w:rPr>
          <w:rFonts w:ascii="Arial" w:hAnsi="Arial" w:cs="Arial"/>
          <w:bCs/>
          <w:sz w:val="20"/>
          <w:szCs w:val="20"/>
        </w:rPr>
      </w:pPr>
      <w:r w:rsidRPr="005D69D2">
        <w:rPr>
          <w:rFonts w:ascii="Arial" w:hAnsi="Arial" w:cs="Arial"/>
          <w:bCs/>
          <w:sz w:val="20"/>
          <w:szCs w:val="20"/>
          <w:u w:val="single"/>
        </w:rPr>
        <w:t>Business Continuity Planning</w:t>
      </w:r>
      <w:r w:rsidRPr="005D69D2">
        <w:rPr>
          <w:rFonts w:ascii="Arial" w:hAnsi="Arial" w:cs="Arial"/>
          <w:bCs/>
          <w:sz w:val="20"/>
          <w:szCs w:val="20"/>
        </w:rPr>
        <w:t xml:space="preserve"> is a process that identifies potential impacts that threaten the business operations of our agency.  The deliverables from this process provide a framework for building resilience, with the goal of mitigating risk by planning an effective response that safeguards the interests of the agency.</w:t>
      </w:r>
    </w:p>
    <w:p w:rsidR="00F62840" w:rsidRPr="005D69D2" w:rsidRDefault="00F62840" w:rsidP="00587500">
      <w:pPr>
        <w:numPr>
          <w:ilvl w:val="0"/>
          <w:numId w:val="39"/>
        </w:numPr>
        <w:tabs>
          <w:tab w:val="num" w:pos="540"/>
        </w:tabs>
        <w:spacing w:before="167" w:after="167"/>
        <w:jc w:val="both"/>
        <w:rPr>
          <w:rFonts w:ascii="Arial" w:hAnsi="Arial" w:cs="Arial"/>
          <w:bCs/>
          <w:sz w:val="20"/>
          <w:szCs w:val="20"/>
        </w:rPr>
      </w:pPr>
      <w:r w:rsidRPr="005D69D2">
        <w:rPr>
          <w:rFonts w:ascii="Arial" w:hAnsi="Arial" w:cs="Arial"/>
          <w:bCs/>
          <w:sz w:val="20"/>
          <w:szCs w:val="20"/>
          <w:u w:val="single"/>
        </w:rPr>
        <w:t>Business Continuity Plan</w:t>
      </w:r>
      <w:r w:rsidRPr="005D69D2">
        <w:rPr>
          <w:rFonts w:ascii="Arial" w:hAnsi="Arial" w:cs="Arial"/>
          <w:bCs/>
          <w:sz w:val="20"/>
          <w:szCs w:val="20"/>
        </w:rPr>
        <w:t xml:space="preserve"> (</w:t>
      </w:r>
      <w:smartTag w:uri="urn:schemas-microsoft-com:office:smarttags" w:element="stockticker">
        <w:r w:rsidRPr="005D69D2">
          <w:rPr>
            <w:rFonts w:ascii="Arial" w:hAnsi="Arial" w:cs="Arial"/>
            <w:b/>
            <w:bCs/>
            <w:sz w:val="20"/>
            <w:szCs w:val="20"/>
          </w:rPr>
          <w:t>BCP</w:t>
        </w:r>
      </w:smartTag>
      <w:r w:rsidRPr="005D69D2">
        <w:rPr>
          <w:rFonts w:ascii="Arial" w:hAnsi="Arial" w:cs="Arial"/>
          <w:bCs/>
          <w:sz w:val="20"/>
          <w:szCs w:val="20"/>
        </w:rPr>
        <w:t xml:space="preserve">) </w:t>
      </w:r>
      <w:r w:rsidR="005B092A" w:rsidRPr="005D69D2">
        <w:rPr>
          <w:rFonts w:ascii="Arial" w:hAnsi="Arial" w:cs="Arial"/>
          <w:bCs/>
          <w:sz w:val="20"/>
          <w:szCs w:val="20"/>
        </w:rPr>
        <w:t>includes</w:t>
      </w:r>
      <w:r w:rsidRPr="005D69D2">
        <w:rPr>
          <w:rFonts w:ascii="Arial" w:hAnsi="Arial" w:cs="Arial"/>
          <w:bCs/>
          <w:sz w:val="20"/>
          <w:szCs w:val="20"/>
        </w:rPr>
        <w:t xml:space="preserve"> written practices and procedures to mitigate interruptions to “business activities and business processes” from the effects of major business failures resulting from natural or man-made disasters.  The </w:t>
      </w:r>
      <w:smartTag w:uri="urn:schemas-microsoft-com:office:smarttags" w:element="stockticker">
        <w:r w:rsidRPr="005D69D2">
          <w:rPr>
            <w:rFonts w:ascii="Arial" w:hAnsi="Arial" w:cs="Arial"/>
            <w:bCs/>
            <w:sz w:val="20"/>
            <w:szCs w:val="20"/>
          </w:rPr>
          <w:t>BCP</w:t>
        </w:r>
      </w:smartTag>
      <w:r w:rsidRPr="005D69D2">
        <w:rPr>
          <w:rFonts w:ascii="Arial" w:hAnsi="Arial" w:cs="Arial"/>
          <w:bCs/>
          <w:sz w:val="20"/>
          <w:szCs w:val="20"/>
        </w:rPr>
        <w:t xml:space="preserve"> focuses on sustaining an organization’s business functions during and after a disruption.</w:t>
      </w:r>
    </w:p>
    <w:p w:rsidR="00B430E0" w:rsidRPr="005D69D2" w:rsidRDefault="00B430E0" w:rsidP="000962CF">
      <w:pPr>
        <w:spacing w:before="60" w:after="60"/>
        <w:jc w:val="both"/>
        <w:rPr>
          <w:rFonts w:ascii="Arial" w:hAnsi="Arial" w:cs="Arial"/>
          <w:sz w:val="20"/>
          <w:szCs w:val="20"/>
        </w:rPr>
      </w:pPr>
    </w:p>
    <w:p w:rsidR="008F76D9" w:rsidRPr="005D69D2" w:rsidRDefault="002C757F" w:rsidP="000962CF">
      <w:pPr>
        <w:spacing w:before="60" w:after="60"/>
        <w:jc w:val="both"/>
        <w:rPr>
          <w:rFonts w:ascii="Arial" w:hAnsi="Arial" w:cs="Arial"/>
          <w:sz w:val="20"/>
          <w:szCs w:val="20"/>
        </w:rPr>
      </w:pPr>
      <w:r w:rsidRPr="005D69D2">
        <w:rPr>
          <w:rFonts w:ascii="Arial" w:hAnsi="Arial" w:cs="Arial"/>
          <w:b/>
          <w:sz w:val="20"/>
          <w:szCs w:val="20"/>
          <w:u w:val="single"/>
        </w:rPr>
        <w:t xml:space="preserve">Worst Case </w:t>
      </w:r>
      <w:r w:rsidR="008F76D9" w:rsidRPr="005D69D2">
        <w:rPr>
          <w:rFonts w:ascii="Arial" w:hAnsi="Arial" w:cs="Arial"/>
          <w:b/>
          <w:sz w:val="20"/>
          <w:szCs w:val="20"/>
          <w:u w:val="single"/>
        </w:rPr>
        <w:t xml:space="preserve">Disaster </w:t>
      </w:r>
      <w:r w:rsidRPr="005D69D2">
        <w:rPr>
          <w:rFonts w:ascii="Arial" w:hAnsi="Arial" w:cs="Arial"/>
          <w:b/>
          <w:sz w:val="20"/>
          <w:szCs w:val="20"/>
          <w:u w:val="single"/>
        </w:rPr>
        <w:t>Scenario</w:t>
      </w:r>
      <w:r w:rsidR="0009606D" w:rsidRPr="005D69D2">
        <w:rPr>
          <w:rFonts w:ascii="Arial" w:hAnsi="Arial" w:cs="Arial"/>
          <w:sz w:val="20"/>
          <w:szCs w:val="20"/>
        </w:rPr>
        <w:t>:</w:t>
      </w:r>
      <w:r w:rsidRPr="005D69D2">
        <w:rPr>
          <w:rFonts w:ascii="Arial" w:hAnsi="Arial" w:cs="Arial"/>
          <w:sz w:val="20"/>
          <w:szCs w:val="20"/>
        </w:rPr>
        <w:t xml:space="preserve"> </w:t>
      </w:r>
      <w:r w:rsidR="00B430E0" w:rsidRPr="005D69D2">
        <w:rPr>
          <w:rFonts w:ascii="Arial" w:hAnsi="Arial" w:cs="Arial"/>
          <w:sz w:val="20"/>
          <w:szCs w:val="20"/>
        </w:rPr>
        <w:t xml:space="preserve">This </w:t>
      </w:r>
      <w:r w:rsidR="0009606D" w:rsidRPr="005D69D2">
        <w:rPr>
          <w:rFonts w:ascii="Arial" w:hAnsi="Arial" w:cs="Arial"/>
          <w:sz w:val="20"/>
          <w:szCs w:val="20"/>
        </w:rPr>
        <w:t>DRP</w:t>
      </w:r>
      <w:r w:rsidR="00B430E0" w:rsidRPr="005D69D2">
        <w:rPr>
          <w:rFonts w:ascii="Arial" w:hAnsi="Arial" w:cs="Arial"/>
          <w:sz w:val="20"/>
          <w:szCs w:val="20"/>
        </w:rPr>
        <w:t xml:space="preserve"> assumes that a</w:t>
      </w:r>
      <w:r w:rsidR="000829E9" w:rsidRPr="005D69D2">
        <w:rPr>
          <w:rFonts w:ascii="Arial" w:hAnsi="Arial" w:cs="Arial"/>
          <w:sz w:val="20"/>
          <w:szCs w:val="20"/>
        </w:rPr>
        <w:t xml:space="preserve">n </w:t>
      </w:r>
      <w:r w:rsidR="00B430E0" w:rsidRPr="005D69D2">
        <w:rPr>
          <w:rFonts w:ascii="Arial" w:hAnsi="Arial" w:cs="Arial"/>
          <w:sz w:val="20"/>
          <w:szCs w:val="20"/>
        </w:rPr>
        <w:t xml:space="preserve">event </w:t>
      </w:r>
      <w:r w:rsidR="00E9492C" w:rsidRPr="005D69D2">
        <w:rPr>
          <w:rFonts w:ascii="Arial" w:hAnsi="Arial" w:cs="Arial"/>
          <w:sz w:val="20"/>
          <w:szCs w:val="20"/>
        </w:rPr>
        <w:t>has</w:t>
      </w:r>
      <w:r w:rsidR="00B430E0" w:rsidRPr="005D69D2">
        <w:rPr>
          <w:rFonts w:ascii="Arial" w:hAnsi="Arial" w:cs="Arial"/>
          <w:sz w:val="20"/>
          <w:szCs w:val="20"/>
        </w:rPr>
        <w:t xml:space="preserve"> </w:t>
      </w:r>
      <w:r w:rsidRPr="005D69D2">
        <w:rPr>
          <w:rFonts w:ascii="Arial" w:hAnsi="Arial" w:cs="Arial"/>
          <w:sz w:val="20"/>
          <w:szCs w:val="20"/>
        </w:rPr>
        <w:t>cripple</w:t>
      </w:r>
      <w:r w:rsidR="00E9492C" w:rsidRPr="005D69D2">
        <w:rPr>
          <w:rFonts w:ascii="Arial" w:hAnsi="Arial" w:cs="Arial"/>
          <w:sz w:val="20"/>
          <w:szCs w:val="20"/>
        </w:rPr>
        <w:t>d</w:t>
      </w:r>
      <w:r w:rsidR="00B430E0" w:rsidRPr="005D69D2">
        <w:rPr>
          <w:rFonts w:ascii="Arial" w:hAnsi="Arial" w:cs="Arial"/>
          <w:sz w:val="20"/>
          <w:szCs w:val="20"/>
        </w:rPr>
        <w:t xml:space="preserve"> </w:t>
      </w:r>
      <w:r w:rsidR="000829E9" w:rsidRPr="005D69D2">
        <w:rPr>
          <w:rFonts w:ascii="Arial" w:hAnsi="Arial" w:cs="Arial"/>
          <w:sz w:val="20"/>
          <w:szCs w:val="20"/>
        </w:rPr>
        <w:t xml:space="preserve">or partially crippled </w:t>
      </w:r>
      <w:r w:rsidR="00B430E0" w:rsidRPr="005D69D2">
        <w:rPr>
          <w:rFonts w:ascii="Arial" w:hAnsi="Arial" w:cs="Arial"/>
          <w:sz w:val="20"/>
          <w:szCs w:val="20"/>
        </w:rPr>
        <w:t xml:space="preserve">the data center, </w:t>
      </w:r>
      <w:r w:rsidR="000829E9" w:rsidRPr="005D69D2">
        <w:rPr>
          <w:rFonts w:ascii="Arial" w:hAnsi="Arial" w:cs="Arial"/>
          <w:sz w:val="20"/>
          <w:szCs w:val="20"/>
        </w:rPr>
        <w:t xml:space="preserve">possibly </w:t>
      </w:r>
      <w:r w:rsidR="00B430E0" w:rsidRPr="005D69D2">
        <w:rPr>
          <w:rFonts w:ascii="Arial" w:hAnsi="Arial" w:cs="Arial"/>
          <w:sz w:val="20"/>
          <w:szCs w:val="20"/>
        </w:rPr>
        <w:t xml:space="preserve">forcing </w:t>
      </w:r>
      <w:r w:rsidR="00BE7172" w:rsidRPr="005D69D2">
        <w:rPr>
          <w:rFonts w:ascii="Arial" w:hAnsi="Arial" w:cs="Arial"/>
          <w:b/>
          <w:i/>
          <w:sz w:val="20"/>
          <w:szCs w:val="20"/>
        </w:rPr>
        <w:t>(Agency)</w:t>
      </w:r>
      <w:r w:rsidR="00B430E0" w:rsidRPr="005D69D2">
        <w:rPr>
          <w:rFonts w:ascii="Arial" w:hAnsi="Arial" w:cs="Arial"/>
          <w:sz w:val="20"/>
          <w:szCs w:val="20"/>
        </w:rPr>
        <w:t xml:space="preserve"> to reestablish full operations at a</w:t>
      </w:r>
      <w:r w:rsidR="00E9492C" w:rsidRPr="005D69D2">
        <w:rPr>
          <w:rFonts w:ascii="Arial" w:hAnsi="Arial" w:cs="Arial"/>
          <w:sz w:val="20"/>
          <w:szCs w:val="20"/>
        </w:rPr>
        <w:t>n</w:t>
      </w:r>
      <w:r w:rsidR="00B430E0" w:rsidRPr="005D69D2">
        <w:rPr>
          <w:rFonts w:ascii="Arial" w:hAnsi="Arial" w:cs="Arial"/>
          <w:sz w:val="20"/>
          <w:szCs w:val="20"/>
        </w:rPr>
        <w:t xml:space="preserve"> </w:t>
      </w:r>
      <w:r w:rsidR="00E9492C" w:rsidRPr="005D69D2">
        <w:rPr>
          <w:rFonts w:ascii="Arial" w:hAnsi="Arial" w:cs="Arial"/>
          <w:sz w:val="20"/>
          <w:szCs w:val="20"/>
        </w:rPr>
        <w:t>alternati</w:t>
      </w:r>
      <w:r w:rsidR="003C675A" w:rsidRPr="005D69D2">
        <w:rPr>
          <w:rFonts w:ascii="Arial" w:hAnsi="Arial" w:cs="Arial"/>
          <w:sz w:val="20"/>
          <w:szCs w:val="20"/>
        </w:rPr>
        <w:t>v</w:t>
      </w:r>
      <w:r w:rsidR="00E9492C" w:rsidRPr="005D69D2">
        <w:rPr>
          <w:rFonts w:ascii="Arial" w:hAnsi="Arial" w:cs="Arial"/>
          <w:sz w:val="20"/>
          <w:szCs w:val="20"/>
        </w:rPr>
        <w:t>e facility</w:t>
      </w:r>
      <w:r w:rsidR="00B430E0" w:rsidRPr="005D69D2">
        <w:rPr>
          <w:rFonts w:ascii="Arial" w:hAnsi="Arial" w:cs="Arial"/>
          <w:sz w:val="20"/>
          <w:szCs w:val="20"/>
        </w:rPr>
        <w:t xml:space="preserve">. </w:t>
      </w:r>
    </w:p>
    <w:p w:rsidR="005B092A" w:rsidRPr="005D69D2" w:rsidRDefault="005B092A" w:rsidP="005B092A">
      <w:pPr>
        <w:spacing w:before="60" w:after="60"/>
        <w:jc w:val="both"/>
        <w:rPr>
          <w:rFonts w:ascii="Arial" w:hAnsi="Arial" w:cs="Arial"/>
          <w:sz w:val="20"/>
          <w:szCs w:val="20"/>
        </w:rPr>
      </w:pPr>
    </w:p>
    <w:p w:rsidR="00E9492C" w:rsidRPr="005D69D2" w:rsidRDefault="008F76D9" w:rsidP="000962CF">
      <w:pPr>
        <w:spacing w:before="60" w:after="60"/>
        <w:jc w:val="both"/>
        <w:rPr>
          <w:rFonts w:ascii="Arial" w:hAnsi="Arial" w:cs="Arial"/>
          <w:sz w:val="20"/>
          <w:szCs w:val="20"/>
        </w:rPr>
      </w:pPr>
      <w:r w:rsidRPr="005D69D2">
        <w:rPr>
          <w:rFonts w:ascii="Arial" w:hAnsi="Arial" w:cs="Arial"/>
          <w:b/>
          <w:sz w:val="20"/>
          <w:szCs w:val="20"/>
          <w:u w:val="single"/>
        </w:rPr>
        <w:t>Proposed Recovery Scenario</w:t>
      </w:r>
      <w:r w:rsidRPr="005D69D2">
        <w:rPr>
          <w:rFonts w:ascii="Arial" w:hAnsi="Arial" w:cs="Arial"/>
          <w:sz w:val="20"/>
          <w:szCs w:val="20"/>
        </w:rPr>
        <w:t xml:space="preserve">: </w:t>
      </w:r>
      <w:r w:rsidR="000829E9" w:rsidRPr="005D69D2">
        <w:rPr>
          <w:rFonts w:ascii="Arial" w:hAnsi="Arial" w:cs="Arial"/>
          <w:sz w:val="20"/>
          <w:szCs w:val="20"/>
        </w:rPr>
        <w:t>In the event of total loss of the data center:</w:t>
      </w:r>
      <w:r w:rsidR="0009606D" w:rsidRPr="005D69D2">
        <w:rPr>
          <w:rFonts w:ascii="Arial" w:hAnsi="Arial" w:cs="Arial"/>
          <w:sz w:val="20"/>
          <w:szCs w:val="20"/>
        </w:rPr>
        <w:t xml:space="preserve"> </w:t>
      </w:r>
    </w:p>
    <w:p w:rsidR="00E9492C" w:rsidRPr="005D69D2" w:rsidRDefault="00E9492C" w:rsidP="00A87FE9">
      <w:pPr>
        <w:numPr>
          <w:ilvl w:val="0"/>
          <w:numId w:val="57"/>
        </w:numPr>
        <w:spacing w:before="60" w:after="60"/>
        <w:jc w:val="both"/>
        <w:rPr>
          <w:rFonts w:ascii="Arial" w:hAnsi="Arial" w:cs="Arial"/>
          <w:sz w:val="20"/>
          <w:szCs w:val="20"/>
        </w:rPr>
      </w:pPr>
      <w:r w:rsidRPr="005D69D2">
        <w:rPr>
          <w:rFonts w:ascii="Arial" w:hAnsi="Arial" w:cs="Arial"/>
          <w:sz w:val="20"/>
          <w:szCs w:val="20"/>
        </w:rPr>
        <w:t xml:space="preserve">The first move will be to a fully equipped Hot Site with all the </w:t>
      </w:r>
      <w:r w:rsidR="00C82243" w:rsidRPr="005D69D2">
        <w:rPr>
          <w:rFonts w:ascii="Arial" w:hAnsi="Arial" w:cs="Arial"/>
          <w:sz w:val="20"/>
          <w:szCs w:val="20"/>
        </w:rPr>
        <w:t>infrastructure and communications services required to resume critical operations within a relatively short period of time</w:t>
      </w:r>
      <w:r w:rsidR="008F76D9" w:rsidRPr="005D69D2">
        <w:rPr>
          <w:rFonts w:ascii="Arial" w:hAnsi="Arial" w:cs="Arial"/>
          <w:sz w:val="20"/>
          <w:szCs w:val="20"/>
        </w:rPr>
        <w:t xml:space="preserve"> (24 to 48 hours)</w:t>
      </w:r>
      <w:r w:rsidR="00C82243" w:rsidRPr="005D69D2">
        <w:rPr>
          <w:rFonts w:ascii="Arial" w:hAnsi="Arial" w:cs="Arial"/>
          <w:sz w:val="20"/>
          <w:szCs w:val="20"/>
        </w:rPr>
        <w:t>.</w:t>
      </w:r>
    </w:p>
    <w:p w:rsidR="00C82243" w:rsidRPr="005D69D2" w:rsidRDefault="00B430E0" w:rsidP="00A87FE9">
      <w:pPr>
        <w:numPr>
          <w:ilvl w:val="0"/>
          <w:numId w:val="57"/>
        </w:numPr>
        <w:spacing w:before="60" w:after="60"/>
        <w:jc w:val="both"/>
        <w:rPr>
          <w:rFonts w:ascii="Arial" w:hAnsi="Arial" w:cs="Arial"/>
          <w:sz w:val="20"/>
          <w:szCs w:val="20"/>
        </w:rPr>
      </w:pPr>
      <w:r w:rsidRPr="005D69D2">
        <w:rPr>
          <w:rFonts w:ascii="Arial" w:hAnsi="Arial" w:cs="Arial"/>
          <w:sz w:val="20"/>
          <w:szCs w:val="20"/>
        </w:rPr>
        <w:t>As soon as hardware can be</w:t>
      </w:r>
      <w:r w:rsidR="00C82243" w:rsidRPr="005D69D2">
        <w:rPr>
          <w:rFonts w:ascii="Arial" w:hAnsi="Arial" w:cs="Arial"/>
          <w:sz w:val="20"/>
          <w:szCs w:val="20"/>
        </w:rPr>
        <w:t xml:space="preserve"> acquired and</w:t>
      </w:r>
      <w:r w:rsidRPr="005D69D2">
        <w:rPr>
          <w:rFonts w:ascii="Arial" w:hAnsi="Arial" w:cs="Arial"/>
          <w:sz w:val="20"/>
          <w:szCs w:val="20"/>
        </w:rPr>
        <w:t xml:space="preserve"> installed </w:t>
      </w:r>
      <w:r w:rsidR="00B510D1" w:rsidRPr="005D69D2">
        <w:rPr>
          <w:rFonts w:ascii="Arial" w:hAnsi="Arial" w:cs="Arial"/>
          <w:sz w:val="20"/>
          <w:szCs w:val="20"/>
        </w:rPr>
        <w:t>at</w:t>
      </w:r>
      <w:r w:rsidR="00C82243" w:rsidRPr="005D69D2">
        <w:rPr>
          <w:rFonts w:ascii="Arial" w:hAnsi="Arial" w:cs="Arial"/>
          <w:sz w:val="20"/>
          <w:szCs w:val="20"/>
        </w:rPr>
        <w:t xml:space="preserve"> a Cold S</w:t>
      </w:r>
      <w:r w:rsidRPr="005D69D2">
        <w:rPr>
          <w:rFonts w:ascii="Arial" w:hAnsi="Arial" w:cs="Arial"/>
          <w:sz w:val="20"/>
          <w:szCs w:val="20"/>
        </w:rPr>
        <w:t xml:space="preserve">ite, processing will be moved from the </w:t>
      </w:r>
      <w:r w:rsidR="00C82243" w:rsidRPr="005D69D2">
        <w:rPr>
          <w:rFonts w:ascii="Arial" w:hAnsi="Arial" w:cs="Arial"/>
          <w:sz w:val="20"/>
          <w:szCs w:val="20"/>
        </w:rPr>
        <w:t>Hot Site</w:t>
      </w:r>
      <w:r w:rsidRPr="005D69D2">
        <w:rPr>
          <w:rFonts w:ascii="Arial" w:hAnsi="Arial" w:cs="Arial"/>
          <w:sz w:val="20"/>
          <w:szCs w:val="20"/>
        </w:rPr>
        <w:t xml:space="preserve"> facility to the less costly cold site. </w:t>
      </w:r>
      <w:r w:rsidR="007138F2" w:rsidRPr="005D69D2">
        <w:rPr>
          <w:rFonts w:ascii="Arial" w:hAnsi="Arial" w:cs="Arial"/>
          <w:sz w:val="20"/>
          <w:szCs w:val="20"/>
        </w:rPr>
        <w:t xml:space="preserve"> </w:t>
      </w:r>
    </w:p>
    <w:p w:rsidR="00C82243" w:rsidRPr="005D69D2" w:rsidRDefault="00B430E0" w:rsidP="00A87FE9">
      <w:pPr>
        <w:numPr>
          <w:ilvl w:val="0"/>
          <w:numId w:val="57"/>
        </w:numPr>
        <w:spacing w:before="60" w:after="60"/>
        <w:jc w:val="both"/>
        <w:rPr>
          <w:rFonts w:ascii="Arial" w:hAnsi="Arial" w:cs="Arial"/>
          <w:sz w:val="20"/>
          <w:szCs w:val="20"/>
        </w:rPr>
      </w:pPr>
      <w:r w:rsidRPr="005D69D2">
        <w:rPr>
          <w:rFonts w:ascii="Arial" w:hAnsi="Arial" w:cs="Arial"/>
          <w:sz w:val="20"/>
          <w:szCs w:val="20"/>
        </w:rPr>
        <w:t xml:space="preserve">All applications will eventually be processed at the </w:t>
      </w:r>
      <w:r w:rsidR="00C82243" w:rsidRPr="005D69D2">
        <w:rPr>
          <w:rFonts w:ascii="Arial" w:hAnsi="Arial" w:cs="Arial"/>
          <w:sz w:val="20"/>
          <w:szCs w:val="20"/>
        </w:rPr>
        <w:t>Cold Site</w:t>
      </w:r>
      <w:r w:rsidRPr="005D69D2">
        <w:rPr>
          <w:rFonts w:ascii="Arial" w:hAnsi="Arial" w:cs="Arial"/>
          <w:sz w:val="20"/>
          <w:szCs w:val="20"/>
        </w:rPr>
        <w:t xml:space="preserve"> location, even those not classified as critical. </w:t>
      </w:r>
      <w:r w:rsidR="007138F2" w:rsidRPr="005D69D2">
        <w:rPr>
          <w:rFonts w:ascii="Arial" w:hAnsi="Arial" w:cs="Arial"/>
          <w:sz w:val="20"/>
          <w:szCs w:val="20"/>
        </w:rPr>
        <w:t xml:space="preserve"> </w:t>
      </w:r>
    </w:p>
    <w:p w:rsidR="00B430E0" w:rsidRPr="005D69D2" w:rsidRDefault="00B430E0" w:rsidP="00A87FE9">
      <w:pPr>
        <w:numPr>
          <w:ilvl w:val="0"/>
          <w:numId w:val="57"/>
        </w:numPr>
        <w:spacing w:before="60" w:after="60"/>
        <w:jc w:val="both"/>
        <w:rPr>
          <w:rFonts w:ascii="Arial" w:hAnsi="Arial" w:cs="Arial"/>
          <w:sz w:val="20"/>
          <w:szCs w:val="20"/>
        </w:rPr>
      </w:pPr>
      <w:r w:rsidRPr="005D69D2">
        <w:rPr>
          <w:rFonts w:ascii="Arial" w:hAnsi="Arial" w:cs="Arial"/>
          <w:sz w:val="20"/>
          <w:szCs w:val="20"/>
        </w:rPr>
        <w:t>Concurrent with the</w:t>
      </w:r>
      <w:r w:rsidR="002C757F" w:rsidRPr="005D69D2">
        <w:rPr>
          <w:rFonts w:ascii="Arial" w:hAnsi="Arial" w:cs="Arial"/>
          <w:sz w:val="20"/>
          <w:szCs w:val="20"/>
        </w:rPr>
        <w:t xml:space="preserve"> (hot and cold site)</w:t>
      </w:r>
      <w:r w:rsidRPr="005D69D2">
        <w:rPr>
          <w:rFonts w:ascii="Arial" w:hAnsi="Arial" w:cs="Arial"/>
          <w:sz w:val="20"/>
          <w:szCs w:val="20"/>
        </w:rPr>
        <w:t xml:space="preserve"> backup facility processing is the reconstruction of the original or </w:t>
      </w:r>
      <w:r w:rsidR="00C82243" w:rsidRPr="005D69D2">
        <w:rPr>
          <w:rFonts w:ascii="Arial" w:hAnsi="Arial" w:cs="Arial"/>
          <w:sz w:val="20"/>
          <w:szCs w:val="20"/>
        </w:rPr>
        <w:t>a new</w:t>
      </w:r>
      <w:r w:rsidRPr="005D69D2">
        <w:rPr>
          <w:rFonts w:ascii="Arial" w:hAnsi="Arial" w:cs="Arial"/>
          <w:sz w:val="20"/>
          <w:szCs w:val="20"/>
        </w:rPr>
        <w:t xml:space="preserve"> permanent facility, and the planning for th</w:t>
      </w:r>
      <w:r w:rsidR="007138F2" w:rsidRPr="005D69D2">
        <w:rPr>
          <w:rFonts w:ascii="Arial" w:hAnsi="Arial" w:cs="Arial"/>
          <w:sz w:val="20"/>
          <w:szCs w:val="20"/>
        </w:rPr>
        <w:t>e final move back to this site.</w:t>
      </w:r>
    </w:p>
    <w:p w:rsidR="00B430E0" w:rsidRPr="005D69D2" w:rsidRDefault="00B430E0" w:rsidP="000962CF">
      <w:pPr>
        <w:spacing w:before="60" w:after="60"/>
        <w:jc w:val="both"/>
        <w:rPr>
          <w:rFonts w:ascii="Arial" w:hAnsi="Arial" w:cs="Arial"/>
          <w:sz w:val="20"/>
          <w:szCs w:val="20"/>
        </w:rPr>
      </w:pPr>
      <w:r w:rsidRPr="005D69D2">
        <w:rPr>
          <w:rFonts w:ascii="Arial" w:hAnsi="Arial" w:cs="Arial"/>
          <w:sz w:val="20"/>
          <w:szCs w:val="20"/>
        </w:rPr>
        <w:t>By taking advantage of both the hot</w:t>
      </w:r>
      <w:r w:rsidR="00C82243" w:rsidRPr="005D69D2">
        <w:rPr>
          <w:rFonts w:ascii="Arial" w:hAnsi="Arial" w:cs="Arial"/>
          <w:sz w:val="20"/>
          <w:szCs w:val="20"/>
        </w:rPr>
        <w:t xml:space="preserve"> and cold</w:t>
      </w:r>
      <w:r w:rsidRPr="005D69D2">
        <w:rPr>
          <w:rFonts w:ascii="Arial" w:hAnsi="Arial" w:cs="Arial"/>
          <w:sz w:val="20"/>
          <w:szCs w:val="20"/>
        </w:rPr>
        <w:t xml:space="preserve"> backup site</w:t>
      </w:r>
      <w:r w:rsidR="008F76D9" w:rsidRPr="005D69D2">
        <w:rPr>
          <w:rFonts w:ascii="Arial" w:hAnsi="Arial" w:cs="Arial"/>
          <w:sz w:val="20"/>
          <w:szCs w:val="20"/>
        </w:rPr>
        <w:t>s</w:t>
      </w:r>
      <w:r w:rsidRPr="005D69D2">
        <w:rPr>
          <w:rFonts w:ascii="Arial" w:hAnsi="Arial" w:cs="Arial"/>
          <w:sz w:val="20"/>
          <w:szCs w:val="20"/>
        </w:rPr>
        <w:t xml:space="preserve"> as outlined </w:t>
      </w:r>
      <w:r w:rsidR="00C82243" w:rsidRPr="005D69D2">
        <w:rPr>
          <w:rFonts w:ascii="Arial" w:hAnsi="Arial" w:cs="Arial"/>
          <w:sz w:val="20"/>
          <w:szCs w:val="20"/>
        </w:rPr>
        <w:t>above</w:t>
      </w:r>
      <w:r w:rsidRPr="005D69D2">
        <w:rPr>
          <w:rFonts w:ascii="Arial" w:hAnsi="Arial" w:cs="Arial"/>
          <w:sz w:val="20"/>
          <w:szCs w:val="20"/>
        </w:rPr>
        <w:t xml:space="preserve">, </w:t>
      </w:r>
      <w:r w:rsidR="002B77C4">
        <w:rPr>
          <w:rFonts w:ascii="Arial" w:hAnsi="Arial" w:cs="Arial"/>
          <w:sz w:val="20"/>
          <w:szCs w:val="20"/>
        </w:rPr>
        <w:t>IT</w:t>
      </w:r>
      <w:r w:rsidRPr="005D69D2">
        <w:rPr>
          <w:rFonts w:ascii="Arial" w:hAnsi="Arial" w:cs="Arial"/>
          <w:sz w:val="20"/>
          <w:szCs w:val="20"/>
        </w:rPr>
        <w:t xml:space="preserve"> personnel can restore production operations at their own facility in the shortest possible time following a catastrophic event. </w:t>
      </w:r>
    </w:p>
    <w:p w:rsidR="00A01E61" w:rsidRPr="005D69D2" w:rsidRDefault="00A01E61" w:rsidP="000962CF">
      <w:pPr>
        <w:spacing w:before="60" w:after="60"/>
        <w:jc w:val="both"/>
        <w:rPr>
          <w:rFonts w:ascii="Arial" w:hAnsi="Arial" w:cs="Arial"/>
          <w:sz w:val="20"/>
          <w:szCs w:val="20"/>
        </w:rPr>
      </w:pPr>
    </w:p>
    <w:p w:rsidR="00B430E0" w:rsidRPr="005D69D2" w:rsidRDefault="00B430E0" w:rsidP="000962CF">
      <w:pPr>
        <w:pStyle w:val="Heading3"/>
        <w:jc w:val="both"/>
      </w:pPr>
      <w:bookmarkStart w:id="66" w:name="_Toc65055399"/>
      <w:bookmarkStart w:id="67" w:name="_Toc65058305"/>
      <w:bookmarkStart w:id="68" w:name="_Toc65061545"/>
      <w:bookmarkStart w:id="69" w:name="_Toc65062879"/>
      <w:bookmarkStart w:id="70" w:name="_Toc65065290"/>
      <w:bookmarkStart w:id="71" w:name="_Toc182790820"/>
      <w:r w:rsidRPr="005D69D2">
        <w:lastRenderedPageBreak/>
        <w:t>PROCESSING ENVIRONMENT</w:t>
      </w:r>
      <w:bookmarkEnd w:id="66"/>
      <w:bookmarkEnd w:id="67"/>
      <w:bookmarkEnd w:id="68"/>
      <w:bookmarkEnd w:id="69"/>
      <w:bookmarkEnd w:id="70"/>
      <w:bookmarkEnd w:id="71"/>
    </w:p>
    <w:p w:rsidR="00BF2542" w:rsidRPr="005D69D2" w:rsidRDefault="00BF2542" w:rsidP="000962CF">
      <w:pPr>
        <w:pStyle w:val="Heading4"/>
        <w:jc w:val="both"/>
        <w:rPr>
          <w:rFonts w:cs="Arial"/>
        </w:rPr>
      </w:pPr>
      <w:bookmarkStart w:id="72" w:name="_Toc52243148"/>
      <w:bookmarkStart w:id="73" w:name="_Toc182790821"/>
      <w:r w:rsidRPr="005D69D2">
        <w:rPr>
          <w:rFonts w:cs="Arial"/>
        </w:rPr>
        <w:t>Scope</w:t>
      </w:r>
      <w:bookmarkEnd w:id="72"/>
      <w:r w:rsidR="007C73E4" w:rsidRPr="005D69D2">
        <w:rPr>
          <w:rFonts w:cs="Arial"/>
        </w:rPr>
        <w:t xml:space="preserve"> </w:t>
      </w:r>
      <w:r w:rsidR="004C18BA" w:rsidRPr="005D69D2">
        <w:rPr>
          <w:rFonts w:cs="Arial"/>
        </w:rPr>
        <w:t xml:space="preserve">of </w:t>
      </w:r>
      <w:r w:rsidR="00B057D0" w:rsidRPr="005D69D2">
        <w:rPr>
          <w:rFonts w:cs="Arial"/>
        </w:rPr>
        <w:t>Recovery</w:t>
      </w:r>
      <w:bookmarkEnd w:id="73"/>
    </w:p>
    <w:p w:rsidR="00BF2542" w:rsidRPr="005D69D2" w:rsidRDefault="00BF2542" w:rsidP="000962CF">
      <w:pPr>
        <w:spacing w:before="167" w:after="167"/>
        <w:jc w:val="both"/>
        <w:rPr>
          <w:rFonts w:ascii="Arial" w:hAnsi="Arial" w:cs="Arial"/>
          <w:sz w:val="20"/>
          <w:szCs w:val="20"/>
        </w:rPr>
      </w:pPr>
      <w:r w:rsidRPr="005D69D2">
        <w:rPr>
          <w:rFonts w:ascii="Arial" w:hAnsi="Arial" w:cs="Arial"/>
          <w:sz w:val="20"/>
          <w:szCs w:val="20"/>
        </w:rPr>
        <w:t xml:space="preserve">The operational environment of the </w:t>
      </w:r>
      <w:r w:rsidR="00AD6A0B" w:rsidRPr="005D69D2">
        <w:rPr>
          <w:rFonts w:ascii="Arial" w:hAnsi="Arial" w:cs="Arial"/>
          <w:b/>
          <w:i/>
          <w:sz w:val="20"/>
          <w:szCs w:val="20"/>
        </w:rPr>
        <w:t>Agency Name</w:t>
      </w:r>
      <w:r w:rsidRPr="005D69D2">
        <w:rPr>
          <w:rFonts w:ascii="Arial" w:hAnsi="Arial" w:cs="Arial"/>
          <w:sz w:val="20"/>
          <w:szCs w:val="20"/>
        </w:rPr>
        <w:t xml:space="preserve"> includes services from the following</w:t>
      </w:r>
      <w:r w:rsidR="00CA6D1E" w:rsidRPr="005D69D2">
        <w:rPr>
          <w:rFonts w:ascii="Arial" w:hAnsi="Arial" w:cs="Arial"/>
          <w:sz w:val="20"/>
          <w:szCs w:val="20"/>
        </w:rPr>
        <w:t xml:space="preserve"> general-support and critical-</w:t>
      </w:r>
      <w:r w:rsidRPr="005D69D2">
        <w:rPr>
          <w:rFonts w:ascii="Arial" w:hAnsi="Arial" w:cs="Arial"/>
          <w:sz w:val="20"/>
          <w:szCs w:val="20"/>
        </w:rPr>
        <w:t xml:space="preserve">function systems.  These systems and services are supported and maintained by the Information Services Division. </w:t>
      </w:r>
      <w:r w:rsidR="002601BC" w:rsidRPr="005D69D2">
        <w:rPr>
          <w:rFonts w:ascii="Arial" w:hAnsi="Arial" w:cs="Arial"/>
          <w:sz w:val="20"/>
          <w:szCs w:val="20"/>
        </w:rPr>
        <w:t xml:space="preserve"> </w:t>
      </w:r>
      <w:r w:rsidRPr="005D69D2">
        <w:rPr>
          <w:rFonts w:ascii="Arial" w:hAnsi="Arial" w:cs="Arial"/>
          <w:sz w:val="20"/>
          <w:szCs w:val="20"/>
        </w:rPr>
        <w:t xml:space="preserve">The following </w:t>
      </w:r>
      <w:r w:rsidR="006418D5" w:rsidRPr="005D69D2">
        <w:rPr>
          <w:rFonts w:ascii="Arial" w:hAnsi="Arial" w:cs="Arial"/>
          <w:sz w:val="20"/>
          <w:szCs w:val="20"/>
        </w:rPr>
        <w:t>section</w:t>
      </w:r>
      <w:r w:rsidR="00DD6051" w:rsidRPr="005D69D2">
        <w:rPr>
          <w:rFonts w:ascii="Arial" w:hAnsi="Arial" w:cs="Arial"/>
          <w:sz w:val="20"/>
          <w:szCs w:val="20"/>
        </w:rPr>
        <w:t>s</w:t>
      </w:r>
      <w:r w:rsidR="006418D5" w:rsidRPr="005D69D2">
        <w:rPr>
          <w:rFonts w:ascii="Arial" w:hAnsi="Arial" w:cs="Arial"/>
          <w:sz w:val="20"/>
          <w:szCs w:val="20"/>
        </w:rPr>
        <w:t xml:space="preserve"> describe the environment and list </w:t>
      </w:r>
      <w:r w:rsidRPr="005D69D2">
        <w:rPr>
          <w:rFonts w:ascii="Arial" w:hAnsi="Arial" w:cs="Arial"/>
          <w:sz w:val="20"/>
          <w:szCs w:val="20"/>
        </w:rPr>
        <w:t>essential systems</w:t>
      </w:r>
      <w:r w:rsidR="002601BC" w:rsidRPr="005D69D2">
        <w:rPr>
          <w:rFonts w:ascii="Arial" w:hAnsi="Arial" w:cs="Arial"/>
          <w:sz w:val="20"/>
          <w:szCs w:val="20"/>
        </w:rPr>
        <w:t xml:space="preserve"> and functions provided by </w:t>
      </w:r>
      <w:r w:rsidR="00BE7172" w:rsidRPr="005D69D2">
        <w:rPr>
          <w:rFonts w:ascii="Arial" w:hAnsi="Arial" w:cs="Arial"/>
          <w:b/>
          <w:i/>
          <w:sz w:val="20"/>
          <w:szCs w:val="20"/>
        </w:rPr>
        <w:t>(Agency)</w:t>
      </w:r>
      <w:r w:rsidR="002601BC" w:rsidRPr="005D69D2">
        <w:rPr>
          <w:rFonts w:ascii="Arial" w:hAnsi="Arial" w:cs="Arial"/>
          <w:sz w:val="20"/>
          <w:szCs w:val="20"/>
        </w:rPr>
        <w:t xml:space="preserve"> as statewide and agency specific services</w:t>
      </w:r>
      <w:r w:rsidRPr="005D69D2">
        <w:rPr>
          <w:rFonts w:ascii="Arial" w:hAnsi="Arial" w:cs="Arial"/>
          <w:sz w:val="20"/>
          <w:szCs w:val="20"/>
        </w:rPr>
        <w:t>.</w:t>
      </w:r>
      <w:r w:rsidR="004C18BA" w:rsidRPr="005D69D2">
        <w:rPr>
          <w:rFonts w:ascii="Arial" w:hAnsi="Arial" w:cs="Arial"/>
          <w:sz w:val="20"/>
          <w:szCs w:val="20"/>
        </w:rPr>
        <w:t xml:space="preserve">  These are the services to be restored.</w:t>
      </w:r>
    </w:p>
    <w:p w:rsidR="00E47DB4" w:rsidRPr="005D69D2" w:rsidRDefault="000039EE" w:rsidP="000962CF">
      <w:pPr>
        <w:pStyle w:val="Heading4"/>
        <w:jc w:val="both"/>
        <w:rPr>
          <w:rFonts w:cs="Arial"/>
        </w:rPr>
      </w:pPr>
      <w:bookmarkStart w:id="74" w:name="_Toc182790822"/>
      <w:r w:rsidRPr="005D69D2">
        <w:rPr>
          <w:rFonts w:cs="Arial"/>
        </w:rPr>
        <w:t>Environment</w:t>
      </w:r>
      <w:r w:rsidR="00EF17EC" w:rsidRPr="005D69D2">
        <w:rPr>
          <w:rFonts w:cs="Arial"/>
        </w:rPr>
        <w:t xml:space="preserve"> </w:t>
      </w:r>
      <w:r w:rsidR="002A1D4F" w:rsidRPr="005D69D2">
        <w:rPr>
          <w:rFonts w:cs="Arial"/>
        </w:rPr>
        <w:t>Description</w:t>
      </w:r>
      <w:bookmarkEnd w:id="74"/>
    </w:p>
    <w:p w:rsidR="00F50758" w:rsidRPr="005D69D2" w:rsidRDefault="00BE7172" w:rsidP="000962CF">
      <w:pPr>
        <w:spacing w:before="60" w:after="120"/>
        <w:jc w:val="both"/>
        <w:rPr>
          <w:rFonts w:ascii="Arial" w:hAnsi="Arial" w:cs="Arial"/>
          <w:sz w:val="20"/>
          <w:szCs w:val="20"/>
        </w:rPr>
      </w:pPr>
      <w:r w:rsidRPr="005D69D2">
        <w:rPr>
          <w:rFonts w:ascii="Arial" w:hAnsi="Arial" w:cs="Arial"/>
          <w:b/>
          <w:i/>
          <w:sz w:val="20"/>
          <w:szCs w:val="20"/>
        </w:rPr>
        <w:t>(Agency)</w:t>
      </w:r>
      <w:r w:rsidR="00F00FEE" w:rsidRPr="005D69D2">
        <w:rPr>
          <w:rFonts w:ascii="Arial" w:hAnsi="Arial" w:cs="Arial"/>
          <w:sz w:val="20"/>
          <w:szCs w:val="20"/>
        </w:rPr>
        <w:t xml:space="preserve"> is made up of </w:t>
      </w:r>
      <w:r w:rsidR="00CB2B7E" w:rsidRPr="005D69D2">
        <w:rPr>
          <w:rFonts w:ascii="Arial" w:hAnsi="Arial" w:cs="Arial"/>
          <w:sz w:val="20"/>
          <w:szCs w:val="20"/>
        </w:rPr>
        <w:t>multiple divisions.  These divisions should be described in this section with regard to the environment that they run in (Novell for example), workstations and servers in each division, and functional areas within each division</w:t>
      </w:r>
      <w:r w:rsidR="004626E2" w:rsidRPr="005D69D2">
        <w:rPr>
          <w:rFonts w:ascii="Arial" w:hAnsi="Arial" w:cs="Arial"/>
          <w:color w:val="000000"/>
          <w:sz w:val="20"/>
          <w:szCs w:val="20"/>
        </w:rPr>
        <w:t>.</w:t>
      </w:r>
    </w:p>
    <w:p w:rsidR="006B31B7" w:rsidRPr="005D69D2" w:rsidRDefault="008B2A9A" w:rsidP="002A1D4F">
      <w:pPr>
        <w:pStyle w:val="Heading4"/>
        <w:jc w:val="both"/>
        <w:rPr>
          <w:rFonts w:cs="Arial"/>
        </w:rPr>
      </w:pPr>
      <w:bookmarkStart w:id="75" w:name="_Toc182790823"/>
      <w:r w:rsidRPr="005D69D2">
        <w:rPr>
          <w:rFonts w:cs="Arial"/>
        </w:rPr>
        <w:t xml:space="preserve">Essential </w:t>
      </w:r>
      <w:r w:rsidR="00D522A0" w:rsidRPr="005D69D2">
        <w:rPr>
          <w:rFonts w:cs="Arial"/>
        </w:rPr>
        <w:t>Equipment</w:t>
      </w:r>
      <w:bookmarkEnd w:id="75"/>
    </w:p>
    <w:p w:rsidR="006B31B7" w:rsidRPr="005D69D2" w:rsidRDefault="006B31B7" w:rsidP="006B31B7">
      <w:pPr>
        <w:jc w:val="both"/>
        <w:rPr>
          <w:rFonts w:ascii="Arial" w:hAnsi="Arial" w:cs="Arial"/>
          <w:b/>
          <w:bCs/>
          <w:sz w:val="20"/>
          <w:szCs w:val="20"/>
        </w:rPr>
      </w:pPr>
      <w:r w:rsidRPr="005D69D2">
        <w:rPr>
          <w:rFonts w:ascii="Arial" w:hAnsi="Arial" w:cs="Arial"/>
          <w:sz w:val="20"/>
          <w:szCs w:val="20"/>
        </w:rPr>
        <w:t xml:space="preserve">The follow is a list of the essential equipment required for </w:t>
      </w:r>
      <w:r w:rsidR="00BE7172" w:rsidRPr="005D69D2">
        <w:rPr>
          <w:rFonts w:ascii="Arial" w:hAnsi="Arial" w:cs="Arial"/>
          <w:b/>
          <w:i/>
          <w:sz w:val="20"/>
          <w:szCs w:val="20"/>
        </w:rPr>
        <w:t>(Agency)</w:t>
      </w:r>
      <w:r w:rsidRPr="005D69D2">
        <w:rPr>
          <w:rFonts w:ascii="Arial" w:hAnsi="Arial" w:cs="Arial"/>
          <w:sz w:val="20"/>
          <w:szCs w:val="20"/>
        </w:rPr>
        <w:t xml:space="preserve"> services with recovery ratings:</w:t>
      </w:r>
    </w:p>
    <w:p w:rsidR="0078689F" w:rsidRPr="005D69D2" w:rsidRDefault="0078689F" w:rsidP="006B31B7">
      <w:pPr>
        <w:jc w:val="both"/>
        <w:rPr>
          <w:rFonts w:ascii="Arial" w:hAnsi="Arial" w:cs="Arial"/>
          <w:b/>
          <w:bCs/>
          <w:sz w:val="20"/>
          <w:szCs w:val="20"/>
        </w:rPr>
      </w:pPr>
    </w:p>
    <w:tbl>
      <w:tblPr>
        <w:tblW w:w="10040" w:type="dxa"/>
        <w:tblInd w:w="95" w:type="dxa"/>
        <w:tblLook w:val="0000" w:firstRow="0" w:lastRow="0" w:firstColumn="0" w:lastColumn="0" w:noHBand="0" w:noVBand="0"/>
      </w:tblPr>
      <w:tblGrid>
        <w:gridCol w:w="2180"/>
        <w:gridCol w:w="4900"/>
        <w:gridCol w:w="1680"/>
        <w:gridCol w:w="1280"/>
      </w:tblGrid>
      <w:tr w:rsidR="00CD0F0C" w:rsidRPr="005D69D2">
        <w:trPr>
          <w:trHeight w:val="564"/>
          <w:tblHeader/>
        </w:trPr>
        <w:tc>
          <w:tcPr>
            <w:tcW w:w="2180" w:type="dxa"/>
            <w:tcBorders>
              <w:top w:val="single" w:sz="4" w:space="0" w:color="auto"/>
              <w:left w:val="single" w:sz="4" w:space="0" w:color="auto"/>
              <w:bottom w:val="single" w:sz="8" w:space="0" w:color="auto"/>
              <w:right w:val="single" w:sz="4" w:space="0" w:color="auto"/>
            </w:tcBorders>
            <w:shd w:val="clear" w:color="auto" w:fill="auto"/>
          </w:tcPr>
          <w:p w:rsidR="00CD0F0C" w:rsidRPr="005D69D2" w:rsidRDefault="00D64C56" w:rsidP="0085450F">
            <w:pPr>
              <w:keepNext/>
              <w:jc w:val="center"/>
              <w:rPr>
                <w:rFonts w:ascii="Arial" w:hAnsi="Arial" w:cs="Arial"/>
                <w:b/>
                <w:bCs/>
                <w:sz w:val="20"/>
                <w:szCs w:val="20"/>
              </w:rPr>
            </w:pPr>
            <w:r w:rsidRPr="005D69D2">
              <w:rPr>
                <w:rFonts w:ascii="Arial" w:hAnsi="Arial" w:cs="Arial"/>
                <w:b/>
                <w:bCs/>
                <w:sz w:val="20"/>
                <w:szCs w:val="20"/>
              </w:rPr>
              <w:t>Functional</w:t>
            </w:r>
            <w:r w:rsidR="00CD0F0C" w:rsidRPr="005D69D2">
              <w:rPr>
                <w:rFonts w:ascii="Arial" w:hAnsi="Arial" w:cs="Arial"/>
                <w:b/>
                <w:bCs/>
                <w:sz w:val="20"/>
                <w:szCs w:val="20"/>
              </w:rPr>
              <w:t xml:space="preserve"> </w:t>
            </w:r>
            <w:r w:rsidR="008B2A9A" w:rsidRPr="005D69D2">
              <w:rPr>
                <w:rFonts w:ascii="Arial" w:hAnsi="Arial" w:cs="Arial"/>
                <w:b/>
                <w:bCs/>
                <w:sz w:val="20"/>
                <w:szCs w:val="20"/>
              </w:rPr>
              <w:t xml:space="preserve">Area </w:t>
            </w:r>
            <w:r w:rsidRPr="005D69D2">
              <w:rPr>
                <w:rFonts w:ascii="Arial" w:hAnsi="Arial" w:cs="Arial"/>
                <w:b/>
                <w:bCs/>
                <w:sz w:val="20"/>
                <w:szCs w:val="20"/>
              </w:rPr>
              <w:t>Team</w:t>
            </w:r>
            <w:r w:rsidR="00832C09" w:rsidRPr="005D69D2">
              <w:rPr>
                <w:rFonts w:ascii="Arial" w:hAnsi="Arial" w:cs="Arial"/>
                <w:b/>
                <w:bCs/>
                <w:sz w:val="20"/>
                <w:szCs w:val="20"/>
              </w:rPr>
              <w:t xml:space="preserve"> Name</w:t>
            </w:r>
          </w:p>
        </w:tc>
        <w:tc>
          <w:tcPr>
            <w:tcW w:w="4900" w:type="dxa"/>
            <w:tcBorders>
              <w:top w:val="single" w:sz="4" w:space="0" w:color="auto"/>
              <w:left w:val="single" w:sz="4" w:space="0" w:color="auto"/>
              <w:bottom w:val="single" w:sz="8" w:space="0" w:color="auto"/>
              <w:right w:val="single" w:sz="4" w:space="0" w:color="auto"/>
            </w:tcBorders>
            <w:shd w:val="clear" w:color="auto" w:fill="auto"/>
          </w:tcPr>
          <w:p w:rsidR="00CD0F0C" w:rsidRPr="005D69D2" w:rsidRDefault="00D522A0" w:rsidP="0085450F">
            <w:pPr>
              <w:keepNext/>
              <w:jc w:val="center"/>
              <w:rPr>
                <w:rFonts w:ascii="Arial" w:hAnsi="Arial" w:cs="Arial"/>
                <w:b/>
                <w:bCs/>
                <w:color w:val="000000"/>
                <w:sz w:val="20"/>
                <w:szCs w:val="20"/>
              </w:rPr>
            </w:pPr>
            <w:r w:rsidRPr="005D69D2">
              <w:rPr>
                <w:rFonts w:ascii="Arial" w:hAnsi="Arial" w:cs="Arial"/>
                <w:b/>
                <w:bCs/>
                <w:color w:val="000000"/>
                <w:sz w:val="20"/>
                <w:szCs w:val="20"/>
              </w:rPr>
              <w:t xml:space="preserve">Equipment </w:t>
            </w:r>
            <w:r w:rsidR="00CD0F0C" w:rsidRPr="005D69D2">
              <w:rPr>
                <w:rFonts w:ascii="Arial" w:hAnsi="Arial" w:cs="Arial"/>
                <w:b/>
                <w:bCs/>
                <w:color w:val="000000"/>
                <w:sz w:val="20"/>
                <w:szCs w:val="20"/>
              </w:rPr>
              <w:t>Description</w:t>
            </w:r>
          </w:p>
        </w:tc>
        <w:tc>
          <w:tcPr>
            <w:tcW w:w="1680" w:type="dxa"/>
            <w:tcBorders>
              <w:top w:val="single" w:sz="4" w:space="0" w:color="auto"/>
              <w:left w:val="single" w:sz="4" w:space="0" w:color="auto"/>
              <w:bottom w:val="single" w:sz="8" w:space="0" w:color="auto"/>
              <w:right w:val="single" w:sz="4" w:space="0" w:color="auto"/>
            </w:tcBorders>
            <w:shd w:val="clear" w:color="auto" w:fill="auto"/>
          </w:tcPr>
          <w:p w:rsidR="00CD0F0C" w:rsidRPr="005D69D2" w:rsidRDefault="00CD0F0C" w:rsidP="0085450F">
            <w:pPr>
              <w:keepNext/>
              <w:jc w:val="center"/>
              <w:rPr>
                <w:rFonts w:ascii="Arial" w:hAnsi="Arial" w:cs="Arial"/>
                <w:b/>
                <w:bCs/>
                <w:color w:val="000000"/>
                <w:sz w:val="20"/>
                <w:szCs w:val="20"/>
              </w:rPr>
            </w:pPr>
            <w:r w:rsidRPr="005D69D2">
              <w:rPr>
                <w:rFonts w:ascii="Arial" w:hAnsi="Arial" w:cs="Arial"/>
                <w:b/>
                <w:bCs/>
                <w:color w:val="000000"/>
                <w:sz w:val="20"/>
                <w:szCs w:val="20"/>
              </w:rPr>
              <w:t>Recovery Rating</w:t>
            </w:r>
          </w:p>
        </w:tc>
        <w:tc>
          <w:tcPr>
            <w:tcW w:w="1280" w:type="dxa"/>
            <w:tcBorders>
              <w:top w:val="single" w:sz="4" w:space="0" w:color="auto"/>
              <w:left w:val="single" w:sz="4" w:space="0" w:color="auto"/>
              <w:bottom w:val="single" w:sz="8" w:space="0" w:color="auto"/>
              <w:right w:val="single" w:sz="4" w:space="0" w:color="auto"/>
            </w:tcBorders>
            <w:shd w:val="clear" w:color="auto" w:fill="auto"/>
          </w:tcPr>
          <w:p w:rsidR="00CD0F0C" w:rsidRPr="005D69D2" w:rsidRDefault="00CD0F0C" w:rsidP="0085450F">
            <w:pPr>
              <w:keepNext/>
              <w:jc w:val="center"/>
              <w:rPr>
                <w:rFonts w:ascii="Arial" w:hAnsi="Arial" w:cs="Arial"/>
                <w:b/>
                <w:bCs/>
                <w:sz w:val="20"/>
                <w:szCs w:val="20"/>
              </w:rPr>
            </w:pPr>
            <w:r w:rsidRPr="005D69D2">
              <w:rPr>
                <w:rFonts w:ascii="Arial" w:hAnsi="Arial" w:cs="Arial"/>
                <w:b/>
                <w:bCs/>
                <w:sz w:val="20"/>
                <w:szCs w:val="20"/>
              </w:rPr>
              <w:t>Recovery Priority</w:t>
            </w:r>
          </w:p>
        </w:tc>
      </w:tr>
      <w:tr w:rsidR="00CD0F0C"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CD0F0C" w:rsidRPr="005D69D2" w:rsidRDefault="00CD0F0C">
            <w:pPr>
              <w:rPr>
                <w:rFonts w:ascii="Arial" w:hAnsi="Arial" w:cs="Arial"/>
                <w:b/>
                <w:bCs/>
                <w:sz w:val="20"/>
                <w:szCs w:val="20"/>
              </w:rPr>
            </w:pPr>
            <w:r w:rsidRPr="005D69D2">
              <w:rPr>
                <w:rFonts w:ascii="Arial" w:hAnsi="Arial" w:cs="Arial"/>
                <w:b/>
                <w:bCs/>
                <w:sz w:val="20"/>
                <w:szCs w:val="20"/>
              </w:rPr>
              <w:t>Network</w:t>
            </w:r>
            <w:r w:rsidR="00D64C56" w:rsidRPr="005D69D2">
              <w:rPr>
                <w:rFonts w:ascii="Arial" w:hAnsi="Arial" w:cs="Arial"/>
                <w:b/>
                <w:bCs/>
                <w:sz w:val="20"/>
                <w:szCs w:val="20"/>
              </w:rPr>
              <w:t xml:space="preserve"> Team</w:t>
            </w:r>
          </w:p>
        </w:tc>
        <w:tc>
          <w:tcPr>
            <w:tcW w:w="4900" w:type="dxa"/>
            <w:tcBorders>
              <w:top w:val="nil"/>
              <w:left w:val="nil"/>
              <w:bottom w:val="nil"/>
              <w:right w:val="single" w:sz="4" w:space="0" w:color="auto"/>
            </w:tcBorders>
            <w:shd w:val="clear" w:color="auto" w:fill="auto"/>
          </w:tcPr>
          <w:p w:rsidR="00CD0F0C" w:rsidRPr="005D69D2" w:rsidRDefault="00CD0F0C">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CD0F0C" w:rsidRPr="005D69D2" w:rsidRDefault="00CD0F0C">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CD0F0C" w:rsidRPr="005D69D2" w:rsidRDefault="00CD0F0C">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BB671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rsidP="00BF2542">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rsidP="00BF2542">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552"/>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Voice Communications Team</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File Server Team</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PC Team</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376D5"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376D5" w:rsidRPr="005D69D2" w:rsidRDefault="00D376D5">
            <w:pPr>
              <w:rPr>
                <w:rFonts w:ascii="Arial" w:hAnsi="Arial" w:cs="Arial"/>
                <w:b/>
                <w:bCs/>
                <w:sz w:val="20"/>
                <w:szCs w:val="20"/>
              </w:rPr>
            </w:pPr>
          </w:p>
        </w:tc>
        <w:tc>
          <w:tcPr>
            <w:tcW w:w="4900" w:type="dxa"/>
            <w:tcBorders>
              <w:top w:val="nil"/>
              <w:left w:val="nil"/>
              <w:bottom w:val="nil"/>
              <w:right w:val="single" w:sz="4" w:space="0" w:color="auto"/>
            </w:tcBorders>
            <w:shd w:val="clear" w:color="auto" w:fill="auto"/>
          </w:tcPr>
          <w:p w:rsidR="00D376D5" w:rsidRPr="005D69D2" w:rsidRDefault="00D376D5">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376D5" w:rsidRPr="005D69D2" w:rsidRDefault="00D376D5">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376D5" w:rsidRPr="005D69D2" w:rsidRDefault="00D376D5">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Internet Team</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67439D"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67439D" w:rsidRPr="005D69D2" w:rsidRDefault="0067439D" w:rsidP="00392DE9">
            <w:pPr>
              <w:rPr>
                <w:rFonts w:ascii="Arial" w:hAnsi="Arial" w:cs="Arial"/>
                <w:b/>
                <w:bCs/>
                <w:sz w:val="20"/>
                <w:szCs w:val="20"/>
              </w:rPr>
            </w:pPr>
            <w:r w:rsidRPr="005D69D2">
              <w:rPr>
                <w:rFonts w:ascii="Arial" w:hAnsi="Arial" w:cs="Arial"/>
                <w:b/>
                <w:bCs/>
                <w:sz w:val="20"/>
                <w:szCs w:val="20"/>
              </w:rPr>
              <w:lastRenderedPageBreak/>
              <w:t> </w:t>
            </w:r>
          </w:p>
        </w:tc>
        <w:tc>
          <w:tcPr>
            <w:tcW w:w="4900" w:type="dxa"/>
            <w:tcBorders>
              <w:top w:val="nil"/>
              <w:left w:val="nil"/>
              <w:bottom w:val="nil"/>
              <w:right w:val="single" w:sz="4" w:space="0" w:color="auto"/>
            </w:tcBorders>
            <w:shd w:val="clear" w:color="auto" w:fill="auto"/>
          </w:tcPr>
          <w:p w:rsidR="0067439D" w:rsidRPr="005D69D2" w:rsidRDefault="0067439D" w:rsidP="00392DE9">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67439D" w:rsidRPr="005D69D2" w:rsidRDefault="0067439D" w:rsidP="00392DE9">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67439D" w:rsidRPr="005D69D2" w:rsidRDefault="0067439D" w:rsidP="00392DE9">
            <w:pPr>
              <w:rPr>
                <w:rFonts w:ascii="Arial" w:hAnsi="Arial" w:cs="Arial"/>
                <w:sz w:val="20"/>
                <w:szCs w:val="20"/>
              </w:rPr>
            </w:pPr>
          </w:p>
        </w:tc>
      </w:tr>
      <w:tr w:rsidR="00BC03F5"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BC03F5" w:rsidRPr="005D69D2" w:rsidRDefault="00BC03F5">
            <w:pPr>
              <w:rPr>
                <w:rFonts w:ascii="Arial" w:hAnsi="Arial" w:cs="Arial"/>
                <w:b/>
                <w:bCs/>
                <w:sz w:val="20"/>
                <w:szCs w:val="20"/>
              </w:rPr>
            </w:pPr>
          </w:p>
        </w:tc>
        <w:tc>
          <w:tcPr>
            <w:tcW w:w="4900" w:type="dxa"/>
            <w:tcBorders>
              <w:top w:val="nil"/>
              <w:left w:val="nil"/>
              <w:bottom w:val="nil"/>
              <w:right w:val="single" w:sz="4" w:space="0" w:color="auto"/>
            </w:tcBorders>
            <w:shd w:val="clear" w:color="auto" w:fill="auto"/>
          </w:tcPr>
          <w:p w:rsidR="00BC03F5" w:rsidRPr="005D69D2" w:rsidRDefault="00BC03F5">
            <w:pPr>
              <w:rPr>
                <w:rFonts w:ascii="Arial" w:hAnsi="Arial" w:cs="Arial"/>
                <w:b/>
                <w:color w:val="000000"/>
                <w:sz w:val="20"/>
                <w:szCs w:val="20"/>
              </w:rPr>
            </w:pPr>
          </w:p>
        </w:tc>
        <w:tc>
          <w:tcPr>
            <w:tcW w:w="1680" w:type="dxa"/>
            <w:tcBorders>
              <w:top w:val="nil"/>
              <w:left w:val="single" w:sz="4" w:space="0" w:color="auto"/>
              <w:bottom w:val="nil"/>
              <w:right w:val="single" w:sz="4" w:space="0" w:color="auto"/>
            </w:tcBorders>
            <w:shd w:val="clear" w:color="auto" w:fill="auto"/>
          </w:tcPr>
          <w:p w:rsidR="00BC03F5" w:rsidRPr="005D69D2" w:rsidRDefault="00BC03F5">
            <w:pPr>
              <w:rPr>
                <w:rFonts w:ascii="Arial" w:hAnsi="Arial" w:cs="Arial"/>
                <w:b/>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BC03F5" w:rsidRPr="005D69D2" w:rsidRDefault="00BC03F5">
            <w:pPr>
              <w:rPr>
                <w:rFonts w:ascii="Arial" w:hAnsi="Arial" w:cs="Arial"/>
                <w:b/>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Cs/>
                <w:sz w:val="20"/>
                <w:szCs w:val="20"/>
              </w:rPr>
            </w:pPr>
            <w:r w:rsidRPr="005D69D2">
              <w:rPr>
                <w:rFonts w:ascii="Arial" w:hAnsi="Arial" w:cs="Arial"/>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Systems Programming Team</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nil"/>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nil"/>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nil"/>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552"/>
        </w:trPr>
        <w:tc>
          <w:tcPr>
            <w:tcW w:w="2180" w:type="dxa"/>
            <w:tcBorders>
              <w:top w:val="nil"/>
              <w:left w:val="single" w:sz="4" w:space="0" w:color="auto"/>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Computer Operations Team</w:t>
            </w:r>
          </w:p>
        </w:tc>
        <w:tc>
          <w:tcPr>
            <w:tcW w:w="4900" w:type="dxa"/>
            <w:tcBorders>
              <w:top w:val="nil"/>
              <w:left w:val="nil"/>
              <w:right w:val="single" w:sz="4" w:space="0" w:color="auto"/>
            </w:tcBorders>
            <w:shd w:val="clear" w:color="auto" w:fill="auto"/>
          </w:tcPr>
          <w:p w:rsidR="00D64C56" w:rsidRPr="005D69D2" w:rsidRDefault="00D64C56">
            <w:pPr>
              <w:rPr>
                <w:rFonts w:ascii="Arial" w:hAnsi="Arial" w:cs="Arial"/>
                <w:b/>
                <w:bCs/>
                <w:color w:val="000000"/>
                <w:sz w:val="20"/>
                <w:szCs w:val="20"/>
              </w:rPr>
            </w:pPr>
          </w:p>
        </w:tc>
        <w:tc>
          <w:tcPr>
            <w:tcW w:w="1680" w:type="dxa"/>
            <w:tcBorders>
              <w:top w:val="nil"/>
              <w:left w:val="single" w:sz="4" w:space="0" w:color="auto"/>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right w:val="single" w:sz="4" w:space="0" w:color="auto"/>
            </w:tcBorders>
            <w:shd w:val="clear" w:color="auto" w:fill="auto"/>
            <w:noWrap/>
            <w:vAlign w:val="bottom"/>
          </w:tcPr>
          <w:p w:rsidR="00D64C56" w:rsidRPr="005D69D2" w:rsidRDefault="00D64C56">
            <w:pPr>
              <w:rPr>
                <w:rFonts w:ascii="Arial" w:hAnsi="Arial" w:cs="Arial"/>
                <w:sz w:val="20"/>
                <w:szCs w:val="20"/>
              </w:rPr>
            </w:pPr>
          </w:p>
        </w:tc>
      </w:tr>
      <w:tr w:rsidR="00D64C56" w:rsidRPr="005D69D2">
        <w:trPr>
          <w:trHeight w:val="276"/>
        </w:trPr>
        <w:tc>
          <w:tcPr>
            <w:tcW w:w="2180" w:type="dxa"/>
            <w:tcBorders>
              <w:top w:val="nil"/>
              <w:left w:val="single" w:sz="4" w:space="0" w:color="auto"/>
              <w:bottom w:val="single" w:sz="4" w:space="0" w:color="auto"/>
              <w:right w:val="single" w:sz="4" w:space="0" w:color="auto"/>
            </w:tcBorders>
            <w:shd w:val="clear" w:color="auto" w:fill="auto"/>
            <w:vAlign w:val="bottom"/>
          </w:tcPr>
          <w:p w:rsidR="00D64C56" w:rsidRPr="005D69D2" w:rsidRDefault="00D64C56">
            <w:pPr>
              <w:rPr>
                <w:rFonts w:ascii="Arial" w:hAnsi="Arial" w:cs="Arial"/>
                <w:b/>
                <w:bCs/>
                <w:sz w:val="20"/>
                <w:szCs w:val="20"/>
              </w:rPr>
            </w:pPr>
            <w:r w:rsidRPr="005D69D2">
              <w:rPr>
                <w:rFonts w:ascii="Arial" w:hAnsi="Arial" w:cs="Arial"/>
                <w:b/>
                <w:bCs/>
                <w:sz w:val="20"/>
                <w:szCs w:val="20"/>
              </w:rPr>
              <w:t> </w:t>
            </w:r>
          </w:p>
        </w:tc>
        <w:tc>
          <w:tcPr>
            <w:tcW w:w="4900" w:type="dxa"/>
            <w:tcBorders>
              <w:top w:val="nil"/>
              <w:left w:val="single" w:sz="4" w:space="0" w:color="auto"/>
              <w:bottom w:val="single" w:sz="4" w:space="0" w:color="auto"/>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680" w:type="dxa"/>
            <w:tcBorders>
              <w:top w:val="nil"/>
              <w:left w:val="single" w:sz="4" w:space="0" w:color="auto"/>
              <w:bottom w:val="single" w:sz="4" w:space="0" w:color="auto"/>
              <w:right w:val="single" w:sz="4" w:space="0" w:color="auto"/>
            </w:tcBorders>
            <w:shd w:val="clear" w:color="auto" w:fill="auto"/>
          </w:tcPr>
          <w:p w:rsidR="00D64C56" w:rsidRPr="005D69D2" w:rsidRDefault="00D64C56">
            <w:pP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D64C56" w:rsidRPr="005D69D2" w:rsidRDefault="00D64C56">
            <w:pPr>
              <w:rPr>
                <w:rFonts w:ascii="Arial" w:hAnsi="Arial" w:cs="Arial"/>
                <w:sz w:val="20"/>
                <w:szCs w:val="20"/>
              </w:rPr>
            </w:pPr>
          </w:p>
        </w:tc>
      </w:tr>
    </w:tbl>
    <w:p w:rsidR="00D376D5" w:rsidRPr="005D69D2" w:rsidRDefault="00D376D5" w:rsidP="00DD6051">
      <w:pPr>
        <w:pStyle w:val="Heading4"/>
        <w:jc w:val="both"/>
        <w:rPr>
          <w:rFonts w:cs="Arial"/>
          <w:sz w:val="20"/>
          <w:szCs w:val="20"/>
        </w:rPr>
      </w:pPr>
    </w:p>
    <w:p w:rsidR="00E60DBA" w:rsidRPr="005D69D2" w:rsidRDefault="00D376D5" w:rsidP="00DD6051">
      <w:pPr>
        <w:pStyle w:val="Heading4"/>
        <w:jc w:val="both"/>
        <w:rPr>
          <w:rFonts w:cs="Arial"/>
        </w:rPr>
      </w:pPr>
      <w:r w:rsidRPr="005D69D2">
        <w:rPr>
          <w:rFonts w:cs="Arial"/>
          <w:sz w:val="20"/>
          <w:szCs w:val="20"/>
        </w:rPr>
        <w:br w:type="page"/>
      </w:r>
      <w:bookmarkStart w:id="76" w:name="_Toc182790824"/>
      <w:r w:rsidR="007936C2" w:rsidRPr="005D69D2">
        <w:rPr>
          <w:rFonts w:cs="Arial"/>
        </w:rPr>
        <w:lastRenderedPageBreak/>
        <w:t>D</w:t>
      </w:r>
      <w:r w:rsidR="002A1D4F" w:rsidRPr="005D69D2">
        <w:rPr>
          <w:rFonts w:cs="Arial"/>
        </w:rPr>
        <w:t>isaster</w:t>
      </w:r>
      <w:r w:rsidR="007936C2" w:rsidRPr="005D69D2">
        <w:rPr>
          <w:rFonts w:cs="Arial"/>
        </w:rPr>
        <w:t xml:space="preserve"> Recovery Script</w:t>
      </w:r>
      <w:r w:rsidR="00DD6051" w:rsidRPr="005D69D2">
        <w:rPr>
          <w:rFonts w:cs="Arial"/>
        </w:rPr>
        <w:t>s</w:t>
      </w:r>
      <w:bookmarkEnd w:id="76"/>
    </w:p>
    <w:p w:rsidR="006B31B7" w:rsidRPr="005D69D2" w:rsidRDefault="006B31B7" w:rsidP="002A1D4F">
      <w:pPr>
        <w:spacing w:before="60" w:after="60"/>
        <w:jc w:val="both"/>
        <w:rPr>
          <w:rFonts w:ascii="Arial" w:hAnsi="Arial" w:cs="Arial"/>
          <w:sz w:val="20"/>
          <w:szCs w:val="20"/>
        </w:rPr>
      </w:pPr>
      <w:r w:rsidRPr="005D69D2">
        <w:rPr>
          <w:rFonts w:ascii="Arial" w:hAnsi="Arial" w:cs="Arial"/>
          <w:sz w:val="20"/>
          <w:szCs w:val="20"/>
        </w:rPr>
        <w:t>The following lists the DR scripts for each of the essential systems identified above:</w:t>
      </w:r>
    </w:p>
    <w:tbl>
      <w:tblPr>
        <w:tblW w:w="10547" w:type="dxa"/>
        <w:tblInd w:w="98" w:type="dxa"/>
        <w:tblLook w:val="0000" w:firstRow="0" w:lastRow="0" w:firstColumn="0" w:lastColumn="0" w:noHBand="0" w:noVBand="0"/>
      </w:tblPr>
      <w:tblGrid>
        <w:gridCol w:w="394"/>
        <w:gridCol w:w="2676"/>
        <w:gridCol w:w="1080"/>
        <w:gridCol w:w="1080"/>
        <w:gridCol w:w="1080"/>
        <w:gridCol w:w="1115"/>
        <w:gridCol w:w="1105"/>
        <w:gridCol w:w="1080"/>
        <w:gridCol w:w="937"/>
        <w:tblGridChange w:id="77">
          <w:tblGrid>
            <w:gridCol w:w="394"/>
            <w:gridCol w:w="2676"/>
            <w:gridCol w:w="1080"/>
            <w:gridCol w:w="1080"/>
            <w:gridCol w:w="1080"/>
            <w:gridCol w:w="1115"/>
            <w:gridCol w:w="1105"/>
            <w:gridCol w:w="1080"/>
            <w:gridCol w:w="937"/>
          </w:tblGrid>
        </w:tblGridChange>
      </w:tblGrid>
      <w:tr w:rsidR="004F58CA" w:rsidRPr="005D69D2">
        <w:trPr>
          <w:trHeight w:val="912"/>
          <w:tblHeader/>
        </w:trPr>
        <w:tc>
          <w:tcPr>
            <w:tcW w:w="30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D9482F" w:rsidRPr="005D69D2" w:rsidRDefault="00D9482F" w:rsidP="00D9482F">
            <w:pPr>
              <w:rPr>
                <w:rFonts w:ascii="Arial" w:hAnsi="Arial" w:cs="Arial"/>
                <w:b/>
                <w:bCs/>
                <w:sz w:val="16"/>
                <w:szCs w:val="16"/>
              </w:rPr>
            </w:pPr>
            <w:r w:rsidRPr="005D69D2">
              <w:rPr>
                <w:rFonts w:ascii="Arial" w:hAnsi="Arial" w:cs="Arial"/>
                <w:b/>
                <w:bCs/>
                <w:sz w:val="16"/>
                <w:szCs w:val="16"/>
              </w:rPr>
              <w:t>Disaster Recovery Scripts</w:t>
            </w:r>
            <w:r w:rsidRPr="005D69D2">
              <w:rPr>
                <w:rFonts w:ascii="Arial" w:hAnsi="Arial" w:cs="Arial"/>
                <w:b/>
                <w:sz w:val="16"/>
                <w:szCs w:val="16"/>
              </w:rPr>
              <w:t> </w:t>
            </w:r>
          </w:p>
        </w:tc>
        <w:tc>
          <w:tcPr>
            <w:tcW w:w="1080"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Script</w:t>
            </w:r>
            <w:r w:rsidRPr="005D69D2">
              <w:rPr>
                <w:rFonts w:ascii="Arial" w:hAnsi="Arial" w:cs="Arial"/>
                <w:b/>
                <w:bCs/>
                <w:sz w:val="16"/>
                <w:szCs w:val="16"/>
              </w:rPr>
              <w:br/>
              <w:t>Received</w:t>
            </w:r>
          </w:p>
        </w:tc>
        <w:tc>
          <w:tcPr>
            <w:tcW w:w="1080"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Table Top</w:t>
            </w:r>
            <w:r w:rsidRPr="005D69D2">
              <w:rPr>
                <w:rFonts w:ascii="Arial" w:hAnsi="Arial" w:cs="Arial"/>
                <w:b/>
                <w:bCs/>
                <w:sz w:val="16"/>
                <w:szCs w:val="16"/>
              </w:rPr>
              <w:br/>
            </w:r>
            <w:r w:rsidR="004B3278" w:rsidRPr="005D69D2">
              <w:rPr>
                <w:rFonts w:ascii="Arial" w:hAnsi="Arial" w:cs="Arial"/>
                <w:b/>
                <w:bCs/>
                <w:sz w:val="16"/>
                <w:szCs w:val="16"/>
              </w:rPr>
              <w:t xml:space="preserve">(TT) </w:t>
            </w:r>
            <w:r w:rsidRPr="005D69D2">
              <w:rPr>
                <w:rFonts w:ascii="Arial" w:hAnsi="Arial" w:cs="Arial"/>
                <w:b/>
                <w:bCs/>
                <w:sz w:val="16"/>
                <w:szCs w:val="16"/>
              </w:rPr>
              <w:t>Test</w:t>
            </w:r>
          </w:p>
        </w:tc>
        <w:tc>
          <w:tcPr>
            <w:tcW w:w="1080"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TT Test</w:t>
            </w:r>
            <w:r w:rsidRPr="005D69D2">
              <w:rPr>
                <w:rFonts w:ascii="Arial" w:hAnsi="Arial" w:cs="Arial"/>
                <w:b/>
                <w:bCs/>
                <w:sz w:val="16"/>
                <w:szCs w:val="16"/>
              </w:rPr>
              <w:br/>
              <w:t>Review &amp;</w:t>
            </w:r>
            <w:r w:rsidRPr="005D69D2">
              <w:rPr>
                <w:rFonts w:ascii="Arial" w:hAnsi="Arial" w:cs="Arial"/>
                <w:b/>
                <w:bCs/>
                <w:sz w:val="16"/>
                <w:szCs w:val="16"/>
              </w:rPr>
              <w:br/>
              <w:t>Revisions</w:t>
            </w:r>
          </w:p>
        </w:tc>
        <w:tc>
          <w:tcPr>
            <w:tcW w:w="1115"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Acceptance</w:t>
            </w:r>
            <w:r w:rsidRPr="005D69D2">
              <w:rPr>
                <w:rFonts w:ascii="Arial" w:hAnsi="Arial" w:cs="Arial"/>
                <w:b/>
                <w:bCs/>
                <w:sz w:val="16"/>
                <w:szCs w:val="16"/>
              </w:rPr>
              <w:br/>
              <w:t>Form</w:t>
            </w:r>
            <w:r w:rsidRPr="005D69D2">
              <w:rPr>
                <w:rFonts w:ascii="Arial" w:hAnsi="Arial" w:cs="Arial"/>
                <w:b/>
                <w:bCs/>
                <w:sz w:val="16"/>
                <w:szCs w:val="16"/>
              </w:rPr>
              <w:br/>
              <w:t>Received</w:t>
            </w:r>
          </w:p>
        </w:tc>
        <w:tc>
          <w:tcPr>
            <w:tcW w:w="1105"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Component</w:t>
            </w:r>
            <w:r w:rsidRPr="005D69D2">
              <w:rPr>
                <w:rFonts w:ascii="Arial" w:hAnsi="Arial" w:cs="Arial"/>
                <w:b/>
                <w:bCs/>
                <w:sz w:val="16"/>
                <w:szCs w:val="16"/>
              </w:rPr>
              <w:br/>
            </w:r>
            <w:r w:rsidR="004B3278" w:rsidRPr="005D69D2">
              <w:rPr>
                <w:rFonts w:ascii="Arial" w:hAnsi="Arial" w:cs="Arial"/>
                <w:b/>
                <w:bCs/>
                <w:sz w:val="16"/>
                <w:szCs w:val="16"/>
              </w:rPr>
              <w:t xml:space="preserve">(CT) </w:t>
            </w:r>
            <w:r w:rsidRPr="005D69D2">
              <w:rPr>
                <w:rFonts w:ascii="Arial" w:hAnsi="Arial" w:cs="Arial"/>
                <w:b/>
                <w:bCs/>
                <w:sz w:val="16"/>
                <w:szCs w:val="16"/>
              </w:rPr>
              <w:t>Test</w:t>
            </w:r>
          </w:p>
        </w:tc>
        <w:tc>
          <w:tcPr>
            <w:tcW w:w="1080"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CT Test</w:t>
            </w:r>
            <w:r w:rsidRPr="005D69D2">
              <w:rPr>
                <w:rFonts w:ascii="Arial" w:hAnsi="Arial" w:cs="Arial"/>
                <w:b/>
                <w:bCs/>
                <w:sz w:val="16"/>
                <w:szCs w:val="16"/>
              </w:rPr>
              <w:br/>
              <w:t>Review &amp;</w:t>
            </w:r>
            <w:r w:rsidRPr="005D69D2">
              <w:rPr>
                <w:rFonts w:ascii="Arial" w:hAnsi="Arial" w:cs="Arial"/>
                <w:b/>
                <w:bCs/>
                <w:sz w:val="16"/>
                <w:szCs w:val="16"/>
              </w:rPr>
              <w:br/>
              <w:t>Revisions</w:t>
            </w:r>
          </w:p>
        </w:tc>
        <w:tc>
          <w:tcPr>
            <w:tcW w:w="937" w:type="dxa"/>
            <w:tcBorders>
              <w:top w:val="single" w:sz="8" w:space="0" w:color="auto"/>
              <w:left w:val="nil"/>
              <w:bottom w:val="single" w:sz="8" w:space="0" w:color="auto"/>
              <w:right w:val="single" w:sz="4" w:space="0" w:color="auto"/>
            </w:tcBorders>
            <w:shd w:val="clear" w:color="auto" w:fill="auto"/>
            <w:vAlign w:val="center"/>
          </w:tcPr>
          <w:p w:rsidR="00D9482F" w:rsidRPr="005D69D2" w:rsidRDefault="00D9482F">
            <w:pPr>
              <w:jc w:val="center"/>
              <w:rPr>
                <w:rFonts w:ascii="Arial" w:hAnsi="Arial" w:cs="Arial"/>
                <w:b/>
                <w:bCs/>
                <w:sz w:val="16"/>
                <w:szCs w:val="16"/>
              </w:rPr>
            </w:pPr>
            <w:r w:rsidRPr="005D69D2">
              <w:rPr>
                <w:rFonts w:ascii="Arial" w:hAnsi="Arial" w:cs="Arial"/>
                <w:b/>
                <w:bCs/>
                <w:sz w:val="16"/>
                <w:szCs w:val="16"/>
              </w:rPr>
              <w:t>Full</w:t>
            </w:r>
            <w:r w:rsidRPr="005D69D2">
              <w:rPr>
                <w:rFonts w:ascii="Arial" w:hAnsi="Arial" w:cs="Arial"/>
                <w:b/>
                <w:bCs/>
                <w:sz w:val="16"/>
                <w:szCs w:val="16"/>
              </w:rPr>
              <w:br/>
              <w:t>Recovery</w:t>
            </w:r>
            <w:r w:rsidRPr="005D69D2">
              <w:rPr>
                <w:rFonts w:ascii="Arial" w:hAnsi="Arial" w:cs="Arial"/>
                <w:b/>
                <w:bCs/>
                <w:sz w:val="16"/>
                <w:szCs w:val="16"/>
              </w:rPr>
              <w:br/>
              <w:t>Test Plan</w:t>
            </w:r>
          </w:p>
        </w:tc>
      </w:tr>
      <w:tr w:rsidR="006826A2" w:rsidRPr="005D69D2">
        <w:trPr>
          <w:trHeight w:val="432"/>
        </w:trPr>
        <w:tc>
          <w:tcPr>
            <w:tcW w:w="10547" w:type="dxa"/>
            <w:gridSpan w:val="9"/>
            <w:tcBorders>
              <w:top w:val="single" w:sz="4" w:space="0" w:color="auto"/>
              <w:left w:val="single" w:sz="8" w:space="0" w:color="auto"/>
              <w:bottom w:val="single" w:sz="4" w:space="0" w:color="auto"/>
              <w:right w:val="single" w:sz="4" w:space="0" w:color="auto"/>
            </w:tcBorders>
            <w:shd w:val="clear" w:color="auto" w:fill="auto"/>
            <w:noWrap/>
            <w:vAlign w:val="center"/>
          </w:tcPr>
          <w:p w:rsidR="006826A2" w:rsidRPr="005D69D2" w:rsidRDefault="006826A2">
            <w:pPr>
              <w:rPr>
                <w:rFonts w:ascii="Arial" w:hAnsi="Arial" w:cs="Arial"/>
                <w:b/>
                <w:bCs/>
                <w:sz w:val="14"/>
                <w:szCs w:val="14"/>
              </w:rPr>
            </w:pPr>
            <w:r w:rsidRPr="005D69D2">
              <w:rPr>
                <w:rFonts w:ascii="Arial" w:hAnsi="Arial" w:cs="Arial"/>
                <w:b/>
                <w:bCs/>
                <w:sz w:val="16"/>
                <w:szCs w:val="16"/>
              </w:rPr>
              <w:t>Network Team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 </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p>
        </w:tc>
        <w:tc>
          <w:tcPr>
            <w:tcW w:w="937"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2</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 </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3</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4</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rPr>
                <w:rFonts w:ascii="Arial" w:hAnsi="Arial" w:cs="Arial"/>
                <w:sz w:val="14"/>
                <w:szCs w:val="14"/>
              </w:rPr>
            </w:pPr>
            <w:r w:rsidRPr="005D69D2">
              <w:rPr>
                <w:rFonts w:ascii="Arial" w:hAnsi="Arial" w:cs="Arial"/>
                <w:b/>
                <w:bCs/>
                <w:sz w:val="16"/>
                <w:szCs w:val="16"/>
              </w:rPr>
              <w:t>Voice Communications Team </w:t>
            </w:r>
            <w:r w:rsidRPr="005D69D2">
              <w:rPr>
                <w:rFonts w:ascii="Arial" w:hAnsi="Arial" w:cs="Arial"/>
                <w:sz w:val="14"/>
                <w:szCs w:val="14"/>
              </w:rPr>
              <w:t>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5</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6</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7</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rPr>
                <w:rFonts w:ascii="Arial" w:hAnsi="Arial" w:cs="Arial"/>
                <w:sz w:val="14"/>
                <w:szCs w:val="14"/>
              </w:rPr>
            </w:pPr>
            <w:r w:rsidRPr="005D69D2">
              <w:rPr>
                <w:rFonts w:ascii="Arial" w:hAnsi="Arial" w:cs="Arial"/>
                <w:b/>
                <w:bCs/>
                <w:sz w:val="16"/>
                <w:szCs w:val="16"/>
              </w:rPr>
              <w:t>Internet Team</w:t>
            </w:r>
          </w:p>
        </w:tc>
      </w:tr>
      <w:tr w:rsidR="00723E13"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6"/>
                <w:szCs w:val="16"/>
              </w:rPr>
            </w:pPr>
            <w:r w:rsidRPr="005D69D2">
              <w:rPr>
                <w:rFonts w:ascii="Arial" w:hAnsi="Arial" w:cs="Arial"/>
                <w:sz w:val="16"/>
                <w:szCs w:val="16"/>
              </w:rPr>
              <w:t>8</w:t>
            </w:r>
          </w:p>
        </w:tc>
        <w:tc>
          <w:tcPr>
            <w:tcW w:w="2676" w:type="dxa"/>
            <w:tcBorders>
              <w:top w:val="nil"/>
              <w:left w:val="nil"/>
              <w:bottom w:val="single" w:sz="4" w:space="0" w:color="auto"/>
              <w:right w:val="single" w:sz="4" w:space="0" w:color="auto"/>
            </w:tcBorders>
            <w:shd w:val="clear" w:color="auto" w:fill="auto"/>
            <w:noWrap/>
            <w:vAlign w:val="center"/>
          </w:tcPr>
          <w:p w:rsidR="00723E13" w:rsidRPr="005D69D2" w:rsidRDefault="00723E13">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r>
      <w:tr w:rsidR="00723E13"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6"/>
                <w:szCs w:val="16"/>
              </w:rPr>
            </w:pPr>
            <w:r w:rsidRPr="005D69D2">
              <w:rPr>
                <w:rFonts w:ascii="Arial" w:hAnsi="Arial" w:cs="Arial"/>
                <w:sz w:val="16"/>
                <w:szCs w:val="16"/>
              </w:rPr>
              <w:t>9</w:t>
            </w:r>
          </w:p>
        </w:tc>
        <w:tc>
          <w:tcPr>
            <w:tcW w:w="2676" w:type="dxa"/>
            <w:tcBorders>
              <w:top w:val="nil"/>
              <w:left w:val="nil"/>
              <w:bottom w:val="single" w:sz="4" w:space="0" w:color="auto"/>
              <w:right w:val="single" w:sz="4" w:space="0" w:color="auto"/>
            </w:tcBorders>
            <w:shd w:val="clear" w:color="auto" w:fill="auto"/>
            <w:noWrap/>
            <w:vAlign w:val="center"/>
          </w:tcPr>
          <w:p w:rsidR="00723E13" w:rsidRPr="005D69D2" w:rsidRDefault="00723E13">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723E13" w:rsidRPr="005D69D2" w:rsidRDefault="00723E13">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723E13" w:rsidRPr="005D69D2" w:rsidRDefault="00723E13">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10</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rPr>
                <w:rFonts w:ascii="Arial" w:hAnsi="Arial" w:cs="Arial"/>
                <w:sz w:val="14"/>
                <w:szCs w:val="14"/>
              </w:rPr>
            </w:pPr>
            <w:r w:rsidRPr="005D69D2">
              <w:rPr>
                <w:rFonts w:ascii="Arial" w:hAnsi="Arial" w:cs="Arial"/>
                <w:b/>
                <w:bCs/>
                <w:sz w:val="16"/>
                <w:szCs w:val="16"/>
              </w:rPr>
              <w:t>Portal Team</w:t>
            </w:r>
            <w:r w:rsidRPr="005D69D2">
              <w:rPr>
                <w:rFonts w:ascii="Arial" w:hAnsi="Arial" w:cs="Arial"/>
                <w:sz w:val="16"/>
                <w:szCs w:val="16"/>
              </w:rPr>
              <w:t>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11</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rPr>
                <w:rFonts w:ascii="Arial" w:hAnsi="Arial" w:cs="Arial"/>
                <w:sz w:val="14"/>
                <w:szCs w:val="14"/>
              </w:rPr>
            </w:pPr>
            <w:r w:rsidRPr="005D69D2">
              <w:rPr>
                <w:rFonts w:ascii="Arial" w:hAnsi="Arial" w:cs="Arial"/>
                <w:b/>
                <w:bCs/>
                <w:sz w:val="16"/>
                <w:szCs w:val="16"/>
              </w:rPr>
              <w:t>File Server Team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12</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13</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14</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rPr>
                <w:rFonts w:ascii="Arial" w:hAnsi="Arial" w:cs="Arial"/>
                <w:sz w:val="14"/>
                <w:szCs w:val="14"/>
              </w:rPr>
            </w:pPr>
            <w:r w:rsidRPr="005D69D2">
              <w:rPr>
                <w:rFonts w:ascii="Arial" w:hAnsi="Arial" w:cs="Arial"/>
                <w:b/>
                <w:bCs/>
                <w:sz w:val="16"/>
                <w:szCs w:val="16"/>
              </w:rPr>
              <w:t>Desktop Team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15</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D376D5"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D376D5" w:rsidRPr="005D69D2" w:rsidRDefault="00D376D5" w:rsidP="009E3AAC">
            <w:pPr>
              <w:jc w:val="center"/>
              <w:rPr>
                <w:rFonts w:ascii="Arial" w:hAnsi="Arial" w:cs="Arial"/>
                <w:sz w:val="16"/>
                <w:szCs w:val="16"/>
              </w:rPr>
            </w:pPr>
            <w:r w:rsidRPr="005D69D2">
              <w:rPr>
                <w:rFonts w:ascii="Arial" w:hAnsi="Arial" w:cs="Arial"/>
                <w:sz w:val="16"/>
                <w:szCs w:val="16"/>
              </w:rPr>
              <w:t>16</w:t>
            </w:r>
          </w:p>
        </w:tc>
        <w:tc>
          <w:tcPr>
            <w:tcW w:w="2676" w:type="dxa"/>
            <w:tcBorders>
              <w:top w:val="nil"/>
              <w:left w:val="nil"/>
              <w:bottom w:val="single" w:sz="4" w:space="0" w:color="auto"/>
              <w:right w:val="single" w:sz="4" w:space="0" w:color="auto"/>
            </w:tcBorders>
            <w:shd w:val="clear" w:color="auto" w:fill="auto"/>
            <w:noWrap/>
            <w:vAlign w:val="center"/>
          </w:tcPr>
          <w:p w:rsidR="00D376D5" w:rsidRPr="005D69D2" w:rsidRDefault="00D376D5" w:rsidP="009E3AAC">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D376D5" w:rsidRPr="005D69D2" w:rsidRDefault="00D376D5" w:rsidP="009E3AAC">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D376D5" w:rsidRPr="005D69D2" w:rsidRDefault="00D376D5" w:rsidP="009E3AAC">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D376D5" w:rsidRPr="005D69D2" w:rsidRDefault="00D376D5" w:rsidP="009E3AAC">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D376D5" w:rsidRPr="005D69D2" w:rsidRDefault="00D376D5" w:rsidP="009E3AAC">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D376D5" w:rsidRPr="005D69D2" w:rsidRDefault="00D376D5" w:rsidP="009E3AAC">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D376D5" w:rsidRPr="005D69D2" w:rsidRDefault="00D376D5" w:rsidP="009E3AAC">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D376D5" w:rsidRPr="005D69D2" w:rsidRDefault="00D376D5" w:rsidP="009E3AAC">
            <w:pPr>
              <w:jc w:val="center"/>
              <w:rPr>
                <w:rFonts w:ascii="Arial" w:hAnsi="Arial" w:cs="Arial"/>
                <w:sz w:val="14"/>
                <w:szCs w:val="14"/>
              </w:rPr>
            </w:pPr>
          </w:p>
        </w:tc>
      </w:tr>
      <w:tr w:rsidR="006826A2"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6826A2" w:rsidRPr="005D69D2" w:rsidRDefault="006826A2" w:rsidP="006826A2">
            <w:pPr>
              <w:keepNext/>
              <w:rPr>
                <w:rFonts w:ascii="Arial" w:hAnsi="Arial" w:cs="Arial"/>
                <w:sz w:val="14"/>
                <w:szCs w:val="14"/>
              </w:rPr>
            </w:pPr>
            <w:smartTag w:uri="urn:schemas-microsoft-com:office:smarttags" w:element="place">
              <w:smartTag w:uri="urn:schemas-microsoft-com:office:smarttags" w:element="City">
                <w:r w:rsidRPr="005D69D2">
                  <w:rPr>
                    <w:rFonts w:ascii="Arial" w:hAnsi="Arial" w:cs="Arial"/>
                    <w:b/>
                    <w:bCs/>
                    <w:sz w:val="16"/>
                    <w:szCs w:val="16"/>
                  </w:rPr>
                  <w:lastRenderedPageBreak/>
                  <w:t>Enterprise</w:t>
                </w:r>
              </w:smartTag>
            </w:smartTag>
            <w:r w:rsidRPr="005D69D2">
              <w:rPr>
                <w:rFonts w:ascii="Arial" w:hAnsi="Arial" w:cs="Arial"/>
                <w:b/>
                <w:bCs/>
                <w:sz w:val="16"/>
                <w:szCs w:val="16"/>
              </w:rPr>
              <w:t xml:space="preserve"> Server Support Team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17</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18</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19</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20</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21</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22</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23</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24</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D1323B"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D1323B" w:rsidRPr="005D69D2" w:rsidRDefault="00D1323B" w:rsidP="00D1323B">
            <w:pPr>
              <w:rPr>
                <w:rFonts w:ascii="Arial" w:hAnsi="Arial" w:cs="Arial"/>
                <w:sz w:val="14"/>
                <w:szCs w:val="14"/>
              </w:rPr>
            </w:pPr>
            <w:r w:rsidRPr="005D69D2">
              <w:rPr>
                <w:rFonts w:ascii="Arial" w:hAnsi="Arial" w:cs="Arial"/>
                <w:b/>
                <w:bCs/>
                <w:sz w:val="16"/>
                <w:szCs w:val="16"/>
              </w:rPr>
              <w:t>Operations Team </w:t>
            </w: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25</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2</w:t>
            </w:r>
            <w:r w:rsidR="00D376D5" w:rsidRPr="005D69D2">
              <w:rPr>
                <w:rFonts w:ascii="Arial" w:hAnsi="Arial" w:cs="Arial"/>
                <w:sz w:val="16"/>
                <w:szCs w:val="16"/>
              </w:rPr>
              <w:t>6</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27</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28</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29</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30</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right"/>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D1323B" w:rsidRPr="005D69D2">
        <w:trPr>
          <w:trHeight w:val="432"/>
        </w:trPr>
        <w:tc>
          <w:tcPr>
            <w:tcW w:w="10547" w:type="dxa"/>
            <w:gridSpan w:val="9"/>
            <w:tcBorders>
              <w:top w:val="nil"/>
              <w:left w:val="single" w:sz="8" w:space="0" w:color="auto"/>
              <w:bottom w:val="single" w:sz="4" w:space="0" w:color="auto"/>
              <w:right w:val="single" w:sz="4" w:space="0" w:color="auto"/>
            </w:tcBorders>
            <w:shd w:val="clear" w:color="auto" w:fill="auto"/>
            <w:noWrap/>
            <w:vAlign w:val="center"/>
          </w:tcPr>
          <w:p w:rsidR="00D1323B" w:rsidRPr="005D69D2" w:rsidRDefault="00D1323B" w:rsidP="00D1323B">
            <w:pPr>
              <w:rPr>
                <w:rFonts w:ascii="Arial" w:hAnsi="Arial" w:cs="Arial"/>
                <w:sz w:val="14"/>
                <w:szCs w:val="14"/>
              </w:rPr>
            </w:pPr>
            <w:r w:rsidRPr="006826A2">
              <w:rPr>
                <w:rFonts w:ascii="Arial" w:hAnsi="Arial" w:cs="Arial"/>
                <w:b/>
                <w:bCs/>
                <w:sz w:val="16"/>
                <w:szCs w:val="16"/>
              </w:rPr>
              <w:t>Applications Development &amp; Support Team</w:t>
            </w:r>
            <w:r w:rsidRPr="005D69D2">
              <w:rPr>
                <w:rFonts w:ascii="Arial" w:hAnsi="Arial" w:cs="Arial"/>
                <w:b/>
                <w:bCs/>
                <w:sz w:val="14"/>
                <w:szCs w:val="14"/>
              </w:rPr>
              <w:t> </w:t>
            </w:r>
          </w:p>
        </w:tc>
      </w:tr>
      <w:tr w:rsidR="00D32049"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D32049" w:rsidRPr="005D69D2" w:rsidRDefault="00D376D5">
            <w:pPr>
              <w:jc w:val="center"/>
              <w:rPr>
                <w:rFonts w:ascii="Arial" w:hAnsi="Arial" w:cs="Arial"/>
                <w:sz w:val="16"/>
                <w:szCs w:val="16"/>
              </w:rPr>
            </w:pPr>
            <w:r w:rsidRPr="005D69D2">
              <w:rPr>
                <w:rFonts w:ascii="Arial" w:hAnsi="Arial" w:cs="Arial"/>
                <w:sz w:val="16"/>
                <w:szCs w:val="16"/>
              </w:rPr>
              <w:t>31</w:t>
            </w:r>
          </w:p>
        </w:tc>
        <w:tc>
          <w:tcPr>
            <w:tcW w:w="2676" w:type="dxa"/>
            <w:tcBorders>
              <w:top w:val="nil"/>
              <w:left w:val="nil"/>
              <w:bottom w:val="single" w:sz="4" w:space="0" w:color="auto"/>
              <w:right w:val="single" w:sz="4" w:space="0" w:color="auto"/>
            </w:tcBorders>
            <w:shd w:val="clear" w:color="auto" w:fill="auto"/>
            <w:noWrap/>
            <w:vAlign w:val="center"/>
          </w:tcPr>
          <w:p w:rsidR="00D32049" w:rsidRPr="005D69D2" w:rsidRDefault="00D32049">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D32049" w:rsidRPr="005D69D2" w:rsidRDefault="00D32049">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D32049" w:rsidRPr="005D69D2" w:rsidRDefault="00D32049">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33</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432"/>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D376D5">
            <w:pPr>
              <w:jc w:val="center"/>
              <w:rPr>
                <w:rFonts w:ascii="Arial" w:hAnsi="Arial" w:cs="Arial"/>
                <w:sz w:val="16"/>
                <w:szCs w:val="16"/>
              </w:rPr>
            </w:pPr>
            <w:r w:rsidRPr="005D69D2">
              <w:rPr>
                <w:rFonts w:ascii="Arial" w:hAnsi="Arial" w:cs="Arial"/>
                <w:sz w:val="16"/>
                <w:szCs w:val="16"/>
              </w:rPr>
              <w:t>33</w:t>
            </w:r>
          </w:p>
        </w:tc>
        <w:tc>
          <w:tcPr>
            <w:tcW w:w="2676" w:type="dxa"/>
            <w:tcBorders>
              <w:top w:val="nil"/>
              <w:left w:val="nil"/>
              <w:bottom w:val="single" w:sz="4" w:space="0" w:color="auto"/>
              <w:right w:val="single" w:sz="4" w:space="0" w:color="auto"/>
            </w:tcBorders>
            <w:shd w:val="clear" w:color="auto" w:fill="auto"/>
            <w:vAlign w:val="center"/>
          </w:tcPr>
          <w:p w:rsidR="00182C97" w:rsidRPr="005D69D2" w:rsidRDefault="00182C97">
            <w:pPr>
              <w:rPr>
                <w:rFonts w:ascii="Arial" w:hAnsi="Arial" w:cs="Arial"/>
                <w:sz w:val="16"/>
                <w:szCs w:val="16"/>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p>
        </w:tc>
      </w:tr>
      <w:tr w:rsidR="004F58CA" w:rsidRPr="005D69D2">
        <w:trPr>
          <w:trHeight w:val="255"/>
        </w:trPr>
        <w:tc>
          <w:tcPr>
            <w:tcW w:w="3070" w:type="dxa"/>
            <w:gridSpan w:val="2"/>
            <w:tcBorders>
              <w:top w:val="nil"/>
              <w:left w:val="single" w:sz="8" w:space="0" w:color="auto"/>
              <w:bottom w:val="single" w:sz="4" w:space="0" w:color="auto"/>
              <w:right w:val="single" w:sz="4" w:space="0" w:color="auto"/>
            </w:tcBorders>
            <w:shd w:val="clear" w:color="auto" w:fill="auto"/>
            <w:noWrap/>
            <w:vAlign w:val="center"/>
          </w:tcPr>
          <w:p w:rsidR="00D9482F" w:rsidRPr="005D69D2" w:rsidRDefault="00D9482F" w:rsidP="00D1323B">
            <w:pPr>
              <w:jc w:val="both"/>
              <w:rPr>
                <w:rFonts w:ascii="Arial" w:hAnsi="Arial" w:cs="Arial"/>
                <w:sz w:val="16"/>
                <w:szCs w:val="16"/>
              </w:rPr>
            </w:pPr>
            <w:r w:rsidRPr="005D69D2">
              <w:rPr>
                <w:rFonts w:ascii="Arial" w:hAnsi="Arial" w:cs="Arial"/>
                <w:b/>
                <w:bCs/>
                <w:sz w:val="16"/>
                <w:szCs w:val="16"/>
              </w:rPr>
              <w:t>DR Plan Document</w:t>
            </w:r>
            <w:r w:rsidRPr="005D69D2">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4" w:space="0" w:color="auto"/>
              <w:right w:val="single" w:sz="4" w:space="0" w:color="auto"/>
            </w:tcBorders>
            <w:shd w:val="clear" w:color="auto" w:fill="auto"/>
            <w:noWrap/>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4" w:space="0" w:color="auto"/>
              <w:right w:val="single" w:sz="4" w:space="0" w:color="auto"/>
            </w:tcBorders>
            <w:shd w:val="clear" w:color="auto" w:fill="auto"/>
            <w:noWrap/>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1115" w:type="dxa"/>
            <w:tcBorders>
              <w:top w:val="nil"/>
              <w:left w:val="nil"/>
              <w:bottom w:val="single" w:sz="4" w:space="0" w:color="auto"/>
              <w:right w:val="single" w:sz="4" w:space="0" w:color="auto"/>
            </w:tcBorders>
            <w:shd w:val="clear" w:color="auto" w:fill="auto"/>
            <w:noWrap/>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1105" w:type="dxa"/>
            <w:tcBorders>
              <w:top w:val="nil"/>
              <w:left w:val="nil"/>
              <w:bottom w:val="single" w:sz="4" w:space="0" w:color="auto"/>
              <w:right w:val="single" w:sz="4" w:space="0" w:color="auto"/>
            </w:tcBorders>
            <w:shd w:val="clear" w:color="auto" w:fill="auto"/>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4" w:space="0" w:color="auto"/>
              <w:right w:val="single" w:sz="4" w:space="0" w:color="auto"/>
            </w:tcBorders>
            <w:shd w:val="clear" w:color="auto" w:fill="auto"/>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c>
          <w:tcPr>
            <w:tcW w:w="937" w:type="dxa"/>
            <w:tcBorders>
              <w:top w:val="nil"/>
              <w:left w:val="nil"/>
              <w:bottom w:val="single" w:sz="4" w:space="0" w:color="auto"/>
              <w:right w:val="single" w:sz="4" w:space="0" w:color="auto"/>
            </w:tcBorders>
            <w:shd w:val="clear" w:color="auto" w:fill="auto"/>
            <w:vAlign w:val="center"/>
          </w:tcPr>
          <w:p w:rsidR="00D9482F" w:rsidRPr="005D69D2" w:rsidRDefault="00D9482F" w:rsidP="00D1323B">
            <w:pPr>
              <w:jc w:val="both"/>
              <w:rPr>
                <w:rFonts w:ascii="Arial" w:hAnsi="Arial" w:cs="Arial"/>
                <w:sz w:val="14"/>
                <w:szCs w:val="14"/>
              </w:rPr>
            </w:pPr>
            <w:r w:rsidRPr="005D69D2">
              <w:rPr>
                <w:rFonts w:ascii="Arial" w:hAnsi="Arial" w:cs="Arial"/>
                <w:sz w:val="14"/>
                <w:szCs w:val="14"/>
              </w:rPr>
              <w:t> </w:t>
            </w:r>
          </w:p>
        </w:tc>
      </w:tr>
      <w:tr w:rsidR="004F58CA" w:rsidRPr="005D69D2">
        <w:trPr>
          <w:trHeight w:val="255"/>
        </w:trPr>
        <w:tc>
          <w:tcPr>
            <w:tcW w:w="394" w:type="dxa"/>
            <w:tcBorders>
              <w:top w:val="nil"/>
              <w:left w:val="single" w:sz="8" w:space="0" w:color="auto"/>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 </w:t>
            </w:r>
          </w:p>
        </w:tc>
        <w:tc>
          <w:tcPr>
            <w:tcW w:w="2676"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r w:rsidRPr="005D69D2">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r w:rsidRPr="005D69D2">
              <w:rPr>
                <w:rFonts w:ascii="Arial" w:hAnsi="Arial" w:cs="Arial"/>
                <w:sz w:val="14"/>
                <w:szCs w:val="14"/>
              </w:rPr>
              <w:t>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4" w:space="0" w:color="auto"/>
              <w:right w:val="single" w:sz="4" w:space="0" w:color="auto"/>
            </w:tcBorders>
            <w:shd w:val="clear" w:color="auto" w:fill="auto"/>
            <w:noWrap/>
            <w:vAlign w:val="center"/>
          </w:tcPr>
          <w:p w:rsidR="00182C97" w:rsidRPr="005D69D2" w:rsidRDefault="00182C97">
            <w:pPr>
              <w:jc w:val="center"/>
              <w:rPr>
                <w:rFonts w:ascii="Arial" w:hAnsi="Arial" w:cs="Arial"/>
                <w:sz w:val="14"/>
                <w:szCs w:val="14"/>
              </w:rPr>
            </w:pPr>
            <w:r w:rsidRPr="005D69D2">
              <w:rPr>
                <w:rFonts w:ascii="Arial" w:hAnsi="Arial" w:cs="Arial"/>
                <w:sz w:val="14"/>
                <w:szCs w:val="14"/>
              </w:rPr>
              <w:t> </w:t>
            </w:r>
          </w:p>
        </w:tc>
        <w:tc>
          <w:tcPr>
            <w:tcW w:w="1115" w:type="dxa"/>
            <w:tcBorders>
              <w:top w:val="nil"/>
              <w:left w:val="nil"/>
              <w:bottom w:val="single" w:sz="4"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r w:rsidRPr="005D69D2">
              <w:rPr>
                <w:rFonts w:ascii="Arial" w:hAnsi="Arial" w:cs="Arial"/>
                <w:sz w:val="14"/>
                <w:szCs w:val="14"/>
              </w:rPr>
              <w:t> </w:t>
            </w:r>
          </w:p>
        </w:tc>
        <w:tc>
          <w:tcPr>
            <w:tcW w:w="1105"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r w:rsidRPr="005D69D2">
              <w:rPr>
                <w:rFonts w:ascii="Arial" w:hAnsi="Arial" w:cs="Arial"/>
                <w:sz w:val="14"/>
                <w:szCs w:val="14"/>
              </w:rPr>
              <w:t> </w:t>
            </w:r>
          </w:p>
        </w:tc>
        <w:tc>
          <w:tcPr>
            <w:tcW w:w="937" w:type="dxa"/>
            <w:tcBorders>
              <w:top w:val="nil"/>
              <w:left w:val="nil"/>
              <w:bottom w:val="single" w:sz="4" w:space="0" w:color="auto"/>
              <w:right w:val="single" w:sz="4" w:space="0" w:color="auto"/>
            </w:tcBorders>
            <w:shd w:val="clear" w:color="auto" w:fill="auto"/>
            <w:vAlign w:val="center"/>
          </w:tcPr>
          <w:p w:rsidR="00182C97" w:rsidRPr="005D69D2" w:rsidRDefault="00182C97">
            <w:pPr>
              <w:jc w:val="center"/>
              <w:rPr>
                <w:rFonts w:ascii="Arial" w:hAnsi="Arial" w:cs="Arial"/>
                <w:sz w:val="14"/>
                <w:szCs w:val="14"/>
              </w:rPr>
            </w:pPr>
            <w:r w:rsidRPr="005D69D2">
              <w:rPr>
                <w:rFonts w:ascii="Arial" w:hAnsi="Arial" w:cs="Arial"/>
                <w:sz w:val="14"/>
                <w:szCs w:val="14"/>
              </w:rPr>
              <w:t> </w:t>
            </w:r>
          </w:p>
        </w:tc>
      </w:tr>
      <w:tr w:rsidR="004F58CA" w:rsidRPr="005D69D2">
        <w:trPr>
          <w:trHeight w:val="270"/>
        </w:trPr>
        <w:tc>
          <w:tcPr>
            <w:tcW w:w="394" w:type="dxa"/>
            <w:tcBorders>
              <w:top w:val="nil"/>
              <w:left w:val="single" w:sz="8" w:space="0" w:color="auto"/>
              <w:bottom w:val="single" w:sz="8" w:space="0" w:color="auto"/>
              <w:right w:val="single" w:sz="4" w:space="0" w:color="auto"/>
            </w:tcBorders>
            <w:shd w:val="clear" w:color="auto" w:fill="auto"/>
            <w:noWrap/>
            <w:vAlign w:val="center"/>
          </w:tcPr>
          <w:p w:rsidR="00182C97" w:rsidRPr="005D69D2" w:rsidRDefault="00182C97">
            <w:pPr>
              <w:jc w:val="center"/>
              <w:rPr>
                <w:rFonts w:ascii="Arial" w:hAnsi="Arial" w:cs="Arial"/>
                <w:sz w:val="16"/>
                <w:szCs w:val="16"/>
              </w:rPr>
            </w:pPr>
            <w:r w:rsidRPr="005D69D2">
              <w:rPr>
                <w:rFonts w:ascii="Arial" w:hAnsi="Arial" w:cs="Arial"/>
                <w:sz w:val="16"/>
                <w:szCs w:val="16"/>
              </w:rPr>
              <w:t> </w:t>
            </w:r>
          </w:p>
        </w:tc>
        <w:tc>
          <w:tcPr>
            <w:tcW w:w="2676"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sz w:val="16"/>
                <w:szCs w:val="16"/>
              </w:rPr>
            </w:pPr>
            <w:r w:rsidRPr="005D69D2">
              <w:rPr>
                <w:rFonts w:ascii="Arial" w:hAnsi="Arial" w:cs="Arial"/>
                <w:sz w:val="16"/>
                <w:szCs w:val="16"/>
              </w:rPr>
              <w:t> </w:t>
            </w:r>
          </w:p>
        </w:tc>
        <w:tc>
          <w:tcPr>
            <w:tcW w:w="1080"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sz w:val="14"/>
                <w:szCs w:val="14"/>
              </w:rPr>
            </w:pPr>
            <w:r w:rsidRPr="005D69D2">
              <w:rPr>
                <w:rFonts w:ascii="Arial" w:hAnsi="Arial" w:cs="Arial"/>
                <w:sz w:val="14"/>
                <w:szCs w:val="14"/>
              </w:rPr>
              <w:t> </w:t>
            </w:r>
          </w:p>
        </w:tc>
        <w:tc>
          <w:tcPr>
            <w:tcW w:w="1080"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r w:rsidRPr="005D69D2">
              <w:rPr>
                <w:rFonts w:ascii="Arial" w:hAnsi="Arial" w:cs="Arial"/>
                <w:b/>
                <w:bCs/>
                <w:sz w:val="14"/>
                <w:szCs w:val="14"/>
              </w:rPr>
              <w:t> </w:t>
            </w:r>
          </w:p>
        </w:tc>
        <w:tc>
          <w:tcPr>
            <w:tcW w:w="1080" w:type="dxa"/>
            <w:tcBorders>
              <w:top w:val="nil"/>
              <w:left w:val="nil"/>
              <w:bottom w:val="single" w:sz="8" w:space="0" w:color="auto"/>
              <w:right w:val="single" w:sz="4" w:space="0" w:color="auto"/>
            </w:tcBorders>
            <w:shd w:val="clear" w:color="auto" w:fill="auto"/>
            <w:noWrap/>
            <w:vAlign w:val="center"/>
          </w:tcPr>
          <w:p w:rsidR="00182C97" w:rsidRPr="005D69D2" w:rsidRDefault="00182C97">
            <w:pPr>
              <w:jc w:val="center"/>
              <w:rPr>
                <w:rFonts w:ascii="Arial" w:hAnsi="Arial" w:cs="Arial"/>
                <w:b/>
                <w:bCs/>
                <w:sz w:val="14"/>
                <w:szCs w:val="14"/>
              </w:rPr>
            </w:pPr>
            <w:r w:rsidRPr="005D69D2">
              <w:rPr>
                <w:rFonts w:ascii="Arial" w:hAnsi="Arial" w:cs="Arial"/>
                <w:b/>
                <w:bCs/>
                <w:sz w:val="14"/>
                <w:szCs w:val="14"/>
              </w:rPr>
              <w:t> </w:t>
            </w:r>
          </w:p>
        </w:tc>
        <w:tc>
          <w:tcPr>
            <w:tcW w:w="1115"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r w:rsidRPr="005D69D2">
              <w:rPr>
                <w:rFonts w:ascii="Arial" w:hAnsi="Arial" w:cs="Arial"/>
                <w:b/>
                <w:bCs/>
                <w:sz w:val="14"/>
                <w:szCs w:val="14"/>
              </w:rPr>
              <w:t> </w:t>
            </w:r>
          </w:p>
        </w:tc>
        <w:tc>
          <w:tcPr>
            <w:tcW w:w="1105"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r w:rsidRPr="005D69D2">
              <w:rPr>
                <w:rFonts w:ascii="Arial" w:hAnsi="Arial" w:cs="Arial"/>
                <w:b/>
                <w:bCs/>
                <w:sz w:val="14"/>
                <w:szCs w:val="14"/>
              </w:rPr>
              <w:t> </w:t>
            </w:r>
          </w:p>
        </w:tc>
        <w:tc>
          <w:tcPr>
            <w:tcW w:w="1080"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r w:rsidRPr="005D69D2">
              <w:rPr>
                <w:rFonts w:ascii="Arial" w:hAnsi="Arial" w:cs="Arial"/>
                <w:b/>
                <w:bCs/>
                <w:sz w:val="14"/>
                <w:szCs w:val="14"/>
              </w:rPr>
              <w:t> </w:t>
            </w:r>
          </w:p>
        </w:tc>
        <w:tc>
          <w:tcPr>
            <w:tcW w:w="937" w:type="dxa"/>
            <w:tcBorders>
              <w:top w:val="nil"/>
              <w:left w:val="nil"/>
              <w:bottom w:val="single" w:sz="8" w:space="0" w:color="auto"/>
              <w:right w:val="single" w:sz="4" w:space="0" w:color="auto"/>
            </w:tcBorders>
            <w:shd w:val="clear" w:color="auto" w:fill="auto"/>
            <w:noWrap/>
            <w:vAlign w:val="center"/>
          </w:tcPr>
          <w:p w:rsidR="00182C97" w:rsidRPr="005D69D2" w:rsidRDefault="00182C97">
            <w:pPr>
              <w:rPr>
                <w:rFonts w:ascii="Arial" w:hAnsi="Arial" w:cs="Arial"/>
                <w:b/>
                <w:bCs/>
                <w:sz w:val="14"/>
                <w:szCs w:val="14"/>
              </w:rPr>
            </w:pPr>
            <w:r w:rsidRPr="005D69D2">
              <w:rPr>
                <w:rFonts w:ascii="Arial" w:hAnsi="Arial" w:cs="Arial"/>
                <w:b/>
                <w:bCs/>
                <w:sz w:val="14"/>
                <w:szCs w:val="14"/>
              </w:rPr>
              <w:t> </w:t>
            </w:r>
          </w:p>
        </w:tc>
      </w:tr>
      <w:tr w:rsidR="00F21534" w:rsidRPr="005D69D2">
        <w:trPr>
          <w:trHeight w:val="255"/>
        </w:trPr>
        <w:tc>
          <w:tcPr>
            <w:tcW w:w="394" w:type="dxa"/>
            <w:tcBorders>
              <w:top w:val="nil"/>
              <w:left w:val="nil"/>
              <w:bottom w:val="nil"/>
              <w:right w:val="nil"/>
            </w:tcBorders>
            <w:shd w:val="clear" w:color="auto" w:fill="auto"/>
            <w:noWrap/>
            <w:vAlign w:val="center"/>
          </w:tcPr>
          <w:p w:rsidR="00F21534" w:rsidRPr="005D69D2" w:rsidRDefault="00F21534">
            <w:pPr>
              <w:jc w:val="center"/>
              <w:rPr>
                <w:rFonts w:ascii="Arial" w:hAnsi="Arial" w:cs="Arial"/>
                <w:sz w:val="16"/>
                <w:szCs w:val="16"/>
              </w:rPr>
            </w:pPr>
          </w:p>
        </w:tc>
        <w:tc>
          <w:tcPr>
            <w:tcW w:w="2676" w:type="dxa"/>
            <w:tcBorders>
              <w:top w:val="nil"/>
              <w:left w:val="nil"/>
              <w:bottom w:val="nil"/>
              <w:right w:val="nil"/>
            </w:tcBorders>
            <w:shd w:val="clear" w:color="auto" w:fill="auto"/>
            <w:noWrap/>
            <w:vAlign w:val="center"/>
          </w:tcPr>
          <w:p w:rsidR="00F21534" w:rsidRPr="005D69D2" w:rsidRDefault="00F21534">
            <w:pPr>
              <w:jc w:val="right"/>
              <w:rPr>
                <w:rFonts w:ascii="Arial" w:hAnsi="Arial" w:cs="Arial"/>
                <w:b/>
                <w:bCs/>
                <w:sz w:val="16"/>
                <w:szCs w:val="16"/>
              </w:rPr>
            </w:pPr>
            <w:r w:rsidRPr="005D69D2">
              <w:rPr>
                <w:rFonts w:ascii="Arial" w:hAnsi="Arial" w:cs="Arial"/>
                <w:b/>
                <w:bCs/>
                <w:sz w:val="16"/>
                <w:szCs w:val="16"/>
              </w:rPr>
              <w:t>Totals</w:t>
            </w:r>
          </w:p>
        </w:tc>
        <w:tc>
          <w:tcPr>
            <w:tcW w:w="1080" w:type="dxa"/>
            <w:tcBorders>
              <w:top w:val="single" w:sz="8" w:space="0" w:color="auto"/>
              <w:left w:val="single" w:sz="8" w:space="0" w:color="auto"/>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single" w:sz="8" w:space="0" w:color="auto"/>
              <w:left w:val="nil"/>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single" w:sz="8" w:space="0" w:color="auto"/>
              <w:left w:val="nil"/>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115" w:type="dxa"/>
            <w:tcBorders>
              <w:top w:val="single" w:sz="8" w:space="0" w:color="auto"/>
              <w:left w:val="nil"/>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105" w:type="dxa"/>
            <w:tcBorders>
              <w:top w:val="single" w:sz="8" w:space="0" w:color="auto"/>
              <w:left w:val="nil"/>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single" w:sz="8" w:space="0" w:color="auto"/>
              <w:left w:val="nil"/>
              <w:bottom w:val="single" w:sz="4" w:space="0" w:color="auto"/>
              <w:right w:val="nil"/>
            </w:tcBorders>
            <w:shd w:val="clear" w:color="auto" w:fill="auto"/>
            <w:noWrap/>
            <w:vAlign w:val="center"/>
          </w:tcPr>
          <w:p w:rsidR="00F21534" w:rsidRPr="005D69D2" w:rsidRDefault="00F21534">
            <w:pPr>
              <w:jc w:val="center"/>
              <w:rPr>
                <w:rFonts w:ascii="Arial" w:hAnsi="Arial" w:cs="Arial"/>
                <w:sz w:val="14"/>
                <w:szCs w:val="14"/>
              </w:rPr>
            </w:pPr>
          </w:p>
        </w:tc>
        <w:tc>
          <w:tcPr>
            <w:tcW w:w="937" w:type="dxa"/>
            <w:tcBorders>
              <w:top w:val="single" w:sz="8" w:space="0" w:color="auto"/>
              <w:left w:val="single" w:sz="8" w:space="0" w:color="auto"/>
              <w:bottom w:val="single" w:sz="4"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r>
      <w:tr w:rsidR="00F21534" w:rsidRPr="005D69D2">
        <w:trPr>
          <w:trHeight w:val="270"/>
        </w:trPr>
        <w:tc>
          <w:tcPr>
            <w:tcW w:w="394" w:type="dxa"/>
            <w:tcBorders>
              <w:top w:val="nil"/>
              <w:left w:val="nil"/>
              <w:bottom w:val="nil"/>
              <w:right w:val="nil"/>
            </w:tcBorders>
            <w:shd w:val="clear" w:color="auto" w:fill="auto"/>
            <w:noWrap/>
            <w:vAlign w:val="center"/>
          </w:tcPr>
          <w:p w:rsidR="00F21534" w:rsidRPr="005D69D2" w:rsidRDefault="00F21534">
            <w:pPr>
              <w:jc w:val="center"/>
              <w:rPr>
                <w:rFonts w:ascii="Arial" w:hAnsi="Arial" w:cs="Arial"/>
                <w:sz w:val="16"/>
                <w:szCs w:val="16"/>
              </w:rPr>
            </w:pPr>
          </w:p>
        </w:tc>
        <w:tc>
          <w:tcPr>
            <w:tcW w:w="2676" w:type="dxa"/>
            <w:tcBorders>
              <w:top w:val="nil"/>
              <w:left w:val="nil"/>
              <w:bottom w:val="nil"/>
              <w:right w:val="nil"/>
            </w:tcBorders>
            <w:shd w:val="clear" w:color="auto" w:fill="auto"/>
            <w:noWrap/>
            <w:vAlign w:val="center"/>
          </w:tcPr>
          <w:p w:rsidR="00F21534" w:rsidRPr="005D69D2" w:rsidRDefault="00F21534">
            <w:pPr>
              <w:jc w:val="right"/>
              <w:rPr>
                <w:rFonts w:ascii="Arial" w:hAnsi="Arial" w:cs="Arial"/>
                <w:b/>
                <w:bCs/>
                <w:sz w:val="16"/>
                <w:szCs w:val="16"/>
              </w:rPr>
            </w:pPr>
            <w:r w:rsidRPr="005D69D2">
              <w:rPr>
                <w:rFonts w:ascii="Arial" w:hAnsi="Arial" w:cs="Arial"/>
                <w:b/>
                <w:bCs/>
                <w:sz w:val="16"/>
                <w:szCs w:val="16"/>
              </w:rPr>
              <w:t>Percent Complete</w:t>
            </w:r>
          </w:p>
        </w:tc>
        <w:tc>
          <w:tcPr>
            <w:tcW w:w="1080" w:type="dxa"/>
            <w:tcBorders>
              <w:top w:val="nil"/>
              <w:left w:val="single" w:sz="8" w:space="0" w:color="auto"/>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nil"/>
              <w:left w:val="nil"/>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nil"/>
              <w:left w:val="nil"/>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115" w:type="dxa"/>
            <w:tcBorders>
              <w:top w:val="nil"/>
              <w:left w:val="nil"/>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105" w:type="dxa"/>
            <w:tcBorders>
              <w:top w:val="nil"/>
              <w:left w:val="nil"/>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c>
          <w:tcPr>
            <w:tcW w:w="1080" w:type="dxa"/>
            <w:tcBorders>
              <w:top w:val="nil"/>
              <w:left w:val="nil"/>
              <w:bottom w:val="single" w:sz="8" w:space="0" w:color="auto"/>
              <w:right w:val="nil"/>
            </w:tcBorders>
            <w:shd w:val="clear" w:color="auto" w:fill="auto"/>
            <w:noWrap/>
            <w:vAlign w:val="center"/>
          </w:tcPr>
          <w:p w:rsidR="00F21534" w:rsidRPr="005D69D2" w:rsidRDefault="00F21534">
            <w:pPr>
              <w:jc w:val="center"/>
              <w:rPr>
                <w:rFonts w:ascii="Arial" w:hAnsi="Arial" w:cs="Arial"/>
                <w:sz w:val="14"/>
                <w:szCs w:val="14"/>
              </w:rPr>
            </w:pPr>
          </w:p>
        </w:tc>
        <w:tc>
          <w:tcPr>
            <w:tcW w:w="937" w:type="dxa"/>
            <w:tcBorders>
              <w:top w:val="nil"/>
              <w:left w:val="single" w:sz="8" w:space="0" w:color="auto"/>
              <w:bottom w:val="single" w:sz="8" w:space="0" w:color="auto"/>
              <w:right w:val="single" w:sz="4" w:space="0" w:color="auto"/>
            </w:tcBorders>
            <w:shd w:val="clear" w:color="auto" w:fill="auto"/>
            <w:noWrap/>
            <w:vAlign w:val="center"/>
          </w:tcPr>
          <w:p w:rsidR="00F21534" w:rsidRPr="005D69D2" w:rsidRDefault="00F21534">
            <w:pPr>
              <w:jc w:val="center"/>
              <w:rPr>
                <w:rFonts w:ascii="Arial" w:hAnsi="Arial" w:cs="Arial"/>
                <w:sz w:val="14"/>
                <w:szCs w:val="14"/>
              </w:rPr>
            </w:pPr>
          </w:p>
        </w:tc>
      </w:tr>
    </w:tbl>
    <w:p w:rsidR="002F422D" w:rsidRPr="005D69D2" w:rsidRDefault="002F422D" w:rsidP="00E60DBA">
      <w:pPr>
        <w:spacing w:before="60" w:after="60"/>
        <w:jc w:val="both"/>
        <w:rPr>
          <w:rFonts w:ascii="Arial" w:hAnsi="Arial" w:cs="Arial"/>
          <w:sz w:val="20"/>
          <w:szCs w:val="20"/>
        </w:rPr>
      </w:pPr>
    </w:p>
    <w:p w:rsidR="00120D59" w:rsidRPr="005D69D2" w:rsidRDefault="00120D59" w:rsidP="00E60DBA">
      <w:pPr>
        <w:spacing w:before="60" w:after="60"/>
        <w:jc w:val="both"/>
        <w:rPr>
          <w:rFonts w:ascii="Arial" w:hAnsi="Arial" w:cs="Arial"/>
          <w:sz w:val="20"/>
          <w:szCs w:val="20"/>
        </w:rPr>
      </w:pPr>
      <w:bookmarkStart w:id="78" w:name="RANGE!A2:I65"/>
      <w:bookmarkEnd w:id="78"/>
    </w:p>
    <w:p w:rsidR="005B092A" w:rsidRPr="005D69D2" w:rsidRDefault="005B092A" w:rsidP="005B092A">
      <w:pPr>
        <w:pStyle w:val="Heading2"/>
        <w:jc w:val="both"/>
      </w:pPr>
      <w:bookmarkStart w:id="79" w:name="_Toc182790825"/>
      <w:r w:rsidRPr="005D69D2">
        <w:lastRenderedPageBreak/>
        <w:t>RECOVERY PLAN ELEMENTS</w:t>
      </w:r>
      <w:bookmarkEnd w:id="79"/>
    </w:p>
    <w:p w:rsidR="00B430E0" w:rsidRPr="005D69D2" w:rsidRDefault="002E5587" w:rsidP="009D3AE1">
      <w:pPr>
        <w:pStyle w:val="Heading3"/>
        <w:numPr>
          <w:ilvl w:val="0"/>
          <w:numId w:val="3"/>
        </w:numPr>
      </w:pPr>
      <w:bookmarkStart w:id="80" w:name="_Toc105820264"/>
      <w:bookmarkStart w:id="81" w:name="_Toc105820596"/>
      <w:bookmarkStart w:id="82" w:name="_Toc105820926"/>
      <w:bookmarkStart w:id="83" w:name="_Toc105821257"/>
      <w:bookmarkStart w:id="84" w:name="_Toc107293351"/>
      <w:bookmarkStart w:id="85" w:name="_Toc111879223"/>
      <w:bookmarkStart w:id="86" w:name="_Toc116876642"/>
      <w:bookmarkStart w:id="87" w:name="_Toc121131874"/>
      <w:bookmarkStart w:id="88" w:name="_Toc121133665"/>
      <w:bookmarkStart w:id="89" w:name="_Toc135110654"/>
      <w:bookmarkStart w:id="90" w:name="_Toc137022504"/>
      <w:bookmarkStart w:id="91" w:name="_Toc137024528"/>
      <w:bookmarkStart w:id="92" w:name="_Toc164480633"/>
      <w:bookmarkStart w:id="93" w:name="_Toc65055400"/>
      <w:bookmarkStart w:id="94" w:name="_Toc65058306"/>
      <w:bookmarkStart w:id="95" w:name="_Toc65061546"/>
      <w:bookmarkStart w:id="96" w:name="_Toc65062880"/>
      <w:bookmarkStart w:id="97" w:name="_Toc65065291"/>
      <w:bookmarkStart w:id="98" w:name="_Toc182790826"/>
      <w:bookmarkEnd w:id="80"/>
      <w:bookmarkEnd w:id="81"/>
      <w:bookmarkEnd w:id="82"/>
      <w:bookmarkEnd w:id="83"/>
      <w:bookmarkEnd w:id="84"/>
      <w:bookmarkEnd w:id="85"/>
      <w:bookmarkEnd w:id="86"/>
      <w:bookmarkEnd w:id="87"/>
      <w:bookmarkEnd w:id="88"/>
      <w:bookmarkEnd w:id="89"/>
      <w:bookmarkEnd w:id="90"/>
      <w:bookmarkEnd w:id="91"/>
      <w:bookmarkEnd w:id="92"/>
      <w:r w:rsidRPr="005D69D2">
        <w:t>Recovery Plan for Major Disasters</w:t>
      </w:r>
      <w:bookmarkEnd w:id="93"/>
      <w:bookmarkEnd w:id="94"/>
      <w:bookmarkEnd w:id="95"/>
      <w:bookmarkEnd w:id="96"/>
      <w:bookmarkEnd w:id="97"/>
      <w:bookmarkEnd w:id="98"/>
      <w:r w:rsidR="00B430E0" w:rsidRPr="005D69D2">
        <w:t xml:space="preserve"> </w:t>
      </w:r>
    </w:p>
    <w:p w:rsidR="003D08DF" w:rsidRPr="005D69D2" w:rsidRDefault="00B430E0" w:rsidP="004315B2">
      <w:pPr>
        <w:pStyle w:val="NormalWeb"/>
        <w:spacing w:before="60" w:beforeAutospacing="0" w:after="60" w:afterAutospacing="0"/>
        <w:ind w:left="360"/>
        <w:jc w:val="both"/>
        <w:rPr>
          <w:rFonts w:ascii="Arial" w:hAnsi="Arial" w:cs="Arial"/>
          <w:sz w:val="20"/>
          <w:szCs w:val="20"/>
        </w:rPr>
      </w:pPr>
      <w:r w:rsidRPr="005D69D2">
        <w:rPr>
          <w:rFonts w:ascii="Arial" w:hAnsi="Arial" w:cs="Arial"/>
          <w:sz w:val="20"/>
          <w:szCs w:val="20"/>
        </w:rPr>
        <w:t>The cycle from the occurrence of a disaster to the full restoration of normal processing has four</w:t>
      </w:r>
      <w:r w:rsidR="003D08DF" w:rsidRPr="005D69D2">
        <w:rPr>
          <w:rFonts w:ascii="Arial" w:hAnsi="Arial" w:cs="Arial"/>
          <w:sz w:val="20"/>
          <w:szCs w:val="20"/>
        </w:rPr>
        <w:t xml:space="preserve"> (4)</w:t>
      </w:r>
      <w:r w:rsidRPr="005D69D2">
        <w:rPr>
          <w:rFonts w:ascii="Arial" w:hAnsi="Arial" w:cs="Arial"/>
          <w:sz w:val="20"/>
          <w:szCs w:val="20"/>
        </w:rPr>
        <w:t xml:space="preserve"> phases</w:t>
      </w:r>
      <w:r w:rsidR="00E973FD" w:rsidRPr="005D69D2">
        <w:rPr>
          <w:rFonts w:ascii="Arial" w:hAnsi="Arial" w:cs="Arial"/>
          <w:sz w:val="20"/>
          <w:szCs w:val="20"/>
        </w:rPr>
        <w:t>:</w:t>
      </w:r>
      <w:r w:rsidR="005A0182" w:rsidRPr="005D69D2">
        <w:rPr>
          <w:rFonts w:ascii="Arial" w:hAnsi="Arial" w:cs="Arial"/>
          <w:sz w:val="20"/>
          <w:szCs w:val="20"/>
        </w:rPr>
        <w:t xml:space="preserve"> </w:t>
      </w:r>
    </w:p>
    <w:p w:rsidR="003D08DF" w:rsidRPr="005D69D2" w:rsidRDefault="00E973FD" w:rsidP="004315B2">
      <w:pPr>
        <w:pStyle w:val="NormalWeb"/>
        <w:spacing w:before="60" w:beforeAutospacing="0" w:after="60" w:afterAutospacing="0"/>
        <w:ind w:left="360"/>
        <w:jc w:val="both"/>
        <w:rPr>
          <w:rFonts w:ascii="Arial" w:hAnsi="Arial" w:cs="Arial"/>
          <w:sz w:val="20"/>
          <w:szCs w:val="20"/>
        </w:rPr>
      </w:pPr>
      <w:r w:rsidRPr="005D69D2">
        <w:rPr>
          <w:rFonts w:ascii="Arial" w:hAnsi="Arial" w:cs="Arial"/>
          <w:sz w:val="20"/>
          <w:szCs w:val="20"/>
        </w:rPr>
        <w:t>1) Initial</w:t>
      </w:r>
      <w:r w:rsidR="00B430E0" w:rsidRPr="005D69D2">
        <w:rPr>
          <w:rFonts w:ascii="Arial" w:hAnsi="Arial" w:cs="Arial"/>
          <w:sz w:val="20"/>
          <w:szCs w:val="20"/>
        </w:rPr>
        <w:t xml:space="preserve"> response</w:t>
      </w:r>
      <w:r w:rsidRPr="005D69D2">
        <w:rPr>
          <w:rFonts w:ascii="Arial" w:hAnsi="Arial" w:cs="Arial"/>
          <w:sz w:val="20"/>
          <w:szCs w:val="20"/>
        </w:rPr>
        <w:t>;</w:t>
      </w:r>
      <w:r w:rsidR="00B430E0" w:rsidRPr="005D69D2">
        <w:rPr>
          <w:rFonts w:ascii="Arial" w:hAnsi="Arial" w:cs="Arial"/>
          <w:sz w:val="20"/>
          <w:szCs w:val="20"/>
        </w:rPr>
        <w:t xml:space="preserve"> </w:t>
      </w:r>
    </w:p>
    <w:p w:rsidR="003D08DF" w:rsidRPr="005D69D2" w:rsidRDefault="00E973FD" w:rsidP="004315B2">
      <w:pPr>
        <w:pStyle w:val="NormalWeb"/>
        <w:spacing w:before="60" w:beforeAutospacing="0" w:after="60" w:afterAutospacing="0"/>
        <w:ind w:left="360"/>
        <w:jc w:val="both"/>
        <w:rPr>
          <w:rFonts w:ascii="Arial" w:hAnsi="Arial" w:cs="Arial"/>
          <w:sz w:val="20"/>
          <w:szCs w:val="20"/>
        </w:rPr>
      </w:pPr>
      <w:r w:rsidRPr="005D69D2">
        <w:rPr>
          <w:rFonts w:ascii="Arial" w:hAnsi="Arial" w:cs="Arial"/>
          <w:sz w:val="20"/>
          <w:szCs w:val="20"/>
        </w:rPr>
        <w:t>2) Preparation for temporary backup site operations;</w:t>
      </w:r>
      <w:r w:rsidR="00B430E0" w:rsidRPr="005D69D2">
        <w:rPr>
          <w:rFonts w:ascii="Arial" w:hAnsi="Arial" w:cs="Arial"/>
          <w:sz w:val="20"/>
          <w:szCs w:val="20"/>
        </w:rPr>
        <w:t xml:space="preserve"> </w:t>
      </w:r>
    </w:p>
    <w:p w:rsidR="003D08DF" w:rsidRPr="005D69D2" w:rsidRDefault="00E973FD" w:rsidP="004315B2">
      <w:pPr>
        <w:pStyle w:val="NormalWeb"/>
        <w:spacing w:before="60" w:beforeAutospacing="0" w:after="60" w:afterAutospacing="0"/>
        <w:ind w:left="360"/>
        <w:jc w:val="both"/>
        <w:rPr>
          <w:rFonts w:ascii="Arial" w:hAnsi="Arial" w:cs="Arial"/>
          <w:sz w:val="20"/>
          <w:szCs w:val="20"/>
        </w:rPr>
      </w:pPr>
      <w:r w:rsidRPr="005D69D2">
        <w:rPr>
          <w:rFonts w:ascii="Arial" w:hAnsi="Arial" w:cs="Arial"/>
          <w:sz w:val="20"/>
          <w:szCs w:val="20"/>
        </w:rPr>
        <w:t>3) B</w:t>
      </w:r>
      <w:r w:rsidR="00B430E0" w:rsidRPr="005D69D2">
        <w:rPr>
          <w:rFonts w:ascii="Arial" w:hAnsi="Arial" w:cs="Arial"/>
          <w:sz w:val="20"/>
          <w:szCs w:val="20"/>
        </w:rPr>
        <w:t xml:space="preserve">ackup site fully operational, </w:t>
      </w:r>
      <w:r w:rsidRPr="005D69D2">
        <w:rPr>
          <w:rFonts w:ascii="Arial" w:hAnsi="Arial" w:cs="Arial"/>
          <w:sz w:val="20"/>
          <w:szCs w:val="20"/>
        </w:rPr>
        <w:t xml:space="preserve">and </w:t>
      </w:r>
    </w:p>
    <w:p w:rsidR="00B430E0" w:rsidRPr="005D69D2" w:rsidRDefault="00E973FD" w:rsidP="004315B2">
      <w:pPr>
        <w:pStyle w:val="NormalWeb"/>
        <w:spacing w:before="60" w:beforeAutospacing="0" w:after="60" w:afterAutospacing="0"/>
        <w:ind w:left="360"/>
        <w:jc w:val="both"/>
        <w:rPr>
          <w:rFonts w:ascii="Arial" w:hAnsi="Arial" w:cs="Arial"/>
          <w:sz w:val="20"/>
          <w:szCs w:val="20"/>
        </w:rPr>
      </w:pPr>
      <w:r w:rsidRPr="005D69D2">
        <w:rPr>
          <w:rFonts w:ascii="Arial" w:hAnsi="Arial" w:cs="Arial"/>
          <w:sz w:val="20"/>
          <w:szCs w:val="20"/>
        </w:rPr>
        <w:t>4) R</w:t>
      </w:r>
      <w:r w:rsidR="00B430E0" w:rsidRPr="005D69D2">
        <w:rPr>
          <w:rFonts w:ascii="Arial" w:hAnsi="Arial" w:cs="Arial"/>
          <w:sz w:val="20"/>
          <w:szCs w:val="20"/>
        </w:rPr>
        <w:t>estoration and return to permanent facility.</w:t>
      </w:r>
    </w:p>
    <w:p w:rsidR="00B430E0" w:rsidRPr="005D69D2" w:rsidRDefault="00B430E0" w:rsidP="003E58CC">
      <w:pPr>
        <w:pStyle w:val="Heading4"/>
        <w:numPr>
          <w:ilvl w:val="1"/>
          <w:numId w:val="4"/>
        </w:numPr>
        <w:rPr>
          <w:rFonts w:cs="Arial"/>
        </w:rPr>
      </w:pPr>
      <w:bookmarkStart w:id="99" w:name="_Toc182790827"/>
      <w:r w:rsidRPr="005D69D2">
        <w:rPr>
          <w:rFonts w:cs="Arial"/>
        </w:rPr>
        <w:t>Detection and Reaction</w:t>
      </w:r>
      <w:bookmarkEnd w:id="99"/>
    </w:p>
    <w:p w:rsidR="00B430E0" w:rsidRPr="005D69D2" w:rsidRDefault="00B430E0" w:rsidP="004315B2">
      <w:pPr>
        <w:pStyle w:val="NormalWeb"/>
        <w:spacing w:before="60" w:beforeAutospacing="0" w:after="60" w:afterAutospacing="0"/>
        <w:ind w:left="720"/>
        <w:jc w:val="both"/>
        <w:rPr>
          <w:rFonts w:ascii="Arial" w:hAnsi="Arial" w:cs="Arial"/>
          <w:sz w:val="20"/>
          <w:szCs w:val="20"/>
        </w:rPr>
      </w:pPr>
      <w:r w:rsidRPr="005D69D2">
        <w:rPr>
          <w:rFonts w:ascii="Arial" w:hAnsi="Arial" w:cs="Arial"/>
          <w:sz w:val="20"/>
          <w:szCs w:val="20"/>
        </w:rPr>
        <w:t xml:space="preserve">As soon as an emergency situation happens, the on-site personnel </w:t>
      </w:r>
      <w:r w:rsidR="0081504E" w:rsidRPr="005D69D2">
        <w:rPr>
          <w:rFonts w:ascii="Arial" w:hAnsi="Arial" w:cs="Arial"/>
          <w:sz w:val="20"/>
          <w:szCs w:val="20"/>
        </w:rPr>
        <w:t>must</w:t>
      </w:r>
      <w:r w:rsidRPr="005D69D2">
        <w:rPr>
          <w:rFonts w:ascii="Arial" w:hAnsi="Arial" w:cs="Arial"/>
          <w:sz w:val="20"/>
          <w:szCs w:val="20"/>
        </w:rPr>
        <w:t xml:space="preserve"> contact the appropriate emergency authorities and then take the necessary steps to minimize property damage and injury to people in the vicinity. Following these procedures, they will then contact the </w:t>
      </w:r>
      <w:r w:rsidR="008558D7" w:rsidRPr="005D69D2">
        <w:rPr>
          <w:rFonts w:ascii="Arial" w:hAnsi="Arial" w:cs="Arial"/>
          <w:sz w:val="20"/>
          <w:szCs w:val="20"/>
        </w:rPr>
        <w:t>IT</w:t>
      </w:r>
      <w:r w:rsidR="00BE6958" w:rsidRPr="005D69D2">
        <w:rPr>
          <w:rFonts w:ascii="Arial" w:hAnsi="Arial" w:cs="Arial"/>
          <w:sz w:val="20"/>
          <w:szCs w:val="20"/>
        </w:rPr>
        <w:t xml:space="preserve"> </w:t>
      </w:r>
      <w:r w:rsidR="00F16213" w:rsidRPr="005D69D2">
        <w:rPr>
          <w:rFonts w:ascii="Arial" w:hAnsi="Arial" w:cs="Arial"/>
          <w:sz w:val="20"/>
          <w:szCs w:val="20"/>
        </w:rPr>
        <w:t>Management / Damage Assessment Team</w:t>
      </w:r>
      <w:r w:rsidRPr="005D69D2">
        <w:rPr>
          <w:rFonts w:ascii="Arial" w:hAnsi="Arial" w:cs="Arial"/>
          <w:sz w:val="20"/>
          <w:szCs w:val="20"/>
        </w:rPr>
        <w:t xml:space="preserve"> so that the team can personally make an on-site evaluation of the disaster.</w:t>
      </w:r>
    </w:p>
    <w:p w:rsidR="00B430E0" w:rsidRPr="005D69D2" w:rsidRDefault="00DA20AF" w:rsidP="009D3AE1">
      <w:pPr>
        <w:pStyle w:val="Heading4"/>
        <w:numPr>
          <w:ilvl w:val="1"/>
          <w:numId w:val="4"/>
        </w:numPr>
        <w:rPr>
          <w:rFonts w:cs="Arial"/>
        </w:rPr>
      </w:pPr>
      <w:bookmarkStart w:id="100" w:name="_Identifying_the_problem"/>
      <w:bookmarkStart w:id="101" w:name="_Toc182790828"/>
      <w:bookmarkEnd w:id="100"/>
      <w:r w:rsidRPr="005D69D2">
        <w:rPr>
          <w:rFonts w:cs="Arial"/>
        </w:rPr>
        <w:t>Identifying</w:t>
      </w:r>
      <w:r w:rsidR="00370FFD" w:rsidRPr="005D69D2">
        <w:rPr>
          <w:rFonts w:cs="Arial"/>
        </w:rPr>
        <w:t xml:space="preserve"> the problem –</w:t>
      </w:r>
      <w:r w:rsidR="00B430E0" w:rsidRPr="005D69D2">
        <w:rPr>
          <w:rFonts w:cs="Arial"/>
        </w:rPr>
        <w:t xml:space="preserve"> Notifying the authorities</w:t>
      </w:r>
      <w:bookmarkEnd w:id="101"/>
    </w:p>
    <w:p w:rsidR="00B430E0" w:rsidRPr="005D69D2" w:rsidRDefault="00B430E0" w:rsidP="009D3AE1">
      <w:pPr>
        <w:pStyle w:val="NormalWeb"/>
        <w:numPr>
          <w:ilvl w:val="2"/>
          <w:numId w:val="1"/>
        </w:numPr>
        <w:spacing w:before="60" w:beforeAutospacing="0" w:after="60" w:afterAutospacing="0"/>
        <w:jc w:val="both"/>
        <w:rPr>
          <w:rFonts w:ascii="Arial" w:hAnsi="Arial" w:cs="Arial"/>
          <w:b/>
          <w:bCs/>
          <w:sz w:val="20"/>
          <w:szCs w:val="20"/>
        </w:rPr>
      </w:pPr>
      <w:r w:rsidRPr="005D69D2">
        <w:rPr>
          <w:rFonts w:ascii="Arial" w:hAnsi="Arial" w:cs="Arial"/>
          <w:b/>
          <w:bCs/>
          <w:sz w:val="20"/>
          <w:szCs w:val="20"/>
        </w:rPr>
        <w:t>Emergency services</w:t>
      </w:r>
    </w:p>
    <w:p w:rsidR="00B430E0" w:rsidRPr="005D69D2" w:rsidRDefault="00B430E0" w:rsidP="009D3AE1">
      <w:pPr>
        <w:pStyle w:val="NormalWeb"/>
        <w:spacing w:before="60" w:beforeAutospacing="0" w:after="60" w:afterAutospacing="0"/>
        <w:ind w:left="1080"/>
        <w:jc w:val="both"/>
        <w:rPr>
          <w:rFonts w:ascii="Arial" w:hAnsi="Arial" w:cs="Arial"/>
          <w:sz w:val="20"/>
          <w:szCs w:val="20"/>
        </w:rPr>
      </w:pPr>
      <w:r w:rsidRPr="005D69D2">
        <w:rPr>
          <w:rFonts w:ascii="Arial" w:hAnsi="Arial" w:cs="Arial"/>
          <w:sz w:val="20"/>
          <w:szCs w:val="20"/>
        </w:rPr>
        <w:t>Telephone the following numbers to reach local authorities for emergency situations such as fire, explosion, earthquake, tornado, etc.:</w:t>
      </w:r>
    </w:p>
    <w:p w:rsidR="00120D59" w:rsidRPr="005D69D2" w:rsidRDefault="00120D59" w:rsidP="00120D59">
      <w:pPr>
        <w:pStyle w:val="NormalWeb"/>
        <w:spacing w:before="60" w:beforeAutospacing="0" w:after="60" w:afterAutospacing="0"/>
        <w:ind w:left="360"/>
        <w:jc w:val="both"/>
        <w:rPr>
          <w:rFonts w:ascii="Arial" w:hAnsi="Arial" w:cs="Arial"/>
          <w:sz w:val="20"/>
          <w:szCs w:val="20"/>
        </w:rPr>
      </w:pPr>
    </w:p>
    <w:tbl>
      <w:tblPr>
        <w:tblW w:w="10137" w:type="dxa"/>
        <w:tblInd w:w="93" w:type="dxa"/>
        <w:tblLook w:val="0000" w:firstRow="0" w:lastRow="0" w:firstColumn="0" w:lastColumn="0" w:noHBand="0" w:noVBand="0"/>
      </w:tblPr>
      <w:tblGrid>
        <w:gridCol w:w="3976"/>
        <w:gridCol w:w="2080"/>
        <w:gridCol w:w="1066"/>
        <w:gridCol w:w="1005"/>
        <w:gridCol w:w="1005"/>
        <w:gridCol w:w="1005"/>
      </w:tblGrid>
      <w:tr w:rsidR="00D1323B" w:rsidRPr="005D69D2">
        <w:trPr>
          <w:trHeight w:val="255"/>
          <w:tblHeader/>
        </w:trPr>
        <w:tc>
          <w:tcPr>
            <w:tcW w:w="3976" w:type="dxa"/>
            <w:tcBorders>
              <w:top w:val="single" w:sz="4" w:space="0" w:color="auto"/>
              <w:left w:val="single" w:sz="8" w:space="0" w:color="auto"/>
              <w:bottom w:val="nil"/>
              <w:right w:val="nil"/>
            </w:tcBorders>
            <w:shd w:val="clear" w:color="auto" w:fill="CCFFFF"/>
            <w:noWrap/>
            <w:vAlign w:val="bottom"/>
          </w:tcPr>
          <w:p w:rsidR="00D1323B" w:rsidRPr="005D69D2" w:rsidRDefault="00D1323B">
            <w:pPr>
              <w:rPr>
                <w:rFonts w:ascii="Arial" w:hAnsi="Arial" w:cs="Arial"/>
                <w:sz w:val="20"/>
                <w:szCs w:val="20"/>
              </w:rPr>
            </w:pPr>
            <w:r w:rsidRPr="005D69D2">
              <w:rPr>
                <w:rFonts w:ascii="Arial" w:hAnsi="Arial" w:cs="Arial"/>
                <w:sz w:val="20"/>
                <w:szCs w:val="20"/>
              </w:rPr>
              <w:t> </w:t>
            </w:r>
          </w:p>
        </w:tc>
        <w:tc>
          <w:tcPr>
            <w:tcW w:w="6161" w:type="dxa"/>
            <w:gridSpan w:val="5"/>
            <w:tcBorders>
              <w:top w:val="single" w:sz="4" w:space="0" w:color="auto"/>
              <w:left w:val="nil"/>
              <w:bottom w:val="nil"/>
              <w:right w:val="single" w:sz="8" w:space="0" w:color="auto"/>
            </w:tcBorders>
            <w:shd w:val="clear" w:color="auto" w:fill="CCFFFF"/>
            <w:noWrap/>
          </w:tcPr>
          <w:p w:rsidR="00D1323B" w:rsidRPr="00D1323B" w:rsidRDefault="00D1323B" w:rsidP="00D1323B">
            <w:pPr>
              <w:jc w:val="center"/>
              <w:rPr>
                <w:rFonts w:ascii="Arial" w:hAnsi="Arial" w:cs="Arial"/>
                <w:sz w:val="20"/>
                <w:szCs w:val="20"/>
              </w:rPr>
            </w:pPr>
            <w:r w:rsidRPr="005D69D2">
              <w:rPr>
                <w:rFonts w:ascii="Arial" w:hAnsi="Arial" w:cs="Arial"/>
                <w:b/>
                <w:bCs/>
                <w:sz w:val="20"/>
                <w:szCs w:val="20"/>
              </w:rPr>
              <w:t>Contact Numbers</w:t>
            </w:r>
          </w:p>
        </w:tc>
      </w:tr>
      <w:tr w:rsidR="0010346F" w:rsidRPr="005D69D2">
        <w:trPr>
          <w:trHeight w:val="270"/>
          <w:tblHeader/>
        </w:trPr>
        <w:tc>
          <w:tcPr>
            <w:tcW w:w="3976" w:type="dxa"/>
            <w:tcBorders>
              <w:top w:val="nil"/>
              <w:left w:val="single" w:sz="8" w:space="0" w:color="auto"/>
              <w:bottom w:val="single" w:sz="8" w:space="0" w:color="auto"/>
              <w:right w:val="nil"/>
            </w:tcBorders>
            <w:shd w:val="clear" w:color="auto" w:fill="CCFFFF"/>
            <w:noWrap/>
            <w:vAlign w:val="bottom"/>
          </w:tcPr>
          <w:p w:rsidR="0010346F" w:rsidRPr="005D69D2" w:rsidRDefault="0010346F">
            <w:pPr>
              <w:rPr>
                <w:rFonts w:ascii="Arial" w:hAnsi="Arial" w:cs="Arial"/>
                <w:b/>
                <w:sz w:val="20"/>
                <w:szCs w:val="20"/>
              </w:rPr>
            </w:pPr>
            <w:r w:rsidRPr="005D69D2">
              <w:rPr>
                <w:rFonts w:ascii="Arial" w:hAnsi="Arial" w:cs="Arial"/>
                <w:sz w:val="20"/>
                <w:szCs w:val="20"/>
              </w:rPr>
              <w:t> </w:t>
            </w:r>
            <w:r w:rsidRPr="005D69D2">
              <w:rPr>
                <w:rFonts w:ascii="Arial" w:hAnsi="Arial" w:cs="Arial"/>
                <w:b/>
                <w:sz w:val="20"/>
                <w:szCs w:val="20"/>
              </w:rPr>
              <w:t>Functions</w:t>
            </w:r>
          </w:p>
        </w:tc>
        <w:tc>
          <w:tcPr>
            <w:tcW w:w="2080" w:type="dxa"/>
            <w:tcBorders>
              <w:top w:val="nil"/>
              <w:left w:val="nil"/>
              <w:bottom w:val="single" w:sz="8" w:space="0" w:color="auto"/>
              <w:right w:val="nil"/>
            </w:tcBorders>
            <w:shd w:val="clear" w:color="auto" w:fill="CCFFFF"/>
            <w:noWrap/>
          </w:tcPr>
          <w:p w:rsidR="0010346F" w:rsidRPr="005D69D2" w:rsidRDefault="0010346F">
            <w:pPr>
              <w:rPr>
                <w:rFonts w:ascii="Arial" w:hAnsi="Arial" w:cs="Arial"/>
                <w:b/>
                <w:sz w:val="20"/>
                <w:szCs w:val="20"/>
              </w:rPr>
            </w:pPr>
            <w:r w:rsidRPr="005D69D2">
              <w:rPr>
                <w:rFonts w:ascii="Arial" w:hAnsi="Arial" w:cs="Arial"/>
                <w:sz w:val="20"/>
                <w:szCs w:val="20"/>
              </w:rPr>
              <w:t> </w:t>
            </w:r>
            <w:r w:rsidRPr="005D69D2">
              <w:rPr>
                <w:rFonts w:ascii="Arial" w:hAnsi="Arial" w:cs="Arial"/>
                <w:b/>
                <w:sz w:val="20"/>
                <w:szCs w:val="20"/>
              </w:rPr>
              <w:t>Names</w:t>
            </w:r>
          </w:p>
        </w:tc>
        <w:tc>
          <w:tcPr>
            <w:tcW w:w="1066" w:type="dxa"/>
            <w:tcBorders>
              <w:top w:val="nil"/>
              <w:left w:val="nil"/>
              <w:bottom w:val="single" w:sz="8" w:space="0" w:color="auto"/>
              <w:right w:val="nil"/>
            </w:tcBorders>
            <w:shd w:val="clear" w:color="auto" w:fill="CCFFFF"/>
            <w:noWrap/>
            <w:vAlign w:val="bottom"/>
          </w:tcPr>
          <w:p w:rsidR="0010346F" w:rsidRPr="005D69D2" w:rsidRDefault="0010346F">
            <w:pPr>
              <w:jc w:val="center"/>
              <w:rPr>
                <w:rFonts w:ascii="Arial" w:hAnsi="Arial" w:cs="Arial"/>
                <w:b/>
                <w:bCs/>
                <w:sz w:val="20"/>
                <w:szCs w:val="20"/>
              </w:rPr>
            </w:pPr>
            <w:r w:rsidRPr="005D69D2">
              <w:rPr>
                <w:rFonts w:ascii="Arial" w:hAnsi="Arial" w:cs="Arial"/>
                <w:b/>
                <w:bCs/>
                <w:sz w:val="20"/>
                <w:szCs w:val="20"/>
              </w:rPr>
              <w:t>Office</w:t>
            </w:r>
          </w:p>
        </w:tc>
        <w:tc>
          <w:tcPr>
            <w:tcW w:w="1005" w:type="dxa"/>
            <w:tcBorders>
              <w:top w:val="nil"/>
              <w:left w:val="nil"/>
              <w:bottom w:val="single" w:sz="8" w:space="0" w:color="auto"/>
              <w:right w:val="nil"/>
            </w:tcBorders>
            <w:shd w:val="clear" w:color="auto" w:fill="CCFFFF"/>
            <w:noWrap/>
            <w:vAlign w:val="bottom"/>
          </w:tcPr>
          <w:p w:rsidR="0010346F" w:rsidRPr="005D69D2" w:rsidRDefault="0010346F">
            <w:pPr>
              <w:jc w:val="center"/>
              <w:rPr>
                <w:rFonts w:ascii="Arial" w:hAnsi="Arial" w:cs="Arial"/>
                <w:b/>
                <w:bCs/>
                <w:sz w:val="20"/>
                <w:szCs w:val="20"/>
              </w:rPr>
            </w:pPr>
            <w:r w:rsidRPr="005D69D2">
              <w:rPr>
                <w:rFonts w:ascii="Arial" w:hAnsi="Arial" w:cs="Arial"/>
                <w:b/>
                <w:bCs/>
                <w:sz w:val="20"/>
                <w:szCs w:val="20"/>
              </w:rPr>
              <w:t>Home</w:t>
            </w:r>
          </w:p>
        </w:tc>
        <w:tc>
          <w:tcPr>
            <w:tcW w:w="1005" w:type="dxa"/>
            <w:tcBorders>
              <w:top w:val="nil"/>
              <w:left w:val="nil"/>
              <w:bottom w:val="single" w:sz="8" w:space="0" w:color="auto"/>
              <w:right w:val="nil"/>
            </w:tcBorders>
            <w:shd w:val="clear" w:color="auto" w:fill="CCFFFF"/>
            <w:noWrap/>
            <w:vAlign w:val="bottom"/>
          </w:tcPr>
          <w:p w:rsidR="0010346F" w:rsidRPr="005D69D2" w:rsidRDefault="0010346F">
            <w:pPr>
              <w:jc w:val="center"/>
              <w:rPr>
                <w:rFonts w:ascii="Arial" w:hAnsi="Arial" w:cs="Arial"/>
                <w:b/>
                <w:bCs/>
                <w:sz w:val="20"/>
                <w:szCs w:val="20"/>
              </w:rPr>
            </w:pPr>
            <w:r w:rsidRPr="005D69D2">
              <w:rPr>
                <w:rFonts w:ascii="Arial" w:hAnsi="Arial" w:cs="Arial"/>
                <w:b/>
                <w:bCs/>
                <w:sz w:val="20"/>
                <w:szCs w:val="20"/>
              </w:rPr>
              <w:t>Pager</w:t>
            </w:r>
          </w:p>
        </w:tc>
        <w:tc>
          <w:tcPr>
            <w:tcW w:w="1005" w:type="dxa"/>
            <w:tcBorders>
              <w:top w:val="nil"/>
              <w:left w:val="nil"/>
              <w:bottom w:val="single" w:sz="8" w:space="0" w:color="auto"/>
              <w:right w:val="single" w:sz="8" w:space="0" w:color="auto"/>
            </w:tcBorders>
            <w:shd w:val="clear" w:color="auto" w:fill="CCFFFF"/>
            <w:noWrap/>
            <w:vAlign w:val="bottom"/>
          </w:tcPr>
          <w:p w:rsidR="0010346F" w:rsidRPr="005D69D2" w:rsidRDefault="0010346F">
            <w:pPr>
              <w:jc w:val="center"/>
              <w:rPr>
                <w:rFonts w:ascii="Arial" w:hAnsi="Arial" w:cs="Arial"/>
                <w:b/>
                <w:bCs/>
                <w:sz w:val="20"/>
                <w:szCs w:val="20"/>
              </w:rPr>
            </w:pPr>
            <w:r w:rsidRPr="005D69D2">
              <w:rPr>
                <w:rFonts w:ascii="Arial" w:hAnsi="Arial" w:cs="Arial"/>
                <w:b/>
                <w:bCs/>
                <w:sz w:val="20"/>
                <w:szCs w:val="20"/>
              </w:rPr>
              <w:t>Cell</w:t>
            </w:r>
          </w:p>
        </w:tc>
      </w:tr>
      <w:tr w:rsidR="008D1371" w:rsidRPr="005D69D2">
        <w:trPr>
          <w:trHeight w:val="270"/>
        </w:trPr>
        <w:tc>
          <w:tcPr>
            <w:tcW w:w="3976" w:type="dxa"/>
            <w:tcBorders>
              <w:top w:val="nil"/>
              <w:left w:val="single" w:sz="8" w:space="0" w:color="auto"/>
              <w:bottom w:val="nil"/>
              <w:right w:val="nil"/>
            </w:tcBorders>
            <w:shd w:val="clear" w:color="auto" w:fill="auto"/>
            <w:noWrap/>
            <w:vAlign w:val="bottom"/>
          </w:tcPr>
          <w:p w:rsidR="008D1371" w:rsidRPr="005D69D2" w:rsidRDefault="008D1371">
            <w:pPr>
              <w:rPr>
                <w:rFonts w:ascii="Arial" w:hAnsi="Arial" w:cs="Arial"/>
                <w:sz w:val="20"/>
                <w:szCs w:val="20"/>
              </w:rPr>
            </w:pPr>
          </w:p>
        </w:tc>
        <w:tc>
          <w:tcPr>
            <w:tcW w:w="2080" w:type="dxa"/>
            <w:tcBorders>
              <w:top w:val="nil"/>
              <w:left w:val="nil"/>
              <w:bottom w:val="nil"/>
              <w:right w:val="nil"/>
            </w:tcBorders>
            <w:shd w:val="clear" w:color="auto" w:fill="auto"/>
            <w:noWrap/>
          </w:tcPr>
          <w:p w:rsidR="008D1371" w:rsidRPr="005D69D2" w:rsidRDefault="008D1371">
            <w:pPr>
              <w:rPr>
                <w:rFonts w:ascii="Arial" w:hAnsi="Arial" w:cs="Arial"/>
                <w:sz w:val="20"/>
                <w:szCs w:val="20"/>
              </w:rPr>
            </w:pPr>
          </w:p>
        </w:tc>
        <w:tc>
          <w:tcPr>
            <w:tcW w:w="1066"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b/>
                <w:bCs/>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r>
      <w:tr w:rsidR="008D1371" w:rsidRPr="005D69D2">
        <w:trPr>
          <w:trHeight w:val="270"/>
        </w:trPr>
        <w:tc>
          <w:tcPr>
            <w:tcW w:w="3976" w:type="dxa"/>
            <w:tcBorders>
              <w:top w:val="nil"/>
              <w:left w:val="single" w:sz="8" w:space="0" w:color="auto"/>
              <w:bottom w:val="nil"/>
              <w:right w:val="nil"/>
            </w:tcBorders>
            <w:shd w:val="clear" w:color="auto" w:fill="auto"/>
            <w:noWrap/>
            <w:vAlign w:val="bottom"/>
          </w:tcPr>
          <w:p w:rsidR="008D1371" w:rsidRPr="005D69D2" w:rsidRDefault="008D1371">
            <w:pPr>
              <w:rPr>
                <w:rFonts w:ascii="Arial" w:hAnsi="Arial" w:cs="Arial"/>
                <w:sz w:val="20"/>
                <w:szCs w:val="20"/>
              </w:rPr>
            </w:pPr>
          </w:p>
        </w:tc>
        <w:tc>
          <w:tcPr>
            <w:tcW w:w="2080" w:type="dxa"/>
            <w:tcBorders>
              <w:top w:val="nil"/>
              <w:left w:val="nil"/>
              <w:bottom w:val="nil"/>
              <w:right w:val="nil"/>
            </w:tcBorders>
            <w:shd w:val="clear" w:color="auto" w:fill="auto"/>
            <w:noWrap/>
          </w:tcPr>
          <w:p w:rsidR="008D1371" w:rsidRPr="005D69D2" w:rsidRDefault="008D1371">
            <w:pPr>
              <w:rPr>
                <w:rFonts w:ascii="Arial" w:hAnsi="Arial" w:cs="Arial"/>
                <w:sz w:val="20"/>
                <w:szCs w:val="20"/>
              </w:rPr>
            </w:pPr>
          </w:p>
        </w:tc>
        <w:tc>
          <w:tcPr>
            <w:tcW w:w="1066"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b/>
                <w:bCs/>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8D1371" w:rsidRPr="005D69D2" w:rsidRDefault="008D1371">
            <w:pPr>
              <w:jc w:val="center"/>
              <w:rPr>
                <w:rFonts w:ascii="Arial" w:hAnsi="Arial" w:cs="Arial"/>
                <w:sz w:val="18"/>
                <w:szCs w:val="18"/>
              </w:rPr>
            </w:pPr>
          </w:p>
        </w:tc>
      </w:tr>
      <w:tr w:rsidR="0010346F" w:rsidRPr="005D69D2">
        <w:trPr>
          <w:trHeight w:val="270"/>
        </w:trPr>
        <w:tc>
          <w:tcPr>
            <w:tcW w:w="3976" w:type="dxa"/>
            <w:tcBorders>
              <w:top w:val="nil"/>
              <w:left w:val="single" w:sz="8" w:space="0" w:color="auto"/>
              <w:bottom w:val="nil"/>
              <w:right w:val="nil"/>
            </w:tcBorders>
            <w:shd w:val="clear" w:color="auto" w:fill="auto"/>
            <w:noWrap/>
            <w:vAlign w:val="bottom"/>
          </w:tcPr>
          <w:p w:rsidR="0010346F" w:rsidRPr="005D69D2" w:rsidRDefault="0010346F">
            <w:pPr>
              <w:rPr>
                <w:rFonts w:ascii="Arial" w:hAnsi="Arial" w:cs="Arial"/>
                <w:sz w:val="20"/>
                <w:szCs w:val="20"/>
              </w:rPr>
            </w:pPr>
            <w:r w:rsidRPr="005D69D2">
              <w:rPr>
                <w:rFonts w:ascii="Arial" w:hAnsi="Arial" w:cs="Arial"/>
                <w:sz w:val="20"/>
                <w:szCs w:val="20"/>
              </w:rPr>
              <w:t> </w:t>
            </w:r>
          </w:p>
        </w:tc>
        <w:tc>
          <w:tcPr>
            <w:tcW w:w="2080" w:type="dxa"/>
            <w:tcBorders>
              <w:top w:val="nil"/>
              <w:left w:val="nil"/>
              <w:bottom w:val="nil"/>
              <w:right w:val="nil"/>
            </w:tcBorders>
            <w:shd w:val="clear" w:color="auto" w:fill="auto"/>
            <w:noWrap/>
          </w:tcPr>
          <w:p w:rsidR="0010346F" w:rsidRPr="005D69D2" w:rsidRDefault="0010346F">
            <w:pPr>
              <w:rPr>
                <w:rFonts w:ascii="Arial" w:hAnsi="Arial" w:cs="Arial"/>
                <w:sz w:val="20"/>
                <w:szCs w:val="20"/>
              </w:rPr>
            </w:pPr>
          </w:p>
        </w:tc>
        <w:tc>
          <w:tcPr>
            <w:tcW w:w="1066" w:type="dxa"/>
            <w:tcBorders>
              <w:top w:val="nil"/>
              <w:left w:val="nil"/>
              <w:bottom w:val="nil"/>
              <w:right w:val="nil"/>
            </w:tcBorders>
            <w:shd w:val="clear" w:color="auto" w:fill="auto"/>
            <w:noWrap/>
            <w:vAlign w:val="bottom"/>
          </w:tcPr>
          <w:p w:rsidR="0010346F" w:rsidRPr="005D69D2" w:rsidRDefault="0010346F">
            <w:pPr>
              <w:jc w:val="center"/>
              <w:rPr>
                <w:rFonts w:ascii="Arial" w:hAnsi="Arial" w:cs="Arial"/>
                <w:b/>
                <w:bCs/>
                <w:sz w:val="18"/>
                <w:szCs w:val="18"/>
              </w:rPr>
            </w:pPr>
          </w:p>
        </w:tc>
        <w:tc>
          <w:tcPr>
            <w:tcW w:w="1005" w:type="dxa"/>
            <w:tcBorders>
              <w:top w:val="nil"/>
              <w:left w:val="nil"/>
              <w:bottom w:val="nil"/>
              <w:right w:val="nil"/>
            </w:tcBorders>
            <w:shd w:val="clear" w:color="auto" w:fill="auto"/>
            <w:noWrap/>
            <w:vAlign w:val="bottom"/>
          </w:tcPr>
          <w:p w:rsidR="0010346F" w:rsidRPr="005D69D2" w:rsidRDefault="0010346F">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10346F" w:rsidRPr="005D69D2" w:rsidRDefault="0010346F">
            <w:pPr>
              <w:jc w:val="center"/>
              <w:rPr>
                <w:rFonts w:ascii="Arial" w:hAnsi="Arial" w:cs="Arial"/>
                <w:sz w:val="18"/>
                <w:szCs w:val="18"/>
              </w:rPr>
            </w:pPr>
          </w:p>
        </w:tc>
        <w:tc>
          <w:tcPr>
            <w:tcW w:w="1005" w:type="dxa"/>
            <w:tcBorders>
              <w:top w:val="nil"/>
              <w:left w:val="nil"/>
              <w:bottom w:val="nil"/>
              <w:right w:val="nil"/>
            </w:tcBorders>
            <w:shd w:val="clear" w:color="auto" w:fill="auto"/>
            <w:noWrap/>
            <w:vAlign w:val="bottom"/>
          </w:tcPr>
          <w:p w:rsidR="0010346F" w:rsidRPr="005D69D2" w:rsidRDefault="0010346F">
            <w:pPr>
              <w:jc w:val="center"/>
              <w:rPr>
                <w:rFonts w:ascii="Arial" w:hAnsi="Arial" w:cs="Arial"/>
                <w:sz w:val="18"/>
                <w:szCs w:val="18"/>
              </w:rPr>
            </w:pPr>
          </w:p>
        </w:tc>
      </w:tr>
      <w:tr w:rsidR="001023AB" w:rsidRPr="005D69D2">
        <w:trPr>
          <w:trHeight w:val="255"/>
        </w:trPr>
        <w:tc>
          <w:tcPr>
            <w:tcW w:w="3976" w:type="dxa"/>
            <w:tcBorders>
              <w:top w:val="single" w:sz="8" w:space="0" w:color="auto"/>
              <w:left w:val="single" w:sz="8" w:space="0" w:color="auto"/>
              <w:bottom w:val="single" w:sz="4" w:space="0" w:color="auto"/>
              <w:right w:val="nil"/>
            </w:tcBorders>
            <w:shd w:val="clear" w:color="auto" w:fill="FFFF99"/>
            <w:noWrap/>
            <w:vAlign w:val="bottom"/>
          </w:tcPr>
          <w:p w:rsidR="001023AB" w:rsidRPr="005D69D2" w:rsidRDefault="001023AB">
            <w:pPr>
              <w:rPr>
                <w:rFonts w:ascii="Arial" w:hAnsi="Arial" w:cs="Arial"/>
                <w:b/>
                <w:bCs/>
                <w:sz w:val="20"/>
                <w:szCs w:val="20"/>
              </w:rPr>
            </w:pPr>
            <w:r w:rsidRPr="005D69D2">
              <w:rPr>
                <w:rFonts w:ascii="Arial" w:hAnsi="Arial" w:cs="Arial"/>
                <w:b/>
                <w:bCs/>
                <w:sz w:val="20"/>
                <w:szCs w:val="20"/>
              </w:rPr>
              <w:t>Police/Fire/Ambulance</w:t>
            </w:r>
          </w:p>
        </w:tc>
        <w:tc>
          <w:tcPr>
            <w:tcW w:w="2080" w:type="dxa"/>
            <w:tcBorders>
              <w:top w:val="single" w:sz="8" w:space="0" w:color="auto"/>
              <w:left w:val="nil"/>
              <w:bottom w:val="single" w:sz="4" w:space="0" w:color="auto"/>
              <w:right w:val="nil"/>
            </w:tcBorders>
            <w:shd w:val="clear" w:color="auto" w:fill="FFFF99"/>
            <w:noWrap/>
          </w:tcPr>
          <w:p w:rsidR="001023AB" w:rsidRPr="005D69D2" w:rsidRDefault="001023AB">
            <w:pPr>
              <w:rPr>
                <w:rFonts w:ascii="Arial" w:hAnsi="Arial" w:cs="Arial"/>
                <w:sz w:val="20"/>
                <w:szCs w:val="20"/>
              </w:rPr>
            </w:pPr>
          </w:p>
        </w:tc>
        <w:tc>
          <w:tcPr>
            <w:tcW w:w="1066" w:type="dxa"/>
            <w:tcBorders>
              <w:top w:val="single" w:sz="8" w:space="0" w:color="auto"/>
              <w:left w:val="single" w:sz="4" w:space="0" w:color="auto"/>
              <w:bottom w:val="single" w:sz="4" w:space="0" w:color="auto"/>
              <w:right w:val="single" w:sz="4" w:space="0" w:color="auto"/>
            </w:tcBorders>
            <w:shd w:val="clear" w:color="auto" w:fill="FFFF99"/>
            <w:noWrap/>
            <w:vAlign w:val="bottom"/>
          </w:tcPr>
          <w:p w:rsidR="001023AB" w:rsidRPr="005D69D2" w:rsidRDefault="001023AB">
            <w:pPr>
              <w:jc w:val="center"/>
              <w:rPr>
                <w:rFonts w:ascii="Arial" w:hAnsi="Arial" w:cs="Arial"/>
                <w:b/>
                <w:bCs/>
                <w:sz w:val="18"/>
                <w:szCs w:val="18"/>
              </w:rPr>
            </w:pPr>
            <w:r w:rsidRPr="005D69D2">
              <w:rPr>
                <w:rFonts w:ascii="Arial" w:hAnsi="Arial" w:cs="Arial"/>
                <w:b/>
                <w:bCs/>
                <w:sz w:val="18"/>
                <w:szCs w:val="18"/>
              </w:rPr>
              <w:t>911</w:t>
            </w:r>
          </w:p>
        </w:tc>
        <w:tc>
          <w:tcPr>
            <w:tcW w:w="1005" w:type="dxa"/>
            <w:tcBorders>
              <w:top w:val="single" w:sz="8" w:space="0" w:color="auto"/>
              <w:left w:val="nil"/>
              <w:bottom w:val="single" w:sz="4" w:space="0" w:color="auto"/>
              <w:right w:val="single" w:sz="4" w:space="0" w:color="auto"/>
            </w:tcBorders>
            <w:shd w:val="clear" w:color="auto" w:fill="FFFF99"/>
            <w:noWrap/>
            <w:vAlign w:val="bottom"/>
          </w:tcPr>
          <w:p w:rsidR="001023AB" w:rsidRPr="005D69D2" w:rsidRDefault="001023AB" w:rsidP="006000CC">
            <w:pPr>
              <w:jc w:val="center"/>
              <w:rPr>
                <w:rFonts w:ascii="Arial" w:hAnsi="Arial" w:cs="Arial"/>
                <w:b/>
                <w:sz w:val="18"/>
                <w:szCs w:val="18"/>
              </w:rPr>
            </w:pPr>
            <w:r w:rsidRPr="005D69D2">
              <w:rPr>
                <w:rFonts w:ascii="Arial" w:hAnsi="Arial" w:cs="Arial"/>
                <w:b/>
                <w:sz w:val="18"/>
                <w:szCs w:val="18"/>
              </w:rPr>
              <w:t>N/A</w:t>
            </w:r>
          </w:p>
        </w:tc>
        <w:tc>
          <w:tcPr>
            <w:tcW w:w="1005" w:type="dxa"/>
            <w:tcBorders>
              <w:top w:val="single" w:sz="8" w:space="0" w:color="auto"/>
              <w:left w:val="nil"/>
              <w:bottom w:val="single" w:sz="4" w:space="0" w:color="auto"/>
              <w:right w:val="single" w:sz="4" w:space="0" w:color="auto"/>
            </w:tcBorders>
            <w:shd w:val="clear" w:color="auto" w:fill="FFFF99"/>
            <w:noWrap/>
            <w:vAlign w:val="bottom"/>
          </w:tcPr>
          <w:p w:rsidR="001023AB" w:rsidRPr="005D69D2" w:rsidRDefault="001023AB" w:rsidP="006000CC">
            <w:pPr>
              <w:jc w:val="center"/>
              <w:rPr>
                <w:rFonts w:ascii="Arial" w:hAnsi="Arial" w:cs="Arial"/>
                <w:b/>
                <w:sz w:val="18"/>
                <w:szCs w:val="18"/>
              </w:rPr>
            </w:pPr>
            <w:r w:rsidRPr="005D69D2">
              <w:rPr>
                <w:rFonts w:ascii="Arial" w:hAnsi="Arial" w:cs="Arial"/>
                <w:b/>
                <w:sz w:val="18"/>
                <w:szCs w:val="18"/>
              </w:rPr>
              <w:t>N/A</w:t>
            </w:r>
          </w:p>
        </w:tc>
        <w:tc>
          <w:tcPr>
            <w:tcW w:w="1005" w:type="dxa"/>
            <w:tcBorders>
              <w:top w:val="single" w:sz="8" w:space="0" w:color="auto"/>
              <w:left w:val="nil"/>
              <w:bottom w:val="single" w:sz="4" w:space="0" w:color="auto"/>
              <w:right w:val="single" w:sz="8" w:space="0" w:color="auto"/>
            </w:tcBorders>
            <w:shd w:val="clear" w:color="auto" w:fill="FFFF99"/>
            <w:noWrap/>
            <w:vAlign w:val="bottom"/>
          </w:tcPr>
          <w:p w:rsidR="001023AB" w:rsidRPr="005D69D2" w:rsidRDefault="001023AB" w:rsidP="006000CC">
            <w:pPr>
              <w:jc w:val="center"/>
              <w:rPr>
                <w:rFonts w:ascii="Arial" w:hAnsi="Arial" w:cs="Arial"/>
                <w:b/>
                <w:sz w:val="18"/>
                <w:szCs w:val="18"/>
              </w:rPr>
            </w:pPr>
            <w:r w:rsidRPr="005D69D2">
              <w:rPr>
                <w:rFonts w:ascii="Arial" w:hAnsi="Arial" w:cs="Arial"/>
                <w:b/>
                <w:sz w:val="18"/>
                <w:szCs w:val="18"/>
              </w:rPr>
              <w:t>N/A</w:t>
            </w:r>
          </w:p>
        </w:tc>
      </w:tr>
    </w:tbl>
    <w:p w:rsidR="0020611D" w:rsidRPr="005D69D2" w:rsidRDefault="0020611D" w:rsidP="00B13AB9">
      <w:pPr>
        <w:pStyle w:val="Heading4"/>
        <w:numPr>
          <w:ilvl w:val="1"/>
          <w:numId w:val="4"/>
        </w:numPr>
        <w:rPr>
          <w:rFonts w:cs="Arial"/>
        </w:rPr>
      </w:pPr>
      <w:bookmarkStart w:id="102" w:name="_Establishing_a_Command"/>
      <w:bookmarkStart w:id="103" w:name="_Toc182790829"/>
      <w:bookmarkEnd w:id="102"/>
      <w:r w:rsidRPr="005D69D2">
        <w:rPr>
          <w:rFonts w:cs="Arial"/>
        </w:rPr>
        <w:t xml:space="preserve">Establishing a </w:t>
      </w:r>
      <w:smartTag w:uri="urn:schemas-microsoft-com:office:smarttags" w:element="place">
        <w:smartTag w:uri="urn:schemas-microsoft-com:office:smarttags" w:element="PlaceName">
          <w:r w:rsidRPr="005D69D2">
            <w:rPr>
              <w:rFonts w:cs="Arial"/>
            </w:rPr>
            <w:t>Command</w:t>
          </w:r>
        </w:smartTag>
        <w:r w:rsidRPr="005D69D2">
          <w:rPr>
            <w:rFonts w:cs="Arial"/>
          </w:rPr>
          <w:t xml:space="preserve"> </w:t>
        </w:r>
        <w:smartTag w:uri="urn:schemas-microsoft-com:office:smarttags" w:element="PlaceType">
          <w:r w:rsidRPr="005D69D2">
            <w:rPr>
              <w:rFonts w:cs="Arial"/>
            </w:rPr>
            <w:t>Center</w:t>
          </w:r>
        </w:smartTag>
      </w:smartTag>
      <w:bookmarkEnd w:id="103"/>
    </w:p>
    <w:p w:rsidR="0020611D" w:rsidRPr="005D69D2" w:rsidRDefault="00BE7172" w:rsidP="0020611D">
      <w:pPr>
        <w:pStyle w:val="NormalWeb"/>
        <w:numPr>
          <w:ilvl w:val="2"/>
          <w:numId w:val="4"/>
        </w:numPr>
        <w:spacing w:before="60" w:beforeAutospacing="0" w:after="60" w:afterAutospacing="0"/>
        <w:jc w:val="both"/>
        <w:rPr>
          <w:rFonts w:ascii="Arial" w:hAnsi="Arial" w:cs="Arial"/>
          <w:b/>
          <w:bCs/>
          <w:sz w:val="20"/>
          <w:szCs w:val="20"/>
        </w:rPr>
      </w:pPr>
      <w:r w:rsidRPr="005D69D2">
        <w:rPr>
          <w:rFonts w:ascii="Arial" w:hAnsi="Arial" w:cs="Arial"/>
          <w:b/>
          <w:bCs/>
          <w:i/>
          <w:sz w:val="20"/>
          <w:szCs w:val="20"/>
        </w:rPr>
        <w:t>(Agency)</w:t>
      </w:r>
      <w:r w:rsidR="0020611D" w:rsidRPr="005D69D2">
        <w:rPr>
          <w:rFonts w:ascii="Arial" w:hAnsi="Arial" w:cs="Arial"/>
          <w:b/>
          <w:bCs/>
          <w:sz w:val="20"/>
          <w:szCs w:val="20"/>
        </w:rPr>
        <w:t xml:space="preserve"> </w:t>
      </w:r>
      <w:smartTag w:uri="urn:schemas-microsoft-com:office:smarttags" w:element="place">
        <w:smartTag w:uri="urn:schemas-microsoft-com:office:smarttags" w:element="PlaceName">
          <w:r w:rsidR="0020611D" w:rsidRPr="005D69D2">
            <w:rPr>
              <w:rFonts w:ascii="Arial" w:hAnsi="Arial" w:cs="Arial"/>
              <w:b/>
              <w:bCs/>
              <w:sz w:val="20"/>
              <w:szCs w:val="20"/>
            </w:rPr>
            <w:t>Command</w:t>
          </w:r>
        </w:smartTag>
        <w:r w:rsidR="0020611D" w:rsidRPr="005D69D2">
          <w:rPr>
            <w:rFonts w:ascii="Arial" w:hAnsi="Arial" w:cs="Arial"/>
            <w:b/>
            <w:bCs/>
            <w:sz w:val="20"/>
            <w:szCs w:val="20"/>
          </w:rPr>
          <w:t xml:space="preserve"> </w:t>
        </w:r>
        <w:smartTag w:uri="urn:schemas-microsoft-com:office:smarttags" w:element="PlaceType">
          <w:r w:rsidR="0020611D" w:rsidRPr="005D69D2">
            <w:rPr>
              <w:rFonts w:ascii="Arial" w:hAnsi="Arial" w:cs="Arial"/>
              <w:b/>
              <w:bCs/>
              <w:sz w:val="20"/>
              <w:szCs w:val="20"/>
            </w:rPr>
            <w:t>Center</w:t>
          </w:r>
        </w:smartTag>
      </w:smartTag>
      <w:r w:rsidR="0020611D" w:rsidRPr="005D69D2">
        <w:rPr>
          <w:rFonts w:ascii="Arial" w:hAnsi="Arial" w:cs="Arial"/>
          <w:b/>
          <w:bCs/>
          <w:sz w:val="20"/>
          <w:szCs w:val="20"/>
        </w:rPr>
        <w:t xml:space="preserve"> for Operations</w:t>
      </w:r>
    </w:p>
    <w:p w:rsidR="0020611D" w:rsidRPr="005D69D2" w:rsidRDefault="00C22279" w:rsidP="0020611D">
      <w:pPr>
        <w:spacing w:before="60" w:after="60"/>
        <w:ind w:left="1080"/>
        <w:jc w:val="both"/>
        <w:rPr>
          <w:rFonts w:ascii="Arial" w:hAnsi="Arial" w:cs="Arial"/>
          <w:sz w:val="20"/>
          <w:szCs w:val="20"/>
        </w:rPr>
      </w:pPr>
      <w:r w:rsidRPr="005D69D2">
        <w:rPr>
          <w:rFonts w:ascii="Arial" w:hAnsi="Arial" w:cs="Arial"/>
          <w:sz w:val="20"/>
          <w:szCs w:val="20"/>
        </w:rPr>
        <w:t xml:space="preserve">Once a disaster condition has been declared, the </w:t>
      </w:r>
      <w:r w:rsidR="00BE7172" w:rsidRPr="005D69D2">
        <w:rPr>
          <w:rFonts w:ascii="Arial" w:hAnsi="Arial" w:cs="Arial"/>
          <w:b/>
          <w:i/>
          <w:sz w:val="20"/>
          <w:szCs w:val="20"/>
        </w:rPr>
        <w:t>(Agency)</w:t>
      </w:r>
      <w:r w:rsidRPr="005D69D2">
        <w:rPr>
          <w:rFonts w:ascii="Arial" w:hAnsi="Arial" w:cs="Arial"/>
          <w:sz w:val="20"/>
          <w:szCs w:val="20"/>
        </w:rPr>
        <w:t xml:space="preserve"> Help Desk will serve as the central point of contact for notifications.  This process will start after the Disaster Recovery Coordinator, has notified the appropriate management team to make the declaration official.  Following this decision, the </w:t>
      </w:r>
      <w:r w:rsidR="00BE7172" w:rsidRPr="005D69D2">
        <w:rPr>
          <w:rFonts w:ascii="Arial" w:hAnsi="Arial" w:cs="Arial"/>
          <w:b/>
          <w:i/>
          <w:sz w:val="20"/>
          <w:szCs w:val="20"/>
        </w:rPr>
        <w:t>(Agency)</w:t>
      </w:r>
      <w:r w:rsidRPr="005D69D2">
        <w:rPr>
          <w:rFonts w:ascii="Arial" w:hAnsi="Arial" w:cs="Arial"/>
          <w:sz w:val="20"/>
          <w:szCs w:val="20"/>
        </w:rPr>
        <w:t xml:space="preserve"> Help Desk will begin making the necessary calls to contact everyone in the call chain by priority, using the Emergency Contact list.  </w:t>
      </w:r>
      <w:r w:rsidR="00BE7172" w:rsidRPr="005D69D2">
        <w:rPr>
          <w:rFonts w:ascii="Arial" w:hAnsi="Arial" w:cs="Arial"/>
          <w:b/>
          <w:i/>
          <w:sz w:val="20"/>
          <w:szCs w:val="20"/>
        </w:rPr>
        <w:t>(Agency)</w:t>
      </w:r>
      <w:r w:rsidR="0020611D" w:rsidRPr="005D69D2">
        <w:rPr>
          <w:rFonts w:ascii="Arial" w:hAnsi="Arial" w:cs="Arial"/>
          <w:sz w:val="20"/>
          <w:szCs w:val="20"/>
        </w:rPr>
        <w:t xml:space="preserve"> Management and the disaster recovery team</w:t>
      </w:r>
      <w:r w:rsidR="00A438AB" w:rsidRPr="005D69D2">
        <w:rPr>
          <w:rFonts w:ascii="Arial" w:hAnsi="Arial" w:cs="Arial"/>
          <w:sz w:val="20"/>
          <w:szCs w:val="20"/>
        </w:rPr>
        <w:t xml:space="preserve"> leader</w:t>
      </w:r>
      <w:r w:rsidR="0020611D" w:rsidRPr="005D69D2">
        <w:rPr>
          <w:rFonts w:ascii="Arial" w:hAnsi="Arial" w:cs="Arial"/>
          <w:sz w:val="20"/>
          <w:szCs w:val="20"/>
        </w:rPr>
        <w:t xml:space="preserve">s will meet at one of the designated command operation center locations, </w:t>
      </w:r>
      <w:r w:rsidR="001553D4" w:rsidRPr="005D69D2">
        <w:rPr>
          <w:rFonts w:ascii="Arial" w:hAnsi="Arial" w:cs="Arial"/>
          <w:sz w:val="20"/>
          <w:szCs w:val="20"/>
        </w:rPr>
        <w:t>based</w:t>
      </w:r>
      <w:r w:rsidR="0020611D" w:rsidRPr="005D69D2">
        <w:rPr>
          <w:rFonts w:ascii="Arial" w:hAnsi="Arial" w:cs="Arial"/>
          <w:sz w:val="20"/>
          <w:szCs w:val="20"/>
        </w:rPr>
        <w:t xml:space="preserve"> on the circumstances creating the disaster situation.  Management will select one of the following locations, depending on the conditions following the disaster.  The availability of the space to be use</w:t>
      </w:r>
      <w:r w:rsidR="00814C55" w:rsidRPr="005D69D2">
        <w:rPr>
          <w:rFonts w:ascii="Arial" w:hAnsi="Arial" w:cs="Arial"/>
          <w:sz w:val="20"/>
          <w:szCs w:val="20"/>
        </w:rPr>
        <w:t>d</w:t>
      </w:r>
      <w:r w:rsidR="0020611D" w:rsidRPr="005D69D2">
        <w:rPr>
          <w:rFonts w:ascii="Arial" w:hAnsi="Arial" w:cs="Arial"/>
          <w:sz w:val="20"/>
          <w:szCs w:val="20"/>
        </w:rPr>
        <w:t xml:space="preserve"> may depend on the accessibility of each choice listed below; they are listed in order of preference.</w:t>
      </w:r>
    </w:p>
    <w:p w:rsidR="0020611D" w:rsidRPr="005D69D2" w:rsidRDefault="008D1371" w:rsidP="0020611D">
      <w:pPr>
        <w:numPr>
          <w:ilvl w:val="3"/>
          <w:numId w:val="69"/>
        </w:numPr>
        <w:spacing w:before="60" w:after="60"/>
        <w:jc w:val="both"/>
        <w:rPr>
          <w:rFonts w:ascii="Arial" w:hAnsi="Arial" w:cs="Arial"/>
          <w:sz w:val="20"/>
          <w:szCs w:val="20"/>
        </w:rPr>
      </w:pPr>
      <w:r w:rsidRPr="005D69D2">
        <w:rPr>
          <w:rFonts w:ascii="Arial" w:hAnsi="Arial" w:cs="Arial"/>
          <w:sz w:val="20"/>
          <w:szCs w:val="20"/>
        </w:rPr>
        <w:t xml:space="preserve">Location </w:t>
      </w:r>
      <w:r>
        <w:rPr>
          <w:rFonts w:ascii="Arial" w:hAnsi="Arial" w:cs="Arial"/>
          <w:sz w:val="20"/>
          <w:szCs w:val="20"/>
        </w:rPr>
        <w:t xml:space="preserve">alternative </w:t>
      </w:r>
      <w:r w:rsidRPr="005D69D2">
        <w:rPr>
          <w:rFonts w:ascii="Arial" w:hAnsi="Arial" w:cs="Arial"/>
          <w:sz w:val="20"/>
          <w:szCs w:val="20"/>
        </w:rPr>
        <w:t>1</w:t>
      </w:r>
      <w:r>
        <w:rPr>
          <w:rFonts w:ascii="Arial" w:hAnsi="Arial" w:cs="Arial"/>
          <w:sz w:val="20"/>
          <w:szCs w:val="20"/>
        </w:rPr>
        <w:t xml:space="preserve"> (to be specified by the </w:t>
      </w:r>
      <w:r w:rsidRPr="005D69D2">
        <w:rPr>
          <w:rFonts w:ascii="Arial" w:hAnsi="Arial" w:cs="Arial"/>
          <w:b/>
          <w:i/>
          <w:sz w:val="20"/>
          <w:szCs w:val="20"/>
        </w:rPr>
        <w:t>(Agency)</w:t>
      </w:r>
      <w:r w:rsidRPr="00701265">
        <w:rPr>
          <w:rFonts w:ascii="Arial" w:hAnsi="Arial" w:cs="Arial"/>
          <w:sz w:val="20"/>
          <w:szCs w:val="20"/>
        </w:rPr>
        <w:t>)</w:t>
      </w:r>
    </w:p>
    <w:p w:rsidR="0020611D" w:rsidRPr="005D69D2" w:rsidRDefault="008D1371" w:rsidP="0020611D">
      <w:pPr>
        <w:numPr>
          <w:ilvl w:val="3"/>
          <w:numId w:val="69"/>
        </w:numPr>
        <w:spacing w:before="60" w:after="60"/>
        <w:jc w:val="both"/>
        <w:rPr>
          <w:rFonts w:ascii="Arial" w:hAnsi="Arial" w:cs="Arial"/>
          <w:sz w:val="20"/>
          <w:szCs w:val="20"/>
        </w:rPr>
      </w:pPr>
      <w:r w:rsidRPr="005D69D2">
        <w:rPr>
          <w:rFonts w:ascii="Arial" w:hAnsi="Arial" w:cs="Arial"/>
          <w:sz w:val="20"/>
          <w:szCs w:val="20"/>
        </w:rPr>
        <w:t xml:space="preserve">Location </w:t>
      </w:r>
      <w:r>
        <w:rPr>
          <w:rFonts w:ascii="Arial" w:hAnsi="Arial" w:cs="Arial"/>
          <w:sz w:val="20"/>
          <w:szCs w:val="20"/>
        </w:rPr>
        <w:t xml:space="preserve">alternative </w:t>
      </w:r>
      <w:r w:rsidRPr="005D69D2">
        <w:rPr>
          <w:rFonts w:ascii="Arial" w:hAnsi="Arial" w:cs="Arial"/>
          <w:sz w:val="20"/>
          <w:szCs w:val="20"/>
        </w:rPr>
        <w:t>1</w:t>
      </w:r>
      <w:r>
        <w:rPr>
          <w:rFonts w:ascii="Arial" w:hAnsi="Arial" w:cs="Arial"/>
          <w:sz w:val="20"/>
          <w:szCs w:val="20"/>
        </w:rPr>
        <w:t xml:space="preserve"> (to be specified by the </w:t>
      </w:r>
      <w:r w:rsidRPr="005D69D2">
        <w:rPr>
          <w:rFonts w:ascii="Arial" w:hAnsi="Arial" w:cs="Arial"/>
          <w:b/>
          <w:i/>
          <w:sz w:val="20"/>
          <w:szCs w:val="20"/>
        </w:rPr>
        <w:t>(Agency)</w:t>
      </w:r>
      <w:r w:rsidRPr="00701265">
        <w:rPr>
          <w:rFonts w:ascii="Arial" w:hAnsi="Arial" w:cs="Arial"/>
          <w:sz w:val="20"/>
          <w:szCs w:val="20"/>
        </w:rPr>
        <w:t>)</w:t>
      </w:r>
    </w:p>
    <w:p w:rsidR="0020611D" w:rsidRPr="005D69D2" w:rsidRDefault="008D1371" w:rsidP="0020611D">
      <w:pPr>
        <w:numPr>
          <w:ilvl w:val="3"/>
          <w:numId w:val="69"/>
        </w:numPr>
        <w:spacing w:before="60" w:after="60"/>
        <w:jc w:val="both"/>
        <w:rPr>
          <w:rFonts w:ascii="Arial" w:hAnsi="Arial" w:cs="Arial"/>
          <w:sz w:val="20"/>
          <w:szCs w:val="20"/>
        </w:rPr>
      </w:pPr>
      <w:r w:rsidRPr="005D69D2">
        <w:rPr>
          <w:rFonts w:ascii="Arial" w:hAnsi="Arial" w:cs="Arial"/>
          <w:sz w:val="20"/>
          <w:szCs w:val="20"/>
        </w:rPr>
        <w:t xml:space="preserve">Location </w:t>
      </w:r>
      <w:r>
        <w:rPr>
          <w:rFonts w:ascii="Arial" w:hAnsi="Arial" w:cs="Arial"/>
          <w:sz w:val="20"/>
          <w:szCs w:val="20"/>
        </w:rPr>
        <w:t xml:space="preserve">alternative </w:t>
      </w:r>
      <w:r w:rsidRPr="005D69D2">
        <w:rPr>
          <w:rFonts w:ascii="Arial" w:hAnsi="Arial" w:cs="Arial"/>
          <w:sz w:val="20"/>
          <w:szCs w:val="20"/>
        </w:rPr>
        <w:t>1</w:t>
      </w:r>
      <w:r>
        <w:rPr>
          <w:rFonts w:ascii="Arial" w:hAnsi="Arial" w:cs="Arial"/>
          <w:sz w:val="20"/>
          <w:szCs w:val="20"/>
        </w:rPr>
        <w:t xml:space="preserve"> (to be specified by the </w:t>
      </w:r>
      <w:r w:rsidRPr="005D69D2">
        <w:rPr>
          <w:rFonts w:ascii="Arial" w:hAnsi="Arial" w:cs="Arial"/>
          <w:b/>
          <w:i/>
          <w:sz w:val="20"/>
          <w:szCs w:val="20"/>
        </w:rPr>
        <w:t>(Agency)</w:t>
      </w:r>
      <w:r w:rsidRPr="00701265">
        <w:rPr>
          <w:rFonts w:ascii="Arial" w:hAnsi="Arial" w:cs="Arial"/>
          <w:sz w:val="20"/>
          <w:szCs w:val="20"/>
        </w:rPr>
        <w:t>)</w:t>
      </w:r>
    </w:p>
    <w:p w:rsidR="0020611D" w:rsidRPr="005D69D2" w:rsidRDefault="008D1371" w:rsidP="00FA1FC0">
      <w:pPr>
        <w:numPr>
          <w:ilvl w:val="3"/>
          <w:numId w:val="69"/>
        </w:numPr>
        <w:spacing w:before="60" w:after="60"/>
        <w:jc w:val="both"/>
        <w:rPr>
          <w:rFonts w:ascii="Arial" w:hAnsi="Arial" w:cs="Arial"/>
          <w:sz w:val="20"/>
          <w:szCs w:val="20"/>
        </w:rPr>
      </w:pPr>
      <w:r w:rsidRPr="005D69D2">
        <w:rPr>
          <w:rFonts w:ascii="Arial" w:hAnsi="Arial" w:cs="Arial"/>
          <w:sz w:val="20"/>
          <w:szCs w:val="20"/>
        </w:rPr>
        <w:t xml:space="preserve">Location </w:t>
      </w:r>
      <w:r>
        <w:rPr>
          <w:rFonts w:ascii="Arial" w:hAnsi="Arial" w:cs="Arial"/>
          <w:sz w:val="20"/>
          <w:szCs w:val="20"/>
        </w:rPr>
        <w:t xml:space="preserve">alternative </w:t>
      </w:r>
      <w:r w:rsidRPr="005D69D2">
        <w:rPr>
          <w:rFonts w:ascii="Arial" w:hAnsi="Arial" w:cs="Arial"/>
          <w:sz w:val="20"/>
          <w:szCs w:val="20"/>
        </w:rPr>
        <w:t>1</w:t>
      </w:r>
      <w:r>
        <w:rPr>
          <w:rFonts w:ascii="Arial" w:hAnsi="Arial" w:cs="Arial"/>
          <w:sz w:val="20"/>
          <w:szCs w:val="20"/>
        </w:rPr>
        <w:t xml:space="preserve"> (to be specified by the </w:t>
      </w:r>
      <w:r w:rsidRPr="005D69D2">
        <w:rPr>
          <w:rFonts w:ascii="Arial" w:hAnsi="Arial" w:cs="Arial"/>
          <w:b/>
          <w:i/>
          <w:sz w:val="20"/>
          <w:szCs w:val="20"/>
        </w:rPr>
        <w:t>(Agency)</w:t>
      </w:r>
      <w:r w:rsidRPr="00701265">
        <w:rPr>
          <w:rFonts w:ascii="Arial" w:hAnsi="Arial" w:cs="Arial"/>
          <w:sz w:val="20"/>
          <w:szCs w:val="20"/>
        </w:rPr>
        <w:t>)</w:t>
      </w:r>
    </w:p>
    <w:p w:rsidR="00B430E0" w:rsidRPr="005D69D2" w:rsidRDefault="0010346F" w:rsidP="00B13AB9">
      <w:pPr>
        <w:pStyle w:val="Heading4"/>
        <w:numPr>
          <w:ilvl w:val="1"/>
          <w:numId w:val="4"/>
        </w:numPr>
        <w:rPr>
          <w:rFonts w:cs="Arial"/>
        </w:rPr>
      </w:pPr>
      <w:bookmarkStart w:id="104" w:name="_Toc182790830"/>
      <w:r w:rsidRPr="005D69D2">
        <w:rPr>
          <w:rFonts w:cs="Arial"/>
        </w:rPr>
        <w:t>Reducing E</w:t>
      </w:r>
      <w:r w:rsidR="00B430E0" w:rsidRPr="005D69D2">
        <w:rPr>
          <w:rFonts w:cs="Arial"/>
        </w:rPr>
        <w:t>xposure</w:t>
      </w:r>
      <w:bookmarkEnd w:id="104"/>
      <w:r w:rsidR="00B430E0" w:rsidRPr="005D69D2">
        <w:rPr>
          <w:rFonts w:cs="Arial"/>
        </w:rPr>
        <w:t xml:space="preserve"> </w:t>
      </w:r>
    </w:p>
    <w:p w:rsidR="00B430E0" w:rsidRPr="005D69D2" w:rsidRDefault="00B430E0" w:rsidP="004315B2">
      <w:pPr>
        <w:ind w:left="360"/>
        <w:jc w:val="both"/>
        <w:rPr>
          <w:rFonts w:ascii="Arial" w:hAnsi="Arial" w:cs="Arial"/>
          <w:sz w:val="20"/>
          <w:szCs w:val="20"/>
        </w:rPr>
      </w:pPr>
      <w:r w:rsidRPr="005D69D2">
        <w:rPr>
          <w:rFonts w:ascii="Arial" w:hAnsi="Arial" w:cs="Arial"/>
          <w:sz w:val="20"/>
          <w:szCs w:val="20"/>
        </w:rPr>
        <w:t xml:space="preserve">Following the procedures below will help reduce the </w:t>
      </w:r>
      <w:r w:rsidR="009673B2" w:rsidRPr="005D69D2">
        <w:rPr>
          <w:rFonts w:ascii="Arial" w:hAnsi="Arial" w:cs="Arial"/>
          <w:sz w:val="20"/>
          <w:szCs w:val="20"/>
        </w:rPr>
        <w:t>agency</w:t>
      </w:r>
      <w:r w:rsidRPr="005D69D2">
        <w:rPr>
          <w:rFonts w:ascii="Arial" w:hAnsi="Arial" w:cs="Arial"/>
          <w:sz w:val="20"/>
          <w:szCs w:val="20"/>
        </w:rPr>
        <w:t>’s exposure to additional losses because of actions not taken by on-site personnel. These actions are targeted at emergencies concerning air-conditioning, fire, or electrical or water damage.</w:t>
      </w:r>
    </w:p>
    <w:p w:rsidR="00B430E0" w:rsidRPr="005D69D2" w:rsidRDefault="00B430E0" w:rsidP="00CE71B4">
      <w:pPr>
        <w:pStyle w:val="NormalWeb"/>
        <w:keepNext/>
        <w:numPr>
          <w:ilvl w:val="2"/>
          <w:numId w:val="5"/>
        </w:numPr>
        <w:spacing w:after="240" w:afterAutospacing="0"/>
        <w:rPr>
          <w:rFonts w:ascii="Arial" w:hAnsi="Arial" w:cs="Arial"/>
          <w:b/>
          <w:bCs/>
          <w:sz w:val="20"/>
          <w:szCs w:val="20"/>
        </w:rPr>
      </w:pPr>
      <w:r w:rsidRPr="005D69D2">
        <w:rPr>
          <w:rFonts w:ascii="Arial" w:hAnsi="Arial" w:cs="Arial"/>
          <w:b/>
          <w:bCs/>
          <w:sz w:val="20"/>
          <w:szCs w:val="20"/>
        </w:rPr>
        <w:lastRenderedPageBreak/>
        <w:t>Air</w:t>
      </w:r>
      <w:r w:rsidR="00920D06" w:rsidRPr="005D69D2">
        <w:rPr>
          <w:rFonts w:ascii="Arial" w:hAnsi="Arial" w:cs="Arial"/>
          <w:b/>
          <w:bCs/>
          <w:sz w:val="20"/>
          <w:szCs w:val="20"/>
        </w:rPr>
        <w:t>-Conditioner Failure</w:t>
      </w:r>
    </w:p>
    <w:p w:rsidR="00B430E0" w:rsidRPr="005D69D2" w:rsidRDefault="00E66AEA" w:rsidP="004315B2">
      <w:pPr>
        <w:ind w:left="720"/>
        <w:jc w:val="both"/>
        <w:rPr>
          <w:rFonts w:ascii="Arial" w:hAnsi="Arial" w:cs="Arial"/>
          <w:sz w:val="20"/>
          <w:szCs w:val="20"/>
        </w:rPr>
      </w:pPr>
      <w:r w:rsidRPr="005D69D2">
        <w:rPr>
          <w:rFonts w:ascii="Arial" w:hAnsi="Arial" w:cs="Arial"/>
          <w:sz w:val="20"/>
          <w:szCs w:val="20"/>
        </w:rPr>
        <w:t>A</w:t>
      </w:r>
      <w:r w:rsidR="00B430E0" w:rsidRPr="005D69D2">
        <w:rPr>
          <w:rFonts w:ascii="Arial" w:hAnsi="Arial" w:cs="Arial"/>
          <w:sz w:val="20"/>
          <w:szCs w:val="20"/>
        </w:rPr>
        <w:t xml:space="preserve"> graphic temperature-and-</w:t>
      </w:r>
      <w:r w:rsidR="00656DF2" w:rsidRPr="005D69D2">
        <w:rPr>
          <w:rFonts w:ascii="Arial" w:hAnsi="Arial" w:cs="Arial"/>
          <w:sz w:val="20"/>
          <w:szCs w:val="20"/>
        </w:rPr>
        <w:t>humidity</w:t>
      </w:r>
      <w:r w:rsidR="00B430E0" w:rsidRPr="005D69D2">
        <w:rPr>
          <w:rFonts w:ascii="Arial" w:hAnsi="Arial" w:cs="Arial"/>
          <w:sz w:val="20"/>
          <w:szCs w:val="20"/>
        </w:rPr>
        <w:t xml:space="preserve"> monitor </w:t>
      </w:r>
      <w:r w:rsidR="008D1371">
        <w:rPr>
          <w:rFonts w:ascii="Arial" w:hAnsi="Arial" w:cs="Arial"/>
          <w:sz w:val="20"/>
          <w:szCs w:val="20"/>
        </w:rPr>
        <w:t>may be</w:t>
      </w:r>
      <w:r w:rsidR="00B430E0" w:rsidRPr="005D69D2">
        <w:rPr>
          <w:rFonts w:ascii="Arial" w:hAnsi="Arial" w:cs="Arial"/>
          <w:sz w:val="20"/>
          <w:szCs w:val="20"/>
        </w:rPr>
        <w:t xml:space="preserve"> located in the computer room 24 hours a </w:t>
      </w:r>
      <w:r w:rsidR="00656DF2" w:rsidRPr="005D69D2">
        <w:rPr>
          <w:rFonts w:ascii="Arial" w:hAnsi="Arial" w:cs="Arial"/>
          <w:sz w:val="20"/>
          <w:szCs w:val="20"/>
        </w:rPr>
        <w:t>day</w:t>
      </w:r>
      <w:r w:rsidR="00B430E0" w:rsidRPr="005D69D2">
        <w:rPr>
          <w:rFonts w:ascii="Arial" w:hAnsi="Arial" w:cs="Arial"/>
          <w:sz w:val="20"/>
          <w:szCs w:val="20"/>
        </w:rPr>
        <w:t xml:space="preserve">. </w:t>
      </w:r>
      <w:r w:rsidRPr="005D69D2">
        <w:rPr>
          <w:rFonts w:ascii="Arial" w:hAnsi="Arial" w:cs="Arial"/>
          <w:sz w:val="20"/>
          <w:szCs w:val="20"/>
        </w:rPr>
        <w:t xml:space="preserve"> </w:t>
      </w:r>
      <w:r w:rsidR="00B430E0" w:rsidRPr="005D69D2">
        <w:rPr>
          <w:rFonts w:ascii="Arial" w:hAnsi="Arial" w:cs="Arial"/>
          <w:sz w:val="20"/>
          <w:szCs w:val="20"/>
        </w:rPr>
        <w:t xml:space="preserve">The temperature </w:t>
      </w:r>
      <w:r w:rsidR="0081504E" w:rsidRPr="005D69D2">
        <w:rPr>
          <w:rFonts w:ascii="Arial" w:hAnsi="Arial" w:cs="Arial"/>
          <w:sz w:val="20"/>
          <w:szCs w:val="20"/>
        </w:rPr>
        <w:t>must</w:t>
      </w:r>
      <w:r w:rsidR="00B430E0" w:rsidRPr="005D69D2">
        <w:rPr>
          <w:rFonts w:ascii="Arial" w:hAnsi="Arial" w:cs="Arial"/>
          <w:sz w:val="20"/>
          <w:szCs w:val="20"/>
        </w:rPr>
        <w:t xml:space="preserve"> be checked each morning and periodically if a heat increase is noticed. </w:t>
      </w:r>
      <w:r w:rsidRPr="005D69D2">
        <w:rPr>
          <w:rFonts w:ascii="Arial" w:hAnsi="Arial" w:cs="Arial"/>
          <w:sz w:val="20"/>
          <w:szCs w:val="20"/>
        </w:rPr>
        <w:t xml:space="preserve"> T</w:t>
      </w:r>
      <w:r w:rsidR="00B430E0" w:rsidRPr="005D69D2">
        <w:rPr>
          <w:rFonts w:ascii="Arial" w:hAnsi="Arial" w:cs="Arial"/>
          <w:sz w:val="20"/>
          <w:szCs w:val="20"/>
        </w:rPr>
        <w:t xml:space="preserve">he computer room </w:t>
      </w:r>
      <w:r w:rsidR="008D1371">
        <w:rPr>
          <w:rFonts w:ascii="Arial" w:hAnsi="Arial" w:cs="Arial"/>
          <w:sz w:val="20"/>
          <w:szCs w:val="20"/>
        </w:rPr>
        <w:t>may have</w:t>
      </w:r>
      <w:r w:rsidR="00B430E0" w:rsidRPr="005D69D2">
        <w:rPr>
          <w:rFonts w:ascii="Arial" w:hAnsi="Arial" w:cs="Arial"/>
          <w:sz w:val="20"/>
          <w:szCs w:val="20"/>
        </w:rPr>
        <w:t xml:space="preserve"> </w:t>
      </w:r>
      <w:r w:rsidRPr="005D69D2">
        <w:rPr>
          <w:rFonts w:ascii="Arial" w:hAnsi="Arial" w:cs="Arial"/>
          <w:sz w:val="20"/>
          <w:szCs w:val="20"/>
        </w:rPr>
        <w:t>multiple</w:t>
      </w:r>
      <w:r w:rsidR="00B430E0" w:rsidRPr="005D69D2">
        <w:rPr>
          <w:rFonts w:ascii="Arial" w:hAnsi="Arial" w:cs="Arial"/>
          <w:sz w:val="20"/>
          <w:szCs w:val="20"/>
        </w:rPr>
        <w:t xml:space="preserve"> air-conditioning </w:t>
      </w:r>
      <w:r w:rsidRPr="005D69D2">
        <w:rPr>
          <w:rFonts w:ascii="Arial" w:hAnsi="Arial" w:cs="Arial"/>
          <w:sz w:val="20"/>
          <w:szCs w:val="20"/>
        </w:rPr>
        <w:t>units;</w:t>
      </w:r>
      <w:r w:rsidR="00B430E0" w:rsidRPr="005D69D2">
        <w:rPr>
          <w:rFonts w:ascii="Arial" w:hAnsi="Arial" w:cs="Arial"/>
          <w:sz w:val="20"/>
          <w:szCs w:val="20"/>
        </w:rPr>
        <w:t xml:space="preserve"> the fans in </w:t>
      </w:r>
      <w:r w:rsidRPr="005D69D2">
        <w:rPr>
          <w:rFonts w:ascii="Arial" w:hAnsi="Arial" w:cs="Arial"/>
          <w:sz w:val="20"/>
          <w:szCs w:val="20"/>
        </w:rPr>
        <w:t>the</w:t>
      </w:r>
      <w:r w:rsidR="00B430E0" w:rsidRPr="005D69D2">
        <w:rPr>
          <w:rFonts w:ascii="Arial" w:hAnsi="Arial" w:cs="Arial"/>
          <w:sz w:val="20"/>
          <w:szCs w:val="20"/>
        </w:rPr>
        <w:t xml:space="preserve"> units will normally operate at all times to maintain the proper air </w:t>
      </w:r>
      <w:r w:rsidR="000110E3" w:rsidRPr="005D69D2">
        <w:rPr>
          <w:rFonts w:ascii="Arial" w:hAnsi="Arial" w:cs="Arial"/>
          <w:sz w:val="20"/>
          <w:szCs w:val="20"/>
        </w:rPr>
        <w:t>flow</w:t>
      </w:r>
      <w:r w:rsidR="00B430E0" w:rsidRPr="005D69D2">
        <w:rPr>
          <w:rFonts w:ascii="Arial" w:hAnsi="Arial" w:cs="Arial"/>
          <w:sz w:val="20"/>
          <w:szCs w:val="20"/>
        </w:rPr>
        <w:t xml:space="preserve">. If </w:t>
      </w:r>
      <w:r w:rsidRPr="005D69D2">
        <w:rPr>
          <w:rFonts w:ascii="Arial" w:hAnsi="Arial" w:cs="Arial"/>
          <w:sz w:val="20"/>
          <w:szCs w:val="20"/>
        </w:rPr>
        <w:t>a</w:t>
      </w:r>
      <w:r w:rsidR="00B430E0" w:rsidRPr="005D69D2">
        <w:rPr>
          <w:rFonts w:ascii="Arial" w:hAnsi="Arial" w:cs="Arial"/>
          <w:sz w:val="20"/>
          <w:szCs w:val="20"/>
        </w:rPr>
        <w:t xml:space="preserve"> unit fails, the </w:t>
      </w:r>
      <w:r w:rsidRPr="005D69D2">
        <w:rPr>
          <w:rFonts w:ascii="Arial" w:hAnsi="Arial" w:cs="Arial"/>
          <w:sz w:val="20"/>
          <w:szCs w:val="20"/>
        </w:rPr>
        <w:t>remaining</w:t>
      </w:r>
      <w:r w:rsidR="00B430E0" w:rsidRPr="005D69D2">
        <w:rPr>
          <w:rFonts w:ascii="Arial" w:hAnsi="Arial" w:cs="Arial"/>
          <w:sz w:val="20"/>
          <w:szCs w:val="20"/>
        </w:rPr>
        <w:t xml:space="preserve"> unit</w:t>
      </w:r>
      <w:r w:rsidRPr="005D69D2">
        <w:rPr>
          <w:rFonts w:ascii="Arial" w:hAnsi="Arial" w:cs="Arial"/>
          <w:sz w:val="20"/>
          <w:szCs w:val="20"/>
        </w:rPr>
        <w:t>s</w:t>
      </w:r>
      <w:r w:rsidR="00B430E0" w:rsidRPr="005D69D2">
        <w:rPr>
          <w:rFonts w:ascii="Arial" w:hAnsi="Arial" w:cs="Arial"/>
          <w:sz w:val="20"/>
          <w:szCs w:val="20"/>
        </w:rPr>
        <w:t xml:space="preserve"> can carry the load for most processing, but only for a limited amount of time. The failing unit needs to be repaired as soon as possible to take the strain off the </w:t>
      </w:r>
      <w:r w:rsidR="00725E2F" w:rsidRPr="005D69D2">
        <w:rPr>
          <w:rFonts w:ascii="Arial" w:hAnsi="Arial" w:cs="Arial"/>
          <w:sz w:val="20"/>
          <w:szCs w:val="20"/>
        </w:rPr>
        <w:t>remaining</w:t>
      </w:r>
      <w:r w:rsidR="00B430E0" w:rsidRPr="005D69D2">
        <w:rPr>
          <w:rFonts w:ascii="Arial" w:hAnsi="Arial" w:cs="Arial"/>
          <w:sz w:val="20"/>
          <w:szCs w:val="20"/>
        </w:rPr>
        <w:t xml:space="preserve"> unit</w:t>
      </w:r>
      <w:r w:rsidR="00725E2F" w:rsidRPr="005D69D2">
        <w:rPr>
          <w:rFonts w:ascii="Arial" w:hAnsi="Arial" w:cs="Arial"/>
          <w:sz w:val="20"/>
          <w:szCs w:val="20"/>
        </w:rPr>
        <w:t>s</w:t>
      </w:r>
      <w:r w:rsidR="00B430E0" w:rsidRPr="005D69D2">
        <w:rPr>
          <w:rFonts w:ascii="Arial" w:hAnsi="Arial" w:cs="Arial"/>
          <w:sz w:val="20"/>
          <w:szCs w:val="20"/>
        </w:rPr>
        <w:t>.</w:t>
      </w:r>
    </w:p>
    <w:p w:rsidR="00B430E0" w:rsidRPr="005D69D2" w:rsidRDefault="00B430E0" w:rsidP="004315B2">
      <w:pPr>
        <w:ind w:left="720"/>
        <w:jc w:val="both"/>
        <w:rPr>
          <w:rFonts w:ascii="Arial" w:hAnsi="Arial" w:cs="Arial"/>
          <w:sz w:val="20"/>
          <w:szCs w:val="20"/>
        </w:rPr>
      </w:pPr>
      <w:r w:rsidRPr="005D69D2">
        <w:rPr>
          <w:rFonts w:ascii="Arial" w:hAnsi="Arial" w:cs="Arial"/>
          <w:sz w:val="20"/>
          <w:szCs w:val="20"/>
        </w:rPr>
        <w:t xml:space="preserve">The normal temperature for </w:t>
      </w:r>
      <w:r w:rsidR="00725E2F" w:rsidRPr="005D69D2">
        <w:rPr>
          <w:rFonts w:ascii="Arial" w:hAnsi="Arial" w:cs="Arial"/>
          <w:sz w:val="20"/>
          <w:szCs w:val="20"/>
        </w:rPr>
        <w:t xml:space="preserve">the </w:t>
      </w:r>
      <w:r w:rsidRPr="005D69D2">
        <w:rPr>
          <w:rFonts w:ascii="Arial" w:hAnsi="Arial" w:cs="Arial"/>
          <w:sz w:val="20"/>
          <w:szCs w:val="20"/>
        </w:rPr>
        <w:t xml:space="preserve">computer room is between </w:t>
      </w:r>
      <w:r w:rsidR="00C96C4A" w:rsidRPr="005D69D2">
        <w:rPr>
          <w:rFonts w:ascii="Arial" w:hAnsi="Arial" w:cs="Arial"/>
          <w:sz w:val="20"/>
          <w:szCs w:val="20"/>
        </w:rPr>
        <w:t>68</w:t>
      </w:r>
      <w:r w:rsidRPr="005D69D2">
        <w:rPr>
          <w:rFonts w:ascii="Arial" w:hAnsi="Arial" w:cs="Arial"/>
          <w:sz w:val="20"/>
          <w:szCs w:val="20"/>
        </w:rPr>
        <w:t xml:space="preserve"> and 76 degrees. If the temperature rises above 76 degrees, take the following precautions:</w:t>
      </w:r>
    </w:p>
    <w:p w:rsidR="00B430E0" w:rsidRPr="005D69D2" w:rsidRDefault="00725E2F"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Advise the o</w:t>
      </w:r>
      <w:r w:rsidR="00B430E0" w:rsidRPr="005D69D2">
        <w:rPr>
          <w:rFonts w:ascii="Arial" w:hAnsi="Arial" w:cs="Arial"/>
          <w:sz w:val="20"/>
          <w:szCs w:val="20"/>
        </w:rPr>
        <w:t xml:space="preserve">perations </w:t>
      </w:r>
      <w:r w:rsidRPr="005D69D2">
        <w:rPr>
          <w:rFonts w:ascii="Arial" w:hAnsi="Arial" w:cs="Arial"/>
          <w:sz w:val="20"/>
          <w:szCs w:val="20"/>
        </w:rPr>
        <w:t xml:space="preserve">shift supervisor </w:t>
      </w:r>
      <w:r w:rsidR="00B430E0" w:rsidRPr="005D69D2">
        <w:rPr>
          <w:rFonts w:ascii="Arial" w:hAnsi="Arial" w:cs="Arial"/>
          <w:sz w:val="20"/>
          <w:szCs w:val="20"/>
        </w:rPr>
        <w:t xml:space="preserve">that the temperature is above the normal operating range. </w:t>
      </w:r>
      <w:r w:rsidRPr="005D69D2">
        <w:rPr>
          <w:rFonts w:ascii="Arial" w:hAnsi="Arial" w:cs="Arial"/>
          <w:sz w:val="20"/>
          <w:szCs w:val="20"/>
        </w:rPr>
        <w:t>The operations shift supervisor</w:t>
      </w:r>
      <w:r w:rsidR="00B430E0" w:rsidRPr="005D69D2">
        <w:rPr>
          <w:rFonts w:ascii="Arial" w:hAnsi="Arial" w:cs="Arial"/>
          <w:sz w:val="20"/>
          <w:szCs w:val="20"/>
        </w:rPr>
        <w:t xml:space="preserve"> will notify</w:t>
      </w:r>
      <w:r w:rsidR="00336241" w:rsidRPr="005D69D2">
        <w:rPr>
          <w:rFonts w:ascii="Arial" w:hAnsi="Arial" w:cs="Arial"/>
          <w:sz w:val="20"/>
          <w:szCs w:val="20"/>
        </w:rPr>
        <w:t xml:space="preserve"> the</w:t>
      </w:r>
      <w:r w:rsidR="00B430E0" w:rsidRPr="005D69D2">
        <w:rPr>
          <w:rFonts w:ascii="Arial" w:hAnsi="Arial" w:cs="Arial"/>
          <w:sz w:val="20"/>
          <w:szCs w:val="20"/>
        </w:rPr>
        <w:t xml:space="preserve"> </w:t>
      </w:r>
      <w:r w:rsidR="00336241" w:rsidRPr="005D69D2">
        <w:rPr>
          <w:rFonts w:ascii="Arial" w:hAnsi="Arial" w:cs="Arial"/>
          <w:sz w:val="20"/>
          <w:szCs w:val="20"/>
        </w:rPr>
        <w:t xml:space="preserve">maintenance company </w:t>
      </w:r>
      <w:r w:rsidR="00B430E0" w:rsidRPr="005D69D2">
        <w:rPr>
          <w:rFonts w:ascii="Arial" w:hAnsi="Arial" w:cs="Arial"/>
          <w:sz w:val="20"/>
          <w:szCs w:val="20"/>
        </w:rPr>
        <w:t xml:space="preserve">for corrective action and then notify the </w:t>
      </w:r>
      <w:r w:rsidRPr="005D69D2">
        <w:rPr>
          <w:rFonts w:ascii="Arial" w:hAnsi="Arial" w:cs="Arial"/>
          <w:sz w:val="20"/>
          <w:szCs w:val="20"/>
        </w:rPr>
        <w:t xml:space="preserve">Operations Administrator and </w:t>
      </w:r>
      <w:r w:rsidR="00C021DF" w:rsidRPr="005D69D2">
        <w:rPr>
          <w:rFonts w:ascii="Arial" w:hAnsi="Arial" w:cs="Arial"/>
          <w:sz w:val="20"/>
          <w:szCs w:val="20"/>
        </w:rPr>
        <w:t>Operations &amp; Applications Manager</w:t>
      </w:r>
      <w:r w:rsidR="00B430E0" w:rsidRPr="005D69D2">
        <w:rPr>
          <w:rFonts w:ascii="Arial" w:hAnsi="Arial" w:cs="Arial"/>
          <w:sz w:val="20"/>
          <w:szCs w:val="20"/>
        </w:rPr>
        <w:t>.</w:t>
      </w:r>
    </w:p>
    <w:p w:rsidR="00B430E0" w:rsidRPr="005D69D2" w:rsidRDefault="00B430E0"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If the temperature rises above 8</w:t>
      </w:r>
      <w:r w:rsidR="0047029E" w:rsidRPr="005D69D2">
        <w:rPr>
          <w:rFonts w:ascii="Arial" w:hAnsi="Arial" w:cs="Arial"/>
          <w:sz w:val="20"/>
          <w:szCs w:val="20"/>
        </w:rPr>
        <w:t>0</w:t>
      </w:r>
      <w:r w:rsidRPr="005D69D2">
        <w:rPr>
          <w:rFonts w:ascii="Arial" w:hAnsi="Arial" w:cs="Arial"/>
          <w:sz w:val="20"/>
          <w:szCs w:val="20"/>
        </w:rPr>
        <w:t xml:space="preserve"> degrees, the </w:t>
      </w:r>
      <w:r w:rsidR="0047029E" w:rsidRPr="005D69D2">
        <w:rPr>
          <w:rFonts w:ascii="Arial" w:hAnsi="Arial" w:cs="Arial"/>
          <w:sz w:val="20"/>
          <w:szCs w:val="20"/>
        </w:rPr>
        <w:t xml:space="preserve">Operations Administrator </w:t>
      </w:r>
      <w:r w:rsidRPr="005D69D2">
        <w:rPr>
          <w:rFonts w:ascii="Arial" w:hAnsi="Arial" w:cs="Arial"/>
          <w:sz w:val="20"/>
          <w:szCs w:val="20"/>
        </w:rPr>
        <w:t xml:space="preserve">must be notified. The Operations </w:t>
      </w:r>
      <w:r w:rsidR="000110E3" w:rsidRPr="005D69D2">
        <w:rPr>
          <w:rFonts w:ascii="Arial" w:hAnsi="Arial" w:cs="Arial"/>
          <w:sz w:val="20"/>
          <w:szCs w:val="20"/>
        </w:rPr>
        <w:t xml:space="preserve">Administrator </w:t>
      </w:r>
      <w:r w:rsidRPr="005D69D2">
        <w:rPr>
          <w:rFonts w:ascii="Arial" w:hAnsi="Arial" w:cs="Arial"/>
          <w:sz w:val="20"/>
          <w:szCs w:val="20"/>
        </w:rPr>
        <w:t>must decide which non</w:t>
      </w:r>
      <w:r w:rsidR="000870CD" w:rsidRPr="005D69D2">
        <w:rPr>
          <w:rFonts w:ascii="Arial" w:hAnsi="Arial" w:cs="Arial"/>
          <w:sz w:val="20"/>
          <w:szCs w:val="20"/>
        </w:rPr>
        <w:t>-</w:t>
      </w:r>
      <w:r w:rsidRPr="005D69D2">
        <w:rPr>
          <w:rFonts w:ascii="Arial" w:hAnsi="Arial" w:cs="Arial"/>
          <w:sz w:val="20"/>
          <w:szCs w:val="20"/>
        </w:rPr>
        <w:t>critical applications may continue to be processed.</w:t>
      </w:r>
    </w:p>
    <w:p w:rsidR="00B430E0" w:rsidRPr="005D69D2" w:rsidRDefault="00B430E0"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If the Operations </w:t>
      </w:r>
      <w:r w:rsidR="000110E3" w:rsidRPr="005D69D2">
        <w:rPr>
          <w:rFonts w:ascii="Arial" w:hAnsi="Arial" w:cs="Arial"/>
          <w:sz w:val="20"/>
          <w:szCs w:val="20"/>
        </w:rPr>
        <w:t xml:space="preserve">Administrator </w:t>
      </w:r>
      <w:r w:rsidRPr="005D69D2">
        <w:rPr>
          <w:rFonts w:ascii="Arial" w:hAnsi="Arial" w:cs="Arial"/>
          <w:sz w:val="20"/>
          <w:szCs w:val="20"/>
        </w:rPr>
        <w:t xml:space="preserve">decides to power down the computer or if the computer powers down by itself because of excessive heat, it </w:t>
      </w:r>
      <w:r w:rsidR="0081504E" w:rsidRPr="005D69D2">
        <w:rPr>
          <w:rFonts w:ascii="Arial" w:hAnsi="Arial" w:cs="Arial"/>
          <w:sz w:val="20"/>
          <w:szCs w:val="20"/>
        </w:rPr>
        <w:t>must</w:t>
      </w:r>
      <w:r w:rsidRPr="005D69D2">
        <w:rPr>
          <w:rFonts w:ascii="Arial" w:hAnsi="Arial" w:cs="Arial"/>
          <w:sz w:val="20"/>
          <w:szCs w:val="20"/>
        </w:rPr>
        <w:t xml:space="preserve"> not be powered up until approval has been received from the </w:t>
      </w:r>
      <w:r w:rsidR="00336241" w:rsidRPr="005D69D2">
        <w:rPr>
          <w:rFonts w:ascii="Arial" w:hAnsi="Arial" w:cs="Arial"/>
          <w:sz w:val="20"/>
          <w:szCs w:val="20"/>
        </w:rPr>
        <w:t>Operations Administrator</w:t>
      </w:r>
      <w:r w:rsidRPr="005D69D2">
        <w:rPr>
          <w:rFonts w:ascii="Arial" w:hAnsi="Arial" w:cs="Arial"/>
          <w:sz w:val="20"/>
          <w:szCs w:val="20"/>
        </w:rPr>
        <w:t>.</w:t>
      </w:r>
    </w:p>
    <w:p w:rsidR="00B430E0" w:rsidRPr="005D69D2" w:rsidRDefault="00336241"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Maintenance company</w:t>
      </w:r>
      <w:r w:rsidRPr="005D69D2" w:rsidDel="00336241">
        <w:rPr>
          <w:rFonts w:ascii="Arial" w:hAnsi="Arial" w:cs="Arial"/>
          <w:sz w:val="20"/>
          <w:szCs w:val="20"/>
        </w:rPr>
        <w:t xml:space="preserve"> </w:t>
      </w:r>
      <w:r w:rsidR="00B430E0" w:rsidRPr="005D69D2">
        <w:rPr>
          <w:rFonts w:ascii="Arial" w:hAnsi="Arial" w:cs="Arial"/>
          <w:sz w:val="20"/>
          <w:szCs w:val="20"/>
        </w:rPr>
        <w:t xml:space="preserve">personnel </w:t>
      </w:r>
      <w:r w:rsidRPr="005D69D2">
        <w:rPr>
          <w:rFonts w:ascii="Arial" w:hAnsi="Arial" w:cs="Arial"/>
          <w:sz w:val="20"/>
          <w:szCs w:val="20"/>
        </w:rPr>
        <w:t xml:space="preserve">will </w:t>
      </w:r>
      <w:r w:rsidR="00B430E0" w:rsidRPr="005D69D2">
        <w:rPr>
          <w:rFonts w:ascii="Arial" w:hAnsi="Arial" w:cs="Arial"/>
          <w:sz w:val="20"/>
          <w:szCs w:val="20"/>
        </w:rPr>
        <w:t xml:space="preserve">perform </w:t>
      </w:r>
      <w:r w:rsidR="004E0C93" w:rsidRPr="005D69D2">
        <w:rPr>
          <w:rFonts w:ascii="Arial" w:hAnsi="Arial" w:cs="Arial"/>
          <w:sz w:val="20"/>
          <w:szCs w:val="20"/>
        </w:rPr>
        <w:t xml:space="preserve">periodic </w:t>
      </w:r>
      <w:r w:rsidR="00B430E0" w:rsidRPr="005D69D2">
        <w:rPr>
          <w:rFonts w:ascii="Arial" w:hAnsi="Arial" w:cs="Arial"/>
          <w:sz w:val="20"/>
          <w:szCs w:val="20"/>
        </w:rPr>
        <w:t xml:space="preserve">maintenance for the air-conditioning units. They will clean the </w:t>
      </w:r>
      <w:r w:rsidR="001C719B" w:rsidRPr="005D69D2">
        <w:rPr>
          <w:rFonts w:ascii="Arial" w:hAnsi="Arial" w:cs="Arial"/>
          <w:sz w:val="20"/>
          <w:szCs w:val="20"/>
        </w:rPr>
        <w:t>filters</w:t>
      </w:r>
      <w:r w:rsidR="00B430E0" w:rsidRPr="005D69D2">
        <w:rPr>
          <w:rFonts w:ascii="Arial" w:hAnsi="Arial" w:cs="Arial"/>
          <w:sz w:val="20"/>
          <w:szCs w:val="20"/>
        </w:rPr>
        <w:t xml:space="preserve">, check the </w:t>
      </w:r>
      <w:r w:rsidRPr="005D69D2">
        <w:rPr>
          <w:rFonts w:ascii="Arial" w:hAnsi="Arial" w:cs="Arial"/>
          <w:sz w:val="20"/>
          <w:szCs w:val="20"/>
        </w:rPr>
        <w:t>coolant</w:t>
      </w:r>
      <w:r w:rsidR="00B430E0" w:rsidRPr="005D69D2">
        <w:rPr>
          <w:rFonts w:ascii="Arial" w:hAnsi="Arial" w:cs="Arial"/>
          <w:sz w:val="20"/>
          <w:szCs w:val="20"/>
        </w:rPr>
        <w:t xml:space="preserve">, check the belts and hoses, and do normal visual inspections. If any problems occur between scheduled maintenance operations, the </w:t>
      </w:r>
      <w:r w:rsidRPr="005D69D2">
        <w:rPr>
          <w:rFonts w:ascii="Arial" w:hAnsi="Arial" w:cs="Arial"/>
          <w:sz w:val="20"/>
          <w:szCs w:val="20"/>
        </w:rPr>
        <w:t xml:space="preserve">maintenance company </w:t>
      </w:r>
      <w:r w:rsidR="0081504E" w:rsidRPr="005D69D2">
        <w:rPr>
          <w:rFonts w:ascii="Arial" w:hAnsi="Arial" w:cs="Arial"/>
          <w:sz w:val="20"/>
          <w:szCs w:val="20"/>
        </w:rPr>
        <w:t>must</w:t>
      </w:r>
      <w:r w:rsidR="00B430E0" w:rsidRPr="005D69D2">
        <w:rPr>
          <w:rFonts w:ascii="Arial" w:hAnsi="Arial" w:cs="Arial"/>
          <w:sz w:val="20"/>
          <w:szCs w:val="20"/>
        </w:rPr>
        <w:t xml:space="preserve"> be notified.</w:t>
      </w:r>
    </w:p>
    <w:p w:rsidR="00B430E0" w:rsidRPr="005D69D2" w:rsidRDefault="00B430E0" w:rsidP="00BF4507">
      <w:pPr>
        <w:pStyle w:val="NormalWeb"/>
        <w:numPr>
          <w:ilvl w:val="2"/>
          <w:numId w:val="5"/>
        </w:numPr>
        <w:spacing w:after="240" w:afterAutospacing="0"/>
        <w:rPr>
          <w:rFonts w:ascii="Arial" w:hAnsi="Arial" w:cs="Arial"/>
          <w:b/>
          <w:bCs/>
          <w:sz w:val="20"/>
          <w:szCs w:val="20"/>
        </w:rPr>
      </w:pPr>
      <w:r w:rsidRPr="005D69D2">
        <w:rPr>
          <w:rFonts w:ascii="Arial" w:hAnsi="Arial" w:cs="Arial"/>
          <w:b/>
          <w:bCs/>
          <w:sz w:val="20"/>
          <w:szCs w:val="20"/>
        </w:rPr>
        <w:t xml:space="preserve">Fire </w:t>
      </w:r>
      <w:r w:rsidR="00920D06" w:rsidRPr="005D69D2">
        <w:rPr>
          <w:rFonts w:ascii="Arial" w:hAnsi="Arial" w:cs="Arial"/>
          <w:b/>
          <w:bCs/>
          <w:sz w:val="20"/>
          <w:szCs w:val="20"/>
        </w:rPr>
        <w:t>Alarm Procedures</w:t>
      </w:r>
    </w:p>
    <w:p w:rsidR="00B430E0" w:rsidRPr="005D69D2" w:rsidRDefault="00081974" w:rsidP="006234D4">
      <w:pPr>
        <w:ind w:left="1080"/>
        <w:jc w:val="both"/>
        <w:rPr>
          <w:rFonts w:ascii="Arial" w:hAnsi="Arial" w:cs="Arial"/>
          <w:sz w:val="20"/>
          <w:szCs w:val="20"/>
        </w:rPr>
      </w:pPr>
      <w:r w:rsidRPr="005D69D2">
        <w:rPr>
          <w:rFonts w:ascii="Arial" w:hAnsi="Arial" w:cs="Arial"/>
          <w:sz w:val="20"/>
          <w:szCs w:val="20"/>
        </w:rPr>
        <w:t xml:space="preserve">The </w:t>
      </w:r>
      <w:r w:rsidR="00B430E0" w:rsidRPr="005D69D2">
        <w:rPr>
          <w:rFonts w:ascii="Arial" w:hAnsi="Arial" w:cs="Arial"/>
          <w:sz w:val="20"/>
          <w:szCs w:val="20"/>
        </w:rPr>
        <w:t>fire alarm system can detect fires within the f</w:t>
      </w:r>
      <w:r w:rsidR="004315B2" w:rsidRPr="005D69D2">
        <w:rPr>
          <w:rFonts w:ascii="Arial" w:hAnsi="Arial" w:cs="Arial"/>
          <w:sz w:val="20"/>
          <w:szCs w:val="20"/>
        </w:rPr>
        <w:t xml:space="preserve">irst few seconds. </w:t>
      </w:r>
      <w:r w:rsidRPr="005D69D2">
        <w:rPr>
          <w:rFonts w:ascii="Arial" w:hAnsi="Arial" w:cs="Arial"/>
          <w:sz w:val="20"/>
          <w:szCs w:val="20"/>
        </w:rPr>
        <w:t>It</w:t>
      </w:r>
      <w:r w:rsidR="004315B2" w:rsidRPr="005D69D2">
        <w:rPr>
          <w:rFonts w:ascii="Arial" w:hAnsi="Arial" w:cs="Arial"/>
          <w:sz w:val="20"/>
          <w:szCs w:val="20"/>
        </w:rPr>
        <w:t xml:space="preserve"> </w:t>
      </w:r>
      <w:r w:rsidR="00B430E0" w:rsidRPr="005D69D2">
        <w:rPr>
          <w:rFonts w:ascii="Arial" w:hAnsi="Arial" w:cs="Arial"/>
          <w:sz w:val="20"/>
          <w:szCs w:val="20"/>
        </w:rPr>
        <w:t>notif</w:t>
      </w:r>
      <w:r w:rsidRPr="005D69D2">
        <w:rPr>
          <w:rFonts w:ascii="Arial" w:hAnsi="Arial" w:cs="Arial"/>
          <w:sz w:val="20"/>
          <w:szCs w:val="20"/>
        </w:rPr>
        <w:t>ies</w:t>
      </w:r>
      <w:r w:rsidR="00B430E0" w:rsidRPr="005D69D2">
        <w:rPr>
          <w:rFonts w:ascii="Arial" w:hAnsi="Arial" w:cs="Arial"/>
          <w:sz w:val="20"/>
          <w:szCs w:val="20"/>
        </w:rPr>
        <w:t xml:space="preserve"> the local fire department through 24-hour, central-station monitoring. </w:t>
      </w:r>
      <w:r w:rsidRPr="005D69D2">
        <w:rPr>
          <w:rFonts w:ascii="Arial" w:hAnsi="Arial" w:cs="Arial"/>
          <w:sz w:val="20"/>
          <w:szCs w:val="20"/>
        </w:rPr>
        <w:t xml:space="preserve"> If the fire alarm system has not been activated, but </w:t>
      </w:r>
      <w:r w:rsidR="0081504E" w:rsidRPr="005D69D2">
        <w:rPr>
          <w:rFonts w:ascii="Arial" w:hAnsi="Arial" w:cs="Arial"/>
          <w:sz w:val="20"/>
          <w:szCs w:val="20"/>
        </w:rPr>
        <w:t>f</w:t>
      </w:r>
      <w:r w:rsidR="00B430E0" w:rsidRPr="005D69D2">
        <w:rPr>
          <w:rFonts w:ascii="Arial" w:hAnsi="Arial" w:cs="Arial"/>
          <w:sz w:val="20"/>
          <w:szCs w:val="20"/>
        </w:rPr>
        <w:t xml:space="preserve">ire or smoke </w:t>
      </w:r>
      <w:r w:rsidRPr="005D69D2">
        <w:rPr>
          <w:rFonts w:ascii="Arial" w:hAnsi="Arial" w:cs="Arial"/>
          <w:sz w:val="20"/>
          <w:szCs w:val="20"/>
        </w:rPr>
        <w:t xml:space="preserve">is </w:t>
      </w:r>
      <w:r w:rsidR="00B430E0" w:rsidRPr="005D69D2">
        <w:rPr>
          <w:rFonts w:ascii="Arial" w:hAnsi="Arial" w:cs="Arial"/>
          <w:sz w:val="20"/>
          <w:szCs w:val="20"/>
        </w:rPr>
        <w:t>detected in the computer room, do the following:</w:t>
      </w:r>
    </w:p>
    <w:p w:rsidR="00B430E0" w:rsidRPr="005D69D2" w:rsidRDefault="00081974"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Quickly assess the surrounding environment to determine the source of the problem</w:t>
      </w:r>
      <w:r w:rsidR="00B430E0" w:rsidRPr="005D69D2">
        <w:rPr>
          <w:rFonts w:ascii="Arial" w:hAnsi="Arial" w:cs="Arial"/>
          <w:sz w:val="20"/>
          <w:szCs w:val="20"/>
        </w:rPr>
        <w:t>.</w:t>
      </w:r>
    </w:p>
    <w:p w:rsidR="00B430E0" w:rsidRPr="005D69D2" w:rsidRDefault="00081974"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If the situation looks manageable, </w:t>
      </w:r>
      <w:r w:rsidR="00BF7EAB" w:rsidRPr="005D69D2">
        <w:rPr>
          <w:rFonts w:ascii="Arial" w:hAnsi="Arial" w:cs="Arial"/>
          <w:sz w:val="20"/>
          <w:szCs w:val="20"/>
        </w:rPr>
        <w:t xml:space="preserve">use one of the </w:t>
      </w:r>
      <w:r w:rsidR="006006B0" w:rsidRPr="005D69D2">
        <w:rPr>
          <w:rFonts w:ascii="Arial" w:hAnsi="Arial" w:cs="Arial"/>
          <w:sz w:val="20"/>
          <w:szCs w:val="20"/>
        </w:rPr>
        <w:t xml:space="preserve">hand held </w:t>
      </w:r>
      <w:r w:rsidR="00B430E0" w:rsidRPr="005D69D2">
        <w:rPr>
          <w:rFonts w:ascii="Arial" w:hAnsi="Arial" w:cs="Arial"/>
          <w:sz w:val="20"/>
          <w:szCs w:val="20"/>
        </w:rPr>
        <w:t>fire extinguisher</w:t>
      </w:r>
      <w:r w:rsidR="00BF7EAB" w:rsidRPr="005D69D2">
        <w:rPr>
          <w:rFonts w:ascii="Arial" w:hAnsi="Arial" w:cs="Arial"/>
          <w:sz w:val="20"/>
          <w:szCs w:val="20"/>
        </w:rPr>
        <w:t>s</w:t>
      </w:r>
      <w:r w:rsidR="00B430E0" w:rsidRPr="005D69D2">
        <w:rPr>
          <w:rFonts w:ascii="Arial" w:hAnsi="Arial" w:cs="Arial"/>
          <w:sz w:val="20"/>
          <w:szCs w:val="20"/>
        </w:rPr>
        <w:t xml:space="preserve"> </w:t>
      </w:r>
      <w:r w:rsidR="00BF7EAB" w:rsidRPr="005D69D2">
        <w:rPr>
          <w:rFonts w:ascii="Arial" w:hAnsi="Arial" w:cs="Arial"/>
          <w:sz w:val="20"/>
          <w:szCs w:val="20"/>
        </w:rPr>
        <w:t xml:space="preserve">to </w:t>
      </w:r>
      <w:r w:rsidR="00B430E0" w:rsidRPr="005D69D2">
        <w:rPr>
          <w:rFonts w:ascii="Arial" w:hAnsi="Arial" w:cs="Arial"/>
          <w:sz w:val="20"/>
          <w:szCs w:val="20"/>
        </w:rPr>
        <w:t>attempt t</w:t>
      </w:r>
      <w:r w:rsidR="00B52C50" w:rsidRPr="005D69D2">
        <w:rPr>
          <w:rFonts w:ascii="Arial" w:hAnsi="Arial" w:cs="Arial"/>
          <w:sz w:val="20"/>
          <w:szCs w:val="20"/>
        </w:rPr>
        <w:t>o extinguish</w:t>
      </w:r>
      <w:r w:rsidR="00B430E0" w:rsidRPr="005D69D2">
        <w:rPr>
          <w:rFonts w:ascii="Arial" w:hAnsi="Arial" w:cs="Arial"/>
          <w:sz w:val="20"/>
          <w:szCs w:val="20"/>
        </w:rPr>
        <w:t xml:space="preserve"> the fire. NOTE: </w:t>
      </w:r>
      <w:r w:rsidR="0081504E" w:rsidRPr="005D69D2">
        <w:rPr>
          <w:rFonts w:ascii="Arial" w:hAnsi="Arial" w:cs="Arial"/>
          <w:sz w:val="20"/>
          <w:szCs w:val="20"/>
        </w:rPr>
        <w:t>F</w:t>
      </w:r>
      <w:r w:rsidR="00B430E0" w:rsidRPr="005D69D2">
        <w:rPr>
          <w:rFonts w:ascii="Arial" w:hAnsi="Arial" w:cs="Arial"/>
          <w:sz w:val="20"/>
          <w:szCs w:val="20"/>
        </w:rPr>
        <w:t>ire extinguisher</w:t>
      </w:r>
      <w:r w:rsidR="0081504E" w:rsidRPr="005D69D2">
        <w:rPr>
          <w:rFonts w:ascii="Arial" w:hAnsi="Arial" w:cs="Arial"/>
          <w:sz w:val="20"/>
          <w:szCs w:val="20"/>
        </w:rPr>
        <w:t>s</w:t>
      </w:r>
      <w:r w:rsidR="00B430E0" w:rsidRPr="005D69D2">
        <w:rPr>
          <w:rFonts w:ascii="Arial" w:hAnsi="Arial" w:cs="Arial"/>
          <w:sz w:val="20"/>
          <w:szCs w:val="20"/>
        </w:rPr>
        <w:t xml:space="preserve"> </w:t>
      </w:r>
      <w:r w:rsidR="0081504E" w:rsidRPr="005D69D2">
        <w:rPr>
          <w:rFonts w:ascii="Arial" w:hAnsi="Arial" w:cs="Arial"/>
          <w:sz w:val="20"/>
          <w:szCs w:val="20"/>
        </w:rPr>
        <w:t xml:space="preserve">are </w:t>
      </w:r>
      <w:r w:rsidR="00B430E0" w:rsidRPr="005D69D2">
        <w:rPr>
          <w:rFonts w:ascii="Arial" w:hAnsi="Arial" w:cs="Arial"/>
          <w:sz w:val="20"/>
          <w:szCs w:val="20"/>
        </w:rPr>
        <w:t xml:space="preserve">mounted on the wall </w:t>
      </w:r>
      <w:r w:rsidR="00B52C50" w:rsidRPr="005D69D2">
        <w:rPr>
          <w:rFonts w:ascii="Arial" w:hAnsi="Arial" w:cs="Arial"/>
          <w:sz w:val="20"/>
          <w:szCs w:val="20"/>
        </w:rPr>
        <w:t>throughout</w:t>
      </w:r>
      <w:r w:rsidR="00B430E0" w:rsidRPr="005D69D2">
        <w:rPr>
          <w:rFonts w:ascii="Arial" w:hAnsi="Arial" w:cs="Arial"/>
          <w:sz w:val="20"/>
          <w:szCs w:val="20"/>
        </w:rPr>
        <w:t xml:space="preserve"> the computer room</w:t>
      </w:r>
      <w:r w:rsidR="00335EEC" w:rsidRPr="005D69D2">
        <w:rPr>
          <w:rFonts w:ascii="Arial" w:hAnsi="Arial" w:cs="Arial"/>
          <w:sz w:val="20"/>
          <w:szCs w:val="20"/>
        </w:rPr>
        <w:t>.</w:t>
      </w:r>
    </w:p>
    <w:p w:rsidR="00B430E0" w:rsidRPr="005D69D2" w:rsidRDefault="00B430E0" w:rsidP="00BF4507">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If unable to extinguish </w:t>
      </w:r>
      <w:r w:rsidR="00BF7EAB" w:rsidRPr="005D69D2">
        <w:rPr>
          <w:rFonts w:ascii="Arial" w:hAnsi="Arial" w:cs="Arial"/>
          <w:sz w:val="20"/>
          <w:szCs w:val="20"/>
        </w:rPr>
        <w:t xml:space="preserve">the </w:t>
      </w:r>
      <w:r w:rsidRPr="005D69D2">
        <w:rPr>
          <w:rFonts w:ascii="Arial" w:hAnsi="Arial" w:cs="Arial"/>
          <w:sz w:val="20"/>
          <w:szCs w:val="20"/>
        </w:rPr>
        <w:t>fire</w:t>
      </w:r>
      <w:r w:rsidR="00B27AFB" w:rsidRPr="005D69D2">
        <w:rPr>
          <w:rFonts w:ascii="Arial" w:hAnsi="Arial" w:cs="Arial"/>
          <w:sz w:val="20"/>
          <w:szCs w:val="20"/>
        </w:rPr>
        <w:t xml:space="preserve"> and there is time to do the following SAFELY</w:t>
      </w:r>
      <w:r w:rsidRPr="005D69D2">
        <w:rPr>
          <w:rFonts w:ascii="Arial" w:hAnsi="Arial" w:cs="Arial"/>
          <w:sz w:val="20"/>
          <w:szCs w:val="20"/>
        </w:rPr>
        <w:t>:</w:t>
      </w:r>
    </w:p>
    <w:p w:rsidR="00B430E0" w:rsidRPr="005D69D2" w:rsidRDefault="00B430E0" w:rsidP="00BB6716">
      <w:pPr>
        <w:numPr>
          <w:ilvl w:val="4"/>
          <w:numId w:val="5"/>
        </w:numPr>
        <w:rPr>
          <w:rFonts w:ascii="Arial" w:hAnsi="Arial" w:cs="Arial"/>
          <w:sz w:val="20"/>
          <w:szCs w:val="20"/>
        </w:rPr>
      </w:pPr>
      <w:r w:rsidRPr="005D69D2">
        <w:rPr>
          <w:rFonts w:ascii="Arial" w:hAnsi="Arial" w:cs="Arial"/>
          <w:sz w:val="20"/>
          <w:szCs w:val="20"/>
        </w:rPr>
        <w:t>Pull the fire alarm</w:t>
      </w:r>
      <w:r w:rsidR="00A30306" w:rsidRPr="005D69D2">
        <w:rPr>
          <w:rFonts w:ascii="Arial" w:hAnsi="Arial" w:cs="Arial"/>
          <w:sz w:val="20"/>
          <w:szCs w:val="20"/>
        </w:rPr>
        <w:t>.</w:t>
      </w:r>
    </w:p>
    <w:p w:rsidR="00B430E0" w:rsidRPr="005D69D2" w:rsidRDefault="00B430E0" w:rsidP="00EC7759">
      <w:pPr>
        <w:numPr>
          <w:ilvl w:val="4"/>
          <w:numId w:val="5"/>
        </w:numPr>
        <w:jc w:val="both"/>
        <w:rPr>
          <w:rFonts w:ascii="Arial" w:hAnsi="Arial" w:cs="Arial"/>
          <w:sz w:val="20"/>
          <w:szCs w:val="20"/>
        </w:rPr>
      </w:pPr>
      <w:r w:rsidRPr="005D69D2">
        <w:rPr>
          <w:rFonts w:ascii="Arial" w:hAnsi="Arial" w:cs="Arial"/>
          <w:sz w:val="20"/>
          <w:szCs w:val="20"/>
        </w:rPr>
        <w:t xml:space="preserve">Call the Operations </w:t>
      </w:r>
      <w:r w:rsidR="000110E3" w:rsidRPr="005D69D2">
        <w:rPr>
          <w:rFonts w:ascii="Arial" w:hAnsi="Arial" w:cs="Arial"/>
          <w:sz w:val="20"/>
          <w:szCs w:val="20"/>
        </w:rPr>
        <w:t>Administrator</w:t>
      </w:r>
      <w:r w:rsidRPr="005D69D2">
        <w:rPr>
          <w:rFonts w:ascii="Arial" w:hAnsi="Arial" w:cs="Arial"/>
          <w:sz w:val="20"/>
          <w:szCs w:val="20"/>
        </w:rPr>
        <w:t>, who will call the Operations</w:t>
      </w:r>
      <w:r w:rsidR="000110E3" w:rsidRPr="005D69D2">
        <w:rPr>
          <w:rFonts w:ascii="Arial" w:hAnsi="Arial" w:cs="Arial"/>
          <w:sz w:val="20"/>
          <w:szCs w:val="20"/>
        </w:rPr>
        <w:t xml:space="preserve"> &amp; Applications</w:t>
      </w:r>
      <w:r w:rsidRPr="005D69D2">
        <w:rPr>
          <w:rFonts w:ascii="Arial" w:hAnsi="Arial" w:cs="Arial"/>
          <w:sz w:val="20"/>
          <w:szCs w:val="20"/>
        </w:rPr>
        <w:t xml:space="preserve"> Manager and other office management.</w:t>
      </w:r>
    </w:p>
    <w:p w:rsidR="00B430E0" w:rsidRPr="005D69D2" w:rsidRDefault="00DE3054" w:rsidP="00EC7759">
      <w:pPr>
        <w:numPr>
          <w:ilvl w:val="4"/>
          <w:numId w:val="5"/>
        </w:numPr>
        <w:jc w:val="both"/>
        <w:rPr>
          <w:rFonts w:ascii="Arial" w:hAnsi="Arial" w:cs="Arial"/>
          <w:sz w:val="20"/>
          <w:szCs w:val="20"/>
        </w:rPr>
      </w:pPr>
      <w:r w:rsidRPr="005D69D2">
        <w:rPr>
          <w:rFonts w:ascii="Arial" w:hAnsi="Arial" w:cs="Arial"/>
          <w:sz w:val="20"/>
          <w:szCs w:val="20"/>
        </w:rPr>
        <w:t>Power down all computer equipment.</w:t>
      </w:r>
    </w:p>
    <w:p w:rsidR="00A30306" w:rsidRPr="005D69D2" w:rsidRDefault="00BF7EAB" w:rsidP="00EC7759">
      <w:pPr>
        <w:numPr>
          <w:ilvl w:val="4"/>
          <w:numId w:val="5"/>
        </w:numPr>
        <w:jc w:val="both"/>
        <w:rPr>
          <w:rFonts w:ascii="Arial" w:hAnsi="Arial" w:cs="Arial"/>
          <w:sz w:val="20"/>
          <w:szCs w:val="20"/>
        </w:rPr>
      </w:pPr>
      <w:r w:rsidRPr="005D69D2">
        <w:rPr>
          <w:rFonts w:ascii="Arial" w:hAnsi="Arial" w:cs="Arial"/>
          <w:sz w:val="20"/>
          <w:szCs w:val="20"/>
        </w:rPr>
        <w:t>Exit the data center</w:t>
      </w:r>
      <w:r w:rsidR="00A30306" w:rsidRPr="005D69D2">
        <w:rPr>
          <w:rFonts w:ascii="Arial" w:hAnsi="Arial" w:cs="Arial"/>
          <w:sz w:val="20"/>
          <w:szCs w:val="20"/>
        </w:rPr>
        <w:t>.</w:t>
      </w:r>
    </w:p>
    <w:p w:rsidR="00B430E0" w:rsidRPr="005D69D2" w:rsidRDefault="00B430E0" w:rsidP="00BF4507">
      <w:pPr>
        <w:pStyle w:val="NormalWeb"/>
        <w:numPr>
          <w:ilvl w:val="3"/>
          <w:numId w:val="5"/>
        </w:numPr>
        <w:spacing w:before="120" w:beforeAutospacing="0" w:after="120" w:afterAutospacing="0"/>
        <w:jc w:val="both"/>
        <w:rPr>
          <w:rFonts w:ascii="Arial" w:hAnsi="Arial" w:cs="Arial"/>
          <w:sz w:val="20"/>
          <w:szCs w:val="20"/>
        </w:rPr>
      </w:pPr>
      <w:r w:rsidRPr="005D69D2">
        <w:rPr>
          <w:rFonts w:ascii="Arial" w:hAnsi="Arial" w:cs="Arial"/>
          <w:sz w:val="20"/>
          <w:szCs w:val="20"/>
        </w:rPr>
        <w:t>If time permits:</w:t>
      </w:r>
    </w:p>
    <w:p w:rsidR="00B430E0" w:rsidRPr="005D69D2" w:rsidRDefault="00B430E0" w:rsidP="00D075B4">
      <w:pPr>
        <w:numPr>
          <w:ilvl w:val="4"/>
          <w:numId w:val="5"/>
        </w:numPr>
        <w:jc w:val="both"/>
        <w:rPr>
          <w:rFonts w:ascii="Arial" w:hAnsi="Arial" w:cs="Arial"/>
          <w:sz w:val="20"/>
          <w:szCs w:val="20"/>
        </w:rPr>
      </w:pPr>
      <w:r w:rsidRPr="005D69D2">
        <w:rPr>
          <w:rFonts w:ascii="Arial" w:hAnsi="Arial" w:cs="Arial"/>
          <w:sz w:val="20"/>
          <w:szCs w:val="20"/>
        </w:rPr>
        <w:t>Remove current tapes from computer room to a safe place.</w:t>
      </w:r>
    </w:p>
    <w:p w:rsidR="00B430E0" w:rsidRPr="005D69D2" w:rsidRDefault="00B430E0" w:rsidP="00D075B4">
      <w:pPr>
        <w:numPr>
          <w:ilvl w:val="4"/>
          <w:numId w:val="5"/>
        </w:numPr>
        <w:jc w:val="both"/>
        <w:rPr>
          <w:rFonts w:ascii="Arial" w:hAnsi="Arial" w:cs="Arial"/>
          <w:sz w:val="20"/>
          <w:szCs w:val="20"/>
        </w:rPr>
      </w:pPr>
      <w:r w:rsidRPr="005D69D2">
        <w:rPr>
          <w:rFonts w:ascii="Arial" w:hAnsi="Arial" w:cs="Arial"/>
          <w:sz w:val="20"/>
          <w:szCs w:val="20"/>
        </w:rPr>
        <w:t>Remove as many tapes as possible.</w:t>
      </w:r>
    </w:p>
    <w:p w:rsidR="001D7B49" w:rsidRPr="005D69D2" w:rsidRDefault="001D7B49" w:rsidP="001D7B49">
      <w:pPr>
        <w:numPr>
          <w:ilvl w:val="4"/>
          <w:numId w:val="5"/>
        </w:numPr>
        <w:jc w:val="both"/>
        <w:rPr>
          <w:rFonts w:ascii="Arial" w:hAnsi="Arial" w:cs="Arial"/>
          <w:sz w:val="20"/>
          <w:szCs w:val="20"/>
        </w:rPr>
      </w:pPr>
      <w:r w:rsidRPr="005D69D2">
        <w:rPr>
          <w:rFonts w:ascii="Arial" w:hAnsi="Arial" w:cs="Arial"/>
          <w:sz w:val="20"/>
          <w:szCs w:val="20"/>
        </w:rPr>
        <w:t xml:space="preserve">Retrieve a copy of the </w:t>
      </w:r>
      <w:r w:rsidR="004B5A1F" w:rsidRPr="005D69D2">
        <w:rPr>
          <w:rFonts w:ascii="Arial" w:hAnsi="Arial" w:cs="Arial"/>
          <w:sz w:val="20"/>
          <w:szCs w:val="20"/>
        </w:rPr>
        <w:t>DR</w:t>
      </w:r>
      <w:r w:rsidRPr="005D69D2">
        <w:rPr>
          <w:rFonts w:ascii="Arial" w:hAnsi="Arial" w:cs="Arial"/>
          <w:sz w:val="20"/>
          <w:szCs w:val="20"/>
        </w:rPr>
        <w:t xml:space="preserve"> Plan.</w:t>
      </w:r>
    </w:p>
    <w:p w:rsidR="007A1744" w:rsidRPr="005D69D2" w:rsidRDefault="00B430E0" w:rsidP="00BF4507">
      <w:pPr>
        <w:pStyle w:val="NormalWeb"/>
        <w:numPr>
          <w:ilvl w:val="3"/>
          <w:numId w:val="5"/>
        </w:numPr>
        <w:spacing w:before="120" w:beforeAutospacing="0" w:after="120" w:afterAutospacing="0"/>
        <w:jc w:val="both"/>
        <w:rPr>
          <w:rFonts w:ascii="Arial" w:hAnsi="Arial" w:cs="Arial"/>
          <w:sz w:val="20"/>
          <w:szCs w:val="20"/>
        </w:rPr>
      </w:pPr>
      <w:r w:rsidRPr="005D69D2">
        <w:rPr>
          <w:rFonts w:ascii="Arial" w:hAnsi="Arial" w:cs="Arial"/>
          <w:sz w:val="20"/>
          <w:szCs w:val="20"/>
        </w:rPr>
        <w:t xml:space="preserve">Notify the </w:t>
      </w:r>
      <w:r w:rsidR="002B77C4">
        <w:rPr>
          <w:rFonts w:ascii="Arial" w:hAnsi="Arial" w:cs="Arial"/>
          <w:sz w:val="20"/>
          <w:szCs w:val="20"/>
        </w:rPr>
        <w:t>IT</w:t>
      </w:r>
      <w:r w:rsidR="006006B0" w:rsidRPr="005D69D2">
        <w:rPr>
          <w:rFonts w:ascii="Arial" w:hAnsi="Arial" w:cs="Arial"/>
          <w:sz w:val="20"/>
          <w:szCs w:val="20"/>
        </w:rPr>
        <w:t xml:space="preserve"> </w:t>
      </w:r>
      <w:r w:rsidR="00F16213" w:rsidRPr="005D69D2">
        <w:rPr>
          <w:rFonts w:ascii="Arial" w:hAnsi="Arial" w:cs="Arial"/>
          <w:b/>
          <w:bCs/>
          <w:sz w:val="18"/>
          <w:szCs w:val="18"/>
        </w:rPr>
        <w:t>Management / Damage Assessment Team from the Emergency Contact List</w:t>
      </w:r>
      <w:r w:rsidR="0048697C" w:rsidRPr="005D69D2">
        <w:rPr>
          <w:rFonts w:ascii="Arial" w:hAnsi="Arial" w:cs="Arial"/>
          <w:b/>
          <w:bCs/>
          <w:sz w:val="18"/>
          <w:szCs w:val="18"/>
        </w:rPr>
        <w:t>.</w:t>
      </w:r>
      <w:r w:rsidR="00F16213" w:rsidRPr="005D69D2">
        <w:rPr>
          <w:rFonts w:ascii="Arial" w:hAnsi="Arial" w:cs="Arial"/>
          <w:b/>
          <w:bCs/>
          <w:sz w:val="18"/>
          <w:szCs w:val="18"/>
        </w:rPr>
        <w:t xml:space="preserve"> </w:t>
      </w:r>
    </w:p>
    <w:p w:rsidR="00B430E0" w:rsidRPr="005D69D2" w:rsidRDefault="00B430E0" w:rsidP="006234D4">
      <w:pPr>
        <w:pStyle w:val="NormalWeb"/>
        <w:numPr>
          <w:ilvl w:val="2"/>
          <w:numId w:val="5"/>
        </w:numPr>
        <w:spacing w:after="240" w:afterAutospacing="0"/>
        <w:rPr>
          <w:rFonts w:ascii="Arial" w:hAnsi="Arial" w:cs="Arial"/>
          <w:sz w:val="20"/>
          <w:szCs w:val="20"/>
        </w:rPr>
      </w:pPr>
      <w:r w:rsidRPr="005D69D2">
        <w:rPr>
          <w:rFonts w:ascii="Arial" w:hAnsi="Arial" w:cs="Arial"/>
          <w:b/>
          <w:bCs/>
          <w:sz w:val="20"/>
          <w:szCs w:val="20"/>
        </w:rPr>
        <w:t>Ele</w:t>
      </w:r>
      <w:r w:rsidR="001C719B" w:rsidRPr="005D69D2">
        <w:rPr>
          <w:rFonts w:ascii="Arial" w:hAnsi="Arial" w:cs="Arial"/>
          <w:b/>
          <w:bCs/>
          <w:sz w:val="20"/>
          <w:szCs w:val="20"/>
        </w:rPr>
        <w:t>ct</w:t>
      </w:r>
      <w:r w:rsidRPr="005D69D2">
        <w:rPr>
          <w:rFonts w:ascii="Arial" w:hAnsi="Arial" w:cs="Arial"/>
          <w:b/>
          <w:bCs/>
          <w:sz w:val="20"/>
          <w:szCs w:val="20"/>
        </w:rPr>
        <w:t>rical</w:t>
      </w:r>
      <w:r w:rsidR="001C719B" w:rsidRPr="005D69D2">
        <w:rPr>
          <w:rFonts w:ascii="Arial" w:hAnsi="Arial" w:cs="Arial"/>
          <w:b/>
          <w:bCs/>
          <w:sz w:val="20"/>
          <w:szCs w:val="20"/>
        </w:rPr>
        <w:t xml:space="preserve"> Failure P</w:t>
      </w:r>
      <w:r w:rsidRPr="005D69D2">
        <w:rPr>
          <w:rFonts w:ascii="Arial" w:hAnsi="Arial" w:cs="Arial"/>
          <w:b/>
          <w:bCs/>
          <w:sz w:val="20"/>
          <w:szCs w:val="20"/>
        </w:rPr>
        <w:t>rocedures</w:t>
      </w:r>
    </w:p>
    <w:p w:rsidR="003F4323" w:rsidRPr="005D69D2" w:rsidRDefault="003F4323" w:rsidP="006234D4">
      <w:pPr>
        <w:pStyle w:val="NormalWeb"/>
        <w:spacing w:after="240" w:afterAutospacing="0"/>
        <w:ind w:left="1080"/>
        <w:jc w:val="both"/>
        <w:rPr>
          <w:rFonts w:ascii="Arial" w:hAnsi="Arial" w:cs="Arial"/>
          <w:sz w:val="20"/>
          <w:szCs w:val="20"/>
        </w:rPr>
      </w:pPr>
      <w:r w:rsidRPr="005D69D2">
        <w:rPr>
          <w:rFonts w:ascii="Arial" w:hAnsi="Arial" w:cs="Arial"/>
          <w:sz w:val="20"/>
          <w:szCs w:val="20"/>
        </w:rPr>
        <w:lastRenderedPageBreak/>
        <w:t xml:space="preserve">The </w:t>
      </w:r>
      <w:r w:rsidR="00BE7172" w:rsidRPr="005D69D2">
        <w:rPr>
          <w:rFonts w:ascii="Arial" w:hAnsi="Arial" w:cs="Arial"/>
          <w:b/>
          <w:i/>
          <w:sz w:val="20"/>
          <w:szCs w:val="20"/>
        </w:rPr>
        <w:t>(Agency)</w:t>
      </w:r>
      <w:r w:rsidRPr="005D69D2">
        <w:rPr>
          <w:rFonts w:ascii="Arial" w:hAnsi="Arial" w:cs="Arial"/>
          <w:sz w:val="20"/>
          <w:szCs w:val="20"/>
        </w:rPr>
        <w:t xml:space="preserve"> </w:t>
      </w:r>
      <w:r w:rsidR="00B430E0" w:rsidRPr="005D69D2">
        <w:rPr>
          <w:rFonts w:ascii="Arial" w:hAnsi="Arial" w:cs="Arial"/>
          <w:sz w:val="20"/>
          <w:szCs w:val="20"/>
        </w:rPr>
        <w:t>computer room</w:t>
      </w:r>
      <w:r w:rsidRPr="005D69D2">
        <w:rPr>
          <w:rFonts w:ascii="Arial" w:hAnsi="Arial" w:cs="Arial"/>
          <w:sz w:val="20"/>
          <w:szCs w:val="20"/>
        </w:rPr>
        <w:t xml:space="preserve"> has </w:t>
      </w:r>
      <w:r w:rsidR="00B430E0" w:rsidRPr="005D69D2">
        <w:rPr>
          <w:rFonts w:ascii="Arial" w:hAnsi="Arial" w:cs="Arial"/>
          <w:sz w:val="20"/>
          <w:szCs w:val="20"/>
        </w:rPr>
        <w:t xml:space="preserve">battery-powered emergency lighting. </w:t>
      </w:r>
      <w:r w:rsidRPr="005D69D2">
        <w:rPr>
          <w:rFonts w:ascii="Arial" w:hAnsi="Arial" w:cs="Arial"/>
          <w:sz w:val="20"/>
          <w:szCs w:val="20"/>
        </w:rPr>
        <w:t xml:space="preserve">It also has a </w:t>
      </w:r>
      <w:smartTag w:uri="urn:schemas-microsoft-com:office:smarttags" w:element="stockticker">
        <w:r w:rsidR="00B430E0" w:rsidRPr="005D69D2">
          <w:rPr>
            <w:rFonts w:ascii="Arial" w:hAnsi="Arial" w:cs="Arial"/>
            <w:sz w:val="20"/>
            <w:szCs w:val="20"/>
          </w:rPr>
          <w:t>UPS</w:t>
        </w:r>
      </w:smartTag>
      <w:r w:rsidR="00B430E0" w:rsidRPr="005D69D2">
        <w:rPr>
          <w:rFonts w:ascii="Arial" w:hAnsi="Arial" w:cs="Arial"/>
          <w:sz w:val="20"/>
          <w:szCs w:val="20"/>
        </w:rPr>
        <w:t xml:space="preserve"> system and </w:t>
      </w:r>
      <w:r w:rsidRPr="005D69D2">
        <w:rPr>
          <w:rFonts w:ascii="Arial" w:hAnsi="Arial" w:cs="Arial"/>
          <w:sz w:val="20"/>
          <w:szCs w:val="20"/>
        </w:rPr>
        <w:t xml:space="preserve">backup </w:t>
      </w:r>
      <w:r w:rsidR="00B430E0" w:rsidRPr="005D69D2">
        <w:rPr>
          <w:rFonts w:ascii="Arial" w:hAnsi="Arial" w:cs="Arial"/>
          <w:sz w:val="20"/>
          <w:szCs w:val="20"/>
        </w:rPr>
        <w:t xml:space="preserve">generator to provide continuous electrical power to the computer room. </w:t>
      </w:r>
    </w:p>
    <w:p w:rsidR="00B430E0" w:rsidRPr="005D69D2" w:rsidRDefault="00B430E0" w:rsidP="006234D4">
      <w:pPr>
        <w:pStyle w:val="NormalWeb"/>
        <w:spacing w:after="240" w:afterAutospacing="0"/>
        <w:ind w:left="1080"/>
        <w:jc w:val="both"/>
        <w:rPr>
          <w:rFonts w:ascii="Arial" w:hAnsi="Arial" w:cs="Arial"/>
          <w:sz w:val="20"/>
          <w:szCs w:val="20"/>
        </w:rPr>
      </w:pPr>
      <w:r w:rsidRPr="005D69D2">
        <w:rPr>
          <w:rFonts w:ascii="Arial" w:hAnsi="Arial" w:cs="Arial"/>
          <w:sz w:val="20"/>
          <w:szCs w:val="20"/>
        </w:rPr>
        <w:t xml:space="preserve">Should an electrical problem be detected in the computer room, the following steps </w:t>
      </w:r>
      <w:r w:rsidR="0081504E" w:rsidRPr="005D69D2">
        <w:rPr>
          <w:rFonts w:ascii="Arial" w:hAnsi="Arial" w:cs="Arial"/>
          <w:sz w:val="20"/>
          <w:szCs w:val="20"/>
        </w:rPr>
        <w:t>must</w:t>
      </w:r>
      <w:r w:rsidRPr="005D69D2">
        <w:rPr>
          <w:rFonts w:ascii="Arial" w:hAnsi="Arial" w:cs="Arial"/>
          <w:sz w:val="20"/>
          <w:szCs w:val="20"/>
        </w:rPr>
        <w:t xml:space="preserve"> be taken:</w:t>
      </w:r>
    </w:p>
    <w:p w:rsidR="00B430E0" w:rsidRPr="005D69D2" w:rsidRDefault="00B430E0" w:rsidP="006234D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Immediately notify the Operations </w:t>
      </w:r>
      <w:r w:rsidR="000110E3" w:rsidRPr="005D69D2">
        <w:rPr>
          <w:rFonts w:ascii="Arial" w:hAnsi="Arial" w:cs="Arial"/>
          <w:sz w:val="20"/>
          <w:szCs w:val="20"/>
        </w:rPr>
        <w:t>Administrator</w:t>
      </w:r>
      <w:r w:rsidRPr="005D69D2">
        <w:rPr>
          <w:rFonts w:ascii="Arial" w:hAnsi="Arial" w:cs="Arial"/>
          <w:sz w:val="20"/>
          <w:szCs w:val="20"/>
        </w:rPr>
        <w:t>, who will contact the Operations</w:t>
      </w:r>
      <w:r w:rsidR="000110E3" w:rsidRPr="005D69D2">
        <w:rPr>
          <w:rFonts w:ascii="Arial" w:hAnsi="Arial" w:cs="Arial"/>
          <w:sz w:val="20"/>
          <w:szCs w:val="20"/>
        </w:rPr>
        <w:t xml:space="preserve"> &amp; Applications</w:t>
      </w:r>
      <w:r w:rsidRPr="005D69D2">
        <w:rPr>
          <w:rFonts w:ascii="Arial" w:hAnsi="Arial" w:cs="Arial"/>
          <w:sz w:val="20"/>
          <w:szCs w:val="20"/>
        </w:rPr>
        <w:t xml:space="preserve"> Manager.</w:t>
      </w:r>
    </w:p>
    <w:p w:rsidR="00B430E0" w:rsidRPr="005D69D2" w:rsidRDefault="003F4323" w:rsidP="006234D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If the backup generator fails, p</w:t>
      </w:r>
      <w:r w:rsidR="00B430E0" w:rsidRPr="005D69D2">
        <w:rPr>
          <w:rFonts w:ascii="Arial" w:hAnsi="Arial" w:cs="Arial"/>
          <w:sz w:val="20"/>
          <w:szCs w:val="20"/>
        </w:rPr>
        <w:t>ower-down the computer</w:t>
      </w:r>
      <w:r w:rsidRPr="005D69D2">
        <w:rPr>
          <w:rFonts w:ascii="Arial" w:hAnsi="Arial" w:cs="Arial"/>
          <w:sz w:val="20"/>
          <w:szCs w:val="20"/>
        </w:rPr>
        <w:t xml:space="preserve"> equipment prior to the </w:t>
      </w:r>
      <w:smartTag w:uri="urn:schemas-microsoft-com:office:smarttags" w:element="stockticker">
        <w:r w:rsidRPr="005D69D2">
          <w:rPr>
            <w:rFonts w:ascii="Arial" w:hAnsi="Arial" w:cs="Arial"/>
            <w:sz w:val="20"/>
            <w:szCs w:val="20"/>
          </w:rPr>
          <w:t>UPS</w:t>
        </w:r>
      </w:smartTag>
      <w:r w:rsidRPr="005D69D2">
        <w:rPr>
          <w:rFonts w:ascii="Arial" w:hAnsi="Arial" w:cs="Arial"/>
          <w:sz w:val="20"/>
          <w:szCs w:val="20"/>
        </w:rPr>
        <w:t xml:space="preserve"> system draining. </w:t>
      </w:r>
    </w:p>
    <w:p w:rsidR="00BF7EAB" w:rsidRPr="005D69D2" w:rsidRDefault="00B430E0" w:rsidP="006234D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The Operations </w:t>
      </w:r>
      <w:r w:rsidR="00C021DF" w:rsidRPr="005D69D2">
        <w:rPr>
          <w:rFonts w:ascii="Arial" w:hAnsi="Arial" w:cs="Arial"/>
          <w:sz w:val="20"/>
          <w:szCs w:val="20"/>
        </w:rPr>
        <w:t>Administrator</w:t>
      </w:r>
      <w:r w:rsidRPr="005D69D2">
        <w:rPr>
          <w:rFonts w:ascii="Arial" w:hAnsi="Arial" w:cs="Arial"/>
          <w:sz w:val="20"/>
          <w:szCs w:val="20"/>
        </w:rPr>
        <w:t xml:space="preserve"> will advise </w:t>
      </w:r>
      <w:smartTag w:uri="urn:schemas-microsoft-com:office:smarttags" w:element="stockticker">
        <w:r w:rsidRPr="005D69D2">
          <w:rPr>
            <w:rFonts w:ascii="Arial" w:hAnsi="Arial" w:cs="Arial"/>
            <w:sz w:val="20"/>
            <w:szCs w:val="20"/>
          </w:rPr>
          <w:t>IBM</w:t>
        </w:r>
      </w:smartTag>
      <w:r w:rsidRPr="005D69D2">
        <w:rPr>
          <w:rFonts w:ascii="Arial" w:hAnsi="Arial" w:cs="Arial"/>
          <w:sz w:val="20"/>
          <w:szCs w:val="20"/>
        </w:rPr>
        <w:t xml:space="preserve"> </w:t>
      </w:r>
      <w:r w:rsidR="00BF7EAB" w:rsidRPr="005D69D2">
        <w:rPr>
          <w:rFonts w:ascii="Arial" w:hAnsi="Arial" w:cs="Arial"/>
          <w:sz w:val="20"/>
          <w:szCs w:val="20"/>
        </w:rPr>
        <w:t>and</w:t>
      </w:r>
      <w:r w:rsidRPr="005D69D2">
        <w:rPr>
          <w:rFonts w:ascii="Arial" w:hAnsi="Arial" w:cs="Arial"/>
          <w:sz w:val="20"/>
          <w:szCs w:val="20"/>
        </w:rPr>
        <w:t xml:space="preserve"> other hardware </w:t>
      </w:r>
      <w:r w:rsidR="005321B2">
        <w:rPr>
          <w:rFonts w:ascii="Arial" w:hAnsi="Arial" w:cs="Arial"/>
          <w:sz w:val="20"/>
          <w:szCs w:val="20"/>
        </w:rPr>
        <w:t>Providers</w:t>
      </w:r>
      <w:r w:rsidR="00064D95" w:rsidRPr="005D69D2">
        <w:rPr>
          <w:rFonts w:ascii="Arial" w:hAnsi="Arial" w:cs="Arial"/>
          <w:sz w:val="20"/>
          <w:szCs w:val="20"/>
        </w:rPr>
        <w:t xml:space="preserve"> as required</w:t>
      </w:r>
      <w:r w:rsidRPr="005D69D2">
        <w:rPr>
          <w:rFonts w:ascii="Arial" w:hAnsi="Arial" w:cs="Arial"/>
          <w:sz w:val="20"/>
          <w:szCs w:val="20"/>
        </w:rPr>
        <w:t xml:space="preserve"> of </w:t>
      </w:r>
      <w:r w:rsidR="00064D95" w:rsidRPr="005D69D2">
        <w:rPr>
          <w:rFonts w:ascii="Arial" w:hAnsi="Arial" w:cs="Arial"/>
          <w:sz w:val="20"/>
          <w:szCs w:val="20"/>
        </w:rPr>
        <w:t xml:space="preserve">the </w:t>
      </w:r>
      <w:r w:rsidRPr="005D69D2">
        <w:rPr>
          <w:rFonts w:ascii="Arial" w:hAnsi="Arial" w:cs="Arial"/>
          <w:sz w:val="20"/>
          <w:szCs w:val="20"/>
        </w:rPr>
        <w:t xml:space="preserve">electrical failure. </w:t>
      </w:r>
    </w:p>
    <w:p w:rsidR="00BF7EAB" w:rsidRPr="005D69D2" w:rsidRDefault="003F4323" w:rsidP="006234D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The</w:t>
      </w:r>
      <w:r w:rsidR="00BF7EAB" w:rsidRPr="005D69D2">
        <w:rPr>
          <w:rFonts w:ascii="Arial" w:hAnsi="Arial" w:cs="Arial"/>
          <w:sz w:val="20"/>
          <w:szCs w:val="20"/>
        </w:rPr>
        <w:t xml:space="preserve"> Operations Administrator </w:t>
      </w:r>
      <w:r w:rsidR="00B430E0" w:rsidRPr="005D69D2">
        <w:rPr>
          <w:rFonts w:ascii="Arial" w:hAnsi="Arial" w:cs="Arial"/>
          <w:sz w:val="20"/>
          <w:szCs w:val="20"/>
        </w:rPr>
        <w:t>will advise the Database Administrator</w:t>
      </w:r>
      <w:r w:rsidRPr="005D69D2">
        <w:rPr>
          <w:rFonts w:ascii="Arial" w:hAnsi="Arial" w:cs="Arial"/>
          <w:sz w:val="20"/>
          <w:szCs w:val="20"/>
        </w:rPr>
        <w:t>s</w:t>
      </w:r>
      <w:r w:rsidR="00B430E0" w:rsidRPr="005D69D2">
        <w:rPr>
          <w:rFonts w:ascii="Arial" w:hAnsi="Arial" w:cs="Arial"/>
          <w:sz w:val="20"/>
          <w:szCs w:val="20"/>
        </w:rPr>
        <w:t xml:space="preserve"> and </w:t>
      </w:r>
      <w:r w:rsidRPr="005D69D2">
        <w:rPr>
          <w:rFonts w:ascii="Arial" w:hAnsi="Arial" w:cs="Arial"/>
          <w:sz w:val="20"/>
          <w:szCs w:val="20"/>
        </w:rPr>
        <w:t xml:space="preserve">Systems </w:t>
      </w:r>
      <w:r w:rsidR="00B430E0" w:rsidRPr="005D69D2">
        <w:rPr>
          <w:rFonts w:ascii="Arial" w:hAnsi="Arial" w:cs="Arial"/>
          <w:sz w:val="20"/>
          <w:szCs w:val="20"/>
        </w:rPr>
        <w:t xml:space="preserve">Software </w:t>
      </w:r>
      <w:r w:rsidRPr="005D69D2">
        <w:rPr>
          <w:rFonts w:ascii="Arial" w:hAnsi="Arial" w:cs="Arial"/>
          <w:sz w:val="20"/>
          <w:szCs w:val="20"/>
        </w:rPr>
        <w:t xml:space="preserve">staff </w:t>
      </w:r>
      <w:r w:rsidR="00B430E0" w:rsidRPr="005D69D2">
        <w:rPr>
          <w:rFonts w:ascii="Arial" w:hAnsi="Arial" w:cs="Arial"/>
          <w:sz w:val="20"/>
          <w:szCs w:val="20"/>
        </w:rPr>
        <w:t xml:space="preserve">so they can verify that all files are properly restored. </w:t>
      </w:r>
    </w:p>
    <w:p w:rsidR="00B430E0" w:rsidRPr="005D69D2" w:rsidRDefault="003F4323" w:rsidP="006234D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The</w:t>
      </w:r>
      <w:r w:rsidR="00BF7EAB" w:rsidRPr="005D69D2">
        <w:rPr>
          <w:rFonts w:ascii="Arial" w:hAnsi="Arial" w:cs="Arial"/>
          <w:sz w:val="20"/>
          <w:szCs w:val="20"/>
        </w:rPr>
        <w:t xml:space="preserve"> Operations Administrator </w:t>
      </w:r>
      <w:r w:rsidR="00B430E0" w:rsidRPr="005D69D2">
        <w:rPr>
          <w:rFonts w:ascii="Arial" w:hAnsi="Arial" w:cs="Arial"/>
          <w:sz w:val="20"/>
          <w:szCs w:val="20"/>
        </w:rPr>
        <w:t xml:space="preserve">will notify </w:t>
      </w:r>
      <w:r w:rsidR="00D07D35" w:rsidRPr="005D69D2">
        <w:rPr>
          <w:rFonts w:ascii="Arial" w:hAnsi="Arial" w:cs="Arial"/>
          <w:sz w:val="20"/>
          <w:szCs w:val="20"/>
        </w:rPr>
        <w:t xml:space="preserve">the Help Desk </w:t>
      </w:r>
      <w:r w:rsidR="00B430E0" w:rsidRPr="005D69D2">
        <w:rPr>
          <w:rFonts w:ascii="Arial" w:hAnsi="Arial" w:cs="Arial"/>
          <w:sz w:val="20"/>
          <w:szCs w:val="20"/>
        </w:rPr>
        <w:t>of the expected time the system will be up.</w:t>
      </w:r>
    </w:p>
    <w:p w:rsidR="00B430E0" w:rsidRPr="005D69D2" w:rsidRDefault="00B430E0" w:rsidP="00DF1757">
      <w:pPr>
        <w:pStyle w:val="NormalWeb"/>
        <w:keepNext/>
        <w:numPr>
          <w:ilvl w:val="2"/>
          <w:numId w:val="5"/>
        </w:numPr>
        <w:spacing w:after="240" w:afterAutospacing="0"/>
        <w:rPr>
          <w:rFonts w:ascii="Arial" w:hAnsi="Arial" w:cs="Arial"/>
          <w:b/>
          <w:sz w:val="20"/>
          <w:szCs w:val="20"/>
        </w:rPr>
      </w:pPr>
      <w:r w:rsidRPr="005D69D2">
        <w:rPr>
          <w:rFonts w:ascii="Arial" w:hAnsi="Arial" w:cs="Arial"/>
          <w:b/>
          <w:bCs/>
          <w:sz w:val="20"/>
          <w:szCs w:val="20"/>
        </w:rPr>
        <w:t xml:space="preserve">Flood </w:t>
      </w:r>
      <w:r w:rsidR="00920D06" w:rsidRPr="005D69D2">
        <w:rPr>
          <w:rFonts w:ascii="Arial" w:hAnsi="Arial" w:cs="Arial"/>
          <w:b/>
          <w:bCs/>
          <w:sz w:val="20"/>
          <w:szCs w:val="20"/>
        </w:rPr>
        <w:t>and Water Damage</w:t>
      </w:r>
      <w:r w:rsidRPr="005D69D2">
        <w:rPr>
          <w:rFonts w:ascii="Arial" w:hAnsi="Arial" w:cs="Arial"/>
          <w:b/>
          <w:bCs/>
          <w:sz w:val="20"/>
          <w:szCs w:val="20"/>
        </w:rPr>
        <w:t>.</w:t>
      </w:r>
    </w:p>
    <w:p w:rsidR="00B430E0" w:rsidRPr="005D69D2" w:rsidRDefault="00B430E0" w:rsidP="00814C55">
      <w:pPr>
        <w:pStyle w:val="NormalWeb"/>
        <w:keepNext/>
        <w:spacing w:after="240" w:afterAutospacing="0"/>
        <w:ind w:left="1080"/>
        <w:jc w:val="both"/>
        <w:rPr>
          <w:rFonts w:ascii="Arial" w:hAnsi="Arial" w:cs="Arial"/>
          <w:sz w:val="20"/>
          <w:szCs w:val="20"/>
        </w:rPr>
      </w:pPr>
      <w:r w:rsidRPr="005D69D2">
        <w:rPr>
          <w:rFonts w:ascii="Arial" w:hAnsi="Arial" w:cs="Arial"/>
          <w:sz w:val="20"/>
          <w:szCs w:val="20"/>
        </w:rPr>
        <w:t xml:space="preserve">Water damage can be caused from a discharge or leak in the sprinkler system, broken pipes, bathroom facilities, </w:t>
      </w:r>
      <w:r w:rsidR="00BF7EAB" w:rsidRPr="005D69D2">
        <w:rPr>
          <w:rFonts w:ascii="Arial" w:hAnsi="Arial" w:cs="Arial"/>
          <w:sz w:val="20"/>
          <w:szCs w:val="20"/>
        </w:rPr>
        <w:t xml:space="preserve">or </w:t>
      </w:r>
      <w:r w:rsidRPr="005D69D2">
        <w:rPr>
          <w:rFonts w:ascii="Arial" w:hAnsi="Arial" w:cs="Arial"/>
          <w:sz w:val="20"/>
          <w:szCs w:val="20"/>
        </w:rPr>
        <w:t xml:space="preserve">the flow of water into the computer room from another area of the building because of fire, etc. The following steps </w:t>
      </w:r>
      <w:r w:rsidR="0081504E" w:rsidRPr="005D69D2">
        <w:rPr>
          <w:rFonts w:ascii="Arial" w:hAnsi="Arial" w:cs="Arial"/>
          <w:sz w:val="20"/>
          <w:szCs w:val="20"/>
        </w:rPr>
        <w:t>must</w:t>
      </w:r>
      <w:r w:rsidRPr="005D69D2">
        <w:rPr>
          <w:rFonts w:ascii="Arial" w:hAnsi="Arial" w:cs="Arial"/>
          <w:sz w:val="20"/>
          <w:szCs w:val="20"/>
        </w:rPr>
        <w:t xml:space="preserve"> be followed if there is a water problem:</w:t>
      </w:r>
    </w:p>
    <w:p w:rsidR="00B430E0" w:rsidRPr="005D69D2" w:rsidRDefault="00B430E0" w:rsidP="006234D4">
      <w:pPr>
        <w:numPr>
          <w:ilvl w:val="2"/>
          <w:numId w:val="5"/>
        </w:numPr>
        <w:spacing w:before="240" w:after="120"/>
        <w:rPr>
          <w:rFonts w:ascii="Arial" w:hAnsi="Arial" w:cs="Arial"/>
          <w:b/>
          <w:bCs/>
          <w:sz w:val="20"/>
          <w:szCs w:val="20"/>
        </w:rPr>
      </w:pPr>
      <w:r w:rsidRPr="005D69D2">
        <w:rPr>
          <w:rFonts w:ascii="Arial" w:hAnsi="Arial" w:cs="Arial"/>
          <w:b/>
          <w:bCs/>
          <w:sz w:val="20"/>
          <w:szCs w:val="20"/>
        </w:rPr>
        <w:t xml:space="preserve">If </w:t>
      </w:r>
      <w:r w:rsidR="00EC3F7B" w:rsidRPr="005D69D2">
        <w:rPr>
          <w:rFonts w:ascii="Arial" w:hAnsi="Arial" w:cs="Arial"/>
          <w:b/>
          <w:bCs/>
          <w:sz w:val="20"/>
          <w:szCs w:val="20"/>
        </w:rPr>
        <w:t>the Water Damage Exposure Has Affected the Computer Hardware</w:t>
      </w:r>
      <w:r w:rsidRPr="005D69D2">
        <w:rPr>
          <w:rFonts w:ascii="Arial" w:hAnsi="Arial" w:cs="Arial"/>
          <w:b/>
          <w:bCs/>
          <w:sz w:val="20"/>
          <w:szCs w:val="20"/>
        </w:rPr>
        <w:t>:</w:t>
      </w:r>
    </w:p>
    <w:p w:rsidR="00897019" w:rsidRPr="005D69D2" w:rsidRDefault="00897019" w:rsidP="006234D4">
      <w:pPr>
        <w:numPr>
          <w:ilvl w:val="3"/>
          <w:numId w:val="5"/>
        </w:numPr>
        <w:spacing w:before="240" w:after="120"/>
        <w:jc w:val="both"/>
        <w:rPr>
          <w:rFonts w:ascii="Arial" w:hAnsi="Arial" w:cs="Arial"/>
          <w:bCs/>
          <w:sz w:val="20"/>
          <w:szCs w:val="20"/>
        </w:rPr>
      </w:pPr>
      <w:r w:rsidRPr="005D69D2">
        <w:rPr>
          <w:rFonts w:ascii="Arial" w:hAnsi="Arial" w:cs="Arial"/>
          <w:bCs/>
          <w:sz w:val="20"/>
          <w:szCs w:val="20"/>
        </w:rPr>
        <w:t>Power down</w:t>
      </w:r>
      <w:r w:rsidR="00B430E0" w:rsidRPr="005D69D2">
        <w:rPr>
          <w:rFonts w:ascii="Arial" w:hAnsi="Arial" w:cs="Arial"/>
          <w:bCs/>
          <w:sz w:val="20"/>
          <w:szCs w:val="20"/>
        </w:rPr>
        <w:t xml:space="preserve"> the computer</w:t>
      </w:r>
      <w:r w:rsidR="00DE3054" w:rsidRPr="005D69D2">
        <w:rPr>
          <w:rFonts w:ascii="Arial" w:hAnsi="Arial" w:cs="Arial"/>
          <w:bCs/>
          <w:sz w:val="20"/>
          <w:szCs w:val="20"/>
        </w:rPr>
        <w:t xml:space="preserve"> equipment</w:t>
      </w:r>
      <w:r w:rsidR="00B430E0" w:rsidRPr="005D69D2">
        <w:rPr>
          <w:rFonts w:ascii="Arial" w:hAnsi="Arial" w:cs="Arial"/>
          <w:bCs/>
          <w:sz w:val="20"/>
          <w:szCs w:val="20"/>
        </w:rPr>
        <w:t xml:space="preserve">. </w:t>
      </w:r>
    </w:p>
    <w:p w:rsidR="00897019" w:rsidRPr="005D69D2" w:rsidRDefault="00B430E0" w:rsidP="006234D4">
      <w:pPr>
        <w:numPr>
          <w:ilvl w:val="3"/>
          <w:numId w:val="5"/>
        </w:numPr>
        <w:spacing w:before="240" w:after="120"/>
        <w:jc w:val="both"/>
        <w:rPr>
          <w:rFonts w:ascii="Arial" w:hAnsi="Arial" w:cs="Arial"/>
          <w:bCs/>
          <w:sz w:val="20"/>
          <w:szCs w:val="20"/>
        </w:rPr>
      </w:pPr>
      <w:r w:rsidRPr="005D69D2">
        <w:rPr>
          <w:rFonts w:ascii="Arial" w:hAnsi="Arial" w:cs="Arial"/>
          <w:bCs/>
          <w:sz w:val="20"/>
          <w:szCs w:val="20"/>
        </w:rPr>
        <w:t xml:space="preserve">Notify the Operations </w:t>
      </w:r>
      <w:r w:rsidR="00C021DF" w:rsidRPr="005D69D2">
        <w:rPr>
          <w:rFonts w:ascii="Arial" w:hAnsi="Arial" w:cs="Arial"/>
          <w:bCs/>
          <w:sz w:val="20"/>
          <w:szCs w:val="20"/>
        </w:rPr>
        <w:t>Administrator</w:t>
      </w:r>
      <w:r w:rsidRPr="005D69D2">
        <w:rPr>
          <w:rFonts w:ascii="Arial" w:hAnsi="Arial" w:cs="Arial"/>
          <w:bCs/>
          <w:sz w:val="20"/>
          <w:szCs w:val="20"/>
        </w:rPr>
        <w:t xml:space="preserve">, who will call the </w:t>
      </w:r>
      <w:r w:rsidR="00C021DF" w:rsidRPr="005D69D2">
        <w:rPr>
          <w:rFonts w:ascii="Arial" w:hAnsi="Arial" w:cs="Arial"/>
          <w:bCs/>
          <w:sz w:val="20"/>
          <w:szCs w:val="20"/>
        </w:rPr>
        <w:t xml:space="preserve">Operations &amp; Applications </w:t>
      </w:r>
      <w:r w:rsidR="00762FB6" w:rsidRPr="005D69D2">
        <w:rPr>
          <w:rFonts w:ascii="Arial" w:hAnsi="Arial" w:cs="Arial"/>
          <w:bCs/>
          <w:sz w:val="20"/>
          <w:szCs w:val="20"/>
        </w:rPr>
        <w:t>.</w:t>
      </w:r>
    </w:p>
    <w:p w:rsidR="00B430E0" w:rsidRPr="005D69D2" w:rsidRDefault="00B430E0" w:rsidP="006234D4">
      <w:pPr>
        <w:numPr>
          <w:ilvl w:val="3"/>
          <w:numId w:val="5"/>
        </w:numPr>
        <w:spacing w:before="240" w:after="120"/>
        <w:jc w:val="both"/>
        <w:rPr>
          <w:rFonts w:ascii="Arial" w:hAnsi="Arial" w:cs="Arial"/>
          <w:bCs/>
          <w:sz w:val="20"/>
          <w:szCs w:val="20"/>
        </w:rPr>
      </w:pPr>
      <w:r w:rsidRPr="005D69D2">
        <w:rPr>
          <w:rFonts w:ascii="Arial" w:hAnsi="Arial" w:cs="Arial"/>
          <w:bCs/>
          <w:sz w:val="20"/>
          <w:szCs w:val="20"/>
        </w:rPr>
        <w:t xml:space="preserve">The Operations </w:t>
      </w:r>
      <w:r w:rsidR="00C021DF" w:rsidRPr="005D69D2">
        <w:rPr>
          <w:rFonts w:ascii="Arial" w:hAnsi="Arial" w:cs="Arial"/>
          <w:bCs/>
          <w:sz w:val="20"/>
          <w:szCs w:val="20"/>
        </w:rPr>
        <w:t>Administrator</w:t>
      </w:r>
      <w:r w:rsidRPr="005D69D2">
        <w:rPr>
          <w:rFonts w:ascii="Arial" w:hAnsi="Arial" w:cs="Arial"/>
          <w:bCs/>
          <w:sz w:val="20"/>
          <w:szCs w:val="20"/>
        </w:rPr>
        <w:t xml:space="preserve"> will contact </w:t>
      </w:r>
      <w:smartTag w:uri="urn:schemas-microsoft-com:office:smarttags" w:element="stockticker">
        <w:r w:rsidR="00BF7EAB" w:rsidRPr="005D69D2">
          <w:rPr>
            <w:rFonts w:ascii="Arial" w:hAnsi="Arial" w:cs="Arial"/>
            <w:bCs/>
            <w:sz w:val="20"/>
            <w:szCs w:val="20"/>
          </w:rPr>
          <w:t>IBM</w:t>
        </w:r>
      </w:smartTag>
      <w:r w:rsidR="00BF7EAB" w:rsidRPr="005D69D2">
        <w:rPr>
          <w:rFonts w:ascii="Arial" w:hAnsi="Arial" w:cs="Arial"/>
          <w:bCs/>
          <w:sz w:val="20"/>
          <w:szCs w:val="20"/>
        </w:rPr>
        <w:t xml:space="preserve"> and other </w:t>
      </w:r>
      <w:r w:rsidRPr="005D69D2">
        <w:rPr>
          <w:rFonts w:ascii="Arial" w:hAnsi="Arial" w:cs="Arial"/>
          <w:bCs/>
          <w:sz w:val="20"/>
          <w:szCs w:val="20"/>
        </w:rPr>
        <w:t xml:space="preserve">hardware </w:t>
      </w:r>
      <w:r w:rsidR="005321B2">
        <w:rPr>
          <w:rFonts w:ascii="Arial" w:hAnsi="Arial" w:cs="Arial"/>
          <w:bCs/>
          <w:sz w:val="20"/>
          <w:szCs w:val="20"/>
        </w:rPr>
        <w:t>Providers</w:t>
      </w:r>
      <w:r w:rsidRPr="005D69D2">
        <w:rPr>
          <w:rFonts w:ascii="Arial" w:hAnsi="Arial" w:cs="Arial"/>
          <w:bCs/>
          <w:sz w:val="20"/>
          <w:szCs w:val="20"/>
        </w:rPr>
        <w:t xml:space="preserve"> </w:t>
      </w:r>
      <w:r w:rsidR="00064D95" w:rsidRPr="005D69D2">
        <w:rPr>
          <w:rFonts w:ascii="Arial" w:hAnsi="Arial" w:cs="Arial"/>
          <w:bCs/>
          <w:sz w:val="20"/>
          <w:szCs w:val="20"/>
        </w:rPr>
        <w:t xml:space="preserve">as required </w:t>
      </w:r>
      <w:r w:rsidRPr="005D69D2">
        <w:rPr>
          <w:rFonts w:ascii="Arial" w:hAnsi="Arial" w:cs="Arial"/>
          <w:bCs/>
          <w:sz w:val="20"/>
          <w:szCs w:val="20"/>
        </w:rPr>
        <w:t>to have the equipment checked for</w:t>
      </w:r>
      <w:r w:rsidRPr="005D69D2">
        <w:rPr>
          <w:rFonts w:ascii="Arial" w:hAnsi="Arial" w:cs="Arial"/>
          <w:b/>
          <w:bCs/>
          <w:sz w:val="20"/>
          <w:szCs w:val="20"/>
        </w:rPr>
        <w:t xml:space="preserve"> </w:t>
      </w:r>
      <w:r w:rsidRPr="005D69D2">
        <w:rPr>
          <w:rFonts w:ascii="Arial" w:hAnsi="Arial" w:cs="Arial"/>
          <w:bCs/>
          <w:sz w:val="20"/>
          <w:szCs w:val="20"/>
        </w:rPr>
        <w:t>damage before the equipment is powered up.</w:t>
      </w:r>
    </w:p>
    <w:p w:rsidR="00BF7EAB" w:rsidRPr="005D69D2" w:rsidRDefault="00DE3054" w:rsidP="00DE305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The</w:t>
      </w:r>
      <w:r w:rsidR="00BF7EAB" w:rsidRPr="005D69D2">
        <w:rPr>
          <w:rFonts w:ascii="Arial" w:hAnsi="Arial" w:cs="Arial"/>
          <w:sz w:val="20"/>
          <w:szCs w:val="20"/>
        </w:rPr>
        <w:t xml:space="preserve"> Operations Administrator </w:t>
      </w:r>
      <w:r w:rsidRPr="005D69D2">
        <w:rPr>
          <w:rFonts w:ascii="Arial" w:hAnsi="Arial" w:cs="Arial"/>
          <w:sz w:val="20"/>
          <w:szCs w:val="20"/>
        </w:rPr>
        <w:t xml:space="preserve">will advise the Database Administrators and Systems Software staff so they can verify that all files are properly restored. </w:t>
      </w:r>
    </w:p>
    <w:p w:rsidR="00DE3054" w:rsidRPr="005D69D2" w:rsidRDefault="00BF7EAB" w:rsidP="00DE3054">
      <w:pPr>
        <w:pStyle w:val="NormalWeb"/>
        <w:numPr>
          <w:ilvl w:val="3"/>
          <w:numId w:val="5"/>
        </w:numPr>
        <w:spacing w:after="240" w:afterAutospacing="0"/>
        <w:jc w:val="both"/>
        <w:rPr>
          <w:rFonts w:ascii="Arial" w:hAnsi="Arial" w:cs="Arial"/>
          <w:sz w:val="20"/>
          <w:szCs w:val="20"/>
        </w:rPr>
      </w:pPr>
      <w:r w:rsidRPr="005D69D2">
        <w:rPr>
          <w:rFonts w:ascii="Arial" w:hAnsi="Arial" w:cs="Arial"/>
          <w:sz w:val="20"/>
          <w:szCs w:val="20"/>
        </w:rPr>
        <w:t xml:space="preserve">The Operations Administrator </w:t>
      </w:r>
      <w:r w:rsidR="00DE3054" w:rsidRPr="005D69D2">
        <w:rPr>
          <w:rFonts w:ascii="Arial" w:hAnsi="Arial" w:cs="Arial"/>
          <w:sz w:val="20"/>
          <w:szCs w:val="20"/>
        </w:rPr>
        <w:t>will notify the Help Desk of the expected time the system will be up.</w:t>
      </w:r>
    </w:p>
    <w:p w:rsidR="00B430E0" w:rsidRPr="005D69D2" w:rsidRDefault="00EC3F7B" w:rsidP="006234D4">
      <w:pPr>
        <w:numPr>
          <w:ilvl w:val="2"/>
          <w:numId w:val="5"/>
        </w:numPr>
        <w:spacing w:before="240" w:after="120"/>
        <w:jc w:val="both"/>
        <w:rPr>
          <w:rFonts w:ascii="Arial" w:hAnsi="Arial" w:cs="Arial"/>
          <w:b/>
          <w:bCs/>
          <w:sz w:val="20"/>
          <w:szCs w:val="20"/>
        </w:rPr>
      </w:pPr>
      <w:r w:rsidRPr="005D69D2">
        <w:rPr>
          <w:rFonts w:ascii="Arial" w:hAnsi="Arial" w:cs="Arial"/>
          <w:b/>
          <w:bCs/>
          <w:sz w:val="20"/>
          <w:szCs w:val="20"/>
        </w:rPr>
        <w:t>Evacuation of the F</w:t>
      </w:r>
      <w:r w:rsidR="00B430E0" w:rsidRPr="005D69D2">
        <w:rPr>
          <w:rFonts w:ascii="Arial" w:hAnsi="Arial" w:cs="Arial"/>
          <w:b/>
          <w:bCs/>
          <w:sz w:val="20"/>
          <w:szCs w:val="20"/>
        </w:rPr>
        <w:t>acility.</w:t>
      </w:r>
    </w:p>
    <w:p w:rsidR="00B430E0" w:rsidRPr="005D69D2" w:rsidRDefault="00B430E0" w:rsidP="006234D4">
      <w:pPr>
        <w:pStyle w:val="NormalWeb"/>
        <w:spacing w:after="240" w:afterAutospacing="0"/>
        <w:ind w:left="1080"/>
        <w:jc w:val="both"/>
        <w:rPr>
          <w:rFonts w:ascii="Arial" w:hAnsi="Arial" w:cs="Arial"/>
          <w:sz w:val="20"/>
          <w:szCs w:val="20"/>
        </w:rPr>
      </w:pPr>
      <w:r w:rsidRPr="005D69D2">
        <w:rPr>
          <w:rFonts w:ascii="Arial" w:hAnsi="Arial" w:cs="Arial"/>
          <w:sz w:val="20"/>
          <w:szCs w:val="20"/>
        </w:rPr>
        <w:t xml:space="preserve">Employees </w:t>
      </w:r>
      <w:r w:rsidR="0056208C" w:rsidRPr="005D69D2">
        <w:rPr>
          <w:rFonts w:ascii="Arial" w:hAnsi="Arial" w:cs="Arial"/>
          <w:sz w:val="20"/>
          <w:szCs w:val="20"/>
        </w:rPr>
        <w:t xml:space="preserve">will be evacuated from the </w:t>
      </w:r>
      <w:r w:rsidR="00762FB6" w:rsidRPr="005D69D2">
        <w:rPr>
          <w:rFonts w:ascii="Arial" w:hAnsi="Arial" w:cs="Arial"/>
          <w:sz w:val="20"/>
          <w:szCs w:val="20"/>
        </w:rPr>
        <w:t>facility</w:t>
      </w:r>
      <w:r w:rsidR="0056208C" w:rsidRPr="005D69D2">
        <w:rPr>
          <w:rFonts w:ascii="Arial" w:hAnsi="Arial" w:cs="Arial"/>
          <w:sz w:val="20"/>
          <w:szCs w:val="20"/>
        </w:rPr>
        <w:t xml:space="preserve"> if the building is unsafe. Employees will be constantly </w:t>
      </w:r>
      <w:r w:rsidRPr="005D69D2">
        <w:rPr>
          <w:rFonts w:ascii="Arial" w:hAnsi="Arial" w:cs="Arial"/>
          <w:sz w:val="20"/>
          <w:szCs w:val="20"/>
        </w:rPr>
        <w:t xml:space="preserve">trained in emergency procedures and </w:t>
      </w:r>
      <w:r w:rsidR="0056208C" w:rsidRPr="005D69D2">
        <w:rPr>
          <w:rFonts w:ascii="Arial" w:hAnsi="Arial" w:cs="Arial"/>
          <w:sz w:val="20"/>
          <w:szCs w:val="20"/>
        </w:rPr>
        <w:t xml:space="preserve">will </w:t>
      </w:r>
      <w:r w:rsidRPr="005D69D2">
        <w:rPr>
          <w:rFonts w:ascii="Arial" w:hAnsi="Arial" w:cs="Arial"/>
          <w:sz w:val="20"/>
          <w:szCs w:val="20"/>
        </w:rPr>
        <w:t xml:space="preserve">know evacuation routes from various parts of the building. Drills </w:t>
      </w:r>
      <w:r w:rsidR="0056208C" w:rsidRPr="005D69D2">
        <w:rPr>
          <w:rFonts w:ascii="Arial" w:hAnsi="Arial" w:cs="Arial"/>
          <w:sz w:val="20"/>
          <w:szCs w:val="20"/>
        </w:rPr>
        <w:t xml:space="preserve">are </w:t>
      </w:r>
      <w:r w:rsidRPr="005D69D2">
        <w:rPr>
          <w:rFonts w:ascii="Arial" w:hAnsi="Arial" w:cs="Arial"/>
          <w:sz w:val="20"/>
          <w:szCs w:val="20"/>
        </w:rPr>
        <w:t>conducted periodically to refresh the memory of long term employees and give instructions to new employees. The drills inform the employees as to which people are responsible for directing the evacuation and checking that all areas have been properly cleared.</w:t>
      </w:r>
    </w:p>
    <w:p w:rsidR="00B430E0" w:rsidRPr="005D69D2" w:rsidRDefault="00B430E0" w:rsidP="006234D4">
      <w:pPr>
        <w:numPr>
          <w:ilvl w:val="2"/>
          <w:numId w:val="5"/>
        </w:numPr>
        <w:spacing w:before="240" w:after="120"/>
        <w:jc w:val="both"/>
        <w:rPr>
          <w:rFonts w:ascii="Arial" w:hAnsi="Arial" w:cs="Arial"/>
          <w:b/>
          <w:bCs/>
          <w:sz w:val="20"/>
          <w:szCs w:val="20"/>
        </w:rPr>
      </w:pPr>
      <w:r w:rsidRPr="005D69D2">
        <w:rPr>
          <w:rFonts w:ascii="Arial" w:hAnsi="Arial" w:cs="Arial"/>
          <w:b/>
          <w:bCs/>
          <w:sz w:val="20"/>
          <w:szCs w:val="20"/>
        </w:rPr>
        <w:t xml:space="preserve">Advising the </w:t>
      </w:r>
      <w:r w:rsidR="00F16213" w:rsidRPr="005D69D2">
        <w:rPr>
          <w:rFonts w:ascii="Arial" w:hAnsi="Arial" w:cs="Arial"/>
          <w:b/>
          <w:bCs/>
          <w:sz w:val="20"/>
          <w:szCs w:val="20"/>
        </w:rPr>
        <w:t>Management / Damage Assessment Team</w:t>
      </w:r>
      <w:r w:rsidR="00EC3F7B" w:rsidRPr="005D69D2">
        <w:rPr>
          <w:rFonts w:ascii="Arial" w:hAnsi="Arial" w:cs="Arial"/>
          <w:b/>
          <w:bCs/>
          <w:sz w:val="20"/>
          <w:szCs w:val="20"/>
        </w:rPr>
        <w:t xml:space="preserve"> of the S</w:t>
      </w:r>
      <w:r w:rsidRPr="005D69D2">
        <w:rPr>
          <w:rFonts w:ascii="Arial" w:hAnsi="Arial" w:cs="Arial"/>
          <w:b/>
          <w:bCs/>
          <w:sz w:val="20"/>
          <w:szCs w:val="20"/>
        </w:rPr>
        <w:t>ituation.</w:t>
      </w:r>
    </w:p>
    <w:p w:rsidR="00B430E0" w:rsidRPr="005D69D2" w:rsidRDefault="00B430E0" w:rsidP="006234D4">
      <w:pPr>
        <w:pStyle w:val="NormalWeb"/>
        <w:spacing w:after="240" w:afterAutospacing="0"/>
        <w:ind w:left="1080"/>
        <w:jc w:val="both"/>
        <w:rPr>
          <w:rFonts w:ascii="Arial" w:hAnsi="Arial" w:cs="Arial"/>
          <w:sz w:val="20"/>
          <w:szCs w:val="20"/>
        </w:rPr>
      </w:pPr>
      <w:r w:rsidRPr="005D69D2">
        <w:rPr>
          <w:rFonts w:ascii="Arial" w:hAnsi="Arial" w:cs="Arial"/>
          <w:sz w:val="20"/>
          <w:szCs w:val="20"/>
        </w:rPr>
        <w:t xml:space="preserve">As soon as possible after a disaster, notify the </w:t>
      </w:r>
      <w:r w:rsidR="00392DE9" w:rsidRPr="005D69D2">
        <w:rPr>
          <w:rFonts w:ascii="Arial" w:hAnsi="Arial" w:cs="Arial"/>
          <w:sz w:val="20"/>
          <w:szCs w:val="20"/>
        </w:rPr>
        <w:t>Executive</w:t>
      </w:r>
      <w:r w:rsidRPr="005D69D2">
        <w:rPr>
          <w:rFonts w:ascii="Arial" w:hAnsi="Arial" w:cs="Arial"/>
          <w:sz w:val="20"/>
          <w:szCs w:val="20"/>
        </w:rPr>
        <w:t xml:space="preserve"> Management Team. It is the responsibility of the Operations </w:t>
      </w:r>
      <w:r w:rsidR="00C021DF" w:rsidRPr="005D69D2">
        <w:rPr>
          <w:rFonts w:ascii="Arial" w:hAnsi="Arial" w:cs="Arial"/>
          <w:sz w:val="20"/>
          <w:szCs w:val="20"/>
        </w:rPr>
        <w:t>Administrator</w:t>
      </w:r>
      <w:r w:rsidRPr="005D69D2">
        <w:rPr>
          <w:rFonts w:ascii="Arial" w:hAnsi="Arial" w:cs="Arial"/>
          <w:sz w:val="20"/>
          <w:szCs w:val="20"/>
        </w:rPr>
        <w:t xml:space="preserve"> or </w:t>
      </w:r>
      <w:r w:rsidR="00C021DF" w:rsidRPr="005D69D2">
        <w:rPr>
          <w:rFonts w:ascii="Arial" w:hAnsi="Arial" w:cs="Arial"/>
          <w:sz w:val="20"/>
          <w:szCs w:val="20"/>
        </w:rPr>
        <w:t>Operations &amp; Applications Manager</w:t>
      </w:r>
      <w:r w:rsidRPr="005D69D2">
        <w:rPr>
          <w:rFonts w:ascii="Arial" w:hAnsi="Arial" w:cs="Arial"/>
          <w:sz w:val="20"/>
          <w:szCs w:val="20"/>
        </w:rPr>
        <w:t xml:space="preserve"> to make sure the team is advised of the situation. </w:t>
      </w:r>
      <w:r w:rsidR="00E1493B" w:rsidRPr="005D69D2">
        <w:rPr>
          <w:rFonts w:ascii="Arial" w:hAnsi="Arial" w:cs="Arial"/>
          <w:sz w:val="20"/>
          <w:szCs w:val="20"/>
        </w:rPr>
        <w:t>If</w:t>
      </w:r>
      <w:r w:rsidRPr="005D69D2">
        <w:rPr>
          <w:rFonts w:ascii="Arial" w:hAnsi="Arial" w:cs="Arial"/>
          <w:sz w:val="20"/>
          <w:szCs w:val="20"/>
        </w:rPr>
        <w:t xml:space="preserve"> the on-site person was unable to contact operations management, that person will now be responsible for contacting the </w:t>
      </w:r>
      <w:r w:rsidR="00F16213" w:rsidRPr="005D69D2">
        <w:rPr>
          <w:rFonts w:ascii="Arial" w:hAnsi="Arial" w:cs="Arial"/>
          <w:sz w:val="20"/>
          <w:szCs w:val="20"/>
        </w:rPr>
        <w:t>Management / Damage Assessment Team</w:t>
      </w:r>
      <w:r w:rsidRPr="005D69D2">
        <w:rPr>
          <w:rFonts w:ascii="Arial" w:hAnsi="Arial" w:cs="Arial"/>
          <w:sz w:val="20"/>
          <w:szCs w:val="20"/>
        </w:rPr>
        <w:t>. The team members will be phoned in the following sequence until someone is reached. The person reached will continue to call the remaining team members.</w:t>
      </w:r>
    </w:p>
    <w:tbl>
      <w:tblPr>
        <w:tblStyle w:val="TableClassic4"/>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3360"/>
        <w:gridCol w:w="3360"/>
      </w:tblGrid>
      <w:tr w:rsidR="00DD0BD1" w:rsidRPr="005D69D2">
        <w:trPr>
          <w:cantSplit/>
          <w:trHeight w:val="464"/>
          <w:tblHeader/>
        </w:trPr>
        <w:tc>
          <w:tcPr>
            <w:tcW w:w="3360" w:type="dxa"/>
            <w:vAlign w:val="center"/>
          </w:tcPr>
          <w:p w:rsidR="00DD0BD1" w:rsidRPr="005D69D2" w:rsidRDefault="00DD0BD1" w:rsidP="006000CC">
            <w:pPr>
              <w:keepNext/>
              <w:jc w:val="center"/>
              <w:rPr>
                <w:rFonts w:ascii="Arial" w:hAnsi="Arial" w:cs="Arial"/>
                <w:b/>
                <w:sz w:val="20"/>
                <w:szCs w:val="20"/>
              </w:rPr>
            </w:pPr>
            <w:r w:rsidRPr="005D69D2">
              <w:rPr>
                <w:rFonts w:ascii="Arial" w:hAnsi="Arial" w:cs="Arial"/>
                <w:b/>
                <w:sz w:val="20"/>
                <w:szCs w:val="20"/>
              </w:rPr>
              <w:lastRenderedPageBreak/>
              <w:t>Name</w:t>
            </w:r>
          </w:p>
        </w:tc>
        <w:tc>
          <w:tcPr>
            <w:tcW w:w="3360" w:type="dxa"/>
            <w:vAlign w:val="center"/>
          </w:tcPr>
          <w:p w:rsidR="00DD0BD1" w:rsidRPr="005D69D2" w:rsidRDefault="00DD0BD1" w:rsidP="006000CC">
            <w:pPr>
              <w:keepNext/>
              <w:jc w:val="center"/>
              <w:rPr>
                <w:rFonts w:ascii="Arial" w:hAnsi="Arial" w:cs="Arial"/>
                <w:b/>
                <w:sz w:val="20"/>
                <w:szCs w:val="20"/>
              </w:rPr>
            </w:pPr>
            <w:r w:rsidRPr="005D69D2">
              <w:rPr>
                <w:rFonts w:ascii="Arial" w:hAnsi="Arial" w:cs="Arial"/>
                <w:b/>
                <w:sz w:val="20"/>
                <w:szCs w:val="20"/>
              </w:rPr>
              <w:t>Home phone</w:t>
            </w:r>
          </w:p>
        </w:tc>
        <w:tc>
          <w:tcPr>
            <w:tcW w:w="3360" w:type="dxa"/>
            <w:vAlign w:val="center"/>
          </w:tcPr>
          <w:p w:rsidR="00DD0BD1" w:rsidRPr="005D69D2" w:rsidRDefault="00DD0BD1" w:rsidP="006000CC">
            <w:pPr>
              <w:keepNext/>
              <w:jc w:val="center"/>
              <w:rPr>
                <w:rFonts w:ascii="Arial" w:hAnsi="Arial" w:cs="Arial"/>
                <w:b/>
                <w:sz w:val="20"/>
                <w:szCs w:val="20"/>
              </w:rPr>
            </w:pPr>
            <w:r w:rsidRPr="005D69D2">
              <w:rPr>
                <w:rFonts w:ascii="Arial" w:hAnsi="Arial" w:cs="Arial"/>
                <w:b/>
                <w:sz w:val="20"/>
                <w:szCs w:val="20"/>
              </w:rPr>
              <w:t>Work phone</w:t>
            </w:r>
          </w:p>
        </w:tc>
      </w:tr>
      <w:tr w:rsidR="00EC3F7B" w:rsidRPr="005D69D2">
        <w:trPr>
          <w:cantSplit/>
          <w:trHeight w:val="464"/>
        </w:trPr>
        <w:tc>
          <w:tcPr>
            <w:tcW w:w="3360" w:type="dxa"/>
            <w:vAlign w:val="center"/>
          </w:tcPr>
          <w:p w:rsidR="00EC3F7B" w:rsidRPr="005D69D2" w:rsidRDefault="00BB7882" w:rsidP="006000CC">
            <w:pPr>
              <w:keepNext/>
              <w:rPr>
                <w:rFonts w:ascii="Arial" w:hAnsi="Arial" w:cs="Arial"/>
                <w:sz w:val="20"/>
                <w:szCs w:val="20"/>
              </w:rPr>
            </w:pPr>
            <w:r w:rsidRPr="005D69D2">
              <w:rPr>
                <w:rFonts w:ascii="Arial" w:hAnsi="Arial" w:cs="Arial"/>
                <w:sz w:val="20"/>
                <w:szCs w:val="20"/>
              </w:rPr>
              <w:t>1st contact</w:t>
            </w:r>
          </w:p>
        </w:tc>
        <w:tc>
          <w:tcPr>
            <w:tcW w:w="3360" w:type="dxa"/>
            <w:vAlign w:val="center"/>
          </w:tcPr>
          <w:p w:rsidR="007936C2" w:rsidRPr="005D69D2" w:rsidRDefault="007936C2" w:rsidP="006000CC">
            <w:pPr>
              <w:keepNext/>
              <w:jc w:val="center"/>
              <w:rPr>
                <w:rFonts w:ascii="Arial" w:hAnsi="Arial" w:cs="Arial"/>
                <w:sz w:val="20"/>
                <w:szCs w:val="20"/>
              </w:rPr>
            </w:pPr>
          </w:p>
        </w:tc>
        <w:tc>
          <w:tcPr>
            <w:tcW w:w="3360" w:type="dxa"/>
            <w:vAlign w:val="center"/>
          </w:tcPr>
          <w:p w:rsidR="00EC3F7B" w:rsidRPr="005D69D2" w:rsidRDefault="00EC3F7B" w:rsidP="006000CC">
            <w:pPr>
              <w:keepNext/>
              <w:jc w:val="center"/>
              <w:rPr>
                <w:rFonts w:ascii="Arial" w:hAnsi="Arial" w:cs="Arial"/>
                <w:sz w:val="20"/>
                <w:szCs w:val="20"/>
                <w:u w:val="single"/>
              </w:rPr>
            </w:pPr>
          </w:p>
        </w:tc>
      </w:tr>
      <w:tr w:rsidR="00EC3F7B" w:rsidRPr="005D69D2">
        <w:trPr>
          <w:cantSplit/>
          <w:trHeight w:val="464"/>
        </w:trPr>
        <w:tc>
          <w:tcPr>
            <w:tcW w:w="3360" w:type="dxa"/>
            <w:vAlign w:val="center"/>
          </w:tcPr>
          <w:p w:rsidR="00EC3F7B" w:rsidRPr="005D69D2" w:rsidRDefault="00BB7882" w:rsidP="006000CC">
            <w:pPr>
              <w:keepNext/>
              <w:rPr>
                <w:rFonts w:ascii="Arial" w:hAnsi="Arial" w:cs="Arial"/>
                <w:sz w:val="20"/>
                <w:szCs w:val="20"/>
              </w:rPr>
            </w:pPr>
            <w:r w:rsidRPr="005D69D2">
              <w:rPr>
                <w:rFonts w:ascii="Arial" w:hAnsi="Arial" w:cs="Arial"/>
                <w:sz w:val="20"/>
                <w:szCs w:val="20"/>
              </w:rPr>
              <w:t>2nd contact</w:t>
            </w:r>
          </w:p>
        </w:tc>
        <w:tc>
          <w:tcPr>
            <w:tcW w:w="3360" w:type="dxa"/>
            <w:vAlign w:val="center"/>
          </w:tcPr>
          <w:p w:rsidR="00272080" w:rsidRPr="005D69D2" w:rsidRDefault="00272080" w:rsidP="006000CC">
            <w:pPr>
              <w:keepNext/>
              <w:jc w:val="center"/>
              <w:rPr>
                <w:rFonts w:ascii="Arial" w:hAnsi="Arial" w:cs="Arial"/>
                <w:sz w:val="20"/>
                <w:szCs w:val="20"/>
              </w:rPr>
            </w:pPr>
          </w:p>
        </w:tc>
        <w:tc>
          <w:tcPr>
            <w:tcW w:w="3360" w:type="dxa"/>
            <w:vAlign w:val="center"/>
          </w:tcPr>
          <w:p w:rsidR="00EC3F7B" w:rsidRPr="005D69D2" w:rsidRDefault="00EC3F7B" w:rsidP="006000CC">
            <w:pPr>
              <w:keepNext/>
              <w:jc w:val="center"/>
              <w:rPr>
                <w:rFonts w:ascii="Arial" w:hAnsi="Arial" w:cs="Arial"/>
                <w:sz w:val="20"/>
                <w:szCs w:val="20"/>
              </w:rPr>
            </w:pPr>
          </w:p>
        </w:tc>
      </w:tr>
      <w:tr w:rsidR="00076AD2" w:rsidRPr="005D69D2">
        <w:trPr>
          <w:cantSplit/>
          <w:trHeight w:val="464"/>
        </w:trPr>
        <w:tc>
          <w:tcPr>
            <w:tcW w:w="3360" w:type="dxa"/>
            <w:vAlign w:val="center"/>
          </w:tcPr>
          <w:p w:rsidR="00076AD2" w:rsidRPr="005D69D2" w:rsidRDefault="00BB7882" w:rsidP="006000CC">
            <w:pPr>
              <w:keepNext/>
              <w:rPr>
                <w:rFonts w:ascii="Arial" w:hAnsi="Arial" w:cs="Arial"/>
                <w:sz w:val="20"/>
                <w:szCs w:val="20"/>
                <w:u w:val="single"/>
              </w:rPr>
            </w:pPr>
            <w:r w:rsidRPr="005D69D2">
              <w:rPr>
                <w:rFonts w:ascii="Arial" w:hAnsi="Arial" w:cs="Arial"/>
                <w:sz w:val="20"/>
                <w:szCs w:val="20"/>
              </w:rPr>
              <w:t>3rd contact</w:t>
            </w:r>
          </w:p>
        </w:tc>
        <w:tc>
          <w:tcPr>
            <w:tcW w:w="3360" w:type="dxa"/>
            <w:vAlign w:val="center"/>
          </w:tcPr>
          <w:p w:rsidR="000013D2" w:rsidRPr="005D69D2" w:rsidRDefault="000013D2" w:rsidP="006000CC">
            <w:pPr>
              <w:keepNext/>
              <w:jc w:val="center"/>
              <w:rPr>
                <w:rFonts w:ascii="Arial" w:hAnsi="Arial" w:cs="Arial"/>
                <w:sz w:val="20"/>
                <w:szCs w:val="20"/>
              </w:rPr>
            </w:pPr>
          </w:p>
        </w:tc>
        <w:tc>
          <w:tcPr>
            <w:tcW w:w="3360" w:type="dxa"/>
            <w:vAlign w:val="center"/>
          </w:tcPr>
          <w:p w:rsidR="00076AD2" w:rsidRPr="005D69D2" w:rsidRDefault="00076AD2" w:rsidP="006000CC">
            <w:pPr>
              <w:keepNext/>
              <w:jc w:val="center"/>
              <w:rPr>
                <w:rFonts w:ascii="Arial" w:hAnsi="Arial" w:cs="Arial"/>
                <w:sz w:val="18"/>
                <w:szCs w:val="18"/>
                <w:u w:val="single"/>
              </w:rPr>
            </w:pPr>
          </w:p>
        </w:tc>
      </w:tr>
      <w:tr w:rsidR="000013D2" w:rsidRPr="005D69D2">
        <w:trPr>
          <w:cantSplit/>
          <w:trHeight w:val="464"/>
        </w:trPr>
        <w:tc>
          <w:tcPr>
            <w:tcW w:w="3360" w:type="dxa"/>
            <w:vAlign w:val="center"/>
          </w:tcPr>
          <w:p w:rsidR="000013D2" w:rsidRPr="005D69D2" w:rsidRDefault="00BB7882" w:rsidP="006000CC">
            <w:pPr>
              <w:keepNext/>
              <w:rPr>
                <w:rFonts w:ascii="Arial" w:hAnsi="Arial" w:cs="Arial"/>
                <w:sz w:val="20"/>
                <w:szCs w:val="20"/>
                <w:u w:val="single"/>
              </w:rPr>
            </w:pPr>
            <w:r w:rsidRPr="005D69D2">
              <w:rPr>
                <w:rFonts w:ascii="Arial" w:hAnsi="Arial" w:cs="Arial"/>
                <w:sz w:val="20"/>
                <w:szCs w:val="20"/>
              </w:rPr>
              <w:t>4th contact</w:t>
            </w:r>
          </w:p>
        </w:tc>
        <w:tc>
          <w:tcPr>
            <w:tcW w:w="3360" w:type="dxa"/>
            <w:vAlign w:val="center"/>
          </w:tcPr>
          <w:p w:rsidR="007936C2" w:rsidRPr="005D69D2" w:rsidRDefault="007936C2" w:rsidP="006000CC">
            <w:pPr>
              <w:keepNext/>
              <w:jc w:val="center"/>
              <w:rPr>
                <w:rFonts w:ascii="Arial" w:hAnsi="Arial" w:cs="Arial"/>
                <w:sz w:val="20"/>
                <w:szCs w:val="20"/>
              </w:rPr>
            </w:pPr>
          </w:p>
        </w:tc>
        <w:tc>
          <w:tcPr>
            <w:tcW w:w="3360" w:type="dxa"/>
            <w:vAlign w:val="center"/>
          </w:tcPr>
          <w:p w:rsidR="000013D2" w:rsidRPr="005D69D2" w:rsidRDefault="000013D2" w:rsidP="006000CC">
            <w:pPr>
              <w:keepNext/>
              <w:jc w:val="center"/>
              <w:rPr>
                <w:rFonts w:ascii="Arial" w:hAnsi="Arial" w:cs="Arial"/>
                <w:sz w:val="18"/>
                <w:szCs w:val="18"/>
                <w:u w:val="single"/>
              </w:rPr>
            </w:pPr>
          </w:p>
        </w:tc>
      </w:tr>
    </w:tbl>
    <w:p w:rsidR="00B430E0" w:rsidRPr="005D69D2" w:rsidRDefault="00B430E0" w:rsidP="000962CF">
      <w:pPr>
        <w:pStyle w:val="NormalWeb"/>
        <w:spacing w:after="240" w:afterAutospacing="0"/>
        <w:ind w:left="1080"/>
        <w:jc w:val="both"/>
        <w:rPr>
          <w:rFonts w:ascii="Arial" w:hAnsi="Arial" w:cs="Arial"/>
          <w:sz w:val="20"/>
          <w:szCs w:val="20"/>
        </w:rPr>
      </w:pPr>
      <w:r w:rsidRPr="005D69D2">
        <w:rPr>
          <w:rFonts w:ascii="Arial" w:hAnsi="Arial" w:cs="Arial"/>
          <w:sz w:val="20"/>
          <w:szCs w:val="20"/>
        </w:rPr>
        <w:t xml:space="preserve">The team will personally visit the site and make an initial determination of the extent of the damage. Based on their assessment, all or part of the </w:t>
      </w:r>
      <w:r w:rsidR="004B5A1F" w:rsidRPr="005D69D2">
        <w:rPr>
          <w:rFonts w:ascii="Arial" w:hAnsi="Arial" w:cs="Arial"/>
          <w:sz w:val="20"/>
          <w:szCs w:val="20"/>
        </w:rPr>
        <w:t>DR</w:t>
      </w:r>
      <w:r w:rsidRPr="005D69D2">
        <w:rPr>
          <w:rFonts w:ascii="Arial" w:hAnsi="Arial" w:cs="Arial"/>
          <w:sz w:val="20"/>
          <w:szCs w:val="20"/>
        </w:rPr>
        <w:t xml:space="preserve"> Plan will be initiated. The team will decide:</w:t>
      </w:r>
    </w:p>
    <w:p w:rsidR="004A5CAA" w:rsidRPr="005D69D2" w:rsidRDefault="00B430E0" w:rsidP="000962CF">
      <w:pPr>
        <w:numPr>
          <w:ilvl w:val="3"/>
          <w:numId w:val="5"/>
        </w:numPr>
        <w:spacing w:before="240" w:after="120"/>
        <w:jc w:val="both"/>
        <w:rPr>
          <w:rFonts w:ascii="Arial" w:hAnsi="Arial" w:cs="Arial"/>
          <w:bCs/>
          <w:sz w:val="20"/>
          <w:szCs w:val="20"/>
        </w:rPr>
      </w:pPr>
      <w:r w:rsidRPr="005D69D2">
        <w:rPr>
          <w:rFonts w:ascii="Arial" w:hAnsi="Arial" w:cs="Arial"/>
          <w:bCs/>
          <w:sz w:val="20"/>
          <w:szCs w:val="20"/>
        </w:rPr>
        <w:t xml:space="preserve">If the computer operation can be continued at the site and repairs can be started as soon as possible. </w:t>
      </w:r>
    </w:p>
    <w:p w:rsidR="004A5CAA" w:rsidRPr="005D69D2" w:rsidRDefault="00B430E0" w:rsidP="000962CF">
      <w:pPr>
        <w:numPr>
          <w:ilvl w:val="3"/>
          <w:numId w:val="5"/>
        </w:numPr>
        <w:spacing w:before="240" w:after="120"/>
        <w:jc w:val="both"/>
        <w:rPr>
          <w:rFonts w:ascii="Arial" w:hAnsi="Arial" w:cs="Arial"/>
          <w:bCs/>
          <w:sz w:val="20"/>
          <w:szCs w:val="20"/>
        </w:rPr>
      </w:pPr>
      <w:r w:rsidRPr="005D69D2">
        <w:rPr>
          <w:rFonts w:ascii="Arial" w:hAnsi="Arial" w:cs="Arial"/>
          <w:bCs/>
          <w:sz w:val="20"/>
          <w:szCs w:val="20"/>
        </w:rPr>
        <w:t>If the computer operation can be continued or restarted with the assistance of only certain recovery teams.</w:t>
      </w:r>
    </w:p>
    <w:p w:rsidR="004A5CAA" w:rsidRPr="005D69D2" w:rsidRDefault="00B430E0" w:rsidP="000962CF">
      <w:pPr>
        <w:numPr>
          <w:ilvl w:val="3"/>
          <w:numId w:val="5"/>
        </w:numPr>
        <w:spacing w:before="240" w:after="120"/>
        <w:jc w:val="both"/>
        <w:rPr>
          <w:rFonts w:ascii="Arial" w:hAnsi="Arial" w:cs="Arial"/>
          <w:bCs/>
          <w:sz w:val="20"/>
          <w:szCs w:val="20"/>
        </w:rPr>
      </w:pPr>
      <w:r w:rsidRPr="005D69D2">
        <w:rPr>
          <w:rFonts w:ascii="Arial" w:hAnsi="Arial" w:cs="Arial"/>
          <w:bCs/>
          <w:sz w:val="20"/>
          <w:szCs w:val="20"/>
        </w:rPr>
        <w:t>If a limited computer operation can be continued at the site and plans started to repair or replace unusable equipment.</w:t>
      </w:r>
    </w:p>
    <w:p w:rsidR="00B430E0" w:rsidRPr="005D69D2" w:rsidRDefault="00B430E0" w:rsidP="000962CF">
      <w:pPr>
        <w:numPr>
          <w:ilvl w:val="3"/>
          <w:numId w:val="5"/>
        </w:numPr>
        <w:spacing w:before="240" w:after="120"/>
        <w:jc w:val="both"/>
        <w:rPr>
          <w:rFonts w:ascii="Arial" w:hAnsi="Arial" w:cs="Arial"/>
          <w:bCs/>
          <w:sz w:val="20"/>
          <w:szCs w:val="20"/>
        </w:rPr>
      </w:pPr>
      <w:r w:rsidRPr="005D69D2">
        <w:rPr>
          <w:rFonts w:ascii="Arial" w:hAnsi="Arial" w:cs="Arial"/>
          <w:bCs/>
          <w:sz w:val="20"/>
          <w:szCs w:val="20"/>
        </w:rPr>
        <w:t xml:space="preserve">If the computer center is destroyed to the extent that the backup recovery facility must be used and the full </w:t>
      </w:r>
      <w:r w:rsidR="004B5A1F" w:rsidRPr="005D69D2">
        <w:rPr>
          <w:rFonts w:ascii="Arial" w:hAnsi="Arial" w:cs="Arial"/>
          <w:bCs/>
          <w:sz w:val="20"/>
          <w:szCs w:val="20"/>
        </w:rPr>
        <w:t>DR</w:t>
      </w:r>
      <w:r w:rsidRPr="005D69D2">
        <w:rPr>
          <w:rFonts w:ascii="Arial" w:hAnsi="Arial" w:cs="Arial"/>
          <w:bCs/>
          <w:sz w:val="20"/>
          <w:szCs w:val="20"/>
        </w:rPr>
        <w:t xml:space="preserve"> Plan initiated.</w:t>
      </w:r>
    </w:p>
    <w:p w:rsidR="00B430E0" w:rsidRPr="005D69D2" w:rsidRDefault="00B430E0" w:rsidP="000962CF">
      <w:pPr>
        <w:numPr>
          <w:ilvl w:val="3"/>
          <w:numId w:val="5"/>
        </w:numPr>
        <w:spacing w:before="240" w:after="120"/>
        <w:jc w:val="both"/>
        <w:rPr>
          <w:rFonts w:ascii="Arial" w:hAnsi="Arial" w:cs="Arial"/>
          <w:bCs/>
          <w:sz w:val="20"/>
          <w:szCs w:val="20"/>
        </w:rPr>
      </w:pPr>
      <w:r w:rsidRPr="005D69D2">
        <w:rPr>
          <w:rFonts w:ascii="Arial" w:hAnsi="Arial" w:cs="Arial"/>
          <w:bCs/>
          <w:sz w:val="20"/>
          <w:szCs w:val="20"/>
        </w:rPr>
        <w:t>The Management Team will decide on its plan of action and then notify senior management. If the action plan requires the assistance of other recovery teams, those teams will be notified.</w:t>
      </w:r>
    </w:p>
    <w:p w:rsidR="00B430E0" w:rsidRPr="005D69D2" w:rsidRDefault="00B430E0" w:rsidP="000962CF">
      <w:pPr>
        <w:numPr>
          <w:ilvl w:val="2"/>
          <w:numId w:val="5"/>
        </w:numPr>
        <w:spacing w:before="240" w:after="120"/>
        <w:jc w:val="both"/>
        <w:rPr>
          <w:rFonts w:ascii="Arial" w:hAnsi="Arial" w:cs="Arial"/>
          <w:b/>
          <w:bCs/>
          <w:sz w:val="20"/>
          <w:szCs w:val="20"/>
        </w:rPr>
      </w:pPr>
      <w:r w:rsidRPr="005D69D2">
        <w:rPr>
          <w:rFonts w:ascii="Arial" w:hAnsi="Arial" w:cs="Arial"/>
          <w:b/>
          <w:bCs/>
          <w:sz w:val="20"/>
          <w:szCs w:val="20"/>
        </w:rPr>
        <w:t xml:space="preserve">Creating </w:t>
      </w:r>
      <w:r w:rsidR="00DF1757" w:rsidRPr="005D69D2">
        <w:rPr>
          <w:rFonts w:ascii="Arial" w:hAnsi="Arial" w:cs="Arial"/>
          <w:b/>
          <w:bCs/>
          <w:sz w:val="20"/>
          <w:szCs w:val="20"/>
        </w:rPr>
        <w:t>Workf</w:t>
      </w:r>
      <w:r w:rsidR="00EC3F7B" w:rsidRPr="005D69D2">
        <w:rPr>
          <w:rFonts w:ascii="Arial" w:hAnsi="Arial" w:cs="Arial"/>
          <w:b/>
          <w:bCs/>
          <w:sz w:val="20"/>
          <w:szCs w:val="20"/>
        </w:rPr>
        <w:t xml:space="preserve">low </w:t>
      </w:r>
      <w:r w:rsidR="00DF1757" w:rsidRPr="005D69D2">
        <w:rPr>
          <w:rFonts w:ascii="Arial" w:hAnsi="Arial" w:cs="Arial"/>
          <w:b/>
          <w:bCs/>
          <w:sz w:val="20"/>
          <w:szCs w:val="20"/>
        </w:rPr>
        <w:t>Procedure</w:t>
      </w:r>
      <w:r w:rsidR="00C23371" w:rsidRPr="005D69D2">
        <w:rPr>
          <w:rFonts w:ascii="Arial" w:hAnsi="Arial" w:cs="Arial"/>
          <w:b/>
          <w:bCs/>
          <w:sz w:val="20"/>
          <w:szCs w:val="20"/>
        </w:rPr>
        <w:t>s</w:t>
      </w:r>
      <w:r w:rsidR="00DF1757" w:rsidRPr="005D69D2">
        <w:rPr>
          <w:rFonts w:ascii="Arial" w:hAnsi="Arial" w:cs="Arial"/>
          <w:b/>
          <w:bCs/>
          <w:sz w:val="20"/>
          <w:szCs w:val="20"/>
        </w:rPr>
        <w:t xml:space="preserve"> </w:t>
      </w:r>
      <w:r w:rsidR="00EC3F7B" w:rsidRPr="005D69D2">
        <w:rPr>
          <w:rFonts w:ascii="Arial" w:hAnsi="Arial" w:cs="Arial"/>
          <w:b/>
          <w:bCs/>
          <w:sz w:val="20"/>
          <w:szCs w:val="20"/>
        </w:rPr>
        <w:t>for the Detection and Response</w:t>
      </w:r>
    </w:p>
    <w:p w:rsidR="00B430E0" w:rsidRPr="005D69D2" w:rsidRDefault="00B430E0" w:rsidP="000962CF">
      <w:pPr>
        <w:pStyle w:val="NormalWeb"/>
        <w:spacing w:after="240" w:afterAutospacing="0"/>
        <w:ind w:left="1080"/>
        <w:jc w:val="both"/>
        <w:rPr>
          <w:rFonts w:ascii="Arial" w:hAnsi="Arial" w:cs="Arial"/>
          <w:sz w:val="20"/>
          <w:szCs w:val="20"/>
        </w:rPr>
      </w:pPr>
      <w:r w:rsidRPr="005D69D2">
        <w:rPr>
          <w:rFonts w:ascii="Arial" w:hAnsi="Arial" w:cs="Arial"/>
          <w:sz w:val="20"/>
          <w:szCs w:val="20"/>
        </w:rPr>
        <w:t xml:space="preserve">The following </w:t>
      </w:r>
      <w:r w:rsidR="003B453A" w:rsidRPr="005D69D2">
        <w:rPr>
          <w:rFonts w:ascii="Arial" w:hAnsi="Arial" w:cs="Arial"/>
          <w:sz w:val="20"/>
          <w:szCs w:val="20"/>
        </w:rPr>
        <w:t>section</w:t>
      </w:r>
      <w:r w:rsidRPr="005D69D2">
        <w:rPr>
          <w:rFonts w:ascii="Arial" w:hAnsi="Arial" w:cs="Arial"/>
          <w:sz w:val="20"/>
          <w:szCs w:val="20"/>
        </w:rPr>
        <w:t xml:space="preserve"> </w:t>
      </w:r>
      <w:r w:rsidR="00DF1757" w:rsidRPr="005D69D2">
        <w:rPr>
          <w:rFonts w:ascii="Arial" w:hAnsi="Arial" w:cs="Arial"/>
          <w:sz w:val="20"/>
          <w:szCs w:val="20"/>
        </w:rPr>
        <w:t xml:space="preserve">(2) </w:t>
      </w:r>
      <w:r w:rsidRPr="005D69D2">
        <w:rPr>
          <w:rFonts w:ascii="Arial" w:hAnsi="Arial" w:cs="Arial"/>
          <w:sz w:val="20"/>
          <w:szCs w:val="20"/>
        </w:rPr>
        <w:t xml:space="preserve">lists the recovery steps in the </w:t>
      </w:r>
      <w:r w:rsidR="004B5A1F" w:rsidRPr="005D69D2">
        <w:rPr>
          <w:rFonts w:ascii="Arial" w:hAnsi="Arial" w:cs="Arial"/>
          <w:sz w:val="20"/>
          <w:szCs w:val="20"/>
        </w:rPr>
        <w:t>DR</w:t>
      </w:r>
      <w:r w:rsidRPr="005D69D2">
        <w:rPr>
          <w:rFonts w:ascii="Arial" w:hAnsi="Arial" w:cs="Arial"/>
          <w:sz w:val="20"/>
          <w:szCs w:val="20"/>
        </w:rPr>
        <w:t xml:space="preserve"> Plan for Phase 1: Detection and Response.</w:t>
      </w:r>
    </w:p>
    <w:p w:rsidR="00B430E0" w:rsidRPr="005D69D2" w:rsidRDefault="008E6893" w:rsidP="000962CF">
      <w:pPr>
        <w:pStyle w:val="Heading3"/>
        <w:numPr>
          <w:ilvl w:val="0"/>
          <w:numId w:val="4"/>
        </w:numPr>
        <w:jc w:val="both"/>
      </w:pPr>
      <w:bookmarkStart w:id="105" w:name="_Toc65055401"/>
      <w:bookmarkStart w:id="106" w:name="_Toc65058307"/>
      <w:bookmarkStart w:id="107" w:name="_Toc65061547"/>
      <w:bookmarkStart w:id="108" w:name="_Toc65062881"/>
      <w:bookmarkStart w:id="109" w:name="_Toc65065292"/>
      <w:bookmarkStart w:id="110" w:name="_Toc182790831"/>
      <w:r w:rsidRPr="005D69D2">
        <w:t>Roles and Responsibilities</w:t>
      </w:r>
      <w:bookmarkEnd w:id="105"/>
      <w:bookmarkEnd w:id="106"/>
      <w:bookmarkEnd w:id="107"/>
      <w:bookmarkEnd w:id="108"/>
      <w:bookmarkEnd w:id="109"/>
      <w:bookmarkEnd w:id="110"/>
    </w:p>
    <w:p w:rsidR="004A5CAA" w:rsidRPr="005D69D2" w:rsidRDefault="004A5CAA" w:rsidP="004A5CAA">
      <w:pPr>
        <w:rPr>
          <w:rFonts w:ascii="Arial" w:hAnsi="Arial" w:cs="Arial"/>
          <w:sz w:val="20"/>
          <w:szCs w:val="20"/>
        </w:rPr>
      </w:pPr>
    </w:p>
    <w:tbl>
      <w:tblPr>
        <w:tblStyle w:val="TableClassic4"/>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420"/>
        <w:gridCol w:w="3600"/>
      </w:tblGrid>
      <w:tr w:rsidR="00B430E0" w:rsidRPr="005D69D2">
        <w:trPr>
          <w:cantSplit/>
          <w:trHeight w:val="464"/>
          <w:tblHeader/>
        </w:trPr>
        <w:tc>
          <w:tcPr>
            <w:tcW w:w="3060" w:type="dxa"/>
            <w:vAlign w:val="center"/>
          </w:tcPr>
          <w:p w:rsidR="00B430E0" w:rsidRPr="005D69D2" w:rsidRDefault="00B430E0">
            <w:pPr>
              <w:rPr>
                <w:rFonts w:ascii="Arial" w:hAnsi="Arial" w:cs="Arial"/>
                <w:sz w:val="20"/>
                <w:szCs w:val="20"/>
              </w:rPr>
            </w:pPr>
            <w:r w:rsidRPr="005D69D2">
              <w:rPr>
                <w:rFonts w:ascii="Arial" w:hAnsi="Arial" w:cs="Arial"/>
                <w:b/>
                <w:bCs/>
                <w:sz w:val="20"/>
                <w:szCs w:val="20"/>
              </w:rPr>
              <w:t>Heading Name</w:t>
            </w:r>
          </w:p>
        </w:tc>
        <w:tc>
          <w:tcPr>
            <w:tcW w:w="3420" w:type="dxa"/>
            <w:vAlign w:val="center"/>
          </w:tcPr>
          <w:p w:rsidR="00B430E0" w:rsidRPr="005D69D2" w:rsidRDefault="00B430E0">
            <w:pPr>
              <w:rPr>
                <w:rFonts w:ascii="Arial" w:hAnsi="Arial" w:cs="Arial"/>
                <w:sz w:val="20"/>
                <w:szCs w:val="20"/>
              </w:rPr>
            </w:pPr>
            <w:r w:rsidRPr="005D69D2">
              <w:rPr>
                <w:rFonts w:ascii="Arial" w:hAnsi="Arial" w:cs="Arial"/>
                <w:b/>
                <w:bCs/>
                <w:sz w:val="20"/>
                <w:szCs w:val="20"/>
              </w:rPr>
              <w:t>Executed by</w:t>
            </w:r>
          </w:p>
        </w:tc>
        <w:tc>
          <w:tcPr>
            <w:tcW w:w="3600" w:type="dxa"/>
            <w:vAlign w:val="center"/>
          </w:tcPr>
          <w:p w:rsidR="00B430E0" w:rsidRPr="005D69D2" w:rsidRDefault="00B430E0">
            <w:pPr>
              <w:rPr>
                <w:rFonts w:ascii="Arial" w:hAnsi="Arial" w:cs="Arial"/>
                <w:sz w:val="20"/>
                <w:szCs w:val="20"/>
              </w:rPr>
            </w:pPr>
            <w:r w:rsidRPr="005D69D2">
              <w:rPr>
                <w:rFonts w:ascii="Arial" w:hAnsi="Arial" w:cs="Arial"/>
                <w:b/>
                <w:bCs/>
                <w:sz w:val="20"/>
                <w:szCs w:val="20"/>
              </w:rPr>
              <w:t>Action Taken</w:t>
            </w:r>
          </w:p>
        </w:tc>
      </w:tr>
      <w:tr w:rsidR="00B430E0" w:rsidRPr="005D69D2">
        <w:trPr>
          <w:cantSplit/>
          <w:trHeight w:val="464"/>
        </w:trPr>
        <w:tc>
          <w:tcPr>
            <w:tcW w:w="3060" w:type="dxa"/>
            <w:vAlign w:val="center"/>
          </w:tcPr>
          <w:p w:rsidR="00B430E0" w:rsidRPr="005D69D2" w:rsidRDefault="00B430E0">
            <w:pPr>
              <w:rPr>
                <w:rFonts w:ascii="Arial" w:hAnsi="Arial" w:cs="Arial"/>
                <w:sz w:val="20"/>
                <w:szCs w:val="20"/>
              </w:rPr>
            </w:pPr>
            <w:r w:rsidRPr="005D69D2">
              <w:rPr>
                <w:rFonts w:ascii="Arial" w:hAnsi="Arial" w:cs="Arial"/>
                <w:sz w:val="20"/>
                <w:szCs w:val="20"/>
              </w:rPr>
              <w:t>Detection and Response</w:t>
            </w:r>
          </w:p>
        </w:tc>
        <w:tc>
          <w:tcPr>
            <w:tcW w:w="3420" w:type="dxa"/>
            <w:vAlign w:val="center"/>
          </w:tcPr>
          <w:p w:rsidR="00B430E0" w:rsidRPr="005D69D2" w:rsidRDefault="00B430E0">
            <w:pPr>
              <w:rPr>
                <w:rFonts w:ascii="Arial" w:hAnsi="Arial" w:cs="Arial"/>
                <w:sz w:val="20"/>
                <w:szCs w:val="20"/>
              </w:rPr>
            </w:pPr>
            <w:r w:rsidRPr="005D69D2">
              <w:rPr>
                <w:rFonts w:ascii="Arial" w:hAnsi="Arial" w:cs="Arial"/>
                <w:sz w:val="20"/>
                <w:szCs w:val="20"/>
              </w:rPr>
              <w:t>Operations personnel</w:t>
            </w:r>
          </w:p>
        </w:tc>
        <w:tc>
          <w:tcPr>
            <w:tcW w:w="3600" w:type="dxa"/>
            <w:vAlign w:val="center"/>
          </w:tcPr>
          <w:p w:rsidR="00B430E0" w:rsidRPr="005D69D2" w:rsidRDefault="00B430E0">
            <w:pPr>
              <w:rPr>
                <w:rFonts w:ascii="Arial" w:hAnsi="Arial" w:cs="Arial"/>
                <w:sz w:val="20"/>
                <w:szCs w:val="20"/>
              </w:rPr>
            </w:pPr>
            <w:r w:rsidRPr="005D69D2">
              <w:rPr>
                <w:rFonts w:ascii="Arial" w:hAnsi="Arial" w:cs="Arial"/>
                <w:sz w:val="20"/>
                <w:szCs w:val="20"/>
              </w:rPr>
              <w:t>Call Operations Management</w:t>
            </w:r>
          </w:p>
        </w:tc>
      </w:tr>
      <w:tr w:rsidR="00591405" w:rsidRPr="005D69D2">
        <w:trPr>
          <w:cantSplit/>
          <w:trHeight w:val="464"/>
        </w:trPr>
        <w:tc>
          <w:tcPr>
            <w:tcW w:w="3060" w:type="dxa"/>
            <w:vAlign w:val="center"/>
          </w:tcPr>
          <w:p w:rsidR="00591405" w:rsidRPr="005D69D2" w:rsidRDefault="00591405">
            <w:pPr>
              <w:rPr>
                <w:rFonts w:ascii="Arial" w:hAnsi="Arial" w:cs="Arial"/>
                <w:sz w:val="20"/>
                <w:szCs w:val="20"/>
              </w:rPr>
            </w:pPr>
          </w:p>
        </w:tc>
        <w:tc>
          <w:tcPr>
            <w:tcW w:w="3420" w:type="dxa"/>
            <w:vAlign w:val="center"/>
          </w:tcPr>
          <w:p w:rsidR="00591405" w:rsidRPr="005D69D2" w:rsidRDefault="001E46AC">
            <w:pPr>
              <w:rPr>
                <w:rFonts w:ascii="Arial" w:hAnsi="Arial" w:cs="Arial"/>
                <w:sz w:val="20"/>
                <w:szCs w:val="20"/>
              </w:rPr>
            </w:pPr>
            <w:r w:rsidRPr="005D69D2">
              <w:rPr>
                <w:rFonts w:ascii="Arial" w:hAnsi="Arial" w:cs="Arial"/>
                <w:sz w:val="20"/>
                <w:szCs w:val="20"/>
              </w:rPr>
              <w:t>Operations Supervisor</w:t>
            </w:r>
          </w:p>
        </w:tc>
        <w:tc>
          <w:tcPr>
            <w:tcW w:w="3600" w:type="dxa"/>
            <w:vAlign w:val="center"/>
          </w:tcPr>
          <w:p w:rsidR="00591405" w:rsidRPr="005D69D2" w:rsidRDefault="00591405">
            <w:pPr>
              <w:rPr>
                <w:rFonts w:ascii="Arial" w:hAnsi="Arial" w:cs="Arial"/>
                <w:sz w:val="20"/>
                <w:szCs w:val="20"/>
              </w:rPr>
            </w:pPr>
            <w:r w:rsidRPr="005D69D2">
              <w:rPr>
                <w:rFonts w:ascii="Arial" w:hAnsi="Arial" w:cs="Arial"/>
                <w:sz w:val="20"/>
                <w:szCs w:val="20"/>
              </w:rPr>
              <w:t>Call Emergency Services</w:t>
            </w:r>
          </w:p>
        </w:tc>
      </w:tr>
      <w:tr w:rsidR="004F52AF" w:rsidRPr="005D69D2">
        <w:trPr>
          <w:cantSplit/>
          <w:trHeight w:val="464"/>
        </w:trPr>
        <w:tc>
          <w:tcPr>
            <w:tcW w:w="3060" w:type="dxa"/>
            <w:vAlign w:val="center"/>
          </w:tcPr>
          <w:p w:rsidR="00B430E0" w:rsidRPr="005D69D2" w:rsidRDefault="00B430E0">
            <w:pPr>
              <w:rPr>
                <w:rFonts w:ascii="Arial" w:hAnsi="Arial" w:cs="Arial"/>
                <w:sz w:val="20"/>
                <w:szCs w:val="20"/>
              </w:rPr>
            </w:pPr>
            <w:r w:rsidRPr="005D69D2">
              <w:rPr>
                <w:rFonts w:ascii="Arial" w:hAnsi="Arial" w:cs="Arial"/>
                <w:sz w:val="20"/>
                <w:szCs w:val="20"/>
              </w:rPr>
              <w:t>Reducing Exposure</w:t>
            </w:r>
          </w:p>
        </w:tc>
        <w:tc>
          <w:tcPr>
            <w:tcW w:w="3420" w:type="dxa"/>
            <w:vAlign w:val="center"/>
          </w:tcPr>
          <w:p w:rsidR="00B430E0" w:rsidRPr="005D69D2" w:rsidRDefault="00B430E0">
            <w:pPr>
              <w:rPr>
                <w:rFonts w:ascii="Arial" w:hAnsi="Arial" w:cs="Arial"/>
                <w:sz w:val="20"/>
                <w:szCs w:val="20"/>
              </w:rPr>
            </w:pPr>
            <w:r w:rsidRPr="005D69D2">
              <w:rPr>
                <w:rFonts w:ascii="Arial" w:hAnsi="Arial" w:cs="Arial"/>
                <w:sz w:val="20"/>
                <w:szCs w:val="20"/>
              </w:rPr>
              <w:t>Operations personnel</w:t>
            </w:r>
          </w:p>
        </w:tc>
        <w:tc>
          <w:tcPr>
            <w:tcW w:w="3600" w:type="dxa"/>
            <w:vAlign w:val="center"/>
          </w:tcPr>
          <w:p w:rsidR="00B430E0" w:rsidRPr="005D69D2" w:rsidRDefault="00B430E0">
            <w:pPr>
              <w:rPr>
                <w:rFonts w:ascii="Arial" w:hAnsi="Arial" w:cs="Arial"/>
                <w:sz w:val="20"/>
                <w:szCs w:val="20"/>
              </w:rPr>
            </w:pPr>
            <w:r w:rsidRPr="005D69D2">
              <w:rPr>
                <w:rFonts w:ascii="Arial" w:hAnsi="Arial" w:cs="Arial"/>
                <w:sz w:val="20"/>
                <w:szCs w:val="20"/>
              </w:rPr>
              <w:t>Follow Emergency Procedures for fire</w:t>
            </w:r>
            <w:r w:rsidR="00076AD2" w:rsidRPr="005D69D2">
              <w:rPr>
                <w:rFonts w:ascii="Arial" w:hAnsi="Arial" w:cs="Arial"/>
                <w:sz w:val="20"/>
                <w:szCs w:val="20"/>
              </w:rPr>
              <w:t>, electrical failure, or water</w:t>
            </w:r>
          </w:p>
        </w:tc>
      </w:tr>
      <w:tr w:rsidR="00591405" w:rsidRPr="005D69D2">
        <w:trPr>
          <w:cantSplit/>
          <w:trHeight w:val="464"/>
        </w:trPr>
        <w:tc>
          <w:tcPr>
            <w:tcW w:w="3060" w:type="dxa"/>
            <w:vAlign w:val="center"/>
          </w:tcPr>
          <w:p w:rsidR="00591405" w:rsidRPr="005D69D2" w:rsidRDefault="00591405">
            <w:pPr>
              <w:rPr>
                <w:rFonts w:ascii="Arial" w:hAnsi="Arial" w:cs="Arial"/>
                <w:sz w:val="20"/>
                <w:szCs w:val="20"/>
              </w:rPr>
            </w:pPr>
          </w:p>
        </w:tc>
        <w:tc>
          <w:tcPr>
            <w:tcW w:w="3420" w:type="dxa"/>
            <w:vAlign w:val="center"/>
          </w:tcPr>
          <w:p w:rsidR="00591405" w:rsidRPr="005D69D2" w:rsidRDefault="001E46AC">
            <w:pPr>
              <w:rPr>
                <w:rFonts w:ascii="Arial" w:hAnsi="Arial" w:cs="Arial"/>
                <w:sz w:val="20"/>
                <w:szCs w:val="20"/>
              </w:rPr>
            </w:pPr>
            <w:r w:rsidRPr="005D69D2">
              <w:rPr>
                <w:rFonts w:ascii="Arial" w:hAnsi="Arial" w:cs="Arial"/>
                <w:sz w:val="20"/>
                <w:szCs w:val="20"/>
              </w:rPr>
              <w:t>Operations Supervisor</w:t>
            </w:r>
          </w:p>
        </w:tc>
        <w:tc>
          <w:tcPr>
            <w:tcW w:w="3600" w:type="dxa"/>
            <w:vAlign w:val="center"/>
          </w:tcPr>
          <w:p w:rsidR="00591405" w:rsidRPr="005D69D2" w:rsidRDefault="00EC3F7B">
            <w:pPr>
              <w:rPr>
                <w:rFonts w:ascii="Arial" w:hAnsi="Arial" w:cs="Arial"/>
                <w:sz w:val="20"/>
                <w:szCs w:val="20"/>
              </w:rPr>
            </w:pPr>
            <w:r w:rsidRPr="005D69D2">
              <w:rPr>
                <w:rFonts w:ascii="Arial" w:hAnsi="Arial" w:cs="Arial"/>
                <w:sz w:val="20"/>
                <w:szCs w:val="20"/>
              </w:rPr>
              <w:t>P</w:t>
            </w:r>
            <w:r w:rsidR="00591405" w:rsidRPr="005D69D2">
              <w:rPr>
                <w:rFonts w:ascii="Arial" w:hAnsi="Arial" w:cs="Arial"/>
                <w:sz w:val="20"/>
                <w:szCs w:val="20"/>
              </w:rPr>
              <w:t>ower</w:t>
            </w:r>
            <w:r w:rsidR="00076AD2" w:rsidRPr="005D69D2">
              <w:rPr>
                <w:rFonts w:ascii="Arial" w:hAnsi="Arial" w:cs="Arial"/>
                <w:sz w:val="20"/>
                <w:szCs w:val="20"/>
              </w:rPr>
              <w:t xml:space="preserve"> down computer equipment and </w:t>
            </w:r>
            <w:r w:rsidR="00591405" w:rsidRPr="005D69D2">
              <w:rPr>
                <w:rFonts w:ascii="Arial" w:hAnsi="Arial" w:cs="Arial"/>
                <w:sz w:val="20"/>
                <w:szCs w:val="20"/>
              </w:rPr>
              <w:t>air-conditioning</w:t>
            </w:r>
            <w:r w:rsidR="00076AD2" w:rsidRPr="005D69D2">
              <w:rPr>
                <w:rFonts w:ascii="Arial" w:hAnsi="Arial" w:cs="Arial"/>
                <w:sz w:val="20"/>
                <w:szCs w:val="20"/>
              </w:rPr>
              <w:t xml:space="preserve">, contact maintenance, minimize </w:t>
            </w:r>
            <w:r w:rsidR="00591405" w:rsidRPr="005D69D2">
              <w:rPr>
                <w:rFonts w:ascii="Arial" w:hAnsi="Arial" w:cs="Arial"/>
                <w:sz w:val="20"/>
                <w:szCs w:val="20"/>
              </w:rPr>
              <w:t>water damage</w:t>
            </w:r>
            <w:r w:rsidR="00076AD2" w:rsidRPr="005D69D2">
              <w:rPr>
                <w:rFonts w:ascii="Arial" w:hAnsi="Arial" w:cs="Arial"/>
                <w:sz w:val="20"/>
                <w:szCs w:val="20"/>
              </w:rPr>
              <w:t xml:space="preserve"> by covering equipment</w:t>
            </w:r>
          </w:p>
        </w:tc>
      </w:tr>
      <w:tr w:rsidR="00B430E0" w:rsidRPr="005D69D2">
        <w:trPr>
          <w:cantSplit/>
          <w:trHeight w:val="464"/>
        </w:trPr>
        <w:tc>
          <w:tcPr>
            <w:tcW w:w="3060" w:type="dxa"/>
            <w:vAlign w:val="center"/>
          </w:tcPr>
          <w:p w:rsidR="00B430E0" w:rsidRPr="005D69D2" w:rsidRDefault="00B430E0">
            <w:pPr>
              <w:rPr>
                <w:rFonts w:ascii="Arial" w:hAnsi="Arial" w:cs="Arial"/>
                <w:sz w:val="20"/>
                <w:szCs w:val="20"/>
              </w:rPr>
            </w:pPr>
            <w:r w:rsidRPr="005D69D2">
              <w:rPr>
                <w:rFonts w:ascii="Arial" w:hAnsi="Arial" w:cs="Arial"/>
                <w:sz w:val="20"/>
                <w:szCs w:val="20"/>
              </w:rPr>
              <w:t>Evacuation</w:t>
            </w:r>
          </w:p>
        </w:tc>
        <w:tc>
          <w:tcPr>
            <w:tcW w:w="3420" w:type="dxa"/>
            <w:vAlign w:val="center"/>
          </w:tcPr>
          <w:p w:rsidR="00B430E0" w:rsidRPr="005D69D2" w:rsidRDefault="00B430E0">
            <w:pPr>
              <w:rPr>
                <w:rFonts w:ascii="Arial" w:hAnsi="Arial" w:cs="Arial"/>
                <w:sz w:val="20"/>
                <w:szCs w:val="20"/>
              </w:rPr>
            </w:pPr>
            <w:r w:rsidRPr="005D69D2">
              <w:rPr>
                <w:rFonts w:ascii="Arial" w:hAnsi="Arial" w:cs="Arial"/>
                <w:sz w:val="20"/>
                <w:szCs w:val="20"/>
              </w:rPr>
              <w:t>All occupants</w:t>
            </w:r>
          </w:p>
        </w:tc>
        <w:tc>
          <w:tcPr>
            <w:tcW w:w="3600" w:type="dxa"/>
            <w:vAlign w:val="center"/>
          </w:tcPr>
          <w:p w:rsidR="00B430E0" w:rsidRPr="005D69D2" w:rsidRDefault="00B430E0">
            <w:pPr>
              <w:rPr>
                <w:rFonts w:ascii="Arial" w:hAnsi="Arial" w:cs="Arial"/>
                <w:sz w:val="20"/>
                <w:szCs w:val="20"/>
              </w:rPr>
            </w:pPr>
            <w:r w:rsidRPr="005D69D2">
              <w:rPr>
                <w:rFonts w:ascii="Arial" w:hAnsi="Arial" w:cs="Arial"/>
                <w:sz w:val="20"/>
                <w:szCs w:val="20"/>
              </w:rPr>
              <w:t>Leave building</w:t>
            </w:r>
          </w:p>
        </w:tc>
      </w:tr>
      <w:tr w:rsidR="00B430E0" w:rsidRPr="005D69D2">
        <w:trPr>
          <w:cantSplit/>
          <w:trHeight w:val="464"/>
        </w:trPr>
        <w:tc>
          <w:tcPr>
            <w:tcW w:w="3060" w:type="dxa"/>
            <w:vAlign w:val="center"/>
          </w:tcPr>
          <w:p w:rsidR="00B430E0" w:rsidRPr="005D69D2" w:rsidRDefault="00B430E0">
            <w:pPr>
              <w:rPr>
                <w:rFonts w:ascii="Arial" w:hAnsi="Arial" w:cs="Arial"/>
                <w:sz w:val="20"/>
                <w:szCs w:val="20"/>
              </w:rPr>
            </w:pPr>
            <w:r w:rsidRPr="005D69D2">
              <w:rPr>
                <w:rFonts w:ascii="Arial" w:hAnsi="Arial" w:cs="Arial"/>
                <w:sz w:val="20"/>
                <w:szCs w:val="20"/>
              </w:rPr>
              <w:t>Advising Emergency</w:t>
            </w:r>
          </w:p>
        </w:tc>
        <w:tc>
          <w:tcPr>
            <w:tcW w:w="3420" w:type="dxa"/>
            <w:vAlign w:val="center"/>
          </w:tcPr>
          <w:p w:rsidR="00B430E0" w:rsidRPr="005D69D2" w:rsidRDefault="00B430E0">
            <w:pPr>
              <w:rPr>
                <w:rFonts w:ascii="Arial" w:hAnsi="Arial" w:cs="Arial"/>
                <w:sz w:val="20"/>
                <w:szCs w:val="20"/>
              </w:rPr>
            </w:pPr>
            <w:r w:rsidRPr="005D69D2">
              <w:rPr>
                <w:rFonts w:ascii="Arial" w:hAnsi="Arial" w:cs="Arial"/>
                <w:sz w:val="20"/>
                <w:szCs w:val="20"/>
              </w:rPr>
              <w:t>Operations personnel</w:t>
            </w:r>
          </w:p>
        </w:tc>
        <w:tc>
          <w:tcPr>
            <w:tcW w:w="3600" w:type="dxa"/>
            <w:vAlign w:val="center"/>
          </w:tcPr>
          <w:p w:rsidR="00B430E0" w:rsidRPr="005D69D2" w:rsidRDefault="00076AD2">
            <w:pPr>
              <w:rPr>
                <w:rFonts w:ascii="Arial" w:hAnsi="Arial" w:cs="Arial"/>
                <w:sz w:val="20"/>
                <w:szCs w:val="20"/>
              </w:rPr>
            </w:pPr>
            <w:r w:rsidRPr="005D69D2">
              <w:rPr>
                <w:rFonts w:ascii="Arial" w:hAnsi="Arial" w:cs="Arial"/>
                <w:sz w:val="20"/>
                <w:szCs w:val="20"/>
              </w:rPr>
              <w:t xml:space="preserve">Call emergency services as required – </w:t>
            </w:r>
            <w:hyperlink w:anchor="_Identifying_the_problem" w:history="1">
              <w:r w:rsidRPr="005D69D2">
                <w:rPr>
                  <w:rStyle w:val="Hyperlink"/>
                  <w:rFonts w:ascii="Arial" w:hAnsi="Arial" w:cs="Arial"/>
                  <w:sz w:val="20"/>
                  <w:szCs w:val="20"/>
                </w:rPr>
                <w:t xml:space="preserve">Section </w:t>
              </w:r>
              <w:r w:rsidR="001A3004" w:rsidRPr="005D69D2">
                <w:rPr>
                  <w:rStyle w:val="Hyperlink"/>
                  <w:rFonts w:ascii="Arial" w:hAnsi="Arial" w:cs="Arial"/>
                  <w:sz w:val="20"/>
                  <w:szCs w:val="20"/>
                </w:rPr>
                <w:t>2</w:t>
              </w:r>
              <w:r w:rsidR="001A3004" w:rsidRPr="005D69D2">
                <w:rPr>
                  <w:rStyle w:val="Hyperlink"/>
                  <w:rFonts w:ascii="Arial" w:hAnsi="Arial" w:cs="Arial"/>
                  <w:sz w:val="20"/>
                  <w:szCs w:val="20"/>
                </w:rPr>
                <w:t>-</w:t>
              </w:r>
              <w:r w:rsidRPr="005D69D2">
                <w:rPr>
                  <w:rStyle w:val="Hyperlink"/>
                  <w:rFonts w:ascii="Arial" w:hAnsi="Arial" w:cs="Arial"/>
                  <w:sz w:val="20"/>
                  <w:szCs w:val="20"/>
                </w:rPr>
                <w:t>B</w:t>
              </w:r>
            </w:hyperlink>
            <w:r w:rsidRPr="005D69D2">
              <w:rPr>
                <w:rFonts w:ascii="Arial" w:hAnsi="Arial" w:cs="Arial"/>
                <w:sz w:val="20"/>
                <w:szCs w:val="20"/>
              </w:rPr>
              <w:t>.</w:t>
            </w:r>
          </w:p>
        </w:tc>
      </w:tr>
      <w:tr w:rsidR="00B430E0" w:rsidRPr="005D69D2">
        <w:trPr>
          <w:cantSplit/>
          <w:trHeight w:val="464"/>
        </w:trPr>
        <w:tc>
          <w:tcPr>
            <w:tcW w:w="3060" w:type="dxa"/>
            <w:vAlign w:val="center"/>
          </w:tcPr>
          <w:p w:rsidR="00B430E0" w:rsidRPr="005D69D2" w:rsidRDefault="00B430E0">
            <w:pPr>
              <w:rPr>
                <w:rFonts w:ascii="Arial" w:hAnsi="Arial" w:cs="Arial"/>
                <w:sz w:val="20"/>
                <w:szCs w:val="20"/>
              </w:rPr>
            </w:pPr>
            <w:r w:rsidRPr="005D69D2">
              <w:rPr>
                <w:rFonts w:ascii="Arial" w:hAnsi="Arial" w:cs="Arial"/>
                <w:sz w:val="20"/>
                <w:szCs w:val="20"/>
              </w:rPr>
              <w:t>Management Team</w:t>
            </w:r>
          </w:p>
        </w:tc>
        <w:tc>
          <w:tcPr>
            <w:tcW w:w="3420" w:type="dxa"/>
            <w:vAlign w:val="center"/>
          </w:tcPr>
          <w:p w:rsidR="00B430E0" w:rsidRPr="005D69D2" w:rsidRDefault="001E46AC">
            <w:pPr>
              <w:rPr>
                <w:rFonts w:ascii="Arial" w:hAnsi="Arial" w:cs="Arial"/>
                <w:sz w:val="20"/>
                <w:szCs w:val="20"/>
              </w:rPr>
            </w:pPr>
            <w:r w:rsidRPr="005D69D2">
              <w:rPr>
                <w:rFonts w:ascii="Arial" w:hAnsi="Arial" w:cs="Arial"/>
                <w:sz w:val="20"/>
                <w:szCs w:val="20"/>
              </w:rPr>
              <w:t>Disaster Recovery Coordinator</w:t>
            </w:r>
          </w:p>
        </w:tc>
        <w:tc>
          <w:tcPr>
            <w:tcW w:w="3600" w:type="dxa"/>
            <w:vAlign w:val="center"/>
          </w:tcPr>
          <w:p w:rsidR="00B430E0" w:rsidRPr="005D69D2" w:rsidRDefault="00076AD2">
            <w:pPr>
              <w:rPr>
                <w:rFonts w:ascii="Arial" w:hAnsi="Arial" w:cs="Arial"/>
                <w:sz w:val="20"/>
                <w:szCs w:val="20"/>
              </w:rPr>
            </w:pPr>
            <w:r w:rsidRPr="005D69D2">
              <w:rPr>
                <w:rFonts w:ascii="Arial" w:hAnsi="Arial" w:cs="Arial"/>
                <w:sz w:val="20"/>
                <w:szCs w:val="20"/>
              </w:rPr>
              <w:t>Assess damage, etc. – see sections below</w:t>
            </w:r>
          </w:p>
        </w:tc>
      </w:tr>
    </w:tbl>
    <w:p w:rsidR="004A5CAA" w:rsidRPr="005D69D2" w:rsidRDefault="004A5CAA" w:rsidP="00B430E0">
      <w:pPr>
        <w:jc w:val="center"/>
        <w:rPr>
          <w:rFonts w:ascii="Arial" w:hAnsi="Arial" w:cs="Arial"/>
          <w:b/>
          <w:bCs/>
          <w:sz w:val="20"/>
          <w:szCs w:val="20"/>
        </w:rPr>
      </w:pPr>
    </w:p>
    <w:p w:rsidR="00B430E0" w:rsidRPr="005D69D2" w:rsidRDefault="00F16213" w:rsidP="000962CF">
      <w:pPr>
        <w:pStyle w:val="Heading4"/>
        <w:numPr>
          <w:ilvl w:val="1"/>
          <w:numId w:val="6"/>
        </w:numPr>
        <w:jc w:val="both"/>
        <w:rPr>
          <w:rFonts w:cs="Arial"/>
          <w:bCs w:val="0"/>
        </w:rPr>
      </w:pPr>
      <w:bookmarkStart w:id="111" w:name="_Toc182790832"/>
      <w:r w:rsidRPr="005D69D2">
        <w:rPr>
          <w:rFonts w:cs="Arial"/>
          <w:bCs w:val="0"/>
        </w:rPr>
        <w:lastRenderedPageBreak/>
        <w:t>Management / Damage Assessment Team</w:t>
      </w:r>
      <w:r w:rsidR="00B430E0" w:rsidRPr="005D69D2">
        <w:rPr>
          <w:rFonts w:cs="Arial"/>
          <w:bCs w:val="0"/>
        </w:rPr>
        <w:t>: Initial Response</w:t>
      </w:r>
      <w:bookmarkEnd w:id="111"/>
    </w:p>
    <w:p w:rsidR="00B430E0" w:rsidRPr="005D69D2" w:rsidRDefault="00B430E0" w:rsidP="000962CF">
      <w:pPr>
        <w:numPr>
          <w:ilvl w:val="2"/>
          <w:numId w:val="38"/>
        </w:numPr>
        <w:spacing w:before="240" w:after="120"/>
        <w:jc w:val="both"/>
        <w:rPr>
          <w:rFonts w:ascii="Arial" w:hAnsi="Arial" w:cs="Arial"/>
          <w:b/>
          <w:bCs/>
          <w:sz w:val="20"/>
          <w:szCs w:val="20"/>
        </w:rPr>
      </w:pPr>
      <w:r w:rsidRPr="005D69D2">
        <w:rPr>
          <w:rFonts w:ascii="Arial" w:hAnsi="Arial" w:cs="Arial"/>
          <w:b/>
          <w:bCs/>
          <w:sz w:val="20"/>
          <w:szCs w:val="20"/>
        </w:rPr>
        <w:t xml:space="preserve">Coordinate initial response </w:t>
      </w:r>
      <w:r w:rsidR="00076AD2" w:rsidRPr="005D69D2">
        <w:rPr>
          <w:rFonts w:ascii="Arial" w:hAnsi="Arial" w:cs="Arial"/>
          <w:b/>
          <w:bCs/>
          <w:sz w:val="20"/>
          <w:szCs w:val="20"/>
        </w:rPr>
        <w:t xml:space="preserve">following </w:t>
      </w:r>
      <w:r w:rsidRPr="005D69D2">
        <w:rPr>
          <w:rFonts w:ascii="Arial" w:hAnsi="Arial" w:cs="Arial"/>
          <w:b/>
          <w:bCs/>
          <w:sz w:val="20"/>
          <w:szCs w:val="20"/>
        </w:rPr>
        <w:t>procedures to protect life and minimize property damage.</w:t>
      </w:r>
    </w:p>
    <w:p w:rsidR="00B430E0" w:rsidRPr="005D69D2" w:rsidRDefault="00B430E0"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Assess the damage.</w:t>
      </w:r>
    </w:p>
    <w:p w:rsidR="00B430E0" w:rsidRPr="005D69D2" w:rsidRDefault="00B430E0"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 xml:space="preserve">Determine extent to which </w:t>
      </w:r>
      <w:r w:rsidR="004B5A1F" w:rsidRPr="005D69D2">
        <w:rPr>
          <w:rFonts w:ascii="Arial" w:hAnsi="Arial" w:cs="Arial"/>
          <w:bCs/>
          <w:sz w:val="20"/>
          <w:szCs w:val="20"/>
        </w:rPr>
        <w:t>DR</w:t>
      </w:r>
      <w:r w:rsidRPr="005D69D2">
        <w:rPr>
          <w:rFonts w:ascii="Arial" w:hAnsi="Arial" w:cs="Arial"/>
          <w:bCs/>
          <w:sz w:val="20"/>
          <w:szCs w:val="20"/>
        </w:rPr>
        <w:t xml:space="preserve"> Plan will be utilized.</w:t>
      </w:r>
    </w:p>
    <w:p w:rsidR="00B430E0" w:rsidRPr="005D69D2" w:rsidRDefault="00B430E0" w:rsidP="000962CF">
      <w:pPr>
        <w:numPr>
          <w:ilvl w:val="4"/>
          <w:numId w:val="17"/>
        </w:numPr>
        <w:spacing w:before="60" w:after="60"/>
        <w:jc w:val="both"/>
        <w:rPr>
          <w:rFonts w:ascii="Arial" w:hAnsi="Arial" w:cs="Arial"/>
          <w:bCs/>
          <w:sz w:val="20"/>
          <w:szCs w:val="20"/>
        </w:rPr>
      </w:pPr>
      <w:bookmarkStart w:id="112" w:name="_Toc57548331"/>
      <w:r w:rsidRPr="005D69D2">
        <w:rPr>
          <w:rFonts w:ascii="Arial" w:hAnsi="Arial" w:cs="Arial"/>
          <w:bCs/>
          <w:sz w:val="20"/>
          <w:szCs w:val="20"/>
        </w:rPr>
        <w:t>Minor Damage—</w:t>
      </w:r>
      <w:r w:rsidR="006957B1" w:rsidRPr="005D69D2">
        <w:rPr>
          <w:rFonts w:ascii="Arial" w:hAnsi="Arial" w:cs="Arial"/>
          <w:bCs/>
          <w:sz w:val="20"/>
          <w:szCs w:val="20"/>
        </w:rPr>
        <w:t xml:space="preserve"> </w:t>
      </w:r>
      <w:r w:rsidRPr="005D69D2">
        <w:rPr>
          <w:rFonts w:ascii="Arial" w:hAnsi="Arial" w:cs="Arial"/>
          <w:bCs/>
          <w:sz w:val="20"/>
          <w:szCs w:val="20"/>
        </w:rPr>
        <w:t>Processing can be restarted in a short time with no special recall of personnel.</w:t>
      </w:r>
      <w:bookmarkEnd w:id="112"/>
      <w:r w:rsidRPr="005D69D2">
        <w:rPr>
          <w:rFonts w:ascii="Arial" w:hAnsi="Arial" w:cs="Arial"/>
          <w:bCs/>
          <w:sz w:val="20"/>
          <w:szCs w:val="20"/>
        </w:rPr>
        <w:t xml:space="preserve"> </w:t>
      </w:r>
    </w:p>
    <w:p w:rsidR="00B430E0" w:rsidRPr="005D69D2" w:rsidRDefault="00B430E0" w:rsidP="000962CF">
      <w:pPr>
        <w:numPr>
          <w:ilvl w:val="5"/>
          <w:numId w:val="17"/>
        </w:numPr>
        <w:spacing w:before="60" w:after="60"/>
        <w:jc w:val="both"/>
        <w:rPr>
          <w:rFonts w:ascii="Arial" w:hAnsi="Arial" w:cs="Arial"/>
          <w:bCs/>
          <w:sz w:val="20"/>
          <w:szCs w:val="20"/>
        </w:rPr>
      </w:pPr>
      <w:bookmarkStart w:id="113" w:name="_Toc57548332"/>
      <w:r w:rsidRPr="005D69D2">
        <w:rPr>
          <w:rFonts w:ascii="Arial" w:hAnsi="Arial" w:cs="Arial"/>
          <w:bCs/>
          <w:sz w:val="20"/>
          <w:szCs w:val="20"/>
        </w:rPr>
        <w:t>Anticipated downtime is less than one day. Damage could be to hardware, software, mechanical equipment, electrical equipment, or the facility.</w:t>
      </w:r>
      <w:bookmarkEnd w:id="113"/>
    </w:p>
    <w:p w:rsidR="00B430E0" w:rsidRPr="005D69D2" w:rsidRDefault="00B430E0" w:rsidP="000962CF">
      <w:pPr>
        <w:numPr>
          <w:ilvl w:val="4"/>
          <w:numId w:val="17"/>
        </w:numPr>
        <w:spacing w:before="60" w:after="60"/>
        <w:jc w:val="both"/>
        <w:rPr>
          <w:rFonts w:ascii="Arial" w:hAnsi="Arial" w:cs="Arial"/>
          <w:bCs/>
          <w:sz w:val="20"/>
          <w:szCs w:val="20"/>
        </w:rPr>
      </w:pPr>
      <w:bookmarkStart w:id="114" w:name="_Toc57548333"/>
      <w:r w:rsidRPr="005D69D2">
        <w:rPr>
          <w:rFonts w:ascii="Arial" w:hAnsi="Arial" w:cs="Arial"/>
          <w:bCs/>
          <w:sz w:val="20"/>
          <w:szCs w:val="20"/>
        </w:rPr>
        <w:t xml:space="preserve">Major Damage— Selected teams will be called to direct restoration of normal operations at current </w:t>
      </w:r>
      <w:r w:rsidR="000870CD" w:rsidRPr="005D69D2">
        <w:rPr>
          <w:rFonts w:ascii="Arial" w:hAnsi="Arial" w:cs="Arial"/>
          <w:bCs/>
          <w:sz w:val="20"/>
          <w:szCs w:val="20"/>
        </w:rPr>
        <w:t>Site</w:t>
      </w:r>
      <w:bookmarkEnd w:id="114"/>
    </w:p>
    <w:p w:rsidR="00B430E0" w:rsidRPr="005D69D2" w:rsidRDefault="00B430E0" w:rsidP="000962CF">
      <w:pPr>
        <w:numPr>
          <w:ilvl w:val="5"/>
          <w:numId w:val="17"/>
        </w:numPr>
        <w:spacing w:before="60" w:after="60"/>
        <w:jc w:val="both"/>
        <w:rPr>
          <w:rFonts w:ascii="Arial" w:hAnsi="Arial" w:cs="Arial"/>
          <w:bCs/>
          <w:sz w:val="20"/>
          <w:szCs w:val="20"/>
        </w:rPr>
      </w:pPr>
      <w:bookmarkStart w:id="115" w:name="_Toc57548334"/>
      <w:r w:rsidRPr="005D69D2">
        <w:rPr>
          <w:rFonts w:ascii="Arial" w:hAnsi="Arial" w:cs="Arial"/>
          <w:bCs/>
          <w:sz w:val="20"/>
          <w:szCs w:val="20"/>
        </w:rPr>
        <w:t>Estimated downtime is two to six days. Major damage to hardware or facility.</w:t>
      </w:r>
      <w:bookmarkEnd w:id="115"/>
    </w:p>
    <w:p w:rsidR="00B430E0" w:rsidRPr="005D69D2" w:rsidRDefault="00B430E0" w:rsidP="000962CF">
      <w:pPr>
        <w:numPr>
          <w:ilvl w:val="4"/>
          <w:numId w:val="17"/>
        </w:numPr>
        <w:spacing w:before="60" w:after="60"/>
        <w:jc w:val="both"/>
        <w:rPr>
          <w:rFonts w:ascii="Arial" w:hAnsi="Arial" w:cs="Arial"/>
          <w:bCs/>
          <w:sz w:val="20"/>
          <w:szCs w:val="20"/>
        </w:rPr>
      </w:pPr>
      <w:bookmarkStart w:id="116" w:name="_Toc57548335"/>
      <w:r w:rsidRPr="005D69D2">
        <w:rPr>
          <w:rFonts w:ascii="Arial" w:hAnsi="Arial" w:cs="Arial"/>
          <w:bCs/>
          <w:sz w:val="20"/>
          <w:szCs w:val="20"/>
        </w:rPr>
        <w:t xml:space="preserve">Catastrophe— Damage is extensive. Restoration will take upwards from one week. Computer room or facility could be completely destroyed. All team leaders will be called to begin a total implementation of the </w:t>
      </w:r>
      <w:r w:rsidR="004B5A1F" w:rsidRPr="005D69D2">
        <w:rPr>
          <w:rFonts w:ascii="Arial" w:hAnsi="Arial" w:cs="Arial"/>
          <w:bCs/>
          <w:sz w:val="20"/>
          <w:szCs w:val="20"/>
        </w:rPr>
        <w:t>DR</w:t>
      </w:r>
      <w:r w:rsidRPr="005D69D2">
        <w:rPr>
          <w:rFonts w:ascii="Arial" w:hAnsi="Arial" w:cs="Arial"/>
          <w:bCs/>
          <w:sz w:val="20"/>
          <w:szCs w:val="20"/>
        </w:rPr>
        <w:t xml:space="preserve"> Plan.</w:t>
      </w:r>
      <w:bookmarkEnd w:id="116"/>
    </w:p>
    <w:p w:rsidR="00B430E0" w:rsidRPr="005D69D2" w:rsidRDefault="000870CD"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Notify senior management</w:t>
      </w:r>
      <w:r w:rsidR="00067949" w:rsidRPr="005D69D2">
        <w:rPr>
          <w:rFonts w:ascii="Arial" w:hAnsi="Arial" w:cs="Arial"/>
          <w:bCs/>
          <w:sz w:val="20"/>
          <w:szCs w:val="20"/>
        </w:rPr>
        <w:t xml:space="preserve"> and Help Desk</w:t>
      </w:r>
    </w:p>
    <w:p w:rsidR="00B430E0" w:rsidRPr="005D69D2" w:rsidRDefault="000870CD"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Notify users</w:t>
      </w:r>
      <w:r w:rsidR="00067949" w:rsidRPr="005D69D2">
        <w:rPr>
          <w:rFonts w:ascii="Arial" w:hAnsi="Arial" w:cs="Arial"/>
          <w:bCs/>
          <w:sz w:val="20"/>
          <w:szCs w:val="20"/>
        </w:rPr>
        <w:t xml:space="preserve"> at all affected agencies</w:t>
      </w:r>
    </w:p>
    <w:p w:rsidR="00B430E0" w:rsidRPr="005D69D2" w:rsidRDefault="00B430E0"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Prepare regular statu</w:t>
      </w:r>
      <w:r w:rsidR="000870CD" w:rsidRPr="005D69D2">
        <w:rPr>
          <w:rFonts w:ascii="Arial" w:hAnsi="Arial" w:cs="Arial"/>
          <w:bCs/>
          <w:sz w:val="20"/>
          <w:szCs w:val="20"/>
        </w:rPr>
        <w:t>s reports for senior management</w:t>
      </w:r>
    </w:p>
    <w:p w:rsidR="00B430E0" w:rsidRPr="005D69D2" w:rsidRDefault="00B430E0" w:rsidP="000962CF">
      <w:pPr>
        <w:numPr>
          <w:ilvl w:val="3"/>
          <w:numId w:val="17"/>
        </w:numPr>
        <w:spacing w:before="60" w:after="60"/>
        <w:jc w:val="both"/>
        <w:rPr>
          <w:rFonts w:ascii="Arial" w:hAnsi="Arial" w:cs="Arial"/>
          <w:bCs/>
          <w:sz w:val="20"/>
          <w:szCs w:val="20"/>
        </w:rPr>
      </w:pPr>
      <w:r w:rsidRPr="005D69D2">
        <w:rPr>
          <w:rFonts w:ascii="Arial" w:hAnsi="Arial" w:cs="Arial"/>
          <w:bCs/>
          <w:sz w:val="20"/>
          <w:szCs w:val="20"/>
        </w:rPr>
        <w:t xml:space="preserve">Notify users </w:t>
      </w:r>
      <w:r w:rsidR="00067949" w:rsidRPr="005D69D2">
        <w:rPr>
          <w:rFonts w:ascii="Arial" w:hAnsi="Arial" w:cs="Arial"/>
          <w:bCs/>
          <w:sz w:val="20"/>
          <w:szCs w:val="20"/>
        </w:rPr>
        <w:t xml:space="preserve">and Help Desk </w:t>
      </w:r>
      <w:r w:rsidRPr="005D69D2">
        <w:rPr>
          <w:rFonts w:ascii="Arial" w:hAnsi="Arial" w:cs="Arial"/>
          <w:bCs/>
          <w:sz w:val="20"/>
          <w:szCs w:val="20"/>
        </w:rPr>
        <w:t>of projecte</w:t>
      </w:r>
      <w:r w:rsidR="000870CD" w:rsidRPr="005D69D2">
        <w:rPr>
          <w:rFonts w:ascii="Arial" w:hAnsi="Arial" w:cs="Arial"/>
          <w:bCs/>
          <w:sz w:val="20"/>
          <w:szCs w:val="20"/>
        </w:rPr>
        <w:t>d time for becoming operational</w:t>
      </w:r>
    </w:p>
    <w:p w:rsidR="00B430E0" w:rsidRPr="005D69D2" w:rsidRDefault="00B430E0" w:rsidP="000962CF">
      <w:pPr>
        <w:numPr>
          <w:ilvl w:val="2"/>
          <w:numId w:val="38"/>
        </w:numPr>
        <w:spacing w:before="240" w:after="120"/>
        <w:jc w:val="both"/>
        <w:rPr>
          <w:rFonts w:ascii="Arial" w:hAnsi="Arial" w:cs="Arial"/>
          <w:b/>
          <w:bCs/>
          <w:sz w:val="20"/>
          <w:szCs w:val="20"/>
        </w:rPr>
      </w:pPr>
      <w:r w:rsidRPr="005D69D2">
        <w:rPr>
          <w:rFonts w:ascii="Arial" w:hAnsi="Arial" w:cs="Arial"/>
          <w:b/>
          <w:bCs/>
          <w:sz w:val="20"/>
          <w:szCs w:val="20"/>
        </w:rPr>
        <w:t>Initiation of Backup Site Procedures</w:t>
      </w:r>
    </w:p>
    <w:p w:rsidR="008C06A5" w:rsidRPr="005D69D2" w:rsidRDefault="008C06A5" w:rsidP="008C06A5">
      <w:pPr>
        <w:spacing w:before="240" w:after="120"/>
        <w:ind w:left="1080"/>
        <w:jc w:val="both"/>
        <w:rPr>
          <w:rFonts w:ascii="Arial" w:hAnsi="Arial" w:cs="Arial"/>
          <w:bCs/>
          <w:sz w:val="20"/>
          <w:szCs w:val="20"/>
        </w:rPr>
      </w:pPr>
      <w:r w:rsidRPr="005D69D2">
        <w:rPr>
          <w:rFonts w:ascii="Arial" w:hAnsi="Arial" w:cs="Arial"/>
          <w:bCs/>
          <w:sz w:val="20"/>
          <w:szCs w:val="20"/>
        </w:rPr>
        <w:t>This section will be addressed after a backup site has been selected.</w:t>
      </w:r>
    </w:p>
    <w:p w:rsidR="00B430E0" w:rsidRPr="005D69D2" w:rsidRDefault="00F16213" w:rsidP="000962CF">
      <w:pPr>
        <w:numPr>
          <w:ilvl w:val="2"/>
          <w:numId w:val="38"/>
        </w:numPr>
        <w:spacing w:before="240" w:after="120"/>
        <w:jc w:val="both"/>
        <w:rPr>
          <w:rFonts w:ascii="Arial" w:hAnsi="Arial" w:cs="Arial"/>
          <w:b/>
          <w:bCs/>
          <w:sz w:val="20"/>
          <w:szCs w:val="20"/>
        </w:rPr>
      </w:pPr>
      <w:r w:rsidRPr="005D69D2">
        <w:rPr>
          <w:rFonts w:ascii="Arial" w:hAnsi="Arial" w:cs="Arial"/>
          <w:b/>
          <w:bCs/>
          <w:sz w:val="20"/>
          <w:szCs w:val="20"/>
        </w:rPr>
        <w:t>Management / Damage Assessment Team</w:t>
      </w:r>
      <w:r w:rsidRPr="005D69D2" w:rsidDel="00F16213">
        <w:rPr>
          <w:rFonts w:ascii="Arial" w:hAnsi="Arial" w:cs="Arial"/>
          <w:b/>
          <w:bCs/>
          <w:sz w:val="20"/>
          <w:szCs w:val="20"/>
        </w:rPr>
        <w:t xml:space="preserve"> </w:t>
      </w:r>
      <w:r w:rsidR="00EC3F7B" w:rsidRPr="005D69D2">
        <w:rPr>
          <w:rFonts w:ascii="Arial" w:hAnsi="Arial" w:cs="Arial"/>
          <w:b/>
          <w:bCs/>
          <w:sz w:val="20"/>
          <w:szCs w:val="20"/>
        </w:rPr>
        <w:t>N</w:t>
      </w:r>
      <w:r w:rsidR="00B430E0" w:rsidRPr="005D69D2">
        <w:rPr>
          <w:rFonts w:ascii="Arial" w:hAnsi="Arial" w:cs="Arial"/>
          <w:b/>
          <w:bCs/>
          <w:sz w:val="20"/>
          <w:szCs w:val="20"/>
        </w:rPr>
        <w:t xml:space="preserve">otifies </w:t>
      </w:r>
      <w:r w:rsidR="00EC3F7B" w:rsidRPr="005D69D2">
        <w:rPr>
          <w:rFonts w:ascii="Arial" w:hAnsi="Arial" w:cs="Arial"/>
          <w:b/>
          <w:bCs/>
          <w:sz w:val="20"/>
          <w:szCs w:val="20"/>
        </w:rPr>
        <w:t>Other T</w:t>
      </w:r>
      <w:r w:rsidR="00B430E0" w:rsidRPr="005D69D2">
        <w:rPr>
          <w:rFonts w:ascii="Arial" w:hAnsi="Arial" w:cs="Arial"/>
          <w:b/>
          <w:bCs/>
          <w:sz w:val="20"/>
          <w:szCs w:val="20"/>
        </w:rPr>
        <w:t>eams</w:t>
      </w:r>
    </w:p>
    <w:p w:rsidR="00B430E0" w:rsidRPr="005D69D2" w:rsidRDefault="00B430E0" w:rsidP="000962CF">
      <w:pPr>
        <w:spacing w:before="60" w:after="60"/>
        <w:ind w:left="1080"/>
        <w:jc w:val="both"/>
        <w:rPr>
          <w:rFonts w:ascii="Arial" w:hAnsi="Arial" w:cs="Arial"/>
          <w:sz w:val="20"/>
          <w:szCs w:val="20"/>
        </w:rPr>
      </w:pPr>
      <w:r w:rsidRPr="005D69D2">
        <w:rPr>
          <w:rFonts w:ascii="Arial" w:hAnsi="Arial" w:cs="Arial"/>
          <w:sz w:val="20"/>
          <w:szCs w:val="20"/>
        </w:rPr>
        <w:t>Following an emergency at the computer center, the operational personnel on site will take the</w:t>
      </w:r>
      <w:r w:rsidR="004315B2" w:rsidRPr="005D69D2">
        <w:rPr>
          <w:rFonts w:ascii="Arial" w:hAnsi="Arial" w:cs="Arial"/>
          <w:sz w:val="20"/>
          <w:szCs w:val="20"/>
        </w:rPr>
        <w:t xml:space="preserve"> </w:t>
      </w:r>
      <w:r w:rsidRPr="005D69D2">
        <w:rPr>
          <w:rFonts w:ascii="Arial" w:hAnsi="Arial" w:cs="Arial"/>
          <w:sz w:val="20"/>
          <w:szCs w:val="20"/>
        </w:rPr>
        <w:t xml:space="preserve">appropriate initial action and then contact a member of the </w:t>
      </w:r>
      <w:r w:rsidR="00F16213" w:rsidRPr="005D69D2">
        <w:rPr>
          <w:rFonts w:ascii="Arial" w:hAnsi="Arial" w:cs="Arial"/>
          <w:sz w:val="20"/>
          <w:szCs w:val="20"/>
        </w:rPr>
        <w:t>Management / Damage Assessment Team</w:t>
      </w:r>
      <w:r w:rsidRPr="005D69D2">
        <w:rPr>
          <w:rFonts w:ascii="Arial" w:hAnsi="Arial" w:cs="Arial"/>
          <w:sz w:val="20"/>
          <w:szCs w:val="20"/>
        </w:rPr>
        <w:t xml:space="preserve"> starting</w:t>
      </w:r>
      <w:r w:rsidR="004315B2" w:rsidRPr="005D69D2">
        <w:rPr>
          <w:rFonts w:ascii="Arial" w:hAnsi="Arial" w:cs="Arial"/>
          <w:sz w:val="20"/>
          <w:szCs w:val="20"/>
        </w:rPr>
        <w:t xml:space="preserve"> </w:t>
      </w:r>
      <w:r w:rsidRPr="005D69D2">
        <w:rPr>
          <w:rFonts w:ascii="Arial" w:hAnsi="Arial" w:cs="Arial"/>
          <w:sz w:val="20"/>
          <w:szCs w:val="20"/>
        </w:rPr>
        <w:t>with the first name on the list</w:t>
      </w:r>
      <w:r w:rsidR="00076AD2" w:rsidRPr="005D69D2">
        <w:rPr>
          <w:rFonts w:ascii="Arial" w:hAnsi="Arial" w:cs="Arial"/>
          <w:sz w:val="20"/>
          <w:szCs w:val="20"/>
        </w:rPr>
        <w:t xml:space="preserve">. </w:t>
      </w:r>
      <w:r w:rsidRPr="005D69D2">
        <w:rPr>
          <w:rFonts w:ascii="Arial" w:hAnsi="Arial" w:cs="Arial"/>
          <w:sz w:val="20"/>
          <w:szCs w:val="20"/>
        </w:rPr>
        <w:t>When a member is located, that member will contact the</w:t>
      </w:r>
      <w:r w:rsidR="004315B2" w:rsidRPr="005D69D2">
        <w:rPr>
          <w:rFonts w:ascii="Arial" w:hAnsi="Arial" w:cs="Arial"/>
          <w:sz w:val="20"/>
          <w:szCs w:val="20"/>
        </w:rPr>
        <w:t xml:space="preserve"> </w:t>
      </w:r>
      <w:r w:rsidRPr="005D69D2">
        <w:rPr>
          <w:rFonts w:ascii="Arial" w:hAnsi="Arial" w:cs="Arial"/>
          <w:sz w:val="20"/>
          <w:szCs w:val="20"/>
        </w:rPr>
        <w:t xml:space="preserve">remaining members of the </w:t>
      </w:r>
      <w:r w:rsidR="00F16213" w:rsidRPr="005D69D2">
        <w:rPr>
          <w:rFonts w:ascii="Arial" w:hAnsi="Arial" w:cs="Arial"/>
          <w:sz w:val="20"/>
          <w:szCs w:val="20"/>
        </w:rPr>
        <w:t>Management / Damage Assessment Team</w:t>
      </w:r>
      <w:r w:rsidRPr="005D69D2">
        <w:rPr>
          <w:rFonts w:ascii="Arial" w:hAnsi="Arial" w:cs="Arial"/>
          <w:sz w:val="20"/>
          <w:szCs w:val="20"/>
        </w:rPr>
        <w:t>. The members will meet at or near the</w:t>
      </w:r>
      <w:r w:rsidR="004315B2" w:rsidRPr="005D69D2">
        <w:rPr>
          <w:rFonts w:ascii="Arial" w:hAnsi="Arial" w:cs="Arial"/>
          <w:sz w:val="20"/>
          <w:szCs w:val="20"/>
        </w:rPr>
        <w:t xml:space="preserve"> </w:t>
      </w:r>
      <w:r w:rsidRPr="005D69D2">
        <w:rPr>
          <w:rFonts w:ascii="Arial" w:hAnsi="Arial" w:cs="Arial"/>
          <w:sz w:val="20"/>
          <w:szCs w:val="20"/>
        </w:rPr>
        <w:t>disaster to make a firsthand assessment of the damage. They will determine the action to take and will</w:t>
      </w:r>
      <w:r w:rsidR="004315B2" w:rsidRPr="005D69D2">
        <w:rPr>
          <w:rFonts w:ascii="Arial" w:hAnsi="Arial" w:cs="Arial"/>
          <w:sz w:val="20"/>
          <w:szCs w:val="20"/>
        </w:rPr>
        <w:t xml:space="preserve"> </w:t>
      </w:r>
      <w:r w:rsidRPr="005D69D2">
        <w:rPr>
          <w:rFonts w:ascii="Arial" w:hAnsi="Arial" w:cs="Arial"/>
          <w:sz w:val="20"/>
          <w:szCs w:val="20"/>
        </w:rPr>
        <w:t xml:space="preserve">notify senior management. If a determination is made to notify all other </w:t>
      </w:r>
      <w:r w:rsidR="00067949" w:rsidRPr="005D69D2">
        <w:rPr>
          <w:rFonts w:ascii="Arial" w:hAnsi="Arial" w:cs="Arial"/>
          <w:sz w:val="20"/>
          <w:szCs w:val="20"/>
        </w:rPr>
        <w:t xml:space="preserve">Disaster Recovery </w:t>
      </w:r>
      <w:r w:rsidRPr="005D69D2">
        <w:rPr>
          <w:rFonts w:ascii="Arial" w:hAnsi="Arial" w:cs="Arial"/>
          <w:sz w:val="20"/>
          <w:szCs w:val="20"/>
        </w:rPr>
        <w:t xml:space="preserve">teams, the </w:t>
      </w:r>
      <w:r w:rsidR="00F16213" w:rsidRPr="005D69D2">
        <w:rPr>
          <w:rFonts w:ascii="Arial" w:hAnsi="Arial" w:cs="Arial"/>
          <w:sz w:val="20"/>
          <w:szCs w:val="20"/>
        </w:rPr>
        <w:t>Management / Damage Assessment Team</w:t>
      </w:r>
      <w:r w:rsidRPr="005D69D2">
        <w:rPr>
          <w:rFonts w:ascii="Arial" w:hAnsi="Arial" w:cs="Arial"/>
          <w:sz w:val="20"/>
          <w:szCs w:val="20"/>
        </w:rPr>
        <w:t xml:space="preserve"> will phone the other teams. A brief message</w:t>
      </w:r>
      <w:r w:rsidR="004315B2" w:rsidRPr="005D69D2">
        <w:rPr>
          <w:rFonts w:ascii="Arial" w:hAnsi="Arial" w:cs="Arial"/>
          <w:sz w:val="20"/>
          <w:szCs w:val="20"/>
        </w:rPr>
        <w:t xml:space="preserve"> </w:t>
      </w:r>
      <w:r w:rsidRPr="005D69D2">
        <w:rPr>
          <w:rFonts w:ascii="Arial" w:hAnsi="Arial" w:cs="Arial"/>
          <w:sz w:val="20"/>
          <w:szCs w:val="20"/>
        </w:rPr>
        <w:t>will be dictated over the phone and the called person will write down the message. At the end of the</w:t>
      </w:r>
      <w:r w:rsidR="004315B2" w:rsidRPr="005D69D2">
        <w:rPr>
          <w:rFonts w:ascii="Arial" w:hAnsi="Arial" w:cs="Arial"/>
          <w:sz w:val="20"/>
          <w:szCs w:val="20"/>
        </w:rPr>
        <w:t xml:space="preserve"> </w:t>
      </w:r>
      <w:r w:rsidRPr="005D69D2">
        <w:rPr>
          <w:rFonts w:ascii="Arial" w:hAnsi="Arial" w:cs="Arial"/>
          <w:sz w:val="20"/>
          <w:szCs w:val="20"/>
        </w:rPr>
        <w:t>message, the called person will read back the message to verify that all critical information is stated.</w:t>
      </w:r>
    </w:p>
    <w:p w:rsidR="00B430E0" w:rsidRPr="005D69D2" w:rsidRDefault="00B430E0" w:rsidP="000962CF">
      <w:pPr>
        <w:spacing w:before="60" w:after="60"/>
        <w:ind w:left="1080"/>
        <w:jc w:val="both"/>
        <w:rPr>
          <w:rFonts w:ascii="Arial" w:hAnsi="Arial" w:cs="Arial"/>
          <w:sz w:val="20"/>
          <w:szCs w:val="20"/>
        </w:rPr>
      </w:pPr>
      <w:r w:rsidRPr="005D69D2">
        <w:rPr>
          <w:rFonts w:ascii="Arial" w:hAnsi="Arial" w:cs="Arial"/>
          <w:sz w:val="20"/>
          <w:szCs w:val="20"/>
        </w:rPr>
        <w:t>This same procedure will be used for all calls. It will ensure that all contacts have the</w:t>
      </w:r>
      <w:r w:rsidR="004315B2" w:rsidRPr="005D69D2">
        <w:rPr>
          <w:rFonts w:ascii="Arial" w:hAnsi="Arial" w:cs="Arial"/>
          <w:sz w:val="20"/>
          <w:szCs w:val="20"/>
        </w:rPr>
        <w:t xml:space="preserve"> </w:t>
      </w:r>
      <w:r w:rsidRPr="005D69D2">
        <w:rPr>
          <w:rFonts w:ascii="Arial" w:hAnsi="Arial" w:cs="Arial"/>
          <w:sz w:val="20"/>
          <w:szCs w:val="20"/>
        </w:rPr>
        <w:t xml:space="preserve">same information. </w:t>
      </w:r>
      <w:r w:rsidR="00067949" w:rsidRPr="005D69D2">
        <w:rPr>
          <w:rFonts w:ascii="Arial" w:hAnsi="Arial" w:cs="Arial"/>
          <w:sz w:val="20"/>
          <w:szCs w:val="20"/>
        </w:rPr>
        <w:t xml:space="preserve">Section B (below) contains the list of Disaster Recovery teams and the </w:t>
      </w:r>
      <w:r w:rsidRPr="005D69D2">
        <w:rPr>
          <w:rFonts w:ascii="Arial" w:hAnsi="Arial" w:cs="Arial"/>
          <w:sz w:val="20"/>
          <w:szCs w:val="20"/>
        </w:rPr>
        <w:t>names of all team members and their phone numbers.</w:t>
      </w:r>
    </w:p>
    <w:p w:rsidR="00B430E0" w:rsidRPr="005D69D2" w:rsidRDefault="00B430E0" w:rsidP="000962CF">
      <w:pPr>
        <w:numPr>
          <w:ilvl w:val="3"/>
          <w:numId w:val="38"/>
        </w:numPr>
        <w:spacing w:before="240" w:after="120"/>
        <w:jc w:val="both"/>
        <w:rPr>
          <w:rFonts w:ascii="Arial" w:hAnsi="Arial" w:cs="Arial"/>
          <w:bCs/>
          <w:sz w:val="20"/>
          <w:szCs w:val="20"/>
        </w:rPr>
      </w:pPr>
      <w:r w:rsidRPr="005D69D2">
        <w:rPr>
          <w:rFonts w:ascii="Arial" w:hAnsi="Arial" w:cs="Arial"/>
          <w:bCs/>
          <w:sz w:val="20"/>
          <w:szCs w:val="20"/>
        </w:rPr>
        <w:t xml:space="preserve">Establish </w:t>
      </w:r>
      <w:smartTag w:uri="urn:schemas-microsoft-com:office:smarttags" w:element="place">
        <w:smartTag w:uri="urn:schemas-microsoft-com:office:smarttags" w:element="PlaceName">
          <w:r w:rsidR="00F45317" w:rsidRPr="005D69D2">
            <w:rPr>
              <w:rFonts w:ascii="Arial" w:hAnsi="Arial" w:cs="Arial"/>
              <w:bCs/>
              <w:sz w:val="20"/>
              <w:szCs w:val="20"/>
            </w:rPr>
            <w:t>Command</w:t>
          </w:r>
        </w:smartTag>
        <w:r w:rsidR="00F45317" w:rsidRPr="005D69D2">
          <w:rPr>
            <w:rFonts w:ascii="Arial" w:hAnsi="Arial" w:cs="Arial"/>
            <w:bCs/>
            <w:sz w:val="20"/>
            <w:szCs w:val="20"/>
          </w:rPr>
          <w:t xml:space="preserve"> </w:t>
        </w:r>
        <w:smartTag w:uri="urn:schemas-microsoft-com:office:smarttags" w:element="PlaceType">
          <w:r w:rsidRPr="005D69D2">
            <w:rPr>
              <w:rFonts w:ascii="Arial" w:hAnsi="Arial" w:cs="Arial"/>
              <w:bCs/>
              <w:sz w:val="20"/>
              <w:szCs w:val="20"/>
            </w:rPr>
            <w:t>Center</w:t>
          </w:r>
        </w:smartTag>
      </w:smartTag>
      <w:r w:rsidR="00A47A65" w:rsidRPr="005D69D2">
        <w:rPr>
          <w:rFonts w:ascii="Arial" w:hAnsi="Arial" w:cs="Arial"/>
          <w:bCs/>
          <w:sz w:val="20"/>
          <w:szCs w:val="20"/>
        </w:rPr>
        <w:t xml:space="preserve"> </w:t>
      </w:r>
    </w:p>
    <w:p w:rsidR="00B430E0" w:rsidRPr="005D69D2" w:rsidRDefault="00B430E0" w:rsidP="000962CF">
      <w:pPr>
        <w:spacing w:before="60" w:after="60"/>
        <w:ind w:left="1440"/>
        <w:jc w:val="both"/>
        <w:rPr>
          <w:rFonts w:ascii="Arial" w:hAnsi="Arial" w:cs="Arial"/>
          <w:sz w:val="20"/>
          <w:szCs w:val="20"/>
        </w:rPr>
      </w:pPr>
      <w:r w:rsidRPr="005D69D2">
        <w:rPr>
          <w:rFonts w:ascii="Arial" w:hAnsi="Arial" w:cs="Arial"/>
          <w:sz w:val="20"/>
          <w:szCs w:val="20"/>
        </w:rPr>
        <w:t xml:space="preserve">The first task for the </w:t>
      </w:r>
      <w:r w:rsidR="00F16213" w:rsidRPr="005D69D2">
        <w:rPr>
          <w:rFonts w:ascii="Arial" w:hAnsi="Arial" w:cs="Arial"/>
          <w:sz w:val="20"/>
          <w:szCs w:val="20"/>
        </w:rPr>
        <w:t>Management / Damage Assessment Team</w:t>
      </w:r>
      <w:r w:rsidRPr="005D69D2">
        <w:rPr>
          <w:rFonts w:ascii="Arial" w:hAnsi="Arial" w:cs="Arial"/>
          <w:sz w:val="20"/>
          <w:szCs w:val="20"/>
        </w:rPr>
        <w:t xml:space="preserve"> is to establish a </w:t>
      </w:r>
      <w:smartTag w:uri="urn:schemas-microsoft-com:office:smarttags" w:element="place">
        <w:smartTag w:uri="urn:schemas-microsoft-com:office:smarttags" w:element="PlaceName">
          <w:r w:rsidR="00F45317" w:rsidRPr="005D69D2">
            <w:rPr>
              <w:rFonts w:ascii="Arial" w:hAnsi="Arial" w:cs="Arial"/>
              <w:sz w:val="20"/>
              <w:szCs w:val="20"/>
            </w:rPr>
            <w:t>Command</w:t>
          </w:r>
        </w:smartTag>
        <w:r w:rsidRPr="005D69D2">
          <w:rPr>
            <w:rFonts w:ascii="Arial" w:hAnsi="Arial" w:cs="Arial"/>
            <w:sz w:val="20"/>
            <w:szCs w:val="20"/>
          </w:rPr>
          <w:t xml:space="preserve"> </w:t>
        </w:r>
        <w:smartTag w:uri="urn:schemas-microsoft-com:office:smarttags" w:element="PlaceType">
          <w:r w:rsidR="00DB10D3" w:rsidRPr="005D69D2">
            <w:rPr>
              <w:rFonts w:ascii="Arial" w:hAnsi="Arial" w:cs="Arial"/>
              <w:sz w:val="20"/>
              <w:szCs w:val="20"/>
            </w:rPr>
            <w:t>C</w:t>
          </w:r>
          <w:r w:rsidRPr="005D69D2">
            <w:rPr>
              <w:rFonts w:ascii="Arial" w:hAnsi="Arial" w:cs="Arial"/>
              <w:sz w:val="20"/>
              <w:szCs w:val="20"/>
            </w:rPr>
            <w:t>enter</w:t>
          </w:r>
        </w:smartTag>
      </w:smartTag>
      <w:r w:rsidRPr="005D69D2">
        <w:rPr>
          <w:rFonts w:ascii="Arial" w:hAnsi="Arial" w:cs="Arial"/>
          <w:sz w:val="20"/>
          <w:szCs w:val="20"/>
        </w:rPr>
        <w:t>. The location of</w:t>
      </w:r>
      <w:r w:rsidR="00C07CCA" w:rsidRPr="005D69D2">
        <w:rPr>
          <w:rFonts w:ascii="Arial" w:hAnsi="Arial" w:cs="Arial"/>
          <w:sz w:val="20"/>
          <w:szCs w:val="20"/>
        </w:rPr>
        <w:t xml:space="preserve"> </w:t>
      </w:r>
      <w:r w:rsidRPr="005D69D2">
        <w:rPr>
          <w:rFonts w:ascii="Arial" w:hAnsi="Arial" w:cs="Arial"/>
          <w:sz w:val="20"/>
          <w:szCs w:val="20"/>
        </w:rPr>
        <w:t xml:space="preserve">the </w:t>
      </w:r>
      <w:smartTag w:uri="urn:schemas-microsoft-com:office:smarttags" w:element="place">
        <w:smartTag w:uri="urn:schemas-microsoft-com:office:smarttags" w:element="PlaceName">
          <w:r w:rsidR="00F45317" w:rsidRPr="005D69D2">
            <w:rPr>
              <w:rFonts w:ascii="Arial" w:hAnsi="Arial" w:cs="Arial"/>
              <w:sz w:val="20"/>
              <w:szCs w:val="20"/>
            </w:rPr>
            <w:t>Command</w:t>
          </w:r>
        </w:smartTag>
        <w:r w:rsidRPr="005D69D2">
          <w:rPr>
            <w:rFonts w:ascii="Arial" w:hAnsi="Arial" w:cs="Arial"/>
            <w:sz w:val="20"/>
            <w:szCs w:val="20"/>
          </w:rPr>
          <w:t xml:space="preserve"> </w:t>
        </w:r>
        <w:smartTag w:uri="urn:schemas-microsoft-com:office:smarttags" w:element="PlaceType">
          <w:r w:rsidR="00DB10D3" w:rsidRPr="005D69D2">
            <w:rPr>
              <w:rFonts w:ascii="Arial" w:hAnsi="Arial" w:cs="Arial"/>
              <w:sz w:val="20"/>
              <w:szCs w:val="20"/>
            </w:rPr>
            <w:t>C</w:t>
          </w:r>
          <w:r w:rsidRPr="005D69D2">
            <w:rPr>
              <w:rFonts w:ascii="Arial" w:hAnsi="Arial" w:cs="Arial"/>
              <w:sz w:val="20"/>
              <w:szCs w:val="20"/>
            </w:rPr>
            <w:t>enter</w:t>
          </w:r>
        </w:smartTag>
      </w:smartTag>
      <w:r w:rsidRPr="005D69D2">
        <w:rPr>
          <w:rFonts w:ascii="Arial" w:hAnsi="Arial" w:cs="Arial"/>
          <w:sz w:val="20"/>
          <w:szCs w:val="20"/>
        </w:rPr>
        <w:t xml:space="preserve"> </w:t>
      </w:r>
      <w:r w:rsidR="00067949" w:rsidRPr="005D69D2">
        <w:rPr>
          <w:rFonts w:ascii="Arial" w:hAnsi="Arial" w:cs="Arial"/>
          <w:sz w:val="20"/>
          <w:szCs w:val="20"/>
        </w:rPr>
        <w:t xml:space="preserve">will be </w:t>
      </w:r>
      <w:r w:rsidRPr="005D69D2">
        <w:rPr>
          <w:rFonts w:ascii="Arial" w:hAnsi="Arial" w:cs="Arial"/>
          <w:sz w:val="20"/>
          <w:szCs w:val="20"/>
        </w:rPr>
        <w:t>in close proximity to the data center</w:t>
      </w:r>
      <w:r w:rsidR="0057511C" w:rsidRPr="005D69D2">
        <w:rPr>
          <w:rFonts w:ascii="Arial" w:hAnsi="Arial" w:cs="Arial"/>
          <w:sz w:val="20"/>
          <w:szCs w:val="20"/>
        </w:rPr>
        <w:t xml:space="preserve"> or the Hot</w:t>
      </w:r>
      <w:r w:rsidR="00A47A65" w:rsidRPr="005D69D2">
        <w:rPr>
          <w:rFonts w:ascii="Arial" w:hAnsi="Arial" w:cs="Arial"/>
          <w:sz w:val="20"/>
          <w:szCs w:val="20"/>
        </w:rPr>
        <w:t>-</w:t>
      </w:r>
      <w:r w:rsidR="0057511C" w:rsidRPr="005D69D2">
        <w:rPr>
          <w:rFonts w:ascii="Arial" w:hAnsi="Arial" w:cs="Arial"/>
          <w:sz w:val="20"/>
          <w:szCs w:val="20"/>
        </w:rPr>
        <w:t>site or Cold</w:t>
      </w:r>
      <w:r w:rsidR="00A47A65" w:rsidRPr="005D69D2">
        <w:rPr>
          <w:rFonts w:ascii="Arial" w:hAnsi="Arial" w:cs="Arial"/>
          <w:sz w:val="20"/>
          <w:szCs w:val="20"/>
        </w:rPr>
        <w:t>-</w:t>
      </w:r>
      <w:r w:rsidR="000962CF" w:rsidRPr="005D69D2">
        <w:rPr>
          <w:rFonts w:ascii="Arial" w:hAnsi="Arial" w:cs="Arial"/>
          <w:sz w:val="20"/>
          <w:szCs w:val="20"/>
        </w:rPr>
        <w:t>site depending</w:t>
      </w:r>
      <w:r w:rsidR="00067949" w:rsidRPr="005D69D2">
        <w:rPr>
          <w:rFonts w:ascii="Arial" w:hAnsi="Arial" w:cs="Arial"/>
          <w:sz w:val="20"/>
          <w:szCs w:val="20"/>
        </w:rPr>
        <w:t xml:space="preserve"> on the nature of the disaster</w:t>
      </w:r>
      <w:r w:rsidRPr="005D69D2">
        <w:rPr>
          <w:rFonts w:ascii="Arial" w:hAnsi="Arial" w:cs="Arial"/>
          <w:sz w:val="20"/>
          <w:szCs w:val="20"/>
        </w:rPr>
        <w:t xml:space="preserve">. It </w:t>
      </w:r>
      <w:r w:rsidR="0057511C" w:rsidRPr="005D69D2">
        <w:rPr>
          <w:rFonts w:ascii="Arial" w:hAnsi="Arial" w:cs="Arial"/>
          <w:sz w:val="20"/>
          <w:szCs w:val="20"/>
        </w:rPr>
        <w:t>could be in a nearby office building or hotel/motel</w:t>
      </w:r>
      <w:r w:rsidR="000962CF" w:rsidRPr="005D69D2">
        <w:rPr>
          <w:rFonts w:ascii="Arial" w:hAnsi="Arial" w:cs="Arial"/>
          <w:sz w:val="20"/>
          <w:szCs w:val="20"/>
        </w:rPr>
        <w:t>, or</w:t>
      </w:r>
      <w:r w:rsidR="0057511C" w:rsidRPr="005D69D2">
        <w:rPr>
          <w:rFonts w:ascii="Arial" w:hAnsi="Arial" w:cs="Arial"/>
          <w:sz w:val="20"/>
          <w:szCs w:val="20"/>
        </w:rPr>
        <w:t xml:space="preserve"> in the Hot</w:t>
      </w:r>
      <w:r w:rsidR="00A47A65" w:rsidRPr="005D69D2">
        <w:rPr>
          <w:rFonts w:ascii="Arial" w:hAnsi="Arial" w:cs="Arial"/>
          <w:sz w:val="20"/>
          <w:szCs w:val="20"/>
        </w:rPr>
        <w:t>-</w:t>
      </w:r>
      <w:r w:rsidR="0057511C" w:rsidRPr="005D69D2">
        <w:rPr>
          <w:rFonts w:ascii="Arial" w:hAnsi="Arial" w:cs="Arial"/>
          <w:sz w:val="20"/>
          <w:szCs w:val="20"/>
        </w:rPr>
        <w:t xml:space="preserve"> or Cold</w:t>
      </w:r>
      <w:r w:rsidR="00A47A65" w:rsidRPr="005D69D2">
        <w:rPr>
          <w:rFonts w:ascii="Arial" w:hAnsi="Arial" w:cs="Arial"/>
          <w:sz w:val="20"/>
          <w:szCs w:val="20"/>
        </w:rPr>
        <w:t>-</w:t>
      </w:r>
      <w:r w:rsidR="0057511C" w:rsidRPr="005D69D2">
        <w:rPr>
          <w:rFonts w:ascii="Arial" w:hAnsi="Arial" w:cs="Arial"/>
          <w:sz w:val="20"/>
          <w:szCs w:val="20"/>
        </w:rPr>
        <w:t xml:space="preserve">site. </w:t>
      </w:r>
      <w:r w:rsidRPr="005D69D2">
        <w:rPr>
          <w:rFonts w:ascii="Arial" w:hAnsi="Arial" w:cs="Arial"/>
          <w:sz w:val="20"/>
          <w:szCs w:val="20"/>
        </w:rPr>
        <w:t xml:space="preserve">The </w:t>
      </w:r>
      <w:smartTag w:uri="urn:schemas-microsoft-com:office:smarttags" w:element="place">
        <w:smartTag w:uri="urn:schemas-microsoft-com:office:smarttags" w:element="PlaceName">
          <w:r w:rsidR="00F45317" w:rsidRPr="005D69D2">
            <w:rPr>
              <w:rFonts w:ascii="Arial" w:hAnsi="Arial" w:cs="Arial"/>
              <w:sz w:val="20"/>
              <w:szCs w:val="20"/>
            </w:rPr>
            <w:t>Command</w:t>
          </w:r>
        </w:smartTag>
        <w:r w:rsidR="00F45317" w:rsidRPr="005D69D2">
          <w:rPr>
            <w:rFonts w:ascii="Arial" w:hAnsi="Arial" w:cs="Arial"/>
            <w:sz w:val="20"/>
            <w:szCs w:val="20"/>
          </w:rPr>
          <w:t xml:space="preserve"> </w:t>
        </w:r>
        <w:smartTag w:uri="urn:schemas-microsoft-com:office:smarttags" w:element="PlaceType">
          <w:r w:rsidRPr="005D69D2">
            <w:rPr>
              <w:rFonts w:ascii="Arial" w:hAnsi="Arial" w:cs="Arial"/>
              <w:sz w:val="20"/>
              <w:szCs w:val="20"/>
            </w:rPr>
            <w:t>Center</w:t>
          </w:r>
        </w:smartTag>
      </w:smartTag>
      <w:r w:rsidRPr="005D69D2">
        <w:rPr>
          <w:rFonts w:ascii="Arial" w:hAnsi="Arial" w:cs="Arial"/>
          <w:sz w:val="20"/>
          <w:szCs w:val="20"/>
        </w:rPr>
        <w:t xml:space="preserve"> </w:t>
      </w:r>
      <w:r w:rsidR="0057511C" w:rsidRPr="005D69D2">
        <w:rPr>
          <w:rFonts w:ascii="Arial" w:hAnsi="Arial" w:cs="Arial"/>
          <w:sz w:val="20"/>
          <w:szCs w:val="20"/>
        </w:rPr>
        <w:t xml:space="preserve">must be able to maintain communications with </w:t>
      </w:r>
      <w:r w:rsidRPr="005D69D2">
        <w:rPr>
          <w:rFonts w:ascii="Arial" w:hAnsi="Arial" w:cs="Arial"/>
          <w:sz w:val="20"/>
          <w:szCs w:val="20"/>
        </w:rPr>
        <w:t xml:space="preserve">other departments in </w:t>
      </w:r>
      <w:r w:rsidR="003D4AC5" w:rsidRPr="005D69D2">
        <w:rPr>
          <w:rFonts w:ascii="Arial" w:hAnsi="Arial" w:cs="Arial"/>
          <w:sz w:val="20"/>
          <w:szCs w:val="20"/>
        </w:rPr>
        <w:t>the</w:t>
      </w:r>
      <w:r w:rsidRPr="005D69D2">
        <w:rPr>
          <w:rFonts w:ascii="Arial" w:hAnsi="Arial" w:cs="Arial"/>
          <w:sz w:val="20"/>
          <w:szCs w:val="20"/>
        </w:rPr>
        <w:t xml:space="preserve"> </w:t>
      </w:r>
      <w:r w:rsidR="009673B2" w:rsidRPr="005D69D2">
        <w:rPr>
          <w:rFonts w:ascii="Arial" w:hAnsi="Arial" w:cs="Arial"/>
          <w:sz w:val="20"/>
          <w:szCs w:val="20"/>
        </w:rPr>
        <w:t>agency</w:t>
      </w:r>
      <w:r w:rsidRPr="005D69D2">
        <w:rPr>
          <w:rFonts w:ascii="Arial" w:hAnsi="Arial" w:cs="Arial"/>
          <w:sz w:val="20"/>
          <w:szCs w:val="20"/>
        </w:rPr>
        <w:t xml:space="preserve"> during th</w:t>
      </w:r>
      <w:r w:rsidR="00067949" w:rsidRPr="005D69D2">
        <w:rPr>
          <w:rFonts w:ascii="Arial" w:hAnsi="Arial" w:cs="Arial"/>
          <w:sz w:val="20"/>
          <w:szCs w:val="20"/>
        </w:rPr>
        <w:t xml:space="preserve">e disaster </w:t>
      </w:r>
      <w:r w:rsidRPr="005D69D2">
        <w:rPr>
          <w:rFonts w:ascii="Arial" w:hAnsi="Arial" w:cs="Arial"/>
          <w:sz w:val="20"/>
          <w:szCs w:val="20"/>
        </w:rPr>
        <w:t xml:space="preserve">period. The phone number </w:t>
      </w:r>
      <w:r w:rsidR="0081504E" w:rsidRPr="005D69D2">
        <w:rPr>
          <w:rFonts w:ascii="Arial" w:hAnsi="Arial" w:cs="Arial"/>
          <w:sz w:val="20"/>
          <w:szCs w:val="20"/>
        </w:rPr>
        <w:t>must</w:t>
      </w:r>
      <w:r w:rsidRPr="005D69D2">
        <w:rPr>
          <w:rFonts w:ascii="Arial" w:hAnsi="Arial" w:cs="Arial"/>
          <w:sz w:val="20"/>
          <w:szCs w:val="20"/>
        </w:rPr>
        <w:t xml:space="preserve"> be made available to</w:t>
      </w:r>
      <w:r w:rsidR="00C07CCA" w:rsidRPr="005D69D2">
        <w:rPr>
          <w:rFonts w:ascii="Arial" w:hAnsi="Arial" w:cs="Arial"/>
          <w:sz w:val="20"/>
          <w:szCs w:val="20"/>
        </w:rPr>
        <w:t xml:space="preserve"> </w:t>
      </w:r>
      <w:r w:rsidRPr="005D69D2">
        <w:rPr>
          <w:rFonts w:ascii="Arial" w:hAnsi="Arial" w:cs="Arial"/>
          <w:sz w:val="20"/>
          <w:szCs w:val="20"/>
        </w:rPr>
        <w:t xml:space="preserve">all departments and users so that all information can be channeled through the center. </w:t>
      </w:r>
    </w:p>
    <w:p w:rsidR="00B430E0" w:rsidRPr="005D69D2" w:rsidRDefault="00B430E0" w:rsidP="000962CF">
      <w:pPr>
        <w:numPr>
          <w:ilvl w:val="2"/>
          <w:numId w:val="38"/>
        </w:numPr>
        <w:spacing w:before="240" w:after="120"/>
        <w:jc w:val="both"/>
        <w:rPr>
          <w:rFonts w:ascii="Arial" w:hAnsi="Arial" w:cs="Arial"/>
          <w:b/>
          <w:bCs/>
          <w:sz w:val="20"/>
          <w:szCs w:val="20"/>
        </w:rPr>
      </w:pPr>
      <w:r w:rsidRPr="005D69D2">
        <w:rPr>
          <w:rFonts w:ascii="Arial" w:hAnsi="Arial" w:cs="Arial"/>
          <w:b/>
          <w:bCs/>
          <w:sz w:val="20"/>
          <w:szCs w:val="20"/>
        </w:rPr>
        <w:t>Begin Disaster Recove</w:t>
      </w:r>
      <w:r w:rsidR="00EC3F7B" w:rsidRPr="005D69D2">
        <w:rPr>
          <w:rFonts w:ascii="Arial" w:hAnsi="Arial" w:cs="Arial"/>
          <w:b/>
          <w:bCs/>
          <w:sz w:val="20"/>
          <w:szCs w:val="20"/>
        </w:rPr>
        <w:t>ry Team O</w:t>
      </w:r>
      <w:r w:rsidRPr="005D69D2">
        <w:rPr>
          <w:rFonts w:ascii="Arial" w:hAnsi="Arial" w:cs="Arial"/>
          <w:b/>
          <w:bCs/>
          <w:sz w:val="20"/>
          <w:szCs w:val="20"/>
        </w:rPr>
        <w:t>perations and Disaster Recovery Logs</w:t>
      </w:r>
    </w:p>
    <w:p w:rsidR="00B430E0" w:rsidRPr="005D69D2" w:rsidRDefault="00B430E0" w:rsidP="000962CF">
      <w:pPr>
        <w:spacing w:before="60" w:after="60"/>
        <w:ind w:left="720"/>
        <w:jc w:val="both"/>
        <w:rPr>
          <w:rFonts w:ascii="Arial" w:hAnsi="Arial" w:cs="Arial"/>
          <w:b/>
          <w:sz w:val="20"/>
          <w:szCs w:val="20"/>
        </w:rPr>
      </w:pPr>
      <w:r w:rsidRPr="005D69D2">
        <w:rPr>
          <w:rFonts w:ascii="Arial" w:hAnsi="Arial" w:cs="Arial"/>
          <w:sz w:val="20"/>
          <w:szCs w:val="20"/>
        </w:rPr>
        <w:t xml:space="preserve">The captain of each Disaster Recovery </w:t>
      </w:r>
      <w:r w:rsidR="0057511C" w:rsidRPr="005D69D2">
        <w:rPr>
          <w:rFonts w:ascii="Arial" w:hAnsi="Arial" w:cs="Arial"/>
          <w:sz w:val="20"/>
          <w:szCs w:val="20"/>
        </w:rPr>
        <w:t>t</w:t>
      </w:r>
      <w:r w:rsidRPr="005D69D2">
        <w:rPr>
          <w:rFonts w:ascii="Arial" w:hAnsi="Arial" w:cs="Arial"/>
          <w:sz w:val="20"/>
          <w:szCs w:val="20"/>
        </w:rPr>
        <w:t>eam will document the team’s activity by posting it on the</w:t>
      </w:r>
      <w:r w:rsidR="00C07CCA" w:rsidRPr="005D69D2">
        <w:rPr>
          <w:rFonts w:ascii="Arial" w:hAnsi="Arial" w:cs="Arial"/>
          <w:sz w:val="20"/>
          <w:szCs w:val="20"/>
        </w:rPr>
        <w:t xml:space="preserve"> </w:t>
      </w:r>
      <w:r w:rsidRPr="005D69D2">
        <w:rPr>
          <w:rFonts w:ascii="Arial" w:hAnsi="Arial" w:cs="Arial"/>
          <w:sz w:val="20"/>
          <w:szCs w:val="20"/>
        </w:rPr>
        <w:t xml:space="preserve">Disaster Recovery Log. This will be used by the Management </w:t>
      </w:r>
      <w:r w:rsidR="00F16213" w:rsidRPr="005D69D2">
        <w:rPr>
          <w:rFonts w:ascii="Arial" w:hAnsi="Arial" w:cs="Arial"/>
          <w:sz w:val="20"/>
          <w:szCs w:val="20"/>
        </w:rPr>
        <w:t xml:space="preserve">/ Damage Assessment </w:t>
      </w:r>
      <w:r w:rsidRPr="005D69D2">
        <w:rPr>
          <w:rFonts w:ascii="Arial" w:hAnsi="Arial" w:cs="Arial"/>
          <w:sz w:val="20"/>
          <w:szCs w:val="20"/>
        </w:rPr>
        <w:t>Team to prepare status reports</w:t>
      </w:r>
      <w:r w:rsidR="00C07CCA" w:rsidRPr="005D69D2">
        <w:rPr>
          <w:rFonts w:ascii="Arial" w:hAnsi="Arial" w:cs="Arial"/>
          <w:sz w:val="20"/>
          <w:szCs w:val="20"/>
        </w:rPr>
        <w:t xml:space="preserve"> </w:t>
      </w:r>
      <w:r w:rsidRPr="005D69D2">
        <w:rPr>
          <w:rFonts w:ascii="Arial" w:hAnsi="Arial" w:cs="Arial"/>
          <w:sz w:val="20"/>
          <w:szCs w:val="20"/>
        </w:rPr>
        <w:t xml:space="preserve">for management and will become a historical document for </w:t>
      </w:r>
      <w:r w:rsidR="0057511C" w:rsidRPr="005D69D2">
        <w:rPr>
          <w:rFonts w:ascii="Arial" w:hAnsi="Arial" w:cs="Arial"/>
          <w:sz w:val="20"/>
          <w:szCs w:val="20"/>
        </w:rPr>
        <w:t xml:space="preserve">the </w:t>
      </w:r>
      <w:r w:rsidR="009673B2" w:rsidRPr="005D69D2">
        <w:rPr>
          <w:rFonts w:ascii="Arial" w:hAnsi="Arial" w:cs="Arial"/>
          <w:sz w:val="20"/>
          <w:szCs w:val="20"/>
        </w:rPr>
        <w:t>agency</w:t>
      </w:r>
      <w:r w:rsidRPr="005D69D2">
        <w:rPr>
          <w:rFonts w:ascii="Arial" w:hAnsi="Arial" w:cs="Arial"/>
          <w:sz w:val="20"/>
          <w:szCs w:val="20"/>
        </w:rPr>
        <w:t xml:space="preserve">. The Management </w:t>
      </w:r>
      <w:r w:rsidR="00F16213" w:rsidRPr="005D69D2">
        <w:rPr>
          <w:rFonts w:ascii="Arial" w:hAnsi="Arial" w:cs="Arial"/>
          <w:sz w:val="20"/>
          <w:szCs w:val="20"/>
        </w:rPr>
        <w:t xml:space="preserve">/ Damage Assessment </w:t>
      </w:r>
      <w:r w:rsidRPr="005D69D2">
        <w:rPr>
          <w:rFonts w:ascii="Arial" w:hAnsi="Arial" w:cs="Arial"/>
          <w:sz w:val="20"/>
          <w:szCs w:val="20"/>
        </w:rPr>
        <w:t>Team</w:t>
      </w:r>
      <w:r w:rsidR="00C07CCA" w:rsidRPr="005D69D2">
        <w:rPr>
          <w:rFonts w:ascii="Arial" w:hAnsi="Arial" w:cs="Arial"/>
          <w:sz w:val="20"/>
          <w:szCs w:val="20"/>
        </w:rPr>
        <w:t xml:space="preserve"> </w:t>
      </w:r>
      <w:r w:rsidRPr="005D69D2">
        <w:rPr>
          <w:rFonts w:ascii="Arial" w:hAnsi="Arial" w:cs="Arial"/>
          <w:sz w:val="20"/>
          <w:szCs w:val="20"/>
        </w:rPr>
        <w:t>will also use the log to coordinate the concurrent activities of the various teams.</w:t>
      </w:r>
    </w:p>
    <w:p w:rsidR="00794CAE" w:rsidRPr="005D69D2" w:rsidRDefault="00E65D42" w:rsidP="00794CAE">
      <w:pPr>
        <w:pStyle w:val="Heading4"/>
        <w:numPr>
          <w:ilvl w:val="1"/>
          <w:numId w:val="6"/>
        </w:numPr>
        <w:rPr>
          <w:rFonts w:cs="Arial"/>
        </w:rPr>
      </w:pPr>
      <w:bookmarkStart w:id="117" w:name="_Disaster_Recovery_Teams"/>
      <w:bookmarkEnd w:id="117"/>
      <w:r w:rsidRPr="005D69D2">
        <w:rPr>
          <w:rFonts w:cs="Arial"/>
          <w:bCs w:val="0"/>
        </w:rPr>
        <w:br w:type="page"/>
      </w:r>
      <w:bookmarkStart w:id="118" w:name="_Toc182790833"/>
      <w:r w:rsidR="00B430E0" w:rsidRPr="005D69D2">
        <w:rPr>
          <w:rFonts w:cs="Arial"/>
          <w:bCs w:val="0"/>
        </w:rPr>
        <w:lastRenderedPageBreak/>
        <w:t>Disaster Recovery Teams</w:t>
      </w:r>
      <w:r w:rsidR="00B3598C" w:rsidRPr="005D69D2">
        <w:rPr>
          <w:rFonts w:cs="Arial"/>
          <w:bCs w:val="0"/>
        </w:rPr>
        <w:t xml:space="preserve"> —</w:t>
      </w:r>
      <w:r w:rsidR="00B3598C" w:rsidRPr="005D69D2">
        <w:rPr>
          <w:rFonts w:cs="Arial"/>
          <w:sz w:val="20"/>
          <w:szCs w:val="20"/>
        </w:rPr>
        <w:t xml:space="preserve"> </w:t>
      </w:r>
      <w:r w:rsidR="00B3598C" w:rsidRPr="005D69D2">
        <w:rPr>
          <w:rFonts w:cs="Arial"/>
          <w:szCs w:val="24"/>
        </w:rPr>
        <w:t>Emergency Contact List</w:t>
      </w:r>
      <w:bookmarkEnd w:id="118"/>
    </w:p>
    <w:p w:rsidR="009B36C0" w:rsidRPr="005D69D2" w:rsidRDefault="009B36C0" w:rsidP="002E6307">
      <w:pPr>
        <w:keepNext/>
        <w:rPr>
          <w:rFonts w:ascii="Arial" w:hAnsi="Arial" w:cs="Arial"/>
          <w:sz w:val="18"/>
          <w:szCs w:val="18"/>
        </w:rPr>
      </w:pPr>
    </w:p>
    <w:tbl>
      <w:tblPr>
        <w:tblW w:w="10695" w:type="dxa"/>
        <w:tblInd w:w="93" w:type="dxa"/>
        <w:tblLook w:val="0000" w:firstRow="0" w:lastRow="0" w:firstColumn="0" w:lastColumn="0" w:noHBand="0" w:noVBand="0"/>
      </w:tblPr>
      <w:tblGrid>
        <w:gridCol w:w="269"/>
        <w:gridCol w:w="3789"/>
        <w:gridCol w:w="2112"/>
        <w:gridCol w:w="1557"/>
        <w:gridCol w:w="977"/>
        <w:gridCol w:w="942"/>
        <w:gridCol w:w="1049"/>
      </w:tblGrid>
      <w:tr w:rsidR="00D1323B" w:rsidRPr="005D69D2">
        <w:trPr>
          <w:cantSplit/>
          <w:trHeight w:val="254"/>
          <w:tblHeader/>
        </w:trPr>
        <w:tc>
          <w:tcPr>
            <w:tcW w:w="6170" w:type="dxa"/>
            <w:gridSpan w:val="3"/>
            <w:tcBorders>
              <w:top w:val="single" w:sz="4" w:space="0" w:color="auto"/>
              <w:left w:val="single" w:sz="8" w:space="0" w:color="auto"/>
              <w:bottom w:val="single" w:sz="4" w:space="0" w:color="auto"/>
              <w:right w:val="single" w:sz="8" w:space="0" w:color="auto"/>
            </w:tcBorders>
            <w:shd w:val="clear" w:color="auto" w:fill="CCFFFF"/>
            <w:noWrap/>
            <w:vAlign w:val="center"/>
          </w:tcPr>
          <w:p w:rsidR="00D1323B" w:rsidRPr="005D69D2" w:rsidRDefault="00D1323B" w:rsidP="0060305F">
            <w:pPr>
              <w:keepNext/>
              <w:rPr>
                <w:rFonts w:ascii="Arial" w:hAnsi="Arial" w:cs="Arial"/>
                <w:sz w:val="18"/>
                <w:szCs w:val="18"/>
              </w:rPr>
            </w:pPr>
          </w:p>
        </w:tc>
        <w:tc>
          <w:tcPr>
            <w:tcW w:w="4525" w:type="dxa"/>
            <w:gridSpan w:val="4"/>
            <w:tcBorders>
              <w:top w:val="single" w:sz="8" w:space="0" w:color="auto"/>
              <w:left w:val="single" w:sz="8" w:space="0" w:color="auto"/>
              <w:bottom w:val="single" w:sz="8" w:space="0" w:color="auto"/>
              <w:right w:val="single" w:sz="8" w:space="0" w:color="auto"/>
            </w:tcBorders>
            <w:shd w:val="clear" w:color="auto" w:fill="CCFFFF"/>
            <w:noWrap/>
            <w:vAlign w:val="center"/>
          </w:tcPr>
          <w:p w:rsidR="00D1323B" w:rsidRPr="005D69D2" w:rsidRDefault="00D1323B" w:rsidP="0060305F">
            <w:pPr>
              <w:keepNext/>
              <w:jc w:val="center"/>
              <w:rPr>
                <w:rFonts w:ascii="Arial" w:hAnsi="Arial" w:cs="Arial"/>
                <w:b/>
                <w:bCs/>
                <w:sz w:val="18"/>
                <w:szCs w:val="18"/>
              </w:rPr>
            </w:pPr>
            <w:r w:rsidRPr="005D69D2">
              <w:rPr>
                <w:rFonts w:ascii="Arial" w:hAnsi="Arial" w:cs="Arial"/>
                <w:b/>
                <w:bCs/>
                <w:sz w:val="18"/>
                <w:szCs w:val="18"/>
              </w:rPr>
              <w:t>Contact Numbers</w:t>
            </w:r>
          </w:p>
        </w:tc>
      </w:tr>
      <w:tr w:rsidR="002E6307" w:rsidRPr="005D69D2">
        <w:trPr>
          <w:cantSplit/>
          <w:trHeight w:val="269"/>
          <w:tblHeader/>
        </w:trPr>
        <w:tc>
          <w:tcPr>
            <w:tcW w:w="4058" w:type="dxa"/>
            <w:gridSpan w:val="2"/>
            <w:tcBorders>
              <w:top w:val="single" w:sz="4" w:space="0" w:color="auto"/>
              <w:left w:val="single" w:sz="8" w:space="0" w:color="auto"/>
              <w:bottom w:val="single" w:sz="8" w:space="0" w:color="auto"/>
              <w:right w:val="single" w:sz="4" w:space="0" w:color="auto"/>
            </w:tcBorders>
            <w:shd w:val="clear" w:color="auto" w:fill="CCFFFF"/>
            <w:noWrap/>
            <w:vAlign w:val="center"/>
          </w:tcPr>
          <w:p w:rsidR="002E6307" w:rsidRPr="005D69D2" w:rsidRDefault="002E6307" w:rsidP="00EB449E">
            <w:pPr>
              <w:keepNext/>
              <w:rPr>
                <w:rFonts w:ascii="Arial" w:hAnsi="Arial" w:cs="Arial"/>
                <w:b/>
                <w:sz w:val="18"/>
                <w:szCs w:val="18"/>
              </w:rPr>
            </w:pPr>
            <w:r w:rsidRPr="005D69D2">
              <w:rPr>
                <w:rFonts w:ascii="Arial" w:hAnsi="Arial" w:cs="Arial"/>
                <w:sz w:val="18"/>
                <w:szCs w:val="18"/>
              </w:rPr>
              <w:t> </w:t>
            </w:r>
            <w:r w:rsidRPr="005D69D2">
              <w:rPr>
                <w:rFonts w:ascii="Arial" w:hAnsi="Arial" w:cs="Arial"/>
                <w:b/>
                <w:sz w:val="18"/>
                <w:szCs w:val="18"/>
              </w:rPr>
              <w:t>Functions</w:t>
            </w:r>
          </w:p>
        </w:tc>
        <w:tc>
          <w:tcPr>
            <w:tcW w:w="2112" w:type="dxa"/>
            <w:tcBorders>
              <w:top w:val="single" w:sz="4" w:space="0" w:color="auto"/>
              <w:left w:val="single" w:sz="4" w:space="0" w:color="auto"/>
              <w:bottom w:val="single" w:sz="8" w:space="0" w:color="auto"/>
              <w:right w:val="single" w:sz="8" w:space="0" w:color="auto"/>
            </w:tcBorders>
            <w:shd w:val="clear" w:color="auto" w:fill="CCFFFF"/>
            <w:noWrap/>
            <w:vAlign w:val="center"/>
          </w:tcPr>
          <w:p w:rsidR="002E6307" w:rsidRPr="005D69D2" w:rsidRDefault="002E6307" w:rsidP="00EB449E">
            <w:pPr>
              <w:keepNext/>
              <w:rPr>
                <w:rFonts w:ascii="Arial" w:hAnsi="Arial" w:cs="Arial"/>
                <w:b/>
                <w:sz w:val="18"/>
                <w:szCs w:val="18"/>
              </w:rPr>
            </w:pPr>
            <w:r w:rsidRPr="005D69D2">
              <w:rPr>
                <w:rFonts w:ascii="Arial" w:hAnsi="Arial" w:cs="Arial"/>
                <w:sz w:val="18"/>
                <w:szCs w:val="18"/>
              </w:rPr>
              <w:t> </w:t>
            </w:r>
            <w:r w:rsidRPr="005D69D2">
              <w:rPr>
                <w:rFonts w:ascii="Arial" w:hAnsi="Arial" w:cs="Arial"/>
                <w:b/>
                <w:sz w:val="18"/>
                <w:szCs w:val="18"/>
              </w:rPr>
              <w:t>Names</w:t>
            </w:r>
          </w:p>
        </w:tc>
        <w:tc>
          <w:tcPr>
            <w:tcW w:w="1557" w:type="dxa"/>
            <w:tcBorders>
              <w:top w:val="single" w:sz="8" w:space="0" w:color="auto"/>
              <w:left w:val="single" w:sz="8" w:space="0" w:color="auto"/>
              <w:bottom w:val="single" w:sz="8" w:space="0" w:color="auto"/>
              <w:right w:val="single" w:sz="8" w:space="0" w:color="auto"/>
            </w:tcBorders>
            <w:shd w:val="clear" w:color="auto" w:fill="CCFFFF"/>
            <w:noWrap/>
            <w:vAlign w:val="center"/>
          </w:tcPr>
          <w:p w:rsidR="002E6307" w:rsidRPr="005D69D2" w:rsidRDefault="002E6307" w:rsidP="00EB449E">
            <w:pPr>
              <w:keepNext/>
              <w:jc w:val="center"/>
              <w:rPr>
                <w:rFonts w:ascii="Arial" w:hAnsi="Arial" w:cs="Arial"/>
                <w:b/>
                <w:bCs/>
                <w:sz w:val="18"/>
                <w:szCs w:val="18"/>
              </w:rPr>
            </w:pPr>
            <w:r w:rsidRPr="005D69D2">
              <w:rPr>
                <w:rFonts w:ascii="Arial" w:hAnsi="Arial" w:cs="Arial"/>
                <w:b/>
                <w:bCs/>
                <w:sz w:val="18"/>
                <w:szCs w:val="18"/>
              </w:rPr>
              <w:t>Office</w:t>
            </w:r>
          </w:p>
        </w:tc>
        <w:tc>
          <w:tcPr>
            <w:tcW w:w="977" w:type="dxa"/>
            <w:tcBorders>
              <w:top w:val="single" w:sz="8" w:space="0" w:color="auto"/>
              <w:left w:val="single" w:sz="8" w:space="0" w:color="auto"/>
              <w:bottom w:val="single" w:sz="8" w:space="0" w:color="auto"/>
              <w:right w:val="single" w:sz="8" w:space="0" w:color="auto"/>
            </w:tcBorders>
            <w:shd w:val="clear" w:color="auto" w:fill="CCFFFF"/>
            <w:noWrap/>
            <w:vAlign w:val="center"/>
          </w:tcPr>
          <w:p w:rsidR="002E6307" w:rsidRPr="005D69D2" w:rsidRDefault="002E6307" w:rsidP="00EB449E">
            <w:pPr>
              <w:keepNext/>
              <w:jc w:val="center"/>
              <w:rPr>
                <w:rFonts w:ascii="Arial" w:hAnsi="Arial" w:cs="Arial"/>
                <w:b/>
                <w:bCs/>
                <w:sz w:val="18"/>
                <w:szCs w:val="18"/>
              </w:rPr>
            </w:pPr>
            <w:r w:rsidRPr="005D69D2">
              <w:rPr>
                <w:rFonts w:ascii="Arial" w:hAnsi="Arial" w:cs="Arial"/>
                <w:b/>
                <w:bCs/>
                <w:sz w:val="18"/>
                <w:szCs w:val="18"/>
              </w:rPr>
              <w:t>Home</w:t>
            </w:r>
          </w:p>
        </w:tc>
        <w:tc>
          <w:tcPr>
            <w:tcW w:w="942" w:type="dxa"/>
            <w:tcBorders>
              <w:top w:val="single" w:sz="8" w:space="0" w:color="auto"/>
              <w:left w:val="single" w:sz="8" w:space="0" w:color="auto"/>
              <w:bottom w:val="single" w:sz="8" w:space="0" w:color="auto"/>
              <w:right w:val="single" w:sz="8" w:space="0" w:color="auto"/>
            </w:tcBorders>
            <w:shd w:val="clear" w:color="auto" w:fill="CCFFFF"/>
            <w:noWrap/>
            <w:vAlign w:val="center"/>
          </w:tcPr>
          <w:p w:rsidR="002E6307" w:rsidRPr="005D69D2" w:rsidRDefault="002E6307" w:rsidP="00EB449E">
            <w:pPr>
              <w:keepNext/>
              <w:jc w:val="center"/>
              <w:rPr>
                <w:rFonts w:ascii="Arial" w:hAnsi="Arial" w:cs="Arial"/>
                <w:b/>
                <w:bCs/>
                <w:sz w:val="18"/>
                <w:szCs w:val="18"/>
              </w:rPr>
            </w:pPr>
            <w:r w:rsidRPr="005D69D2">
              <w:rPr>
                <w:rFonts w:ascii="Arial" w:hAnsi="Arial" w:cs="Arial"/>
                <w:b/>
                <w:bCs/>
                <w:sz w:val="18"/>
                <w:szCs w:val="18"/>
              </w:rPr>
              <w:t>Pager</w:t>
            </w:r>
          </w:p>
        </w:tc>
        <w:tc>
          <w:tcPr>
            <w:tcW w:w="1049" w:type="dxa"/>
            <w:tcBorders>
              <w:top w:val="single" w:sz="8" w:space="0" w:color="auto"/>
              <w:left w:val="single" w:sz="8" w:space="0" w:color="auto"/>
              <w:bottom w:val="single" w:sz="8" w:space="0" w:color="auto"/>
              <w:right w:val="single" w:sz="8" w:space="0" w:color="auto"/>
            </w:tcBorders>
            <w:shd w:val="clear" w:color="auto" w:fill="CCFFFF"/>
            <w:noWrap/>
            <w:vAlign w:val="center"/>
          </w:tcPr>
          <w:p w:rsidR="002E6307" w:rsidRPr="005D69D2" w:rsidRDefault="002E6307" w:rsidP="00EB449E">
            <w:pPr>
              <w:keepNext/>
              <w:jc w:val="center"/>
              <w:rPr>
                <w:rFonts w:ascii="Arial" w:hAnsi="Arial" w:cs="Arial"/>
                <w:b/>
                <w:bCs/>
                <w:sz w:val="18"/>
                <w:szCs w:val="18"/>
              </w:rPr>
            </w:pPr>
            <w:r w:rsidRPr="005D69D2">
              <w:rPr>
                <w:rFonts w:ascii="Arial" w:hAnsi="Arial" w:cs="Arial"/>
                <w:b/>
                <w:bCs/>
                <w:sz w:val="18"/>
                <w:szCs w:val="18"/>
              </w:rPr>
              <w:t>Cell</w:t>
            </w: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D1323B">
            <w:pPr>
              <w:rPr>
                <w:rFonts w:ascii="Arial" w:hAnsi="Arial" w:cs="Arial"/>
                <w:b/>
                <w:bCs/>
                <w:sz w:val="16"/>
                <w:szCs w:val="16"/>
              </w:rPr>
            </w:pPr>
            <w:r w:rsidRPr="005D69D2">
              <w:rPr>
                <w:rFonts w:ascii="Arial" w:hAnsi="Arial" w:cs="Arial"/>
                <w:b/>
                <w:bCs/>
                <w:sz w:val="16"/>
                <w:szCs w:val="16"/>
              </w:rPr>
              <w:t>Executive Management Team </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b/>
                <w:bCs/>
                <w:sz w:val="16"/>
                <w:szCs w:val="16"/>
              </w:rPr>
            </w:pPr>
          </w:p>
        </w:tc>
      </w:tr>
      <w:tr w:rsidR="00AF2AB1"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AF2AB1" w:rsidRPr="005D69D2" w:rsidRDefault="00AF2AB1" w:rsidP="00AF2AB1">
            <w:pPr>
              <w:rPr>
                <w:rFonts w:ascii="Arial" w:hAnsi="Arial" w:cs="Arial"/>
                <w:sz w:val="16"/>
                <w:szCs w:val="16"/>
              </w:rPr>
            </w:pPr>
            <w:r w:rsidRPr="005D69D2">
              <w:rPr>
                <w:rFonts w:ascii="Arial" w:hAnsi="Arial" w:cs="Arial"/>
                <w:b/>
                <w:bCs/>
                <w:sz w:val="16"/>
                <w:szCs w:val="16"/>
              </w:rPr>
              <w:t>Management / Damage Assessment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 Primary DR Coordinator</w:t>
            </w: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nil"/>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nil"/>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nil"/>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nil"/>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single" w:sz="4" w:space="0" w:color="auto"/>
              <w:left w:val="single" w:sz="8" w:space="0" w:color="auto"/>
              <w:bottom w:val="nil"/>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single" w:sz="4" w:space="0" w:color="auto"/>
              <w:left w:val="nil"/>
              <w:bottom w:val="nil"/>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single" w:sz="4" w:space="0" w:color="auto"/>
              <w:left w:val="nil"/>
              <w:bottom w:val="nil"/>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single" w:sz="4" w:space="0" w:color="auto"/>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single" w:sz="4" w:space="0" w:color="auto"/>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single" w:sz="4" w:space="0" w:color="auto"/>
              <w:left w:val="single" w:sz="4" w:space="0" w:color="auto"/>
              <w:bottom w:val="nil"/>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single" w:sz="4" w:space="0" w:color="auto"/>
              <w:left w:val="single" w:sz="4" w:space="0" w:color="auto"/>
              <w:bottom w:val="nil"/>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single" w:sz="4" w:space="0" w:color="auto"/>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single" w:sz="4" w:space="0" w:color="auto"/>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single" w:sz="4" w:space="0" w:color="auto"/>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single" w:sz="4" w:space="0" w:color="auto"/>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AF2AB1"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AF2AB1" w:rsidRPr="005D69D2" w:rsidRDefault="00AF2AB1" w:rsidP="00AF2AB1">
            <w:pPr>
              <w:rPr>
                <w:rFonts w:ascii="Arial" w:hAnsi="Arial" w:cs="Arial"/>
                <w:sz w:val="16"/>
                <w:szCs w:val="16"/>
              </w:rPr>
            </w:pPr>
            <w:r w:rsidRPr="005D69D2">
              <w:rPr>
                <w:rFonts w:ascii="Arial" w:hAnsi="Arial" w:cs="Arial"/>
                <w:b/>
                <w:bCs/>
                <w:sz w:val="16"/>
                <w:szCs w:val="16"/>
              </w:rPr>
              <w:t>Information Security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 Primary BC &amp; Secondary DR Coordinator</w:t>
            </w: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AF2AB1"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AF2AB1" w:rsidRPr="005D69D2" w:rsidRDefault="00AF2AB1" w:rsidP="00AF2AB1">
            <w:pPr>
              <w:rPr>
                <w:rFonts w:ascii="Arial" w:hAnsi="Arial" w:cs="Arial"/>
                <w:sz w:val="16"/>
                <w:szCs w:val="16"/>
              </w:rPr>
            </w:pPr>
            <w:r w:rsidRPr="005D69D2">
              <w:rPr>
                <w:rFonts w:ascii="Arial" w:hAnsi="Arial" w:cs="Arial"/>
                <w:b/>
                <w:bCs/>
                <w:sz w:val="16"/>
                <w:szCs w:val="16"/>
              </w:rPr>
              <w:t>Computer Operations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nil"/>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D1323B">
            <w:pPr>
              <w:rPr>
                <w:rFonts w:ascii="Arial" w:hAnsi="Arial" w:cs="Arial"/>
                <w:sz w:val="16"/>
                <w:szCs w:val="16"/>
              </w:rPr>
            </w:pPr>
            <w:r w:rsidRPr="005D69D2">
              <w:rPr>
                <w:rFonts w:ascii="Arial" w:hAnsi="Arial" w:cs="Arial"/>
                <w:b/>
                <w:bCs/>
                <w:sz w:val="16"/>
                <w:szCs w:val="16"/>
              </w:rPr>
              <w:t>Systems/Database Software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2159EE"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2159EE"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2159EE"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2159EE"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2159EE"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4"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2159EE"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2159EE" w:rsidRPr="005D69D2" w:rsidRDefault="002159EE"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2159EE" w:rsidRPr="005D69D2" w:rsidRDefault="002159EE" w:rsidP="00391705">
            <w:pPr>
              <w:rPr>
                <w:rFonts w:ascii="Arial" w:hAnsi="Arial" w:cs="Arial"/>
                <w:sz w:val="16"/>
                <w:szCs w:val="16"/>
              </w:rPr>
            </w:pPr>
          </w:p>
        </w:tc>
        <w:tc>
          <w:tcPr>
            <w:tcW w:w="2112" w:type="dxa"/>
            <w:tcBorders>
              <w:top w:val="nil"/>
              <w:left w:val="single" w:sz="4" w:space="0" w:color="auto"/>
              <w:bottom w:val="single" w:sz="8" w:space="0" w:color="auto"/>
              <w:right w:val="nil"/>
            </w:tcBorders>
            <w:shd w:val="clear" w:color="auto" w:fill="auto"/>
            <w:noWrap/>
            <w:vAlign w:val="center"/>
          </w:tcPr>
          <w:p w:rsidR="002159EE" w:rsidRPr="005D69D2" w:rsidRDefault="002159EE" w:rsidP="00391705">
            <w:pPr>
              <w:rPr>
                <w:rFonts w:ascii="Arial" w:hAnsi="Arial" w:cs="Arial"/>
                <w:sz w:val="16"/>
                <w:szCs w:val="16"/>
              </w:rPr>
            </w:pPr>
          </w:p>
        </w:tc>
        <w:tc>
          <w:tcPr>
            <w:tcW w:w="1557" w:type="dxa"/>
            <w:tcBorders>
              <w:top w:val="nil"/>
              <w:left w:val="single" w:sz="4" w:space="0" w:color="auto"/>
              <w:bottom w:val="single" w:sz="8"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77" w:type="dxa"/>
            <w:tcBorders>
              <w:top w:val="nil"/>
              <w:left w:val="nil"/>
              <w:bottom w:val="single" w:sz="8" w:space="0" w:color="auto"/>
              <w:right w:val="single" w:sz="4"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c>
          <w:tcPr>
            <w:tcW w:w="942" w:type="dxa"/>
            <w:tcBorders>
              <w:top w:val="nil"/>
              <w:left w:val="nil"/>
              <w:bottom w:val="single" w:sz="8" w:space="0" w:color="auto"/>
              <w:right w:val="single" w:sz="4" w:space="0" w:color="auto"/>
            </w:tcBorders>
            <w:shd w:val="clear" w:color="auto" w:fill="auto"/>
            <w:noWrap/>
          </w:tcPr>
          <w:p w:rsidR="002159EE" w:rsidRPr="005D69D2" w:rsidRDefault="002159EE" w:rsidP="00391705">
            <w:pPr>
              <w:jc w:val="center"/>
              <w:rPr>
                <w:rFonts w:ascii="Arial" w:hAnsi="Arial" w:cs="Arial"/>
                <w:sz w:val="16"/>
                <w:szCs w:val="16"/>
              </w:rPr>
            </w:pPr>
          </w:p>
        </w:tc>
        <w:tc>
          <w:tcPr>
            <w:tcW w:w="1049" w:type="dxa"/>
            <w:tcBorders>
              <w:top w:val="nil"/>
              <w:left w:val="nil"/>
              <w:bottom w:val="single" w:sz="8" w:space="0" w:color="auto"/>
              <w:right w:val="single" w:sz="8" w:space="0" w:color="auto"/>
            </w:tcBorders>
            <w:shd w:val="clear" w:color="auto" w:fill="auto"/>
            <w:noWrap/>
            <w:vAlign w:val="center"/>
          </w:tcPr>
          <w:p w:rsidR="002159EE" w:rsidRPr="005D69D2" w:rsidRDefault="002159EE"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D1323B">
            <w:pPr>
              <w:rPr>
                <w:rFonts w:ascii="Arial" w:hAnsi="Arial" w:cs="Arial"/>
                <w:sz w:val="16"/>
                <w:szCs w:val="16"/>
              </w:rPr>
            </w:pPr>
            <w:r w:rsidRPr="005D69D2">
              <w:rPr>
                <w:rFonts w:ascii="Arial" w:hAnsi="Arial" w:cs="Arial"/>
                <w:b/>
                <w:bCs/>
                <w:sz w:val="16"/>
                <w:szCs w:val="16"/>
              </w:rPr>
              <w:t>Applications/Database Software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bookmarkStart w:id="119" w:name="_Hlk135105848"/>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bookmarkEnd w:id="119"/>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64702"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664702" w:rsidRPr="005D69D2" w:rsidRDefault="00664702" w:rsidP="00391705">
            <w:pPr>
              <w:rPr>
                <w:rFonts w:ascii="Arial" w:hAnsi="Arial" w:cs="Arial"/>
                <w:sz w:val="16"/>
                <w:szCs w:val="16"/>
              </w:rPr>
            </w:pPr>
            <w:r w:rsidRPr="005D69D2">
              <w:rPr>
                <w:rFonts w:ascii="Arial" w:hAnsi="Arial" w:cs="Arial"/>
                <w:sz w:val="16"/>
                <w:szCs w:val="16"/>
              </w:rPr>
              <w:lastRenderedPageBreak/>
              <w:t> </w:t>
            </w:r>
          </w:p>
        </w:tc>
        <w:tc>
          <w:tcPr>
            <w:tcW w:w="3789" w:type="dxa"/>
            <w:tcBorders>
              <w:top w:val="nil"/>
              <w:left w:val="nil"/>
              <w:bottom w:val="single" w:sz="4" w:space="0" w:color="auto"/>
              <w:right w:val="single" w:sz="4" w:space="0" w:color="auto"/>
            </w:tcBorders>
            <w:shd w:val="clear" w:color="auto" w:fill="auto"/>
            <w:noWrap/>
            <w:vAlign w:val="center"/>
          </w:tcPr>
          <w:p w:rsidR="00664702" w:rsidRPr="005D69D2" w:rsidRDefault="00664702"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664702" w:rsidRPr="005D69D2" w:rsidRDefault="00664702"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664702" w:rsidRPr="005D69D2" w:rsidRDefault="00664702"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664702" w:rsidRPr="005D69D2" w:rsidRDefault="00664702"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664702" w:rsidRPr="005D69D2" w:rsidRDefault="00664702"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664702" w:rsidRPr="005D69D2" w:rsidRDefault="00664702"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D1323B">
            <w:pPr>
              <w:rPr>
                <w:rFonts w:ascii="Arial" w:hAnsi="Arial" w:cs="Arial"/>
                <w:sz w:val="16"/>
                <w:szCs w:val="16"/>
              </w:rPr>
            </w:pPr>
            <w:r w:rsidRPr="005D69D2">
              <w:rPr>
                <w:rFonts w:ascii="Arial" w:hAnsi="Arial" w:cs="Arial"/>
                <w:b/>
                <w:bCs/>
                <w:sz w:val="16"/>
                <w:szCs w:val="16"/>
              </w:rPr>
              <w:t>Network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391705">
            <w:pPr>
              <w:rPr>
                <w:rFonts w:ascii="Arial" w:hAnsi="Arial" w:cs="Arial"/>
                <w:b/>
                <w:bCs/>
                <w:sz w:val="16"/>
                <w:szCs w:val="16"/>
              </w:rPr>
            </w:pPr>
            <w:r w:rsidRPr="005D69D2">
              <w:rPr>
                <w:rFonts w:ascii="Arial" w:hAnsi="Arial" w:cs="Arial"/>
                <w:b/>
                <w:bCs/>
                <w:sz w:val="16"/>
                <w:szCs w:val="16"/>
              </w:rPr>
              <w:t>Network Server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single" w:sz="4" w:space="0" w:color="auto"/>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single" w:sz="4" w:space="0" w:color="auto"/>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single" w:sz="4" w:space="0" w:color="auto"/>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single" w:sz="4" w:space="0" w:color="auto"/>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391705">
            <w:pPr>
              <w:rPr>
                <w:rFonts w:ascii="Arial" w:hAnsi="Arial" w:cs="Arial"/>
                <w:sz w:val="16"/>
                <w:szCs w:val="16"/>
              </w:rPr>
            </w:pPr>
            <w:r w:rsidRPr="005D69D2">
              <w:rPr>
                <w:rFonts w:ascii="Arial" w:hAnsi="Arial" w:cs="Arial"/>
                <w:b/>
                <w:bCs/>
                <w:sz w:val="16"/>
                <w:szCs w:val="16"/>
              </w:rPr>
              <w:t>Desktop Computing Recovery Team</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211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D1323B">
            <w:pPr>
              <w:rPr>
                <w:rFonts w:ascii="Arial" w:hAnsi="Arial" w:cs="Arial"/>
                <w:sz w:val="16"/>
                <w:szCs w:val="16"/>
              </w:rPr>
            </w:pPr>
            <w:r w:rsidRPr="005D69D2">
              <w:rPr>
                <w:rFonts w:ascii="Arial" w:hAnsi="Arial" w:cs="Arial"/>
                <w:b/>
                <w:bCs/>
                <w:sz w:val="16"/>
                <w:szCs w:val="16"/>
              </w:rPr>
              <w:t>CORE</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211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D1323B" w:rsidRPr="005D69D2" w:rsidRDefault="00D1323B" w:rsidP="00391705">
            <w:pPr>
              <w:rPr>
                <w:rFonts w:ascii="Arial" w:hAnsi="Arial" w:cs="Arial"/>
                <w:b/>
                <w:bCs/>
                <w:sz w:val="16"/>
                <w:szCs w:val="16"/>
              </w:rPr>
            </w:pPr>
            <w:r w:rsidRPr="005D69D2">
              <w:rPr>
                <w:rFonts w:ascii="Arial" w:hAnsi="Arial" w:cs="Arial"/>
                <w:b/>
                <w:bCs/>
                <w:sz w:val="16"/>
                <w:szCs w:val="16"/>
              </w:rPr>
              <w:t xml:space="preserve">Communications Recovery </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rPr>
                <w:rFonts w:ascii="Arial" w:hAnsi="Arial" w:cs="Arial"/>
                <w:b/>
                <w:bCs/>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2112" w:type="dxa"/>
            <w:tcBorders>
              <w:top w:val="nil"/>
              <w:left w:val="single" w:sz="4" w:space="0" w:color="auto"/>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nil"/>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b/>
                <w:bCs/>
                <w:sz w:val="16"/>
                <w:szCs w:val="16"/>
              </w:rPr>
            </w:pPr>
          </w:p>
        </w:tc>
      </w:tr>
      <w:tr w:rsidR="00D1323B" w:rsidRPr="005D69D2">
        <w:trPr>
          <w:cantSplit/>
          <w:trHeight w:val="254"/>
        </w:trPr>
        <w:tc>
          <w:tcPr>
            <w:tcW w:w="10695" w:type="dxa"/>
            <w:gridSpan w:val="7"/>
            <w:tcBorders>
              <w:top w:val="single" w:sz="8" w:space="0" w:color="auto"/>
              <w:left w:val="single" w:sz="8" w:space="0" w:color="auto"/>
              <w:bottom w:val="single" w:sz="8" w:space="0" w:color="auto"/>
              <w:right w:val="single" w:sz="8" w:space="0" w:color="auto"/>
            </w:tcBorders>
            <w:shd w:val="clear" w:color="auto" w:fill="FFFF99"/>
            <w:noWrap/>
            <w:vAlign w:val="center"/>
          </w:tcPr>
          <w:p w:rsidR="00D1323B" w:rsidRPr="005D69D2" w:rsidRDefault="00D1323B" w:rsidP="00D1323B">
            <w:pPr>
              <w:rPr>
                <w:rFonts w:ascii="Arial" w:hAnsi="Arial" w:cs="Arial"/>
                <w:sz w:val="16"/>
                <w:szCs w:val="16"/>
              </w:rPr>
            </w:pPr>
            <w:r w:rsidRPr="005D69D2">
              <w:rPr>
                <w:rFonts w:ascii="Arial" w:hAnsi="Arial" w:cs="Arial"/>
                <w:b/>
                <w:bCs/>
                <w:sz w:val="16"/>
                <w:szCs w:val="16"/>
              </w:rPr>
              <w:t>State Portal Recovery</w:t>
            </w: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b/>
                <w:bCs/>
                <w:sz w:val="16"/>
                <w:szCs w:val="16"/>
              </w:rPr>
            </w:pPr>
          </w:p>
        </w:tc>
      </w:tr>
      <w:tr w:rsidR="00D1323B" w:rsidRPr="005D69D2">
        <w:trPr>
          <w:cantSplit/>
          <w:trHeight w:val="239"/>
        </w:trPr>
        <w:tc>
          <w:tcPr>
            <w:tcW w:w="10695" w:type="dxa"/>
            <w:gridSpan w:val="7"/>
            <w:tcBorders>
              <w:top w:val="single" w:sz="8" w:space="0" w:color="auto"/>
              <w:left w:val="single" w:sz="8" w:space="0" w:color="auto"/>
              <w:bottom w:val="single" w:sz="4" w:space="0" w:color="auto"/>
              <w:right w:val="single" w:sz="4" w:space="0" w:color="auto"/>
            </w:tcBorders>
            <w:shd w:val="clear" w:color="auto" w:fill="FFFF99"/>
            <w:noWrap/>
            <w:vAlign w:val="center"/>
          </w:tcPr>
          <w:p w:rsidR="00D1323B" w:rsidRPr="005D69D2" w:rsidRDefault="00D1323B" w:rsidP="00D1323B">
            <w:pPr>
              <w:rPr>
                <w:rFonts w:ascii="Arial" w:hAnsi="Arial" w:cs="Arial"/>
                <w:b/>
                <w:bCs/>
                <w:sz w:val="16"/>
                <w:szCs w:val="16"/>
              </w:rPr>
            </w:pPr>
            <w:r w:rsidRPr="005D69D2">
              <w:rPr>
                <w:rFonts w:ascii="Arial" w:hAnsi="Arial" w:cs="Arial"/>
                <w:b/>
                <w:bCs/>
                <w:i/>
                <w:sz w:val="16"/>
                <w:szCs w:val="16"/>
              </w:rPr>
              <w:t>(Agency)</w:t>
            </w:r>
            <w:r w:rsidRPr="005D69D2">
              <w:rPr>
                <w:rFonts w:ascii="Arial" w:hAnsi="Arial" w:cs="Arial"/>
                <w:b/>
                <w:bCs/>
                <w:sz w:val="16"/>
                <w:szCs w:val="16"/>
              </w:rPr>
              <w:t xml:space="preserve"> Help Desk</w:t>
            </w:r>
          </w:p>
        </w:tc>
      </w:tr>
      <w:tr w:rsidR="006E10AC"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 </w:t>
            </w:r>
          </w:p>
        </w:tc>
        <w:tc>
          <w:tcPr>
            <w:tcW w:w="3789" w:type="dxa"/>
            <w:tcBorders>
              <w:top w:val="nil"/>
              <w:left w:val="nil"/>
              <w:bottom w:val="single" w:sz="4" w:space="0" w:color="auto"/>
              <w:right w:val="single" w:sz="4" w:space="0" w:color="auto"/>
            </w:tcBorders>
            <w:shd w:val="clear" w:color="auto" w:fill="auto"/>
            <w:noWrap/>
            <w:vAlign w:val="center"/>
          </w:tcPr>
          <w:p w:rsidR="00391705" w:rsidRPr="005D69D2" w:rsidRDefault="00391705" w:rsidP="00391705">
            <w:pPr>
              <w:rPr>
                <w:rFonts w:ascii="Arial" w:hAnsi="Arial" w:cs="Arial"/>
                <w:b/>
                <w:bCs/>
                <w:sz w:val="16"/>
                <w:szCs w:val="16"/>
              </w:rPr>
            </w:pPr>
            <w:r w:rsidRPr="005D69D2">
              <w:rPr>
                <w:rFonts w:ascii="Arial" w:hAnsi="Arial" w:cs="Arial"/>
                <w:b/>
                <w:bCs/>
                <w:sz w:val="16"/>
                <w:szCs w:val="16"/>
              </w:rPr>
              <w:t>Captain</w:t>
            </w:r>
          </w:p>
        </w:tc>
        <w:tc>
          <w:tcPr>
            <w:tcW w:w="211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rPr>
                <w:rFonts w:ascii="Arial" w:hAnsi="Arial" w:cs="Arial"/>
                <w:b/>
                <w:bCs/>
                <w:sz w:val="16"/>
                <w:szCs w:val="16"/>
              </w:rPr>
            </w:pPr>
          </w:p>
        </w:tc>
        <w:tc>
          <w:tcPr>
            <w:tcW w:w="155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77"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942" w:type="dxa"/>
            <w:tcBorders>
              <w:top w:val="nil"/>
              <w:left w:val="single" w:sz="4" w:space="0" w:color="auto"/>
              <w:bottom w:val="single" w:sz="4" w:space="0" w:color="auto"/>
              <w:right w:val="nil"/>
            </w:tcBorders>
            <w:shd w:val="clear" w:color="auto" w:fill="auto"/>
            <w:noWrap/>
            <w:vAlign w:val="center"/>
          </w:tcPr>
          <w:p w:rsidR="00391705" w:rsidRPr="005D69D2" w:rsidRDefault="00391705" w:rsidP="00391705">
            <w:pPr>
              <w:jc w:val="center"/>
              <w:rPr>
                <w:rFonts w:ascii="Arial" w:hAnsi="Arial" w:cs="Arial"/>
                <w:b/>
                <w:bCs/>
                <w:sz w:val="16"/>
                <w:szCs w:val="16"/>
              </w:rPr>
            </w:pPr>
          </w:p>
        </w:tc>
        <w:tc>
          <w:tcPr>
            <w:tcW w:w="1049" w:type="dxa"/>
            <w:tcBorders>
              <w:top w:val="nil"/>
              <w:left w:val="single" w:sz="4" w:space="0" w:color="auto"/>
              <w:bottom w:val="single" w:sz="4"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b/>
                <w:bCs/>
                <w:sz w:val="16"/>
                <w:szCs w:val="16"/>
              </w:rPr>
            </w:pPr>
          </w:p>
        </w:tc>
      </w:tr>
      <w:tr w:rsidR="006E10AC" w:rsidRPr="005D69D2">
        <w:trPr>
          <w:cantSplit/>
          <w:trHeight w:val="254"/>
        </w:trPr>
        <w:tc>
          <w:tcPr>
            <w:tcW w:w="269" w:type="dxa"/>
            <w:tcBorders>
              <w:top w:val="nil"/>
              <w:left w:val="single" w:sz="8"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8" w:space="0" w:color="auto"/>
              <w:right w:val="single" w:sz="4" w:space="0" w:color="auto"/>
            </w:tcBorders>
            <w:shd w:val="clear" w:color="auto" w:fill="auto"/>
            <w:noWrap/>
            <w:vAlign w:val="center"/>
          </w:tcPr>
          <w:p w:rsidR="00391705" w:rsidRPr="005D69D2" w:rsidRDefault="00391705" w:rsidP="00391705">
            <w:pPr>
              <w:rPr>
                <w:rFonts w:ascii="Arial" w:hAnsi="Arial" w:cs="Arial"/>
                <w:sz w:val="16"/>
                <w:szCs w:val="16"/>
              </w:rPr>
            </w:pPr>
            <w:r w:rsidRPr="005D69D2">
              <w:rPr>
                <w:rFonts w:ascii="Arial" w:hAnsi="Arial" w:cs="Arial"/>
                <w:sz w:val="16"/>
                <w:szCs w:val="16"/>
              </w:rPr>
              <w:t> </w:t>
            </w:r>
          </w:p>
        </w:tc>
        <w:tc>
          <w:tcPr>
            <w:tcW w:w="211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rPr>
                <w:rFonts w:ascii="Arial" w:hAnsi="Arial" w:cs="Arial"/>
                <w:sz w:val="16"/>
                <w:szCs w:val="16"/>
              </w:rPr>
            </w:pPr>
          </w:p>
        </w:tc>
        <w:tc>
          <w:tcPr>
            <w:tcW w:w="155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77"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942" w:type="dxa"/>
            <w:tcBorders>
              <w:top w:val="nil"/>
              <w:left w:val="single" w:sz="4" w:space="0" w:color="auto"/>
              <w:bottom w:val="single" w:sz="8" w:space="0" w:color="auto"/>
              <w:right w:val="nil"/>
            </w:tcBorders>
            <w:shd w:val="clear" w:color="auto" w:fill="auto"/>
            <w:noWrap/>
            <w:vAlign w:val="center"/>
          </w:tcPr>
          <w:p w:rsidR="00391705" w:rsidRPr="005D69D2" w:rsidRDefault="00391705" w:rsidP="00391705">
            <w:pPr>
              <w:jc w:val="center"/>
              <w:rPr>
                <w:rFonts w:ascii="Arial" w:hAnsi="Arial" w:cs="Arial"/>
                <w:sz w:val="16"/>
                <w:szCs w:val="16"/>
              </w:rPr>
            </w:pPr>
          </w:p>
        </w:tc>
        <w:tc>
          <w:tcPr>
            <w:tcW w:w="1049" w:type="dxa"/>
            <w:tcBorders>
              <w:top w:val="nil"/>
              <w:left w:val="single" w:sz="4" w:space="0" w:color="auto"/>
              <w:bottom w:val="single" w:sz="8" w:space="0" w:color="auto"/>
              <w:right w:val="single" w:sz="8" w:space="0" w:color="auto"/>
            </w:tcBorders>
            <w:shd w:val="clear" w:color="auto" w:fill="auto"/>
            <w:noWrap/>
            <w:vAlign w:val="center"/>
          </w:tcPr>
          <w:p w:rsidR="00391705" w:rsidRPr="005D69D2" w:rsidRDefault="00391705" w:rsidP="00391705">
            <w:pPr>
              <w:jc w:val="center"/>
              <w:rPr>
                <w:rFonts w:ascii="Arial" w:hAnsi="Arial" w:cs="Arial"/>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AF2AB1" w:rsidRPr="005D69D2">
        <w:trPr>
          <w:cantSplit/>
          <w:trHeight w:val="239"/>
        </w:trPr>
        <w:tc>
          <w:tcPr>
            <w:tcW w:w="6170" w:type="dxa"/>
            <w:gridSpan w:val="3"/>
            <w:tcBorders>
              <w:top w:val="single" w:sz="8" w:space="0" w:color="auto"/>
              <w:left w:val="single" w:sz="8" w:space="0" w:color="auto"/>
              <w:bottom w:val="single" w:sz="4" w:space="0" w:color="auto"/>
              <w:right w:val="nil"/>
            </w:tcBorders>
            <w:shd w:val="clear" w:color="auto" w:fill="FFFF99"/>
            <w:noWrap/>
            <w:vAlign w:val="center"/>
          </w:tcPr>
          <w:p w:rsidR="00AF2AB1" w:rsidRPr="005D69D2" w:rsidRDefault="00AF2AB1" w:rsidP="00391705">
            <w:pPr>
              <w:rPr>
                <w:rFonts w:ascii="Arial" w:hAnsi="Arial" w:cs="Arial"/>
                <w:sz w:val="16"/>
                <w:szCs w:val="16"/>
              </w:rPr>
            </w:pPr>
            <w:r w:rsidRPr="005D69D2">
              <w:rPr>
                <w:rFonts w:ascii="Arial" w:hAnsi="Arial" w:cs="Arial"/>
                <w:b/>
                <w:bCs/>
                <w:sz w:val="16"/>
                <w:szCs w:val="16"/>
              </w:rPr>
              <w:t>Police/Fire/Ambulance</w:t>
            </w:r>
          </w:p>
        </w:tc>
        <w:tc>
          <w:tcPr>
            <w:tcW w:w="1557" w:type="dxa"/>
            <w:tcBorders>
              <w:top w:val="single" w:sz="8" w:space="0" w:color="auto"/>
              <w:left w:val="single" w:sz="4" w:space="0" w:color="auto"/>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911</w:t>
            </w:r>
          </w:p>
        </w:tc>
        <w:tc>
          <w:tcPr>
            <w:tcW w:w="977" w:type="dxa"/>
            <w:tcBorders>
              <w:top w:val="single" w:sz="8" w:space="0" w:color="auto"/>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c>
          <w:tcPr>
            <w:tcW w:w="942" w:type="dxa"/>
            <w:tcBorders>
              <w:top w:val="single" w:sz="8" w:space="0" w:color="auto"/>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c>
          <w:tcPr>
            <w:tcW w:w="1049" w:type="dxa"/>
            <w:tcBorders>
              <w:top w:val="single" w:sz="8" w:space="0" w:color="auto"/>
              <w:left w:val="nil"/>
              <w:bottom w:val="single" w:sz="4" w:space="0" w:color="auto"/>
              <w:right w:val="single" w:sz="8"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r>
      <w:tr w:rsidR="00AF2AB1" w:rsidRPr="005D69D2">
        <w:trPr>
          <w:cantSplit/>
          <w:trHeight w:val="239"/>
        </w:trPr>
        <w:tc>
          <w:tcPr>
            <w:tcW w:w="6170" w:type="dxa"/>
            <w:gridSpan w:val="3"/>
            <w:tcBorders>
              <w:top w:val="nil"/>
              <w:left w:val="single" w:sz="8" w:space="0" w:color="auto"/>
              <w:bottom w:val="single" w:sz="4" w:space="0" w:color="auto"/>
              <w:right w:val="nil"/>
            </w:tcBorders>
            <w:shd w:val="clear" w:color="auto" w:fill="FFFF99"/>
            <w:noWrap/>
            <w:vAlign w:val="center"/>
          </w:tcPr>
          <w:p w:rsidR="00AF2AB1" w:rsidRPr="005D69D2" w:rsidRDefault="00AF2AB1" w:rsidP="00391705">
            <w:pPr>
              <w:rPr>
                <w:rFonts w:ascii="Arial" w:hAnsi="Arial" w:cs="Arial"/>
                <w:b/>
                <w:bCs/>
                <w:sz w:val="16"/>
                <w:szCs w:val="16"/>
              </w:rPr>
            </w:pPr>
            <w:r w:rsidRPr="005D69D2">
              <w:rPr>
                <w:rFonts w:ascii="Arial" w:hAnsi="Arial" w:cs="Arial"/>
                <w:b/>
                <w:bCs/>
                <w:sz w:val="16"/>
                <w:szCs w:val="16"/>
              </w:rPr>
              <w:t>Civil Emergency Management</w:t>
            </w:r>
          </w:p>
        </w:tc>
        <w:tc>
          <w:tcPr>
            <w:tcW w:w="1557" w:type="dxa"/>
            <w:tcBorders>
              <w:top w:val="nil"/>
              <w:left w:val="single" w:sz="4" w:space="0" w:color="auto"/>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521-2481</w:t>
            </w:r>
          </w:p>
        </w:tc>
        <w:tc>
          <w:tcPr>
            <w:tcW w:w="977" w:type="dxa"/>
            <w:tcBorders>
              <w:top w:val="nil"/>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c>
          <w:tcPr>
            <w:tcW w:w="942" w:type="dxa"/>
            <w:tcBorders>
              <w:top w:val="nil"/>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c>
          <w:tcPr>
            <w:tcW w:w="1049" w:type="dxa"/>
            <w:tcBorders>
              <w:top w:val="nil"/>
              <w:left w:val="nil"/>
              <w:bottom w:val="single" w:sz="4" w:space="0" w:color="auto"/>
              <w:right w:val="single" w:sz="8"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r w:rsidRPr="005D69D2">
              <w:rPr>
                <w:rFonts w:ascii="Arial" w:hAnsi="Arial" w:cs="Arial"/>
                <w:b/>
                <w:bCs/>
                <w:sz w:val="16"/>
                <w:szCs w:val="16"/>
              </w:rPr>
              <w:t>N/A</w:t>
            </w:r>
          </w:p>
        </w:tc>
      </w:tr>
      <w:tr w:rsidR="00AF2AB1" w:rsidRPr="005D69D2">
        <w:trPr>
          <w:cantSplit/>
          <w:trHeight w:val="239"/>
        </w:trPr>
        <w:tc>
          <w:tcPr>
            <w:tcW w:w="6170" w:type="dxa"/>
            <w:gridSpan w:val="3"/>
            <w:tcBorders>
              <w:top w:val="nil"/>
              <w:left w:val="single" w:sz="8" w:space="0" w:color="auto"/>
              <w:bottom w:val="single" w:sz="4" w:space="0" w:color="auto"/>
              <w:right w:val="nil"/>
            </w:tcBorders>
            <w:shd w:val="clear" w:color="auto" w:fill="FFFF99"/>
            <w:noWrap/>
            <w:vAlign w:val="center"/>
          </w:tcPr>
          <w:p w:rsidR="00AF2AB1" w:rsidRPr="005D69D2" w:rsidRDefault="00AF2AB1" w:rsidP="00391705">
            <w:pPr>
              <w:rPr>
                <w:rFonts w:ascii="Arial" w:hAnsi="Arial" w:cs="Arial"/>
                <w:b/>
                <w:bCs/>
                <w:sz w:val="16"/>
                <w:szCs w:val="16"/>
              </w:rPr>
            </w:pPr>
            <w:r w:rsidRPr="005D69D2">
              <w:rPr>
                <w:rFonts w:ascii="Arial" w:hAnsi="Arial" w:cs="Arial"/>
                <w:b/>
                <w:bCs/>
                <w:sz w:val="16"/>
                <w:szCs w:val="16"/>
              </w:rPr>
              <w:t>(Air Conditioning Service)</w:t>
            </w:r>
          </w:p>
        </w:tc>
        <w:tc>
          <w:tcPr>
            <w:tcW w:w="1557" w:type="dxa"/>
            <w:tcBorders>
              <w:top w:val="single" w:sz="4" w:space="0" w:color="auto"/>
              <w:left w:val="single" w:sz="4" w:space="0" w:color="auto"/>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p>
        </w:tc>
        <w:tc>
          <w:tcPr>
            <w:tcW w:w="977" w:type="dxa"/>
            <w:tcBorders>
              <w:top w:val="single" w:sz="4" w:space="0" w:color="auto"/>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p>
        </w:tc>
        <w:tc>
          <w:tcPr>
            <w:tcW w:w="942" w:type="dxa"/>
            <w:tcBorders>
              <w:top w:val="single" w:sz="4" w:space="0" w:color="auto"/>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p>
        </w:tc>
        <w:tc>
          <w:tcPr>
            <w:tcW w:w="1049" w:type="dxa"/>
            <w:tcBorders>
              <w:top w:val="single" w:sz="4" w:space="0" w:color="auto"/>
              <w:left w:val="nil"/>
              <w:bottom w:val="single" w:sz="4" w:space="0" w:color="auto"/>
              <w:right w:val="single" w:sz="4" w:space="0" w:color="auto"/>
            </w:tcBorders>
            <w:shd w:val="clear" w:color="auto" w:fill="FFFF99"/>
            <w:noWrap/>
            <w:vAlign w:val="center"/>
          </w:tcPr>
          <w:p w:rsidR="00AF2AB1" w:rsidRPr="005D69D2" w:rsidRDefault="00AF2AB1" w:rsidP="00391705">
            <w:pPr>
              <w:jc w:val="center"/>
              <w:rPr>
                <w:rFonts w:ascii="Arial" w:hAnsi="Arial" w:cs="Arial"/>
                <w:b/>
                <w:bCs/>
                <w:sz w:val="16"/>
                <w:szCs w:val="16"/>
              </w:rPr>
            </w:pPr>
          </w:p>
        </w:tc>
      </w:tr>
      <w:tr w:rsidR="00AF2AB1" w:rsidRPr="005D69D2">
        <w:trPr>
          <w:cantSplit/>
          <w:trHeight w:val="254"/>
        </w:trPr>
        <w:tc>
          <w:tcPr>
            <w:tcW w:w="10695" w:type="dxa"/>
            <w:gridSpan w:val="7"/>
            <w:tcBorders>
              <w:top w:val="nil"/>
              <w:left w:val="nil"/>
              <w:bottom w:val="nil"/>
              <w:right w:val="nil"/>
            </w:tcBorders>
            <w:shd w:val="clear" w:color="auto" w:fill="auto"/>
            <w:noWrap/>
            <w:vAlign w:val="center"/>
          </w:tcPr>
          <w:p w:rsidR="00AF2AB1" w:rsidRPr="005D69D2" w:rsidRDefault="00AF2AB1" w:rsidP="00391705">
            <w:pPr>
              <w:jc w:val="center"/>
              <w:rPr>
                <w:rFonts w:ascii="Arial" w:hAnsi="Arial" w:cs="Arial"/>
                <w:sz w:val="16"/>
                <w:szCs w:val="16"/>
              </w:rPr>
            </w:pPr>
          </w:p>
        </w:tc>
      </w:tr>
      <w:tr w:rsidR="00AF2AB1" w:rsidRPr="005D69D2">
        <w:trPr>
          <w:cantSplit/>
          <w:trHeight w:val="239"/>
        </w:trPr>
        <w:tc>
          <w:tcPr>
            <w:tcW w:w="10695" w:type="dxa"/>
            <w:gridSpan w:val="7"/>
            <w:tcBorders>
              <w:top w:val="single" w:sz="8" w:space="0" w:color="auto"/>
              <w:left w:val="single" w:sz="8" w:space="0" w:color="auto"/>
              <w:bottom w:val="single" w:sz="4" w:space="0" w:color="auto"/>
              <w:right w:val="single" w:sz="8" w:space="0" w:color="auto"/>
            </w:tcBorders>
            <w:shd w:val="clear" w:color="auto" w:fill="FFFF99"/>
            <w:noWrap/>
            <w:vAlign w:val="center"/>
          </w:tcPr>
          <w:p w:rsidR="00AF2AB1" w:rsidRPr="005D69D2" w:rsidRDefault="00AF2AB1" w:rsidP="00AF2AB1">
            <w:pPr>
              <w:outlineLvl w:val="0"/>
              <w:rPr>
                <w:rFonts w:ascii="Arial" w:hAnsi="Arial" w:cs="Arial"/>
                <w:sz w:val="16"/>
                <w:szCs w:val="16"/>
              </w:rPr>
            </w:pPr>
            <w:bookmarkStart w:id="120" w:name="_Toc135110663"/>
            <w:bookmarkStart w:id="121" w:name="_Toc137022513"/>
            <w:bookmarkStart w:id="122" w:name="_Toc137024537"/>
            <w:bookmarkStart w:id="123" w:name="_Toc182790834"/>
            <w:r w:rsidRPr="005D69D2">
              <w:rPr>
                <w:rFonts w:ascii="Arial" w:hAnsi="Arial" w:cs="Arial"/>
                <w:b/>
                <w:bCs/>
                <w:i/>
                <w:sz w:val="16"/>
                <w:szCs w:val="16"/>
              </w:rPr>
              <w:t>(Agency)</w:t>
            </w:r>
            <w:r w:rsidRPr="005D69D2">
              <w:rPr>
                <w:rFonts w:ascii="Arial" w:hAnsi="Arial" w:cs="Arial"/>
                <w:b/>
                <w:bCs/>
                <w:sz w:val="16"/>
                <w:szCs w:val="16"/>
              </w:rPr>
              <w:t xml:space="preserve"> Functional Area Managers</w:t>
            </w:r>
            <w:bookmarkEnd w:id="120"/>
            <w:bookmarkEnd w:id="121"/>
            <w:bookmarkEnd w:id="122"/>
            <w:bookmarkEnd w:id="123"/>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nil"/>
              <w:left w:val="nil"/>
              <w:bottom w:val="nil"/>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b/>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single" w:sz="4" w:space="0" w:color="auto"/>
              <w:left w:val="nil"/>
              <w:bottom w:val="nil"/>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b/>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single" w:sz="4" w:space="0" w:color="auto"/>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r w:rsidR="00B261E8" w:rsidRPr="005D69D2">
        <w:trPr>
          <w:cantSplit/>
          <w:trHeight w:val="239"/>
        </w:trPr>
        <w:tc>
          <w:tcPr>
            <w:tcW w:w="269" w:type="dxa"/>
            <w:tcBorders>
              <w:top w:val="nil"/>
              <w:left w:val="single" w:sz="8" w:space="0" w:color="auto"/>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r w:rsidRPr="005D69D2">
              <w:rPr>
                <w:rFonts w:ascii="Arial" w:hAnsi="Arial" w:cs="Arial"/>
                <w:sz w:val="16"/>
                <w:szCs w:val="16"/>
              </w:rPr>
              <w:t> </w:t>
            </w:r>
          </w:p>
        </w:tc>
        <w:tc>
          <w:tcPr>
            <w:tcW w:w="3789"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2112" w:type="dxa"/>
            <w:tcBorders>
              <w:top w:val="nil"/>
              <w:left w:val="nil"/>
              <w:bottom w:val="single" w:sz="4" w:space="0" w:color="auto"/>
              <w:right w:val="nil"/>
            </w:tcBorders>
            <w:shd w:val="clear" w:color="auto" w:fill="auto"/>
            <w:noWrap/>
            <w:vAlign w:val="center"/>
          </w:tcPr>
          <w:p w:rsidR="00391705" w:rsidRPr="005D69D2" w:rsidRDefault="00391705" w:rsidP="00391705">
            <w:pPr>
              <w:outlineLvl w:val="0"/>
              <w:rPr>
                <w:rFonts w:ascii="Arial" w:hAnsi="Arial" w:cs="Arial"/>
                <w:sz w:val="16"/>
                <w:szCs w:val="16"/>
              </w:rPr>
            </w:pPr>
          </w:p>
        </w:tc>
        <w:tc>
          <w:tcPr>
            <w:tcW w:w="155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77"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942" w:type="dxa"/>
            <w:tcBorders>
              <w:top w:val="nil"/>
              <w:left w:val="nil"/>
              <w:bottom w:val="single" w:sz="4" w:space="0" w:color="auto"/>
              <w:right w:val="nil"/>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c>
          <w:tcPr>
            <w:tcW w:w="1049" w:type="dxa"/>
            <w:tcBorders>
              <w:top w:val="nil"/>
              <w:left w:val="nil"/>
              <w:bottom w:val="single" w:sz="4" w:space="0" w:color="auto"/>
              <w:right w:val="single" w:sz="8" w:space="0" w:color="auto"/>
            </w:tcBorders>
            <w:shd w:val="clear" w:color="auto" w:fill="auto"/>
            <w:noWrap/>
            <w:vAlign w:val="center"/>
          </w:tcPr>
          <w:p w:rsidR="00391705" w:rsidRPr="005D69D2" w:rsidRDefault="00391705" w:rsidP="00391705">
            <w:pPr>
              <w:jc w:val="center"/>
              <w:outlineLvl w:val="0"/>
              <w:rPr>
                <w:rFonts w:ascii="Arial" w:hAnsi="Arial" w:cs="Arial"/>
                <w:sz w:val="16"/>
                <w:szCs w:val="16"/>
              </w:rPr>
            </w:pPr>
          </w:p>
        </w:tc>
      </w:tr>
    </w:tbl>
    <w:p w:rsidR="00B430E0" w:rsidRPr="005D69D2" w:rsidRDefault="004B5A1F" w:rsidP="000962CF">
      <w:pPr>
        <w:pStyle w:val="Heading3"/>
        <w:numPr>
          <w:ilvl w:val="0"/>
          <w:numId w:val="18"/>
        </w:numPr>
        <w:jc w:val="both"/>
      </w:pPr>
      <w:bookmarkStart w:id="124" w:name="_Toc65055402"/>
      <w:bookmarkStart w:id="125" w:name="_Toc65058308"/>
      <w:bookmarkStart w:id="126" w:name="_Toc65061548"/>
      <w:bookmarkStart w:id="127" w:name="_Toc65062882"/>
      <w:bookmarkStart w:id="128" w:name="_Toc65065293"/>
      <w:bookmarkStart w:id="129" w:name="_Toc182790835"/>
      <w:r w:rsidRPr="005D69D2">
        <w:t>Recovery</w:t>
      </w:r>
      <w:r w:rsidR="00B430E0" w:rsidRPr="005D69D2">
        <w:t xml:space="preserve"> Plan for Major Disasters</w:t>
      </w:r>
      <w:bookmarkEnd w:id="124"/>
      <w:bookmarkEnd w:id="125"/>
      <w:bookmarkEnd w:id="126"/>
      <w:bookmarkEnd w:id="127"/>
      <w:bookmarkEnd w:id="128"/>
      <w:bookmarkEnd w:id="129"/>
    </w:p>
    <w:p w:rsidR="00B430E0" w:rsidRPr="005D69D2" w:rsidRDefault="00B430E0" w:rsidP="000962CF">
      <w:pPr>
        <w:pStyle w:val="Heading4"/>
        <w:numPr>
          <w:ilvl w:val="1"/>
          <w:numId w:val="7"/>
        </w:numPr>
        <w:jc w:val="both"/>
        <w:rPr>
          <w:rFonts w:cs="Arial"/>
        </w:rPr>
      </w:pPr>
      <w:bookmarkStart w:id="130" w:name="_Toc182790836"/>
      <w:r w:rsidRPr="005D69D2">
        <w:rPr>
          <w:rFonts w:cs="Arial"/>
        </w:rPr>
        <w:t>Est</w:t>
      </w:r>
      <w:r w:rsidR="00166165" w:rsidRPr="005D69D2">
        <w:rPr>
          <w:rFonts w:cs="Arial"/>
        </w:rPr>
        <w:t>ablishment of Full Recovery at B</w:t>
      </w:r>
      <w:r w:rsidRPr="005D69D2">
        <w:rPr>
          <w:rFonts w:cs="Arial"/>
        </w:rPr>
        <w:t>ackup Site</w:t>
      </w:r>
      <w:bookmarkEnd w:id="130"/>
    </w:p>
    <w:p w:rsidR="00B430E0" w:rsidRPr="005D69D2" w:rsidRDefault="00B430E0" w:rsidP="000962CF">
      <w:pPr>
        <w:numPr>
          <w:ilvl w:val="2"/>
          <w:numId w:val="8"/>
        </w:numPr>
        <w:spacing w:before="240" w:after="120"/>
        <w:jc w:val="both"/>
        <w:rPr>
          <w:rFonts w:ascii="Arial" w:hAnsi="Arial" w:cs="Arial"/>
          <w:bCs/>
          <w:sz w:val="20"/>
          <w:szCs w:val="20"/>
        </w:rPr>
      </w:pPr>
      <w:r w:rsidRPr="005D69D2">
        <w:rPr>
          <w:rFonts w:ascii="Arial" w:hAnsi="Arial" w:cs="Arial"/>
          <w:bCs/>
          <w:sz w:val="20"/>
          <w:szCs w:val="20"/>
        </w:rPr>
        <w:t xml:space="preserve">All planned software and resources </w:t>
      </w:r>
      <w:r w:rsidR="001B2EE5" w:rsidRPr="005D69D2">
        <w:rPr>
          <w:rFonts w:ascii="Arial" w:hAnsi="Arial" w:cs="Arial"/>
          <w:bCs/>
          <w:sz w:val="20"/>
          <w:szCs w:val="20"/>
        </w:rPr>
        <w:t xml:space="preserve">are identified and compatible hardware is </w:t>
      </w:r>
      <w:r w:rsidRPr="005D69D2">
        <w:rPr>
          <w:rFonts w:ascii="Arial" w:hAnsi="Arial" w:cs="Arial"/>
          <w:bCs/>
          <w:sz w:val="20"/>
          <w:szCs w:val="20"/>
        </w:rPr>
        <w:t xml:space="preserve">in place at </w:t>
      </w:r>
      <w:r w:rsidR="001B2EE5" w:rsidRPr="005D69D2">
        <w:rPr>
          <w:rFonts w:ascii="Arial" w:hAnsi="Arial" w:cs="Arial"/>
          <w:bCs/>
          <w:sz w:val="20"/>
          <w:szCs w:val="20"/>
        </w:rPr>
        <w:t xml:space="preserve">a </w:t>
      </w:r>
      <w:r w:rsidRPr="005D69D2">
        <w:rPr>
          <w:rFonts w:ascii="Arial" w:hAnsi="Arial" w:cs="Arial"/>
          <w:bCs/>
          <w:sz w:val="20"/>
          <w:szCs w:val="20"/>
        </w:rPr>
        <w:t>backup site,</w:t>
      </w:r>
      <w:r w:rsidR="0095142D" w:rsidRPr="005D69D2">
        <w:rPr>
          <w:rFonts w:ascii="Arial" w:hAnsi="Arial" w:cs="Arial"/>
          <w:bCs/>
          <w:sz w:val="20"/>
          <w:szCs w:val="20"/>
        </w:rPr>
        <w:t xml:space="preserve"> </w:t>
      </w:r>
      <w:r w:rsidRPr="005D69D2">
        <w:rPr>
          <w:rFonts w:ascii="Arial" w:hAnsi="Arial" w:cs="Arial"/>
          <w:bCs/>
          <w:sz w:val="20"/>
          <w:szCs w:val="20"/>
        </w:rPr>
        <w:t xml:space="preserve">and the applications </w:t>
      </w:r>
      <w:r w:rsidR="001B2EE5" w:rsidRPr="005D69D2">
        <w:rPr>
          <w:rFonts w:ascii="Arial" w:hAnsi="Arial" w:cs="Arial"/>
          <w:bCs/>
          <w:sz w:val="20"/>
          <w:szCs w:val="20"/>
        </w:rPr>
        <w:t xml:space="preserve">must be </w:t>
      </w:r>
      <w:r w:rsidRPr="005D69D2">
        <w:rPr>
          <w:rFonts w:ascii="Arial" w:hAnsi="Arial" w:cs="Arial"/>
          <w:bCs/>
          <w:sz w:val="20"/>
          <w:szCs w:val="20"/>
        </w:rPr>
        <w:t>tested.</w:t>
      </w:r>
    </w:p>
    <w:p w:rsidR="00B430E0" w:rsidRPr="005D69D2" w:rsidRDefault="00B430E0" w:rsidP="000962CF">
      <w:pPr>
        <w:numPr>
          <w:ilvl w:val="2"/>
          <w:numId w:val="8"/>
        </w:numPr>
        <w:spacing w:before="240" w:after="120"/>
        <w:jc w:val="both"/>
        <w:rPr>
          <w:rFonts w:ascii="Arial" w:hAnsi="Arial" w:cs="Arial"/>
          <w:sz w:val="20"/>
          <w:szCs w:val="20"/>
        </w:rPr>
      </w:pPr>
      <w:r w:rsidRPr="005D69D2">
        <w:rPr>
          <w:rFonts w:ascii="Arial" w:hAnsi="Arial" w:cs="Arial"/>
          <w:bCs/>
          <w:sz w:val="20"/>
          <w:szCs w:val="20"/>
        </w:rPr>
        <w:t xml:space="preserve">Communications network and other equipment </w:t>
      </w:r>
      <w:r w:rsidR="001B2EE5" w:rsidRPr="005D69D2">
        <w:rPr>
          <w:rFonts w:ascii="Arial" w:hAnsi="Arial" w:cs="Arial"/>
          <w:bCs/>
          <w:sz w:val="20"/>
          <w:szCs w:val="20"/>
        </w:rPr>
        <w:t xml:space="preserve">are in place to be </w:t>
      </w:r>
      <w:r w:rsidRPr="005D69D2">
        <w:rPr>
          <w:rFonts w:ascii="Arial" w:hAnsi="Arial" w:cs="Arial"/>
          <w:bCs/>
          <w:sz w:val="20"/>
          <w:szCs w:val="20"/>
        </w:rPr>
        <w:t>fully operational.</w:t>
      </w:r>
    </w:p>
    <w:p w:rsidR="00B430E0" w:rsidRPr="005D69D2" w:rsidRDefault="00B430E0" w:rsidP="000962CF">
      <w:pPr>
        <w:spacing w:after="240"/>
        <w:ind w:left="1080"/>
        <w:jc w:val="both"/>
        <w:rPr>
          <w:rFonts w:ascii="Arial" w:hAnsi="Arial" w:cs="Arial"/>
          <w:sz w:val="20"/>
          <w:szCs w:val="20"/>
        </w:rPr>
      </w:pPr>
      <w:r w:rsidRPr="005D69D2">
        <w:rPr>
          <w:rFonts w:ascii="Arial" w:hAnsi="Arial" w:cs="Arial"/>
          <w:sz w:val="20"/>
          <w:szCs w:val="20"/>
        </w:rPr>
        <w:t xml:space="preserve">Make arrangements with the telephone company and other communications </w:t>
      </w:r>
      <w:r w:rsidR="005321B2">
        <w:rPr>
          <w:rFonts w:ascii="Arial" w:hAnsi="Arial" w:cs="Arial"/>
          <w:sz w:val="20"/>
          <w:szCs w:val="20"/>
        </w:rPr>
        <w:t>Providers</w:t>
      </w:r>
      <w:r w:rsidRPr="005D69D2">
        <w:rPr>
          <w:rFonts w:ascii="Arial" w:hAnsi="Arial" w:cs="Arial"/>
          <w:sz w:val="20"/>
          <w:szCs w:val="20"/>
        </w:rPr>
        <w:t xml:space="preserve"> for delivery and</w:t>
      </w:r>
      <w:r w:rsidR="0095142D" w:rsidRPr="005D69D2">
        <w:rPr>
          <w:rFonts w:ascii="Arial" w:hAnsi="Arial" w:cs="Arial"/>
          <w:sz w:val="20"/>
          <w:szCs w:val="20"/>
        </w:rPr>
        <w:t xml:space="preserve"> </w:t>
      </w:r>
      <w:r w:rsidRPr="005D69D2">
        <w:rPr>
          <w:rFonts w:ascii="Arial" w:hAnsi="Arial" w:cs="Arial"/>
          <w:sz w:val="20"/>
          <w:szCs w:val="20"/>
        </w:rPr>
        <w:t xml:space="preserve">installation of temporary equipment. </w:t>
      </w:r>
      <w:r w:rsidR="005321B2">
        <w:rPr>
          <w:rFonts w:ascii="Arial" w:hAnsi="Arial" w:cs="Arial"/>
          <w:sz w:val="20"/>
          <w:szCs w:val="20"/>
        </w:rPr>
        <w:t>Providers</w:t>
      </w:r>
      <w:r w:rsidRPr="005D69D2">
        <w:rPr>
          <w:rFonts w:ascii="Arial" w:hAnsi="Arial" w:cs="Arial"/>
          <w:sz w:val="20"/>
          <w:szCs w:val="20"/>
        </w:rPr>
        <w:t xml:space="preserve"> that specialize in used equipment can deliver their</w:t>
      </w:r>
      <w:r w:rsidR="0095142D" w:rsidRPr="005D69D2">
        <w:rPr>
          <w:rFonts w:ascii="Arial" w:hAnsi="Arial" w:cs="Arial"/>
          <w:sz w:val="20"/>
          <w:szCs w:val="20"/>
        </w:rPr>
        <w:t xml:space="preserve"> </w:t>
      </w:r>
      <w:r w:rsidRPr="005D69D2">
        <w:rPr>
          <w:rFonts w:ascii="Arial" w:hAnsi="Arial" w:cs="Arial"/>
          <w:sz w:val="20"/>
          <w:szCs w:val="20"/>
        </w:rPr>
        <w:t>equipment in a very short time. Conduct a complete series of tests to ensure full recovery of the</w:t>
      </w:r>
      <w:r w:rsidR="0095142D" w:rsidRPr="005D69D2">
        <w:rPr>
          <w:rFonts w:ascii="Arial" w:hAnsi="Arial" w:cs="Arial"/>
          <w:sz w:val="20"/>
          <w:szCs w:val="20"/>
        </w:rPr>
        <w:t xml:space="preserve"> </w:t>
      </w:r>
      <w:r w:rsidRPr="005D69D2">
        <w:rPr>
          <w:rFonts w:ascii="Arial" w:hAnsi="Arial" w:cs="Arial"/>
          <w:sz w:val="20"/>
          <w:szCs w:val="20"/>
        </w:rPr>
        <w:t>communication network capabilities. Provide for full restoration of service at the original or new</w:t>
      </w:r>
      <w:r w:rsidR="0095142D" w:rsidRPr="005D69D2">
        <w:rPr>
          <w:rFonts w:ascii="Arial" w:hAnsi="Arial" w:cs="Arial"/>
          <w:sz w:val="20"/>
          <w:szCs w:val="20"/>
        </w:rPr>
        <w:t xml:space="preserve"> </w:t>
      </w:r>
      <w:r w:rsidRPr="005D69D2">
        <w:rPr>
          <w:rFonts w:ascii="Arial" w:hAnsi="Arial" w:cs="Arial"/>
          <w:sz w:val="20"/>
          <w:szCs w:val="20"/>
        </w:rPr>
        <w:t>alternate facility.</w:t>
      </w:r>
    </w:p>
    <w:p w:rsidR="00B430E0" w:rsidRPr="005D69D2" w:rsidRDefault="00B430E0" w:rsidP="000962CF">
      <w:pPr>
        <w:pStyle w:val="Heading4"/>
        <w:numPr>
          <w:ilvl w:val="1"/>
          <w:numId w:val="7"/>
        </w:numPr>
        <w:jc w:val="both"/>
        <w:rPr>
          <w:rFonts w:cs="Arial"/>
        </w:rPr>
      </w:pPr>
      <w:bookmarkStart w:id="131" w:name="_Disaster_Recovery_Team"/>
      <w:bookmarkStart w:id="132" w:name="_Toc182790837"/>
      <w:bookmarkEnd w:id="131"/>
      <w:r w:rsidRPr="005D69D2">
        <w:rPr>
          <w:rFonts w:cs="Arial"/>
        </w:rPr>
        <w:t xml:space="preserve">Disaster Recovery Team </w:t>
      </w:r>
      <w:r w:rsidR="00166165" w:rsidRPr="005D69D2">
        <w:rPr>
          <w:rFonts w:cs="Arial"/>
        </w:rPr>
        <w:t>C</w:t>
      </w:r>
      <w:r w:rsidRPr="005D69D2">
        <w:rPr>
          <w:rFonts w:cs="Arial"/>
        </w:rPr>
        <w:t>hecklists</w:t>
      </w:r>
      <w:bookmarkEnd w:id="132"/>
    </w:p>
    <w:p w:rsidR="00B430E0" w:rsidRPr="005D69D2" w:rsidRDefault="00B430E0" w:rsidP="002F422D">
      <w:pPr>
        <w:spacing w:after="240"/>
        <w:ind w:left="720"/>
        <w:jc w:val="both"/>
        <w:rPr>
          <w:rFonts w:ascii="Arial" w:hAnsi="Arial" w:cs="Arial"/>
          <w:sz w:val="20"/>
          <w:szCs w:val="20"/>
        </w:rPr>
      </w:pPr>
      <w:r w:rsidRPr="005D69D2">
        <w:rPr>
          <w:rFonts w:ascii="Arial" w:hAnsi="Arial" w:cs="Arial"/>
          <w:sz w:val="20"/>
          <w:szCs w:val="20"/>
        </w:rPr>
        <w:t xml:space="preserve">The checklists </w:t>
      </w:r>
      <w:r w:rsidR="002B53B8" w:rsidRPr="005D69D2">
        <w:rPr>
          <w:rFonts w:ascii="Arial" w:hAnsi="Arial" w:cs="Arial"/>
          <w:sz w:val="20"/>
          <w:szCs w:val="20"/>
        </w:rPr>
        <w:t xml:space="preserve">in </w:t>
      </w:r>
      <w:hyperlink w:anchor="_B._Disaster_Recovery" w:history="1">
        <w:r w:rsidR="002B53B8" w:rsidRPr="005D69D2">
          <w:rPr>
            <w:rStyle w:val="Hyperlink"/>
            <w:rFonts w:ascii="Arial" w:hAnsi="Arial" w:cs="Arial"/>
            <w:sz w:val="20"/>
            <w:szCs w:val="20"/>
          </w:rPr>
          <w:t>Appendi</w:t>
        </w:r>
        <w:r w:rsidR="002B53B8" w:rsidRPr="005D69D2">
          <w:rPr>
            <w:rStyle w:val="Hyperlink"/>
            <w:rFonts w:ascii="Arial" w:hAnsi="Arial" w:cs="Arial"/>
            <w:sz w:val="20"/>
            <w:szCs w:val="20"/>
          </w:rPr>
          <w:t>x</w:t>
        </w:r>
        <w:r w:rsidR="002B53B8" w:rsidRPr="005D69D2">
          <w:rPr>
            <w:rStyle w:val="Hyperlink"/>
            <w:rFonts w:ascii="Arial" w:hAnsi="Arial" w:cs="Arial"/>
            <w:sz w:val="20"/>
            <w:szCs w:val="20"/>
          </w:rPr>
          <w:t xml:space="preserve"> B </w:t>
        </w:r>
        <w:r w:rsidRPr="005D69D2">
          <w:rPr>
            <w:rStyle w:val="Hyperlink"/>
            <w:rFonts w:ascii="Arial" w:hAnsi="Arial" w:cs="Arial"/>
            <w:sz w:val="20"/>
            <w:szCs w:val="20"/>
          </w:rPr>
          <w:t>(Form 21)</w:t>
        </w:r>
      </w:hyperlink>
      <w:r w:rsidRPr="005D69D2">
        <w:rPr>
          <w:rFonts w:ascii="Arial" w:hAnsi="Arial" w:cs="Arial"/>
          <w:sz w:val="20"/>
          <w:szCs w:val="20"/>
        </w:rPr>
        <w:t xml:space="preserve"> are to be used by each team captain to keep track of the many activities</w:t>
      </w:r>
      <w:r w:rsidR="0095142D" w:rsidRPr="005D69D2">
        <w:rPr>
          <w:rFonts w:ascii="Arial" w:hAnsi="Arial" w:cs="Arial"/>
          <w:sz w:val="20"/>
          <w:szCs w:val="20"/>
        </w:rPr>
        <w:t xml:space="preserve"> </w:t>
      </w:r>
      <w:r w:rsidRPr="005D69D2">
        <w:rPr>
          <w:rFonts w:ascii="Arial" w:hAnsi="Arial" w:cs="Arial"/>
          <w:sz w:val="20"/>
          <w:szCs w:val="20"/>
        </w:rPr>
        <w:t xml:space="preserve">that will be performed simultaneously by </w:t>
      </w:r>
      <w:r w:rsidR="00295A67" w:rsidRPr="005D69D2">
        <w:rPr>
          <w:rFonts w:ascii="Arial" w:hAnsi="Arial" w:cs="Arial"/>
          <w:sz w:val="20"/>
          <w:szCs w:val="20"/>
        </w:rPr>
        <w:t>their</w:t>
      </w:r>
      <w:r w:rsidRPr="005D69D2">
        <w:rPr>
          <w:rFonts w:ascii="Arial" w:hAnsi="Arial" w:cs="Arial"/>
          <w:sz w:val="20"/>
          <w:szCs w:val="20"/>
        </w:rPr>
        <w:t xml:space="preserve"> team. The Management Team will collect these checklists</w:t>
      </w:r>
      <w:r w:rsidR="0095142D" w:rsidRPr="005D69D2">
        <w:rPr>
          <w:rFonts w:ascii="Arial" w:hAnsi="Arial" w:cs="Arial"/>
          <w:sz w:val="20"/>
          <w:szCs w:val="20"/>
        </w:rPr>
        <w:t xml:space="preserve"> </w:t>
      </w:r>
      <w:r w:rsidRPr="005D69D2">
        <w:rPr>
          <w:rFonts w:ascii="Arial" w:hAnsi="Arial" w:cs="Arial"/>
          <w:sz w:val="20"/>
          <w:szCs w:val="20"/>
        </w:rPr>
        <w:t>and prepare a detailed report of daily progress. The lists will also be used to coordinate all events</w:t>
      </w:r>
      <w:r w:rsidR="0095142D" w:rsidRPr="005D69D2">
        <w:rPr>
          <w:rFonts w:ascii="Arial" w:hAnsi="Arial" w:cs="Arial"/>
          <w:sz w:val="20"/>
          <w:szCs w:val="20"/>
        </w:rPr>
        <w:t xml:space="preserve"> </w:t>
      </w:r>
      <w:r w:rsidRPr="005D69D2">
        <w:rPr>
          <w:rFonts w:ascii="Arial" w:hAnsi="Arial" w:cs="Arial"/>
          <w:sz w:val="20"/>
          <w:szCs w:val="20"/>
        </w:rPr>
        <w:t xml:space="preserve">from the </w:t>
      </w:r>
      <w:smartTag w:uri="urn:schemas-microsoft-com:office:smarttags" w:element="place">
        <w:smartTag w:uri="urn:schemas-microsoft-com:office:smarttags" w:element="PlaceName">
          <w:r w:rsidR="002B53B8" w:rsidRPr="005D69D2">
            <w:rPr>
              <w:rFonts w:ascii="Arial" w:hAnsi="Arial" w:cs="Arial"/>
              <w:sz w:val="20"/>
              <w:szCs w:val="20"/>
            </w:rPr>
            <w:t>Command</w:t>
          </w:r>
        </w:smartTag>
        <w:r w:rsidR="002B53B8" w:rsidRPr="005D69D2">
          <w:rPr>
            <w:rFonts w:ascii="Arial" w:hAnsi="Arial" w:cs="Arial"/>
            <w:sz w:val="20"/>
            <w:szCs w:val="20"/>
          </w:rPr>
          <w:t xml:space="preserve"> </w:t>
        </w:r>
        <w:smartTag w:uri="urn:schemas-microsoft-com:office:smarttags" w:element="PlaceName">
          <w:r w:rsidR="00DB10D3" w:rsidRPr="005D69D2">
            <w:rPr>
              <w:rFonts w:ascii="Arial" w:hAnsi="Arial" w:cs="Arial"/>
              <w:sz w:val="20"/>
              <w:szCs w:val="20"/>
            </w:rPr>
            <w:t>C</w:t>
          </w:r>
          <w:r w:rsidRPr="005D69D2">
            <w:rPr>
              <w:rFonts w:ascii="Arial" w:hAnsi="Arial" w:cs="Arial"/>
              <w:sz w:val="20"/>
              <w:szCs w:val="20"/>
            </w:rPr>
            <w:t>ontrol</w:t>
          </w:r>
        </w:smartTag>
        <w:r w:rsidRPr="005D69D2">
          <w:rPr>
            <w:rFonts w:ascii="Arial" w:hAnsi="Arial" w:cs="Arial"/>
            <w:sz w:val="20"/>
            <w:szCs w:val="20"/>
          </w:rPr>
          <w:t xml:space="preserve"> </w:t>
        </w:r>
        <w:smartTag w:uri="urn:schemas-microsoft-com:office:smarttags" w:element="PlaceType">
          <w:r w:rsidR="00DB10D3" w:rsidRPr="005D69D2">
            <w:rPr>
              <w:rFonts w:ascii="Arial" w:hAnsi="Arial" w:cs="Arial"/>
              <w:sz w:val="20"/>
              <w:szCs w:val="20"/>
            </w:rPr>
            <w:t>C</w:t>
          </w:r>
          <w:r w:rsidRPr="005D69D2">
            <w:rPr>
              <w:rFonts w:ascii="Arial" w:hAnsi="Arial" w:cs="Arial"/>
              <w:sz w:val="20"/>
              <w:szCs w:val="20"/>
            </w:rPr>
            <w:t>enter</w:t>
          </w:r>
        </w:smartTag>
      </w:smartTag>
      <w:r w:rsidRPr="005D69D2">
        <w:rPr>
          <w:rFonts w:ascii="Arial" w:hAnsi="Arial" w:cs="Arial"/>
          <w:sz w:val="20"/>
          <w:szCs w:val="20"/>
        </w:rPr>
        <w:t>.</w:t>
      </w:r>
    </w:p>
    <w:p w:rsidR="00B430E0" w:rsidRPr="005D69D2" w:rsidRDefault="00B430E0" w:rsidP="007A6801">
      <w:pPr>
        <w:pStyle w:val="Heading4"/>
        <w:numPr>
          <w:ilvl w:val="1"/>
          <w:numId w:val="7"/>
        </w:numPr>
        <w:spacing w:before="0"/>
        <w:ind w:left="907"/>
        <w:jc w:val="both"/>
        <w:rPr>
          <w:rFonts w:cs="Arial"/>
        </w:rPr>
      </w:pPr>
      <w:bookmarkStart w:id="133" w:name="_Toc135110684"/>
      <w:bookmarkStart w:id="134" w:name="_Toc137022534"/>
      <w:bookmarkStart w:id="135" w:name="_Toc137024558"/>
      <w:bookmarkStart w:id="136" w:name="_Toc164480646"/>
      <w:bookmarkStart w:id="137" w:name="_Toc135110685"/>
      <w:bookmarkStart w:id="138" w:name="_Toc137022535"/>
      <w:bookmarkStart w:id="139" w:name="_Toc137024559"/>
      <w:bookmarkStart w:id="140" w:name="_Toc164480647"/>
      <w:bookmarkStart w:id="141" w:name="_Toc135110686"/>
      <w:bookmarkStart w:id="142" w:name="_Toc137022536"/>
      <w:bookmarkStart w:id="143" w:name="_Toc137024560"/>
      <w:bookmarkStart w:id="144" w:name="_Toc164480648"/>
      <w:bookmarkStart w:id="145" w:name="_Toc135110687"/>
      <w:bookmarkStart w:id="146" w:name="_Toc137022537"/>
      <w:bookmarkStart w:id="147" w:name="_Toc137024561"/>
      <w:bookmarkStart w:id="148" w:name="_Toc164480649"/>
      <w:bookmarkStart w:id="149" w:name="_Toc135110785"/>
      <w:bookmarkStart w:id="150" w:name="_Toc137022635"/>
      <w:bookmarkStart w:id="151" w:name="_Toc137024659"/>
      <w:bookmarkStart w:id="152" w:name="_Toc164480747"/>
      <w:bookmarkStart w:id="153" w:name="_Toc135110790"/>
      <w:bookmarkStart w:id="154" w:name="_Toc137022640"/>
      <w:bookmarkStart w:id="155" w:name="_Toc137024664"/>
      <w:bookmarkStart w:id="156" w:name="_Toc164480752"/>
      <w:bookmarkStart w:id="157" w:name="_Toc135110791"/>
      <w:bookmarkStart w:id="158" w:name="_Toc137022641"/>
      <w:bookmarkStart w:id="159" w:name="_Toc137024665"/>
      <w:bookmarkStart w:id="160" w:name="_Toc164480753"/>
      <w:bookmarkStart w:id="161" w:name="_Toc135110854"/>
      <w:bookmarkStart w:id="162" w:name="_Toc137022704"/>
      <w:bookmarkStart w:id="163" w:name="_Toc137024728"/>
      <w:bookmarkStart w:id="164" w:name="_Toc164480816"/>
      <w:bookmarkStart w:id="165" w:name="_Toc135110856"/>
      <w:bookmarkStart w:id="166" w:name="_Toc137022706"/>
      <w:bookmarkStart w:id="167" w:name="_Toc137024730"/>
      <w:bookmarkStart w:id="168" w:name="_Toc164480818"/>
      <w:bookmarkStart w:id="169" w:name="_Toc135110909"/>
      <w:bookmarkStart w:id="170" w:name="_Toc137022759"/>
      <w:bookmarkStart w:id="171" w:name="_Toc137024783"/>
      <w:bookmarkStart w:id="172" w:name="_Toc164480871"/>
      <w:bookmarkStart w:id="173" w:name="_Toc135110911"/>
      <w:bookmarkStart w:id="174" w:name="_Toc137022761"/>
      <w:bookmarkStart w:id="175" w:name="_Toc137024785"/>
      <w:bookmarkStart w:id="176" w:name="_Toc164480873"/>
      <w:bookmarkStart w:id="177" w:name="_Toc135110964"/>
      <w:bookmarkStart w:id="178" w:name="_Toc137022814"/>
      <w:bookmarkStart w:id="179" w:name="_Toc137024838"/>
      <w:bookmarkStart w:id="180" w:name="_Toc164480926"/>
      <w:bookmarkStart w:id="181" w:name="_Toc135110965"/>
      <w:bookmarkStart w:id="182" w:name="_Toc137022815"/>
      <w:bookmarkStart w:id="183" w:name="_Toc137024839"/>
      <w:bookmarkStart w:id="184" w:name="_Toc164480927"/>
      <w:bookmarkStart w:id="185" w:name="_Toc135110966"/>
      <w:bookmarkStart w:id="186" w:name="_Toc137022816"/>
      <w:bookmarkStart w:id="187" w:name="_Toc137024840"/>
      <w:bookmarkStart w:id="188" w:name="_Toc164480928"/>
      <w:bookmarkStart w:id="189" w:name="_Toc135110967"/>
      <w:bookmarkStart w:id="190" w:name="_Toc137022817"/>
      <w:bookmarkStart w:id="191" w:name="_Toc137024841"/>
      <w:bookmarkStart w:id="192" w:name="_Toc164480929"/>
      <w:bookmarkStart w:id="193" w:name="_Toc135110968"/>
      <w:bookmarkStart w:id="194" w:name="_Toc137022818"/>
      <w:bookmarkStart w:id="195" w:name="_Toc137024842"/>
      <w:bookmarkStart w:id="196" w:name="_Toc164480930"/>
      <w:bookmarkStart w:id="197" w:name="_Toc135111116"/>
      <w:bookmarkStart w:id="198" w:name="_Toc137022966"/>
      <w:bookmarkStart w:id="199" w:name="_Toc137024990"/>
      <w:bookmarkStart w:id="200" w:name="_Toc164481078"/>
      <w:bookmarkStart w:id="201" w:name="_Toc135111117"/>
      <w:bookmarkStart w:id="202" w:name="_Toc137022967"/>
      <w:bookmarkStart w:id="203" w:name="_Toc137024991"/>
      <w:bookmarkStart w:id="204" w:name="_Toc164481079"/>
      <w:bookmarkStart w:id="205" w:name="_Toc135111118"/>
      <w:bookmarkStart w:id="206" w:name="_Toc137022968"/>
      <w:bookmarkStart w:id="207" w:name="_Toc137024992"/>
      <w:bookmarkStart w:id="208" w:name="_Toc164481080"/>
      <w:bookmarkStart w:id="209" w:name="_Toc135111119"/>
      <w:bookmarkStart w:id="210" w:name="_Toc137022969"/>
      <w:bookmarkStart w:id="211" w:name="_Toc137024993"/>
      <w:bookmarkStart w:id="212" w:name="_Toc164481081"/>
      <w:bookmarkStart w:id="213" w:name="_Toc135111120"/>
      <w:bookmarkStart w:id="214" w:name="_Toc137022970"/>
      <w:bookmarkStart w:id="215" w:name="_Toc137024994"/>
      <w:bookmarkStart w:id="216" w:name="_Toc164481082"/>
      <w:bookmarkStart w:id="217" w:name="_Toc135111218"/>
      <w:bookmarkStart w:id="218" w:name="_Toc137023068"/>
      <w:bookmarkStart w:id="219" w:name="_Toc137025092"/>
      <w:bookmarkStart w:id="220" w:name="_Toc164481180"/>
      <w:bookmarkStart w:id="221" w:name="_Toc135111219"/>
      <w:bookmarkStart w:id="222" w:name="_Toc137023069"/>
      <w:bookmarkStart w:id="223" w:name="_Toc137025093"/>
      <w:bookmarkStart w:id="224" w:name="_Toc164481181"/>
      <w:bookmarkStart w:id="225" w:name="_Toc135111220"/>
      <w:bookmarkStart w:id="226" w:name="_Toc137023070"/>
      <w:bookmarkStart w:id="227" w:name="_Toc137025094"/>
      <w:bookmarkStart w:id="228" w:name="_Toc164481182"/>
      <w:bookmarkStart w:id="229" w:name="_Toc135111221"/>
      <w:bookmarkStart w:id="230" w:name="_Toc137023071"/>
      <w:bookmarkStart w:id="231" w:name="_Toc137025095"/>
      <w:bookmarkStart w:id="232" w:name="_Toc164481183"/>
      <w:bookmarkStart w:id="233" w:name="_Toc135111222"/>
      <w:bookmarkStart w:id="234" w:name="_Toc137023072"/>
      <w:bookmarkStart w:id="235" w:name="_Toc137025096"/>
      <w:bookmarkStart w:id="236" w:name="_Toc164481184"/>
      <w:bookmarkStart w:id="237" w:name="_Toc135111325"/>
      <w:bookmarkStart w:id="238" w:name="_Toc137023175"/>
      <w:bookmarkStart w:id="239" w:name="_Toc137025199"/>
      <w:bookmarkStart w:id="240" w:name="_Toc164481287"/>
      <w:bookmarkStart w:id="241" w:name="_Toc135111326"/>
      <w:bookmarkStart w:id="242" w:name="_Toc137023176"/>
      <w:bookmarkStart w:id="243" w:name="_Toc137025200"/>
      <w:bookmarkStart w:id="244" w:name="_Toc164481288"/>
      <w:bookmarkStart w:id="245" w:name="_Toc135111327"/>
      <w:bookmarkStart w:id="246" w:name="_Toc137023177"/>
      <w:bookmarkStart w:id="247" w:name="_Toc137025201"/>
      <w:bookmarkStart w:id="248" w:name="_Toc164481289"/>
      <w:bookmarkStart w:id="249" w:name="_Toc135111328"/>
      <w:bookmarkStart w:id="250" w:name="_Toc137023178"/>
      <w:bookmarkStart w:id="251" w:name="_Toc137025202"/>
      <w:bookmarkStart w:id="252" w:name="_Toc164481290"/>
      <w:bookmarkStart w:id="253" w:name="_Toc135111329"/>
      <w:bookmarkStart w:id="254" w:name="_Toc137023179"/>
      <w:bookmarkStart w:id="255" w:name="_Toc137025203"/>
      <w:bookmarkStart w:id="256" w:name="_Toc164481291"/>
      <w:bookmarkStart w:id="257" w:name="_Toc135111377"/>
      <w:bookmarkStart w:id="258" w:name="_Toc137023227"/>
      <w:bookmarkStart w:id="259" w:name="_Toc137025251"/>
      <w:bookmarkStart w:id="260" w:name="_Toc164481339"/>
      <w:bookmarkStart w:id="261" w:name="_Toc18279083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5D69D2">
        <w:rPr>
          <w:rFonts w:cs="Arial"/>
        </w:rPr>
        <w:t>Restoration of Facilities and Operat</w:t>
      </w:r>
      <w:r w:rsidR="004B3763" w:rsidRPr="005D69D2">
        <w:rPr>
          <w:rFonts w:cs="Arial"/>
        </w:rPr>
        <w:t>ions at the Original and/</w:t>
      </w:r>
      <w:r w:rsidRPr="005D69D2">
        <w:rPr>
          <w:rFonts w:cs="Arial"/>
        </w:rPr>
        <w:t>or Alternate Site</w:t>
      </w:r>
      <w:bookmarkEnd w:id="261"/>
    </w:p>
    <w:p w:rsidR="00B430E0" w:rsidRPr="005D69D2" w:rsidRDefault="001A3004" w:rsidP="00A47A65">
      <w:pPr>
        <w:ind w:left="900"/>
        <w:jc w:val="both"/>
        <w:rPr>
          <w:rFonts w:ascii="Arial" w:hAnsi="Arial" w:cs="Arial"/>
          <w:sz w:val="20"/>
          <w:szCs w:val="20"/>
        </w:rPr>
      </w:pPr>
      <w:r w:rsidRPr="005D69D2">
        <w:rPr>
          <w:rFonts w:ascii="Arial" w:hAnsi="Arial" w:cs="Arial"/>
          <w:sz w:val="20"/>
          <w:szCs w:val="20"/>
        </w:rPr>
        <w:t xml:space="preserve">With the </w:t>
      </w:r>
      <w:r w:rsidR="00B430E0" w:rsidRPr="005D69D2">
        <w:rPr>
          <w:rFonts w:ascii="Arial" w:hAnsi="Arial" w:cs="Arial"/>
          <w:sz w:val="20"/>
          <w:szCs w:val="20"/>
        </w:rPr>
        <w:t xml:space="preserve">backup facility functioning as </w:t>
      </w:r>
      <w:r w:rsidRPr="005D69D2">
        <w:rPr>
          <w:rFonts w:ascii="Arial" w:hAnsi="Arial" w:cs="Arial"/>
          <w:sz w:val="20"/>
          <w:szCs w:val="20"/>
        </w:rPr>
        <w:t xml:space="preserve">the </w:t>
      </w:r>
      <w:r w:rsidR="00B430E0" w:rsidRPr="005D69D2">
        <w:rPr>
          <w:rFonts w:ascii="Arial" w:hAnsi="Arial" w:cs="Arial"/>
          <w:sz w:val="20"/>
          <w:szCs w:val="20"/>
        </w:rPr>
        <w:t xml:space="preserve">data center, it is time to turn attention to </w:t>
      </w:r>
      <w:r w:rsidR="00A47A65" w:rsidRPr="005D69D2">
        <w:rPr>
          <w:rFonts w:ascii="Arial" w:hAnsi="Arial" w:cs="Arial"/>
          <w:sz w:val="20"/>
          <w:szCs w:val="20"/>
        </w:rPr>
        <w:t>either moving to the Cold-</w:t>
      </w:r>
      <w:r w:rsidR="00D40927" w:rsidRPr="005D69D2">
        <w:rPr>
          <w:rFonts w:ascii="Arial" w:hAnsi="Arial" w:cs="Arial"/>
          <w:sz w:val="20"/>
          <w:szCs w:val="20"/>
        </w:rPr>
        <w:t xml:space="preserve">Site and/or </w:t>
      </w:r>
      <w:r w:rsidR="00B430E0" w:rsidRPr="005D69D2">
        <w:rPr>
          <w:rFonts w:ascii="Arial" w:hAnsi="Arial" w:cs="Arial"/>
          <w:sz w:val="20"/>
          <w:szCs w:val="20"/>
        </w:rPr>
        <w:t xml:space="preserve">rebuilding </w:t>
      </w:r>
      <w:r w:rsidR="00103AF8" w:rsidRPr="005D69D2">
        <w:rPr>
          <w:rFonts w:ascii="Arial" w:hAnsi="Arial" w:cs="Arial"/>
          <w:sz w:val="20"/>
          <w:szCs w:val="20"/>
        </w:rPr>
        <w:t>the</w:t>
      </w:r>
      <w:r w:rsidR="00B430E0" w:rsidRPr="005D69D2">
        <w:rPr>
          <w:rFonts w:ascii="Arial" w:hAnsi="Arial" w:cs="Arial"/>
          <w:sz w:val="20"/>
          <w:szCs w:val="20"/>
        </w:rPr>
        <w:t xml:space="preserve"> permanent data center. Reconstruction plans should already have been in progress, but now it is time to devote more effort to this area. The full reconstruction is normally a two-step process. The first step is to use a cold</w:t>
      </w:r>
      <w:r w:rsidR="00A47A65" w:rsidRPr="005D69D2">
        <w:rPr>
          <w:rFonts w:ascii="Arial" w:hAnsi="Arial" w:cs="Arial"/>
          <w:sz w:val="20"/>
          <w:szCs w:val="20"/>
        </w:rPr>
        <w:t>-</w:t>
      </w:r>
      <w:r w:rsidR="00B430E0" w:rsidRPr="005D69D2">
        <w:rPr>
          <w:rFonts w:ascii="Arial" w:hAnsi="Arial" w:cs="Arial"/>
          <w:sz w:val="20"/>
          <w:szCs w:val="20"/>
        </w:rPr>
        <w:t xml:space="preserve">site as a replacement of the high-cost, hot, backup </w:t>
      </w:r>
      <w:r w:rsidR="008441D2">
        <w:rPr>
          <w:rFonts w:ascii="Arial" w:hAnsi="Arial" w:cs="Arial"/>
          <w:sz w:val="20"/>
          <w:szCs w:val="20"/>
        </w:rPr>
        <w:t>site</w:t>
      </w:r>
      <w:r w:rsidR="00B430E0" w:rsidRPr="005D69D2">
        <w:rPr>
          <w:rFonts w:ascii="Arial" w:hAnsi="Arial" w:cs="Arial"/>
          <w:sz w:val="20"/>
          <w:szCs w:val="20"/>
        </w:rPr>
        <w:t xml:space="preserve">. The permanent replacement hardware that will eventually be used at </w:t>
      </w:r>
      <w:r w:rsidRPr="005D69D2">
        <w:rPr>
          <w:rFonts w:ascii="Arial" w:hAnsi="Arial" w:cs="Arial"/>
          <w:sz w:val="20"/>
          <w:szCs w:val="20"/>
        </w:rPr>
        <w:t xml:space="preserve">the </w:t>
      </w:r>
      <w:r w:rsidR="00B430E0" w:rsidRPr="005D69D2">
        <w:rPr>
          <w:rFonts w:ascii="Arial" w:hAnsi="Arial" w:cs="Arial"/>
          <w:sz w:val="20"/>
          <w:szCs w:val="20"/>
        </w:rPr>
        <w:t>permanent facility is ordered and installed at the cold</w:t>
      </w:r>
      <w:r w:rsidR="00A47A65" w:rsidRPr="005D69D2">
        <w:rPr>
          <w:rFonts w:ascii="Arial" w:hAnsi="Arial" w:cs="Arial"/>
          <w:sz w:val="20"/>
          <w:szCs w:val="20"/>
        </w:rPr>
        <w:t>-</w:t>
      </w:r>
      <w:r w:rsidR="00B430E0" w:rsidRPr="005D69D2">
        <w:rPr>
          <w:rFonts w:ascii="Arial" w:hAnsi="Arial" w:cs="Arial"/>
          <w:sz w:val="20"/>
          <w:szCs w:val="20"/>
        </w:rPr>
        <w:t>site. Once it is tested and operational, the production processing is moved from the hot backup site to the now-operational cold</w:t>
      </w:r>
      <w:r w:rsidR="00A47A65" w:rsidRPr="005D69D2">
        <w:rPr>
          <w:rFonts w:ascii="Arial" w:hAnsi="Arial" w:cs="Arial"/>
          <w:sz w:val="20"/>
          <w:szCs w:val="20"/>
        </w:rPr>
        <w:t>-</w:t>
      </w:r>
      <w:r w:rsidR="00B430E0" w:rsidRPr="005D69D2">
        <w:rPr>
          <w:rFonts w:ascii="Arial" w:hAnsi="Arial" w:cs="Arial"/>
          <w:sz w:val="20"/>
          <w:szCs w:val="20"/>
        </w:rPr>
        <w:t xml:space="preserve">site. </w:t>
      </w:r>
      <w:r w:rsidRPr="005D69D2">
        <w:rPr>
          <w:rFonts w:ascii="Arial" w:hAnsi="Arial" w:cs="Arial"/>
          <w:sz w:val="20"/>
          <w:szCs w:val="20"/>
        </w:rPr>
        <w:t xml:space="preserve">Many </w:t>
      </w:r>
      <w:r w:rsidR="00B430E0" w:rsidRPr="005D69D2">
        <w:rPr>
          <w:rFonts w:ascii="Arial" w:hAnsi="Arial" w:cs="Arial"/>
          <w:sz w:val="20"/>
          <w:szCs w:val="20"/>
        </w:rPr>
        <w:t>hot</w:t>
      </w:r>
      <w:r w:rsidR="001A4008" w:rsidRPr="005D69D2">
        <w:rPr>
          <w:rFonts w:ascii="Arial" w:hAnsi="Arial" w:cs="Arial"/>
          <w:sz w:val="20"/>
          <w:szCs w:val="20"/>
        </w:rPr>
        <w:t xml:space="preserve"> sites also provide</w:t>
      </w:r>
      <w:r w:rsidR="00B430E0" w:rsidRPr="005D69D2">
        <w:rPr>
          <w:rFonts w:ascii="Arial" w:hAnsi="Arial" w:cs="Arial"/>
          <w:sz w:val="20"/>
          <w:szCs w:val="20"/>
        </w:rPr>
        <w:t xml:space="preserve"> both a hot backup site and a cold</w:t>
      </w:r>
      <w:r w:rsidR="00A47A65" w:rsidRPr="005D69D2">
        <w:rPr>
          <w:rFonts w:ascii="Arial" w:hAnsi="Arial" w:cs="Arial"/>
          <w:sz w:val="20"/>
          <w:szCs w:val="20"/>
        </w:rPr>
        <w:t>-</w:t>
      </w:r>
      <w:r w:rsidR="00B430E0" w:rsidRPr="005D69D2">
        <w:rPr>
          <w:rFonts w:ascii="Arial" w:hAnsi="Arial" w:cs="Arial"/>
          <w:sz w:val="20"/>
          <w:szCs w:val="20"/>
        </w:rPr>
        <w:t xml:space="preserve">site. Reconstruction at </w:t>
      </w:r>
      <w:r w:rsidRPr="005D69D2">
        <w:rPr>
          <w:rFonts w:ascii="Arial" w:hAnsi="Arial" w:cs="Arial"/>
          <w:sz w:val="20"/>
          <w:szCs w:val="20"/>
        </w:rPr>
        <w:t xml:space="preserve">the </w:t>
      </w:r>
      <w:r w:rsidR="00B430E0" w:rsidRPr="005D69D2">
        <w:rPr>
          <w:rFonts w:ascii="Arial" w:hAnsi="Arial" w:cs="Arial"/>
          <w:sz w:val="20"/>
          <w:szCs w:val="20"/>
        </w:rPr>
        <w:t>permanent facility may not require a totally new building but only repair of the existing facility. Once the permanent facility is ready for use, the hardware at the operational cold</w:t>
      </w:r>
      <w:r w:rsidR="00A47A65" w:rsidRPr="005D69D2">
        <w:rPr>
          <w:rFonts w:ascii="Arial" w:hAnsi="Arial" w:cs="Arial"/>
          <w:sz w:val="20"/>
          <w:szCs w:val="20"/>
        </w:rPr>
        <w:t>-</w:t>
      </w:r>
      <w:r w:rsidR="00B430E0" w:rsidRPr="005D69D2">
        <w:rPr>
          <w:rFonts w:ascii="Arial" w:hAnsi="Arial" w:cs="Arial"/>
          <w:sz w:val="20"/>
          <w:szCs w:val="20"/>
        </w:rPr>
        <w:t>site can be moved to the permanent facility.</w:t>
      </w:r>
    </w:p>
    <w:p w:rsidR="00B430E0" w:rsidRPr="005D69D2" w:rsidRDefault="00B430E0" w:rsidP="000962CF">
      <w:pPr>
        <w:pStyle w:val="Heading3"/>
        <w:numPr>
          <w:ilvl w:val="0"/>
          <w:numId w:val="18"/>
        </w:numPr>
        <w:jc w:val="both"/>
      </w:pPr>
      <w:bookmarkStart w:id="262" w:name="_Toc65055404"/>
      <w:bookmarkStart w:id="263" w:name="_Toc65058310"/>
      <w:bookmarkStart w:id="264" w:name="_Toc65061550"/>
      <w:bookmarkStart w:id="265" w:name="_Toc65062884"/>
      <w:bookmarkStart w:id="266" w:name="_Toc65065295"/>
      <w:bookmarkStart w:id="267" w:name="_Toc182790839"/>
      <w:r w:rsidRPr="005D69D2">
        <w:rPr>
          <w:bCs w:val="0"/>
        </w:rPr>
        <w:t>DISASTER RECOVERY TEAMS</w:t>
      </w:r>
      <w:bookmarkEnd w:id="262"/>
      <w:bookmarkEnd w:id="263"/>
      <w:bookmarkEnd w:id="264"/>
      <w:bookmarkEnd w:id="265"/>
      <w:bookmarkEnd w:id="266"/>
      <w:bookmarkEnd w:id="267"/>
    </w:p>
    <w:p w:rsidR="00B430E0" w:rsidRPr="005D69D2" w:rsidRDefault="00794CAE" w:rsidP="000962CF">
      <w:pPr>
        <w:pStyle w:val="Heading4"/>
        <w:numPr>
          <w:ilvl w:val="1"/>
          <w:numId w:val="9"/>
        </w:numPr>
        <w:jc w:val="both"/>
        <w:rPr>
          <w:rFonts w:cs="Arial"/>
        </w:rPr>
      </w:pPr>
      <w:bookmarkStart w:id="268" w:name="_Toc182790840"/>
      <w:r w:rsidRPr="005D69D2">
        <w:rPr>
          <w:rFonts w:cs="Arial"/>
        </w:rPr>
        <w:t>Emergency Contact List</w:t>
      </w:r>
      <w:r w:rsidR="007822A0" w:rsidRPr="005D69D2">
        <w:rPr>
          <w:rFonts w:cs="Arial"/>
        </w:rPr>
        <w:t xml:space="preserve"> in </w:t>
      </w:r>
      <w:hyperlink w:anchor="_Disaster_Recovery_Teams" w:history="1">
        <w:r w:rsidR="007822A0" w:rsidRPr="005D69D2">
          <w:rPr>
            <w:rStyle w:val="Hyperlink"/>
            <w:rFonts w:cs="Arial"/>
          </w:rPr>
          <w:t>Section 2-B</w:t>
        </w:r>
      </w:hyperlink>
      <w:r w:rsidRPr="005D69D2">
        <w:rPr>
          <w:rFonts w:cs="Arial"/>
        </w:rPr>
        <w:t xml:space="preserve"> &amp; Activity Checklists Provided in</w:t>
      </w:r>
      <w:r w:rsidR="001A3004" w:rsidRPr="005D69D2">
        <w:rPr>
          <w:rFonts w:cs="Arial"/>
        </w:rPr>
        <w:t xml:space="preserve"> </w:t>
      </w:r>
      <w:hyperlink w:anchor="_Disaster_Recovery_Team" w:history="1">
        <w:r w:rsidR="001A3004" w:rsidRPr="005D69D2">
          <w:rPr>
            <w:rStyle w:val="Hyperlink"/>
            <w:rFonts w:cs="Arial"/>
          </w:rPr>
          <w:t xml:space="preserve">Section </w:t>
        </w:r>
        <w:r w:rsidR="007822A0" w:rsidRPr="005D69D2">
          <w:rPr>
            <w:rStyle w:val="Hyperlink"/>
            <w:rFonts w:cs="Arial"/>
          </w:rPr>
          <w:t>3</w:t>
        </w:r>
        <w:r w:rsidR="001A3004" w:rsidRPr="005D69D2">
          <w:rPr>
            <w:rStyle w:val="Hyperlink"/>
            <w:rFonts w:cs="Arial"/>
          </w:rPr>
          <w:t>-B</w:t>
        </w:r>
        <w:bookmarkEnd w:id="268"/>
      </w:hyperlink>
    </w:p>
    <w:p w:rsidR="00B430E0" w:rsidRPr="005D69D2" w:rsidRDefault="007833B9" w:rsidP="007833B9">
      <w:pPr>
        <w:spacing w:after="240"/>
        <w:ind w:left="1080"/>
        <w:jc w:val="both"/>
        <w:rPr>
          <w:rFonts w:ascii="Arial" w:hAnsi="Arial" w:cs="Arial"/>
          <w:bCs/>
          <w:sz w:val="20"/>
          <w:szCs w:val="20"/>
        </w:rPr>
      </w:pPr>
      <w:r w:rsidRPr="005D69D2">
        <w:rPr>
          <w:rFonts w:ascii="Arial" w:hAnsi="Arial" w:cs="Arial"/>
          <w:bCs/>
          <w:sz w:val="20"/>
          <w:szCs w:val="20"/>
        </w:rPr>
        <w:t>See the sections named above to view these resources.</w:t>
      </w:r>
    </w:p>
    <w:p w:rsidR="004F319E" w:rsidRPr="005D69D2" w:rsidRDefault="00B430E0" w:rsidP="000962CF">
      <w:pPr>
        <w:pStyle w:val="Heading4"/>
        <w:numPr>
          <w:ilvl w:val="1"/>
          <w:numId w:val="9"/>
        </w:numPr>
        <w:jc w:val="both"/>
        <w:rPr>
          <w:rFonts w:cs="Arial"/>
        </w:rPr>
      </w:pPr>
      <w:bookmarkStart w:id="269" w:name="_Toc182790841"/>
      <w:r w:rsidRPr="005D69D2">
        <w:rPr>
          <w:rFonts w:cs="Arial"/>
          <w:bCs w:val="0"/>
        </w:rPr>
        <w:t>Description and Responsibilities</w:t>
      </w:r>
      <w:bookmarkEnd w:id="269"/>
      <w:r w:rsidRPr="005D69D2">
        <w:rPr>
          <w:rFonts w:cs="Arial"/>
          <w:bCs w:val="0"/>
        </w:rPr>
        <w:t xml:space="preserve"> </w:t>
      </w:r>
    </w:p>
    <w:p w:rsidR="00B430E0" w:rsidRPr="005D69D2" w:rsidRDefault="00B430E0" w:rsidP="000962CF">
      <w:pPr>
        <w:numPr>
          <w:ilvl w:val="2"/>
          <w:numId w:val="2"/>
        </w:numPr>
        <w:jc w:val="both"/>
        <w:rPr>
          <w:rFonts w:ascii="Arial" w:hAnsi="Arial" w:cs="Arial"/>
          <w:b/>
          <w:bCs/>
          <w:sz w:val="20"/>
          <w:szCs w:val="20"/>
        </w:rPr>
      </w:pPr>
      <w:r w:rsidRPr="005D69D2">
        <w:rPr>
          <w:rFonts w:ascii="Arial" w:hAnsi="Arial" w:cs="Arial"/>
          <w:b/>
          <w:bCs/>
          <w:sz w:val="20"/>
          <w:szCs w:val="20"/>
        </w:rPr>
        <w:t xml:space="preserve">Disaster </w:t>
      </w:r>
      <w:r w:rsidR="004B5A1F" w:rsidRPr="005D69D2">
        <w:rPr>
          <w:rFonts w:ascii="Arial" w:hAnsi="Arial" w:cs="Arial"/>
          <w:b/>
          <w:bCs/>
          <w:sz w:val="20"/>
          <w:szCs w:val="20"/>
        </w:rPr>
        <w:t>Recovery</w:t>
      </w:r>
      <w:r w:rsidRPr="005D69D2">
        <w:rPr>
          <w:rFonts w:ascii="Arial" w:hAnsi="Arial" w:cs="Arial"/>
          <w:b/>
          <w:bCs/>
          <w:sz w:val="20"/>
          <w:szCs w:val="20"/>
        </w:rPr>
        <w:t xml:space="preserve"> Coordinator</w:t>
      </w:r>
    </w:p>
    <w:p w:rsidR="00B430E0" w:rsidRPr="005D69D2" w:rsidRDefault="007812BE" w:rsidP="000962CF">
      <w:pPr>
        <w:spacing w:after="240"/>
        <w:ind w:left="1080"/>
        <w:jc w:val="both"/>
        <w:rPr>
          <w:rFonts w:ascii="Arial" w:hAnsi="Arial" w:cs="Arial"/>
          <w:bCs/>
          <w:sz w:val="20"/>
          <w:szCs w:val="20"/>
        </w:rPr>
      </w:pPr>
      <w:r w:rsidRPr="005D69D2">
        <w:rPr>
          <w:rFonts w:ascii="Arial" w:hAnsi="Arial" w:cs="Arial"/>
          <w:bCs/>
          <w:sz w:val="20"/>
          <w:szCs w:val="20"/>
        </w:rPr>
        <w:t xml:space="preserve">The manager of </w:t>
      </w:r>
      <w:r w:rsidRPr="005D69D2">
        <w:rPr>
          <w:rFonts w:ascii="Arial" w:hAnsi="Arial" w:cs="Arial"/>
          <w:bCs/>
          <w:sz w:val="20"/>
          <w:szCs w:val="20"/>
          <w:u w:val="single"/>
        </w:rPr>
        <w:t>Operations and Applications</w:t>
      </w:r>
      <w:r w:rsidRPr="005D69D2">
        <w:rPr>
          <w:rFonts w:ascii="Arial" w:hAnsi="Arial" w:cs="Arial"/>
          <w:bCs/>
          <w:sz w:val="20"/>
          <w:szCs w:val="20"/>
        </w:rPr>
        <w:t xml:space="preserve"> </w:t>
      </w:r>
      <w:r w:rsidR="00B430E0" w:rsidRPr="005D69D2">
        <w:rPr>
          <w:rFonts w:ascii="Arial" w:hAnsi="Arial" w:cs="Arial"/>
          <w:bCs/>
          <w:sz w:val="20"/>
          <w:szCs w:val="20"/>
        </w:rPr>
        <w:t xml:space="preserve">has been given the responsibility of Disaster </w:t>
      </w:r>
      <w:r w:rsidR="004B5A1F" w:rsidRPr="005D69D2">
        <w:rPr>
          <w:rFonts w:ascii="Arial" w:hAnsi="Arial" w:cs="Arial"/>
          <w:bCs/>
          <w:sz w:val="20"/>
          <w:szCs w:val="20"/>
        </w:rPr>
        <w:t>Recovery</w:t>
      </w:r>
      <w:r w:rsidR="00B430E0" w:rsidRPr="005D69D2">
        <w:rPr>
          <w:rFonts w:ascii="Arial" w:hAnsi="Arial" w:cs="Arial"/>
          <w:bCs/>
          <w:sz w:val="20"/>
          <w:szCs w:val="20"/>
        </w:rPr>
        <w:t xml:space="preserve"> Coordinator and will coordinate the activities stated in this </w:t>
      </w:r>
      <w:r w:rsidRPr="005D69D2">
        <w:rPr>
          <w:rFonts w:ascii="Arial" w:hAnsi="Arial" w:cs="Arial"/>
          <w:bCs/>
          <w:sz w:val="20"/>
          <w:szCs w:val="20"/>
        </w:rPr>
        <w:t>DRP</w:t>
      </w:r>
      <w:r w:rsidR="00B430E0" w:rsidRPr="005D69D2">
        <w:rPr>
          <w:rFonts w:ascii="Arial" w:hAnsi="Arial" w:cs="Arial"/>
          <w:bCs/>
          <w:sz w:val="20"/>
          <w:szCs w:val="20"/>
        </w:rPr>
        <w:t>.</w:t>
      </w:r>
      <w:r w:rsidR="00DC3114" w:rsidRPr="005D69D2">
        <w:rPr>
          <w:rFonts w:ascii="Arial" w:hAnsi="Arial" w:cs="Arial"/>
          <w:bCs/>
          <w:sz w:val="20"/>
          <w:szCs w:val="20"/>
        </w:rPr>
        <w:t xml:space="preserve">  The m</w:t>
      </w:r>
      <w:r w:rsidRPr="005D69D2">
        <w:rPr>
          <w:rFonts w:ascii="Arial" w:hAnsi="Arial" w:cs="Arial"/>
          <w:bCs/>
          <w:sz w:val="20"/>
          <w:szCs w:val="20"/>
        </w:rPr>
        <w:t xml:space="preserve">anager of </w:t>
      </w:r>
      <w:r w:rsidRPr="005D69D2">
        <w:rPr>
          <w:rFonts w:ascii="Arial" w:hAnsi="Arial" w:cs="Arial"/>
          <w:bCs/>
          <w:sz w:val="20"/>
          <w:szCs w:val="20"/>
          <w:u w:val="single"/>
        </w:rPr>
        <w:t>Information Security</w:t>
      </w:r>
      <w:r w:rsidRPr="005D69D2">
        <w:rPr>
          <w:rFonts w:ascii="Arial" w:hAnsi="Arial" w:cs="Arial"/>
          <w:bCs/>
          <w:sz w:val="20"/>
          <w:szCs w:val="20"/>
        </w:rPr>
        <w:t xml:space="preserve"> is the Alternate Disaster </w:t>
      </w:r>
      <w:r w:rsidR="004B5A1F" w:rsidRPr="005D69D2">
        <w:rPr>
          <w:rFonts w:ascii="Arial" w:hAnsi="Arial" w:cs="Arial"/>
          <w:bCs/>
          <w:sz w:val="20"/>
          <w:szCs w:val="20"/>
        </w:rPr>
        <w:t>Recovery</w:t>
      </w:r>
      <w:r w:rsidRPr="005D69D2">
        <w:rPr>
          <w:rFonts w:ascii="Arial" w:hAnsi="Arial" w:cs="Arial"/>
          <w:bCs/>
          <w:sz w:val="20"/>
          <w:szCs w:val="20"/>
        </w:rPr>
        <w:t xml:space="preserve"> Coordinator.</w:t>
      </w:r>
    </w:p>
    <w:p w:rsidR="00B430E0" w:rsidRPr="005D69D2" w:rsidRDefault="00794CAE" w:rsidP="000962CF">
      <w:pPr>
        <w:spacing w:after="240"/>
        <w:ind w:left="1080"/>
        <w:jc w:val="both"/>
        <w:rPr>
          <w:rFonts w:ascii="Arial" w:hAnsi="Arial" w:cs="Arial"/>
          <w:bCs/>
          <w:sz w:val="20"/>
          <w:szCs w:val="20"/>
        </w:rPr>
      </w:pPr>
      <w:r w:rsidRPr="005D69D2">
        <w:rPr>
          <w:rFonts w:ascii="Arial" w:hAnsi="Arial" w:cs="Arial"/>
          <w:bCs/>
          <w:sz w:val="20"/>
          <w:szCs w:val="20"/>
        </w:rPr>
        <w:t>Part of</w:t>
      </w:r>
      <w:r w:rsidR="00B430E0" w:rsidRPr="005D69D2">
        <w:rPr>
          <w:rFonts w:ascii="Arial" w:hAnsi="Arial" w:cs="Arial"/>
          <w:bCs/>
          <w:sz w:val="20"/>
          <w:szCs w:val="20"/>
        </w:rPr>
        <w:t xml:space="preserve"> the </w:t>
      </w:r>
      <w:r w:rsidR="00DC3114" w:rsidRPr="005D69D2">
        <w:rPr>
          <w:rFonts w:ascii="Arial" w:hAnsi="Arial" w:cs="Arial"/>
          <w:bCs/>
          <w:sz w:val="20"/>
          <w:szCs w:val="20"/>
        </w:rPr>
        <w:t>DRP</w:t>
      </w:r>
      <w:r w:rsidR="00B430E0" w:rsidRPr="005D69D2">
        <w:rPr>
          <w:rFonts w:ascii="Arial" w:hAnsi="Arial" w:cs="Arial"/>
          <w:bCs/>
          <w:sz w:val="20"/>
          <w:szCs w:val="20"/>
        </w:rPr>
        <w:t xml:space="preserve"> </w:t>
      </w:r>
      <w:r w:rsidRPr="005D69D2">
        <w:rPr>
          <w:rFonts w:ascii="Arial" w:hAnsi="Arial" w:cs="Arial"/>
          <w:bCs/>
          <w:sz w:val="20"/>
          <w:szCs w:val="20"/>
        </w:rPr>
        <w:t>maintenance process requires</w:t>
      </w:r>
      <w:r w:rsidR="00B430E0" w:rsidRPr="005D69D2">
        <w:rPr>
          <w:rFonts w:ascii="Arial" w:hAnsi="Arial" w:cs="Arial"/>
          <w:bCs/>
          <w:sz w:val="20"/>
          <w:szCs w:val="20"/>
        </w:rPr>
        <w:t xml:space="preserve"> </w:t>
      </w:r>
      <w:r w:rsidR="00106B66" w:rsidRPr="005D69D2">
        <w:rPr>
          <w:rFonts w:ascii="Arial" w:hAnsi="Arial" w:cs="Arial"/>
          <w:bCs/>
          <w:sz w:val="20"/>
          <w:szCs w:val="20"/>
        </w:rPr>
        <w:t>th</w:t>
      </w:r>
      <w:r w:rsidR="004728D6" w:rsidRPr="005D69D2">
        <w:rPr>
          <w:rFonts w:ascii="Arial" w:hAnsi="Arial" w:cs="Arial"/>
          <w:bCs/>
          <w:sz w:val="20"/>
          <w:szCs w:val="20"/>
        </w:rPr>
        <w:t xml:space="preserve">e coordinator </w:t>
      </w:r>
      <w:r w:rsidRPr="005D69D2">
        <w:rPr>
          <w:rFonts w:ascii="Arial" w:hAnsi="Arial" w:cs="Arial"/>
          <w:bCs/>
          <w:sz w:val="20"/>
          <w:szCs w:val="20"/>
        </w:rPr>
        <w:t>to</w:t>
      </w:r>
      <w:r w:rsidR="00B430E0" w:rsidRPr="005D69D2">
        <w:rPr>
          <w:rFonts w:ascii="Arial" w:hAnsi="Arial" w:cs="Arial"/>
          <w:bCs/>
          <w:sz w:val="20"/>
          <w:szCs w:val="20"/>
        </w:rPr>
        <w:t xml:space="preserve"> </w:t>
      </w:r>
      <w:r w:rsidR="00E550B2" w:rsidRPr="005D69D2">
        <w:rPr>
          <w:rFonts w:ascii="Arial" w:hAnsi="Arial" w:cs="Arial"/>
          <w:bCs/>
          <w:sz w:val="20"/>
          <w:szCs w:val="20"/>
        </w:rPr>
        <w:t>monitor</w:t>
      </w:r>
      <w:r w:rsidR="00B430E0" w:rsidRPr="005D69D2">
        <w:rPr>
          <w:rFonts w:ascii="Arial" w:hAnsi="Arial" w:cs="Arial"/>
          <w:bCs/>
          <w:sz w:val="20"/>
          <w:szCs w:val="20"/>
        </w:rPr>
        <w:t xml:space="preserve"> information that needs to be </w:t>
      </w:r>
      <w:r w:rsidR="00C455B0" w:rsidRPr="005D69D2">
        <w:rPr>
          <w:rFonts w:ascii="Arial" w:hAnsi="Arial" w:cs="Arial"/>
          <w:bCs/>
          <w:sz w:val="20"/>
          <w:szCs w:val="20"/>
        </w:rPr>
        <w:t>updated in the plan</w:t>
      </w:r>
      <w:r w:rsidR="00B430E0" w:rsidRPr="005D69D2">
        <w:rPr>
          <w:rFonts w:ascii="Arial" w:hAnsi="Arial" w:cs="Arial"/>
          <w:bCs/>
          <w:sz w:val="20"/>
          <w:szCs w:val="20"/>
        </w:rPr>
        <w:t xml:space="preserve">. </w:t>
      </w:r>
      <w:r w:rsidR="003E6D55" w:rsidRPr="005D69D2">
        <w:rPr>
          <w:rFonts w:ascii="Arial" w:hAnsi="Arial" w:cs="Arial"/>
          <w:bCs/>
          <w:sz w:val="20"/>
          <w:szCs w:val="20"/>
        </w:rPr>
        <w:t xml:space="preserve"> </w:t>
      </w:r>
      <w:r w:rsidR="00C72460" w:rsidRPr="005D69D2">
        <w:rPr>
          <w:rFonts w:ascii="Arial" w:hAnsi="Arial" w:cs="Arial"/>
          <w:bCs/>
          <w:sz w:val="20"/>
          <w:szCs w:val="20"/>
        </w:rPr>
        <w:t>A</w:t>
      </w:r>
      <w:r w:rsidR="00B430E0" w:rsidRPr="005D69D2">
        <w:rPr>
          <w:rFonts w:ascii="Arial" w:hAnsi="Arial" w:cs="Arial"/>
          <w:bCs/>
          <w:sz w:val="20"/>
          <w:szCs w:val="20"/>
        </w:rPr>
        <w:t xml:space="preserve">s people are assigned </w:t>
      </w:r>
      <w:r w:rsidR="00E550B2" w:rsidRPr="005D69D2">
        <w:rPr>
          <w:rFonts w:ascii="Arial" w:hAnsi="Arial" w:cs="Arial"/>
          <w:bCs/>
          <w:sz w:val="20"/>
          <w:szCs w:val="20"/>
        </w:rPr>
        <w:t xml:space="preserve">new </w:t>
      </w:r>
      <w:r w:rsidR="00B430E0" w:rsidRPr="005D69D2">
        <w:rPr>
          <w:rFonts w:ascii="Arial" w:hAnsi="Arial" w:cs="Arial"/>
          <w:bCs/>
          <w:sz w:val="20"/>
          <w:szCs w:val="20"/>
        </w:rPr>
        <w:t xml:space="preserve">duties, their names, addresses, and phone numbers have to be entered in the </w:t>
      </w:r>
      <w:r w:rsidR="003E6D55" w:rsidRPr="005D69D2">
        <w:rPr>
          <w:rFonts w:ascii="Arial" w:hAnsi="Arial" w:cs="Arial"/>
          <w:bCs/>
          <w:sz w:val="20"/>
          <w:szCs w:val="20"/>
        </w:rPr>
        <w:t>DRP</w:t>
      </w:r>
      <w:r w:rsidR="001A4008" w:rsidRPr="005D69D2">
        <w:rPr>
          <w:rFonts w:ascii="Arial" w:hAnsi="Arial" w:cs="Arial"/>
          <w:bCs/>
          <w:sz w:val="20"/>
          <w:szCs w:val="20"/>
        </w:rPr>
        <w:t>;</w:t>
      </w:r>
      <w:r w:rsidR="00B430E0" w:rsidRPr="005D69D2">
        <w:rPr>
          <w:rFonts w:ascii="Arial" w:hAnsi="Arial" w:cs="Arial"/>
          <w:bCs/>
          <w:sz w:val="20"/>
          <w:szCs w:val="20"/>
        </w:rPr>
        <w:t xml:space="preserve"> </w:t>
      </w:r>
      <w:r w:rsidR="001A4008" w:rsidRPr="005D69D2">
        <w:rPr>
          <w:rFonts w:ascii="Arial" w:hAnsi="Arial" w:cs="Arial"/>
          <w:bCs/>
          <w:sz w:val="20"/>
          <w:szCs w:val="20"/>
        </w:rPr>
        <w:t>when</w:t>
      </w:r>
      <w:r w:rsidR="00B430E0" w:rsidRPr="005D69D2">
        <w:rPr>
          <w:rFonts w:ascii="Arial" w:hAnsi="Arial" w:cs="Arial"/>
          <w:bCs/>
          <w:sz w:val="20"/>
          <w:szCs w:val="20"/>
        </w:rPr>
        <w:t xml:space="preserve"> the </w:t>
      </w:r>
      <w:r w:rsidR="00C455B0" w:rsidRPr="005D69D2">
        <w:rPr>
          <w:rFonts w:ascii="Arial" w:hAnsi="Arial" w:cs="Arial"/>
          <w:bCs/>
          <w:sz w:val="20"/>
          <w:szCs w:val="20"/>
        </w:rPr>
        <w:t xml:space="preserve">procedures, </w:t>
      </w:r>
      <w:r w:rsidR="00B430E0" w:rsidRPr="005D69D2">
        <w:rPr>
          <w:rFonts w:ascii="Arial" w:hAnsi="Arial" w:cs="Arial"/>
          <w:bCs/>
          <w:sz w:val="20"/>
          <w:szCs w:val="20"/>
        </w:rPr>
        <w:t xml:space="preserve">addresses </w:t>
      </w:r>
      <w:r w:rsidR="00C455B0" w:rsidRPr="005D69D2">
        <w:rPr>
          <w:rFonts w:ascii="Arial" w:hAnsi="Arial" w:cs="Arial"/>
          <w:bCs/>
          <w:sz w:val="20"/>
          <w:szCs w:val="20"/>
        </w:rPr>
        <w:t xml:space="preserve">or </w:t>
      </w:r>
      <w:r w:rsidR="00B430E0" w:rsidRPr="005D69D2">
        <w:rPr>
          <w:rFonts w:ascii="Arial" w:hAnsi="Arial" w:cs="Arial"/>
          <w:bCs/>
          <w:sz w:val="20"/>
          <w:szCs w:val="20"/>
        </w:rPr>
        <w:t xml:space="preserve">phone numbers change, the master copy of the </w:t>
      </w:r>
      <w:r w:rsidR="003E6D55" w:rsidRPr="005D69D2">
        <w:rPr>
          <w:rFonts w:ascii="Arial" w:hAnsi="Arial" w:cs="Arial"/>
          <w:bCs/>
          <w:sz w:val="20"/>
          <w:szCs w:val="20"/>
        </w:rPr>
        <w:t>DRP</w:t>
      </w:r>
      <w:r w:rsidR="00B430E0" w:rsidRPr="005D69D2">
        <w:rPr>
          <w:rFonts w:ascii="Arial" w:hAnsi="Arial" w:cs="Arial"/>
          <w:bCs/>
          <w:sz w:val="20"/>
          <w:szCs w:val="20"/>
        </w:rPr>
        <w:t xml:space="preserve"> is updated, and update</w:t>
      </w:r>
      <w:r w:rsidR="00EB3227" w:rsidRPr="005D69D2">
        <w:rPr>
          <w:rFonts w:ascii="Arial" w:hAnsi="Arial" w:cs="Arial"/>
          <w:bCs/>
          <w:sz w:val="20"/>
          <w:szCs w:val="20"/>
        </w:rPr>
        <w:t xml:space="preserve">d copies </w:t>
      </w:r>
      <w:r w:rsidR="00B430E0" w:rsidRPr="005D69D2">
        <w:rPr>
          <w:rFonts w:ascii="Arial" w:hAnsi="Arial" w:cs="Arial"/>
          <w:bCs/>
          <w:sz w:val="20"/>
          <w:szCs w:val="20"/>
        </w:rPr>
        <w:t>are distributed</w:t>
      </w:r>
      <w:r w:rsidR="00EB3227" w:rsidRPr="005D69D2">
        <w:rPr>
          <w:rFonts w:ascii="Arial" w:hAnsi="Arial" w:cs="Arial"/>
          <w:bCs/>
          <w:sz w:val="20"/>
          <w:szCs w:val="20"/>
        </w:rPr>
        <w:t xml:space="preserve"> electronically</w:t>
      </w:r>
      <w:r w:rsidR="00C455B0" w:rsidRPr="005D69D2">
        <w:rPr>
          <w:rFonts w:ascii="Arial" w:hAnsi="Arial" w:cs="Arial"/>
          <w:bCs/>
          <w:sz w:val="20"/>
          <w:szCs w:val="20"/>
        </w:rPr>
        <w:t xml:space="preserve">, either on CD’s or </w:t>
      </w:r>
      <w:smartTag w:uri="urn:schemas-microsoft-com:office:smarttags" w:element="stockticker">
        <w:r w:rsidR="00C455B0" w:rsidRPr="005D69D2">
          <w:rPr>
            <w:rFonts w:ascii="Arial" w:hAnsi="Arial" w:cs="Arial"/>
            <w:bCs/>
            <w:sz w:val="20"/>
            <w:szCs w:val="20"/>
          </w:rPr>
          <w:t>USB</w:t>
        </w:r>
      </w:smartTag>
      <w:r w:rsidR="00C455B0" w:rsidRPr="005D69D2">
        <w:rPr>
          <w:rFonts w:ascii="Arial" w:hAnsi="Arial" w:cs="Arial"/>
          <w:bCs/>
          <w:sz w:val="20"/>
          <w:szCs w:val="20"/>
        </w:rPr>
        <w:t xml:space="preserve"> drives.  Updated hard copies of the DRP must also be distributed to the appropriate staff and offsite locations.</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All activities in the </w:t>
      </w:r>
      <w:r w:rsidR="003E6D55" w:rsidRPr="005D69D2">
        <w:rPr>
          <w:rFonts w:ascii="Arial" w:hAnsi="Arial" w:cs="Arial"/>
          <w:bCs/>
          <w:sz w:val="20"/>
          <w:szCs w:val="20"/>
        </w:rPr>
        <w:t>DRP</w:t>
      </w:r>
      <w:r w:rsidRPr="005D69D2">
        <w:rPr>
          <w:rFonts w:ascii="Arial" w:hAnsi="Arial" w:cs="Arial"/>
          <w:bCs/>
          <w:sz w:val="20"/>
          <w:szCs w:val="20"/>
        </w:rPr>
        <w:t xml:space="preserve"> need to be tested. </w:t>
      </w:r>
      <w:r w:rsidR="003E6D55" w:rsidRPr="005D69D2">
        <w:rPr>
          <w:rFonts w:ascii="Arial" w:hAnsi="Arial" w:cs="Arial"/>
          <w:bCs/>
          <w:sz w:val="20"/>
          <w:szCs w:val="20"/>
        </w:rPr>
        <w:t xml:space="preserve"> </w:t>
      </w:r>
      <w:r w:rsidRPr="005D69D2">
        <w:rPr>
          <w:rFonts w:ascii="Arial" w:hAnsi="Arial" w:cs="Arial"/>
          <w:bCs/>
          <w:sz w:val="20"/>
          <w:szCs w:val="20"/>
        </w:rPr>
        <w:t xml:space="preserve">This not only ensures that the procedures work, but also acts as a training exercise for the various teams. </w:t>
      </w:r>
      <w:r w:rsidR="003E6D55" w:rsidRPr="005D69D2">
        <w:rPr>
          <w:rFonts w:ascii="Arial" w:hAnsi="Arial" w:cs="Arial"/>
          <w:bCs/>
          <w:sz w:val="20"/>
          <w:szCs w:val="20"/>
        </w:rPr>
        <w:t xml:space="preserve"> </w:t>
      </w:r>
      <w:r w:rsidRPr="005D69D2">
        <w:rPr>
          <w:rFonts w:ascii="Arial" w:hAnsi="Arial" w:cs="Arial"/>
          <w:bCs/>
          <w:sz w:val="20"/>
          <w:szCs w:val="20"/>
        </w:rPr>
        <w:t xml:space="preserve">The Coordinator will schedule testing and document the success or failure. </w:t>
      </w:r>
      <w:r w:rsidR="003E6D55" w:rsidRPr="005D69D2">
        <w:rPr>
          <w:rFonts w:ascii="Arial" w:hAnsi="Arial" w:cs="Arial"/>
          <w:bCs/>
          <w:sz w:val="20"/>
          <w:szCs w:val="20"/>
        </w:rPr>
        <w:t xml:space="preserve"> </w:t>
      </w:r>
      <w:r w:rsidRPr="005D69D2">
        <w:rPr>
          <w:rFonts w:ascii="Arial" w:hAnsi="Arial" w:cs="Arial"/>
          <w:bCs/>
          <w:sz w:val="20"/>
          <w:szCs w:val="20"/>
        </w:rPr>
        <w:t>He</w:t>
      </w:r>
      <w:r w:rsidR="003E6D55" w:rsidRPr="005D69D2">
        <w:rPr>
          <w:rFonts w:ascii="Arial" w:hAnsi="Arial" w:cs="Arial"/>
          <w:bCs/>
          <w:sz w:val="20"/>
          <w:szCs w:val="20"/>
        </w:rPr>
        <w:t xml:space="preserve"> or she</w:t>
      </w:r>
      <w:r w:rsidRPr="005D69D2">
        <w:rPr>
          <w:rFonts w:ascii="Arial" w:hAnsi="Arial" w:cs="Arial"/>
          <w:bCs/>
          <w:sz w:val="20"/>
          <w:szCs w:val="20"/>
        </w:rPr>
        <w:t xml:space="preserve"> will prepare reports for management and for the </w:t>
      </w:r>
      <w:r w:rsidR="00D46B25" w:rsidRPr="005D69D2">
        <w:rPr>
          <w:rFonts w:ascii="Arial" w:hAnsi="Arial" w:cs="Arial"/>
          <w:bCs/>
          <w:sz w:val="20"/>
          <w:szCs w:val="20"/>
        </w:rPr>
        <w:t xml:space="preserve">state Auditor </w:t>
      </w:r>
      <w:r w:rsidR="00EB3227" w:rsidRPr="005D69D2">
        <w:rPr>
          <w:rFonts w:ascii="Arial" w:hAnsi="Arial" w:cs="Arial"/>
          <w:bCs/>
          <w:sz w:val="20"/>
          <w:szCs w:val="20"/>
        </w:rPr>
        <w:t>when required</w:t>
      </w:r>
      <w:r w:rsidRPr="005D69D2">
        <w:rPr>
          <w:rFonts w:ascii="Arial" w:hAnsi="Arial" w:cs="Arial"/>
          <w:bCs/>
          <w:sz w:val="20"/>
          <w:szCs w:val="20"/>
        </w:rPr>
        <w:t xml:space="preserve">. </w:t>
      </w:r>
      <w:r w:rsidR="003E6D55" w:rsidRPr="005D69D2">
        <w:rPr>
          <w:rFonts w:ascii="Arial" w:hAnsi="Arial" w:cs="Arial"/>
          <w:bCs/>
          <w:sz w:val="20"/>
          <w:szCs w:val="20"/>
        </w:rPr>
        <w:t xml:space="preserve"> </w:t>
      </w:r>
      <w:r w:rsidRPr="005D69D2">
        <w:rPr>
          <w:rFonts w:ascii="Arial" w:hAnsi="Arial" w:cs="Arial"/>
          <w:bCs/>
          <w:sz w:val="20"/>
          <w:szCs w:val="20"/>
        </w:rPr>
        <w:t xml:space="preserve">When tests fail, </w:t>
      </w:r>
      <w:r w:rsidR="00EB3227" w:rsidRPr="005D69D2">
        <w:rPr>
          <w:rFonts w:ascii="Arial" w:hAnsi="Arial" w:cs="Arial"/>
          <w:bCs/>
          <w:sz w:val="20"/>
          <w:szCs w:val="20"/>
        </w:rPr>
        <w:t>t</w:t>
      </w:r>
      <w:r w:rsidRPr="005D69D2">
        <w:rPr>
          <w:rFonts w:ascii="Arial" w:hAnsi="Arial" w:cs="Arial"/>
          <w:bCs/>
          <w:sz w:val="20"/>
          <w:szCs w:val="20"/>
        </w:rPr>
        <w:t>he</w:t>
      </w:r>
      <w:r w:rsidR="00EB3227" w:rsidRPr="005D69D2">
        <w:rPr>
          <w:rFonts w:ascii="Arial" w:hAnsi="Arial" w:cs="Arial"/>
          <w:bCs/>
          <w:sz w:val="20"/>
          <w:szCs w:val="20"/>
        </w:rPr>
        <w:t xml:space="preserve"> coordinator</w:t>
      </w:r>
      <w:r w:rsidRPr="005D69D2">
        <w:rPr>
          <w:rFonts w:ascii="Arial" w:hAnsi="Arial" w:cs="Arial"/>
          <w:bCs/>
          <w:sz w:val="20"/>
          <w:szCs w:val="20"/>
        </w:rPr>
        <w:t xml:space="preserve"> will work with the </w:t>
      </w:r>
      <w:r w:rsidR="00EB3227" w:rsidRPr="005D69D2">
        <w:rPr>
          <w:rFonts w:ascii="Arial" w:hAnsi="Arial" w:cs="Arial"/>
          <w:bCs/>
          <w:sz w:val="20"/>
          <w:szCs w:val="20"/>
        </w:rPr>
        <w:t xml:space="preserve">appropriate </w:t>
      </w:r>
      <w:r w:rsidRPr="005D69D2">
        <w:rPr>
          <w:rFonts w:ascii="Arial" w:hAnsi="Arial" w:cs="Arial"/>
          <w:bCs/>
          <w:sz w:val="20"/>
          <w:szCs w:val="20"/>
        </w:rPr>
        <w:t>team captain</w:t>
      </w:r>
      <w:r w:rsidR="00EB3227" w:rsidRPr="005D69D2">
        <w:rPr>
          <w:rFonts w:ascii="Arial" w:hAnsi="Arial" w:cs="Arial"/>
          <w:bCs/>
          <w:sz w:val="20"/>
          <w:szCs w:val="20"/>
        </w:rPr>
        <w:t>s</w:t>
      </w:r>
      <w:r w:rsidRPr="005D69D2">
        <w:rPr>
          <w:rFonts w:ascii="Arial" w:hAnsi="Arial" w:cs="Arial"/>
          <w:bCs/>
          <w:sz w:val="20"/>
          <w:szCs w:val="20"/>
        </w:rPr>
        <w:t xml:space="preserve"> to resolve the problem</w:t>
      </w:r>
      <w:r w:rsidR="00EB3227" w:rsidRPr="005D69D2">
        <w:rPr>
          <w:rFonts w:ascii="Arial" w:hAnsi="Arial" w:cs="Arial"/>
          <w:bCs/>
          <w:sz w:val="20"/>
          <w:szCs w:val="20"/>
        </w:rPr>
        <w:t>s</w:t>
      </w:r>
      <w:r w:rsidRPr="005D69D2">
        <w:rPr>
          <w:rFonts w:ascii="Arial" w:hAnsi="Arial" w:cs="Arial"/>
          <w:bCs/>
          <w:sz w:val="20"/>
          <w:szCs w:val="20"/>
        </w:rPr>
        <w:t xml:space="preserve"> and schedule another test.</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As hardware, software, and communications are updated at </w:t>
      </w:r>
      <w:r w:rsidR="003E6D55" w:rsidRPr="005D69D2">
        <w:rPr>
          <w:rFonts w:ascii="Arial" w:hAnsi="Arial" w:cs="Arial"/>
          <w:bCs/>
          <w:sz w:val="20"/>
          <w:szCs w:val="20"/>
        </w:rPr>
        <w:t>the</w:t>
      </w:r>
      <w:r w:rsidRPr="005D69D2">
        <w:rPr>
          <w:rFonts w:ascii="Arial" w:hAnsi="Arial" w:cs="Arial"/>
          <w:bCs/>
          <w:sz w:val="20"/>
          <w:szCs w:val="20"/>
        </w:rPr>
        <w:t xml:space="preserve"> </w:t>
      </w:r>
      <w:r w:rsidR="003E6D55" w:rsidRPr="005D69D2">
        <w:rPr>
          <w:rFonts w:ascii="Arial" w:hAnsi="Arial" w:cs="Arial"/>
          <w:bCs/>
          <w:sz w:val="20"/>
          <w:szCs w:val="20"/>
        </w:rPr>
        <w:t>data center</w:t>
      </w:r>
      <w:r w:rsidRPr="005D69D2">
        <w:rPr>
          <w:rFonts w:ascii="Arial" w:hAnsi="Arial" w:cs="Arial"/>
          <w:bCs/>
          <w:sz w:val="20"/>
          <w:szCs w:val="20"/>
        </w:rPr>
        <w:t xml:space="preserve">, </w:t>
      </w:r>
      <w:r w:rsidR="00EB3227" w:rsidRPr="005D69D2">
        <w:rPr>
          <w:rFonts w:ascii="Arial" w:hAnsi="Arial" w:cs="Arial"/>
          <w:bCs/>
          <w:sz w:val="20"/>
          <w:szCs w:val="20"/>
        </w:rPr>
        <w:t>t</w:t>
      </w:r>
      <w:r w:rsidRPr="005D69D2">
        <w:rPr>
          <w:rFonts w:ascii="Arial" w:hAnsi="Arial" w:cs="Arial"/>
          <w:bCs/>
          <w:sz w:val="20"/>
          <w:szCs w:val="20"/>
        </w:rPr>
        <w:t xml:space="preserve">he </w:t>
      </w:r>
      <w:r w:rsidR="00EB3227" w:rsidRPr="005D69D2">
        <w:rPr>
          <w:rFonts w:ascii="Arial" w:hAnsi="Arial" w:cs="Arial"/>
          <w:bCs/>
          <w:sz w:val="20"/>
          <w:szCs w:val="20"/>
        </w:rPr>
        <w:t xml:space="preserve">coordinator </w:t>
      </w:r>
      <w:r w:rsidRPr="005D69D2">
        <w:rPr>
          <w:rFonts w:ascii="Arial" w:hAnsi="Arial" w:cs="Arial"/>
          <w:bCs/>
          <w:sz w:val="20"/>
          <w:szCs w:val="20"/>
        </w:rPr>
        <w:t>will communicate with the hot backup site to ensure that it can adequately support all critical systems.</w:t>
      </w:r>
    </w:p>
    <w:p w:rsidR="00B430E0" w:rsidRPr="005D69D2" w:rsidRDefault="00F16213"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Management / Damage Assessment 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4B3763" w:rsidRPr="005D69D2">
        <w:rPr>
          <w:rFonts w:ascii="Arial" w:hAnsi="Arial" w:cs="Arial"/>
          <w:bCs/>
          <w:sz w:val="20"/>
          <w:szCs w:val="20"/>
        </w:rPr>
        <w:t>Operations &amp; Applications Manager</w:t>
      </w:r>
      <w:r w:rsidR="00106B66" w:rsidRPr="005D69D2">
        <w:rPr>
          <w:rFonts w:ascii="Arial" w:hAnsi="Arial" w:cs="Arial"/>
          <w:bCs/>
          <w:sz w:val="20"/>
          <w:szCs w:val="20"/>
        </w:rPr>
        <w:t>_</w:t>
      </w:r>
      <w:r w:rsidRPr="005D69D2">
        <w:rPr>
          <w:rFonts w:ascii="Arial" w:hAnsi="Arial" w:cs="Arial"/>
          <w:bCs/>
          <w:sz w:val="20"/>
          <w:szCs w:val="20"/>
        </w:rPr>
        <w:t>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E1493B" w:rsidRPr="005D69D2">
        <w:rPr>
          <w:rFonts w:ascii="Arial" w:hAnsi="Arial" w:cs="Arial"/>
          <w:bCs/>
          <w:sz w:val="20"/>
          <w:szCs w:val="20"/>
        </w:rPr>
        <w:t xml:space="preserve">: </w:t>
      </w:r>
      <w:r w:rsidR="00B3770F" w:rsidRPr="005D69D2">
        <w:rPr>
          <w:rFonts w:ascii="Arial" w:hAnsi="Arial" w:cs="Arial"/>
          <w:bCs/>
          <w:sz w:val="20"/>
          <w:szCs w:val="20"/>
        </w:rPr>
        <w:t>Contracts/Purchasing Ma</w:t>
      </w:r>
      <w:r w:rsidR="00EB3227" w:rsidRPr="005D69D2">
        <w:rPr>
          <w:rFonts w:ascii="Arial" w:hAnsi="Arial" w:cs="Arial"/>
          <w:bCs/>
          <w:sz w:val="20"/>
          <w:szCs w:val="20"/>
        </w:rPr>
        <w:t>nager</w:t>
      </w:r>
      <w:r w:rsidRPr="005D69D2">
        <w:rPr>
          <w:rFonts w:ascii="Arial" w:hAnsi="Arial" w:cs="Arial"/>
          <w:bCs/>
          <w:sz w:val="20"/>
          <w:szCs w:val="20"/>
        </w:rPr>
        <w:t>_____________________________________________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23"/>
        </w:numPr>
        <w:spacing w:before="240" w:after="240"/>
        <w:jc w:val="both"/>
        <w:rPr>
          <w:rFonts w:ascii="Arial" w:hAnsi="Arial" w:cs="Arial"/>
          <w:bCs/>
          <w:sz w:val="20"/>
          <w:szCs w:val="20"/>
        </w:rPr>
      </w:pPr>
      <w:r w:rsidRPr="005D69D2">
        <w:rPr>
          <w:rFonts w:ascii="Arial" w:hAnsi="Arial" w:cs="Arial"/>
          <w:bCs/>
          <w:sz w:val="20"/>
          <w:szCs w:val="20"/>
        </w:rPr>
        <w:t>Supervise the initial reaction to the disaster and ensure that organizational property and lives are secured.</w:t>
      </w:r>
    </w:p>
    <w:p w:rsidR="00D54187" w:rsidRPr="005D69D2" w:rsidRDefault="00D54187" w:rsidP="000962CF">
      <w:pPr>
        <w:numPr>
          <w:ilvl w:val="3"/>
          <w:numId w:val="23"/>
        </w:numPr>
        <w:spacing w:before="120" w:after="240"/>
        <w:jc w:val="both"/>
        <w:rPr>
          <w:rFonts w:ascii="Arial" w:hAnsi="Arial" w:cs="Arial"/>
          <w:bCs/>
          <w:sz w:val="20"/>
          <w:szCs w:val="20"/>
        </w:rPr>
      </w:pPr>
      <w:r w:rsidRPr="005D69D2">
        <w:rPr>
          <w:rFonts w:ascii="Arial" w:hAnsi="Arial" w:cs="Arial"/>
          <w:bCs/>
          <w:sz w:val="20"/>
          <w:szCs w:val="20"/>
        </w:rPr>
        <w:t>Review the damage and notify the appropriate state authorities.</w:t>
      </w:r>
    </w:p>
    <w:p w:rsidR="00B430E0" w:rsidRPr="005D69D2" w:rsidRDefault="00D54187" w:rsidP="000962CF">
      <w:pPr>
        <w:numPr>
          <w:ilvl w:val="3"/>
          <w:numId w:val="23"/>
        </w:numPr>
        <w:spacing w:before="120"/>
        <w:jc w:val="both"/>
        <w:rPr>
          <w:rFonts w:ascii="Arial" w:hAnsi="Arial" w:cs="Arial"/>
          <w:bCs/>
          <w:sz w:val="20"/>
          <w:szCs w:val="20"/>
        </w:rPr>
      </w:pPr>
      <w:r w:rsidRPr="005D69D2">
        <w:rPr>
          <w:rFonts w:ascii="Arial" w:hAnsi="Arial" w:cs="Arial"/>
          <w:bCs/>
          <w:sz w:val="20"/>
          <w:szCs w:val="20"/>
        </w:rPr>
        <w:t>Provide detailed accounting of the damage to senior management (see section 2-B).</w:t>
      </w:r>
    </w:p>
    <w:p w:rsidR="00B430E0" w:rsidRPr="005D69D2" w:rsidRDefault="00B430E0" w:rsidP="000962CF">
      <w:pPr>
        <w:numPr>
          <w:ilvl w:val="3"/>
          <w:numId w:val="23"/>
        </w:numPr>
        <w:spacing w:before="240" w:after="240"/>
        <w:jc w:val="both"/>
        <w:rPr>
          <w:rFonts w:ascii="Arial" w:hAnsi="Arial" w:cs="Arial"/>
          <w:bCs/>
          <w:sz w:val="20"/>
          <w:szCs w:val="20"/>
        </w:rPr>
      </w:pPr>
      <w:r w:rsidRPr="005D69D2">
        <w:rPr>
          <w:rFonts w:ascii="Arial" w:hAnsi="Arial" w:cs="Arial"/>
          <w:bCs/>
          <w:sz w:val="20"/>
          <w:szCs w:val="20"/>
        </w:rPr>
        <w:t xml:space="preserve">Determine to what extent the </w:t>
      </w:r>
      <w:r w:rsidR="004B5A1F" w:rsidRPr="005D69D2">
        <w:rPr>
          <w:rFonts w:ascii="Arial" w:hAnsi="Arial" w:cs="Arial"/>
          <w:bCs/>
          <w:sz w:val="20"/>
          <w:szCs w:val="20"/>
        </w:rPr>
        <w:t>Recovery</w:t>
      </w:r>
      <w:r w:rsidRPr="005D69D2">
        <w:rPr>
          <w:rFonts w:ascii="Arial" w:hAnsi="Arial" w:cs="Arial"/>
          <w:bCs/>
          <w:sz w:val="20"/>
          <w:szCs w:val="20"/>
        </w:rPr>
        <w:t xml:space="preserve"> Plan will be implemented.</w:t>
      </w:r>
    </w:p>
    <w:p w:rsidR="00D54187" w:rsidRPr="005D69D2" w:rsidRDefault="00D54187" w:rsidP="000962CF">
      <w:pPr>
        <w:numPr>
          <w:ilvl w:val="3"/>
          <w:numId w:val="23"/>
        </w:numPr>
        <w:spacing w:before="120"/>
        <w:jc w:val="both"/>
        <w:rPr>
          <w:rFonts w:ascii="Arial" w:hAnsi="Arial" w:cs="Arial"/>
          <w:bCs/>
          <w:sz w:val="20"/>
          <w:szCs w:val="20"/>
        </w:rPr>
      </w:pPr>
      <w:r w:rsidRPr="005D69D2">
        <w:rPr>
          <w:rFonts w:ascii="Arial" w:hAnsi="Arial" w:cs="Arial"/>
          <w:bCs/>
          <w:sz w:val="20"/>
          <w:szCs w:val="20"/>
        </w:rPr>
        <w:t>Initiate recovery process.</w:t>
      </w:r>
    </w:p>
    <w:p w:rsidR="00B430E0" w:rsidRPr="005D69D2" w:rsidRDefault="00B430E0" w:rsidP="000962CF">
      <w:pPr>
        <w:numPr>
          <w:ilvl w:val="3"/>
          <w:numId w:val="23"/>
        </w:numPr>
        <w:spacing w:before="240" w:after="240"/>
        <w:jc w:val="both"/>
        <w:rPr>
          <w:rFonts w:ascii="Arial" w:hAnsi="Arial" w:cs="Arial"/>
          <w:bCs/>
          <w:sz w:val="20"/>
          <w:szCs w:val="20"/>
        </w:rPr>
      </w:pPr>
      <w:r w:rsidRPr="005D69D2">
        <w:rPr>
          <w:rFonts w:ascii="Arial" w:hAnsi="Arial" w:cs="Arial"/>
          <w:bCs/>
          <w:sz w:val="20"/>
          <w:szCs w:val="20"/>
        </w:rPr>
        <w:t xml:space="preserve">Call team captains and begin </w:t>
      </w:r>
      <w:r w:rsidR="002C3231" w:rsidRPr="005D69D2">
        <w:rPr>
          <w:rFonts w:ascii="Arial" w:hAnsi="Arial" w:cs="Arial"/>
          <w:bCs/>
          <w:sz w:val="20"/>
          <w:szCs w:val="20"/>
        </w:rPr>
        <w:t xml:space="preserve">executing </w:t>
      </w:r>
      <w:r w:rsidRPr="005D69D2">
        <w:rPr>
          <w:rFonts w:ascii="Arial" w:hAnsi="Arial" w:cs="Arial"/>
          <w:bCs/>
          <w:sz w:val="20"/>
          <w:szCs w:val="20"/>
        </w:rPr>
        <w:t>the disaster recovery plan.</w:t>
      </w:r>
    </w:p>
    <w:p w:rsidR="00B430E0" w:rsidRPr="005D69D2" w:rsidRDefault="00B430E0" w:rsidP="000962CF">
      <w:pPr>
        <w:spacing w:before="240" w:after="240"/>
        <w:ind w:left="1080"/>
        <w:jc w:val="both"/>
        <w:rPr>
          <w:rFonts w:ascii="Arial" w:hAnsi="Arial" w:cs="Arial"/>
          <w:bCs/>
          <w:sz w:val="20"/>
          <w:szCs w:val="20"/>
        </w:rPr>
      </w:pPr>
      <w:r w:rsidRPr="005D69D2">
        <w:rPr>
          <w:rFonts w:ascii="Arial" w:hAnsi="Arial" w:cs="Arial"/>
          <w:bCs/>
          <w:sz w:val="20"/>
          <w:szCs w:val="20"/>
        </w:rPr>
        <w:t>Team Members:</w:t>
      </w:r>
    </w:p>
    <w:p w:rsidR="00B430E0" w:rsidRPr="005D69D2" w:rsidRDefault="00437210" w:rsidP="00437210">
      <w:pPr>
        <w:spacing w:before="120" w:after="120"/>
        <w:ind w:left="1440"/>
        <w:jc w:val="both"/>
        <w:rPr>
          <w:rFonts w:ascii="Arial" w:hAnsi="Arial" w:cs="Arial"/>
          <w:bCs/>
          <w:sz w:val="20"/>
          <w:szCs w:val="20"/>
        </w:rPr>
      </w:pPr>
      <w:r w:rsidRPr="005D69D2">
        <w:rPr>
          <w:rFonts w:ascii="Arial" w:hAnsi="Arial" w:cs="Arial"/>
          <w:bCs/>
          <w:sz w:val="20"/>
          <w:szCs w:val="20"/>
        </w:rPr>
        <w:t>Refer to</w:t>
      </w:r>
      <w:r w:rsidR="002C3231" w:rsidRPr="005D69D2">
        <w:rPr>
          <w:rFonts w:ascii="Arial" w:hAnsi="Arial" w:cs="Arial"/>
          <w:bCs/>
          <w:sz w:val="20"/>
          <w:szCs w:val="20"/>
        </w:rPr>
        <w:t xml:space="preserve"> Section 2-B.</w:t>
      </w:r>
    </w:p>
    <w:p w:rsidR="00B430E0" w:rsidRPr="005D69D2" w:rsidRDefault="000A7B03" w:rsidP="000962CF">
      <w:pPr>
        <w:keepNext/>
        <w:spacing w:before="240" w:after="120"/>
        <w:ind w:left="1080"/>
        <w:jc w:val="both"/>
        <w:rPr>
          <w:rFonts w:ascii="Arial" w:hAnsi="Arial" w:cs="Arial"/>
          <w:bCs/>
          <w:sz w:val="20"/>
          <w:szCs w:val="20"/>
        </w:rPr>
      </w:pPr>
      <w:r w:rsidRPr="005D69D2">
        <w:rPr>
          <w:rFonts w:ascii="Arial" w:hAnsi="Arial" w:cs="Arial"/>
          <w:bCs/>
          <w:sz w:val="20"/>
          <w:szCs w:val="20"/>
        </w:rPr>
        <w:t xml:space="preserve">Disaster </w:t>
      </w:r>
      <w:r w:rsidR="009251A6" w:rsidRPr="005D69D2">
        <w:rPr>
          <w:rFonts w:ascii="Arial" w:hAnsi="Arial" w:cs="Arial"/>
          <w:bCs/>
          <w:sz w:val="20"/>
          <w:szCs w:val="20"/>
        </w:rPr>
        <w:t>Recovery Functions</w:t>
      </w:r>
      <w:r w:rsidR="00B430E0" w:rsidRPr="005D69D2">
        <w:rPr>
          <w:rFonts w:ascii="Arial" w:hAnsi="Arial" w:cs="Arial"/>
          <w:bCs/>
          <w:sz w:val="20"/>
          <w:szCs w:val="20"/>
        </w:rPr>
        <w:t>:</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 xml:space="preserve">Set up a </w:t>
      </w:r>
      <w:smartTag w:uri="urn:schemas-microsoft-com:office:smarttags" w:element="place">
        <w:smartTag w:uri="urn:schemas-microsoft-com:office:smarttags" w:element="PlaceName">
          <w:r w:rsidRPr="005D69D2">
            <w:rPr>
              <w:rFonts w:ascii="Arial" w:hAnsi="Arial" w:cs="Arial"/>
              <w:bCs/>
              <w:sz w:val="20"/>
              <w:szCs w:val="20"/>
            </w:rPr>
            <w:t>Control</w:t>
          </w:r>
        </w:smartTag>
        <w:r w:rsidRPr="005D69D2">
          <w:rPr>
            <w:rFonts w:ascii="Arial" w:hAnsi="Arial" w:cs="Arial"/>
            <w:bCs/>
            <w:sz w:val="20"/>
            <w:szCs w:val="20"/>
          </w:rPr>
          <w:t xml:space="preserve"> </w:t>
        </w:r>
        <w:smartTag w:uri="urn:schemas-microsoft-com:office:smarttags" w:element="PlaceType">
          <w:r w:rsidRPr="005D69D2">
            <w:rPr>
              <w:rFonts w:ascii="Arial" w:hAnsi="Arial" w:cs="Arial"/>
              <w:bCs/>
              <w:sz w:val="20"/>
              <w:szCs w:val="20"/>
            </w:rPr>
            <w:t>Center</w:t>
          </w:r>
        </w:smartTag>
      </w:smartTag>
      <w:r w:rsidRPr="005D69D2">
        <w:rPr>
          <w:rFonts w:ascii="Arial" w:hAnsi="Arial" w:cs="Arial"/>
          <w:bCs/>
          <w:sz w:val="20"/>
          <w:szCs w:val="20"/>
        </w:rPr>
        <w:t xml:space="preserve"> per the instructions of the </w:t>
      </w:r>
      <w:r w:rsidR="004B5A1F" w:rsidRPr="005D69D2">
        <w:rPr>
          <w:rFonts w:ascii="Arial" w:hAnsi="Arial" w:cs="Arial"/>
          <w:bCs/>
          <w:sz w:val="20"/>
          <w:szCs w:val="20"/>
        </w:rPr>
        <w:t>DRP</w:t>
      </w:r>
      <w:r w:rsidRPr="005D69D2">
        <w:rPr>
          <w:rFonts w:ascii="Arial" w:hAnsi="Arial" w:cs="Arial"/>
          <w:bCs/>
          <w:sz w:val="20"/>
          <w:szCs w:val="20"/>
        </w:rPr>
        <w:t xml:space="preserve"> so that all operations will be channeled through one area.</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 xml:space="preserve">Distribute the </w:t>
      </w:r>
      <w:r w:rsidR="00093409" w:rsidRPr="005D69D2">
        <w:rPr>
          <w:rFonts w:ascii="Arial" w:hAnsi="Arial" w:cs="Arial"/>
          <w:bCs/>
          <w:sz w:val="20"/>
          <w:szCs w:val="20"/>
        </w:rPr>
        <w:t xml:space="preserve">new </w:t>
      </w:r>
      <w:r w:rsidRPr="005D69D2">
        <w:rPr>
          <w:rFonts w:ascii="Arial" w:hAnsi="Arial" w:cs="Arial"/>
          <w:bCs/>
          <w:sz w:val="20"/>
          <w:szCs w:val="20"/>
        </w:rPr>
        <w:t>phone number</w:t>
      </w:r>
      <w:r w:rsidR="00093409" w:rsidRPr="005D69D2">
        <w:rPr>
          <w:rFonts w:ascii="Arial" w:hAnsi="Arial" w:cs="Arial"/>
          <w:bCs/>
          <w:sz w:val="20"/>
          <w:szCs w:val="20"/>
        </w:rPr>
        <w:t>(s)</w:t>
      </w:r>
      <w:r w:rsidRPr="005D69D2">
        <w:rPr>
          <w:rFonts w:ascii="Arial" w:hAnsi="Arial" w:cs="Arial"/>
          <w:bCs/>
          <w:sz w:val="20"/>
          <w:szCs w:val="20"/>
        </w:rPr>
        <w:t xml:space="preserve"> to all teams and emphasize the use of the phone only for necessary information.</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 xml:space="preserve">Notify the backup facility of </w:t>
      </w:r>
      <w:r w:rsidR="00103AF8" w:rsidRPr="005D69D2">
        <w:rPr>
          <w:rFonts w:ascii="Arial" w:hAnsi="Arial" w:cs="Arial"/>
          <w:bCs/>
          <w:sz w:val="20"/>
          <w:szCs w:val="20"/>
        </w:rPr>
        <w:t>planned intention</w:t>
      </w:r>
      <w:r w:rsidRPr="005D69D2">
        <w:rPr>
          <w:rFonts w:ascii="Arial" w:hAnsi="Arial" w:cs="Arial"/>
          <w:bCs/>
          <w:sz w:val="20"/>
          <w:szCs w:val="20"/>
        </w:rPr>
        <w:t xml:space="preserve"> to use it.</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Start using the Disaster Recovery Logs for all operations.</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 xml:space="preserve">Supply senior management </w:t>
      </w:r>
      <w:r w:rsidR="002C3231" w:rsidRPr="005D69D2">
        <w:rPr>
          <w:rFonts w:ascii="Arial" w:hAnsi="Arial" w:cs="Arial"/>
          <w:bCs/>
          <w:sz w:val="20"/>
          <w:szCs w:val="20"/>
        </w:rPr>
        <w:t xml:space="preserve">and the Help Desk </w:t>
      </w:r>
      <w:r w:rsidRPr="005D69D2">
        <w:rPr>
          <w:rFonts w:ascii="Arial" w:hAnsi="Arial" w:cs="Arial"/>
          <w:bCs/>
          <w:sz w:val="20"/>
          <w:szCs w:val="20"/>
        </w:rPr>
        <w:t>with scheduled updates on status.</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Notify all users of the status of the computer facility.</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Arrange for any additional professional help.</w:t>
      </w:r>
    </w:p>
    <w:p w:rsidR="00B430E0" w:rsidRPr="005D69D2" w:rsidRDefault="00B430E0" w:rsidP="000962CF">
      <w:pPr>
        <w:numPr>
          <w:ilvl w:val="3"/>
          <w:numId w:val="40"/>
        </w:numPr>
        <w:spacing w:before="240" w:after="240"/>
        <w:jc w:val="both"/>
        <w:rPr>
          <w:rFonts w:ascii="Arial" w:hAnsi="Arial" w:cs="Arial"/>
          <w:bCs/>
          <w:sz w:val="20"/>
          <w:szCs w:val="20"/>
        </w:rPr>
      </w:pPr>
      <w:r w:rsidRPr="005D69D2">
        <w:rPr>
          <w:rFonts w:ascii="Arial" w:hAnsi="Arial" w:cs="Arial"/>
          <w:bCs/>
          <w:sz w:val="20"/>
          <w:szCs w:val="20"/>
        </w:rPr>
        <w:t xml:space="preserve">Coordinate interviews to </w:t>
      </w:r>
      <w:r w:rsidR="004D0E94" w:rsidRPr="005D69D2">
        <w:rPr>
          <w:rFonts w:ascii="Arial" w:hAnsi="Arial" w:cs="Arial"/>
          <w:bCs/>
          <w:sz w:val="20"/>
          <w:szCs w:val="20"/>
        </w:rPr>
        <w:t>f</w:t>
      </w:r>
      <w:r w:rsidRPr="005D69D2">
        <w:rPr>
          <w:rFonts w:ascii="Arial" w:hAnsi="Arial" w:cs="Arial"/>
          <w:bCs/>
          <w:sz w:val="20"/>
          <w:szCs w:val="20"/>
        </w:rPr>
        <w:t>ill any vacancies.</w:t>
      </w:r>
    </w:p>
    <w:p w:rsidR="00D54187" w:rsidRPr="005D69D2" w:rsidRDefault="00D54187" w:rsidP="000962CF">
      <w:pPr>
        <w:spacing w:before="240" w:after="240"/>
        <w:ind w:left="1080"/>
        <w:jc w:val="both"/>
        <w:rPr>
          <w:rFonts w:ascii="Arial" w:hAnsi="Arial" w:cs="Arial"/>
          <w:bCs/>
          <w:sz w:val="20"/>
          <w:szCs w:val="20"/>
        </w:rPr>
      </w:pPr>
      <w:r w:rsidRPr="005D69D2">
        <w:rPr>
          <w:rFonts w:ascii="Arial" w:hAnsi="Arial" w:cs="Arial"/>
          <w:bCs/>
          <w:sz w:val="20"/>
          <w:szCs w:val="20"/>
        </w:rPr>
        <w:t>Salvage Functions:</w:t>
      </w:r>
    </w:p>
    <w:p w:rsidR="00D54187" w:rsidRPr="005D69D2" w:rsidRDefault="00D54187" w:rsidP="000962CF">
      <w:pPr>
        <w:numPr>
          <w:ilvl w:val="4"/>
          <w:numId w:val="37"/>
        </w:numPr>
        <w:spacing w:after="120"/>
        <w:jc w:val="both"/>
        <w:rPr>
          <w:rFonts w:ascii="Arial" w:hAnsi="Arial" w:cs="Arial"/>
          <w:bCs/>
          <w:sz w:val="20"/>
          <w:szCs w:val="20"/>
        </w:rPr>
      </w:pPr>
      <w:r w:rsidRPr="005D69D2">
        <w:rPr>
          <w:rFonts w:ascii="Arial" w:hAnsi="Arial" w:cs="Arial"/>
          <w:bCs/>
          <w:sz w:val="20"/>
          <w:szCs w:val="20"/>
        </w:rPr>
        <w:t>Contact Risk Management and do follow-up as required.</w:t>
      </w:r>
    </w:p>
    <w:p w:rsidR="00D54187" w:rsidRPr="005D69D2" w:rsidRDefault="00D54187" w:rsidP="000962CF">
      <w:pPr>
        <w:numPr>
          <w:ilvl w:val="4"/>
          <w:numId w:val="37"/>
        </w:numPr>
        <w:spacing w:after="120"/>
        <w:jc w:val="both"/>
        <w:rPr>
          <w:rFonts w:ascii="Arial" w:hAnsi="Arial" w:cs="Arial"/>
          <w:bCs/>
          <w:sz w:val="20"/>
          <w:szCs w:val="20"/>
        </w:rPr>
      </w:pPr>
      <w:r w:rsidRPr="005D69D2">
        <w:rPr>
          <w:rFonts w:ascii="Arial" w:hAnsi="Arial" w:cs="Arial"/>
          <w:bCs/>
          <w:sz w:val="20"/>
          <w:szCs w:val="20"/>
        </w:rPr>
        <w:t>Review the damage and determine hardware that can be repaired.</w:t>
      </w:r>
    </w:p>
    <w:p w:rsidR="00D54187" w:rsidRPr="005D69D2" w:rsidRDefault="00D54187" w:rsidP="000962CF">
      <w:pPr>
        <w:numPr>
          <w:ilvl w:val="4"/>
          <w:numId w:val="37"/>
        </w:numPr>
        <w:spacing w:after="120"/>
        <w:jc w:val="both"/>
        <w:rPr>
          <w:rFonts w:ascii="Arial" w:hAnsi="Arial" w:cs="Arial"/>
          <w:bCs/>
          <w:sz w:val="20"/>
          <w:szCs w:val="20"/>
        </w:rPr>
      </w:pPr>
      <w:r w:rsidRPr="005D69D2">
        <w:rPr>
          <w:rFonts w:ascii="Arial" w:hAnsi="Arial" w:cs="Arial"/>
          <w:bCs/>
          <w:sz w:val="20"/>
          <w:szCs w:val="20"/>
        </w:rPr>
        <w:t>Prepare report that details damage and outlines disposition.</w:t>
      </w:r>
    </w:p>
    <w:p w:rsidR="00D54187" w:rsidRPr="005D69D2" w:rsidRDefault="00D54187" w:rsidP="000962CF">
      <w:pPr>
        <w:numPr>
          <w:ilvl w:val="4"/>
          <w:numId w:val="37"/>
        </w:numPr>
        <w:spacing w:after="120"/>
        <w:jc w:val="both"/>
        <w:rPr>
          <w:rFonts w:ascii="Arial" w:hAnsi="Arial" w:cs="Arial"/>
          <w:bCs/>
          <w:sz w:val="20"/>
          <w:szCs w:val="20"/>
        </w:rPr>
      </w:pPr>
      <w:r w:rsidRPr="005D69D2">
        <w:rPr>
          <w:rFonts w:ascii="Arial" w:hAnsi="Arial" w:cs="Arial"/>
          <w:bCs/>
          <w:sz w:val="20"/>
          <w:szCs w:val="20"/>
        </w:rPr>
        <w:t>Initiate replacement process</w:t>
      </w:r>
      <w:r w:rsidR="00DF20D7" w:rsidRPr="005D69D2">
        <w:rPr>
          <w:rFonts w:ascii="Arial" w:hAnsi="Arial" w:cs="Arial"/>
          <w:bCs/>
          <w:sz w:val="20"/>
          <w:szCs w:val="20"/>
        </w:rPr>
        <w:t xml:space="preserve"> (</w:t>
      </w:r>
      <w:r w:rsidR="005321B2">
        <w:rPr>
          <w:rFonts w:ascii="Arial" w:hAnsi="Arial" w:cs="Arial"/>
          <w:bCs/>
          <w:sz w:val="20"/>
          <w:szCs w:val="20"/>
        </w:rPr>
        <w:t>Provider</w:t>
      </w:r>
      <w:r w:rsidR="00DF20D7" w:rsidRPr="005D69D2">
        <w:rPr>
          <w:rFonts w:ascii="Arial" w:hAnsi="Arial" w:cs="Arial"/>
          <w:bCs/>
          <w:sz w:val="20"/>
          <w:szCs w:val="20"/>
        </w:rPr>
        <w:t xml:space="preserve"> contacts, etc.)</w:t>
      </w:r>
    </w:p>
    <w:p w:rsidR="00D54187" w:rsidRPr="005D69D2" w:rsidRDefault="00D54187" w:rsidP="000962CF">
      <w:pPr>
        <w:numPr>
          <w:ilvl w:val="4"/>
          <w:numId w:val="37"/>
        </w:numPr>
        <w:spacing w:after="120"/>
        <w:jc w:val="both"/>
        <w:rPr>
          <w:rFonts w:ascii="Arial" w:hAnsi="Arial" w:cs="Arial"/>
          <w:bCs/>
          <w:sz w:val="20"/>
          <w:szCs w:val="20"/>
        </w:rPr>
      </w:pPr>
      <w:r w:rsidRPr="005D69D2">
        <w:rPr>
          <w:rFonts w:ascii="Arial" w:hAnsi="Arial" w:cs="Arial"/>
          <w:bCs/>
          <w:sz w:val="20"/>
          <w:szCs w:val="20"/>
        </w:rPr>
        <w:t>Advise other teams of the replacement provisions in existing contracts, if any.</w:t>
      </w:r>
    </w:p>
    <w:p w:rsidR="00B430E0" w:rsidRPr="005D69D2" w:rsidRDefault="00B430E0"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Operations 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EE6856" w:rsidRPr="005D69D2">
        <w:rPr>
          <w:rFonts w:ascii="Arial" w:hAnsi="Arial" w:cs="Arial"/>
          <w:bCs/>
          <w:sz w:val="20"/>
          <w:szCs w:val="20"/>
        </w:rPr>
        <w:t xml:space="preserve">Systems Software and </w:t>
      </w:r>
      <w:r w:rsidR="004D0E94" w:rsidRPr="005D69D2">
        <w:rPr>
          <w:rFonts w:ascii="Arial" w:hAnsi="Arial" w:cs="Arial"/>
          <w:bCs/>
          <w:sz w:val="20"/>
          <w:szCs w:val="20"/>
        </w:rPr>
        <w:t xml:space="preserve">Operations Administrator </w:t>
      </w:r>
      <w:r w:rsidRPr="005D69D2">
        <w:rPr>
          <w:rFonts w:ascii="Arial" w:hAnsi="Arial" w:cs="Arial"/>
          <w:bCs/>
          <w:sz w:val="20"/>
          <w:szCs w:val="20"/>
        </w:rPr>
        <w:t>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E1493B" w:rsidRPr="005D69D2">
        <w:rPr>
          <w:rFonts w:ascii="Arial" w:hAnsi="Arial" w:cs="Arial"/>
          <w:bCs/>
          <w:sz w:val="20"/>
          <w:szCs w:val="20"/>
        </w:rPr>
        <w:t xml:space="preserve">: </w:t>
      </w:r>
      <w:r w:rsidR="00664F8B" w:rsidRPr="005D69D2">
        <w:rPr>
          <w:rFonts w:ascii="Arial" w:hAnsi="Arial" w:cs="Arial"/>
          <w:bCs/>
          <w:sz w:val="20"/>
          <w:szCs w:val="20"/>
        </w:rPr>
        <w:t>Networks</w:t>
      </w:r>
      <w:r w:rsidR="003A4F21" w:rsidRPr="005D69D2">
        <w:rPr>
          <w:rFonts w:ascii="Arial" w:hAnsi="Arial" w:cs="Arial"/>
          <w:bCs/>
          <w:sz w:val="20"/>
          <w:szCs w:val="20"/>
        </w:rPr>
        <w:t>,</w:t>
      </w:r>
      <w:r w:rsidR="00664F8B" w:rsidRPr="005D69D2">
        <w:rPr>
          <w:rFonts w:ascii="Arial" w:hAnsi="Arial" w:cs="Arial"/>
          <w:bCs/>
          <w:sz w:val="20"/>
          <w:szCs w:val="20"/>
        </w:rPr>
        <w:t xml:space="preserve"> PC’s </w:t>
      </w:r>
      <w:r w:rsidR="003A4F21" w:rsidRPr="005D69D2">
        <w:rPr>
          <w:rFonts w:ascii="Arial" w:hAnsi="Arial" w:cs="Arial"/>
          <w:bCs/>
          <w:sz w:val="20"/>
          <w:szCs w:val="20"/>
        </w:rPr>
        <w:t>&amp;</w:t>
      </w:r>
      <w:r w:rsidR="00664F8B" w:rsidRPr="005D69D2">
        <w:rPr>
          <w:rFonts w:ascii="Arial" w:hAnsi="Arial" w:cs="Arial"/>
          <w:bCs/>
          <w:sz w:val="20"/>
          <w:szCs w:val="20"/>
        </w:rPr>
        <w:t xml:space="preserve"> Servers Administrator</w:t>
      </w:r>
      <w:r w:rsidRPr="005D69D2">
        <w:rPr>
          <w:rFonts w:ascii="Arial" w:hAnsi="Arial" w:cs="Arial"/>
          <w:bCs/>
          <w:sz w:val="20"/>
          <w:szCs w:val="20"/>
        </w:rPr>
        <w:t>_____________________________</w:t>
      </w:r>
      <w:r w:rsidR="00463005" w:rsidRPr="005D69D2">
        <w:rPr>
          <w:rFonts w:ascii="Arial" w:hAnsi="Arial" w:cs="Arial"/>
          <w:bCs/>
          <w:sz w:val="20"/>
          <w:szCs w:val="20"/>
        </w:rPr>
        <w:t>_</w:t>
      </w:r>
      <w:r w:rsidRPr="005D69D2">
        <w:rPr>
          <w:rFonts w:ascii="Arial" w:hAnsi="Arial" w:cs="Arial"/>
          <w:bCs/>
          <w:sz w:val="20"/>
          <w:szCs w:val="20"/>
        </w:rPr>
        <w:t>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53"/>
        </w:numPr>
        <w:spacing w:before="240" w:after="240"/>
        <w:jc w:val="both"/>
        <w:rPr>
          <w:rFonts w:ascii="Arial" w:hAnsi="Arial" w:cs="Arial"/>
          <w:bCs/>
          <w:sz w:val="20"/>
          <w:szCs w:val="20"/>
        </w:rPr>
      </w:pPr>
      <w:r w:rsidRPr="005D69D2">
        <w:rPr>
          <w:rFonts w:ascii="Arial" w:hAnsi="Arial" w:cs="Arial"/>
          <w:bCs/>
          <w:sz w:val="20"/>
          <w:szCs w:val="20"/>
        </w:rPr>
        <w:t xml:space="preserve">Restore files and </w:t>
      </w:r>
      <w:r w:rsidR="00664F8B" w:rsidRPr="005D69D2">
        <w:rPr>
          <w:rFonts w:ascii="Arial" w:hAnsi="Arial" w:cs="Arial"/>
          <w:bCs/>
          <w:sz w:val="20"/>
          <w:szCs w:val="20"/>
        </w:rPr>
        <w:t xml:space="preserve">applications and </w:t>
      </w:r>
      <w:r w:rsidRPr="005D69D2">
        <w:rPr>
          <w:rFonts w:ascii="Arial" w:hAnsi="Arial" w:cs="Arial"/>
          <w:bCs/>
          <w:sz w:val="20"/>
          <w:szCs w:val="20"/>
        </w:rPr>
        <w:t>operate system</w:t>
      </w:r>
      <w:r w:rsidR="00664F8B" w:rsidRPr="005D69D2">
        <w:rPr>
          <w:rFonts w:ascii="Arial" w:hAnsi="Arial" w:cs="Arial"/>
          <w:bCs/>
          <w:sz w:val="20"/>
          <w:szCs w:val="20"/>
        </w:rPr>
        <w:t>s</w:t>
      </w:r>
      <w:r w:rsidRPr="005D69D2">
        <w:rPr>
          <w:rFonts w:ascii="Arial" w:hAnsi="Arial" w:cs="Arial"/>
          <w:bCs/>
          <w:sz w:val="20"/>
          <w:szCs w:val="20"/>
        </w:rPr>
        <w:t xml:space="preserve"> at the hot backup site.</w:t>
      </w:r>
    </w:p>
    <w:p w:rsidR="00B430E0" w:rsidRPr="005D69D2" w:rsidRDefault="00B36D24" w:rsidP="000962CF">
      <w:pPr>
        <w:numPr>
          <w:ilvl w:val="3"/>
          <w:numId w:val="53"/>
        </w:numPr>
        <w:spacing w:before="240" w:after="240"/>
        <w:jc w:val="both"/>
        <w:rPr>
          <w:rFonts w:ascii="Arial" w:hAnsi="Arial" w:cs="Arial"/>
          <w:bCs/>
          <w:sz w:val="20"/>
          <w:szCs w:val="20"/>
        </w:rPr>
      </w:pPr>
      <w:r w:rsidRPr="005D69D2">
        <w:rPr>
          <w:rFonts w:ascii="Arial" w:hAnsi="Arial" w:cs="Arial"/>
          <w:bCs/>
          <w:sz w:val="20"/>
          <w:szCs w:val="20"/>
        </w:rPr>
        <w:t xml:space="preserve"> </w:t>
      </w:r>
      <w:r w:rsidR="00B430E0" w:rsidRPr="005D69D2">
        <w:rPr>
          <w:rFonts w:ascii="Arial" w:hAnsi="Arial" w:cs="Arial"/>
          <w:bCs/>
          <w:sz w:val="20"/>
          <w:szCs w:val="20"/>
        </w:rPr>
        <w:t>Prepare operations schedule at hot backup site.</w:t>
      </w:r>
    </w:p>
    <w:p w:rsidR="00B430E0" w:rsidRPr="005D69D2" w:rsidRDefault="00B36D24" w:rsidP="000962CF">
      <w:pPr>
        <w:numPr>
          <w:ilvl w:val="3"/>
          <w:numId w:val="53"/>
        </w:numPr>
        <w:spacing w:before="240" w:after="240"/>
        <w:jc w:val="both"/>
        <w:rPr>
          <w:rFonts w:ascii="Arial" w:hAnsi="Arial" w:cs="Arial"/>
          <w:bCs/>
          <w:sz w:val="20"/>
          <w:szCs w:val="20"/>
        </w:rPr>
      </w:pPr>
      <w:r w:rsidRPr="005D69D2">
        <w:rPr>
          <w:rFonts w:ascii="Arial" w:hAnsi="Arial" w:cs="Arial"/>
          <w:bCs/>
          <w:sz w:val="20"/>
          <w:szCs w:val="20"/>
        </w:rPr>
        <w:t xml:space="preserve"> </w:t>
      </w:r>
      <w:r w:rsidR="00B430E0" w:rsidRPr="005D69D2">
        <w:rPr>
          <w:rFonts w:ascii="Arial" w:hAnsi="Arial" w:cs="Arial"/>
          <w:bCs/>
          <w:sz w:val="20"/>
          <w:szCs w:val="20"/>
        </w:rPr>
        <w:t>Coordinate activities necessary to restore facility at the existing or new permanent location.</w:t>
      </w:r>
    </w:p>
    <w:p w:rsidR="00B430E0" w:rsidRPr="005D69D2" w:rsidRDefault="00B36D24" w:rsidP="000962CF">
      <w:pPr>
        <w:numPr>
          <w:ilvl w:val="3"/>
          <w:numId w:val="53"/>
        </w:numPr>
        <w:spacing w:before="240" w:after="240"/>
        <w:jc w:val="both"/>
        <w:rPr>
          <w:rFonts w:ascii="Arial" w:hAnsi="Arial" w:cs="Arial"/>
          <w:bCs/>
          <w:sz w:val="20"/>
          <w:szCs w:val="20"/>
        </w:rPr>
      </w:pPr>
      <w:r w:rsidRPr="005D69D2">
        <w:rPr>
          <w:rFonts w:ascii="Arial" w:hAnsi="Arial" w:cs="Arial"/>
          <w:bCs/>
          <w:sz w:val="20"/>
          <w:szCs w:val="20"/>
        </w:rPr>
        <w:t xml:space="preserve"> </w:t>
      </w:r>
      <w:r w:rsidR="00B430E0" w:rsidRPr="005D69D2">
        <w:rPr>
          <w:rFonts w:ascii="Arial" w:hAnsi="Arial" w:cs="Arial"/>
          <w:bCs/>
          <w:sz w:val="20"/>
          <w:szCs w:val="20"/>
        </w:rPr>
        <w:t>Order and install computer hardware necessary for normal processing at permanent location.</w:t>
      </w:r>
    </w:p>
    <w:p w:rsidR="00B430E0" w:rsidRPr="005D69D2" w:rsidRDefault="00B430E0" w:rsidP="000962CF">
      <w:pPr>
        <w:spacing w:before="240" w:after="240"/>
        <w:ind w:left="1080"/>
        <w:jc w:val="both"/>
        <w:rPr>
          <w:rFonts w:ascii="Arial" w:hAnsi="Arial" w:cs="Arial"/>
          <w:bCs/>
          <w:sz w:val="20"/>
          <w:szCs w:val="20"/>
        </w:rPr>
      </w:pPr>
      <w:r w:rsidRPr="005D69D2">
        <w:rPr>
          <w:rFonts w:ascii="Arial" w:hAnsi="Arial" w:cs="Arial"/>
          <w:bCs/>
          <w:sz w:val="20"/>
          <w:szCs w:val="20"/>
        </w:rPr>
        <w:t>Team Members:</w:t>
      </w:r>
    </w:p>
    <w:p w:rsidR="00B430E0" w:rsidRPr="005D69D2" w:rsidRDefault="00B36D24" w:rsidP="00BC64CC">
      <w:pPr>
        <w:spacing w:before="240" w:after="240"/>
        <w:ind w:left="1440"/>
        <w:jc w:val="both"/>
        <w:rPr>
          <w:rFonts w:ascii="Arial" w:hAnsi="Arial" w:cs="Arial"/>
          <w:bCs/>
          <w:sz w:val="20"/>
          <w:szCs w:val="20"/>
        </w:rPr>
      </w:pPr>
      <w:r w:rsidRPr="005D69D2">
        <w:rPr>
          <w:rFonts w:ascii="Arial" w:hAnsi="Arial" w:cs="Arial"/>
          <w:bCs/>
          <w:sz w:val="20"/>
          <w:szCs w:val="20"/>
        </w:rPr>
        <w:t>Section 2-B</w:t>
      </w:r>
      <w:r w:rsidR="00DF20D7" w:rsidRPr="005D69D2">
        <w:rPr>
          <w:rFonts w:ascii="Arial" w:hAnsi="Arial" w:cs="Arial"/>
          <w:bCs/>
          <w:sz w:val="20"/>
          <w:szCs w:val="20"/>
        </w:rPr>
        <w:t xml:space="preserve"> describes the teams and emergency contact lists</w:t>
      </w:r>
      <w:r w:rsidRPr="005D69D2">
        <w:rPr>
          <w:rFonts w:ascii="Arial" w:hAnsi="Arial" w:cs="Arial"/>
          <w:bCs/>
          <w:sz w:val="20"/>
          <w:szCs w:val="20"/>
        </w:rPr>
        <w:t>.</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Disaster Recovery Functions:</w:t>
      </w:r>
    </w:p>
    <w:p w:rsidR="00B430E0" w:rsidRPr="005D69D2" w:rsidRDefault="00B430E0" w:rsidP="000962CF">
      <w:pPr>
        <w:numPr>
          <w:ilvl w:val="3"/>
          <w:numId w:val="24"/>
        </w:numPr>
        <w:jc w:val="both"/>
        <w:rPr>
          <w:rFonts w:ascii="Arial" w:hAnsi="Arial" w:cs="Arial"/>
          <w:bCs/>
          <w:sz w:val="20"/>
          <w:szCs w:val="20"/>
        </w:rPr>
      </w:pPr>
      <w:r w:rsidRPr="005D69D2">
        <w:rPr>
          <w:rFonts w:ascii="Arial" w:hAnsi="Arial" w:cs="Arial"/>
          <w:bCs/>
          <w:sz w:val="20"/>
          <w:szCs w:val="20"/>
        </w:rPr>
        <w:t>Computer operations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Operate or give assistance to computer operator at hot backup site.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Obtain backup tapes and restore files at hot backup site.</w:t>
      </w:r>
    </w:p>
    <w:p w:rsidR="00C673F0" w:rsidRPr="005D69D2" w:rsidRDefault="00C673F0" w:rsidP="000962CF">
      <w:pPr>
        <w:numPr>
          <w:ilvl w:val="4"/>
          <w:numId w:val="24"/>
        </w:numPr>
        <w:jc w:val="both"/>
        <w:rPr>
          <w:rFonts w:ascii="Arial" w:hAnsi="Arial" w:cs="Arial"/>
          <w:bCs/>
          <w:sz w:val="20"/>
          <w:szCs w:val="20"/>
        </w:rPr>
      </w:pPr>
      <w:r w:rsidRPr="005D69D2">
        <w:rPr>
          <w:rFonts w:ascii="Arial" w:hAnsi="Arial" w:cs="Arial"/>
          <w:bCs/>
          <w:sz w:val="20"/>
          <w:szCs w:val="20"/>
        </w:rPr>
        <w:t>Verify restoration process to ensure integrity and continuity.</w:t>
      </w:r>
    </w:p>
    <w:p w:rsidR="00C673F0" w:rsidRPr="005D69D2" w:rsidRDefault="00C673F0" w:rsidP="000962CF">
      <w:pPr>
        <w:numPr>
          <w:ilvl w:val="4"/>
          <w:numId w:val="24"/>
        </w:numPr>
        <w:jc w:val="both"/>
        <w:rPr>
          <w:rFonts w:ascii="Arial" w:hAnsi="Arial" w:cs="Arial"/>
          <w:bCs/>
          <w:sz w:val="20"/>
          <w:szCs w:val="20"/>
        </w:rPr>
      </w:pPr>
      <w:r w:rsidRPr="005D69D2">
        <w:rPr>
          <w:rFonts w:ascii="Arial" w:hAnsi="Arial" w:cs="Arial"/>
          <w:bCs/>
          <w:sz w:val="20"/>
          <w:szCs w:val="20"/>
        </w:rPr>
        <w:t>Audit financial files with functional users to ensure recovery process was complete.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Determine restart point for critical systems.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Test critical systems for production processing.</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Establish an operations schedule at hot backup site.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Inform users of processing schedule at hot backup site.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Arrange for shipment of backup supplies to hot backup site.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 xml:space="preserve">Arrange for shipment of </w:t>
      </w:r>
      <w:r w:rsidR="0080766D" w:rsidRPr="005D69D2">
        <w:rPr>
          <w:rFonts w:ascii="Arial" w:hAnsi="Arial" w:cs="Arial"/>
          <w:bCs/>
          <w:sz w:val="20"/>
          <w:szCs w:val="20"/>
        </w:rPr>
        <w:t xml:space="preserve">backup tapes from hot backup site </w:t>
      </w:r>
      <w:r w:rsidRPr="005D69D2">
        <w:rPr>
          <w:rFonts w:ascii="Arial" w:hAnsi="Arial" w:cs="Arial"/>
          <w:bCs/>
          <w:sz w:val="20"/>
          <w:szCs w:val="20"/>
        </w:rPr>
        <w:t xml:space="preserve">to </w:t>
      </w:r>
      <w:r w:rsidR="0080766D" w:rsidRPr="005D69D2">
        <w:rPr>
          <w:rFonts w:ascii="Arial" w:hAnsi="Arial" w:cs="Arial"/>
          <w:bCs/>
          <w:sz w:val="20"/>
          <w:szCs w:val="20"/>
        </w:rPr>
        <w:t>off-site storage</w:t>
      </w:r>
      <w:r w:rsidRPr="005D69D2">
        <w:rPr>
          <w:rFonts w:ascii="Arial" w:hAnsi="Arial" w:cs="Arial"/>
          <w:bCs/>
          <w:sz w:val="20"/>
          <w:szCs w:val="20"/>
        </w:rPr>
        <w:t>.</w:t>
      </w:r>
    </w:p>
    <w:p w:rsidR="00C673F0" w:rsidRPr="005D69D2" w:rsidRDefault="00C673F0" w:rsidP="000962CF">
      <w:pPr>
        <w:numPr>
          <w:ilvl w:val="4"/>
          <w:numId w:val="24"/>
        </w:numPr>
        <w:spacing w:after="120"/>
        <w:jc w:val="both"/>
        <w:rPr>
          <w:rFonts w:ascii="Arial" w:hAnsi="Arial" w:cs="Arial"/>
          <w:bCs/>
          <w:sz w:val="20"/>
          <w:szCs w:val="20"/>
        </w:rPr>
      </w:pPr>
      <w:r w:rsidRPr="005D69D2">
        <w:rPr>
          <w:rFonts w:ascii="Arial" w:hAnsi="Arial" w:cs="Arial"/>
          <w:bCs/>
          <w:sz w:val="20"/>
          <w:szCs w:val="20"/>
        </w:rPr>
        <w:t>Monitor controls and security during recovery mode.</w:t>
      </w:r>
    </w:p>
    <w:p w:rsidR="00B430E0" w:rsidRPr="005D69D2" w:rsidRDefault="00B430E0" w:rsidP="000962CF">
      <w:pPr>
        <w:numPr>
          <w:ilvl w:val="3"/>
          <w:numId w:val="24"/>
        </w:numPr>
        <w:spacing w:before="240"/>
        <w:jc w:val="both"/>
        <w:rPr>
          <w:rFonts w:ascii="Arial" w:hAnsi="Arial" w:cs="Arial"/>
          <w:bCs/>
          <w:sz w:val="20"/>
          <w:szCs w:val="20"/>
        </w:rPr>
      </w:pPr>
      <w:r w:rsidRPr="005D69D2">
        <w:rPr>
          <w:rFonts w:ascii="Arial" w:hAnsi="Arial" w:cs="Arial"/>
          <w:bCs/>
          <w:sz w:val="20"/>
          <w:szCs w:val="20"/>
        </w:rPr>
        <w:t>Facility preparation</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Coordinate the repair or construction of the new permanent facility at the original location or new location.</w:t>
      </w:r>
    </w:p>
    <w:p w:rsidR="00B430E0" w:rsidRPr="005D69D2" w:rsidRDefault="00B430E0" w:rsidP="000962CF">
      <w:pPr>
        <w:numPr>
          <w:ilvl w:val="3"/>
          <w:numId w:val="24"/>
        </w:numPr>
        <w:spacing w:before="240"/>
        <w:jc w:val="both"/>
        <w:rPr>
          <w:rFonts w:ascii="Arial" w:hAnsi="Arial" w:cs="Arial"/>
          <w:bCs/>
          <w:sz w:val="20"/>
          <w:szCs w:val="20"/>
        </w:rPr>
      </w:pPr>
      <w:r w:rsidRPr="005D69D2">
        <w:rPr>
          <w:rFonts w:ascii="Arial" w:hAnsi="Arial" w:cs="Arial"/>
          <w:bCs/>
          <w:sz w:val="20"/>
          <w:szCs w:val="20"/>
        </w:rPr>
        <w:t>Replacement hardware</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 xml:space="preserve">Contact hardware </w:t>
      </w:r>
      <w:r w:rsidR="005321B2">
        <w:rPr>
          <w:rFonts w:ascii="Arial" w:hAnsi="Arial" w:cs="Arial"/>
          <w:bCs/>
          <w:sz w:val="20"/>
          <w:szCs w:val="20"/>
        </w:rPr>
        <w:t>Provider</w:t>
      </w:r>
      <w:r w:rsidRPr="005D69D2">
        <w:rPr>
          <w:rFonts w:ascii="Arial" w:hAnsi="Arial" w:cs="Arial"/>
          <w:bCs/>
          <w:sz w:val="20"/>
          <w:szCs w:val="20"/>
        </w:rPr>
        <w:t xml:space="preserve"> to determine if current hardware is repairable. If hardware must be replaced, get proposed time-frame for delivery. If time-frame is not satisfactory, get proposal from used-hardware </w:t>
      </w:r>
      <w:r w:rsidR="005321B2">
        <w:rPr>
          <w:rFonts w:ascii="Arial" w:hAnsi="Arial" w:cs="Arial"/>
          <w:bCs/>
          <w:sz w:val="20"/>
          <w:szCs w:val="20"/>
        </w:rPr>
        <w:t>Provider</w:t>
      </w:r>
      <w:r w:rsidRPr="005D69D2">
        <w:rPr>
          <w:rFonts w:ascii="Arial" w:hAnsi="Arial" w:cs="Arial"/>
          <w:bCs/>
          <w:sz w:val="20"/>
          <w:szCs w:val="20"/>
        </w:rPr>
        <w:t>.</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Check on requirements for cables, connectors, and other start-up requirements.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Arrange for procuring any other data-handling equipment.</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Schedule testing with maintenance personnel</w:t>
      </w:r>
      <w:r w:rsidR="0080766D" w:rsidRPr="005D69D2">
        <w:rPr>
          <w:rFonts w:ascii="Arial" w:hAnsi="Arial" w:cs="Arial"/>
          <w:bCs/>
          <w:sz w:val="20"/>
          <w:szCs w:val="20"/>
        </w:rPr>
        <w:t xml:space="preserve"> (</w:t>
      </w:r>
      <w:r w:rsidR="005321B2">
        <w:rPr>
          <w:rFonts w:ascii="Arial" w:hAnsi="Arial" w:cs="Arial"/>
          <w:bCs/>
          <w:sz w:val="20"/>
          <w:szCs w:val="20"/>
        </w:rPr>
        <w:t>Providers</w:t>
      </w:r>
      <w:r w:rsidR="0080766D" w:rsidRPr="005D69D2">
        <w:rPr>
          <w:rFonts w:ascii="Arial" w:hAnsi="Arial" w:cs="Arial"/>
          <w:bCs/>
          <w:sz w:val="20"/>
          <w:szCs w:val="20"/>
        </w:rPr>
        <w:t xml:space="preserve">, electricians, </w:t>
      </w:r>
      <w:smartTag w:uri="urn:schemas-microsoft-com:office:smarttags" w:element="stockticker">
        <w:r w:rsidR="0080766D" w:rsidRPr="005D69D2">
          <w:rPr>
            <w:rFonts w:ascii="Arial" w:hAnsi="Arial" w:cs="Arial"/>
            <w:bCs/>
            <w:sz w:val="20"/>
            <w:szCs w:val="20"/>
          </w:rPr>
          <w:t>UPS</w:t>
        </w:r>
      </w:smartTag>
      <w:r w:rsidR="0080766D" w:rsidRPr="005D69D2">
        <w:rPr>
          <w:rFonts w:ascii="Arial" w:hAnsi="Arial" w:cs="Arial"/>
          <w:bCs/>
          <w:sz w:val="20"/>
          <w:szCs w:val="20"/>
        </w:rPr>
        <w:t>, etc.)</w:t>
      </w:r>
      <w:r w:rsidRPr="005D69D2">
        <w:rPr>
          <w:rFonts w:ascii="Arial" w:hAnsi="Arial" w:cs="Arial"/>
          <w:bCs/>
          <w:sz w:val="20"/>
          <w:szCs w:val="20"/>
        </w:rPr>
        <w:t>.</w:t>
      </w:r>
    </w:p>
    <w:p w:rsidR="00B430E0" w:rsidRPr="005D69D2" w:rsidRDefault="00B430E0" w:rsidP="000962CF">
      <w:pPr>
        <w:keepNext/>
        <w:numPr>
          <w:ilvl w:val="3"/>
          <w:numId w:val="24"/>
        </w:numPr>
        <w:spacing w:before="240"/>
        <w:jc w:val="both"/>
        <w:rPr>
          <w:rFonts w:ascii="Arial" w:hAnsi="Arial" w:cs="Arial"/>
          <w:bCs/>
          <w:sz w:val="20"/>
          <w:szCs w:val="20"/>
        </w:rPr>
      </w:pPr>
      <w:r w:rsidRPr="005D69D2">
        <w:rPr>
          <w:rFonts w:ascii="Arial" w:hAnsi="Arial" w:cs="Arial"/>
          <w:bCs/>
          <w:sz w:val="20"/>
          <w:szCs w:val="20"/>
        </w:rPr>
        <w:t>Cold</w:t>
      </w:r>
      <w:r w:rsidR="000958B1" w:rsidRPr="005D69D2">
        <w:rPr>
          <w:rFonts w:ascii="Arial" w:hAnsi="Arial" w:cs="Arial"/>
          <w:bCs/>
          <w:sz w:val="20"/>
          <w:szCs w:val="20"/>
        </w:rPr>
        <w:t>/Hot</w:t>
      </w:r>
      <w:r w:rsidRPr="005D69D2">
        <w:rPr>
          <w:rFonts w:ascii="Arial" w:hAnsi="Arial" w:cs="Arial"/>
          <w:bCs/>
          <w:sz w:val="20"/>
          <w:szCs w:val="20"/>
        </w:rPr>
        <w:t xml:space="preserve"> site preparation</w:t>
      </w:r>
    </w:p>
    <w:p w:rsidR="00B430E0" w:rsidRPr="005D69D2" w:rsidRDefault="00DF20D7" w:rsidP="000962CF">
      <w:pPr>
        <w:keepNext/>
        <w:numPr>
          <w:ilvl w:val="4"/>
          <w:numId w:val="24"/>
        </w:numPr>
        <w:jc w:val="both"/>
        <w:rPr>
          <w:rFonts w:ascii="Arial" w:hAnsi="Arial" w:cs="Arial"/>
          <w:bCs/>
          <w:sz w:val="20"/>
          <w:szCs w:val="20"/>
        </w:rPr>
      </w:pPr>
      <w:r w:rsidRPr="005D69D2">
        <w:rPr>
          <w:rFonts w:ascii="Arial" w:hAnsi="Arial" w:cs="Arial"/>
          <w:bCs/>
          <w:sz w:val="20"/>
          <w:szCs w:val="20"/>
        </w:rPr>
        <w:t>Periodically r</w:t>
      </w:r>
      <w:r w:rsidR="00B430E0" w:rsidRPr="005D69D2">
        <w:rPr>
          <w:rFonts w:ascii="Arial" w:hAnsi="Arial" w:cs="Arial"/>
          <w:bCs/>
          <w:sz w:val="20"/>
          <w:szCs w:val="20"/>
        </w:rPr>
        <w:t>eview cold</w:t>
      </w:r>
      <w:r w:rsidR="002B4D06" w:rsidRPr="005D69D2">
        <w:rPr>
          <w:rFonts w:ascii="Arial" w:hAnsi="Arial" w:cs="Arial"/>
          <w:bCs/>
          <w:sz w:val="20"/>
          <w:szCs w:val="20"/>
        </w:rPr>
        <w:t>/hot</w:t>
      </w:r>
      <w:r w:rsidR="00B430E0" w:rsidRPr="005D69D2">
        <w:rPr>
          <w:rFonts w:ascii="Arial" w:hAnsi="Arial" w:cs="Arial"/>
          <w:bCs/>
          <w:sz w:val="20"/>
          <w:szCs w:val="20"/>
        </w:rPr>
        <w:t xml:space="preserve">-site facility to </w:t>
      </w:r>
      <w:r w:rsidRPr="005D69D2">
        <w:rPr>
          <w:rFonts w:ascii="Arial" w:hAnsi="Arial" w:cs="Arial"/>
          <w:bCs/>
          <w:sz w:val="20"/>
          <w:szCs w:val="20"/>
        </w:rPr>
        <w:t xml:space="preserve">verify </w:t>
      </w:r>
      <w:r w:rsidR="00B430E0" w:rsidRPr="005D69D2">
        <w:rPr>
          <w:rFonts w:ascii="Arial" w:hAnsi="Arial" w:cs="Arial"/>
          <w:bCs/>
          <w:sz w:val="20"/>
          <w:szCs w:val="20"/>
        </w:rPr>
        <w:t>that the environment can support the hardware that will be temporarily operating there</w:t>
      </w:r>
      <w:r w:rsidRPr="005D69D2">
        <w:rPr>
          <w:rFonts w:ascii="Arial" w:hAnsi="Arial" w:cs="Arial"/>
          <w:bCs/>
          <w:sz w:val="20"/>
          <w:szCs w:val="20"/>
        </w:rPr>
        <w:t xml:space="preserve"> (interim equipment may not exactly match original configurations)</w:t>
      </w:r>
      <w:r w:rsidR="00B430E0" w:rsidRPr="005D69D2">
        <w:rPr>
          <w:rFonts w:ascii="Arial" w:hAnsi="Arial" w:cs="Arial"/>
          <w:bCs/>
          <w:sz w:val="20"/>
          <w:szCs w:val="20"/>
        </w:rPr>
        <w:t>.</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Provide for adequate power, cables, and connectors.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Provide for communications requirements.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Provide for security guards and</w:t>
      </w:r>
      <w:r w:rsidR="00E00F4D" w:rsidRPr="005D69D2">
        <w:rPr>
          <w:rFonts w:ascii="Arial" w:hAnsi="Arial" w:cs="Arial"/>
          <w:bCs/>
          <w:sz w:val="20"/>
          <w:szCs w:val="20"/>
        </w:rPr>
        <w:t>/or</w:t>
      </w:r>
      <w:r w:rsidRPr="005D69D2">
        <w:rPr>
          <w:rFonts w:ascii="Arial" w:hAnsi="Arial" w:cs="Arial"/>
          <w:bCs/>
          <w:sz w:val="20"/>
          <w:szCs w:val="20"/>
        </w:rPr>
        <w:t xml:space="preserve"> limited access to computer room.</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Provide for off-site storage.</w:t>
      </w:r>
    </w:p>
    <w:p w:rsidR="00B430E0" w:rsidRPr="005D69D2" w:rsidRDefault="00B430E0" w:rsidP="000962CF">
      <w:pPr>
        <w:keepNext/>
        <w:numPr>
          <w:ilvl w:val="3"/>
          <w:numId w:val="24"/>
        </w:numPr>
        <w:spacing w:before="240"/>
        <w:jc w:val="both"/>
        <w:rPr>
          <w:rFonts w:ascii="Arial" w:hAnsi="Arial" w:cs="Arial"/>
          <w:bCs/>
          <w:sz w:val="20"/>
          <w:szCs w:val="20"/>
        </w:rPr>
      </w:pPr>
      <w:r w:rsidRPr="005D69D2">
        <w:rPr>
          <w:rFonts w:ascii="Arial" w:hAnsi="Arial" w:cs="Arial"/>
          <w:bCs/>
          <w:sz w:val="20"/>
          <w:szCs w:val="20"/>
        </w:rPr>
        <w:t>Computer support equipment.</w:t>
      </w:r>
    </w:p>
    <w:p w:rsidR="0080766D" w:rsidRPr="005D69D2" w:rsidRDefault="00B430E0" w:rsidP="000962CF">
      <w:pPr>
        <w:keepNext/>
        <w:numPr>
          <w:ilvl w:val="4"/>
          <w:numId w:val="24"/>
        </w:numPr>
        <w:jc w:val="both"/>
        <w:rPr>
          <w:rFonts w:ascii="Arial" w:hAnsi="Arial" w:cs="Arial"/>
          <w:bCs/>
          <w:sz w:val="20"/>
          <w:szCs w:val="20"/>
        </w:rPr>
      </w:pPr>
      <w:r w:rsidRPr="005D69D2">
        <w:rPr>
          <w:rFonts w:ascii="Arial" w:hAnsi="Arial" w:cs="Arial"/>
          <w:bCs/>
          <w:sz w:val="20"/>
          <w:szCs w:val="20"/>
        </w:rPr>
        <w:t>Determine the need for other support equipment: PC</w:t>
      </w:r>
      <w:r w:rsidR="0080766D" w:rsidRPr="005D69D2">
        <w:rPr>
          <w:rFonts w:ascii="Arial" w:hAnsi="Arial" w:cs="Arial"/>
          <w:bCs/>
          <w:sz w:val="20"/>
          <w:szCs w:val="20"/>
        </w:rPr>
        <w:t>’s</w:t>
      </w:r>
      <w:r w:rsidRPr="005D69D2">
        <w:rPr>
          <w:rFonts w:ascii="Arial" w:hAnsi="Arial" w:cs="Arial"/>
          <w:bCs/>
          <w:sz w:val="20"/>
          <w:szCs w:val="20"/>
        </w:rPr>
        <w:t xml:space="preserve">, </w:t>
      </w:r>
      <w:r w:rsidR="0080766D" w:rsidRPr="005D69D2">
        <w:rPr>
          <w:rFonts w:ascii="Arial" w:hAnsi="Arial" w:cs="Arial"/>
          <w:bCs/>
          <w:sz w:val="20"/>
          <w:szCs w:val="20"/>
        </w:rPr>
        <w:t xml:space="preserve">printers, </w:t>
      </w:r>
      <w:r w:rsidRPr="005D69D2">
        <w:rPr>
          <w:rFonts w:ascii="Arial" w:hAnsi="Arial" w:cs="Arial"/>
          <w:bCs/>
          <w:sz w:val="20"/>
          <w:szCs w:val="20"/>
        </w:rPr>
        <w:t>paper-handling equipment</w:t>
      </w:r>
      <w:r w:rsidR="0080766D" w:rsidRPr="005D69D2">
        <w:rPr>
          <w:rFonts w:ascii="Arial" w:hAnsi="Arial" w:cs="Arial"/>
          <w:bCs/>
          <w:sz w:val="20"/>
          <w:szCs w:val="20"/>
        </w:rPr>
        <w:t>, etc</w:t>
      </w:r>
      <w:r w:rsidRPr="005D69D2">
        <w:rPr>
          <w:rFonts w:ascii="Arial" w:hAnsi="Arial" w:cs="Arial"/>
          <w:bCs/>
          <w:sz w:val="20"/>
          <w:szCs w:val="20"/>
        </w:rPr>
        <w:t>. Order all required equipment.</w:t>
      </w:r>
    </w:p>
    <w:p w:rsidR="00B430E0" w:rsidRPr="005D69D2" w:rsidRDefault="00B430E0" w:rsidP="000962CF">
      <w:pPr>
        <w:numPr>
          <w:ilvl w:val="3"/>
          <w:numId w:val="24"/>
        </w:numPr>
        <w:spacing w:before="240"/>
        <w:jc w:val="both"/>
        <w:rPr>
          <w:rFonts w:ascii="Arial" w:hAnsi="Arial" w:cs="Arial"/>
          <w:bCs/>
          <w:sz w:val="20"/>
          <w:szCs w:val="20"/>
        </w:rPr>
      </w:pPr>
      <w:r w:rsidRPr="005D69D2">
        <w:rPr>
          <w:rFonts w:ascii="Arial" w:hAnsi="Arial" w:cs="Arial"/>
          <w:bCs/>
          <w:sz w:val="20"/>
          <w:szCs w:val="20"/>
        </w:rPr>
        <w:t>Supplies.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Review list of requirements.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 xml:space="preserve">Contact </w:t>
      </w:r>
      <w:r w:rsidR="005321B2">
        <w:rPr>
          <w:rFonts w:ascii="Arial" w:hAnsi="Arial" w:cs="Arial"/>
          <w:bCs/>
          <w:sz w:val="20"/>
          <w:szCs w:val="20"/>
        </w:rPr>
        <w:t>Providers</w:t>
      </w:r>
      <w:r w:rsidRPr="005D69D2">
        <w:rPr>
          <w:rFonts w:ascii="Arial" w:hAnsi="Arial" w:cs="Arial"/>
          <w:bCs/>
          <w:sz w:val="20"/>
          <w:szCs w:val="20"/>
        </w:rPr>
        <w:t xml:space="preserve"> on Emergency </w:t>
      </w:r>
      <w:r w:rsidR="005321B2">
        <w:rPr>
          <w:rFonts w:ascii="Arial" w:hAnsi="Arial" w:cs="Arial"/>
          <w:bCs/>
          <w:sz w:val="20"/>
          <w:szCs w:val="20"/>
        </w:rPr>
        <w:t>Provider</w:t>
      </w:r>
      <w:r w:rsidRPr="005D69D2">
        <w:rPr>
          <w:rFonts w:ascii="Arial" w:hAnsi="Arial" w:cs="Arial"/>
          <w:bCs/>
          <w:sz w:val="20"/>
          <w:szCs w:val="20"/>
        </w:rPr>
        <w:t xml:space="preserve"> list.</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Arrange for shipment of existing supplies or purchase of replacement supplies.</w:t>
      </w:r>
    </w:p>
    <w:p w:rsidR="00B430E0" w:rsidRPr="005D69D2" w:rsidRDefault="00B430E0" w:rsidP="000962CF">
      <w:pPr>
        <w:numPr>
          <w:ilvl w:val="4"/>
          <w:numId w:val="24"/>
        </w:numPr>
        <w:jc w:val="both"/>
        <w:rPr>
          <w:rFonts w:ascii="Arial" w:hAnsi="Arial" w:cs="Arial"/>
          <w:bCs/>
          <w:sz w:val="20"/>
          <w:szCs w:val="20"/>
        </w:rPr>
      </w:pPr>
      <w:r w:rsidRPr="005D69D2">
        <w:rPr>
          <w:rFonts w:ascii="Arial" w:hAnsi="Arial" w:cs="Arial"/>
          <w:bCs/>
          <w:sz w:val="20"/>
          <w:szCs w:val="20"/>
        </w:rPr>
        <w:t xml:space="preserve">Notify remaining </w:t>
      </w:r>
      <w:r w:rsidR="005321B2">
        <w:rPr>
          <w:rFonts w:ascii="Arial" w:hAnsi="Arial" w:cs="Arial"/>
          <w:bCs/>
          <w:sz w:val="20"/>
          <w:szCs w:val="20"/>
        </w:rPr>
        <w:t>Providers</w:t>
      </w:r>
      <w:r w:rsidRPr="005D69D2">
        <w:rPr>
          <w:rFonts w:ascii="Arial" w:hAnsi="Arial" w:cs="Arial"/>
          <w:bCs/>
          <w:sz w:val="20"/>
          <w:szCs w:val="20"/>
        </w:rPr>
        <w:t xml:space="preserve"> of disaster and give shipping address of backup </w:t>
      </w:r>
      <w:r w:rsidR="008441D2">
        <w:rPr>
          <w:rFonts w:ascii="Arial" w:hAnsi="Arial" w:cs="Arial"/>
          <w:bCs/>
          <w:sz w:val="20"/>
          <w:szCs w:val="20"/>
        </w:rPr>
        <w:t>facility</w:t>
      </w:r>
      <w:r w:rsidRPr="005D69D2">
        <w:rPr>
          <w:rFonts w:ascii="Arial" w:hAnsi="Arial" w:cs="Arial"/>
          <w:bCs/>
          <w:sz w:val="20"/>
          <w:szCs w:val="20"/>
        </w:rPr>
        <w:t>.</w:t>
      </w:r>
    </w:p>
    <w:p w:rsidR="00B430E0" w:rsidRPr="005D69D2" w:rsidRDefault="00D30DF1"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 xml:space="preserve">Production Output </w:t>
      </w:r>
      <w:r w:rsidR="00E06CF6" w:rsidRPr="005D69D2">
        <w:rPr>
          <w:rFonts w:ascii="Arial" w:hAnsi="Arial" w:cs="Arial"/>
          <w:b/>
          <w:bCs/>
          <w:sz w:val="20"/>
          <w:szCs w:val="20"/>
        </w:rPr>
        <w:t>Control</w:t>
      </w:r>
      <w:r w:rsidRPr="005D69D2">
        <w:rPr>
          <w:rFonts w:ascii="Arial" w:hAnsi="Arial" w:cs="Arial"/>
          <w:b/>
          <w:bCs/>
          <w:sz w:val="20"/>
          <w:szCs w:val="20"/>
        </w:rPr>
        <w:t>/Mail Distribution</w:t>
      </w:r>
      <w:r w:rsidR="007248B1" w:rsidRPr="005D69D2">
        <w:rPr>
          <w:rFonts w:ascii="Arial" w:hAnsi="Arial" w:cs="Arial"/>
          <w:b/>
          <w:bCs/>
          <w:sz w:val="20"/>
          <w:szCs w:val="20"/>
        </w:rPr>
        <w:t xml:space="preserve"> Team</w:t>
      </w:r>
      <w:r w:rsidR="00A44D5C" w:rsidRPr="005D69D2">
        <w:rPr>
          <w:rFonts w:ascii="Arial" w:hAnsi="Arial" w:cs="Arial"/>
          <w:b/>
          <w:bCs/>
          <w:sz w:val="20"/>
          <w:szCs w:val="20"/>
        </w:rPr>
        <w:t xml:space="preserve"> </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EE6856" w:rsidRPr="005D69D2">
        <w:rPr>
          <w:rFonts w:ascii="Arial" w:hAnsi="Arial" w:cs="Arial"/>
          <w:bCs/>
          <w:sz w:val="20"/>
          <w:szCs w:val="20"/>
        </w:rPr>
        <w:t xml:space="preserve">Systems Software and </w:t>
      </w:r>
      <w:r w:rsidR="00E06CF6" w:rsidRPr="005D69D2">
        <w:rPr>
          <w:rFonts w:ascii="Arial" w:hAnsi="Arial" w:cs="Arial"/>
          <w:bCs/>
          <w:sz w:val="20"/>
          <w:szCs w:val="20"/>
        </w:rPr>
        <w:t>Operations Administrator</w:t>
      </w:r>
      <w:r w:rsidRPr="005D69D2">
        <w:rPr>
          <w:rFonts w:ascii="Arial" w:hAnsi="Arial" w:cs="Arial"/>
          <w:bCs/>
          <w:sz w:val="20"/>
          <w:szCs w:val="20"/>
        </w:rPr>
        <w:t>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E1493B" w:rsidRPr="005D69D2">
        <w:rPr>
          <w:rFonts w:ascii="Arial" w:hAnsi="Arial" w:cs="Arial"/>
          <w:bCs/>
          <w:sz w:val="20"/>
          <w:szCs w:val="20"/>
        </w:rPr>
        <w:t xml:space="preserve">: </w:t>
      </w:r>
      <w:r w:rsidR="00E06CF6" w:rsidRPr="005D69D2">
        <w:rPr>
          <w:rFonts w:ascii="Arial" w:hAnsi="Arial" w:cs="Arial"/>
          <w:bCs/>
          <w:sz w:val="20"/>
          <w:szCs w:val="20"/>
        </w:rPr>
        <w:t>Networks</w:t>
      </w:r>
      <w:r w:rsidR="003A4F21" w:rsidRPr="005D69D2">
        <w:rPr>
          <w:rFonts w:ascii="Arial" w:hAnsi="Arial" w:cs="Arial"/>
          <w:bCs/>
          <w:sz w:val="20"/>
          <w:szCs w:val="20"/>
        </w:rPr>
        <w:t>,</w:t>
      </w:r>
      <w:r w:rsidR="00E06CF6" w:rsidRPr="005D69D2">
        <w:rPr>
          <w:rFonts w:ascii="Arial" w:hAnsi="Arial" w:cs="Arial"/>
          <w:bCs/>
          <w:sz w:val="20"/>
          <w:szCs w:val="20"/>
        </w:rPr>
        <w:t xml:space="preserve"> PC</w:t>
      </w:r>
      <w:r w:rsidR="000D5060" w:rsidRPr="005D69D2">
        <w:rPr>
          <w:rFonts w:ascii="Arial" w:hAnsi="Arial" w:cs="Arial"/>
          <w:bCs/>
          <w:sz w:val="20"/>
          <w:szCs w:val="20"/>
        </w:rPr>
        <w:t>’</w:t>
      </w:r>
      <w:r w:rsidR="00E06CF6" w:rsidRPr="005D69D2">
        <w:rPr>
          <w:rFonts w:ascii="Arial" w:hAnsi="Arial" w:cs="Arial"/>
          <w:bCs/>
          <w:sz w:val="20"/>
          <w:szCs w:val="20"/>
        </w:rPr>
        <w:t xml:space="preserve">s </w:t>
      </w:r>
      <w:r w:rsidR="003A4F21" w:rsidRPr="005D69D2">
        <w:rPr>
          <w:rFonts w:ascii="Arial" w:hAnsi="Arial" w:cs="Arial"/>
          <w:bCs/>
          <w:sz w:val="20"/>
          <w:szCs w:val="20"/>
        </w:rPr>
        <w:t>&amp;</w:t>
      </w:r>
      <w:r w:rsidR="00E06CF6" w:rsidRPr="005D69D2">
        <w:rPr>
          <w:rFonts w:ascii="Arial" w:hAnsi="Arial" w:cs="Arial"/>
          <w:bCs/>
          <w:sz w:val="20"/>
          <w:szCs w:val="20"/>
        </w:rPr>
        <w:t xml:space="preserve"> Servers Administrator</w:t>
      </w:r>
      <w:r w:rsidRPr="005D69D2">
        <w:rPr>
          <w:rFonts w:ascii="Arial" w:hAnsi="Arial" w:cs="Arial"/>
          <w:bCs/>
          <w:sz w:val="20"/>
          <w:szCs w:val="20"/>
        </w:rPr>
        <w:t>______________________</w:t>
      </w:r>
    </w:p>
    <w:p w:rsidR="00B430E0" w:rsidRPr="005D69D2" w:rsidRDefault="00B430E0" w:rsidP="000962CF">
      <w:pPr>
        <w:numPr>
          <w:ilvl w:val="3"/>
          <w:numId w:val="26"/>
        </w:numPr>
        <w:spacing w:before="240"/>
        <w:jc w:val="both"/>
        <w:rPr>
          <w:rFonts w:ascii="Arial" w:hAnsi="Arial" w:cs="Arial"/>
          <w:bCs/>
          <w:sz w:val="20"/>
          <w:szCs w:val="20"/>
        </w:rPr>
      </w:pPr>
      <w:r w:rsidRPr="005D69D2">
        <w:rPr>
          <w:rFonts w:ascii="Arial" w:hAnsi="Arial" w:cs="Arial"/>
          <w:bCs/>
          <w:sz w:val="20"/>
          <w:szCs w:val="20"/>
        </w:rPr>
        <w:t>Responsibilities</w:t>
      </w:r>
      <w:r w:rsidR="0013085C" w:rsidRPr="005D69D2">
        <w:rPr>
          <w:rFonts w:ascii="Arial" w:hAnsi="Arial" w:cs="Arial"/>
          <w:bCs/>
          <w:sz w:val="20"/>
          <w:szCs w:val="20"/>
        </w:rPr>
        <w:t>:</w:t>
      </w:r>
    </w:p>
    <w:p w:rsidR="00A91EF0" w:rsidRPr="005D69D2" w:rsidRDefault="00B430E0" w:rsidP="000962CF">
      <w:pPr>
        <w:numPr>
          <w:ilvl w:val="4"/>
          <w:numId w:val="25"/>
        </w:numPr>
        <w:jc w:val="both"/>
        <w:rPr>
          <w:rFonts w:ascii="Arial" w:hAnsi="Arial" w:cs="Arial"/>
          <w:bCs/>
          <w:sz w:val="20"/>
          <w:szCs w:val="20"/>
        </w:rPr>
      </w:pPr>
      <w:r w:rsidRPr="005D69D2">
        <w:rPr>
          <w:rFonts w:ascii="Arial" w:hAnsi="Arial" w:cs="Arial"/>
          <w:bCs/>
          <w:sz w:val="20"/>
          <w:szCs w:val="20"/>
        </w:rPr>
        <w:t xml:space="preserve">Restore the </w:t>
      </w:r>
      <w:r w:rsidR="00D30DF1" w:rsidRPr="005D69D2">
        <w:rPr>
          <w:rFonts w:ascii="Arial" w:hAnsi="Arial" w:cs="Arial"/>
          <w:bCs/>
          <w:sz w:val="20"/>
          <w:szCs w:val="20"/>
        </w:rPr>
        <w:t xml:space="preserve">production output control and mail distribution </w:t>
      </w:r>
      <w:r w:rsidR="00E06CF6" w:rsidRPr="005D69D2">
        <w:rPr>
          <w:rFonts w:ascii="Arial" w:hAnsi="Arial" w:cs="Arial"/>
          <w:bCs/>
          <w:sz w:val="20"/>
          <w:szCs w:val="20"/>
        </w:rPr>
        <w:t xml:space="preserve">operations </w:t>
      </w:r>
      <w:r w:rsidRPr="005D69D2">
        <w:rPr>
          <w:rFonts w:ascii="Arial" w:hAnsi="Arial" w:cs="Arial"/>
          <w:bCs/>
          <w:sz w:val="20"/>
          <w:szCs w:val="20"/>
        </w:rPr>
        <w:t xml:space="preserve">at the backup facility. </w:t>
      </w:r>
    </w:p>
    <w:p w:rsidR="00A91EF0" w:rsidRPr="005D69D2" w:rsidRDefault="00B430E0" w:rsidP="000962CF">
      <w:pPr>
        <w:numPr>
          <w:ilvl w:val="3"/>
          <w:numId w:val="26"/>
        </w:numPr>
        <w:spacing w:before="240"/>
        <w:jc w:val="both"/>
        <w:rPr>
          <w:rFonts w:ascii="Arial" w:hAnsi="Arial" w:cs="Arial"/>
          <w:bCs/>
          <w:sz w:val="20"/>
          <w:szCs w:val="20"/>
        </w:rPr>
      </w:pPr>
      <w:r w:rsidRPr="005D69D2">
        <w:rPr>
          <w:rFonts w:ascii="Arial" w:hAnsi="Arial" w:cs="Arial"/>
          <w:bCs/>
          <w:sz w:val="20"/>
          <w:szCs w:val="20"/>
        </w:rPr>
        <w:t xml:space="preserve">Team Members: </w:t>
      </w:r>
    </w:p>
    <w:p w:rsidR="00B430E0" w:rsidRPr="005D69D2" w:rsidRDefault="00D30DF1" w:rsidP="000962CF">
      <w:pPr>
        <w:numPr>
          <w:ilvl w:val="4"/>
          <w:numId w:val="27"/>
        </w:numPr>
        <w:spacing w:before="120" w:after="120"/>
        <w:jc w:val="both"/>
        <w:rPr>
          <w:rFonts w:ascii="Arial" w:hAnsi="Arial" w:cs="Arial"/>
          <w:bCs/>
          <w:sz w:val="20"/>
          <w:szCs w:val="20"/>
        </w:rPr>
      </w:pPr>
      <w:r w:rsidRPr="005D69D2">
        <w:rPr>
          <w:rFonts w:ascii="Arial" w:hAnsi="Arial" w:cs="Arial"/>
          <w:bCs/>
          <w:sz w:val="20"/>
          <w:szCs w:val="20"/>
        </w:rPr>
        <w:t>Production Output/Mail Distribution Clerk</w:t>
      </w:r>
      <w:r w:rsidR="00FB039F" w:rsidRPr="005D69D2">
        <w:rPr>
          <w:rFonts w:ascii="Arial" w:hAnsi="Arial" w:cs="Arial"/>
          <w:bCs/>
          <w:sz w:val="20"/>
          <w:szCs w:val="20"/>
        </w:rPr>
        <w:t>____</w:t>
      </w:r>
      <w:r w:rsidR="00B430E0" w:rsidRPr="005D69D2">
        <w:rPr>
          <w:rFonts w:ascii="Arial" w:hAnsi="Arial" w:cs="Arial"/>
          <w:bCs/>
          <w:sz w:val="20"/>
          <w:szCs w:val="20"/>
        </w:rPr>
        <w:t>_________________________</w:t>
      </w:r>
    </w:p>
    <w:p w:rsidR="00B430E0" w:rsidRPr="005D69D2" w:rsidRDefault="00D30DF1" w:rsidP="000962CF">
      <w:pPr>
        <w:numPr>
          <w:ilvl w:val="5"/>
          <w:numId w:val="27"/>
        </w:numPr>
        <w:spacing w:before="120" w:after="120"/>
        <w:jc w:val="both"/>
        <w:rPr>
          <w:rFonts w:ascii="Arial" w:hAnsi="Arial" w:cs="Arial"/>
          <w:bCs/>
          <w:sz w:val="20"/>
          <w:szCs w:val="20"/>
        </w:rPr>
      </w:pPr>
      <w:r w:rsidRPr="005D69D2">
        <w:rPr>
          <w:rFonts w:ascii="Arial" w:hAnsi="Arial" w:cs="Arial"/>
          <w:bCs/>
          <w:sz w:val="20"/>
          <w:szCs w:val="20"/>
        </w:rPr>
        <w:t>a</w:t>
      </w:r>
      <w:r w:rsidR="00F106ED" w:rsidRPr="005D69D2">
        <w:rPr>
          <w:rFonts w:ascii="Arial" w:hAnsi="Arial" w:cs="Arial"/>
          <w:bCs/>
          <w:sz w:val="20"/>
          <w:szCs w:val="20"/>
        </w:rPr>
        <w:t xml:space="preserve">. </w:t>
      </w:r>
      <w:r w:rsidRPr="005D69D2">
        <w:rPr>
          <w:rFonts w:ascii="Arial" w:hAnsi="Arial" w:cs="Arial"/>
          <w:bCs/>
          <w:sz w:val="20"/>
          <w:szCs w:val="20"/>
        </w:rPr>
        <w:t xml:space="preserve">Production Output </w:t>
      </w:r>
      <w:r w:rsidR="00F106ED" w:rsidRPr="005D69D2">
        <w:rPr>
          <w:rFonts w:ascii="Arial" w:hAnsi="Arial" w:cs="Arial"/>
          <w:bCs/>
          <w:sz w:val="20"/>
          <w:szCs w:val="20"/>
        </w:rPr>
        <w:t>C</w:t>
      </w:r>
      <w:r w:rsidR="00B430E0" w:rsidRPr="005D69D2">
        <w:rPr>
          <w:rFonts w:ascii="Arial" w:hAnsi="Arial" w:cs="Arial"/>
          <w:bCs/>
          <w:sz w:val="20"/>
          <w:szCs w:val="20"/>
        </w:rPr>
        <w:t>ontrol</w:t>
      </w:r>
      <w:r w:rsidRPr="005D69D2">
        <w:rPr>
          <w:rFonts w:ascii="Arial" w:hAnsi="Arial" w:cs="Arial"/>
          <w:bCs/>
          <w:sz w:val="20"/>
          <w:szCs w:val="20"/>
        </w:rPr>
        <w:t>/Mail Distribution</w:t>
      </w:r>
    </w:p>
    <w:p w:rsidR="00B430E0" w:rsidRPr="005D69D2" w:rsidRDefault="00B430E0" w:rsidP="000962CF">
      <w:pPr>
        <w:numPr>
          <w:ilvl w:val="6"/>
          <w:numId w:val="27"/>
        </w:numPr>
        <w:jc w:val="both"/>
        <w:rPr>
          <w:rFonts w:ascii="Arial" w:hAnsi="Arial" w:cs="Arial"/>
          <w:bCs/>
          <w:sz w:val="20"/>
          <w:szCs w:val="20"/>
        </w:rPr>
      </w:pPr>
      <w:r w:rsidRPr="005D69D2">
        <w:rPr>
          <w:rFonts w:ascii="Arial" w:hAnsi="Arial" w:cs="Arial"/>
          <w:bCs/>
          <w:sz w:val="20"/>
          <w:szCs w:val="20"/>
        </w:rPr>
        <w:t xml:space="preserve">Notify users of the disaster and advise them of the temporary procedures for </w:t>
      </w:r>
      <w:r w:rsidR="000D5060" w:rsidRPr="005D69D2">
        <w:rPr>
          <w:rFonts w:ascii="Arial" w:hAnsi="Arial" w:cs="Arial"/>
          <w:bCs/>
          <w:sz w:val="20"/>
          <w:szCs w:val="20"/>
        </w:rPr>
        <w:t xml:space="preserve">picking </w:t>
      </w:r>
      <w:r w:rsidR="00DF20D7" w:rsidRPr="005D69D2">
        <w:rPr>
          <w:rFonts w:ascii="Arial" w:hAnsi="Arial" w:cs="Arial"/>
          <w:bCs/>
          <w:sz w:val="20"/>
          <w:szCs w:val="20"/>
        </w:rPr>
        <w:t xml:space="preserve">up </w:t>
      </w:r>
      <w:r w:rsidRPr="005D69D2">
        <w:rPr>
          <w:rFonts w:ascii="Arial" w:hAnsi="Arial" w:cs="Arial"/>
          <w:bCs/>
          <w:sz w:val="20"/>
          <w:szCs w:val="20"/>
        </w:rPr>
        <w:t>output.</w:t>
      </w:r>
    </w:p>
    <w:p w:rsidR="00B430E0" w:rsidRPr="005D69D2" w:rsidRDefault="00B430E0" w:rsidP="000962CF">
      <w:pPr>
        <w:numPr>
          <w:ilvl w:val="6"/>
          <w:numId w:val="27"/>
        </w:numPr>
        <w:jc w:val="both"/>
        <w:rPr>
          <w:rFonts w:ascii="Arial" w:hAnsi="Arial" w:cs="Arial"/>
          <w:bCs/>
          <w:sz w:val="20"/>
          <w:szCs w:val="20"/>
        </w:rPr>
      </w:pPr>
      <w:r w:rsidRPr="005D69D2">
        <w:rPr>
          <w:rFonts w:ascii="Arial" w:hAnsi="Arial" w:cs="Arial"/>
          <w:bCs/>
          <w:sz w:val="20"/>
          <w:szCs w:val="20"/>
        </w:rPr>
        <w:t xml:space="preserve">Arrange for </w:t>
      </w:r>
      <w:r w:rsidR="00D30DF1" w:rsidRPr="005D69D2">
        <w:rPr>
          <w:rFonts w:ascii="Arial" w:hAnsi="Arial" w:cs="Arial"/>
          <w:bCs/>
          <w:sz w:val="20"/>
          <w:szCs w:val="20"/>
        </w:rPr>
        <w:t xml:space="preserve">production control output/mail distribution area(s) </w:t>
      </w:r>
      <w:r w:rsidRPr="005D69D2">
        <w:rPr>
          <w:rFonts w:ascii="Arial" w:hAnsi="Arial" w:cs="Arial"/>
          <w:bCs/>
          <w:sz w:val="20"/>
          <w:szCs w:val="20"/>
        </w:rPr>
        <w:t>at backup facility or somewhere close to original facility.</w:t>
      </w:r>
    </w:p>
    <w:p w:rsidR="00B430E0" w:rsidRPr="005D69D2" w:rsidRDefault="00B430E0" w:rsidP="000962CF">
      <w:pPr>
        <w:numPr>
          <w:ilvl w:val="6"/>
          <w:numId w:val="27"/>
        </w:numPr>
        <w:jc w:val="both"/>
        <w:rPr>
          <w:rFonts w:ascii="Arial" w:hAnsi="Arial" w:cs="Arial"/>
          <w:bCs/>
          <w:sz w:val="20"/>
          <w:szCs w:val="20"/>
        </w:rPr>
      </w:pPr>
      <w:r w:rsidRPr="005D69D2">
        <w:rPr>
          <w:rFonts w:ascii="Arial" w:hAnsi="Arial" w:cs="Arial"/>
          <w:bCs/>
          <w:sz w:val="20"/>
          <w:szCs w:val="20"/>
        </w:rPr>
        <w:t xml:space="preserve">Obtain backup </w:t>
      </w:r>
      <w:r w:rsidR="00D30DF1" w:rsidRPr="005D69D2">
        <w:rPr>
          <w:rFonts w:ascii="Arial" w:hAnsi="Arial" w:cs="Arial"/>
          <w:bCs/>
          <w:sz w:val="20"/>
          <w:szCs w:val="20"/>
        </w:rPr>
        <w:t xml:space="preserve">van if necessary for making production output deliveries to agencies and </w:t>
      </w:r>
      <w:r w:rsidRPr="005D69D2">
        <w:rPr>
          <w:rFonts w:ascii="Arial" w:hAnsi="Arial" w:cs="Arial"/>
          <w:bCs/>
          <w:sz w:val="20"/>
          <w:szCs w:val="20"/>
        </w:rPr>
        <w:t xml:space="preserve"> establish revised schedules in conjunction with users and Operations.</w:t>
      </w:r>
    </w:p>
    <w:p w:rsidR="00B430E0" w:rsidRPr="005D69D2" w:rsidRDefault="0080554B"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P</w:t>
      </w:r>
      <w:r w:rsidR="007248B1" w:rsidRPr="005D69D2">
        <w:rPr>
          <w:rFonts w:ascii="Arial" w:hAnsi="Arial" w:cs="Arial"/>
          <w:b/>
          <w:bCs/>
          <w:sz w:val="20"/>
          <w:szCs w:val="20"/>
        </w:rPr>
        <w:t>rocurement</w:t>
      </w:r>
      <w:r w:rsidR="00EE6856" w:rsidRPr="005D69D2">
        <w:rPr>
          <w:rFonts w:ascii="Arial" w:hAnsi="Arial" w:cs="Arial"/>
          <w:b/>
          <w:bCs/>
          <w:sz w:val="20"/>
          <w:szCs w:val="20"/>
        </w:rPr>
        <w:t xml:space="preserve"> and Administration</w:t>
      </w:r>
      <w:r w:rsidR="007248B1" w:rsidRPr="005D69D2">
        <w:rPr>
          <w:rFonts w:ascii="Arial" w:hAnsi="Arial" w:cs="Arial"/>
          <w:b/>
          <w:bCs/>
          <w:sz w:val="20"/>
          <w:szCs w:val="20"/>
        </w:rPr>
        <w:t xml:space="preserve"> </w:t>
      </w:r>
      <w:r w:rsidR="00B430E0" w:rsidRPr="005D69D2">
        <w:rPr>
          <w:rFonts w:ascii="Arial" w:hAnsi="Arial" w:cs="Arial"/>
          <w:b/>
          <w:bCs/>
          <w:sz w:val="20"/>
          <w:szCs w:val="20"/>
        </w:rPr>
        <w:t>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9A7FC4" w:rsidRPr="005D69D2">
        <w:rPr>
          <w:rFonts w:ascii="Arial" w:hAnsi="Arial" w:cs="Arial"/>
          <w:bCs/>
          <w:sz w:val="20"/>
          <w:szCs w:val="20"/>
        </w:rPr>
        <w:t>Contracts/Purchasing Manager</w:t>
      </w:r>
      <w:r w:rsidR="004A6F7C" w:rsidRPr="005D69D2">
        <w:rPr>
          <w:rFonts w:ascii="Arial" w:hAnsi="Arial" w:cs="Arial"/>
          <w:bCs/>
          <w:sz w:val="20"/>
          <w:szCs w:val="20"/>
        </w:rPr>
        <w:t xml:space="preserve"> </w:t>
      </w:r>
      <w:r w:rsidRPr="005D69D2">
        <w:rPr>
          <w:rFonts w:ascii="Arial" w:hAnsi="Arial" w:cs="Arial"/>
          <w:bCs/>
          <w:sz w:val="20"/>
          <w:szCs w:val="20"/>
        </w:rPr>
        <w:t>________________________________________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EE6856" w:rsidRPr="005D69D2">
        <w:rPr>
          <w:rFonts w:ascii="Arial" w:hAnsi="Arial" w:cs="Arial"/>
          <w:bCs/>
          <w:sz w:val="20"/>
          <w:szCs w:val="20"/>
        </w:rPr>
        <w:t>s</w:t>
      </w:r>
      <w:r w:rsidR="00E1493B" w:rsidRPr="005D69D2">
        <w:rPr>
          <w:rFonts w:ascii="Arial" w:hAnsi="Arial" w:cs="Arial"/>
          <w:bCs/>
          <w:sz w:val="20"/>
          <w:szCs w:val="20"/>
        </w:rPr>
        <w:t xml:space="preserve">: </w:t>
      </w:r>
      <w:r w:rsidR="000D5060" w:rsidRPr="005D69D2">
        <w:rPr>
          <w:rFonts w:ascii="Arial" w:hAnsi="Arial" w:cs="Arial"/>
          <w:bCs/>
          <w:sz w:val="20"/>
          <w:szCs w:val="20"/>
        </w:rPr>
        <w:t>Procurement Specialist</w:t>
      </w:r>
      <w:r w:rsidR="00EE6856" w:rsidRPr="005D69D2">
        <w:rPr>
          <w:rFonts w:ascii="Arial" w:hAnsi="Arial" w:cs="Arial"/>
          <w:bCs/>
          <w:sz w:val="20"/>
          <w:szCs w:val="20"/>
        </w:rPr>
        <w:t xml:space="preserve"> (Procurement), Secretary</w:t>
      </w:r>
      <w:r w:rsidRPr="005D69D2">
        <w:rPr>
          <w:rFonts w:ascii="Arial" w:hAnsi="Arial" w:cs="Arial"/>
          <w:bCs/>
          <w:sz w:val="20"/>
          <w:szCs w:val="20"/>
        </w:rPr>
        <w:t>_</w:t>
      </w:r>
      <w:r w:rsidR="00EE6856" w:rsidRPr="005D69D2">
        <w:rPr>
          <w:rFonts w:ascii="Arial" w:hAnsi="Arial" w:cs="Arial"/>
          <w:bCs/>
          <w:sz w:val="20"/>
          <w:szCs w:val="20"/>
        </w:rPr>
        <w:t>(Administrative)</w:t>
      </w:r>
      <w:r w:rsidRPr="005D69D2">
        <w:rPr>
          <w:rFonts w:ascii="Arial" w:hAnsi="Arial" w:cs="Arial"/>
          <w:bCs/>
          <w:sz w:val="20"/>
          <w:szCs w:val="20"/>
        </w:rPr>
        <w:t>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54"/>
        </w:numPr>
        <w:spacing w:before="240" w:after="120"/>
        <w:jc w:val="both"/>
        <w:rPr>
          <w:rFonts w:ascii="Arial" w:hAnsi="Arial" w:cs="Arial"/>
          <w:bCs/>
          <w:sz w:val="20"/>
          <w:szCs w:val="20"/>
        </w:rPr>
      </w:pPr>
      <w:r w:rsidRPr="005D69D2">
        <w:rPr>
          <w:rFonts w:ascii="Arial" w:hAnsi="Arial" w:cs="Arial"/>
          <w:bCs/>
          <w:sz w:val="20"/>
          <w:szCs w:val="20"/>
        </w:rPr>
        <w:t xml:space="preserve">Provide </w:t>
      </w:r>
      <w:r w:rsidR="007248B1" w:rsidRPr="005D69D2">
        <w:rPr>
          <w:rFonts w:ascii="Arial" w:hAnsi="Arial" w:cs="Arial"/>
          <w:bCs/>
          <w:sz w:val="20"/>
          <w:szCs w:val="20"/>
        </w:rPr>
        <w:t xml:space="preserve">procurement </w:t>
      </w:r>
      <w:r w:rsidR="00EE6856" w:rsidRPr="005D69D2">
        <w:rPr>
          <w:rFonts w:ascii="Arial" w:hAnsi="Arial" w:cs="Arial"/>
          <w:bCs/>
          <w:sz w:val="20"/>
          <w:szCs w:val="20"/>
        </w:rPr>
        <w:t xml:space="preserve">and administrative </w:t>
      </w:r>
      <w:r w:rsidRPr="005D69D2">
        <w:rPr>
          <w:rFonts w:ascii="Arial" w:hAnsi="Arial" w:cs="Arial"/>
          <w:bCs/>
          <w:sz w:val="20"/>
          <w:szCs w:val="20"/>
        </w:rPr>
        <w:t>support for the recovery activity.</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Team Members</w:t>
      </w:r>
      <w:r w:rsidR="0013085C" w:rsidRPr="005D69D2">
        <w:rPr>
          <w:rFonts w:ascii="Arial" w:hAnsi="Arial" w:cs="Arial"/>
          <w:bCs/>
          <w:sz w:val="20"/>
          <w:szCs w:val="20"/>
        </w:rPr>
        <w:t>:</w:t>
      </w:r>
      <w:r w:rsidR="007248B1" w:rsidRPr="005D69D2">
        <w:rPr>
          <w:rFonts w:ascii="Arial" w:hAnsi="Arial" w:cs="Arial"/>
          <w:bCs/>
          <w:sz w:val="20"/>
          <w:szCs w:val="20"/>
        </w:rPr>
        <w:t xml:space="preserve"> As listed above.</w:t>
      </w:r>
    </w:p>
    <w:p w:rsidR="00B430E0" w:rsidRPr="005D69D2" w:rsidRDefault="007248B1" w:rsidP="000962CF">
      <w:pPr>
        <w:numPr>
          <w:ilvl w:val="4"/>
          <w:numId w:val="28"/>
        </w:numPr>
        <w:spacing w:before="240" w:after="120"/>
        <w:jc w:val="both"/>
        <w:rPr>
          <w:rFonts w:ascii="Arial" w:hAnsi="Arial" w:cs="Arial"/>
          <w:bCs/>
          <w:sz w:val="20"/>
          <w:szCs w:val="20"/>
        </w:rPr>
      </w:pPr>
      <w:r w:rsidRPr="005D69D2">
        <w:rPr>
          <w:rFonts w:ascii="Arial" w:hAnsi="Arial" w:cs="Arial"/>
          <w:bCs/>
          <w:sz w:val="20"/>
          <w:szCs w:val="20"/>
        </w:rPr>
        <w:t xml:space="preserve">Procurement </w:t>
      </w:r>
      <w:r w:rsidR="00EE6856" w:rsidRPr="005D69D2">
        <w:rPr>
          <w:rFonts w:ascii="Arial" w:hAnsi="Arial" w:cs="Arial"/>
          <w:bCs/>
          <w:sz w:val="20"/>
          <w:szCs w:val="20"/>
        </w:rPr>
        <w:t>services</w:t>
      </w:r>
    </w:p>
    <w:p w:rsidR="00B430E0" w:rsidRPr="005D69D2" w:rsidRDefault="00B430E0" w:rsidP="000962CF">
      <w:pPr>
        <w:numPr>
          <w:ilvl w:val="5"/>
          <w:numId w:val="28"/>
        </w:numPr>
        <w:jc w:val="both"/>
        <w:rPr>
          <w:rFonts w:ascii="Arial" w:hAnsi="Arial" w:cs="Arial"/>
          <w:bCs/>
          <w:sz w:val="20"/>
          <w:szCs w:val="20"/>
        </w:rPr>
      </w:pPr>
      <w:r w:rsidRPr="005D69D2">
        <w:rPr>
          <w:rFonts w:ascii="Arial" w:hAnsi="Arial" w:cs="Arial"/>
          <w:bCs/>
          <w:sz w:val="20"/>
          <w:szCs w:val="20"/>
        </w:rPr>
        <w:t xml:space="preserve">Provide </w:t>
      </w:r>
      <w:r w:rsidR="007248B1" w:rsidRPr="005D69D2">
        <w:rPr>
          <w:rFonts w:ascii="Arial" w:hAnsi="Arial" w:cs="Arial"/>
          <w:bCs/>
          <w:sz w:val="20"/>
          <w:szCs w:val="20"/>
        </w:rPr>
        <w:t>assistance with purchasing replacement computer, office, or other equipment as required.</w:t>
      </w:r>
    </w:p>
    <w:p w:rsidR="00B430E0" w:rsidRPr="005D69D2" w:rsidRDefault="00B430E0" w:rsidP="000962CF">
      <w:pPr>
        <w:numPr>
          <w:ilvl w:val="5"/>
          <w:numId w:val="28"/>
        </w:numPr>
        <w:jc w:val="both"/>
        <w:rPr>
          <w:rFonts w:ascii="Arial" w:hAnsi="Arial" w:cs="Arial"/>
          <w:bCs/>
          <w:sz w:val="20"/>
          <w:szCs w:val="20"/>
        </w:rPr>
      </w:pPr>
      <w:r w:rsidRPr="005D69D2">
        <w:rPr>
          <w:rFonts w:ascii="Arial" w:hAnsi="Arial" w:cs="Arial"/>
          <w:bCs/>
          <w:sz w:val="20"/>
          <w:szCs w:val="20"/>
        </w:rPr>
        <w:t>Arrange for shipments of material, supplies, and computer equipment.</w:t>
      </w:r>
    </w:p>
    <w:p w:rsidR="00B430E0" w:rsidRPr="005D69D2" w:rsidRDefault="00B430E0" w:rsidP="000962CF">
      <w:pPr>
        <w:numPr>
          <w:ilvl w:val="4"/>
          <w:numId w:val="28"/>
        </w:numPr>
        <w:spacing w:before="240" w:after="120"/>
        <w:jc w:val="both"/>
        <w:rPr>
          <w:rFonts w:ascii="Arial" w:hAnsi="Arial" w:cs="Arial"/>
          <w:bCs/>
          <w:sz w:val="20"/>
          <w:szCs w:val="20"/>
        </w:rPr>
      </w:pPr>
      <w:r w:rsidRPr="005D69D2">
        <w:rPr>
          <w:rFonts w:ascii="Arial" w:hAnsi="Arial" w:cs="Arial"/>
          <w:bCs/>
          <w:sz w:val="20"/>
          <w:szCs w:val="20"/>
        </w:rPr>
        <w:t>Administrative services</w:t>
      </w:r>
    </w:p>
    <w:p w:rsidR="00B430E0" w:rsidRPr="005D69D2" w:rsidRDefault="00B430E0" w:rsidP="000962CF">
      <w:pPr>
        <w:numPr>
          <w:ilvl w:val="5"/>
          <w:numId w:val="28"/>
        </w:numPr>
        <w:jc w:val="both"/>
        <w:rPr>
          <w:rFonts w:ascii="Arial" w:hAnsi="Arial" w:cs="Arial"/>
          <w:bCs/>
          <w:sz w:val="20"/>
          <w:szCs w:val="20"/>
        </w:rPr>
      </w:pPr>
      <w:r w:rsidRPr="005D69D2">
        <w:rPr>
          <w:rFonts w:ascii="Arial" w:hAnsi="Arial" w:cs="Arial"/>
          <w:bCs/>
          <w:sz w:val="20"/>
          <w:szCs w:val="20"/>
        </w:rPr>
        <w:t>Provide all necessary administrative services</w:t>
      </w:r>
      <w:r w:rsidR="00277657" w:rsidRPr="005D69D2">
        <w:rPr>
          <w:rFonts w:ascii="Arial" w:hAnsi="Arial" w:cs="Arial"/>
          <w:bCs/>
          <w:sz w:val="20"/>
          <w:szCs w:val="20"/>
        </w:rPr>
        <w:t>,</w:t>
      </w:r>
      <w:r w:rsidRPr="005D69D2">
        <w:rPr>
          <w:rFonts w:ascii="Arial" w:hAnsi="Arial" w:cs="Arial"/>
          <w:bCs/>
          <w:sz w:val="20"/>
          <w:szCs w:val="20"/>
        </w:rPr>
        <w:t xml:space="preserve"> such as the payment </w:t>
      </w:r>
      <w:r w:rsidR="00277657" w:rsidRPr="005D69D2">
        <w:rPr>
          <w:rFonts w:ascii="Arial" w:hAnsi="Arial" w:cs="Arial"/>
          <w:bCs/>
          <w:sz w:val="20"/>
          <w:szCs w:val="20"/>
        </w:rPr>
        <w:t>for emergency equipment and</w:t>
      </w:r>
      <w:r w:rsidRPr="005D69D2">
        <w:rPr>
          <w:rFonts w:ascii="Arial" w:hAnsi="Arial" w:cs="Arial"/>
          <w:bCs/>
          <w:sz w:val="20"/>
          <w:szCs w:val="20"/>
        </w:rPr>
        <w:t xml:space="preserve"> issuing critical </w:t>
      </w:r>
      <w:r w:rsidR="00EE6856" w:rsidRPr="005D69D2">
        <w:rPr>
          <w:rFonts w:ascii="Arial" w:hAnsi="Arial" w:cs="Arial"/>
          <w:bCs/>
          <w:sz w:val="20"/>
          <w:szCs w:val="20"/>
        </w:rPr>
        <w:t>supplies, etc</w:t>
      </w:r>
      <w:r w:rsidRPr="005D69D2">
        <w:rPr>
          <w:rFonts w:ascii="Arial" w:hAnsi="Arial" w:cs="Arial"/>
          <w:bCs/>
          <w:sz w:val="20"/>
          <w:szCs w:val="20"/>
        </w:rPr>
        <w:t>.</w:t>
      </w:r>
    </w:p>
    <w:p w:rsidR="00B430E0" w:rsidRPr="005D69D2" w:rsidRDefault="00B430E0" w:rsidP="000962CF">
      <w:pPr>
        <w:numPr>
          <w:ilvl w:val="5"/>
          <w:numId w:val="28"/>
        </w:numPr>
        <w:jc w:val="both"/>
        <w:rPr>
          <w:rFonts w:ascii="Arial" w:hAnsi="Arial" w:cs="Arial"/>
          <w:bCs/>
          <w:sz w:val="20"/>
          <w:szCs w:val="20"/>
        </w:rPr>
      </w:pPr>
      <w:r w:rsidRPr="005D69D2">
        <w:rPr>
          <w:rFonts w:ascii="Arial" w:hAnsi="Arial" w:cs="Arial"/>
          <w:bCs/>
          <w:sz w:val="20"/>
          <w:szCs w:val="20"/>
        </w:rPr>
        <w:t>Arrange hotel accommodations for personnel stationed at the backup site</w:t>
      </w:r>
      <w:r w:rsidR="00EE6856" w:rsidRPr="005D69D2">
        <w:rPr>
          <w:rFonts w:ascii="Arial" w:hAnsi="Arial" w:cs="Arial"/>
          <w:bCs/>
          <w:sz w:val="20"/>
          <w:szCs w:val="20"/>
        </w:rPr>
        <w:t xml:space="preserve"> if required</w:t>
      </w:r>
      <w:r w:rsidRPr="005D69D2">
        <w:rPr>
          <w:rFonts w:ascii="Arial" w:hAnsi="Arial" w:cs="Arial"/>
          <w:bCs/>
          <w:sz w:val="20"/>
          <w:szCs w:val="20"/>
        </w:rPr>
        <w:t>.</w:t>
      </w:r>
    </w:p>
    <w:p w:rsidR="00B430E0" w:rsidRPr="005D69D2" w:rsidRDefault="00B430E0" w:rsidP="000962CF">
      <w:pPr>
        <w:numPr>
          <w:ilvl w:val="5"/>
          <w:numId w:val="28"/>
        </w:numPr>
        <w:jc w:val="both"/>
        <w:rPr>
          <w:rFonts w:ascii="Arial" w:hAnsi="Arial" w:cs="Arial"/>
          <w:bCs/>
          <w:sz w:val="20"/>
          <w:szCs w:val="20"/>
        </w:rPr>
      </w:pPr>
      <w:r w:rsidRPr="005D69D2">
        <w:rPr>
          <w:rFonts w:ascii="Arial" w:hAnsi="Arial" w:cs="Arial"/>
          <w:bCs/>
          <w:sz w:val="20"/>
          <w:szCs w:val="20"/>
        </w:rPr>
        <w:t>Provide for additional office facilities, including furniture, phones, and office equipment.</w:t>
      </w:r>
    </w:p>
    <w:p w:rsidR="00B430E0" w:rsidRPr="005D69D2" w:rsidRDefault="0080554B"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 xml:space="preserve">Systems &amp; Database Software </w:t>
      </w:r>
      <w:r w:rsidR="00B430E0" w:rsidRPr="005D69D2">
        <w:rPr>
          <w:rFonts w:ascii="Arial" w:hAnsi="Arial" w:cs="Arial"/>
          <w:b/>
          <w:bCs/>
          <w:sz w:val="20"/>
          <w:szCs w:val="20"/>
        </w:rPr>
        <w:t>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4D0E94" w:rsidRPr="005D69D2">
        <w:rPr>
          <w:rFonts w:ascii="Arial" w:hAnsi="Arial" w:cs="Arial"/>
          <w:bCs/>
          <w:sz w:val="20"/>
          <w:szCs w:val="20"/>
        </w:rPr>
        <w:t xml:space="preserve">Systems </w:t>
      </w:r>
      <w:r w:rsidR="00EE6856" w:rsidRPr="005D69D2">
        <w:rPr>
          <w:rFonts w:ascii="Arial" w:hAnsi="Arial" w:cs="Arial"/>
          <w:bCs/>
          <w:sz w:val="20"/>
          <w:szCs w:val="20"/>
        </w:rPr>
        <w:t xml:space="preserve">Software and Operations </w:t>
      </w:r>
      <w:r w:rsidR="004D0E94" w:rsidRPr="005D69D2">
        <w:rPr>
          <w:rFonts w:ascii="Arial" w:hAnsi="Arial" w:cs="Arial"/>
          <w:bCs/>
          <w:sz w:val="20"/>
          <w:szCs w:val="20"/>
        </w:rPr>
        <w:t xml:space="preserve">Administrator </w:t>
      </w:r>
      <w:r w:rsidRPr="005D69D2">
        <w:rPr>
          <w:rFonts w:ascii="Arial" w:hAnsi="Arial" w:cs="Arial"/>
          <w:bCs/>
          <w:sz w:val="20"/>
          <w:szCs w:val="20"/>
        </w:rPr>
        <w:t>____________________________</w:t>
      </w:r>
    </w:p>
    <w:p w:rsidR="00B430E0" w:rsidRPr="005D69D2" w:rsidRDefault="0013085C"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B430E0" w:rsidRPr="005D69D2">
        <w:rPr>
          <w:rFonts w:ascii="Arial" w:hAnsi="Arial" w:cs="Arial"/>
          <w:bCs/>
          <w:sz w:val="20"/>
          <w:szCs w:val="20"/>
        </w:rPr>
        <w:t>:</w:t>
      </w:r>
      <w:r w:rsidRPr="005D69D2">
        <w:rPr>
          <w:rFonts w:ascii="Arial" w:hAnsi="Arial" w:cs="Arial"/>
          <w:bCs/>
          <w:sz w:val="20"/>
          <w:szCs w:val="20"/>
        </w:rPr>
        <w:t xml:space="preserve"> </w:t>
      </w:r>
      <w:r w:rsidR="003A4F21" w:rsidRPr="005D69D2">
        <w:rPr>
          <w:rFonts w:ascii="Arial" w:hAnsi="Arial" w:cs="Arial"/>
          <w:bCs/>
          <w:sz w:val="20"/>
          <w:szCs w:val="20"/>
        </w:rPr>
        <w:t>Networks, PC’s &amp; Servers Administrator</w:t>
      </w:r>
      <w:r w:rsidR="00B430E0" w:rsidRPr="005D69D2">
        <w:rPr>
          <w:rFonts w:ascii="Arial" w:hAnsi="Arial" w:cs="Arial"/>
          <w:bCs/>
          <w:sz w:val="20"/>
          <w:szCs w:val="20"/>
        </w:rPr>
        <w:t>______________________________________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29"/>
        </w:numPr>
        <w:spacing w:before="240" w:after="120"/>
        <w:jc w:val="both"/>
        <w:rPr>
          <w:rFonts w:ascii="Arial" w:hAnsi="Arial" w:cs="Arial"/>
          <w:bCs/>
          <w:sz w:val="20"/>
          <w:szCs w:val="20"/>
        </w:rPr>
      </w:pPr>
      <w:r w:rsidRPr="005D69D2">
        <w:rPr>
          <w:rFonts w:ascii="Arial" w:hAnsi="Arial" w:cs="Arial"/>
          <w:bCs/>
          <w:sz w:val="20"/>
          <w:szCs w:val="20"/>
        </w:rPr>
        <w:t xml:space="preserve">Install operating system software at the backup site allowing the minimum required operations and </w:t>
      </w:r>
      <w:r w:rsidR="00E00F4D" w:rsidRPr="005D69D2">
        <w:rPr>
          <w:rFonts w:ascii="Arial" w:hAnsi="Arial" w:cs="Arial"/>
          <w:bCs/>
          <w:sz w:val="20"/>
          <w:szCs w:val="20"/>
        </w:rPr>
        <w:t xml:space="preserve">internal </w:t>
      </w:r>
      <w:r w:rsidRPr="005D69D2">
        <w:rPr>
          <w:rFonts w:ascii="Arial" w:hAnsi="Arial" w:cs="Arial"/>
          <w:bCs/>
          <w:sz w:val="20"/>
          <w:szCs w:val="20"/>
        </w:rPr>
        <w:t>communications to be restored.</w:t>
      </w:r>
    </w:p>
    <w:p w:rsidR="00B430E0" w:rsidRPr="005D69D2" w:rsidRDefault="00B430E0" w:rsidP="000962CF">
      <w:pPr>
        <w:spacing w:after="120"/>
        <w:ind w:left="1080"/>
        <w:jc w:val="both"/>
        <w:rPr>
          <w:rFonts w:ascii="Arial" w:hAnsi="Arial" w:cs="Arial"/>
          <w:bCs/>
          <w:sz w:val="20"/>
          <w:szCs w:val="20"/>
        </w:rPr>
      </w:pPr>
      <w:r w:rsidRPr="005D69D2">
        <w:rPr>
          <w:rFonts w:ascii="Arial" w:hAnsi="Arial" w:cs="Arial"/>
          <w:bCs/>
          <w:sz w:val="20"/>
          <w:szCs w:val="20"/>
        </w:rPr>
        <w:t>Team Members:</w:t>
      </w:r>
    </w:p>
    <w:p w:rsidR="003A4F21" w:rsidRPr="005D69D2" w:rsidRDefault="00BC64CC" w:rsidP="00BC64CC">
      <w:pPr>
        <w:spacing w:after="120"/>
        <w:ind w:left="1440"/>
        <w:jc w:val="both"/>
        <w:rPr>
          <w:rFonts w:ascii="Arial" w:hAnsi="Arial" w:cs="Arial"/>
          <w:bCs/>
          <w:sz w:val="20"/>
          <w:szCs w:val="20"/>
        </w:rPr>
      </w:pPr>
      <w:r w:rsidRPr="005D69D2">
        <w:rPr>
          <w:rFonts w:ascii="Arial" w:hAnsi="Arial" w:cs="Arial"/>
          <w:bCs/>
          <w:sz w:val="20"/>
          <w:szCs w:val="20"/>
        </w:rPr>
        <w:t>Refer to</w:t>
      </w:r>
      <w:r w:rsidR="003A4F21" w:rsidRPr="005D69D2">
        <w:rPr>
          <w:rFonts w:ascii="Arial" w:hAnsi="Arial" w:cs="Arial"/>
          <w:bCs/>
          <w:sz w:val="20"/>
          <w:szCs w:val="20"/>
        </w:rPr>
        <w:t xml:space="preserve"> Section 2-B.</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Disaster Recovery Functions:</w:t>
      </w:r>
    </w:p>
    <w:p w:rsidR="00B430E0" w:rsidRPr="005D69D2" w:rsidRDefault="00B430E0" w:rsidP="000962CF">
      <w:pPr>
        <w:numPr>
          <w:ilvl w:val="4"/>
          <w:numId w:val="30"/>
        </w:numPr>
        <w:spacing w:before="120" w:after="120"/>
        <w:jc w:val="both"/>
        <w:rPr>
          <w:rFonts w:ascii="Arial" w:hAnsi="Arial" w:cs="Arial"/>
          <w:bCs/>
          <w:sz w:val="20"/>
          <w:szCs w:val="20"/>
        </w:rPr>
      </w:pPr>
      <w:r w:rsidRPr="005D69D2">
        <w:rPr>
          <w:rFonts w:ascii="Arial" w:hAnsi="Arial" w:cs="Arial"/>
          <w:bCs/>
          <w:sz w:val="20"/>
          <w:szCs w:val="20"/>
        </w:rPr>
        <w:t>System software</w:t>
      </w:r>
    </w:p>
    <w:p w:rsidR="00B430E0" w:rsidRPr="005D69D2" w:rsidRDefault="00B430E0" w:rsidP="000962CF">
      <w:pPr>
        <w:numPr>
          <w:ilvl w:val="5"/>
          <w:numId w:val="31"/>
        </w:numPr>
        <w:jc w:val="both"/>
        <w:rPr>
          <w:rFonts w:ascii="Arial" w:hAnsi="Arial" w:cs="Arial"/>
          <w:bCs/>
          <w:sz w:val="20"/>
          <w:szCs w:val="20"/>
        </w:rPr>
      </w:pPr>
      <w:r w:rsidRPr="005D69D2">
        <w:rPr>
          <w:rFonts w:ascii="Arial" w:hAnsi="Arial" w:cs="Arial"/>
          <w:bCs/>
          <w:sz w:val="20"/>
          <w:szCs w:val="20"/>
        </w:rPr>
        <w:t>Supply the required operating system</w:t>
      </w:r>
      <w:r w:rsidR="003A4F21" w:rsidRPr="005D69D2">
        <w:rPr>
          <w:rFonts w:ascii="Arial" w:hAnsi="Arial" w:cs="Arial"/>
          <w:bCs/>
          <w:sz w:val="20"/>
          <w:szCs w:val="20"/>
        </w:rPr>
        <w:t>s</w:t>
      </w:r>
      <w:r w:rsidRPr="005D69D2">
        <w:rPr>
          <w:rFonts w:ascii="Arial" w:hAnsi="Arial" w:cs="Arial"/>
          <w:bCs/>
          <w:sz w:val="20"/>
          <w:szCs w:val="20"/>
        </w:rPr>
        <w:t xml:space="preserve"> as well as other control systems.</w:t>
      </w:r>
    </w:p>
    <w:p w:rsidR="00B430E0" w:rsidRPr="005D69D2" w:rsidRDefault="00B430E0" w:rsidP="000962CF">
      <w:pPr>
        <w:numPr>
          <w:ilvl w:val="5"/>
          <w:numId w:val="31"/>
        </w:numPr>
        <w:jc w:val="both"/>
        <w:rPr>
          <w:rFonts w:ascii="Arial" w:hAnsi="Arial" w:cs="Arial"/>
          <w:bCs/>
          <w:sz w:val="20"/>
          <w:szCs w:val="20"/>
        </w:rPr>
      </w:pPr>
      <w:r w:rsidRPr="005D69D2">
        <w:rPr>
          <w:rFonts w:ascii="Arial" w:hAnsi="Arial" w:cs="Arial"/>
          <w:bCs/>
          <w:sz w:val="20"/>
          <w:szCs w:val="20"/>
        </w:rPr>
        <w:t>Restore the systems in priority sequence using backup tapes and verifying continuity.</w:t>
      </w:r>
    </w:p>
    <w:p w:rsidR="00B430E0" w:rsidRPr="005D69D2" w:rsidRDefault="00B430E0" w:rsidP="000962CF">
      <w:pPr>
        <w:numPr>
          <w:ilvl w:val="5"/>
          <w:numId w:val="31"/>
        </w:numPr>
        <w:jc w:val="both"/>
        <w:rPr>
          <w:rFonts w:ascii="Arial" w:hAnsi="Arial" w:cs="Arial"/>
          <w:bCs/>
          <w:sz w:val="20"/>
          <w:szCs w:val="20"/>
        </w:rPr>
      </w:pPr>
      <w:r w:rsidRPr="005D69D2">
        <w:rPr>
          <w:rFonts w:ascii="Arial" w:hAnsi="Arial" w:cs="Arial"/>
          <w:bCs/>
          <w:sz w:val="20"/>
          <w:szCs w:val="20"/>
        </w:rPr>
        <w:t xml:space="preserve">Work with backup site and </w:t>
      </w:r>
      <w:r w:rsidR="005321B2">
        <w:rPr>
          <w:rFonts w:ascii="Arial" w:hAnsi="Arial" w:cs="Arial"/>
          <w:bCs/>
          <w:sz w:val="20"/>
          <w:szCs w:val="20"/>
        </w:rPr>
        <w:t>Provider</w:t>
      </w:r>
      <w:r w:rsidRPr="005D69D2">
        <w:rPr>
          <w:rFonts w:ascii="Arial" w:hAnsi="Arial" w:cs="Arial"/>
          <w:bCs/>
          <w:sz w:val="20"/>
          <w:szCs w:val="20"/>
        </w:rPr>
        <w:t xml:space="preserve"> technical staff as needed.</w:t>
      </w:r>
    </w:p>
    <w:p w:rsidR="00B430E0" w:rsidRPr="005D69D2" w:rsidRDefault="00A66273"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 xml:space="preserve">Communications (Voice and Data), </w:t>
      </w:r>
      <w:r w:rsidR="006C073B" w:rsidRPr="005D69D2">
        <w:rPr>
          <w:rFonts w:ascii="Arial" w:hAnsi="Arial" w:cs="Arial"/>
          <w:b/>
          <w:bCs/>
          <w:sz w:val="20"/>
          <w:szCs w:val="20"/>
        </w:rPr>
        <w:t xml:space="preserve">Networks, PC’s &amp; Servers </w:t>
      </w:r>
      <w:r w:rsidR="00B430E0" w:rsidRPr="005D69D2">
        <w:rPr>
          <w:rFonts w:ascii="Arial" w:hAnsi="Arial" w:cs="Arial"/>
          <w:b/>
          <w:bCs/>
          <w:sz w:val="20"/>
          <w:szCs w:val="20"/>
        </w:rPr>
        <w:t>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w:t>
      </w:r>
      <w:r w:rsidR="0080554B" w:rsidRPr="005D69D2">
        <w:rPr>
          <w:rFonts w:ascii="Arial" w:hAnsi="Arial" w:cs="Arial"/>
          <w:bCs/>
          <w:sz w:val="20"/>
          <w:szCs w:val="20"/>
        </w:rPr>
        <w:t xml:space="preserve">Captain: </w:t>
      </w:r>
      <w:r w:rsidR="006C073B" w:rsidRPr="005D69D2">
        <w:rPr>
          <w:rFonts w:ascii="Arial" w:hAnsi="Arial" w:cs="Arial"/>
          <w:bCs/>
          <w:sz w:val="20"/>
          <w:szCs w:val="20"/>
        </w:rPr>
        <w:t>Networks, PC’s &amp; Servers</w:t>
      </w:r>
      <w:r w:rsidR="0080554B" w:rsidRPr="005D69D2">
        <w:rPr>
          <w:rFonts w:ascii="Arial" w:hAnsi="Arial" w:cs="Arial"/>
          <w:bCs/>
          <w:sz w:val="20"/>
          <w:szCs w:val="20"/>
        </w:rPr>
        <w:t xml:space="preserve"> Administrator</w:t>
      </w:r>
      <w:r w:rsidRPr="005D69D2">
        <w:rPr>
          <w:rFonts w:ascii="Arial" w:hAnsi="Arial" w:cs="Arial"/>
          <w:bCs/>
          <w:sz w:val="20"/>
          <w:szCs w:val="20"/>
        </w:rPr>
        <w:t>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016DC5" w:rsidRPr="005D69D2">
        <w:rPr>
          <w:rFonts w:ascii="Arial" w:hAnsi="Arial" w:cs="Arial"/>
          <w:bCs/>
          <w:sz w:val="20"/>
          <w:szCs w:val="20"/>
        </w:rPr>
        <w:t>s</w:t>
      </w:r>
      <w:r w:rsidR="00E1493B" w:rsidRPr="005D69D2">
        <w:rPr>
          <w:rFonts w:ascii="Arial" w:hAnsi="Arial" w:cs="Arial"/>
          <w:bCs/>
          <w:sz w:val="20"/>
          <w:szCs w:val="20"/>
        </w:rPr>
        <w:t xml:space="preserve">: </w:t>
      </w:r>
      <w:r w:rsidR="00016DC5" w:rsidRPr="005D69D2">
        <w:rPr>
          <w:rFonts w:ascii="Arial" w:hAnsi="Arial" w:cs="Arial"/>
          <w:bCs/>
          <w:sz w:val="20"/>
          <w:szCs w:val="20"/>
        </w:rPr>
        <w:t>Voice Communications Supervisor, Data Communications Supervisor, Servers Supervisor</w:t>
      </w:r>
      <w:r w:rsidR="00567F58" w:rsidRPr="005D69D2">
        <w:rPr>
          <w:rFonts w:ascii="Arial" w:hAnsi="Arial" w:cs="Arial"/>
          <w:bCs/>
          <w:sz w:val="20"/>
          <w:szCs w:val="20"/>
        </w:rPr>
        <w:t>, PC’s Supervisor ______________________________________________________</w:t>
      </w:r>
      <w:r w:rsidR="00016DC5" w:rsidRPr="005D69D2">
        <w:rPr>
          <w:rFonts w:ascii="Arial" w:hAnsi="Arial" w:cs="Arial"/>
          <w:bCs/>
          <w:sz w:val="20"/>
          <w:szCs w:val="20"/>
        </w:rPr>
        <w:t>,</w:t>
      </w:r>
      <w:r w:rsidRPr="005D69D2">
        <w:rPr>
          <w:rFonts w:ascii="Arial" w:hAnsi="Arial" w:cs="Arial"/>
          <w:bCs/>
          <w:sz w:val="20"/>
          <w:szCs w:val="20"/>
        </w:rPr>
        <w:t>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32"/>
        </w:numPr>
        <w:spacing w:before="240" w:after="120"/>
        <w:jc w:val="both"/>
        <w:rPr>
          <w:rFonts w:ascii="Arial" w:hAnsi="Arial" w:cs="Arial"/>
          <w:bCs/>
          <w:sz w:val="20"/>
          <w:szCs w:val="20"/>
        </w:rPr>
      </w:pPr>
      <w:r w:rsidRPr="005D69D2">
        <w:rPr>
          <w:rFonts w:ascii="Arial" w:hAnsi="Arial" w:cs="Arial"/>
          <w:bCs/>
          <w:sz w:val="20"/>
          <w:szCs w:val="20"/>
        </w:rPr>
        <w:t xml:space="preserve">Full restoration of </w:t>
      </w:r>
      <w:r w:rsidR="006C073B" w:rsidRPr="005D69D2">
        <w:rPr>
          <w:rFonts w:ascii="Arial" w:hAnsi="Arial" w:cs="Arial"/>
          <w:bCs/>
          <w:sz w:val="20"/>
          <w:szCs w:val="20"/>
        </w:rPr>
        <w:t xml:space="preserve">all wide area and local area networks (WANs &amp; LANs) required to provide internal and external communications to and from the </w:t>
      </w:r>
      <w:smartTag w:uri="urn:schemas-microsoft-com:office:smarttags" w:element="place">
        <w:smartTag w:uri="urn:schemas-microsoft-com:office:smarttags" w:element="PlaceName">
          <w:r w:rsidR="006C073B" w:rsidRPr="005D69D2">
            <w:rPr>
              <w:rFonts w:ascii="Arial" w:hAnsi="Arial" w:cs="Arial"/>
              <w:bCs/>
              <w:sz w:val="20"/>
              <w:szCs w:val="20"/>
            </w:rPr>
            <w:t>Recovery</w:t>
          </w:r>
        </w:smartTag>
        <w:r w:rsidR="006C073B" w:rsidRPr="005D69D2">
          <w:rPr>
            <w:rFonts w:ascii="Arial" w:hAnsi="Arial" w:cs="Arial"/>
            <w:bCs/>
            <w:sz w:val="20"/>
            <w:szCs w:val="20"/>
          </w:rPr>
          <w:t xml:space="preserve"> </w:t>
        </w:r>
        <w:smartTag w:uri="urn:schemas-microsoft-com:office:smarttags" w:element="PlaceName">
          <w:r w:rsidR="006C073B" w:rsidRPr="005D69D2">
            <w:rPr>
              <w:rFonts w:ascii="Arial" w:hAnsi="Arial" w:cs="Arial"/>
              <w:bCs/>
              <w:sz w:val="20"/>
              <w:szCs w:val="20"/>
            </w:rPr>
            <w:t>Data</w:t>
          </w:r>
        </w:smartTag>
        <w:r w:rsidR="006C073B" w:rsidRPr="005D69D2">
          <w:rPr>
            <w:rFonts w:ascii="Arial" w:hAnsi="Arial" w:cs="Arial"/>
            <w:bCs/>
            <w:sz w:val="20"/>
            <w:szCs w:val="20"/>
          </w:rPr>
          <w:t xml:space="preserve"> </w:t>
        </w:r>
        <w:smartTag w:uri="urn:schemas-microsoft-com:office:smarttags" w:element="PlaceType">
          <w:r w:rsidR="006C073B" w:rsidRPr="005D69D2">
            <w:rPr>
              <w:rFonts w:ascii="Arial" w:hAnsi="Arial" w:cs="Arial"/>
              <w:bCs/>
              <w:sz w:val="20"/>
              <w:szCs w:val="20"/>
            </w:rPr>
            <w:t>Center</w:t>
          </w:r>
        </w:smartTag>
      </w:smartTag>
      <w:r w:rsidRPr="005D69D2">
        <w:rPr>
          <w:rFonts w:ascii="Arial" w:hAnsi="Arial" w:cs="Arial"/>
          <w:bCs/>
          <w:sz w:val="20"/>
          <w:szCs w:val="20"/>
        </w:rPr>
        <w:t>.</w:t>
      </w:r>
    </w:p>
    <w:p w:rsidR="006A4986" w:rsidRPr="005D69D2" w:rsidRDefault="006A4986" w:rsidP="000962CF">
      <w:pPr>
        <w:numPr>
          <w:ilvl w:val="3"/>
          <w:numId w:val="32"/>
        </w:numPr>
        <w:spacing w:before="240" w:after="120"/>
        <w:jc w:val="both"/>
        <w:rPr>
          <w:rFonts w:ascii="Arial" w:hAnsi="Arial" w:cs="Arial"/>
          <w:bCs/>
          <w:sz w:val="20"/>
          <w:szCs w:val="20"/>
        </w:rPr>
      </w:pPr>
      <w:r w:rsidRPr="005D69D2">
        <w:rPr>
          <w:rFonts w:ascii="Arial" w:hAnsi="Arial" w:cs="Arial"/>
          <w:bCs/>
          <w:sz w:val="20"/>
          <w:szCs w:val="20"/>
        </w:rPr>
        <w:t xml:space="preserve">Full restoration of essential servers for </w:t>
      </w:r>
      <w:smartTag w:uri="urn:schemas-microsoft-com:office:smarttags" w:element="place">
        <w:smartTag w:uri="urn:schemas-microsoft-com:office:smarttags" w:element="PlaceName">
          <w:r w:rsidRPr="005D69D2">
            <w:rPr>
              <w:rFonts w:ascii="Arial" w:hAnsi="Arial" w:cs="Arial"/>
              <w:bCs/>
              <w:sz w:val="20"/>
              <w:szCs w:val="20"/>
            </w:rPr>
            <w:t>Data</w:t>
          </w:r>
        </w:smartTag>
        <w:r w:rsidRPr="005D69D2">
          <w:rPr>
            <w:rFonts w:ascii="Arial" w:hAnsi="Arial" w:cs="Arial"/>
            <w:bCs/>
            <w:sz w:val="20"/>
            <w:szCs w:val="20"/>
          </w:rPr>
          <w:t xml:space="preserve"> </w:t>
        </w:r>
        <w:smartTag w:uri="urn:schemas-microsoft-com:office:smarttags" w:element="PlaceType">
          <w:r w:rsidRPr="005D69D2">
            <w:rPr>
              <w:rFonts w:ascii="Arial" w:hAnsi="Arial" w:cs="Arial"/>
              <w:bCs/>
              <w:sz w:val="20"/>
              <w:szCs w:val="20"/>
            </w:rPr>
            <w:t>Center</w:t>
          </w:r>
        </w:smartTag>
      </w:smartTag>
      <w:r w:rsidRPr="005D69D2">
        <w:rPr>
          <w:rFonts w:ascii="Arial" w:hAnsi="Arial" w:cs="Arial"/>
          <w:bCs/>
          <w:sz w:val="20"/>
          <w:szCs w:val="20"/>
        </w:rPr>
        <w:t xml:space="preserve"> processing</w:t>
      </w:r>
    </w:p>
    <w:p w:rsidR="006A4986" w:rsidRPr="005D69D2" w:rsidRDefault="006A4986" w:rsidP="000962CF">
      <w:pPr>
        <w:numPr>
          <w:ilvl w:val="3"/>
          <w:numId w:val="32"/>
        </w:numPr>
        <w:spacing w:before="240" w:after="120"/>
        <w:jc w:val="both"/>
        <w:rPr>
          <w:rFonts w:ascii="Arial" w:hAnsi="Arial" w:cs="Arial"/>
          <w:bCs/>
          <w:sz w:val="20"/>
          <w:szCs w:val="20"/>
        </w:rPr>
      </w:pPr>
      <w:r w:rsidRPr="005D69D2">
        <w:rPr>
          <w:rFonts w:ascii="Arial" w:hAnsi="Arial" w:cs="Arial"/>
          <w:bCs/>
          <w:sz w:val="20"/>
          <w:szCs w:val="20"/>
        </w:rPr>
        <w:t>Installation of PCs required for Recovery Teams, followed by next priority areas identified in plan.</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Team Members:</w:t>
      </w:r>
    </w:p>
    <w:p w:rsidR="006C073B" w:rsidRPr="005D69D2" w:rsidRDefault="006C073B" w:rsidP="000962CF">
      <w:pPr>
        <w:numPr>
          <w:ilvl w:val="4"/>
          <w:numId w:val="41"/>
        </w:numPr>
        <w:spacing w:before="120" w:after="120"/>
        <w:jc w:val="both"/>
        <w:rPr>
          <w:rFonts w:ascii="Arial" w:hAnsi="Arial" w:cs="Arial"/>
          <w:bCs/>
          <w:sz w:val="20"/>
          <w:szCs w:val="20"/>
        </w:rPr>
      </w:pPr>
      <w:r w:rsidRPr="005D69D2">
        <w:rPr>
          <w:rFonts w:ascii="Arial" w:hAnsi="Arial" w:cs="Arial"/>
          <w:bCs/>
          <w:sz w:val="20"/>
          <w:szCs w:val="20"/>
        </w:rPr>
        <w:t xml:space="preserve">Voice &amp; Data Communications </w:t>
      </w:r>
      <w:r w:rsidR="005C5361" w:rsidRPr="005D69D2">
        <w:rPr>
          <w:rFonts w:ascii="Arial" w:hAnsi="Arial" w:cs="Arial"/>
          <w:bCs/>
          <w:sz w:val="20"/>
          <w:szCs w:val="20"/>
        </w:rPr>
        <w:t>Supervisors/</w:t>
      </w:r>
      <w:r w:rsidRPr="005D69D2">
        <w:rPr>
          <w:rFonts w:ascii="Arial" w:hAnsi="Arial" w:cs="Arial"/>
          <w:bCs/>
          <w:sz w:val="20"/>
          <w:szCs w:val="20"/>
        </w:rPr>
        <w:t>Team Leads</w:t>
      </w:r>
    </w:p>
    <w:p w:rsidR="006C073B" w:rsidRPr="005D69D2" w:rsidRDefault="006C073B" w:rsidP="000962CF">
      <w:pPr>
        <w:numPr>
          <w:ilvl w:val="5"/>
          <w:numId w:val="55"/>
        </w:numPr>
        <w:jc w:val="both"/>
        <w:rPr>
          <w:rFonts w:ascii="Arial" w:hAnsi="Arial" w:cs="Arial"/>
          <w:bCs/>
          <w:sz w:val="20"/>
          <w:szCs w:val="20"/>
        </w:rPr>
      </w:pPr>
      <w:r w:rsidRPr="005D69D2">
        <w:rPr>
          <w:rFonts w:ascii="Arial" w:hAnsi="Arial" w:cs="Arial"/>
          <w:bCs/>
          <w:sz w:val="20"/>
          <w:szCs w:val="20"/>
        </w:rPr>
        <w:t>Determine damage to communications network and establish requirements for replacement equipment.</w:t>
      </w:r>
    </w:p>
    <w:p w:rsidR="006C073B" w:rsidRPr="005D69D2" w:rsidRDefault="006C073B" w:rsidP="000962CF">
      <w:pPr>
        <w:numPr>
          <w:ilvl w:val="5"/>
          <w:numId w:val="55"/>
        </w:numPr>
        <w:jc w:val="both"/>
        <w:rPr>
          <w:rFonts w:ascii="Arial" w:hAnsi="Arial" w:cs="Arial"/>
          <w:bCs/>
          <w:sz w:val="20"/>
          <w:szCs w:val="20"/>
        </w:rPr>
      </w:pPr>
      <w:r w:rsidRPr="005D69D2">
        <w:rPr>
          <w:rFonts w:ascii="Arial" w:hAnsi="Arial" w:cs="Arial"/>
          <w:bCs/>
          <w:sz w:val="20"/>
          <w:szCs w:val="20"/>
        </w:rPr>
        <w:t xml:space="preserve">Work with the </w:t>
      </w:r>
      <w:r w:rsidR="005C5361" w:rsidRPr="005D69D2">
        <w:rPr>
          <w:rFonts w:ascii="Arial" w:hAnsi="Arial" w:cs="Arial"/>
          <w:bCs/>
          <w:sz w:val="20"/>
          <w:szCs w:val="20"/>
        </w:rPr>
        <w:t xml:space="preserve">telephone PBX and  communications </w:t>
      </w:r>
      <w:r w:rsidR="005321B2">
        <w:rPr>
          <w:rFonts w:ascii="Arial" w:hAnsi="Arial" w:cs="Arial"/>
          <w:bCs/>
          <w:sz w:val="20"/>
          <w:szCs w:val="20"/>
        </w:rPr>
        <w:t>Providers</w:t>
      </w:r>
      <w:r w:rsidR="005C5361" w:rsidRPr="005D69D2">
        <w:rPr>
          <w:rFonts w:ascii="Arial" w:hAnsi="Arial" w:cs="Arial"/>
          <w:bCs/>
          <w:sz w:val="20"/>
          <w:szCs w:val="20"/>
        </w:rPr>
        <w:t xml:space="preserve"> </w:t>
      </w:r>
      <w:r w:rsidR="00567F58" w:rsidRPr="005D69D2">
        <w:rPr>
          <w:rFonts w:ascii="Arial" w:hAnsi="Arial" w:cs="Arial"/>
          <w:bCs/>
          <w:sz w:val="20"/>
          <w:szCs w:val="20"/>
        </w:rPr>
        <w:t xml:space="preserve"> and service providers </w:t>
      </w:r>
      <w:r w:rsidRPr="005D69D2">
        <w:rPr>
          <w:rFonts w:ascii="Arial" w:hAnsi="Arial" w:cs="Arial"/>
          <w:bCs/>
          <w:sz w:val="20"/>
          <w:szCs w:val="20"/>
        </w:rPr>
        <w:t xml:space="preserve">to restore full service and order additional telecommunications </w:t>
      </w:r>
      <w:r w:rsidR="005C5361" w:rsidRPr="005D69D2">
        <w:rPr>
          <w:rFonts w:ascii="Arial" w:hAnsi="Arial" w:cs="Arial"/>
          <w:bCs/>
          <w:sz w:val="20"/>
          <w:szCs w:val="20"/>
        </w:rPr>
        <w:t xml:space="preserve">equipment and </w:t>
      </w:r>
      <w:r w:rsidRPr="005D69D2">
        <w:rPr>
          <w:rFonts w:ascii="Arial" w:hAnsi="Arial" w:cs="Arial"/>
          <w:bCs/>
          <w:sz w:val="20"/>
          <w:szCs w:val="20"/>
        </w:rPr>
        <w:t>facilities as needed.</w:t>
      </w:r>
    </w:p>
    <w:p w:rsidR="006C073B" w:rsidRPr="005D69D2" w:rsidRDefault="006C073B" w:rsidP="000962CF">
      <w:pPr>
        <w:numPr>
          <w:ilvl w:val="5"/>
          <w:numId w:val="55"/>
        </w:numPr>
        <w:jc w:val="both"/>
        <w:rPr>
          <w:rFonts w:ascii="Arial" w:hAnsi="Arial" w:cs="Arial"/>
          <w:bCs/>
          <w:sz w:val="20"/>
          <w:szCs w:val="20"/>
        </w:rPr>
      </w:pPr>
      <w:r w:rsidRPr="005D69D2">
        <w:rPr>
          <w:rFonts w:ascii="Arial" w:hAnsi="Arial" w:cs="Arial"/>
          <w:bCs/>
          <w:sz w:val="20"/>
          <w:szCs w:val="20"/>
        </w:rPr>
        <w:t xml:space="preserve">Notify and inform users </w:t>
      </w:r>
      <w:r w:rsidR="005C5361" w:rsidRPr="005D69D2">
        <w:rPr>
          <w:rFonts w:ascii="Arial" w:hAnsi="Arial" w:cs="Arial"/>
          <w:bCs/>
          <w:sz w:val="20"/>
          <w:szCs w:val="20"/>
        </w:rPr>
        <w:t xml:space="preserve">and the Help Desk </w:t>
      </w:r>
      <w:r w:rsidRPr="005D69D2">
        <w:rPr>
          <w:rFonts w:ascii="Arial" w:hAnsi="Arial" w:cs="Arial"/>
          <w:bCs/>
          <w:sz w:val="20"/>
          <w:szCs w:val="20"/>
        </w:rPr>
        <w:t>of disruptions in service.</w:t>
      </w:r>
    </w:p>
    <w:p w:rsidR="00B430E0" w:rsidRPr="005D69D2" w:rsidRDefault="006A4986" w:rsidP="000962CF">
      <w:pPr>
        <w:numPr>
          <w:ilvl w:val="4"/>
          <w:numId w:val="55"/>
        </w:numPr>
        <w:spacing w:before="240" w:after="120"/>
        <w:jc w:val="both"/>
        <w:rPr>
          <w:rFonts w:ascii="Arial" w:hAnsi="Arial" w:cs="Arial"/>
          <w:bCs/>
          <w:sz w:val="20"/>
          <w:szCs w:val="20"/>
        </w:rPr>
      </w:pPr>
      <w:r w:rsidRPr="005D69D2">
        <w:rPr>
          <w:rFonts w:ascii="Arial" w:hAnsi="Arial" w:cs="Arial"/>
          <w:bCs/>
          <w:sz w:val="20"/>
          <w:szCs w:val="20"/>
        </w:rPr>
        <w:t xml:space="preserve">Server </w:t>
      </w:r>
      <w:r w:rsidR="005C5361" w:rsidRPr="005D69D2">
        <w:rPr>
          <w:rFonts w:ascii="Arial" w:hAnsi="Arial" w:cs="Arial"/>
          <w:bCs/>
          <w:sz w:val="20"/>
          <w:szCs w:val="20"/>
        </w:rPr>
        <w:t>Supervisor/</w:t>
      </w:r>
      <w:r w:rsidRPr="005D69D2">
        <w:rPr>
          <w:rFonts w:ascii="Arial" w:hAnsi="Arial" w:cs="Arial"/>
          <w:bCs/>
          <w:sz w:val="20"/>
          <w:szCs w:val="20"/>
        </w:rPr>
        <w:t>Team Lead</w:t>
      </w:r>
    </w:p>
    <w:p w:rsidR="006A4986" w:rsidRPr="005D69D2" w:rsidRDefault="006A4986" w:rsidP="000962CF">
      <w:pPr>
        <w:numPr>
          <w:ilvl w:val="4"/>
          <w:numId w:val="55"/>
        </w:numPr>
        <w:spacing w:before="240" w:after="120"/>
        <w:jc w:val="both"/>
        <w:rPr>
          <w:rFonts w:ascii="Arial" w:hAnsi="Arial" w:cs="Arial"/>
          <w:bCs/>
          <w:sz w:val="20"/>
          <w:szCs w:val="20"/>
        </w:rPr>
      </w:pPr>
      <w:r w:rsidRPr="005D69D2">
        <w:rPr>
          <w:rFonts w:ascii="Arial" w:hAnsi="Arial" w:cs="Arial"/>
          <w:bCs/>
          <w:sz w:val="20"/>
          <w:szCs w:val="20"/>
        </w:rPr>
        <w:t xml:space="preserve">PC </w:t>
      </w:r>
      <w:r w:rsidR="005C5361" w:rsidRPr="005D69D2">
        <w:rPr>
          <w:rFonts w:ascii="Arial" w:hAnsi="Arial" w:cs="Arial"/>
          <w:bCs/>
          <w:sz w:val="20"/>
          <w:szCs w:val="20"/>
        </w:rPr>
        <w:t>Supervisor/</w:t>
      </w:r>
      <w:r w:rsidRPr="005D69D2">
        <w:rPr>
          <w:rFonts w:ascii="Arial" w:hAnsi="Arial" w:cs="Arial"/>
          <w:bCs/>
          <w:sz w:val="20"/>
          <w:szCs w:val="20"/>
        </w:rPr>
        <w:t>Team Lead</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Disaster Recovery Function: </w:t>
      </w:r>
      <w:r w:rsidR="006A4986" w:rsidRPr="005D69D2">
        <w:rPr>
          <w:rFonts w:ascii="Arial" w:hAnsi="Arial" w:cs="Arial"/>
          <w:bCs/>
          <w:sz w:val="20"/>
          <w:szCs w:val="20"/>
        </w:rPr>
        <w:t>Network, Server &amp; PC Restoration</w:t>
      </w:r>
    </w:p>
    <w:p w:rsidR="00B430E0" w:rsidRPr="005D69D2" w:rsidRDefault="006A4986" w:rsidP="000962CF">
      <w:pPr>
        <w:numPr>
          <w:ilvl w:val="4"/>
          <w:numId w:val="33"/>
        </w:numPr>
        <w:jc w:val="both"/>
        <w:rPr>
          <w:rFonts w:ascii="Arial" w:hAnsi="Arial" w:cs="Arial"/>
          <w:bCs/>
          <w:sz w:val="20"/>
          <w:szCs w:val="20"/>
        </w:rPr>
      </w:pPr>
      <w:r w:rsidRPr="005D69D2">
        <w:rPr>
          <w:rFonts w:ascii="Arial" w:hAnsi="Arial" w:cs="Arial"/>
          <w:bCs/>
          <w:sz w:val="20"/>
          <w:szCs w:val="20"/>
        </w:rPr>
        <w:t>Supervise restoration of required network components and service provider connections</w:t>
      </w:r>
      <w:r w:rsidR="00B430E0" w:rsidRPr="005D69D2">
        <w:rPr>
          <w:rFonts w:ascii="Arial" w:hAnsi="Arial" w:cs="Arial"/>
          <w:bCs/>
          <w:sz w:val="20"/>
          <w:szCs w:val="20"/>
        </w:rPr>
        <w:t>.</w:t>
      </w:r>
    </w:p>
    <w:p w:rsidR="00B430E0" w:rsidRPr="005D69D2" w:rsidRDefault="006A4986" w:rsidP="000962CF">
      <w:pPr>
        <w:numPr>
          <w:ilvl w:val="4"/>
          <w:numId w:val="33"/>
        </w:numPr>
        <w:jc w:val="both"/>
        <w:rPr>
          <w:rFonts w:ascii="Arial" w:hAnsi="Arial" w:cs="Arial"/>
          <w:bCs/>
          <w:sz w:val="20"/>
          <w:szCs w:val="20"/>
        </w:rPr>
      </w:pPr>
      <w:r w:rsidRPr="005D69D2">
        <w:rPr>
          <w:rFonts w:ascii="Arial" w:hAnsi="Arial" w:cs="Arial"/>
          <w:bCs/>
          <w:sz w:val="20"/>
          <w:szCs w:val="20"/>
        </w:rPr>
        <w:t>Supervise restoration of required servers and functional software</w:t>
      </w:r>
      <w:r w:rsidR="00B430E0" w:rsidRPr="005D69D2">
        <w:rPr>
          <w:rFonts w:ascii="Arial" w:hAnsi="Arial" w:cs="Arial"/>
          <w:bCs/>
          <w:sz w:val="20"/>
          <w:szCs w:val="20"/>
        </w:rPr>
        <w:t>.</w:t>
      </w:r>
    </w:p>
    <w:p w:rsidR="006A4986" w:rsidRPr="005D69D2" w:rsidRDefault="006A4986" w:rsidP="000962CF">
      <w:pPr>
        <w:numPr>
          <w:ilvl w:val="4"/>
          <w:numId w:val="33"/>
        </w:numPr>
        <w:jc w:val="both"/>
        <w:rPr>
          <w:rFonts w:ascii="Arial" w:hAnsi="Arial" w:cs="Arial"/>
          <w:bCs/>
          <w:sz w:val="20"/>
          <w:szCs w:val="20"/>
        </w:rPr>
      </w:pPr>
      <w:r w:rsidRPr="005D69D2">
        <w:rPr>
          <w:rFonts w:ascii="Arial" w:hAnsi="Arial" w:cs="Arial"/>
          <w:bCs/>
          <w:sz w:val="20"/>
          <w:szCs w:val="20"/>
        </w:rPr>
        <w:t>Supervise restoration of required PCs and required functional software.</w:t>
      </w:r>
    </w:p>
    <w:p w:rsidR="00B430E0" w:rsidRPr="005D69D2" w:rsidRDefault="00B430E0" w:rsidP="000962CF">
      <w:pPr>
        <w:numPr>
          <w:ilvl w:val="4"/>
          <w:numId w:val="33"/>
        </w:numPr>
        <w:jc w:val="both"/>
        <w:rPr>
          <w:rFonts w:ascii="Arial" w:hAnsi="Arial" w:cs="Arial"/>
          <w:bCs/>
          <w:sz w:val="20"/>
          <w:szCs w:val="20"/>
        </w:rPr>
      </w:pPr>
      <w:r w:rsidRPr="005D69D2">
        <w:rPr>
          <w:rFonts w:ascii="Arial" w:hAnsi="Arial" w:cs="Arial"/>
          <w:bCs/>
          <w:sz w:val="20"/>
          <w:szCs w:val="20"/>
        </w:rPr>
        <w:t xml:space="preserve">Run tests and </w:t>
      </w:r>
      <w:r w:rsidR="006A4986" w:rsidRPr="005D69D2">
        <w:rPr>
          <w:rFonts w:ascii="Arial" w:hAnsi="Arial" w:cs="Arial"/>
          <w:bCs/>
          <w:sz w:val="20"/>
          <w:szCs w:val="20"/>
        </w:rPr>
        <w:t>verify required functionality</w:t>
      </w:r>
      <w:r w:rsidRPr="005D69D2">
        <w:rPr>
          <w:rFonts w:ascii="Arial" w:hAnsi="Arial" w:cs="Arial"/>
          <w:bCs/>
          <w:sz w:val="20"/>
          <w:szCs w:val="20"/>
        </w:rPr>
        <w:t xml:space="preserve">. Ensure that future processing is accurate by working with </w:t>
      </w:r>
      <w:r w:rsidR="006A4986" w:rsidRPr="005D69D2">
        <w:rPr>
          <w:rFonts w:ascii="Arial" w:hAnsi="Arial" w:cs="Arial"/>
          <w:bCs/>
          <w:sz w:val="20"/>
          <w:szCs w:val="20"/>
        </w:rPr>
        <w:t>recovery team</w:t>
      </w:r>
      <w:r w:rsidRPr="005D69D2">
        <w:rPr>
          <w:rFonts w:ascii="Arial" w:hAnsi="Arial" w:cs="Arial"/>
          <w:bCs/>
          <w:sz w:val="20"/>
          <w:szCs w:val="20"/>
        </w:rPr>
        <w:t>.</w:t>
      </w:r>
    </w:p>
    <w:p w:rsidR="00B430E0" w:rsidRPr="005D69D2" w:rsidRDefault="0080554B" w:rsidP="000962CF">
      <w:pPr>
        <w:numPr>
          <w:ilvl w:val="2"/>
          <w:numId w:val="2"/>
        </w:numPr>
        <w:spacing w:before="120" w:after="120"/>
        <w:jc w:val="both"/>
        <w:rPr>
          <w:rFonts w:ascii="Arial" w:hAnsi="Arial" w:cs="Arial"/>
          <w:b/>
          <w:bCs/>
          <w:sz w:val="20"/>
          <w:szCs w:val="20"/>
        </w:rPr>
      </w:pPr>
      <w:r w:rsidRPr="005D69D2">
        <w:rPr>
          <w:rFonts w:ascii="Arial" w:hAnsi="Arial" w:cs="Arial"/>
          <w:b/>
          <w:bCs/>
          <w:sz w:val="20"/>
          <w:szCs w:val="20"/>
        </w:rPr>
        <w:t>Application Development</w:t>
      </w:r>
      <w:r w:rsidR="00B430E0" w:rsidRPr="005D69D2">
        <w:rPr>
          <w:rFonts w:ascii="Arial" w:hAnsi="Arial" w:cs="Arial"/>
          <w:b/>
          <w:bCs/>
          <w:sz w:val="20"/>
          <w:szCs w:val="20"/>
        </w:rPr>
        <w:t xml:space="preserve"> Team</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Team Captain: </w:t>
      </w:r>
      <w:r w:rsidR="004D0E94" w:rsidRPr="005D69D2">
        <w:rPr>
          <w:rFonts w:ascii="Arial" w:hAnsi="Arial" w:cs="Arial"/>
          <w:bCs/>
          <w:sz w:val="20"/>
          <w:szCs w:val="20"/>
        </w:rPr>
        <w:t xml:space="preserve">Applications Development Administrator </w:t>
      </w:r>
      <w:r w:rsidRPr="005D69D2">
        <w:rPr>
          <w:rFonts w:ascii="Arial" w:hAnsi="Arial" w:cs="Arial"/>
          <w:bCs/>
          <w:sz w:val="20"/>
          <w:szCs w:val="20"/>
        </w:rPr>
        <w:t>_____________________________________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Alternate</w:t>
      </w:r>
      <w:r w:rsidR="00E1493B" w:rsidRPr="005D69D2">
        <w:rPr>
          <w:rFonts w:ascii="Arial" w:hAnsi="Arial" w:cs="Arial"/>
          <w:bCs/>
          <w:sz w:val="20"/>
          <w:szCs w:val="20"/>
        </w:rPr>
        <w:t xml:space="preserve">: </w:t>
      </w:r>
      <w:r w:rsidR="00567F58" w:rsidRPr="005D69D2">
        <w:rPr>
          <w:rFonts w:ascii="Arial" w:hAnsi="Arial" w:cs="Arial"/>
          <w:bCs/>
          <w:sz w:val="20"/>
          <w:szCs w:val="20"/>
        </w:rPr>
        <w:t>Database Administrator</w:t>
      </w:r>
      <w:r w:rsidR="00E1493B" w:rsidRPr="005D69D2">
        <w:rPr>
          <w:rFonts w:ascii="Arial" w:hAnsi="Arial" w:cs="Arial"/>
          <w:bCs/>
          <w:sz w:val="20"/>
          <w:szCs w:val="20"/>
        </w:rPr>
        <w:t>_</w:t>
      </w:r>
      <w:r w:rsidRPr="005D69D2">
        <w:rPr>
          <w:rFonts w:ascii="Arial" w:hAnsi="Arial" w:cs="Arial"/>
          <w:bCs/>
          <w:sz w:val="20"/>
          <w:szCs w:val="20"/>
        </w:rPr>
        <w:t>______________________________________________</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Responsibilities:</w:t>
      </w:r>
    </w:p>
    <w:p w:rsidR="00B430E0" w:rsidRPr="005D69D2" w:rsidRDefault="00B430E0" w:rsidP="000962CF">
      <w:pPr>
        <w:numPr>
          <w:ilvl w:val="3"/>
          <w:numId w:val="34"/>
        </w:numPr>
        <w:spacing w:before="240" w:after="120"/>
        <w:jc w:val="both"/>
        <w:rPr>
          <w:rFonts w:ascii="Arial" w:hAnsi="Arial" w:cs="Arial"/>
          <w:bCs/>
          <w:sz w:val="20"/>
          <w:szCs w:val="20"/>
        </w:rPr>
      </w:pPr>
      <w:r w:rsidRPr="005D69D2">
        <w:rPr>
          <w:rFonts w:ascii="Arial" w:hAnsi="Arial" w:cs="Arial"/>
          <w:bCs/>
          <w:sz w:val="20"/>
          <w:szCs w:val="20"/>
        </w:rPr>
        <w:t>Ensure production systems are restored and verify continuity of ongoing processing.</w:t>
      </w:r>
    </w:p>
    <w:p w:rsidR="00B430E0" w:rsidRPr="005D69D2" w:rsidRDefault="00B430E0" w:rsidP="000962CF">
      <w:pPr>
        <w:spacing w:before="120" w:after="120"/>
        <w:ind w:left="1080"/>
        <w:jc w:val="both"/>
        <w:rPr>
          <w:rFonts w:ascii="Arial" w:hAnsi="Arial" w:cs="Arial"/>
          <w:bCs/>
          <w:sz w:val="20"/>
          <w:szCs w:val="20"/>
        </w:rPr>
      </w:pPr>
      <w:r w:rsidRPr="005D69D2">
        <w:rPr>
          <w:rFonts w:ascii="Arial" w:hAnsi="Arial" w:cs="Arial"/>
          <w:bCs/>
          <w:sz w:val="20"/>
          <w:szCs w:val="20"/>
        </w:rPr>
        <w:t>Team Members:</w:t>
      </w:r>
    </w:p>
    <w:p w:rsidR="00B430E0" w:rsidRPr="005D69D2" w:rsidRDefault="004D0E94" w:rsidP="000962CF">
      <w:pPr>
        <w:numPr>
          <w:ilvl w:val="4"/>
          <w:numId w:val="35"/>
        </w:numPr>
        <w:spacing w:before="240" w:after="120"/>
        <w:jc w:val="both"/>
        <w:rPr>
          <w:rFonts w:ascii="Arial" w:hAnsi="Arial" w:cs="Arial"/>
          <w:bCs/>
          <w:sz w:val="20"/>
          <w:szCs w:val="20"/>
        </w:rPr>
      </w:pPr>
      <w:r w:rsidRPr="005D69D2">
        <w:rPr>
          <w:rFonts w:ascii="Arial" w:hAnsi="Arial" w:cs="Arial"/>
          <w:bCs/>
          <w:sz w:val="20"/>
          <w:szCs w:val="20"/>
        </w:rPr>
        <w:t xml:space="preserve">Applications Development </w:t>
      </w:r>
      <w:r w:rsidR="009A7FC4" w:rsidRPr="005D69D2">
        <w:rPr>
          <w:rFonts w:ascii="Arial" w:hAnsi="Arial" w:cs="Arial"/>
          <w:bCs/>
          <w:sz w:val="20"/>
          <w:szCs w:val="20"/>
        </w:rPr>
        <w:t xml:space="preserve">and DBA </w:t>
      </w:r>
      <w:r w:rsidR="00B430E0" w:rsidRPr="005D69D2">
        <w:rPr>
          <w:rFonts w:ascii="Arial" w:hAnsi="Arial" w:cs="Arial"/>
          <w:bCs/>
          <w:sz w:val="20"/>
          <w:szCs w:val="20"/>
        </w:rPr>
        <w:t>staff</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Disaster Recovery Functions:</w:t>
      </w:r>
    </w:p>
    <w:p w:rsidR="00B430E0" w:rsidRPr="005D69D2" w:rsidRDefault="00B430E0" w:rsidP="000962CF">
      <w:pPr>
        <w:numPr>
          <w:ilvl w:val="4"/>
          <w:numId w:val="36"/>
        </w:numPr>
        <w:spacing w:before="240" w:after="120"/>
        <w:jc w:val="both"/>
        <w:rPr>
          <w:rFonts w:ascii="Arial" w:hAnsi="Arial" w:cs="Arial"/>
          <w:bCs/>
          <w:sz w:val="20"/>
          <w:szCs w:val="20"/>
        </w:rPr>
      </w:pPr>
      <w:r w:rsidRPr="005D69D2">
        <w:rPr>
          <w:rFonts w:ascii="Arial" w:hAnsi="Arial" w:cs="Arial"/>
          <w:bCs/>
          <w:sz w:val="20"/>
          <w:szCs w:val="20"/>
        </w:rPr>
        <w:t>Application systems restoration and recovery</w:t>
      </w:r>
    </w:p>
    <w:p w:rsidR="00B430E0" w:rsidRPr="005D69D2" w:rsidRDefault="00B430E0" w:rsidP="000962CF">
      <w:pPr>
        <w:numPr>
          <w:ilvl w:val="5"/>
          <w:numId w:val="36"/>
        </w:numPr>
        <w:jc w:val="both"/>
        <w:rPr>
          <w:rFonts w:ascii="Arial" w:hAnsi="Arial" w:cs="Arial"/>
          <w:bCs/>
          <w:sz w:val="20"/>
          <w:szCs w:val="20"/>
        </w:rPr>
      </w:pPr>
      <w:r w:rsidRPr="005D69D2">
        <w:rPr>
          <w:rFonts w:ascii="Arial" w:hAnsi="Arial" w:cs="Arial"/>
          <w:bCs/>
          <w:sz w:val="20"/>
          <w:szCs w:val="20"/>
        </w:rPr>
        <w:t>Coordinate with Operations to verify proper restart point.</w:t>
      </w:r>
    </w:p>
    <w:p w:rsidR="00B430E0" w:rsidRPr="005D69D2" w:rsidRDefault="00B430E0" w:rsidP="000962CF">
      <w:pPr>
        <w:numPr>
          <w:ilvl w:val="5"/>
          <w:numId w:val="36"/>
        </w:numPr>
        <w:jc w:val="both"/>
        <w:rPr>
          <w:rFonts w:ascii="Arial" w:hAnsi="Arial" w:cs="Arial"/>
          <w:bCs/>
          <w:sz w:val="20"/>
          <w:szCs w:val="20"/>
        </w:rPr>
      </w:pPr>
      <w:r w:rsidRPr="005D69D2">
        <w:rPr>
          <w:rFonts w:ascii="Arial" w:hAnsi="Arial" w:cs="Arial"/>
          <w:bCs/>
          <w:sz w:val="20"/>
          <w:szCs w:val="20"/>
        </w:rPr>
        <w:t>Verify application software programs and libraries.</w:t>
      </w:r>
    </w:p>
    <w:p w:rsidR="00B430E0" w:rsidRPr="005D69D2" w:rsidRDefault="00B430E0" w:rsidP="000962CF">
      <w:pPr>
        <w:numPr>
          <w:ilvl w:val="5"/>
          <w:numId w:val="36"/>
        </w:numPr>
        <w:jc w:val="both"/>
        <w:rPr>
          <w:rFonts w:ascii="Arial" w:hAnsi="Arial" w:cs="Arial"/>
          <w:bCs/>
          <w:sz w:val="20"/>
          <w:szCs w:val="20"/>
        </w:rPr>
      </w:pPr>
      <w:r w:rsidRPr="005D69D2">
        <w:rPr>
          <w:rFonts w:ascii="Arial" w:hAnsi="Arial" w:cs="Arial"/>
          <w:bCs/>
          <w:sz w:val="20"/>
          <w:szCs w:val="20"/>
        </w:rPr>
        <w:t>Supervise file restoration and ensure continuity of data by testing and comparing results to users’ listings.</w:t>
      </w:r>
    </w:p>
    <w:p w:rsidR="00B430E0" w:rsidRPr="005D69D2" w:rsidRDefault="00B430E0" w:rsidP="000962CF">
      <w:pPr>
        <w:numPr>
          <w:ilvl w:val="4"/>
          <w:numId w:val="36"/>
        </w:numPr>
        <w:spacing w:before="120"/>
        <w:jc w:val="both"/>
        <w:rPr>
          <w:rFonts w:ascii="Arial" w:hAnsi="Arial" w:cs="Arial"/>
          <w:bCs/>
          <w:sz w:val="20"/>
          <w:szCs w:val="20"/>
        </w:rPr>
      </w:pPr>
      <w:r w:rsidRPr="005D69D2">
        <w:rPr>
          <w:rFonts w:ascii="Arial" w:hAnsi="Arial" w:cs="Arial"/>
          <w:bCs/>
          <w:sz w:val="20"/>
          <w:szCs w:val="20"/>
        </w:rPr>
        <w:t>Application programs</w:t>
      </w:r>
    </w:p>
    <w:p w:rsidR="00B430E0" w:rsidRPr="005D69D2" w:rsidRDefault="00B430E0" w:rsidP="000962CF">
      <w:pPr>
        <w:numPr>
          <w:ilvl w:val="5"/>
          <w:numId w:val="36"/>
        </w:numPr>
        <w:jc w:val="both"/>
        <w:rPr>
          <w:rFonts w:ascii="Arial" w:hAnsi="Arial" w:cs="Arial"/>
          <w:bCs/>
          <w:sz w:val="20"/>
          <w:szCs w:val="20"/>
        </w:rPr>
      </w:pPr>
      <w:r w:rsidRPr="005D69D2">
        <w:rPr>
          <w:rFonts w:ascii="Arial" w:hAnsi="Arial" w:cs="Arial"/>
          <w:bCs/>
          <w:sz w:val="20"/>
          <w:szCs w:val="20"/>
        </w:rPr>
        <w:t>Supervise the processing of critical applications at backup site or arrange for processing at service bureau.</w:t>
      </w:r>
    </w:p>
    <w:p w:rsidR="0080554B" w:rsidRPr="005D69D2" w:rsidRDefault="0080554B" w:rsidP="000962CF">
      <w:pPr>
        <w:numPr>
          <w:ilvl w:val="3"/>
          <w:numId w:val="55"/>
        </w:numPr>
        <w:spacing w:before="240" w:after="120"/>
        <w:jc w:val="both"/>
        <w:rPr>
          <w:rFonts w:ascii="Arial" w:hAnsi="Arial" w:cs="Arial"/>
          <w:bCs/>
          <w:sz w:val="20"/>
          <w:szCs w:val="20"/>
        </w:rPr>
      </w:pPr>
      <w:r w:rsidRPr="005D69D2">
        <w:rPr>
          <w:rFonts w:ascii="Arial" w:hAnsi="Arial" w:cs="Arial"/>
          <w:bCs/>
          <w:sz w:val="20"/>
          <w:szCs w:val="20"/>
        </w:rPr>
        <w:t>Full restoration of the database and verification that the files are current.</w:t>
      </w:r>
    </w:p>
    <w:p w:rsidR="0080554B" w:rsidRPr="005D69D2" w:rsidRDefault="0080554B" w:rsidP="000962CF">
      <w:pPr>
        <w:spacing w:after="240"/>
        <w:ind w:left="1080"/>
        <w:jc w:val="both"/>
        <w:rPr>
          <w:rFonts w:ascii="Arial" w:hAnsi="Arial" w:cs="Arial"/>
          <w:bCs/>
          <w:sz w:val="20"/>
          <w:szCs w:val="20"/>
        </w:rPr>
      </w:pPr>
      <w:r w:rsidRPr="005D69D2">
        <w:rPr>
          <w:rFonts w:ascii="Arial" w:hAnsi="Arial" w:cs="Arial"/>
          <w:bCs/>
          <w:sz w:val="20"/>
          <w:szCs w:val="20"/>
        </w:rPr>
        <w:t>Team Members:</w:t>
      </w:r>
    </w:p>
    <w:p w:rsidR="0080554B" w:rsidRPr="005D69D2" w:rsidRDefault="0080554B" w:rsidP="000962CF">
      <w:pPr>
        <w:numPr>
          <w:ilvl w:val="4"/>
          <w:numId w:val="55"/>
        </w:numPr>
        <w:spacing w:before="240" w:after="120"/>
        <w:jc w:val="both"/>
        <w:rPr>
          <w:rFonts w:ascii="Arial" w:hAnsi="Arial" w:cs="Arial"/>
          <w:bCs/>
          <w:sz w:val="20"/>
          <w:szCs w:val="20"/>
        </w:rPr>
      </w:pPr>
      <w:r w:rsidRPr="005D69D2">
        <w:rPr>
          <w:rFonts w:ascii="Arial" w:hAnsi="Arial" w:cs="Arial"/>
          <w:bCs/>
          <w:sz w:val="20"/>
          <w:szCs w:val="20"/>
        </w:rPr>
        <w:t xml:space="preserve">Data </w:t>
      </w:r>
      <w:r w:rsidR="009A7FC4" w:rsidRPr="005D69D2">
        <w:rPr>
          <w:rFonts w:ascii="Arial" w:hAnsi="Arial" w:cs="Arial"/>
          <w:bCs/>
          <w:sz w:val="20"/>
          <w:szCs w:val="20"/>
        </w:rPr>
        <w:t xml:space="preserve">Base </w:t>
      </w:r>
      <w:r w:rsidRPr="005D69D2">
        <w:rPr>
          <w:rFonts w:ascii="Arial" w:hAnsi="Arial" w:cs="Arial"/>
          <w:bCs/>
          <w:sz w:val="20"/>
          <w:szCs w:val="20"/>
        </w:rPr>
        <w:t>Administration personnel</w:t>
      </w:r>
    </w:p>
    <w:p w:rsidR="0080554B" w:rsidRPr="005D69D2" w:rsidRDefault="0080554B" w:rsidP="000962CF">
      <w:pPr>
        <w:spacing w:after="240"/>
        <w:ind w:left="1080"/>
        <w:jc w:val="both"/>
        <w:rPr>
          <w:rFonts w:ascii="Arial" w:hAnsi="Arial" w:cs="Arial"/>
          <w:bCs/>
          <w:sz w:val="20"/>
          <w:szCs w:val="20"/>
        </w:rPr>
      </w:pPr>
      <w:r w:rsidRPr="005D69D2">
        <w:rPr>
          <w:rFonts w:ascii="Arial" w:hAnsi="Arial" w:cs="Arial"/>
          <w:bCs/>
          <w:sz w:val="20"/>
          <w:szCs w:val="20"/>
        </w:rPr>
        <w:t>Disaster Recovery Function: Database Restoration and Integrity</w:t>
      </w:r>
    </w:p>
    <w:p w:rsidR="0080554B" w:rsidRPr="005D69D2" w:rsidRDefault="0080554B" w:rsidP="000962CF">
      <w:pPr>
        <w:numPr>
          <w:ilvl w:val="4"/>
          <w:numId w:val="33"/>
        </w:numPr>
        <w:jc w:val="both"/>
        <w:rPr>
          <w:rFonts w:ascii="Arial" w:hAnsi="Arial" w:cs="Arial"/>
          <w:bCs/>
          <w:sz w:val="20"/>
          <w:szCs w:val="20"/>
        </w:rPr>
      </w:pPr>
      <w:r w:rsidRPr="005D69D2">
        <w:rPr>
          <w:rFonts w:ascii="Arial" w:hAnsi="Arial" w:cs="Arial"/>
          <w:bCs/>
          <w:sz w:val="20"/>
          <w:szCs w:val="20"/>
        </w:rPr>
        <w:t>Supervise restoration of the database</w:t>
      </w:r>
      <w:r w:rsidR="009A7FC4" w:rsidRPr="005D69D2">
        <w:rPr>
          <w:rFonts w:ascii="Arial" w:hAnsi="Arial" w:cs="Arial"/>
          <w:bCs/>
          <w:sz w:val="20"/>
          <w:szCs w:val="20"/>
        </w:rPr>
        <w:t>s</w:t>
      </w:r>
      <w:r w:rsidRPr="005D69D2">
        <w:rPr>
          <w:rFonts w:ascii="Arial" w:hAnsi="Arial" w:cs="Arial"/>
          <w:bCs/>
          <w:sz w:val="20"/>
          <w:szCs w:val="20"/>
        </w:rPr>
        <w:t xml:space="preserve"> from backup tapes.</w:t>
      </w:r>
    </w:p>
    <w:p w:rsidR="0080554B" w:rsidRPr="005D69D2" w:rsidRDefault="0080554B" w:rsidP="000962CF">
      <w:pPr>
        <w:numPr>
          <w:ilvl w:val="4"/>
          <w:numId w:val="33"/>
        </w:numPr>
        <w:jc w:val="both"/>
        <w:rPr>
          <w:rFonts w:ascii="Arial" w:hAnsi="Arial" w:cs="Arial"/>
          <w:bCs/>
          <w:sz w:val="20"/>
          <w:szCs w:val="20"/>
        </w:rPr>
      </w:pPr>
      <w:r w:rsidRPr="005D69D2">
        <w:rPr>
          <w:rFonts w:ascii="Arial" w:hAnsi="Arial" w:cs="Arial"/>
          <w:bCs/>
          <w:sz w:val="20"/>
          <w:szCs w:val="20"/>
        </w:rPr>
        <w:t>Restore intermediate data to allow files to be updated to a current status.</w:t>
      </w:r>
    </w:p>
    <w:p w:rsidR="0080554B" w:rsidRPr="005D69D2" w:rsidRDefault="0080554B" w:rsidP="000962CF">
      <w:pPr>
        <w:numPr>
          <w:ilvl w:val="4"/>
          <w:numId w:val="33"/>
        </w:numPr>
        <w:jc w:val="both"/>
        <w:rPr>
          <w:rFonts w:ascii="Arial" w:hAnsi="Arial" w:cs="Arial"/>
          <w:bCs/>
          <w:sz w:val="20"/>
          <w:szCs w:val="20"/>
        </w:rPr>
      </w:pPr>
      <w:r w:rsidRPr="005D69D2">
        <w:rPr>
          <w:rFonts w:ascii="Arial" w:hAnsi="Arial" w:cs="Arial"/>
          <w:bCs/>
          <w:sz w:val="20"/>
          <w:szCs w:val="20"/>
        </w:rPr>
        <w:t>Run tests and check them against user listings. Ensure that future processing is accurate by working with users.</w:t>
      </w:r>
    </w:p>
    <w:p w:rsidR="00B430E0" w:rsidRPr="005D69D2" w:rsidRDefault="00B430E0" w:rsidP="000962CF">
      <w:pPr>
        <w:pStyle w:val="Heading4"/>
        <w:numPr>
          <w:ilvl w:val="1"/>
          <w:numId w:val="9"/>
        </w:numPr>
        <w:jc w:val="both"/>
        <w:rPr>
          <w:rFonts w:cs="Arial"/>
          <w:bCs w:val="0"/>
        </w:rPr>
      </w:pPr>
      <w:bookmarkStart w:id="270" w:name="_Toc102985164"/>
      <w:bookmarkStart w:id="271" w:name="_Toc105820297"/>
      <w:bookmarkStart w:id="272" w:name="_Toc105820629"/>
      <w:bookmarkStart w:id="273" w:name="_Toc105820959"/>
      <w:bookmarkStart w:id="274" w:name="_Toc105821290"/>
      <w:bookmarkStart w:id="275" w:name="_Toc107293384"/>
      <w:bookmarkStart w:id="276" w:name="_Toc111879255"/>
      <w:bookmarkStart w:id="277" w:name="_Toc116876675"/>
      <w:bookmarkStart w:id="278" w:name="_Toc121131907"/>
      <w:bookmarkStart w:id="279" w:name="_Toc121133698"/>
      <w:bookmarkStart w:id="280" w:name="_Toc135111392"/>
      <w:bookmarkStart w:id="281" w:name="_Toc137023242"/>
      <w:bookmarkStart w:id="282" w:name="_Toc137025266"/>
      <w:bookmarkStart w:id="283" w:name="_Toc164481354"/>
      <w:bookmarkStart w:id="284" w:name="_Toc102985168"/>
      <w:bookmarkStart w:id="285" w:name="_Toc105820301"/>
      <w:bookmarkStart w:id="286" w:name="_Toc105820633"/>
      <w:bookmarkStart w:id="287" w:name="_Toc105820963"/>
      <w:bookmarkStart w:id="288" w:name="_Toc105821294"/>
      <w:bookmarkStart w:id="289" w:name="_Toc107293388"/>
      <w:bookmarkStart w:id="290" w:name="_Toc111879259"/>
      <w:bookmarkStart w:id="291" w:name="_Toc116876679"/>
      <w:bookmarkStart w:id="292" w:name="_Toc121131911"/>
      <w:bookmarkStart w:id="293" w:name="_Toc121133702"/>
      <w:bookmarkStart w:id="294" w:name="_Toc135111396"/>
      <w:bookmarkStart w:id="295" w:name="_Toc137023246"/>
      <w:bookmarkStart w:id="296" w:name="_Toc137025270"/>
      <w:bookmarkStart w:id="297" w:name="_Toc164481358"/>
      <w:bookmarkStart w:id="298" w:name="_Toc102985169"/>
      <w:bookmarkStart w:id="299" w:name="_Toc105820302"/>
      <w:bookmarkStart w:id="300" w:name="_Toc105820634"/>
      <w:bookmarkStart w:id="301" w:name="_Toc105820964"/>
      <w:bookmarkStart w:id="302" w:name="_Toc105821295"/>
      <w:bookmarkStart w:id="303" w:name="_Toc107293389"/>
      <w:bookmarkStart w:id="304" w:name="_Toc111879260"/>
      <w:bookmarkStart w:id="305" w:name="_Toc116876680"/>
      <w:bookmarkStart w:id="306" w:name="_Toc121131912"/>
      <w:bookmarkStart w:id="307" w:name="_Toc121133703"/>
      <w:bookmarkStart w:id="308" w:name="_Toc135111397"/>
      <w:bookmarkStart w:id="309" w:name="_Toc137023247"/>
      <w:bookmarkStart w:id="310" w:name="_Toc137025271"/>
      <w:bookmarkStart w:id="311" w:name="_Toc164481359"/>
      <w:bookmarkStart w:id="312" w:name="_Toc18279084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5D69D2">
        <w:rPr>
          <w:rFonts w:cs="Arial"/>
        </w:rPr>
        <w:t>On-going Functional Responsibilit</w:t>
      </w:r>
      <w:r w:rsidR="00FE6D19" w:rsidRPr="005D69D2">
        <w:rPr>
          <w:rFonts w:cs="Arial"/>
        </w:rPr>
        <w:t>ies</w:t>
      </w:r>
      <w:bookmarkEnd w:id="312"/>
    </w:p>
    <w:p w:rsidR="00B430E0" w:rsidRPr="005D69D2" w:rsidRDefault="00B430E0"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 xml:space="preserve">Disaster </w:t>
      </w:r>
      <w:r w:rsidR="004B5A1F" w:rsidRPr="005D69D2">
        <w:rPr>
          <w:rFonts w:ascii="Arial" w:hAnsi="Arial" w:cs="Arial"/>
          <w:bCs/>
          <w:sz w:val="20"/>
          <w:szCs w:val="20"/>
        </w:rPr>
        <w:t>Recovery</w:t>
      </w:r>
      <w:r w:rsidRPr="005D69D2">
        <w:rPr>
          <w:rFonts w:ascii="Arial" w:hAnsi="Arial" w:cs="Arial"/>
          <w:bCs/>
          <w:sz w:val="20"/>
          <w:szCs w:val="20"/>
        </w:rPr>
        <w:t xml:space="preserve"> Coordinator</w:t>
      </w:r>
      <w:r w:rsidR="00D46B25" w:rsidRPr="005D69D2">
        <w:rPr>
          <w:rFonts w:ascii="Arial" w:hAnsi="Arial" w:cs="Arial"/>
          <w:bCs/>
          <w:sz w:val="20"/>
          <w:szCs w:val="20"/>
        </w:rPr>
        <w:t xml:space="preserve"> or Alternate</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Keeps </w:t>
      </w:r>
      <w:r w:rsidR="004B5A1F" w:rsidRPr="005D69D2">
        <w:rPr>
          <w:rFonts w:ascii="Arial" w:hAnsi="Arial" w:cs="Arial"/>
          <w:bCs/>
          <w:sz w:val="20"/>
          <w:szCs w:val="20"/>
        </w:rPr>
        <w:t>DRP</w:t>
      </w:r>
      <w:r w:rsidRPr="005D69D2">
        <w:rPr>
          <w:rFonts w:ascii="Arial" w:hAnsi="Arial" w:cs="Arial"/>
          <w:bCs/>
          <w:sz w:val="20"/>
          <w:szCs w:val="20"/>
        </w:rPr>
        <w:t xml:space="preserve"> documentation updated; correcting names, addresses, and telephone numbers.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Ensures </w:t>
      </w:r>
      <w:r w:rsidR="004B5A1F" w:rsidRPr="005D69D2">
        <w:rPr>
          <w:rFonts w:ascii="Arial" w:hAnsi="Arial" w:cs="Arial"/>
          <w:bCs/>
          <w:sz w:val="20"/>
          <w:szCs w:val="20"/>
        </w:rPr>
        <w:t>DRP</w:t>
      </w:r>
      <w:r w:rsidRPr="005D69D2">
        <w:rPr>
          <w:rFonts w:ascii="Arial" w:hAnsi="Arial" w:cs="Arial"/>
          <w:bCs/>
          <w:sz w:val="20"/>
          <w:szCs w:val="20"/>
        </w:rPr>
        <w:t xml:space="preserve"> is properly distributed to team members.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Deve</w:t>
      </w:r>
      <w:r w:rsidR="004D0E94" w:rsidRPr="005D69D2">
        <w:rPr>
          <w:rFonts w:ascii="Arial" w:hAnsi="Arial" w:cs="Arial"/>
          <w:bCs/>
          <w:sz w:val="20"/>
          <w:szCs w:val="20"/>
        </w:rPr>
        <w:t>lops testing schedule of all ph</w:t>
      </w:r>
      <w:r w:rsidRPr="005D69D2">
        <w:rPr>
          <w:rFonts w:ascii="Arial" w:hAnsi="Arial" w:cs="Arial"/>
          <w:bCs/>
          <w:sz w:val="20"/>
          <w:szCs w:val="20"/>
        </w:rPr>
        <w:t xml:space="preserve">ases of </w:t>
      </w:r>
      <w:r w:rsidR="004B5A1F" w:rsidRPr="005D69D2">
        <w:rPr>
          <w:rFonts w:ascii="Arial" w:hAnsi="Arial" w:cs="Arial"/>
          <w:bCs/>
          <w:sz w:val="20"/>
          <w:szCs w:val="20"/>
        </w:rPr>
        <w:t>DRP</w:t>
      </w:r>
      <w:r w:rsidRPr="005D69D2">
        <w:rPr>
          <w:rFonts w:ascii="Arial" w:hAnsi="Arial" w:cs="Arial"/>
          <w:bCs/>
          <w:sz w:val="20"/>
          <w:szCs w:val="20"/>
        </w:rPr>
        <w:t>.</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Works with </w:t>
      </w:r>
      <w:r w:rsidR="00FE6D19" w:rsidRPr="005D69D2">
        <w:rPr>
          <w:rFonts w:ascii="Arial" w:hAnsi="Arial" w:cs="Arial"/>
          <w:bCs/>
          <w:sz w:val="20"/>
          <w:szCs w:val="20"/>
        </w:rPr>
        <w:t>auditors</w:t>
      </w:r>
      <w:r w:rsidRPr="005D69D2">
        <w:rPr>
          <w:rFonts w:ascii="Arial" w:hAnsi="Arial" w:cs="Arial"/>
          <w:bCs/>
          <w:sz w:val="20"/>
          <w:szCs w:val="20"/>
        </w:rPr>
        <w:t xml:space="preserve"> to validate procedures</w:t>
      </w:r>
      <w:r w:rsidR="00D46B25" w:rsidRPr="005D69D2">
        <w:rPr>
          <w:rFonts w:ascii="Arial" w:hAnsi="Arial" w:cs="Arial"/>
          <w:bCs/>
          <w:sz w:val="20"/>
          <w:szCs w:val="20"/>
        </w:rPr>
        <w:t xml:space="preserve"> </w:t>
      </w:r>
      <w:r w:rsidR="002B4D06" w:rsidRPr="005D69D2">
        <w:rPr>
          <w:rFonts w:ascii="Arial" w:hAnsi="Arial" w:cs="Arial"/>
          <w:bCs/>
          <w:sz w:val="20"/>
          <w:szCs w:val="20"/>
        </w:rPr>
        <w:t>when audited</w:t>
      </w:r>
      <w:r w:rsidRPr="005D69D2">
        <w:rPr>
          <w:rFonts w:ascii="Arial" w:hAnsi="Arial" w:cs="Arial"/>
          <w:bCs/>
          <w:sz w:val="20"/>
          <w:szCs w:val="20"/>
        </w:rPr>
        <w:t>.</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Distributes literature on safety and disaster recovery.</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Periodically checks backup facilities.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Formally updates </w:t>
      </w:r>
      <w:r w:rsidR="004B5A1F" w:rsidRPr="005D69D2">
        <w:rPr>
          <w:rFonts w:ascii="Arial" w:hAnsi="Arial" w:cs="Arial"/>
          <w:bCs/>
          <w:sz w:val="20"/>
          <w:szCs w:val="20"/>
        </w:rPr>
        <w:t>DRP</w:t>
      </w:r>
      <w:r w:rsidRPr="005D69D2">
        <w:rPr>
          <w:rFonts w:ascii="Arial" w:hAnsi="Arial" w:cs="Arial"/>
          <w:bCs/>
          <w:sz w:val="20"/>
          <w:szCs w:val="20"/>
        </w:rPr>
        <w:t xml:space="preserve"> every six months using input from teams.</w:t>
      </w:r>
    </w:p>
    <w:p w:rsidR="00B430E0" w:rsidRPr="005D69D2" w:rsidRDefault="00F16213" w:rsidP="000962CF">
      <w:pPr>
        <w:numPr>
          <w:ilvl w:val="2"/>
          <w:numId w:val="3"/>
        </w:numPr>
        <w:tabs>
          <w:tab w:val="num" w:pos="2160"/>
        </w:tabs>
        <w:spacing w:before="240"/>
        <w:jc w:val="both"/>
        <w:rPr>
          <w:rFonts w:ascii="Arial" w:hAnsi="Arial" w:cs="Arial"/>
          <w:bCs/>
          <w:sz w:val="20"/>
          <w:szCs w:val="20"/>
        </w:rPr>
      </w:pPr>
      <w:r w:rsidRPr="005D69D2">
        <w:rPr>
          <w:rFonts w:ascii="Arial" w:hAnsi="Arial" w:cs="Arial"/>
          <w:bCs/>
          <w:sz w:val="20"/>
          <w:szCs w:val="20"/>
        </w:rPr>
        <w:t>Management / Damage Assessment Team</w:t>
      </w:r>
      <w:r w:rsidR="00A42220" w:rsidRPr="005D69D2">
        <w:rPr>
          <w:rFonts w:ascii="Arial" w:hAnsi="Arial" w:cs="Arial"/>
          <w:bCs/>
          <w:sz w:val="20"/>
          <w:szCs w:val="20"/>
        </w:rPr>
        <w:t xml:space="preserve"> (periodically as needed in response to the situation)</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Team leader schedules quarterly meetings, discusses current status.</w:t>
      </w:r>
    </w:p>
    <w:p w:rsidR="00B430E0" w:rsidRPr="005D69D2" w:rsidRDefault="00B430E0"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Operations Team</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computer room floor plans current for both main location and backup facilities.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Keeps copy of all </w:t>
      </w:r>
      <w:r w:rsidR="002B77C4">
        <w:rPr>
          <w:rFonts w:ascii="Arial" w:hAnsi="Arial" w:cs="Arial"/>
          <w:bCs/>
          <w:sz w:val="20"/>
          <w:szCs w:val="20"/>
        </w:rPr>
        <w:t>IT</w:t>
      </w:r>
      <w:r w:rsidR="00E35A77" w:rsidRPr="005D69D2">
        <w:rPr>
          <w:rFonts w:ascii="Arial" w:hAnsi="Arial" w:cs="Arial"/>
          <w:bCs/>
          <w:sz w:val="20"/>
          <w:szCs w:val="20"/>
        </w:rPr>
        <w:t xml:space="preserve"> </w:t>
      </w:r>
      <w:r w:rsidRPr="005D69D2">
        <w:rPr>
          <w:rFonts w:ascii="Arial" w:hAnsi="Arial" w:cs="Arial"/>
          <w:bCs/>
          <w:sz w:val="20"/>
          <w:szCs w:val="20"/>
        </w:rPr>
        <w:t>hardware configurations.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Keeps updated </w:t>
      </w:r>
      <w:r w:rsidR="00E35A77" w:rsidRPr="005D69D2">
        <w:rPr>
          <w:rFonts w:ascii="Arial" w:hAnsi="Arial" w:cs="Arial"/>
          <w:bCs/>
          <w:sz w:val="20"/>
          <w:szCs w:val="20"/>
        </w:rPr>
        <w:t xml:space="preserve">information on </w:t>
      </w:r>
      <w:r w:rsidR="005321B2">
        <w:rPr>
          <w:rFonts w:ascii="Arial" w:hAnsi="Arial" w:cs="Arial"/>
          <w:bCs/>
          <w:sz w:val="20"/>
          <w:szCs w:val="20"/>
        </w:rPr>
        <w:t>Providers</w:t>
      </w:r>
      <w:r w:rsidRPr="005D69D2">
        <w:rPr>
          <w:rFonts w:ascii="Arial" w:hAnsi="Arial" w:cs="Arial"/>
          <w:bCs/>
          <w:sz w:val="20"/>
          <w:szCs w:val="20"/>
        </w:rPr>
        <w:t xml:space="preserve"> who supply hardware, software, communications, supplies, and custom forms.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current emergency procedures for fire, water damage, and other potential hazards.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off-site backup tapes current.</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Operations run-book information stored off site.</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 xml:space="preserve">Keeps </w:t>
      </w:r>
      <w:r w:rsidR="004B5A1F" w:rsidRPr="005D69D2">
        <w:rPr>
          <w:rFonts w:ascii="Arial" w:hAnsi="Arial" w:cs="Arial"/>
          <w:bCs/>
          <w:sz w:val="20"/>
          <w:szCs w:val="20"/>
        </w:rPr>
        <w:t>recovery</w:t>
      </w:r>
      <w:r w:rsidRPr="005D69D2">
        <w:rPr>
          <w:rFonts w:ascii="Arial" w:hAnsi="Arial" w:cs="Arial"/>
          <w:bCs/>
          <w:sz w:val="20"/>
          <w:szCs w:val="20"/>
        </w:rPr>
        <w:t xml:space="preserve"> plans operational.</w:t>
      </w:r>
    </w:p>
    <w:p w:rsidR="00B430E0" w:rsidRPr="005D69D2" w:rsidRDefault="00E35A77"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 xml:space="preserve">Production Output Control/Mail Distribution </w:t>
      </w:r>
      <w:r w:rsidR="00B430E0" w:rsidRPr="005D69D2">
        <w:rPr>
          <w:rFonts w:ascii="Arial" w:hAnsi="Arial" w:cs="Arial"/>
          <w:bCs/>
          <w:sz w:val="20"/>
          <w:szCs w:val="20"/>
        </w:rPr>
        <w:t>Team</w:t>
      </w:r>
    </w:p>
    <w:p w:rsidR="00B430E0" w:rsidRPr="005D69D2" w:rsidRDefault="00B430E0" w:rsidP="002756FC">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 xml:space="preserve">Keeps a current listing of </w:t>
      </w:r>
      <w:r w:rsidR="00E35A77" w:rsidRPr="005D69D2">
        <w:rPr>
          <w:rFonts w:ascii="Arial" w:hAnsi="Arial" w:cs="Arial"/>
          <w:bCs/>
          <w:sz w:val="20"/>
          <w:szCs w:val="20"/>
        </w:rPr>
        <w:t>backup tapes stored off-site.</w:t>
      </w:r>
    </w:p>
    <w:p w:rsidR="00B430E0" w:rsidRPr="005D69D2" w:rsidRDefault="00AA55D9"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 xml:space="preserve">Procurement and </w:t>
      </w:r>
      <w:r w:rsidR="00093409" w:rsidRPr="005D69D2">
        <w:rPr>
          <w:rFonts w:ascii="Arial" w:hAnsi="Arial" w:cs="Arial"/>
          <w:bCs/>
          <w:sz w:val="20"/>
          <w:szCs w:val="20"/>
        </w:rPr>
        <w:t>Administration</w:t>
      </w:r>
      <w:r w:rsidR="00932668" w:rsidRPr="005D69D2">
        <w:rPr>
          <w:rFonts w:ascii="Arial" w:hAnsi="Arial" w:cs="Arial"/>
          <w:bCs/>
          <w:sz w:val="20"/>
          <w:szCs w:val="20"/>
        </w:rPr>
        <w:t>/HR</w:t>
      </w:r>
      <w:r w:rsidRPr="005D69D2">
        <w:rPr>
          <w:rFonts w:ascii="Arial" w:hAnsi="Arial" w:cs="Arial"/>
          <w:bCs/>
          <w:sz w:val="20"/>
          <w:szCs w:val="20"/>
        </w:rPr>
        <w:t xml:space="preserve"> </w:t>
      </w:r>
      <w:r w:rsidR="00B430E0" w:rsidRPr="005D69D2">
        <w:rPr>
          <w:rFonts w:ascii="Arial" w:hAnsi="Arial" w:cs="Arial"/>
          <w:bCs/>
          <w:sz w:val="20"/>
          <w:szCs w:val="20"/>
        </w:rPr>
        <w:t>Team</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Keeps current listing of </w:t>
      </w:r>
      <w:r w:rsidR="005321B2">
        <w:rPr>
          <w:rFonts w:ascii="Arial" w:hAnsi="Arial" w:cs="Arial"/>
          <w:bCs/>
          <w:sz w:val="20"/>
          <w:szCs w:val="20"/>
        </w:rPr>
        <w:t>Providers</w:t>
      </w:r>
      <w:r w:rsidR="00AA55D9" w:rsidRPr="005D69D2">
        <w:rPr>
          <w:rFonts w:ascii="Arial" w:hAnsi="Arial" w:cs="Arial"/>
          <w:bCs/>
          <w:sz w:val="20"/>
          <w:szCs w:val="20"/>
        </w:rPr>
        <w:t xml:space="preserve"> </w:t>
      </w:r>
      <w:r w:rsidRPr="005D69D2">
        <w:rPr>
          <w:rFonts w:ascii="Arial" w:hAnsi="Arial" w:cs="Arial"/>
          <w:bCs/>
          <w:sz w:val="20"/>
          <w:szCs w:val="20"/>
        </w:rPr>
        <w:t>to be used in emergency.</w:t>
      </w:r>
    </w:p>
    <w:p w:rsidR="00A671DB" w:rsidRPr="005D69D2" w:rsidRDefault="00A671DB"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Organization Charts current.</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 xml:space="preserve">Sets up plans to deal with distribution of emergency </w:t>
      </w:r>
      <w:r w:rsidR="00AA55D9" w:rsidRPr="005D69D2">
        <w:rPr>
          <w:rFonts w:ascii="Arial" w:hAnsi="Arial" w:cs="Arial"/>
          <w:bCs/>
          <w:sz w:val="20"/>
          <w:szCs w:val="20"/>
        </w:rPr>
        <w:t>equipment and supplies</w:t>
      </w:r>
      <w:r w:rsidRPr="005D69D2">
        <w:rPr>
          <w:rFonts w:ascii="Arial" w:hAnsi="Arial" w:cs="Arial"/>
          <w:bCs/>
          <w:sz w:val="20"/>
          <w:szCs w:val="20"/>
        </w:rPr>
        <w:t>.</w:t>
      </w:r>
    </w:p>
    <w:p w:rsidR="00B430E0" w:rsidRPr="005D69D2" w:rsidRDefault="00093409"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 xml:space="preserve">Systems &amp; Database Software </w:t>
      </w:r>
      <w:r w:rsidR="00B430E0" w:rsidRPr="005D69D2">
        <w:rPr>
          <w:rFonts w:ascii="Arial" w:hAnsi="Arial" w:cs="Arial"/>
          <w:bCs/>
          <w:sz w:val="20"/>
          <w:szCs w:val="20"/>
        </w:rPr>
        <w:t>Team</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Ensures operating system and </w:t>
      </w:r>
      <w:r w:rsidR="00093409" w:rsidRPr="005D69D2">
        <w:rPr>
          <w:rFonts w:ascii="Arial" w:hAnsi="Arial" w:cs="Arial"/>
          <w:bCs/>
          <w:sz w:val="20"/>
          <w:szCs w:val="20"/>
        </w:rPr>
        <w:t>database</w:t>
      </w:r>
      <w:r w:rsidRPr="005D69D2">
        <w:rPr>
          <w:rFonts w:ascii="Arial" w:hAnsi="Arial" w:cs="Arial"/>
          <w:bCs/>
          <w:sz w:val="20"/>
          <w:szCs w:val="20"/>
        </w:rPr>
        <w:t xml:space="preserve"> software </w:t>
      </w:r>
      <w:r w:rsidR="00093409" w:rsidRPr="005D69D2">
        <w:rPr>
          <w:rFonts w:ascii="Arial" w:hAnsi="Arial" w:cs="Arial"/>
          <w:bCs/>
          <w:sz w:val="20"/>
          <w:szCs w:val="20"/>
        </w:rPr>
        <w:t xml:space="preserve">copies </w:t>
      </w:r>
      <w:r w:rsidRPr="005D69D2">
        <w:rPr>
          <w:rFonts w:ascii="Arial" w:hAnsi="Arial" w:cs="Arial"/>
          <w:bCs/>
          <w:sz w:val="20"/>
          <w:szCs w:val="20"/>
        </w:rPr>
        <w:t xml:space="preserve">are </w:t>
      </w:r>
      <w:r w:rsidR="00093409" w:rsidRPr="005D69D2">
        <w:rPr>
          <w:rFonts w:ascii="Arial" w:hAnsi="Arial" w:cs="Arial"/>
          <w:bCs/>
          <w:sz w:val="20"/>
          <w:szCs w:val="20"/>
        </w:rPr>
        <w:t xml:space="preserve">kept </w:t>
      </w:r>
      <w:r w:rsidRPr="005D69D2">
        <w:rPr>
          <w:rFonts w:ascii="Arial" w:hAnsi="Arial" w:cs="Arial"/>
          <w:bCs/>
          <w:sz w:val="20"/>
          <w:szCs w:val="20"/>
        </w:rPr>
        <w:t>off site.</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Keeps current list of disk files and layout identification.</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Prepares a full recovery capability using off-site backup tapes.</w:t>
      </w:r>
    </w:p>
    <w:p w:rsidR="00B430E0" w:rsidRPr="005D69D2" w:rsidRDefault="00167E96"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Communications (Voice &amp; Data)</w:t>
      </w:r>
      <w:r w:rsidR="00A66273" w:rsidRPr="005D69D2">
        <w:rPr>
          <w:rFonts w:ascii="Arial" w:hAnsi="Arial" w:cs="Arial"/>
          <w:bCs/>
          <w:sz w:val="20"/>
          <w:szCs w:val="20"/>
        </w:rPr>
        <w:t>,</w:t>
      </w:r>
      <w:r w:rsidRPr="005D69D2">
        <w:rPr>
          <w:rFonts w:ascii="Arial" w:hAnsi="Arial" w:cs="Arial"/>
          <w:bCs/>
          <w:sz w:val="20"/>
          <w:szCs w:val="20"/>
        </w:rPr>
        <w:t xml:space="preserve"> </w:t>
      </w:r>
      <w:r w:rsidR="00093409" w:rsidRPr="005D69D2">
        <w:rPr>
          <w:rFonts w:ascii="Arial" w:hAnsi="Arial" w:cs="Arial"/>
          <w:bCs/>
          <w:sz w:val="20"/>
          <w:szCs w:val="20"/>
        </w:rPr>
        <w:t xml:space="preserve">Networks, PCs </w:t>
      </w:r>
      <w:r w:rsidRPr="005D69D2">
        <w:rPr>
          <w:rFonts w:ascii="Arial" w:hAnsi="Arial" w:cs="Arial"/>
          <w:bCs/>
          <w:sz w:val="20"/>
          <w:szCs w:val="20"/>
        </w:rPr>
        <w:t>and</w:t>
      </w:r>
      <w:r w:rsidR="00093409" w:rsidRPr="005D69D2">
        <w:rPr>
          <w:rFonts w:ascii="Arial" w:hAnsi="Arial" w:cs="Arial"/>
          <w:bCs/>
          <w:sz w:val="20"/>
          <w:szCs w:val="20"/>
        </w:rPr>
        <w:t xml:space="preserve"> Servers Team</w:t>
      </w:r>
    </w:p>
    <w:p w:rsidR="00093409" w:rsidRPr="005D69D2" w:rsidRDefault="00093409"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Ensures communications network information is current, including voice and data communications service providers, routers, switches, firewalls, and </w:t>
      </w:r>
      <w:r w:rsidR="00167E96" w:rsidRPr="005D69D2">
        <w:rPr>
          <w:rFonts w:ascii="Arial" w:hAnsi="Arial" w:cs="Arial"/>
          <w:bCs/>
          <w:sz w:val="20"/>
          <w:szCs w:val="20"/>
        </w:rPr>
        <w:t>related</w:t>
      </w:r>
      <w:r w:rsidRPr="005D69D2">
        <w:rPr>
          <w:rFonts w:ascii="Arial" w:hAnsi="Arial" w:cs="Arial"/>
          <w:bCs/>
          <w:sz w:val="20"/>
          <w:szCs w:val="20"/>
        </w:rPr>
        <w:t xml:space="preserve"> equipment required.</w:t>
      </w:r>
    </w:p>
    <w:p w:rsidR="00093409" w:rsidRPr="005D69D2" w:rsidRDefault="00093409"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Maintains </w:t>
      </w:r>
      <w:r w:rsidR="00167E96" w:rsidRPr="005D69D2">
        <w:rPr>
          <w:rFonts w:ascii="Arial" w:hAnsi="Arial" w:cs="Arial"/>
          <w:bCs/>
          <w:sz w:val="20"/>
          <w:szCs w:val="20"/>
        </w:rPr>
        <w:t xml:space="preserve">Server and </w:t>
      </w:r>
      <w:r w:rsidRPr="005D69D2">
        <w:rPr>
          <w:rFonts w:ascii="Arial" w:hAnsi="Arial" w:cs="Arial"/>
          <w:bCs/>
          <w:sz w:val="20"/>
          <w:szCs w:val="20"/>
        </w:rPr>
        <w:t xml:space="preserve">PC hardware </w:t>
      </w:r>
      <w:r w:rsidR="00167E96" w:rsidRPr="005D69D2">
        <w:rPr>
          <w:rFonts w:ascii="Arial" w:hAnsi="Arial" w:cs="Arial"/>
          <w:bCs/>
          <w:sz w:val="20"/>
          <w:szCs w:val="20"/>
        </w:rPr>
        <w:t>and</w:t>
      </w:r>
      <w:r w:rsidRPr="005D69D2">
        <w:rPr>
          <w:rFonts w:ascii="Arial" w:hAnsi="Arial" w:cs="Arial"/>
          <w:bCs/>
          <w:sz w:val="20"/>
          <w:szCs w:val="20"/>
        </w:rPr>
        <w:t xml:space="preserve"> software inventories</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 xml:space="preserve">Ensures </w:t>
      </w:r>
      <w:r w:rsidR="00093409" w:rsidRPr="005D69D2">
        <w:rPr>
          <w:rFonts w:ascii="Arial" w:hAnsi="Arial" w:cs="Arial"/>
          <w:bCs/>
          <w:sz w:val="20"/>
          <w:szCs w:val="20"/>
        </w:rPr>
        <w:t>server</w:t>
      </w:r>
      <w:r w:rsidRPr="005D69D2">
        <w:rPr>
          <w:rFonts w:ascii="Arial" w:hAnsi="Arial" w:cs="Arial"/>
          <w:bCs/>
          <w:sz w:val="20"/>
          <w:szCs w:val="20"/>
        </w:rPr>
        <w:t xml:space="preserve"> off-site backup arrangements are complete.</w:t>
      </w:r>
    </w:p>
    <w:p w:rsidR="00B430E0" w:rsidRPr="005D69D2" w:rsidRDefault="00093409"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Application Development</w:t>
      </w:r>
      <w:r w:rsidR="00B430E0" w:rsidRPr="005D69D2">
        <w:rPr>
          <w:rFonts w:ascii="Arial" w:hAnsi="Arial" w:cs="Arial"/>
          <w:bCs/>
          <w:sz w:val="20"/>
          <w:szCs w:val="20"/>
        </w:rPr>
        <w:t xml:space="preserve"> Team</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Reviews all systems to ensure adequate arrangements for off-site backup have been provided for programs, files, and documentation.</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Verifies that proper retention is being maintained as noted in retention policy in </w:t>
      </w:r>
      <w:r w:rsidR="00A671DB" w:rsidRPr="005D69D2">
        <w:rPr>
          <w:rFonts w:ascii="Arial" w:hAnsi="Arial" w:cs="Arial"/>
          <w:bCs/>
          <w:sz w:val="20"/>
          <w:szCs w:val="20"/>
        </w:rPr>
        <w:t>agency</w:t>
      </w:r>
      <w:r w:rsidRPr="005D69D2">
        <w:rPr>
          <w:rFonts w:ascii="Arial" w:hAnsi="Arial" w:cs="Arial"/>
          <w:bCs/>
          <w:sz w:val="20"/>
          <w:szCs w:val="20"/>
        </w:rPr>
        <w:t xml:space="preserve"> records.</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Lists all systems, users, processing priority, and responsible programming staff.</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Identifies critical systems and prepares detailed recovery plans.</w:t>
      </w:r>
    </w:p>
    <w:p w:rsidR="00093409" w:rsidRPr="005D69D2" w:rsidRDefault="00093409"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Ensures database off-site backup arrangements are complete.</w:t>
      </w:r>
    </w:p>
    <w:p w:rsidR="00B430E0" w:rsidRPr="005D69D2" w:rsidRDefault="001D4509"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Risk Management</w:t>
      </w:r>
      <w:r w:rsidR="00B430E0" w:rsidRPr="005D69D2">
        <w:rPr>
          <w:rFonts w:ascii="Arial" w:hAnsi="Arial" w:cs="Arial"/>
          <w:bCs/>
          <w:sz w:val="20"/>
          <w:szCs w:val="20"/>
        </w:rPr>
        <w:t xml:space="preserve"> Team</w:t>
      </w:r>
    </w:p>
    <w:p w:rsidR="00B430E0" w:rsidRPr="005D69D2" w:rsidRDefault="00B430E0" w:rsidP="000962CF">
      <w:pPr>
        <w:numPr>
          <w:ilvl w:val="3"/>
          <w:numId w:val="3"/>
        </w:numPr>
        <w:tabs>
          <w:tab w:val="num" w:pos="2520"/>
        </w:tabs>
        <w:jc w:val="both"/>
        <w:rPr>
          <w:rFonts w:ascii="Arial" w:hAnsi="Arial" w:cs="Arial"/>
          <w:bCs/>
          <w:sz w:val="20"/>
          <w:szCs w:val="20"/>
        </w:rPr>
      </w:pPr>
      <w:r w:rsidRPr="005D69D2">
        <w:rPr>
          <w:rFonts w:ascii="Arial" w:hAnsi="Arial" w:cs="Arial"/>
          <w:bCs/>
          <w:sz w:val="20"/>
          <w:szCs w:val="20"/>
        </w:rPr>
        <w:t xml:space="preserve">Reviews </w:t>
      </w:r>
      <w:r w:rsidR="001D4509" w:rsidRPr="005D69D2">
        <w:rPr>
          <w:rFonts w:ascii="Arial" w:hAnsi="Arial" w:cs="Arial"/>
          <w:bCs/>
          <w:sz w:val="20"/>
          <w:szCs w:val="20"/>
        </w:rPr>
        <w:t xml:space="preserve">risk </w:t>
      </w:r>
      <w:r w:rsidRPr="005D69D2">
        <w:rPr>
          <w:rFonts w:ascii="Arial" w:hAnsi="Arial" w:cs="Arial"/>
          <w:bCs/>
          <w:sz w:val="20"/>
          <w:szCs w:val="20"/>
        </w:rPr>
        <w:t xml:space="preserve">coverage and verifies adequacy of </w:t>
      </w:r>
      <w:r w:rsidR="004B5A1F" w:rsidRPr="005D69D2">
        <w:rPr>
          <w:rFonts w:ascii="Arial" w:hAnsi="Arial" w:cs="Arial"/>
          <w:bCs/>
          <w:sz w:val="20"/>
          <w:szCs w:val="20"/>
        </w:rPr>
        <w:t>DRP</w:t>
      </w:r>
      <w:r w:rsidRPr="005D69D2">
        <w:rPr>
          <w:rFonts w:ascii="Arial" w:hAnsi="Arial" w:cs="Arial"/>
          <w:bCs/>
          <w:sz w:val="20"/>
          <w:szCs w:val="20"/>
        </w:rPr>
        <w:t>.</w:t>
      </w:r>
    </w:p>
    <w:p w:rsidR="00B430E0" w:rsidRPr="005D69D2" w:rsidRDefault="00B430E0" w:rsidP="000962CF">
      <w:pPr>
        <w:numPr>
          <w:ilvl w:val="3"/>
          <w:numId w:val="3"/>
        </w:numPr>
        <w:tabs>
          <w:tab w:val="num" w:pos="2520"/>
        </w:tabs>
        <w:spacing w:after="240"/>
        <w:jc w:val="both"/>
        <w:rPr>
          <w:rFonts w:ascii="Arial" w:hAnsi="Arial" w:cs="Arial"/>
          <w:bCs/>
          <w:sz w:val="20"/>
          <w:szCs w:val="20"/>
        </w:rPr>
      </w:pPr>
      <w:r w:rsidRPr="005D69D2">
        <w:rPr>
          <w:rFonts w:ascii="Arial" w:hAnsi="Arial" w:cs="Arial"/>
          <w:bCs/>
          <w:sz w:val="20"/>
          <w:szCs w:val="20"/>
        </w:rPr>
        <w:t xml:space="preserve">Reviews coverage to verify that </w:t>
      </w:r>
      <w:r w:rsidR="001D4509" w:rsidRPr="005D69D2">
        <w:rPr>
          <w:rFonts w:ascii="Arial" w:hAnsi="Arial" w:cs="Arial"/>
          <w:bCs/>
          <w:sz w:val="20"/>
          <w:szCs w:val="20"/>
        </w:rPr>
        <w:t xml:space="preserve">risk management coverage </w:t>
      </w:r>
      <w:r w:rsidRPr="005D69D2">
        <w:rPr>
          <w:rFonts w:ascii="Arial" w:hAnsi="Arial" w:cs="Arial"/>
          <w:bCs/>
          <w:sz w:val="20"/>
          <w:szCs w:val="20"/>
        </w:rPr>
        <w:t xml:space="preserve">is in conjunction with </w:t>
      </w:r>
      <w:r w:rsidR="004B5A1F" w:rsidRPr="005D69D2">
        <w:rPr>
          <w:rFonts w:ascii="Arial" w:hAnsi="Arial" w:cs="Arial"/>
          <w:bCs/>
          <w:sz w:val="20"/>
          <w:szCs w:val="20"/>
        </w:rPr>
        <w:t>DR</w:t>
      </w:r>
      <w:r w:rsidRPr="005D69D2">
        <w:rPr>
          <w:rFonts w:ascii="Arial" w:hAnsi="Arial" w:cs="Arial"/>
          <w:bCs/>
          <w:sz w:val="20"/>
          <w:szCs w:val="20"/>
        </w:rPr>
        <w:t xml:space="preserve"> Plan</w:t>
      </w:r>
    </w:p>
    <w:p w:rsidR="00B430E0" w:rsidRPr="005D69D2" w:rsidRDefault="00D46B25" w:rsidP="000962CF">
      <w:pPr>
        <w:numPr>
          <w:ilvl w:val="2"/>
          <w:numId w:val="3"/>
        </w:numPr>
        <w:tabs>
          <w:tab w:val="num" w:pos="2160"/>
        </w:tabs>
        <w:jc w:val="both"/>
        <w:rPr>
          <w:rFonts w:ascii="Arial" w:hAnsi="Arial" w:cs="Arial"/>
          <w:bCs/>
          <w:sz w:val="20"/>
          <w:szCs w:val="20"/>
        </w:rPr>
      </w:pPr>
      <w:r w:rsidRPr="005D69D2">
        <w:rPr>
          <w:rFonts w:ascii="Arial" w:hAnsi="Arial" w:cs="Arial"/>
          <w:bCs/>
          <w:sz w:val="20"/>
          <w:szCs w:val="20"/>
        </w:rPr>
        <w:t xml:space="preserve">State </w:t>
      </w:r>
      <w:r w:rsidR="00B430E0" w:rsidRPr="005D69D2">
        <w:rPr>
          <w:rFonts w:ascii="Arial" w:hAnsi="Arial" w:cs="Arial"/>
          <w:bCs/>
          <w:sz w:val="20"/>
          <w:szCs w:val="20"/>
        </w:rPr>
        <w:t>Audit Team</w:t>
      </w:r>
    </w:p>
    <w:p w:rsidR="00B430E0" w:rsidRPr="005D69D2" w:rsidRDefault="00B430E0" w:rsidP="000962CF">
      <w:pPr>
        <w:numPr>
          <w:ilvl w:val="3"/>
          <w:numId w:val="3"/>
        </w:numPr>
        <w:tabs>
          <w:tab w:val="num" w:pos="2160"/>
        </w:tabs>
        <w:spacing w:after="240"/>
        <w:jc w:val="both"/>
        <w:rPr>
          <w:rFonts w:ascii="Arial" w:hAnsi="Arial" w:cs="Arial"/>
          <w:bCs/>
          <w:sz w:val="20"/>
          <w:szCs w:val="20"/>
        </w:rPr>
      </w:pPr>
      <w:r w:rsidRPr="005D69D2">
        <w:rPr>
          <w:rFonts w:ascii="Arial" w:hAnsi="Arial" w:cs="Arial"/>
          <w:bCs/>
          <w:sz w:val="20"/>
          <w:szCs w:val="20"/>
        </w:rPr>
        <w:t xml:space="preserve">Reviews </w:t>
      </w:r>
      <w:r w:rsidR="004B5A1F" w:rsidRPr="005D69D2">
        <w:rPr>
          <w:rFonts w:ascii="Arial" w:hAnsi="Arial" w:cs="Arial"/>
          <w:bCs/>
          <w:sz w:val="20"/>
          <w:szCs w:val="20"/>
        </w:rPr>
        <w:t>Recovery</w:t>
      </w:r>
      <w:r w:rsidRPr="005D69D2">
        <w:rPr>
          <w:rFonts w:ascii="Arial" w:hAnsi="Arial" w:cs="Arial"/>
          <w:bCs/>
          <w:sz w:val="20"/>
          <w:szCs w:val="20"/>
        </w:rPr>
        <w:t xml:space="preserve"> Plan to gain a thorough understanding, checks for control points, and verifies for completeness</w:t>
      </w:r>
      <w:r w:rsidR="00D46B25" w:rsidRPr="005D69D2">
        <w:rPr>
          <w:rFonts w:ascii="Arial" w:hAnsi="Arial" w:cs="Arial"/>
          <w:bCs/>
          <w:sz w:val="20"/>
          <w:szCs w:val="20"/>
        </w:rPr>
        <w:t xml:space="preserve"> as required</w:t>
      </w:r>
      <w:r w:rsidRPr="005D69D2">
        <w:rPr>
          <w:rFonts w:ascii="Arial" w:hAnsi="Arial" w:cs="Arial"/>
          <w:bCs/>
          <w:sz w:val="20"/>
          <w:szCs w:val="20"/>
        </w:rPr>
        <w:t>.</w:t>
      </w:r>
    </w:p>
    <w:p w:rsidR="000E13B7" w:rsidRPr="005D69D2" w:rsidRDefault="005321B2" w:rsidP="00764711">
      <w:pPr>
        <w:pStyle w:val="Heading3"/>
        <w:numPr>
          <w:ilvl w:val="0"/>
          <w:numId w:val="10"/>
        </w:numPr>
        <w:jc w:val="both"/>
      </w:pPr>
      <w:bookmarkStart w:id="313" w:name="_Toc182790843"/>
      <w:r>
        <w:rPr>
          <w:bCs w:val="0"/>
        </w:rPr>
        <w:t>Providers</w:t>
      </w:r>
      <w:bookmarkEnd w:id="313"/>
      <w:r w:rsidR="001C15C5" w:rsidRPr="005D69D2">
        <w:rPr>
          <w:bCs w:val="0"/>
        </w:rPr>
        <w:t xml:space="preserve"> </w:t>
      </w:r>
    </w:p>
    <w:p w:rsidR="00B430E0" w:rsidRPr="005D69D2" w:rsidRDefault="007867DD" w:rsidP="000E13B7">
      <w:pPr>
        <w:spacing w:after="240"/>
        <w:ind w:left="360"/>
        <w:jc w:val="both"/>
        <w:rPr>
          <w:rFonts w:ascii="Arial" w:hAnsi="Arial" w:cs="Arial"/>
          <w:bCs/>
          <w:sz w:val="20"/>
          <w:szCs w:val="20"/>
        </w:rPr>
      </w:pPr>
      <w:r w:rsidRPr="005D69D2">
        <w:rPr>
          <w:rFonts w:ascii="Arial" w:hAnsi="Arial" w:cs="Arial"/>
          <w:bCs/>
          <w:sz w:val="20"/>
          <w:szCs w:val="20"/>
        </w:rPr>
        <w:t>T</w:t>
      </w:r>
      <w:r w:rsidR="00162407" w:rsidRPr="005D69D2">
        <w:rPr>
          <w:rFonts w:ascii="Arial" w:hAnsi="Arial" w:cs="Arial"/>
          <w:bCs/>
          <w:sz w:val="20"/>
          <w:szCs w:val="20"/>
        </w:rPr>
        <w:t xml:space="preserve">he following </w:t>
      </w:r>
      <w:r w:rsidRPr="005D69D2">
        <w:rPr>
          <w:rFonts w:ascii="Arial" w:hAnsi="Arial" w:cs="Arial"/>
          <w:bCs/>
          <w:sz w:val="20"/>
          <w:szCs w:val="20"/>
        </w:rPr>
        <w:t xml:space="preserve">information is </w:t>
      </w:r>
      <w:r w:rsidR="00162407" w:rsidRPr="005D69D2">
        <w:rPr>
          <w:rFonts w:ascii="Arial" w:hAnsi="Arial" w:cs="Arial"/>
          <w:bCs/>
          <w:sz w:val="20"/>
          <w:szCs w:val="20"/>
        </w:rPr>
        <w:t>document</w:t>
      </w:r>
      <w:r w:rsidRPr="005D69D2">
        <w:rPr>
          <w:rFonts w:ascii="Arial" w:hAnsi="Arial" w:cs="Arial"/>
          <w:bCs/>
          <w:sz w:val="20"/>
          <w:szCs w:val="20"/>
        </w:rPr>
        <w:t>ed in an Excel workbook named</w:t>
      </w:r>
      <w:r w:rsidR="00162407" w:rsidRPr="005D69D2">
        <w:rPr>
          <w:rFonts w:ascii="Arial" w:hAnsi="Arial" w:cs="Arial"/>
          <w:bCs/>
          <w:sz w:val="20"/>
          <w:szCs w:val="20"/>
        </w:rPr>
        <w:t xml:space="preserve"> </w:t>
      </w:r>
      <w:r w:rsidRPr="005D69D2">
        <w:rPr>
          <w:rFonts w:ascii="Arial" w:hAnsi="Arial" w:cs="Arial"/>
          <w:bCs/>
          <w:sz w:val="20"/>
          <w:szCs w:val="20"/>
        </w:rPr>
        <w:t>“</w:t>
      </w:r>
      <w:r w:rsidR="00BE7172" w:rsidRPr="005D69D2">
        <w:rPr>
          <w:rFonts w:ascii="Arial" w:hAnsi="Arial" w:cs="Arial"/>
          <w:b/>
          <w:bCs/>
          <w:i/>
          <w:sz w:val="20"/>
          <w:szCs w:val="20"/>
        </w:rPr>
        <w:t>(Agency)</w:t>
      </w:r>
      <w:r w:rsidR="00162407" w:rsidRPr="005D69D2">
        <w:rPr>
          <w:rFonts w:ascii="Arial" w:hAnsi="Arial" w:cs="Arial"/>
          <w:bCs/>
          <w:sz w:val="20"/>
          <w:szCs w:val="20"/>
        </w:rPr>
        <w:t>-DR Documentation</w:t>
      </w:r>
      <w:r w:rsidRPr="005D69D2">
        <w:rPr>
          <w:rFonts w:ascii="Arial" w:hAnsi="Arial" w:cs="Arial"/>
          <w:bCs/>
          <w:sz w:val="20"/>
          <w:szCs w:val="20"/>
        </w:rPr>
        <w:t xml:space="preserve">”, which is </w:t>
      </w:r>
      <w:r w:rsidR="00120282" w:rsidRPr="005D69D2">
        <w:rPr>
          <w:rFonts w:ascii="Arial" w:hAnsi="Arial" w:cs="Arial"/>
          <w:bCs/>
          <w:sz w:val="20"/>
          <w:szCs w:val="20"/>
        </w:rPr>
        <w:t>included</w:t>
      </w:r>
      <w:r w:rsidRPr="005D69D2">
        <w:rPr>
          <w:rFonts w:ascii="Arial" w:hAnsi="Arial" w:cs="Arial"/>
          <w:bCs/>
          <w:sz w:val="20"/>
          <w:szCs w:val="20"/>
        </w:rPr>
        <w:t xml:space="preserve"> in Appendix “A” under the “</w:t>
      </w:r>
      <w:hyperlink w:anchor="_Operations_Team" w:history="1">
        <w:r w:rsidRPr="005D69D2">
          <w:rPr>
            <w:rStyle w:val="Hyperlink"/>
            <w:rFonts w:ascii="Arial" w:hAnsi="Arial" w:cs="Arial"/>
            <w:bCs/>
            <w:sz w:val="20"/>
            <w:szCs w:val="20"/>
          </w:rPr>
          <w:t>Operations</w:t>
        </w:r>
        <w:r w:rsidRPr="005D69D2">
          <w:rPr>
            <w:rStyle w:val="Hyperlink"/>
            <w:rFonts w:ascii="Arial" w:hAnsi="Arial" w:cs="Arial"/>
            <w:bCs/>
            <w:sz w:val="20"/>
            <w:szCs w:val="20"/>
          </w:rPr>
          <w:t xml:space="preserve"> </w:t>
        </w:r>
        <w:r w:rsidRPr="005D69D2">
          <w:rPr>
            <w:rStyle w:val="Hyperlink"/>
            <w:rFonts w:ascii="Arial" w:hAnsi="Arial" w:cs="Arial"/>
            <w:bCs/>
            <w:sz w:val="20"/>
            <w:szCs w:val="20"/>
          </w:rPr>
          <w:t>Team</w:t>
        </w:r>
      </w:hyperlink>
      <w:r w:rsidRPr="005D69D2">
        <w:rPr>
          <w:rFonts w:ascii="Arial" w:hAnsi="Arial" w:cs="Arial"/>
          <w:bCs/>
          <w:sz w:val="20"/>
          <w:szCs w:val="20"/>
        </w:rPr>
        <w:t>” category.</w:t>
      </w:r>
    </w:p>
    <w:p w:rsidR="00B430E0" w:rsidRPr="005D69D2" w:rsidRDefault="00B430E0" w:rsidP="000962CF">
      <w:pPr>
        <w:spacing w:after="240"/>
        <w:ind w:left="360"/>
        <w:jc w:val="both"/>
        <w:rPr>
          <w:rFonts w:ascii="Arial" w:hAnsi="Arial" w:cs="Arial"/>
          <w:bCs/>
          <w:sz w:val="20"/>
          <w:szCs w:val="20"/>
        </w:rPr>
      </w:pPr>
      <w:r w:rsidRPr="005D69D2">
        <w:rPr>
          <w:rFonts w:ascii="Arial" w:hAnsi="Arial" w:cs="Arial"/>
          <w:bCs/>
          <w:sz w:val="20"/>
          <w:szCs w:val="20"/>
        </w:rPr>
        <w:t xml:space="preserve">Not all of the </w:t>
      </w:r>
      <w:r w:rsidR="005321B2">
        <w:rPr>
          <w:rFonts w:ascii="Arial" w:hAnsi="Arial" w:cs="Arial"/>
          <w:bCs/>
          <w:sz w:val="20"/>
          <w:szCs w:val="20"/>
        </w:rPr>
        <w:t>Providers</w:t>
      </w:r>
      <w:r w:rsidRPr="005D69D2">
        <w:rPr>
          <w:rFonts w:ascii="Arial" w:hAnsi="Arial" w:cs="Arial"/>
          <w:bCs/>
          <w:sz w:val="20"/>
          <w:szCs w:val="20"/>
        </w:rPr>
        <w:t xml:space="preserve"> that actively work in </w:t>
      </w:r>
      <w:r w:rsidR="00103AF8" w:rsidRPr="005D69D2">
        <w:rPr>
          <w:rFonts w:ascii="Arial" w:hAnsi="Arial" w:cs="Arial"/>
          <w:bCs/>
          <w:sz w:val="20"/>
          <w:szCs w:val="20"/>
        </w:rPr>
        <w:t xml:space="preserve">the </w:t>
      </w:r>
      <w:r w:rsidRPr="005D69D2">
        <w:rPr>
          <w:rFonts w:ascii="Arial" w:hAnsi="Arial" w:cs="Arial"/>
          <w:bCs/>
          <w:sz w:val="20"/>
          <w:szCs w:val="20"/>
        </w:rPr>
        <w:t xml:space="preserve">normal business environment will be listed in this section. This section is designed to identify only those specific </w:t>
      </w:r>
      <w:r w:rsidR="005321B2">
        <w:rPr>
          <w:rFonts w:ascii="Arial" w:hAnsi="Arial" w:cs="Arial"/>
          <w:bCs/>
          <w:sz w:val="20"/>
          <w:szCs w:val="20"/>
        </w:rPr>
        <w:t>Providers</w:t>
      </w:r>
      <w:r w:rsidRPr="005D69D2">
        <w:rPr>
          <w:rFonts w:ascii="Arial" w:hAnsi="Arial" w:cs="Arial"/>
          <w:bCs/>
          <w:sz w:val="20"/>
          <w:szCs w:val="20"/>
        </w:rPr>
        <w:t xml:space="preserve"> who need to be contacted to repair or replace equipment or supplies critical to the operation of the data center and required as part of the recovery effort.</w:t>
      </w:r>
    </w:p>
    <w:p w:rsidR="00B430E0" w:rsidRPr="005D69D2" w:rsidRDefault="00B430E0" w:rsidP="000962CF">
      <w:pPr>
        <w:spacing w:after="240"/>
        <w:ind w:left="360"/>
        <w:jc w:val="both"/>
        <w:rPr>
          <w:rFonts w:ascii="Arial" w:hAnsi="Arial" w:cs="Arial"/>
          <w:bCs/>
          <w:sz w:val="20"/>
          <w:szCs w:val="20"/>
        </w:rPr>
      </w:pPr>
      <w:r w:rsidRPr="005D69D2">
        <w:rPr>
          <w:rFonts w:ascii="Arial" w:hAnsi="Arial" w:cs="Arial"/>
          <w:bCs/>
          <w:sz w:val="20"/>
          <w:szCs w:val="20"/>
        </w:rPr>
        <w:t xml:space="preserve">Information on </w:t>
      </w:r>
      <w:r w:rsidR="005321B2">
        <w:rPr>
          <w:rFonts w:ascii="Arial" w:hAnsi="Arial" w:cs="Arial"/>
          <w:bCs/>
          <w:sz w:val="20"/>
          <w:szCs w:val="20"/>
        </w:rPr>
        <w:t>Providers</w:t>
      </w:r>
      <w:r w:rsidRPr="005D69D2">
        <w:rPr>
          <w:rFonts w:ascii="Arial" w:hAnsi="Arial" w:cs="Arial"/>
          <w:bCs/>
          <w:sz w:val="20"/>
          <w:szCs w:val="20"/>
        </w:rPr>
        <w:t xml:space="preserve"> include</w:t>
      </w:r>
      <w:r w:rsidR="007D691C" w:rsidRPr="005D69D2">
        <w:rPr>
          <w:rFonts w:ascii="Arial" w:hAnsi="Arial" w:cs="Arial"/>
          <w:bCs/>
          <w:sz w:val="20"/>
          <w:szCs w:val="20"/>
        </w:rPr>
        <w:t>s</w:t>
      </w:r>
      <w:r w:rsidRPr="005D69D2">
        <w:rPr>
          <w:rFonts w:ascii="Arial" w:hAnsi="Arial" w:cs="Arial"/>
          <w:bCs/>
          <w:sz w:val="20"/>
          <w:szCs w:val="20"/>
        </w:rPr>
        <w:t xml:space="preserve"> names and addresses of key sales representatives and technical personnel and lists of all local and central emergency phone numbers</w:t>
      </w:r>
      <w:r w:rsidR="00C02032" w:rsidRPr="005D69D2">
        <w:rPr>
          <w:rFonts w:ascii="Arial" w:hAnsi="Arial" w:cs="Arial"/>
          <w:bCs/>
          <w:sz w:val="20"/>
          <w:szCs w:val="20"/>
        </w:rPr>
        <w:t>.</w:t>
      </w:r>
      <w:r w:rsidR="00426CDB" w:rsidRPr="005D69D2">
        <w:rPr>
          <w:rFonts w:ascii="Arial" w:hAnsi="Arial" w:cs="Arial"/>
          <w:bCs/>
          <w:sz w:val="20"/>
          <w:szCs w:val="20"/>
        </w:rPr>
        <w:t xml:space="preserve"> </w:t>
      </w:r>
      <w:r w:rsidR="00C02032" w:rsidRPr="005D69D2">
        <w:rPr>
          <w:rFonts w:ascii="Arial" w:hAnsi="Arial" w:cs="Arial"/>
          <w:bCs/>
          <w:color w:val="FF0000"/>
          <w:sz w:val="20"/>
          <w:szCs w:val="20"/>
        </w:rPr>
        <w:t xml:space="preserve"> </w:t>
      </w:r>
    </w:p>
    <w:p w:rsidR="00B430E0" w:rsidRPr="005D69D2" w:rsidRDefault="00B430E0" w:rsidP="000962CF">
      <w:pPr>
        <w:pStyle w:val="Heading4"/>
        <w:numPr>
          <w:ilvl w:val="1"/>
          <w:numId w:val="11"/>
        </w:numPr>
        <w:jc w:val="both"/>
        <w:rPr>
          <w:rFonts w:cs="Arial"/>
          <w:bCs w:val="0"/>
        </w:rPr>
      </w:pPr>
      <w:bookmarkStart w:id="314" w:name="_Toc116876694"/>
      <w:bookmarkStart w:id="315" w:name="_Toc121131926"/>
      <w:bookmarkStart w:id="316" w:name="_Toc121133717"/>
      <w:bookmarkStart w:id="317" w:name="_Toc135111411"/>
      <w:bookmarkStart w:id="318" w:name="_Toc137023261"/>
      <w:bookmarkStart w:id="319" w:name="_Toc137025285"/>
      <w:bookmarkStart w:id="320" w:name="_Toc164481373"/>
      <w:bookmarkStart w:id="321" w:name="_Toc182790844"/>
      <w:bookmarkEnd w:id="314"/>
      <w:bookmarkEnd w:id="315"/>
      <w:bookmarkEnd w:id="316"/>
      <w:bookmarkEnd w:id="317"/>
      <w:bookmarkEnd w:id="318"/>
      <w:bookmarkEnd w:id="319"/>
      <w:bookmarkEnd w:id="320"/>
      <w:r w:rsidRPr="005D69D2">
        <w:rPr>
          <w:rFonts w:cs="Arial"/>
        </w:rPr>
        <w:t xml:space="preserve">New and Used Hardware </w:t>
      </w:r>
      <w:r w:rsidR="005321B2">
        <w:rPr>
          <w:rFonts w:cs="Arial"/>
        </w:rPr>
        <w:t>Providers</w:t>
      </w:r>
      <w:bookmarkEnd w:id="321"/>
      <w:r w:rsidRPr="005D69D2">
        <w:rPr>
          <w:rFonts w:cs="Arial"/>
        </w:rPr>
        <w:t xml:space="preserve"> </w:t>
      </w:r>
    </w:p>
    <w:p w:rsidR="00B430E0" w:rsidRPr="005D69D2" w:rsidRDefault="00971BE6" w:rsidP="000962CF">
      <w:pPr>
        <w:spacing w:after="240"/>
        <w:ind w:left="720"/>
        <w:jc w:val="both"/>
        <w:rPr>
          <w:rFonts w:ascii="Arial" w:hAnsi="Arial" w:cs="Arial"/>
          <w:bCs/>
          <w:sz w:val="20"/>
          <w:szCs w:val="20"/>
        </w:rPr>
      </w:pPr>
      <w:r w:rsidRPr="005D69D2">
        <w:rPr>
          <w:rFonts w:ascii="Arial" w:hAnsi="Arial" w:cs="Arial"/>
          <w:bCs/>
          <w:sz w:val="20"/>
          <w:szCs w:val="20"/>
        </w:rPr>
        <w:t>R</w:t>
      </w:r>
      <w:r w:rsidR="00B430E0" w:rsidRPr="005D69D2">
        <w:rPr>
          <w:rFonts w:ascii="Arial" w:hAnsi="Arial" w:cs="Arial"/>
          <w:bCs/>
          <w:sz w:val="20"/>
          <w:szCs w:val="20"/>
        </w:rPr>
        <w:t xml:space="preserve">ecovery planning efforts </w:t>
      </w:r>
      <w:r w:rsidRPr="005D69D2">
        <w:rPr>
          <w:rFonts w:ascii="Arial" w:hAnsi="Arial" w:cs="Arial"/>
          <w:bCs/>
          <w:sz w:val="20"/>
          <w:szCs w:val="20"/>
        </w:rPr>
        <w:t xml:space="preserve">are focused </w:t>
      </w:r>
      <w:r w:rsidR="00B430E0" w:rsidRPr="005D69D2">
        <w:rPr>
          <w:rFonts w:ascii="Arial" w:hAnsi="Arial" w:cs="Arial"/>
          <w:bCs/>
          <w:sz w:val="20"/>
          <w:szCs w:val="20"/>
        </w:rPr>
        <w:t xml:space="preserve">on computing equipment. </w:t>
      </w:r>
      <w:r w:rsidR="00391E66" w:rsidRPr="005D69D2">
        <w:rPr>
          <w:rFonts w:ascii="Arial" w:hAnsi="Arial" w:cs="Arial"/>
          <w:bCs/>
          <w:sz w:val="20"/>
          <w:szCs w:val="20"/>
        </w:rPr>
        <w:t>Detailed</w:t>
      </w:r>
      <w:r w:rsidR="00B430E0" w:rsidRPr="005D69D2">
        <w:rPr>
          <w:rFonts w:ascii="Arial" w:hAnsi="Arial" w:cs="Arial"/>
          <w:bCs/>
          <w:sz w:val="20"/>
          <w:szCs w:val="20"/>
        </w:rPr>
        <w:t xml:space="preserve"> description</w:t>
      </w:r>
      <w:r w:rsidR="00147242" w:rsidRPr="005D69D2">
        <w:rPr>
          <w:rFonts w:ascii="Arial" w:hAnsi="Arial" w:cs="Arial"/>
          <w:bCs/>
          <w:sz w:val="20"/>
          <w:szCs w:val="20"/>
        </w:rPr>
        <w:t>s</w:t>
      </w:r>
      <w:r w:rsidR="00B430E0" w:rsidRPr="005D69D2">
        <w:rPr>
          <w:rFonts w:ascii="Arial" w:hAnsi="Arial" w:cs="Arial"/>
          <w:bCs/>
          <w:sz w:val="20"/>
          <w:szCs w:val="20"/>
        </w:rPr>
        <w:t xml:space="preserve"> of </w:t>
      </w:r>
      <w:r w:rsidRPr="005D69D2">
        <w:rPr>
          <w:rFonts w:ascii="Arial" w:hAnsi="Arial" w:cs="Arial"/>
          <w:bCs/>
          <w:sz w:val="20"/>
          <w:szCs w:val="20"/>
        </w:rPr>
        <w:t xml:space="preserve">all </w:t>
      </w:r>
      <w:r w:rsidR="00B430E0" w:rsidRPr="005D69D2">
        <w:rPr>
          <w:rFonts w:ascii="Arial" w:hAnsi="Arial" w:cs="Arial"/>
          <w:bCs/>
          <w:sz w:val="20"/>
          <w:szCs w:val="20"/>
        </w:rPr>
        <w:t>installed hardware</w:t>
      </w:r>
      <w:r w:rsidRPr="005D69D2">
        <w:rPr>
          <w:rFonts w:ascii="Arial" w:hAnsi="Arial" w:cs="Arial"/>
          <w:bCs/>
          <w:sz w:val="20"/>
          <w:szCs w:val="20"/>
        </w:rPr>
        <w:t xml:space="preserve"> are maintained</w:t>
      </w:r>
      <w:r w:rsidR="00B430E0" w:rsidRPr="005D69D2">
        <w:rPr>
          <w:rFonts w:ascii="Arial" w:hAnsi="Arial" w:cs="Arial"/>
          <w:bCs/>
          <w:sz w:val="20"/>
          <w:szCs w:val="20"/>
        </w:rPr>
        <w:t xml:space="preserve">. A list of used equipment </w:t>
      </w:r>
      <w:r w:rsidR="005321B2">
        <w:rPr>
          <w:rFonts w:ascii="Arial" w:hAnsi="Arial" w:cs="Arial"/>
          <w:bCs/>
          <w:sz w:val="20"/>
          <w:szCs w:val="20"/>
        </w:rPr>
        <w:t>Providers</w:t>
      </w:r>
      <w:r w:rsidR="00B430E0" w:rsidRPr="005D69D2">
        <w:rPr>
          <w:rFonts w:ascii="Arial" w:hAnsi="Arial" w:cs="Arial"/>
          <w:bCs/>
          <w:sz w:val="20"/>
          <w:szCs w:val="20"/>
        </w:rPr>
        <w:t xml:space="preserve"> and their specialties </w:t>
      </w:r>
      <w:r w:rsidR="007D691C" w:rsidRPr="005D69D2">
        <w:rPr>
          <w:rFonts w:ascii="Arial" w:hAnsi="Arial" w:cs="Arial"/>
          <w:bCs/>
          <w:sz w:val="20"/>
          <w:szCs w:val="20"/>
        </w:rPr>
        <w:t xml:space="preserve">is </w:t>
      </w:r>
      <w:r w:rsidR="00147242" w:rsidRPr="005D69D2">
        <w:rPr>
          <w:rFonts w:ascii="Arial" w:hAnsi="Arial" w:cs="Arial"/>
          <w:bCs/>
          <w:sz w:val="20"/>
          <w:szCs w:val="20"/>
        </w:rPr>
        <w:t>maintained</w:t>
      </w:r>
      <w:r w:rsidR="00932668" w:rsidRPr="005D69D2">
        <w:rPr>
          <w:rFonts w:ascii="Arial" w:hAnsi="Arial" w:cs="Arial"/>
          <w:bCs/>
          <w:sz w:val="20"/>
          <w:szCs w:val="20"/>
        </w:rPr>
        <w:t xml:space="preserve"> in the </w:t>
      </w:r>
      <w:r w:rsidR="00BE7172" w:rsidRPr="005D69D2">
        <w:rPr>
          <w:rFonts w:ascii="Arial" w:hAnsi="Arial" w:cs="Arial"/>
          <w:b/>
          <w:bCs/>
          <w:i/>
          <w:sz w:val="20"/>
          <w:szCs w:val="20"/>
        </w:rPr>
        <w:t>(Agency)</w:t>
      </w:r>
      <w:r w:rsidR="00932668" w:rsidRPr="005D69D2">
        <w:rPr>
          <w:rFonts w:ascii="Arial" w:hAnsi="Arial" w:cs="Arial"/>
          <w:bCs/>
          <w:sz w:val="20"/>
          <w:szCs w:val="20"/>
        </w:rPr>
        <w:t xml:space="preserve"> DR Documentation Workbook</w:t>
      </w:r>
      <w:r w:rsidR="00147242" w:rsidRPr="005D69D2">
        <w:rPr>
          <w:rFonts w:ascii="Arial" w:hAnsi="Arial" w:cs="Arial"/>
          <w:bCs/>
          <w:sz w:val="20"/>
          <w:szCs w:val="20"/>
        </w:rPr>
        <w:t>.</w:t>
      </w:r>
    </w:p>
    <w:p w:rsidR="00B430E0" w:rsidRPr="005D69D2" w:rsidRDefault="00B430E0" w:rsidP="000962CF">
      <w:pPr>
        <w:pStyle w:val="Heading4"/>
        <w:numPr>
          <w:ilvl w:val="1"/>
          <w:numId w:val="11"/>
        </w:numPr>
        <w:jc w:val="both"/>
        <w:rPr>
          <w:rFonts w:cs="Arial"/>
        </w:rPr>
      </w:pPr>
      <w:bookmarkStart w:id="322" w:name="_Toc182790845"/>
      <w:r w:rsidRPr="005D69D2">
        <w:rPr>
          <w:rFonts w:cs="Arial"/>
        </w:rPr>
        <w:t xml:space="preserve">Software </w:t>
      </w:r>
      <w:r w:rsidR="005321B2">
        <w:rPr>
          <w:rFonts w:cs="Arial"/>
        </w:rPr>
        <w:t>Providers</w:t>
      </w:r>
      <w:bookmarkEnd w:id="322"/>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A complete </w:t>
      </w:r>
      <w:r w:rsidR="00764711" w:rsidRPr="005D69D2">
        <w:rPr>
          <w:rFonts w:ascii="Arial" w:hAnsi="Arial" w:cs="Arial"/>
          <w:bCs/>
          <w:sz w:val="20"/>
          <w:szCs w:val="20"/>
        </w:rPr>
        <w:t xml:space="preserve">inventory </w:t>
      </w:r>
      <w:r w:rsidRPr="005D69D2">
        <w:rPr>
          <w:rFonts w:ascii="Arial" w:hAnsi="Arial" w:cs="Arial"/>
          <w:bCs/>
          <w:sz w:val="20"/>
          <w:szCs w:val="20"/>
        </w:rPr>
        <w:t xml:space="preserve">of any special software, whether operating system or application </w:t>
      </w:r>
      <w:r w:rsidR="00764711" w:rsidRPr="005D69D2">
        <w:rPr>
          <w:rFonts w:ascii="Arial" w:hAnsi="Arial" w:cs="Arial"/>
          <w:bCs/>
          <w:sz w:val="20"/>
          <w:szCs w:val="20"/>
        </w:rPr>
        <w:t>system</w:t>
      </w:r>
      <w:r w:rsidRPr="005D69D2">
        <w:rPr>
          <w:rFonts w:ascii="Arial" w:hAnsi="Arial" w:cs="Arial"/>
          <w:bCs/>
          <w:sz w:val="20"/>
          <w:szCs w:val="20"/>
        </w:rPr>
        <w:t xml:space="preserve"> </w:t>
      </w:r>
      <w:r w:rsidR="007D691C" w:rsidRPr="005D69D2">
        <w:rPr>
          <w:rFonts w:ascii="Arial" w:hAnsi="Arial" w:cs="Arial"/>
          <w:bCs/>
          <w:sz w:val="20"/>
          <w:szCs w:val="20"/>
        </w:rPr>
        <w:t>is maintained</w:t>
      </w:r>
      <w:r w:rsidR="00932668" w:rsidRPr="005D69D2">
        <w:rPr>
          <w:rFonts w:ascii="Arial" w:hAnsi="Arial" w:cs="Arial"/>
          <w:bCs/>
          <w:sz w:val="20"/>
          <w:szCs w:val="20"/>
        </w:rPr>
        <w:t xml:space="preserve"> in the </w:t>
      </w:r>
      <w:r w:rsidR="00BE7172" w:rsidRPr="005D69D2">
        <w:rPr>
          <w:rFonts w:ascii="Arial" w:hAnsi="Arial" w:cs="Arial"/>
          <w:b/>
          <w:bCs/>
          <w:i/>
          <w:sz w:val="20"/>
          <w:szCs w:val="20"/>
        </w:rPr>
        <w:t>(Agency)</w:t>
      </w:r>
      <w:r w:rsidR="00932668" w:rsidRPr="005D69D2">
        <w:rPr>
          <w:rFonts w:ascii="Arial" w:hAnsi="Arial" w:cs="Arial"/>
          <w:bCs/>
          <w:sz w:val="20"/>
          <w:szCs w:val="20"/>
        </w:rPr>
        <w:t xml:space="preserve"> DR Documentation Workbook</w:t>
      </w:r>
      <w:r w:rsidR="00764711" w:rsidRPr="005D69D2">
        <w:rPr>
          <w:rFonts w:ascii="Arial" w:hAnsi="Arial" w:cs="Arial"/>
          <w:bCs/>
          <w:sz w:val="20"/>
          <w:szCs w:val="20"/>
        </w:rPr>
        <w:t xml:space="preserve"> and a copy kept in offsite storage</w:t>
      </w:r>
      <w:r w:rsidR="007D691C" w:rsidRPr="005D69D2">
        <w:rPr>
          <w:rFonts w:ascii="Arial" w:hAnsi="Arial" w:cs="Arial"/>
          <w:bCs/>
          <w:sz w:val="20"/>
          <w:szCs w:val="20"/>
        </w:rPr>
        <w:t xml:space="preserve">. </w:t>
      </w:r>
      <w:r w:rsidR="00C84DD0" w:rsidRPr="005D69D2">
        <w:rPr>
          <w:rFonts w:ascii="Arial" w:hAnsi="Arial" w:cs="Arial"/>
          <w:bCs/>
          <w:sz w:val="20"/>
          <w:szCs w:val="20"/>
        </w:rPr>
        <w:t>All so</w:t>
      </w:r>
      <w:r w:rsidR="00231791" w:rsidRPr="005D69D2">
        <w:rPr>
          <w:rFonts w:ascii="Arial" w:hAnsi="Arial" w:cs="Arial"/>
          <w:bCs/>
          <w:sz w:val="20"/>
          <w:szCs w:val="20"/>
        </w:rPr>
        <w:t xml:space="preserve">ftware is backed up on an ongoing basis as part of the DR </w:t>
      </w:r>
      <w:r w:rsidR="00764711" w:rsidRPr="005D69D2">
        <w:rPr>
          <w:rFonts w:ascii="Arial" w:hAnsi="Arial" w:cs="Arial"/>
          <w:bCs/>
          <w:sz w:val="20"/>
          <w:szCs w:val="20"/>
        </w:rPr>
        <w:t>procedures</w:t>
      </w:r>
      <w:r w:rsidR="00231791" w:rsidRPr="005D69D2">
        <w:rPr>
          <w:rFonts w:ascii="Arial" w:hAnsi="Arial" w:cs="Arial"/>
          <w:bCs/>
          <w:sz w:val="20"/>
          <w:szCs w:val="20"/>
        </w:rPr>
        <w:t xml:space="preserve">. </w:t>
      </w:r>
    </w:p>
    <w:p w:rsidR="00B430E0" w:rsidRPr="005D69D2" w:rsidRDefault="00B430E0" w:rsidP="000962CF">
      <w:pPr>
        <w:pStyle w:val="Heading4"/>
        <w:numPr>
          <w:ilvl w:val="1"/>
          <w:numId w:val="11"/>
        </w:numPr>
        <w:jc w:val="both"/>
        <w:rPr>
          <w:rFonts w:cs="Arial"/>
        </w:rPr>
      </w:pPr>
      <w:bookmarkStart w:id="323" w:name="_Toc182790846"/>
      <w:r w:rsidRPr="005D69D2">
        <w:rPr>
          <w:rFonts w:cs="Arial"/>
        </w:rPr>
        <w:t xml:space="preserve">Communications </w:t>
      </w:r>
      <w:r w:rsidR="005321B2">
        <w:rPr>
          <w:rFonts w:cs="Arial"/>
        </w:rPr>
        <w:t>Providers</w:t>
      </w:r>
      <w:bookmarkEnd w:id="323"/>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Communications facilities </w:t>
      </w:r>
      <w:r w:rsidR="00971BE6" w:rsidRPr="005D69D2">
        <w:rPr>
          <w:rFonts w:ascii="Arial" w:hAnsi="Arial" w:cs="Arial"/>
          <w:bCs/>
          <w:sz w:val="20"/>
          <w:szCs w:val="20"/>
        </w:rPr>
        <w:t>are also a focus of recovery planning with emphasis on reducing the amount of lead time to restore communications. Detailed descriptions of all installed communications lines and equipment are maintained</w:t>
      </w:r>
      <w:r w:rsidR="00932668" w:rsidRPr="005D69D2">
        <w:rPr>
          <w:rFonts w:ascii="Arial" w:hAnsi="Arial" w:cs="Arial"/>
          <w:bCs/>
          <w:sz w:val="20"/>
          <w:szCs w:val="20"/>
        </w:rPr>
        <w:t xml:space="preserve"> in the </w:t>
      </w:r>
      <w:r w:rsidR="00BE7172" w:rsidRPr="005D69D2">
        <w:rPr>
          <w:rFonts w:ascii="Arial" w:hAnsi="Arial" w:cs="Arial"/>
          <w:b/>
          <w:bCs/>
          <w:i/>
          <w:sz w:val="20"/>
          <w:szCs w:val="20"/>
        </w:rPr>
        <w:t>(Agency)</w:t>
      </w:r>
      <w:r w:rsidR="00932668" w:rsidRPr="005D69D2">
        <w:rPr>
          <w:rFonts w:ascii="Arial" w:hAnsi="Arial" w:cs="Arial"/>
          <w:bCs/>
          <w:sz w:val="20"/>
          <w:szCs w:val="20"/>
        </w:rPr>
        <w:t xml:space="preserve"> DR Documentation Workbook</w:t>
      </w:r>
      <w:r w:rsidR="00971BE6" w:rsidRPr="005D69D2">
        <w:rPr>
          <w:rFonts w:ascii="Arial" w:hAnsi="Arial" w:cs="Arial"/>
          <w:bCs/>
          <w:sz w:val="20"/>
          <w:szCs w:val="20"/>
        </w:rPr>
        <w:t xml:space="preserve">. A list of </w:t>
      </w:r>
      <w:r w:rsidR="005321B2">
        <w:rPr>
          <w:rFonts w:ascii="Arial" w:hAnsi="Arial" w:cs="Arial"/>
          <w:bCs/>
          <w:sz w:val="20"/>
          <w:szCs w:val="20"/>
        </w:rPr>
        <w:t>Providers</w:t>
      </w:r>
      <w:r w:rsidR="00971BE6" w:rsidRPr="005D69D2">
        <w:rPr>
          <w:rFonts w:ascii="Arial" w:hAnsi="Arial" w:cs="Arial"/>
          <w:bCs/>
          <w:sz w:val="20"/>
          <w:szCs w:val="20"/>
        </w:rPr>
        <w:t xml:space="preserve"> and their specialties is maintained.  </w:t>
      </w:r>
    </w:p>
    <w:p w:rsidR="00B430E0" w:rsidRPr="005D69D2" w:rsidRDefault="00B430E0" w:rsidP="000962CF">
      <w:pPr>
        <w:pStyle w:val="Heading4"/>
        <w:numPr>
          <w:ilvl w:val="1"/>
          <w:numId w:val="11"/>
        </w:numPr>
        <w:jc w:val="both"/>
        <w:rPr>
          <w:rFonts w:cs="Arial"/>
        </w:rPr>
      </w:pPr>
      <w:bookmarkStart w:id="324" w:name="_Toc182790847"/>
      <w:r w:rsidRPr="005D69D2">
        <w:rPr>
          <w:rFonts w:cs="Arial"/>
        </w:rPr>
        <w:t xml:space="preserve">Special Equipment </w:t>
      </w:r>
      <w:r w:rsidR="005321B2">
        <w:rPr>
          <w:rFonts w:cs="Arial"/>
        </w:rPr>
        <w:t>Providers</w:t>
      </w:r>
      <w:bookmarkEnd w:id="324"/>
    </w:p>
    <w:p w:rsidR="00B430E0" w:rsidRPr="005D69D2" w:rsidRDefault="00971BE6" w:rsidP="000962CF">
      <w:pPr>
        <w:spacing w:after="240"/>
        <w:ind w:left="720"/>
        <w:jc w:val="both"/>
        <w:rPr>
          <w:rFonts w:ascii="Arial" w:hAnsi="Arial" w:cs="Arial"/>
          <w:bCs/>
          <w:sz w:val="20"/>
          <w:szCs w:val="20"/>
        </w:rPr>
      </w:pPr>
      <w:r w:rsidRPr="005D69D2">
        <w:rPr>
          <w:rFonts w:ascii="Arial" w:hAnsi="Arial" w:cs="Arial"/>
          <w:bCs/>
          <w:sz w:val="20"/>
          <w:szCs w:val="20"/>
        </w:rPr>
        <w:t xml:space="preserve">Detailed descriptions of old, unique, or obsolete equipment are maintained. Planning is ongoing to migrate applications off of this equipment. </w:t>
      </w:r>
    </w:p>
    <w:p w:rsidR="00B430E0" w:rsidRPr="005D69D2" w:rsidRDefault="005321B2" w:rsidP="000962CF">
      <w:pPr>
        <w:pStyle w:val="Heading4"/>
        <w:numPr>
          <w:ilvl w:val="1"/>
          <w:numId w:val="11"/>
        </w:numPr>
        <w:jc w:val="both"/>
        <w:rPr>
          <w:rFonts w:cs="Arial"/>
        </w:rPr>
      </w:pPr>
      <w:bookmarkStart w:id="325" w:name="_Toc182790848"/>
      <w:r>
        <w:rPr>
          <w:rFonts w:cs="Arial"/>
        </w:rPr>
        <w:t>Providers</w:t>
      </w:r>
      <w:r w:rsidR="00B430E0" w:rsidRPr="005D69D2">
        <w:rPr>
          <w:rFonts w:cs="Arial"/>
        </w:rPr>
        <w:t xml:space="preserve"> of Office-Support Equipment</w:t>
      </w:r>
      <w:bookmarkEnd w:id="325"/>
    </w:p>
    <w:p w:rsidR="00B430E0" w:rsidRPr="005D69D2" w:rsidRDefault="00925BB7" w:rsidP="000962CF">
      <w:pPr>
        <w:spacing w:after="240"/>
        <w:ind w:left="720"/>
        <w:jc w:val="both"/>
        <w:rPr>
          <w:rFonts w:ascii="Arial" w:hAnsi="Arial" w:cs="Arial"/>
          <w:bCs/>
          <w:sz w:val="20"/>
          <w:szCs w:val="20"/>
        </w:rPr>
      </w:pPr>
      <w:r w:rsidRPr="005D69D2">
        <w:rPr>
          <w:rFonts w:ascii="Arial" w:hAnsi="Arial" w:cs="Arial"/>
          <w:bCs/>
          <w:sz w:val="20"/>
          <w:szCs w:val="20"/>
        </w:rPr>
        <w:t xml:space="preserve">A list of office </w:t>
      </w:r>
      <w:r w:rsidR="00B430E0" w:rsidRPr="005D69D2">
        <w:rPr>
          <w:rFonts w:ascii="Arial" w:hAnsi="Arial" w:cs="Arial"/>
          <w:bCs/>
          <w:sz w:val="20"/>
          <w:szCs w:val="20"/>
        </w:rPr>
        <w:t xml:space="preserve">equipment </w:t>
      </w:r>
      <w:r w:rsidRPr="005D69D2">
        <w:rPr>
          <w:rFonts w:ascii="Arial" w:hAnsi="Arial" w:cs="Arial"/>
          <w:bCs/>
          <w:sz w:val="20"/>
          <w:szCs w:val="20"/>
        </w:rPr>
        <w:t xml:space="preserve">is maintained. A list of office equipment </w:t>
      </w:r>
      <w:r w:rsidR="005321B2">
        <w:rPr>
          <w:rFonts w:ascii="Arial" w:hAnsi="Arial" w:cs="Arial"/>
          <w:bCs/>
          <w:sz w:val="20"/>
          <w:szCs w:val="20"/>
        </w:rPr>
        <w:t>Providers</w:t>
      </w:r>
      <w:r w:rsidRPr="005D69D2">
        <w:rPr>
          <w:rFonts w:ascii="Arial" w:hAnsi="Arial" w:cs="Arial"/>
          <w:bCs/>
          <w:sz w:val="20"/>
          <w:szCs w:val="20"/>
        </w:rPr>
        <w:t xml:space="preserve"> is maintained</w:t>
      </w:r>
      <w:r w:rsidR="00A767B2" w:rsidRPr="005D69D2">
        <w:rPr>
          <w:rFonts w:ascii="Arial" w:hAnsi="Arial" w:cs="Arial"/>
          <w:bCs/>
          <w:sz w:val="20"/>
          <w:szCs w:val="20"/>
        </w:rPr>
        <w:t xml:space="preserve"> as part of the state-wide contracts in place with the Department of Central Services</w:t>
      </w:r>
      <w:r w:rsidRPr="005D69D2">
        <w:rPr>
          <w:rFonts w:ascii="Arial" w:hAnsi="Arial" w:cs="Arial"/>
          <w:bCs/>
          <w:sz w:val="20"/>
          <w:szCs w:val="20"/>
        </w:rPr>
        <w:t>.</w:t>
      </w:r>
    </w:p>
    <w:p w:rsidR="00B430E0" w:rsidRPr="005D69D2" w:rsidRDefault="00B430E0" w:rsidP="000962CF">
      <w:pPr>
        <w:pStyle w:val="Heading3"/>
        <w:numPr>
          <w:ilvl w:val="0"/>
          <w:numId w:val="10"/>
        </w:numPr>
        <w:jc w:val="both"/>
      </w:pPr>
      <w:bookmarkStart w:id="326" w:name="_Toc116876702"/>
      <w:bookmarkStart w:id="327" w:name="_Toc121131934"/>
      <w:bookmarkStart w:id="328" w:name="_Toc121133725"/>
      <w:bookmarkStart w:id="329" w:name="_Toc135111419"/>
      <w:bookmarkStart w:id="330" w:name="_Toc137023269"/>
      <w:bookmarkStart w:id="331" w:name="_Toc137025293"/>
      <w:bookmarkStart w:id="332" w:name="_Toc164481381"/>
      <w:bookmarkStart w:id="333" w:name="_Toc65055406"/>
      <w:bookmarkStart w:id="334" w:name="_Toc65058312"/>
      <w:bookmarkStart w:id="335" w:name="_Toc65061552"/>
      <w:bookmarkStart w:id="336" w:name="_Toc65062886"/>
      <w:bookmarkStart w:id="337" w:name="_Toc65065297"/>
      <w:bookmarkStart w:id="338" w:name="_Toc182790849"/>
      <w:bookmarkEnd w:id="326"/>
      <w:bookmarkEnd w:id="327"/>
      <w:bookmarkEnd w:id="328"/>
      <w:bookmarkEnd w:id="329"/>
      <w:bookmarkEnd w:id="330"/>
      <w:bookmarkEnd w:id="331"/>
      <w:bookmarkEnd w:id="332"/>
      <w:r w:rsidRPr="005D69D2">
        <w:rPr>
          <w:bCs w:val="0"/>
        </w:rPr>
        <w:t xml:space="preserve">PRIORITIZE </w:t>
      </w:r>
      <w:smartTag w:uri="urn:schemas-microsoft-com:office:smarttags" w:element="stockticker">
        <w:r w:rsidRPr="005D69D2">
          <w:rPr>
            <w:bCs w:val="0"/>
          </w:rPr>
          <w:t>ALL</w:t>
        </w:r>
      </w:smartTag>
      <w:r w:rsidRPr="005D69D2">
        <w:rPr>
          <w:bCs w:val="0"/>
        </w:rPr>
        <w:t xml:space="preserve"> APPLICATIONS</w:t>
      </w:r>
      <w:bookmarkEnd w:id="333"/>
      <w:bookmarkEnd w:id="334"/>
      <w:bookmarkEnd w:id="335"/>
      <w:bookmarkEnd w:id="336"/>
      <w:bookmarkEnd w:id="337"/>
      <w:bookmarkEnd w:id="338"/>
    </w:p>
    <w:p w:rsidR="00B430E0" w:rsidRPr="005D69D2" w:rsidRDefault="00B430E0" w:rsidP="000962CF">
      <w:pPr>
        <w:pStyle w:val="Heading4"/>
        <w:numPr>
          <w:ilvl w:val="1"/>
          <w:numId w:val="12"/>
        </w:numPr>
        <w:jc w:val="both"/>
        <w:rPr>
          <w:rFonts w:cs="Arial"/>
          <w:b w:val="0"/>
        </w:rPr>
      </w:pPr>
      <w:bookmarkStart w:id="339" w:name="_Toc182790850"/>
      <w:r w:rsidRPr="005D69D2">
        <w:rPr>
          <w:rFonts w:cs="Arial"/>
          <w:b w:val="0"/>
        </w:rPr>
        <w:t>Rate All Systems with Their Priorities</w:t>
      </w:r>
      <w:bookmarkEnd w:id="339"/>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The principal </w:t>
      </w:r>
      <w:r w:rsidR="004D0E94" w:rsidRPr="005D69D2">
        <w:rPr>
          <w:rFonts w:ascii="Arial" w:hAnsi="Arial" w:cs="Arial"/>
          <w:bCs/>
          <w:sz w:val="20"/>
          <w:szCs w:val="20"/>
        </w:rPr>
        <w:t>role</w:t>
      </w:r>
      <w:r w:rsidRPr="005D69D2">
        <w:rPr>
          <w:rFonts w:ascii="Arial" w:hAnsi="Arial" w:cs="Arial"/>
          <w:bCs/>
          <w:sz w:val="20"/>
          <w:szCs w:val="20"/>
        </w:rPr>
        <w:t xml:space="preserve"> of </w:t>
      </w:r>
      <w:r w:rsidR="002B77C4">
        <w:rPr>
          <w:rFonts w:ascii="Arial" w:hAnsi="Arial" w:cs="Arial"/>
          <w:bCs/>
          <w:sz w:val="20"/>
          <w:szCs w:val="20"/>
        </w:rPr>
        <w:t>IT</w:t>
      </w:r>
      <w:r w:rsidRPr="005D69D2">
        <w:rPr>
          <w:rFonts w:ascii="Arial" w:hAnsi="Arial" w:cs="Arial"/>
          <w:bCs/>
          <w:sz w:val="20"/>
          <w:szCs w:val="20"/>
        </w:rPr>
        <w:t xml:space="preserve"> is to quickly restore service for critical applications when there is a serious failure or disruption of regular operations because of fire, natural hazards, power failures, or other causes. </w:t>
      </w:r>
      <w:r w:rsidR="00925BB7" w:rsidRPr="005D69D2">
        <w:rPr>
          <w:rFonts w:ascii="Arial" w:hAnsi="Arial" w:cs="Arial"/>
          <w:bCs/>
          <w:sz w:val="20"/>
          <w:szCs w:val="20"/>
        </w:rPr>
        <w:t xml:space="preserve">Critical systems are identified and prioritized. </w:t>
      </w:r>
      <w:r w:rsidR="006B022B" w:rsidRPr="005D69D2">
        <w:rPr>
          <w:rFonts w:ascii="Arial" w:hAnsi="Arial" w:cs="Arial"/>
          <w:bCs/>
          <w:sz w:val="20"/>
          <w:szCs w:val="20"/>
        </w:rPr>
        <w:t>This is maintained through ongoing Business Impact Analysis and Business Continuity Planning.</w:t>
      </w:r>
    </w:p>
    <w:p w:rsidR="00B430E0" w:rsidRPr="005D69D2" w:rsidRDefault="00B430E0" w:rsidP="000962CF">
      <w:pPr>
        <w:pStyle w:val="Heading3"/>
        <w:numPr>
          <w:ilvl w:val="0"/>
          <w:numId w:val="10"/>
        </w:numPr>
        <w:jc w:val="both"/>
      </w:pPr>
      <w:bookmarkStart w:id="340" w:name="_Toc102985192"/>
      <w:bookmarkStart w:id="341" w:name="_Toc105820325"/>
      <w:bookmarkStart w:id="342" w:name="_Toc105820657"/>
      <w:bookmarkStart w:id="343" w:name="_Toc105820987"/>
      <w:bookmarkStart w:id="344" w:name="_Toc105821318"/>
      <w:bookmarkStart w:id="345" w:name="_Toc107293412"/>
      <w:bookmarkStart w:id="346" w:name="_Toc111879283"/>
      <w:bookmarkStart w:id="347" w:name="_Toc116876707"/>
      <w:bookmarkStart w:id="348" w:name="_Toc121131939"/>
      <w:bookmarkStart w:id="349" w:name="_Toc121133730"/>
      <w:bookmarkStart w:id="350" w:name="_Toc135111424"/>
      <w:bookmarkStart w:id="351" w:name="_Toc137023274"/>
      <w:bookmarkStart w:id="352" w:name="_Toc137025298"/>
      <w:bookmarkStart w:id="353" w:name="_Toc164481386"/>
      <w:bookmarkStart w:id="354" w:name="_Toc102985201"/>
      <w:bookmarkStart w:id="355" w:name="_Toc105820334"/>
      <w:bookmarkStart w:id="356" w:name="_Toc105820666"/>
      <w:bookmarkStart w:id="357" w:name="_Toc105820996"/>
      <w:bookmarkStart w:id="358" w:name="_Toc105821327"/>
      <w:bookmarkStart w:id="359" w:name="_Toc107293421"/>
      <w:bookmarkStart w:id="360" w:name="_Toc111879292"/>
      <w:bookmarkStart w:id="361" w:name="_Toc116876716"/>
      <w:bookmarkStart w:id="362" w:name="_Toc121131948"/>
      <w:bookmarkStart w:id="363" w:name="_Toc121133739"/>
      <w:bookmarkStart w:id="364" w:name="_Toc135111433"/>
      <w:bookmarkStart w:id="365" w:name="_Toc137023283"/>
      <w:bookmarkStart w:id="366" w:name="_Toc137025307"/>
      <w:bookmarkStart w:id="367" w:name="_Toc164481395"/>
      <w:bookmarkStart w:id="368" w:name="_Toc102985215"/>
      <w:bookmarkStart w:id="369" w:name="_Toc105820348"/>
      <w:bookmarkStart w:id="370" w:name="_Toc105820680"/>
      <w:bookmarkStart w:id="371" w:name="_Toc105821010"/>
      <w:bookmarkStart w:id="372" w:name="_Toc105821341"/>
      <w:bookmarkStart w:id="373" w:name="_Toc107293435"/>
      <w:bookmarkStart w:id="374" w:name="_Toc111879306"/>
      <w:bookmarkStart w:id="375" w:name="_Toc116876730"/>
      <w:bookmarkStart w:id="376" w:name="_Toc121131962"/>
      <w:bookmarkStart w:id="377" w:name="_Toc121133753"/>
      <w:bookmarkStart w:id="378" w:name="_Toc135111447"/>
      <w:bookmarkStart w:id="379" w:name="_Toc137023297"/>
      <w:bookmarkStart w:id="380" w:name="_Toc137025321"/>
      <w:bookmarkStart w:id="381" w:name="_Toc164481409"/>
      <w:bookmarkStart w:id="382" w:name="_Toc102985217"/>
      <w:bookmarkStart w:id="383" w:name="_Toc105820350"/>
      <w:bookmarkStart w:id="384" w:name="_Toc105820682"/>
      <w:bookmarkStart w:id="385" w:name="_Toc105821012"/>
      <w:bookmarkStart w:id="386" w:name="_Toc105821343"/>
      <w:bookmarkStart w:id="387" w:name="_Toc107293437"/>
      <w:bookmarkStart w:id="388" w:name="_Toc111879308"/>
      <w:bookmarkStart w:id="389" w:name="_Toc116876732"/>
      <w:bookmarkStart w:id="390" w:name="_Toc121131964"/>
      <w:bookmarkStart w:id="391" w:name="_Toc121133755"/>
      <w:bookmarkStart w:id="392" w:name="_Toc135111449"/>
      <w:bookmarkStart w:id="393" w:name="_Toc137023299"/>
      <w:bookmarkStart w:id="394" w:name="_Toc137025323"/>
      <w:bookmarkStart w:id="395" w:name="_Toc164481411"/>
      <w:bookmarkStart w:id="396" w:name="_Toc65055407"/>
      <w:bookmarkStart w:id="397" w:name="_Toc65058313"/>
      <w:bookmarkStart w:id="398" w:name="_Toc65061553"/>
      <w:bookmarkStart w:id="399" w:name="_Toc65062887"/>
      <w:bookmarkStart w:id="400" w:name="_Toc65065298"/>
      <w:bookmarkStart w:id="401" w:name="_Toc182790851"/>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5D69D2">
        <w:rPr>
          <w:bCs w:val="0"/>
        </w:rPr>
        <w:t>MEDIA PROTECTION</w:t>
      </w:r>
      <w:bookmarkEnd w:id="396"/>
      <w:bookmarkEnd w:id="397"/>
      <w:bookmarkEnd w:id="398"/>
      <w:bookmarkEnd w:id="399"/>
      <w:bookmarkEnd w:id="400"/>
      <w:bookmarkEnd w:id="401"/>
      <w:r w:rsidRPr="005D69D2">
        <w:rPr>
          <w:bCs w:val="0"/>
        </w:rPr>
        <w:t xml:space="preserve"> </w:t>
      </w:r>
    </w:p>
    <w:p w:rsidR="00B430E0" w:rsidRPr="005D69D2" w:rsidRDefault="00B430E0" w:rsidP="000962CF">
      <w:pPr>
        <w:pStyle w:val="Heading4"/>
        <w:numPr>
          <w:ilvl w:val="1"/>
          <w:numId w:val="13"/>
        </w:numPr>
        <w:jc w:val="both"/>
        <w:rPr>
          <w:rFonts w:cs="Arial"/>
        </w:rPr>
      </w:pPr>
      <w:bookmarkStart w:id="402" w:name="_Toc182790852"/>
      <w:r w:rsidRPr="005D69D2">
        <w:rPr>
          <w:rFonts w:cs="Arial"/>
          <w:bCs w:val="0"/>
        </w:rPr>
        <w:t>Protection and Retention of Vital Records</w:t>
      </w:r>
      <w:bookmarkEnd w:id="402"/>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The protection and retention of vital records is a</w:t>
      </w:r>
      <w:r w:rsidR="00E0562D" w:rsidRPr="005D69D2">
        <w:rPr>
          <w:rFonts w:ascii="Arial" w:hAnsi="Arial" w:cs="Arial"/>
          <w:bCs/>
          <w:sz w:val="20"/>
          <w:szCs w:val="20"/>
        </w:rPr>
        <w:t xml:space="preserve">n </w:t>
      </w:r>
      <w:r w:rsidR="002B77C4">
        <w:rPr>
          <w:rFonts w:ascii="Arial" w:hAnsi="Arial" w:cs="Arial"/>
          <w:bCs/>
          <w:sz w:val="20"/>
          <w:szCs w:val="20"/>
        </w:rPr>
        <w:t>IT</w:t>
      </w:r>
      <w:r w:rsidR="00E0562D" w:rsidRPr="005D69D2">
        <w:rPr>
          <w:rFonts w:ascii="Arial" w:hAnsi="Arial" w:cs="Arial"/>
          <w:bCs/>
          <w:sz w:val="20"/>
          <w:szCs w:val="20"/>
        </w:rPr>
        <w:t xml:space="preserve"> </w:t>
      </w:r>
      <w:r w:rsidRPr="005D69D2">
        <w:rPr>
          <w:rFonts w:ascii="Arial" w:hAnsi="Arial" w:cs="Arial"/>
          <w:bCs/>
          <w:sz w:val="20"/>
          <w:szCs w:val="20"/>
        </w:rPr>
        <w:t xml:space="preserve">normal business operation. Various records </w:t>
      </w:r>
      <w:r w:rsidR="00E0562D" w:rsidRPr="005D69D2">
        <w:rPr>
          <w:rFonts w:ascii="Arial" w:hAnsi="Arial" w:cs="Arial"/>
          <w:bCs/>
          <w:sz w:val="20"/>
          <w:szCs w:val="20"/>
        </w:rPr>
        <w:t xml:space="preserve">are </w:t>
      </w:r>
      <w:r w:rsidRPr="005D69D2">
        <w:rPr>
          <w:rFonts w:ascii="Arial" w:hAnsi="Arial" w:cs="Arial"/>
          <w:bCs/>
          <w:sz w:val="20"/>
          <w:szCs w:val="20"/>
        </w:rPr>
        <w:t xml:space="preserve">made available to </w:t>
      </w:r>
      <w:r w:rsidR="00283FE2" w:rsidRPr="005D69D2">
        <w:rPr>
          <w:rFonts w:ascii="Arial" w:hAnsi="Arial" w:cs="Arial"/>
          <w:bCs/>
          <w:sz w:val="20"/>
          <w:szCs w:val="20"/>
        </w:rPr>
        <w:t xml:space="preserve">state agencies and the public </w:t>
      </w:r>
      <w:r w:rsidRPr="005D69D2">
        <w:rPr>
          <w:rFonts w:ascii="Arial" w:hAnsi="Arial" w:cs="Arial"/>
          <w:bCs/>
          <w:sz w:val="20"/>
          <w:szCs w:val="20"/>
        </w:rPr>
        <w:t xml:space="preserve">upon request to verify the information </w:t>
      </w:r>
      <w:r w:rsidR="00103AF8" w:rsidRPr="005D69D2">
        <w:rPr>
          <w:rFonts w:ascii="Arial" w:hAnsi="Arial" w:cs="Arial"/>
          <w:bCs/>
          <w:sz w:val="20"/>
          <w:szCs w:val="20"/>
        </w:rPr>
        <w:t>the</w:t>
      </w:r>
      <w:r w:rsidRPr="005D69D2">
        <w:rPr>
          <w:rFonts w:ascii="Arial" w:hAnsi="Arial" w:cs="Arial"/>
          <w:bCs/>
          <w:sz w:val="20"/>
          <w:szCs w:val="20"/>
        </w:rPr>
        <w:t xml:space="preserve"> </w:t>
      </w:r>
      <w:r w:rsidR="009673B2" w:rsidRPr="005D69D2">
        <w:rPr>
          <w:rFonts w:ascii="Arial" w:hAnsi="Arial" w:cs="Arial"/>
          <w:bCs/>
          <w:sz w:val="20"/>
          <w:szCs w:val="20"/>
        </w:rPr>
        <w:t>agency</w:t>
      </w:r>
      <w:r w:rsidRPr="005D69D2">
        <w:rPr>
          <w:rFonts w:ascii="Arial" w:hAnsi="Arial" w:cs="Arial"/>
          <w:bCs/>
          <w:sz w:val="20"/>
          <w:szCs w:val="20"/>
        </w:rPr>
        <w:t xml:space="preserve"> supplies as part of their business. </w:t>
      </w:r>
      <w:r w:rsidR="00E0562D" w:rsidRPr="005D69D2">
        <w:rPr>
          <w:rFonts w:ascii="Arial" w:hAnsi="Arial" w:cs="Arial"/>
          <w:bCs/>
          <w:sz w:val="20"/>
          <w:szCs w:val="20"/>
        </w:rPr>
        <w:t xml:space="preserve">State agencies </w:t>
      </w:r>
      <w:r w:rsidRPr="005D69D2">
        <w:rPr>
          <w:rFonts w:ascii="Arial" w:hAnsi="Arial" w:cs="Arial"/>
          <w:bCs/>
          <w:sz w:val="20"/>
          <w:szCs w:val="20"/>
        </w:rPr>
        <w:t xml:space="preserve">also </w:t>
      </w:r>
      <w:r w:rsidR="00E0562D" w:rsidRPr="005D69D2">
        <w:rPr>
          <w:rFonts w:ascii="Arial" w:hAnsi="Arial" w:cs="Arial"/>
          <w:bCs/>
          <w:sz w:val="20"/>
          <w:szCs w:val="20"/>
        </w:rPr>
        <w:t xml:space="preserve">have </w:t>
      </w:r>
      <w:r w:rsidRPr="005D69D2">
        <w:rPr>
          <w:rFonts w:ascii="Arial" w:hAnsi="Arial" w:cs="Arial"/>
          <w:bCs/>
          <w:sz w:val="20"/>
          <w:szCs w:val="20"/>
        </w:rPr>
        <w:t>legal responsibility to protect certain records for a specified number of years.</w:t>
      </w:r>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Magnetic tape is commonly used to store </w:t>
      </w:r>
      <w:r w:rsidR="00283FE2" w:rsidRPr="005D69D2">
        <w:rPr>
          <w:rFonts w:ascii="Arial" w:hAnsi="Arial" w:cs="Arial"/>
          <w:bCs/>
          <w:sz w:val="20"/>
          <w:szCs w:val="20"/>
        </w:rPr>
        <w:t xml:space="preserve">agency </w:t>
      </w:r>
      <w:r w:rsidRPr="005D69D2">
        <w:rPr>
          <w:rFonts w:ascii="Arial" w:hAnsi="Arial" w:cs="Arial"/>
          <w:bCs/>
          <w:sz w:val="20"/>
          <w:szCs w:val="20"/>
        </w:rPr>
        <w:t>records because of the amount of data that can be contained on a tape</w:t>
      </w:r>
      <w:r w:rsidR="00A44D5C" w:rsidRPr="005D69D2">
        <w:rPr>
          <w:rFonts w:ascii="Arial" w:hAnsi="Arial" w:cs="Arial"/>
          <w:bCs/>
          <w:sz w:val="20"/>
          <w:szCs w:val="20"/>
        </w:rPr>
        <w:t xml:space="preserve"> cartridge</w:t>
      </w:r>
      <w:r w:rsidRPr="005D69D2">
        <w:rPr>
          <w:rFonts w:ascii="Arial" w:hAnsi="Arial" w:cs="Arial"/>
          <w:bCs/>
          <w:sz w:val="20"/>
          <w:szCs w:val="20"/>
        </w:rPr>
        <w:t xml:space="preserve"> and because the tape can be easily secured in an off-site location. </w:t>
      </w:r>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Some records need to be stored in their original form. The </w:t>
      </w:r>
      <w:r w:rsidR="002B77C4">
        <w:rPr>
          <w:rFonts w:ascii="Arial" w:hAnsi="Arial" w:cs="Arial"/>
          <w:bCs/>
          <w:sz w:val="20"/>
          <w:szCs w:val="20"/>
        </w:rPr>
        <w:t>IT</w:t>
      </w:r>
      <w:r w:rsidR="00E0562D" w:rsidRPr="005D69D2">
        <w:rPr>
          <w:rFonts w:ascii="Arial" w:hAnsi="Arial" w:cs="Arial"/>
          <w:bCs/>
          <w:sz w:val="20"/>
          <w:szCs w:val="20"/>
        </w:rPr>
        <w:t xml:space="preserve"> </w:t>
      </w:r>
      <w:r w:rsidRPr="005D69D2">
        <w:rPr>
          <w:rFonts w:ascii="Arial" w:hAnsi="Arial" w:cs="Arial"/>
          <w:bCs/>
          <w:sz w:val="20"/>
          <w:szCs w:val="20"/>
        </w:rPr>
        <w:t xml:space="preserve">data center </w:t>
      </w:r>
      <w:r w:rsidR="00E0562D" w:rsidRPr="005D69D2">
        <w:rPr>
          <w:rFonts w:ascii="Arial" w:hAnsi="Arial" w:cs="Arial"/>
          <w:bCs/>
          <w:sz w:val="20"/>
          <w:szCs w:val="20"/>
        </w:rPr>
        <w:t xml:space="preserve">provides a secure storage area for agency hard copy records. </w:t>
      </w:r>
    </w:p>
    <w:p w:rsidR="00B430E0" w:rsidRPr="005D69D2" w:rsidRDefault="00D03189" w:rsidP="000962CF">
      <w:pPr>
        <w:spacing w:after="240"/>
        <w:ind w:left="720"/>
        <w:jc w:val="both"/>
        <w:rPr>
          <w:rFonts w:ascii="Arial" w:hAnsi="Arial" w:cs="Arial"/>
          <w:bCs/>
          <w:sz w:val="20"/>
          <w:szCs w:val="20"/>
        </w:rPr>
      </w:pPr>
      <w:r w:rsidRPr="005D69D2">
        <w:rPr>
          <w:rFonts w:ascii="Arial" w:hAnsi="Arial" w:cs="Arial"/>
          <w:bCs/>
          <w:sz w:val="20"/>
          <w:szCs w:val="20"/>
        </w:rPr>
        <w:t>T</w:t>
      </w:r>
      <w:r w:rsidR="00B430E0" w:rsidRPr="005D69D2">
        <w:rPr>
          <w:rFonts w:ascii="Arial" w:hAnsi="Arial" w:cs="Arial"/>
          <w:bCs/>
          <w:sz w:val="20"/>
          <w:szCs w:val="20"/>
        </w:rPr>
        <w:t xml:space="preserve">he data center normally </w:t>
      </w:r>
      <w:r w:rsidRPr="005D69D2">
        <w:rPr>
          <w:rFonts w:ascii="Arial" w:hAnsi="Arial" w:cs="Arial"/>
          <w:bCs/>
          <w:sz w:val="20"/>
          <w:szCs w:val="20"/>
        </w:rPr>
        <w:t>backs up</w:t>
      </w:r>
      <w:r w:rsidR="00B430E0" w:rsidRPr="005D69D2">
        <w:rPr>
          <w:rFonts w:ascii="Arial" w:hAnsi="Arial" w:cs="Arial"/>
          <w:bCs/>
          <w:sz w:val="20"/>
          <w:szCs w:val="20"/>
        </w:rPr>
        <w:t xml:space="preserve"> </w:t>
      </w:r>
      <w:r w:rsidR="00162407" w:rsidRPr="005D69D2">
        <w:rPr>
          <w:rFonts w:ascii="Arial" w:hAnsi="Arial" w:cs="Arial"/>
          <w:bCs/>
          <w:sz w:val="20"/>
          <w:szCs w:val="20"/>
        </w:rPr>
        <w:t xml:space="preserve">data </w:t>
      </w:r>
      <w:r w:rsidR="00B430E0" w:rsidRPr="005D69D2">
        <w:rPr>
          <w:rFonts w:ascii="Arial" w:hAnsi="Arial" w:cs="Arial"/>
          <w:bCs/>
          <w:sz w:val="20"/>
          <w:szCs w:val="20"/>
        </w:rPr>
        <w:t>to magnetic tape</w:t>
      </w:r>
      <w:r w:rsidR="00683D24" w:rsidRPr="005D69D2">
        <w:rPr>
          <w:rFonts w:ascii="Arial" w:hAnsi="Arial" w:cs="Arial"/>
          <w:bCs/>
          <w:sz w:val="20"/>
          <w:szCs w:val="20"/>
        </w:rPr>
        <w:t xml:space="preserve"> cartridge</w:t>
      </w:r>
      <w:r w:rsidR="00162407" w:rsidRPr="005D69D2">
        <w:rPr>
          <w:rFonts w:ascii="Arial" w:hAnsi="Arial" w:cs="Arial"/>
          <w:bCs/>
          <w:sz w:val="20"/>
          <w:szCs w:val="20"/>
        </w:rPr>
        <w:t>(s)</w:t>
      </w:r>
      <w:r w:rsidR="00B430E0" w:rsidRPr="005D69D2">
        <w:rPr>
          <w:rFonts w:ascii="Arial" w:hAnsi="Arial" w:cs="Arial"/>
          <w:bCs/>
          <w:sz w:val="20"/>
          <w:szCs w:val="20"/>
        </w:rPr>
        <w:t xml:space="preserve"> and </w:t>
      </w:r>
      <w:r w:rsidRPr="005D69D2">
        <w:rPr>
          <w:rFonts w:ascii="Arial" w:hAnsi="Arial" w:cs="Arial"/>
          <w:bCs/>
          <w:sz w:val="20"/>
          <w:szCs w:val="20"/>
        </w:rPr>
        <w:t xml:space="preserve">transports </w:t>
      </w:r>
      <w:r w:rsidR="00162407" w:rsidRPr="005D69D2">
        <w:rPr>
          <w:rFonts w:ascii="Arial" w:hAnsi="Arial" w:cs="Arial"/>
          <w:bCs/>
          <w:sz w:val="20"/>
          <w:szCs w:val="20"/>
        </w:rPr>
        <w:t>them</w:t>
      </w:r>
      <w:r w:rsidR="00683D24" w:rsidRPr="005D69D2">
        <w:rPr>
          <w:rFonts w:ascii="Arial" w:hAnsi="Arial" w:cs="Arial"/>
          <w:bCs/>
          <w:sz w:val="20"/>
          <w:szCs w:val="20"/>
        </w:rPr>
        <w:t xml:space="preserve"> </w:t>
      </w:r>
      <w:r w:rsidR="00B430E0" w:rsidRPr="005D69D2">
        <w:rPr>
          <w:rFonts w:ascii="Arial" w:hAnsi="Arial" w:cs="Arial"/>
          <w:bCs/>
          <w:sz w:val="20"/>
          <w:szCs w:val="20"/>
        </w:rPr>
        <w:t xml:space="preserve">to the off-site location. </w:t>
      </w:r>
      <w:r w:rsidRPr="005D69D2">
        <w:rPr>
          <w:rFonts w:ascii="Arial" w:hAnsi="Arial" w:cs="Arial"/>
          <w:bCs/>
          <w:sz w:val="20"/>
          <w:szCs w:val="20"/>
        </w:rPr>
        <w:t>Backup processes are scheduled by application and platform.</w:t>
      </w:r>
      <w:r w:rsidR="00B430E0" w:rsidRPr="005D69D2">
        <w:rPr>
          <w:rFonts w:ascii="Arial" w:hAnsi="Arial" w:cs="Arial"/>
          <w:bCs/>
          <w:sz w:val="20"/>
          <w:szCs w:val="20"/>
        </w:rPr>
        <w:t xml:space="preserve"> </w:t>
      </w:r>
      <w:r w:rsidRPr="005D69D2">
        <w:rPr>
          <w:rFonts w:ascii="Arial" w:hAnsi="Arial" w:cs="Arial"/>
          <w:bCs/>
          <w:sz w:val="20"/>
          <w:szCs w:val="20"/>
        </w:rPr>
        <w:t xml:space="preserve"> See section C below for backup procedures.</w:t>
      </w:r>
    </w:p>
    <w:p w:rsidR="00B430E0" w:rsidRPr="005D69D2" w:rsidRDefault="00E0562D" w:rsidP="000962CF">
      <w:pPr>
        <w:spacing w:after="240"/>
        <w:ind w:left="720"/>
        <w:jc w:val="both"/>
        <w:rPr>
          <w:rFonts w:ascii="Arial" w:hAnsi="Arial" w:cs="Arial"/>
          <w:bCs/>
          <w:sz w:val="20"/>
          <w:szCs w:val="20"/>
        </w:rPr>
      </w:pPr>
      <w:r w:rsidRPr="005D69D2">
        <w:rPr>
          <w:rFonts w:ascii="Arial" w:hAnsi="Arial" w:cs="Arial"/>
          <w:bCs/>
          <w:sz w:val="20"/>
          <w:szCs w:val="20"/>
        </w:rPr>
        <w:t>A</w:t>
      </w:r>
      <w:r w:rsidR="00B430E0" w:rsidRPr="005D69D2">
        <w:rPr>
          <w:rFonts w:ascii="Arial" w:hAnsi="Arial" w:cs="Arial"/>
          <w:bCs/>
          <w:sz w:val="20"/>
          <w:szCs w:val="20"/>
        </w:rPr>
        <w:t xml:space="preserve"> written procedure and schedule</w:t>
      </w:r>
      <w:r w:rsidRPr="005D69D2">
        <w:rPr>
          <w:rFonts w:ascii="Arial" w:hAnsi="Arial" w:cs="Arial"/>
          <w:bCs/>
          <w:sz w:val="20"/>
          <w:szCs w:val="20"/>
        </w:rPr>
        <w:t xml:space="preserve"> for </w:t>
      </w:r>
      <w:r w:rsidR="00B430E0" w:rsidRPr="005D69D2">
        <w:rPr>
          <w:rFonts w:ascii="Arial" w:hAnsi="Arial" w:cs="Arial"/>
          <w:bCs/>
          <w:sz w:val="20"/>
          <w:szCs w:val="20"/>
        </w:rPr>
        <w:t>pickup and delivery</w:t>
      </w:r>
      <w:r w:rsidRPr="005D69D2">
        <w:rPr>
          <w:rFonts w:ascii="Arial" w:hAnsi="Arial" w:cs="Arial"/>
          <w:bCs/>
          <w:sz w:val="20"/>
          <w:szCs w:val="20"/>
        </w:rPr>
        <w:t xml:space="preserve"> by the Production Output/Mail Distribution Clerk is maintained as part of this operation.</w:t>
      </w:r>
    </w:p>
    <w:p w:rsidR="00B430E0" w:rsidRPr="005D69D2" w:rsidRDefault="00B430E0" w:rsidP="000962CF">
      <w:pPr>
        <w:pStyle w:val="Heading4"/>
        <w:numPr>
          <w:ilvl w:val="1"/>
          <w:numId w:val="13"/>
        </w:numPr>
        <w:jc w:val="both"/>
        <w:rPr>
          <w:rFonts w:cs="Arial"/>
          <w:bCs w:val="0"/>
        </w:rPr>
      </w:pPr>
      <w:bookmarkStart w:id="403" w:name="_Toc182790853"/>
      <w:r w:rsidRPr="005D69D2">
        <w:rPr>
          <w:rFonts w:cs="Arial"/>
          <w:bCs w:val="0"/>
        </w:rPr>
        <w:t>Protecting Database</w:t>
      </w:r>
      <w:r w:rsidR="00733221" w:rsidRPr="005D69D2">
        <w:rPr>
          <w:rFonts w:cs="Arial"/>
          <w:bCs w:val="0"/>
        </w:rPr>
        <w:t>s</w:t>
      </w:r>
      <w:bookmarkEnd w:id="403"/>
    </w:p>
    <w:p w:rsidR="00B430E0" w:rsidRPr="005D69D2" w:rsidRDefault="00B430E0" w:rsidP="000962CF">
      <w:pPr>
        <w:numPr>
          <w:ilvl w:val="2"/>
          <w:numId w:val="22"/>
        </w:numPr>
        <w:jc w:val="both"/>
        <w:rPr>
          <w:rFonts w:ascii="Arial" w:hAnsi="Arial" w:cs="Arial"/>
          <w:bCs/>
          <w:sz w:val="20"/>
          <w:szCs w:val="20"/>
        </w:rPr>
      </w:pPr>
      <w:r w:rsidRPr="005D69D2">
        <w:rPr>
          <w:rFonts w:ascii="Arial" w:hAnsi="Arial" w:cs="Arial"/>
          <w:bCs/>
          <w:sz w:val="20"/>
          <w:szCs w:val="20"/>
        </w:rPr>
        <w:t>Database backups</w:t>
      </w:r>
    </w:p>
    <w:p w:rsidR="00B430E0" w:rsidRPr="005D69D2" w:rsidRDefault="00E0562D" w:rsidP="000962CF">
      <w:pPr>
        <w:spacing w:after="240"/>
        <w:ind w:left="1080"/>
        <w:jc w:val="both"/>
        <w:rPr>
          <w:rFonts w:ascii="Arial" w:hAnsi="Arial" w:cs="Arial"/>
          <w:bCs/>
          <w:sz w:val="20"/>
          <w:szCs w:val="20"/>
        </w:rPr>
      </w:pPr>
      <w:r w:rsidRPr="005D69D2">
        <w:rPr>
          <w:rFonts w:ascii="Arial" w:hAnsi="Arial" w:cs="Arial"/>
          <w:bCs/>
          <w:sz w:val="20"/>
          <w:szCs w:val="20"/>
        </w:rPr>
        <w:t>Incremental backups are completed daily and full disaster recovery backups are completed weekly. Backup tapes are stored off site.</w:t>
      </w:r>
    </w:p>
    <w:p w:rsidR="00B430E0" w:rsidRPr="005D69D2" w:rsidRDefault="00B430E0" w:rsidP="000962CF">
      <w:pPr>
        <w:numPr>
          <w:ilvl w:val="2"/>
          <w:numId w:val="22"/>
        </w:numPr>
        <w:jc w:val="both"/>
        <w:rPr>
          <w:rFonts w:ascii="Arial" w:hAnsi="Arial" w:cs="Arial"/>
          <w:bCs/>
          <w:sz w:val="20"/>
          <w:szCs w:val="20"/>
        </w:rPr>
      </w:pPr>
      <w:r w:rsidRPr="005D69D2">
        <w:rPr>
          <w:rFonts w:ascii="Arial" w:hAnsi="Arial" w:cs="Arial"/>
          <w:bCs/>
          <w:sz w:val="20"/>
          <w:szCs w:val="20"/>
        </w:rPr>
        <w:t>Updates</w:t>
      </w:r>
    </w:p>
    <w:p w:rsidR="00B430E0" w:rsidRPr="005D69D2" w:rsidRDefault="006E2B55" w:rsidP="000962CF">
      <w:pPr>
        <w:spacing w:after="240"/>
        <w:ind w:left="1080"/>
        <w:jc w:val="both"/>
        <w:rPr>
          <w:rFonts w:ascii="Arial" w:hAnsi="Arial" w:cs="Arial"/>
          <w:bCs/>
          <w:sz w:val="20"/>
          <w:szCs w:val="20"/>
        </w:rPr>
      </w:pPr>
      <w:r w:rsidRPr="005D69D2">
        <w:rPr>
          <w:rFonts w:ascii="Arial" w:hAnsi="Arial" w:cs="Arial"/>
          <w:bCs/>
          <w:sz w:val="20"/>
          <w:szCs w:val="20"/>
        </w:rPr>
        <w:t>Transaction logs are generated continuously and backed up each night with the incremental backups so that databases can be recovered to a particular point in time if required.</w:t>
      </w:r>
    </w:p>
    <w:p w:rsidR="00B430E0" w:rsidRPr="005D69D2" w:rsidRDefault="00B430E0" w:rsidP="000962CF">
      <w:pPr>
        <w:numPr>
          <w:ilvl w:val="2"/>
          <w:numId w:val="22"/>
        </w:numPr>
        <w:jc w:val="both"/>
        <w:rPr>
          <w:rFonts w:ascii="Arial" w:hAnsi="Arial" w:cs="Arial"/>
          <w:bCs/>
          <w:sz w:val="20"/>
          <w:szCs w:val="20"/>
        </w:rPr>
      </w:pPr>
      <w:r w:rsidRPr="005D69D2">
        <w:rPr>
          <w:rFonts w:ascii="Arial" w:hAnsi="Arial" w:cs="Arial"/>
          <w:bCs/>
          <w:sz w:val="20"/>
          <w:szCs w:val="20"/>
        </w:rPr>
        <w:t>Database definition</w:t>
      </w:r>
      <w:r w:rsidR="00733221" w:rsidRPr="005D69D2">
        <w:rPr>
          <w:rFonts w:ascii="Arial" w:hAnsi="Arial" w:cs="Arial"/>
          <w:bCs/>
          <w:sz w:val="20"/>
          <w:szCs w:val="20"/>
        </w:rPr>
        <w:t>s</w:t>
      </w:r>
    </w:p>
    <w:p w:rsidR="0081504E" w:rsidRPr="005D69D2" w:rsidRDefault="006E2B55" w:rsidP="000962CF">
      <w:pPr>
        <w:spacing w:after="240"/>
        <w:ind w:left="1080"/>
        <w:jc w:val="both"/>
        <w:rPr>
          <w:rFonts w:ascii="Arial" w:hAnsi="Arial" w:cs="Arial"/>
          <w:bCs/>
          <w:sz w:val="20"/>
          <w:szCs w:val="20"/>
        </w:rPr>
      </w:pPr>
      <w:r w:rsidRPr="005D69D2">
        <w:rPr>
          <w:rFonts w:ascii="Arial" w:hAnsi="Arial" w:cs="Arial"/>
          <w:bCs/>
          <w:sz w:val="20"/>
          <w:szCs w:val="20"/>
        </w:rPr>
        <w:t>D</w:t>
      </w:r>
      <w:r w:rsidR="00B430E0" w:rsidRPr="005D69D2">
        <w:rPr>
          <w:rFonts w:ascii="Arial" w:hAnsi="Arial" w:cs="Arial"/>
          <w:bCs/>
          <w:sz w:val="20"/>
          <w:szCs w:val="20"/>
        </w:rPr>
        <w:t>atabase definition</w:t>
      </w:r>
      <w:r w:rsidR="0081504E" w:rsidRPr="005D69D2">
        <w:rPr>
          <w:rFonts w:ascii="Arial" w:hAnsi="Arial" w:cs="Arial"/>
          <w:bCs/>
          <w:sz w:val="20"/>
          <w:szCs w:val="20"/>
        </w:rPr>
        <w:t xml:space="preserve">s </w:t>
      </w:r>
      <w:r w:rsidRPr="005D69D2">
        <w:rPr>
          <w:rFonts w:ascii="Arial" w:hAnsi="Arial" w:cs="Arial"/>
          <w:bCs/>
          <w:sz w:val="20"/>
          <w:szCs w:val="20"/>
        </w:rPr>
        <w:t xml:space="preserve">are backed up weekly with the full disaster recovery backup and stored off site. </w:t>
      </w:r>
    </w:p>
    <w:p w:rsidR="00B430E0" w:rsidRPr="005D69D2" w:rsidRDefault="00B430E0" w:rsidP="000962CF">
      <w:pPr>
        <w:numPr>
          <w:ilvl w:val="2"/>
          <w:numId w:val="22"/>
        </w:numPr>
        <w:jc w:val="both"/>
        <w:rPr>
          <w:rFonts w:ascii="Arial" w:hAnsi="Arial" w:cs="Arial"/>
          <w:bCs/>
          <w:sz w:val="20"/>
          <w:szCs w:val="20"/>
        </w:rPr>
      </w:pPr>
      <w:r w:rsidRPr="005D69D2">
        <w:rPr>
          <w:rFonts w:ascii="Arial" w:hAnsi="Arial" w:cs="Arial"/>
          <w:bCs/>
          <w:sz w:val="20"/>
          <w:szCs w:val="20"/>
        </w:rPr>
        <w:t>Software modification source code</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Software modification source code is stored on a source code file. The source code file is backed up weekly </w:t>
      </w:r>
      <w:r w:rsidR="006E2B55" w:rsidRPr="005D69D2">
        <w:rPr>
          <w:rFonts w:ascii="Arial" w:hAnsi="Arial" w:cs="Arial"/>
          <w:bCs/>
          <w:sz w:val="20"/>
          <w:szCs w:val="20"/>
        </w:rPr>
        <w:t>with the full disaster recovery backup and stored off site.</w:t>
      </w:r>
    </w:p>
    <w:p w:rsidR="00253D9B" w:rsidRPr="005D69D2" w:rsidRDefault="00B430E0" w:rsidP="000962CF">
      <w:pPr>
        <w:pStyle w:val="Heading4"/>
        <w:numPr>
          <w:ilvl w:val="1"/>
          <w:numId w:val="13"/>
        </w:numPr>
        <w:jc w:val="both"/>
        <w:rPr>
          <w:rFonts w:cs="Arial"/>
          <w:bCs w:val="0"/>
        </w:rPr>
      </w:pPr>
      <w:bookmarkStart w:id="404" w:name="_Toc182790854"/>
      <w:r w:rsidRPr="005D69D2">
        <w:rPr>
          <w:rFonts w:cs="Arial"/>
          <w:bCs w:val="0"/>
        </w:rPr>
        <w:t>Standard Backup Procedures</w:t>
      </w:r>
      <w:bookmarkEnd w:id="404"/>
    </w:p>
    <w:p w:rsidR="00B430E0" w:rsidRPr="005D69D2" w:rsidRDefault="00764711" w:rsidP="00253D9B">
      <w:pPr>
        <w:spacing w:after="240"/>
        <w:ind w:left="720"/>
        <w:jc w:val="both"/>
        <w:rPr>
          <w:rFonts w:ascii="Arial" w:hAnsi="Arial" w:cs="Arial"/>
          <w:bCs/>
          <w:sz w:val="20"/>
          <w:szCs w:val="20"/>
        </w:rPr>
      </w:pPr>
      <w:r w:rsidRPr="005D69D2">
        <w:rPr>
          <w:rFonts w:ascii="Arial" w:hAnsi="Arial" w:cs="Arial"/>
          <w:bCs/>
          <w:sz w:val="20"/>
          <w:szCs w:val="20"/>
        </w:rPr>
        <w:t xml:space="preserve">A copy of </w:t>
      </w:r>
      <w:r w:rsidR="00683D24" w:rsidRPr="005D69D2">
        <w:rPr>
          <w:rFonts w:ascii="Arial" w:hAnsi="Arial" w:cs="Arial"/>
          <w:bCs/>
          <w:sz w:val="20"/>
          <w:szCs w:val="20"/>
        </w:rPr>
        <w:t>the</w:t>
      </w:r>
      <w:r w:rsidRPr="005D69D2">
        <w:rPr>
          <w:rFonts w:ascii="Arial" w:hAnsi="Arial" w:cs="Arial"/>
          <w:bCs/>
          <w:sz w:val="20"/>
          <w:szCs w:val="20"/>
        </w:rPr>
        <w:t>se</w:t>
      </w:r>
      <w:r w:rsidR="00683D24" w:rsidRPr="005D69D2">
        <w:rPr>
          <w:rFonts w:ascii="Arial" w:hAnsi="Arial" w:cs="Arial"/>
          <w:bCs/>
          <w:sz w:val="20"/>
          <w:szCs w:val="20"/>
        </w:rPr>
        <w:t xml:space="preserve"> procedure(s) </w:t>
      </w:r>
      <w:r w:rsidRPr="005D69D2">
        <w:rPr>
          <w:rFonts w:ascii="Arial" w:hAnsi="Arial" w:cs="Arial"/>
          <w:bCs/>
          <w:sz w:val="20"/>
          <w:szCs w:val="20"/>
        </w:rPr>
        <w:t xml:space="preserve">are </w:t>
      </w:r>
      <w:r w:rsidR="00683D24" w:rsidRPr="005D69D2">
        <w:rPr>
          <w:rFonts w:ascii="Arial" w:hAnsi="Arial" w:cs="Arial"/>
          <w:bCs/>
          <w:sz w:val="20"/>
          <w:szCs w:val="20"/>
        </w:rPr>
        <w:t xml:space="preserve">in the </w:t>
      </w:r>
      <w:r w:rsidR="009468F5" w:rsidRPr="005D69D2">
        <w:rPr>
          <w:rFonts w:ascii="Arial" w:hAnsi="Arial" w:cs="Arial"/>
          <w:bCs/>
          <w:sz w:val="20"/>
          <w:szCs w:val="20"/>
        </w:rPr>
        <w:t>Appendix</w:t>
      </w:r>
      <w:r w:rsidRPr="005D69D2">
        <w:rPr>
          <w:rFonts w:ascii="Arial" w:hAnsi="Arial" w:cs="Arial"/>
          <w:bCs/>
          <w:sz w:val="20"/>
          <w:szCs w:val="20"/>
        </w:rPr>
        <w:t xml:space="preserve"> in a </w:t>
      </w:r>
      <w:r w:rsidR="00471BE7" w:rsidRPr="005D69D2">
        <w:rPr>
          <w:rFonts w:ascii="Arial" w:hAnsi="Arial" w:cs="Arial"/>
          <w:bCs/>
          <w:sz w:val="20"/>
          <w:szCs w:val="20"/>
        </w:rPr>
        <w:t xml:space="preserve">document </w:t>
      </w:r>
      <w:r w:rsidR="00683D24" w:rsidRPr="005D69D2">
        <w:rPr>
          <w:rFonts w:ascii="Arial" w:hAnsi="Arial" w:cs="Arial"/>
          <w:bCs/>
          <w:sz w:val="20"/>
          <w:szCs w:val="20"/>
        </w:rPr>
        <w:t xml:space="preserve">named </w:t>
      </w:r>
      <w:r w:rsidRPr="005D69D2">
        <w:rPr>
          <w:rFonts w:ascii="Arial" w:hAnsi="Arial" w:cs="Arial"/>
          <w:bCs/>
          <w:sz w:val="20"/>
          <w:szCs w:val="20"/>
        </w:rPr>
        <w:t>“</w:t>
      </w:r>
      <w:r w:rsidR="00BE7172" w:rsidRPr="005D69D2">
        <w:rPr>
          <w:rFonts w:ascii="Arial" w:hAnsi="Arial" w:cs="Arial"/>
          <w:b/>
          <w:bCs/>
          <w:i/>
          <w:sz w:val="20"/>
          <w:szCs w:val="20"/>
        </w:rPr>
        <w:t>(Agency)</w:t>
      </w:r>
      <w:r w:rsidR="00683D24" w:rsidRPr="005D69D2">
        <w:rPr>
          <w:rFonts w:ascii="Arial" w:hAnsi="Arial" w:cs="Arial"/>
          <w:bCs/>
          <w:sz w:val="20"/>
          <w:szCs w:val="20"/>
        </w:rPr>
        <w:t>-DR Documentation Workbook</w:t>
      </w:r>
      <w:r w:rsidR="00685589" w:rsidRPr="005D69D2">
        <w:rPr>
          <w:rFonts w:ascii="Arial" w:hAnsi="Arial" w:cs="Arial"/>
          <w:bCs/>
          <w:sz w:val="20"/>
          <w:szCs w:val="20"/>
        </w:rPr>
        <w:t xml:space="preserve">—this workbook includes to worksheets named </w:t>
      </w:r>
      <w:r w:rsidR="009468F5" w:rsidRPr="005D69D2">
        <w:rPr>
          <w:rFonts w:ascii="Arial" w:hAnsi="Arial" w:cs="Arial"/>
          <w:bCs/>
          <w:sz w:val="20"/>
          <w:szCs w:val="20"/>
        </w:rPr>
        <w:t>[Infrastructure Backup Schedule</w:t>
      </w:r>
      <w:r w:rsidR="00683D24" w:rsidRPr="005D69D2">
        <w:rPr>
          <w:rFonts w:ascii="Arial" w:hAnsi="Arial" w:cs="Arial"/>
          <w:bCs/>
          <w:sz w:val="20"/>
          <w:szCs w:val="20"/>
        </w:rPr>
        <w:t xml:space="preserve"> (GF)] and</w:t>
      </w:r>
      <w:r w:rsidR="009468F5" w:rsidRPr="005D69D2">
        <w:rPr>
          <w:rFonts w:ascii="Arial" w:hAnsi="Arial" w:cs="Arial"/>
          <w:bCs/>
          <w:sz w:val="20"/>
          <w:szCs w:val="20"/>
        </w:rPr>
        <w:t xml:space="preserve"> </w:t>
      </w:r>
      <w:r w:rsidR="00683D24" w:rsidRPr="005D69D2">
        <w:rPr>
          <w:rFonts w:ascii="Arial" w:hAnsi="Arial" w:cs="Arial"/>
          <w:bCs/>
          <w:sz w:val="20"/>
          <w:szCs w:val="20"/>
        </w:rPr>
        <w:t>[</w:t>
      </w:r>
      <w:r w:rsidR="009468F5" w:rsidRPr="005D69D2">
        <w:rPr>
          <w:rFonts w:ascii="Arial" w:hAnsi="Arial" w:cs="Arial"/>
          <w:bCs/>
          <w:sz w:val="20"/>
          <w:szCs w:val="20"/>
        </w:rPr>
        <w:t>Infrastructure Backup Procedures and Host Recovery Validation</w:t>
      </w:r>
      <w:r w:rsidR="00685589" w:rsidRPr="005D69D2">
        <w:rPr>
          <w:rFonts w:ascii="Arial" w:hAnsi="Arial" w:cs="Arial"/>
          <w:bCs/>
          <w:sz w:val="20"/>
          <w:szCs w:val="20"/>
        </w:rPr>
        <w:t>”.</w:t>
      </w:r>
    </w:p>
    <w:p w:rsidR="00B430E0" w:rsidRPr="005D69D2" w:rsidRDefault="002B77C4" w:rsidP="000962CF">
      <w:pPr>
        <w:ind w:left="720"/>
        <w:jc w:val="both"/>
        <w:rPr>
          <w:rFonts w:ascii="Arial" w:hAnsi="Arial" w:cs="Arial"/>
          <w:bCs/>
          <w:sz w:val="20"/>
          <w:szCs w:val="20"/>
        </w:rPr>
      </w:pPr>
      <w:r>
        <w:rPr>
          <w:rFonts w:ascii="Arial" w:hAnsi="Arial" w:cs="Arial"/>
          <w:bCs/>
          <w:sz w:val="20"/>
          <w:szCs w:val="20"/>
        </w:rPr>
        <w:t>IT</w:t>
      </w:r>
      <w:r w:rsidR="0092705D" w:rsidRPr="005D69D2">
        <w:rPr>
          <w:rFonts w:ascii="Arial" w:hAnsi="Arial" w:cs="Arial"/>
          <w:bCs/>
          <w:sz w:val="20"/>
          <w:szCs w:val="20"/>
        </w:rPr>
        <w:t xml:space="preserve"> creates incremental backups of databases daily and full backups weekly. Backup tapes are rotated to off site storage. </w:t>
      </w:r>
      <w:r w:rsidR="00B430E0" w:rsidRPr="005D69D2">
        <w:rPr>
          <w:rFonts w:ascii="Arial" w:hAnsi="Arial" w:cs="Arial"/>
          <w:bCs/>
          <w:sz w:val="20"/>
          <w:szCs w:val="20"/>
        </w:rPr>
        <w:t xml:space="preserve">The tapes rotated off site </w:t>
      </w:r>
      <w:r w:rsidR="0092705D" w:rsidRPr="005D69D2">
        <w:rPr>
          <w:rFonts w:ascii="Arial" w:hAnsi="Arial" w:cs="Arial"/>
          <w:bCs/>
          <w:sz w:val="20"/>
          <w:szCs w:val="20"/>
        </w:rPr>
        <w:t xml:space="preserve">are </w:t>
      </w:r>
      <w:r w:rsidR="00B430E0" w:rsidRPr="005D69D2">
        <w:rPr>
          <w:rFonts w:ascii="Arial" w:hAnsi="Arial" w:cs="Arial"/>
          <w:bCs/>
          <w:sz w:val="20"/>
          <w:szCs w:val="20"/>
        </w:rPr>
        <w:t>as current as the</w:t>
      </w:r>
      <w:r w:rsidR="00685589" w:rsidRPr="005D69D2">
        <w:rPr>
          <w:rFonts w:ascii="Arial" w:hAnsi="Arial" w:cs="Arial"/>
          <w:bCs/>
          <w:sz w:val="20"/>
          <w:szCs w:val="20"/>
        </w:rPr>
        <w:t xml:space="preserve"> daily or weekly</w:t>
      </w:r>
      <w:r w:rsidR="00B430E0" w:rsidRPr="005D69D2">
        <w:rPr>
          <w:rFonts w:ascii="Arial" w:hAnsi="Arial" w:cs="Arial"/>
          <w:bCs/>
          <w:sz w:val="20"/>
          <w:szCs w:val="20"/>
        </w:rPr>
        <w:t xml:space="preserve"> processing that created them. </w:t>
      </w:r>
    </w:p>
    <w:p w:rsidR="00253D9B" w:rsidRPr="005D69D2" w:rsidRDefault="00B430E0" w:rsidP="000962CF">
      <w:pPr>
        <w:pStyle w:val="Heading4"/>
        <w:numPr>
          <w:ilvl w:val="1"/>
          <w:numId w:val="13"/>
        </w:numPr>
        <w:jc w:val="both"/>
        <w:rPr>
          <w:rFonts w:cs="Arial"/>
          <w:bCs w:val="0"/>
        </w:rPr>
      </w:pPr>
      <w:bookmarkStart w:id="405" w:name="_Toc182790855"/>
      <w:r w:rsidRPr="005D69D2">
        <w:rPr>
          <w:rFonts w:cs="Arial"/>
          <w:bCs w:val="0"/>
        </w:rPr>
        <w:t>Off-Site Storage</w:t>
      </w:r>
      <w:r w:rsidR="000616FB" w:rsidRPr="005D69D2">
        <w:rPr>
          <w:rFonts w:cs="Arial"/>
          <w:bCs w:val="0"/>
        </w:rPr>
        <w:t xml:space="preserve"> and Go Boxes</w:t>
      </w:r>
      <w:bookmarkEnd w:id="405"/>
    </w:p>
    <w:p w:rsidR="000616FB" w:rsidRPr="005D69D2" w:rsidRDefault="000616FB" w:rsidP="000616FB">
      <w:pPr>
        <w:numPr>
          <w:ilvl w:val="2"/>
          <w:numId w:val="13"/>
        </w:numPr>
        <w:jc w:val="both"/>
        <w:rPr>
          <w:rFonts w:ascii="Arial" w:hAnsi="Arial" w:cs="Arial"/>
          <w:bCs/>
          <w:sz w:val="20"/>
          <w:szCs w:val="20"/>
        </w:rPr>
      </w:pPr>
      <w:r w:rsidRPr="005D69D2">
        <w:rPr>
          <w:rFonts w:ascii="Arial" w:hAnsi="Arial" w:cs="Arial"/>
          <w:bCs/>
          <w:sz w:val="20"/>
          <w:szCs w:val="20"/>
        </w:rPr>
        <w:t>Go Box Allocation and Contents</w:t>
      </w:r>
      <w:r w:rsidR="008D1371">
        <w:rPr>
          <w:rFonts w:ascii="Arial" w:hAnsi="Arial" w:cs="Arial"/>
          <w:bCs/>
          <w:sz w:val="20"/>
          <w:szCs w:val="20"/>
        </w:rPr>
        <w:t xml:space="preserve">—a Go Box is used to </w:t>
      </w:r>
      <w:r w:rsidR="00872E5E">
        <w:rPr>
          <w:rFonts w:ascii="Arial" w:hAnsi="Arial" w:cs="Arial"/>
          <w:bCs/>
          <w:sz w:val="20"/>
          <w:szCs w:val="20"/>
        </w:rPr>
        <w:t>store backup copies of media (tapes, CDs, DVDs, etc.) and procedural documentation (including recovery scripts), as well as other equipment needed to restore applications and data to an operational state.</w:t>
      </w:r>
    </w:p>
    <w:p w:rsidR="000616FB" w:rsidRPr="005D69D2" w:rsidRDefault="00EC4A9E" w:rsidP="000616FB">
      <w:pPr>
        <w:ind w:left="1080"/>
        <w:jc w:val="both"/>
        <w:rPr>
          <w:rFonts w:ascii="Arial" w:hAnsi="Arial" w:cs="Arial"/>
          <w:bCs/>
          <w:sz w:val="20"/>
          <w:szCs w:val="20"/>
        </w:rPr>
      </w:pPr>
      <w:r w:rsidRPr="005D69D2">
        <w:rPr>
          <w:rFonts w:ascii="Arial" w:hAnsi="Arial" w:cs="Arial"/>
          <w:bCs/>
          <w:sz w:val="20"/>
          <w:szCs w:val="20"/>
        </w:rPr>
        <w:t xml:space="preserve">There </w:t>
      </w:r>
      <w:r w:rsidR="00276F57" w:rsidRPr="005D69D2">
        <w:rPr>
          <w:rFonts w:ascii="Arial" w:hAnsi="Arial" w:cs="Arial"/>
          <w:bCs/>
          <w:sz w:val="20"/>
          <w:szCs w:val="20"/>
        </w:rPr>
        <w:t xml:space="preserve">should be </w:t>
      </w:r>
      <w:r w:rsidRPr="005D69D2">
        <w:rPr>
          <w:rFonts w:ascii="Arial" w:hAnsi="Arial" w:cs="Arial"/>
          <w:bCs/>
          <w:sz w:val="20"/>
          <w:szCs w:val="20"/>
        </w:rPr>
        <w:t xml:space="preserve">separate </w:t>
      </w:r>
      <w:r w:rsidR="00872E5E">
        <w:rPr>
          <w:rFonts w:ascii="Arial" w:hAnsi="Arial" w:cs="Arial"/>
          <w:bCs/>
          <w:sz w:val="20"/>
          <w:szCs w:val="20"/>
        </w:rPr>
        <w:t>Excel workbooks containing an inventory of each Go Box</w:t>
      </w:r>
      <w:r w:rsidRPr="005D69D2">
        <w:rPr>
          <w:rFonts w:ascii="Arial" w:hAnsi="Arial" w:cs="Arial"/>
          <w:bCs/>
          <w:sz w:val="20"/>
          <w:szCs w:val="20"/>
        </w:rPr>
        <w:t xml:space="preserve"> for each of the following groups:</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Applications</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Networks</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Servers</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Desktops</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Voice</w:t>
      </w:r>
    </w:p>
    <w:p w:rsidR="00EC4A9E" w:rsidRPr="005D69D2" w:rsidRDefault="00EC4A9E" w:rsidP="00EC4A9E">
      <w:pPr>
        <w:numPr>
          <w:ilvl w:val="3"/>
          <w:numId w:val="4"/>
        </w:numPr>
        <w:jc w:val="both"/>
        <w:rPr>
          <w:rFonts w:ascii="Arial" w:hAnsi="Arial" w:cs="Arial"/>
          <w:bCs/>
          <w:sz w:val="20"/>
          <w:szCs w:val="20"/>
        </w:rPr>
      </w:pPr>
      <w:r w:rsidRPr="005D69D2">
        <w:rPr>
          <w:rFonts w:ascii="Arial" w:hAnsi="Arial" w:cs="Arial"/>
          <w:bCs/>
          <w:sz w:val="20"/>
          <w:szCs w:val="20"/>
        </w:rPr>
        <w:t>Admin-Management</w:t>
      </w:r>
    </w:p>
    <w:p w:rsidR="000616FB" w:rsidRPr="005D69D2" w:rsidRDefault="000616FB" w:rsidP="000616FB">
      <w:pPr>
        <w:ind w:left="720"/>
        <w:jc w:val="both"/>
        <w:rPr>
          <w:rFonts w:ascii="Arial" w:hAnsi="Arial" w:cs="Arial"/>
          <w:bCs/>
          <w:sz w:val="20"/>
          <w:szCs w:val="20"/>
        </w:rPr>
      </w:pPr>
    </w:p>
    <w:p w:rsidR="000616FB" w:rsidRPr="005D69D2" w:rsidRDefault="000616FB" w:rsidP="000616FB">
      <w:pPr>
        <w:numPr>
          <w:ilvl w:val="2"/>
          <w:numId w:val="13"/>
        </w:numPr>
        <w:jc w:val="both"/>
        <w:rPr>
          <w:rFonts w:ascii="Arial" w:hAnsi="Arial" w:cs="Arial"/>
          <w:bCs/>
          <w:sz w:val="20"/>
          <w:szCs w:val="20"/>
        </w:rPr>
      </w:pPr>
      <w:r w:rsidRPr="005D69D2">
        <w:rPr>
          <w:rFonts w:ascii="Arial" w:hAnsi="Arial" w:cs="Arial"/>
          <w:bCs/>
          <w:sz w:val="20"/>
          <w:szCs w:val="20"/>
        </w:rPr>
        <w:t>Off-Site Storage Location</w:t>
      </w:r>
    </w:p>
    <w:p w:rsidR="004B0697" w:rsidRPr="005D69D2" w:rsidRDefault="002B77C4" w:rsidP="000616FB">
      <w:pPr>
        <w:spacing w:after="240"/>
        <w:ind w:left="1080"/>
        <w:jc w:val="both"/>
        <w:rPr>
          <w:rFonts w:ascii="Arial" w:hAnsi="Arial" w:cs="Arial"/>
          <w:bCs/>
          <w:sz w:val="20"/>
          <w:szCs w:val="20"/>
        </w:rPr>
      </w:pPr>
      <w:r>
        <w:rPr>
          <w:rFonts w:ascii="Arial" w:hAnsi="Arial" w:cs="Arial"/>
          <w:bCs/>
          <w:sz w:val="20"/>
          <w:szCs w:val="20"/>
        </w:rPr>
        <w:t>IT</w:t>
      </w:r>
      <w:r w:rsidR="0092705D" w:rsidRPr="005D69D2">
        <w:rPr>
          <w:rFonts w:ascii="Arial" w:hAnsi="Arial" w:cs="Arial"/>
          <w:bCs/>
          <w:sz w:val="20"/>
          <w:szCs w:val="20"/>
        </w:rPr>
        <w:t xml:space="preserve"> has an off-site storage facility</w:t>
      </w:r>
      <w:r w:rsidR="00151CEA" w:rsidRPr="005D69D2">
        <w:rPr>
          <w:rFonts w:ascii="Arial" w:hAnsi="Arial" w:cs="Arial"/>
          <w:bCs/>
          <w:sz w:val="20"/>
          <w:szCs w:val="20"/>
        </w:rPr>
        <w:t xml:space="preserve">. Backup tapes are rotated </w:t>
      </w:r>
      <w:r w:rsidR="00872E5E">
        <w:rPr>
          <w:rFonts w:ascii="Arial" w:hAnsi="Arial" w:cs="Arial"/>
          <w:bCs/>
          <w:sz w:val="20"/>
          <w:szCs w:val="20"/>
        </w:rPr>
        <w:t>periodically (</w:t>
      </w:r>
      <w:r w:rsidR="00151CEA" w:rsidRPr="005D69D2">
        <w:rPr>
          <w:rFonts w:ascii="Arial" w:hAnsi="Arial" w:cs="Arial"/>
          <w:bCs/>
          <w:sz w:val="20"/>
          <w:szCs w:val="20"/>
        </w:rPr>
        <w:t>daily</w:t>
      </w:r>
      <w:r w:rsidR="00872E5E">
        <w:rPr>
          <w:rFonts w:ascii="Arial" w:hAnsi="Arial" w:cs="Arial"/>
          <w:bCs/>
          <w:sz w:val="20"/>
          <w:szCs w:val="20"/>
        </w:rPr>
        <w:t>, weekly and/or monthly as needed)</w:t>
      </w:r>
      <w:r w:rsidR="00151CEA" w:rsidRPr="005D69D2">
        <w:rPr>
          <w:rFonts w:ascii="Arial" w:hAnsi="Arial" w:cs="Arial"/>
          <w:bCs/>
          <w:sz w:val="20"/>
          <w:szCs w:val="20"/>
        </w:rPr>
        <w:t xml:space="preserve">. This process </w:t>
      </w:r>
      <w:r w:rsidR="00872E5E">
        <w:rPr>
          <w:rFonts w:ascii="Arial" w:hAnsi="Arial" w:cs="Arial"/>
          <w:bCs/>
          <w:sz w:val="20"/>
          <w:szCs w:val="20"/>
        </w:rPr>
        <w:t>may be</w:t>
      </w:r>
      <w:r w:rsidR="00151CEA" w:rsidRPr="005D69D2">
        <w:rPr>
          <w:rFonts w:ascii="Arial" w:hAnsi="Arial" w:cs="Arial"/>
          <w:bCs/>
          <w:sz w:val="20"/>
          <w:szCs w:val="20"/>
        </w:rPr>
        <w:t xml:space="preserve"> fully</w:t>
      </w:r>
      <w:r w:rsidR="00872E5E">
        <w:rPr>
          <w:rFonts w:ascii="Arial" w:hAnsi="Arial" w:cs="Arial"/>
          <w:bCs/>
          <w:sz w:val="20"/>
          <w:szCs w:val="20"/>
        </w:rPr>
        <w:t xml:space="preserve"> or partially</w:t>
      </w:r>
      <w:r w:rsidR="00151CEA" w:rsidRPr="005D69D2">
        <w:rPr>
          <w:rFonts w:ascii="Arial" w:hAnsi="Arial" w:cs="Arial"/>
          <w:bCs/>
          <w:sz w:val="20"/>
          <w:szCs w:val="20"/>
        </w:rPr>
        <w:t xml:space="preserve"> automated</w:t>
      </w:r>
      <w:r w:rsidR="00872E5E">
        <w:rPr>
          <w:rFonts w:ascii="Arial" w:hAnsi="Arial" w:cs="Arial"/>
          <w:bCs/>
          <w:sz w:val="20"/>
          <w:szCs w:val="20"/>
        </w:rPr>
        <w:t>;</w:t>
      </w:r>
      <w:r w:rsidR="00151CEA" w:rsidRPr="005D69D2">
        <w:rPr>
          <w:rFonts w:ascii="Arial" w:hAnsi="Arial" w:cs="Arial"/>
          <w:bCs/>
          <w:sz w:val="20"/>
          <w:szCs w:val="20"/>
        </w:rPr>
        <w:t xml:space="preserve"> some inventories </w:t>
      </w:r>
      <w:r w:rsidR="00872E5E">
        <w:rPr>
          <w:rFonts w:ascii="Arial" w:hAnsi="Arial" w:cs="Arial"/>
          <w:bCs/>
          <w:sz w:val="20"/>
          <w:szCs w:val="20"/>
        </w:rPr>
        <w:t>may be</w:t>
      </w:r>
      <w:r w:rsidR="00151CEA" w:rsidRPr="005D69D2">
        <w:rPr>
          <w:rFonts w:ascii="Arial" w:hAnsi="Arial" w:cs="Arial"/>
          <w:bCs/>
          <w:sz w:val="20"/>
          <w:szCs w:val="20"/>
        </w:rPr>
        <w:t xml:space="preserve"> maintained manually. </w:t>
      </w:r>
    </w:p>
    <w:tbl>
      <w:tblPr>
        <w:tblW w:w="6040" w:type="dxa"/>
        <w:tblInd w:w="1440" w:type="dxa"/>
        <w:tblLook w:val="0000" w:firstRow="0" w:lastRow="0" w:firstColumn="0" w:lastColumn="0" w:noHBand="0" w:noVBand="0"/>
      </w:tblPr>
      <w:tblGrid>
        <w:gridCol w:w="6040"/>
      </w:tblGrid>
      <w:tr w:rsidR="004B0697" w:rsidRPr="005D69D2">
        <w:trPr>
          <w:trHeight w:val="285"/>
        </w:trPr>
        <w:tc>
          <w:tcPr>
            <w:tcW w:w="6040" w:type="dxa"/>
            <w:tcBorders>
              <w:top w:val="nil"/>
              <w:left w:val="nil"/>
              <w:bottom w:val="nil"/>
              <w:right w:val="nil"/>
            </w:tcBorders>
            <w:shd w:val="clear" w:color="auto" w:fill="auto"/>
          </w:tcPr>
          <w:p w:rsidR="004B0697" w:rsidRPr="005D69D2" w:rsidRDefault="008D4C3B" w:rsidP="00120282">
            <w:pPr>
              <w:keepNext/>
              <w:rPr>
                <w:rFonts w:ascii="Arial" w:hAnsi="Arial" w:cs="Arial"/>
                <w:b/>
                <w:bCs/>
                <w:sz w:val="20"/>
                <w:szCs w:val="20"/>
              </w:rPr>
            </w:pPr>
            <w:r w:rsidRPr="005D69D2">
              <w:rPr>
                <w:rFonts w:ascii="Arial" w:hAnsi="Arial" w:cs="Arial"/>
                <w:b/>
                <w:bCs/>
                <w:sz w:val="20"/>
                <w:szCs w:val="20"/>
              </w:rPr>
              <w:t>Storage Facility Name</w:t>
            </w:r>
          </w:p>
        </w:tc>
      </w:tr>
      <w:tr w:rsidR="004B0697" w:rsidRPr="005D69D2">
        <w:trPr>
          <w:trHeight w:val="285"/>
        </w:trPr>
        <w:tc>
          <w:tcPr>
            <w:tcW w:w="6040" w:type="dxa"/>
            <w:tcBorders>
              <w:top w:val="nil"/>
              <w:left w:val="nil"/>
              <w:bottom w:val="nil"/>
              <w:right w:val="nil"/>
            </w:tcBorders>
            <w:shd w:val="clear" w:color="auto" w:fill="auto"/>
          </w:tcPr>
          <w:p w:rsidR="004B0697" w:rsidRPr="005D69D2" w:rsidRDefault="008D4C3B" w:rsidP="00120282">
            <w:pPr>
              <w:keepNext/>
              <w:rPr>
                <w:rFonts w:ascii="Arial" w:hAnsi="Arial" w:cs="Arial"/>
                <w:sz w:val="20"/>
                <w:szCs w:val="20"/>
              </w:rPr>
            </w:pPr>
            <w:r w:rsidRPr="005D69D2">
              <w:rPr>
                <w:rFonts w:ascii="Arial" w:hAnsi="Arial" w:cs="Arial"/>
                <w:sz w:val="20"/>
                <w:szCs w:val="20"/>
              </w:rPr>
              <w:t>address</w:t>
            </w:r>
          </w:p>
        </w:tc>
      </w:tr>
      <w:tr w:rsidR="004B0697" w:rsidRPr="005D69D2">
        <w:trPr>
          <w:trHeight w:val="285"/>
        </w:trPr>
        <w:tc>
          <w:tcPr>
            <w:tcW w:w="6040" w:type="dxa"/>
            <w:tcBorders>
              <w:top w:val="nil"/>
              <w:left w:val="nil"/>
              <w:bottom w:val="nil"/>
              <w:right w:val="nil"/>
            </w:tcBorders>
            <w:shd w:val="clear" w:color="auto" w:fill="auto"/>
          </w:tcPr>
          <w:p w:rsidR="004B0697" w:rsidRPr="005D69D2" w:rsidRDefault="004B0697" w:rsidP="00120282">
            <w:pPr>
              <w:keepNext/>
              <w:rPr>
                <w:rFonts w:ascii="Arial" w:hAnsi="Arial" w:cs="Arial"/>
                <w:sz w:val="20"/>
                <w:szCs w:val="20"/>
              </w:rPr>
            </w:pPr>
          </w:p>
        </w:tc>
      </w:tr>
      <w:tr w:rsidR="004B0697" w:rsidRPr="005D69D2">
        <w:trPr>
          <w:trHeight w:val="285"/>
        </w:trPr>
        <w:tc>
          <w:tcPr>
            <w:tcW w:w="6040" w:type="dxa"/>
            <w:tcBorders>
              <w:top w:val="nil"/>
              <w:left w:val="nil"/>
              <w:bottom w:val="nil"/>
              <w:right w:val="nil"/>
            </w:tcBorders>
            <w:shd w:val="clear" w:color="auto" w:fill="auto"/>
          </w:tcPr>
          <w:p w:rsidR="004B0697" w:rsidRPr="005D69D2" w:rsidRDefault="004B0697" w:rsidP="00120282">
            <w:pPr>
              <w:keepNext/>
              <w:rPr>
                <w:rFonts w:ascii="Arial" w:hAnsi="Arial" w:cs="Arial"/>
                <w:sz w:val="20"/>
                <w:szCs w:val="20"/>
              </w:rPr>
            </w:pPr>
          </w:p>
        </w:tc>
      </w:tr>
      <w:tr w:rsidR="004B0697" w:rsidRPr="005D69D2">
        <w:trPr>
          <w:trHeight w:val="285"/>
        </w:trPr>
        <w:tc>
          <w:tcPr>
            <w:tcW w:w="6040" w:type="dxa"/>
            <w:tcBorders>
              <w:top w:val="nil"/>
              <w:left w:val="nil"/>
              <w:bottom w:val="nil"/>
              <w:right w:val="nil"/>
            </w:tcBorders>
            <w:shd w:val="clear" w:color="auto" w:fill="auto"/>
          </w:tcPr>
          <w:p w:rsidR="004B0697" w:rsidRPr="005D69D2" w:rsidRDefault="004B0697" w:rsidP="00120282">
            <w:pPr>
              <w:keepNext/>
              <w:rPr>
                <w:rFonts w:ascii="Arial" w:hAnsi="Arial" w:cs="Arial"/>
                <w:sz w:val="20"/>
                <w:szCs w:val="20"/>
              </w:rPr>
            </w:pPr>
            <w:r w:rsidRPr="005D69D2">
              <w:rPr>
                <w:rFonts w:ascii="Arial" w:hAnsi="Arial" w:cs="Arial"/>
                <w:sz w:val="20"/>
                <w:szCs w:val="20"/>
              </w:rPr>
              <w:t xml:space="preserve">Phone </w:t>
            </w:r>
          </w:p>
        </w:tc>
      </w:tr>
    </w:tbl>
    <w:p w:rsidR="00B430E0" w:rsidRPr="005D69D2" w:rsidRDefault="0081504E" w:rsidP="00C57AC5">
      <w:pPr>
        <w:pStyle w:val="Heading4"/>
        <w:numPr>
          <w:ilvl w:val="1"/>
          <w:numId w:val="13"/>
        </w:numPr>
        <w:jc w:val="both"/>
        <w:rPr>
          <w:rFonts w:cs="Arial"/>
          <w:bCs w:val="0"/>
          <w:szCs w:val="24"/>
        </w:rPr>
      </w:pPr>
      <w:bookmarkStart w:id="406" w:name="_Toc116876759"/>
      <w:bookmarkStart w:id="407" w:name="_Toc121131991"/>
      <w:bookmarkStart w:id="408" w:name="_Toc121133782"/>
      <w:bookmarkStart w:id="409" w:name="_Toc135111476"/>
      <w:bookmarkStart w:id="410" w:name="_Toc137023326"/>
      <w:bookmarkStart w:id="411" w:name="_Toc137025350"/>
      <w:bookmarkStart w:id="412" w:name="_Toc164481438"/>
      <w:bookmarkStart w:id="413" w:name="_Toc182790856"/>
      <w:bookmarkEnd w:id="406"/>
      <w:bookmarkEnd w:id="407"/>
      <w:bookmarkEnd w:id="408"/>
      <w:bookmarkEnd w:id="409"/>
      <w:bookmarkEnd w:id="410"/>
      <w:bookmarkEnd w:id="411"/>
      <w:bookmarkEnd w:id="412"/>
      <w:r w:rsidRPr="005D69D2">
        <w:rPr>
          <w:rFonts w:cs="Arial"/>
          <w:bCs w:val="0"/>
          <w:szCs w:val="24"/>
        </w:rPr>
        <w:t xml:space="preserve">Application </w:t>
      </w:r>
      <w:r w:rsidR="00B430E0" w:rsidRPr="005D69D2">
        <w:rPr>
          <w:rFonts w:cs="Arial"/>
          <w:bCs w:val="0"/>
          <w:szCs w:val="24"/>
        </w:rPr>
        <w:t>System and Program Documentation</w:t>
      </w:r>
      <w:bookmarkEnd w:id="413"/>
    </w:p>
    <w:p w:rsidR="00B430E0" w:rsidRPr="005D69D2" w:rsidRDefault="002B77C4" w:rsidP="000962CF">
      <w:pPr>
        <w:spacing w:after="240"/>
        <w:ind w:left="720"/>
        <w:jc w:val="both"/>
        <w:rPr>
          <w:rFonts w:ascii="Arial" w:hAnsi="Arial" w:cs="Arial"/>
          <w:bCs/>
          <w:strike/>
          <w:sz w:val="20"/>
          <w:szCs w:val="20"/>
        </w:rPr>
      </w:pPr>
      <w:r>
        <w:rPr>
          <w:rFonts w:ascii="Arial" w:hAnsi="Arial" w:cs="Arial"/>
          <w:bCs/>
          <w:sz w:val="20"/>
          <w:szCs w:val="20"/>
        </w:rPr>
        <w:t>IT</w:t>
      </w:r>
      <w:r w:rsidR="00151CEA" w:rsidRPr="005D69D2">
        <w:rPr>
          <w:rFonts w:ascii="Arial" w:hAnsi="Arial" w:cs="Arial"/>
          <w:bCs/>
          <w:sz w:val="20"/>
          <w:szCs w:val="20"/>
        </w:rPr>
        <w:t xml:space="preserve"> maintains documentation on all </w:t>
      </w:r>
      <w:r w:rsidR="00685589" w:rsidRPr="005D69D2">
        <w:rPr>
          <w:rFonts w:ascii="Arial" w:hAnsi="Arial" w:cs="Arial"/>
          <w:bCs/>
          <w:sz w:val="20"/>
          <w:szCs w:val="20"/>
        </w:rPr>
        <w:t xml:space="preserve">production </w:t>
      </w:r>
      <w:r w:rsidR="00151CEA" w:rsidRPr="005D69D2">
        <w:rPr>
          <w:rFonts w:ascii="Arial" w:hAnsi="Arial" w:cs="Arial"/>
          <w:bCs/>
          <w:sz w:val="20"/>
          <w:szCs w:val="20"/>
        </w:rPr>
        <w:t>applications</w:t>
      </w:r>
      <w:r w:rsidR="00685589" w:rsidRPr="005D69D2">
        <w:rPr>
          <w:rFonts w:ascii="Arial" w:hAnsi="Arial" w:cs="Arial"/>
          <w:bCs/>
          <w:sz w:val="20"/>
          <w:szCs w:val="20"/>
        </w:rPr>
        <w:t xml:space="preserve"> for which it is responsible</w:t>
      </w:r>
      <w:r w:rsidR="00151CEA" w:rsidRPr="005D69D2">
        <w:rPr>
          <w:rFonts w:ascii="Arial" w:hAnsi="Arial" w:cs="Arial"/>
          <w:bCs/>
          <w:sz w:val="20"/>
          <w:szCs w:val="20"/>
        </w:rPr>
        <w:t>. Copies of this documentation are maintained i</w:t>
      </w:r>
      <w:r w:rsidR="00160795" w:rsidRPr="005D69D2">
        <w:rPr>
          <w:rFonts w:ascii="Arial" w:hAnsi="Arial" w:cs="Arial"/>
          <w:bCs/>
          <w:sz w:val="20"/>
          <w:szCs w:val="20"/>
        </w:rPr>
        <w:t xml:space="preserve">n the off-site storage facility and updated as required. </w:t>
      </w:r>
    </w:p>
    <w:p w:rsidR="00B430E0" w:rsidRPr="005D69D2" w:rsidRDefault="00C4446D" w:rsidP="000962CF">
      <w:pPr>
        <w:pStyle w:val="Heading4"/>
        <w:numPr>
          <w:ilvl w:val="1"/>
          <w:numId w:val="13"/>
        </w:numPr>
        <w:jc w:val="both"/>
        <w:rPr>
          <w:rFonts w:cs="Arial"/>
          <w:bCs w:val="0"/>
        </w:rPr>
      </w:pPr>
      <w:bookmarkStart w:id="414" w:name="_Toc182790857"/>
      <w:r w:rsidRPr="005D69D2">
        <w:rPr>
          <w:rFonts w:cs="Arial"/>
          <w:bCs w:val="0"/>
        </w:rPr>
        <w:t xml:space="preserve">Imaging </w:t>
      </w:r>
      <w:r w:rsidR="00B430E0" w:rsidRPr="005D69D2">
        <w:rPr>
          <w:rFonts w:cs="Arial"/>
          <w:bCs w:val="0"/>
        </w:rPr>
        <w:t>Procedures</w:t>
      </w:r>
      <w:bookmarkEnd w:id="414"/>
    </w:p>
    <w:p w:rsidR="00B430E0" w:rsidRPr="005D69D2" w:rsidRDefault="00160795" w:rsidP="000962CF">
      <w:pPr>
        <w:spacing w:after="240"/>
        <w:ind w:left="720"/>
        <w:jc w:val="both"/>
        <w:rPr>
          <w:rFonts w:ascii="Arial" w:hAnsi="Arial" w:cs="Arial"/>
          <w:bCs/>
          <w:sz w:val="20"/>
          <w:szCs w:val="20"/>
        </w:rPr>
      </w:pPr>
      <w:r w:rsidRPr="005D69D2">
        <w:rPr>
          <w:rFonts w:ascii="Arial" w:hAnsi="Arial" w:cs="Arial"/>
          <w:bCs/>
          <w:sz w:val="20"/>
          <w:szCs w:val="20"/>
        </w:rPr>
        <w:t>Certain p</w:t>
      </w:r>
      <w:r w:rsidR="00B430E0" w:rsidRPr="005D69D2">
        <w:rPr>
          <w:rFonts w:ascii="Arial" w:hAnsi="Arial" w:cs="Arial"/>
          <w:bCs/>
          <w:sz w:val="20"/>
          <w:szCs w:val="20"/>
        </w:rPr>
        <w:t>rinted report</w:t>
      </w:r>
      <w:r w:rsidR="00C4446D" w:rsidRPr="005D69D2">
        <w:rPr>
          <w:rFonts w:ascii="Arial" w:hAnsi="Arial" w:cs="Arial"/>
          <w:bCs/>
          <w:sz w:val="20"/>
          <w:szCs w:val="20"/>
        </w:rPr>
        <w:t>s</w:t>
      </w:r>
      <w:r w:rsidR="00B430E0" w:rsidRPr="005D69D2">
        <w:rPr>
          <w:rFonts w:ascii="Arial" w:hAnsi="Arial" w:cs="Arial"/>
          <w:bCs/>
          <w:sz w:val="20"/>
          <w:szCs w:val="20"/>
        </w:rPr>
        <w:t xml:space="preserve"> </w:t>
      </w:r>
      <w:r w:rsidRPr="005D69D2">
        <w:rPr>
          <w:rFonts w:ascii="Arial" w:hAnsi="Arial" w:cs="Arial"/>
          <w:bCs/>
          <w:sz w:val="20"/>
          <w:szCs w:val="20"/>
        </w:rPr>
        <w:t xml:space="preserve">are </w:t>
      </w:r>
      <w:r w:rsidR="00B430E0" w:rsidRPr="005D69D2">
        <w:rPr>
          <w:rFonts w:ascii="Arial" w:hAnsi="Arial" w:cs="Arial"/>
          <w:bCs/>
          <w:sz w:val="20"/>
          <w:szCs w:val="20"/>
        </w:rPr>
        <w:t xml:space="preserve">generated </w:t>
      </w:r>
      <w:r w:rsidR="00AF1F1D" w:rsidRPr="005D69D2">
        <w:rPr>
          <w:rFonts w:ascii="Arial" w:hAnsi="Arial" w:cs="Arial"/>
          <w:bCs/>
          <w:sz w:val="20"/>
          <w:szCs w:val="20"/>
        </w:rPr>
        <w:t xml:space="preserve">as an </w:t>
      </w:r>
      <w:r w:rsidR="00C4446D" w:rsidRPr="005D69D2">
        <w:rPr>
          <w:rFonts w:ascii="Arial" w:hAnsi="Arial" w:cs="Arial"/>
          <w:bCs/>
          <w:sz w:val="20"/>
          <w:szCs w:val="20"/>
        </w:rPr>
        <w:t>image</w:t>
      </w:r>
      <w:r w:rsidR="00AF1F1D" w:rsidRPr="005D69D2">
        <w:rPr>
          <w:rFonts w:ascii="Arial" w:hAnsi="Arial" w:cs="Arial"/>
          <w:bCs/>
          <w:sz w:val="20"/>
          <w:szCs w:val="20"/>
        </w:rPr>
        <w:t xml:space="preserve"> or non modifiable file</w:t>
      </w:r>
      <w:r w:rsidR="00C4446D" w:rsidRPr="005D69D2">
        <w:rPr>
          <w:rFonts w:ascii="Arial" w:hAnsi="Arial" w:cs="Arial"/>
          <w:bCs/>
          <w:sz w:val="20"/>
          <w:szCs w:val="20"/>
        </w:rPr>
        <w:t xml:space="preserve"> and stored in a database</w:t>
      </w:r>
      <w:r w:rsidR="00B430E0" w:rsidRPr="005D69D2">
        <w:rPr>
          <w:rFonts w:ascii="Arial" w:hAnsi="Arial" w:cs="Arial"/>
          <w:bCs/>
          <w:sz w:val="20"/>
          <w:szCs w:val="20"/>
        </w:rPr>
        <w:t>.</w:t>
      </w:r>
      <w:r w:rsidR="00C4446D" w:rsidRPr="005D69D2">
        <w:rPr>
          <w:rFonts w:ascii="Arial" w:hAnsi="Arial" w:cs="Arial"/>
          <w:bCs/>
          <w:sz w:val="20"/>
          <w:szCs w:val="20"/>
        </w:rPr>
        <w:t xml:space="preserve">  Imaged data is stored on hard disks </w:t>
      </w:r>
      <w:r w:rsidR="009A3049" w:rsidRPr="005D69D2">
        <w:rPr>
          <w:rFonts w:ascii="Arial" w:hAnsi="Arial" w:cs="Arial"/>
          <w:bCs/>
          <w:sz w:val="20"/>
          <w:szCs w:val="20"/>
        </w:rPr>
        <w:t>or CD’s. They are also backed up to tape.</w:t>
      </w:r>
    </w:p>
    <w:p w:rsidR="00B430E0" w:rsidRPr="005D69D2" w:rsidRDefault="00B430E0" w:rsidP="000962CF">
      <w:pPr>
        <w:pStyle w:val="Heading4"/>
        <w:numPr>
          <w:ilvl w:val="1"/>
          <w:numId w:val="13"/>
        </w:numPr>
        <w:jc w:val="both"/>
        <w:rPr>
          <w:rFonts w:cs="Arial"/>
          <w:bCs w:val="0"/>
        </w:rPr>
      </w:pPr>
      <w:bookmarkStart w:id="415" w:name="_Toc182790858"/>
      <w:r w:rsidRPr="005D69D2">
        <w:rPr>
          <w:rFonts w:cs="Arial"/>
          <w:bCs w:val="0"/>
        </w:rPr>
        <w:t>Personal Computer File Backup</w:t>
      </w:r>
      <w:bookmarkEnd w:id="415"/>
    </w:p>
    <w:p w:rsidR="00B430E0" w:rsidRPr="005D69D2" w:rsidRDefault="009A3049" w:rsidP="000962CF">
      <w:pPr>
        <w:spacing w:after="240"/>
        <w:ind w:left="720"/>
        <w:jc w:val="both"/>
        <w:rPr>
          <w:rFonts w:ascii="Arial" w:hAnsi="Arial" w:cs="Arial"/>
          <w:bCs/>
          <w:sz w:val="20"/>
          <w:szCs w:val="20"/>
        </w:rPr>
      </w:pPr>
      <w:r w:rsidRPr="005D69D2">
        <w:rPr>
          <w:rFonts w:ascii="Arial" w:hAnsi="Arial" w:cs="Arial"/>
          <w:bCs/>
          <w:sz w:val="20"/>
          <w:szCs w:val="20"/>
        </w:rPr>
        <w:t xml:space="preserve">Files critical to the operation of the agency are typically shared by more than one person and are stored in folders on a central file server. These files are backed up daily to tape and rotated off site. </w:t>
      </w:r>
    </w:p>
    <w:p w:rsidR="00B430E0" w:rsidRPr="005D69D2" w:rsidRDefault="00B430E0" w:rsidP="000962CF">
      <w:pPr>
        <w:pStyle w:val="Heading3"/>
        <w:numPr>
          <w:ilvl w:val="0"/>
          <w:numId w:val="10"/>
        </w:numPr>
        <w:jc w:val="both"/>
      </w:pPr>
      <w:bookmarkStart w:id="416" w:name="_Toc107293468"/>
      <w:bookmarkStart w:id="417" w:name="_Toc111879339"/>
      <w:bookmarkStart w:id="418" w:name="_Toc116876764"/>
      <w:bookmarkStart w:id="419" w:name="_Toc121131996"/>
      <w:bookmarkStart w:id="420" w:name="_Toc121133787"/>
      <w:bookmarkStart w:id="421" w:name="_Toc135111481"/>
      <w:bookmarkStart w:id="422" w:name="_Toc137023331"/>
      <w:bookmarkStart w:id="423" w:name="_Toc137025355"/>
      <w:bookmarkStart w:id="424" w:name="_Toc164481443"/>
      <w:bookmarkStart w:id="425" w:name="_Toc65055408"/>
      <w:bookmarkStart w:id="426" w:name="_Toc65058314"/>
      <w:bookmarkStart w:id="427" w:name="_Toc65061554"/>
      <w:bookmarkStart w:id="428" w:name="_Toc65062888"/>
      <w:bookmarkStart w:id="429" w:name="_Toc65065299"/>
      <w:bookmarkStart w:id="430" w:name="_Toc182790859"/>
      <w:bookmarkEnd w:id="416"/>
      <w:bookmarkEnd w:id="417"/>
      <w:bookmarkEnd w:id="418"/>
      <w:bookmarkEnd w:id="419"/>
      <w:bookmarkEnd w:id="420"/>
      <w:bookmarkEnd w:id="421"/>
      <w:bookmarkEnd w:id="422"/>
      <w:bookmarkEnd w:id="423"/>
      <w:bookmarkEnd w:id="424"/>
      <w:r w:rsidRPr="005D69D2">
        <w:rPr>
          <w:bCs w:val="0"/>
        </w:rPr>
        <w:t xml:space="preserve">COMPUTER </w:t>
      </w:r>
      <w:smartTag w:uri="urn:schemas-microsoft-com:office:smarttags" w:element="stockticker">
        <w:r w:rsidRPr="005D69D2">
          <w:rPr>
            <w:bCs w:val="0"/>
          </w:rPr>
          <w:t>ROOM</w:t>
        </w:r>
      </w:smartTag>
      <w:r w:rsidRPr="005D69D2">
        <w:rPr>
          <w:bCs w:val="0"/>
        </w:rPr>
        <w:t xml:space="preserve"> OPERATING PROCEDURES</w:t>
      </w:r>
      <w:bookmarkEnd w:id="425"/>
      <w:bookmarkEnd w:id="426"/>
      <w:bookmarkEnd w:id="427"/>
      <w:bookmarkEnd w:id="428"/>
      <w:bookmarkEnd w:id="429"/>
      <w:bookmarkEnd w:id="430"/>
      <w:r w:rsidRPr="005D69D2">
        <w:rPr>
          <w:bCs w:val="0"/>
        </w:rPr>
        <w:t xml:space="preserve"> </w:t>
      </w:r>
    </w:p>
    <w:p w:rsidR="00B430E0" w:rsidRPr="005D69D2" w:rsidRDefault="00B430E0" w:rsidP="000962CF">
      <w:pPr>
        <w:pStyle w:val="Heading4"/>
        <w:numPr>
          <w:ilvl w:val="1"/>
          <w:numId w:val="14"/>
        </w:numPr>
        <w:jc w:val="both"/>
        <w:rPr>
          <w:rFonts w:cs="Arial"/>
          <w:bCs w:val="0"/>
        </w:rPr>
      </w:pPr>
      <w:bookmarkStart w:id="431" w:name="_Toc182790860"/>
      <w:r w:rsidRPr="005D69D2">
        <w:rPr>
          <w:rFonts w:cs="Arial"/>
          <w:bCs w:val="0"/>
        </w:rPr>
        <w:t>Power-Up Procedures</w:t>
      </w:r>
      <w:bookmarkEnd w:id="431"/>
      <w:r w:rsidR="00122634" w:rsidRPr="005D69D2">
        <w:rPr>
          <w:rFonts w:cs="Arial"/>
          <w:bCs w:val="0"/>
        </w:rPr>
        <w:t xml:space="preserve"> </w:t>
      </w:r>
    </w:p>
    <w:p w:rsidR="00B430E0" w:rsidRPr="005D69D2" w:rsidRDefault="00B858CA" w:rsidP="000962CF">
      <w:pPr>
        <w:spacing w:after="240"/>
        <w:ind w:left="720"/>
        <w:jc w:val="both"/>
        <w:rPr>
          <w:rFonts w:ascii="Arial" w:hAnsi="Arial" w:cs="Arial"/>
          <w:bCs/>
          <w:sz w:val="20"/>
          <w:szCs w:val="20"/>
        </w:rPr>
      </w:pPr>
      <w:r w:rsidRPr="005D69D2">
        <w:rPr>
          <w:rFonts w:ascii="Arial" w:hAnsi="Arial" w:cs="Arial"/>
          <w:bCs/>
          <w:sz w:val="20"/>
          <w:szCs w:val="20"/>
        </w:rPr>
        <w:t>See A</w:t>
      </w:r>
      <w:r w:rsidR="005F0D8E" w:rsidRPr="005D69D2">
        <w:rPr>
          <w:rFonts w:ascii="Arial" w:hAnsi="Arial" w:cs="Arial"/>
          <w:bCs/>
          <w:sz w:val="20"/>
          <w:szCs w:val="20"/>
        </w:rPr>
        <w:t xml:space="preserve">ppendix </w:t>
      </w:r>
    </w:p>
    <w:p w:rsidR="00B430E0" w:rsidRPr="005D69D2" w:rsidRDefault="00B430E0" w:rsidP="000962CF">
      <w:pPr>
        <w:pStyle w:val="Heading4"/>
        <w:numPr>
          <w:ilvl w:val="1"/>
          <w:numId w:val="14"/>
        </w:numPr>
        <w:jc w:val="both"/>
        <w:rPr>
          <w:rFonts w:cs="Arial"/>
          <w:bCs w:val="0"/>
        </w:rPr>
      </w:pPr>
      <w:bookmarkStart w:id="432" w:name="_Toc182790861"/>
      <w:r w:rsidRPr="005D69D2">
        <w:rPr>
          <w:rFonts w:cs="Arial"/>
          <w:bCs w:val="0"/>
        </w:rPr>
        <w:t>IPL Procedures</w:t>
      </w:r>
      <w:bookmarkEnd w:id="432"/>
      <w:r w:rsidR="00122634" w:rsidRPr="005D69D2">
        <w:rPr>
          <w:rFonts w:cs="Arial"/>
          <w:bCs w:val="0"/>
        </w:rPr>
        <w:t xml:space="preserve"> </w:t>
      </w:r>
    </w:p>
    <w:p w:rsidR="00B858CA" w:rsidRPr="005D69D2" w:rsidRDefault="00B858CA" w:rsidP="00B858CA">
      <w:pPr>
        <w:spacing w:after="240"/>
        <w:ind w:left="720"/>
        <w:jc w:val="both"/>
        <w:rPr>
          <w:rFonts w:ascii="Arial" w:hAnsi="Arial" w:cs="Arial"/>
          <w:bCs/>
          <w:sz w:val="20"/>
          <w:szCs w:val="20"/>
        </w:rPr>
      </w:pPr>
      <w:r w:rsidRPr="005D69D2">
        <w:rPr>
          <w:rFonts w:ascii="Arial" w:hAnsi="Arial" w:cs="Arial"/>
          <w:bCs/>
          <w:sz w:val="20"/>
          <w:szCs w:val="20"/>
        </w:rPr>
        <w:t xml:space="preserve">See Appendix </w:t>
      </w:r>
    </w:p>
    <w:p w:rsidR="00B430E0" w:rsidRPr="005D69D2" w:rsidRDefault="00B430E0" w:rsidP="000962CF">
      <w:pPr>
        <w:pStyle w:val="Heading4"/>
        <w:numPr>
          <w:ilvl w:val="1"/>
          <w:numId w:val="14"/>
        </w:numPr>
        <w:jc w:val="both"/>
        <w:rPr>
          <w:rFonts w:cs="Arial"/>
          <w:bCs w:val="0"/>
        </w:rPr>
      </w:pPr>
      <w:bookmarkStart w:id="433" w:name="_Toc182790862"/>
      <w:r w:rsidRPr="005D69D2">
        <w:rPr>
          <w:rFonts w:cs="Arial"/>
          <w:bCs w:val="0"/>
        </w:rPr>
        <w:t>Power-Down Procedures</w:t>
      </w:r>
      <w:bookmarkEnd w:id="433"/>
      <w:r w:rsidR="00122634" w:rsidRPr="005D69D2">
        <w:rPr>
          <w:rFonts w:cs="Arial"/>
          <w:bCs w:val="0"/>
        </w:rPr>
        <w:t xml:space="preserve"> </w:t>
      </w:r>
    </w:p>
    <w:p w:rsidR="00B858CA" w:rsidRPr="005D69D2" w:rsidRDefault="00B858CA" w:rsidP="00B858CA">
      <w:pPr>
        <w:spacing w:after="240"/>
        <w:ind w:left="720"/>
        <w:jc w:val="both"/>
        <w:rPr>
          <w:rFonts w:ascii="Arial" w:hAnsi="Arial" w:cs="Arial"/>
          <w:bCs/>
          <w:sz w:val="20"/>
          <w:szCs w:val="20"/>
        </w:rPr>
      </w:pPr>
      <w:r w:rsidRPr="005D69D2">
        <w:rPr>
          <w:rFonts w:ascii="Arial" w:hAnsi="Arial" w:cs="Arial"/>
          <w:bCs/>
          <w:sz w:val="20"/>
          <w:szCs w:val="20"/>
        </w:rPr>
        <w:t xml:space="preserve">See Appendix </w:t>
      </w:r>
    </w:p>
    <w:p w:rsidR="00B430E0" w:rsidRPr="005D69D2" w:rsidRDefault="00B430E0" w:rsidP="000962CF">
      <w:pPr>
        <w:pStyle w:val="Heading4"/>
        <w:numPr>
          <w:ilvl w:val="1"/>
          <w:numId w:val="14"/>
        </w:numPr>
        <w:jc w:val="both"/>
        <w:rPr>
          <w:rFonts w:cs="Arial"/>
          <w:bCs w:val="0"/>
        </w:rPr>
      </w:pPr>
      <w:bookmarkStart w:id="434" w:name="_Toc182790863"/>
      <w:r w:rsidRPr="005D69D2">
        <w:rPr>
          <w:rFonts w:cs="Arial"/>
          <w:bCs w:val="0"/>
        </w:rPr>
        <w:t>Schedules</w:t>
      </w:r>
      <w:r w:rsidR="00122634" w:rsidRPr="005D69D2">
        <w:rPr>
          <w:rFonts w:cs="Arial"/>
          <w:bCs w:val="0"/>
        </w:rPr>
        <w:t xml:space="preserve"> (</w:t>
      </w:r>
      <w:r w:rsidR="009A3049" w:rsidRPr="005D69D2">
        <w:rPr>
          <w:rFonts w:cs="Arial"/>
          <w:bCs w:val="0"/>
        </w:rPr>
        <w:t>Production Run Schedules</w:t>
      </w:r>
      <w:r w:rsidR="00122634" w:rsidRPr="005D69D2">
        <w:rPr>
          <w:rFonts w:cs="Arial"/>
          <w:bCs w:val="0"/>
        </w:rPr>
        <w:t>)</w:t>
      </w:r>
      <w:bookmarkEnd w:id="434"/>
    </w:p>
    <w:p w:rsidR="00B858CA" w:rsidRPr="005D69D2" w:rsidRDefault="00B858CA" w:rsidP="00B858CA">
      <w:pPr>
        <w:spacing w:after="240"/>
        <w:ind w:left="720"/>
        <w:jc w:val="both"/>
        <w:rPr>
          <w:rFonts w:ascii="Arial" w:hAnsi="Arial" w:cs="Arial"/>
          <w:bCs/>
          <w:sz w:val="20"/>
          <w:szCs w:val="20"/>
        </w:rPr>
      </w:pPr>
      <w:r w:rsidRPr="005D69D2">
        <w:rPr>
          <w:rFonts w:ascii="Arial" w:hAnsi="Arial" w:cs="Arial"/>
          <w:bCs/>
          <w:sz w:val="20"/>
          <w:szCs w:val="20"/>
        </w:rPr>
        <w:t xml:space="preserve">See Appendix </w:t>
      </w:r>
    </w:p>
    <w:p w:rsidR="00B430E0" w:rsidRPr="005D69D2" w:rsidRDefault="00B430E0" w:rsidP="000962CF">
      <w:pPr>
        <w:pStyle w:val="Heading4"/>
        <w:numPr>
          <w:ilvl w:val="1"/>
          <w:numId w:val="14"/>
        </w:numPr>
        <w:jc w:val="both"/>
        <w:rPr>
          <w:rFonts w:cs="Arial"/>
          <w:bCs w:val="0"/>
        </w:rPr>
      </w:pPr>
      <w:bookmarkStart w:id="435" w:name="_Toc182790864"/>
      <w:r w:rsidRPr="005D69D2">
        <w:rPr>
          <w:rFonts w:cs="Arial"/>
          <w:bCs w:val="0"/>
        </w:rPr>
        <w:t>Operations Run-Books</w:t>
      </w:r>
      <w:bookmarkEnd w:id="435"/>
      <w:r w:rsidR="00122634" w:rsidRPr="005D69D2">
        <w:rPr>
          <w:rFonts w:cs="Arial"/>
          <w:bCs w:val="0"/>
        </w:rPr>
        <w:t xml:space="preserve"> </w:t>
      </w:r>
    </w:p>
    <w:p w:rsidR="00B858CA" w:rsidRPr="005D69D2" w:rsidRDefault="00B858CA" w:rsidP="00B858CA">
      <w:pPr>
        <w:spacing w:after="240"/>
        <w:ind w:left="720"/>
        <w:jc w:val="both"/>
        <w:rPr>
          <w:rFonts w:ascii="Arial" w:hAnsi="Arial" w:cs="Arial"/>
          <w:bCs/>
          <w:sz w:val="20"/>
          <w:szCs w:val="20"/>
        </w:rPr>
      </w:pPr>
      <w:r w:rsidRPr="005D69D2">
        <w:rPr>
          <w:rFonts w:ascii="Arial" w:hAnsi="Arial" w:cs="Arial"/>
          <w:bCs/>
          <w:sz w:val="20"/>
          <w:szCs w:val="20"/>
        </w:rPr>
        <w:t xml:space="preserve">See Appendix </w:t>
      </w:r>
    </w:p>
    <w:p w:rsidR="00B430E0" w:rsidRPr="005D69D2" w:rsidRDefault="00B430E0" w:rsidP="000962CF">
      <w:pPr>
        <w:pStyle w:val="Heading4"/>
        <w:numPr>
          <w:ilvl w:val="1"/>
          <w:numId w:val="14"/>
        </w:numPr>
        <w:jc w:val="both"/>
        <w:rPr>
          <w:rFonts w:cs="Arial"/>
          <w:bCs w:val="0"/>
        </w:rPr>
      </w:pPr>
      <w:bookmarkStart w:id="436" w:name="_Toc182790865"/>
      <w:r w:rsidRPr="005D69D2">
        <w:rPr>
          <w:rFonts w:cs="Arial"/>
          <w:bCs w:val="0"/>
        </w:rPr>
        <w:t>Application Responsibility</w:t>
      </w:r>
      <w:r w:rsidR="00122634" w:rsidRPr="005D69D2">
        <w:rPr>
          <w:rFonts w:cs="Arial"/>
          <w:bCs w:val="0"/>
        </w:rPr>
        <w:t xml:space="preserve"> (On-Call </w:t>
      </w:r>
      <w:r w:rsidR="008B69C4" w:rsidRPr="005D69D2">
        <w:rPr>
          <w:rFonts w:cs="Arial"/>
          <w:bCs w:val="0"/>
        </w:rPr>
        <w:t>L</w:t>
      </w:r>
      <w:r w:rsidR="00122634" w:rsidRPr="005D69D2">
        <w:rPr>
          <w:rFonts w:cs="Arial"/>
          <w:bCs w:val="0"/>
        </w:rPr>
        <w:t>ists</w:t>
      </w:r>
      <w:r w:rsidR="008B69C4" w:rsidRPr="005D69D2">
        <w:rPr>
          <w:rFonts w:cs="Arial"/>
          <w:bCs w:val="0"/>
        </w:rPr>
        <w:t xml:space="preserve"> by Functional Area</w:t>
      </w:r>
      <w:r w:rsidR="00122634" w:rsidRPr="005D69D2">
        <w:rPr>
          <w:rFonts w:cs="Arial"/>
          <w:bCs w:val="0"/>
        </w:rPr>
        <w:t>)</w:t>
      </w:r>
      <w:bookmarkEnd w:id="436"/>
    </w:p>
    <w:p w:rsidR="00B858CA" w:rsidRPr="005D69D2" w:rsidRDefault="00B858CA" w:rsidP="00B858CA">
      <w:pPr>
        <w:spacing w:after="240"/>
        <w:ind w:left="720"/>
        <w:jc w:val="both"/>
        <w:rPr>
          <w:rFonts w:ascii="Arial" w:hAnsi="Arial" w:cs="Arial"/>
          <w:bCs/>
          <w:sz w:val="20"/>
          <w:szCs w:val="20"/>
        </w:rPr>
      </w:pPr>
      <w:r w:rsidRPr="005D69D2">
        <w:rPr>
          <w:rFonts w:ascii="Arial" w:hAnsi="Arial" w:cs="Arial"/>
          <w:bCs/>
          <w:sz w:val="20"/>
          <w:szCs w:val="20"/>
        </w:rPr>
        <w:t xml:space="preserve">See Appendix </w:t>
      </w:r>
    </w:p>
    <w:p w:rsidR="00B430E0" w:rsidRPr="005D69D2" w:rsidRDefault="00B430E0" w:rsidP="000962CF">
      <w:pPr>
        <w:pStyle w:val="Heading3"/>
        <w:numPr>
          <w:ilvl w:val="0"/>
          <w:numId w:val="10"/>
        </w:numPr>
        <w:jc w:val="both"/>
      </w:pPr>
      <w:bookmarkStart w:id="437" w:name="_Toc65055409"/>
      <w:bookmarkStart w:id="438" w:name="_Toc65058315"/>
      <w:bookmarkStart w:id="439" w:name="_Toc65061555"/>
      <w:bookmarkStart w:id="440" w:name="_Toc65062889"/>
      <w:bookmarkStart w:id="441" w:name="_Toc65065300"/>
      <w:bookmarkStart w:id="442" w:name="_Toc182790866"/>
      <w:r w:rsidRPr="005D69D2">
        <w:rPr>
          <w:bCs w:val="0"/>
        </w:rPr>
        <w:t>OPERATING SYSTEM</w:t>
      </w:r>
      <w:bookmarkEnd w:id="437"/>
      <w:bookmarkEnd w:id="438"/>
      <w:bookmarkEnd w:id="439"/>
      <w:bookmarkEnd w:id="440"/>
      <w:bookmarkEnd w:id="441"/>
      <w:r w:rsidR="002E5587" w:rsidRPr="005D69D2">
        <w:rPr>
          <w:bCs w:val="0"/>
        </w:rPr>
        <w:t>S</w:t>
      </w:r>
      <w:bookmarkEnd w:id="442"/>
    </w:p>
    <w:p w:rsidR="00B430E0" w:rsidRPr="005D69D2" w:rsidRDefault="00B430E0" w:rsidP="000962CF">
      <w:pPr>
        <w:pStyle w:val="Heading4"/>
        <w:numPr>
          <w:ilvl w:val="1"/>
          <w:numId w:val="15"/>
        </w:numPr>
        <w:jc w:val="both"/>
        <w:rPr>
          <w:rFonts w:cs="Arial"/>
          <w:bCs w:val="0"/>
        </w:rPr>
      </w:pPr>
      <w:bookmarkStart w:id="443" w:name="_Toc182790867"/>
      <w:r w:rsidRPr="005D69D2">
        <w:rPr>
          <w:rFonts w:cs="Arial"/>
          <w:bCs w:val="0"/>
        </w:rPr>
        <w:t>Software Operating Environment</w:t>
      </w:r>
      <w:bookmarkEnd w:id="443"/>
    </w:p>
    <w:p w:rsidR="00B430E0" w:rsidRPr="005D69D2" w:rsidRDefault="00E468DD" w:rsidP="000962CF">
      <w:pPr>
        <w:spacing w:after="240"/>
        <w:ind w:left="720"/>
        <w:jc w:val="both"/>
        <w:rPr>
          <w:rFonts w:ascii="Arial" w:hAnsi="Arial" w:cs="Arial"/>
          <w:bCs/>
          <w:sz w:val="20"/>
          <w:szCs w:val="20"/>
        </w:rPr>
      </w:pPr>
      <w:r w:rsidRPr="005D69D2">
        <w:rPr>
          <w:rFonts w:ascii="Arial" w:hAnsi="Arial" w:cs="Arial"/>
          <w:bCs/>
          <w:sz w:val="20"/>
          <w:szCs w:val="20"/>
        </w:rPr>
        <w:t>P</w:t>
      </w:r>
      <w:r w:rsidR="00B430E0" w:rsidRPr="005D69D2">
        <w:rPr>
          <w:rFonts w:ascii="Arial" w:hAnsi="Arial" w:cs="Arial"/>
          <w:bCs/>
          <w:sz w:val="20"/>
          <w:szCs w:val="20"/>
        </w:rPr>
        <w:t xml:space="preserve">rocessing at </w:t>
      </w:r>
      <w:r w:rsidR="00103AF8" w:rsidRPr="005D69D2">
        <w:rPr>
          <w:rFonts w:ascii="Arial" w:hAnsi="Arial" w:cs="Arial"/>
          <w:bCs/>
          <w:sz w:val="20"/>
          <w:szCs w:val="20"/>
        </w:rPr>
        <w:t>the</w:t>
      </w:r>
      <w:r w:rsidR="00B430E0" w:rsidRPr="005D69D2">
        <w:rPr>
          <w:rFonts w:ascii="Arial" w:hAnsi="Arial" w:cs="Arial"/>
          <w:bCs/>
          <w:sz w:val="20"/>
          <w:szCs w:val="20"/>
        </w:rPr>
        <w:t xml:space="preserve"> backup facility </w:t>
      </w:r>
      <w:r w:rsidRPr="005D69D2">
        <w:rPr>
          <w:rFonts w:ascii="Arial" w:hAnsi="Arial" w:cs="Arial"/>
          <w:bCs/>
          <w:sz w:val="20"/>
          <w:szCs w:val="20"/>
        </w:rPr>
        <w:t xml:space="preserve">will be </w:t>
      </w:r>
      <w:r w:rsidR="00B430E0" w:rsidRPr="005D69D2">
        <w:rPr>
          <w:rFonts w:ascii="Arial" w:hAnsi="Arial" w:cs="Arial"/>
          <w:bCs/>
          <w:sz w:val="20"/>
          <w:szCs w:val="20"/>
        </w:rPr>
        <w:t>under the same operating system</w:t>
      </w:r>
      <w:r w:rsidRPr="005D69D2">
        <w:rPr>
          <w:rFonts w:ascii="Arial" w:hAnsi="Arial" w:cs="Arial"/>
          <w:bCs/>
          <w:sz w:val="20"/>
          <w:szCs w:val="20"/>
        </w:rPr>
        <w:t xml:space="preserve">s </w:t>
      </w:r>
      <w:r w:rsidR="008C3ECD" w:rsidRPr="005D69D2">
        <w:rPr>
          <w:rFonts w:ascii="Arial" w:hAnsi="Arial" w:cs="Arial"/>
          <w:bCs/>
          <w:sz w:val="20"/>
          <w:szCs w:val="20"/>
        </w:rPr>
        <w:t>used</w:t>
      </w:r>
      <w:r w:rsidRPr="005D69D2">
        <w:rPr>
          <w:rFonts w:ascii="Arial" w:hAnsi="Arial" w:cs="Arial"/>
          <w:bCs/>
          <w:sz w:val="20"/>
          <w:szCs w:val="20"/>
        </w:rPr>
        <w:t xml:space="preserve"> at the </w:t>
      </w:r>
      <w:r w:rsidR="002B77C4">
        <w:rPr>
          <w:rFonts w:ascii="Arial" w:hAnsi="Arial" w:cs="Arial"/>
          <w:bCs/>
          <w:sz w:val="20"/>
          <w:szCs w:val="20"/>
        </w:rPr>
        <w:t>IT</w:t>
      </w:r>
      <w:r w:rsidRPr="005D69D2">
        <w:rPr>
          <w:rFonts w:ascii="Arial" w:hAnsi="Arial" w:cs="Arial"/>
          <w:bCs/>
          <w:sz w:val="20"/>
          <w:szCs w:val="20"/>
        </w:rPr>
        <w:t xml:space="preserve"> </w:t>
      </w:r>
      <w:smartTag w:uri="urn:schemas-microsoft-com:office:smarttags" w:element="place">
        <w:smartTag w:uri="urn:schemas-microsoft-com:office:smarttags" w:element="PlaceName">
          <w:r w:rsidRPr="005D69D2">
            <w:rPr>
              <w:rFonts w:ascii="Arial" w:hAnsi="Arial" w:cs="Arial"/>
              <w:bCs/>
              <w:sz w:val="20"/>
              <w:szCs w:val="20"/>
            </w:rPr>
            <w:t>Data</w:t>
          </w:r>
        </w:smartTag>
        <w:r w:rsidRPr="005D69D2">
          <w:rPr>
            <w:rFonts w:ascii="Arial" w:hAnsi="Arial" w:cs="Arial"/>
            <w:bCs/>
            <w:sz w:val="20"/>
            <w:szCs w:val="20"/>
          </w:rPr>
          <w:t xml:space="preserve"> </w:t>
        </w:r>
        <w:smartTag w:uri="urn:schemas-microsoft-com:office:smarttags" w:element="PlaceType">
          <w:r w:rsidRPr="005D69D2">
            <w:rPr>
              <w:rFonts w:ascii="Arial" w:hAnsi="Arial" w:cs="Arial"/>
              <w:bCs/>
              <w:sz w:val="20"/>
              <w:szCs w:val="20"/>
            </w:rPr>
            <w:t>Center</w:t>
          </w:r>
        </w:smartTag>
      </w:smartTag>
      <w:r w:rsidRPr="005D69D2">
        <w:rPr>
          <w:rFonts w:ascii="Arial" w:hAnsi="Arial" w:cs="Arial"/>
          <w:bCs/>
          <w:sz w:val="20"/>
          <w:szCs w:val="20"/>
        </w:rPr>
        <w:t>. Computer hardware at the backup facility will be compatible with current h</w:t>
      </w:r>
      <w:r w:rsidR="00B430E0" w:rsidRPr="005D69D2">
        <w:rPr>
          <w:rFonts w:ascii="Arial" w:hAnsi="Arial" w:cs="Arial"/>
          <w:bCs/>
          <w:sz w:val="20"/>
          <w:szCs w:val="20"/>
        </w:rPr>
        <w:t xml:space="preserve">ardware. </w:t>
      </w:r>
    </w:p>
    <w:p w:rsidR="00B430E0" w:rsidRPr="005D69D2" w:rsidRDefault="00B430E0" w:rsidP="000962CF">
      <w:pPr>
        <w:pStyle w:val="Heading4"/>
        <w:numPr>
          <w:ilvl w:val="1"/>
          <w:numId w:val="15"/>
        </w:numPr>
        <w:jc w:val="both"/>
        <w:rPr>
          <w:rFonts w:cs="Arial"/>
          <w:bCs w:val="0"/>
        </w:rPr>
      </w:pPr>
      <w:bookmarkStart w:id="444" w:name="_Toc182790868"/>
      <w:r w:rsidRPr="005D69D2">
        <w:rPr>
          <w:rFonts w:cs="Arial"/>
          <w:bCs w:val="0"/>
        </w:rPr>
        <w:t>Listing of All Purchased Software Packages</w:t>
      </w:r>
      <w:bookmarkEnd w:id="444"/>
    </w:p>
    <w:p w:rsidR="00B430E0" w:rsidRPr="005D69D2" w:rsidRDefault="00E468DD" w:rsidP="000962CF">
      <w:pPr>
        <w:spacing w:after="240"/>
        <w:ind w:left="720"/>
        <w:jc w:val="both"/>
        <w:rPr>
          <w:rFonts w:ascii="Arial" w:hAnsi="Arial" w:cs="Arial"/>
          <w:bCs/>
          <w:sz w:val="20"/>
          <w:szCs w:val="20"/>
        </w:rPr>
      </w:pPr>
      <w:r w:rsidRPr="005D69D2">
        <w:rPr>
          <w:rFonts w:ascii="Arial" w:hAnsi="Arial" w:cs="Arial"/>
          <w:bCs/>
          <w:sz w:val="20"/>
          <w:szCs w:val="20"/>
        </w:rPr>
        <w:t xml:space="preserve">All purchased software </w:t>
      </w:r>
      <w:r w:rsidR="00B430E0" w:rsidRPr="005D69D2">
        <w:rPr>
          <w:rFonts w:ascii="Arial" w:hAnsi="Arial" w:cs="Arial"/>
          <w:bCs/>
          <w:sz w:val="20"/>
          <w:szCs w:val="20"/>
        </w:rPr>
        <w:t xml:space="preserve">will execute at </w:t>
      </w:r>
      <w:r w:rsidR="00103AF8" w:rsidRPr="005D69D2">
        <w:rPr>
          <w:rFonts w:ascii="Arial" w:hAnsi="Arial" w:cs="Arial"/>
          <w:bCs/>
          <w:sz w:val="20"/>
          <w:szCs w:val="20"/>
        </w:rPr>
        <w:t>the</w:t>
      </w:r>
      <w:r w:rsidR="00B430E0" w:rsidRPr="005D69D2">
        <w:rPr>
          <w:rFonts w:ascii="Arial" w:hAnsi="Arial" w:cs="Arial"/>
          <w:bCs/>
          <w:sz w:val="20"/>
          <w:szCs w:val="20"/>
        </w:rPr>
        <w:t xml:space="preserve"> backup facility.</w:t>
      </w:r>
      <w:r w:rsidRPr="005D69D2">
        <w:rPr>
          <w:rFonts w:ascii="Arial" w:hAnsi="Arial" w:cs="Arial"/>
          <w:bCs/>
          <w:sz w:val="20"/>
          <w:szCs w:val="20"/>
        </w:rPr>
        <w:t xml:space="preserve"> This will be tested periodically.</w:t>
      </w:r>
    </w:p>
    <w:p w:rsidR="00B430E0" w:rsidRPr="005D69D2" w:rsidRDefault="00367A05" w:rsidP="000962CF">
      <w:pPr>
        <w:pStyle w:val="Heading4"/>
        <w:numPr>
          <w:ilvl w:val="1"/>
          <w:numId w:val="15"/>
        </w:numPr>
        <w:jc w:val="both"/>
        <w:rPr>
          <w:rFonts w:cs="Arial"/>
          <w:bCs w:val="0"/>
        </w:rPr>
      </w:pPr>
      <w:bookmarkStart w:id="445" w:name="_Toc182790869"/>
      <w:r w:rsidRPr="005D69D2">
        <w:rPr>
          <w:rFonts w:cs="Arial"/>
          <w:bCs w:val="0"/>
        </w:rPr>
        <w:t>Disk Drives and F</w:t>
      </w:r>
      <w:r w:rsidR="00B430E0" w:rsidRPr="005D69D2">
        <w:rPr>
          <w:rFonts w:cs="Arial"/>
          <w:bCs w:val="0"/>
        </w:rPr>
        <w:t>ile Layouts</w:t>
      </w:r>
      <w:bookmarkEnd w:id="445"/>
    </w:p>
    <w:p w:rsidR="00B430E0" w:rsidRPr="005D69D2" w:rsidRDefault="002E5587" w:rsidP="000962CF">
      <w:pPr>
        <w:spacing w:after="240"/>
        <w:ind w:left="720"/>
        <w:jc w:val="both"/>
        <w:rPr>
          <w:rFonts w:ascii="Arial" w:hAnsi="Arial" w:cs="Arial"/>
          <w:bCs/>
          <w:sz w:val="20"/>
          <w:szCs w:val="20"/>
        </w:rPr>
      </w:pPr>
      <w:r w:rsidRPr="005D69D2">
        <w:rPr>
          <w:rFonts w:ascii="Arial" w:hAnsi="Arial" w:cs="Arial"/>
          <w:bCs/>
          <w:sz w:val="20"/>
          <w:szCs w:val="20"/>
        </w:rPr>
        <w:t>Disk storage</w:t>
      </w:r>
      <w:r w:rsidR="00E468DD" w:rsidRPr="005D69D2">
        <w:rPr>
          <w:rFonts w:ascii="Arial" w:hAnsi="Arial" w:cs="Arial"/>
          <w:bCs/>
          <w:sz w:val="20"/>
          <w:szCs w:val="20"/>
        </w:rPr>
        <w:t xml:space="preserve"> </w:t>
      </w:r>
      <w:r w:rsidR="00B430E0" w:rsidRPr="005D69D2">
        <w:rPr>
          <w:rFonts w:ascii="Arial" w:hAnsi="Arial" w:cs="Arial"/>
          <w:bCs/>
          <w:sz w:val="20"/>
          <w:szCs w:val="20"/>
        </w:rPr>
        <w:t xml:space="preserve">at the backup facility </w:t>
      </w:r>
      <w:r w:rsidRPr="005D69D2">
        <w:rPr>
          <w:rFonts w:ascii="Arial" w:hAnsi="Arial" w:cs="Arial"/>
          <w:bCs/>
          <w:sz w:val="20"/>
          <w:szCs w:val="20"/>
        </w:rPr>
        <w:t>must</w:t>
      </w:r>
      <w:r w:rsidR="00E468DD" w:rsidRPr="005D69D2">
        <w:rPr>
          <w:rFonts w:ascii="Arial" w:hAnsi="Arial" w:cs="Arial"/>
          <w:bCs/>
          <w:sz w:val="20"/>
          <w:szCs w:val="20"/>
        </w:rPr>
        <w:t xml:space="preserve"> be compatible with </w:t>
      </w:r>
      <w:r w:rsidRPr="005D69D2">
        <w:rPr>
          <w:rFonts w:ascii="Arial" w:hAnsi="Arial" w:cs="Arial"/>
          <w:bCs/>
          <w:sz w:val="20"/>
          <w:szCs w:val="20"/>
        </w:rPr>
        <w:t>disk storage</w:t>
      </w:r>
      <w:r w:rsidR="00E468DD" w:rsidRPr="005D69D2">
        <w:rPr>
          <w:rFonts w:ascii="Arial" w:hAnsi="Arial" w:cs="Arial"/>
          <w:bCs/>
          <w:sz w:val="20"/>
          <w:szCs w:val="20"/>
        </w:rPr>
        <w:t xml:space="preserve"> at the </w:t>
      </w:r>
      <w:r w:rsidR="002B77C4">
        <w:rPr>
          <w:rFonts w:ascii="Arial" w:hAnsi="Arial" w:cs="Arial"/>
          <w:bCs/>
          <w:sz w:val="20"/>
          <w:szCs w:val="20"/>
        </w:rPr>
        <w:t>IT</w:t>
      </w:r>
      <w:r w:rsidR="00E468DD" w:rsidRPr="005D69D2">
        <w:rPr>
          <w:rFonts w:ascii="Arial" w:hAnsi="Arial" w:cs="Arial"/>
          <w:bCs/>
          <w:sz w:val="20"/>
          <w:szCs w:val="20"/>
        </w:rPr>
        <w:t xml:space="preserve"> </w:t>
      </w:r>
      <w:smartTag w:uri="urn:schemas-microsoft-com:office:smarttags" w:element="place">
        <w:smartTag w:uri="urn:schemas-microsoft-com:office:smarttags" w:element="PlaceName">
          <w:r w:rsidR="00E468DD" w:rsidRPr="005D69D2">
            <w:rPr>
              <w:rFonts w:ascii="Arial" w:hAnsi="Arial" w:cs="Arial"/>
              <w:bCs/>
              <w:sz w:val="20"/>
              <w:szCs w:val="20"/>
            </w:rPr>
            <w:t>Data</w:t>
          </w:r>
        </w:smartTag>
        <w:r w:rsidR="00E468DD" w:rsidRPr="005D69D2">
          <w:rPr>
            <w:rFonts w:ascii="Arial" w:hAnsi="Arial" w:cs="Arial"/>
            <w:bCs/>
            <w:sz w:val="20"/>
            <w:szCs w:val="20"/>
          </w:rPr>
          <w:t xml:space="preserve"> </w:t>
        </w:r>
        <w:smartTag w:uri="urn:schemas-microsoft-com:office:smarttags" w:element="PlaceType">
          <w:r w:rsidR="00E468DD" w:rsidRPr="005D69D2">
            <w:rPr>
              <w:rFonts w:ascii="Arial" w:hAnsi="Arial" w:cs="Arial"/>
              <w:bCs/>
              <w:sz w:val="20"/>
              <w:szCs w:val="20"/>
            </w:rPr>
            <w:t>Center</w:t>
          </w:r>
        </w:smartTag>
      </w:smartTag>
      <w:r w:rsidR="00E468DD" w:rsidRPr="005D69D2">
        <w:rPr>
          <w:rFonts w:ascii="Arial" w:hAnsi="Arial" w:cs="Arial"/>
          <w:bCs/>
          <w:sz w:val="20"/>
          <w:szCs w:val="20"/>
        </w:rPr>
        <w:t xml:space="preserve">. Restoration of backup files will be tested periodically. </w:t>
      </w:r>
    </w:p>
    <w:p w:rsidR="00B430E0" w:rsidRPr="005D69D2" w:rsidRDefault="00B430E0" w:rsidP="000962CF">
      <w:pPr>
        <w:pStyle w:val="Heading3"/>
        <w:numPr>
          <w:ilvl w:val="0"/>
          <w:numId w:val="10"/>
        </w:numPr>
        <w:jc w:val="both"/>
      </w:pPr>
      <w:bookmarkStart w:id="446" w:name="_Toc65055410"/>
      <w:bookmarkStart w:id="447" w:name="_Toc65058316"/>
      <w:bookmarkStart w:id="448" w:name="_Toc65061556"/>
      <w:bookmarkStart w:id="449" w:name="_Toc65062890"/>
      <w:bookmarkStart w:id="450" w:name="_Toc65065301"/>
      <w:bookmarkStart w:id="451" w:name="_Toc182790870"/>
      <w:r w:rsidRPr="005D69D2">
        <w:rPr>
          <w:bCs w:val="0"/>
        </w:rPr>
        <w:t xml:space="preserve">PHYSICAL SECURITY </w:t>
      </w:r>
      <w:smartTag w:uri="urn:schemas-microsoft-com:office:smarttags" w:element="stockticker">
        <w:r w:rsidRPr="005D69D2">
          <w:rPr>
            <w:bCs w:val="0"/>
          </w:rPr>
          <w:t>AND</w:t>
        </w:r>
      </w:smartTag>
      <w:r w:rsidRPr="005D69D2">
        <w:rPr>
          <w:bCs w:val="0"/>
        </w:rPr>
        <w:t xml:space="preserve"> ACCESS CONTROL</w:t>
      </w:r>
      <w:bookmarkEnd w:id="446"/>
      <w:bookmarkEnd w:id="447"/>
      <w:bookmarkEnd w:id="448"/>
      <w:bookmarkEnd w:id="449"/>
      <w:bookmarkEnd w:id="450"/>
      <w:bookmarkEnd w:id="451"/>
    </w:p>
    <w:p w:rsidR="00B430E0" w:rsidRPr="005D69D2" w:rsidRDefault="00BE7172" w:rsidP="000962CF">
      <w:pPr>
        <w:spacing w:after="240"/>
        <w:ind w:left="720"/>
        <w:jc w:val="both"/>
        <w:rPr>
          <w:rFonts w:ascii="Arial" w:hAnsi="Arial" w:cs="Arial"/>
          <w:bCs/>
          <w:sz w:val="20"/>
          <w:szCs w:val="20"/>
        </w:rPr>
      </w:pPr>
      <w:r w:rsidRPr="005D69D2">
        <w:rPr>
          <w:rFonts w:ascii="Arial" w:hAnsi="Arial" w:cs="Arial"/>
          <w:b/>
          <w:bCs/>
          <w:i/>
          <w:sz w:val="20"/>
          <w:szCs w:val="20"/>
        </w:rPr>
        <w:t>(Agency)</w:t>
      </w:r>
      <w:r w:rsidR="00E47E3E" w:rsidRPr="005D69D2">
        <w:rPr>
          <w:rFonts w:ascii="Arial" w:hAnsi="Arial" w:cs="Arial"/>
          <w:bCs/>
          <w:sz w:val="20"/>
          <w:szCs w:val="20"/>
        </w:rPr>
        <w:t xml:space="preserve"> </w:t>
      </w:r>
      <w:r w:rsidR="00E468DD" w:rsidRPr="005D69D2">
        <w:rPr>
          <w:rFonts w:ascii="Arial" w:hAnsi="Arial" w:cs="Arial"/>
          <w:bCs/>
          <w:sz w:val="20"/>
          <w:szCs w:val="20"/>
        </w:rPr>
        <w:t xml:space="preserve">maintains </w:t>
      </w:r>
      <w:r w:rsidR="00E47E3E" w:rsidRPr="005D69D2">
        <w:rPr>
          <w:rFonts w:ascii="Arial" w:hAnsi="Arial" w:cs="Arial"/>
          <w:bCs/>
          <w:sz w:val="20"/>
          <w:szCs w:val="20"/>
        </w:rPr>
        <w:t xml:space="preserve">a </w:t>
      </w:r>
      <w:r w:rsidR="00B21923" w:rsidRPr="005D69D2">
        <w:rPr>
          <w:rFonts w:ascii="Arial" w:hAnsi="Arial" w:cs="Arial"/>
          <w:b/>
          <w:bCs/>
          <w:i/>
          <w:sz w:val="20"/>
          <w:szCs w:val="20"/>
        </w:rPr>
        <w:t>(</w:t>
      </w:r>
      <w:r w:rsidR="005321B2">
        <w:rPr>
          <w:rFonts w:ascii="Arial" w:hAnsi="Arial" w:cs="Arial"/>
          <w:b/>
          <w:bCs/>
          <w:i/>
          <w:sz w:val="20"/>
          <w:szCs w:val="20"/>
        </w:rPr>
        <w:t>Provider</w:t>
      </w:r>
      <w:r w:rsidR="00B21923" w:rsidRPr="005D69D2">
        <w:rPr>
          <w:rFonts w:ascii="Arial" w:hAnsi="Arial" w:cs="Arial"/>
          <w:b/>
          <w:bCs/>
          <w:i/>
          <w:sz w:val="20"/>
          <w:szCs w:val="20"/>
        </w:rPr>
        <w:t xml:space="preserve"> Name)</w:t>
      </w:r>
      <w:r w:rsidR="00685589" w:rsidRPr="005D69D2">
        <w:rPr>
          <w:rFonts w:ascii="Arial" w:hAnsi="Arial" w:cs="Arial"/>
          <w:bCs/>
          <w:sz w:val="20"/>
          <w:szCs w:val="20"/>
        </w:rPr>
        <w:t xml:space="preserve"> </w:t>
      </w:r>
      <w:r w:rsidR="00E47E3E" w:rsidRPr="005D69D2">
        <w:rPr>
          <w:rFonts w:ascii="Arial" w:hAnsi="Arial" w:cs="Arial"/>
          <w:bCs/>
          <w:sz w:val="20"/>
          <w:szCs w:val="20"/>
        </w:rPr>
        <w:t xml:space="preserve">security cardkey access system. </w:t>
      </w:r>
      <w:r w:rsidR="00B430E0" w:rsidRPr="005D69D2">
        <w:rPr>
          <w:rFonts w:ascii="Arial" w:hAnsi="Arial" w:cs="Arial"/>
          <w:bCs/>
          <w:sz w:val="20"/>
          <w:szCs w:val="20"/>
        </w:rPr>
        <w:t xml:space="preserve"> </w:t>
      </w:r>
      <w:r w:rsidR="00C54861" w:rsidRPr="005D69D2">
        <w:rPr>
          <w:rFonts w:ascii="Arial" w:hAnsi="Arial" w:cs="Arial"/>
          <w:bCs/>
          <w:sz w:val="20"/>
          <w:szCs w:val="20"/>
        </w:rPr>
        <w:t>This system is maintained</w:t>
      </w:r>
      <w:r w:rsidR="002E38BA" w:rsidRPr="005D69D2">
        <w:rPr>
          <w:rFonts w:ascii="Arial" w:hAnsi="Arial" w:cs="Arial"/>
          <w:bCs/>
          <w:sz w:val="20"/>
          <w:szCs w:val="20"/>
        </w:rPr>
        <w:t xml:space="preserve">, </w:t>
      </w:r>
      <w:r w:rsidR="00C54861" w:rsidRPr="005D69D2">
        <w:rPr>
          <w:rFonts w:ascii="Arial" w:hAnsi="Arial" w:cs="Arial"/>
          <w:bCs/>
          <w:sz w:val="20"/>
          <w:szCs w:val="20"/>
        </w:rPr>
        <w:t xml:space="preserve">monitored and operated locally by </w:t>
      </w:r>
      <w:r w:rsidR="002B77C4">
        <w:rPr>
          <w:rFonts w:ascii="Arial" w:hAnsi="Arial" w:cs="Arial"/>
          <w:bCs/>
          <w:sz w:val="20"/>
          <w:szCs w:val="20"/>
        </w:rPr>
        <w:t>IT</w:t>
      </w:r>
      <w:r w:rsidR="00C54861" w:rsidRPr="005D69D2">
        <w:rPr>
          <w:rFonts w:ascii="Arial" w:hAnsi="Arial" w:cs="Arial"/>
          <w:bCs/>
          <w:sz w:val="20"/>
          <w:szCs w:val="20"/>
        </w:rPr>
        <w:t xml:space="preserve"> Operations staff with oversight from the Information Security Office. </w:t>
      </w:r>
      <w:r w:rsidR="00B430E0" w:rsidRPr="005D69D2">
        <w:rPr>
          <w:rFonts w:ascii="Arial" w:hAnsi="Arial" w:cs="Arial"/>
          <w:bCs/>
          <w:sz w:val="20"/>
          <w:szCs w:val="20"/>
        </w:rPr>
        <w:t>Further security is provided by personnel located at the reception</w:t>
      </w:r>
      <w:r w:rsidR="00E47E3E" w:rsidRPr="005D69D2">
        <w:rPr>
          <w:rFonts w:ascii="Arial" w:hAnsi="Arial" w:cs="Arial"/>
          <w:bCs/>
          <w:sz w:val="20"/>
          <w:szCs w:val="20"/>
        </w:rPr>
        <w:t>/administrative</w:t>
      </w:r>
      <w:r w:rsidR="00B430E0" w:rsidRPr="005D69D2">
        <w:rPr>
          <w:rFonts w:ascii="Arial" w:hAnsi="Arial" w:cs="Arial"/>
          <w:bCs/>
          <w:sz w:val="20"/>
          <w:szCs w:val="20"/>
        </w:rPr>
        <w:t xml:space="preserve"> desk of each building and</w:t>
      </w:r>
      <w:r w:rsidR="00E47E3E" w:rsidRPr="005D69D2">
        <w:rPr>
          <w:rFonts w:ascii="Arial" w:hAnsi="Arial" w:cs="Arial"/>
          <w:bCs/>
          <w:sz w:val="20"/>
          <w:szCs w:val="20"/>
        </w:rPr>
        <w:t>/or</w:t>
      </w:r>
      <w:r w:rsidR="00B430E0" w:rsidRPr="005D69D2">
        <w:rPr>
          <w:rFonts w:ascii="Arial" w:hAnsi="Arial" w:cs="Arial"/>
          <w:bCs/>
          <w:sz w:val="20"/>
          <w:szCs w:val="20"/>
        </w:rPr>
        <w:t xml:space="preserve"> at the reception</w:t>
      </w:r>
      <w:r w:rsidR="00E47E3E" w:rsidRPr="005D69D2">
        <w:rPr>
          <w:rFonts w:ascii="Arial" w:hAnsi="Arial" w:cs="Arial"/>
          <w:bCs/>
          <w:sz w:val="20"/>
          <w:szCs w:val="20"/>
        </w:rPr>
        <w:t>/administrative</w:t>
      </w:r>
      <w:r w:rsidR="00B430E0" w:rsidRPr="005D69D2">
        <w:rPr>
          <w:rFonts w:ascii="Arial" w:hAnsi="Arial" w:cs="Arial"/>
          <w:bCs/>
          <w:sz w:val="20"/>
          <w:szCs w:val="20"/>
        </w:rPr>
        <w:t xml:space="preserve"> desk of each floor and/or department. </w:t>
      </w:r>
      <w:r w:rsidR="00E47E3E" w:rsidRPr="005D69D2">
        <w:rPr>
          <w:rFonts w:ascii="Arial" w:hAnsi="Arial" w:cs="Arial"/>
          <w:bCs/>
          <w:sz w:val="20"/>
          <w:szCs w:val="20"/>
        </w:rPr>
        <w:t xml:space="preserve"> </w:t>
      </w:r>
      <w:r w:rsidR="00B430E0" w:rsidRPr="005D69D2">
        <w:rPr>
          <w:rFonts w:ascii="Arial" w:hAnsi="Arial" w:cs="Arial"/>
          <w:bCs/>
          <w:sz w:val="20"/>
          <w:szCs w:val="20"/>
        </w:rPr>
        <w:t xml:space="preserve">Once individuals pass the human element, their access to various areas is controlled by </w:t>
      </w:r>
      <w:r w:rsidR="00E47E3E" w:rsidRPr="005D69D2">
        <w:rPr>
          <w:rFonts w:ascii="Arial" w:hAnsi="Arial" w:cs="Arial"/>
          <w:bCs/>
          <w:sz w:val="20"/>
          <w:szCs w:val="20"/>
        </w:rPr>
        <w:t xml:space="preserve">the </w:t>
      </w:r>
      <w:r w:rsidR="00B21923" w:rsidRPr="005D69D2">
        <w:rPr>
          <w:rFonts w:ascii="Arial" w:hAnsi="Arial" w:cs="Arial"/>
          <w:b/>
          <w:bCs/>
          <w:i/>
          <w:sz w:val="20"/>
          <w:szCs w:val="20"/>
        </w:rPr>
        <w:t>(</w:t>
      </w:r>
      <w:r w:rsidR="005321B2">
        <w:rPr>
          <w:rFonts w:ascii="Arial" w:hAnsi="Arial" w:cs="Arial"/>
          <w:b/>
          <w:bCs/>
          <w:i/>
          <w:sz w:val="20"/>
          <w:szCs w:val="20"/>
        </w:rPr>
        <w:t>Provider</w:t>
      </w:r>
      <w:r w:rsidR="00B21923" w:rsidRPr="005D69D2">
        <w:rPr>
          <w:rFonts w:ascii="Arial" w:hAnsi="Arial" w:cs="Arial"/>
          <w:b/>
          <w:bCs/>
          <w:i/>
          <w:sz w:val="20"/>
          <w:szCs w:val="20"/>
        </w:rPr>
        <w:t xml:space="preserve"> Name)</w:t>
      </w:r>
      <w:r w:rsidR="007A0920">
        <w:rPr>
          <w:rFonts w:ascii="Arial" w:hAnsi="Arial" w:cs="Arial"/>
          <w:b/>
          <w:bCs/>
          <w:i/>
          <w:sz w:val="20"/>
          <w:szCs w:val="20"/>
        </w:rPr>
        <w:t xml:space="preserve"> </w:t>
      </w:r>
      <w:r w:rsidR="00E47E3E" w:rsidRPr="005D69D2">
        <w:rPr>
          <w:rFonts w:ascii="Arial" w:hAnsi="Arial" w:cs="Arial"/>
          <w:bCs/>
          <w:sz w:val="20"/>
          <w:szCs w:val="20"/>
        </w:rPr>
        <w:t>access control system, which</w:t>
      </w:r>
      <w:r w:rsidR="00B430E0" w:rsidRPr="005D69D2">
        <w:rPr>
          <w:rFonts w:ascii="Arial" w:hAnsi="Arial" w:cs="Arial"/>
          <w:bCs/>
          <w:sz w:val="20"/>
          <w:szCs w:val="20"/>
        </w:rPr>
        <w:t xml:space="preserve"> prevents unauthorized persons from entering secured areas. </w:t>
      </w:r>
      <w:r w:rsidR="00E47E3E" w:rsidRPr="005D69D2">
        <w:rPr>
          <w:rFonts w:ascii="Arial" w:hAnsi="Arial" w:cs="Arial"/>
          <w:bCs/>
          <w:sz w:val="20"/>
          <w:szCs w:val="20"/>
        </w:rPr>
        <w:t xml:space="preserve"> </w:t>
      </w:r>
      <w:r w:rsidR="00B430E0" w:rsidRPr="005D69D2">
        <w:rPr>
          <w:rFonts w:ascii="Arial" w:hAnsi="Arial" w:cs="Arial"/>
          <w:bCs/>
          <w:sz w:val="20"/>
          <w:szCs w:val="20"/>
        </w:rPr>
        <w:t xml:space="preserve">Access for the people in the following categories </w:t>
      </w:r>
      <w:r w:rsidR="00FA0439" w:rsidRPr="005D69D2">
        <w:rPr>
          <w:rFonts w:ascii="Arial" w:hAnsi="Arial" w:cs="Arial"/>
          <w:bCs/>
          <w:sz w:val="20"/>
          <w:szCs w:val="20"/>
        </w:rPr>
        <w:t>must</w:t>
      </w:r>
      <w:r w:rsidR="00B430E0" w:rsidRPr="005D69D2">
        <w:rPr>
          <w:rFonts w:ascii="Arial" w:hAnsi="Arial" w:cs="Arial"/>
          <w:bCs/>
          <w:sz w:val="20"/>
          <w:szCs w:val="20"/>
        </w:rPr>
        <w:t xml:space="preserve"> be stated so that only those persons having the proper authority can enter the various restricted areas:</w:t>
      </w:r>
    </w:p>
    <w:p w:rsidR="00B430E0" w:rsidRPr="005D69D2" w:rsidRDefault="00B430E0" w:rsidP="000962CF">
      <w:pPr>
        <w:pStyle w:val="Heading4"/>
        <w:numPr>
          <w:ilvl w:val="1"/>
          <w:numId w:val="16"/>
        </w:numPr>
        <w:jc w:val="both"/>
        <w:rPr>
          <w:rFonts w:cs="Arial"/>
          <w:bCs w:val="0"/>
        </w:rPr>
      </w:pPr>
      <w:bookmarkStart w:id="452" w:name="_Toc182790871"/>
      <w:r w:rsidRPr="005D69D2">
        <w:rPr>
          <w:rFonts w:cs="Arial"/>
          <w:bCs w:val="0"/>
        </w:rPr>
        <w:t>Computer Operations</w:t>
      </w:r>
      <w:bookmarkEnd w:id="452"/>
    </w:p>
    <w:p w:rsidR="00B430E0" w:rsidRPr="005D69D2" w:rsidRDefault="002B77C4" w:rsidP="000962CF">
      <w:pPr>
        <w:pStyle w:val="Heading4"/>
        <w:numPr>
          <w:ilvl w:val="1"/>
          <w:numId w:val="16"/>
        </w:numPr>
        <w:jc w:val="both"/>
        <w:rPr>
          <w:rFonts w:cs="Arial"/>
          <w:bCs w:val="0"/>
        </w:rPr>
      </w:pPr>
      <w:bookmarkStart w:id="453" w:name="_Toc182790872"/>
      <w:r>
        <w:rPr>
          <w:rFonts w:cs="Arial"/>
          <w:bCs w:val="0"/>
        </w:rPr>
        <w:t>IT</w:t>
      </w:r>
      <w:r w:rsidR="00B430E0" w:rsidRPr="005D69D2">
        <w:rPr>
          <w:rFonts w:cs="Arial"/>
          <w:bCs w:val="0"/>
        </w:rPr>
        <w:t xml:space="preserve"> Staff</w:t>
      </w:r>
      <w:bookmarkEnd w:id="453"/>
    </w:p>
    <w:p w:rsidR="00B430E0" w:rsidRPr="005D69D2" w:rsidRDefault="00B430E0" w:rsidP="000962CF">
      <w:pPr>
        <w:pStyle w:val="Heading4"/>
        <w:numPr>
          <w:ilvl w:val="1"/>
          <w:numId w:val="16"/>
        </w:numPr>
        <w:jc w:val="both"/>
        <w:rPr>
          <w:rFonts w:cs="Arial"/>
          <w:bCs w:val="0"/>
        </w:rPr>
      </w:pPr>
      <w:bookmarkStart w:id="454" w:name="_Toc182790873"/>
      <w:r w:rsidRPr="005D69D2">
        <w:rPr>
          <w:rFonts w:cs="Arial"/>
          <w:bCs w:val="0"/>
        </w:rPr>
        <w:t>Service and Maintenance Personnel</w:t>
      </w:r>
      <w:bookmarkEnd w:id="454"/>
    </w:p>
    <w:p w:rsidR="00B430E0" w:rsidRPr="005D69D2" w:rsidRDefault="00B430E0" w:rsidP="000962CF">
      <w:pPr>
        <w:pStyle w:val="Heading4"/>
        <w:numPr>
          <w:ilvl w:val="1"/>
          <w:numId w:val="16"/>
        </w:numPr>
        <w:jc w:val="both"/>
        <w:rPr>
          <w:rFonts w:cs="Arial"/>
          <w:bCs w:val="0"/>
        </w:rPr>
      </w:pPr>
      <w:bookmarkStart w:id="455" w:name="_Toc182790874"/>
      <w:r w:rsidRPr="005D69D2">
        <w:rPr>
          <w:rFonts w:cs="Arial"/>
          <w:bCs w:val="0"/>
        </w:rPr>
        <w:t>Outside Company Personnel</w:t>
      </w:r>
      <w:bookmarkEnd w:id="455"/>
    </w:p>
    <w:p w:rsidR="00B430E0" w:rsidRPr="005D69D2" w:rsidRDefault="00B430E0" w:rsidP="000962CF">
      <w:pPr>
        <w:numPr>
          <w:ilvl w:val="2"/>
          <w:numId w:val="20"/>
        </w:numPr>
        <w:spacing w:after="240"/>
        <w:jc w:val="both"/>
        <w:rPr>
          <w:rFonts w:ascii="Arial" w:hAnsi="Arial" w:cs="Arial"/>
          <w:bCs/>
          <w:sz w:val="20"/>
          <w:szCs w:val="20"/>
        </w:rPr>
      </w:pPr>
      <w:r w:rsidRPr="005D69D2">
        <w:rPr>
          <w:rFonts w:ascii="Arial" w:hAnsi="Arial" w:cs="Arial"/>
          <w:bCs/>
          <w:sz w:val="20"/>
          <w:szCs w:val="20"/>
        </w:rPr>
        <w:t>Hardware</w:t>
      </w:r>
    </w:p>
    <w:p w:rsidR="00B430E0" w:rsidRPr="005D69D2" w:rsidRDefault="00B430E0" w:rsidP="000962CF">
      <w:pPr>
        <w:numPr>
          <w:ilvl w:val="2"/>
          <w:numId w:val="20"/>
        </w:numPr>
        <w:spacing w:after="240"/>
        <w:jc w:val="both"/>
        <w:rPr>
          <w:rFonts w:ascii="Arial" w:hAnsi="Arial" w:cs="Arial"/>
          <w:bCs/>
          <w:sz w:val="20"/>
          <w:szCs w:val="20"/>
        </w:rPr>
      </w:pPr>
      <w:r w:rsidRPr="005D69D2">
        <w:rPr>
          <w:rFonts w:ascii="Arial" w:hAnsi="Arial" w:cs="Arial"/>
          <w:bCs/>
          <w:sz w:val="20"/>
          <w:szCs w:val="20"/>
        </w:rPr>
        <w:t>Communications</w:t>
      </w:r>
    </w:p>
    <w:p w:rsidR="00B430E0" w:rsidRPr="005D69D2" w:rsidRDefault="00B430E0" w:rsidP="000962CF">
      <w:pPr>
        <w:numPr>
          <w:ilvl w:val="2"/>
          <w:numId w:val="20"/>
        </w:numPr>
        <w:spacing w:after="240"/>
        <w:jc w:val="both"/>
        <w:rPr>
          <w:rFonts w:ascii="Arial" w:hAnsi="Arial" w:cs="Arial"/>
          <w:bCs/>
          <w:sz w:val="20"/>
          <w:szCs w:val="20"/>
        </w:rPr>
      </w:pPr>
      <w:r w:rsidRPr="005D69D2">
        <w:rPr>
          <w:rFonts w:ascii="Arial" w:hAnsi="Arial" w:cs="Arial"/>
          <w:bCs/>
          <w:sz w:val="20"/>
          <w:szCs w:val="20"/>
        </w:rPr>
        <w:t>Miscellaneous</w:t>
      </w:r>
    </w:p>
    <w:p w:rsidR="00B430E0" w:rsidRPr="005D69D2" w:rsidRDefault="00B430E0" w:rsidP="000962CF">
      <w:pPr>
        <w:pStyle w:val="Heading4"/>
        <w:numPr>
          <w:ilvl w:val="1"/>
          <w:numId w:val="16"/>
        </w:numPr>
        <w:jc w:val="both"/>
        <w:rPr>
          <w:rFonts w:cs="Arial"/>
          <w:bCs w:val="0"/>
        </w:rPr>
      </w:pPr>
      <w:bookmarkStart w:id="456" w:name="_Toc182790875"/>
      <w:r w:rsidRPr="005D69D2">
        <w:rPr>
          <w:rFonts w:cs="Arial"/>
          <w:bCs w:val="0"/>
        </w:rPr>
        <w:t>Access Control</w:t>
      </w:r>
      <w:bookmarkEnd w:id="456"/>
    </w:p>
    <w:p w:rsidR="00341131" w:rsidRPr="005D69D2" w:rsidRDefault="00120282" w:rsidP="00341131">
      <w:pPr>
        <w:ind w:left="720"/>
        <w:rPr>
          <w:rFonts w:ascii="Arial" w:hAnsi="Arial" w:cs="Arial"/>
          <w:sz w:val="20"/>
          <w:szCs w:val="20"/>
        </w:rPr>
      </w:pPr>
      <w:r w:rsidRPr="005D69D2">
        <w:rPr>
          <w:rFonts w:ascii="Arial" w:hAnsi="Arial" w:cs="Arial"/>
          <w:sz w:val="20"/>
          <w:szCs w:val="20"/>
        </w:rPr>
        <w:t>Refer to the</w:t>
      </w:r>
      <w:r w:rsidR="00341131" w:rsidRPr="005D69D2">
        <w:rPr>
          <w:rFonts w:ascii="Arial" w:hAnsi="Arial" w:cs="Arial"/>
          <w:sz w:val="20"/>
          <w:szCs w:val="20"/>
        </w:rPr>
        <w:t xml:space="preserve"> </w:t>
      </w:r>
      <w:r w:rsidR="005D69D2" w:rsidRPr="005D69D2">
        <w:rPr>
          <w:rFonts w:ascii="Arial" w:hAnsi="Arial" w:cs="Arial"/>
          <w:b/>
          <w:bCs/>
          <w:i/>
          <w:sz w:val="20"/>
          <w:szCs w:val="20"/>
        </w:rPr>
        <w:t>(Agency Name)</w:t>
      </w:r>
      <w:r w:rsidR="005D69D2" w:rsidRPr="005D69D2">
        <w:rPr>
          <w:rFonts w:ascii="Arial" w:hAnsi="Arial" w:cs="Arial"/>
          <w:bCs/>
          <w:sz w:val="20"/>
          <w:szCs w:val="20"/>
        </w:rPr>
        <w:t xml:space="preserve"> IS/IT</w:t>
      </w:r>
      <w:r w:rsidR="005D69D2" w:rsidRPr="005D69D2">
        <w:rPr>
          <w:rFonts w:ascii="Arial" w:hAnsi="Arial" w:cs="Arial"/>
          <w:sz w:val="20"/>
          <w:szCs w:val="20"/>
        </w:rPr>
        <w:t xml:space="preserve"> Operations and Security Policy </w:t>
      </w:r>
      <w:r w:rsidR="007A0920">
        <w:rPr>
          <w:rFonts w:ascii="Arial" w:hAnsi="Arial" w:cs="Arial"/>
          <w:sz w:val="20"/>
          <w:szCs w:val="20"/>
        </w:rPr>
        <w:t xml:space="preserve">(including </w:t>
      </w:r>
      <w:r w:rsidR="008B69C4" w:rsidRPr="005D69D2">
        <w:rPr>
          <w:rFonts w:ascii="Arial" w:hAnsi="Arial" w:cs="Arial"/>
          <w:sz w:val="20"/>
          <w:szCs w:val="20"/>
        </w:rPr>
        <w:t>Physical Security Policy</w:t>
      </w:r>
      <w:r w:rsidR="007A0920">
        <w:rPr>
          <w:rFonts w:ascii="Arial" w:hAnsi="Arial" w:cs="Arial"/>
          <w:sz w:val="20"/>
          <w:szCs w:val="20"/>
        </w:rPr>
        <w:t>)</w:t>
      </w:r>
      <w:r w:rsidR="008B69C4" w:rsidRPr="005D69D2">
        <w:rPr>
          <w:rFonts w:ascii="Arial" w:hAnsi="Arial" w:cs="Arial"/>
          <w:sz w:val="20"/>
          <w:szCs w:val="20"/>
        </w:rPr>
        <w:t xml:space="preserve"> </w:t>
      </w:r>
    </w:p>
    <w:p w:rsidR="00B430E0" w:rsidRPr="005D69D2" w:rsidRDefault="00122634" w:rsidP="000962CF">
      <w:pPr>
        <w:pStyle w:val="Heading4"/>
        <w:numPr>
          <w:ilvl w:val="1"/>
          <w:numId w:val="16"/>
        </w:numPr>
        <w:jc w:val="both"/>
        <w:rPr>
          <w:rFonts w:cs="Arial"/>
          <w:bCs w:val="0"/>
        </w:rPr>
      </w:pPr>
      <w:bookmarkStart w:id="457" w:name="_Toc182790876"/>
      <w:r w:rsidRPr="005D69D2">
        <w:rPr>
          <w:rFonts w:cs="Arial"/>
          <w:bCs w:val="0"/>
        </w:rPr>
        <w:t>Computer Room</w:t>
      </w:r>
      <w:bookmarkEnd w:id="457"/>
    </w:p>
    <w:p w:rsidR="00B430E0" w:rsidRPr="005D69D2" w:rsidRDefault="00B430E0" w:rsidP="000962CF">
      <w:pPr>
        <w:pStyle w:val="Heading4"/>
        <w:numPr>
          <w:ilvl w:val="1"/>
          <w:numId w:val="16"/>
        </w:numPr>
        <w:jc w:val="both"/>
        <w:rPr>
          <w:rFonts w:cs="Arial"/>
          <w:bCs w:val="0"/>
        </w:rPr>
      </w:pPr>
      <w:bookmarkStart w:id="458" w:name="_Toc102985267"/>
      <w:bookmarkStart w:id="459" w:name="_Toc105820400"/>
      <w:bookmarkStart w:id="460" w:name="_Toc105820732"/>
      <w:bookmarkStart w:id="461" w:name="_Toc105821062"/>
      <w:bookmarkStart w:id="462" w:name="_Toc105821393"/>
      <w:bookmarkStart w:id="463" w:name="_Toc107293493"/>
      <w:bookmarkStart w:id="464" w:name="_Toc111879364"/>
      <w:bookmarkStart w:id="465" w:name="_Toc116876789"/>
      <w:bookmarkStart w:id="466" w:name="_Toc121132021"/>
      <w:bookmarkStart w:id="467" w:name="_Toc121133812"/>
      <w:bookmarkStart w:id="468" w:name="_Toc135111506"/>
      <w:bookmarkStart w:id="469" w:name="_Toc137023356"/>
      <w:bookmarkStart w:id="470" w:name="_Toc137025380"/>
      <w:bookmarkStart w:id="471" w:name="_Toc164481468"/>
      <w:bookmarkStart w:id="472" w:name="_Toc18279087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5D69D2">
        <w:rPr>
          <w:rFonts w:cs="Arial"/>
          <w:bCs w:val="0"/>
        </w:rPr>
        <w:t>Non-office Hours</w:t>
      </w:r>
      <w:bookmarkEnd w:id="472"/>
    </w:p>
    <w:p w:rsidR="00B430E0" w:rsidRPr="005D69D2" w:rsidRDefault="00685589" w:rsidP="000962CF">
      <w:pPr>
        <w:pStyle w:val="Heading4"/>
        <w:numPr>
          <w:ilvl w:val="1"/>
          <w:numId w:val="16"/>
        </w:numPr>
        <w:jc w:val="both"/>
        <w:rPr>
          <w:rFonts w:cs="Arial"/>
          <w:bCs w:val="0"/>
        </w:rPr>
      </w:pPr>
      <w:bookmarkStart w:id="473" w:name="_Toc182790878"/>
      <w:r w:rsidRPr="005D69D2">
        <w:rPr>
          <w:rFonts w:cs="Arial"/>
          <w:bCs w:val="0"/>
        </w:rPr>
        <w:t xml:space="preserve">Physical </w:t>
      </w:r>
      <w:r w:rsidR="00B430E0" w:rsidRPr="005D69D2">
        <w:rPr>
          <w:rFonts w:cs="Arial"/>
          <w:bCs w:val="0"/>
        </w:rPr>
        <w:t xml:space="preserve">Security </w:t>
      </w:r>
      <w:r w:rsidR="00E47E3E" w:rsidRPr="005D69D2">
        <w:rPr>
          <w:rFonts w:cs="Arial"/>
          <w:bCs w:val="0"/>
        </w:rPr>
        <w:t>Roles</w:t>
      </w:r>
      <w:r w:rsidR="00B430E0" w:rsidRPr="005D69D2">
        <w:rPr>
          <w:rFonts w:cs="Arial"/>
          <w:bCs w:val="0"/>
        </w:rPr>
        <w:t xml:space="preserve">: </w:t>
      </w:r>
      <w:r w:rsidR="00E47E3E" w:rsidRPr="005D69D2">
        <w:rPr>
          <w:rFonts w:cs="Arial"/>
          <w:bCs w:val="0"/>
        </w:rPr>
        <w:t>OHP, etc.</w:t>
      </w:r>
      <w:bookmarkEnd w:id="473"/>
    </w:p>
    <w:p w:rsidR="00C54861" w:rsidRPr="005D69D2" w:rsidRDefault="00C54861" w:rsidP="00C54861">
      <w:pPr>
        <w:ind w:left="720"/>
        <w:rPr>
          <w:rFonts w:ascii="Arial" w:hAnsi="Arial" w:cs="Arial"/>
        </w:rPr>
      </w:pPr>
      <w:r w:rsidRPr="005D69D2">
        <w:rPr>
          <w:rFonts w:ascii="Arial" w:hAnsi="Arial" w:cs="Arial"/>
          <w:bCs/>
          <w:sz w:val="20"/>
          <w:szCs w:val="20"/>
        </w:rPr>
        <w:t>In the event of an incident requiring physical security assistance or law enforcement support, Capitol Security must be contacted.</w:t>
      </w:r>
    </w:p>
    <w:p w:rsidR="00B430E0" w:rsidRPr="005D69D2" w:rsidRDefault="00B430E0" w:rsidP="000962CF">
      <w:pPr>
        <w:pStyle w:val="Heading4"/>
        <w:numPr>
          <w:ilvl w:val="1"/>
          <w:numId w:val="16"/>
        </w:numPr>
        <w:jc w:val="both"/>
        <w:rPr>
          <w:rFonts w:cs="Arial"/>
          <w:bCs w:val="0"/>
        </w:rPr>
      </w:pPr>
      <w:bookmarkStart w:id="474" w:name="_Toc182790879"/>
      <w:r w:rsidRPr="005D69D2">
        <w:rPr>
          <w:rFonts w:cs="Arial"/>
          <w:bCs w:val="0"/>
        </w:rPr>
        <w:t>Office Security</w:t>
      </w:r>
      <w:bookmarkEnd w:id="474"/>
    </w:p>
    <w:p w:rsidR="00B430E0" w:rsidRPr="005D69D2" w:rsidRDefault="00E468DD" w:rsidP="000962CF">
      <w:pPr>
        <w:spacing w:after="240"/>
        <w:ind w:left="720"/>
        <w:jc w:val="both"/>
        <w:rPr>
          <w:rFonts w:ascii="Arial" w:hAnsi="Arial" w:cs="Arial"/>
          <w:bCs/>
          <w:sz w:val="20"/>
          <w:szCs w:val="20"/>
        </w:rPr>
      </w:pPr>
      <w:r w:rsidRPr="005D69D2">
        <w:rPr>
          <w:rFonts w:ascii="Arial" w:hAnsi="Arial" w:cs="Arial"/>
          <w:bCs/>
          <w:sz w:val="20"/>
          <w:szCs w:val="20"/>
        </w:rPr>
        <w:t>A</w:t>
      </w:r>
      <w:r w:rsidR="00B430E0" w:rsidRPr="005D69D2">
        <w:rPr>
          <w:rFonts w:ascii="Arial" w:hAnsi="Arial" w:cs="Arial"/>
          <w:bCs/>
          <w:sz w:val="20"/>
          <w:szCs w:val="20"/>
        </w:rPr>
        <w:t>ccess to the general office area</w:t>
      </w:r>
      <w:r w:rsidRPr="005D69D2">
        <w:rPr>
          <w:rFonts w:ascii="Arial" w:hAnsi="Arial" w:cs="Arial"/>
          <w:bCs/>
          <w:sz w:val="20"/>
          <w:szCs w:val="20"/>
        </w:rPr>
        <w:t>s</w:t>
      </w:r>
      <w:r w:rsidR="00B430E0" w:rsidRPr="005D69D2">
        <w:rPr>
          <w:rFonts w:ascii="Arial" w:hAnsi="Arial" w:cs="Arial"/>
          <w:bCs/>
          <w:sz w:val="20"/>
          <w:szCs w:val="20"/>
        </w:rPr>
        <w:t xml:space="preserve"> is normally given to all employees</w:t>
      </w:r>
      <w:r w:rsidRPr="005D69D2">
        <w:rPr>
          <w:rFonts w:ascii="Arial" w:hAnsi="Arial" w:cs="Arial"/>
          <w:bCs/>
          <w:sz w:val="20"/>
          <w:szCs w:val="20"/>
        </w:rPr>
        <w:t>. Certain areas are restricted to normal business hours access only.</w:t>
      </w:r>
    </w:p>
    <w:p w:rsidR="00B430E0" w:rsidRPr="005D69D2" w:rsidRDefault="00B430E0" w:rsidP="000962CF">
      <w:pPr>
        <w:pStyle w:val="Heading3"/>
        <w:numPr>
          <w:ilvl w:val="0"/>
          <w:numId w:val="10"/>
        </w:numPr>
        <w:jc w:val="both"/>
      </w:pPr>
      <w:bookmarkStart w:id="475" w:name="_Toc65055411"/>
      <w:bookmarkStart w:id="476" w:name="_Toc65058317"/>
      <w:bookmarkStart w:id="477" w:name="_Toc65061557"/>
      <w:bookmarkStart w:id="478" w:name="_Toc65062891"/>
      <w:bookmarkStart w:id="479" w:name="_Toc65065302"/>
      <w:bookmarkStart w:id="480" w:name="_Toc182790880"/>
      <w:r w:rsidRPr="005D69D2">
        <w:rPr>
          <w:bCs w:val="0"/>
        </w:rPr>
        <w:t>SOFTWARE SECURITY</w:t>
      </w:r>
      <w:bookmarkEnd w:id="475"/>
      <w:bookmarkEnd w:id="476"/>
      <w:bookmarkEnd w:id="477"/>
      <w:bookmarkEnd w:id="478"/>
      <w:bookmarkEnd w:id="479"/>
      <w:bookmarkEnd w:id="480"/>
    </w:p>
    <w:p w:rsidR="00B430E0" w:rsidRPr="005D69D2" w:rsidRDefault="00B430E0" w:rsidP="000962CF">
      <w:pPr>
        <w:pStyle w:val="Heading4"/>
        <w:numPr>
          <w:ilvl w:val="1"/>
          <w:numId w:val="19"/>
        </w:numPr>
        <w:jc w:val="both"/>
        <w:rPr>
          <w:rFonts w:cs="Arial"/>
          <w:bCs w:val="0"/>
        </w:rPr>
      </w:pPr>
      <w:bookmarkStart w:id="481" w:name="_Toc182790881"/>
      <w:r w:rsidRPr="005D69D2">
        <w:rPr>
          <w:rFonts w:cs="Arial"/>
          <w:bCs w:val="0"/>
        </w:rPr>
        <w:t>Sign-On Passwords</w:t>
      </w:r>
      <w:bookmarkEnd w:id="481"/>
      <w:r w:rsidR="00472EE9" w:rsidRPr="005D69D2">
        <w:rPr>
          <w:rFonts w:cs="Arial"/>
          <w:bCs w:val="0"/>
          <w:color w:val="FF0000"/>
        </w:rPr>
        <w:t xml:space="preserve"> </w:t>
      </w:r>
    </w:p>
    <w:p w:rsidR="00B430E0" w:rsidRPr="005D69D2" w:rsidRDefault="00243D49" w:rsidP="000962CF">
      <w:pPr>
        <w:spacing w:after="240"/>
        <w:ind w:left="720"/>
        <w:jc w:val="both"/>
        <w:rPr>
          <w:rFonts w:ascii="Arial" w:hAnsi="Arial" w:cs="Arial"/>
          <w:bCs/>
          <w:sz w:val="20"/>
          <w:szCs w:val="20"/>
        </w:rPr>
      </w:pPr>
      <w:r w:rsidRPr="005D69D2">
        <w:rPr>
          <w:rFonts w:ascii="Arial" w:hAnsi="Arial" w:cs="Arial"/>
          <w:bCs/>
          <w:sz w:val="20"/>
          <w:szCs w:val="20"/>
        </w:rPr>
        <w:t xml:space="preserve">See </w:t>
      </w:r>
      <w:r w:rsidR="00B21923" w:rsidRPr="005D69D2">
        <w:rPr>
          <w:rFonts w:ascii="Arial" w:hAnsi="Arial" w:cs="Arial"/>
          <w:b/>
          <w:bCs/>
          <w:i/>
          <w:sz w:val="20"/>
          <w:szCs w:val="20"/>
        </w:rPr>
        <w:t>(Agency Name)</w:t>
      </w:r>
      <w:r w:rsidR="00B21923" w:rsidRPr="005D69D2">
        <w:rPr>
          <w:rFonts w:ascii="Arial" w:hAnsi="Arial" w:cs="Arial"/>
          <w:bCs/>
          <w:sz w:val="20"/>
          <w:szCs w:val="20"/>
        </w:rPr>
        <w:t xml:space="preserve"> IS/IT</w:t>
      </w:r>
      <w:r w:rsidRPr="005D69D2">
        <w:rPr>
          <w:rFonts w:ascii="Arial" w:hAnsi="Arial" w:cs="Arial"/>
          <w:bCs/>
          <w:sz w:val="20"/>
          <w:szCs w:val="20"/>
        </w:rPr>
        <w:t xml:space="preserve"> </w:t>
      </w:r>
      <w:r w:rsidR="008B69C4" w:rsidRPr="005D69D2">
        <w:rPr>
          <w:rFonts w:ascii="Arial" w:hAnsi="Arial" w:cs="Arial"/>
          <w:sz w:val="20"/>
          <w:szCs w:val="20"/>
        </w:rPr>
        <w:t xml:space="preserve">Operations and Security </w:t>
      </w:r>
      <w:r w:rsidRPr="005D69D2">
        <w:rPr>
          <w:rFonts w:ascii="Arial" w:hAnsi="Arial" w:cs="Arial"/>
          <w:bCs/>
          <w:sz w:val="20"/>
          <w:szCs w:val="20"/>
        </w:rPr>
        <w:t>Policy</w:t>
      </w:r>
      <w:r w:rsidR="005D69D2" w:rsidRPr="005D69D2">
        <w:rPr>
          <w:rFonts w:ascii="Arial" w:hAnsi="Arial" w:cs="Arial"/>
          <w:bCs/>
          <w:sz w:val="20"/>
          <w:szCs w:val="20"/>
        </w:rPr>
        <w:t xml:space="preserve"> </w:t>
      </w:r>
      <w:r w:rsidR="003A445B" w:rsidRPr="005D69D2">
        <w:rPr>
          <w:rFonts w:ascii="Arial" w:hAnsi="Arial" w:cs="Arial"/>
          <w:sz w:val="20"/>
          <w:szCs w:val="20"/>
        </w:rPr>
        <w:t>—</w:t>
      </w:r>
      <w:r w:rsidR="00DB109B" w:rsidRPr="005D69D2">
        <w:rPr>
          <w:rFonts w:ascii="Arial" w:hAnsi="Arial" w:cs="Arial"/>
          <w:bCs/>
          <w:sz w:val="20"/>
          <w:szCs w:val="20"/>
        </w:rPr>
        <w:t xml:space="preserve"> Access Control Policy.</w:t>
      </w:r>
    </w:p>
    <w:p w:rsidR="00B430E0" w:rsidRPr="005D69D2" w:rsidRDefault="00B430E0" w:rsidP="000962CF">
      <w:pPr>
        <w:pStyle w:val="Heading4"/>
        <w:numPr>
          <w:ilvl w:val="1"/>
          <w:numId w:val="19"/>
        </w:numPr>
        <w:jc w:val="both"/>
        <w:rPr>
          <w:rFonts w:cs="Arial"/>
          <w:bCs w:val="0"/>
        </w:rPr>
      </w:pPr>
      <w:bookmarkStart w:id="482" w:name="_Toc182790882"/>
      <w:r w:rsidRPr="005D69D2">
        <w:rPr>
          <w:rFonts w:cs="Arial"/>
          <w:bCs w:val="0"/>
        </w:rPr>
        <w:t>Maintaining Application Programs</w:t>
      </w:r>
      <w:bookmarkEnd w:id="482"/>
      <w:r w:rsidR="00472EE9" w:rsidRPr="005D69D2">
        <w:rPr>
          <w:rFonts w:cs="Arial"/>
          <w:bCs w:val="0"/>
        </w:rPr>
        <w:t xml:space="preserve"> </w:t>
      </w:r>
    </w:p>
    <w:p w:rsidR="00B430E0" w:rsidRPr="005D69D2" w:rsidRDefault="00DB109B" w:rsidP="000962CF">
      <w:pPr>
        <w:spacing w:after="240"/>
        <w:ind w:left="720"/>
        <w:jc w:val="both"/>
        <w:rPr>
          <w:rFonts w:ascii="Arial" w:hAnsi="Arial" w:cs="Arial"/>
          <w:bCs/>
          <w:sz w:val="20"/>
          <w:szCs w:val="20"/>
        </w:rPr>
      </w:pPr>
      <w:r w:rsidRPr="005D69D2">
        <w:rPr>
          <w:rFonts w:ascii="Arial" w:hAnsi="Arial" w:cs="Arial"/>
          <w:bCs/>
          <w:sz w:val="20"/>
          <w:szCs w:val="20"/>
        </w:rPr>
        <w:t xml:space="preserve">See </w:t>
      </w:r>
      <w:r w:rsidR="005D69D2" w:rsidRPr="005D69D2">
        <w:rPr>
          <w:rFonts w:ascii="Arial" w:hAnsi="Arial" w:cs="Arial"/>
          <w:b/>
          <w:bCs/>
          <w:i/>
          <w:sz w:val="20"/>
          <w:szCs w:val="20"/>
        </w:rPr>
        <w:t>(Agency Name)</w:t>
      </w:r>
      <w:r w:rsidR="005D69D2" w:rsidRPr="005D69D2">
        <w:rPr>
          <w:rFonts w:ascii="Arial" w:hAnsi="Arial" w:cs="Arial"/>
          <w:bCs/>
          <w:sz w:val="20"/>
          <w:szCs w:val="20"/>
        </w:rPr>
        <w:t xml:space="preserve"> IS/IT</w:t>
      </w:r>
      <w:r w:rsidR="005D69D2" w:rsidRPr="005D69D2" w:rsidDel="005D69D2">
        <w:rPr>
          <w:rFonts w:ascii="Arial" w:hAnsi="Arial" w:cs="Arial"/>
          <w:bCs/>
          <w:sz w:val="20"/>
          <w:szCs w:val="20"/>
        </w:rPr>
        <w:t xml:space="preserve"> </w:t>
      </w:r>
      <w:r w:rsidR="008B69C4" w:rsidRPr="005D69D2">
        <w:rPr>
          <w:rFonts w:ascii="Arial" w:hAnsi="Arial" w:cs="Arial"/>
          <w:sz w:val="20"/>
          <w:szCs w:val="20"/>
        </w:rPr>
        <w:t xml:space="preserve">Operations and Security </w:t>
      </w:r>
      <w:r w:rsidRPr="005D69D2">
        <w:rPr>
          <w:rFonts w:ascii="Arial" w:hAnsi="Arial" w:cs="Arial"/>
          <w:bCs/>
          <w:sz w:val="20"/>
          <w:szCs w:val="20"/>
        </w:rPr>
        <w:t xml:space="preserve">Policies </w:t>
      </w:r>
      <w:r w:rsidR="005D69D2" w:rsidRPr="005D69D2">
        <w:rPr>
          <w:rFonts w:ascii="Arial" w:hAnsi="Arial" w:cs="Arial"/>
          <w:bCs/>
          <w:sz w:val="20"/>
          <w:szCs w:val="20"/>
        </w:rPr>
        <w:t xml:space="preserve">for </w:t>
      </w:r>
      <w:r w:rsidRPr="005D69D2">
        <w:rPr>
          <w:rFonts w:ascii="Arial" w:hAnsi="Arial" w:cs="Arial"/>
          <w:bCs/>
          <w:sz w:val="20"/>
          <w:szCs w:val="20"/>
        </w:rPr>
        <w:t>Systems Development Lifecycle and Change Control.</w:t>
      </w:r>
    </w:p>
    <w:p w:rsidR="00B430E0" w:rsidRPr="005D69D2" w:rsidRDefault="00B430E0" w:rsidP="000962CF">
      <w:pPr>
        <w:pStyle w:val="Heading4"/>
        <w:numPr>
          <w:ilvl w:val="1"/>
          <w:numId w:val="19"/>
        </w:numPr>
        <w:jc w:val="both"/>
        <w:rPr>
          <w:rFonts w:cs="Arial"/>
          <w:bCs w:val="0"/>
        </w:rPr>
      </w:pPr>
      <w:bookmarkStart w:id="483" w:name="_Toc182790883"/>
      <w:r w:rsidRPr="005D69D2">
        <w:rPr>
          <w:rFonts w:cs="Arial"/>
          <w:bCs w:val="0"/>
        </w:rPr>
        <w:t>Password Maintenance</w:t>
      </w:r>
      <w:bookmarkEnd w:id="483"/>
      <w:r w:rsidR="00472EE9" w:rsidRPr="005D69D2">
        <w:rPr>
          <w:rFonts w:cs="Arial"/>
          <w:bCs w:val="0"/>
        </w:rPr>
        <w:t xml:space="preserve"> </w:t>
      </w:r>
    </w:p>
    <w:p w:rsidR="00B430E0" w:rsidRPr="005D69D2" w:rsidRDefault="00DB109B" w:rsidP="000962CF">
      <w:pPr>
        <w:spacing w:after="240"/>
        <w:ind w:left="720"/>
        <w:jc w:val="both"/>
        <w:rPr>
          <w:rFonts w:ascii="Arial" w:hAnsi="Arial" w:cs="Arial"/>
          <w:bCs/>
          <w:sz w:val="20"/>
          <w:szCs w:val="20"/>
        </w:rPr>
      </w:pPr>
      <w:r w:rsidRPr="005D69D2">
        <w:rPr>
          <w:rFonts w:ascii="Arial" w:hAnsi="Arial" w:cs="Arial"/>
          <w:bCs/>
          <w:sz w:val="20"/>
          <w:szCs w:val="20"/>
        </w:rPr>
        <w:t xml:space="preserve">See </w:t>
      </w:r>
      <w:r w:rsidR="005D69D2" w:rsidRPr="005D69D2">
        <w:rPr>
          <w:rFonts w:ascii="Arial" w:hAnsi="Arial" w:cs="Arial"/>
          <w:b/>
          <w:bCs/>
          <w:i/>
          <w:sz w:val="20"/>
          <w:szCs w:val="20"/>
        </w:rPr>
        <w:t>(Agency Name)</w:t>
      </w:r>
      <w:r w:rsidR="005D69D2" w:rsidRPr="005D69D2">
        <w:rPr>
          <w:rFonts w:ascii="Arial" w:hAnsi="Arial" w:cs="Arial"/>
          <w:bCs/>
          <w:sz w:val="20"/>
          <w:szCs w:val="20"/>
        </w:rPr>
        <w:t xml:space="preserve"> IS/IT</w:t>
      </w:r>
      <w:r w:rsidR="005D69D2" w:rsidRPr="005D69D2" w:rsidDel="005D69D2">
        <w:rPr>
          <w:rFonts w:ascii="Arial" w:hAnsi="Arial" w:cs="Arial"/>
          <w:bCs/>
          <w:sz w:val="20"/>
          <w:szCs w:val="20"/>
        </w:rPr>
        <w:t xml:space="preserve"> </w:t>
      </w:r>
      <w:r w:rsidR="008B69C4" w:rsidRPr="005D69D2">
        <w:rPr>
          <w:rFonts w:ascii="Arial" w:hAnsi="Arial" w:cs="Arial"/>
          <w:sz w:val="20"/>
          <w:szCs w:val="20"/>
        </w:rPr>
        <w:t xml:space="preserve">Operations and Security </w:t>
      </w:r>
      <w:r w:rsidRPr="005D69D2">
        <w:rPr>
          <w:rFonts w:ascii="Arial" w:hAnsi="Arial" w:cs="Arial"/>
          <w:bCs/>
          <w:sz w:val="20"/>
          <w:szCs w:val="20"/>
        </w:rPr>
        <w:t>Policy</w:t>
      </w:r>
      <w:r w:rsidR="005D69D2" w:rsidRPr="005D69D2">
        <w:rPr>
          <w:rFonts w:ascii="Arial" w:hAnsi="Arial" w:cs="Arial"/>
          <w:bCs/>
          <w:sz w:val="20"/>
          <w:szCs w:val="20"/>
        </w:rPr>
        <w:t xml:space="preserve"> </w:t>
      </w:r>
      <w:r w:rsidR="003A445B" w:rsidRPr="005D69D2">
        <w:rPr>
          <w:rFonts w:ascii="Arial" w:hAnsi="Arial" w:cs="Arial"/>
          <w:sz w:val="20"/>
          <w:szCs w:val="20"/>
        </w:rPr>
        <w:t>—</w:t>
      </w:r>
      <w:r w:rsidRPr="005D69D2">
        <w:rPr>
          <w:rFonts w:ascii="Arial" w:hAnsi="Arial" w:cs="Arial"/>
          <w:bCs/>
          <w:sz w:val="20"/>
          <w:szCs w:val="20"/>
        </w:rPr>
        <w:t xml:space="preserve"> Access Control Policy.</w:t>
      </w:r>
    </w:p>
    <w:p w:rsidR="0013085C" w:rsidRPr="005D69D2" w:rsidRDefault="00B430E0" w:rsidP="000962CF">
      <w:pPr>
        <w:pStyle w:val="Heading3"/>
        <w:numPr>
          <w:ilvl w:val="0"/>
          <w:numId w:val="10"/>
        </w:numPr>
        <w:jc w:val="both"/>
        <w:rPr>
          <w:bCs w:val="0"/>
        </w:rPr>
      </w:pPr>
      <w:bookmarkStart w:id="484" w:name="_Toc65055412"/>
      <w:bookmarkStart w:id="485" w:name="_Toc65058318"/>
      <w:bookmarkStart w:id="486" w:name="_Toc65061558"/>
      <w:bookmarkStart w:id="487" w:name="_Toc65062892"/>
      <w:bookmarkStart w:id="488" w:name="_Toc65065303"/>
      <w:bookmarkStart w:id="489" w:name="_Toc182790884"/>
      <w:r w:rsidRPr="005D69D2">
        <w:rPr>
          <w:bCs w:val="0"/>
        </w:rPr>
        <w:t xml:space="preserve">BACKUP </w:t>
      </w:r>
      <w:r w:rsidR="004F04F3" w:rsidRPr="005D69D2">
        <w:rPr>
          <w:bCs w:val="0"/>
        </w:rPr>
        <w:t xml:space="preserve">FACILITIES </w:t>
      </w:r>
      <w:bookmarkEnd w:id="484"/>
      <w:bookmarkEnd w:id="485"/>
      <w:bookmarkEnd w:id="486"/>
      <w:bookmarkEnd w:id="487"/>
      <w:bookmarkEnd w:id="488"/>
      <w:r w:rsidR="004F04F3" w:rsidRPr="005D69D2">
        <w:rPr>
          <w:bCs w:val="0"/>
        </w:rPr>
        <w:t>SCENARIO</w:t>
      </w:r>
      <w:bookmarkEnd w:id="489"/>
    </w:p>
    <w:p w:rsidR="00B430E0" w:rsidRPr="005D69D2" w:rsidRDefault="00C54861" w:rsidP="000962CF">
      <w:pPr>
        <w:spacing w:after="240"/>
        <w:ind w:left="720"/>
        <w:jc w:val="both"/>
        <w:rPr>
          <w:rFonts w:ascii="Arial" w:hAnsi="Arial" w:cs="Arial"/>
          <w:bCs/>
          <w:sz w:val="20"/>
          <w:szCs w:val="20"/>
        </w:rPr>
      </w:pPr>
      <w:r w:rsidRPr="005D69D2">
        <w:rPr>
          <w:rFonts w:ascii="Arial" w:hAnsi="Arial" w:cs="Arial"/>
          <w:bCs/>
          <w:sz w:val="20"/>
          <w:szCs w:val="20"/>
        </w:rPr>
        <w:t>The “Assumptions of the Disaster Recovery Plan” section recommends a fully</w:t>
      </w:r>
      <w:r w:rsidR="004F04F3" w:rsidRPr="005D69D2">
        <w:rPr>
          <w:rFonts w:ascii="Arial" w:hAnsi="Arial" w:cs="Arial"/>
          <w:bCs/>
          <w:sz w:val="20"/>
          <w:szCs w:val="20"/>
        </w:rPr>
        <w:t>-</w:t>
      </w:r>
      <w:r w:rsidRPr="005D69D2">
        <w:rPr>
          <w:rFonts w:ascii="Arial" w:hAnsi="Arial" w:cs="Arial"/>
          <w:bCs/>
          <w:sz w:val="20"/>
          <w:szCs w:val="20"/>
        </w:rPr>
        <w:t xml:space="preserve">equipped </w:t>
      </w:r>
      <w:r w:rsidR="008623D2" w:rsidRPr="005D69D2">
        <w:rPr>
          <w:rFonts w:ascii="Arial" w:hAnsi="Arial" w:cs="Arial"/>
          <w:bCs/>
          <w:sz w:val="20"/>
          <w:szCs w:val="20"/>
        </w:rPr>
        <w:t xml:space="preserve">hot site </w:t>
      </w:r>
      <w:r w:rsidR="00B430E0" w:rsidRPr="005D69D2">
        <w:rPr>
          <w:rFonts w:ascii="Arial" w:hAnsi="Arial" w:cs="Arial"/>
          <w:bCs/>
          <w:sz w:val="20"/>
          <w:szCs w:val="20"/>
        </w:rPr>
        <w:t xml:space="preserve">facility and a cold </w:t>
      </w:r>
      <w:r w:rsidR="004F04F3" w:rsidRPr="005D69D2">
        <w:rPr>
          <w:rFonts w:ascii="Arial" w:hAnsi="Arial" w:cs="Arial"/>
          <w:bCs/>
          <w:sz w:val="20"/>
          <w:szCs w:val="20"/>
        </w:rPr>
        <w:t>site</w:t>
      </w:r>
      <w:r w:rsidRPr="005D69D2">
        <w:rPr>
          <w:rFonts w:ascii="Arial" w:hAnsi="Arial" w:cs="Arial"/>
          <w:bCs/>
          <w:sz w:val="20"/>
          <w:szCs w:val="20"/>
        </w:rPr>
        <w:t xml:space="preserve"> </w:t>
      </w:r>
      <w:r w:rsidR="00B430E0" w:rsidRPr="005D69D2">
        <w:rPr>
          <w:rFonts w:ascii="Arial" w:hAnsi="Arial" w:cs="Arial"/>
          <w:bCs/>
          <w:sz w:val="20"/>
          <w:szCs w:val="20"/>
        </w:rPr>
        <w:t xml:space="preserve">as part of </w:t>
      </w:r>
      <w:r w:rsidR="000C5CCA" w:rsidRPr="005D69D2">
        <w:rPr>
          <w:rFonts w:ascii="Arial" w:hAnsi="Arial" w:cs="Arial"/>
          <w:bCs/>
          <w:sz w:val="20"/>
          <w:szCs w:val="20"/>
        </w:rPr>
        <w:t>the</w:t>
      </w:r>
      <w:r w:rsidR="00B430E0" w:rsidRPr="005D69D2">
        <w:rPr>
          <w:rFonts w:ascii="Arial" w:hAnsi="Arial" w:cs="Arial"/>
          <w:bCs/>
          <w:sz w:val="20"/>
          <w:szCs w:val="20"/>
        </w:rPr>
        <w:t xml:space="preserve"> disaster recovery plan</w:t>
      </w:r>
      <w:r w:rsidRPr="005D69D2">
        <w:rPr>
          <w:rFonts w:ascii="Arial" w:hAnsi="Arial" w:cs="Arial"/>
          <w:bCs/>
          <w:sz w:val="20"/>
          <w:szCs w:val="20"/>
        </w:rPr>
        <w:t xml:space="preserve">. </w:t>
      </w:r>
      <w:r w:rsidR="008C3ECD" w:rsidRPr="005D69D2">
        <w:rPr>
          <w:rFonts w:ascii="Arial" w:hAnsi="Arial" w:cs="Arial"/>
          <w:bCs/>
          <w:sz w:val="20"/>
          <w:szCs w:val="20"/>
        </w:rPr>
        <w:t xml:space="preserve"> </w:t>
      </w:r>
      <w:r w:rsidR="004F04F3" w:rsidRPr="005D69D2">
        <w:rPr>
          <w:rFonts w:ascii="Arial" w:hAnsi="Arial" w:cs="Arial"/>
          <w:bCs/>
          <w:sz w:val="20"/>
          <w:szCs w:val="20"/>
        </w:rPr>
        <w:t>Th</w:t>
      </w:r>
      <w:r w:rsidR="00B430E0" w:rsidRPr="005D69D2">
        <w:rPr>
          <w:rFonts w:ascii="Arial" w:hAnsi="Arial" w:cs="Arial"/>
          <w:bCs/>
          <w:sz w:val="20"/>
          <w:szCs w:val="20"/>
        </w:rPr>
        <w:t xml:space="preserve">is </w:t>
      </w:r>
      <w:r w:rsidR="004F04F3" w:rsidRPr="005D69D2">
        <w:rPr>
          <w:rFonts w:ascii="Arial" w:hAnsi="Arial" w:cs="Arial"/>
          <w:bCs/>
          <w:sz w:val="20"/>
          <w:szCs w:val="20"/>
        </w:rPr>
        <w:t xml:space="preserve">is </w:t>
      </w:r>
      <w:r w:rsidR="00B430E0" w:rsidRPr="005D69D2">
        <w:rPr>
          <w:rFonts w:ascii="Arial" w:hAnsi="Arial" w:cs="Arial"/>
          <w:bCs/>
          <w:sz w:val="20"/>
          <w:szCs w:val="20"/>
        </w:rPr>
        <w:t xml:space="preserve">most cost-effective if </w:t>
      </w:r>
      <w:r w:rsidR="000C5CCA" w:rsidRPr="005D69D2">
        <w:rPr>
          <w:rFonts w:ascii="Arial" w:hAnsi="Arial" w:cs="Arial"/>
          <w:bCs/>
          <w:sz w:val="20"/>
          <w:szCs w:val="20"/>
        </w:rPr>
        <w:t>it becomes necessary</w:t>
      </w:r>
      <w:r w:rsidR="00B430E0" w:rsidRPr="005D69D2">
        <w:rPr>
          <w:rFonts w:ascii="Arial" w:hAnsi="Arial" w:cs="Arial"/>
          <w:bCs/>
          <w:sz w:val="20"/>
          <w:szCs w:val="20"/>
        </w:rPr>
        <w:t xml:space="preserve"> to move off site. </w:t>
      </w:r>
      <w:r w:rsidR="008C3ECD" w:rsidRPr="005D69D2">
        <w:rPr>
          <w:rFonts w:ascii="Arial" w:hAnsi="Arial" w:cs="Arial"/>
          <w:bCs/>
          <w:sz w:val="20"/>
          <w:szCs w:val="20"/>
        </w:rPr>
        <w:t xml:space="preserve"> </w:t>
      </w:r>
      <w:r w:rsidR="00B430E0" w:rsidRPr="005D69D2">
        <w:rPr>
          <w:rFonts w:ascii="Arial" w:hAnsi="Arial" w:cs="Arial"/>
          <w:bCs/>
          <w:sz w:val="20"/>
          <w:szCs w:val="20"/>
        </w:rPr>
        <w:t xml:space="preserve">The recovery will start at the fully equipped facility while preparations are being made to install replacement equipment at the cold site. </w:t>
      </w:r>
      <w:r w:rsidR="008C3ECD" w:rsidRPr="005D69D2">
        <w:rPr>
          <w:rFonts w:ascii="Arial" w:hAnsi="Arial" w:cs="Arial"/>
          <w:bCs/>
          <w:sz w:val="20"/>
          <w:szCs w:val="20"/>
        </w:rPr>
        <w:t xml:space="preserve"> </w:t>
      </w:r>
      <w:r w:rsidR="00B430E0" w:rsidRPr="005D69D2">
        <w:rPr>
          <w:rFonts w:ascii="Arial" w:hAnsi="Arial" w:cs="Arial"/>
          <w:bCs/>
          <w:sz w:val="20"/>
          <w:szCs w:val="20"/>
        </w:rPr>
        <w:t>When the cold site is prepared, the computer operations can be moved from the high</w:t>
      </w:r>
      <w:r w:rsidR="008C3ECD" w:rsidRPr="005D69D2">
        <w:rPr>
          <w:rFonts w:ascii="Arial" w:hAnsi="Arial" w:cs="Arial"/>
          <w:bCs/>
          <w:sz w:val="20"/>
          <w:szCs w:val="20"/>
        </w:rPr>
        <w:t>er</w:t>
      </w:r>
      <w:r w:rsidR="00B430E0" w:rsidRPr="005D69D2">
        <w:rPr>
          <w:rFonts w:ascii="Arial" w:hAnsi="Arial" w:cs="Arial"/>
          <w:bCs/>
          <w:sz w:val="20"/>
          <w:szCs w:val="20"/>
        </w:rPr>
        <w:t xml:space="preserve">-cost, fully equipped facility to the </w:t>
      </w:r>
      <w:r w:rsidR="008C3ECD" w:rsidRPr="005D69D2">
        <w:rPr>
          <w:rFonts w:ascii="Arial" w:hAnsi="Arial" w:cs="Arial"/>
          <w:bCs/>
          <w:sz w:val="20"/>
          <w:szCs w:val="20"/>
        </w:rPr>
        <w:t>less expensive</w:t>
      </w:r>
      <w:r w:rsidR="00B430E0" w:rsidRPr="005D69D2">
        <w:rPr>
          <w:rFonts w:ascii="Arial" w:hAnsi="Arial" w:cs="Arial"/>
          <w:bCs/>
          <w:sz w:val="20"/>
          <w:szCs w:val="20"/>
        </w:rPr>
        <w:t xml:space="preserve"> cold site. </w:t>
      </w:r>
      <w:r w:rsidR="008C3ECD" w:rsidRPr="005D69D2">
        <w:rPr>
          <w:rFonts w:ascii="Arial" w:hAnsi="Arial" w:cs="Arial"/>
          <w:bCs/>
          <w:sz w:val="20"/>
          <w:szCs w:val="20"/>
        </w:rPr>
        <w:t xml:space="preserve"> </w:t>
      </w:r>
      <w:r w:rsidR="00B430E0" w:rsidRPr="005D69D2">
        <w:rPr>
          <w:rFonts w:ascii="Arial" w:hAnsi="Arial" w:cs="Arial"/>
          <w:bCs/>
          <w:sz w:val="20"/>
          <w:szCs w:val="20"/>
        </w:rPr>
        <w:t xml:space="preserve">When </w:t>
      </w:r>
      <w:r w:rsidR="000C5CCA" w:rsidRPr="005D69D2">
        <w:rPr>
          <w:rFonts w:ascii="Arial" w:hAnsi="Arial" w:cs="Arial"/>
          <w:bCs/>
          <w:sz w:val="20"/>
          <w:szCs w:val="20"/>
        </w:rPr>
        <w:t>the</w:t>
      </w:r>
      <w:r w:rsidR="00B430E0" w:rsidRPr="005D69D2">
        <w:rPr>
          <w:rFonts w:ascii="Arial" w:hAnsi="Arial" w:cs="Arial"/>
          <w:bCs/>
          <w:sz w:val="20"/>
          <w:szCs w:val="20"/>
        </w:rPr>
        <w:t xml:space="preserve"> permanent facility is reconstructed, the operations can be moved from the cold site to the permanent facility.</w:t>
      </w:r>
    </w:p>
    <w:p w:rsidR="00C54861" w:rsidRPr="005D69D2" w:rsidRDefault="00C54861" w:rsidP="00C54861">
      <w:pPr>
        <w:spacing w:after="240"/>
        <w:ind w:left="720"/>
        <w:jc w:val="both"/>
        <w:rPr>
          <w:rFonts w:ascii="Arial" w:hAnsi="Arial" w:cs="Arial"/>
          <w:bCs/>
          <w:sz w:val="20"/>
          <w:szCs w:val="20"/>
        </w:rPr>
      </w:pPr>
      <w:r w:rsidRPr="005D69D2">
        <w:rPr>
          <w:rFonts w:ascii="Arial" w:hAnsi="Arial" w:cs="Arial"/>
          <w:bCs/>
          <w:sz w:val="20"/>
          <w:szCs w:val="20"/>
        </w:rPr>
        <w:t>A fully equipped</w:t>
      </w:r>
      <w:r w:rsidR="008C3ECD" w:rsidRPr="005D69D2">
        <w:rPr>
          <w:rFonts w:ascii="Arial" w:hAnsi="Arial" w:cs="Arial"/>
          <w:bCs/>
          <w:sz w:val="20"/>
          <w:szCs w:val="20"/>
        </w:rPr>
        <w:t xml:space="preserve"> (hot site) backup</w:t>
      </w:r>
      <w:r w:rsidRPr="005D69D2">
        <w:rPr>
          <w:rFonts w:ascii="Arial" w:hAnsi="Arial" w:cs="Arial"/>
          <w:bCs/>
          <w:sz w:val="20"/>
          <w:szCs w:val="20"/>
        </w:rPr>
        <w:t xml:space="preserve"> facility</w:t>
      </w:r>
      <w:r w:rsidR="008C3ECD" w:rsidRPr="005D69D2">
        <w:rPr>
          <w:rFonts w:ascii="Arial" w:hAnsi="Arial" w:cs="Arial"/>
          <w:bCs/>
          <w:sz w:val="20"/>
          <w:szCs w:val="20"/>
        </w:rPr>
        <w:t xml:space="preserve"> </w:t>
      </w:r>
      <w:r w:rsidR="004F04F3" w:rsidRPr="005D69D2">
        <w:rPr>
          <w:rFonts w:ascii="Arial" w:hAnsi="Arial" w:cs="Arial"/>
          <w:bCs/>
          <w:sz w:val="20"/>
          <w:szCs w:val="20"/>
        </w:rPr>
        <w:t xml:space="preserve">is </w:t>
      </w:r>
      <w:r w:rsidR="008C3ECD" w:rsidRPr="005D69D2">
        <w:rPr>
          <w:rFonts w:ascii="Arial" w:hAnsi="Arial" w:cs="Arial"/>
          <w:bCs/>
          <w:sz w:val="20"/>
          <w:szCs w:val="20"/>
        </w:rPr>
        <w:t xml:space="preserve">needed for rapid recovery and </w:t>
      </w:r>
      <w:r w:rsidR="004F04F3" w:rsidRPr="005D69D2">
        <w:rPr>
          <w:rFonts w:ascii="Arial" w:hAnsi="Arial" w:cs="Arial"/>
          <w:bCs/>
          <w:sz w:val="20"/>
          <w:szCs w:val="20"/>
        </w:rPr>
        <w:t xml:space="preserve">used </w:t>
      </w:r>
      <w:r w:rsidRPr="005D69D2">
        <w:rPr>
          <w:rFonts w:ascii="Arial" w:hAnsi="Arial" w:cs="Arial"/>
          <w:bCs/>
          <w:sz w:val="20"/>
          <w:szCs w:val="20"/>
        </w:rPr>
        <w:t xml:space="preserve">for testing operating systems and other critical applications </w:t>
      </w:r>
      <w:r w:rsidR="004F04F3" w:rsidRPr="005D69D2">
        <w:rPr>
          <w:rFonts w:ascii="Arial" w:hAnsi="Arial" w:cs="Arial"/>
          <w:bCs/>
          <w:sz w:val="20"/>
          <w:szCs w:val="20"/>
        </w:rPr>
        <w:t>to ensure</w:t>
      </w:r>
      <w:r w:rsidRPr="005D69D2">
        <w:rPr>
          <w:rFonts w:ascii="Arial" w:hAnsi="Arial" w:cs="Arial"/>
          <w:bCs/>
          <w:sz w:val="20"/>
          <w:szCs w:val="20"/>
        </w:rPr>
        <w:t xml:space="preserve"> </w:t>
      </w:r>
      <w:r w:rsidR="004F04F3" w:rsidRPr="005D69D2">
        <w:rPr>
          <w:rFonts w:ascii="Arial" w:hAnsi="Arial" w:cs="Arial"/>
          <w:bCs/>
          <w:sz w:val="20"/>
          <w:szCs w:val="20"/>
        </w:rPr>
        <w:t>an</w:t>
      </w:r>
      <w:r w:rsidRPr="005D69D2">
        <w:rPr>
          <w:rFonts w:ascii="Arial" w:hAnsi="Arial" w:cs="Arial"/>
          <w:bCs/>
          <w:sz w:val="20"/>
          <w:szCs w:val="20"/>
        </w:rPr>
        <w:t xml:space="preserve"> efficient and effective recovery with minimal </w:t>
      </w:r>
      <w:r w:rsidR="008C3ECD" w:rsidRPr="005D69D2">
        <w:rPr>
          <w:rFonts w:ascii="Arial" w:hAnsi="Arial" w:cs="Arial"/>
          <w:bCs/>
          <w:sz w:val="20"/>
          <w:szCs w:val="20"/>
        </w:rPr>
        <w:t>impact</w:t>
      </w:r>
      <w:r w:rsidRPr="005D69D2">
        <w:rPr>
          <w:rFonts w:ascii="Arial" w:hAnsi="Arial" w:cs="Arial"/>
          <w:bCs/>
          <w:sz w:val="20"/>
          <w:szCs w:val="20"/>
        </w:rPr>
        <w:t xml:space="preserve"> on the users. </w:t>
      </w:r>
      <w:r w:rsidR="008C3ECD" w:rsidRPr="005D69D2">
        <w:rPr>
          <w:rFonts w:ascii="Arial" w:hAnsi="Arial" w:cs="Arial"/>
          <w:bCs/>
          <w:sz w:val="20"/>
          <w:szCs w:val="20"/>
        </w:rPr>
        <w:t xml:space="preserve"> </w:t>
      </w:r>
      <w:r w:rsidRPr="005D69D2">
        <w:rPr>
          <w:rFonts w:ascii="Arial" w:hAnsi="Arial" w:cs="Arial"/>
          <w:bCs/>
          <w:sz w:val="20"/>
          <w:szCs w:val="20"/>
        </w:rPr>
        <w:t xml:space="preserve">Fully equipped facilities are available to paid subscribers for their use to schedule testing of their operating systems and applications. </w:t>
      </w:r>
    </w:p>
    <w:p w:rsidR="00C54861" w:rsidRPr="005D69D2" w:rsidRDefault="00C54861" w:rsidP="00C54861">
      <w:pPr>
        <w:spacing w:after="240"/>
        <w:ind w:left="720"/>
        <w:jc w:val="both"/>
        <w:rPr>
          <w:rFonts w:ascii="Arial" w:hAnsi="Arial" w:cs="Arial"/>
          <w:bCs/>
          <w:sz w:val="20"/>
          <w:szCs w:val="20"/>
        </w:rPr>
      </w:pPr>
      <w:r w:rsidRPr="005D69D2">
        <w:rPr>
          <w:rFonts w:ascii="Arial" w:hAnsi="Arial" w:cs="Arial"/>
          <w:bCs/>
          <w:sz w:val="20"/>
          <w:szCs w:val="20"/>
        </w:rPr>
        <w:t>A cold site facility (empty computer room that is equipped with raised floor, air-conditioning, electric power, communications facilities, fire protection system, and ready for installation of computer hardware) is the second</w:t>
      </w:r>
      <w:r w:rsidR="008C3ECD" w:rsidRPr="005D69D2">
        <w:rPr>
          <w:rFonts w:ascii="Arial" w:hAnsi="Arial" w:cs="Arial"/>
          <w:bCs/>
          <w:sz w:val="20"/>
          <w:szCs w:val="20"/>
        </w:rPr>
        <w:t>ary</w:t>
      </w:r>
      <w:r w:rsidRPr="005D69D2">
        <w:rPr>
          <w:rFonts w:ascii="Arial" w:hAnsi="Arial" w:cs="Arial"/>
          <w:bCs/>
          <w:sz w:val="20"/>
          <w:szCs w:val="20"/>
        </w:rPr>
        <w:t xml:space="preserve"> </w:t>
      </w:r>
      <w:r w:rsidR="008C3ECD" w:rsidRPr="005D69D2">
        <w:rPr>
          <w:rFonts w:ascii="Arial" w:hAnsi="Arial" w:cs="Arial"/>
          <w:bCs/>
          <w:sz w:val="20"/>
          <w:szCs w:val="20"/>
        </w:rPr>
        <w:t>recovery location</w:t>
      </w:r>
      <w:r w:rsidRPr="005D69D2">
        <w:rPr>
          <w:rFonts w:ascii="Arial" w:hAnsi="Arial" w:cs="Arial"/>
          <w:bCs/>
          <w:sz w:val="20"/>
          <w:szCs w:val="20"/>
        </w:rPr>
        <w:t>.</w:t>
      </w:r>
      <w:r w:rsidR="008C3ECD" w:rsidRPr="005D69D2">
        <w:rPr>
          <w:rFonts w:ascii="Arial" w:hAnsi="Arial" w:cs="Arial"/>
          <w:bCs/>
          <w:sz w:val="20"/>
          <w:szCs w:val="20"/>
        </w:rPr>
        <w:t xml:space="preserve"> </w:t>
      </w:r>
      <w:r w:rsidRPr="005D69D2">
        <w:rPr>
          <w:rFonts w:ascii="Arial" w:hAnsi="Arial" w:cs="Arial"/>
          <w:bCs/>
          <w:sz w:val="20"/>
          <w:szCs w:val="20"/>
        </w:rPr>
        <w:t xml:space="preserve"> Many hardware </w:t>
      </w:r>
      <w:r w:rsidR="005321B2">
        <w:rPr>
          <w:rFonts w:ascii="Arial" w:hAnsi="Arial" w:cs="Arial"/>
          <w:bCs/>
          <w:sz w:val="20"/>
          <w:szCs w:val="20"/>
        </w:rPr>
        <w:t>Providers</w:t>
      </w:r>
      <w:r w:rsidRPr="005D69D2">
        <w:rPr>
          <w:rFonts w:ascii="Arial" w:hAnsi="Arial" w:cs="Arial"/>
          <w:bCs/>
          <w:sz w:val="20"/>
          <w:szCs w:val="20"/>
        </w:rPr>
        <w:t xml:space="preserve"> will try to help out in an emergency situation, but locating and delivering hardware could still take as much as 6 to 10 days. After delivery, the </w:t>
      </w:r>
      <w:r w:rsidR="005321B2">
        <w:rPr>
          <w:rFonts w:ascii="Arial" w:hAnsi="Arial" w:cs="Arial"/>
          <w:bCs/>
          <w:sz w:val="20"/>
          <w:szCs w:val="20"/>
        </w:rPr>
        <w:t>Provider</w:t>
      </w:r>
      <w:r w:rsidRPr="005D69D2">
        <w:rPr>
          <w:rFonts w:ascii="Arial" w:hAnsi="Arial" w:cs="Arial"/>
          <w:bCs/>
          <w:sz w:val="20"/>
          <w:szCs w:val="20"/>
        </w:rPr>
        <w:t xml:space="preserve"> must still install and test the hardware before turning it over for testing.</w:t>
      </w:r>
    </w:p>
    <w:p w:rsidR="00B430E0" w:rsidRPr="005D69D2" w:rsidRDefault="00B430E0" w:rsidP="00253D9B">
      <w:pPr>
        <w:pStyle w:val="Heading4"/>
        <w:numPr>
          <w:ilvl w:val="1"/>
          <w:numId w:val="58"/>
        </w:numPr>
        <w:jc w:val="both"/>
        <w:rPr>
          <w:rFonts w:cs="Arial"/>
          <w:bCs w:val="0"/>
        </w:rPr>
      </w:pPr>
      <w:bookmarkStart w:id="490" w:name="_Toc105820414"/>
      <w:bookmarkStart w:id="491" w:name="_Toc105820746"/>
      <w:bookmarkStart w:id="492" w:name="_Toc105821076"/>
      <w:bookmarkStart w:id="493" w:name="_Toc105821407"/>
      <w:bookmarkStart w:id="494" w:name="_Toc107293507"/>
      <w:bookmarkStart w:id="495" w:name="_Toc111879378"/>
      <w:bookmarkStart w:id="496" w:name="_Toc116876803"/>
      <w:bookmarkStart w:id="497" w:name="_Toc121132035"/>
      <w:bookmarkStart w:id="498" w:name="_Toc121133826"/>
      <w:bookmarkStart w:id="499" w:name="_Toc135111520"/>
      <w:bookmarkStart w:id="500" w:name="_Toc137023370"/>
      <w:bookmarkStart w:id="501" w:name="_Toc137025394"/>
      <w:bookmarkStart w:id="502" w:name="_Toc164481482"/>
      <w:bookmarkStart w:id="503" w:name="_Toc182790885"/>
      <w:bookmarkEnd w:id="490"/>
      <w:bookmarkEnd w:id="491"/>
      <w:bookmarkEnd w:id="492"/>
      <w:bookmarkEnd w:id="493"/>
      <w:bookmarkEnd w:id="494"/>
      <w:bookmarkEnd w:id="495"/>
      <w:bookmarkEnd w:id="496"/>
      <w:bookmarkEnd w:id="497"/>
      <w:bookmarkEnd w:id="498"/>
      <w:bookmarkEnd w:id="499"/>
      <w:bookmarkEnd w:id="500"/>
      <w:bookmarkEnd w:id="501"/>
      <w:bookmarkEnd w:id="502"/>
      <w:r w:rsidRPr="005D69D2">
        <w:rPr>
          <w:rFonts w:cs="Arial"/>
          <w:bCs w:val="0"/>
        </w:rPr>
        <w:t>Subscribing to a Backup Facility</w:t>
      </w:r>
      <w:bookmarkEnd w:id="503"/>
    </w:p>
    <w:p w:rsidR="00B430E0" w:rsidRPr="005D69D2" w:rsidRDefault="007A0920" w:rsidP="000962CF">
      <w:pPr>
        <w:spacing w:after="240"/>
        <w:ind w:left="720"/>
        <w:jc w:val="both"/>
        <w:rPr>
          <w:rFonts w:ascii="Arial" w:hAnsi="Arial" w:cs="Arial"/>
          <w:bCs/>
          <w:sz w:val="20"/>
          <w:szCs w:val="20"/>
        </w:rPr>
      </w:pPr>
      <w:r>
        <w:rPr>
          <w:rFonts w:ascii="Arial" w:hAnsi="Arial" w:cs="Arial"/>
          <w:bCs/>
          <w:sz w:val="20"/>
          <w:szCs w:val="20"/>
        </w:rPr>
        <w:t xml:space="preserve">There may be multiple </w:t>
      </w:r>
      <w:r w:rsidR="00B430E0" w:rsidRPr="005D69D2">
        <w:rPr>
          <w:rFonts w:ascii="Arial" w:hAnsi="Arial" w:cs="Arial"/>
          <w:bCs/>
          <w:sz w:val="20"/>
          <w:szCs w:val="20"/>
        </w:rPr>
        <w:t xml:space="preserve">fully equipped backup facilities from which to choose. For the most part, they offer the same services. </w:t>
      </w:r>
      <w:r w:rsidR="00740249" w:rsidRPr="005D69D2">
        <w:rPr>
          <w:rFonts w:ascii="Arial" w:hAnsi="Arial" w:cs="Arial"/>
          <w:bCs/>
          <w:sz w:val="20"/>
          <w:szCs w:val="20"/>
        </w:rPr>
        <w:t xml:space="preserve"> </w:t>
      </w:r>
      <w:r w:rsidR="00B430E0" w:rsidRPr="005D69D2">
        <w:rPr>
          <w:rFonts w:ascii="Arial" w:hAnsi="Arial" w:cs="Arial"/>
          <w:bCs/>
          <w:sz w:val="20"/>
          <w:szCs w:val="20"/>
        </w:rPr>
        <w:t xml:space="preserve">They may differ in the amount of floor space they offer, the type and size of hardware that is installed, the physical security they have for their facility, or their geographical location, but they still offer the basic solution: an operational computer ready to be used by one of their subscribers. Before </w:t>
      </w:r>
      <w:r w:rsidR="000C5CCA" w:rsidRPr="005D69D2">
        <w:rPr>
          <w:rFonts w:ascii="Arial" w:hAnsi="Arial" w:cs="Arial"/>
          <w:bCs/>
          <w:sz w:val="20"/>
          <w:szCs w:val="20"/>
        </w:rPr>
        <w:t>choosing</w:t>
      </w:r>
      <w:r w:rsidR="00B430E0" w:rsidRPr="005D69D2">
        <w:rPr>
          <w:rFonts w:ascii="Arial" w:hAnsi="Arial" w:cs="Arial"/>
          <w:bCs/>
          <w:sz w:val="20"/>
          <w:szCs w:val="20"/>
        </w:rPr>
        <w:t xml:space="preserve"> one facility over another, </w:t>
      </w:r>
      <w:r w:rsidR="00BE7172" w:rsidRPr="005D69D2">
        <w:rPr>
          <w:rFonts w:ascii="Arial" w:hAnsi="Arial" w:cs="Arial"/>
          <w:b/>
          <w:bCs/>
          <w:i/>
          <w:sz w:val="20"/>
          <w:szCs w:val="20"/>
        </w:rPr>
        <w:t>(Agency)</w:t>
      </w:r>
      <w:r w:rsidR="00476DAB" w:rsidRPr="005D69D2">
        <w:rPr>
          <w:rFonts w:ascii="Arial" w:hAnsi="Arial" w:cs="Arial"/>
          <w:bCs/>
          <w:sz w:val="20"/>
          <w:szCs w:val="20"/>
        </w:rPr>
        <w:t xml:space="preserve"> will </w:t>
      </w:r>
      <w:r w:rsidR="00B430E0" w:rsidRPr="005D69D2">
        <w:rPr>
          <w:rFonts w:ascii="Arial" w:hAnsi="Arial" w:cs="Arial"/>
          <w:bCs/>
          <w:sz w:val="20"/>
          <w:szCs w:val="20"/>
        </w:rPr>
        <w:t xml:space="preserve">compare their services, location, and hardware, and select the facility that best meets the needs of </w:t>
      </w:r>
      <w:r w:rsidR="000C5CCA" w:rsidRPr="005D69D2">
        <w:rPr>
          <w:rFonts w:ascii="Arial" w:hAnsi="Arial" w:cs="Arial"/>
          <w:bCs/>
          <w:sz w:val="20"/>
          <w:szCs w:val="20"/>
        </w:rPr>
        <w:t>the</w:t>
      </w:r>
      <w:r w:rsidR="00B430E0" w:rsidRPr="005D69D2">
        <w:rPr>
          <w:rFonts w:ascii="Arial" w:hAnsi="Arial" w:cs="Arial"/>
          <w:bCs/>
          <w:sz w:val="20"/>
          <w:szCs w:val="20"/>
        </w:rPr>
        <w:t xml:space="preserve"> </w:t>
      </w:r>
      <w:r w:rsidR="009673B2" w:rsidRPr="005D69D2">
        <w:rPr>
          <w:rFonts w:ascii="Arial" w:hAnsi="Arial" w:cs="Arial"/>
          <w:bCs/>
          <w:sz w:val="20"/>
          <w:szCs w:val="20"/>
        </w:rPr>
        <w:t>agency</w:t>
      </w:r>
      <w:r w:rsidR="00B430E0" w:rsidRPr="005D69D2">
        <w:rPr>
          <w:rFonts w:ascii="Arial" w:hAnsi="Arial" w:cs="Arial"/>
          <w:bCs/>
          <w:sz w:val="20"/>
          <w:szCs w:val="20"/>
        </w:rPr>
        <w:t>.</w:t>
      </w:r>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The contract will contain many of the following items: terms and effective date, definition of contract terminology, use of the facility, fees and payment schedule, conditions concerning multiple disasters, liability, hardware changes, confidentiality, and termination of contract.</w:t>
      </w:r>
    </w:p>
    <w:p w:rsidR="00B430E0" w:rsidRPr="005D69D2" w:rsidRDefault="00B430E0" w:rsidP="000962CF">
      <w:pPr>
        <w:pStyle w:val="Heading4"/>
        <w:numPr>
          <w:ilvl w:val="1"/>
          <w:numId w:val="58"/>
        </w:numPr>
        <w:jc w:val="both"/>
        <w:rPr>
          <w:rFonts w:cs="Arial"/>
          <w:bCs w:val="0"/>
        </w:rPr>
      </w:pPr>
      <w:bookmarkStart w:id="504" w:name="_Toc182790886"/>
      <w:r w:rsidRPr="005D69D2">
        <w:rPr>
          <w:rFonts w:cs="Arial"/>
          <w:bCs w:val="0"/>
        </w:rPr>
        <w:t>Facility Layout</w:t>
      </w:r>
      <w:bookmarkEnd w:id="504"/>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The </w:t>
      </w:r>
      <w:r w:rsidR="007017EA" w:rsidRPr="005D69D2">
        <w:rPr>
          <w:rFonts w:ascii="Arial" w:hAnsi="Arial" w:cs="Arial"/>
          <w:bCs/>
          <w:sz w:val="20"/>
          <w:szCs w:val="20"/>
        </w:rPr>
        <w:t xml:space="preserve">disaster recovery </w:t>
      </w:r>
      <w:r w:rsidRPr="005D69D2">
        <w:rPr>
          <w:rFonts w:ascii="Arial" w:hAnsi="Arial" w:cs="Arial"/>
          <w:bCs/>
          <w:sz w:val="20"/>
          <w:szCs w:val="20"/>
        </w:rPr>
        <w:t xml:space="preserve">company </w:t>
      </w:r>
      <w:r w:rsidR="007017EA" w:rsidRPr="005D69D2">
        <w:rPr>
          <w:rFonts w:ascii="Arial" w:hAnsi="Arial" w:cs="Arial"/>
          <w:bCs/>
          <w:sz w:val="20"/>
          <w:szCs w:val="20"/>
        </w:rPr>
        <w:t>typically</w:t>
      </w:r>
      <w:r w:rsidRPr="005D69D2">
        <w:rPr>
          <w:rFonts w:ascii="Arial" w:hAnsi="Arial" w:cs="Arial"/>
          <w:bCs/>
          <w:sz w:val="20"/>
          <w:szCs w:val="20"/>
        </w:rPr>
        <w:t xml:space="preserve"> furnish</w:t>
      </w:r>
      <w:r w:rsidR="007017EA" w:rsidRPr="005D69D2">
        <w:rPr>
          <w:rFonts w:ascii="Arial" w:hAnsi="Arial" w:cs="Arial"/>
          <w:bCs/>
          <w:sz w:val="20"/>
          <w:szCs w:val="20"/>
        </w:rPr>
        <w:t>es</w:t>
      </w:r>
      <w:r w:rsidRPr="005D69D2">
        <w:rPr>
          <w:rFonts w:ascii="Arial" w:hAnsi="Arial" w:cs="Arial"/>
          <w:bCs/>
          <w:sz w:val="20"/>
          <w:szCs w:val="20"/>
        </w:rPr>
        <w:t xml:space="preserve"> a layout of the</w:t>
      </w:r>
      <w:r w:rsidR="007017EA" w:rsidRPr="005D69D2">
        <w:rPr>
          <w:rFonts w:ascii="Arial" w:hAnsi="Arial" w:cs="Arial"/>
          <w:bCs/>
          <w:sz w:val="20"/>
          <w:szCs w:val="20"/>
        </w:rPr>
        <w:t>ir</w:t>
      </w:r>
      <w:r w:rsidRPr="005D69D2">
        <w:rPr>
          <w:rFonts w:ascii="Arial" w:hAnsi="Arial" w:cs="Arial"/>
          <w:bCs/>
          <w:sz w:val="20"/>
          <w:szCs w:val="20"/>
        </w:rPr>
        <w:t xml:space="preserve"> facility. </w:t>
      </w:r>
      <w:r w:rsidR="004C57A4" w:rsidRPr="005D69D2">
        <w:rPr>
          <w:rFonts w:ascii="Arial" w:hAnsi="Arial" w:cs="Arial"/>
          <w:bCs/>
          <w:sz w:val="20"/>
          <w:szCs w:val="20"/>
        </w:rPr>
        <w:t xml:space="preserve"> </w:t>
      </w:r>
      <w:r w:rsidRPr="005D69D2">
        <w:rPr>
          <w:rFonts w:ascii="Arial" w:hAnsi="Arial" w:cs="Arial"/>
          <w:bCs/>
          <w:sz w:val="20"/>
          <w:szCs w:val="20"/>
        </w:rPr>
        <w:t>This would include the computer room, tape storage room, office area, conference room, reception area, etc.</w:t>
      </w:r>
    </w:p>
    <w:p w:rsidR="00B430E0" w:rsidRPr="005D69D2" w:rsidRDefault="00B430E0" w:rsidP="000962CF">
      <w:pPr>
        <w:pStyle w:val="Heading4"/>
        <w:numPr>
          <w:ilvl w:val="1"/>
          <w:numId w:val="58"/>
        </w:numPr>
        <w:jc w:val="both"/>
        <w:rPr>
          <w:rFonts w:cs="Arial"/>
          <w:bCs w:val="0"/>
        </w:rPr>
      </w:pPr>
      <w:bookmarkStart w:id="505" w:name="_Toc182790887"/>
      <w:r w:rsidRPr="005D69D2">
        <w:rPr>
          <w:rFonts w:cs="Arial"/>
          <w:bCs w:val="0"/>
        </w:rPr>
        <w:t>Hardware and Software</w:t>
      </w:r>
      <w:bookmarkEnd w:id="505"/>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Some facilities have multiple hardware configurations. </w:t>
      </w:r>
      <w:r w:rsidR="00BE7172" w:rsidRPr="005D69D2">
        <w:rPr>
          <w:rFonts w:ascii="Arial" w:hAnsi="Arial" w:cs="Arial"/>
          <w:b/>
          <w:bCs/>
          <w:i/>
          <w:sz w:val="20"/>
          <w:szCs w:val="20"/>
        </w:rPr>
        <w:t>(Agency)</w:t>
      </w:r>
      <w:r w:rsidR="00476DAB" w:rsidRPr="005D69D2">
        <w:rPr>
          <w:rFonts w:ascii="Arial" w:hAnsi="Arial" w:cs="Arial"/>
          <w:bCs/>
          <w:sz w:val="20"/>
          <w:szCs w:val="20"/>
        </w:rPr>
        <w:t xml:space="preserve"> will </w:t>
      </w:r>
      <w:r w:rsidRPr="005D69D2">
        <w:rPr>
          <w:rFonts w:ascii="Arial" w:hAnsi="Arial" w:cs="Arial"/>
          <w:bCs/>
          <w:sz w:val="20"/>
          <w:szCs w:val="20"/>
        </w:rPr>
        <w:t xml:space="preserve">subscribe to the hardware that meets </w:t>
      </w:r>
      <w:r w:rsidR="00476DAB" w:rsidRPr="005D69D2">
        <w:rPr>
          <w:rFonts w:ascii="Arial" w:hAnsi="Arial" w:cs="Arial"/>
          <w:bCs/>
          <w:sz w:val="20"/>
          <w:szCs w:val="20"/>
        </w:rPr>
        <w:t xml:space="preserve">the agency’s </w:t>
      </w:r>
      <w:r w:rsidRPr="005D69D2">
        <w:rPr>
          <w:rFonts w:ascii="Arial" w:hAnsi="Arial" w:cs="Arial"/>
          <w:bCs/>
          <w:sz w:val="20"/>
          <w:szCs w:val="20"/>
        </w:rPr>
        <w:t xml:space="preserve">needs. </w:t>
      </w:r>
      <w:r w:rsidR="00BE7172" w:rsidRPr="005D69D2">
        <w:rPr>
          <w:rFonts w:ascii="Arial" w:hAnsi="Arial" w:cs="Arial"/>
          <w:b/>
          <w:bCs/>
          <w:i/>
          <w:sz w:val="20"/>
          <w:szCs w:val="20"/>
        </w:rPr>
        <w:t>(Agency)</w:t>
      </w:r>
      <w:r w:rsidR="00476DAB" w:rsidRPr="005D69D2">
        <w:rPr>
          <w:rFonts w:ascii="Arial" w:hAnsi="Arial" w:cs="Arial"/>
          <w:bCs/>
          <w:sz w:val="20"/>
          <w:szCs w:val="20"/>
        </w:rPr>
        <w:t xml:space="preserve"> will </w:t>
      </w:r>
      <w:r w:rsidR="00E2216B" w:rsidRPr="005D69D2">
        <w:rPr>
          <w:rFonts w:ascii="Arial" w:hAnsi="Arial" w:cs="Arial"/>
          <w:bCs/>
          <w:sz w:val="20"/>
          <w:szCs w:val="20"/>
        </w:rPr>
        <w:t xml:space="preserve">restore </w:t>
      </w:r>
      <w:r w:rsidR="00476DAB" w:rsidRPr="005D69D2">
        <w:rPr>
          <w:rFonts w:ascii="Arial" w:hAnsi="Arial" w:cs="Arial"/>
          <w:bCs/>
          <w:sz w:val="20"/>
          <w:szCs w:val="20"/>
        </w:rPr>
        <w:t xml:space="preserve">its </w:t>
      </w:r>
      <w:r w:rsidR="007017EA" w:rsidRPr="005D69D2">
        <w:rPr>
          <w:rFonts w:ascii="Arial" w:hAnsi="Arial" w:cs="Arial"/>
          <w:bCs/>
          <w:sz w:val="20"/>
          <w:szCs w:val="20"/>
        </w:rPr>
        <w:t>own</w:t>
      </w:r>
      <w:r w:rsidRPr="005D69D2">
        <w:rPr>
          <w:rFonts w:ascii="Arial" w:hAnsi="Arial" w:cs="Arial"/>
          <w:bCs/>
          <w:sz w:val="20"/>
          <w:szCs w:val="20"/>
        </w:rPr>
        <w:t xml:space="preserve"> operating system</w:t>
      </w:r>
      <w:r w:rsidR="00476DAB" w:rsidRPr="005D69D2">
        <w:rPr>
          <w:rFonts w:ascii="Arial" w:hAnsi="Arial" w:cs="Arial"/>
          <w:bCs/>
          <w:sz w:val="20"/>
          <w:szCs w:val="20"/>
        </w:rPr>
        <w:t>s</w:t>
      </w:r>
      <w:r w:rsidRPr="005D69D2">
        <w:rPr>
          <w:rFonts w:ascii="Arial" w:hAnsi="Arial" w:cs="Arial"/>
          <w:bCs/>
          <w:sz w:val="20"/>
          <w:szCs w:val="20"/>
        </w:rPr>
        <w:t xml:space="preserve"> </w:t>
      </w:r>
      <w:r w:rsidR="007017EA" w:rsidRPr="005D69D2">
        <w:rPr>
          <w:rFonts w:ascii="Arial" w:hAnsi="Arial" w:cs="Arial"/>
          <w:bCs/>
          <w:sz w:val="20"/>
          <w:szCs w:val="20"/>
        </w:rPr>
        <w:t>on compatible hardware</w:t>
      </w:r>
      <w:r w:rsidRPr="005D69D2">
        <w:rPr>
          <w:rFonts w:ascii="Arial" w:hAnsi="Arial" w:cs="Arial"/>
          <w:bCs/>
          <w:sz w:val="20"/>
          <w:szCs w:val="20"/>
        </w:rPr>
        <w:t xml:space="preserve"> </w:t>
      </w:r>
      <w:r w:rsidR="007017EA" w:rsidRPr="005D69D2">
        <w:rPr>
          <w:rFonts w:ascii="Arial" w:hAnsi="Arial" w:cs="Arial"/>
          <w:bCs/>
          <w:sz w:val="20"/>
          <w:szCs w:val="20"/>
        </w:rPr>
        <w:t>at the recovery facility (hot site).  Databases, middleware and similar sub</w:t>
      </w:r>
      <w:r w:rsidRPr="005D69D2">
        <w:rPr>
          <w:rFonts w:ascii="Arial" w:hAnsi="Arial" w:cs="Arial"/>
          <w:bCs/>
          <w:sz w:val="20"/>
          <w:szCs w:val="20"/>
        </w:rPr>
        <w:t xml:space="preserve">system software and applications </w:t>
      </w:r>
      <w:r w:rsidR="00476DAB" w:rsidRPr="005D69D2">
        <w:rPr>
          <w:rFonts w:ascii="Arial" w:hAnsi="Arial" w:cs="Arial"/>
          <w:bCs/>
          <w:sz w:val="20"/>
          <w:szCs w:val="20"/>
        </w:rPr>
        <w:t xml:space="preserve">will </w:t>
      </w:r>
      <w:r w:rsidR="007017EA" w:rsidRPr="005D69D2">
        <w:rPr>
          <w:rFonts w:ascii="Arial" w:hAnsi="Arial" w:cs="Arial"/>
          <w:bCs/>
          <w:sz w:val="20"/>
          <w:szCs w:val="20"/>
        </w:rPr>
        <w:t xml:space="preserve">also be </w:t>
      </w:r>
      <w:r w:rsidR="00E2216B" w:rsidRPr="005D69D2">
        <w:rPr>
          <w:rFonts w:ascii="Arial" w:hAnsi="Arial" w:cs="Arial"/>
          <w:bCs/>
          <w:sz w:val="20"/>
          <w:szCs w:val="20"/>
        </w:rPr>
        <w:t>restored</w:t>
      </w:r>
      <w:r w:rsidRPr="005D69D2">
        <w:rPr>
          <w:rFonts w:ascii="Arial" w:hAnsi="Arial" w:cs="Arial"/>
          <w:bCs/>
          <w:sz w:val="20"/>
          <w:szCs w:val="20"/>
        </w:rPr>
        <w:t>.</w:t>
      </w:r>
    </w:p>
    <w:p w:rsidR="00B430E0" w:rsidRPr="005D69D2" w:rsidRDefault="00B430E0" w:rsidP="000962CF">
      <w:pPr>
        <w:pStyle w:val="Heading4"/>
        <w:numPr>
          <w:ilvl w:val="1"/>
          <w:numId w:val="58"/>
        </w:numPr>
        <w:jc w:val="both"/>
        <w:rPr>
          <w:rFonts w:cs="Arial"/>
          <w:bCs w:val="0"/>
        </w:rPr>
      </w:pPr>
      <w:bookmarkStart w:id="506" w:name="_Toc182790888"/>
      <w:r w:rsidRPr="005D69D2">
        <w:rPr>
          <w:rFonts w:cs="Arial"/>
          <w:bCs w:val="0"/>
        </w:rPr>
        <w:t>Communications</w:t>
      </w:r>
      <w:bookmarkEnd w:id="506"/>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Communications from the backup facility to </w:t>
      </w:r>
      <w:r w:rsidR="000C5CCA" w:rsidRPr="005D69D2">
        <w:rPr>
          <w:rFonts w:ascii="Arial" w:hAnsi="Arial" w:cs="Arial"/>
          <w:bCs/>
          <w:sz w:val="20"/>
          <w:szCs w:val="20"/>
        </w:rPr>
        <w:t>the</w:t>
      </w:r>
      <w:r w:rsidRPr="005D69D2">
        <w:rPr>
          <w:rFonts w:ascii="Arial" w:hAnsi="Arial" w:cs="Arial"/>
          <w:bCs/>
          <w:sz w:val="20"/>
          <w:szCs w:val="20"/>
        </w:rPr>
        <w:t xml:space="preserve"> network cannot be effected without planning and testing. If </w:t>
      </w:r>
      <w:r w:rsidR="00476DAB" w:rsidRPr="005D69D2">
        <w:rPr>
          <w:rFonts w:ascii="Arial" w:hAnsi="Arial" w:cs="Arial"/>
          <w:bCs/>
          <w:sz w:val="20"/>
          <w:szCs w:val="20"/>
        </w:rPr>
        <w:t xml:space="preserve">communications providers need </w:t>
      </w:r>
      <w:r w:rsidRPr="005D69D2">
        <w:rPr>
          <w:rFonts w:ascii="Arial" w:hAnsi="Arial" w:cs="Arial"/>
          <w:bCs/>
          <w:sz w:val="20"/>
          <w:szCs w:val="20"/>
        </w:rPr>
        <w:t xml:space="preserve">to install new lines in order to connect </w:t>
      </w:r>
      <w:r w:rsidR="000C5CCA" w:rsidRPr="005D69D2">
        <w:rPr>
          <w:rFonts w:ascii="Arial" w:hAnsi="Arial" w:cs="Arial"/>
          <w:bCs/>
          <w:sz w:val="20"/>
          <w:szCs w:val="20"/>
        </w:rPr>
        <w:t>the backup facility to other remote</w:t>
      </w:r>
      <w:r w:rsidRPr="005D69D2">
        <w:rPr>
          <w:rFonts w:ascii="Arial" w:hAnsi="Arial" w:cs="Arial"/>
          <w:bCs/>
          <w:sz w:val="20"/>
          <w:szCs w:val="20"/>
        </w:rPr>
        <w:t xml:space="preserve"> network</w:t>
      </w:r>
      <w:r w:rsidR="000C5CCA" w:rsidRPr="005D69D2">
        <w:rPr>
          <w:rFonts w:ascii="Arial" w:hAnsi="Arial" w:cs="Arial"/>
          <w:bCs/>
          <w:sz w:val="20"/>
          <w:szCs w:val="20"/>
        </w:rPr>
        <w:t xml:space="preserve"> points</w:t>
      </w:r>
      <w:r w:rsidRPr="005D69D2">
        <w:rPr>
          <w:rFonts w:ascii="Arial" w:hAnsi="Arial" w:cs="Arial"/>
          <w:bCs/>
          <w:sz w:val="20"/>
          <w:szCs w:val="20"/>
        </w:rPr>
        <w:t xml:space="preserve">, it </w:t>
      </w:r>
      <w:r w:rsidR="00476DAB" w:rsidRPr="005D69D2">
        <w:rPr>
          <w:rFonts w:ascii="Arial" w:hAnsi="Arial" w:cs="Arial"/>
          <w:bCs/>
          <w:sz w:val="20"/>
          <w:szCs w:val="20"/>
        </w:rPr>
        <w:t xml:space="preserve">could </w:t>
      </w:r>
      <w:r w:rsidRPr="005D69D2">
        <w:rPr>
          <w:rFonts w:ascii="Arial" w:hAnsi="Arial" w:cs="Arial"/>
          <w:bCs/>
          <w:sz w:val="20"/>
          <w:szCs w:val="20"/>
        </w:rPr>
        <w:t xml:space="preserve">require weeks of delays. Preplanning with the </w:t>
      </w:r>
      <w:r w:rsidR="00476DAB" w:rsidRPr="005D69D2">
        <w:rPr>
          <w:rFonts w:ascii="Arial" w:hAnsi="Arial" w:cs="Arial"/>
          <w:bCs/>
          <w:sz w:val="20"/>
          <w:szCs w:val="20"/>
        </w:rPr>
        <w:t>providers and having some communications facilities already installed in the backup facilities (ho</w:t>
      </w:r>
      <w:r w:rsidR="00E2216B" w:rsidRPr="005D69D2">
        <w:rPr>
          <w:rFonts w:ascii="Arial" w:hAnsi="Arial" w:cs="Arial"/>
          <w:bCs/>
          <w:sz w:val="20"/>
          <w:szCs w:val="20"/>
        </w:rPr>
        <w:t>t</w:t>
      </w:r>
      <w:r w:rsidR="00476DAB" w:rsidRPr="005D69D2">
        <w:rPr>
          <w:rFonts w:ascii="Arial" w:hAnsi="Arial" w:cs="Arial"/>
          <w:bCs/>
          <w:sz w:val="20"/>
          <w:szCs w:val="20"/>
        </w:rPr>
        <w:t xml:space="preserve"> or cold site) </w:t>
      </w:r>
      <w:r w:rsidRPr="005D69D2">
        <w:rPr>
          <w:rFonts w:ascii="Arial" w:hAnsi="Arial" w:cs="Arial"/>
          <w:bCs/>
          <w:sz w:val="20"/>
          <w:szCs w:val="20"/>
        </w:rPr>
        <w:t>will expedite the connection of any necessary lines.</w:t>
      </w:r>
      <w:r w:rsidR="007017EA" w:rsidRPr="005D69D2">
        <w:rPr>
          <w:rFonts w:ascii="Arial" w:hAnsi="Arial" w:cs="Arial"/>
          <w:bCs/>
          <w:sz w:val="20"/>
          <w:szCs w:val="20"/>
        </w:rPr>
        <w:t xml:space="preserve">  Many backup facilities have preinstalled network bandwidth available as an option in their contract.  Major phone companies also offer disaster recovery options (DRO) for a fee that will guarantee that remote network connections will be moved within a pre-established time frame.</w:t>
      </w:r>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Hardware </w:t>
      </w:r>
      <w:r w:rsidR="00476DAB" w:rsidRPr="005D69D2">
        <w:rPr>
          <w:rFonts w:ascii="Arial" w:hAnsi="Arial" w:cs="Arial"/>
          <w:bCs/>
          <w:sz w:val="20"/>
          <w:szCs w:val="20"/>
        </w:rPr>
        <w:t xml:space="preserve">(switches, routers, firewalls, etc.) </w:t>
      </w:r>
      <w:r w:rsidRPr="005D69D2">
        <w:rPr>
          <w:rFonts w:ascii="Arial" w:hAnsi="Arial" w:cs="Arial"/>
          <w:bCs/>
          <w:sz w:val="20"/>
          <w:szCs w:val="20"/>
        </w:rPr>
        <w:t>installed between computer</w:t>
      </w:r>
      <w:r w:rsidR="00476DAB" w:rsidRPr="005D69D2">
        <w:rPr>
          <w:rFonts w:ascii="Arial" w:hAnsi="Arial" w:cs="Arial"/>
          <w:bCs/>
          <w:sz w:val="20"/>
          <w:szCs w:val="20"/>
        </w:rPr>
        <w:t>(s)</w:t>
      </w:r>
      <w:r w:rsidRPr="005D69D2">
        <w:rPr>
          <w:rFonts w:ascii="Arial" w:hAnsi="Arial" w:cs="Arial"/>
          <w:bCs/>
          <w:sz w:val="20"/>
          <w:szCs w:val="20"/>
        </w:rPr>
        <w:t xml:space="preserve"> and communications</w:t>
      </w:r>
      <w:r w:rsidR="00B74407" w:rsidRPr="005D69D2">
        <w:rPr>
          <w:rFonts w:ascii="Arial" w:hAnsi="Arial" w:cs="Arial"/>
          <w:bCs/>
          <w:sz w:val="20"/>
          <w:szCs w:val="20"/>
        </w:rPr>
        <w:t xml:space="preserve"> (local and wide area)</w:t>
      </w:r>
      <w:r w:rsidRPr="005D69D2">
        <w:rPr>
          <w:rFonts w:ascii="Arial" w:hAnsi="Arial" w:cs="Arial"/>
          <w:bCs/>
          <w:sz w:val="20"/>
          <w:szCs w:val="20"/>
        </w:rPr>
        <w:t xml:space="preserve"> network</w:t>
      </w:r>
      <w:r w:rsidR="00E2216B" w:rsidRPr="005D69D2">
        <w:rPr>
          <w:rFonts w:ascii="Arial" w:hAnsi="Arial" w:cs="Arial"/>
          <w:bCs/>
          <w:sz w:val="20"/>
          <w:szCs w:val="20"/>
        </w:rPr>
        <w:t xml:space="preserve">s </w:t>
      </w:r>
      <w:r w:rsidR="00B74407" w:rsidRPr="005D69D2">
        <w:rPr>
          <w:rFonts w:ascii="Arial" w:hAnsi="Arial" w:cs="Arial"/>
          <w:bCs/>
          <w:sz w:val="20"/>
          <w:szCs w:val="20"/>
        </w:rPr>
        <w:t>will be pre-</w:t>
      </w:r>
      <w:r w:rsidRPr="005D69D2">
        <w:rPr>
          <w:rFonts w:ascii="Arial" w:hAnsi="Arial" w:cs="Arial"/>
          <w:bCs/>
          <w:sz w:val="20"/>
          <w:szCs w:val="20"/>
        </w:rPr>
        <w:t>installed at the backup facility and connected with its computer</w:t>
      </w:r>
      <w:r w:rsidR="00476DAB" w:rsidRPr="005D69D2">
        <w:rPr>
          <w:rFonts w:ascii="Arial" w:hAnsi="Arial" w:cs="Arial"/>
          <w:bCs/>
          <w:sz w:val="20"/>
          <w:szCs w:val="20"/>
        </w:rPr>
        <w:t>(s)</w:t>
      </w:r>
      <w:r w:rsidRPr="005D69D2">
        <w:rPr>
          <w:rFonts w:ascii="Arial" w:hAnsi="Arial" w:cs="Arial"/>
          <w:bCs/>
          <w:sz w:val="20"/>
          <w:szCs w:val="20"/>
        </w:rPr>
        <w:t xml:space="preserve">. </w:t>
      </w:r>
      <w:r w:rsidR="00B74407" w:rsidRPr="005D69D2">
        <w:rPr>
          <w:rFonts w:ascii="Arial" w:hAnsi="Arial" w:cs="Arial"/>
          <w:bCs/>
          <w:sz w:val="20"/>
          <w:szCs w:val="20"/>
        </w:rPr>
        <w:t>In an emergency a</w:t>
      </w:r>
      <w:r w:rsidRPr="005D69D2">
        <w:rPr>
          <w:rFonts w:ascii="Arial" w:hAnsi="Arial" w:cs="Arial"/>
          <w:bCs/>
          <w:sz w:val="20"/>
          <w:szCs w:val="20"/>
        </w:rPr>
        <w:t xml:space="preserve"> link can </w:t>
      </w:r>
      <w:r w:rsidR="00B74407" w:rsidRPr="005D69D2">
        <w:rPr>
          <w:rFonts w:ascii="Arial" w:hAnsi="Arial" w:cs="Arial"/>
          <w:bCs/>
          <w:sz w:val="20"/>
          <w:szCs w:val="20"/>
        </w:rPr>
        <w:t xml:space="preserve">then </w:t>
      </w:r>
      <w:r w:rsidR="00E2216B" w:rsidRPr="005D69D2">
        <w:rPr>
          <w:rFonts w:ascii="Arial" w:hAnsi="Arial" w:cs="Arial"/>
          <w:bCs/>
          <w:sz w:val="20"/>
          <w:szCs w:val="20"/>
        </w:rPr>
        <w:t xml:space="preserve">quickly </w:t>
      </w:r>
      <w:r w:rsidRPr="005D69D2">
        <w:rPr>
          <w:rFonts w:ascii="Arial" w:hAnsi="Arial" w:cs="Arial"/>
          <w:bCs/>
          <w:sz w:val="20"/>
          <w:szCs w:val="20"/>
        </w:rPr>
        <w:t xml:space="preserve">be made </w:t>
      </w:r>
      <w:r w:rsidR="00B74407" w:rsidRPr="005D69D2">
        <w:rPr>
          <w:rFonts w:ascii="Arial" w:hAnsi="Arial" w:cs="Arial"/>
          <w:bCs/>
          <w:sz w:val="20"/>
          <w:szCs w:val="20"/>
        </w:rPr>
        <w:t xml:space="preserve">to </w:t>
      </w:r>
      <w:r w:rsidR="00BE7172" w:rsidRPr="005D69D2">
        <w:rPr>
          <w:rFonts w:ascii="Arial" w:hAnsi="Arial" w:cs="Arial"/>
          <w:b/>
          <w:bCs/>
          <w:i/>
          <w:sz w:val="20"/>
          <w:szCs w:val="20"/>
        </w:rPr>
        <w:t>(Agency)</w:t>
      </w:r>
      <w:r w:rsidR="00E2216B" w:rsidRPr="005D69D2">
        <w:rPr>
          <w:rFonts w:ascii="Arial" w:hAnsi="Arial" w:cs="Arial"/>
          <w:bCs/>
          <w:sz w:val="20"/>
          <w:szCs w:val="20"/>
        </w:rPr>
        <w:t xml:space="preserve"> and other agencies </w:t>
      </w:r>
      <w:r w:rsidR="000C5CCA" w:rsidRPr="005D69D2">
        <w:rPr>
          <w:rFonts w:ascii="Arial" w:hAnsi="Arial" w:cs="Arial"/>
          <w:bCs/>
          <w:sz w:val="20"/>
          <w:szCs w:val="20"/>
        </w:rPr>
        <w:t>network locations</w:t>
      </w:r>
      <w:r w:rsidR="00E2216B" w:rsidRPr="005D69D2">
        <w:rPr>
          <w:rFonts w:ascii="Arial" w:hAnsi="Arial" w:cs="Arial"/>
          <w:bCs/>
          <w:sz w:val="20"/>
          <w:szCs w:val="20"/>
        </w:rPr>
        <w:t>.</w:t>
      </w:r>
    </w:p>
    <w:p w:rsidR="00B430E0" w:rsidRPr="005D69D2" w:rsidRDefault="00B430E0" w:rsidP="000962CF">
      <w:pPr>
        <w:pStyle w:val="Heading4"/>
        <w:numPr>
          <w:ilvl w:val="1"/>
          <w:numId w:val="58"/>
        </w:numPr>
        <w:jc w:val="both"/>
        <w:rPr>
          <w:rFonts w:cs="Arial"/>
          <w:bCs w:val="0"/>
        </w:rPr>
      </w:pPr>
      <w:bookmarkStart w:id="507" w:name="_Toc182790889"/>
      <w:r w:rsidRPr="005D69D2">
        <w:rPr>
          <w:rFonts w:cs="Arial"/>
          <w:bCs w:val="0"/>
        </w:rPr>
        <w:t>Testing</w:t>
      </w:r>
      <w:bookmarkEnd w:id="507"/>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Plan</w:t>
      </w:r>
      <w:r w:rsidR="00647B44" w:rsidRPr="005D69D2">
        <w:rPr>
          <w:rFonts w:ascii="Arial" w:hAnsi="Arial" w:cs="Arial"/>
          <w:bCs/>
          <w:sz w:val="20"/>
          <w:szCs w:val="20"/>
        </w:rPr>
        <w:t>s</w:t>
      </w:r>
      <w:r w:rsidRPr="005D69D2">
        <w:rPr>
          <w:rFonts w:ascii="Arial" w:hAnsi="Arial" w:cs="Arial"/>
          <w:bCs/>
          <w:sz w:val="20"/>
          <w:szCs w:val="20"/>
        </w:rPr>
        <w:t xml:space="preserve"> must be tested </w:t>
      </w:r>
      <w:r w:rsidR="00647B44" w:rsidRPr="005D69D2">
        <w:rPr>
          <w:rFonts w:ascii="Arial" w:hAnsi="Arial" w:cs="Arial"/>
          <w:bCs/>
          <w:sz w:val="20"/>
          <w:szCs w:val="20"/>
        </w:rPr>
        <w:t>on several levels to</w:t>
      </w:r>
      <w:r w:rsidRPr="005D69D2">
        <w:rPr>
          <w:rFonts w:ascii="Arial" w:hAnsi="Arial" w:cs="Arial"/>
          <w:bCs/>
          <w:sz w:val="20"/>
          <w:szCs w:val="20"/>
        </w:rPr>
        <w:t xml:space="preserve"> </w:t>
      </w:r>
      <w:r w:rsidR="00647B44" w:rsidRPr="005D69D2">
        <w:rPr>
          <w:rFonts w:ascii="Arial" w:hAnsi="Arial" w:cs="Arial"/>
          <w:bCs/>
          <w:sz w:val="20"/>
          <w:szCs w:val="20"/>
        </w:rPr>
        <w:t>ensure readiness in the event of a real disaster</w:t>
      </w:r>
      <w:r w:rsidRPr="005D69D2">
        <w:rPr>
          <w:rFonts w:ascii="Arial" w:hAnsi="Arial" w:cs="Arial"/>
          <w:bCs/>
          <w:sz w:val="20"/>
          <w:szCs w:val="20"/>
        </w:rPr>
        <w:t xml:space="preserve">. </w:t>
      </w:r>
      <w:r w:rsidR="00647B44" w:rsidRPr="005D69D2">
        <w:rPr>
          <w:rFonts w:ascii="Arial" w:hAnsi="Arial" w:cs="Arial"/>
          <w:bCs/>
          <w:sz w:val="20"/>
          <w:szCs w:val="20"/>
        </w:rPr>
        <w:t>The</w:t>
      </w:r>
      <w:r w:rsidRPr="005D69D2">
        <w:rPr>
          <w:rFonts w:ascii="Arial" w:hAnsi="Arial" w:cs="Arial"/>
          <w:bCs/>
          <w:sz w:val="20"/>
          <w:szCs w:val="20"/>
        </w:rPr>
        <w:t xml:space="preserve"> data center, as well as the backup facility, is continually being upgraded. New software and hardware are being added, and an application that tested successfully in the past may not execute now. The only way to be assured </w:t>
      </w:r>
      <w:r w:rsidR="00647B44" w:rsidRPr="005D69D2">
        <w:rPr>
          <w:rFonts w:ascii="Arial" w:hAnsi="Arial" w:cs="Arial"/>
          <w:bCs/>
          <w:sz w:val="20"/>
          <w:szCs w:val="20"/>
        </w:rPr>
        <w:t>operational plans and procedures are complete is</w:t>
      </w:r>
      <w:r w:rsidRPr="005D69D2">
        <w:rPr>
          <w:rFonts w:ascii="Arial" w:hAnsi="Arial" w:cs="Arial"/>
          <w:bCs/>
          <w:sz w:val="20"/>
          <w:szCs w:val="20"/>
        </w:rPr>
        <w:t xml:space="preserve"> to </w:t>
      </w:r>
      <w:r w:rsidR="00647B44" w:rsidRPr="005D69D2">
        <w:rPr>
          <w:rFonts w:ascii="Arial" w:hAnsi="Arial" w:cs="Arial"/>
          <w:bCs/>
          <w:sz w:val="20"/>
          <w:szCs w:val="20"/>
        </w:rPr>
        <w:t xml:space="preserve">utilize </w:t>
      </w:r>
      <w:r w:rsidRPr="005D69D2">
        <w:rPr>
          <w:rFonts w:ascii="Arial" w:hAnsi="Arial" w:cs="Arial"/>
          <w:bCs/>
          <w:sz w:val="20"/>
          <w:szCs w:val="20"/>
        </w:rPr>
        <w:t>the backup facility</w:t>
      </w:r>
      <w:r w:rsidR="00647B44" w:rsidRPr="005D69D2">
        <w:rPr>
          <w:rFonts w:ascii="Arial" w:hAnsi="Arial" w:cs="Arial"/>
          <w:bCs/>
          <w:sz w:val="20"/>
          <w:szCs w:val="20"/>
        </w:rPr>
        <w:t xml:space="preserve"> at least once a year</w:t>
      </w:r>
      <w:r w:rsidRPr="005D69D2">
        <w:rPr>
          <w:rFonts w:ascii="Arial" w:hAnsi="Arial" w:cs="Arial"/>
          <w:bCs/>
          <w:sz w:val="20"/>
          <w:szCs w:val="20"/>
        </w:rPr>
        <w:t>.</w:t>
      </w:r>
    </w:p>
    <w:p w:rsidR="00B430E0"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Testing at the facility </w:t>
      </w:r>
      <w:r w:rsidR="00647B44" w:rsidRPr="005D69D2">
        <w:rPr>
          <w:rFonts w:ascii="Arial" w:hAnsi="Arial" w:cs="Arial"/>
          <w:bCs/>
          <w:sz w:val="20"/>
          <w:szCs w:val="20"/>
        </w:rPr>
        <w:t>must</w:t>
      </w:r>
      <w:r w:rsidRPr="005D69D2">
        <w:rPr>
          <w:rFonts w:ascii="Arial" w:hAnsi="Arial" w:cs="Arial"/>
          <w:bCs/>
          <w:sz w:val="20"/>
          <w:szCs w:val="20"/>
        </w:rPr>
        <w:t xml:space="preserve"> be well documented. </w:t>
      </w:r>
      <w:r w:rsidR="00BE7172" w:rsidRPr="005D69D2">
        <w:rPr>
          <w:rFonts w:ascii="Arial" w:hAnsi="Arial" w:cs="Arial"/>
          <w:b/>
          <w:bCs/>
          <w:i/>
          <w:sz w:val="20"/>
          <w:szCs w:val="20"/>
        </w:rPr>
        <w:t>(Agency)</w:t>
      </w:r>
      <w:r w:rsidR="00053548" w:rsidRPr="005D69D2">
        <w:rPr>
          <w:rFonts w:ascii="Arial" w:hAnsi="Arial" w:cs="Arial"/>
          <w:bCs/>
          <w:sz w:val="20"/>
          <w:szCs w:val="20"/>
        </w:rPr>
        <w:t xml:space="preserve"> </w:t>
      </w:r>
      <w:r w:rsidR="00335EEC" w:rsidRPr="005D69D2">
        <w:rPr>
          <w:rFonts w:ascii="Arial" w:hAnsi="Arial" w:cs="Arial"/>
          <w:bCs/>
          <w:sz w:val="20"/>
          <w:szCs w:val="20"/>
        </w:rPr>
        <w:t>must</w:t>
      </w:r>
      <w:r w:rsidR="00053548" w:rsidRPr="005D69D2">
        <w:rPr>
          <w:rFonts w:ascii="Arial" w:hAnsi="Arial" w:cs="Arial"/>
          <w:bCs/>
          <w:sz w:val="20"/>
          <w:szCs w:val="20"/>
        </w:rPr>
        <w:t xml:space="preserve"> a</w:t>
      </w:r>
      <w:r w:rsidRPr="005D69D2">
        <w:rPr>
          <w:rFonts w:ascii="Arial" w:hAnsi="Arial" w:cs="Arial"/>
          <w:bCs/>
          <w:sz w:val="20"/>
          <w:szCs w:val="20"/>
        </w:rPr>
        <w:t xml:space="preserve">void relying on a single key person to bring up </w:t>
      </w:r>
      <w:r w:rsidR="00647B44" w:rsidRPr="005D69D2">
        <w:rPr>
          <w:rFonts w:ascii="Arial" w:hAnsi="Arial" w:cs="Arial"/>
          <w:bCs/>
          <w:sz w:val="20"/>
          <w:szCs w:val="20"/>
        </w:rPr>
        <w:t>the</w:t>
      </w:r>
      <w:r w:rsidRPr="005D69D2">
        <w:rPr>
          <w:rFonts w:ascii="Arial" w:hAnsi="Arial" w:cs="Arial"/>
          <w:bCs/>
          <w:sz w:val="20"/>
          <w:szCs w:val="20"/>
        </w:rPr>
        <w:t xml:space="preserve"> operating system</w:t>
      </w:r>
      <w:r w:rsidR="00B74407" w:rsidRPr="005D69D2">
        <w:rPr>
          <w:rFonts w:ascii="Arial" w:hAnsi="Arial" w:cs="Arial"/>
          <w:bCs/>
          <w:sz w:val="20"/>
          <w:szCs w:val="20"/>
        </w:rPr>
        <w:t>(s)</w:t>
      </w:r>
      <w:r w:rsidRPr="005D69D2">
        <w:rPr>
          <w:rFonts w:ascii="Arial" w:hAnsi="Arial" w:cs="Arial"/>
          <w:bCs/>
          <w:sz w:val="20"/>
          <w:szCs w:val="20"/>
        </w:rPr>
        <w:t xml:space="preserve"> and restor</w:t>
      </w:r>
      <w:r w:rsidR="00053548" w:rsidRPr="005D69D2">
        <w:rPr>
          <w:rFonts w:ascii="Arial" w:hAnsi="Arial" w:cs="Arial"/>
          <w:bCs/>
          <w:sz w:val="20"/>
          <w:szCs w:val="20"/>
        </w:rPr>
        <w:t>ing</w:t>
      </w:r>
      <w:r w:rsidRPr="005D69D2">
        <w:rPr>
          <w:rFonts w:ascii="Arial" w:hAnsi="Arial" w:cs="Arial"/>
          <w:bCs/>
          <w:sz w:val="20"/>
          <w:szCs w:val="20"/>
        </w:rPr>
        <w:t xml:space="preserve"> necessary libraries and files. If a disaster occurs, that key person may not be available to function as he or she </w:t>
      </w:r>
      <w:r w:rsidR="00647B44" w:rsidRPr="005D69D2">
        <w:rPr>
          <w:rFonts w:ascii="Arial" w:hAnsi="Arial" w:cs="Arial"/>
          <w:bCs/>
          <w:sz w:val="20"/>
          <w:szCs w:val="20"/>
        </w:rPr>
        <w:t>did</w:t>
      </w:r>
      <w:r w:rsidRPr="005D69D2">
        <w:rPr>
          <w:rFonts w:ascii="Arial" w:hAnsi="Arial" w:cs="Arial"/>
          <w:bCs/>
          <w:sz w:val="20"/>
          <w:szCs w:val="20"/>
        </w:rPr>
        <w:t xml:space="preserve"> in the testing phase.</w:t>
      </w:r>
    </w:p>
    <w:p w:rsidR="00CA61A9" w:rsidRPr="005D69D2" w:rsidRDefault="00BE7172" w:rsidP="000962CF">
      <w:pPr>
        <w:spacing w:after="240"/>
        <w:ind w:left="720"/>
        <w:jc w:val="both"/>
        <w:rPr>
          <w:rFonts w:ascii="Arial" w:hAnsi="Arial" w:cs="Arial"/>
          <w:bCs/>
          <w:sz w:val="20"/>
          <w:szCs w:val="20"/>
        </w:rPr>
      </w:pPr>
      <w:r w:rsidRPr="005D69D2">
        <w:rPr>
          <w:rFonts w:ascii="Arial" w:hAnsi="Arial" w:cs="Arial"/>
          <w:b/>
          <w:bCs/>
          <w:i/>
          <w:sz w:val="20"/>
          <w:szCs w:val="20"/>
        </w:rPr>
        <w:t>(Agency)</w:t>
      </w:r>
      <w:r w:rsidR="00CA61A9" w:rsidRPr="005D69D2">
        <w:rPr>
          <w:rFonts w:ascii="Arial" w:hAnsi="Arial" w:cs="Arial"/>
          <w:bCs/>
          <w:sz w:val="20"/>
          <w:szCs w:val="20"/>
        </w:rPr>
        <w:t xml:space="preserve"> has adopted a set of </w:t>
      </w:r>
      <w:hyperlink w:anchor="_C._OSF-DR_Test" w:history="1">
        <w:r w:rsidR="00C67A70" w:rsidRPr="005D69D2">
          <w:rPr>
            <w:rStyle w:val="Hyperlink"/>
            <w:rFonts w:ascii="Arial" w:hAnsi="Arial" w:cs="Arial"/>
            <w:bCs/>
            <w:sz w:val="20"/>
            <w:szCs w:val="20"/>
          </w:rPr>
          <w:t xml:space="preserve">DR Test Plan Objectives and </w:t>
        </w:r>
        <w:r w:rsidR="0029692C" w:rsidRPr="005D69D2">
          <w:rPr>
            <w:rStyle w:val="Hyperlink"/>
            <w:rFonts w:ascii="Arial" w:hAnsi="Arial" w:cs="Arial"/>
            <w:bCs/>
            <w:sz w:val="20"/>
            <w:szCs w:val="20"/>
          </w:rPr>
          <w:t>Dev</w:t>
        </w:r>
        <w:r w:rsidR="0029692C" w:rsidRPr="005D69D2">
          <w:rPr>
            <w:rStyle w:val="Hyperlink"/>
            <w:rFonts w:ascii="Arial" w:hAnsi="Arial" w:cs="Arial"/>
            <w:bCs/>
            <w:sz w:val="20"/>
            <w:szCs w:val="20"/>
          </w:rPr>
          <w:t>e</w:t>
        </w:r>
        <w:r w:rsidR="0029692C" w:rsidRPr="005D69D2">
          <w:rPr>
            <w:rStyle w:val="Hyperlink"/>
            <w:rFonts w:ascii="Arial" w:hAnsi="Arial" w:cs="Arial"/>
            <w:bCs/>
            <w:sz w:val="20"/>
            <w:szCs w:val="20"/>
          </w:rPr>
          <w:t>lopme</w:t>
        </w:r>
        <w:r w:rsidR="0029692C" w:rsidRPr="005D69D2">
          <w:rPr>
            <w:rStyle w:val="Hyperlink"/>
            <w:rFonts w:ascii="Arial" w:hAnsi="Arial" w:cs="Arial"/>
            <w:bCs/>
            <w:sz w:val="20"/>
            <w:szCs w:val="20"/>
          </w:rPr>
          <w:t>n</w:t>
        </w:r>
        <w:r w:rsidR="0029692C" w:rsidRPr="005D69D2">
          <w:rPr>
            <w:rStyle w:val="Hyperlink"/>
            <w:rFonts w:ascii="Arial" w:hAnsi="Arial" w:cs="Arial"/>
            <w:bCs/>
            <w:sz w:val="20"/>
            <w:szCs w:val="20"/>
          </w:rPr>
          <w:t xml:space="preserve">t </w:t>
        </w:r>
        <w:r w:rsidR="00C67A70" w:rsidRPr="005D69D2">
          <w:rPr>
            <w:rStyle w:val="Hyperlink"/>
            <w:rFonts w:ascii="Arial" w:hAnsi="Arial" w:cs="Arial"/>
            <w:bCs/>
            <w:sz w:val="20"/>
            <w:szCs w:val="20"/>
          </w:rPr>
          <w:t>Guidelines</w:t>
        </w:r>
      </w:hyperlink>
      <w:r w:rsidR="00C67A70" w:rsidRPr="005D69D2">
        <w:rPr>
          <w:rFonts w:ascii="Arial" w:hAnsi="Arial" w:cs="Arial"/>
          <w:bCs/>
          <w:sz w:val="20"/>
          <w:szCs w:val="20"/>
        </w:rPr>
        <w:t xml:space="preserve">.  Please refer to the Appendix to </w:t>
      </w:r>
      <w:r w:rsidR="0029692C" w:rsidRPr="005D69D2">
        <w:rPr>
          <w:rFonts w:ascii="Arial" w:hAnsi="Arial" w:cs="Arial"/>
          <w:bCs/>
          <w:sz w:val="20"/>
          <w:szCs w:val="20"/>
        </w:rPr>
        <w:t>review the test plan development process.</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Initial testing</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Initial testing </w:t>
      </w:r>
      <w:r w:rsidR="00647B44" w:rsidRPr="005D69D2">
        <w:rPr>
          <w:rFonts w:ascii="Arial" w:hAnsi="Arial" w:cs="Arial"/>
          <w:bCs/>
          <w:sz w:val="20"/>
          <w:szCs w:val="20"/>
        </w:rPr>
        <w:t>will</w:t>
      </w:r>
      <w:r w:rsidRPr="005D69D2">
        <w:rPr>
          <w:rFonts w:ascii="Arial" w:hAnsi="Arial" w:cs="Arial"/>
          <w:bCs/>
          <w:sz w:val="20"/>
          <w:szCs w:val="20"/>
        </w:rPr>
        <w:t xml:space="preserve"> be </w:t>
      </w:r>
      <w:r w:rsidR="00647B44" w:rsidRPr="005D69D2">
        <w:rPr>
          <w:rFonts w:ascii="Arial" w:hAnsi="Arial" w:cs="Arial"/>
          <w:bCs/>
          <w:sz w:val="20"/>
          <w:szCs w:val="20"/>
        </w:rPr>
        <w:t>focused on</w:t>
      </w:r>
      <w:r w:rsidRPr="005D69D2">
        <w:rPr>
          <w:rFonts w:ascii="Arial" w:hAnsi="Arial" w:cs="Arial"/>
          <w:bCs/>
          <w:sz w:val="20"/>
          <w:szCs w:val="20"/>
        </w:rPr>
        <w:t xml:space="preserve"> bringing up the operating system</w:t>
      </w:r>
      <w:r w:rsidR="00B74407" w:rsidRPr="005D69D2">
        <w:rPr>
          <w:rFonts w:ascii="Arial" w:hAnsi="Arial" w:cs="Arial"/>
          <w:bCs/>
          <w:sz w:val="20"/>
          <w:szCs w:val="20"/>
        </w:rPr>
        <w:t>(s)</w:t>
      </w:r>
      <w:r w:rsidRPr="005D69D2">
        <w:rPr>
          <w:rFonts w:ascii="Arial" w:hAnsi="Arial" w:cs="Arial"/>
          <w:bCs/>
          <w:sz w:val="20"/>
          <w:szCs w:val="20"/>
        </w:rPr>
        <w:t>, t</w:t>
      </w:r>
      <w:r w:rsidR="00647B44" w:rsidRPr="005D69D2">
        <w:rPr>
          <w:rFonts w:ascii="Arial" w:hAnsi="Arial" w:cs="Arial"/>
          <w:bCs/>
          <w:sz w:val="20"/>
          <w:szCs w:val="20"/>
        </w:rPr>
        <w:t>esting job control language (JCL) or initial startup scripts</w:t>
      </w:r>
      <w:r w:rsidRPr="005D69D2">
        <w:rPr>
          <w:rFonts w:ascii="Arial" w:hAnsi="Arial" w:cs="Arial"/>
          <w:bCs/>
          <w:sz w:val="20"/>
          <w:szCs w:val="20"/>
        </w:rPr>
        <w:t xml:space="preserve">, restoring files on </w:t>
      </w:r>
      <w:r w:rsidR="00647B44" w:rsidRPr="005D69D2">
        <w:rPr>
          <w:rFonts w:ascii="Arial" w:hAnsi="Arial" w:cs="Arial"/>
          <w:bCs/>
          <w:sz w:val="20"/>
          <w:szCs w:val="20"/>
        </w:rPr>
        <w:t xml:space="preserve">backup facility </w:t>
      </w:r>
      <w:r w:rsidRPr="005D69D2">
        <w:rPr>
          <w:rFonts w:ascii="Arial" w:hAnsi="Arial" w:cs="Arial"/>
          <w:bCs/>
          <w:sz w:val="20"/>
          <w:szCs w:val="20"/>
        </w:rPr>
        <w:t xml:space="preserve">disk drives that could be different from the drives in </w:t>
      </w:r>
      <w:r w:rsidR="00647B44" w:rsidRPr="005D69D2">
        <w:rPr>
          <w:rFonts w:ascii="Arial" w:hAnsi="Arial" w:cs="Arial"/>
          <w:bCs/>
          <w:sz w:val="20"/>
          <w:szCs w:val="20"/>
        </w:rPr>
        <w:t>the</w:t>
      </w:r>
      <w:r w:rsidRPr="005D69D2">
        <w:rPr>
          <w:rFonts w:ascii="Arial" w:hAnsi="Arial" w:cs="Arial"/>
          <w:bCs/>
          <w:sz w:val="20"/>
          <w:szCs w:val="20"/>
        </w:rPr>
        <w:t xml:space="preserve"> data center, testin</w:t>
      </w:r>
      <w:r w:rsidR="00647B44" w:rsidRPr="005D69D2">
        <w:rPr>
          <w:rFonts w:ascii="Arial" w:hAnsi="Arial" w:cs="Arial"/>
          <w:bCs/>
          <w:sz w:val="20"/>
          <w:szCs w:val="20"/>
        </w:rPr>
        <w:t xml:space="preserve">g communications, and testing basic </w:t>
      </w:r>
      <w:r w:rsidRPr="005D69D2">
        <w:rPr>
          <w:rFonts w:ascii="Arial" w:hAnsi="Arial" w:cs="Arial"/>
          <w:bCs/>
          <w:sz w:val="20"/>
          <w:szCs w:val="20"/>
        </w:rPr>
        <w:t>batch job</w:t>
      </w:r>
      <w:r w:rsidR="00647B44" w:rsidRPr="005D69D2">
        <w:rPr>
          <w:rFonts w:ascii="Arial" w:hAnsi="Arial" w:cs="Arial"/>
          <w:bCs/>
          <w:sz w:val="20"/>
          <w:szCs w:val="20"/>
        </w:rPr>
        <w:t xml:space="preserve"> processes that use</w:t>
      </w:r>
      <w:r w:rsidRPr="005D69D2">
        <w:rPr>
          <w:rFonts w:ascii="Arial" w:hAnsi="Arial" w:cs="Arial"/>
          <w:bCs/>
          <w:sz w:val="20"/>
          <w:szCs w:val="20"/>
        </w:rPr>
        <w:t xml:space="preserve"> </w:t>
      </w:r>
      <w:r w:rsidR="00647B44" w:rsidRPr="005D69D2">
        <w:rPr>
          <w:rFonts w:ascii="Arial" w:hAnsi="Arial" w:cs="Arial"/>
          <w:bCs/>
          <w:sz w:val="20"/>
          <w:szCs w:val="20"/>
        </w:rPr>
        <w:t>3</w:t>
      </w:r>
      <w:r w:rsidR="00647B44" w:rsidRPr="005D69D2">
        <w:rPr>
          <w:rFonts w:ascii="Arial" w:hAnsi="Arial" w:cs="Arial"/>
          <w:bCs/>
          <w:sz w:val="20"/>
          <w:szCs w:val="20"/>
          <w:vertAlign w:val="superscript"/>
        </w:rPr>
        <w:t>rd</w:t>
      </w:r>
      <w:r w:rsidR="00647B44" w:rsidRPr="005D69D2">
        <w:rPr>
          <w:rFonts w:ascii="Arial" w:hAnsi="Arial" w:cs="Arial"/>
          <w:bCs/>
          <w:sz w:val="20"/>
          <w:szCs w:val="20"/>
        </w:rPr>
        <w:t xml:space="preserve"> party</w:t>
      </w:r>
      <w:r w:rsidRPr="005D69D2">
        <w:rPr>
          <w:rFonts w:ascii="Arial" w:hAnsi="Arial" w:cs="Arial"/>
          <w:bCs/>
          <w:sz w:val="20"/>
          <w:szCs w:val="20"/>
        </w:rPr>
        <w:t xml:space="preserve"> software. Future testing </w:t>
      </w:r>
      <w:r w:rsidR="00053548" w:rsidRPr="005D69D2">
        <w:rPr>
          <w:rFonts w:ascii="Arial" w:hAnsi="Arial" w:cs="Arial"/>
          <w:bCs/>
          <w:sz w:val="20"/>
          <w:szCs w:val="20"/>
        </w:rPr>
        <w:t xml:space="preserve">will </w:t>
      </w:r>
      <w:r w:rsidRPr="005D69D2">
        <w:rPr>
          <w:rFonts w:ascii="Arial" w:hAnsi="Arial" w:cs="Arial"/>
          <w:bCs/>
          <w:sz w:val="20"/>
          <w:szCs w:val="20"/>
        </w:rPr>
        <w:t xml:space="preserve">require testing all applications that </w:t>
      </w:r>
      <w:r w:rsidR="00053548" w:rsidRPr="005D69D2">
        <w:rPr>
          <w:rFonts w:ascii="Arial" w:hAnsi="Arial" w:cs="Arial"/>
          <w:bCs/>
          <w:sz w:val="20"/>
          <w:szCs w:val="20"/>
        </w:rPr>
        <w:t xml:space="preserve">are </w:t>
      </w:r>
      <w:r w:rsidRPr="005D69D2">
        <w:rPr>
          <w:rFonts w:ascii="Arial" w:hAnsi="Arial" w:cs="Arial"/>
          <w:bCs/>
          <w:sz w:val="20"/>
          <w:szCs w:val="20"/>
        </w:rPr>
        <w:t xml:space="preserve">classified as critical to the operations of </w:t>
      </w:r>
      <w:r w:rsidR="004F1140" w:rsidRPr="005D69D2">
        <w:rPr>
          <w:rFonts w:ascii="Arial" w:hAnsi="Arial" w:cs="Arial"/>
          <w:bCs/>
          <w:sz w:val="20"/>
          <w:szCs w:val="20"/>
        </w:rPr>
        <w:t>the</w:t>
      </w:r>
      <w:r w:rsidRPr="005D69D2">
        <w:rPr>
          <w:rFonts w:ascii="Arial" w:hAnsi="Arial" w:cs="Arial"/>
          <w:bCs/>
          <w:sz w:val="20"/>
          <w:szCs w:val="20"/>
        </w:rPr>
        <w:t xml:space="preserve"> </w:t>
      </w:r>
      <w:r w:rsidR="009673B2" w:rsidRPr="005D69D2">
        <w:rPr>
          <w:rFonts w:ascii="Arial" w:hAnsi="Arial" w:cs="Arial"/>
          <w:bCs/>
          <w:sz w:val="20"/>
          <w:szCs w:val="20"/>
        </w:rPr>
        <w:t>agency</w:t>
      </w:r>
      <w:r w:rsidRPr="005D69D2">
        <w:rPr>
          <w:rFonts w:ascii="Arial" w:hAnsi="Arial" w:cs="Arial"/>
          <w:bCs/>
          <w:sz w:val="20"/>
          <w:szCs w:val="20"/>
        </w:rPr>
        <w:t xml:space="preserve">. </w:t>
      </w:r>
      <w:r w:rsidR="00BE7172" w:rsidRPr="005D69D2">
        <w:rPr>
          <w:rFonts w:ascii="Arial" w:hAnsi="Arial" w:cs="Arial"/>
          <w:b/>
          <w:bCs/>
          <w:i/>
          <w:sz w:val="20"/>
          <w:szCs w:val="20"/>
        </w:rPr>
        <w:t>(Agency)</w:t>
      </w:r>
      <w:r w:rsidR="00053548" w:rsidRPr="005D69D2">
        <w:rPr>
          <w:rFonts w:ascii="Arial" w:hAnsi="Arial" w:cs="Arial"/>
          <w:bCs/>
          <w:sz w:val="20"/>
          <w:szCs w:val="20"/>
        </w:rPr>
        <w:t xml:space="preserve"> will record any failures in testing and make adjustments to the DRP, recovery scripts, etc., to ensure </w:t>
      </w:r>
      <w:r w:rsidR="00647B44" w:rsidRPr="005D69D2">
        <w:rPr>
          <w:rFonts w:ascii="Arial" w:hAnsi="Arial" w:cs="Arial"/>
          <w:bCs/>
          <w:sz w:val="20"/>
          <w:szCs w:val="20"/>
        </w:rPr>
        <w:t>the</w:t>
      </w:r>
      <w:r w:rsidRPr="005D69D2">
        <w:rPr>
          <w:rFonts w:ascii="Arial" w:hAnsi="Arial" w:cs="Arial"/>
          <w:bCs/>
          <w:sz w:val="20"/>
          <w:szCs w:val="20"/>
        </w:rPr>
        <w:t xml:space="preserve"> next test</w:t>
      </w:r>
      <w:r w:rsidR="00647B44" w:rsidRPr="005D69D2">
        <w:rPr>
          <w:rFonts w:ascii="Arial" w:hAnsi="Arial" w:cs="Arial"/>
          <w:bCs/>
          <w:sz w:val="20"/>
          <w:szCs w:val="20"/>
        </w:rPr>
        <w:t>s</w:t>
      </w:r>
      <w:r w:rsidRPr="005D69D2">
        <w:rPr>
          <w:rFonts w:ascii="Arial" w:hAnsi="Arial" w:cs="Arial"/>
          <w:bCs/>
          <w:sz w:val="20"/>
          <w:szCs w:val="20"/>
        </w:rPr>
        <w:t xml:space="preserve"> </w:t>
      </w:r>
      <w:r w:rsidR="00647B44" w:rsidRPr="005D69D2">
        <w:rPr>
          <w:rFonts w:ascii="Arial" w:hAnsi="Arial" w:cs="Arial"/>
          <w:bCs/>
          <w:sz w:val="20"/>
          <w:szCs w:val="20"/>
        </w:rPr>
        <w:t>are</w:t>
      </w:r>
      <w:r w:rsidRPr="005D69D2">
        <w:rPr>
          <w:rFonts w:ascii="Arial" w:hAnsi="Arial" w:cs="Arial"/>
          <w:bCs/>
          <w:sz w:val="20"/>
          <w:szCs w:val="20"/>
        </w:rPr>
        <w:t xml:space="preserve"> successful.</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 xml:space="preserve">Restoring </w:t>
      </w:r>
      <w:r w:rsidR="004F1140" w:rsidRPr="005D69D2">
        <w:rPr>
          <w:rFonts w:ascii="Arial" w:hAnsi="Arial" w:cs="Arial"/>
          <w:bCs/>
          <w:sz w:val="20"/>
          <w:szCs w:val="20"/>
        </w:rPr>
        <w:t>f</w:t>
      </w:r>
      <w:r w:rsidRPr="005D69D2">
        <w:rPr>
          <w:rFonts w:ascii="Arial" w:hAnsi="Arial" w:cs="Arial"/>
          <w:bCs/>
          <w:sz w:val="20"/>
          <w:szCs w:val="20"/>
        </w:rPr>
        <w:t>iles and libraries</w:t>
      </w:r>
    </w:p>
    <w:p w:rsidR="00B430E0" w:rsidRPr="005D69D2" w:rsidRDefault="00053548" w:rsidP="000962CF">
      <w:pPr>
        <w:spacing w:after="240"/>
        <w:ind w:left="1080"/>
        <w:jc w:val="both"/>
        <w:rPr>
          <w:rFonts w:ascii="Arial" w:hAnsi="Arial" w:cs="Arial"/>
          <w:bCs/>
          <w:sz w:val="20"/>
          <w:szCs w:val="20"/>
        </w:rPr>
      </w:pPr>
      <w:r w:rsidRPr="005D69D2">
        <w:rPr>
          <w:rFonts w:ascii="Arial" w:hAnsi="Arial" w:cs="Arial"/>
          <w:bCs/>
          <w:sz w:val="20"/>
          <w:szCs w:val="20"/>
        </w:rPr>
        <w:t xml:space="preserve">Restoration of all disk files, databases and </w:t>
      </w:r>
      <w:r w:rsidR="00B430E0" w:rsidRPr="005D69D2">
        <w:rPr>
          <w:rFonts w:ascii="Arial" w:hAnsi="Arial" w:cs="Arial"/>
          <w:bCs/>
          <w:sz w:val="20"/>
          <w:szCs w:val="20"/>
        </w:rPr>
        <w:t xml:space="preserve">libraries </w:t>
      </w:r>
      <w:r w:rsidRPr="005D69D2">
        <w:rPr>
          <w:rFonts w:ascii="Arial" w:hAnsi="Arial" w:cs="Arial"/>
          <w:bCs/>
          <w:sz w:val="20"/>
          <w:szCs w:val="20"/>
        </w:rPr>
        <w:t xml:space="preserve">will be tested utilizing backup tapes from the off site storage area. </w:t>
      </w:r>
      <w:r w:rsidR="00BE7172" w:rsidRPr="005D69D2">
        <w:rPr>
          <w:rFonts w:ascii="Arial" w:hAnsi="Arial" w:cs="Arial"/>
          <w:b/>
          <w:bCs/>
          <w:i/>
          <w:sz w:val="20"/>
          <w:szCs w:val="20"/>
        </w:rPr>
        <w:t>(Agency)</w:t>
      </w:r>
      <w:r w:rsidRPr="005D69D2">
        <w:rPr>
          <w:rFonts w:ascii="Arial" w:hAnsi="Arial" w:cs="Arial"/>
          <w:bCs/>
          <w:sz w:val="20"/>
          <w:szCs w:val="20"/>
        </w:rPr>
        <w:t xml:space="preserve"> will ensure </w:t>
      </w:r>
      <w:r w:rsidR="00B430E0" w:rsidRPr="005D69D2">
        <w:rPr>
          <w:rFonts w:ascii="Arial" w:hAnsi="Arial" w:cs="Arial"/>
          <w:bCs/>
          <w:sz w:val="20"/>
          <w:szCs w:val="20"/>
        </w:rPr>
        <w:t xml:space="preserve">disk drives at the backup facility are </w:t>
      </w:r>
      <w:r w:rsidR="00C16674" w:rsidRPr="005D69D2">
        <w:rPr>
          <w:rFonts w:ascii="Arial" w:hAnsi="Arial" w:cs="Arial"/>
          <w:bCs/>
          <w:sz w:val="20"/>
          <w:szCs w:val="20"/>
        </w:rPr>
        <w:t>compatible</w:t>
      </w:r>
      <w:r w:rsidRPr="005D69D2">
        <w:rPr>
          <w:rFonts w:ascii="Arial" w:hAnsi="Arial" w:cs="Arial"/>
          <w:bCs/>
          <w:sz w:val="20"/>
          <w:szCs w:val="20"/>
        </w:rPr>
        <w:t xml:space="preserve"> and will </w:t>
      </w:r>
      <w:r w:rsidR="00B430E0" w:rsidRPr="005D69D2">
        <w:rPr>
          <w:rFonts w:ascii="Arial" w:hAnsi="Arial" w:cs="Arial"/>
          <w:bCs/>
          <w:sz w:val="20"/>
          <w:szCs w:val="20"/>
        </w:rPr>
        <w:t xml:space="preserve">plan ahead for </w:t>
      </w:r>
      <w:r w:rsidR="00C16674" w:rsidRPr="005D69D2">
        <w:rPr>
          <w:rFonts w:ascii="Arial" w:hAnsi="Arial" w:cs="Arial"/>
          <w:bCs/>
          <w:sz w:val="20"/>
          <w:szCs w:val="20"/>
        </w:rPr>
        <w:t>options to</w:t>
      </w:r>
      <w:r w:rsidR="00B430E0" w:rsidRPr="005D69D2">
        <w:rPr>
          <w:rFonts w:ascii="Arial" w:hAnsi="Arial" w:cs="Arial"/>
          <w:bCs/>
          <w:sz w:val="20"/>
          <w:szCs w:val="20"/>
        </w:rPr>
        <w:t xml:space="preserve"> download files, </w:t>
      </w:r>
      <w:r w:rsidR="00C16674" w:rsidRPr="005D69D2">
        <w:rPr>
          <w:rFonts w:ascii="Arial" w:hAnsi="Arial" w:cs="Arial"/>
          <w:bCs/>
          <w:sz w:val="20"/>
          <w:szCs w:val="20"/>
        </w:rPr>
        <w:t>including the amount of disk</w:t>
      </w:r>
      <w:r w:rsidR="00B430E0" w:rsidRPr="005D69D2">
        <w:rPr>
          <w:rFonts w:ascii="Arial" w:hAnsi="Arial" w:cs="Arial"/>
          <w:bCs/>
          <w:sz w:val="20"/>
          <w:szCs w:val="20"/>
        </w:rPr>
        <w:t xml:space="preserve"> space </w:t>
      </w:r>
      <w:r w:rsidR="00C16674" w:rsidRPr="005D69D2">
        <w:rPr>
          <w:rFonts w:ascii="Arial" w:hAnsi="Arial" w:cs="Arial"/>
          <w:bCs/>
          <w:sz w:val="20"/>
          <w:szCs w:val="20"/>
        </w:rPr>
        <w:t>required to allocate</w:t>
      </w:r>
      <w:r w:rsidR="00B430E0" w:rsidRPr="005D69D2">
        <w:rPr>
          <w:rFonts w:ascii="Arial" w:hAnsi="Arial" w:cs="Arial"/>
          <w:bCs/>
          <w:sz w:val="20"/>
          <w:szCs w:val="20"/>
        </w:rPr>
        <w:t xml:space="preserve"> to work areas, etc.</w:t>
      </w:r>
      <w:r w:rsidRPr="005D69D2">
        <w:rPr>
          <w:rFonts w:ascii="Arial" w:hAnsi="Arial" w:cs="Arial"/>
          <w:bCs/>
          <w:sz w:val="20"/>
          <w:szCs w:val="20"/>
        </w:rPr>
        <w:t xml:space="preserve"> </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Testing critical applications</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All critical applications </w:t>
      </w:r>
      <w:r w:rsidR="00053548" w:rsidRPr="005D69D2">
        <w:rPr>
          <w:rFonts w:ascii="Arial" w:hAnsi="Arial" w:cs="Arial"/>
          <w:bCs/>
          <w:sz w:val="20"/>
          <w:szCs w:val="20"/>
        </w:rPr>
        <w:t xml:space="preserve">will be </w:t>
      </w:r>
      <w:r w:rsidRPr="005D69D2">
        <w:rPr>
          <w:rFonts w:ascii="Arial" w:hAnsi="Arial" w:cs="Arial"/>
          <w:bCs/>
          <w:sz w:val="20"/>
          <w:szCs w:val="20"/>
        </w:rPr>
        <w:t xml:space="preserve">tested. This is the only way </w:t>
      </w:r>
      <w:r w:rsidR="0012221A" w:rsidRPr="005D69D2">
        <w:rPr>
          <w:rFonts w:ascii="Arial" w:hAnsi="Arial" w:cs="Arial"/>
          <w:bCs/>
          <w:sz w:val="20"/>
          <w:szCs w:val="20"/>
        </w:rPr>
        <w:t>to</w:t>
      </w:r>
      <w:r w:rsidRPr="005D69D2">
        <w:rPr>
          <w:rFonts w:ascii="Arial" w:hAnsi="Arial" w:cs="Arial"/>
          <w:bCs/>
          <w:sz w:val="20"/>
          <w:szCs w:val="20"/>
        </w:rPr>
        <w:t xml:space="preserve"> know if they will execute at the backup facility. </w:t>
      </w:r>
      <w:r w:rsidR="00BE7172" w:rsidRPr="005D69D2">
        <w:rPr>
          <w:rFonts w:ascii="Arial" w:hAnsi="Arial" w:cs="Arial"/>
          <w:b/>
          <w:bCs/>
          <w:i/>
          <w:sz w:val="20"/>
          <w:szCs w:val="20"/>
        </w:rPr>
        <w:t>(Agency)</w:t>
      </w:r>
      <w:r w:rsidR="00053548" w:rsidRPr="005D69D2">
        <w:rPr>
          <w:rFonts w:ascii="Arial" w:hAnsi="Arial" w:cs="Arial"/>
          <w:bCs/>
          <w:sz w:val="20"/>
          <w:szCs w:val="20"/>
        </w:rPr>
        <w:t xml:space="preserve"> will </w:t>
      </w:r>
      <w:r w:rsidR="00935638" w:rsidRPr="005D69D2">
        <w:rPr>
          <w:rFonts w:ascii="Arial" w:hAnsi="Arial" w:cs="Arial"/>
          <w:bCs/>
          <w:sz w:val="20"/>
          <w:szCs w:val="20"/>
        </w:rPr>
        <w:t>prepare</w:t>
      </w:r>
      <w:r w:rsidRPr="005D69D2">
        <w:rPr>
          <w:rFonts w:ascii="Arial" w:hAnsi="Arial" w:cs="Arial"/>
          <w:bCs/>
          <w:sz w:val="20"/>
          <w:szCs w:val="20"/>
        </w:rPr>
        <w:t xml:space="preserve"> a sc</w:t>
      </w:r>
      <w:r w:rsidR="0012221A" w:rsidRPr="005D69D2">
        <w:rPr>
          <w:rFonts w:ascii="Arial" w:hAnsi="Arial" w:cs="Arial"/>
          <w:bCs/>
          <w:sz w:val="20"/>
          <w:szCs w:val="20"/>
        </w:rPr>
        <w:t>hedule for testing all critical</w:t>
      </w:r>
      <w:r w:rsidRPr="005D69D2">
        <w:rPr>
          <w:rFonts w:ascii="Arial" w:hAnsi="Arial" w:cs="Arial"/>
          <w:bCs/>
          <w:sz w:val="20"/>
          <w:szCs w:val="20"/>
        </w:rPr>
        <w:t xml:space="preserve"> applications and </w:t>
      </w:r>
      <w:r w:rsidR="0012221A" w:rsidRPr="005D69D2">
        <w:rPr>
          <w:rFonts w:ascii="Arial" w:hAnsi="Arial" w:cs="Arial"/>
          <w:bCs/>
          <w:sz w:val="20"/>
          <w:szCs w:val="20"/>
        </w:rPr>
        <w:t>document</w:t>
      </w:r>
      <w:r w:rsidRPr="005D69D2">
        <w:rPr>
          <w:rFonts w:ascii="Arial" w:hAnsi="Arial" w:cs="Arial"/>
          <w:bCs/>
          <w:sz w:val="20"/>
          <w:szCs w:val="20"/>
        </w:rPr>
        <w:t xml:space="preserve"> </w:t>
      </w:r>
      <w:r w:rsidR="0012221A" w:rsidRPr="005D69D2">
        <w:rPr>
          <w:rFonts w:ascii="Arial" w:hAnsi="Arial" w:cs="Arial"/>
          <w:bCs/>
          <w:sz w:val="20"/>
          <w:szCs w:val="20"/>
        </w:rPr>
        <w:t>the</w:t>
      </w:r>
      <w:r w:rsidRPr="005D69D2">
        <w:rPr>
          <w:rFonts w:ascii="Arial" w:hAnsi="Arial" w:cs="Arial"/>
          <w:bCs/>
          <w:sz w:val="20"/>
          <w:szCs w:val="20"/>
        </w:rPr>
        <w:t xml:space="preserve"> successes and failures.</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Testing communications</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Communications may be required in testing some of </w:t>
      </w:r>
      <w:r w:rsidR="004F1140" w:rsidRPr="005D69D2">
        <w:rPr>
          <w:rFonts w:ascii="Arial" w:hAnsi="Arial" w:cs="Arial"/>
          <w:bCs/>
          <w:sz w:val="20"/>
          <w:szCs w:val="20"/>
        </w:rPr>
        <w:t>the</w:t>
      </w:r>
      <w:r w:rsidRPr="005D69D2">
        <w:rPr>
          <w:rFonts w:ascii="Arial" w:hAnsi="Arial" w:cs="Arial"/>
          <w:bCs/>
          <w:sz w:val="20"/>
          <w:szCs w:val="20"/>
        </w:rPr>
        <w:t xml:space="preserve"> critical applications. </w:t>
      </w:r>
      <w:r w:rsidR="002B4AD6" w:rsidRPr="005D69D2">
        <w:rPr>
          <w:rFonts w:ascii="Arial" w:hAnsi="Arial" w:cs="Arial"/>
          <w:bCs/>
          <w:sz w:val="20"/>
          <w:szCs w:val="20"/>
        </w:rPr>
        <w:t>C</w:t>
      </w:r>
      <w:r w:rsidRPr="005D69D2">
        <w:rPr>
          <w:rFonts w:ascii="Arial" w:hAnsi="Arial" w:cs="Arial"/>
          <w:bCs/>
          <w:sz w:val="20"/>
          <w:szCs w:val="20"/>
        </w:rPr>
        <w:t xml:space="preserve">ommunications </w:t>
      </w:r>
      <w:r w:rsidR="002B4AD6" w:rsidRPr="005D69D2">
        <w:rPr>
          <w:rFonts w:ascii="Arial" w:hAnsi="Arial" w:cs="Arial"/>
          <w:bCs/>
          <w:sz w:val="20"/>
          <w:szCs w:val="20"/>
        </w:rPr>
        <w:t xml:space="preserve">will be </w:t>
      </w:r>
      <w:r w:rsidRPr="005D69D2">
        <w:rPr>
          <w:rFonts w:ascii="Arial" w:hAnsi="Arial" w:cs="Arial"/>
          <w:bCs/>
          <w:sz w:val="20"/>
          <w:szCs w:val="20"/>
        </w:rPr>
        <w:t xml:space="preserve">tested </w:t>
      </w:r>
      <w:r w:rsidR="002B4AD6" w:rsidRPr="005D69D2">
        <w:rPr>
          <w:rFonts w:ascii="Arial" w:hAnsi="Arial" w:cs="Arial"/>
          <w:bCs/>
          <w:sz w:val="20"/>
          <w:szCs w:val="20"/>
        </w:rPr>
        <w:t>to ensure all required network equipment and communication lines are functioning properly.</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Mock disasters</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Although testing at the backup facility</w:t>
      </w:r>
      <w:r w:rsidR="0012221A" w:rsidRPr="005D69D2">
        <w:rPr>
          <w:rFonts w:ascii="Arial" w:hAnsi="Arial" w:cs="Arial"/>
          <w:bCs/>
          <w:sz w:val="20"/>
          <w:szCs w:val="20"/>
        </w:rPr>
        <w:t xml:space="preserve"> has to </w:t>
      </w:r>
      <w:r w:rsidR="004F04F3" w:rsidRPr="005D69D2">
        <w:rPr>
          <w:rFonts w:ascii="Arial" w:hAnsi="Arial" w:cs="Arial"/>
          <w:bCs/>
          <w:sz w:val="20"/>
          <w:szCs w:val="20"/>
        </w:rPr>
        <w:t xml:space="preserve">be </w:t>
      </w:r>
      <w:r w:rsidR="0012221A" w:rsidRPr="005D69D2">
        <w:rPr>
          <w:rFonts w:ascii="Arial" w:hAnsi="Arial" w:cs="Arial"/>
          <w:bCs/>
          <w:sz w:val="20"/>
          <w:szCs w:val="20"/>
        </w:rPr>
        <w:t>scheduled in advance</w:t>
      </w:r>
      <w:r w:rsidRPr="005D69D2">
        <w:rPr>
          <w:rFonts w:ascii="Arial" w:hAnsi="Arial" w:cs="Arial"/>
          <w:bCs/>
          <w:sz w:val="20"/>
          <w:szCs w:val="20"/>
        </w:rPr>
        <w:t xml:space="preserve">, management </w:t>
      </w:r>
      <w:r w:rsidR="0012221A" w:rsidRPr="005D69D2">
        <w:rPr>
          <w:rFonts w:ascii="Arial" w:hAnsi="Arial" w:cs="Arial"/>
          <w:bCs/>
          <w:sz w:val="20"/>
          <w:szCs w:val="20"/>
        </w:rPr>
        <w:t>must</w:t>
      </w:r>
      <w:r w:rsidRPr="005D69D2">
        <w:rPr>
          <w:rFonts w:ascii="Arial" w:hAnsi="Arial" w:cs="Arial"/>
          <w:bCs/>
          <w:sz w:val="20"/>
          <w:szCs w:val="20"/>
        </w:rPr>
        <w:t xml:space="preserve"> approve a surprise test using a mock disaster. With scheduled testing, </w:t>
      </w:r>
      <w:r w:rsidR="002B4AD6" w:rsidRPr="005D69D2">
        <w:rPr>
          <w:rFonts w:ascii="Arial" w:hAnsi="Arial" w:cs="Arial"/>
          <w:bCs/>
          <w:sz w:val="20"/>
          <w:szCs w:val="20"/>
        </w:rPr>
        <w:t xml:space="preserve">the </w:t>
      </w:r>
      <w:r w:rsidR="0012221A" w:rsidRPr="005D69D2">
        <w:rPr>
          <w:rFonts w:ascii="Arial" w:hAnsi="Arial" w:cs="Arial"/>
          <w:bCs/>
          <w:sz w:val="20"/>
          <w:szCs w:val="20"/>
        </w:rPr>
        <w:t>IT staff</w:t>
      </w:r>
      <w:r w:rsidRPr="005D69D2">
        <w:rPr>
          <w:rFonts w:ascii="Arial" w:hAnsi="Arial" w:cs="Arial"/>
          <w:bCs/>
          <w:sz w:val="20"/>
          <w:szCs w:val="20"/>
        </w:rPr>
        <w:t xml:space="preserve"> </w:t>
      </w:r>
      <w:r w:rsidR="00B67B9D" w:rsidRPr="005D69D2">
        <w:rPr>
          <w:rFonts w:ascii="Arial" w:hAnsi="Arial" w:cs="Arial"/>
          <w:bCs/>
          <w:sz w:val="20"/>
          <w:szCs w:val="20"/>
        </w:rPr>
        <w:t>find</w:t>
      </w:r>
      <w:r w:rsidR="002B4AD6" w:rsidRPr="005D69D2">
        <w:rPr>
          <w:rFonts w:ascii="Arial" w:hAnsi="Arial" w:cs="Arial"/>
          <w:bCs/>
          <w:sz w:val="20"/>
          <w:szCs w:val="20"/>
        </w:rPr>
        <w:t>s</w:t>
      </w:r>
      <w:r w:rsidR="00B67B9D" w:rsidRPr="005D69D2">
        <w:rPr>
          <w:rFonts w:ascii="Arial" w:hAnsi="Arial" w:cs="Arial"/>
          <w:bCs/>
          <w:sz w:val="20"/>
          <w:szCs w:val="20"/>
        </w:rPr>
        <w:t xml:space="preserve"> out</w:t>
      </w:r>
      <w:r w:rsidRPr="005D69D2">
        <w:rPr>
          <w:rFonts w:ascii="Arial" w:hAnsi="Arial" w:cs="Arial"/>
          <w:bCs/>
          <w:sz w:val="20"/>
          <w:szCs w:val="20"/>
        </w:rPr>
        <w:t xml:space="preserve"> ahead of time which kind of testing is going to </w:t>
      </w:r>
      <w:r w:rsidR="00814C55" w:rsidRPr="005D69D2">
        <w:rPr>
          <w:rFonts w:ascii="Arial" w:hAnsi="Arial" w:cs="Arial"/>
          <w:bCs/>
          <w:sz w:val="20"/>
          <w:szCs w:val="20"/>
        </w:rPr>
        <w:t>b</w:t>
      </w:r>
      <w:r w:rsidRPr="005D69D2">
        <w:rPr>
          <w:rFonts w:ascii="Arial" w:hAnsi="Arial" w:cs="Arial"/>
          <w:bCs/>
          <w:sz w:val="20"/>
          <w:szCs w:val="20"/>
        </w:rPr>
        <w:t>e accomplished and they can prepare for it</w:t>
      </w:r>
      <w:r w:rsidR="002B4AD6" w:rsidRPr="005D69D2">
        <w:rPr>
          <w:rFonts w:ascii="Arial" w:hAnsi="Arial" w:cs="Arial"/>
          <w:bCs/>
          <w:sz w:val="20"/>
          <w:szCs w:val="20"/>
        </w:rPr>
        <w:t>. M</w:t>
      </w:r>
      <w:r w:rsidRPr="005D69D2">
        <w:rPr>
          <w:rFonts w:ascii="Arial" w:hAnsi="Arial" w:cs="Arial"/>
          <w:bCs/>
          <w:sz w:val="20"/>
          <w:szCs w:val="20"/>
        </w:rPr>
        <w:t>ock disaster</w:t>
      </w:r>
      <w:r w:rsidR="002B4AD6" w:rsidRPr="005D69D2">
        <w:rPr>
          <w:rFonts w:ascii="Arial" w:hAnsi="Arial" w:cs="Arial"/>
          <w:bCs/>
          <w:sz w:val="20"/>
          <w:szCs w:val="20"/>
        </w:rPr>
        <w:t xml:space="preserve">s evaluate </w:t>
      </w:r>
      <w:r w:rsidRPr="005D69D2">
        <w:rPr>
          <w:rFonts w:ascii="Arial" w:hAnsi="Arial" w:cs="Arial"/>
          <w:bCs/>
          <w:sz w:val="20"/>
          <w:szCs w:val="20"/>
        </w:rPr>
        <w:t xml:space="preserve">the </w:t>
      </w:r>
      <w:r w:rsidR="0012221A" w:rsidRPr="005D69D2">
        <w:rPr>
          <w:rFonts w:ascii="Arial" w:hAnsi="Arial" w:cs="Arial"/>
          <w:bCs/>
          <w:sz w:val="20"/>
          <w:szCs w:val="20"/>
        </w:rPr>
        <w:t xml:space="preserve">true </w:t>
      </w:r>
      <w:r w:rsidRPr="005D69D2">
        <w:rPr>
          <w:rFonts w:ascii="Arial" w:hAnsi="Arial" w:cs="Arial"/>
          <w:bCs/>
          <w:sz w:val="20"/>
          <w:szCs w:val="20"/>
        </w:rPr>
        <w:t xml:space="preserve">effectiveness of </w:t>
      </w:r>
      <w:r w:rsidR="0012221A" w:rsidRPr="005D69D2">
        <w:rPr>
          <w:rFonts w:ascii="Arial" w:hAnsi="Arial" w:cs="Arial"/>
          <w:bCs/>
          <w:sz w:val="20"/>
          <w:szCs w:val="20"/>
        </w:rPr>
        <w:t>the</w:t>
      </w:r>
      <w:r w:rsidRPr="005D69D2">
        <w:rPr>
          <w:rFonts w:ascii="Arial" w:hAnsi="Arial" w:cs="Arial"/>
          <w:bCs/>
          <w:sz w:val="20"/>
          <w:szCs w:val="20"/>
        </w:rPr>
        <w:t xml:space="preserve"> </w:t>
      </w:r>
      <w:r w:rsidR="004B5A1F" w:rsidRPr="005D69D2">
        <w:rPr>
          <w:rFonts w:ascii="Arial" w:hAnsi="Arial" w:cs="Arial"/>
          <w:bCs/>
          <w:sz w:val="20"/>
          <w:szCs w:val="20"/>
        </w:rPr>
        <w:t>DRP</w:t>
      </w:r>
      <w:r w:rsidRPr="005D69D2">
        <w:rPr>
          <w:rFonts w:ascii="Arial" w:hAnsi="Arial" w:cs="Arial"/>
          <w:bCs/>
          <w:sz w:val="20"/>
          <w:szCs w:val="20"/>
        </w:rPr>
        <w:t>.</w:t>
      </w:r>
    </w:p>
    <w:p w:rsidR="00B430E0" w:rsidRPr="005D69D2" w:rsidRDefault="00B430E0" w:rsidP="000962CF">
      <w:pPr>
        <w:numPr>
          <w:ilvl w:val="2"/>
          <w:numId w:val="21"/>
        </w:numPr>
        <w:spacing w:after="240"/>
        <w:jc w:val="both"/>
        <w:rPr>
          <w:rFonts w:ascii="Arial" w:hAnsi="Arial" w:cs="Arial"/>
          <w:bCs/>
          <w:sz w:val="20"/>
          <w:szCs w:val="20"/>
        </w:rPr>
      </w:pPr>
      <w:r w:rsidRPr="005D69D2">
        <w:rPr>
          <w:rFonts w:ascii="Arial" w:hAnsi="Arial" w:cs="Arial"/>
          <w:bCs/>
          <w:sz w:val="20"/>
          <w:szCs w:val="20"/>
        </w:rPr>
        <w:t>Testing program compilations</w:t>
      </w:r>
    </w:p>
    <w:p w:rsidR="00B430E0" w:rsidRPr="005D69D2" w:rsidRDefault="00B430E0" w:rsidP="000962CF">
      <w:pPr>
        <w:spacing w:after="240"/>
        <w:ind w:left="1080"/>
        <w:jc w:val="both"/>
        <w:rPr>
          <w:rFonts w:ascii="Arial" w:hAnsi="Arial" w:cs="Arial"/>
          <w:bCs/>
          <w:sz w:val="20"/>
          <w:szCs w:val="20"/>
        </w:rPr>
      </w:pPr>
      <w:r w:rsidRPr="005D69D2">
        <w:rPr>
          <w:rFonts w:ascii="Arial" w:hAnsi="Arial" w:cs="Arial"/>
          <w:bCs/>
          <w:sz w:val="20"/>
          <w:szCs w:val="20"/>
        </w:rPr>
        <w:t xml:space="preserve">Support at the backup facility for the programming staff is an essential part of the recovery plan. </w:t>
      </w:r>
      <w:r w:rsidR="00B67B9D" w:rsidRPr="005D69D2">
        <w:rPr>
          <w:rFonts w:ascii="Arial" w:hAnsi="Arial" w:cs="Arial"/>
          <w:bCs/>
          <w:sz w:val="20"/>
          <w:szCs w:val="20"/>
        </w:rPr>
        <w:t>P</w:t>
      </w:r>
      <w:r w:rsidRPr="005D69D2">
        <w:rPr>
          <w:rFonts w:ascii="Arial" w:hAnsi="Arial" w:cs="Arial"/>
          <w:bCs/>
          <w:sz w:val="20"/>
          <w:szCs w:val="20"/>
        </w:rPr>
        <w:t xml:space="preserve">rogrammers must be able to access their source </w:t>
      </w:r>
      <w:r w:rsidR="00B67B9D" w:rsidRPr="005D69D2">
        <w:rPr>
          <w:rFonts w:ascii="Arial" w:hAnsi="Arial" w:cs="Arial"/>
          <w:bCs/>
          <w:sz w:val="20"/>
          <w:szCs w:val="20"/>
        </w:rPr>
        <w:t>libraries</w:t>
      </w:r>
      <w:r w:rsidRPr="005D69D2">
        <w:rPr>
          <w:rFonts w:ascii="Arial" w:hAnsi="Arial" w:cs="Arial"/>
          <w:bCs/>
          <w:sz w:val="20"/>
          <w:szCs w:val="20"/>
        </w:rPr>
        <w:t>, recompile programs, and re</w:t>
      </w:r>
      <w:r w:rsidR="00B67B9D" w:rsidRPr="005D69D2">
        <w:rPr>
          <w:rFonts w:ascii="Arial" w:hAnsi="Arial" w:cs="Arial"/>
          <w:bCs/>
          <w:sz w:val="20"/>
          <w:szCs w:val="20"/>
        </w:rPr>
        <w:t>-</w:t>
      </w:r>
      <w:r w:rsidRPr="005D69D2">
        <w:rPr>
          <w:rFonts w:ascii="Arial" w:hAnsi="Arial" w:cs="Arial"/>
          <w:bCs/>
          <w:sz w:val="20"/>
          <w:szCs w:val="20"/>
        </w:rPr>
        <w:t xml:space="preserve">link them. They also need access to all of their programming and debugging aids. Compilations </w:t>
      </w:r>
      <w:r w:rsidR="00B67B9D" w:rsidRPr="005D69D2">
        <w:rPr>
          <w:rFonts w:ascii="Arial" w:hAnsi="Arial" w:cs="Arial"/>
          <w:bCs/>
          <w:sz w:val="20"/>
          <w:szCs w:val="20"/>
        </w:rPr>
        <w:t>must</w:t>
      </w:r>
      <w:r w:rsidRPr="005D69D2">
        <w:rPr>
          <w:rFonts w:ascii="Arial" w:hAnsi="Arial" w:cs="Arial"/>
          <w:bCs/>
          <w:sz w:val="20"/>
          <w:szCs w:val="20"/>
        </w:rPr>
        <w:t xml:space="preserve"> be tested for all languages used in </w:t>
      </w:r>
      <w:r w:rsidR="004F1140" w:rsidRPr="005D69D2">
        <w:rPr>
          <w:rFonts w:ascii="Arial" w:hAnsi="Arial" w:cs="Arial"/>
          <w:bCs/>
          <w:sz w:val="20"/>
          <w:szCs w:val="20"/>
        </w:rPr>
        <w:t>the existing environment</w:t>
      </w:r>
      <w:r w:rsidRPr="005D69D2">
        <w:rPr>
          <w:rFonts w:ascii="Arial" w:hAnsi="Arial" w:cs="Arial"/>
          <w:bCs/>
          <w:sz w:val="20"/>
          <w:szCs w:val="20"/>
        </w:rPr>
        <w:t xml:space="preserve">. Test systems </w:t>
      </w:r>
      <w:r w:rsidR="00B67B9D" w:rsidRPr="005D69D2">
        <w:rPr>
          <w:rFonts w:ascii="Arial" w:hAnsi="Arial" w:cs="Arial"/>
          <w:bCs/>
          <w:sz w:val="20"/>
          <w:szCs w:val="20"/>
        </w:rPr>
        <w:t>must</w:t>
      </w:r>
      <w:r w:rsidRPr="005D69D2">
        <w:rPr>
          <w:rFonts w:ascii="Arial" w:hAnsi="Arial" w:cs="Arial"/>
          <w:bCs/>
          <w:sz w:val="20"/>
          <w:szCs w:val="20"/>
        </w:rPr>
        <w:t xml:space="preserve"> be available unless management has decided to eliminate the test systems because of a lack of sufficient disk space at the backup facility.</w:t>
      </w:r>
    </w:p>
    <w:p w:rsidR="00BA2CEE" w:rsidRPr="005D69D2" w:rsidRDefault="00B67B9D" w:rsidP="000962CF">
      <w:pPr>
        <w:pStyle w:val="Heading3"/>
        <w:numPr>
          <w:ilvl w:val="0"/>
          <w:numId w:val="10"/>
        </w:numPr>
        <w:jc w:val="both"/>
      </w:pPr>
      <w:bookmarkStart w:id="508" w:name="_Toc102985287"/>
      <w:bookmarkStart w:id="509" w:name="_Toc105820421"/>
      <w:bookmarkStart w:id="510" w:name="_Toc105820753"/>
      <w:bookmarkStart w:id="511" w:name="_Toc105821083"/>
      <w:bookmarkStart w:id="512" w:name="_Toc105821414"/>
      <w:bookmarkStart w:id="513" w:name="_Toc107293515"/>
      <w:bookmarkStart w:id="514" w:name="_Toc111879386"/>
      <w:bookmarkStart w:id="515" w:name="_Toc116876811"/>
      <w:bookmarkStart w:id="516" w:name="_Toc121132043"/>
      <w:bookmarkStart w:id="517" w:name="_Toc121133834"/>
      <w:bookmarkStart w:id="518" w:name="_Toc135111528"/>
      <w:bookmarkStart w:id="519" w:name="_Toc137023378"/>
      <w:bookmarkStart w:id="520" w:name="_Toc137025402"/>
      <w:bookmarkStart w:id="521" w:name="_Toc164481490"/>
      <w:bookmarkStart w:id="522" w:name="_Toc102985291"/>
      <w:bookmarkStart w:id="523" w:name="_Toc105820425"/>
      <w:bookmarkStart w:id="524" w:name="_Toc105820757"/>
      <w:bookmarkStart w:id="525" w:name="_Toc105821087"/>
      <w:bookmarkStart w:id="526" w:name="_Toc105821418"/>
      <w:bookmarkStart w:id="527" w:name="_Toc107293519"/>
      <w:bookmarkStart w:id="528" w:name="_Toc111879390"/>
      <w:bookmarkStart w:id="529" w:name="_Toc116876815"/>
      <w:bookmarkStart w:id="530" w:name="_Toc121132047"/>
      <w:bookmarkStart w:id="531" w:name="_Toc121133838"/>
      <w:bookmarkStart w:id="532" w:name="_Toc135111532"/>
      <w:bookmarkStart w:id="533" w:name="_Toc137023382"/>
      <w:bookmarkStart w:id="534" w:name="_Toc137025406"/>
      <w:bookmarkStart w:id="535" w:name="_Toc164481494"/>
      <w:bookmarkStart w:id="536" w:name="_Toc102985293"/>
      <w:bookmarkStart w:id="537" w:name="_Toc105820427"/>
      <w:bookmarkStart w:id="538" w:name="_Toc105820759"/>
      <w:bookmarkStart w:id="539" w:name="_Toc105821089"/>
      <w:bookmarkStart w:id="540" w:name="_Toc105821420"/>
      <w:bookmarkStart w:id="541" w:name="_Toc107293521"/>
      <w:bookmarkStart w:id="542" w:name="_Toc111879392"/>
      <w:bookmarkStart w:id="543" w:name="_Toc116876817"/>
      <w:bookmarkStart w:id="544" w:name="_Toc121132049"/>
      <w:bookmarkStart w:id="545" w:name="_Toc121133840"/>
      <w:bookmarkStart w:id="546" w:name="_Toc135111534"/>
      <w:bookmarkStart w:id="547" w:name="_Toc137023384"/>
      <w:bookmarkStart w:id="548" w:name="_Toc137025408"/>
      <w:bookmarkStart w:id="549" w:name="_Toc164481496"/>
      <w:bookmarkStart w:id="550" w:name="_Toc102985295"/>
      <w:bookmarkStart w:id="551" w:name="_Toc105820429"/>
      <w:bookmarkStart w:id="552" w:name="_Toc105820761"/>
      <w:bookmarkStart w:id="553" w:name="_Toc105821091"/>
      <w:bookmarkStart w:id="554" w:name="_Toc105821422"/>
      <w:bookmarkStart w:id="555" w:name="_Toc107293523"/>
      <w:bookmarkStart w:id="556" w:name="_Toc111879394"/>
      <w:bookmarkStart w:id="557" w:name="_Toc116876819"/>
      <w:bookmarkStart w:id="558" w:name="_Toc121132051"/>
      <w:bookmarkStart w:id="559" w:name="_Toc121133842"/>
      <w:bookmarkStart w:id="560" w:name="_Toc135111536"/>
      <w:bookmarkStart w:id="561" w:name="_Toc137023386"/>
      <w:bookmarkStart w:id="562" w:name="_Toc137025410"/>
      <w:bookmarkStart w:id="563" w:name="_Toc164481498"/>
      <w:bookmarkStart w:id="564" w:name="_Toc102985299"/>
      <w:bookmarkStart w:id="565" w:name="_Toc105820433"/>
      <w:bookmarkStart w:id="566" w:name="_Toc105820765"/>
      <w:bookmarkStart w:id="567" w:name="_Toc105821095"/>
      <w:bookmarkStart w:id="568" w:name="_Toc105821426"/>
      <w:bookmarkStart w:id="569" w:name="_Toc107293527"/>
      <w:bookmarkStart w:id="570" w:name="_Toc111879398"/>
      <w:bookmarkStart w:id="571" w:name="_Toc116876823"/>
      <w:bookmarkStart w:id="572" w:name="_Toc121132055"/>
      <w:bookmarkStart w:id="573" w:name="_Toc121133846"/>
      <w:bookmarkStart w:id="574" w:name="_Toc135111540"/>
      <w:bookmarkStart w:id="575" w:name="_Toc137023390"/>
      <w:bookmarkStart w:id="576" w:name="_Toc137025414"/>
      <w:bookmarkStart w:id="577" w:name="_Toc164481502"/>
      <w:bookmarkStart w:id="578" w:name="_Toc102985301"/>
      <w:bookmarkStart w:id="579" w:name="_Toc105820435"/>
      <w:bookmarkStart w:id="580" w:name="_Toc105820767"/>
      <w:bookmarkStart w:id="581" w:name="_Toc105821097"/>
      <w:bookmarkStart w:id="582" w:name="_Toc105821428"/>
      <w:bookmarkStart w:id="583" w:name="_Toc107293529"/>
      <w:bookmarkStart w:id="584" w:name="_Toc111879400"/>
      <w:bookmarkStart w:id="585" w:name="_Toc116876825"/>
      <w:bookmarkStart w:id="586" w:name="_Toc121132057"/>
      <w:bookmarkStart w:id="587" w:name="_Toc121133848"/>
      <w:bookmarkStart w:id="588" w:name="_Toc135111542"/>
      <w:bookmarkStart w:id="589" w:name="_Toc137023392"/>
      <w:bookmarkStart w:id="590" w:name="_Toc137025416"/>
      <w:bookmarkStart w:id="591" w:name="_Toc164481504"/>
      <w:bookmarkStart w:id="592" w:name="_Toc102985303"/>
      <w:bookmarkStart w:id="593" w:name="_Toc105820437"/>
      <w:bookmarkStart w:id="594" w:name="_Toc105820769"/>
      <w:bookmarkStart w:id="595" w:name="_Toc105821099"/>
      <w:bookmarkStart w:id="596" w:name="_Toc105821430"/>
      <w:bookmarkStart w:id="597" w:name="_Toc107293531"/>
      <w:bookmarkStart w:id="598" w:name="_Toc111879402"/>
      <w:bookmarkStart w:id="599" w:name="_Toc116876827"/>
      <w:bookmarkStart w:id="600" w:name="_Toc121132059"/>
      <w:bookmarkStart w:id="601" w:name="_Toc121133850"/>
      <w:bookmarkStart w:id="602" w:name="_Toc135111544"/>
      <w:bookmarkStart w:id="603" w:name="_Toc137023394"/>
      <w:bookmarkStart w:id="604" w:name="_Toc137025418"/>
      <w:bookmarkStart w:id="605" w:name="_Toc164481506"/>
      <w:bookmarkStart w:id="606" w:name="_Toc102985305"/>
      <w:bookmarkStart w:id="607" w:name="_Toc105820439"/>
      <w:bookmarkStart w:id="608" w:name="_Toc105820771"/>
      <w:bookmarkStart w:id="609" w:name="_Toc105821101"/>
      <w:bookmarkStart w:id="610" w:name="_Toc105821432"/>
      <w:bookmarkStart w:id="611" w:name="_Toc107293533"/>
      <w:bookmarkStart w:id="612" w:name="_Toc111879404"/>
      <w:bookmarkStart w:id="613" w:name="_Toc116876829"/>
      <w:bookmarkStart w:id="614" w:name="_Toc121132061"/>
      <w:bookmarkStart w:id="615" w:name="_Toc121133852"/>
      <w:bookmarkStart w:id="616" w:name="_Toc135111546"/>
      <w:bookmarkStart w:id="617" w:name="_Toc137023396"/>
      <w:bookmarkStart w:id="618" w:name="_Toc137025420"/>
      <w:bookmarkStart w:id="619" w:name="_Toc164481508"/>
      <w:bookmarkStart w:id="620" w:name="_Toc65055415"/>
      <w:bookmarkStart w:id="621" w:name="_Toc65058321"/>
      <w:bookmarkStart w:id="622" w:name="_Toc65061561"/>
      <w:bookmarkStart w:id="623" w:name="_Toc65062895"/>
      <w:bookmarkStart w:id="624" w:name="_Toc65065306"/>
      <w:bookmarkStart w:id="625" w:name="_Toc182790890"/>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5D69D2">
        <w:rPr>
          <w:bCs w:val="0"/>
        </w:rPr>
        <w:t>UPDATING</w:t>
      </w:r>
      <w:r w:rsidR="00B430E0" w:rsidRPr="005D69D2">
        <w:rPr>
          <w:bCs w:val="0"/>
        </w:rPr>
        <w:t xml:space="preserve"> </w:t>
      </w:r>
      <w:r w:rsidR="00BA2CEE" w:rsidRPr="005D69D2">
        <w:rPr>
          <w:bCs w:val="0"/>
        </w:rPr>
        <w:t xml:space="preserve">&amp; MAINTAINING THE </w:t>
      </w:r>
      <w:r w:rsidR="004B5A1F" w:rsidRPr="005D69D2">
        <w:rPr>
          <w:bCs w:val="0"/>
        </w:rPr>
        <w:t>RECOVERY</w:t>
      </w:r>
      <w:r w:rsidR="00BA2CEE" w:rsidRPr="005D69D2">
        <w:rPr>
          <w:bCs w:val="0"/>
        </w:rPr>
        <w:t xml:space="preserve"> PLAN</w:t>
      </w:r>
      <w:bookmarkEnd w:id="620"/>
      <w:bookmarkEnd w:id="621"/>
      <w:bookmarkEnd w:id="622"/>
      <w:bookmarkEnd w:id="623"/>
      <w:bookmarkEnd w:id="624"/>
      <w:bookmarkEnd w:id="625"/>
    </w:p>
    <w:p w:rsidR="005C5A99" w:rsidRPr="005D69D2"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Once the </w:t>
      </w:r>
      <w:r w:rsidR="004B5A1F" w:rsidRPr="005D69D2">
        <w:rPr>
          <w:rFonts w:ascii="Arial" w:hAnsi="Arial" w:cs="Arial"/>
          <w:bCs/>
          <w:sz w:val="20"/>
          <w:szCs w:val="20"/>
        </w:rPr>
        <w:t>DRP</w:t>
      </w:r>
      <w:r w:rsidRPr="005D69D2">
        <w:rPr>
          <w:rFonts w:ascii="Arial" w:hAnsi="Arial" w:cs="Arial"/>
          <w:bCs/>
          <w:sz w:val="20"/>
          <w:szCs w:val="20"/>
        </w:rPr>
        <w:t xml:space="preserve"> has been established, there is a continual process of maintaining and </w:t>
      </w:r>
      <w:r w:rsidR="00B67B9D" w:rsidRPr="005D69D2">
        <w:rPr>
          <w:rFonts w:ascii="Arial" w:hAnsi="Arial" w:cs="Arial"/>
          <w:bCs/>
          <w:sz w:val="20"/>
          <w:szCs w:val="20"/>
        </w:rPr>
        <w:t>updating</w:t>
      </w:r>
      <w:r w:rsidRPr="005D69D2">
        <w:rPr>
          <w:rFonts w:ascii="Arial" w:hAnsi="Arial" w:cs="Arial"/>
          <w:bCs/>
          <w:sz w:val="20"/>
          <w:szCs w:val="20"/>
        </w:rPr>
        <w:t xml:space="preserve"> the </w:t>
      </w:r>
      <w:r w:rsidR="004B5A1F" w:rsidRPr="005D69D2">
        <w:rPr>
          <w:rFonts w:ascii="Arial" w:hAnsi="Arial" w:cs="Arial"/>
          <w:bCs/>
          <w:sz w:val="20"/>
          <w:szCs w:val="20"/>
        </w:rPr>
        <w:t>DRP</w:t>
      </w:r>
      <w:r w:rsidRPr="005D69D2">
        <w:rPr>
          <w:rFonts w:ascii="Arial" w:hAnsi="Arial" w:cs="Arial"/>
          <w:bCs/>
          <w:sz w:val="20"/>
          <w:szCs w:val="20"/>
        </w:rPr>
        <w:t xml:space="preserve"> to ensure that it is kept </w:t>
      </w:r>
      <w:r w:rsidR="00B67B9D" w:rsidRPr="005D69D2">
        <w:rPr>
          <w:rFonts w:ascii="Arial" w:hAnsi="Arial" w:cs="Arial"/>
          <w:bCs/>
          <w:sz w:val="20"/>
          <w:szCs w:val="20"/>
        </w:rPr>
        <w:t>current</w:t>
      </w:r>
      <w:r w:rsidRPr="005D69D2">
        <w:rPr>
          <w:rFonts w:ascii="Arial" w:hAnsi="Arial" w:cs="Arial"/>
          <w:bCs/>
          <w:sz w:val="20"/>
          <w:szCs w:val="20"/>
        </w:rPr>
        <w:t xml:space="preserve"> and its recommendations and provisions are being </w:t>
      </w:r>
      <w:r w:rsidR="00B67B9D" w:rsidRPr="005D69D2">
        <w:rPr>
          <w:rFonts w:ascii="Arial" w:hAnsi="Arial" w:cs="Arial"/>
          <w:bCs/>
          <w:sz w:val="20"/>
          <w:szCs w:val="20"/>
        </w:rPr>
        <w:t>observed</w:t>
      </w:r>
      <w:r w:rsidRPr="005D69D2">
        <w:rPr>
          <w:rFonts w:ascii="Arial" w:hAnsi="Arial" w:cs="Arial"/>
          <w:bCs/>
          <w:sz w:val="20"/>
          <w:szCs w:val="20"/>
        </w:rPr>
        <w:t xml:space="preserve">. The maintenance responsibility belongs to the Disaster </w:t>
      </w:r>
      <w:r w:rsidR="004B5A1F" w:rsidRPr="005D69D2">
        <w:rPr>
          <w:rFonts w:ascii="Arial" w:hAnsi="Arial" w:cs="Arial"/>
          <w:bCs/>
          <w:sz w:val="20"/>
          <w:szCs w:val="20"/>
        </w:rPr>
        <w:t>Recovery</w:t>
      </w:r>
      <w:r w:rsidRPr="005D69D2">
        <w:rPr>
          <w:rFonts w:ascii="Arial" w:hAnsi="Arial" w:cs="Arial"/>
          <w:bCs/>
          <w:sz w:val="20"/>
          <w:szCs w:val="20"/>
        </w:rPr>
        <w:t xml:space="preserve"> Coordinator, but </w:t>
      </w:r>
      <w:r w:rsidR="00B67B9D" w:rsidRPr="005D69D2">
        <w:rPr>
          <w:rFonts w:ascii="Arial" w:hAnsi="Arial" w:cs="Arial"/>
          <w:bCs/>
          <w:sz w:val="20"/>
          <w:szCs w:val="20"/>
        </w:rPr>
        <w:t>the update process</w:t>
      </w:r>
      <w:r w:rsidRPr="005D69D2">
        <w:rPr>
          <w:rFonts w:ascii="Arial" w:hAnsi="Arial" w:cs="Arial"/>
          <w:bCs/>
          <w:sz w:val="20"/>
          <w:szCs w:val="20"/>
        </w:rPr>
        <w:t xml:space="preserve"> is everyone’s responsibility. The </w:t>
      </w:r>
      <w:r w:rsidR="002B77C4">
        <w:rPr>
          <w:rFonts w:ascii="Arial" w:hAnsi="Arial" w:cs="Arial"/>
          <w:bCs/>
          <w:sz w:val="20"/>
          <w:szCs w:val="20"/>
        </w:rPr>
        <w:t>IT</w:t>
      </w:r>
      <w:r w:rsidRPr="005D69D2">
        <w:rPr>
          <w:rFonts w:ascii="Arial" w:hAnsi="Arial" w:cs="Arial"/>
          <w:bCs/>
          <w:sz w:val="20"/>
          <w:szCs w:val="20"/>
        </w:rPr>
        <w:t xml:space="preserve"> Director has total responsibility for the entire </w:t>
      </w:r>
      <w:r w:rsidR="004B5A1F" w:rsidRPr="005D69D2">
        <w:rPr>
          <w:rFonts w:ascii="Arial" w:hAnsi="Arial" w:cs="Arial"/>
          <w:bCs/>
          <w:sz w:val="20"/>
          <w:szCs w:val="20"/>
        </w:rPr>
        <w:t>DRP</w:t>
      </w:r>
      <w:r w:rsidRPr="005D69D2">
        <w:rPr>
          <w:rFonts w:ascii="Arial" w:hAnsi="Arial" w:cs="Arial"/>
          <w:bCs/>
          <w:sz w:val="20"/>
          <w:szCs w:val="20"/>
        </w:rPr>
        <w:t xml:space="preserve">, but his or her full staff </w:t>
      </w:r>
      <w:r w:rsidR="00B67B9D" w:rsidRPr="005D69D2">
        <w:rPr>
          <w:rFonts w:ascii="Arial" w:hAnsi="Arial" w:cs="Arial"/>
          <w:bCs/>
          <w:sz w:val="20"/>
          <w:szCs w:val="20"/>
        </w:rPr>
        <w:t>must</w:t>
      </w:r>
      <w:r w:rsidRPr="005D69D2">
        <w:rPr>
          <w:rFonts w:ascii="Arial" w:hAnsi="Arial" w:cs="Arial"/>
          <w:bCs/>
          <w:sz w:val="20"/>
          <w:szCs w:val="20"/>
        </w:rPr>
        <w:t xml:space="preserve"> be aware of the contents of the </w:t>
      </w:r>
      <w:r w:rsidR="004B5A1F" w:rsidRPr="005D69D2">
        <w:rPr>
          <w:rFonts w:ascii="Arial" w:hAnsi="Arial" w:cs="Arial"/>
          <w:bCs/>
          <w:sz w:val="20"/>
          <w:szCs w:val="20"/>
        </w:rPr>
        <w:t>DRP</w:t>
      </w:r>
      <w:r w:rsidRPr="005D69D2">
        <w:rPr>
          <w:rFonts w:ascii="Arial" w:hAnsi="Arial" w:cs="Arial"/>
          <w:bCs/>
          <w:sz w:val="20"/>
          <w:szCs w:val="20"/>
        </w:rPr>
        <w:t xml:space="preserve"> and </w:t>
      </w:r>
      <w:r w:rsidR="00B67B9D" w:rsidRPr="005D69D2">
        <w:rPr>
          <w:rFonts w:ascii="Arial" w:hAnsi="Arial" w:cs="Arial"/>
          <w:bCs/>
          <w:sz w:val="20"/>
          <w:szCs w:val="20"/>
        </w:rPr>
        <w:t>must</w:t>
      </w:r>
      <w:r w:rsidRPr="005D69D2">
        <w:rPr>
          <w:rFonts w:ascii="Arial" w:hAnsi="Arial" w:cs="Arial"/>
          <w:bCs/>
          <w:sz w:val="20"/>
          <w:szCs w:val="20"/>
        </w:rPr>
        <w:t xml:space="preserve"> notify the </w:t>
      </w:r>
      <w:r w:rsidR="005C5A99" w:rsidRPr="005D69D2">
        <w:rPr>
          <w:rFonts w:ascii="Arial" w:hAnsi="Arial" w:cs="Arial"/>
          <w:bCs/>
          <w:sz w:val="20"/>
          <w:szCs w:val="20"/>
        </w:rPr>
        <w:t xml:space="preserve">Director </w:t>
      </w:r>
      <w:r w:rsidRPr="005D69D2">
        <w:rPr>
          <w:rFonts w:ascii="Arial" w:hAnsi="Arial" w:cs="Arial"/>
          <w:bCs/>
          <w:sz w:val="20"/>
          <w:szCs w:val="20"/>
        </w:rPr>
        <w:t xml:space="preserve">if any action or lack of action as specified in the </w:t>
      </w:r>
      <w:r w:rsidR="004B5A1F" w:rsidRPr="005D69D2">
        <w:rPr>
          <w:rFonts w:ascii="Arial" w:hAnsi="Arial" w:cs="Arial"/>
          <w:bCs/>
          <w:sz w:val="20"/>
          <w:szCs w:val="20"/>
        </w:rPr>
        <w:t>DRP</w:t>
      </w:r>
      <w:r w:rsidRPr="005D69D2">
        <w:rPr>
          <w:rFonts w:ascii="Arial" w:hAnsi="Arial" w:cs="Arial"/>
          <w:bCs/>
          <w:sz w:val="20"/>
          <w:szCs w:val="20"/>
        </w:rPr>
        <w:t xml:space="preserve"> is noticed. </w:t>
      </w:r>
    </w:p>
    <w:p w:rsidR="00B430E0" w:rsidRPr="005D69D2" w:rsidRDefault="005C5A99" w:rsidP="000962CF">
      <w:pPr>
        <w:spacing w:after="240"/>
        <w:ind w:left="720"/>
        <w:jc w:val="both"/>
        <w:rPr>
          <w:rFonts w:ascii="Arial" w:hAnsi="Arial" w:cs="Arial"/>
          <w:bCs/>
          <w:sz w:val="20"/>
          <w:szCs w:val="20"/>
        </w:rPr>
      </w:pPr>
      <w:r w:rsidRPr="005D69D2">
        <w:rPr>
          <w:rFonts w:ascii="Arial" w:hAnsi="Arial" w:cs="Arial"/>
          <w:bCs/>
          <w:sz w:val="20"/>
          <w:szCs w:val="20"/>
        </w:rPr>
        <w:t xml:space="preserve">The state Auditor and Inspector will also periodically review the DRP. </w:t>
      </w:r>
      <w:r w:rsidR="00B430E0" w:rsidRPr="005D69D2">
        <w:rPr>
          <w:rFonts w:ascii="Arial" w:hAnsi="Arial" w:cs="Arial"/>
          <w:bCs/>
          <w:sz w:val="20"/>
          <w:szCs w:val="20"/>
        </w:rPr>
        <w:t xml:space="preserve">The </w:t>
      </w:r>
      <w:r w:rsidR="00D46B25" w:rsidRPr="005D69D2">
        <w:rPr>
          <w:rFonts w:ascii="Arial" w:hAnsi="Arial" w:cs="Arial"/>
          <w:bCs/>
          <w:sz w:val="20"/>
          <w:szCs w:val="20"/>
        </w:rPr>
        <w:t xml:space="preserve">Auditor’s </w:t>
      </w:r>
      <w:r w:rsidR="00B430E0" w:rsidRPr="005D69D2">
        <w:rPr>
          <w:rFonts w:ascii="Arial" w:hAnsi="Arial" w:cs="Arial"/>
          <w:bCs/>
          <w:sz w:val="20"/>
          <w:szCs w:val="20"/>
        </w:rPr>
        <w:t xml:space="preserve">responsibility is not to make policy but to </w:t>
      </w:r>
      <w:r w:rsidRPr="005D69D2">
        <w:rPr>
          <w:rFonts w:ascii="Arial" w:hAnsi="Arial" w:cs="Arial"/>
          <w:bCs/>
          <w:sz w:val="20"/>
          <w:szCs w:val="20"/>
        </w:rPr>
        <w:t xml:space="preserve">ensure </w:t>
      </w:r>
      <w:r w:rsidR="00B430E0" w:rsidRPr="005D69D2">
        <w:rPr>
          <w:rFonts w:ascii="Arial" w:hAnsi="Arial" w:cs="Arial"/>
          <w:bCs/>
          <w:sz w:val="20"/>
          <w:szCs w:val="20"/>
        </w:rPr>
        <w:t xml:space="preserve">that </w:t>
      </w:r>
      <w:r w:rsidR="00BE7172" w:rsidRPr="005D69D2">
        <w:rPr>
          <w:rFonts w:ascii="Arial" w:hAnsi="Arial" w:cs="Arial"/>
          <w:b/>
          <w:bCs/>
          <w:i/>
          <w:sz w:val="20"/>
          <w:szCs w:val="20"/>
        </w:rPr>
        <w:t>(Agency)</w:t>
      </w:r>
      <w:r w:rsidRPr="005D69D2">
        <w:rPr>
          <w:rFonts w:ascii="Arial" w:hAnsi="Arial" w:cs="Arial"/>
          <w:bCs/>
          <w:sz w:val="20"/>
          <w:szCs w:val="20"/>
        </w:rPr>
        <w:t xml:space="preserve"> is </w:t>
      </w:r>
      <w:r w:rsidR="00B430E0" w:rsidRPr="005D69D2">
        <w:rPr>
          <w:rFonts w:ascii="Arial" w:hAnsi="Arial" w:cs="Arial"/>
          <w:bCs/>
          <w:sz w:val="20"/>
          <w:szCs w:val="20"/>
        </w:rPr>
        <w:t xml:space="preserve">following </w:t>
      </w:r>
      <w:r w:rsidRPr="005D69D2">
        <w:rPr>
          <w:rFonts w:ascii="Arial" w:hAnsi="Arial" w:cs="Arial"/>
          <w:bCs/>
          <w:sz w:val="20"/>
          <w:szCs w:val="20"/>
        </w:rPr>
        <w:t xml:space="preserve">its </w:t>
      </w:r>
      <w:r w:rsidR="00B430E0" w:rsidRPr="005D69D2">
        <w:rPr>
          <w:rFonts w:ascii="Arial" w:hAnsi="Arial" w:cs="Arial"/>
          <w:bCs/>
          <w:sz w:val="20"/>
          <w:szCs w:val="20"/>
        </w:rPr>
        <w:t xml:space="preserve">policy </w:t>
      </w:r>
      <w:r w:rsidRPr="005D69D2">
        <w:rPr>
          <w:rFonts w:ascii="Arial" w:hAnsi="Arial" w:cs="Arial"/>
          <w:bCs/>
          <w:sz w:val="20"/>
          <w:szCs w:val="20"/>
        </w:rPr>
        <w:t>to have a complete and tested DRP</w:t>
      </w:r>
      <w:r w:rsidR="00B430E0" w:rsidRPr="005D69D2">
        <w:rPr>
          <w:rFonts w:ascii="Arial" w:hAnsi="Arial" w:cs="Arial"/>
          <w:bCs/>
          <w:sz w:val="20"/>
          <w:szCs w:val="20"/>
        </w:rPr>
        <w:t xml:space="preserve">. </w:t>
      </w:r>
    </w:p>
    <w:p w:rsidR="00B430E0" w:rsidRPr="005D69D2" w:rsidRDefault="00B430E0" w:rsidP="00253D9B">
      <w:pPr>
        <w:pStyle w:val="Heading4"/>
        <w:numPr>
          <w:ilvl w:val="1"/>
          <w:numId w:val="59"/>
        </w:numPr>
        <w:jc w:val="both"/>
        <w:rPr>
          <w:rFonts w:cs="Arial"/>
          <w:bCs w:val="0"/>
        </w:rPr>
      </w:pPr>
      <w:bookmarkStart w:id="626" w:name="_Toc182790891"/>
      <w:r w:rsidRPr="005D69D2">
        <w:rPr>
          <w:rFonts w:cs="Arial"/>
          <w:bCs w:val="0"/>
        </w:rPr>
        <w:t xml:space="preserve">Disaster </w:t>
      </w:r>
      <w:r w:rsidR="004B5A1F" w:rsidRPr="005D69D2">
        <w:rPr>
          <w:rFonts w:cs="Arial"/>
          <w:bCs w:val="0"/>
        </w:rPr>
        <w:t>Recovery</w:t>
      </w:r>
      <w:r w:rsidRPr="005D69D2">
        <w:rPr>
          <w:rFonts w:cs="Arial"/>
          <w:bCs w:val="0"/>
        </w:rPr>
        <w:t xml:space="preserve"> Coordinator’s Responsibility</w:t>
      </w:r>
      <w:bookmarkEnd w:id="626"/>
    </w:p>
    <w:p w:rsidR="00B430E0" w:rsidRDefault="00B430E0" w:rsidP="000962CF">
      <w:pPr>
        <w:spacing w:after="240"/>
        <w:ind w:left="720"/>
        <w:jc w:val="both"/>
        <w:rPr>
          <w:rFonts w:ascii="Arial" w:hAnsi="Arial" w:cs="Arial"/>
          <w:bCs/>
          <w:sz w:val="20"/>
          <w:szCs w:val="20"/>
        </w:rPr>
      </w:pPr>
      <w:r w:rsidRPr="005D69D2">
        <w:rPr>
          <w:rFonts w:ascii="Arial" w:hAnsi="Arial" w:cs="Arial"/>
          <w:bCs/>
          <w:sz w:val="20"/>
          <w:szCs w:val="20"/>
        </w:rPr>
        <w:t xml:space="preserve">To help prevent the </w:t>
      </w:r>
      <w:r w:rsidR="004B5A1F" w:rsidRPr="005D69D2">
        <w:rPr>
          <w:rFonts w:ascii="Arial" w:hAnsi="Arial" w:cs="Arial"/>
          <w:bCs/>
          <w:sz w:val="20"/>
          <w:szCs w:val="20"/>
        </w:rPr>
        <w:t>DRP</w:t>
      </w:r>
      <w:r w:rsidRPr="005D69D2">
        <w:rPr>
          <w:rFonts w:ascii="Arial" w:hAnsi="Arial" w:cs="Arial"/>
          <w:bCs/>
          <w:sz w:val="20"/>
          <w:szCs w:val="20"/>
        </w:rPr>
        <w:t xml:space="preserve"> from becoming out of date, establish a schedule for formal updates to the </w:t>
      </w:r>
      <w:r w:rsidR="004B5A1F" w:rsidRPr="005D69D2">
        <w:rPr>
          <w:rFonts w:ascii="Arial" w:hAnsi="Arial" w:cs="Arial"/>
          <w:bCs/>
          <w:sz w:val="20"/>
          <w:szCs w:val="20"/>
        </w:rPr>
        <w:t>DRP</w:t>
      </w:r>
      <w:r w:rsidRPr="005D69D2">
        <w:rPr>
          <w:rFonts w:ascii="Arial" w:hAnsi="Arial" w:cs="Arial"/>
          <w:bCs/>
          <w:sz w:val="20"/>
          <w:szCs w:val="20"/>
        </w:rPr>
        <w:t xml:space="preserve"> (see form below). Scheduled updates are in addition to any other intermediate updates that are entered as they occur. Such as address changes, hardware updates, software purchases, etc. Six months has been determined as the time between formal updates.</w:t>
      </w:r>
    </w:p>
    <w:p w:rsidR="00A70E4F" w:rsidRPr="005D69D2" w:rsidRDefault="00A70E4F" w:rsidP="000962CF">
      <w:pPr>
        <w:spacing w:after="240"/>
        <w:ind w:left="720"/>
        <w:jc w:val="both"/>
        <w:rPr>
          <w:rFonts w:ascii="Arial" w:hAnsi="Arial" w:cs="Arial"/>
          <w:bCs/>
          <w:sz w:val="20"/>
          <w:szCs w:val="20"/>
        </w:rPr>
      </w:pP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1610"/>
        <w:gridCol w:w="3064"/>
        <w:gridCol w:w="3079"/>
      </w:tblGrid>
      <w:tr w:rsidR="00B430E0" w:rsidRPr="005D69D2">
        <w:trPr>
          <w:cantSplit/>
          <w:tblHeader/>
          <w:tblCellSpacing w:w="15" w:type="dxa"/>
        </w:trPr>
        <w:tc>
          <w:tcPr>
            <w:tcW w:w="0" w:type="auto"/>
            <w:shd w:val="clear" w:color="auto" w:fill="auto"/>
            <w:vAlign w:val="center"/>
          </w:tcPr>
          <w:p w:rsidR="00B430E0" w:rsidRPr="005D69D2" w:rsidRDefault="00351885" w:rsidP="00351885">
            <w:pPr>
              <w:jc w:val="center"/>
              <w:rPr>
                <w:rFonts w:ascii="Arial" w:hAnsi="Arial" w:cs="Arial"/>
                <w:b/>
                <w:sz w:val="20"/>
                <w:szCs w:val="20"/>
              </w:rPr>
            </w:pPr>
            <w:r w:rsidRPr="005D69D2">
              <w:rPr>
                <w:rFonts w:ascii="Arial" w:hAnsi="Arial" w:cs="Arial"/>
                <w:b/>
                <w:bCs/>
                <w:sz w:val="20"/>
                <w:szCs w:val="20"/>
              </w:rPr>
              <w:t>Assigned Date</w:t>
            </w:r>
          </w:p>
        </w:tc>
        <w:tc>
          <w:tcPr>
            <w:tcW w:w="0" w:type="auto"/>
            <w:shd w:val="clear" w:color="auto" w:fill="auto"/>
            <w:vAlign w:val="center"/>
          </w:tcPr>
          <w:p w:rsidR="00B430E0" w:rsidRPr="005D69D2" w:rsidRDefault="00351885" w:rsidP="00351885">
            <w:pPr>
              <w:jc w:val="center"/>
              <w:rPr>
                <w:rFonts w:ascii="Arial" w:hAnsi="Arial" w:cs="Arial"/>
                <w:b/>
                <w:sz w:val="20"/>
                <w:szCs w:val="20"/>
              </w:rPr>
            </w:pPr>
            <w:r w:rsidRPr="005D69D2">
              <w:rPr>
                <w:rFonts w:ascii="Arial" w:hAnsi="Arial" w:cs="Arial"/>
                <w:b/>
                <w:bCs/>
                <w:sz w:val="20"/>
                <w:szCs w:val="20"/>
              </w:rPr>
              <w:t xml:space="preserve">Disaster </w:t>
            </w:r>
            <w:r w:rsidR="004B5A1F" w:rsidRPr="005D69D2">
              <w:rPr>
                <w:rFonts w:ascii="Arial" w:hAnsi="Arial" w:cs="Arial"/>
                <w:b/>
                <w:bCs/>
                <w:sz w:val="20"/>
                <w:szCs w:val="20"/>
              </w:rPr>
              <w:t>Recovery</w:t>
            </w:r>
            <w:r w:rsidRPr="005D69D2">
              <w:rPr>
                <w:rFonts w:ascii="Arial" w:hAnsi="Arial" w:cs="Arial"/>
                <w:b/>
                <w:bCs/>
                <w:sz w:val="20"/>
                <w:szCs w:val="20"/>
              </w:rPr>
              <w:t xml:space="preserve"> Coordinator</w:t>
            </w:r>
          </w:p>
        </w:tc>
        <w:tc>
          <w:tcPr>
            <w:tcW w:w="0" w:type="auto"/>
            <w:shd w:val="clear" w:color="auto" w:fill="auto"/>
            <w:vAlign w:val="center"/>
          </w:tcPr>
          <w:p w:rsidR="00B430E0" w:rsidRPr="005D69D2" w:rsidRDefault="00351885" w:rsidP="00351885">
            <w:pPr>
              <w:jc w:val="center"/>
              <w:rPr>
                <w:rFonts w:ascii="Arial" w:hAnsi="Arial" w:cs="Arial"/>
                <w:b/>
                <w:sz w:val="20"/>
                <w:szCs w:val="20"/>
              </w:rPr>
            </w:pPr>
            <w:r w:rsidRPr="005D69D2">
              <w:rPr>
                <w:rFonts w:ascii="Arial" w:hAnsi="Arial" w:cs="Arial"/>
                <w:b/>
                <w:bCs/>
                <w:sz w:val="20"/>
                <w:szCs w:val="20"/>
              </w:rPr>
              <w:t>Completion Date</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__01/01/yy_____</w:t>
            </w:r>
          </w:p>
        </w:tc>
        <w:tc>
          <w:tcPr>
            <w:tcW w:w="0" w:type="auto"/>
            <w:shd w:val="clear" w:color="auto" w:fill="auto"/>
            <w:vAlign w:val="center"/>
          </w:tcPr>
          <w:p w:rsidR="00B430E0" w:rsidRPr="005D69D2" w:rsidRDefault="00B430E0">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jc w:val="center"/>
              <w:rPr>
                <w:rFonts w:ascii="Arial" w:hAnsi="Arial" w:cs="Arial"/>
                <w:sz w:val="20"/>
                <w:szCs w:val="20"/>
              </w:rPr>
            </w:pPr>
            <w:r w:rsidRPr="005D69D2">
              <w:rPr>
                <w:rFonts w:ascii="Arial" w:hAnsi="Arial" w:cs="Arial"/>
                <w:sz w:val="20"/>
                <w:szCs w:val="20"/>
              </w:rPr>
              <w:t>___________________________</w:t>
            </w:r>
          </w:p>
        </w:tc>
      </w:tr>
      <w:tr w:rsidR="00B430E0" w:rsidRPr="005D69D2">
        <w:trPr>
          <w:cantSplit/>
          <w:trHeight w:val="357"/>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__07/01/yy_____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__01/01/yy_____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__07/01/yy_____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__01/01/yy_____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__07/01/yy_____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__01/01/yy_____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__07/01/yy_____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bl>
    <w:p w:rsidR="00B430E0" w:rsidRPr="005D69D2" w:rsidRDefault="00B430E0" w:rsidP="00573639">
      <w:pPr>
        <w:ind w:left="720"/>
        <w:rPr>
          <w:rFonts w:ascii="Arial" w:hAnsi="Arial" w:cs="Arial"/>
          <w:b/>
          <w:bCs/>
          <w:sz w:val="20"/>
          <w:szCs w:val="20"/>
        </w:rPr>
      </w:pPr>
    </w:p>
    <w:p w:rsidR="00B430E0" w:rsidRPr="005D69D2" w:rsidRDefault="00B430E0" w:rsidP="000962CF">
      <w:pPr>
        <w:pStyle w:val="Heading4"/>
        <w:numPr>
          <w:ilvl w:val="1"/>
          <w:numId w:val="59"/>
        </w:numPr>
        <w:jc w:val="both"/>
        <w:rPr>
          <w:rFonts w:cs="Arial"/>
          <w:bCs w:val="0"/>
        </w:rPr>
      </w:pPr>
      <w:bookmarkStart w:id="627" w:name="_Toc182790892"/>
      <w:r w:rsidRPr="005D69D2">
        <w:rPr>
          <w:rFonts w:cs="Arial"/>
          <w:bCs w:val="0"/>
        </w:rPr>
        <w:t>Team Captain’s Responsibility</w:t>
      </w:r>
      <w:bookmarkEnd w:id="627"/>
    </w:p>
    <w:p w:rsidR="00B430E0" w:rsidRPr="005D69D2" w:rsidRDefault="00B430E0" w:rsidP="000962CF">
      <w:pPr>
        <w:ind w:left="720"/>
        <w:jc w:val="both"/>
        <w:rPr>
          <w:rFonts w:ascii="Arial" w:hAnsi="Arial" w:cs="Arial"/>
          <w:bCs/>
          <w:sz w:val="20"/>
          <w:szCs w:val="20"/>
        </w:rPr>
      </w:pPr>
    </w:p>
    <w:p w:rsidR="00B430E0" w:rsidRPr="005D69D2" w:rsidRDefault="00B430E0" w:rsidP="000962CF">
      <w:pPr>
        <w:ind w:left="720"/>
        <w:jc w:val="both"/>
        <w:rPr>
          <w:rFonts w:ascii="Arial" w:hAnsi="Arial" w:cs="Arial"/>
          <w:bCs/>
          <w:sz w:val="20"/>
          <w:szCs w:val="20"/>
        </w:rPr>
      </w:pPr>
      <w:r w:rsidRPr="005D69D2">
        <w:rPr>
          <w:rFonts w:ascii="Arial" w:hAnsi="Arial" w:cs="Arial"/>
          <w:bCs/>
          <w:sz w:val="20"/>
          <w:szCs w:val="20"/>
        </w:rPr>
        <w:t xml:space="preserve">Each Team Captain also has the responsibility to review and update </w:t>
      </w:r>
      <w:r w:rsidR="00C93738" w:rsidRPr="005D69D2">
        <w:rPr>
          <w:rFonts w:ascii="Arial" w:hAnsi="Arial" w:cs="Arial"/>
          <w:bCs/>
          <w:sz w:val="20"/>
          <w:szCs w:val="20"/>
        </w:rPr>
        <w:t>their</w:t>
      </w:r>
      <w:r w:rsidRPr="005D69D2">
        <w:rPr>
          <w:rFonts w:ascii="Arial" w:hAnsi="Arial" w:cs="Arial"/>
          <w:bCs/>
          <w:sz w:val="20"/>
          <w:szCs w:val="20"/>
        </w:rPr>
        <w:t xml:space="preserve"> section of the </w:t>
      </w:r>
      <w:r w:rsidR="004B5A1F" w:rsidRPr="005D69D2">
        <w:rPr>
          <w:rFonts w:ascii="Arial" w:hAnsi="Arial" w:cs="Arial"/>
          <w:bCs/>
          <w:sz w:val="20"/>
          <w:szCs w:val="20"/>
        </w:rPr>
        <w:t>DRP</w:t>
      </w:r>
      <w:r w:rsidRPr="005D69D2">
        <w:rPr>
          <w:rFonts w:ascii="Arial" w:hAnsi="Arial" w:cs="Arial"/>
          <w:bCs/>
          <w:sz w:val="20"/>
          <w:szCs w:val="20"/>
        </w:rPr>
        <w:t xml:space="preserve"> at least </w:t>
      </w:r>
      <w:r w:rsidR="00A42220" w:rsidRPr="005D69D2">
        <w:rPr>
          <w:rFonts w:ascii="Arial" w:hAnsi="Arial" w:cs="Arial"/>
          <w:bCs/>
          <w:sz w:val="20"/>
          <w:szCs w:val="20"/>
        </w:rPr>
        <w:t>annually</w:t>
      </w:r>
      <w:r w:rsidRPr="005D69D2">
        <w:rPr>
          <w:rFonts w:ascii="Arial" w:hAnsi="Arial" w:cs="Arial"/>
          <w:bCs/>
          <w:sz w:val="20"/>
          <w:szCs w:val="20"/>
        </w:rPr>
        <w:t xml:space="preserve"> (see form below).</w:t>
      </w:r>
    </w:p>
    <w:p w:rsidR="00B430E0" w:rsidRPr="005D69D2" w:rsidRDefault="00B430E0" w:rsidP="00A42220">
      <w:pPr>
        <w:tabs>
          <w:tab w:val="left" w:pos="7275"/>
        </w:tabs>
        <w:ind w:left="720"/>
        <w:jc w:val="both"/>
        <w:rPr>
          <w:rFonts w:ascii="Arial" w:hAnsi="Arial" w:cs="Arial"/>
          <w:bCs/>
          <w:sz w:val="20"/>
          <w:szCs w:val="20"/>
        </w:rPr>
      </w:pP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3054"/>
        <w:gridCol w:w="3064"/>
        <w:gridCol w:w="3079"/>
      </w:tblGrid>
      <w:tr w:rsidR="00351885" w:rsidRPr="005D69D2">
        <w:trPr>
          <w:cantSplit/>
          <w:tblHeader/>
          <w:tblCellSpacing w:w="15" w:type="dxa"/>
        </w:trPr>
        <w:tc>
          <w:tcPr>
            <w:tcW w:w="3009" w:type="dxa"/>
            <w:shd w:val="clear" w:color="auto" w:fill="auto"/>
            <w:vAlign w:val="center"/>
          </w:tcPr>
          <w:p w:rsidR="00351885" w:rsidRPr="005D69D2" w:rsidRDefault="00351885" w:rsidP="00351885">
            <w:pPr>
              <w:jc w:val="center"/>
              <w:rPr>
                <w:rFonts w:ascii="Arial" w:hAnsi="Arial" w:cs="Arial"/>
                <w:b/>
                <w:sz w:val="20"/>
                <w:szCs w:val="20"/>
              </w:rPr>
            </w:pPr>
            <w:r w:rsidRPr="005D69D2">
              <w:rPr>
                <w:rFonts w:ascii="Arial" w:hAnsi="Arial" w:cs="Arial"/>
                <w:b/>
                <w:bCs/>
                <w:sz w:val="20"/>
                <w:szCs w:val="20"/>
              </w:rPr>
              <w:t>Team Captains</w:t>
            </w:r>
          </w:p>
        </w:tc>
        <w:tc>
          <w:tcPr>
            <w:tcW w:w="3034" w:type="dxa"/>
            <w:shd w:val="clear" w:color="auto" w:fill="auto"/>
            <w:vAlign w:val="center"/>
          </w:tcPr>
          <w:p w:rsidR="00351885" w:rsidRPr="005D69D2" w:rsidRDefault="00351885">
            <w:pPr>
              <w:jc w:val="center"/>
              <w:rPr>
                <w:rFonts w:ascii="Arial" w:hAnsi="Arial" w:cs="Arial"/>
                <w:b/>
                <w:sz w:val="20"/>
                <w:szCs w:val="20"/>
              </w:rPr>
            </w:pPr>
            <w:r w:rsidRPr="005D69D2">
              <w:rPr>
                <w:rFonts w:ascii="Arial" w:hAnsi="Arial" w:cs="Arial"/>
                <w:b/>
                <w:bCs/>
                <w:sz w:val="20"/>
                <w:szCs w:val="20"/>
              </w:rPr>
              <w:t>Date</w:t>
            </w:r>
          </w:p>
        </w:tc>
        <w:tc>
          <w:tcPr>
            <w:tcW w:w="0" w:type="auto"/>
            <w:shd w:val="clear" w:color="auto" w:fill="auto"/>
            <w:vAlign w:val="center"/>
          </w:tcPr>
          <w:p w:rsidR="00351885" w:rsidRPr="005D69D2" w:rsidRDefault="00351885">
            <w:pPr>
              <w:jc w:val="center"/>
              <w:rPr>
                <w:rFonts w:ascii="Arial" w:hAnsi="Arial" w:cs="Arial"/>
                <w:b/>
                <w:sz w:val="20"/>
                <w:szCs w:val="20"/>
              </w:rPr>
            </w:pPr>
            <w:r w:rsidRPr="005D69D2">
              <w:rPr>
                <w:rFonts w:ascii="Arial" w:hAnsi="Arial" w:cs="Arial"/>
                <w:b/>
                <w:bCs/>
                <w:sz w:val="20"/>
                <w:szCs w:val="20"/>
              </w:rPr>
              <w:t>Initials</w:t>
            </w:r>
          </w:p>
        </w:tc>
      </w:tr>
      <w:tr w:rsidR="00B430E0" w:rsidRPr="005D69D2">
        <w:trPr>
          <w:cantSplit/>
          <w:tblCellSpacing w:w="15" w:type="dxa"/>
        </w:trPr>
        <w:tc>
          <w:tcPr>
            <w:tcW w:w="3009" w:type="dxa"/>
            <w:shd w:val="clear" w:color="auto" w:fill="auto"/>
            <w:vAlign w:val="center"/>
          </w:tcPr>
          <w:p w:rsidR="00B430E0" w:rsidRPr="005D69D2" w:rsidRDefault="00E9333A">
            <w:pPr>
              <w:rPr>
                <w:rFonts w:ascii="Arial" w:hAnsi="Arial" w:cs="Arial"/>
                <w:sz w:val="20"/>
                <w:szCs w:val="20"/>
              </w:rPr>
            </w:pPr>
            <w:r w:rsidRPr="005D69D2">
              <w:rPr>
                <w:rFonts w:ascii="Arial" w:hAnsi="Arial" w:cs="Arial"/>
                <w:sz w:val="20"/>
                <w:szCs w:val="20"/>
              </w:rPr>
              <w:t>Management / Disaster Assessment Team</w:t>
            </w:r>
          </w:p>
        </w:tc>
        <w:tc>
          <w:tcPr>
            <w:tcW w:w="3034" w:type="dxa"/>
            <w:shd w:val="clear" w:color="auto" w:fill="auto"/>
            <w:vAlign w:val="center"/>
          </w:tcPr>
          <w:p w:rsidR="00B430E0" w:rsidRPr="005D69D2" w:rsidRDefault="00B430E0">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jc w:val="cente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3009" w:type="dxa"/>
            <w:shd w:val="clear" w:color="auto" w:fill="auto"/>
            <w:vAlign w:val="center"/>
          </w:tcPr>
          <w:p w:rsidR="00B430E0" w:rsidRPr="005D69D2" w:rsidRDefault="00E9333A">
            <w:pPr>
              <w:rPr>
                <w:rFonts w:ascii="Arial" w:hAnsi="Arial" w:cs="Arial"/>
                <w:sz w:val="20"/>
                <w:szCs w:val="20"/>
              </w:rPr>
            </w:pPr>
            <w:r w:rsidRPr="005D69D2">
              <w:rPr>
                <w:rFonts w:ascii="Arial" w:hAnsi="Arial" w:cs="Arial"/>
                <w:sz w:val="20"/>
                <w:szCs w:val="20"/>
              </w:rPr>
              <w:t>Operations Team</w:t>
            </w:r>
          </w:p>
        </w:tc>
        <w:tc>
          <w:tcPr>
            <w:tcW w:w="3034" w:type="dxa"/>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pPr>
              <w:rPr>
                <w:rFonts w:ascii="Arial" w:hAnsi="Arial" w:cs="Arial"/>
                <w:sz w:val="20"/>
                <w:szCs w:val="20"/>
              </w:rPr>
            </w:pPr>
            <w:r w:rsidRPr="005D69D2">
              <w:rPr>
                <w:rFonts w:ascii="Arial" w:hAnsi="Arial" w:cs="Arial"/>
                <w:sz w:val="20"/>
                <w:szCs w:val="20"/>
              </w:rPr>
              <w:t>___________________________</w:t>
            </w:r>
          </w:p>
        </w:tc>
      </w:tr>
      <w:tr w:rsidR="00B430E0" w:rsidRPr="005D69D2">
        <w:trPr>
          <w:cantSplit/>
          <w:tblCellSpacing w:w="15" w:type="dxa"/>
        </w:trPr>
        <w:tc>
          <w:tcPr>
            <w:tcW w:w="3009" w:type="dxa"/>
            <w:shd w:val="clear" w:color="auto" w:fill="auto"/>
            <w:vAlign w:val="center"/>
          </w:tcPr>
          <w:p w:rsidR="00B430E0" w:rsidRPr="005D69D2" w:rsidRDefault="00E9333A">
            <w:pPr>
              <w:rPr>
                <w:rFonts w:ascii="Arial" w:hAnsi="Arial" w:cs="Arial"/>
                <w:sz w:val="20"/>
                <w:szCs w:val="20"/>
              </w:rPr>
            </w:pPr>
            <w:r w:rsidRPr="005D69D2">
              <w:rPr>
                <w:rFonts w:ascii="Arial" w:hAnsi="Arial" w:cs="Arial"/>
                <w:sz w:val="20"/>
                <w:szCs w:val="20"/>
              </w:rPr>
              <w:t>Production Output Control / Mail Distribution Team</w:t>
            </w:r>
          </w:p>
        </w:tc>
        <w:tc>
          <w:tcPr>
            <w:tcW w:w="3034" w:type="dxa"/>
            <w:shd w:val="clear" w:color="auto" w:fill="auto"/>
            <w:vAlign w:val="center"/>
          </w:tcPr>
          <w:p w:rsidR="00B430E0" w:rsidRPr="005D69D2" w:rsidRDefault="00B430E0" w:rsidP="0021437E">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B430E0" w:rsidRPr="005D69D2" w:rsidRDefault="00B430E0" w:rsidP="0021437E">
            <w:pPr>
              <w:jc w:val="center"/>
              <w:rPr>
                <w:rFonts w:ascii="Arial" w:hAnsi="Arial" w:cs="Arial"/>
                <w:sz w:val="20"/>
                <w:szCs w:val="20"/>
              </w:rPr>
            </w:pPr>
            <w:r w:rsidRPr="005D69D2">
              <w:rPr>
                <w:rFonts w:ascii="Arial" w:hAnsi="Arial" w:cs="Arial"/>
                <w:sz w:val="20"/>
                <w:szCs w:val="20"/>
              </w:rPr>
              <w:t>___________________________</w:t>
            </w:r>
          </w:p>
        </w:tc>
      </w:tr>
      <w:tr w:rsidR="0081014E" w:rsidRPr="005D69D2">
        <w:trPr>
          <w:cantSplit/>
          <w:tblCellSpacing w:w="15" w:type="dxa"/>
        </w:trPr>
        <w:tc>
          <w:tcPr>
            <w:tcW w:w="3009" w:type="dxa"/>
            <w:shd w:val="clear" w:color="auto" w:fill="auto"/>
            <w:vAlign w:val="center"/>
          </w:tcPr>
          <w:p w:rsidR="0081014E" w:rsidRPr="005D69D2" w:rsidRDefault="00E9333A">
            <w:pPr>
              <w:rPr>
                <w:rFonts w:ascii="Arial" w:hAnsi="Arial" w:cs="Arial"/>
                <w:sz w:val="20"/>
                <w:szCs w:val="20"/>
              </w:rPr>
            </w:pPr>
            <w:r w:rsidRPr="005D69D2">
              <w:rPr>
                <w:rFonts w:ascii="Arial" w:hAnsi="Arial" w:cs="Arial"/>
                <w:sz w:val="20"/>
                <w:szCs w:val="20"/>
              </w:rPr>
              <w:t>Procurement &amp; Administration Team</w:t>
            </w:r>
          </w:p>
        </w:tc>
        <w:tc>
          <w:tcPr>
            <w:tcW w:w="3034" w:type="dxa"/>
            <w:shd w:val="clear" w:color="auto" w:fill="auto"/>
            <w:vAlign w:val="center"/>
          </w:tcPr>
          <w:p w:rsidR="0081014E" w:rsidRPr="005D69D2" w:rsidRDefault="0081014E" w:rsidP="00832C09">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81014E" w:rsidRPr="005D69D2" w:rsidRDefault="0081014E" w:rsidP="00832C09">
            <w:pPr>
              <w:jc w:val="center"/>
              <w:rPr>
                <w:rFonts w:ascii="Arial" w:hAnsi="Arial" w:cs="Arial"/>
                <w:sz w:val="20"/>
                <w:szCs w:val="20"/>
              </w:rPr>
            </w:pPr>
            <w:r w:rsidRPr="005D69D2">
              <w:rPr>
                <w:rFonts w:ascii="Arial" w:hAnsi="Arial" w:cs="Arial"/>
                <w:sz w:val="20"/>
                <w:szCs w:val="20"/>
              </w:rPr>
              <w:t>___________________________</w:t>
            </w:r>
          </w:p>
        </w:tc>
      </w:tr>
      <w:tr w:rsidR="007D45A0" w:rsidRPr="005D69D2">
        <w:trPr>
          <w:cantSplit/>
          <w:tblCellSpacing w:w="15" w:type="dxa"/>
        </w:trPr>
        <w:tc>
          <w:tcPr>
            <w:tcW w:w="3009" w:type="dxa"/>
            <w:shd w:val="clear" w:color="auto" w:fill="auto"/>
            <w:vAlign w:val="center"/>
          </w:tcPr>
          <w:p w:rsidR="007D45A0" w:rsidRPr="005D69D2" w:rsidRDefault="00E9333A">
            <w:pPr>
              <w:rPr>
                <w:rFonts w:ascii="Arial" w:hAnsi="Arial" w:cs="Arial"/>
                <w:sz w:val="20"/>
                <w:szCs w:val="20"/>
              </w:rPr>
            </w:pPr>
            <w:r w:rsidRPr="005D69D2">
              <w:rPr>
                <w:rFonts w:ascii="Arial" w:hAnsi="Arial" w:cs="Arial"/>
                <w:sz w:val="20"/>
                <w:szCs w:val="20"/>
              </w:rPr>
              <w:t>Systems &amp; Database Software Team</w:t>
            </w:r>
          </w:p>
        </w:tc>
        <w:tc>
          <w:tcPr>
            <w:tcW w:w="3034" w:type="dxa"/>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r>
      <w:tr w:rsidR="007D45A0" w:rsidRPr="005D69D2">
        <w:trPr>
          <w:cantSplit/>
          <w:tblCellSpacing w:w="15" w:type="dxa"/>
        </w:trPr>
        <w:tc>
          <w:tcPr>
            <w:tcW w:w="3009" w:type="dxa"/>
            <w:shd w:val="clear" w:color="auto" w:fill="auto"/>
            <w:vAlign w:val="center"/>
          </w:tcPr>
          <w:p w:rsidR="007D45A0" w:rsidRPr="005D69D2" w:rsidRDefault="00E9333A">
            <w:pPr>
              <w:rPr>
                <w:rFonts w:ascii="Arial" w:hAnsi="Arial" w:cs="Arial"/>
                <w:sz w:val="20"/>
                <w:szCs w:val="20"/>
              </w:rPr>
            </w:pPr>
            <w:r w:rsidRPr="005D69D2">
              <w:rPr>
                <w:rFonts w:ascii="Arial" w:hAnsi="Arial" w:cs="Arial"/>
                <w:sz w:val="20"/>
                <w:szCs w:val="20"/>
              </w:rPr>
              <w:t>Communications (Voice &amp; Data), Networks, PC’s and Servers Team</w:t>
            </w:r>
          </w:p>
        </w:tc>
        <w:tc>
          <w:tcPr>
            <w:tcW w:w="3034" w:type="dxa"/>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r>
      <w:tr w:rsidR="007D45A0" w:rsidRPr="005D69D2">
        <w:trPr>
          <w:cantSplit/>
          <w:tblCellSpacing w:w="15" w:type="dxa"/>
        </w:trPr>
        <w:tc>
          <w:tcPr>
            <w:tcW w:w="3009" w:type="dxa"/>
            <w:shd w:val="clear" w:color="auto" w:fill="auto"/>
            <w:vAlign w:val="center"/>
          </w:tcPr>
          <w:p w:rsidR="007D45A0" w:rsidRPr="005D69D2" w:rsidRDefault="00E9333A">
            <w:pPr>
              <w:rPr>
                <w:rFonts w:ascii="Arial" w:hAnsi="Arial" w:cs="Arial"/>
                <w:sz w:val="20"/>
                <w:szCs w:val="20"/>
              </w:rPr>
            </w:pPr>
            <w:r w:rsidRPr="005D69D2">
              <w:rPr>
                <w:rFonts w:ascii="Arial" w:hAnsi="Arial" w:cs="Arial"/>
                <w:sz w:val="20"/>
                <w:szCs w:val="20"/>
              </w:rPr>
              <w:t>Applications Development Team</w:t>
            </w:r>
          </w:p>
        </w:tc>
        <w:tc>
          <w:tcPr>
            <w:tcW w:w="3034" w:type="dxa"/>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7D45A0" w:rsidRPr="005D69D2" w:rsidRDefault="007D45A0" w:rsidP="007D45A0">
            <w:pPr>
              <w:jc w:val="center"/>
              <w:rPr>
                <w:rFonts w:ascii="Arial" w:hAnsi="Arial" w:cs="Arial"/>
                <w:sz w:val="20"/>
                <w:szCs w:val="20"/>
              </w:rPr>
            </w:pPr>
            <w:r w:rsidRPr="005D69D2">
              <w:rPr>
                <w:rFonts w:ascii="Arial" w:hAnsi="Arial" w:cs="Arial"/>
                <w:sz w:val="20"/>
                <w:szCs w:val="20"/>
              </w:rPr>
              <w:t>___________________________</w:t>
            </w:r>
          </w:p>
        </w:tc>
      </w:tr>
      <w:tr w:rsidR="004221A5" w:rsidRPr="005D69D2">
        <w:trPr>
          <w:cantSplit/>
          <w:tblCellSpacing w:w="15" w:type="dxa"/>
        </w:trPr>
        <w:tc>
          <w:tcPr>
            <w:tcW w:w="3009" w:type="dxa"/>
            <w:shd w:val="clear" w:color="auto" w:fill="auto"/>
            <w:vAlign w:val="center"/>
          </w:tcPr>
          <w:p w:rsidR="004221A5" w:rsidRPr="005D69D2" w:rsidRDefault="004221A5">
            <w:pPr>
              <w:rPr>
                <w:rFonts w:ascii="Arial" w:hAnsi="Arial" w:cs="Arial"/>
                <w:sz w:val="20"/>
                <w:szCs w:val="20"/>
              </w:rPr>
            </w:pPr>
            <w:r w:rsidRPr="005D69D2">
              <w:rPr>
                <w:rFonts w:ascii="Arial" w:hAnsi="Arial" w:cs="Arial"/>
                <w:sz w:val="20"/>
                <w:szCs w:val="20"/>
              </w:rPr>
              <w:t>Information Security</w:t>
            </w:r>
          </w:p>
        </w:tc>
        <w:tc>
          <w:tcPr>
            <w:tcW w:w="3034" w:type="dxa"/>
            <w:shd w:val="clear" w:color="auto" w:fill="auto"/>
            <w:vAlign w:val="center"/>
          </w:tcPr>
          <w:p w:rsidR="004221A5" w:rsidRPr="005D69D2" w:rsidRDefault="004221A5" w:rsidP="00832C09">
            <w:pPr>
              <w:jc w:val="center"/>
              <w:rPr>
                <w:rFonts w:ascii="Arial" w:hAnsi="Arial" w:cs="Arial"/>
                <w:sz w:val="20"/>
                <w:szCs w:val="20"/>
              </w:rPr>
            </w:pPr>
            <w:r w:rsidRPr="005D69D2">
              <w:rPr>
                <w:rFonts w:ascii="Arial" w:hAnsi="Arial" w:cs="Arial"/>
                <w:sz w:val="20"/>
                <w:szCs w:val="20"/>
              </w:rPr>
              <w:t>___________________________</w:t>
            </w:r>
          </w:p>
        </w:tc>
        <w:tc>
          <w:tcPr>
            <w:tcW w:w="0" w:type="auto"/>
            <w:shd w:val="clear" w:color="auto" w:fill="auto"/>
            <w:vAlign w:val="center"/>
          </w:tcPr>
          <w:p w:rsidR="004221A5" w:rsidRPr="005D69D2" w:rsidRDefault="004221A5" w:rsidP="00832C09">
            <w:pPr>
              <w:jc w:val="center"/>
              <w:rPr>
                <w:rFonts w:ascii="Arial" w:hAnsi="Arial" w:cs="Arial"/>
                <w:sz w:val="20"/>
                <w:szCs w:val="20"/>
              </w:rPr>
            </w:pPr>
            <w:r w:rsidRPr="005D69D2">
              <w:rPr>
                <w:rFonts w:ascii="Arial" w:hAnsi="Arial" w:cs="Arial"/>
                <w:sz w:val="20"/>
                <w:szCs w:val="20"/>
              </w:rPr>
              <w:t>___________________________</w:t>
            </w:r>
          </w:p>
        </w:tc>
      </w:tr>
    </w:tbl>
    <w:p w:rsidR="00B430E0" w:rsidRPr="005D69D2" w:rsidRDefault="00B430E0" w:rsidP="00573639">
      <w:pPr>
        <w:spacing w:after="240"/>
        <w:ind w:left="720"/>
        <w:rPr>
          <w:rFonts w:ascii="Arial" w:hAnsi="Arial" w:cs="Arial"/>
          <w:b/>
          <w:bCs/>
          <w:sz w:val="20"/>
          <w:szCs w:val="20"/>
        </w:rPr>
      </w:pPr>
    </w:p>
    <w:p w:rsidR="00B430E0" w:rsidRPr="005D69D2" w:rsidRDefault="00B430E0" w:rsidP="00C93738">
      <w:pPr>
        <w:pStyle w:val="Heading3"/>
        <w:numPr>
          <w:ilvl w:val="0"/>
          <w:numId w:val="10"/>
        </w:numPr>
        <w:rPr>
          <w:bCs w:val="0"/>
        </w:rPr>
      </w:pPr>
      <w:bookmarkStart w:id="628" w:name="_Ref63147815"/>
      <w:bookmarkStart w:id="629" w:name="_Toc65055416"/>
      <w:bookmarkStart w:id="630" w:name="_Toc65058322"/>
      <w:bookmarkStart w:id="631" w:name="_Toc65061562"/>
      <w:bookmarkStart w:id="632" w:name="_Toc65062896"/>
      <w:bookmarkStart w:id="633" w:name="_Toc65065307"/>
      <w:bookmarkStart w:id="634" w:name="_Toc182790893"/>
      <w:r w:rsidRPr="005D69D2">
        <w:rPr>
          <w:bCs w:val="0"/>
        </w:rPr>
        <w:t>DISASTER PLAN CHECKLIST</w:t>
      </w:r>
      <w:r w:rsidR="00BA2CEE" w:rsidRPr="005D69D2">
        <w:rPr>
          <w:bCs w:val="0"/>
        </w:rPr>
        <w:t>S</w:t>
      </w:r>
      <w:bookmarkEnd w:id="628"/>
      <w:bookmarkEnd w:id="629"/>
      <w:bookmarkEnd w:id="630"/>
      <w:bookmarkEnd w:id="631"/>
      <w:bookmarkEnd w:id="632"/>
      <w:bookmarkEnd w:id="633"/>
      <w:bookmarkEnd w:id="634"/>
    </w:p>
    <w:p w:rsidR="00B430E0" w:rsidRPr="005D69D2" w:rsidRDefault="00493F83" w:rsidP="00573639">
      <w:pPr>
        <w:spacing w:after="240"/>
        <w:ind w:left="720"/>
        <w:jc w:val="both"/>
        <w:rPr>
          <w:rFonts w:ascii="Arial" w:hAnsi="Arial" w:cs="Arial"/>
          <w:bCs/>
          <w:sz w:val="20"/>
          <w:szCs w:val="20"/>
        </w:rPr>
      </w:pPr>
      <w:r w:rsidRPr="005D69D2">
        <w:rPr>
          <w:rFonts w:ascii="Arial" w:hAnsi="Arial" w:cs="Arial"/>
          <w:bCs/>
          <w:sz w:val="20"/>
          <w:szCs w:val="20"/>
        </w:rPr>
        <w:t>In addition to</w:t>
      </w:r>
      <w:r w:rsidR="005A6731" w:rsidRPr="005D69D2">
        <w:rPr>
          <w:rFonts w:ascii="Arial" w:hAnsi="Arial" w:cs="Arial"/>
          <w:bCs/>
          <w:sz w:val="20"/>
          <w:szCs w:val="20"/>
        </w:rPr>
        <w:t xml:space="preserve"> the Business Impact A</w:t>
      </w:r>
      <w:r w:rsidR="00B430E0" w:rsidRPr="005D69D2">
        <w:rPr>
          <w:rFonts w:ascii="Arial" w:hAnsi="Arial" w:cs="Arial"/>
          <w:bCs/>
          <w:sz w:val="20"/>
          <w:szCs w:val="20"/>
        </w:rPr>
        <w:t xml:space="preserve">nalysis and </w:t>
      </w:r>
      <w:r w:rsidR="005A6731" w:rsidRPr="005D69D2">
        <w:rPr>
          <w:rFonts w:ascii="Arial" w:hAnsi="Arial" w:cs="Arial"/>
          <w:bCs/>
          <w:sz w:val="20"/>
          <w:szCs w:val="20"/>
        </w:rPr>
        <w:t>the D</w:t>
      </w:r>
      <w:r w:rsidR="00B430E0" w:rsidRPr="005D69D2">
        <w:rPr>
          <w:rFonts w:ascii="Arial" w:hAnsi="Arial" w:cs="Arial"/>
          <w:bCs/>
          <w:sz w:val="20"/>
          <w:szCs w:val="20"/>
        </w:rPr>
        <w:t xml:space="preserve">isaster </w:t>
      </w:r>
      <w:r w:rsidR="005A6731" w:rsidRPr="005D69D2">
        <w:rPr>
          <w:rFonts w:ascii="Arial" w:hAnsi="Arial" w:cs="Arial"/>
          <w:bCs/>
          <w:sz w:val="20"/>
          <w:szCs w:val="20"/>
        </w:rPr>
        <w:t>R</w:t>
      </w:r>
      <w:r w:rsidR="00B430E0" w:rsidRPr="005D69D2">
        <w:rPr>
          <w:rFonts w:ascii="Arial" w:hAnsi="Arial" w:cs="Arial"/>
          <w:bCs/>
          <w:sz w:val="20"/>
          <w:szCs w:val="20"/>
        </w:rPr>
        <w:t xml:space="preserve">ecovery </w:t>
      </w:r>
      <w:r w:rsidR="005A6731" w:rsidRPr="005D69D2">
        <w:rPr>
          <w:rFonts w:ascii="Arial" w:hAnsi="Arial" w:cs="Arial"/>
          <w:bCs/>
          <w:sz w:val="20"/>
          <w:szCs w:val="20"/>
        </w:rPr>
        <w:t>P</w:t>
      </w:r>
      <w:r w:rsidR="00B430E0" w:rsidRPr="005D69D2">
        <w:rPr>
          <w:rFonts w:ascii="Arial" w:hAnsi="Arial" w:cs="Arial"/>
          <w:bCs/>
          <w:sz w:val="20"/>
          <w:szCs w:val="20"/>
        </w:rPr>
        <w:t>lan</w:t>
      </w:r>
      <w:r w:rsidR="004F1140" w:rsidRPr="005D69D2">
        <w:rPr>
          <w:rFonts w:ascii="Arial" w:hAnsi="Arial" w:cs="Arial"/>
          <w:bCs/>
          <w:sz w:val="20"/>
          <w:szCs w:val="20"/>
        </w:rPr>
        <w:t>,</w:t>
      </w:r>
      <w:r w:rsidR="00B430E0" w:rsidRPr="005D69D2">
        <w:rPr>
          <w:rFonts w:ascii="Arial" w:hAnsi="Arial" w:cs="Arial"/>
          <w:bCs/>
          <w:sz w:val="20"/>
          <w:szCs w:val="20"/>
        </w:rPr>
        <w:t xml:space="preserve"> </w:t>
      </w:r>
      <w:r w:rsidR="005A348E">
        <w:rPr>
          <w:rFonts w:ascii="Arial" w:hAnsi="Arial" w:cs="Arial"/>
          <w:bCs/>
          <w:sz w:val="20"/>
          <w:szCs w:val="20"/>
        </w:rPr>
        <w:t xml:space="preserve">the </w:t>
      </w:r>
      <w:r w:rsidR="00BE7172" w:rsidRPr="005D69D2">
        <w:rPr>
          <w:rFonts w:ascii="Arial" w:hAnsi="Arial" w:cs="Arial"/>
          <w:b/>
          <w:bCs/>
          <w:i/>
          <w:sz w:val="20"/>
          <w:szCs w:val="20"/>
        </w:rPr>
        <w:t>(Agency)</w:t>
      </w:r>
      <w:r w:rsidR="005A6731" w:rsidRPr="005D69D2">
        <w:rPr>
          <w:rFonts w:ascii="Arial" w:hAnsi="Arial" w:cs="Arial"/>
          <w:bCs/>
          <w:sz w:val="20"/>
          <w:szCs w:val="20"/>
        </w:rPr>
        <w:t xml:space="preserve"> </w:t>
      </w:r>
      <w:r w:rsidRPr="005D69D2">
        <w:rPr>
          <w:rFonts w:ascii="Arial" w:hAnsi="Arial" w:cs="Arial"/>
          <w:bCs/>
          <w:sz w:val="20"/>
          <w:szCs w:val="20"/>
        </w:rPr>
        <w:t xml:space="preserve">has </w:t>
      </w:r>
      <w:r w:rsidR="00BF113C" w:rsidRPr="005D69D2">
        <w:rPr>
          <w:rFonts w:ascii="Arial" w:hAnsi="Arial" w:cs="Arial"/>
          <w:bCs/>
          <w:sz w:val="20"/>
          <w:szCs w:val="20"/>
        </w:rPr>
        <w:t>completed</w:t>
      </w:r>
      <w:r w:rsidR="005A6731" w:rsidRPr="005D69D2">
        <w:rPr>
          <w:rFonts w:ascii="Arial" w:hAnsi="Arial" w:cs="Arial"/>
          <w:bCs/>
          <w:sz w:val="20"/>
          <w:szCs w:val="20"/>
        </w:rPr>
        <w:t xml:space="preserve"> </w:t>
      </w:r>
      <w:r w:rsidR="00B430E0" w:rsidRPr="005D69D2">
        <w:rPr>
          <w:rFonts w:ascii="Arial" w:hAnsi="Arial" w:cs="Arial"/>
          <w:bCs/>
          <w:sz w:val="20"/>
          <w:szCs w:val="20"/>
        </w:rPr>
        <w:t>a</w:t>
      </w:r>
      <w:r w:rsidRPr="005D69D2">
        <w:rPr>
          <w:rFonts w:ascii="Arial" w:hAnsi="Arial" w:cs="Arial"/>
          <w:bCs/>
          <w:sz w:val="20"/>
          <w:szCs w:val="20"/>
        </w:rPr>
        <w:t>n</w:t>
      </w:r>
      <w:r w:rsidR="004F1140" w:rsidRPr="005D69D2">
        <w:rPr>
          <w:rFonts w:ascii="Arial" w:hAnsi="Arial" w:cs="Arial"/>
          <w:bCs/>
          <w:sz w:val="20"/>
          <w:szCs w:val="20"/>
        </w:rPr>
        <w:t xml:space="preserve"> </w:t>
      </w:r>
      <w:r w:rsidR="00B430E0" w:rsidRPr="005D69D2">
        <w:rPr>
          <w:rFonts w:ascii="Arial" w:hAnsi="Arial" w:cs="Arial"/>
          <w:bCs/>
          <w:sz w:val="20"/>
          <w:szCs w:val="20"/>
        </w:rPr>
        <w:t xml:space="preserve">inventory of </w:t>
      </w:r>
      <w:r w:rsidR="004F1140" w:rsidRPr="005D69D2">
        <w:rPr>
          <w:rFonts w:ascii="Arial" w:hAnsi="Arial" w:cs="Arial"/>
          <w:bCs/>
          <w:sz w:val="20"/>
          <w:szCs w:val="20"/>
        </w:rPr>
        <w:t>the</w:t>
      </w:r>
      <w:r w:rsidR="00B430E0" w:rsidRPr="005D69D2">
        <w:rPr>
          <w:rFonts w:ascii="Arial" w:hAnsi="Arial" w:cs="Arial"/>
          <w:bCs/>
          <w:sz w:val="20"/>
          <w:szCs w:val="20"/>
        </w:rPr>
        <w:t xml:space="preserve"> current environment</w:t>
      </w:r>
      <w:r w:rsidRPr="005D69D2">
        <w:rPr>
          <w:rFonts w:ascii="Arial" w:hAnsi="Arial" w:cs="Arial"/>
          <w:bCs/>
          <w:sz w:val="20"/>
          <w:szCs w:val="20"/>
        </w:rPr>
        <w:t>,</w:t>
      </w:r>
      <w:r w:rsidR="00B430E0" w:rsidRPr="005D69D2">
        <w:rPr>
          <w:rFonts w:ascii="Arial" w:hAnsi="Arial" w:cs="Arial"/>
          <w:bCs/>
          <w:sz w:val="20"/>
          <w:szCs w:val="20"/>
        </w:rPr>
        <w:t xml:space="preserve"> </w:t>
      </w:r>
      <w:r w:rsidRPr="005D69D2">
        <w:rPr>
          <w:rFonts w:ascii="Arial" w:hAnsi="Arial" w:cs="Arial"/>
          <w:bCs/>
          <w:sz w:val="20"/>
          <w:szCs w:val="20"/>
        </w:rPr>
        <w:t xml:space="preserve">plus </w:t>
      </w:r>
      <w:r w:rsidR="00B430E0" w:rsidRPr="005D69D2">
        <w:rPr>
          <w:rFonts w:ascii="Arial" w:hAnsi="Arial" w:cs="Arial"/>
          <w:bCs/>
          <w:sz w:val="20"/>
          <w:szCs w:val="20"/>
        </w:rPr>
        <w:t xml:space="preserve">planned improvements. It is essential to have full knowledge of </w:t>
      </w:r>
      <w:r w:rsidR="004F1140" w:rsidRPr="005D69D2">
        <w:rPr>
          <w:rFonts w:ascii="Arial" w:hAnsi="Arial" w:cs="Arial"/>
          <w:bCs/>
          <w:sz w:val="20"/>
          <w:szCs w:val="20"/>
        </w:rPr>
        <w:t>the</w:t>
      </w:r>
      <w:r w:rsidR="00B430E0" w:rsidRPr="005D69D2">
        <w:rPr>
          <w:rFonts w:ascii="Arial" w:hAnsi="Arial" w:cs="Arial"/>
          <w:bCs/>
          <w:sz w:val="20"/>
          <w:szCs w:val="20"/>
        </w:rPr>
        <w:t xml:space="preserve"> present situation and </w:t>
      </w:r>
      <w:r w:rsidRPr="005D69D2">
        <w:rPr>
          <w:rFonts w:ascii="Arial" w:hAnsi="Arial" w:cs="Arial"/>
          <w:bCs/>
          <w:sz w:val="20"/>
          <w:szCs w:val="20"/>
        </w:rPr>
        <w:t xml:space="preserve">known </w:t>
      </w:r>
      <w:r w:rsidR="00B430E0" w:rsidRPr="005D69D2">
        <w:rPr>
          <w:rFonts w:ascii="Arial" w:hAnsi="Arial" w:cs="Arial"/>
          <w:bCs/>
          <w:sz w:val="20"/>
          <w:szCs w:val="20"/>
        </w:rPr>
        <w:t>plans for the future. The checklist</w:t>
      </w:r>
      <w:r w:rsidR="00BA2CEE" w:rsidRPr="005D69D2">
        <w:rPr>
          <w:rFonts w:ascii="Arial" w:hAnsi="Arial" w:cs="Arial"/>
          <w:bCs/>
          <w:sz w:val="20"/>
          <w:szCs w:val="20"/>
        </w:rPr>
        <w:t>s</w:t>
      </w:r>
      <w:r w:rsidR="00B430E0" w:rsidRPr="005D69D2">
        <w:rPr>
          <w:rFonts w:ascii="Arial" w:hAnsi="Arial" w:cs="Arial"/>
          <w:bCs/>
          <w:sz w:val="20"/>
          <w:szCs w:val="20"/>
        </w:rPr>
        <w:t xml:space="preserve"> below </w:t>
      </w:r>
      <w:r w:rsidR="00E9333A" w:rsidRPr="005D69D2">
        <w:rPr>
          <w:rFonts w:ascii="Arial" w:hAnsi="Arial" w:cs="Arial"/>
          <w:bCs/>
          <w:sz w:val="20"/>
          <w:szCs w:val="20"/>
        </w:rPr>
        <w:t xml:space="preserve">serve to </w:t>
      </w:r>
      <w:r w:rsidR="004F1140" w:rsidRPr="005D69D2">
        <w:rPr>
          <w:rFonts w:ascii="Arial" w:hAnsi="Arial" w:cs="Arial"/>
          <w:bCs/>
          <w:sz w:val="20"/>
          <w:szCs w:val="20"/>
        </w:rPr>
        <w:t>identify</w:t>
      </w:r>
      <w:r w:rsidR="00B430E0" w:rsidRPr="005D69D2">
        <w:rPr>
          <w:rFonts w:ascii="Arial" w:hAnsi="Arial" w:cs="Arial"/>
          <w:bCs/>
          <w:sz w:val="20"/>
          <w:szCs w:val="20"/>
        </w:rPr>
        <w:t xml:space="preserve"> existing controls, which are already protecting </w:t>
      </w:r>
      <w:r w:rsidR="004F1140" w:rsidRPr="005D69D2">
        <w:rPr>
          <w:rFonts w:ascii="Arial" w:hAnsi="Arial" w:cs="Arial"/>
          <w:bCs/>
          <w:sz w:val="20"/>
          <w:szCs w:val="20"/>
        </w:rPr>
        <w:t>the</w:t>
      </w:r>
      <w:r w:rsidR="00B430E0" w:rsidRPr="005D69D2">
        <w:rPr>
          <w:rFonts w:ascii="Arial" w:hAnsi="Arial" w:cs="Arial"/>
          <w:bCs/>
          <w:sz w:val="20"/>
          <w:szCs w:val="20"/>
        </w:rPr>
        <w:t xml:space="preserve"> </w:t>
      </w:r>
      <w:r w:rsidR="009673B2" w:rsidRPr="005D69D2">
        <w:rPr>
          <w:rFonts w:ascii="Arial" w:hAnsi="Arial" w:cs="Arial"/>
          <w:bCs/>
          <w:sz w:val="20"/>
          <w:szCs w:val="20"/>
        </w:rPr>
        <w:t>agency</w:t>
      </w:r>
      <w:r w:rsidR="00B430E0" w:rsidRPr="005D69D2">
        <w:rPr>
          <w:rFonts w:ascii="Arial" w:hAnsi="Arial" w:cs="Arial"/>
          <w:bCs/>
          <w:sz w:val="20"/>
          <w:szCs w:val="20"/>
        </w:rPr>
        <w:t xml:space="preserve">’s assets. Other items </w:t>
      </w:r>
      <w:r w:rsidR="00BA2CEE" w:rsidRPr="005D69D2">
        <w:rPr>
          <w:rFonts w:ascii="Arial" w:hAnsi="Arial" w:cs="Arial"/>
          <w:bCs/>
          <w:sz w:val="20"/>
          <w:szCs w:val="20"/>
        </w:rPr>
        <w:t>in</w:t>
      </w:r>
      <w:r w:rsidR="00B430E0" w:rsidRPr="005D69D2">
        <w:rPr>
          <w:rFonts w:ascii="Arial" w:hAnsi="Arial" w:cs="Arial"/>
          <w:bCs/>
          <w:sz w:val="20"/>
          <w:szCs w:val="20"/>
        </w:rPr>
        <w:t xml:space="preserve"> the checklist</w:t>
      </w:r>
      <w:r w:rsidR="00BA2CEE" w:rsidRPr="005D69D2">
        <w:rPr>
          <w:rFonts w:ascii="Arial" w:hAnsi="Arial" w:cs="Arial"/>
          <w:bCs/>
          <w:sz w:val="20"/>
          <w:szCs w:val="20"/>
        </w:rPr>
        <w:t>s</w:t>
      </w:r>
      <w:r w:rsidR="00B430E0" w:rsidRPr="005D69D2">
        <w:rPr>
          <w:rFonts w:ascii="Arial" w:hAnsi="Arial" w:cs="Arial"/>
          <w:bCs/>
          <w:sz w:val="20"/>
          <w:szCs w:val="20"/>
        </w:rPr>
        <w:t xml:space="preserve"> </w:t>
      </w:r>
      <w:r w:rsidRPr="005D69D2">
        <w:rPr>
          <w:rFonts w:ascii="Arial" w:hAnsi="Arial" w:cs="Arial"/>
          <w:bCs/>
          <w:sz w:val="20"/>
          <w:szCs w:val="20"/>
        </w:rPr>
        <w:t>address</w:t>
      </w:r>
      <w:r w:rsidR="00B430E0" w:rsidRPr="005D69D2">
        <w:rPr>
          <w:rFonts w:ascii="Arial" w:hAnsi="Arial" w:cs="Arial"/>
          <w:bCs/>
          <w:sz w:val="20"/>
          <w:szCs w:val="20"/>
        </w:rPr>
        <w:t xml:space="preserve"> good business practices and operation</w:t>
      </w:r>
      <w:r w:rsidRPr="005D69D2">
        <w:rPr>
          <w:rFonts w:ascii="Arial" w:hAnsi="Arial" w:cs="Arial"/>
          <w:bCs/>
          <w:sz w:val="20"/>
          <w:szCs w:val="20"/>
        </w:rPr>
        <w:t>al procedures</w:t>
      </w:r>
      <w:r w:rsidR="00B430E0" w:rsidRPr="005D69D2">
        <w:rPr>
          <w:rFonts w:ascii="Arial" w:hAnsi="Arial" w:cs="Arial"/>
          <w:bCs/>
          <w:sz w:val="20"/>
          <w:szCs w:val="20"/>
        </w:rPr>
        <w:t>.</w:t>
      </w:r>
    </w:p>
    <w:p w:rsidR="00B430E0" w:rsidRDefault="00B430E0" w:rsidP="00573639">
      <w:pPr>
        <w:spacing w:after="240"/>
        <w:ind w:left="720"/>
        <w:jc w:val="both"/>
        <w:rPr>
          <w:rFonts w:ascii="Arial" w:hAnsi="Arial" w:cs="Arial"/>
          <w:bCs/>
          <w:sz w:val="20"/>
          <w:szCs w:val="20"/>
        </w:rPr>
      </w:pPr>
      <w:r w:rsidRPr="005D69D2">
        <w:rPr>
          <w:rFonts w:ascii="Arial" w:hAnsi="Arial" w:cs="Arial"/>
          <w:bCs/>
          <w:sz w:val="20"/>
          <w:szCs w:val="20"/>
        </w:rPr>
        <w:t xml:space="preserve">The </w:t>
      </w:r>
      <w:r w:rsidR="004B5A1F" w:rsidRPr="005D69D2">
        <w:rPr>
          <w:rFonts w:ascii="Arial" w:hAnsi="Arial" w:cs="Arial"/>
          <w:bCs/>
          <w:sz w:val="20"/>
          <w:szCs w:val="20"/>
        </w:rPr>
        <w:t>DR</w:t>
      </w:r>
      <w:r w:rsidRPr="005D69D2">
        <w:rPr>
          <w:rFonts w:ascii="Arial" w:hAnsi="Arial" w:cs="Arial"/>
          <w:bCs/>
          <w:sz w:val="20"/>
          <w:szCs w:val="20"/>
        </w:rPr>
        <w:t xml:space="preserve"> Plan is </w:t>
      </w:r>
      <w:r w:rsidR="00493F83" w:rsidRPr="005D69D2">
        <w:rPr>
          <w:rFonts w:ascii="Arial" w:hAnsi="Arial" w:cs="Arial"/>
          <w:bCs/>
          <w:sz w:val="20"/>
          <w:szCs w:val="20"/>
        </w:rPr>
        <w:t>intended to be a</w:t>
      </w:r>
      <w:r w:rsidRPr="005D69D2">
        <w:rPr>
          <w:rFonts w:ascii="Arial" w:hAnsi="Arial" w:cs="Arial"/>
          <w:bCs/>
          <w:sz w:val="20"/>
          <w:szCs w:val="20"/>
        </w:rPr>
        <w:t xml:space="preserve"> comprehensive plan. </w:t>
      </w:r>
      <w:r w:rsidR="004C57A4" w:rsidRPr="005D69D2">
        <w:rPr>
          <w:rFonts w:ascii="Arial" w:hAnsi="Arial" w:cs="Arial"/>
          <w:bCs/>
          <w:sz w:val="20"/>
          <w:szCs w:val="20"/>
        </w:rPr>
        <w:t xml:space="preserve"> </w:t>
      </w:r>
      <w:r w:rsidRPr="005D69D2">
        <w:rPr>
          <w:rFonts w:ascii="Arial" w:hAnsi="Arial" w:cs="Arial"/>
          <w:bCs/>
          <w:sz w:val="20"/>
          <w:szCs w:val="20"/>
        </w:rPr>
        <w:t>The checklist</w:t>
      </w:r>
      <w:r w:rsidR="00BA2CEE" w:rsidRPr="005D69D2">
        <w:rPr>
          <w:rFonts w:ascii="Arial" w:hAnsi="Arial" w:cs="Arial"/>
          <w:bCs/>
          <w:sz w:val="20"/>
          <w:szCs w:val="20"/>
        </w:rPr>
        <w:t xml:space="preserve">s </w:t>
      </w:r>
      <w:r w:rsidR="005A6731" w:rsidRPr="005D69D2">
        <w:rPr>
          <w:rFonts w:ascii="Arial" w:hAnsi="Arial" w:cs="Arial"/>
          <w:bCs/>
          <w:sz w:val="20"/>
          <w:szCs w:val="20"/>
        </w:rPr>
        <w:t xml:space="preserve">below </w:t>
      </w:r>
      <w:r w:rsidR="00BA2CEE" w:rsidRPr="005D69D2">
        <w:rPr>
          <w:rFonts w:ascii="Arial" w:hAnsi="Arial" w:cs="Arial"/>
          <w:bCs/>
          <w:sz w:val="20"/>
          <w:szCs w:val="20"/>
        </w:rPr>
        <w:t>have</w:t>
      </w:r>
      <w:r w:rsidRPr="005D69D2">
        <w:rPr>
          <w:rFonts w:ascii="Arial" w:hAnsi="Arial" w:cs="Arial"/>
          <w:bCs/>
          <w:sz w:val="20"/>
          <w:szCs w:val="20"/>
        </w:rPr>
        <w:t xml:space="preserve"> been </w:t>
      </w:r>
      <w:r w:rsidR="00BA2CEE" w:rsidRPr="005D69D2">
        <w:rPr>
          <w:rFonts w:ascii="Arial" w:hAnsi="Arial" w:cs="Arial"/>
          <w:bCs/>
          <w:sz w:val="20"/>
          <w:szCs w:val="20"/>
        </w:rPr>
        <w:t>divided</w:t>
      </w:r>
      <w:r w:rsidRPr="005D69D2">
        <w:rPr>
          <w:rFonts w:ascii="Arial" w:hAnsi="Arial" w:cs="Arial"/>
          <w:bCs/>
          <w:sz w:val="20"/>
          <w:szCs w:val="20"/>
        </w:rPr>
        <w:t xml:space="preserve"> into major categories: General Overview, Data Center Facility, Data Control</w:t>
      </w:r>
      <w:r w:rsidR="000D3A66" w:rsidRPr="005D69D2">
        <w:rPr>
          <w:rFonts w:ascii="Arial" w:hAnsi="Arial" w:cs="Arial"/>
          <w:bCs/>
          <w:sz w:val="20"/>
          <w:szCs w:val="20"/>
        </w:rPr>
        <w:t>/Workflow</w:t>
      </w:r>
      <w:r w:rsidRPr="005D69D2">
        <w:rPr>
          <w:rFonts w:ascii="Arial" w:hAnsi="Arial" w:cs="Arial"/>
          <w:bCs/>
          <w:sz w:val="20"/>
          <w:szCs w:val="20"/>
        </w:rPr>
        <w:t xml:space="preserve">, Computer Room, Tape Library, </w:t>
      </w:r>
      <w:r w:rsidR="004C57A4" w:rsidRPr="005D69D2">
        <w:rPr>
          <w:rFonts w:ascii="Arial" w:hAnsi="Arial" w:cs="Arial"/>
          <w:bCs/>
          <w:sz w:val="20"/>
          <w:szCs w:val="20"/>
        </w:rPr>
        <w:t>Applications Development</w:t>
      </w:r>
      <w:r w:rsidR="000D3A66" w:rsidRPr="005D69D2">
        <w:rPr>
          <w:rFonts w:ascii="Arial" w:hAnsi="Arial" w:cs="Arial"/>
          <w:bCs/>
          <w:sz w:val="20"/>
          <w:szCs w:val="20"/>
        </w:rPr>
        <w:t xml:space="preserve">, </w:t>
      </w:r>
      <w:r w:rsidRPr="005D69D2">
        <w:rPr>
          <w:rFonts w:ascii="Arial" w:hAnsi="Arial" w:cs="Arial"/>
          <w:bCs/>
          <w:sz w:val="20"/>
          <w:szCs w:val="20"/>
        </w:rPr>
        <w:t xml:space="preserve">Systems and </w:t>
      </w:r>
      <w:r w:rsidR="000D3A66" w:rsidRPr="005D69D2">
        <w:rPr>
          <w:rFonts w:ascii="Arial" w:hAnsi="Arial" w:cs="Arial"/>
          <w:bCs/>
          <w:sz w:val="20"/>
          <w:szCs w:val="20"/>
        </w:rPr>
        <w:t xml:space="preserve">Database Software, State Auditor, Backup Facility, and Reciprocal Agreements. </w:t>
      </w:r>
      <w:r w:rsidR="004C57A4" w:rsidRPr="005D69D2">
        <w:rPr>
          <w:rFonts w:ascii="Arial" w:hAnsi="Arial" w:cs="Arial"/>
          <w:bCs/>
          <w:sz w:val="20"/>
          <w:szCs w:val="20"/>
        </w:rPr>
        <w:t xml:space="preserve"> </w:t>
      </w:r>
      <w:r w:rsidRPr="005D69D2">
        <w:rPr>
          <w:rFonts w:ascii="Arial" w:hAnsi="Arial" w:cs="Arial"/>
          <w:bCs/>
          <w:sz w:val="20"/>
          <w:szCs w:val="20"/>
        </w:rPr>
        <w:t xml:space="preserve">Many of the categories relate directly to sections in the </w:t>
      </w:r>
      <w:r w:rsidR="004B5A1F" w:rsidRPr="005D69D2">
        <w:rPr>
          <w:rFonts w:ascii="Arial" w:hAnsi="Arial" w:cs="Arial"/>
          <w:bCs/>
          <w:sz w:val="20"/>
          <w:szCs w:val="20"/>
        </w:rPr>
        <w:t>DR</w:t>
      </w:r>
      <w:r w:rsidRPr="005D69D2">
        <w:rPr>
          <w:rFonts w:ascii="Arial" w:hAnsi="Arial" w:cs="Arial"/>
          <w:bCs/>
          <w:sz w:val="20"/>
          <w:szCs w:val="20"/>
        </w:rPr>
        <w:t xml:space="preserve"> Plan. </w:t>
      </w:r>
      <w:r w:rsidR="004C57A4" w:rsidRPr="005D69D2">
        <w:rPr>
          <w:rFonts w:ascii="Arial" w:hAnsi="Arial" w:cs="Arial"/>
          <w:bCs/>
          <w:sz w:val="20"/>
          <w:szCs w:val="20"/>
        </w:rPr>
        <w:t xml:space="preserve"> </w:t>
      </w:r>
      <w:r w:rsidRPr="005D69D2">
        <w:rPr>
          <w:rFonts w:ascii="Arial" w:hAnsi="Arial" w:cs="Arial"/>
          <w:bCs/>
          <w:sz w:val="20"/>
          <w:szCs w:val="20"/>
        </w:rPr>
        <w:t>After each question is space to answer</w:t>
      </w:r>
      <w:r w:rsidR="00756F73" w:rsidRPr="005D69D2">
        <w:rPr>
          <w:rFonts w:ascii="Arial" w:hAnsi="Arial" w:cs="Arial"/>
          <w:bCs/>
          <w:sz w:val="20"/>
          <w:szCs w:val="20"/>
        </w:rPr>
        <w:t>:</w:t>
      </w:r>
      <w:r w:rsidRPr="005D69D2">
        <w:rPr>
          <w:rFonts w:ascii="Arial" w:hAnsi="Arial" w:cs="Arial"/>
          <w:bCs/>
          <w:sz w:val="20"/>
          <w:szCs w:val="20"/>
        </w:rPr>
        <w:t xml:space="preserve"> “</w:t>
      </w:r>
      <w:r w:rsidR="00756F73" w:rsidRPr="005D69D2">
        <w:rPr>
          <w:rFonts w:ascii="Arial" w:hAnsi="Arial" w:cs="Arial"/>
          <w:bCs/>
          <w:sz w:val="20"/>
          <w:szCs w:val="20"/>
        </w:rPr>
        <w:t>Yes</w:t>
      </w:r>
      <w:r w:rsidRPr="005D69D2">
        <w:rPr>
          <w:rFonts w:ascii="Arial" w:hAnsi="Arial" w:cs="Arial"/>
          <w:bCs/>
          <w:sz w:val="20"/>
          <w:szCs w:val="20"/>
        </w:rPr>
        <w:t>,” ‘’N</w:t>
      </w:r>
      <w:r w:rsidR="00756F73" w:rsidRPr="005D69D2">
        <w:rPr>
          <w:rFonts w:ascii="Arial" w:hAnsi="Arial" w:cs="Arial"/>
          <w:bCs/>
          <w:sz w:val="20"/>
          <w:szCs w:val="20"/>
        </w:rPr>
        <w:t>o</w:t>
      </w:r>
      <w:r w:rsidRPr="005D69D2">
        <w:rPr>
          <w:rFonts w:ascii="Arial" w:hAnsi="Arial" w:cs="Arial"/>
          <w:bCs/>
          <w:sz w:val="20"/>
          <w:szCs w:val="20"/>
        </w:rPr>
        <w:t xml:space="preserve">” or “Work in Progress (WIP).” </w:t>
      </w:r>
      <w:r w:rsidR="004C57A4" w:rsidRPr="005D69D2">
        <w:rPr>
          <w:rFonts w:ascii="Arial" w:hAnsi="Arial" w:cs="Arial"/>
          <w:bCs/>
          <w:sz w:val="20"/>
          <w:szCs w:val="20"/>
        </w:rPr>
        <w:t xml:space="preserve"> </w:t>
      </w:r>
      <w:r w:rsidRPr="005D69D2">
        <w:rPr>
          <w:rFonts w:ascii="Arial" w:hAnsi="Arial" w:cs="Arial"/>
          <w:bCs/>
          <w:sz w:val="20"/>
          <w:szCs w:val="20"/>
        </w:rPr>
        <w:t xml:space="preserve">There is also a place to enter a notation to </w:t>
      </w:r>
      <w:r w:rsidR="00756F73" w:rsidRPr="005D69D2">
        <w:rPr>
          <w:rFonts w:ascii="Arial" w:hAnsi="Arial" w:cs="Arial"/>
          <w:bCs/>
          <w:sz w:val="20"/>
          <w:szCs w:val="20"/>
        </w:rPr>
        <w:t>explain the response</w:t>
      </w:r>
      <w:r w:rsidRPr="005D69D2">
        <w:rPr>
          <w:rFonts w:ascii="Arial" w:hAnsi="Arial" w:cs="Arial"/>
          <w:bCs/>
          <w:sz w:val="20"/>
          <w:szCs w:val="20"/>
        </w:rPr>
        <w:t xml:space="preserve"> or action i</w:t>
      </w:r>
      <w:r w:rsidR="00756F73" w:rsidRPr="005D69D2">
        <w:rPr>
          <w:rFonts w:ascii="Arial" w:hAnsi="Arial" w:cs="Arial"/>
          <w:bCs/>
          <w:sz w:val="20"/>
          <w:szCs w:val="20"/>
        </w:rPr>
        <w:t>f</w:t>
      </w:r>
      <w:r w:rsidRPr="005D69D2">
        <w:rPr>
          <w:rFonts w:ascii="Arial" w:hAnsi="Arial" w:cs="Arial"/>
          <w:bCs/>
          <w:sz w:val="20"/>
          <w:szCs w:val="20"/>
        </w:rPr>
        <w:t xml:space="preserve"> planned. </w:t>
      </w:r>
      <w:r w:rsidR="00BA2CEE" w:rsidRPr="005D69D2">
        <w:rPr>
          <w:rFonts w:ascii="Arial" w:hAnsi="Arial" w:cs="Arial"/>
          <w:bCs/>
          <w:sz w:val="20"/>
          <w:szCs w:val="20"/>
        </w:rPr>
        <w:t>Each</w:t>
      </w:r>
      <w:r w:rsidRPr="005D69D2">
        <w:rPr>
          <w:rFonts w:ascii="Arial" w:hAnsi="Arial" w:cs="Arial"/>
          <w:bCs/>
          <w:sz w:val="20"/>
          <w:szCs w:val="20"/>
        </w:rPr>
        <w:t xml:space="preserve"> checklist is designed to be a </w:t>
      </w:r>
      <w:r w:rsidR="00BF113C" w:rsidRPr="005D69D2">
        <w:rPr>
          <w:rFonts w:ascii="Arial" w:hAnsi="Arial" w:cs="Arial"/>
          <w:bCs/>
          <w:sz w:val="20"/>
          <w:szCs w:val="20"/>
        </w:rPr>
        <w:t>work list</w:t>
      </w:r>
      <w:r w:rsidRPr="005D69D2">
        <w:rPr>
          <w:rFonts w:ascii="Arial" w:hAnsi="Arial" w:cs="Arial"/>
          <w:bCs/>
          <w:sz w:val="20"/>
          <w:szCs w:val="20"/>
        </w:rPr>
        <w:t xml:space="preserve"> that can be updated as events occur.</w:t>
      </w:r>
    </w:p>
    <w:p w:rsidR="00660194" w:rsidRPr="005D69D2" w:rsidRDefault="00660194" w:rsidP="00573639">
      <w:pPr>
        <w:spacing w:after="240"/>
        <w:ind w:left="720"/>
        <w:jc w:val="both"/>
        <w:rPr>
          <w:rFonts w:ascii="Arial" w:hAnsi="Arial" w:cs="Arial"/>
          <w:bCs/>
          <w:sz w:val="20"/>
          <w:szCs w:val="20"/>
        </w:rPr>
      </w:pPr>
      <w:r>
        <w:rPr>
          <w:rFonts w:ascii="Arial" w:hAnsi="Arial" w:cs="Arial"/>
          <w:bCs/>
          <w:sz w:val="20"/>
          <w:szCs w:val="20"/>
        </w:rPr>
        <w:br w:type="page"/>
      </w:r>
    </w:p>
    <w:tbl>
      <w:tblPr>
        <w:tblW w:w="10725" w:type="dxa"/>
        <w:tblInd w:w="93" w:type="dxa"/>
        <w:tblLook w:val="0000" w:firstRow="0" w:lastRow="0" w:firstColumn="0" w:lastColumn="0" w:noHBand="0" w:noVBand="0"/>
      </w:tblPr>
      <w:tblGrid>
        <w:gridCol w:w="5775"/>
        <w:gridCol w:w="713"/>
        <w:gridCol w:w="703"/>
        <w:gridCol w:w="715"/>
        <w:gridCol w:w="2819"/>
      </w:tblGrid>
      <w:tr w:rsidR="00610702" w:rsidRPr="005D69D2">
        <w:trPr>
          <w:trHeight w:val="70"/>
          <w:tblHeader/>
        </w:trPr>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rsidR="00610702" w:rsidRPr="00A70E4F" w:rsidRDefault="00610702" w:rsidP="004A61E1">
            <w:pPr>
              <w:pStyle w:val="Heading4"/>
              <w:ind w:left="717"/>
              <w:rPr>
                <w:rFonts w:cs="Arial"/>
                <w:bCs w:val="0"/>
              </w:rPr>
            </w:pPr>
            <w:bookmarkStart w:id="635" w:name="_Toc182790894"/>
            <w:r w:rsidRPr="00A70E4F">
              <w:rPr>
                <w:rFonts w:cs="Arial"/>
                <w:bCs w:val="0"/>
              </w:rPr>
              <w:t>CHECKLIST QUESTIONS</w:t>
            </w:r>
            <w:bookmarkEnd w:id="635"/>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610702" w:rsidRPr="00A70E4F" w:rsidRDefault="00610702" w:rsidP="00AC2389">
            <w:pPr>
              <w:rPr>
                <w:rFonts w:ascii="Arial" w:hAnsi="Arial" w:cs="Arial"/>
                <w:b/>
                <w:bCs/>
              </w:rPr>
            </w:pPr>
            <w:r w:rsidRPr="00A70E4F">
              <w:rPr>
                <w:rFonts w:ascii="Arial" w:hAnsi="Arial" w:cs="Arial"/>
                <w:b/>
                <w:bCs/>
              </w:rPr>
              <w:t>Yes</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10702" w:rsidRPr="00A70E4F" w:rsidRDefault="00610702" w:rsidP="00AC2389">
            <w:pPr>
              <w:rPr>
                <w:rFonts w:ascii="Arial" w:hAnsi="Arial" w:cs="Arial"/>
                <w:b/>
                <w:bCs/>
              </w:rPr>
            </w:pPr>
            <w:r w:rsidRPr="00A70E4F">
              <w:rPr>
                <w:rFonts w:ascii="Arial" w:hAnsi="Arial" w:cs="Arial"/>
                <w:b/>
                <w:bCs/>
              </w:rPr>
              <w:t>N</w:t>
            </w:r>
            <w:r w:rsidR="004221A5" w:rsidRPr="00A70E4F">
              <w:rPr>
                <w:rFonts w:ascii="Arial" w:hAnsi="Arial" w:cs="Arial"/>
                <w:b/>
                <w:bCs/>
              </w:rPr>
              <w:t>o</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610702" w:rsidRPr="00A70E4F" w:rsidRDefault="00610702" w:rsidP="00AC2389">
            <w:pPr>
              <w:rPr>
                <w:rFonts w:ascii="Arial" w:hAnsi="Arial" w:cs="Arial"/>
                <w:b/>
                <w:bCs/>
              </w:rPr>
            </w:pPr>
            <w:r w:rsidRPr="00A70E4F">
              <w:rPr>
                <w:rFonts w:ascii="Arial" w:hAnsi="Arial" w:cs="Arial"/>
                <w:b/>
                <w:bCs/>
              </w:rPr>
              <w:t>WIP</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rsidR="00610702" w:rsidRPr="00A70E4F" w:rsidRDefault="00610702" w:rsidP="00AC2389">
            <w:pPr>
              <w:rPr>
                <w:rFonts w:ascii="Arial" w:hAnsi="Arial" w:cs="Arial"/>
                <w:b/>
                <w:bCs/>
              </w:rPr>
            </w:pPr>
            <w:r w:rsidRPr="00A70E4F">
              <w:rPr>
                <w:rFonts w:ascii="Arial" w:hAnsi="Arial" w:cs="Arial"/>
                <w:b/>
                <w:bCs/>
              </w:rPr>
              <w:t>ASSIGN/ACTION</w:t>
            </w:r>
          </w:p>
        </w:tc>
      </w:tr>
      <w:tr w:rsidR="00AC2389" w:rsidRPr="005D69D2">
        <w:trPr>
          <w:trHeight w:val="70"/>
        </w:trPr>
        <w:tc>
          <w:tcPr>
            <w:tcW w:w="1072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AC2389" w:rsidRPr="005D69D2" w:rsidRDefault="00AC2389" w:rsidP="00AC2389">
            <w:pPr>
              <w:pStyle w:val="Heading4"/>
              <w:numPr>
                <w:ilvl w:val="1"/>
                <w:numId w:val="52"/>
              </w:numPr>
              <w:rPr>
                <w:rFonts w:cs="Arial"/>
                <w:b w:val="0"/>
                <w:bCs w:val="0"/>
                <w:sz w:val="20"/>
                <w:szCs w:val="20"/>
              </w:rPr>
            </w:pPr>
            <w:bookmarkStart w:id="636" w:name="RANGE!B2"/>
            <w:bookmarkStart w:id="637" w:name="_Toc182790895"/>
            <w:r w:rsidRPr="00A70E4F">
              <w:rPr>
                <w:rFonts w:cs="Arial"/>
                <w:bCs w:val="0"/>
              </w:rPr>
              <w:t>GENERAL OVERVIEW</w:t>
            </w:r>
            <w:bookmarkEnd w:id="636"/>
            <w:bookmarkEnd w:id="637"/>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1.</w:t>
            </w:r>
            <w:r w:rsidR="00A70E4F">
              <w:rPr>
                <w:rFonts w:ascii="Arial" w:hAnsi="Arial" w:cs="Arial"/>
                <w:sz w:val="20"/>
                <w:szCs w:val="20"/>
              </w:rPr>
              <w:t xml:space="preserve">  </w:t>
            </w:r>
            <w:r w:rsidRPr="005D69D2">
              <w:rPr>
                <w:rFonts w:ascii="Arial" w:hAnsi="Arial" w:cs="Arial"/>
                <w:sz w:val="14"/>
                <w:szCs w:val="14"/>
              </w:rPr>
              <w:t>  </w:t>
            </w:r>
            <w:r w:rsidRPr="005D69D2">
              <w:rPr>
                <w:rFonts w:ascii="Arial" w:hAnsi="Arial" w:cs="Arial"/>
                <w:sz w:val="20"/>
                <w:szCs w:val="20"/>
              </w:rPr>
              <w:t xml:space="preserve">If a major disaster to the data center occurred today, could </w:t>
            </w:r>
            <w:r w:rsidR="00A70E4F">
              <w:rPr>
                <w:rFonts w:ascii="Arial" w:hAnsi="Arial" w:cs="Arial"/>
                <w:sz w:val="20"/>
                <w:szCs w:val="20"/>
              </w:rPr>
              <w:t xml:space="preserve">     </w:t>
            </w:r>
            <w:r w:rsidRPr="005D69D2">
              <w:rPr>
                <w:rFonts w:ascii="Arial" w:hAnsi="Arial" w:cs="Arial"/>
                <w:sz w:val="20"/>
                <w:szCs w:val="20"/>
              </w:rPr>
              <w:t xml:space="preserve">the </w:t>
            </w:r>
            <w:r w:rsidR="009673B2" w:rsidRPr="005D69D2">
              <w:rPr>
                <w:rFonts w:ascii="Arial" w:hAnsi="Arial" w:cs="Arial"/>
                <w:sz w:val="20"/>
                <w:szCs w:val="20"/>
              </w:rPr>
              <w:t>agency</w:t>
            </w:r>
            <w:r w:rsidRPr="005D69D2">
              <w:rPr>
                <w:rFonts w:ascii="Arial" w:hAnsi="Arial" w:cs="Arial"/>
                <w:sz w:val="20"/>
                <w:szCs w:val="20"/>
              </w:rPr>
              <w:t xml:space="preserve"> survive?</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Has an Impact/Risk Analysis been recently completed?</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00A70E4F">
              <w:rPr>
                <w:rFonts w:ascii="Arial" w:hAnsi="Arial" w:cs="Arial"/>
                <w:sz w:val="14"/>
                <w:szCs w:val="14"/>
              </w:rPr>
              <w:t xml:space="preserve"> </w:t>
            </w:r>
            <w:r w:rsidRPr="005D69D2">
              <w:rPr>
                <w:rFonts w:ascii="Arial" w:hAnsi="Arial" w:cs="Arial"/>
                <w:sz w:val="20"/>
                <w:szCs w:val="20"/>
              </w:rPr>
              <w:t xml:space="preserve">What is the total dollar amount of the </w:t>
            </w:r>
            <w:r w:rsidR="009673B2" w:rsidRPr="005D69D2">
              <w:rPr>
                <w:rFonts w:ascii="Arial" w:hAnsi="Arial" w:cs="Arial"/>
                <w:sz w:val="20"/>
                <w:szCs w:val="20"/>
              </w:rPr>
              <w:t>agency</w:t>
            </w:r>
            <w:r w:rsidRPr="005D69D2">
              <w:rPr>
                <w:rFonts w:ascii="Arial" w:hAnsi="Arial" w:cs="Arial"/>
                <w:sz w:val="20"/>
                <w:szCs w:val="20"/>
              </w:rPr>
              <w:t xml:space="preserve">’s exposure?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Have you prioritized all of your programs?</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Have you listed the maximum downtime for all of your systems?</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auto"/>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xml:space="preserve">     </w:t>
            </w:r>
            <w:r w:rsidRPr="005D69D2">
              <w:rPr>
                <w:rFonts w:ascii="Arial" w:hAnsi="Arial" w:cs="Arial"/>
                <w:sz w:val="20"/>
                <w:szCs w:val="20"/>
              </w:rPr>
              <w:t xml:space="preserve">Have you listed the objectives of a </w:t>
            </w:r>
            <w:r w:rsidR="004B5A1F" w:rsidRPr="005D69D2">
              <w:rPr>
                <w:rFonts w:ascii="Arial" w:hAnsi="Arial" w:cs="Arial"/>
                <w:sz w:val="20"/>
                <w:szCs w:val="20"/>
              </w:rPr>
              <w:t>recovery</w:t>
            </w:r>
            <w:r w:rsidRPr="005D69D2">
              <w:rPr>
                <w:rFonts w:ascii="Arial" w:hAnsi="Arial" w:cs="Arial"/>
                <w:sz w:val="20"/>
                <w:szCs w:val="20"/>
              </w:rPr>
              <w:t xml:space="preserve"> plan and the assumptions it includes?</w:t>
            </w:r>
          </w:p>
        </w:tc>
        <w:tc>
          <w:tcPr>
            <w:tcW w:w="713" w:type="dxa"/>
            <w:tcBorders>
              <w:top w:val="nil"/>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xml:space="preserve">     </w:t>
            </w:r>
            <w:r w:rsidRPr="005D69D2">
              <w:rPr>
                <w:rFonts w:ascii="Arial" w:hAnsi="Arial" w:cs="Arial"/>
                <w:sz w:val="20"/>
                <w:szCs w:val="20"/>
              </w:rPr>
              <w:t xml:space="preserve">Do you have a </w:t>
            </w:r>
            <w:r w:rsidR="004B5A1F" w:rsidRPr="005D69D2">
              <w:rPr>
                <w:rFonts w:ascii="Arial" w:hAnsi="Arial" w:cs="Arial"/>
                <w:sz w:val="20"/>
                <w:szCs w:val="20"/>
              </w:rPr>
              <w:t>recovery</w:t>
            </w:r>
            <w:r w:rsidRPr="005D69D2">
              <w:rPr>
                <w:rFonts w:ascii="Arial" w:hAnsi="Arial" w:cs="Arial"/>
                <w:sz w:val="20"/>
                <w:szCs w:val="20"/>
              </w:rPr>
              <w:t xml:space="preserve"> plan, and is it current?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single" w:sz="4" w:space="0" w:color="auto"/>
              <w:left w:val="single" w:sz="4" w:space="0" w:color="000000"/>
              <w:bottom w:val="nil"/>
              <w:right w:val="nil"/>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xml:space="preserve">     </w:t>
            </w:r>
            <w:r w:rsidRPr="005D69D2">
              <w:rPr>
                <w:rFonts w:ascii="Arial" w:hAnsi="Arial" w:cs="Arial"/>
                <w:sz w:val="20"/>
                <w:szCs w:val="20"/>
              </w:rPr>
              <w:t xml:space="preserve">Does the </w:t>
            </w:r>
            <w:r w:rsidR="004B5A1F" w:rsidRPr="005D69D2">
              <w:rPr>
                <w:rFonts w:ascii="Arial" w:hAnsi="Arial" w:cs="Arial"/>
                <w:sz w:val="20"/>
                <w:szCs w:val="20"/>
              </w:rPr>
              <w:t>DRP</w:t>
            </w:r>
            <w:r w:rsidRPr="005D69D2">
              <w:rPr>
                <w:rFonts w:ascii="Arial" w:hAnsi="Arial" w:cs="Arial"/>
                <w:sz w:val="20"/>
                <w:szCs w:val="20"/>
              </w:rPr>
              <w:t xml:space="preserve"> include backup facilities?</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single" w:sz="4" w:space="0" w:color="auto"/>
              <w:left w:val="nil"/>
              <w:bottom w:val="single" w:sz="4" w:space="0" w:color="000000"/>
              <w:right w:val="single" w:sz="4" w:space="0" w:color="000000"/>
            </w:tcBorders>
            <w:shd w:val="clear" w:color="auto" w:fill="auto"/>
            <w:vAlign w:val="center"/>
          </w:tcPr>
          <w:p w:rsidR="00245C83" w:rsidRPr="005D69D2" w:rsidRDefault="00245C83"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nil"/>
              <w:right w:val="nil"/>
            </w:tcBorders>
            <w:shd w:val="clear" w:color="auto" w:fill="auto"/>
            <w:vAlign w:val="center"/>
          </w:tcPr>
          <w:p w:rsidR="0052195B" w:rsidRPr="005D69D2" w:rsidRDefault="0052195B" w:rsidP="00A70E4F">
            <w:pPr>
              <w:ind w:firstLine="897"/>
              <w:rPr>
                <w:rFonts w:ascii="Arial" w:hAnsi="Arial" w:cs="Arial"/>
                <w:sz w:val="20"/>
                <w:szCs w:val="20"/>
              </w:rPr>
            </w:pPr>
            <w:r w:rsidRPr="005D69D2">
              <w:rPr>
                <w:rFonts w:ascii="Arial" w:hAnsi="Arial" w:cs="Arial"/>
                <w:sz w:val="20"/>
                <w:szCs w:val="20"/>
              </w:rPr>
              <w:t>Hot backup site?</w:t>
            </w:r>
          </w:p>
        </w:tc>
        <w:tc>
          <w:tcPr>
            <w:tcW w:w="713"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nil"/>
              <w:right w:val="nil"/>
            </w:tcBorders>
            <w:shd w:val="clear" w:color="auto" w:fill="auto"/>
            <w:vAlign w:val="center"/>
          </w:tcPr>
          <w:p w:rsidR="0052195B" w:rsidRPr="005D69D2" w:rsidRDefault="0052195B" w:rsidP="00A70E4F">
            <w:pPr>
              <w:ind w:firstLine="897"/>
              <w:rPr>
                <w:rFonts w:ascii="Arial" w:hAnsi="Arial" w:cs="Arial"/>
                <w:sz w:val="20"/>
                <w:szCs w:val="20"/>
              </w:rPr>
            </w:pPr>
            <w:r w:rsidRPr="005D69D2">
              <w:rPr>
                <w:rFonts w:ascii="Arial" w:hAnsi="Arial" w:cs="Arial"/>
                <w:sz w:val="20"/>
                <w:szCs w:val="20"/>
              </w:rPr>
              <w:t>Cold site?</w:t>
            </w:r>
          </w:p>
        </w:tc>
        <w:tc>
          <w:tcPr>
            <w:tcW w:w="713"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nil"/>
            </w:tcBorders>
            <w:shd w:val="clear" w:color="auto" w:fill="auto"/>
            <w:vAlign w:val="center"/>
          </w:tcPr>
          <w:p w:rsidR="0052195B" w:rsidRPr="005D69D2" w:rsidRDefault="0052195B" w:rsidP="00A70E4F">
            <w:pPr>
              <w:ind w:firstLine="897"/>
              <w:rPr>
                <w:rFonts w:ascii="Arial" w:hAnsi="Arial" w:cs="Arial"/>
                <w:sz w:val="20"/>
                <w:szCs w:val="20"/>
              </w:rPr>
            </w:pPr>
            <w:r w:rsidRPr="005D69D2">
              <w:rPr>
                <w:rFonts w:ascii="Arial" w:hAnsi="Arial" w:cs="Arial"/>
                <w:sz w:val="20"/>
                <w:szCs w:val="20"/>
              </w:rPr>
              <w:t>Reciprocal agreement?</w:t>
            </w:r>
          </w:p>
        </w:tc>
        <w:tc>
          <w:tcPr>
            <w:tcW w:w="713"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xml:space="preserve">     </w:t>
            </w:r>
            <w:r w:rsidRPr="005D69D2">
              <w:rPr>
                <w:rFonts w:ascii="Arial" w:hAnsi="Arial" w:cs="Arial"/>
                <w:sz w:val="20"/>
                <w:szCs w:val="20"/>
              </w:rPr>
              <w:t>Does the backup facility inform you when there is a change in hardware or software?</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w:t>
            </w:r>
            <w:r w:rsidRPr="005D69D2">
              <w:rPr>
                <w:rFonts w:ascii="Arial" w:hAnsi="Arial" w:cs="Arial"/>
                <w:sz w:val="20"/>
                <w:szCs w:val="20"/>
              </w:rPr>
              <w:t xml:space="preserve">Have you determined the cost of a </w:t>
            </w:r>
            <w:r w:rsidR="004B5A1F" w:rsidRPr="005D69D2">
              <w:rPr>
                <w:rFonts w:ascii="Arial" w:hAnsi="Arial" w:cs="Arial"/>
                <w:sz w:val="20"/>
                <w:szCs w:val="20"/>
              </w:rPr>
              <w:t>recovery</w:t>
            </w:r>
            <w:r w:rsidRPr="005D69D2">
              <w:rPr>
                <w:rFonts w:ascii="Arial" w:hAnsi="Arial" w:cs="Arial"/>
                <w:sz w:val="20"/>
                <w:szCs w:val="20"/>
              </w:rPr>
              <w:t xml:space="preserve"> plan including: Initial cost? Development cost? Maintenance cost?</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xml:space="preserve">  </w:t>
            </w:r>
            <w:r w:rsidRPr="005D69D2">
              <w:rPr>
                <w:rFonts w:ascii="Arial" w:hAnsi="Arial" w:cs="Arial"/>
                <w:sz w:val="20"/>
                <w:szCs w:val="20"/>
              </w:rPr>
              <w:t xml:space="preserve">Has the plan been approved by top management?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xml:space="preserve">  </w:t>
            </w:r>
            <w:r w:rsidRPr="005D69D2">
              <w:rPr>
                <w:rFonts w:ascii="Arial" w:hAnsi="Arial" w:cs="Arial"/>
                <w:sz w:val="20"/>
                <w:szCs w:val="20"/>
              </w:rPr>
              <w:t xml:space="preserve">Do you have a Disaster </w:t>
            </w:r>
            <w:r w:rsidR="004B5A1F" w:rsidRPr="005D69D2">
              <w:rPr>
                <w:rFonts w:ascii="Arial" w:hAnsi="Arial" w:cs="Arial"/>
                <w:sz w:val="20"/>
                <w:szCs w:val="20"/>
              </w:rPr>
              <w:t>Recovery</w:t>
            </w:r>
            <w:r w:rsidRPr="005D69D2">
              <w:rPr>
                <w:rFonts w:ascii="Arial" w:hAnsi="Arial" w:cs="Arial"/>
                <w:sz w:val="20"/>
                <w:szCs w:val="20"/>
              </w:rPr>
              <w:t xml:space="preserve"> Coordinator?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xml:space="preserve">  </w:t>
            </w:r>
            <w:r w:rsidRPr="005D69D2">
              <w:rPr>
                <w:rFonts w:ascii="Arial" w:hAnsi="Arial" w:cs="Arial"/>
                <w:sz w:val="20"/>
                <w:szCs w:val="20"/>
              </w:rPr>
              <w:t xml:space="preserve">Is someone assigned to update the plan?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xml:space="preserve">  </w:t>
            </w:r>
            <w:r w:rsidRPr="005D69D2">
              <w:rPr>
                <w:rFonts w:ascii="Arial" w:hAnsi="Arial" w:cs="Arial"/>
                <w:sz w:val="20"/>
                <w:szCs w:val="20"/>
              </w:rPr>
              <w:t xml:space="preserve">Does the plan use a team approach?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15.</w:t>
            </w:r>
            <w:r w:rsidRPr="005D69D2">
              <w:rPr>
                <w:rFonts w:ascii="Arial" w:hAnsi="Arial" w:cs="Arial"/>
                <w:sz w:val="14"/>
                <w:szCs w:val="14"/>
              </w:rPr>
              <w:t xml:space="preserve">  </w:t>
            </w:r>
            <w:r w:rsidRPr="005D69D2">
              <w:rPr>
                <w:rFonts w:ascii="Arial" w:hAnsi="Arial" w:cs="Arial"/>
                <w:sz w:val="20"/>
                <w:szCs w:val="20"/>
              </w:rPr>
              <w:t xml:space="preserve">Do you have people assigned to lead each team?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16.</w:t>
            </w:r>
            <w:r w:rsidRPr="005D69D2">
              <w:rPr>
                <w:rFonts w:ascii="Arial" w:hAnsi="Arial" w:cs="Arial"/>
                <w:sz w:val="14"/>
                <w:szCs w:val="14"/>
              </w:rPr>
              <w:t xml:space="preserve">  </w:t>
            </w:r>
            <w:r w:rsidRPr="005D69D2">
              <w:rPr>
                <w:rFonts w:ascii="Arial" w:hAnsi="Arial" w:cs="Arial"/>
                <w:sz w:val="20"/>
                <w:szCs w:val="20"/>
              </w:rPr>
              <w:t xml:space="preserve">Is the same person assigned to lead more than one team?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17.</w:t>
            </w:r>
            <w:r w:rsidRPr="005D69D2">
              <w:rPr>
                <w:rFonts w:ascii="Arial" w:hAnsi="Arial" w:cs="Arial"/>
                <w:sz w:val="14"/>
                <w:szCs w:val="14"/>
              </w:rPr>
              <w:t>  </w:t>
            </w:r>
            <w:r w:rsidRPr="005D69D2">
              <w:rPr>
                <w:rFonts w:ascii="Arial" w:hAnsi="Arial" w:cs="Arial"/>
                <w:sz w:val="20"/>
                <w:szCs w:val="20"/>
              </w:rPr>
              <w:t xml:space="preserve">Are names and phone numbers updated regularly?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18.</w:t>
            </w:r>
            <w:r w:rsidRPr="005D69D2">
              <w:rPr>
                <w:rFonts w:ascii="Arial" w:hAnsi="Arial" w:cs="Arial"/>
                <w:sz w:val="14"/>
                <w:szCs w:val="14"/>
              </w:rPr>
              <w:t>  </w:t>
            </w:r>
            <w:r w:rsidRPr="005D69D2">
              <w:rPr>
                <w:rFonts w:ascii="Arial" w:hAnsi="Arial" w:cs="Arial"/>
                <w:sz w:val="20"/>
                <w:szCs w:val="20"/>
              </w:rPr>
              <w:t>Has the plan been reviewed by the Internal Audit, Security, and Insurance Departments?</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70E4F">
            <w:pPr>
              <w:ind w:left="357" w:hanging="357"/>
              <w:rPr>
                <w:rFonts w:ascii="Arial" w:hAnsi="Arial" w:cs="Arial"/>
                <w:sz w:val="20"/>
                <w:szCs w:val="20"/>
              </w:rPr>
            </w:pPr>
            <w:r w:rsidRPr="005D69D2">
              <w:rPr>
                <w:rFonts w:ascii="Arial" w:hAnsi="Arial" w:cs="Arial"/>
                <w:sz w:val="20"/>
                <w:szCs w:val="20"/>
              </w:rPr>
              <w:t>19.</w:t>
            </w:r>
            <w:r w:rsidRPr="005D69D2">
              <w:rPr>
                <w:rFonts w:ascii="Arial" w:hAnsi="Arial" w:cs="Arial"/>
                <w:sz w:val="14"/>
                <w:szCs w:val="14"/>
              </w:rPr>
              <w:t>  </w:t>
            </w:r>
            <w:r w:rsidRPr="005D69D2">
              <w:rPr>
                <w:rFonts w:ascii="Arial" w:hAnsi="Arial" w:cs="Arial"/>
                <w:sz w:val="20"/>
                <w:szCs w:val="20"/>
              </w:rPr>
              <w:t xml:space="preserve">Does the plan provide for recovery from a major disaster, and can it be adjusted for a less severe occurrence?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20.</w:t>
            </w:r>
            <w:r w:rsidRPr="005D69D2">
              <w:rPr>
                <w:rFonts w:ascii="Arial" w:hAnsi="Arial" w:cs="Arial"/>
                <w:sz w:val="14"/>
                <w:szCs w:val="14"/>
              </w:rPr>
              <w:t xml:space="preserve">  </w:t>
            </w:r>
            <w:r w:rsidRPr="005D69D2">
              <w:rPr>
                <w:rFonts w:ascii="Arial" w:hAnsi="Arial" w:cs="Arial"/>
                <w:sz w:val="20"/>
                <w:szCs w:val="20"/>
              </w:rPr>
              <w:t xml:space="preserve">Has the plan been tested using only material stored off-site?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21.</w:t>
            </w:r>
            <w:r w:rsidRPr="005D69D2">
              <w:rPr>
                <w:rFonts w:ascii="Arial" w:hAnsi="Arial" w:cs="Arial"/>
                <w:sz w:val="14"/>
                <w:szCs w:val="14"/>
              </w:rPr>
              <w:t xml:space="preserve">  </w:t>
            </w:r>
            <w:r w:rsidRPr="005D69D2">
              <w:rPr>
                <w:rFonts w:ascii="Arial" w:hAnsi="Arial" w:cs="Arial"/>
                <w:sz w:val="20"/>
                <w:szCs w:val="20"/>
              </w:rPr>
              <w:t xml:space="preserve">Is the plan tested at least every 6 months?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22.</w:t>
            </w:r>
            <w:r w:rsidRPr="005D69D2">
              <w:rPr>
                <w:rFonts w:ascii="Arial" w:hAnsi="Arial" w:cs="Arial"/>
                <w:sz w:val="14"/>
                <w:szCs w:val="14"/>
              </w:rPr>
              <w:t xml:space="preserve">  </w:t>
            </w:r>
            <w:r w:rsidRPr="005D69D2">
              <w:rPr>
                <w:rFonts w:ascii="Arial" w:hAnsi="Arial" w:cs="Arial"/>
                <w:sz w:val="20"/>
                <w:szCs w:val="20"/>
              </w:rPr>
              <w:t xml:space="preserve">Has the plan been updated as a result of the testing?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23.</w:t>
            </w:r>
            <w:r w:rsidRPr="005D69D2">
              <w:rPr>
                <w:rFonts w:ascii="Arial" w:hAnsi="Arial" w:cs="Arial"/>
                <w:sz w:val="14"/>
                <w:szCs w:val="14"/>
              </w:rPr>
              <w:t xml:space="preserve">  </w:t>
            </w:r>
            <w:r w:rsidRPr="005D69D2">
              <w:rPr>
                <w:rFonts w:ascii="Arial" w:hAnsi="Arial" w:cs="Arial"/>
                <w:sz w:val="20"/>
                <w:szCs w:val="20"/>
              </w:rPr>
              <w:t>Have you ever initiated a surprise test?</w:t>
            </w:r>
          </w:p>
        </w:tc>
        <w:tc>
          <w:tcPr>
            <w:tcW w:w="71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nil"/>
              <w:right w:val="nil"/>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24.</w:t>
            </w:r>
            <w:r w:rsidRPr="005D69D2">
              <w:rPr>
                <w:rFonts w:ascii="Arial" w:hAnsi="Arial" w:cs="Arial"/>
                <w:sz w:val="14"/>
                <w:szCs w:val="14"/>
              </w:rPr>
              <w:t xml:space="preserve">  </w:t>
            </w:r>
            <w:r w:rsidRPr="005D69D2">
              <w:rPr>
                <w:rFonts w:ascii="Arial" w:hAnsi="Arial" w:cs="Arial"/>
                <w:sz w:val="20"/>
                <w:szCs w:val="20"/>
              </w:rPr>
              <w:t>Does the plan provide instructions for:</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98538F" w:rsidRPr="005D69D2">
        <w:trPr>
          <w:trHeight w:val="288"/>
        </w:trPr>
        <w:tc>
          <w:tcPr>
            <w:tcW w:w="5775" w:type="dxa"/>
            <w:tcBorders>
              <w:top w:val="nil"/>
              <w:left w:val="single" w:sz="4" w:space="0" w:color="000000"/>
              <w:bottom w:val="nil"/>
              <w:right w:val="nil"/>
            </w:tcBorders>
            <w:shd w:val="clear" w:color="auto" w:fill="auto"/>
            <w:vAlign w:val="center"/>
          </w:tcPr>
          <w:p w:rsidR="0098538F" w:rsidRPr="005D69D2" w:rsidRDefault="0098538F" w:rsidP="00A70E4F">
            <w:pPr>
              <w:ind w:firstLine="1077"/>
              <w:rPr>
                <w:rFonts w:ascii="Arial" w:hAnsi="Arial" w:cs="Arial"/>
                <w:sz w:val="20"/>
                <w:szCs w:val="20"/>
              </w:rPr>
            </w:pPr>
            <w:r w:rsidRPr="005D69D2">
              <w:rPr>
                <w:rFonts w:ascii="Arial" w:hAnsi="Arial" w:cs="Arial"/>
                <w:sz w:val="20"/>
                <w:szCs w:val="20"/>
              </w:rPr>
              <w:t>Emergency procedures?</w:t>
            </w:r>
          </w:p>
        </w:tc>
        <w:tc>
          <w:tcPr>
            <w:tcW w:w="713" w:type="dxa"/>
            <w:tcBorders>
              <w:top w:val="nil"/>
              <w:left w:val="single" w:sz="4" w:space="0" w:color="auto"/>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r>
      <w:tr w:rsidR="0098538F" w:rsidRPr="005D69D2">
        <w:trPr>
          <w:trHeight w:val="288"/>
        </w:trPr>
        <w:tc>
          <w:tcPr>
            <w:tcW w:w="5775" w:type="dxa"/>
            <w:tcBorders>
              <w:top w:val="nil"/>
              <w:left w:val="single" w:sz="4" w:space="0" w:color="000000"/>
              <w:bottom w:val="nil"/>
              <w:right w:val="nil"/>
            </w:tcBorders>
            <w:shd w:val="clear" w:color="auto" w:fill="auto"/>
            <w:vAlign w:val="center"/>
          </w:tcPr>
          <w:p w:rsidR="0098538F" w:rsidRPr="005D69D2" w:rsidRDefault="0098538F" w:rsidP="00A70E4F">
            <w:pPr>
              <w:ind w:firstLine="1077"/>
              <w:rPr>
                <w:rFonts w:ascii="Arial" w:hAnsi="Arial" w:cs="Arial"/>
                <w:sz w:val="20"/>
                <w:szCs w:val="20"/>
              </w:rPr>
            </w:pPr>
            <w:r w:rsidRPr="005D69D2">
              <w:rPr>
                <w:rFonts w:ascii="Arial" w:hAnsi="Arial" w:cs="Arial"/>
                <w:sz w:val="20"/>
                <w:szCs w:val="20"/>
              </w:rPr>
              <w:t>Organizational structure following a disaster?</w:t>
            </w:r>
          </w:p>
        </w:tc>
        <w:tc>
          <w:tcPr>
            <w:tcW w:w="713" w:type="dxa"/>
            <w:tcBorders>
              <w:top w:val="nil"/>
              <w:left w:val="single" w:sz="4" w:space="0" w:color="auto"/>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r>
      <w:tr w:rsidR="0098538F" w:rsidRPr="005D69D2">
        <w:trPr>
          <w:trHeight w:val="288"/>
        </w:trPr>
        <w:tc>
          <w:tcPr>
            <w:tcW w:w="5775" w:type="dxa"/>
            <w:tcBorders>
              <w:top w:val="nil"/>
              <w:left w:val="single" w:sz="4" w:space="0" w:color="000000"/>
              <w:bottom w:val="single" w:sz="4" w:space="0" w:color="000000"/>
              <w:right w:val="nil"/>
            </w:tcBorders>
            <w:shd w:val="clear" w:color="auto" w:fill="auto"/>
            <w:vAlign w:val="center"/>
          </w:tcPr>
          <w:p w:rsidR="0098538F" w:rsidRPr="005D69D2" w:rsidRDefault="0098538F" w:rsidP="00A70E4F">
            <w:pPr>
              <w:ind w:firstLine="1077"/>
              <w:rPr>
                <w:rFonts w:ascii="Arial" w:hAnsi="Arial" w:cs="Arial"/>
                <w:sz w:val="20"/>
                <w:szCs w:val="20"/>
              </w:rPr>
            </w:pPr>
            <w:r w:rsidRPr="005D69D2">
              <w:rPr>
                <w:rFonts w:ascii="Arial" w:hAnsi="Arial" w:cs="Arial"/>
                <w:sz w:val="20"/>
                <w:szCs w:val="20"/>
              </w:rPr>
              <w:t>Off-site storage for all recovery material?</w:t>
            </w:r>
          </w:p>
        </w:tc>
        <w:tc>
          <w:tcPr>
            <w:tcW w:w="713" w:type="dxa"/>
            <w:tcBorders>
              <w:top w:val="nil"/>
              <w:left w:val="single" w:sz="4" w:space="0" w:color="auto"/>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98538F" w:rsidRPr="005D69D2" w:rsidRDefault="0098538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25.</w:t>
            </w:r>
            <w:r w:rsidRPr="005D69D2">
              <w:rPr>
                <w:rFonts w:ascii="Arial" w:hAnsi="Arial" w:cs="Arial"/>
                <w:sz w:val="14"/>
                <w:szCs w:val="14"/>
              </w:rPr>
              <w:t xml:space="preserve">  </w:t>
            </w:r>
            <w:r w:rsidRPr="005D69D2">
              <w:rPr>
                <w:rFonts w:ascii="Arial" w:hAnsi="Arial" w:cs="Arial"/>
                <w:sz w:val="20"/>
                <w:szCs w:val="20"/>
              </w:rPr>
              <w:t xml:space="preserve">Does the off-site storage have 24-hour access, physical security, vaulting, fire protection, and courier service; round trip travel time of less than 1 hour, access only by authorized persons?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26.</w:t>
            </w:r>
            <w:r w:rsidRPr="005D69D2">
              <w:rPr>
                <w:rFonts w:ascii="Arial" w:hAnsi="Arial" w:cs="Arial"/>
                <w:sz w:val="14"/>
                <w:szCs w:val="14"/>
              </w:rPr>
              <w:t xml:space="preserve">  </w:t>
            </w:r>
            <w:r w:rsidRPr="005D69D2">
              <w:rPr>
                <w:rFonts w:ascii="Arial" w:hAnsi="Arial" w:cs="Arial"/>
                <w:sz w:val="20"/>
                <w:szCs w:val="20"/>
              </w:rPr>
              <w:t xml:space="preserve">Are the tapes secured in a separately controlled room within the secured area?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27.</w:t>
            </w:r>
            <w:r w:rsidRPr="005D69D2">
              <w:rPr>
                <w:rFonts w:ascii="Arial" w:hAnsi="Arial" w:cs="Arial"/>
                <w:sz w:val="14"/>
                <w:szCs w:val="14"/>
              </w:rPr>
              <w:t>  </w:t>
            </w:r>
            <w:r w:rsidRPr="005D69D2">
              <w:rPr>
                <w:rFonts w:ascii="Arial" w:hAnsi="Arial" w:cs="Arial"/>
                <w:sz w:val="20"/>
                <w:szCs w:val="20"/>
              </w:rPr>
              <w:t xml:space="preserve">Is all system documentation, except program listings, kept in fireproof storage when not in use?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28.</w:t>
            </w:r>
            <w:r w:rsidRPr="005D69D2">
              <w:rPr>
                <w:rFonts w:ascii="Arial" w:hAnsi="Arial" w:cs="Arial"/>
                <w:sz w:val="14"/>
                <w:szCs w:val="14"/>
              </w:rPr>
              <w:t xml:space="preserve">  </w:t>
            </w:r>
            <w:r w:rsidRPr="005D69D2">
              <w:rPr>
                <w:rFonts w:ascii="Arial" w:hAnsi="Arial" w:cs="Arial"/>
                <w:sz w:val="20"/>
                <w:szCs w:val="20"/>
              </w:rPr>
              <w:t xml:space="preserve">Are there written instructions that define the responsibilities that personal computer (PC) users have for backing up and protecting their files?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98538F"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98538F" w:rsidRPr="005D69D2" w:rsidRDefault="0098538F" w:rsidP="0052195B">
            <w:pPr>
              <w:rPr>
                <w:rFonts w:ascii="Arial" w:hAnsi="Arial" w:cs="Arial"/>
                <w:sz w:val="20"/>
                <w:szCs w:val="20"/>
              </w:rPr>
            </w:pPr>
            <w:r w:rsidRPr="005D69D2">
              <w:rPr>
                <w:rFonts w:ascii="Arial" w:hAnsi="Arial" w:cs="Arial"/>
                <w:sz w:val="20"/>
                <w:szCs w:val="20"/>
              </w:rPr>
              <w:t>29.</w:t>
            </w:r>
            <w:r w:rsidRPr="005D69D2">
              <w:rPr>
                <w:rFonts w:ascii="Arial" w:hAnsi="Arial" w:cs="Arial"/>
                <w:sz w:val="14"/>
                <w:szCs w:val="14"/>
              </w:rPr>
              <w:t>  </w:t>
            </w:r>
            <w:r w:rsidRPr="005D69D2">
              <w:rPr>
                <w:rFonts w:ascii="Arial" w:hAnsi="Arial" w:cs="Arial"/>
                <w:sz w:val="20"/>
                <w:szCs w:val="20"/>
              </w:rPr>
              <w:t xml:space="preserve">Have these instructions been given to all PC users? </w:t>
            </w:r>
          </w:p>
        </w:tc>
        <w:tc>
          <w:tcPr>
            <w:tcW w:w="713"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r>
      <w:tr w:rsidR="0098538F"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98538F" w:rsidRPr="005D69D2" w:rsidRDefault="0098538F" w:rsidP="00AC2389">
            <w:pPr>
              <w:ind w:left="357" w:hanging="357"/>
              <w:rPr>
                <w:rFonts w:ascii="Arial" w:hAnsi="Arial" w:cs="Arial"/>
                <w:sz w:val="20"/>
                <w:szCs w:val="20"/>
              </w:rPr>
            </w:pPr>
            <w:r w:rsidRPr="005D69D2">
              <w:rPr>
                <w:rFonts w:ascii="Arial" w:hAnsi="Arial" w:cs="Arial"/>
                <w:sz w:val="20"/>
                <w:szCs w:val="20"/>
              </w:rPr>
              <w:t>30.</w:t>
            </w:r>
            <w:r w:rsidRPr="005D69D2">
              <w:rPr>
                <w:rFonts w:ascii="Arial" w:hAnsi="Arial" w:cs="Arial"/>
                <w:sz w:val="14"/>
                <w:szCs w:val="14"/>
              </w:rPr>
              <w:t>  </w:t>
            </w:r>
            <w:r w:rsidRPr="005D69D2">
              <w:rPr>
                <w:rFonts w:ascii="Arial" w:hAnsi="Arial" w:cs="Arial"/>
                <w:sz w:val="20"/>
                <w:szCs w:val="20"/>
              </w:rPr>
              <w:t xml:space="preserve">Have all data center personnel been advised about the confidentiality of all information they work with? </w:t>
            </w:r>
          </w:p>
        </w:tc>
        <w:tc>
          <w:tcPr>
            <w:tcW w:w="713"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98538F" w:rsidRPr="005D69D2" w:rsidRDefault="0098538F" w:rsidP="0052195B">
            <w:pPr>
              <w:jc w:val="center"/>
              <w:rPr>
                <w:rFonts w:ascii="Arial" w:hAnsi="Arial" w:cs="Arial"/>
                <w:sz w:val="20"/>
                <w:szCs w:val="20"/>
              </w:rPr>
            </w:pPr>
          </w:p>
        </w:tc>
      </w:tr>
      <w:tr w:rsidR="00AC2389"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C2389" w:rsidRPr="005D69D2" w:rsidRDefault="00AC2389" w:rsidP="00AC2389">
            <w:pPr>
              <w:pStyle w:val="Heading4"/>
              <w:numPr>
                <w:ilvl w:val="1"/>
                <w:numId w:val="52"/>
              </w:numPr>
              <w:rPr>
                <w:rFonts w:cs="Arial"/>
                <w:b w:val="0"/>
                <w:bCs w:val="0"/>
                <w:sz w:val="20"/>
                <w:szCs w:val="20"/>
              </w:rPr>
            </w:pPr>
            <w:bookmarkStart w:id="638" w:name="_Toc182790896"/>
            <w:smartTag w:uri="urn:schemas-microsoft-com:office:smarttags" w:element="stockticker">
              <w:r w:rsidRPr="00AC2389">
                <w:rPr>
                  <w:rFonts w:cs="Arial"/>
                  <w:bCs w:val="0"/>
                </w:rPr>
                <w:t>DATA</w:t>
              </w:r>
            </w:smartTag>
            <w:r w:rsidRPr="00AC2389">
              <w:rPr>
                <w:rFonts w:cs="Arial"/>
                <w:bCs w:val="0"/>
              </w:rPr>
              <w:t xml:space="preserve"> CENTER FACILITY</w:t>
            </w:r>
            <w:bookmarkEnd w:id="638"/>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xml:space="preserve">     </w:t>
            </w:r>
            <w:r w:rsidRPr="005D69D2">
              <w:rPr>
                <w:rFonts w:ascii="Arial" w:hAnsi="Arial" w:cs="Arial"/>
                <w:sz w:val="20"/>
                <w:szCs w:val="20"/>
              </w:rPr>
              <w:t>Are there signs outside identifying the data center?</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xml:space="preserve">     </w:t>
            </w:r>
            <w:r w:rsidRPr="005D69D2">
              <w:rPr>
                <w:rFonts w:ascii="Arial" w:hAnsi="Arial" w:cs="Arial"/>
                <w:sz w:val="20"/>
                <w:szCs w:val="20"/>
              </w:rPr>
              <w:t xml:space="preserve">Is the building protected by security guards, fences, alarm systems, and/or closed-circuit monitoring?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xml:space="preserve">     </w:t>
            </w:r>
            <w:r w:rsidRPr="005D69D2">
              <w:rPr>
                <w:rFonts w:ascii="Arial" w:hAnsi="Arial" w:cs="Arial"/>
                <w:sz w:val="20"/>
                <w:szCs w:val="20"/>
              </w:rPr>
              <w:t xml:space="preserve">Is wiring for all security and alarm systems passed through conduit?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Do the guards make scheduled rounds of the building?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If no guards are used, are the people responsible for security trained by security professionals?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xml:space="preserve">     </w:t>
            </w:r>
            <w:r w:rsidRPr="005D69D2">
              <w:rPr>
                <w:rFonts w:ascii="Arial" w:hAnsi="Arial" w:cs="Arial"/>
                <w:sz w:val="20"/>
                <w:szCs w:val="20"/>
              </w:rPr>
              <w:t xml:space="preserve">Has someone been assigned the responsibility for security of the data center, company, or building?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xml:space="preserve">     </w:t>
            </w:r>
            <w:r w:rsidRPr="005D69D2">
              <w:rPr>
                <w:rFonts w:ascii="Arial" w:hAnsi="Arial" w:cs="Arial"/>
                <w:sz w:val="20"/>
                <w:szCs w:val="20"/>
              </w:rPr>
              <w:t xml:space="preserve">Are security personnel or computer room personnel on site at all times?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w:t>
            </w:r>
            <w:r w:rsidRPr="005D69D2">
              <w:rPr>
                <w:rFonts w:ascii="Arial" w:hAnsi="Arial" w:cs="Arial"/>
                <w:sz w:val="20"/>
                <w:szCs w:val="20"/>
              </w:rPr>
              <w:t xml:space="preserve">Is there card access to the facility and various areas in the facility?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xml:space="preserve">     </w:t>
            </w:r>
            <w:r w:rsidRPr="005D69D2">
              <w:rPr>
                <w:rFonts w:ascii="Arial" w:hAnsi="Arial" w:cs="Arial"/>
                <w:sz w:val="20"/>
                <w:szCs w:val="20"/>
              </w:rPr>
              <w:t xml:space="preserve">Are identification badges worn by all employees?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xml:space="preserve">  </w:t>
            </w:r>
            <w:r w:rsidRPr="005D69D2">
              <w:rPr>
                <w:rFonts w:ascii="Arial" w:hAnsi="Arial" w:cs="Arial"/>
                <w:sz w:val="20"/>
                <w:szCs w:val="20"/>
              </w:rPr>
              <w:t xml:space="preserve">Are visitors required to sign in and sign out?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xml:space="preserve">  </w:t>
            </w:r>
            <w:r w:rsidRPr="005D69D2">
              <w:rPr>
                <w:rFonts w:ascii="Arial" w:hAnsi="Arial" w:cs="Arial"/>
                <w:sz w:val="20"/>
                <w:szCs w:val="20"/>
              </w:rPr>
              <w:t xml:space="preserve">Is there security at the receiving area? </w:t>
            </w:r>
          </w:p>
        </w:tc>
        <w:tc>
          <w:tcPr>
            <w:tcW w:w="71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nil"/>
              <w:right w:val="nil"/>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xml:space="preserve">  </w:t>
            </w:r>
            <w:r w:rsidRPr="005D69D2">
              <w:rPr>
                <w:rFonts w:ascii="Arial" w:hAnsi="Arial" w:cs="Arial"/>
                <w:sz w:val="20"/>
                <w:szCs w:val="20"/>
              </w:rPr>
              <w:t>Are there any Office/Building Emergency Booklets published that include:</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3"/>
                <w:tab w:val="left" w:pos="2052"/>
              </w:tabs>
              <w:ind w:firstLine="1077"/>
              <w:rPr>
                <w:rFonts w:ascii="Arial" w:hAnsi="Arial" w:cs="Arial"/>
                <w:sz w:val="20"/>
                <w:szCs w:val="20"/>
              </w:rPr>
            </w:pPr>
            <w:r w:rsidRPr="005D69D2">
              <w:rPr>
                <w:rFonts w:ascii="Arial" w:hAnsi="Arial" w:cs="Arial"/>
                <w:sz w:val="20"/>
                <w:szCs w:val="20"/>
              </w:rPr>
              <w:t>Medical emergencies?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Fire emergency procedures?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Evacuation procedures?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Bomb threats?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Security violations?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nil"/>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Weather threats?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41488E" w:rsidRPr="005D69D2">
        <w:trPr>
          <w:trHeight w:val="288"/>
        </w:trPr>
        <w:tc>
          <w:tcPr>
            <w:tcW w:w="5775" w:type="dxa"/>
            <w:tcBorders>
              <w:top w:val="nil"/>
              <w:left w:val="single" w:sz="4" w:space="0" w:color="000000"/>
              <w:bottom w:val="single" w:sz="4" w:space="0" w:color="000000"/>
              <w:right w:val="nil"/>
            </w:tcBorders>
            <w:shd w:val="clear" w:color="auto" w:fill="auto"/>
            <w:vAlign w:val="center"/>
          </w:tcPr>
          <w:p w:rsidR="0041488E" w:rsidRPr="005D69D2" w:rsidRDefault="0041488E" w:rsidP="00A70E4F">
            <w:pPr>
              <w:tabs>
                <w:tab w:val="left" w:pos="2052"/>
              </w:tabs>
              <w:ind w:firstLine="1077"/>
              <w:rPr>
                <w:rFonts w:ascii="Arial" w:hAnsi="Arial" w:cs="Arial"/>
                <w:sz w:val="20"/>
                <w:szCs w:val="20"/>
              </w:rPr>
            </w:pPr>
            <w:r w:rsidRPr="005D69D2">
              <w:rPr>
                <w:rFonts w:ascii="Arial" w:hAnsi="Arial" w:cs="Arial"/>
                <w:sz w:val="20"/>
                <w:szCs w:val="20"/>
              </w:rPr>
              <w:t>Electrical failures?</w:t>
            </w:r>
          </w:p>
        </w:tc>
        <w:tc>
          <w:tcPr>
            <w:tcW w:w="713" w:type="dxa"/>
            <w:tcBorders>
              <w:top w:val="nil"/>
              <w:left w:val="single" w:sz="4" w:space="0" w:color="auto"/>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41488E" w:rsidRPr="005D69D2" w:rsidRDefault="0041488E"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1488E" w:rsidRPr="005D69D2" w:rsidRDefault="0041488E"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xml:space="preserve">  </w:t>
            </w:r>
            <w:r w:rsidRPr="005D69D2">
              <w:rPr>
                <w:rFonts w:ascii="Arial" w:hAnsi="Arial" w:cs="Arial"/>
                <w:sz w:val="20"/>
                <w:szCs w:val="20"/>
              </w:rPr>
              <w:t xml:space="preserve">Has someone been assigned to provide information, instruction, and supervision for the list in Item 12?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w:t>
            </w:r>
            <w:r w:rsidRPr="005D69D2">
              <w:rPr>
                <w:rFonts w:ascii="Arial" w:hAnsi="Arial" w:cs="Arial"/>
                <w:sz w:val="20"/>
                <w:szCs w:val="20"/>
              </w:rPr>
              <w:t xml:space="preserve">Are evacuation route drawings posted in all hallways?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15.</w:t>
            </w:r>
            <w:r w:rsidR="00AC2389">
              <w:rPr>
                <w:rFonts w:ascii="Arial" w:hAnsi="Arial" w:cs="Arial"/>
                <w:sz w:val="14"/>
                <w:szCs w:val="14"/>
              </w:rPr>
              <w:t> </w:t>
            </w:r>
            <w:r w:rsidRPr="005D69D2">
              <w:rPr>
                <w:rFonts w:ascii="Arial" w:hAnsi="Arial" w:cs="Arial"/>
                <w:sz w:val="14"/>
                <w:szCs w:val="14"/>
              </w:rPr>
              <w:t xml:space="preserve"> </w:t>
            </w:r>
            <w:r w:rsidRPr="005D69D2">
              <w:rPr>
                <w:rFonts w:ascii="Arial" w:hAnsi="Arial" w:cs="Arial"/>
                <w:sz w:val="20"/>
                <w:szCs w:val="20"/>
              </w:rPr>
              <w:t xml:space="preserve">Have all occupants been instructed and trained in emergency procedures?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16.</w:t>
            </w:r>
            <w:r w:rsidRPr="005D69D2">
              <w:rPr>
                <w:rFonts w:ascii="Arial" w:hAnsi="Arial" w:cs="Arial"/>
                <w:sz w:val="14"/>
                <w:szCs w:val="14"/>
              </w:rPr>
              <w:t xml:space="preserve">   </w:t>
            </w:r>
            <w:r w:rsidRPr="005D69D2">
              <w:rPr>
                <w:rFonts w:ascii="Arial" w:hAnsi="Arial" w:cs="Arial"/>
                <w:sz w:val="20"/>
                <w:szCs w:val="20"/>
              </w:rPr>
              <w:t>Are fire drills conducted on a regular basis under the supervision of your local fire marshal?</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17.</w:t>
            </w:r>
            <w:r w:rsidRPr="005D69D2">
              <w:rPr>
                <w:rFonts w:ascii="Arial" w:hAnsi="Arial" w:cs="Arial"/>
                <w:sz w:val="14"/>
                <w:szCs w:val="14"/>
              </w:rPr>
              <w:t>  </w:t>
            </w:r>
            <w:r w:rsidRPr="005D69D2">
              <w:rPr>
                <w:rFonts w:ascii="Arial" w:hAnsi="Arial" w:cs="Arial"/>
                <w:sz w:val="20"/>
                <w:szCs w:val="20"/>
              </w:rPr>
              <w:t xml:space="preserve">Is there a written termination procedure that includes a checklist of items to be returned to the company, such as keys, ID badges, card access, etc.?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18.</w:t>
            </w:r>
            <w:r w:rsidR="00AC2389">
              <w:rPr>
                <w:rFonts w:ascii="Arial" w:hAnsi="Arial" w:cs="Arial"/>
                <w:sz w:val="14"/>
                <w:szCs w:val="14"/>
              </w:rPr>
              <w:t> </w:t>
            </w:r>
            <w:r w:rsidRPr="005D69D2">
              <w:rPr>
                <w:rFonts w:ascii="Arial" w:hAnsi="Arial" w:cs="Arial"/>
                <w:sz w:val="14"/>
                <w:szCs w:val="14"/>
              </w:rPr>
              <w:t xml:space="preserve"> </w:t>
            </w:r>
            <w:r w:rsidRPr="005D69D2">
              <w:rPr>
                <w:rFonts w:ascii="Arial" w:hAnsi="Arial" w:cs="Arial"/>
                <w:sz w:val="20"/>
                <w:szCs w:val="20"/>
              </w:rPr>
              <w:t xml:space="preserve">Are all employees required to take vacation time so others can perform their duties?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19.</w:t>
            </w:r>
            <w:r w:rsidRPr="005D69D2">
              <w:rPr>
                <w:rFonts w:ascii="Arial" w:hAnsi="Arial" w:cs="Arial"/>
                <w:sz w:val="14"/>
                <w:szCs w:val="14"/>
              </w:rPr>
              <w:t xml:space="preserve">  </w:t>
            </w:r>
            <w:r w:rsidRPr="005D69D2">
              <w:rPr>
                <w:rFonts w:ascii="Arial" w:hAnsi="Arial" w:cs="Arial"/>
                <w:sz w:val="20"/>
                <w:szCs w:val="20"/>
              </w:rPr>
              <w:t xml:space="preserve">Do all areas of all buildings have a fire alarm system?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tabs>
                <w:tab w:val="left" w:pos="357"/>
              </w:tabs>
              <w:ind w:left="357" w:hanging="357"/>
              <w:rPr>
                <w:rFonts w:ascii="Arial" w:hAnsi="Arial" w:cs="Arial"/>
                <w:sz w:val="20"/>
                <w:szCs w:val="20"/>
              </w:rPr>
            </w:pPr>
            <w:r w:rsidRPr="005D69D2">
              <w:rPr>
                <w:rFonts w:ascii="Arial" w:hAnsi="Arial" w:cs="Arial"/>
                <w:sz w:val="20"/>
                <w:szCs w:val="20"/>
              </w:rPr>
              <w:t>20.</w:t>
            </w:r>
            <w:r w:rsidRPr="005D69D2">
              <w:rPr>
                <w:rFonts w:ascii="Arial" w:hAnsi="Arial" w:cs="Arial"/>
                <w:sz w:val="14"/>
                <w:szCs w:val="14"/>
              </w:rPr>
              <w:t xml:space="preserve">  </w:t>
            </w:r>
            <w:r w:rsidRPr="005D69D2">
              <w:rPr>
                <w:rFonts w:ascii="Arial" w:hAnsi="Arial" w:cs="Arial"/>
                <w:sz w:val="20"/>
                <w:szCs w:val="20"/>
              </w:rPr>
              <w:t xml:space="preserve">Has the fire detection and extinguishing equipment been tested and/or inspected in the past 6 months?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tabs>
                <w:tab w:val="left" w:pos="372"/>
              </w:tabs>
              <w:ind w:left="357" w:hanging="357"/>
              <w:rPr>
                <w:rFonts w:ascii="Arial" w:hAnsi="Arial" w:cs="Arial"/>
                <w:sz w:val="20"/>
                <w:szCs w:val="20"/>
              </w:rPr>
            </w:pPr>
            <w:r w:rsidRPr="005D69D2">
              <w:rPr>
                <w:rFonts w:ascii="Arial" w:hAnsi="Arial" w:cs="Arial"/>
                <w:sz w:val="20"/>
                <w:szCs w:val="20"/>
              </w:rPr>
              <w:t>21.</w:t>
            </w:r>
            <w:r w:rsidRPr="005D69D2">
              <w:rPr>
                <w:rFonts w:ascii="Arial" w:hAnsi="Arial" w:cs="Arial"/>
                <w:sz w:val="14"/>
                <w:szCs w:val="14"/>
              </w:rPr>
              <w:t> </w:t>
            </w:r>
            <w:r w:rsidR="00AC2389">
              <w:rPr>
                <w:rFonts w:ascii="Arial" w:hAnsi="Arial" w:cs="Arial"/>
                <w:sz w:val="14"/>
                <w:szCs w:val="14"/>
              </w:rPr>
              <w:t xml:space="preserve"> </w:t>
            </w:r>
            <w:r w:rsidRPr="005D69D2">
              <w:rPr>
                <w:rFonts w:ascii="Arial" w:hAnsi="Arial" w:cs="Arial"/>
                <w:sz w:val="20"/>
                <w:szCs w:val="20"/>
              </w:rPr>
              <w:t xml:space="preserve">Does the insurance company or fire department make annual fire inspections?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22.</w:t>
            </w:r>
            <w:r w:rsidR="00AC2389">
              <w:rPr>
                <w:rFonts w:ascii="Arial" w:hAnsi="Arial" w:cs="Arial"/>
                <w:sz w:val="14"/>
                <w:szCs w:val="14"/>
              </w:rPr>
              <w:t> </w:t>
            </w:r>
            <w:r w:rsidRPr="005D69D2">
              <w:rPr>
                <w:rFonts w:ascii="Arial" w:hAnsi="Arial" w:cs="Arial"/>
                <w:sz w:val="14"/>
                <w:szCs w:val="14"/>
              </w:rPr>
              <w:t xml:space="preserve"> </w:t>
            </w:r>
            <w:r w:rsidRPr="005D69D2">
              <w:rPr>
                <w:rFonts w:ascii="Arial" w:hAnsi="Arial" w:cs="Arial"/>
                <w:sz w:val="20"/>
                <w:szCs w:val="20"/>
              </w:rPr>
              <w:t xml:space="preserve">Is the storage area for forms and supplies protected with sprinklers?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23.</w:t>
            </w:r>
            <w:r w:rsidR="00AC2389">
              <w:rPr>
                <w:rFonts w:ascii="Arial" w:hAnsi="Arial" w:cs="Arial"/>
                <w:sz w:val="14"/>
                <w:szCs w:val="14"/>
              </w:rPr>
              <w:t> </w:t>
            </w:r>
            <w:r w:rsidRPr="005D69D2">
              <w:rPr>
                <w:rFonts w:ascii="Arial" w:hAnsi="Arial" w:cs="Arial"/>
                <w:sz w:val="14"/>
                <w:szCs w:val="14"/>
              </w:rPr>
              <w:t xml:space="preserve"> </w:t>
            </w:r>
            <w:r w:rsidRPr="005D69D2">
              <w:rPr>
                <w:rFonts w:ascii="Arial" w:hAnsi="Arial" w:cs="Arial"/>
                <w:sz w:val="20"/>
                <w:szCs w:val="20"/>
              </w:rPr>
              <w:t xml:space="preserve">Are smoke detectors located in the storage area?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AC2389" w:rsidRPr="005D69D2">
        <w:trPr>
          <w:trHeight w:val="152"/>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C2389" w:rsidRPr="005D69D2" w:rsidRDefault="00AC2389" w:rsidP="00AC2389">
            <w:pPr>
              <w:pStyle w:val="Heading4"/>
              <w:numPr>
                <w:ilvl w:val="1"/>
                <w:numId w:val="52"/>
              </w:numPr>
              <w:rPr>
                <w:rFonts w:cs="Arial"/>
                <w:b w:val="0"/>
                <w:bCs w:val="0"/>
                <w:sz w:val="20"/>
                <w:szCs w:val="20"/>
              </w:rPr>
            </w:pPr>
            <w:bookmarkStart w:id="639" w:name="RANGE!B72"/>
            <w:bookmarkStart w:id="640" w:name="_Toc182790897"/>
            <w:r w:rsidRPr="00AC2389">
              <w:rPr>
                <w:rFonts w:cs="Arial"/>
                <w:bCs w:val="0"/>
              </w:rPr>
              <w:t>DATA CONTROL/WORKFLOW</w:t>
            </w:r>
            <w:bookmarkEnd w:id="639"/>
            <w:bookmarkEnd w:id="640"/>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00AC2389">
              <w:rPr>
                <w:rFonts w:ascii="Arial" w:hAnsi="Arial" w:cs="Arial"/>
                <w:sz w:val="14"/>
                <w:szCs w:val="14"/>
              </w:rPr>
              <w:t xml:space="preserve"> </w:t>
            </w:r>
            <w:r w:rsidRPr="005D69D2">
              <w:rPr>
                <w:rFonts w:ascii="Arial" w:hAnsi="Arial" w:cs="Arial"/>
                <w:sz w:val="14"/>
                <w:szCs w:val="14"/>
              </w:rPr>
              <w:t xml:space="preserve"> </w:t>
            </w:r>
            <w:r w:rsidRPr="005D69D2">
              <w:rPr>
                <w:rFonts w:ascii="Arial" w:hAnsi="Arial" w:cs="Arial"/>
                <w:sz w:val="20"/>
                <w:szCs w:val="20"/>
              </w:rPr>
              <w:t>Are there alternatives for entering input normally keyed on-line?</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xml:space="preserve">     </w:t>
            </w:r>
            <w:r w:rsidRPr="005D69D2">
              <w:rPr>
                <w:rFonts w:ascii="Arial" w:hAnsi="Arial" w:cs="Arial"/>
                <w:sz w:val="20"/>
                <w:szCs w:val="20"/>
              </w:rPr>
              <w:t xml:space="preserve">Have you made provisions to have keying done on the outside in emergencies?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xml:space="preserve">     </w:t>
            </w:r>
            <w:r w:rsidRPr="005D69D2">
              <w:rPr>
                <w:rFonts w:ascii="Arial" w:hAnsi="Arial" w:cs="Arial"/>
                <w:sz w:val="20"/>
                <w:szCs w:val="20"/>
              </w:rPr>
              <w:t xml:space="preserve">Is a copy of the keying instructions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xml:space="preserve">     </w:t>
            </w:r>
            <w:r w:rsidRPr="005D69D2">
              <w:rPr>
                <w:rFonts w:ascii="Arial" w:hAnsi="Arial" w:cs="Arial"/>
                <w:sz w:val="20"/>
                <w:szCs w:val="20"/>
              </w:rPr>
              <w:t xml:space="preserve">Is a software package used for keying, and is it available to outside services?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xml:space="preserve">    </w:t>
            </w:r>
            <w:r w:rsidRPr="005D69D2">
              <w:rPr>
                <w:rFonts w:ascii="Arial" w:hAnsi="Arial" w:cs="Arial"/>
                <w:sz w:val="20"/>
                <w:szCs w:val="20"/>
              </w:rPr>
              <w:t xml:space="preserve">Have arrangements been made to have your affiliates or divisions key your input?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xml:space="preserve">     </w:t>
            </w:r>
            <w:r w:rsidRPr="005D69D2">
              <w:rPr>
                <w:rFonts w:ascii="Arial" w:hAnsi="Arial" w:cs="Arial"/>
                <w:sz w:val="20"/>
                <w:szCs w:val="20"/>
              </w:rPr>
              <w:t xml:space="preserve">Are all manual procedures performed by data entry/workflow documented and a copy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xml:space="preserve">     </w:t>
            </w:r>
            <w:r w:rsidRPr="005D69D2">
              <w:rPr>
                <w:rFonts w:ascii="Arial" w:hAnsi="Arial" w:cs="Arial"/>
                <w:sz w:val="20"/>
                <w:szCs w:val="20"/>
              </w:rPr>
              <w:t xml:space="preserve">Are source documents batched and controlled by another department?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xml:space="preserve">     </w:t>
            </w:r>
            <w:r w:rsidRPr="005D69D2">
              <w:rPr>
                <w:rFonts w:ascii="Arial" w:hAnsi="Arial" w:cs="Arial"/>
                <w:sz w:val="20"/>
                <w:szCs w:val="20"/>
              </w:rPr>
              <w:t xml:space="preserve">Are source documents stamped with date, time, and operator after keying?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xml:space="preserve">     </w:t>
            </w:r>
            <w:r w:rsidRPr="005D69D2">
              <w:rPr>
                <w:rFonts w:ascii="Arial" w:hAnsi="Arial" w:cs="Arial"/>
                <w:sz w:val="20"/>
                <w:szCs w:val="20"/>
              </w:rPr>
              <w:t xml:space="preserve">Are source documents maintained in their original batches for a short time so they can be re-keyed if necessary?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xml:space="preserve">   </w:t>
            </w:r>
            <w:r w:rsidRPr="005D69D2">
              <w:rPr>
                <w:rFonts w:ascii="Arial" w:hAnsi="Arial" w:cs="Arial"/>
                <w:sz w:val="20"/>
                <w:szCs w:val="20"/>
              </w:rPr>
              <w:t xml:space="preserve">Are source documents returned to the data control department after keying?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xml:space="preserve">  </w:t>
            </w:r>
            <w:r w:rsidRPr="005D69D2">
              <w:rPr>
                <w:rFonts w:ascii="Arial" w:hAnsi="Arial" w:cs="Arial"/>
                <w:sz w:val="20"/>
                <w:szCs w:val="20"/>
              </w:rPr>
              <w:t xml:space="preserve">Can the data entry/workflow department be reestablished in another location in a reasonably short time if necessary?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w:t>
            </w:r>
            <w:r w:rsidRPr="005D69D2">
              <w:rPr>
                <w:rFonts w:ascii="Arial" w:hAnsi="Arial" w:cs="Arial"/>
                <w:sz w:val="20"/>
                <w:szCs w:val="20"/>
              </w:rPr>
              <w:t>Is access to the data control department restricted?</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w:t>
            </w:r>
            <w:r w:rsidRPr="005D69D2">
              <w:rPr>
                <w:rFonts w:ascii="Arial" w:hAnsi="Arial" w:cs="Arial"/>
                <w:sz w:val="20"/>
                <w:szCs w:val="20"/>
              </w:rPr>
              <w:t xml:space="preserve">Are all source documents and computer reports routed through this department for control and balancing?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w:t>
            </w:r>
            <w:r w:rsidRPr="005D69D2">
              <w:rPr>
                <w:rFonts w:ascii="Arial" w:hAnsi="Arial" w:cs="Arial"/>
                <w:sz w:val="20"/>
                <w:szCs w:val="20"/>
              </w:rPr>
              <w:t xml:space="preserve">If communication fails for transmitted reports, has an alternate method for sending reports to users been established?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15.</w:t>
            </w:r>
            <w:r w:rsidRPr="005D69D2">
              <w:rPr>
                <w:rFonts w:ascii="Arial" w:hAnsi="Arial" w:cs="Arial"/>
                <w:sz w:val="14"/>
                <w:szCs w:val="14"/>
              </w:rPr>
              <w:t xml:space="preserve">  </w:t>
            </w:r>
            <w:r w:rsidRPr="005D69D2">
              <w:rPr>
                <w:rFonts w:ascii="Arial" w:hAnsi="Arial" w:cs="Arial"/>
                <w:sz w:val="20"/>
                <w:szCs w:val="20"/>
              </w:rPr>
              <w:t xml:space="preserve">Is this department responsible for the control of check forms?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AC2389">
            <w:pPr>
              <w:ind w:left="357" w:hanging="357"/>
              <w:rPr>
                <w:rFonts w:ascii="Arial" w:hAnsi="Arial" w:cs="Arial"/>
                <w:sz w:val="20"/>
                <w:szCs w:val="20"/>
              </w:rPr>
            </w:pPr>
            <w:r w:rsidRPr="005D69D2">
              <w:rPr>
                <w:rFonts w:ascii="Arial" w:hAnsi="Arial" w:cs="Arial"/>
                <w:sz w:val="20"/>
                <w:szCs w:val="20"/>
              </w:rPr>
              <w:t>16.</w:t>
            </w:r>
            <w:r w:rsidR="00AC2389">
              <w:rPr>
                <w:rFonts w:ascii="Arial" w:hAnsi="Arial" w:cs="Arial"/>
                <w:sz w:val="20"/>
                <w:szCs w:val="20"/>
              </w:rPr>
              <w:t xml:space="preserve"> </w:t>
            </w:r>
            <w:r w:rsidR="00AC2389">
              <w:rPr>
                <w:rFonts w:ascii="Arial" w:hAnsi="Arial" w:cs="Arial"/>
                <w:sz w:val="14"/>
                <w:szCs w:val="14"/>
              </w:rPr>
              <w:t> </w:t>
            </w:r>
            <w:r w:rsidR="00AC2389" w:rsidRPr="005D69D2">
              <w:rPr>
                <w:rFonts w:ascii="Arial" w:hAnsi="Arial" w:cs="Arial"/>
                <w:sz w:val="20"/>
                <w:szCs w:val="20"/>
              </w:rPr>
              <w:t xml:space="preserve">Is </w:t>
            </w:r>
            <w:r w:rsidRPr="005D69D2">
              <w:rPr>
                <w:rFonts w:ascii="Arial" w:hAnsi="Arial" w:cs="Arial"/>
                <w:sz w:val="20"/>
                <w:szCs w:val="20"/>
              </w:rPr>
              <w:t xml:space="preserve">there a written procedure for issuing a supply of blank checks outside the computer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AC2389">
            <w:pPr>
              <w:ind w:left="357" w:hanging="357"/>
              <w:rPr>
                <w:rFonts w:ascii="Arial" w:hAnsi="Arial" w:cs="Arial"/>
                <w:sz w:val="20"/>
                <w:szCs w:val="20"/>
              </w:rPr>
            </w:pPr>
            <w:r w:rsidRPr="005D69D2">
              <w:rPr>
                <w:rFonts w:ascii="Arial" w:hAnsi="Arial" w:cs="Arial"/>
                <w:sz w:val="20"/>
                <w:szCs w:val="20"/>
              </w:rPr>
              <w:t>17.</w:t>
            </w:r>
            <w:r w:rsidRPr="005D69D2">
              <w:rPr>
                <w:rFonts w:ascii="Arial" w:hAnsi="Arial" w:cs="Arial"/>
                <w:sz w:val="14"/>
                <w:szCs w:val="14"/>
              </w:rPr>
              <w:t>  </w:t>
            </w:r>
            <w:r w:rsidRPr="005D69D2">
              <w:rPr>
                <w:rFonts w:ascii="Arial" w:hAnsi="Arial" w:cs="Arial"/>
                <w:sz w:val="20"/>
                <w:szCs w:val="20"/>
              </w:rPr>
              <w:t xml:space="preserve">Are checks signed by a different person from the person balancing and distributing them?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52195B">
            <w:pPr>
              <w:rPr>
                <w:rFonts w:ascii="Arial" w:hAnsi="Arial" w:cs="Arial"/>
                <w:sz w:val="20"/>
                <w:szCs w:val="20"/>
              </w:rPr>
            </w:pPr>
            <w:r w:rsidRPr="005D69D2">
              <w:rPr>
                <w:rFonts w:ascii="Arial" w:hAnsi="Arial" w:cs="Arial"/>
                <w:sz w:val="20"/>
                <w:szCs w:val="20"/>
              </w:rPr>
              <w:t>18.</w:t>
            </w:r>
            <w:r w:rsidRPr="005D69D2">
              <w:rPr>
                <w:rFonts w:ascii="Arial" w:hAnsi="Arial" w:cs="Arial"/>
                <w:sz w:val="14"/>
                <w:szCs w:val="14"/>
              </w:rPr>
              <w:t>  </w:t>
            </w:r>
            <w:r w:rsidRPr="005D69D2">
              <w:rPr>
                <w:rFonts w:ascii="Arial" w:hAnsi="Arial" w:cs="Arial"/>
                <w:sz w:val="20"/>
                <w:szCs w:val="20"/>
              </w:rPr>
              <w:t xml:space="preserve">Can the check signer be replaced overnight?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19.</w:t>
            </w:r>
            <w:r w:rsidRPr="005D69D2">
              <w:rPr>
                <w:rFonts w:ascii="Arial" w:hAnsi="Arial" w:cs="Arial"/>
                <w:sz w:val="14"/>
                <w:szCs w:val="14"/>
              </w:rPr>
              <w:t>  </w:t>
            </w:r>
            <w:r w:rsidRPr="005D69D2">
              <w:rPr>
                <w:rFonts w:ascii="Arial" w:hAnsi="Arial" w:cs="Arial"/>
                <w:sz w:val="20"/>
                <w:szCs w:val="20"/>
              </w:rPr>
              <w:t xml:space="preserve">Is there any special office equipment critical to the operation of the data center, that provisions for a substitute have not been made?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52195B">
            <w:pPr>
              <w:rPr>
                <w:rFonts w:ascii="Arial" w:hAnsi="Arial" w:cs="Arial"/>
                <w:sz w:val="20"/>
                <w:szCs w:val="20"/>
              </w:rPr>
            </w:pPr>
            <w:r w:rsidRPr="005D69D2">
              <w:rPr>
                <w:rFonts w:ascii="Arial" w:hAnsi="Arial" w:cs="Arial"/>
                <w:sz w:val="20"/>
                <w:szCs w:val="20"/>
              </w:rPr>
              <w:t>20.</w:t>
            </w:r>
            <w:r w:rsidRPr="005D69D2">
              <w:rPr>
                <w:rFonts w:ascii="Arial" w:hAnsi="Arial" w:cs="Arial"/>
                <w:sz w:val="14"/>
                <w:szCs w:val="14"/>
              </w:rPr>
              <w:t>  </w:t>
            </w:r>
            <w:r w:rsidRPr="005D69D2">
              <w:rPr>
                <w:rFonts w:ascii="Arial" w:hAnsi="Arial" w:cs="Arial"/>
                <w:sz w:val="20"/>
                <w:szCs w:val="20"/>
              </w:rPr>
              <w:t xml:space="preserve">Are backup signature facsimiles secured off site?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21.</w:t>
            </w:r>
            <w:r w:rsidRPr="005D69D2">
              <w:rPr>
                <w:rFonts w:ascii="Arial" w:hAnsi="Arial" w:cs="Arial"/>
                <w:sz w:val="14"/>
                <w:szCs w:val="14"/>
              </w:rPr>
              <w:t xml:space="preserve">  </w:t>
            </w:r>
            <w:r w:rsidRPr="005D69D2">
              <w:rPr>
                <w:rFonts w:ascii="Arial" w:hAnsi="Arial" w:cs="Arial"/>
                <w:sz w:val="20"/>
                <w:szCs w:val="20"/>
              </w:rPr>
              <w:t xml:space="preserve">Is there a formal custom-form system that identifies all forms, their reorder point, their supplier, and an alternate supplier?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22.</w:t>
            </w:r>
            <w:r w:rsidRPr="005D69D2">
              <w:rPr>
                <w:rFonts w:ascii="Arial" w:hAnsi="Arial" w:cs="Arial"/>
                <w:sz w:val="14"/>
                <w:szCs w:val="14"/>
              </w:rPr>
              <w:t>  </w:t>
            </w:r>
            <w:r w:rsidRPr="005D69D2">
              <w:rPr>
                <w:rFonts w:ascii="Arial" w:hAnsi="Arial" w:cs="Arial"/>
                <w:sz w:val="20"/>
                <w:szCs w:val="20"/>
              </w:rPr>
              <w:t xml:space="preserve">Is a small supply of all critical custom forms maintained on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23.</w:t>
            </w:r>
            <w:r w:rsidRPr="005D69D2">
              <w:rPr>
                <w:rFonts w:ascii="Arial" w:hAnsi="Arial" w:cs="Arial"/>
                <w:sz w:val="14"/>
                <w:szCs w:val="14"/>
              </w:rPr>
              <w:t xml:space="preserve">  </w:t>
            </w:r>
            <w:r w:rsidRPr="005D69D2">
              <w:rPr>
                <w:rFonts w:ascii="Arial" w:hAnsi="Arial" w:cs="Arial"/>
                <w:sz w:val="20"/>
                <w:szCs w:val="20"/>
              </w:rPr>
              <w:t xml:space="preserve">Are there copies of all form specifications and a copy of the final proof maintained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24.</w:t>
            </w:r>
            <w:r w:rsidRPr="005D69D2">
              <w:rPr>
                <w:rFonts w:ascii="Arial" w:hAnsi="Arial" w:cs="Arial"/>
                <w:sz w:val="14"/>
                <w:szCs w:val="14"/>
              </w:rPr>
              <w:t xml:space="preserve">  </w:t>
            </w:r>
            <w:r w:rsidRPr="005D69D2">
              <w:rPr>
                <w:rFonts w:ascii="Arial" w:hAnsi="Arial" w:cs="Arial"/>
                <w:sz w:val="20"/>
                <w:szCs w:val="20"/>
              </w:rPr>
              <w:t xml:space="preserve">Is a fact sheet maintained on all </w:t>
            </w:r>
            <w:r w:rsidR="005321B2">
              <w:rPr>
                <w:rFonts w:ascii="Arial" w:hAnsi="Arial" w:cs="Arial"/>
                <w:sz w:val="20"/>
                <w:szCs w:val="20"/>
              </w:rPr>
              <w:t>Providers</w:t>
            </w:r>
            <w:r w:rsidRPr="005D69D2">
              <w:rPr>
                <w:rFonts w:ascii="Arial" w:hAnsi="Arial" w:cs="Arial"/>
                <w:sz w:val="20"/>
                <w:szCs w:val="20"/>
              </w:rPr>
              <w:t xml:space="preserve"> of office equipment and forms?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25.</w:t>
            </w:r>
            <w:r w:rsidRPr="005D69D2">
              <w:rPr>
                <w:rFonts w:ascii="Arial" w:hAnsi="Arial" w:cs="Arial"/>
                <w:sz w:val="14"/>
                <w:szCs w:val="14"/>
              </w:rPr>
              <w:t>  </w:t>
            </w:r>
            <w:r w:rsidRPr="005D69D2">
              <w:rPr>
                <w:rFonts w:ascii="Arial" w:hAnsi="Arial" w:cs="Arial"/>
                <w:sz w:val="20"/>
                <w:szCs w:val="20"/>
              </w:rPr>
              <w:t xml:space="preserve">Has an alternate point-to-point pickup and delivery been planned for if the primary method is not operational?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60"/>
              <w:rPr>
                <w:rFonts w:ascii="Arial" w:hAnsi="Arial" w:cs="Arial"/>
                <w:sz w:val="20"/>
                <w:szCs w:val="20"/>
              </w:rPr>
            </w:pPr>
            <w:r w:rsidRPr="005D69D2">
              <w:rPr>
                <w:rFonts w:ascii="Arial" w:hAnsi="Arial" w:cs="Arial"/>
                <w:sz w:val="20"/>
                <w:szCs w:val="20"/>
              </w:rPr>
              <w:t>26.</w:t>
            </w:r>
            <w:r w:rsidRPr="005D69D2">
              <w:rPr>
                <w:rFonts w:ascii="Arial" w:hAnsi="Arial" w:cs="Arial"/>
                <w:sz w:val="14"/>
                <w:szCs w:val="14"/>
              </w:rPr>
              <w:t xml:space="preserve">  </w:t>
            </w:r>
            <w:r w:rsidRPr="005D69D2">
              <w:rPr>
                <w:rFonts w:ascii="Arial" w:hAnsi="Arial" w:cs="Arial"/>
                <w:sz w:val="20"/>
                <w:szCs w:val="20"/>
              </w:rPr>
              <w:t xml:space="preserve">Is there an output distribution report form for every printed report defining: number of copies, decollate, burst, method of shipping, recipient name, and recipient phone number?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E45A1E" w:rsidRPr="005D69D2">
        <w:trPr>
          <w:trHeight w:val="315"/>
        </w:trPr>
        <w:tc>
          <w:tcPr>
            <w:tcW w:w="10725" w:type="dxa"/>
            <w:gridSpan w:val="5"/>
            <w:tcBorders>
              <w:top w:val="single" w:sz="4" w:space="0" w:color="000000"/>
              <w:left w:val="single" w:sz="4" w:space="0" w:color="000000"/>
              <w:bottom w:val="nil"/>
              <w:right w:val="single" w:sz="4" w:space="0" w:color="000000"/>
            </w:tcBorders>
            <w:shd w:val="clear" w:color="auto" w:fill="auto"/>
            <w:vAlign w:val="center"/>
          </w:tcPr>
          <w:p w:rsidR="00E45A1E" w:rsidRPr="005D69D2" w:rsidRDefault="00E45A1E" w:rsidP="00E45A1E">
            <w:pPr>
              <w:pStyle w:val="Heading4"/>
              <w:numPr>
                <w:ilvl w:val="1"/>
                <w:numId w:val="52"/>
              </w:numPr>
              <w:rPr>
                <w:rFonts w:cs="Arial"/>
                <w:b w:val="0"/>
                <w:bCs w:val="0"/>
                <w:sz w:val="20"/>
                <w:szCs w:val="20"/>
              </w:rPr>
            </w:pPr>
            <w:bookmarkStart w:id="641" w:name="_Toc182790898"/>
            <w:r w:rsidRPr="00E45A1E">
              <w:rPr>
                <w:rFonts w:cs="Arial"/>
                <w:bCs w:val="0"/>
              </w:rPr>
              <w:t>COMPUTER ROOM</w:t>
            </w:r>
            <w:bookmarkEnd w:id="641"/>
          </w:p>
        </w:tc>
      </w:tr>
      <w:tr w:rsidR="0052195B" w:rsidRPr="005D69D2">
        <w:trPr>
          <w:trHeight w:val="288"/>
        </w:trPr>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xml:space="preserve">     </w:t>
            </w:r>
            <w:r w:rsidRPr="005D69D2">
              <w:rPr>
                <w:rFonts w:ascii="Arial" w:hAnsi="Arial" w:cs="Arial"/>
                <w:sz w:val="20"/>
                <w:szCs w:val="20"/>
              </w:rPr>
              <w:t>Is access to the computer room restricted?</w:t>
            </w:r>
          </w:p>
        </w:tc>
        <w:tc>
          <w:tcPr>
            <w:tcW w:w="713" w:type="dxa"/>
            <w:tcBorders>
              <w:top w:val="single" w:sz="4" w:space="0" w:color="auto"/>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xml:space="preserve">     </w:t>
            </w:r>
            <w:r w:rsidRPr="005D69D2">
              <w:rPr>
                <w:rFonts w:ascii="Arial" w:hAnsi="Arial" w:cs="Arial"/>
                <w:sz w:val="20"/>
                <w:szCs w:val="20"/>
              </w:rPr>
              <w:t xml:space="preserve">Are only the computer operators and system administrators allowed to operate the computer?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xml:space="preserve">     </w:t>
            </w:r>
            <w:r w:rsidRPr="005D69D2">
              <w:rPr>
                <w:rFonts w:ascii="Arial" w:hAnsi="Arial" w:cs="Arial"/>
                <w:sz w:val="20"/>
                <w:szCs w:val="20"/>
              </w:rPr>
              <w:t xml:space="preserve">Is the room protected by Halon, FM-200, CO, or sprinklers? </w:t>
            </w:r>
          </w:p>
        </w:tc>
        <w:tc>
          <w:tcPr>
            <w:tcW w:w="71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nil"/>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xml:space="preserve">     </w:t>
            </w:r>
            <w:r w:rsidRPr="005D69D2">
              <w:rPr>
                <w:rFonts w:ascii="Arial" w:hAnsi="Arial" w:cs="Arial"/>
                <w:sz w:val="20"/>
                <w:szCs w:val="20"/>
              </w:rPr>
              <w:t>Are smoke detectors located: In the ceiling?</w:t>
            </w:r>
          </w:p>
        </w:tc>
        <w:tc>
          <w:tcPr>
            <w:tcW w:w="71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xml:space="preserve">     </w:t>
            </w:r>
            <w:r w:rsidRPr="005D69D2">
              <w:rPr>
                <w:rFonts w:ascii="Arial" w:hAnsi="Arial" w:cs="Arial"/>
                <w:sz w:val="20"/>
                <w:szCs w:val="20"/>
              </w:rPr>
              <w:t>Under the raised floor?</w:t>
            </w:r>
          </w:p>
        </w:tc>
        <w:tc>
          <w:tcPr>
            <w:tcW w:w="71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xml:space="preserve">     </w:t>
            </w:r>
            <w:r w:rsidRPr="005D69D2">
              <w:rPr>
                <w:rFonts w:ascii="Arial" w:hAnsi="Arial" w:cs="Arial"/>
                <w:sz w:val="20"/>
                <w:szCs w:val="20"/>
              </w:rPr>
              <w:t>In the air conditioning ducts?</w:t>
            </w:r>
          </w:p>
        </w:tc>
        <w:tc>
          <w:tcPr>
            <w:tcW w:w="71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xml:space="preserve">     </w:t>
            </w:r>
            <w:r w:rsidRPr="005D69D2">
              <w:rPr>
                <w:rFonts w:ascii="Arial" w:hAnsi="Arial" w:cs="Arial"/>
                <w:sz w:val="20"/>
                <w:szCs w:val="20"/>
              </w:rPr>
              <w:t xml:space="preserve">Will the smoke detectors operate even if there is a power outage?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xml:space="preserve">     </w:t>
            </w:r>
            <w:r w:rsidRPr="005D69D2">
              <w:rPr>
                <w:rFonts w:ascii="Arial" w:hAnsi="Arial" w:cs="Arial"/>
                <w:sz w:val="20"/>
                <w:szCs w:val="20"/>
              </w:rPr>
              <w:t xml:space="preserve">Are fire extinguishers located at all exit doors?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xml:space="preserve">     </w:t>
            </w:r>
            <w:r w:rsidRPr="005D69D2">
              <w:rPr>
                <w:rFonts w:ascii="Arial" w:hAnsi="Arial" w:cs="Arial"/>
                <w:sz w:val="20"/>
                <w:szCs w:val="20"/>
              </w:rPr>
              <w:t xml:space="preserve">Are water detectors located under the floor?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xml:space="preserve">  </w:t>
            </w:r>
            <w:r w:rsidRPr="005D69D2">
              <w:rPr>
                <w:rFonts w:ascii="Arial" w:hAnsi="Arial" w:cs="Arial"/>
                <w:sz w:val="20"/>
                <w:szCs w:val="20"/>
              </w:rPr>
              <w:t xml:space="preserve">Are waterproof covers stored in the computer room for emergencies?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xml:space="preserve">  </w:t>
            </w:r>
            <w:r w:rsidRPr="005D69D2">
              <w:rPr>
                <w:rFonts w:ascii="Arial" w:hAnsi="Arial" w:cs="Arial"/>
                <w:sz w:val="20"/>
                <w:szCs w:val="20"/>
              </w:rPr>
              <w:t xml:space="preserve">Is a </w:t>
            </w:r>
            <w:smartTag w:uri="urn:schemas-microsoft-com:office:smarttags" w:element="stockticker">
              <w:r w:rsidRPr="005D69D2">
                <w:rPr>
                  <w:rFonts w:ascii="Arial" w:hAnsi="Arial" w:cs="Arial"/>
                  <w:sz w:val="20"/>
                  <w:szCs w:val="20"/>
                </w:rPr>
                <w:t>UPS</w:t>
              </w:r>
            </w:smartTag>
            <w:r w:rsidRPr="005D69D2">
              <w:rPr>
                <w:rFonts w:ascii="Arial" w:hAnsi="Arial" w:cs="Arial"/>
                <w:sz w:val="20"/>
                <w:szCs w:val="20"/>
              </w:rPr>
              <w:t xml:space="preserve"> system installed for short power outages?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xml:space="preserve">  </w:t>
            </w:r>
            <w:r w:rsidRPr="005D69D2">
              <w:rPr>
                <w:rFonts w:ascii="Arial" w:hAnsi="Arial" w:cs="Arial"/>
                <w:sz w:val="20"/>
                <w:szCs w:val="20"/>
              </w:rPr>
              <w:t xml:space="preserve">Is a generator available for extended power outages?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xml:space="preserve">  </w:t>
            </w:r>
            <w:r w:rsidRPr="005D69D2">
              <w:rPr>
                <w:rFonts w:ascii="Arial" w:hAnsi="Arial" w:cs="Arial"/>
                <w:sz w:val="20"/>
                <w:szCs w:val="20"/>
              </w:rPr>
              <w:t xml:space="preserve">Is there emergency lighting in the computer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xml:space="preserve">  </w:t>
            </w:r>
            <w:r w:rsidRPr="005D69D2">
              <w:rPr>
                <w:rFonts w:ascii="Arial" w:hAnsi="Arial" w:cs="Arial"/>
                <w:sz w:val="20"/>
                <w:szCs w:val="20"/>
              </w:rPr>
              <w:t xml:space="preserve">Is there an emergency Power-Off switch located at the exits?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15.</w:t>
            </w:r>
            <w:r w:rsidRPr="005D69D2">
              <w:rPr>
                <w:rFonts w:ascii="Arial" w:hAnsi="Arial" w:cs="Arial"/>
                <w:sz w:val="14"/>
                <w:szCs w:val="14"/>
              </w:rPr>
              <w:t xml:space="preserve">  </w:t>
            </w:r>
            <w:r w:rsidRPr="005D69D2">
              <w:rPr>
                <w:rFonts w:ascii="Arial" w:hAnsi="Arial" w:cs="Arial"/>
                <w:sz w:val="20"/>
                <w:szCs w:val="20"/>
              </w:rPr>
              <w:t xml:space="preserve">Is there more than one cooling system that will support the computer hardware should one system fail?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16.</w:t>
            </w:r>
            <w:r w:rsidRPr="005D69D2">
              <w:rPr>
                <w:rFonts w:ascii="Arial" w:hAnsi="Arial" w:cs="Arial"/>
                <w:sz w:val="14"/>
                <w:szCs w:val="14"/>
              </w:rPr>
              <w:t xml:space="preserve">  </w:t>
            </w:r>
            <w:r w:rsidRPr="005D69D2">
              <w:rPr>
                <w:rFonts w:ascii="Arial" w:hAnsi="Arial" w:cs="Arial"/>
                <w:sz w:val="20"/>
                <w:szCs w:val="20"/>
              </w:rPr>
              <w:t xml:space="preserve">Will an alarm sound if the air conditioning system is turned off?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17.</w:t>
            </w:r>
            <w:r w:rsidRPr="005D69D2">
              <w:rPr>
                <w:rFonts w:ascii="Arial" w:hAnsi="Arial" w:cs="Arial"/>
                <w:sz w:val="14"/>
                <w:szCs w:val="14"/>
              </w:rPr>
              <w:t>  </w:t>
            </w:r>
            <w:r w:rsidRPr="005D69D2">
              <w:rPr>
                <w:rFonts w:ascii="Arial" w:hAnsi="Arial" w:cs="Arial"/>
                <w:sz w:val="20"/>
                <w:szCs w:val="20"/>
              </w:rPr>
              <w:t xml:space="preserve">Is the temperature and humidity monitored?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18.</w:t>
            </w:r>
            <w:r w:rsidRPr="005D69D2">
              <w:rPr>
                <w:rFonts w:ascii="Arial" w:hAnsi="Arial" w:cs="Arial"/>
                <w:sz w:val="14"/>
                <w:szCs w:val="14"/>
              </w:rPr>
              <w:t>  </w:t>
            </w:r>
            <w:r w:rsidRPr="005D69D2">
              <w:rPr>
                <w:rFonts w:ascii="Arial" w:hAnsi="Arial" w:cs="Arial"/>
                <w:sz w:val="20"/>
                <w:szCs w:val="20"/>
              </w:rPr>
              <w:t xml:space="preserve">Will some type of visible or audible alarm sound if the limits are exceeded?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19.</w:t>
            </w:r>
            <w:r w:rsidRPr="005D69D2">
              <w:rPr>
                <w:rFonts w:ascii="Arial" w:hAnsi="Arial" w:cs="Arial"/>
                <w:sz w:val="14"/>
                <w:szCs w:val="14"/>
              </w:rPr>
              <w:t xml:space="preserve">  </w:t>
            </w:r>
            <w:r w:rsidRPr="005D69D2">
              <w:rPr>
                <w:rFonts w:ascii="Arial" w:hAnsi="Arial" w:cs="Arial"/>
                <w:sz w:val="20"/>
                <w:szCs w:val="20"/>
              </w:rPr>
              <w:t xml:space="preserve">Are fire doors installed at all entrances to the computer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20.</w:t>
            </w:r>
            <w:r w:rsidRPr="005D69D2">
              <w:rPr>
                <w:rFonts w:ascii="Arial" w:hAnsi="Arial" w:cs="Arial"/>
                <w:sz w:val="14"/>
                <w:szCs w:val="14"/>
              </w:rPr>
              <w:t xml:space="preserve">  </w:t>
            </w:r>
            <w:r w:rsidRPr="005D69D2">
              <w:rPr>
                <w:rFonts w:ascii="Arial" w:hAnsi="Arial" w:cs="Arial"/>
                <w:sz w:val="20"/>
                <w:szCs w:val="20"/>
              </w:rPr>
              <w:t xml:space="preserve">Are check forms stored in a secured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21.</w:t>
            </w:r>
            <w:r w:rsidRPr="005D69D2">
              <w:rPr>
                <w:rFonts w:ascii="Arial" w:hAnsi="Arial" w:cs="Arial"/>
                <w:sz w:val="14"/>
                <w:szCs w:val="14"/>
              </w:rPr>
              <w:t xml:space="preserve">  </w:t>
            </w:r>
            <w:r w:rsidRPr="005D69D2">
              <w:rPr>
                <w:rFonts w:ascii="Arial" w:hAnsi="Arial" w:cs="Arial"/>
                <w:sz w:val="20"/>
                <w:szCs w:val="20"/>
              </w:rPr>
              <w:t>Are there written instructions for powering up and powering down the system?</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22.</w:t>
            </w:r>
            <w:r w:rsidRPr="005D69D2">
              <w:rPr>
                <w:rFonts w:ascii="Arial" w:hAnsi="Arial" w:cs="Arial"/>
                <w:sz w:val="14"/>
                <w:szCs w:val="14"/>
              </w:rPr>
              <w:t>  </w:t>
            </w:r>
            <w:r w:rsidRPr="005D69D2">
              <w:rPr>
                <w:rFonts w:ascii="Arial" w:hAnsi="Arial" w:cs="Arial"/>
                <w:sz w:val="20"/>
                <w:szCs w:val="20"/>
              </w:rPr>
              <w:t xml:space="preserve">Are there written instructions for actions to take in an emergency?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52195B">
            <w:pPr>
              <w:rPr>
                <w:rFonts w:ascii="Arial" w:hAnsi="Arial" w:cs="Arial"/>
                <w:sz w:val="20"/>
                <w:szCs w:val="20"/>
              </w:rPr>
            </w:pPr>
            <w:r w:rsidRPr="005D69D2">
              <w:rPr>
                <w:rFonts w:ascii="Arial" w:hAnsi="Arial" w:cs="Arial"/>
                <w:sz w:val="20"/>
                <w:szCs w:val="20"/>
              </w:rPr>
              <w:t>23.</w:t>
            </w:r>
            <w:r w:rsidRPr="005D69D2">
              <w:rPr>
                <w:rFonts w:ascii="Arial" w:hAnsi="Arial" w:cs="Arial"/>
                <w:sz w:val="14"/>
                <w:szCs w:val="14"/>
              </w:rPr>
              <w:t xml:space="preserve">  </w:t>
            </w:r>
            <w:r w:rsidRPr="005D69D2">
              <w:rPr>
                <w:rFonts w:ascii="Arial" w:hAnsi="Arial" w:cs="Arial"/>
                <w:sz w:val="20"/>
                <w:szCs w:val="20"/>
              </w:rPr>
              <w:t xml:space="preserve">Is there a copy of the </w:t>
            </w:r>
            <w:r w:rsidR="004B5A1F" w:rsidRPr="005D69D2">
              <w:rPr>
                <w:rFonts w:ascii="Arial" w:hAnsi="Arial" w:cs="Arial"/>
                <w:sz w:val="20"/>
                <w:szCs w:val="20"/>
              </w:rPr>
              <w:t>DR</w:t>
            </w:r>
            <w:r w:rsidRPr="005D69D2">
              <w:rPr>
                <w:rFonts w:ascii="Arial" w:hAnsi="Arial" w:cs="Arial"/>
                <w:sz w:val="20"/>
                <w:szCs w:val="20"/>
              </w:rPr>
              <w:t xml:space="preserve"> Plan in the computer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24.</w:t>
            </w:r>
            <w:r w:rsidRPr="005D69D2">
              <w:rPr>
                <w:rFonts w:ascii="Arial" w:hAnsi="Arial" w:cs="Arial"/>
                <w:sz w:val="14"/>
                <w:szCs w:val="14"/>
              </w:rPr>
              <w:t xml:space="preserve">  </w:t>
            </w:r>
            <w:r w:rsidRPr="005D69D2">
              <w:rPr>
                <w:rFonts w:ascii="Arial" w:hAnsi="Arial" w:cs="Arial"/>
                <w:sz w:val="20"/>
                <w:szCs w:val="20"/>
              </w:rPr>
              <w:t xml:space="preserve">Is a procedure library used that contains all the job control necessary to execute job streams?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25.</w:t>
            </w:r>
            <w:r w:rsidRPr="005D69D2">
              <w:rPr>
                <w:rFonts w:ascii="Arial" w:hAnsi="Arial" w:cs="Arial"/>
                <w:sz w:val="14"/>
                <w:szCs w:val="14"/>
              </w:rPr>
              <w:t>  </w:t>
            </w:r>
            <w:r w:rsidRPr="005D69D2">
              <w:rPr>
                <w:rFonts w:ascii="Arial" w:hAnsi="Arial" w:cs="Arial"/>
                <w:sz w:val="20"/>
                <w:szCs w:val="20"/>
              </w:rPr>
              <w:t xml:space="preserve">Is there a formal scheduling system, either computerized or manual?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26.</w:t>
            </w:r>
            <w:r w:rsidRPr="005D69D2">
              <w:rPr>
                <w:rFonts w:ascii="Arial" w:hAnsi="Arial" w:cs="Arial"/>
                <w:sz w:val="14"/>
                <w:szCs w:val="14"/>
              </w:rPr>
              <w:t>  </w:t>
            </w:r>
            <w:r w:rsidRPr="005D69D2">
              <w:rPr>
                <w:rFonts w:ascii="Arial" w:hAnsi="Arial" w:cs="Arial"/>
                <w:sz w:val="20"/>
                <w:szCs w:val="20"/>
              </w:rPr>
              <w:t xml:space="preserve">Is someone assigned to review the schedule and enter all control record information?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27.</w:t>
            </w:r>
            <w:r w:rsidRPr="005D69D2">
              <w:rPr>
                <w:rFonts w:ascii="Arial" w:hAnsi="Arial" w:cs="Arial"/>
                <w:sz w:val="14"/>
                <w:szCs w:val="14"/>
              </w:rPr>
              <w:t>  </w:t>
            </w:r>
            <w:r w:rsidRPr="005D69D2">
              <w:rPr>
                <w:rFonts w:ascii="Arial" w:hAnsi="Arial" w:cs="Arial"/>
                <w:sz w:val="20"/>
                <w:szCs w:val="20"/>
              </w:rPr>
              <w:t xml:space="preserve">Is the entering of control records and similar job control Functions eliminated from operator intervention?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28.</w:t>
            </w:r>
            <w:r w:rsidRPr="005D69D2">
              <w:rPr>
                <w:rFonts w:ascii="Arial" w:hAnsi="Arial" w:cs="Arial"/>
                <w:sz w:val="14"/>
                <w:szCs w:val="14"/>
              </w:rPr>
              <w:t>  </w:t>
            </w:r>
            <w:r w:rsidRPr="005D69D2">
              <w:rPr>
                <w:rFonts w:ascii="Arial" w:hAnsi="Arial" w:cs="Arial"/>
                <w:sz w:val="20"/>
                <w:szCs w:val="20"/>
              </w:rPr>
              <w:t xml:space="preserve">Are tape mounts controlled by a tape- librarian system?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29.</w:t>
            </w:r>
            <w:r w:rsidRPr="005D69D2">
              <w:rPr>
                <w:rFonts w:ascii="Arial" w:hAnsi="Arial" w:cs="Arial"/>
                <w:sz w:val="14"/>
                <w:szCs w:val="14"/>
              </w:rPr>
              <w:t>  </w:t>
            </w:r>
            <w:r w:rsidRPr="005D69D2">
              <w:rPr>
                <w:rFonts w:ascii="Arial" w:hAnsi="Arial" w:cs="Arial"/>
                <w:sz w:val="20"/>
                <w:szCs w:val="20"/>
              </w:rPr>
              <w:t xml:space="preserve">Does </w:t>
            </w:r>
            <w:r w:rsidR="00343CED" w:rsidRPr="005D69D2">
              <w:rPr>
                <w:rFonts w:ascii="Arial" w:hAnsi="Arial" w:cs="Arial"/>
                <w:sz w:val="20"/>
                <w:szCs w:val="20"/>
              </w:rPr>
              <w:t>an</w:t>
            </w:r>
            <w:r w:rsidRPr="005D69D2">
              <w:rPr>
                <w:rFonts w:ascii="Arial" w:hAnsi="Arial" w:cs="Arial"/>
                <w:sz w:val="20"/>
                <w:szCs w:val="20"/>
              </w:rPr>
              <w:t xml:space="preserve"> Administrator review reasons why an operator overrides the tape-librarian system?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30.</w:t>
            </w:r>
            <w:r w:rsidRPr="005D69D2">
              <w:rPr>
                <w:rFonts w:ascii="Arial" w:hAnsi="Arial" w:cs="Arial"/>
                <w:sz w:val="14"/>
                <w:szCs w:val="14"/>
              </w:rPr>
              <w:t xml:space="preserve">   </w:t>
            </w:r>
            <w:r w:rsidRPr="005D69D2">
              <w:rPr>
                <w:rFonts w:ascii="Arial" w:hAnsi="Arial" w:cs="Arial"/>
                <w:sz w:val="20"/>
                <w:szCs w:val="20"/>
              </w:rPr>
              <w:t xml:space="preserve">Does operations management review the console log and error listing to ensure that identifiable errors are corrected and recurring errors are prevented?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31.</w:t>
            </w:r>
            <w:r w:rsidRPr="005D69D2">
              <w:rPr>
                <w:rFonts w:ascii="Arial" w:hAnsi="Arial" w:cs="Arial"/>
                <w:sz w:val="14"/>
                <w:szCs w:val="14"/>
              </w:rPr>
              <w:t xml:space="preserve">   </w:t>
            </w:r>
            <w:r w:rsidRPr="005D69D2">
              <w:rPr>
                <w:rFonts w:ascii="Arial" w:hAnsi="Arial" w:cs="Arial"/>
                <w:sz w:val="20"/>
                <w:szCs w:val="20"/>
              </w:rPr>
              <w:t xml:space="preserve">Are there written restart procedures for all production systems?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32.</w:t>
            </w:r>
            <w:r w:rsidRPr="005D69D2">
              <w:rPr>
                <w:rFonts w:ascii="Arial" w:hAnsi="Arial" w:cs="Arial"/>
                <w:sz w:val="14"/>
                <w:szCs w:val="14"/>
              </w:rPr>
              <w:t xml:space="preserve">   </w:t>
            </w:r>
            <w:r w:rsidRPr="005D69D2">
              <w:rPr>
                <w:rFonts w:ascii="Arial" w:hAnsi="Arial" w:cs="Arial"/>
                <w:sz w:val="20"/>
                <w:szCs w:val="20"/>
              </w:rPr>
              <w:t xml:space="preserve">Do the restart procedures indicate that other systems may have to be reprocessed even though they completed successfully?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33.</w:t>
            </w:r>
            <w:r w:rsidRPr="005D69D2">
              <w:rPr>
                <w:rFonts w:ascii="Arial" w:hAnsi="Arial" w:cs="Arial"/>
                <w:sz w:val="14"/>
                <w:szCs w:val="14"/>
              </w:rPr>
              <w:t xml:space="preserve">   </w:t>
            </w:r>
            <w:r w:rsidRPr="005D69D2">
              <w:rPr>
                <w:rFonts w:ascii="Arial" w:hAnsi="Arial" w:cs="Arial"/>
                <w:sz w:val="20"/>
                <w:szCs w:val="20"/>
              </w:rPr>
              <w:t xml:space="preserve">Do all high priority systems have detail recovery procedures documented?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34.</w:t>
            </w:r>
            <w:r w:rsidRPr="005D69D2">
              <w:rPr>
                <w:rFonts w:ascii="Arial" w:hAnsi="Arial" w:cs="Arial"/>
                <w:sz w:val="14"/>
                <w:szCs w:val="14"/>
              </w:rPr>
              <w:t xml:space="preserve">   </w:t>
            </w:r>
            <w:r w:rsidRPr="005D69D2">
              <w:rPr>
                <w:rFonts w:ascii="Arial" w:hAnsi="Arial" w:cs="Arial"/>
                <w:sz w:val="20"/>
                <w:szCs w:val="20"/>
              </w:rPr>
              <w:t xml:space="preserve">Are all problems in the computer room documented?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35.</w:t>
            </w:r>
            <w:r w:rsidRPr="005D69D2">
              <w:rPr>
                <w:rFonts w:ascii="Arial" w:hAnsi="Arial" w:cs="Arial"/>
                <w:sz w:val="14"/>
                <w:szCs w:val="14"/>
              </w:rPr>
              <w:t xml:space="preserve">   </w:t>
            </w:r>
            <w:r w:rsidRPr="005D69D2">
              <w:rPr>
                <w:rFonts w:ascii="Arial" w:hAnsi="Arial" w:cs="Arial"/>
                <w:sz w:val="20"/>
                <w:szCs w:val="20"/>
              </w:rPr>
              <w:t xml:space="preserve">Are metered hours correlated to lapsed time if practical?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36.</w:t>
            </w:r>
            <w:r w:rsidRPr="005D69D2">
              <w:rPr>
                <w:rFonts w:ascii="Arial" w:hAnsi="Arial" w:cs="Arial"/>
                <w:sz w:val="14"/>
                <w:szCs w:val="14"/>
              </w:rPr>
              <w:t xml:space="preserve">   </w:t>
            </w:r>
            <w:r w:rsidRPr="005D69D2">
              <w:rPr>
                <w:rFonts w:ascii="Arial" w:hAnsi="Arial" w:cs="Arial"/>
                <w:sz w:val="20"/>
                <w:szCs w:val="20"/>
              </w:rPr>
              <w:t xml:space="preserve">Is there a formal Problem Management system, where computer room problems are reviewed by members from operations and programming and remedies assigned?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37.</w:t>
            </w:r>
            <w:r w:rsidRPr="005D69D2">
              <w:rPr>
                <w:rFonts w:ascii="Arial" w:hAnsi="Arial" w:cs="Arial"/>
                <w:sz w:val="14"/>
                <w:szCs w:val="14"/>
              </w:rPr>
              <w:t xml:space="preserve">   </w:t>
            </w:r>
            <w:r w:rsidRPr="005D69D2">
              <w:rPr>
                <w:rFonts w:ascii="Arial" w:hAnsi="Arial" w:cs="Arial"/>
                <w:sz w:val="20"/>
                <w:szCs w:val="20"/>
              </w:rPr>
              <w:t>Is all down time reviewed by operations management?</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38.</w:t>
            </w:r>
            <w:r w:rsidRPr="005D69D2">
              <w:rPr>
                <w:rFonts w:ascii="Arial" w:hAnsi="Arial" w:cs="Arial"/>
                <w:sz w:val="14"/>
                <w:szCs w:val="14"/>
              </w:rPr>
              <w:t xml:space="preserve">   </w:t>
            </w:r>
            <w:r w:rsidRPr="005D69D2">
              <w:rPr>
                <w:rFonts w:ascii="Arial" w:hAnsi="Arial" w:cs="Arial"/>
                <w:sz w:val="20"/>
                <w:szCs w:val="20"/>
              </w:rPr>
              <w:t xml:space="preserve">Is all production job control reviewed by the operations department after testing is completed and before programs are turned over for production?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39.</w:t>
            </w:r>
            <w:r w:rsidRPr="005D69D2">
              <w:rPr>
                <w:rFonts w:ascii="Arial" w:hAnsi="Arial" w:cs="Arial"/>
                <w:sz w:val="14"/>
                <w:szCs w:val="14"/>
              </w:rPr>
              <w:t xml:space="preserve">   </w:t>
            </w:r>
            <w:r w:rsidRPr="005D69D2">
              <w:rPr>
                <w:rFonts w:ascii="Arial" w:hAnsi="Arial" w:cs="Arial"/>
                <w:sz w:val="20"/>
                <w:szCs w:val="20"/>
              </w:rPr>
              <w:t xml:space="preserve">Are there Run Manuals for all production applications?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40.</w:t>
            </w:r>
            <w:r w:rsidRPr="005D69D2">
              <w:rPr>
                <w:rFonts w:ascii="Arial" w:hAnsi="Arial" w:cs="Arial"/>
                <w:sz w:val="14"/>
                <w:szCs w:val="14"/>
              </w:rPr>
              <w:t xml:space="preserve">   </w:t>
            </w:r>
            <w:r w:rsidRPr="005D69D2">
              <w:rPr>
                <w:rFonts w:ascii="Arial" w:hAnsi="Arial" w:cs="Arial"/>
                <w:sz w:val="20"/>
                <w:szCs w:val="20"/>
              </w:rPr>
              <w:t xml:space="preserve">Do the operators have easy access to the Run Manuals?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41.</w:t>
            </w:r>
            <w:r w:rsidRPr="005D69D2">
              <w:rPr>
                <w:rFonts w:ascii="Arial" w:hAnsi="Arial" w:cs="Arial"/>
                <w:sz w:val="14"/>
                <w:szCs w:val="14"/>
              </w:rPr>
              <w:t xml:space="preserve">   </w:t>
            </w:r>
            <w:r w:rsidRPr="005D69D2">
              <w:rPr>
                <w:rFonts w:ascii="Arial" w:hAnsi="Arial" w:cs="Arial"/>
                <w:sz w:val="20"/>
                <w:szCs w:val="20"/>
              </w:rPr>
              <w:t xml:space="preserve">Are duplicate copies of the Run Manuals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42.</w:t>
            </w:r>
            <w:r w:rsidRPr="005D69D2">
              <w:rPr>
                <w:rFonts w:ascii="Arial" w:hAnsi="Arial" w:cs="Arial"/>
                <w:sz w:val="14"/>
                <w:szCs w:val="14"/>
              </w:rPr>
              <w:t xml:space="preserve">   </w:t>
            </w:r>
            <w:r w:rsidRPr="005D69D2">
              <w:rPr>
                <w:rFonts w:ascii="Arial" w:hAnsi="Arial" w:cs="Arial"/>
                <w:sz w:val="20"/>
                <w:szCs w:val="20"/>
              </w:rPr>
              <w:t xml:space="preserve">Is all special processing for quarterly or annual runs properly documented?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43.</w:t>
            </w:r>
            <w:r w:rsidRPr="005D69D2">
              <w:rPr>
                <w:rFonts w:ascii="Arial" w:hAnsi="Arial" w:cs="Arial"/>
                <w:sz w:val="14"/>
                <w:szCs w:val="14"/>
              </w:rPr>
              <w:t xml:space="preserve">   </w:t>
            </w:r>
            <w:r w:rsidRPr="005D69D2">
              <w:rPr>
                <w:rFonts w:ascii="Arial" w:hAnsi="Arial" w:cs="Arial"/>
                <w:sz w:val="20"/>
                <w:szCs w:val="20"/>
              </w:rPr>
              <w:t xml:space="preserve">Are batch jobs scheduled for each shift?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44.</w:t>
            </w:r>
            <w:r w:rsidRPr="005D69D2">
              <w:rPr>
                <w:rFonts w:ascii="Arial" w:hAnsi="Arial" w:cs="Arial"/>
                <w:sz w:val="14"/>
                <w:szCs w:val="14"/>
              </w:rPr>
              <w:t xml:space="preserve">   </w:t>
            </w:r>
            <w:r w:rsidRPr="005D69D2">
              <w:rPr>
                <w:rFonts w:ascii="Arial" w:hAnsi="Arial" w:cs="Arial"/>
                <w:sz w:val="20"/>
                <w:szCs w:val="20"/>
              </w:rPr>
              <w:t xml:space="preserve">Is there a computerized job-accounting system?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45.</w:t>
            </w:r>
            <w:r w:rsidRPr="005D69D2">
              <w:rPr>
                <w:rFonts w:ascii="Arial" w:hAnsi="Arial" w:cs="Arial"/>
                <w:sz w:val="14"/>
                <w:szCs w:val="14"/>
              </w:rPr>
              <w:t xml:space="preserve">   </w:t>
            </w:r>
            <w:r w:rsidRPr="005D69D2">
              <w:rPr>
                <w:rFonts w:ascii="Arial" w:hAnsi="Arial" w:cs="Arial"/>
                <w:sz w:val="20"/>
                <w:szCs w:val="20"/>
              </w:rPr>
              <w:t xml:space="preserve">Is the job-accounting report reviewed to determine any unusual run patterns?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46.</w:t>
            </w:r>
            <w:r w:rsidRPr="005D69D2">
              <w:rPr>
                <w:rFonts w:ascii="Arial" w:hAnsi="Arial" w:cs="Arial"/>
                <w:sz w:val="14"/>
                <w:szCs w:val="14"/>
              </w:rPr>
              <w:t xml:space="preserve">   </w:t>
            </w:r>
            <w:r w:rsidRPr="005D69D2">
              <w:rPr>
                <w:rFonts w:ascii="Arial" w:hAnsi="Arial" w:cs="Arial"/>
                <w:sz w:val="20"/>
                <w:szCs w:val="20"/>
              </w:rPr>
              <w:t xml:space="preserve">Are all new systems reviewed for proper file rotation to off-site storage?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47.</w:t>
            </w:r>
            <w:r w:rsidRPr="005D69D2">
              <w:rPr>
                <w:rFonts w:ascii="Arial" w:hAnsi="Arial" w:cs="Arial"/>
                <w:sz w:val="14"/>
                <w:szCs w:val="14"/>
              </w:rPr>
              <w:t xml:space="preserve">   </w:t>
            </w:r>
            <w:r w:rsidRPr="005D69D2">
              <w:rPr>
                <w:rFonts w:ascii="Arial" w:hAnsi="Arial" w:cs="Arial"/>
                <w:sz w:val="20"/>
                <w:szCs w:val="20"/>
              </w:rPr>
              <w:t xml:space="preserve">Is there a list of all computer hardware including serial numbers, communication equipment and lines, power requirements, cooling requirements, floor space requirements, and acceptable substitute equipment for all the above; and is a copy of this list stored off-site?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48.</w:t>
            </w:r>
            <w:r w:rsidRPr="005D69D2">
              <w:rPr>
                <w:rFonts w:ascii="Arial" w:hAnsi="Arial" w:cs="Arial"/>
                <w:sz w:val="14"/>
                <w:szCs w:val="14"/>
              </w:rPr>
              <w:t xml:space="preserve">   </w:t>
            </w:r>
            <w:r w:rsidRPr="005D69D2">
              <w:rPr>
                <w:rFonts w:ascii="Arial" w:hAnsi="Arial" w:cs="Arial"/>
                <w:sz w:val="20"/>
                <w:szCs w:val="20"/>
              </w:rPr>
              <w:t xml:space="preserve">Is there a cable layout diagram and plug connector description for the current equipment, and is a copy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49.</w:t>
            </w:r>
            <w:r w:rsidRPr="005D69D2">
              <w:rPr>
                <w:rFonts w:ascii="Arial" w:hAnsi="Arial" w:cs="Arial"/>
                <w:sz w:val="14"/>
                <w:szCs w:val="14"/>
              </w:rPr>
              <w:t xml:space="preserve">   </w:t>
            </w:r>
            <w:r w:rsidRPr="005D69D2">
              <w:rPr>
                <w:rFonts w:ascii="Arial" w:hAnsi="Arial" w:cs="Arial"/>
                <w:sz w:val="20"/>
                <w:szCs w:val="20"/>
              </w:rPr>
              <w:t xml:space="preserve">Is a </w:t>
            </w:r>
            <w:r w:rsidR="005321B2">
              <w:rPr>
                <w:rFonts w:ascii="Arial" w:hAnsi="Arial" w:cs="Arial"/>
                <w:sz w:val="20"/>
                <w:szCs w:val="20"/>
              </w:rPr>
              <w:t>Provider</w:t>
            </w:r>
            <w:r w:rsidRPr="005D69D2">
              <w:rPr>
                <w:rFonts w:ascii="Arial" w:hAnsi="Arial" w:cs="Arial"/>
                <w:sz w:val="20"/>
                <w:szCs w:val="20"/>
              </w:rPr>
              <w:t xml:space="preserve"> Information sheet maintained for all </w:t>
            </w:r>
            <w:r w:rsidR="005321B2">
              <w:rPr>
                <w:rFonts w:ascii="Arial" w:hAnsi="Arial" w:cs="Arial"/>
                <w:sz w:val="20"/>
                <w:szCs w:val="20"/>
              </w:rPr>
              <w:t>Providers</w:t>
            </w:r>
            <w:r w:rsidRPr="005D69D2">
              <w:rPr>
                <w:rFonts w:ascii="Arial" w:hAnsi="Arial" w:cs="Arial"/>
                <w:sz w:val="20"/>
                <w:szCs w:val="20"/>
              </w:rPr>
              <w:t xml:space="preserve"> supplying computer equipment and supplies?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023423"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023423" w:rsidRPr="005D69D2" w:rsidRDefault="00023423" w:rsidP="00E45A1E">
            <w:pPr>
              <w:ind w:left="357" w:hanging="357"/>
              <w:rPr>
                <w:rFonts w:ascii="Arial" w:hAnsi="Arial" w:cs="Arial"/>
                <w:sz w:val="20"/>
                <w:szCs w:val="20"/>
              </w:rPr>
            </w:pPr>
            <w:r w:rsidRPr="005D69D2">
              <w:rPr>
                <w:rFonts w:ascii="Arial" w:hAnsi="Arial" w:cs="Arial"/>
                <w:sz w:val="20"/>
                <w:szCs w:val="20"/>
              </w:rPr>
              <w:t>50.</w:t>
            </w:r>
            <w:r w:rsidRPr="005D69D2">
              <w:rPr>
                <w:rFonts w:ascii="Arial" w:hAnsi="Arial" w:cs="Arial"/>
                <w:sz w:val="14"/>
                <w:szCs w:val="14"/>
              </w:rPr>
              <w:t xml:space="preserve">   </w:t>
            </w:r>
            <w:r w:rsidRPr="005D69D2">
              <w:rPr>
                <w:rFonts w:ascii="Arial" w:hAnsi="Arial" w:cs="Arial"/>
                <w:sz w:val="20"/>
                <w:szCs w:val="20"/>
              </w:rPr>
              <w:t xml:space="preserve">Have you asked a used hardware </w:t>
            </w:r>
            <w:r w:rsidR="005321B2">
              <w:rPr>
                <w:rFonts w:ascii="Arial" w:hAnsi="Arial" w:cs="Arial"/>
                <w:sz w:val="20"/>
                <w:szCs w:val="20"/>
              </w:rPr>
              <w:t>Provider</w:t>
            </w:r>
            <w:r w:rsidRPr="005D69D2">
              <w:rPr>
                <w:rFonts w:ascii="Arial" w:hAnsi="Arial" w:cs="Arial"/>
                <w:sz w:val="20"/>
                <w:szCs w:val="20"/>
              </w:rPr>
              <w:t xml:space="preserve"> for a list of available equipment, in preparation for an emergency? </w:t>
            </w:r>
          </w:p>
        </w:tc>
        <w:tc>
          <w:tcPr>
            <w:tcW w:w="713" w:type="dxa"/>
            <w:tcBorders>
              <w:top w:val="nil"/>
              <w:left w:val="nil"/>
              <w:bottom w:val="single" w:sz="4" w:space="0" w:color="auto"/>
              <w:right w:val="single" w:sz="4" w:space="0" w:color="000000"/>
            </w:tcBorders>
            <w:shd w:val="clear" w:color="auto" w:fill="auto"/>
            <w:vAlign w:val="center"/>
          </w:tcPr>
          <w:p w:rsidR="00023423" w:rsidRPr="005D69D2" w:rsidRDefault="00023423" w:rsidP="0052195B">
            <w:pPr>
              <w:jc w:val="center"/>
              <w:rPr>
                <w:rFonts w:ascii="Arial" w:hAnsi="Arial" w:cs="Arial"/>
                <w:sz w:val="20"/>
                <w:szCs w:val="20"/>
              </w:rPr>
            </w:pPr>
          </w:p>
        </w:tc>
        <w:tc>
          <w:tcPr>
            <w:tcW w:w="703" w:type="dxa"/>
            <w:tcBorders>
              <w:top w:val="nil"/>
              <w:left w:val="nil"/>
              <w:bottom w:val="single" w:sz="4" w:space="0" w:color="auto"/>
              <w:right w:val="single" w:sz="4" w:space="0" w:color="000000"/>
            </w:tcBorders>
            <w:shd w:val="clear" w:color="auto" w:fill="auto"/>
            <w:vAlign w:val="center"/>
          </w:tcPr>
          <w:p w:rsidR="00023423" w:rsidRPr="005D69D2" w:rsidRDefault="00023423" w:rsidP="0052195B">
            <w:pPr>
              <w:jc w:val="center"/>
              <w:rPr>
                <w:rFonts w:ascii="Arial" w:hAnsi="Arial" w:cs="Arial"/>
                <w:sz w:val="20"/>
                <w:szCs w:val="20"/>
              </w:rPr>
            </w:pPr>
          </w:p>
        </w:tc>
        <w:tc>
          <w:tcPr>
            <w:tcW w:w="715" w:type="dxa"/>
            <w:tcBorders>
              <w:top w:val="nil"/>
              <w:left w:val="nil"/>
              <w:bottom w:val="single" w:sz="4" w:space="0" w:color="auto"/>
              <w:right w:val="single" w:sz="4" w:space="0" w:color="000000"/>
            </w:tcBorders>
            <w:shd w:val="clear" w:color="auto" w:fill="auto"/>
            <w:vAlign w:val="center"/>
          </w:tcPr>
          <w:p w:rsidR="00023423" w:rsidRPr="005D69D2" w:rsidRDefault="00023423" w:rsidP="0052195B">
            <w:pPr>
              <w:jc w:val="center"/>
              <w:rPr>
                <w:rFonts w:ascii="Arial" w:hAnsi="Arial" w:cs="Arial"/>
                <w:sz w:val="20"/>
                <w:szCs w:val="20"/>
              </w:rPr>
            </w:pPr>
          </w:p>
        </w:tc>
        <w:tc>
          <w:tcPr>
            <w:tcW w:w="2819" w:type="dxa"/>
            <w:tcBorders>
              <w:top w:val="nil"/>
              <w:left w:val="nil"/>
              <w:bottom w:val="single" w:sz="4" w:space="0" w:color="auto"/>
              <w:right w:val="single" w:sz="4" w:space="0" w:color="000000"/>
            </w:tcBorders>
            <w:shd w:val="clear" w:color="auto" w:fill="auto"/>
            <w:vAlign w:val="center"/>
          </w:tcPr>
          <w:p w:rsidR="00023423" w:rsidRPr="005D69D2" w:rsidRDefault="00023423" w:rsidP="0052195B">
            <w:pPr>
              <w:jc w:val="center"/>
              <w:rPr>
                <w:rFonts w:ascii="Arial" w:hAnsi="Arial" w:cs="Arial"/>
                <w:sz w:val="20"/>
                <w:szCs w:val="20"/>
              </w:rPr>
            </w:pPr>
          </w:p>
        </w:tc>
      </w:tr>
      <w:tr w:rsidR="0052195B" w:rsidRPr="005D69D2">
        <w:trPr>
          <w:trHeight w:val="288"/>
        </w:trPr>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51.</w:t>
            </w:r>
            <w:r w:rsidRPr="005D69D2">
              <w:rPr>
                <w:rFonts w:ascii="Arial" w:hAnsi="Arial" w:cs="Arial"/>
                <w:sz w:val="14"/>
                <w:szCs w:val="14"/>
              </w:rPr>
              <w:t xml:space="preserve">   </w:t>
            </w:r>
            <w:r w:rsidRPr="005D69D2">
              <w:rPr>
                <w:rFonts w:ascii="Arial" w:hAnsi="Arial" w:cs="Arial"/>
                <w:sz w:val="20"/>
                <w:szCs w:val="20"/>
              </w:rPr>
              <w:t>Are the following backed up daily and rotated off site:</w:t>
            </w:r>
          </w:p>
        </w:tc>
        <w:tc>
          <w:tcPr>
            <w:tcW w:w="71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single" w:sz="4" w:space="0" w:color="auto"/>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52.</w:t>
            </w:r>
            <w:r w:rsidRPr="005D69D2">
              <w:rPr>
                <w:rFonts w:ascii="Arial" w:hAnsi="Arial" w:cs="Arial"/>
                <w:sz w:val="14"/>
                <w:szCs w:val="14"/>
              </w:rPr>
              <w:t xml:space="preserve">   </w:t>
            </w:r>
            <w:r w:rsidRPr="005D69D2">
              <w:rPr>
                <w:rFonts w:ascii="Arial" w:hAnsi="Arial" w:cs="Arial"/>
                <w:sz w:val="20"/>
                <w:szCs w:val="20"/>
              </w:rPr>
              <w:t>Procedure library?</w:t>
            </w:r>
          </w:p>
        </w:tc>
        <w:tc>
          <w:tcPr>
            <w:tcW w:w="71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53.</w:t>
            </w:r>
            <w:r w:rsidRPr="005D69D2">
              <w:rPr>
                <w:rFonts w:ascii="Arial" w:hAnsi="Arial" w:cs="Arial"/>
                <w:sz w:val="14"/>
                <w:szCs w:val="14"/>
              </w:rPr>
              <w:t xml:space="preserve">   </w:t>
            </w:r>
            <w:r w:rsidRPr="005D69D2">
              <w:rPr>
                <w:rFonts w:ascii="Arial" w:hAnsi="Arial" w:cs="Arial"/>
                <w:sz w:val="20"/>
                <w:szCs w:val="20"/>
              </w:rPr>
              <w:t>Tape librarian?</w:t>
            </w:r>
          </w:p>
        </w:tc>
        <w:tc>
          <w:tcPr>
            <w:tcW w:w="71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54.</w:t>
            </w:r>
            <w:r w:rsidRPr="005D69D2">
              <w:rPr>
                <w:rFonts w:ascii="Arial" w:hAnsi="Arial" w:cs="Arial"/>
                <w:sz w:val="14"/>
                <w:szCs w:val="14"/>
              </w:rPr>
              <w:t xml:space="preserve">   </w:t>
            </w:r>
            <w:r w:rsidRPr="005D69D2">
              <w:rPr>
                <w:rFonts w:ascii="Arial" w:hAnsi="Arial" w:cs="Arial"/>
                <w:sz w:val="20"/>
                <w:szCs w:val="20"/>
              </w:rPr>
              <w:t>Job scheduling?</w:t>
            </w:r>
          </w:p>
        </w:tc>
        <w:tc>
          <w:tcPr>
            <w:tcW w:w="71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auto"/>
              <w:right w:val="single" w:sz="4" w:space="0" w:color="auto"/>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55.</w:t>
            </w:r>
            <w:r w:rsidRPr="005D69D2">
              <w:rPr>
                <w:rFonts w:ascii="Arial" w:hAnsi="Arial" w:cs="Arial"/>
                <w:sz w:val="14"/>
                <w:szCs w:val="14"/>
              </w:rPr>
              <w:t xml:space="preserve">   </w:t>
            </w:r>
            <w:r w:rsidRPr="005D69D2">
              <w:rPr>
                <w:rFonts w:ascii="Arial" w:hAnsi="Arial" w:cs="Arial"/>
                <w:sz w:val="20"/>
                <w:szCs w:val="20"/>
              </w:rPr>
              <w:t>Is there a formal procedure for obsolescing a program?</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56.</w:t>
            </w:r>
            <w:r w:rsidRPr="005D69D2">
              <w:rPr>
                <w:rFonts w:ascii="Arial" w:hAnsi="Arial" w:cs="Arial"/>
                <w:sz w:val="14"/>
                <w:szCs w:val="14"/>
              </w:rPr>
              <w:t>  </w:t>
            </w:r>
            <w:r w:rsidRPr="005D69D2">
              <w:rPr>
                <w:rFonts w:ascii="Arial" w:hAnsi="Arial" w:cs="Arial"/>
                <w:sz w:val="20"/>
                <w:szCs w:val="20"/>
              </w:rPr>
              <w:t xml:space="preserve">Are the microfiche procedures documented and a copy stored off-site?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57.</w:t>
            </w:r>
            <w:r w:rsidRPr="005D69D2">
              <w:rPr>
                <w:rFonts w:ascii="Arial" w:hAnsi="Arial" w:cs="Arial"/>
                <w:sz w:val="14"/>
                <w:szCs w:val="14"/>
              </w:rPr>
              <w:t>  </w:t>
            </w:r>
            <w:r w:rsidRPr="005D69D2">
              <w:rPr>
                <w:rFonts w:ascii="Arial" w:hAnsi="Arial" w:cs="Arial"/>
                <w:sz w:val="20"/>
                <w:szCs w:val="20"/>
              </w:rPr>
              <w:t xml:space="preserve">Are there any water pipes near or above the computer room?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auto"/>
              <w:bottom w:val="single" w:sz="4" w:space="0" w:color="auto"/>
              <w:right w:val="single" w:sz="4" w:space="0" w:color="auto"/>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58.</w:t>
            </w:r>
            <w:r w:rsidRPr="005D69D2">
              <w:rPr>
                <w:rFonts w:ascii="Arial" w:hAnsi="Arial" w:cs="Arial"/>
                <w:sz w:val="14"/>
                <w:szCs w:val="14"/>
              </w:rPr>
              <w:t>  </w:t>
            </w:r>
            <w:r w:rsidRPr="005D69D2">
              <w:rPr>
                <w:rFonts w:ascii="Arial" w:hAnsi="Arial" w:cs="Arial"/>
                <w:sz w:val="20"/>
                <w:szCs w:val="20"/>
              </w:rPr>
              <w:t xml:space="preserve">Is there a threat of water leakage from nearby areas: kitchen, rest rooms, janitor closet, drinking fountain?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E45A1E"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A1E" w:rsidRPr="005D69D2" w:rsidRDefault="00E45A1E" w:rsidP="00E45A1E">
            <w:pPr>
              <w:pStyle w:val="Heading4"/>
              <w:numPr>
                <w:ilvl w:val="1"/>
                <w:numId w:val="52"/>
              </w:numPr>
              <w:rPr>
                <w:rFonts w:cs="Arial"/>
                <w:b w:val="0"/>
                <w:bCs w:val="0"/>
                <w:sz w:val="20"/>
                <w:szCs w:val="20"/>
              </w:rPr>
            </w:pPr>
            <w:bookmarkStart w:id="642" w:name="RANGE!B160"/>
            <w:bookmarkStart w:id="643" w:name="_Toc182790899"/>
            <w:r w:rsidRPr="00E45A1E">
              <w:rPr>
                <w:rFonts w:cs="Arial"/>
                <w:bCs w:val="0"/>
              </w:rPr>
              <w:t>TAPE LIBRARY</w:t>
            </w:r>
            <w:bookmarkEnd w:id="642"/>
            <w:bookmarkEnd w:id="643"/>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Pr="005D69D2">
              <w:rPr>
                <w:rFonts w:ascii="Arial" w:hAnsi="Arial" w:cs="Arial"/>
                <w:sz w:val="20"/>
                <w:szCs w:val="20"/>
              </w:rPr>
              <w:t>Is the tape library protected by Halon, FM-200, CO, or sprinklers?</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 xml:space="preserve">Are smoke detectors located in the tape library?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Pr="005D69D2">
              <w:rPr>
                <w:rFonts w:ascii="Arial" w:hAnsi="Arial" w:cs="Arial"/>
                <w:sz w:val="20"/>
                <w:szCs w:val="20"/>
              </w:rPr>
              <w:t xml:space="preserve">Does the entrance to the tape library have a fire door?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Does the tape library have emergency lights?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Is access to the tape library restricted by card access or other security?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w:t>
            </w:r>
            <w:r w:rsidRPr="005D69D2">
              <w:rPr>
                <w:rFonts w:ascii="Arial" w:hAnsi="Arial" w:cs="Arial"/>
                <w:sz w:val="20"/>
                <w:szCs w:val="20"/>
              </w:rPr>
              <w:t xml:space="preserve">Is a fire extinguisher mounted outside the door to the tape library?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w:t>
            </w:r>
            <w:r w:rsidRPr="005D69D2">
              <w:rPr>
                <w:rFonts w:ascii="Arial" w:hAnsi="Arial" w:cs="Arial"/>
                <w:sz w:val="20"/>
                <w:szCs w:val="20"/>
              </w:rPr>
              <w:t xml:space="preserve">Has the tape library become a storage area for items other than tapes?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w:t>
            </w:r>
            <w:r w:rsidRPr="005D69D2">
              <w:rPr>
                <w:rFonts w:ascii="Arial" w:hAnsi="Arial" w:cs="Arial"/>
                <w:sz w:val="20"/>
                <w:szCs w:val="20"/>
              </w:rPr>
              <w:t xml:space="preserve">Does the off-site storage for tapes have security, fire protection, 24-hour access, bonded pickup and delivery?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E45A1E"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A1E" w:rsidRPr="005D69D2" w:rsidRDefault="00E45A1E" w:rsidP="00E45A1E">
            <w:pPr>
              <w:pStyle w:val="Heading4"/>
              <w:numPr>
                <w:ilvl w:val="1"/>
                <w:numId w:val="52"/>
              </w:numPr>
              <w:rPr>
                <w:rFonts w:cs="Arial"/>
                <w:b w:val="0"/>
                <w:bCs w:val="0"/>
                <w:sz w:val="20"/>
                <w:szCs w:val="20"/>
              </w:rPr>
            </w:pPr>
            <w:bookmarkStart w:id="644" w:name="_APPLICATION_DEVELOPMENT"/>
            <w:bookmarkStart w:id="645" w:name="_Toc182790900"/>
            <w:bookmarkEnd w:id="644"/>
            <w:r w:rsidRPr="00E45A1E">
              <w:rPr>
                <w:rFonts w:cs="Arial"/>
                <w:bCs w:val="0"/>
              </w:rPr>
              <w:t>APPLICATION DEVELOPMENT</w:t>
            </w:r>
            <w:bookmarkEnd w:id="645"/>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Pr="005D69D2">
              <w:rPr>
                <w:rFonts w:ascii="Arial" w:hAnsi="Arial" w:cs="Arial"/>
                <w:sz w:val="20"/>
                <w:szCs w:val="20"/>
              </w:rPr>
              <w:t>Is all application software backed up and stored off site?</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E97814" w:rsidRPr="005D69D2" w:rsidRDefault="00E97814"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 xml:space="preserve">Do all changes to programs need authorization?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00E45A1E">
              <w:rPr>
                <w:rFonts w:ascii="Arial" w:hAnsi="Arial" w:cs="Arial"/>
                <w:sz w:val="14"/>
                <w:szCs w:val="14"/>
              </w:rPr>
              <w:t xml:space="preserve"> </w:t>
            </w:r>
            <w:r w:rsidR="00E45A1E">
              <w:rPr>
                <w:rFonts w:ascii="Arial" w:hAnsi="Arial" w:cs="Arial"/>
                <w:sz w:val="20"/>
                <w:szCs w:val="20"/>
              </w:rPr>
              <w:t>Are</w:t>
            </w:r>
            <w:r w:rsidRPr="005D69D2">
              <w:rPr>
                <w:rFonts w:ascii="Arial" w:hAnsi="Arial" w:cs="Arial"/>
                <w:sz w:val="20"/>
                <w:szCs w:val="20"/>
              </w:rPr>
              <w:t xml:space="preserve"> there audit trails that identify any program that has been copied for modification, or new program in development?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Is all application software responsible for distributing funds, such as payroll and accounts payable, password protected?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Do the systems above have adequate controls, such as batch totals, hash totals, run totals, and dollar amounts?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w:t>
            </w:r>
            <w:r w:rsidRPr="005D69D2">
              <w:rPr>
                <w:rFonts w:ascii="Arial" w:hAnsi="Arial" w:cs="Arial"/>
                <w:sz w:val="20"/>
                <w:szCs w:val="20"/>
              </w:rPr>
              <w:t xml:space="preserve">Are checks outside the normal range flagged on an audit trail report?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w:t>
            </w:r>
            <w:r w:rsidRPr="005D69D2">
              <w:rPr>
                <w:rFonts w:ascii="Arial" w:hAnsi="Arial" w:cs="Arial"/>
                <w:sz w:val="20"/>
                <w:szCs w:val="20"/>
              </w:rPr>
              <w:t xml:space="preserve">Does an accounts payable audit trail report list the payee for all checks?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w:t>
            </w:r>
            <w:r w:rsidRPr="005D69D2">
              <w:rPr>
                <w:rFonts w:ascii="Arial" w:hAnsi="Arial" w:cs="Arial"/>
                <w:sz w:val="20"/>
                <w:szCs w:val="20"/>
              </w:rPr>
              <w:t>Do all financial applications ha</w:t>
            </w:r>
            <w:r w:rsidR="004F0BCD" w:rsidRPr="005D69D2">
              <w:rPr>
                <w:rFonts w:ascii="Arial" w:hAnsi="Arial" w:cs="Arial"/>
                <w:sz w:val="20"/>
                <w:szCs w:val="20"/>
              </w:rPr>
              <w:t>v</w:t>
            </w:r>
            <w:r w:rsidRPr="005D69D2">
              <w:rPr>
                <w:rFonts w:ascii="Arial" w:hAnsi="Arial" w:cs="Arial"/>
                <w:sz w:val="20"/>
                <w:szCs w:val="20"/>
              </w:rPr>
              <w:t xml:space="preserve">e complete audit trail reports?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w:t>
            </w:r>
            <w:r w:rsidRPr="005D69D2">
              <w:rPr>
                <w:rFonts w:ascii="Arial" w:hAnsi="Arial" w:cs="Arial"/>
                <w:sz w:val="20"/>
                <w:szCs w:val="20"/>
              </w:rPr>
              <w:t xml:space="preserve">Is all of the on-site system documentation stored in fireproof cabinets?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w:t>
            </w:r>
            <w:r w:rsidRPr="005D69D2">
              <w:rPr>
                <w:rFonts w:ascii="Arial" w:hAnsi="Arial" w:cs="Arial"/>
                <w:sz w:val="20"/>
                <w:szCs w:val="20"/>
              </w:rPr>
              <w:t xml:space="preserve">Are users asked to assist in the preparation of test data?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w:t>
            </w:r>
            <w:r w:rsidRPr="005D69D2">
              <w:rPr>
                <w:rFonts w:ascii="Arial" w:hAnsi="Arial" w:cs="Arial"/>
                <w:sz w:val="20"/>
                <w:szCs w:val="20"/>
              </w:rPr>
              <w:t xml:space="preserve">Is there a formal methodology for design and programming?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w:t>
            </w:r>
            <w:r w:rsidRPr="005D69D2">
              <w:rPr>
                <w:rFonts w:ascii="Arial" w:hAnsi="Arial" w:cs="Arial"/>
                <w:sz w:val="20"/>
                <w:szCs w:val="20"/>
              </w:rPr>
              <w:t xml:space="preserve">Is the design phase completed before the programming phase begins?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w:t>
            </w:r>
            <w:r w:rsidRPr="005D69D2">
              <w:rPr>
                <w:rFonts w:ascii="Arial" w:hAnsi="Arial" w:cs="Arial"/>
                <w:sz w:val="20"/>
                <w:szCs w:val="20"/>
              </w:rPr>
              <w:t xml:space="preserve">Are there written design standards and programming standards?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w:t>
            </w:r>
            <w:r w:rsidRPr="005D69D2">
              <w:rPr>
                <w:rFonts w:ascii="Arial" w:hAnsi="Arial" w:cs="Arial"/>
                <w:sz w:val="20"/>
                <w:szCs w:val="20"/>
              </w:rPr>
              <w:t xml:space="preserve">Are permanent files categorized as critical, important, useful, and non- essential?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15.</w:t>
            </w:r>
            <w:r w:rsidRPr="005D69D2">
              <w:rPr>
                <w:rFonts w:ascii="Arial" w:hAnsi="Arial" w:cs="Arial"/>
                <w:sz w:val="14"/>
                <w:szCs w:val="14"/>
              </w:rPr>
              <w:t>  </w:t>
            </w:r>
            <w:r w:rsidRPr="005D69D2">
              <w:rPr>
                <w:rFonts w:ascii="Arial" w:hAnsi="Arial" w:cs="Arial"/>
                <w:sz w:val="20"/>
                <w:szCs w:val="20"/>
              </w:rPr>
              <w:t xml:space="preserve">Do the standards require the backing up of all critical files?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16.</w:t>
            </w:r>
            <w:r w:rsidRPr="005D69D2">
              <w:rPr>
                <w:rFonts w:ascii="Arial" w:hAnsi="Arial" w:cs="Arial"/>
                <w:sz w:val="14"/>
                <w:szCs w:val="14"/>
              </w:rPr>
              <w:t>  </w:t>
            </w:r>
            <w:r w:rsidRPr="005D69D2">
              <w:rPr>
                <w:rFonts w:ascii="Arial" w:hAnsi="Arial" w:cs="Arial"/>
                <w:sz w:val="20"/>
                <w:szCs w:val="20"/>
              </w:rPr>
              <w:t>Are the 3 most current generations of all important and critical files maintained (current, father, grandfather)?</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17.</w:t>
            </w:r>
            <w:r w:rsidRPr="005D69D2">
              <w:rPr>
                <w:rFonts w:ascii="Arial" w:hAnsi="Arial" w:cs="Arial"/>
                <w:sz w:val="14"/>
                <w:szCs w:val="14"/>
              </w:rPr>
              <w:t>  </w:t>
            </w:r>
            <w:r w:rsidRPr="005D69D2">
              <w:rPr>
                <w:rFonts w:ascii="Arial" w:hAnsi="Arial" w:cs="Arial"/>
                <w:sz w:val="20"/>
                <w:szCs w:val="20"/>
              </w:rPr>
              <w:t xml:space="preserve">Do the standards require all programs to include proper controls and totals for complete auditing, and for the detection and correction of errors?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18.</w:t>
            </w:r>
            <w:r w:rsidRPr="005D69D2">
              <w:rPr>
                <w:rFonts w:ascii="Arial" w:hAnsi="Arial" w:cs="Arial"/>
                <w:sz w:val="14"/>
                <w:szCs w:val="14"/>
              </w:rPr>
              <w:t>  </w:t>
            </w:r>
            <w:r w:rsidRPr="005D69D2">
              <w:rPr>
                <w:rFonts w:ascii="Arial" w:hAnsi="Arial" w:cs="Arial"/>
                <w:sz w:val="20"/>
                <w:szCs w:val="20"/>
              </w:rPr>
              <w:t>Is test data with predetermined results saved and used for heavily maintained systems such as payroll?</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19.</w:t>
            </w:r>
            <w:r w:rsidRPr="005D69D2">
              <w:rPr>
                <w:rFonts w:ascii="Arial" w:hAnsi="Arial" w:cs="Arial"/>
                <w:sz w:val="14"/>
                <w:szCs w:val="14"/>
              </w:rPr>
              <w:t>  </w:t>
            </w:r>
            <w:r w:rsidRPr="005D69D2">
              <w:rPr>
                <w:rFonts w:ascii="Arial" w:hAnsi="Arial" w:cs="Arial"/>
                <w:sz w:val="20"/>
                <w:szCs w:val="20"/>
              </w:rPr>
              <w:t xml:space="preserve">Are program changes always made to the source code?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20.</w:t>
            </w:r>
            <w:r w:rsidRPr="005D69D2">
              <w:rPr>
                <w:rFonts w:ascii="Arial" w:hAnsi="Arial" w:cs="Arial"/>
                <w:sz w:val="14"/>
                <w:szCs w:val="14"/>
              </w:rPr>
              <w:t>  </w:t>
            </w:r>
            <w:r w:rsidRPr="005D69D2">
              <w:rPr>
                <w:rFonts w:ascii="Arial" w:hAnsi="Arial" w:cs="Arial"/>
                <w:sz w:val="20"/>
                <w:szCs w:val="20"/>
              </w:rPr>
              <w:t xml:space="preserve">Is the source code maintained on a library that is backed up and rotated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21.</w:t>
            </w:r>
            <w:r w:rsidRPr="005D69D2">
              <w:rPr>
                <w:rFonts w:ascii="Arial" w:hAnsi="Arial" w:cs="Arial"/>
                <w:sz w:val="14"/>
                <w:szCs w:val="14"/>
              </w:rPr>
              <w:t>  </w:t>
            </w:r>
            <w:r w:rsidRPr="005D69D2">
              <w:rPr>
                <w:rFonts w:ascii="Arial" w:hAnsi="Arial" w:cs="Arial"/>
                <w:sz w:val="20"/>
                <w:szCs w:val="20"/>
              </w:rPr>
              <w:t xml:space="preserve">Are the program link-edit reports reviewed for errors and filed with the source code listing?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22.</w:t>
            </w:r>
            <w:r w:rsidRPr="005D69D2">
              <w:rPr>
                <w:rFonts w:ascii="Arial" w:hAnsi="Arial" w:cs="Arial"/>
                <w:sz w:val="14"/>
                <w:szCs w:val="14"/>
              </w:rPr>
              <w:t>  </w:t>
            </w:r>
            <w:r w:rsidRPr="005D69D2">
              <w:rPr>
                <w:rFonts w:ascii="Arial" w:hAnsi="Arial" w:cs="Arial"/>
                <w:sz w:val="20"/>
                <w:szCs w:val="20"/>
              </w:rPr>
              <w:t xml:space="preserve">Are programs always tested even when they have minor modifications?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23.</w:t>
            </w:r>
            <w:r w:rsidRPr="005D69D2">
              <w:rPr>
                <w:rFonts w:ascii="Arial" w:hAnsi="Arial" w:cs="Arial"/>
                <w:sz w:val="14"/>
                <w:szCs w:val="14"/>
              </w:rPr>
              <w:t>  </w:t>
            </w:r>
            <w:r w:rsidRPr="005D69D2">
              <w:rPr>
                <w:rFonts w:ascii="Arial" w:hAnsi="Arial" w:cs="Arial"/>
                <w:sz w:val="20"/>
                <w:szCs w:val="20"/>
              </w:rPr>
              <w:t xml:space="preserve">Does management randomly review program changes and test results?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24.</w:t>
            </w:r>
            <w:r w:rsidRPr="005D69D2">
              <w:rPr>
                <w:rFonts w:ascii="Arial" w:hAnsi="Arial" w:cs="Arial"/>
                <w:sz w:val="14"/>
                <w:szCs w:val="14"/>
              </w:rPr>
              <w:t>  </w:t>
            </w:r>
            <w:r w:rsidRPr="005D69D2">
              <w:rPr>
                <w:rFonts w:ascii="Arial" w:hAnsi="Arial" w:cs="Arial"/>
                <w:sz w:val="20"/>
                <w:szCs w:val="20"/>
              </w:rPr>
              <w:t xml:space="preserve">Do user departments sign off on program modifications and review test results?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B61F29"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B61F29" w:rsidRPr="005D69D2" w:rsidRDefault="00B61F29" w:rsidP="00E45A1E">
            <w:pPr>
              <w:ind w:left="357" w:hanging="357"/>
              <w:rPr>
                <w:rFonts w:ascii="Arial" w:hAnsi="Arial" w:cs="Arial"/>
                <w:sz w:val="20"/>
                <w:szCs w:val="20"/>
              </w:rPr>
            </w:pPr>
            <w:r w:rsidRPr="005D69D2">
              <w:rPr>
                <w:rFonts w:ascii="Arial" w:hAnsi="Arial" w:cs="Arial"/>
                <w:sz w:val="20"/>
                <w:szCs w:val="20"/>
              </w:rPr>
              <w:t>25.</w:t>
            </w:r>
            <w:r w:rsidRPr="005D69D2">
              <w:rPr>
                <w:rFonts w:ascii="Arial" w:hAnsi="Arial" w:cs="Arial"/>
                <w:sz w:val="14"/>
                <w:szCs w:val="14"/>
              </w:rPr>
              <w:t>  </w:t>
            </w:r>
            <w:r w:rsidRPr="005D69D2">
              <w:rPr>
                <w:rFonts w:ascii="Arial" w:hAnsi="Arial" w:cs="Arial"/>
                <w:sz w:val="20"/>
                <w:szCs w:val="20"/>
              </w:rPr>
              <w:t xml:space="preserve">Is there a formal procedure for making a program in development a production program? </w:t>
            </w:r>
          </w:p>
        </w:tc>
        <w:tc>
          <w:tcPr>
            <w:tcW w:w="713" w:type="dxa"/>
            <w:tcBorders>
              <w:top w:val="nil"/>
              <w:left w:val="nil"/>
              <w:bottom w:val="single" w:sz="4" w:space="0" w:color="000000"/>
              <w:right w:val="single" w:sz="4" w:space="0" w:color="000000"/>
            </w:tcBorders>
            <w:shd w:val="clear" w:color="auto" w:fill="auto"/>
            <w:vAlign w:val="center"/>
          </w:tcPr>
          <w:p w:rsidR="00B61F29" w:rsidRPr="005D69D2" w:rsidRDefault="00B61F29" w:rsidP="00B61F29">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r>
      <w:tr w:rsidR="00B61F29"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B61F29" w:rsidRPr="005D69D2" w:rsidRDefault="00B61F29" w:rsidP="00E45A1E">
            <w:pPr>
              <w:ind w:left="357" w:hanging="357"/>
              <w:rPr>
                <w:rFonts w:ascii="Arial" w:hAnsi="Arial" w:cs="Arial"/>
                <w:sz w:val="20"/>
                <w:szCs w:val="20"/>
              </w:rPr>
            </w:pPr>
            <w:r w:rsidRPr="005D69D2">
              <w:rPr>
                <w:rFonts w:ascii="Arial" w:hAnsi="Arial" w:cs="Arial"/>
                <w:sz w:val="20"/>
                <w:szCs w:val="20"/>
              </w:rPr>
              <w:t>26.</w:t>
            </w:r>
            <w:r w:rsidRPr="005D69D2">
              <w:rPr>
                <w:rFonts w:ascii="Arial" w:hAnsi="Arial" w:cs="Arial"/>
                <w:sz w:val="14"/>
                <w:szCs w:val="14"/>
              </w:rPr>
              <w:t>  </w:t>
            </w:r>
            <w:r w:rsidRPr="005D69D2">
              <w:rPr>
                <w:rFonts w:ascii="Arial" w:hAnsi="Arial" w:cs="Arial"/>
                <w:sz w:val="20"/>
                <w:szCs w:val="20"/>
              </w:rPr>
              <w:t xml:space="preserve">Are Procedure [Run] Manuals for operations required as part of the program turnover to operations? </w:t>
            </w:r>
          </w:p>
        </w:tc>
        <w:tc>
          <w:tcPr>
            <w:tcW w:w="713" w:type="dxa"/>
            <w:tcBorders>
              <w:top w:val="nil"/>
              <w:left w:val="nil"/>
              <w:bottom w:val="single" w:sz="4" w:space="0" w:color="000000"/>
              <w:right w:val="single" w:sz="4" w:space="0" w:color="000000"/>
            </w:tcBorders>
            <w:shd w:val="clear" w:color="auto" w:fill="auto"/>
            <w:vAlign w:val="center"/>
          </w:tcPr>
          <w:p w:rsidR="00B61F29" w:rsidRPr="005D69D2" w:rsidRDefault="00B61F29" w:rsidP="00B61F29">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r>
      <w:tr w:rsidR="00B61F29"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B61F29" w:rsidRPr="005D69D2" w:rsidRDefault="00B61F29" w:rsidP="00E45A1E">
            <w:pPr>
              <w:ind w:left="357" w:hanging="357"/>
              <w:rPr>
                <w:rFonts w:ascii="Arial" w:hAnsi="Arial" w:cs="Arial"/>
                <w:sz w:val="20"/>
                <w:szCs w:val="20"/>
              </w:rPr>
            </w:pPr>
            <w:r w:rsidRPr="005D69D2">
              <w:rPr>
                <w:rFonts w:ascii="Arial" w:hAnsi="Arial" w:cs="Arial"/>
                <w:sz w:val="20"/>
                <w:szCs w:val="20"/>
              </w:rPr>
              <w:t>27.</w:t>
            </w:r>
            <w:r w:rsidRPr="005D69D2">
              <w:rPr>
                <w:rFonts w:ascii="Arial" w:hAnsi="Arial" w:cs="Arial"/>
                <w:sz w:val="14"/>
                <w:szCs w:val="14"/>
              </w:rPr>
              <w:t>  </w:t>
            </w:r>
            <w:r w:rsidRPr="005D69D2">
              <w:rPr>
                <w:rFonts w:ascii="Arial" w:hAnsi="Arial" w:cs="Arial"/>
                <w:sz w:val="20"/>
                <w:szCs w:val="20"/>
              </w:rPr>
              <w:t xml:space="preserve">Are all modifications to purchased software fully documented and coded in a way that will not disturb the original (provided) source code? </w:t>
            </w:r>
          </w:p>
        </w:tc>
        <w:tc>
          <w:tcPr>
            <w:tcW w:w="713" w:type="dxa"/>
            <w:tcBorders>
              <w:top w:val="nil"/>
              <w:left w:val="nil"/>
              <w:bottom w:val="single" w:sz="4" w:space="0" w:color="000000"/>
              <w:right w:val="single" w:sz="4" w:space="0" w:color="000000"/>
            </w:tcBorders>
            <w:shd w:val="clear" w:color="auto" w:fill="auto"/>
            <w:vAlign w:val="center"/>
          </w:tcPr>
          <w:p w:rsidR="00B61F29" w:rsidRPr="005D69D2" w:rsidRDefault="00B61F29" w:rsidP="00B61F29">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r>
      <w:tr w:rsidR="00B61F29"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B61F29" w:rsidRPr="005D69D2" w:rsidRDefault="00B61F29" w:rsidP="00E45A1E">
            <w:pPr>
              <w:ind w:left="357" w:hanging="357"/>
              <w:rPr>
                <w:rFonts w:ascii="Arial" w:hAnsi="Arial" w:cs="Arial"/>
                <w:sz w:val="20"/>
                <w:szCs w:val="20"/>
              </w:rPr>
            </w:pPr>
            <w:r w:rsidRPr="005D69D2">
              <w:rPr>
                <w:rFonts w:ascii="Arial" w:hAnsi="Arial" w:cs="Arial"/>
                <w:sz w:val="20"/>
                <w:szCs w:val="20"/>
              </w:rPr>
              <w:t>28.</w:t>
            </w:r>
            <w:r w:rsidRPr="005D69D2">
              <w:rPr>
                <w:rFonts w:ascii="Arial" w:hAnsi="Arial" w:cs="Arial"/>
                <w:sz w:val="14"/>
                <w:szCs w:val="14"/>
              </w:rPr>
              <w:t>  </w:t>
            </w:r>
            <w:r w:rsidRPr="005D69D2">
              <w:rPr>
                <w:rFonts w:ascii="Arial" w:hAnsi="Arial" w:cs="Arial"/>
                <w:sz w:val="20"/>
                <w:szCs w:val="20"/>
              </w:rPr>
              <w:t xml:space="preserve">Is a list available of all systems with the person responsible noted? </w:t>
            </w:r>
          </w:p>
        </w:tc>
        <w:tc>
          <w:tcPr>
            <w:tcW w:w="713" w:type="dxa"/>
            <w:tcBorders>
              <w:top w:val="nil"/>
              <w:left w:val="nil"/>
              <w:bottom w:val="single" w:sz="4" w:space="0" w:color="000000"/>
              <w:right w:val="single" w:sz="4" w:space="0" w:color="000000"/>
            </w:tcBorders>
            <w:shd w:val="clear" w:color="auto" w:fill="auto"/>
            <w:vAlign w:val="center"/>
          </w:tcPr>
          <w:p w:rsidR="00B61F29" w:rsidRPr="005D69D2" w:rsidRDefault="00B61F29" w:rsidP="00B61F29">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B61F29" w:rsidRPr="005D69D2" w:rsidRDefault="00B61F29"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29.</w:t>
            </w:r>
            <w:r w:rsidRPr="005D69D2">
              <w:rPr>
                <w:rFonts w:ascii="Arial" w:hAnsi="Arial" w:cs="Arial"/>
                <w:sz w:val="14"/>
                <w:szCs w:val="14"/>
              </w:rPr>
              <w:t>  </w:t>
            </w:r>
            <w:r w:rsidRPr="005D69D2">
              <w:rPr>
                <w:rFonts w:ascii="Arial" w:hAnsi="Arial" w:cs="Arial"/>
                <w:sz w:val="20"/>
                <w:szCs w:val="20"/>
              </w:rPr>
              <w:t xml:space="preserve">Is there a list that identifies all programs in a system?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30.</w:t>
            </w:r>
            <w:r w:rsidRPr="005D69D2">
              <w:rPr>
                <w:rFonts w:ascii="Arial" w:hAnsi="Arial" w:cs="Arial"/>
                <w:sz w:val="14"/>
                <w:szCs w:val="14"/>
              </w:rPr>
              <w:t>  </w:t>
            </w:r>
            <w:r w:rsidRPr="005D69D2">
              <w:rPr>
                <w:rFonts w:ascii="Arial" w:hAnsi="Arial" w:cs="Arial"/>
                <w:sz w:val="20"/>
                <w:szCs w:val="20"/>
              </w:rPr>
              <w:t xml:space="preserve">Does each system have a back-up person?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31.</w:t>
            </w:r>
            <w:r w:rsidRPr="005D69D2">
              <w:rPr>
                <w:rFonts w:ascii="Arial" w:hAnsi="Arial" w:cs="Arial"/>
                <w:sz w:val="14"/>
                <w:szCs w:val="14"/>
              </w:rPr>
              <w:t>  </w:t>
            </w:r>
            <w:r w:rsidRPr="005D69D2">
              <w:rPr>
                <w:rFonts w:ascii="Arial" w:hAnsi="Arial" w:cs="Arial"/>
                <w:sz w:val="20"/>
                <w:szCs w:val="20"/>
              </w:rPr>
              <w:t xml:space="preserve">Is documentation kept current?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32.</w:t>
            </w:r>
            <w:r w:rsidRPr="005D69D2">
              <w:rPr>
                <w:rFonts w:ascii="Arial" w:hAnsi="Arial" w:cs="Arial"/>
                <w:sz w:val="14"/>
                <w:szCs w:val="14"/>
              </w:rPr>
              <w:t>  </w:t>
            </w:r>
            <w:r w:rsidRPr="005D69D2">
              <w:rPr>
                <w:rFonts w:ascii="Arial" w:hAnsi="Arial" w:cs="Arial"/>
                <w:sz w:val="20"/>
                <w:szCs w:val="20"/>
              </w:rPr>
              <w:t xml:space="preserve">Is documentation maintained on the computer, backed up, and rotated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33.</w:t>
            </w:r>
            <w:r w:rsidRPr="005D69D2">
              <w:rPr>
                <w:rFonts w:ascii="Arial" w:hAnsi="Arial" w:cs="Arial"/>
                <w:sz w:val="14"/>
                <w:szCs w:val="14"/>
              </w:rPr>
              <w:t>  </w:t>
            </w:r>
            <w:r w:rsidRPr="005D69D2">
              <w:rPr>
                <w:rFonts w:ascii="Arial" w:hAnsi="Arial" w:cs="Arial"/>
                <w:sz w:val="20"/>
                <w:szCs w:val="20"/>
              </w:rPr>
              <w:t>Is there a listing of all technical manuals so they can be replaced if necessary?</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34.</w:t>
            </w:r>
            <w:r w:rsidRPr="005D69D2">
              <w:rPr>
                <w:rFonts w:ascii="Arial" w:hAnsi="Arial" w:cs="Arial"/>
                <w:sz w:val="14"/>
                <w:szCs w:val="14"/>
              </w:rPr>
              <w:t>  </w:t>
            </w:r>
            <w:r w:rsidRPr="005D69D2">
              <w:rPr>
                <w:rFonts w:ascii="Arial" w:hAnsi="Arial" w:cs="Arial"/>
                <w:sz w:val="20"/>
                <w:szCs w:val="20"/>
              </w:rPr>
              <w:t>Does your com</w:t>
            </w:r>
            <w:r w:rsidR="006F1951" w:rsidRPr="005D69D2">
              <w:rPr>
                <w:rFonts w:ascii="Arial" w:hAnsi="Arial" w:cs="Arial"/>
                <w:sz w:val="20"/>
                <w:szCs w:val="20"/>
              </w:rPr>
              <w:t>pany policy state the f</w:t>
            </w:r>
            <w:r w:rsidRPr="005D69D2">
              <w:rPr>
                <w:rFonts w:ascii="Arial" w:hAnsi="Arial" w:cs="Arial"/>
                <w:sz w:val="20"/>
                <w:szCs w:val="20"/>
              </w:rPr>
              <w:t xml:space="preserve">ile retention period for corporation assets information, stockholder information, tax records, employee information, and other vital records?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35.</w:t>
            </w:r>
            <w:r w:rsidRPr="005D69D2">
              <w:rPr>
                <w:rFonts w:ascii="Arial" w:hAnsi="Arial" w:cs="Arial"/>
                <w:sz w:val="14"/>
                <w:szCs w:val="14"/>
              </w:rPr>
              <w:t>  </w:t>
            </w:r>
            <w:r w:rsidRPr="005D69D2">
              <w:rPr>
                <w:rFonts w:ascii="Arial" w:hAnsi="Arial" w:cs="Arial"/>
                <w:sz w:val="20"/>
                <w:szCs w:val="20"/>
              </w:rPr>
              <w:t>Are record layouts maintained for the retention period along with the file media?</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36.</w:t>
            </w:r>
            <w:r w:rsidRPr="005D69D2">
              <w:rPr>
                <w:rFonts w:ascii="Arial" w:hAnsi="Arial" w:cs="Arial"/>
                <w:sz w:val="14"/>
                <w:szCs w:val="14"/>
              </w:rPr>
              <w:t>  </w:t>
            </w:r>
            <w:r w:rsidRPr="005D69D2">
              <w:rPr>
                <w:rFonts w:ascii="Arial" w:hAnsi="Arial" w:cs="Arial"/>
                <w:sz w:val="20"/>
                <w:szCs w:val="20"/>
              </w:rPr>
              <w:t xml:space="preserve">Has the source information been identified that created the retained data?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37.</w:t>
            </w:r>
            <w:r w:rsidRPr="005D69D2">
              <w:rPr>
                <w:rFonts w:ascii="Arial" w:hAnsi="Arial" w:cs="Arial"/>
                <w:sz w:val="14"/>
                <w:szCs w:val="14"/>
              </w:rPr>
              <w:t>  </w:t>
            </w:r>
            <w:r w:rsidRPr="005D69D2">
              <w:rPr>
                <w:rFonts w:ascii="Arial" w:hAnsi="Arial" w:cs="Arial"/>
                <w:sz w:val="20"/>
                <w:szCs w:val="20"/>
              </w:rPr>
              <w:t>Are all databases identified?</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38.</w:t>
            </w:r>
            <w:r w:rsidRPr="005D69D2">
              <w:rPr>
                <w:rFonts w:ascii="Arial" w:hAnsi="Arial" w:cs="Arial"/>
                <w:sz w:val="14"/>
                <w:szCs w:val="14"/>
              </w:rPr>
              <w:t>  </w:t>
            </w:r>
            <w:r w:rsidRPr="005D69D2">
              <w:rPr>
                <w:rFonts w:ascii="Arial" w:hAnsi="Arial" w:cs="Arial"/>
                <w:sz w:val="20"/>
                <w:szCs w:val="20"/>
              </w:rPr>
              <w:t xml:space="preserve">Are all programs that update each database identified?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39.</w:t>
            </w:r>
            <w:r w:rsidRPr="005D69D2">
              <w:rPr>
                <w:rFonts w:ascii="Arial" w:hAnsi="Arial" w:cs="Arial"/>
                <w:sz w:val="14"/>
                <w:szCs w:val="14"/>
              </w:rPr>
              <w:t>  </w:t>
            </w:r>
            <w:r w:rsidRPr="005D69D2">
              <w:rPr>
                <w:rFonts w:ascii="Arial" w:hAnsi="Arial" w:cs="Arial"/>
                <w:sz w:val="20"/>
                <w:szCs w:val="20"/>
              </w:rPr>
              <w:t xml:space="preserve">Is the activity that updates the database continually logged?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40.</w:t>
            </w:r>
            <w:r w:rsidRPr="005D69D2">
              <w:rPr>
                <w:rFonts w:ascii="Arial" w:hAnsi="Arial" w:cs="Arial"/>
                <w:sz w:val="14"/>
                <w:szCs w:val="14"/>
              </w:rPr>
              <w:t>  </w:t>
            </w:r>
            <w:r w:rsidRPr="005D69D2">
              <w:rPr>
                <w:rFonts w:ascii="Arial" w:hAnsi="Arial" w:cs="Arial"/>
                <w:sz w:val="20"/>
                <w:szCs w:val="20"/>
              </w:rPr>
              <w:t xml:space="preserve">Are all programs that access each database identified?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41.</w:t>
            </w:r>
            <w:r w:rsidRPr="005D69D2">
              <w:rPr>
                <w:rFonts w:ascii="Arial" w:hAnsi="Arial" w:cs="Arial"/>
                <w:sz w:val="14"/>
                <w:szCs w:val="14"/>
              </w:rPr>
              <w:t>  </w:t>
            </w:r>
            <w:r w:rsidRPr="005D69D2">
              <w:rPr>
                <w:rFonts w:ascii="Arial" w:hAnsi="Arial" w:cs="Arial"/>
                <w:sz w:val="20"/>
                <w:szCs w:val="20"/>
              </w:rPr>
              <w:t xml:space="preserve">Are databases backed up and rotated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42.</w:t>
            </w:r>
            <w:r w:rsidRPr="005D69D2">
              <w:rPr>
                <w:rFonts w:ascii="Arial" w:hAnsi="Arial" w:cs="Arial"/>
                <w:sz w:val="14"/>
                <w:szCs w:val="14"/>
              </w:rPr>
              <w:t>  </w:t>
            </w:r>
            <w:r w:rsidRPr="005D69D2">
              <w:rPr>
                <w:rFonts w:ascii="Arial" w:hAnsi="Arial" w:cs="Arial"/>
                <w:sz w:val="20"/>
                <w:szCs w:val="20"/>
              </w:rPr>
              <w:t xml:space="preserve">Are audit trails available that identify databases that are filling up, and are these reports available on a daily basis?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E81AAF"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E81AAF" w:rsidRPr="005D69D2" w:rsidRDefault="00E81AAF" w:rsidP="00E45A1E">
            <w:pPr>
              <w:ind w:left="357" w:hanging="357"/>
              <w:rPr>
                <w:rFonts w:ascii="Arial" w:hAnsi="Arial" w:cs="Arial"/>
                <w:sz w:val="20"/>
                <w:szCs w:val="20"/>
              </w:rPr>
            </w:pPr>
            <w:r w:rsidRPr="005D69D2">
              <w:rPr>
                <w:rFonts w:ascii="Arial" w:hAnsi="Arial" w:cs="Arial"/>
                <w:sz w:val="20"/>
                <w:szCs w:val="20"/>
              </w:rPr>
              <w:t>43.</w:t>
            </w:r>
            <w:r w:rsidRPr="005D69D2">
              <w:rPr>
                <w:rFonts w:ascii="Arial" w:hAnsi="Arial" w:cs="Arial"/>
                <w:sz w:val="14"/>
                <w:szCs w:val="14"/>
              </w:rPr>
              <w:t>  </w:t>
            </w:r>
            <w:r w:rsidRPr="005D69D2">
              <w:rPr>
                <w:rFonts w:ascii="Arial" w:hAnsi="Arial" w:cs="Arial"/>
                <w:sz w:val="20"/>
                <w:szCs w:val="20"/>
              </w:rPr>
              <w:t xml:space="preserve">Are there documented procedures on how to test the validity of each database after it is restored? </w:t>
            </w:r>
          </w:p>
        </w:tc>
        <w:tc>
          <w:tcPr>
            <w:tcW w:w="713"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r>
      <w:tr w:rsidR="00E81AAF"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E81AAF" w:rsidRPr="005D69D2" w:rsidRDefault="00E81AAF" w:rsidP="00E45A1E">
            <w:pPr>
              <w:ind w:left="357" w:hanging="357"/>
              <w:rPr>
                <w:rFonts w:ascii="Arial" w:hAnsi="Arial" w:cs="Arial"/>
                <w:sz w:val="20"/>
                <w:szCs w:val="20"/>
              </w:rPr>
            </w:pPr>
            <w:r w:rsidRPr="005D69D2">
              <w:rPr>
                <w:rFonts w:ascii="Arial" w:hAnsi="Arial" w:cs="Arial"/>
                <w:sz w:val="20"/>
                <w:szCs w:val="20"/>
              </w:rPr>
              <w:t>44.</w:t>
            </w:r>
            <w:r w:rsidRPr="005D69D2">
              <w:rPr>
                <w:rFonts w:ascii="Arial" w:hAnsi="Arial" w:cs="Arial"/>
                <w:sz w:val="14"/>
                <w:szCs w:val="14"/>
              </w:rPr>
              <w:t>  </w:t>
            </w:r>
            <w:r w:rsidRPr="005D69D2">
              <w:rPr>
                <w:rFonts w:ascii="Arial" w:hAnsi="Arial" w:cs="Arial"/>
                <w:sz w:val="20"/>
                <w:szCs w:val="20"/>
              </w:rPr>
              <w:t xml:space="preserve">Is there documentation that identifies multiple databases that must be kept synchronized with each other? </w:t>
            </w:r>
          </w:p>
        </w:tc>
        <w:tc>
          <w:tcPr>
            <w:tcW w:w="713"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E81AAF" w:rsidRPr="005D69D2" w:rsidRDefault="00E81AAF" w:rsidP="0052195B">
            <w:pPr>
              <w:jc w:val="center"/>
              <w:rPr>
                <w:rFonts w:ascii="Arial" w:hAnsi="Arial" w:cs="Arial"/>
                <w:sz w:val="20"/>
                <w:szCs w:val="20"/>
              </w:rPr>
            </w:pPr>
          </w:p>
        </w:tc>
      </w:tr>
      <w:tr w:rsidR="00E45A1E" w:rsidRPr="005D69D2">
        <w:trPr>
          <w:trHeight w:val="458"/>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A1E" w:rsidRPr="005D69D2" w:rsidRDefault="00E45A1E" w:rsidP="00E45A1E">
            <w:pPr>
              <w:pStyle w:val="Heading4"/>
              <w:numPr>
                <w:ilvl w:val="1"/>
                <w:numId w:val="52"/>
              </w:numPr>
              <w:rPr>
                <w:rFonts w:cs="Arial"/>
                <w:b w:val="0"/>
                <w:bCs w:val="0"/>
                <w:sz w:val="20"/>
                <w:szCs w:val="20"/>
              </w:rPr>
            </w:pPr>
            <w:bookmarkStart w:id="646" w:name="RANGE!B216"/>
            <w:bookmarkStart w:id="647" w:name="_Toc182790901"/>
            <w:r w:rsidRPr="00E45A1E">
              <w:rPr>
                <w:rFonts w:cs="Arial"/>
                <w:bCs w:val="0"/>
              </w:rPr>
              <w:t>SYSTEMS &amp; DATABASE SOFTWARE</w:t>
            </w:r>
            <w:bookmarkEnd w:id="646"/>
            <w:bookmarkEnd w:id="647"/>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Pr="005D69D2">
              <w:rPr>
                <w:rFonts w:ascii="Arial" w:hAnsi="Arial" w:cs="Arial"/>
                <w:sz w:val="20"/>
                <w:szCs w:val="20"/>
              </w:rPr>
              <w:t>Is the operating system backed up and rotated off site?</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 xml:space="preserve">Is a list maintained of all operating system software?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Pr="005D69D2">
              <w:rPr>
                <w:rFonts w:ascii="Arial" w:hAnsi="Arial" w:cs="Arial"/>
                <w:sz w:val="20"/>
                <w:szCs w:val="20"/>
              </w:rPr>
              <w:t xml:space="preserve">Are the people in the department cross- trained so that everyone has backup?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Are all responsibilities, duties, and procedures documented and a copy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Is a </w:t>
            </w:r>
            <w:r w:rsidR="005321B2">
              <w:rPr>
                <w:rFonts w:ascii="Arial" w:hAnsi="Arial" w:cs="Arial"/>
                <w:sz w:val="20"/>
                <w:szCs w:val="20"/>
              </w:rPr>
              <w:t>Provider</w:t>
            </w:r>
            <w:r w:rsidRPr="005D69D2">
              <w:rPr>
                <w:rFonts w:ascii="Arial" w:hAnsi="Arial" w:cs="Arial"/>
                <w:sz w:val="20"/>
                <w:szCs w:val="20"/>
              </w:rPr>
              <w:t xml:space="preserve"> Information sheet maintained for all </w:t>
            </w:r>
            <w:r w:rsidR="005321B2">
              <w:rPr>
                <w:rFonts w:ascii="Arial" w:hAnsi="Arial" w:cs="Arial"/>
                <w:sz w:val="20"/>
                <w:szCs w:val="20"/>
              </w:rPr>
              <w:t>Providers</w:t>
            </w:r>
            <w:r w:rsidRPr="005D69D2">
              <w:rPr>
                <w:rFonts w:ascii="Arial" w:hAnsi="Arial" w:cs="Arial"/>
                <w:sz w:val="20"/>
                <w:szCs w:val="20"/>
              </w:rPr>
              <w:t xml:space="preserve"> supplying software?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w:t>
            </w:r>
            <w:r w:rsidRPr="005D69D2">
              <w:rPr>
                <w:rFonts w:ascii="Arial" w:hAnsi="Arial" w:cs="Arial"/>
                <w:sz w:val="20"/>
                <w:szCs w:val="20"/>
              </w:rPr>
              <w:t xml:space="preserve">Have provisions been made for purchased software to execute on another system during an emergency?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w:t>
            </w:r>
            <w:r w:rsidRPr="005D69D2">
              <w:rPr>
                <w:rFonts w:ascii="Arial" w:hAnsi="Arial" w:cs="Arial"/>
                <w:sz w:val="20"/>
                <w:szCs w:val="20"/>
              </w:rPr>
              <w:t xml:space="preserve">Is a copy of the SYSGEN parameters stored off 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w:t>
            </w:r>
            <w:r w:rsidRPr="005D69D2">
              <w:rPr>
                <w:rFonts w:ascii="Arial" w:hAnsi="Arial" w:cs="Arial"/>
                <w:sz w:val="20"/>
                <w:szCs w:val="20"/>
              </w:rPr>
              <w:t xml:space="preserve">Is there complete documentation explaining how to bring up the operating system at the backup facility?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w:t>
            </w:r>
            <w:r w:rsidRPr="005D69D2">
              <w:rPr>
                <w:rFonts w:ascii="Arial" w:hAnsi="Arial" w:cs="Arial"/>
                <w:sz w:val="20"/>
                <w:szCs w:val="20"/>
              </w:rPr>
              <w:t xml:space="preserve">Is the utilization of all disk devices documented?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w:t>
            </w:r>
            <w:r w:rsidRPr="005D69D2">
              <w:rPr>
                <w:rFonts w:ascii="Arial" w:hAnsi="Arial" w:cs="Arial"/>
                <w:sz w:val="20"/>
                <w:szCs w:val="20"/>
              </w:rPr>
              <w:t xml:space="preserve">Has a plan been formulated on how alternate disk devices would be utilized?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w:t>
            </w:r>
            <w:r w:rsidRPr="005D69D2">
              <w:rPr>
                <w:rFonts w:ascii="Arial" w:hAnsi="Arial" w:cs="Arial"/>
                <w:sz w:val="20"/>
                <w:szCs w:val="20"/>
              </w:rPr>
              <w:t xml:space="preserve">Is there documentation explaining how to modify the JCL to execute at the backup facility?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E45A1E"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A1E" w:rsidRPr="005D69D2" w:rsidRDefault="00E45A1E" w:rsidP="00E45A1E">
            <w:pPr>
              <w:pStyle w:val="Heading4"/>
              <w:numPr>
                <w:ilvl w:val="1"/>
                <w:numId w:val="52"/>
              </w:numPr>
              <w:rPr>
                <w:rFonts w:cs="Arial"/>
                <w:b w:val="0"/>
                <w:bCs w:val="0"/>
                <w:sz w:val="20"/>
                <w:szCs w:val="20"/>
              </w:rPr>
            </w:pPr>
            <w:bookmarkStart w:id="648" w:name="RANGE!B229"/>
            <w:bookmarkStart w:id="649" w:name="_Toc182790902"/>
            <w:r w:rsidRPr="00E45A1E">
              <w:rPr>
                <w:rFonts w:cs="Arial"/>
                <w:bCs w:val="0"/>
              </w:rPr>
              <w:t>STATE AUDITOR</w:t>
            </w:r>
            <w:bookmarkEnd w:id="648"/>
            <w:bookmarkEnd w:id="649"/>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00CA0BEE">
              <w:rPr>
                <w:rFonts w:ascii="Arial" w:hAnsi="Arial" w:cs="Arial"/>
                <w:sz w:val="14"/>
                <w:szCs w:val="14"/>
              </w:rPr>
              <w:t xml:space="preserve"> </w:t>
            </w:r>
            <w:r w:rsidRPr="005D69D2">
              <w:rPr>
                <w:rFonts w:ascii="Arial" w:hAnsi="Arial" w:cs="Arial"/>
                <w:sz w:val="20"/>
                <w:szCs w:val="20"/>
              </w:rPr>
              <w:t xml:space="preserve">Have you reviewed the </w:t>
            </w:r>
            <w:r w:rsidR="004B5A1F" w:rsidRPr="005D69D2">
              <w:rPr>
                <w:rFonts w:ascii="Arial" w:hAnsi="Arial" w:cs="Arial"/>
                <w:sz w:val="20"/>
                <w:szCs w:val="20"/>
              </w:rPr>
              <w:t>DR</w:t>
            </w:r>
            <w:r w:rsidRPr="005D69D2">
              <w:rPr>
                <w:rFonts w:ascii="Arial" w:hAnsi="Arial" w:cs="Arial"/>
                <w:sz w:val="20"/>
                <w:szCs w:val="20"/>
              </w:rPr>
              <w:t xml:space="preserve"> Plan?</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xml:space="preserve">    </w:t>
            </w:r>
            <w:r w:rsidRPr="005D69D2">
              <w:rPr>
                <w:rFonts w:ascii="Arial" w:hAnsi="Arial" w:cs="Arial"/>
                <w:sz w:val="20"/>
                <w:szCs w:val="20"/>
              </w:rPr>
              <w:t xml:space="preserve">Have you observed a recovery test that only used material stored offsite?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Pr="005D69D2">
              <w:rPr>
                <w:rFonts w:ascii="Arial" w:hAnsi="Arial" w:cs="Arial"/>
                <w:sz w:val="20"/>
                <w:szCs w:val="20"/>
              </w:rPr>
              <w:t xml:space="preserve">Do you periodically review the data center operation and make written recommendations on improvements to procedures, security, and controls?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Are user departments required to balance computer output to manual control totals for audit and security?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Do you save test data to process through cash disbursement systems producing predetermined results?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CA0BEE"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0BEE" w:rsidRPr="005D69D2" w:rsidRDefault="00CA0BEE" w:rsidP="00CA0BEE">
            <w:pPr>
              <w:pStyle w:val="Heading4"/>
              <w:numPr>
                <w:ilvl w:val="1"/>
                <w:numId w:val="52"/>
              </w:numPr>
              <w:rPr>
                <w:rFonts w:cs="Arial"/>
                <w:b w:val="0"/>
                <w:bCs w:val="0"/>
                <w:sz w:val="20"/>
                <w:szCs w:val="20"/>
              </w:rPr>
            </w:pPr>
            <w:bookmarkStart w:id="650" w:name="RANGE!B246"/>
            <w:bookmarkStart w:id="651" w:name="_Toc182790903"/>
            <w:r w:rsidRPr="00CA0BEE">
              <w:rPr>
                <w:rFonts w:cs="Arial"/>
                <w:bCs w:val="0"/>
              </w:rPr>
              <w:t>BACKUP FACILITY</w:t>
            </w:r>
            <w:bookmarkEnd w:id="650"/>
            <w:bookmarkEnd w:id="651"/>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Pr="005D69D2">
              <w:rPr>
                <w:rFonts w:ascii="Arial" w:hAnsi="Arial" w:cs="Arial"/>
                <w:sz w:val="20"/>
                <w:szCs w:val="20"/>
              </w:rPr>
              <w:t>Do you currently subscribe to a fully-equipped backup facility?</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 xml:space="preserve">Is the backup facility located at a distance that will ensure that an area-wide disaster will not affect the facility?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Pr="005D69D2">
              <w:rPr>
                <w:rFonts w:ascii="Arial" w:hAnsi="Arial" w:cs="Arial"/>
                <w:sz w:val="20"/>
                <w:szCs w:val="20"/>
              </w:rPr>
              <w:t xml:space="preserve">Is the security at the backup facility at least as good as the security at your current facility?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Pr="005D69D2">
              <w:rPr>
                <w:rFonts w:ascii="Arial" w:hAnsi="Arial" w:cs="Arial"/>
                <w:sz w:val="20"/>
                <w:szCs w:val="20"/>
              </w:rPr>
              <w:t xml:space="preserve">Have you ever used the backup facility as part of a mock disaster?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741CBD"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741CBD" w:rsidRPr="005D69D2" w:rsidRDefault="00741CBD"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Does the backup facility have adequate hours available for testing? </w:t>
            </w:r>
          </w:p>
        </w:tc>
        <w:tc>
          <w:tcPr>
            <w:tcW w:w="71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741CBD" w:rsidRPr="005D69D2" w:rsidRDefault="00741CBD" w:rsidP="0052195B">
            <w:pPr>
              <w:jc w:val="center"/>
              <w:rPr>
                <w:rFonts w:ascii="Arial" w:hAnsi="Arial" w:cs="Arial"/>
                <w:sz w:val="20"/>
                <w:szCs w:val="20"/>
              </w:rPr>
            </w:pPr>
          </w:p>
        </w:tc>
      </w:tr>
      <w:tr w:rsidR="00CA0BEE" w:rsidRPr="005D69D2">
        <w:trPr>
          <w:trHeight w:val="315"/>
        </w:trPr>
        <w:tc>
          <w:tcPr>
            <w:tcW w:w="107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0BEE" w:rsidRPr="005D69D2" w:rsidRDefault="00CA0BEE" w:rsidP="00CA0BEE">
            <w:pPr>
              <w:pStyle w:val="Heading4"/>
              <w:numPr>
                <w:ilvl w:val="1"/>
                <w:numId w:val="52"/>
              </w:numPr>
              <w:rPr>
                <w:rFonts w:cs="Arial"/>
                <w:b w:val="0"/>
                <w:bCs w:val="0"/>
                <w:sz w:val="20"/>
                <w:szCs w:val="20"/>
              </w:rPr>
            </w:pPr>
            <w:bookmarkStart w:id="652" w:name="RANGE!B253"/>
            <w:bookmarkStart w:id="653" w:name="_Toc182790904"/>
            <w:r w:rsidRPr="00CA0BEE">
              <w:rPr>
                <w:rFonts w:cs="Arial"/>
                <w:bCs w:val="0"/>
              </w:rPr>
              <w:t>RECIPROCAL AGREEMENTS</w:t>
            </w:r>
            <w:bookmarkEnd w:id="652"/>
            <w:bookmarkEnd w:id="653"/>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1.</w:t>
            </w:r>
            <w:r w:rsidRPr="005D69D2">
              <w:rPr>
                <w:rFonts w:ascii="Arial" w:hAnsi="Arial" w:cs="Arial"/>
                <w:sz w:val="14"/>
                <w:szCs w:val="14"/>
              </w:rPr>
              <w:t>    </w:t>
            </w:r>
            <w:r w:rsidRPr="005D69D2">
              <w:rPr>
                <w:rFonts w:ascii="Arial" w:hAnsi="Arial" w:cs="Arial"/>
                <w:sz w:val="20"/>
                <w:szCs w:val="20"/>
              </w:rPr>
              <w:t>Do you have a formal reciprocal agreement currently in effect?</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52195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52195B" w:rsidRPr="005D69D2" w:rsidRDefault="0052195B" w:rsidP="00E45A1E">
            <w:pPr>
              <w:ind w:left="357" w:hanging="357"/>
              <w:rPr>
                <w:rFonts w:ascii="Arial" w:hAnsi="Arial" w:cs="Arial"/>
                <w:sz w:val="20"/>
                <w:szCs w:val="20"/>
              </w:rPr>
            </w:pPr>
            <w:r w:rsidRPr="005D69D2">
              <w:rPr>
                <w:rFonts w:ascii="Arial" w:hAnsi="Arial" w:cs="Arial"/>
                <w:sz w:val="20"/>
                <w:szCs w:val="20"/>
              </w:rPr>
              <w:t>2.</w:t>
            </w:r>
            <w:r w:rsidRPr="005D69D2">
              <w:rPr>
                <w:rFonts w:ascii="Arial" w:hAnsi="Arial" w:cs="Arial"/>
                <w:sz w:val="14"/>
                <w:szCs w:val="14"/>
              </w:rPr>
              <w:t>    </w:t>
            </w:r>
            <w:r w:rsidRPr="005D69D2">
              <w:rPr>
                <w:rFonts w:ascii="Arial" w:hAnsi="Arial" w:cs="Arial"/>
                <w:sz w:val="20"/>
                <w:szCs w:val="20"/>
              </w:rPr>
              <w:t xml:space="preserve">Does the other </w:t>
            </w:r>
            <w:r w:rsidR="009673B2" w:rsidRPr="005D69D2">
              <w:rPr>
                <w:rFonts w:ascii="Arial" w:hAnsi="Arial" w:cs="Arial"/>
                <w:sz w:val="20"/>
                <w:szCs w:val="20"/>
              </w:rPr>
              <w:t>agency</w:t>
            </w:r>
            <w:r w:rsidRPr="005D69D2">
              <w:rPr>
                <w:rFonts w:ascii="Arial" w:hAnsi="Arial" w:cs="Arial"/>
                <w:sz w:val="20"/>
                <w:szCs w:val="20"/>
              </w:rPr>
              <w:t xml:space="preserve">’s computer have time available to share with you? </w:t>
            </w:r>
          </w:p>
        </w:tc>
        <w:tc>
          <w:tcPr>
            <w:tcW w:w="71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52195B" w:rsidRPr="005D69D2" w:rsidRDefault="0052195B" w:rsidP="0052195B">
            <w:pPr>
              <w:jc w:val="center"/>
              <w:rPr>
                <w:rFonts w:ascii="Arial" w:hAnsi="Arial" w:cs="Arial"/>
                <w:sz w:val="20"/>
                <w:szCs w:val="20"/>
              </w:rPr>
            </w:pPr>
          </w:p>
        </w:tc>
      </w:tr>
      <w:tr w:rsidR="004879E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3.</w:t>
            </w:r>
            <w:r w:rsidRPr="005D69D2">
              <w:rPr>
                <w:rFonts w:ascii="Arial" w:hAnsi="Arial" w:cs="Arial"/>
                <w:sz w:val="14"/>
                <w:szCs w:val="14"/>
              </w:rPr>
              <w:t>    </w:t>
            </w:r>
            <w:r w:rsidRPr="005D69D2">
              <w:rPr>
                <w:rFonts w:ascii="Arial" w:hAnsi="Arial" w:cs="Arial"/>
                <w:sz w:val="20"/>
                <w:szCs w:val="20"/>
              </w:rPr>
              <w:t xml:space="preserve">Does your computer have time available to share with another agency?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4.</w:t>
            </w:r>
            <w:r w:rsidRPr="005D69D2">
              <w:rPr>
                <w:rFonts w:ascii="Arial" w:hAnsi="Arial" w:cs="Arial"/>
                <w:sz w:val="14"/>
                <w:szCs w:val="14"/>
              </w:rPr>
              <w:t>    </w:t>
            </w:r>
            <w:r w:rsidR="00CA0BEE">
              <w:rPr>
                <w:rFonts w:ascii="Arial" w:hAnsi="Arial" w:cs="Arial"/>
                <w:sz w:val="14"/>
                <w:szCs w:val="14"/>
              </w:rPr>
              <w:t xml:space="preserve"> </w:t>
            </w:r>
            <w:r w:rsidRPr="005D69D2">
              <w:rPr>
                <w:rFonts w:ascii="Arial" w:hAnsi="Arial" w:cs="Arial"/>
                <w:sz w:val="20"/>
                <w:szCs w:val="20"/>
              </w:rPr>
              <w:t xml:space="preserve">Are both computer systems compatible?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5.</w:t>
            </w:r>
            <w:r w:rsidRPr="005D69D2">
              <w:rPr>
                <w:rFonts w:ascii="Arial" w:hAnsi="Arial" w:cs="Arial"/>
                <w:sz w:val="14"/>
                <w:szCs w:val="14"/>
              </w:rPr>
              <w:t>    </w:t>
            </w:r>
            <w:r w:rsidRPr="005D69D2">
              <w:rPr>
                <w:rFonts w:ascii="Arial" w:hAnsi="Arial" w:cs="Arial"/>
                <w:sz w:val="20"/>
                <w:szCs w:val="20"/>
              </w:rPr>
              <w:t xml:space="preserve">Do both computer systems have the capacity to process critical applications for both agencies at the same time?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6.</w:t>
            </w:r>
            <w:r w:rsidRPr="005D69D2">
              <w:rPr>
                <w:rFonts w:ascii="Arial" w:hAnsi="Arial" w:cs="Arial"/>
                <w:sz w:val="14"/>
                <w:szCs w:val="14"/>
              </w:rPr>
              <w:t>     </w:t>
            </w:r>
            <w:r w:rsidRPr="005D69D2">
              <w:rPr>
                <w:rFonts w:ascii="Arial" w:hAnsi="Arial" w:cs="Arial"/>
                <w:sz w:val="20"/>
                <w:szCs w:val="20"/>
              </w:rPr>
              <w:t xml:space="preserve">Is the operating system software compatible?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88"/>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7.</w:t>
            </w:r>
            <w:r w:rsidRPr="005D69D2">
              <w:rPr>
                <w:rFonts w:ascii="Arial" w:hAnsi="Arial" w:cs="Arial"/>
                <w:sz w:val="14"/>
                <w:szCs w:val="14"/>
              </w:rPr>
              <w:t>     </w:t>
            </w:r>
            <w:r w:rsidRPr="005D69D2">
              <w:rPr>
                <w:rFonts w:ascii="Arial" w:hAnsi="Arial" w:cs="Arial"/>
                <w:sz w:val="20"/>
                <w:szCs w:val="20"/>
              </w:rPr>
              <w:t xml:space="preserve">Is there sufficient tape and disk capacity and compatibility?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8.</w:t>
            </w:r>
            <w:r w:rsidRPr="005D69D2">
              <w:rPr>
                <w:rFonts w:ascii="Arial" w:hAnsi="Arial" w:cs="Arial"/>
                <w:sz w:val="14"/>
                <w:szCs w:val="14"/>
              </w:rPr>
              <w:t>     </w:t>
            </w:r>
            <w:r w:rsidRPr="005D69D2">
              <w:rPr>
                <w:rFonts w:ascii="Arial" w:hAnsi="Arial" w:cs="Arial"/>
                <w:sz w:val="20"/>
                <w:szCs w:val="20"/>
              </w:rPr>
              <w:t xml:space="preserve">Will your communication network quickly connect with the other agency’s computer?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9.</w:t>
            </w:r>
            <w:r w:rsidRPr="005D69D2">
              <w:rPr>
                <w:rFonts w:ascii="Arial" w:hAnsi="Arial" w:cs="Arial"/>
                <w:sz w:val="14"/>
                <w:szCs w:val="14"/>
              </w:rPr>
              <w:t>     </w:t>
            </w:r>
            <w:r w:rsidRPr="005D69D2">
              <w:rPr>
                <w:rFonts w:ascii="Arial" w:hAnsi="Arial" w:cs="Arial"/>
                <w:sz w:val="20"/>
                <w:szCs w:val="20"/>
              </w:rPr>
              <w:t xml:space="preserve">Does either data center have specialized hardware such as laser printers or cartridge tape drives?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10.</w:t>
            </w:r>
            <w:r w:rsidRPr="005D69D2">
              <w:rPr>
                <w:rFonts w:ascii="Arial" w:hAnsi="Arial" w:cs="Arial"/>
                <w:sz w:val="14"/>
                <w:szCs w:val="14"/>
              </w:rPr>
              <w:t>  </w:t>
            </w:r>
            <w:r w:rsidRPr="005D69D2">
              <w:rPr>
                <w:rFonts w:ascii="Arial" w:hAnsi="Arial" w:cs="Arial"/>
                <w:sz w:val="20"/>
                <w:szCs w:val="20"/>
              </w:rPr>
              <w:t xml:space="preserve">Have both agencies agreed to notify the other about changes in hardware or software?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55"/>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11.</w:t>
            </w:r>
            <w:r w:rsidRPr="005D69D2">
              <w:rPr>
                <w:rFonts w:ascii="Arial" w:hAnsi="Arial" w:cs="Arial"/>
                <w:sz w:val="14"/>
                <w:szCs w:val="14"/>
              </w:rPr>
              <w:t>  </w:t>
            </w:r>
            <w:r w:rsidRPr="005D69D2">
              <w:rPr>
                <w:rFonts w:ascii="Arial" w:hAnsi="Arial" w:cs="Arial"/>
                <w:sz w:val="20"/>
                <w:szCs w:val="20"/>
              </w:rPr>
              <w:t xml:space="preserve">Will your purchased software execute at the other data center?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255"/>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12.</w:t>
            </w:r>
            <w:r w:rsidRPr="005D69D2">
              <w:rPr>
                <w:rFonts w:ascii="Arial" w:hAnsi="Arial" w:cs="Arial"/>
                <w:sz w:val="14"/>
                <w:szCs w:val="14"/>
              </w:rPr>
              <w:t>  </w:t>
            </w:r>
            <w:r w:rsidRPr="005D69D2">
              <w:rPr>
                <w:rFonts w:ascii="Arial" w:hAnsi="Arial" w:cs="Arial"/>
                <w:sz w:val="20"/>
                <w:szCs w:val="20"/>
              </w:rPr>
              <w:t xml:space="preserve">Have you tested a critical application at the other data center?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13.</w:t>
            </w:r>
            <w:r w:rsidRPr="005D69D2">
              <w:rPr>
                <w:rFonts w:ascii="Arial" w:hAnsi="Arial" w:cs="Arial"/>
                <w:sz w:val="14"/>
                <w:szCs w:val="14"/>
              </w:rPr>
              <w:t>  </w:t>
            </w:r>
            <w:r w:rsidRPr="005D69D2">
              <w:rPr>
                <w:rFonts w:ascii="Arial" w:hAnsi="Arial" w:cs="Arial"/>
                <w:sz w:val="20"/>
                <w:szCs w:val="20"/>
              </w:rPr>
              <w:t xml:space="preserve">Is there temporary storage available at the other data center for printer forms?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14.</w:t>
            </w:r>
            <w:r w:rsidRPr="005D69D2">
              <w:rPr>
                <w:rFonts w:ascii="Arial" w:hAnsi="Arial" w:cs="Arial"/>
                <w:sz w:val="14"/>
                <w:szCs w:val="14"/>
              </w:rPr>
              <w:t>  </w:t>
            </w:r>
            <w:r w:rsidRPr="005D69D2">
              <w:rPr>
                <w:rFonts w:ascii="Arial" w:hAnsi="Arial" w:cs="Arial"/>
                <w:sz w:val="20"/>
                <w:szCs w:val="20"/>
              </w:rPr>
              <w:t xml:space="preserve">Is there temporary storage available at the other data center for your tape library?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r w:rsidR="004879EB" w:rsidRPr="005D69D2">
        <w:trPr>
          <w:trHeight w:val="510"/>
        </w:trPr>
        <w:tc>
          <w:tcPr>
            <w:tcW w:w="5775" w:type="dxa"/>
            <w:tcBorders>
              <w:top w:val="nil"/>
              <w:left w:val="single" w:sz="4" w:space="0" w:color="000000"/>
              <w:bottom w:val="single" w:sz="4" w:space="0" w:color="000000"/>
              <w:right w:val="single" w:sz="4" w:space="0" w:color="000000"/>
            </w:tcBorders>
            <w:shd w:val="clear" w:color="auto" w:fill="auto"/>
            <w:vAlign w:val="center"/>
          </w:tcPr>
          <w:p w:rsidR="004879EB" w:rsidRPr="005D69D2" w:rsidRDefault="004879EB" w:rsidP="00E45A1E">
            <w:pPr>
              <w:ind w:left="357" w:hanging="357"/>
              <w:rPr>
                <w:rFonts w:ascii="Arial" w:hAnsi="Arial" w:cs="Arial"/>
                <w:sz w:val="20"/>
                <w:szCs w:val="20"/>
              </w:rPr>
            </w:pPr>
            <w:r w:rsidRPr="005D69D2">
              <w:rPr>
                <w:rFonts w:ascii="Arial" w:hAnsi="Arial" w:cs="Arial"/>
                <w:sz w:val="20"/>
                <w:szCs w:val="20"/>
              </w:rPr>
              <w:t>15.</w:t>
            </w:r>
            <w:r w:rsidRPr="005D69D2">
              <w:rPr>
                <w:rFonts w:ascii="Arial" w:hAnsi="Arial" w:cs="Arial"/>
                <w:sz w:val="14"/>
                <w:szCs w:val="14"/>
              </w:rPr>
              <w:t>  </w:t>
            </w:r>
            <w:r w:rsidRPr="005D69D2">
              <w:rPr>
                <w:rFonts w:ascii="Arial" w:hAnsi="Arial" w:cs="Arial"/>
                <w:sz w:val="20"/>
                <w:szCs w:val="20"/>
              </w:rPr>
              <w:t xml:space="preserve">Is there temporary office space available at the other data center for operations support personnel? </w:t>
            </w:r>
          </w:p>
        </w:tc>
        <w:tc>
          <w:tcPr>
            <w:tcW w:w="71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03"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715"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c>
          <w:tcPr>
            <w:tcW w:w="2819" w:type="dxa"/>
            <w:tcBorders>
              <w:top w:val="nil"/>
              <w:left w:val="nil"/>
              <w:bottom w:val="single" w:sz="4" w:space="0" w:color="000000"/>
              <w:right w:val="single" w:sz="4" w:space="0" w:color="000000"/>
            </w:tcBorders>
            <w:shd w:val="clear" w:color="auto" w:fill="auto"/>
            <w:vAlign w:val="center"/>
          </w:tcPr>
          <w:p w:rsidR="004879EB" w:rsidRPr="005D69D2" w:rsidRDefault="004879EB" w:rsidP="0052195B">
            <w:pPr>
              <w:jc w:val="center"/>
              <w:rPr>
                <w:rFonts w:ascii="Arial" w:hAnsi="Arial" w:cs="Arial"/>
                <w:sz w:val="20"/>
                <w:szCs w:val="20"/>
              </w:rPr>
            </w:pPr>
          </w:p>
        </w:tc>
      </w:tr>
    </w:tbl>
    <w:p w:rsidR="00B430E0" w:rsidRPr="005D69D2" w:rsidRDefault="00B430E0" w:rsidP="00880982">
      <w:pPr>
        <w:spacing w:after="240"/>
        <w:jc w:val="both"/>
        <w:rPr>
          <w:rFonts w:ascii="Arial" w:hAnsi="Arial" w:cs="Arial"/>
          <w:b/>
          <w:bCs/>
          <w:sz w:val="20"/>
          <w:szCs w:val="20"/>
        </w:rPr>
      </w:pPr>
    </w:p>
    <w:p w:rsidR="00BD00B2" w:rsidRPr="005D69D2" w:rsidRDefault="00BB6716" w:rsidP="00A51E4F">
      <w:pPr>
        <w:pStyle w:val="Heading1"/>
      </w:pPr>
      <w:r w:rsidRPr="005D69D2">
        <w:br w:type="page"/>
      </w:r>
      <w:bookmarkStart w:id="654" w:name="_Toc65047814"/>
      <w:bookmarkStart w:id="655" w:name="_Toc65055417"/>
      <w:bookmarkStart w:id="656" w:name="_Toc65058323"/>
      <w:bookmarkStart w:id="657" w:name="_Toc65061563"/>
      <w:bookmarkStart w:id="658" w:name="_Toc65062897"/>
      <w:bookmarkStart w:id="659" w:name="_Toc65065308"/>
      <w:bookmarkStart w:id="660" w:name="_Toc182790905"/>
      <w:r w:rsidR="00A51E4F" w:rsidRPr="005D69D2">
        <w:t xml:space="preserve">List of </w:t>
      </w:r>
      <w:r w:rsidRPr="005D69D2">
        <w:t>Appendi</w:t>
      </w:r>
      <w:bookmarkEnd w:id="654"/>
      <w:bookmarkEnd w:id="655"/>
      <w:bookmarkEnd w:id="656"/>
      <w:bookmarkEnd w:id="657"/>
      <w:bookmarkEnd w:id="658"/>
      <w:bookmarkEnd w:id="659"/>
      <w:r w:rsidR="00A51E4F" w:rsidRPr="005D69D2">
        <w:t>ces</w:t>
      </w:r>
      <w:bookmarkEnd w:id="660"/>
    </w:p>
    <w:p w:rsidR="00962751" w:rsidRPr="005D69D2" w:rsidRDefault="001D7C39" w:rsidP="00F97F3C">
      <w:pPr>
        <w:pStyle w:val="Heading2"/>
        <w:numPr>
          <w:ilvl w:val="1"/>
          <w:numId w:val="88"/>
        </w:numPr>
      </w:pPr>
      <w:bookmarkStart w:id="661" w:name="_Toc182790906"/>
      <w:r w:rsidRPr="005D69D2">
        <w:t>Disaster Recovery Scripts</w:t>
      </w:r>
      <w:bookmarkEnd w:id="661"/>
    </w:p>
    <w:p w:rsidR="00F97F3C" w:rsidRPr="005D69D2" w:rsidRDefault="00F97F3C" w:rsidP="00F97F3C">
      <w:pPr>
        <w:rPr>
          <w:rFonts w:ascii="Arial" w:hAnsi="Arial" w:cs="Arial"/>
        </w:rPr>
      </w:pPr>
    </w:p>
    <w:tbl>
      <w:tblPr>
        <w:tblW w:w="10430" w:type="dxa"/>
        <w:tblInd w:w="93" w:type="dxa"/>
        <w:tblLook w:val="0000" w:firstRow="0" w:lastRow="0" w:firstColumn="0" w:lastColumn="0" w:noHBand="0" w:noVBand="0"/>
      </w:tblPr>
      <w:tblGrid>
        <w:gridCol w:w="550"/>
        <w:gridCol w:w="6940"/>
        <w:gridCol w:w="2940"/>
      </w:tblGrid>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b/>
                <w:bCs/>
                <w:sz w:val="22"/>
                <w:szCs w:val="22"/>
              </w:rPr>
            </w:pPr>
            <w:r w:rsidRPr="005D69D2">
              <w:rPr>
                <w:rFonts w:ascii="Arial" w:hAnsi="Arial" w:cs="Arial"/>
                <w:b/>
                <w:bCs/>
                <w:sz w:val="22"/>
                <w:szCs w:val="22"/>
              </w:rPr>
              <w:t>#</w:t>
            </w:r>
          </w:p>
        </w:tc>
        <w:tc>
          <w:tcPr>
            <w:tcW w:w="6940" w:type="dxa"/>
            <w:tcBorders>
              <w:top w:val="nil"/>
              <w:left w:val="nil"/>
              <w:bottom w:val="nil"/>
              <w:right w:val="nil"/>
            </w:tcBorders>
            <w:shd w:val="clear" w:color="auto" w:fill="auto"/>
            <w:noWrap/>
            <w:vAlign w:val="bottom"/>
          </w:tcPr>
          <w:p w:rsidR="00F97F3C" w:rsidRPr="005D69D2" w:rsidRDefault="00F97F3C" w:rsidP="007C4E37">
            <w:pPr>
              <w:rPr>
                <w:rFonts w:ascii="Arial" w:hAnsi="Arial" w:cs="Arial"/>
                <w:b/>
                <w:bCs/>
                <w:sz w:val="22"/>
                <w:szCs w:val="22"/>
              </w:rPr>
            </w:pPr>
            <w:r w:rsidRPr="005D69D2">
              <w:rPr>
                <w:rFonts w:ascii="Arial" w:hAnsi="Arial" w:cs="Arial"/>
                <w:b/>
                <w:bCs/>
                <w:sz w:val="22"/>
                <w:szCs w:val="22"/>
              </w:rPr>
              <w:t>DR Script Filename</w:t>
            </w:r>
          </w:p>
        </w:tc>
        <w:tc>
          <w:tcPr>
            <w:tcW w:w="2940" w:type="dxa"/>
            <w:tcBorders>
              <w:top w:val="nil"/>
              <w:left w:val="nil"/>
              <w:bottom w:val="nil"/>
              <w:right w:val="nil"/>
            </w:tcBorders>
            <w:shd w:val="clear" w:color="auto" w:fill="auto"/>
            <w:noWrap/>
            <w:vAlign w:val="bottom"/>
          </w:tcPr>
          <w:p w:rsidR="00F97F3C" w:rsidRPr="005D69D2" w:rsidRDefault="00F97F3C" w:rsidP="007C4E37">
            <w:pPr>
              <w:rPr>
                <w:rFonts w:ascii="Arial" w:hAnsi="Arial" w:cs="Arial"/>
                <w:b/>
                <w:bCs/>
                <w:sz w:val="22"/>
                <w:szCs w:val="22"/>
              </w:rPr>
            </w:pPr>
            <w:r w:rsidRPr="005D69D2">
              <w:rPr>
                <w:rFonts w:ascii="Arial" w:hAnsi="Arial" w:cs="Arial"/>
                <w:b/>
                <w:bCs/>
                <w:sz w:val="22"/>
                <w:szCs w:val="22"/>
              </w:rPr>
              <w:t>Recovery Team Name</w:t>
            </w: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2" w:name="_Toc182790907"/>
            <w:r w:rsidRPr="005D69D2">
              <w:rPr>
                <w:rFonts w:cs="Arial"/>
                <w:sz w:val="22"/>
                <w:szCs w:val="22"/>
              </w:rPr>
              <w:t>A.1</w:t>
            </w:r>
            <w:r w:rsidRPr="005D69D2">
              <w:rPr>
                <w:rFonts w:cs="Arial"/>
                <w:sz w:val="22"/>
                <w:szCs w:val="22"/>
              </w:rPr>
              <w:tab/>
            </w:r>
            <w:r w:rsidR="008F1A93" w:rsidRPr="005D69D2">
              <w:rPr>
                <w:rFonts w:cs="Arial"/>
                <w:sz w:val="22"/>
                <w:szCs w:val="22"/>
              </w:rPr>
              <w:t>Network Team</w:t>
            </w:r>
            <w:bookmarkEnd w:id="662"/>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9</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10</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3" w:name="_Toc182790908"/>
            <w:r w:rsidRPr="005D69D2">
              <w:rPr>
                <w:rFonts w:cs="Arial"/>
                <w:sz w:val="22"/>
                <w:szCs w:val="22"/>
              </w:rPr>
              <w:t>A.2</w:t>
            </w:r>
            <w:r w:rsidRPr="005D69D2">
              <w:rPr>
                <w:rFonts w:cs="Arial"/>
                <w:sz w:val="22"/>
                <w:szCs w:val="22"/>
              </w:rPr>
              <w:tab/>
            </w:r>
            <w:smartTag w:uri="urn:schemas-microsoft-com:office:smarttags" w:element="place">
              <w:smartTag w:uri="urn:schemas-microsoft-com:office:smarttags" w:element="City">
                <w:r w:rsidR="008F1A93" w:rsidRPr="005D69D2">
                  <w:rPr>
                    <w:rFonts w:cs="Arial"/>
                    <w:sz w:val="22"/>
                    <w:szCs w:val="22"/>
                  </w:rPr>
                  <w:t>Enterprise</w:t>
                </w:r>
              </w:smartTag>
            </w:smartTag>
            <w:r w:rsidR="008F1A93" w:rsidRPr="005D69D2">
              <w:rPr>
                <w:rFonts w:cs="Arial"/>
                <w:sz w:val="22"/>
                <w:szCs w:val="22"/>
              </w:rPr>
              <w:t xml:space="preserve"> Systems Team</w:t>
            </w:r>
            <w:bookmarkEnd w:id="663"/>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19</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20</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BC2A87" w:rsidRPr="005D69D2">
        <w:trPr>
          <w:trHeight w:val="255"/>
        </w:trPr>
        <w:tc>
          <w:tcPr>
            <w:tcW w:w="550" w:type="dxa"/>
            <w:tcBorders>
              <w:top w:val="nil"/>
              <w:left w:val="nil"/>
              <w:bottom w:val="nil"/>
              <w:right w:val="nil"/>
            </w:tcBorders>
            <w:shd w:val="clear" w:color="auto" w:fill="auto"/>
            <w:noWrap/>
            <w:vAlign w:val="bottom"/>
          </w:tcPr>
          <w:p w:rsidR="00BC2A87" w:rsidRPr="005D69D2" w:rsidRDefault="00BC2A87"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BC2A87" w:rsidRPr="005D69D2" w:rsidRDefault="00BC2A87" w:rsidP="00E87D99">
            <w:pPr>
              <w:pStyle w:val="Heading4"/>
              <w:jc w:val="both"/>
              <w:rPr>
                <w:rFonts w:cs="Arial"/>
                <w:sz w:val="22"/>
                <w:szCs w:val="22"/>
              </w:rPr>
            </w:pPr>
          </w:p>
        </w:tc>
        <w:tc>
          <w:tcPr>
            <w:tcW w:w="2940" w:type="dxa"/>
            <w:tcBorders>
              <w:top w:val="nil"/>
              <w:left w:val="nil"/>
              <w:bottom w:val="nil"/>
              <w:right w:val="nil"/>
            </w:tcBorders>
            <w:shd w:val="clear" w:color="auto" w:fill="auto"/>
            <w:noWrap/>
            <w:vAlign w:val="bottom"/>
          </w:tcPr>
          <w:p w:rsidR="00BC2A87" w:rsidRPr="005D69D2" w:rsidRDefault="00BC2A87"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7C305B">
            <w:pPr>
              <w:pStyle w:val="3HeadingBold"/>
              <w:spacing w:after="0"/>
              <w:ind w:left="720"/>
              <w:rPr>
                <w:rFonts w:ascii="Arial" w:hAnsi="Arial" w:cs="Arial"/>
                <w:sz w:val="20"/>
              </w:rPr>
            </w:pPr>
          </w:p>
        </w:tc>
        <w:tc>
          <w:tcPr>
            <w:tcW w:w="6940" w:type="dxa"/>
            <w:tcBorders>
              <w:top w:val="nil"/>
              <w:left w:val="nil"/>
              <w:bottom w:val="nil"/>
              <w:right w:val="nil"/>
            </w:tcBorders>
            <w:shd w:val="clear" w:color="auto" w:fill="auto"/>
            <w:noWrap/>
            <w:vAlign w:val="bottom"/>
          </w:tcPr>
          <w:p w:rsidR="008F1A93" w:rsidRPr="005D69D2" w:rsidRDefault="008F1A93" w:rsidP="007C305B">
            <w:pPr>
              <w:pStyle w:val="3HeadingBold"/>
              <w:spacing w:after="0"/>
              <w:ind w:left="720"/>
              <w:rPr>
                <w:rFonts w:ascii="Arial" w:hAnsi="Arial" w:cs="Arial"/>
                <w:sz w:val="20"/>
              </w:rPr>
            </w:pPr>
          </w:p>
        </w:tc>
        <w:tc>
          <w:tcPr>
            <w:tcW w:w="2940" w:type="dxa"/>
            <w:tcBorders>
              <w:top w:val="nil"/>
              <w:left w:val="nil"/>
              <w:bottom w:val="nil"/>
              <w:right w:val="nil"/>
            </w:tcBorders>
            <w:shd w:val="clear" w:color="auto" w:fill="auto"/>
            <w:noWrap/>
            <w:vAlign w:val="bottom"/>
          </w:tcPr>
          <w:p w:rsidR="008F1A93" w:rsidRPr="005D69D2" w:rsidRDefault="008F1A93" w:rsidP="007C305B">
            <w:pPr>
              <w:pStyle w:val="3HeadingBold"/>
              <w:spacing w:after="0"/>
              <w:ind w:left="720"/>
              <w:rPr>
                <w:rFonts w:ascii="Arial" w:hAnsi="Arial" w:cs="Arial"/>
                <w:sz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4" w:name="_Toc182790909"/>
            <w:r w:rsidRPr="005D69D2">
              <w:rPr>
                <w:rFonts w:cs="Arial"/>
                <w:sz w:val="22"/>
                <w:szCs w:val="22"/>
              </w:rPr>
              <w:t>A.4</w:t>
            </w:r>
            <w:r w:rsidRPr="005D69D2">
              <w:rPr>
                <w:rFonts w:cs="Arial"/>
                <w:sz w:val="22"/>
                <w:szCs w:val="22"/>
              </w:rPr>
              <w:tab/>
            </w:r>
            <w:r w:rsidR="008F1A93" w:rsidRPr="005D69D2">
              <w:rPr>
                <w:rFonts w:cs="Arial"/>
                <w:sz w:val="22"/>
                <w:szCs w:val="22"/>
              </w:rPr>
              <w:t>Voice Communications Team</w:t>
            </w:r>
            <w:bookmarkEnd w:id="664"/>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29</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5" w:name="_Toc182790910"/>
            <w:r w:rsidRPr="005D69D2">
              <w:rPr>
                <w:rFonts w:cs="Arial"/>
                <w:sz w:val="22"/>
                <w:szCs w:val="22"/>
              </w:rPr>
              <w:t>A.5</w:t>
            </w:r>
            <w:r w:rsidRPr="005D69D2">
              <w:rPr>
                <w:rFonts w:cs="Arial"/>
                <w:sz w:val="22"/>
                <w:szCs w:val="22"/>
              </w:rPr>
              <w:tab/>
            </w:r>
            <w:r w:rsidR="008F1A93" w:rsidRPr="005D69D2">
              <w:rPr>
                <w:rFonts w:cs="Arial"/>
                <w:sz w:val="22"/>
                <w:szCs w:val="22"/>
              </w:rPr>
              <w:t>Desktop Team</w:t>
            </w:r>
            <w:bookmarkEnd w:id="665"/>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30</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6" w:name="_Toc182790911"/>
            <w:r w:rsidRPr="005D69D2">
              <w:rPr>
                <w:rFonts w:cs="Arial"/>
                <w:sz w:val="22"/>
                <w:szCs w:val="22"/>
              </w:rPr>
              <w:t>A.6</w:t>
            </w:r>
            <w:r w:rsidRPr="005D69D2">
              <w:rPr>
                <w:rFonts w:cs="Arial"/>
                <w:sz w:val="22"/>
                <w:szCs w:val="22"/>
              </w:rPr>
              <w:tab/>
            </w:r>
            <w:r w:rsidR="008F1A93" w:rsidRPr="005D69D2">
              <w:rPr>
                <w:rFonts w:cs="Arial"/>
                <w:sz w:val="22"/>
                <w:szCs w:val="22"/>
              </w:rPr>
              <w:t>Applications Team</w:t>
            </w:r>
            <w:bookmarkEnd w:id="666"/>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39</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40</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7" w:name="_Toc182790912"/>
            <w:r w:rsidRPr="005D69D2">
              <w:rPr>
                <w:rFonts w:cs="Arial"/>
                <w:sz w:val="22"/>
                <w:szCs w:val="22"/>
              </w:rPr>
              <w:t>A.7</w:t>
            </w:r>
            <w:r w:rsidRPr="005D69D2">
              <w:rPr>
                <w:rFonts w:cs="Arial"/>
                <w:sz w:val="22"/>
                <w:szCs w:val="22"/>
              </w:rPr>
              <w:tab/>
            </w:r>
            <w:r w:rsidR="008F1A93" w:rsidRPr="005D69D2">
              <w:rPr>
                <w:rFonts w:cs="Arial"/>
                <w:sz w:val="22"/>
                <w:szCs w:val="22"/>
              </w:rPr>
              <w:t>DR Team</w:t>
            </w:r>
            <w:bookmarkEnd w:id="667"/>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49</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50</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51</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52</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53</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8F1A93" w:rsidRPr="005D69D2">
        <w:trPr>
          <w:trHeight w:val="255"/>
        </w:trPr>
        <w:tc>
          <w:tcPr>
            <w:tcW w:w="55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c>
          <w:tcPr>
            <w:tcW w:w="6940" w:type="dxa"/>
            <w:tcBorders>
              <w:top w:val="nil"/>
              <w:left w:val="nil"/>
              <w:bottom w:val="nil"/>
              <w:right w:val="nil"/>
            </w:tcBorders>
            <w:shd w:val="clear" w:color="auto" w:fill="auto"/>
            <w:noWrap/>
            <w:vAlign w:val="bottom"/>
          </w:tcPr>
          <w:p w:rsidR="008F1A93" w:rsidRPr="005D69D2" w:rsidRDefault="00C94C5B" w:rsidP="00E87D99">
            <w:pPr>
              <w:pStyle w:val="Heading4"/>
              <w:jc w:val="both"/>
              <w:rPr>
                <w:rFonts w:cs="Arial"/>
                <w:sz w:val="22"/>
                <w:szCs w:val="22"/>
              </w:rPr>
            </w:pPr>
            <w:bookmarkStart w:id="668" w:name="_Toc182790913"/>
            <w:r w:rsidRPr="005D69D2">
              <w:rPr>
                <w:rFonts w:cs="Arial"/>
                <w:sz w:val="22"/>
                <w:szCs w:val="22"/>
              </w:rPr>
              <w:t>A.8</w:t>
            </w:r>
            <w:r w:rsidRPr="005D69D2">
              <w:rPr>
                <w:rFonts w:cs="Arial"/>
                <w:sz w:val="22"/>
                <w:szCs w:val="22"/>
              </w:rPr>
              <w:tab/>
            </w:r>
            <w:r w:rsidR="008F1A93" w:rsidRPr="005D69D2">
              <w:rPr>
                <w:rFonts w:cs="Arial"/>
                <w:sz w:val="22"/>
                <w:szCs w:val="22"/>
              </w:rPr>
              <w:t>Operations Team</w:t>
            </w:r>
            <w:bookmarkEnd w:id="668"/>
          </w:p>
        </w:tc>
        <w:tc>
          <w:tcPr>
            <w:tcW w:w="2940" w:type="dxa"/>
            <w:tcBorders>
              <w:top w:val="nil"/>
              <w:left w:val="nil"/>
              <w:bottom w:val="nil"/>
              <w:right w:val="nil"/>
            </w:tcBorders>
            <w:shd w:val="clear" w:color="auto" w:fill="auto"/>
            <w:noWrap/>
            <w:vAlign w:val="bottom"/>
          </w:tcPr>
          <w:p w:rsidR="008F1A93" w:rsidRPr="005D69D2" w:rsidRDefault="008F1A93" w:rsidP="00E87D99">
            <w:pPr>
              <w:pStyle w:val="Heading4"/>
              <w:jc w:val="both"/>
              <w:rPr>
                <w:rFonts w:cs="Arial"/>
                <w:sz w:val="22"/>
                <w:szCs w:val="22"/>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54</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55</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56</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57</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r w:rsidR="00F97F3C" w:rsidRPr="005D69D2">
        <w:trPr>
          <w:trHeight w:val="255"/>
        </w:trPr>
        <w:tc>
          <w:tcPr>
            <w:tcW w:w="550" w:type="dxa"/>
            <w:tcBorders>
              <w:top w:val="nil"/>
              <w:left w:val="nil"/>
              <w:bottom w:val="nil"/>
              <w:right w:val="nil"/>
            </w:tcBorders>
            <w:shd w:val="clear" w:color="auto" w:fill="auto"/>
            <w:noWrap/>
            <w:vAlign w:val="bottom"/>
          </w:tcPr>
          <w:p w:rsidR="00F97F3C" w:rsidRPr="005D69D2" w:rsidRDefault="00F97F3C" w:rsidP="00F97F3C">
            <w:pPr>
              <w:jc w:val="center"/>
              <w:rPr>
                <w:rFonts w:ascii="Arial" w:hAnsi="Arial" w:cs="Arial"/>
                <w:sz w:val="20"/>
                <w:szCs w:val="20"/>
              </w:rPr>
            </w:pPr>
            <w:r w:rsidRPr="005D69D2">
              <w:rPr>
                <w:rFonts w:ascii="Arial" w:hAnsi="Arial" w:cs="Arial"/>
                <w:sz w:val="20"/>
                <w:szCs w:val="20"/>
              </w:rPr>
              <w:t>58</w:t>
            </w:r>
          </w:p>
        </w:tc>
        <w:tc>
          <w:tcPr>
            <w:tcW w:w="6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c>
          <w:tcPr>
            <w:tcW w:w="2940" w:type="dxa"/>
            <w:tcBorders>
              <w:top w:val="nil"/>
              <w:left w:val="nil"/>
              <w:bottom w:val="nil"/>
              <w:right w:val="nil"/>
            </w:tcBorders>
            <w:shd w:val="clear" w:color="auto" w:fill="auto"/>
            <w:noWrap/>
            <w:vAlign w:val="bottom"/>
          </w:tcPr>
          <w:p w:rsidR="00F97F3C" w:rsidRPr="005D69D2" w:rsidRDefault="00F97F3C">
            <w:pPr>
              <w:rPr>
                <w:rFonts w:ascii="Arial" w:hAnsi="Arial" w:cs="Arial"/>
                <w:sz w:val="20"/>
                <w:szCs w:val="20"/>
              </w:rPr>
            </w:pPr>
          </w:p>
        </w:tc>
      </w:tr>
    </w:tbl>
    <w:p w:rsidR="007C4E37" w:rsidRPr="005D69D2" w:rsidRDefault="007C4E37" w:rsidP="00F97F3C">
      <w:pPr>
        <w:rPr>
          <w:rFonts w:ascii="Arial" w:hAnsi="Arial" w:cs="Arial"/>
        </w:rPr>
      </w:pPr>
    </w:p>
    <w:p w:rsidR="005F0D8E" w:rsidRPr="005D69D2" w:rsidRDefault="00E86570" w:rsidP="00E86570">
      <w:pPr>
        <w:pStyle w:val="Heading2"/>
      </w:pPr>
      <w:bookmarkStart w:id="669" w:name="_Operations_Team"/>
      <w:bookmarkStart w:id="670" w:name="_B._Disaster_Recovery"/>
      <w:bookmarkEnd w:id="669"/>
      <w:bookmarkEnd w:id="670"/>
      <w:r w:rsidRPr="005D69D2">
        <w:br w:type="page"/>
      </w:r>
      <w:bookmarkStart w:id="671" w:name="_Toc182790914"/>
      <w:r w:rsidRPr="005D69D2">
        <w:t>B.</w:t>
      </w:r>
      <w:r w:rsidRPr="005D69D2">
        <w:tab/>
        <w:t>Disaster Recovery Team Checklists</w:t>
      </w:r>
      <w:bookmarkEnd w:id="671"/>
    </w:p>
    <w:p w:rsidR="00E86570" w:rsidRPr="005D69D2" w:rsidRDefault="00AD6A0B" w:rsidP="00E86570">
      <w:pPr>
        <w:keepNext/>
        <w:keepLines/>
        <w:jc w:val="both"/>
        <w:rPr>
          <w:rFonts w:ascii="Arial" w:hAnsi="Arial" w:cs="Arial"/>
          <w:b/>
          <w:bCs/>
        </w:rPr>
      </w:pPr>
      <w:r w:rsidRPr="005D69D2">
        <w:rPr>
          <w:rStyle w:val="Strong"/>
          <w:rFonts w:ascii="Arial" w:hAnsi="Arial" w:cs="Arial"/>
          <w:i/>
        </w:rPr>
        <w:t>Agency Name</w:t>
      </w:r>
    </w:p>
    <w:p w:rsidR="00E86570" w:rsidRPr="005D69D2" w:rsidRDefault="00E86570" w:rsidP="00E86570">
      <w:pPr>
        <w:keepNext/>
        <w:keepLines/>
        <w:jc w:val="both"/>
        <w:rPr>
          <w:rStyle w:val="Strong"/>
          <w:rFonts w:ascii="Arial" w:hAnsi="Arial" w:cs="Arial"/>
        </w:rPr>
      </w:pPr>
      <w:r w:rsidRPr="005D69D2">
        <w:rPr>
          <w:rStyle w:val="Strong"/>
          <w:rFonts w:ascii="Arial" w:hAnsi="Arial" w:cs="Arial"/>
        </w:rPr>
        <w:t>Disaster Recovery Checklist</w:t>
      </w:r>
    </w:p>
    <w:p w:rsidR="00E73EA2" w:rsidRPr="005D69D2" w:rsidRDefault="00E73EA2" w:rsidP="00E86570">
      <w:pPr>
        <w:keepNext/>
        <w:keepLines/>
        <w:jc w:val="both"/>
        <w:rPr>
          <w:rFonts w:ascii="Arial" w:hAnsi="Arial" w:cs="Arial"/>
          <w:sz w:val="22"/>
          <w:szCs w:val="22"/>
        </w:rPr>
      </w:pPr>
      <w:r w:rsidRPr="005D69D2">
        <w:rPr>
          <w:rFonts w:ascii="Arial" w:hAnsi="Arial" w:cs="Arial"/>
          <w:sz w:val="22"/>
          <w:szCs w:val="22"/>
        </w:rPr>
        <w:t xml:space="preserve">Once a disaster condition has been declared, the </w:t>
      </w:r>
      <w:r w:rsidR="00BE7172" w:rsidRPr="005D69D2">
        <w:rPr>
          <w:rFonts w:ascii="Arial" w:hAnsi="Arial" w:cs="Arial"/>
          <w:b/>
          <w:i/>
          <w:sz w:val="22"/>
          <w:szCs w:val="22"/>
        </w:rPr>
        <w:t>(Agency)</w:t>
      </w:r>
      <w:r w:rsidRPr="005D69D2">
        <w:rPr>
          <w:rFonts w:ascii="Arial" w:hAnsi="Arial" w:cs="Arial"/>
          <w:sz w:val="22"/>
          <w:szCs w:val="22"/>
        </w:rPr>
        <w:t xml:space="preserve"> Help Desk will serve as the central point of contact for notifications.  This process will start after the Disaster Recovery Coordinator, has notified the appropriate management team to make the declaration official.  Following this decision, the </w:t>
      </w:r>
      <w:r w:rsidR="00BE7172" w:rsidRPr="005D69D2">
        <w:rPr>
          <w:rFonts w:ascii="Arial" w:hAnsi="Arial" w:cs="Arial"/>
          <w:b/>
          <w:i/>
          <w:sz w:val="22"/>
          <w:szCs w:val="22"/>
        </w:rPr>
        <w:t>(Agency)</w:t>
      </w:r>
      <w:r w:rsidRPr="005D69D2">
        <w:rPr>
          <w:rFonts w:ascii="Arial" w:hAnsi="Arial" w:cs="Arial"/>
          <w:sz w:val="22"/>
          <w:szCs w:val="22"/>
        </w:rPr>
        <w:t xml:space="preserve"> Help Desk will begin making the necessary calls to contact everyone in the call chain by priority</w:t>
      </w:r>
      <w:r w:rsidR="002E5A01" w:rsidRPr="005D69D2">
        <w:rPr>
          <w:rFonts w:ascii="Arial" w:hAnsi="Arial" w:cs="Arial"/>
          <w:sz w:val="22"/>
          <w:szCs w:val="22"/>
        </w:rPr>
        <w:t>, using the Emergency Contact list</w:t>
      </w:r>
      <w:r w:rsidRPr="005D69D2">
        <w:rPr>
          <w:rFonts w:ascii="Arial" w:hAnsi="Arial" w:cs="Arial"/>
          <w:sz w:val="22"/>
          <w:szCs w:val="22"/>
        </w:rPr>
        <w:t>.</w:t>
      </w:r>
    </w:p>
    <w:p w:rsidR="00E86570" w:rsidRPr="005D69D2" w:rsidRDefault="00E86570" w:rsidP="00E86570">
      <w:pPr>
        <w:pStyle w:val="Heading4"/>
        <w:jc w:val="both"/>
        <w:rPr>
          <w:rFonts w:cs="Arial"/>
        </w:rPr>
      </w:pPr>
      <w:bookmarkStart w:id="672" w:name="_Toc182790915"/>
      <w:r w:rsidRPr="005D69D2">
        <w:rPr>
          <w:rFonts w:cs="Arial"/>
        </w:rPr>
        <w:t>B.1</w:t>
      </w:r>
      <w:r w:rsidRPr="005D69D2">
        <w:rPr>
          <w:rFonts w:cs="Arial"/>
        </w:rPr>
        <w:tab/>
      </w:r>
      <w:smartTag w:uri="urn:schemas-microsoft-com:office:smarttags" w:element="stockticker">
        <w:r w:rsidRPr="005D69D2">
          <w:rPr>
            <w:rFonts w:cs="Arial"/>
          </w:rPr>
          <w:t>TEAM</w:t>
        </w:r>
      </w:smartTag>
      <w:r w:rsidRPr="005D69D2">
        <w:rPr>
          <w:rFonts w:cs="Arial"/>
        </w:rPr>
        <w:t xml:space="preserve">: </w:t>
      </w:r>
      <w:r w:rsidRPr="005D69D2">
        <w:rPr>
          <w:rFonts w:cs="Arial"/>
          <w:szCs w:val="24"/>
        </w:rPr>
        <w:t>Management / Damage Assessment</w:t>
      </w:r>
      <w:bookmarkEnd w:id="672"/>
    </w:p>
    <w:p w:rsidR="00E86570" w:rsidRPr="005D69D2" w:rsidRDefault="00E86570" w:rsidP="00E86570">
      <w:pPr>
        <w:spacing w:before="120" w:after="240"/>
        <w:rPr>
          <w:rFonts w:ascii="Arial" w:hAnsi="Arial" w:cs="Arial"/>
        </w:rPr>
      </w:pPr>
      <w:r w:rsidRPr="005D69D2">
        <w:rPr>
          <w:rFonts w:ascii="Arial" w:hAnsi="Arial" w:cs="Arial"/>
        </w:rPr>
        <w:t>Date: ____/_____/______</w:t>
      </w:r>
    </w:p>
    <w:p w:rsidR="00E86570" w:rsidRPr="005D69D2" w:rsidRDefault="00E86570" w:rsidP="00E86570">
      <w:pPr>
        <w:keepNext/>
        <w:keepLines/>
        <w:spacing w:before="120"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keepLines/>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493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53"/>
        <w:gridCol w:w="3439"/>
        <w:gridCol w:w="1740"/>
        <w:gridCol w:w="1606"/>
      </w:tblGrid>
      <w:tr w:rsidR="00E86570" w:rsidRPr="005D69D2">
        <w:trPr>
          <w:cantSplit/>
          <w:tblHeader/>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 xml:space="preserve">Begin </w:t>
            </w:r>
          </w:p>
          <w:p w:rsidR="00E86570" w:rsidRPr="005D69D2" w:rsidRDefault="00E86570" w:rsidP="00E86570">
            <w:pPr>
              <w:pStyle w:val="NormalWeb"/>
              <w:spacing w:before="0" w:beforeAutospacing="0"/>
              <w:ind w:left="144" w:right="144"/>
              <w:jc w:val="center"/>
              <w:rPr>
                <w:rFonts w:ascii="Arial" w:hAnsi="Arial" w:cs="Arial"/>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sz w:val="20"/>
                <w:szCs w:val="20"/>
              </w:rPr>
            </w:pPr>
            <w:r w:rsidRPr="005D69D2">
              <w:rPr>
                <w:rFonts w:ascii="Arial" w:hAnsi="Arial" w:cs="Arial"/>
                <w:b/>
                <w:bCs/>
                <w:sz w:val="20"/>
                <w:szCs w:val="20"/>
              </w:rPr>
              <w:t>mm/dd/yy hh:mm</w:t>
            </w: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sz w:val="20"/>
                <w:szCs w:val="20"/>
              </w:rPr>
            </w:pPr>
            <w:r w:rsidRPr="005D69D2">
              <w:rPr>
                <w:rFonts w:ascii="Arial" w:hAnsi="Arial" w:cs="Arial"/>
                <w:b/>
                <w:bCs/>
                <w:sz w:val="20"/>
                <w:szCs w:val="20"/>
              </w:rPr>
              <w:t>mm/dd/yy hh:mm</w:t>
            </w: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Coordinate initial response using office procedures to protect life and minimize property damage.</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Review the disaster site and determine the severity of damages.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Photograph the disaster site if possible.</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Prepare report that details damage and outlines disposition of hardware.</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Distribute report on damages.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Notify senior management.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Make decisions on implementation of Disaster Recovery Plan.</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Notify team captains and start recall process.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Give formal notification (declaration) for request to use backup facilities.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Arrange for emergency funds to cover extra expenses.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 xml:space="preserve">If conditions will allow it, establish a </w:t>
            </w:r>
            <w:smartTag w:uri="urn:schemas-microsoft-com:office:smarttags" w:element="place">
              <w:smartTag w:uri="urn:schemas-microsoft-com:office:smarttags" w:element="PlaceName">
                <w:r w:rsidRPr="005D69D2">
                  <w:rPr>
                    <w:rFonts w:ascii="Arial" w:hAnsi="Arial" w:cs="Arial"/>
                    <w:sz w:val="20"/>
                    <w:szCs w:val="20"/>
                  </w:rPr>
                  <w:t>Control</w:t>
                </w:r>
              </w:smartTag>
              <w:r w:rsidRPr="005D69D2">
                <w:rPr>
                  <w:rFonts w:ascii="Arial" w:hAnsi="Arial" w:cs="Arial"/>
                  <w:sz w:val="20"/>
                  <w:szCs w:val="20"/>
                </w:rPr>
                <w:t xml:space="preserve"> </w:t>
              </w:r>
              <w:smartTag w:uri="urn:schemas-microsoft-com:office:smarttags" w:element="PlaceType">
                <w:r w:rsidRPr="005D69D2">
                  <w:rPr>
                    <w:rFonts w:ascii="Arial" w:hAnsi="Arial" w:cs="Arial"/>
                    <w:sz w:val="20"/>
                    <w:szCs w:val="20"/>
                  </w:rPr>
                  <w:t>Center</w:t>
                </w:r>
              </w:smartTag>
            </w:smartTag>
            <w:r w:rsidRPr="005D69D2">
              <w:rPr>
                <w:rFonts w:ascii="Arial" w:hAnsi="Arial" w:cs="Arial"/>
                <w:sz w:val="20"/>
                <w:szCs w:val="20"/>
              </w:rPr>
              <w:t xml:space="preserve"> at or near original site and coordinate the recovery. Use the central telephone number or guard’s phone as primary contact.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Start Disaster Recovery Logs.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Give senior management scheduled status updates.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Review corporate policy, department budget, and cost-limit guidelines with other teams.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 xml:space="preserve">Give users scheduled updates on status through the Help Desk and/or from the </w:t>
            </w:r>
            <w:smartTag w:uri="urn:schemas-microsoft-com:office:smarttags" w:element="place">
              <w:smartTag w:uri="urn:schemas-microsoft-com:office:smarttags" w:element="PlaceName">
                <w:r w:rsidRPr="005D69D2">
                  <w:rPr>
                    <w:rFonts w:ascii="Arial" w:hAnsi="Arial" w:cs="Arial"/>
                    <w:sz w:val="20"/>
                    <w:szCs w:val="20"/>
                  </w:rPr>
                  <w:t>Command</w:t>
                </w:r>
              </w:smartTag>
              <w:r w:rsidRPr="005D69D2">
                <w:rPr>
                  <w:rFonts w:ascii="Arial" w:hAnsi="Arial" w:cs="Arial"/>
                  <w:sz w:val="20"/>
                  <w:szCs w:val="20"/>
                </w:rPr>
                <w:t xml:space="preserve"> </w:t>
              </w:r>
              <w:smartTag w:uri="urn:schemas-microsoft-com:office:smarttags" w:element="PlaceType">
                <w:r w:rsidRPr="005D69D2">
                  <w:rPr>
                    <w:rFonts w:ascii="Arial" w:hAnsi="Arial" w:cs="Arial"/>
                    <w:sz w:val="20"/>
                    <w:szCs w:val="20"/>
                  </w:rPr>
                  <w:t>Center</w:t>
                </w:r>
              </w:smartTag>
            </w:smartTag>
            <w:r w:rsidRPr="005D69D2">
              <w:rPr>
                <w:rFonts w:ascii="Arial" w:hAnsi="Arial" w:cs="Arial"/>
                <w:sz w:val="20"/>
                <w:szCs w:val="20"/>
              </w:rPr>
              <w: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Gather Disaster Recovery Logs from all teams. Produce daily status reports.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Arrange for any additional professional help.</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Coordinate interviews to fill any vacancies.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Keep status charts of recovery efforts.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Establish transportation to/from backup facilities; arrange scheduled shuttle.</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Arrange transportation for materials, people, supplies, and equipment.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Train employees who may be working outside their areas of responsibility.</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Administrative services: serve as a clearinghouse for expediting ordering equipment and supplies, making payments, facilitating the process for all team leaders.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Establish internal mail delivery between locations.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 xml:space="preserve">Deliver any needed furniture to the </w:t>
            </w:r>
            <w:r w:rsidR="008441D2">
              <w:rPr>
                <w:rFonts w:ascii="Arial" w:hAnsi="Arial" w:cs="Arial"/>
                <w:sz w:val="20"/>
                <w:szCs w:val="20"/>
              </w:rPr>
              <w:t xml:space="preserve">backup facility </w:t>
            </w:r>
            <w:r w:rsidRPr="005D69D2">
              <w:rPr>
                <w:rFonts w:ascii="Arial" w:hAnsi="Arial" w:cs="Arial"/>
                <w:sz w:val="20"/>
                <w:szCs w:val="20"/>
              </w:rPr>
              <w: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 xml:space="preserve">Deliver any needed office equipment to the </w:t>
            </w:r>
            <w:r w:rsidR="008441D2">
              <w:rPr>
                <w:rFonts w:ascii="Arial" w:hAnsi="Arial" w:cs="Arial"/>
                <w:sz w:val="20"/>
                <w:szCs w:val="20"/>
              </w:rPr>
              <w:t xml:space="preserve">backup facility </w:t>
            </w:r>
            <w:r w:rsidRPr="005D69D2">
              <w:rPr>
                <w:rFonts w:ascii="Arial" w:hAnsi="Arial" w:cs="Arial"/>
                <w:sz w:val="20"/>
                <w:szCs w:val="20"/>
              </w:rPr>
              <w: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 xml:space="preserve">Set up any telephones at the </w:t>
            </w:r>
            <w:r w:rsidR="008441D2">
              <w:rPr>
                <w:rFonts w:ascii="Arial" w:hAnsi="Arial" w:cs="Arial"/>
                <w:sz w:val="20"/>
                <w:szCs w:val="20"/>
              </w:rPr>
              <w:t xml:space="preserve">backup facility </w:t>
            </w:r>
            <w:r w:rsidRPr="005D69D2">
              <w:rPr>
                <w:rFonts w:ascii="Arial" w:hAnsi="Arial" w:cs="Arial"/>
                <w:sz w:val="20"/>
                <w:szCs w:val="20"/>
              </w:rPr>
              <w: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Advise other teams of the status of replacement of equipment.</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Verify restoration process to ensure integrity and continuity.</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Audit financial files to ensure recovery process is complete.</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Monitor file restoration, controls, and security during the recovery period.</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1790"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2"/>
              </w:numPr>
              <w:rPr>
                <w:rFonts w:ascii="Arial" w:hAnsi="Arial" w:cs="Arial"/>
                <w:sz w:val="20"/>
                <w:szCs w:val="20"/>
              </w:rPr>
            </w:pPr>
            <w:r w:rsidRPr="005D69D2">
              <w:rPr>
                <w:rFonts w:ascii="Arial" w:hAnsi="Arial" w:cs="Arial"/>
                <w:sz w:val="20"/>
                <w:szCs w:val="20"/>
              </w:rPr>
              <w:t>Give users and Help Desk scheduled updates on status.</w:t>
            </w:r>
          </w:p>
        </w:tc>
        <w:tc>
          <w:tcPr>
            <w:tcW w:w="1602"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734" w:type="pct"/>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pStyle w:val="Heading4"/>
        <w:rPr>
          <w:rFonts w:cs="Arial"/>
        </w:rPr>
      </w:pPr>
    </w:p>
    <w:p w:rsidR="00E86570" w:rsidRPr="005D69D2" w:rsidRDefault="00E86570" w:rsidP="00E86570">
      <w:pPr>
        <w:pStyle w:val="Heading4"/>
        <w:rPr>
          <w:rFonts w:cs="Arial"/>
        </w:rPr>
      </w:pPr>
      <w:bookmarkStart w:id="673" w:name="_Toc182790916"/>
      <w:r w:rsidRPr="005D69D2">
        <w:rPr>
          <w:rFonts w:cs="Arial"/>
        </w:rPr>
        <w:t>B.2</w:t>
      </w:r>
      <w:r w:rsidRPr="005D69D2">
        <w:rPr>
          <w:rFonts w:cs="Arial"/>
        </w:rPr>
        <w:tab/>
      </w:r>
      <w:smartTag w:uri="urn:schemas-microsoft-com:office:smarttags" w:element="stockticker">
        <w:r w:rsidRPr="005D69D2">
          <w:rPr>
            <w:rFonts w:cs="Arial"/>
          </w:rPr>
          <w:t>TEAM</w:t>
        </w:r>
      </w:smartTag>
      <w:r w:rsidRPr="005D69D2">
        <w:rPr>
          <w:rFonts w:cs="Arial"/>
        </w:rPr>
        <w:t>: Networks</w:t>
      </w:r>
      <w:bookmarkEnd w:id="673"/>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22"/>
        <w:gridCol w:w="2731"/>
        <w:gridCol w:w="1518"/>
        <w:gridCol w:w="1605"/>
      </w:tblGrid>
      <w:tr w:rsidR="00E86570" w:rsidRPr="005D69D2">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Determine the starting point for network recovery.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Determine damage and requirements to restore communications network.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Identify network needs (bandwidth, ports, IP addressing, etc.).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Identify equipment and order.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Identify data lines and order.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Ensure backup tapes are on site.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Configure network components and data lines.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Test/verify connectivity.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Work with the telephone company to restore full service and place order as needed for replacement telecommunications facilities.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3"/>
              </w:numPr>
              <w:rPr>
                <w:rFonts w:ascii="Arial" w:hAnsi="Arial" w:cs="Arial"/>
                <w:sz w:val="20"/>
                <w:szCs w:val="20"/>
              </w:rPr>
            </w:pPr>
            <w:r w:rsidRPr="005D69D2">
              <w:rPr>
                <w:rFonts w:ascii="Arial" w:hAnsi="Arial" w:cs="Arial"/>
                <w:sz w:val="20"/>
                <w:szCs w:val="20"/>
              </w:rPr>
              <w:t>Give Management / Damage Assessment team update on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rPr>
          <w:rFonts w:ascii="Arial" w:hAnsi="Arial" w:cs="Arial"/>
        </w:rPr>
      </w:pPr>
    </w:p>
    <w:p w:rsidR="00E86570" w:rsidRPr="005D69D2" w:rsidRDefault="00E86570" w:rsidP="00E86570">
      <w:pPr>
        <w:pStyle w:val="Heading4"/>
        <w:rPr>
          <w:rFonts w:cs="Arial"/>
        </w:rPr>
      </w:pPr>
      <w:bookmarkStart w:id="674" w:name="_Toc182790917"/>
      <w:r w:rsidRPr="005D69D2">
        <w:rPr>
          <w:rFonts w:cs="Arial"/>
        </w:rPr>
        <w:t>B.3</w:t>
      </w:r>
      <w:r w:rsidRPr="005D69D2">
        <w:rPr>
          <w:rFonts w:cs="Arial"/>
        </w:rPr>
        <w:tab/>
      </w:r>
      <w:smartTag w:uri="urn:schemas-microsoft-com:office:smarttags" w:element="stockticker">
        <w:r w:rsidRPr="005D69D2">
          <w:rPr>
            <w:rFonts w:cs="Arial"/>
          </w:rPr>
          <w:t>TEAM</w:t>
        </w:r>
      </w:smartTag>
      <w:r w:rsidRPr="005D69D2">
        <w:rPr>
          <w:rFonts w:cs="Arial"/>
        </w:rPr>
        <w:t>: PC Group</w:t>
      </w:r>
      <w:bookmarkEnd w:id="674"/>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82"/>
        <w:gridCol w:w="2731"/>
        <w:gridCol w:w="1701"/>
        <w:gridCol w:w="1762"/>
      </w:tblGrid>
      <w:tr w:rsidR="00E86570" w:rsidRPr="005D69D2">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Identify DR site requirements.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Identify equipment and order.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Recover configurations, back ups, licenses, etc. from back up storage.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 xml:space="preserve">Install applications.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Confirm proper operation.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Configure anti virus server.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rHeight w:val="47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Configure LANDesk server.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4"/>
              </w:numPr>
              <w:rPr>
                <w:rFonts w:ascii="Arial" w:hAnsi="Arial" w:cs="Arial"/>
                <w:sz w:val="20"/>
                <w:szCs w:val="20"/>
              </w:rPr>
            </w:pPr>
            <w:r w:rsidRPr="005D69D2">
              <w:rPr>
                <w:rFonts w:ascii="Arial" w:hAnsi="Arial" w:cs="Arial"/>
                <w:sz w:val="20"/>
                <w:szCs w:val="20"/>
              </w:rPr>
              <w:t>Give Management / Damage Assessment team update on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rPr>
          <w:rFonts w:ascii="Arial" w:hAnsi="Arial" w:cs="Arial"/>
        </w:rPr>
      </w:pPr>
    </w:p>
    <w:p w:rsidR="00E86570" w:rsidRPr="005D69D2" w:rsidRDefault="00E86570" w:rsidP="00E86570">
      <w:pPr>
        <w:pStyle w:val="Heading4"/>
        <w:rPr>
          <w:rFonts w:cs="Arial"/>
        </w:rPr>
      </w:pPr>
      <w:bookmarkStart w:id="675" w:name="_Toc182790918"/>
      <w:r w:rsidRPr="005D69D2">
        <w:rPr>
          <w:rFonts w:cs="Arial"/>
        </w:rPr>
        <w:t>B.4</w:t>
      </w:r>
      <w:r w:rsidRPr="005D69D2">
        <w:rPr>
          <w:rFonts w:cs="Arial"/>
        </w:rPr>
        <w:tab/>
      </w:r>
      <w:smartTag w:uri="urn:schemas-microsoft-com:office:smarttags" w:element="stockticker">
        <w:r w:rsidRPr="005D69D2">
          <w:rPr>
            <w:rFonts w:cs="Arial"/>
          </w:rPr>
          <w:t>TEAM</w:t>
        </w:r>
      </w:smartTag>
      <w:r w:rsidRPr="005D69D2">
        <w:rPr>
          <w:rFonts w:cs="Arial"/>
        </w:rPr>
        <w:t>: Server Group</w:t>
      </w:r>
      <w:bookmarkEnd w:id="675"/>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75"/>
        <w:gridCol w:w="2731"/>
        <w:gridCol w:w="1705"/>
        <w:gridCol w:w="1765"/>
      </w:tblGrid>
      <w:tr w:rsidR="00E86570" w:rsidRPr="005D69D2">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Identify site requirements.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Identify equipment and order.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Recover configurations, back ups, licenses, etc. from backup storage.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 xml:space="preserve">Install server software on equipment.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Confirm proper operation.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Confirm network connectivity.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Coordinate with PC group to ensure user’s can log on to servers.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5"/>
              </w:numPr>
              <w:rPr>
                <w:rFonts w:ascii="Arial" w:hAnsi="Arial" w:cs="Arial"/>
                <w:sz w:val="20"/>
                <w:szCs w:val="20"/>
              </w:rPr>
            </w:pPr>
            <w:r w:rsidRPr="005D69D2">
              <w:rPr>
                <w:rFonts w:ascii="Arial" w:hAnsi="Arial" w:cs="Arial"/>
                <w:sz w:val="20"/>
                <w:szCs w:val="20"/>
              </w:rPr>
              <w:t>Give Management / Damage Assessment team update on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rPr>
          <w:rFonts w:ascii="Arial" w:hAnsi="Arial" w:cs="Arial"/>
        </w:rPr>
      </w:pPr>
    </w:p>
    <w:p w:rsidR="00E86570" w:rsidRPr="005D69D2" w:rsidRDefault="00E86570" w:rsidP="00E86570">
      <w:pPr>
        <w:spacing w:after="240"/>
        <w:rPr>
          <w:rFonts w:ascii="Arial" w:hAnsi="Arial" w:cs="Arial"/>
          <w:sz w:val="20"/>
          <w:szCs w:val="20"/>
        </w:rPr>
      </w:pPr>
    </w:p>
    <w:p w:rsidR="00E86570" w:rsidRPr="005D69D2" w:rsidRDefault="00AD6A0B" w:rsidP="00E86570">
      <w:pPr>
        <w:keepNext/>
        <w:jc w:val="center"/>
        <w:rPr>
          <w:rFonts w:ascii="Arial" w:hAnsi="Arial" w:cs="Arial"/>
          <w:b/>
          <w:bCs/>
          <w:sz w:val="20"/>
          <w:szCs w:val="20"/>
        </w:rPr>
      </w:pPr>
      <w:r w:rsidRPr="005D69D2">
        <w:rPr>
          <w:rStyle w:val="Strong"/>
          <w:rFonts w:ascii="Arial" w:hAnsi="Arial" w:cs="Arial"/>
          <w:i/>
          <w:sz w:val="20"/>
          <w:szCs w:val="20"/>
        </w:rPr>
        <w:t>Agency Name</w:t>
      </w:r>
    </w:p>
    <w:p w:rsidR="00E86570" w:rsidRPr="005D69D2" w:rsidRDefault="00E86570" w:rsidP="00E86570">
      <w:pPr>
        <w:keepNext/>
        <w:jc w:val="center"/>
        <w:rPr>
          <w:rFonts w:ascii="Arial" w:hAnsi="Arial" w:cs="Arial"/>
          <w:sz w:val="20"/>
          <w:szCs w:val="20"/>
        </w:rPr>
      </w:pPr>
      <w:r w:rsidRPr="005D69D2">
        <w:rPr>
          <w:rStyle w:val="Strong"/>
          <w:rFonts w:ascii="Arial" w:hAnsi="Arial" w:cs="Arial"/>
          <w:sz w:val="20"/>
          <w:szCs w:val="20"/>
        </w:rPr>
        <w:t>Disaster Recovery Checklist</w:t>
      </w:r>
    </w:p>
    <w:p w:rsidR="00E86570" w:rsidRPr="005D69D2" w:rsidRDefault="00E86570" w:rsidP="00E86570">
      <w:pPr>
        <w:pStyle w:val="Heading4"/>
        <w:rPr>
          <w:rFonts w:cs="Arial"/>
        </w:rPr>
      </w:pPr>
      <w:bookmarkStart w:id="676" w:name="_Toc182790919"/>
      <w:r w:rsidRPr="005D69D2">
        <w:rPr>
          <w:rFonts w:cs="Arial"/>
        </w:rPr>
        <w:t>B.5</w:t>
      </w:r>
      <w:r w:rsidRPr="005D69D2">
        <w:rPr>
          <w:rFonts w:cs="Arial"/>
        </w:rPr>
        <w:tab/>
      </w:r>
      <w:smartTag w:uri="urn:schemas-microsoft-com:office:smarttags" w:element="stockticker">
        <w:r w:rsidRPr="005D69D2">
          <w:rPr>
            <w:rFonts w:cs="Arial"/>
          </w:rPr>
          <w:t>TEAM</w:t>
        </w:r>
      </w:smartTag>
      <w:r w:rsidRPr="005D69D2">
        <w:rPr>
          <w:rFonts w:cs="Arial"/>
        </w:rPr>
        <w:t>: Operations</w:t>
      </w:r>
      <w:bookmarkEnd w:id="676"/>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98"/>
        <w:gridCol w:w="2498"/>
        <w:gridCol w:w="1609"/>
        <w:gridCol w:w="1671"/>
      </w:tblGrid>
      <w:tr w:rsidR="00E86570" w:rsidRPr="005D69D2">
        <w:trPr>
          <w:cantSplit/>
          <w:tblHeader/>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b/>
                <w:bCs/>
                <w:sz w:val="20"/>
                <w:szCs w:val="20"/>
              </w:rPr>
            </w:pPr>
            <w:r w:rsidRPr="005D69D2">
              <w:rPr>
                <w:rFonts w:ascii="Arial" w:hAnsi="Arial" w:cs="Arial"/>
                <w:b/>
                <w:bCs/>
                <w:sz w:val="20"/>
                <w:szCs w:val="20"/>
              </w:rPr>
              <w:t>Timed Events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288" w:right="288"/>
              <w:jc w:val="center"/>
              <w:rPr>
                <w:rFonts w:ascii="Arial" w:hAnsi="Arial" w:cs="Arial"/>
                <w:b/>
                <w:bCs/>
                <w:sz w:val="20"/>
                <w:szCs w:val="20"/>
              </w:rPr>
            </w:pPr>
            <w:r w:rsidRPr="005D69D2">
              <w:rPr>
                <w:rFonts w:ascii="Arial" w:hAnsi="Arial" w:cs="Arial"/>
                <w:b/>
                <w:bCs/>
                <w:sz w:val="20"/>
                <w:szCs w:val="20"/>
              </w:rPr>
              <w:t>Assigned To</w:t>
            </w: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Assess damage and requirements for necessary replacement equipment.</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Establish a </w:t>
            </w:r>
            <w:smartTag w:uri="urn:schemas-microsoft-com:office:smarttags" w:element="place">
              <w:smartTag w:uri="urn:schemas-microsoft-com:office:smarttags" w:element="PlaceName">
                <w:r w:rsidRPr="005D69D2">
                  <w:rPr>
                    <w:rFonts w:ascii="Arial" w:hAnsi="Arial" w:cs="Arial"/>
                    <w:sz w:val="20"/>
                    <w:szCs w:val="20"/>
                  </w:rPr>
                  <w:t>Control</w:t>
                </w:r>
              </w:smartTag>
              <w:r w:rsidRPr="005D69D2">
                <w:rPr>
                  <w:rFonts w:ascii="Arial" w:hAnsi="Arial" w:cs="Arial"/>
                  <w:sz w:val="20"/>
                  <w:szCs w:val="20"/>
                </w:rPr>
                <w:t xml:space="preserve"> </w:t>
              </w:r>
              <w:smartTag w:uri="urn:schemas-microsoft-com:office:smarttags" w:element="PlaceType">
                <w:r w:rsidRPr="005D69D2">
                  <w:rPr>
                    <w:rFonts w:ascii="Arial" w:hAnsi="Arial" w:cs="Arial"/>
                    <w:sz w:val="20"/>
                    <w:szCs w:val="20"/>
                  </w:rPr>
                  <w:t>Center</w:t>
                </w:r>
              </w:smartTag>
            </w:smartTag>
            <w:r w:rsidRPr="005D69D2">
              <w:rPr>
                <w:rFonts w:ascii="Arial" w:hAnsi="Arial" w:cs="Arial"/>
                <w:sz w:val="20"/>
                <w:szCs w:val="20"/>
              </w:rPr>
              <w:t xml:space="preserve">. Give users, Management / Damage Assessment team and Help Desk the phone number of the </w:t>
            </w:r>
            <w:smartTag w:uri="urn:schemas-microsoft-com:office:smarttags" w:element="place">
              <w:smartTag w:uri="urn:schemas-microsoft-com:office:smarttags" w:element="PlaceName">
                <w:r w:rsidRPr="005D69D2">
                  <w:rPr>
                    <w:rFonts w:ascii="Arial" w:hAnsi="Arial" w:cs="Arial"/>
                    <w:sz w:val="20"/>
                    <w:szCs w:val="20"/>
                  </w:rPr>
                  <w:t>Control</w:t>
                </w:r>
              </w:smartTag>
              <w:r w:rsidRPr="005D69D2">
                <w:rPr>
                  <w:rFonts w:ascii="Arial" w:hAnsi="Arial" w:cs="Arial"/>
                  <w:sz w:val="20"/>
                  <w:szCs w:val="20"/>
                </w:rPr>
                <w:t xml:space="preserve"> </w:t>
              </w:r>
              <w:smartTag w:uri="urn:schemas-microsoft-com:office:smarttags" w:element="PlaceType">
                <w:r w:rsidRPr="005D69D2">
                  <w:rPr>
                    <w:rFonts w:ascii="Arial" w:hAnsi="Arial" w:cs="Arial"/>
                    <w:sz w:val="20"/>
                    <w:szCs w:val="20"/>
                  </w:rPr>
                  <w:t>Center</w:t>
                </w:r>
              </w:smartTag>
            </w:smartTag>
            <w:r w:rsidRPr="005D69D2">
              <w:rPr>
                <w:rFonts w:ascii="Arial" w:hAnsi="Arial" w:cs="Arial"/>
                <w:sz w:val="20"/>
                <w:szCs w:val="20"/>
              </w:rPr>
              <w:t>.</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If hot site available, move operations to hot site until cold site has all necessary equipment for processing (see steps 9 through 12).</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Obtain necessary computer equipment for cold site from </w:t>
            </w:r>
            <w:r w:rsidR="005321B2">
              <w:rPr>
                <w:rFonts w:ascii="Arial" w:hAnsi="Arial" w:cs="Arial"/>
                <w:sz w:val="20"/>
                <w:szCs w:val="20"/>
              </w:rPr>
              <w:t>Providers</w:t>
            </w:r>
            <w:r w:rsidRPr="005D69D2">
              <w:rPr>
                <w:rFonts w:ascii="Arial" w:hAnsi="Arial" w:cs="Arial"/>
                <w:sz w:val="20"/>
                <w:szCs w:val="20"/>
              </w:rPr>
              <w:t xml:space="preserve"> on the Emergency </w:t>
            </w:r>
            <w:r w:rsidR="005321B2">
              <w:rPr>
                <w:rFonts w:ascii="Arial" w:hAnsi="Arial" w:cs="Arial"/>
                <w:sz w:val="20"/>
                <w:szCs w:val="20"/>
              </w:rPr>
              <w:t>Provider</w:t>
            </w:r>
            <w:r w:rsidRPr="005D69D2">
              <w:rPr>
                <w:rFonts w:ascii="Arial" w:hAnsi="Arial" w:cs="Arial"/>
                <w:sz w:val="20"/>
                <w:szCs w:val="20"/>
              </w:rPr>
              <w:t xml:space="preserve"> Contact list.</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Notify </w:t>
            </w:r>
            <w:r w:rsidR="005321B2">
              <w:rPr>
                <w:rFonts w:ascii="Arial" w:hAnsi="Arial" w:cs="Arial"/>
                <w:sz w:val="20"/>
                <w:szCs w:val="20"/>
              </w:rPr>
              <w:t>Provider</w:t>
            </w:r>
            <w:r w:rsidRPr="005D69D2">
              <w:rPr>
                <w:rFonts w:ascii="Arial" w:hAnsi="Arial" w:cs="Arial"/>
                <w:sz w:val="20"/>
                <w:szCs w:val="20"/>
              </w:rPr>
              <w:t xml:space="preserve"> Field Engineering management to review plan for repair of equipment and installation of delivered units.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Meet with Operations Team members and schedule duties for preparing the backup recovery facilities for any additional equipment.</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For backup cold site (shell), review and ensure availability of required power, telephone and communications lines, heating and air-conditioning; work with maintenance personnel to ensure best service from utility companies.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Notify </w:t>
            </w:r>
            <w:r w:rsidR="005321B2">
              <w:rPr>
                <w:rFonts w:ascii="Arial" w:hAnsi="Arial" w:cs="Arial"/>
                <w:sz w:val="20"/>
                <w:szCs w:val="20"/>
              </w:rPr>
              <w:t>Providers</w:t>
            </w:r>
            <w:r w:rsidRPr="005D69D2">
              <w:rPr>
                <w:rFonts w:ascii="Arial" w:hAnsi="Arial" w:cs="Arial"/>
                <w:sz w:val="20"/>
                <w:szCs w:val="20"/>
              </w:rPr>
              <w:t xml:space="preserve"> of status and give address of </w:t>
            </w:r>
            <w:r w:rsidR="008441D2">
              <w:rPr>
                <w:rFonts w:ascii="Arial" w:hAnsi="Arial" w:cs="Arial"/>
                <w:sz w:val="20"/>
                <w:szCs w:val="20"/>
              </w:rPr>
              <w:t xml:space="preserve">backup facility </w:t>
            </w:r>
            <w:r w:rsidRPr="005D69D2">
              <w:rPr>
                <w:rFonts w:ascii="Arial" w:hAnsi="Arial" w:cs="Arial"/>
                <w:sz w:val="20"/>
                <w:szCs w:val="20"/>
              </w:rPr>
              <w:t>.</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Retrieve needed recovery tapes and documentation for use at </w:t>
            </w:r>
            <w:r w:rsidR="008441D2">
              <w:rPr>
                <w:rFonts w:ascii="Arial" w:hAnsi="Arial" w:cs="Arial"/>
                <w:sz w:val="20"/>
                <w:szCs w:val="20"/>
              </w:rPr>
              <w:t xml:space="preserve">backup facility </w:t>
            </w:r>
            <w:r w:rsidRPr="005D69D2">
              <w:rPr>
                <w:rFonts w:ascii="Arial" w:hAnsi="Arial" w:cs="Arial"/>
                <w:sz w:val="20"/>
                <w:szCs w:val="20"/>
              </w:rPr>
              <w:t xml:space="preserve"> (Hot or Cold).</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Assess status of processing and point of recovery for the entire system and/or individual systems. Develop plan to restart operating schedule.</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List restart plans for high priority systems and notify all users.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Give Management / Damage Assessment team update on status.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Review list of requirements for supplies.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Arrange for transportation and/or purchase of replacement supplies.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As soon as </w:t>
            </w:r>
            <w:r w:rsidR="008441D2">
              <w:rPr>
                <w:rFonts w:ascii="Arial" w:hAnsi="Arial" w:cs="Arial"/>
                <w:sz w:val="20"/>
                <w:szCs w:val="20"/>
              </w:rPr>
              <w:t>backup facility</w:t>
            </w:r>
            <w:r w:rsidRPr="005D69D2">
              <w:rPr>
                <w:rFonts w:ascii="Arial" w:hAnsi="Arial" w:cs="Arial"/>
                <w:sz w:val="20"/>
                <w:szCs w:val="20"/>
              </w:rPr>
              <w:t xml:space="preserve"> is operational, begin to clean up and restore original site.</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 xml:space="preserve">Check on requirements for cables and connectors and other start-up requirements at the original site. </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Schedule testing with maintenance personnel.</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6"/>
              </w:numPr>
              <w:rPr>
                <w:rFonts w:ascii="Arial" w:hAnsi="Arial" w:cs="Arial"/>
                <w:sz w:val="20"/>
                <w:szCs w:val="20"/>
              </w:rPr>
            </w:pPr>
            <w:r w:rsidRPr="005D69D2">
              <w:rPr>
                <w:rFonts w:ascii="Arial" w:hAnsi="Arial" w:cs="Arial"/>
                <w:sz w:val="20"/>
                <w:szCs w:val="20"/>
              </w:rPr>
              <w:t>Determine the damage to computer equipment and other data center equipment; then work with the Procurement and Administration team to acquire replacements.</w:t>
            </w:r>
          </w:p>
        </w:tc>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590"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spacing w:after="240"/>
        <w:rPr>
          <w:rFonts w:ascii="Arial" w:hAnsi="Arial" w:cs="Arial"/>
          <w:sz w:val="20"/>
          <w:szCs w:val="20"/>
        </w:rPr>
      </w:pPr>
    </w:p>
    <w:p w:rsidR="00E86570" w:rsidRPr="005D69D2" w:rsidRDefault="00AD6A0B" w:rsidP="00E86570">
      <w:pPr>
        <w:keepNext/>
        <w:jc w:val="center"/>
        <w:rPr>
          <w:rFonts w:ascii="Arial" w:hAnsi="Arial" w:cs="Arial"/>
          <w:b/>
          <w:bCs/>
          <w:sz w:val="20"/>
          <w:szCs w:val="20"/>
        </w:rPr>
      </w:pPr>
      <w:r w:rsidRPr="005D69D2">
        <w:rPr>
          <w:rStyle w:val="Strong"/>
          <w:rFonts w:ascii="Arial" w:hAnsi="Arial" w:cs="Arial"/>
          <w:i/>
          <w:sz w:val="20"/>
          <w:szCs w:val="20"/>
        </w:rPr>
        <w:t>Agency Name</w:t>
      </w:r>
    </w:p>
    <w:p w:rsidR="00E86570" w:rsidRPr="005D69D2" w:rsidRDefault="00E86570" w:rsidP="00E86570">
      <w:pPr>
        <w:keepNext/>
        <w:jc w:val="center"/>
        <w:rPr>
          <w:rFonts w:ascii="Arial" w:hAnsi="Arial" w:cs="Arial"/>
          <w:sz w:val="20"/>
          <w:szCs w:val="20"/>
        </w:rPr>
      </w:pPr>
      <w:r w:rsidRPr="005D69D2">
        <w:rPr>
          <w:rStyle w:val="Strong"/>
          <w:rFonts w:ascii="Arial" w:hAnsi="Arial" w:cs="Arial"/>
          <w:sz w:val="20"/>
          <w:szCs w:val="20"/>
        </w:rPr>
        <w:t>Disaster Recovery Checklist</w:t>
      </w:r>
    </w:p>
    <w:p w:rsidR="00E86570" w:rsidRPr="005D69D2" w:rsidRDefault="00E86570" w:rsidP="00E86570">
      <w:pPr>
        <w:pStyle w:val="Heading4"/>
        <w:rPr>
          <w:rFonts w:cs="Arial"/>
        </w:rPr>
      </w:pPr>
      <w:bookmarkStart w:id="677" w:name="_Toc182790920"/>
      <w:r w:rsidRPr="005D69D2">
        <w:rPr>
          <w:rFonts w:cs="Arial"/>
        </w:rPr>
        <w:t>B.6</w:t>
      </w:r>
      <w:r w:rsidRPr="005D69D2">
        <w:rPr>
          <w:rFonts w:cs="Arial"/>
        </w:rPr>
        <w:tab/>
      </w:r>
      <w:smartTag w:uri="urn:schemas-microsoft-com:office:smarttags" w:element="stockticker">
        <w:r w:rsidRPr="005D69D2">
          <w:rPr>
            <w:rFonts w:cs="Arial"/>
          </w:rPr>
          <w:t>TEAM</w:t>
        </w:r>
      </w:smartTag>
      <w:r w:rsidRPr="005D69D2">
        <w:rPr>
          <w:rFonts w:cs="Arial"/>
        </w:rPr>
        <w:t>: Applications/Database Software Recovery Team</w:t>
      </w:r>
      <w:bookmarkEnd w:id="677"/>
      <w:r w:rsidRPr="005D69D2">
        <w:rPr>
          <w:rFonts w:cs="Arial"/>
        </w:rPr>
        <w:t xml:space="preserve"> </w:t>
      </w:r>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06"/>
        <w:gridCol w:w="2731"/>
        <w:gridCol w:w="1527"/>
        <w:gridCol w:w="1612"/>
      </w:tblGrid>
      <w:tr w:rsidR="00E86570" w:rsidRPr="005D69D2">
        <w:trPr>
          <w:cantSplit/>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Determine the starting point for application recovery.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Match the latest backup files that Operations plans to use for restoration with user data for reentering.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Obtain original documents to reenter to bring files up to current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Determine when equipment will be available.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Arrange for setting up temporary office space.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Notify users of status and inform them on details of restart plan and how to handle input.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Give Management / Damage Assessment team update on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Obtain the backup documents and establish revised schedules in conjunction with users and Operations.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Coordinate with Operations and Data Control to verify proper restart point. Verify application software programs and libraries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Restore files and ensure continuity of data by testing and comparing results to users’ listings.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Restore databases from backup tapes using recovery documentation.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Restore intermediate data to ensure current integrity.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 xml:space="preserve">Perform tests and verify these against user listings.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Process critical applications.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Establish full processing schedule.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Ensure continuity by working with users.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7"/>
              </w:numPr>
              <w:rPr>
                <w:rFonts w:ascii="Arial" w:hAnsi="Arial" w:cs="Arial"/>
                <w:sz w:val="20"/>
                <w:szCs w:val="20"/>
              </w:rPr>
            </w:pPr>
            <w:r w:rsidRPr="005D69D2">
              <w:rPr>
                <w:rFonts w:ascii="Arial" w:hAnsi="Arial" w:cs="Arial"/>
                <w:sz w:val="20"/>
                <w:szCs w:val="20"/>
              </w:rPr>
              <w:t>Give Management / Damage Assessment team update on status.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spacing w:after="240"/>
        <w:rPr>
          <w:rFonts w:ascii="Arial" w:hAnsi="Arial" w:cs="Arial"/>
          <w:sz w:val="20"/>
          <w:szCs w:val="20"/>
        </w:rPr>
      </w:pPr>
    </w:p>
    <w:p w:rsidR="00E86570" w:rsidRPr="005D69D2" w:rsidRDefault="00AD6A0B" w:rsidP="00E86570">
      <w:pPr>
        <w:keepNext/>
        <w:jc w:val="center"/>
        <w:rPr>
          <w:rFonts w:ascii="Arial" w:hAnsi="Arial" w:cs="Arial"/>
          <w:b/>
          <w:bCs/>
          <w:sz w:val="20"/>
          <w:szCs w:val="20"/>
        </w:rPr>
      </w:pPr>
      <w:r w:rsidRPr="005D69D2">
        <w:rPr>
          <w:rStyle w:val="Strong"/>
          <w:rFonts w:ascii="Arial" w:hAnsi="Arial" w:cs="Arial"/>
          <w:i/>
          <w:sz w:val="20"/>
          <w:szCs w:val="20"/>
        </w:rPr>
        <w:t>Agency Name</w:t>
      </w:r>
    </w:p>
    <w:p w:rsidR="00E86570" w:rsidRPr="005D69D2" w:rsidRDefault="00E86570" w:rsidP="00E86570">
      <w:pPr>
        <w:keepNext/>
        <w:jc w:val="center"/>
        <w:rPr>
          <w:rFonts w:ascii="Arial" w:hAnsi="Arial" w:cs="Arial"/>
          <w:sz w:val="20"/>
          <w:szCs w:val="20"/>
        </w:rPr>
      </w:pPr>
      <w:r w:rsidRPr="005D69D2">
        <w:rPr>
          <w:rStyle w:val="Strong"/>
          <w:rFonts w:ascii="Arial" w:hAnsi="Arial" w:cs="Arial"/>
          <w:sz w:val="20"/>
          <w:szCs w:val="20"/>
        </w:rPr>
        <w:t>Disaster Recovery Checklist</w:t>
      </w:r>
    </w:p>
    <w:p w:rsidR="00E86570" w:rsidRPr="005D69D2" w:rsidRDefault="00E86570" w:rsidP="00E86570">
      <w:pPr>
        <w:pStyle w:val="Heading4"/>
        <w:rPr>
          <w:rFonts w:cs="Arial"/>
        </w:rPr>
      </w:pPr>
      <w:bookmarkStart w:id="678" w:name="_Toc182790921"/>
      <w:r w:rsidRPr="005D69D2">
        <w:rPr>
          <w:rFonts w:cs="Arial"/>
        </w:rPr>
        <w:t>B.7</w:t>
      </w:r>
      <w:r w:rsidRPr="005D69D2">
        <w:rPr>
          <w:rFonts w:cs="Arial"/>
        </w:rPr>
        <w:tab/>
      </w:r>
      <w:smartTag w:uri="urn:schemas-microsoft-com:office:smarttags" w:element="stockticker">
        <w:r w:rsidRPr="005D69D2">
          <w:rPr>
            <w:rFonts w:cs="Arial"/>
          </w:rPr>
          <w:t>TEAM</w:t>
        </w:r>
      </w:smartTag>
      <w:r w:rsidRPr="005D69D2">
        <w:rPr>
          <w:rFonts w:cs="Arial"/>
        </w:rPr>
        <w:t>: Systems/Database Software Recovery Team</w:t>
      </w:r>
      <w:bookmarkEnd w:id="678"/>
    </w:p>
    <w:p w:rsidR="00E86570" w:rsidRPr="005D69D2" w:rsidRDefault="00E86570" w:rsidP="00E86570">
      <w:pPr>
        <w:keepNext/>
        <w:spacing w:after="240"/>
        <w:rPr>
          <w:rFonts w:ascii="Arial" w:hAnsi="Arial" w:cs="Arial"/>
          <w:sz w:val="20"/>
          <w:szCs w:val="20"/>
        </w:rPr>
      </w:pPr>
      <w:r w:rsidRPr="005D69D2">
        <w:rPr>
          <w:rFonts w:ascii="Arial" w:hAnsi="Arial" w:cs="Arial"/>
          <w:b/>
          <w:bCs/>
          <w:sz w:val="20"/>
          <w:szCs w:val="20"/>
        </w:rPr>
        <w:t>Date: 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Team Captain: ______________________________________________</w:t>
      </w:r>
    </w:p>
    <w:p w:rsidR="00E86570" w:rsidRPr="005D69D2" w:rsidRDefault="00E86570" w:rsidP="00E86570">
      <w:pPr>
        <w:keepNext/>
        <w:spacing w:after="240"/>
        <w:rPr>
          <w:rFonts w:ascii="Arial" w:hAnsi="Arial" w:cs="Arial"/>
          <w:sz w:val="20"/>
          <w:szCs w:val="20"/>
        </w:rPr>
      </w:pPr>
      <w:r w:rsidRPr="005D69D2">
        <w:rPr>
          <w:rFonts w:ascii="Arial" w:hAnsi="Arial" w:cs="Arial"/>
          <w:sz w:val="20"/>
          <w:szCs w:val="20"/>
        </w:rPr>
        <w:t>Alternate: 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00"/>
        <w:gridCol w:w="2731"/>
        <w:gridCol w:w="1423"/>
        <w:gridCol w:w="1522"/>
        <w:tblGridChange w:id="679">
          <w:tblGrid>
            <w:gridCol w:w="5100"/>
            <w:gridCol w:w="2731"/>
            <w:gridCol w:w="1423"/>
            <w:gridCol w:w="1522"/>
          </w:tblGrid>
        </w:tblGridChange>
      </w:tblGrid>
      <w:tr w:rsidR="00E86570" w:rsidRPr="005D69D2">
        <w:trPr>
          <w:cantSplit/>
          <w:tblHeader/>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Timed Events</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720" w:right="720"/>
              <w:jc w:val="center"/>
              <w:rPr>
                <w:rFonts w:ascii="Arial" w:hAnsi="Arial" w:cs="Arial"/>
                <w:sz w:val="20"/>
                <w:szCs w:val="20"/>
              </w:rPr>
            </w:pPr>
            <w:r w:rsidRPr="005D69D2">
              <w:rPr>
                <w:rFonts w:ascii="Arial" w:hAnsi="Arial" w:cs="Arial"/>
                <w:b/>
                <w:bCs/>
                <w:sz w:val="20"/>
                <w:szCs w:val="20"/>
              </w:rPr>
              <w:t>Assigned 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spacing w:before="0" w:beforeAutospacing="0" w:after="0" w:afterAutospacing="0"/>
              <w:ind w:left="144" w:right="144"/>
              <w:jc w:val="center"/>
              <w:rPr>
                <w:rFonts w:ascii="Arial" w:hAnsi="Arial" w:cs="Arial"/>
                <w:b/>
                <w:bCs/>
                <w:sz w:val="20"/>
                <w:szCs w:val="20"/>
              </w:rPr>
            </w:pPr>
            <w:r w:rsidRPr="005D69D2">
              <w:rPr>
                <w:rFonts w:ascii="Arial" w:hAnsi="Arial" w:cs="Arial"/>
                <w:b/>
                <w:bCs/>
                <w:sz w:val="20"/>
                <w:szCs w:val="20"/>
              </w:rPr>
              <w:t>Begin</w:t>
            </w:r>
          </w:p>
          <w:p w:rsidR="00E86570" w:rsidRPr="005D69D2" w:rsidRDefault="00E86570" w:rsidP="00E86570">
            <w:pPr>
              <w:pStyle w:val="NormalWeb"/>
              <w:spacing w:before="0" w:beforeAutospacing="0"/>
              <w:ind w:left="144" w:right="144"/>
              <w:jc w:val="center"/>
              <w:rPr>
                <w:rFonts w:ascii="Arial" w:hAnsi="Arial" w:cs="Arial"/>
                <w:b/>
                <w:bCs/>
                <w:sz w:val="20"/>
                <w:szCs w:val="20"/>
              </w:rPr>
            </w:pPr>
            <w:r w:rsidRPr="005D69D2">
              <w:rPr>
                <w:rFonts w:ascii="Arial" w:hAnsi="Arial" w:cs="Arial"/>
                <w:b/>
                <w:bCs/>
                <w:sz w:val="20"/>
                <w:szCs w:val="20"/>
              </w:rPr>
              <w:t>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Completed Date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Time</w:t>
            </w:r>
          </w:p>
          <w:p w:rsidR="00E86570" w:rsidRPr="005D69D2" w:rsidRDefault="00E86570" w:rsidP="00E86570">
            <w:pPr>
              <w:pStyle w:val="NormalWeb"/>
              <w:ind w:left="144" w:right="144"/>
              <w:jc w:val="center"/>
              <w:rPr>
                <w:rFonts w:ascii="Arial" w:hAnsi="Arial" w:cs="Arial"/>
                <w:b/>
                <w:bCs/>
                <w:sz w:val="20"/>
                <w:szCs w:val="20"/>
              </w:rPr>
            </w:pPr>
            <w:r w:rsidRPr="005D69D2">
              <w:rPr>
                <w:rFonts w:ascii="Arial" w:hAnsi="Arial" w:cs="Arial"/>
                <w:b/>
                <w:bCs/>
                <w:sz w:val="20"/>
                <w:szCs w:val="20"/>
              </w:rPr>
              <w:t>mm/dd/yy hh:mm</w:t>
            </w: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8"/>
              </w:numPr>
              <w:rPr>
                <w:rFonts w:ascii="Arial" w:hAnsi="Arial" w:cs="Arial"/>
                <w:sz w:val="20"/>
                <w:szCs w:val="20"/>
              </w:rPr>
            </w:pPr>
            <w:r w:rsidRPr="005D69D2">
              <w:rPr>
                <w:rFonts w:ascii="Arial" w:hAnsi="Arial" w:cs="Arial"/>
                <w:sz w:val="20"/>
                <w:szCs w:val="20"/>
              </w:rPr>
              <w:t>Provide the operating systems as well as other control systems software.</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8"/>
              </w:numPr>
              <w:rPr>
                <w:rFonts w:ascii="Arial" w:hAnsi="Arial" w:cs="Arial"/>
                <w:sz w:val="20"/>
                <w:szCs w:val="20"/>
              </w:rPr>
            </w:pPr>
            <w:r w:rsidRPr="005D69D2">
              <w:rPr>
                <w:rFonts w:ascii="Arial" w:hAnsi="Arial" w:cs="Arial"/>
                <w:sz w:val="20"/>
                <w:szCs w:val="20"/>
              </w:rPr>
              <w:t>Restore the system in priority sequence using backup tapes and verifying continuity.</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rHeight w:val="540"/>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8"/>
              </w:numPr>
              <w:rPr>
                <w:rFonts w:ascii="Arial" w:hAnsi="Arial" w:cs="Arial"/>
                <w:sz w:val="20"/>
                <w:szCs w:val="20"/>
              </w:rPr>
            </w:pPr>
            <w:r w:rsidRPr="005D69D2">
              <w:rPr>
                <w:rFonts w:ascii="Arial" w:hAnsi="Arial" w:cs="Arial"/>
                <w:sz w:val="20"/>
                <w:szCs w:val="20"/>
              </w:rPr>
              <w:t xml:space="preserve">Work with </w:t>
            </w:r>
            <w:r w:rsidR="005321B2">
              <w:rPr>
                <w:rFonts w:ascii="Arial" w:hAnsi="Arial" w:cs="Arial"/>
                <w:sz w:val="20"/>
                <w:szCs w:val="20"/>
              </w:rPr>
              <w:t>Provider</w:t>
            </w:r>
            <w:r w:rsidRPr="005D69D2">
              <w:rPr>
                <w:rFonts w:ascii="Arial" w:hAnsi="Arial" w:cs="Arial"/>
                <w:sz w:val="20"/>
                <w:szCs w:val="20"/>
              </w:rPr>
              <w:t xml:space="preserve"> technical staff as needed.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8"/>
              </w:numPr>
              <w:rPr>
                <w:rFonts w:ascii="Arial" w:hAnsi="Arial" w:cs="Arial"/>
                <w:sz w:val="20"/>
                <w:szCs w:val="20"/>
              </w:rPr>
            </w:pPr>
            <w:r w:rsidRPr="005D69D2">
              <w:rPr>
                <w:rFonts w:ascii="Arial" w:hAnsi="Arial" w:cs="Arial"/>
                <w:sz w:val="20"/>
                <w:szCs w:val="20"/>
              </w:rPr>
              <w:t xml:space="preserve">Notify and inform users of disruptions in services. </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r w:rsidR="00E86570" w:rsidRPr="005D69D2">
        <w:trPr>
          <w:cantSplit/>
          <w:tblCellSpacing w:w="15" w:type="dxa"/>
        </w:trPr>
        <w:tc>
          <w:tcPr>
            <w:tcW w:w="5055"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numPr>
                <w:ilvl w:val="0"/>
                <w:numId w:val="68"/>
              </w:numPr>
              <w:rPr>
                <w:rFonts w:ascii="Arial" w:hAnsi="Arial" w:cs="Arial"/>
                <w:sz w:val="20"/>
                <w:szCs w:val="20"/>
              </w:rPr>
            </w:pPr>
            <w:r w:rsidRPr="005D69D2">
              <w:rPr>
                <w:rFonts w:ascii="Arial" w:hAnsi="Arial" w:cs="Arial"/>
                <w:sz w:val="20"/>
                <w:szCs w:val="20"/>
              </w:rPr>
              <w:t>Give Management / Damage Assessment team update on status.</w:t>
            </w:r>
          </w:p>
        </w:tc>
        <w:tc>
          <w:tcPr>
            <w:tcW w:w="2701" w:type="dxa"/>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6570" w:rsidRPr="005D69D2" w:rsidRDefault="00E86570" w:rsidP="00E86570">
            <w:pPr>
              <w:rPr>
                <w:rFonts w:ascii="Arial" w:hAnsi="Arial" w:cs="Arial"/>
                <w:sz w:val="20"/>
                <w:szCs w:val="20"/>
              </w:rPr>
            </w:pPr>
          </w:p>
        </w:tc>
      </w:tr>
    </w:tbl>
    <w:p w:rsidR="00E86570" w:rsidRPr="005D69D2" w:rsidRDefault="00E86570" w:rsidP="00E86570">
      <w:pPr>
        <w:spacing w:after="240"/>
        <w:rPr>
          <w:rFonts w:ascii="Arial" w:hAnsi="Arial" w:cs="Arial"/>
          <w:sz w:val="20"/>
          <w:szCs w:val="20"/>
        </w:rPr>
      </w:pPr>
    </w:p>
    <w:p w:rsidR="00DB3EFA" w:rsidRPr="005D69D2" w:rsidRDefault="0076238C" w:rsidP="00DB3EFA">
      <w:pPr>
        <w:pStyle w:val="Heading2"/>
        <w:keepNext w:val="0"/>
      </w:pPr>
      <w:r w:rsidRPr="005D69D2">
        <w:rPr>
          <w:sz w:val="20"/>
          <w:szCs w:val="20"/>
        </w:rPr>
        <w:br w:type="page"/>
      </w:r>
      <w:bookmarkStart w:id="680" w:name="_C._OSF-DR_Test"/>
      <w:bookmarkStart w:id="681" w:name="_Toc182790922"/>
      <w:bookmarkEnd w:id="680"/>
      <w:r w:rsidR="00DB3EFA" w:rsidRPr="005D69D2">
        <w:t>C.</w:t>
      </w:r>
      <w:r w:rsidR="00DB3EFA" w:rsidRPr="005D69D2">
        <w:tab/>
      </w:r>
      <w:r w:rsidR="00BE7172" w:rsidRPr="005D69D2">
        <w:t>(Agency)</w:t>
      </w:r>
      <w:r w:rsidR="00DB3EFA" w:rsidRPr="005D69D2">
        <w:t>-DR Test Plan Objectives and Guidelines</w:t>
      </w:r>
      <w:bookmarkEnd w:id="681"/>
    </w:p>
    <w:p w:rsidR="00DB3EFA" w:rsidRPr="005D69D2" w:rsidRDefault="00DB3EFA" w:rsidP="007A6801">
      <w:pPr>
        <w:numPr>
          <w:ilvl w:val="0"/>
          <w:numId w:val="82"/>
        </w:numPr>
        <w:tabs>
          <w:tab w:val="clear" w:pos="360"/>
          <w:tab w:val="num" w:pos="1080"/>
        </w:tabs>
        <w:autoSpaceDE w:val="0"/>
        <w:autoSpaceDN w:val="0"/>
        <w:adjustRightInd w:val="0"/>
        <w:ind w:left="1080"/>
        <w:jc w:val="both"/>
        <w:rPr>
          <w:rFonts w:ascii="Arial" w:hAnsi="Arial" w:cs="Arial"/>
          <w:b/>
          <w:sz w:val="20"/>
          <w:szCs w:val="20"/>
        </w:rPr>
      </w:pPr>
      <w:r w:rsidRPr="005D69D2">
        <w:rPr>
          <w:rFonts w:ascii="Arial" w:hAnsi="Arial" w:cs="Arial"/>
          <w:b/>
          <w:sz w:val="20"/>
          <w:szCs w:val="20"/>
        </w:rPr>
        <w:t>Test Plan Objectives</w:t>
      </w:r>
    </w:p>
    <w:p w:rsidR="00DB3EFA" w:rsidRPr="005D69D2" w:rsidRDefault="00DB3EFA" w:rsidP="00830919">
      <w:pPr>
        <w:autoSpaceDE w:val="0"/>
        <w:autoSpaceDN w:val="0"/>
        <w:adjustRightInd w:val="0"/>
        <w:ind w:left="72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Disaster Recovery (DR) plan testing is a critical element of a viable contingency capability.  Testing identifies plan deficiencies that need to be addressed.  Testing also helps evaluate the ability of the recovery team to implement the plan quickly and effectively.  Each DR Test Plan should confirm the accuracy of individual recovery procedures (whether a component test or a full DR test) and the overall effectiveness of the plan(s).</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The objectives of DR Plan testing are:</w:t>
      </w:r>
    </w:p>
    <w:p w:rsidR="00DB3EFA" w:rsidRPr="005D69D2" w:rsidRDefault="00DB3EFA" w:rsidP="007A6801">
      <w:pPr>
        <w:numPr>
          <w:ilvl w:val="0"/>
          <w:numId w:val="71"/>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To determine if the organization can recover from a variety of scenarios.</w:t>
      </w:r>
    </w:p>
    <w:p w:rsidR="00DB3EFA" w:rsidRPr="005D69D2" w:rsidRDefault="00DB3EFA" w:rsidP="007A6801">
      <w:pPr>
        <w:numPr>
          <w:ilvl w:val="0"/>
          <w:numId w:val="71"/>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To ensure that Disaster Recovery Scripts are accurate.</w:t>
      </w:r>
    </w:p>
    <w:p w:rsidR="00DB3EFA" w:rsidRPr="005D69D2" w:rsidRDefault="00DB3EFA" w:rsidP="007A6801">
      <w:pPr>
        <w:numPr>
          <w:ilvl w:val="0"/>
          <w:numId w:val="71"/>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To update the Disaster Recovery Plan and/or scripts as needed.</w:t>
      </w:r>
    </w:p>
    <w:p w:rsidR="00DB3EFA" w:rsidRPr="005D69D2" w:rsidRDefault="00DB3EFA" w:rsidP="007A6801">
      <w:pPr>
        <w:numPr>
          <w:ilvl w:val="0"/>
          <w:numId w:val="71"/>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To train the DR Team for recovery.</w:t>
      </w:r>
    </w:p>
    <w:p w:rsidR="00DB3EFA" w:rsidRPr="005D69D2" w:rsidRDefault="00DB3EFA" w:rsidP="007A6801">
      <w:pPr>
        <w:numPr>
          <w:ilvl w:val="0"/>
          <w:numId w:val="71"/>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To prepare for a disaster situation.</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A list of test cases and relevant test procedures are to be documented in the “DR Test Plan”.  A comprehensive exercise of continuity capabilities and support for designated recovery scripts should be performed on periodic basis.</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Addition of new test cases and test case updates are an on going activity and the DR team leader shall ensure the inclusion of required cases. Obsolete cases shall be replaced promptly.</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A test auditor must be identified and assigned to observe the execution of DR Test Plans – this person will record all observations.  Missing steps/procedures, if any and improvements recommended will be documented in a report.  A copy of this report will be provided to DR team leader to ensure updates to the DR Test Plan.</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Lessons learned from the results of each DR script execution, test case and inputs from test auditor’s report will result in updates to the DR Plan as needed. Updated Disaster Recovery Test Plans will be reviewed for quality.</w:t>
      </w:r>
    </w:p>
    <w:p w:rsidR="00DB3EFA" w:rsidRPr="005D69D2" w:rsidRDefault="00DB3EFA" w:rsidP="00830919">
      <w:pPr>
        <w:autoSpaceDE w:val="0"/>
        <w:autoSpaceDN w:val="0"/>
        <w:adjustRightInd w:val="0"/>
        <w:ind w:left="1080"/>
        <w:jc w:val="both"/>
        <w:rPr>
          <w:rFonts w:ascii="Arial" w:hAnsi="Arial" w:cs="Arial"/>
          <w:b/>
          <w:bCs/>
          <w:sz w:val="20"/>
          <w:szCs w:val="20"/>
        </w:rPr>
      </w:pPr>
    </w:p>
    <w:p w:rsidR="00DB3EFA" w:rsidRPr="005D69D2" w:rsidRDefault="00DB3EFA" w:rsidP="00830919">
      <w:pPr>
        <w:autoSpaceDE w:val="0"/>
        <w:autoSpaceDN w:val="0"/>
        <w:adjustRightInd w:val="0"/>
        <w:ind w:left="1080"/>
        <w:jc w:val="both"/>
        <w:rPr>
          <w:rFonts w:ascii="Arial" w:hAnsi="Arial" w:cs="Arial"/>
          <w:b/>
          <w:bCs/>
          <w:sz w:val="20"/>
          <w:szCs w:val="20"/>
        </w:rPr>
      </w:pPr>
      <w:r w:rsidRPr="005D69D2">
        <w:rPr>
          <w:rFonts w:ascii="Arial" w:hAnsi="Arial" w:cs="Arial"/>
          <w:b/>
          <w:bCs/>
          <w:sz w:val="20"/>
          <w:szCs w:val="20"/>
        </w:rPr>
        <w:t>Document Test Results</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The results of the tests conducted for each case are to be documented and signed by the DR team leader.</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The results should clearly indicate whether the test has been successful or not.  Lessons learned from the test results are to be documented and DR Team must be educated.  A knowledge base of lessons learned should be created.</w:t>
      </w:r>
    </w:p>
    <w:p w:rsidR="00DB3EFA" w:rsidRPr="005D69D2" w:rsidRDefault="00DB3EFA" w:rsidP="00830919">
      <w:pPr>
        <w:autoSpaceDE w:val="0"/>
        <w:autoSpaceDN w:val="0"/>
        <w:adjustRightInd w:val="0"/>
        <w:ind w:left="1080"/>
        <w:jc w:val="both"/>
        <w:rPr>
          <w:rFonts w:ascii="Arial" w:hAnsi="Arial" w:cs="Arial"/>
          <w:b/>
          <w:bCs/>
          <w:sz w:val="20"/>
          <w:szCs w:val="20"/>
        </w:rPr>
      </w:pPr>
    </w:p>
    <w:p w:rsidR="00DB3EFA" w:rsidRPr="005D69D2" w:rsidRDefault="00DB3EFA" w:rsidP="00830919">
      <w:pPr>
        <w:autoSpaceDE w:val="0"/>
        <w:autoSpaceDN w:val="0"/>
        <w:adjustRightInd w:val="0"/>
        <w:ind w:left="1080"/>
        <w:jc w:val="both"/>
        <w:rPr>
          <w:rFonts w:ascii="Arial" w:hAnsi="Arial" w:cs="Arial"/>
          <w:b/>
          <w:bCs/>
          <w:sz w:val="20"/>
          <w:szCs w:val="20"/>
        </w:rPr>
      </w:pPr>
      <w:r w:rsidRPr="005D69D2">
        <w:rPr>
          <w:rFonts w:ascii="Arial" w:hAnsi="Arial" w:cs="Arial"/>
          <w:b/>
          <w:bCs/>
          <w:sz w:val="20"/>
          <w:szCs w:val="20"/>
        </w:rPr>
        <w:t>Role of Test Auditor</w:t>
      </w:r>
    </w:p>
    <w:p w:rsidR="00DB3EFA" w:rsidRPr="005D69D2" w:rsidRDefault="00DB3EFA" w:rsidP="00830919">
      <w:pPr>
        <w:autoSpaceDE w:val="0"/>
        <w:autoSpaceDN w:val="0"/>
        <w:adjustRightInd w:val="0"/>
        <w:ind w:left="1080"/>
        <w:jc w:val="both"/>
        <w:rPr>
          <w:rFonts w:ascii="Arial" w:hAnsi="Arial" w:cs="Arial"/>
          <w:sz w:val="20"/>
          <w:szCs w:val="20"/>
        </w:rPr>
      </w:pPr>
    </w:p>
    <w:p w:rsidR="00DB3EFA" w:rsidRPr="005D69D2" w:rsidRDefault="00DB3EFA" w:rsidP="00830919">
      <w:pPr>
        <w:autoSpaceDE w:val="0"/>
        <w:autoSpaceDN w:val="0"/>
        <w:adjustRightInd w:val="0"/>
        <w:ind w:left="1080"/>
        <w:jc w:val="both"/>
        <w:rPr>
          <w:rFonts w:ascii="Arial" w:hAnsi="Arial" w:cs="Arial"/>
          <w:sz w:val="20"/>
          <w:szCs w:val="20"/>
        </w:rPr>
      </w:pPr>
      <w:r w:rsidRPr="005D69D2">
        <w:rPr>
          <w:rFonts w:ascii="Arial" w:hAnsi="Arial" w:cs="Arial"/>
          <w:sz w:val="20"/>
          <w:szCs w:val="20"/>
        </w:rPr>
        <w:t>The test auditors will carryout the following activities:</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Review the DR Test Plan(s) prior to each DR test.</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Review the procedures for updating the test plan.</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Verify that there is effective monitoring of the test plan state of readiness.</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Ensure that a testing and training schedule exists and is adequate (recommended semi-annually).</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Observe the test and document all the deviations / shortfalls / inadequacies / exceptions.</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Develop a report on all observations made during the test and submit it to the DR team leader.</w:t>
      </w:r>
    </w:p>
    <w:p w:rsidR="00DB3EFA" w:rsidRPr="005D69D2" w:rsidRDefault="00DB3EFA" w:rsidP="007A6801">
      <w:pPr>
        <w:numPr>
          <w:ilvl w:val="0"/>
          <w:numId w:val="70"/>
        </w:numPr>
        <w:tabs>
          <w:tab w:val="clear" w:pos="36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Ensure that all weaknesses identified in the most recent exercise have been corrected in an updated version of the test plan.</w:t>
      </w:r>
    </w:p>
    <w:p w:rsidR="00DB3EFA" w:rsidRPr="005D69D2" w:rsidRDefault="00DB3EFA" w:rsidP="00830919">
      <w:pPr>
        <w:ind w:left="720"/>
        <w:jc w:val="both"/>
        <w:rPr>
          <w:rFonts w:ascii="Arial" w:hAnsi="Arial" w:cs="Arial"/>
          <w:sz w:val="20"/>
          <w:szCs w:val="20"/>
        </w:rPr>
      </w:pPr>
    </w:p>
    <w:p w:rsidR="00DB3EFA" w:rsidRPr="005D69D2" w:rsidRDefault="00DB3EFA" w:rsidP="007A6801">
      <w:pPr>
        <w:numPr>
          <w:ilvl w:val="0"/>
          <w:numId w:val="82"/>
        </w:numPr>
        <w:tabs>
          <w:tab w:val="clear" w:pos="360"/>
          <w:tab w:val="num" w:pos="1080"/>
        </w:tabs>
        <w:autoSpaceDE w:val="0"/>
        <w:autoSpaceDN w:val="0"/>
        <w:adjustRightInd w:val="0"/>
        <w:ind w:left="1080"/>
        <w:jc w:val="both"/>
        <w:rPr>
          <w:rFonts w:ascii="Arial" w:hAnsi="Arial" w:cs="Arial"/>
          <w:b/>
          <w:sz w:val="20"/>
          <w:szCs w:val="20"/>
        </w:rPr>
      </w:pPr>
      <w:r w:rsidRPr="005D69D2">
        <w:rPr>
          <w:rFonts w:ascii="Arial" w:hAnsi="Arial" w:cs="Arial"/>
          <w:b/>
          <w:sz w:val="20"/>
          <w:szCs w:val="20"/>
        </w:rPr>
        <w:t>DR Test Plan – Development Guidelines</w:t>
      </w:r>
    </w:p>
    <w:p w:rsidR="00DB3EFA" w:rsidRPr="005D69D2" w:rsidRDefault="008C1FB3" w:rsidP="00830919">
      <w:pPr>
        <w:pStyle w:val="NormalWeb"/>
        <w:ind w:left="1080"/>
        <w:jc w:val="both"/>
        <w:rPr>
          <w:rFonts w:ascii="Arial" w:hAnsi="Arial" w:cs="Arial"/>
          <w:sz w:val="20"/>
          <w:szCs w:val="20"/>
        </w:rPr>
      </w:pPr>
      <w:r>
        <w:rPr>
          <w:rFonts w:ascii="Arial" w:hAnsi="Arial" w:cs="Arial"/>
          <w:sz w:val="20"/>
          <w:szCs w:val="20"/>
        </w:rPr>
        <w:t>Disaster</w:t>
      </w:r>
      <w:r w:rsidR="00DB3EFA" w:rsidRPr="005D69D2">
        <w:rPr>
          <w:rFonts w:ascii="Arial" w:hAnsi="Arial" w:cs="Arial"/>
          <w:sz w:val="20"/>
          <w:szCs w:val="20"/>
        </w:rPr>
        <w:t xml:space="preserve"> recovery plans lay out the steps and strategies to be followed in the event of a technology disaster ... systems failure, network outage or loss of critical data.  But these plans lose meaning if they are not tested.  Until the disaster happens, disaster plans are largely theoretical ... </w:t>
      </w:r>
      <w:r w:rsidR="00DB3EFA" w:rsidRPr="005D69D2">
        <w:rPr>
          <w:rFonts w:ascii="Arial" w:hAnsi="Arial" w:cs="Arial"/>
          <w:i/>
          <w:iCs/>
          <w:sz w:val="20"/>
          <w:szCs w:val="20"/>
        </w:rPr>
        <w:t>what will happen if...</w:t>
      </w:r>
      <w:r w:rsidR="00DB3EFA" w:rsidRPr="005D69D2">
        <w:rPr>
          <w:rFonts w:ascii="Arial" w:hAnsi="Arial" w:cs="Arial"/>
          <w:sz w:val="20"/>
          <w:szCs w:val="20"/>
        </w:rPr>
        <w:t>?  It is unwise to wait until a disaster is at hand to learn whether your plan is going to work or not.  For that reason, it is important to hold regular, realistic tests for your disaster recover plan.</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 xml:space="preserve">Identify Test Objectives </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Disaster recovery planning and related activities require a good deal of effort in terms of financial and staff resources. And while these activities are essential to business survival, they do little to bolster daily workplace productivity. As such, any planning activities should be well thought out, precise and relevant. Along these lines, specific testing plans, intended to verify and validate recovery strategies should be clearly designed with specific goals and purpose in mind. Therefore, as you plan your testing activities, you should carefully consider the following questions….</w:t>
      </w:r>
    </w:p>
    <w:p w:rsidR="00DB3EFA" w:rsidRPr="005D69D2" w:rsidRDefault="00DB3EFA" w:rsidP="007A6801">
      <w:pPr>
        <w:numPr>
          <w:ilvl w:val="0"/>
          <w:numId w:val="72"/>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are the test goals – what is to be accomplished, proven, and/or verified?</w:t>
      </w:r>
    </w:p>
    <w:p w:rsidR="00DB3EFA" w:rsidRPr="005D69D2" w:rsidRDefault="00DB3EFA" w:rsidP="007A6801">
      <w:pPr>
        <w:numPr>
          <w:ilvl w:val="0"/>
          <w:numId w:val="72"/>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Are these goals worthwhile in consideration of time, resource constraints, and overall disaster recovery priorities?</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 xml:space="preserve">Identify Test Assumptions </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You should embark upon any testing activities with a set of clearly defined assumptions..... Identifying the defining factors upon which the test is based. These assumptions should accomplish the following:</w:t>
      </w:r>
    </w:p>
    <w:p w:rsidR="00DB3EFA" w:rsidRPr="005D69D2" w:rsidRDefault="00DB3EFA" w:rsidP="007A6801">
      <w:pPr>
        <w:numPr>
          <w:ilvl w:val="0"/>
          <w:numId w:val="73"/>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define the scenario(s) and conditions being tested.</w:t>
      </w:r>
    </w:p>
    <w:p w:rsidR="00DB3EFA" w:rsidRPr="005D69D2" w:rsidRDefault="00DB3EFA" w:rsidP="007A6801">
      <w:pPr>
        <w:numPr>
          <w:ilvl w:val="0"/>
          <w:numId w:val="73"/>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identify test prerequisites (circumstances and/or conditions that must be met for the test to take place).</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 xml:space="preserve">Identify Test Scope </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To keep tests realistic and relevant, it is important to clearly define and limit scope. Test scope sets the parameters for the work to be completed. Test scope should identify the exact systems and/or specific functions to be tested, and it should also identify any such features or functions that will be excluded. Test scope should be as precise as possible so that all parties are fully aware of the elements being tested. Since it may not be possible to test every element or scenario, it is also important to establish test limitations up front. As you prepare your scope, you should consider the following questions…</w:t>
      </w:r>
    </w:p>
    <w:p w:rsidR="00DB3EFA" w:rsidRPr="005D69D2" w:rsidRDefault="00DB3EFA" w:rsidP="007A6801">
      <w:pPr>
        <w:numPr>
          <w:ilvl w:val="0"/>
          <w:numId w:val="74"/>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systems and functions will your test include?</w:t>
      </w:r>
    </w:p>
    <w:p w:rsidR="00DB3EFA" w:rsidRPr="005D69D2" w:rsidRDefault="00DB3EFA" w:rsidP="007A6801">
      <w:pPr>
        <w:numPr>
          <w:ilvl w:val="0"/>
          <w:numId w:val="74"/>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systems and functions are excluded?</w:t>
      </w:r>
    </w:p>
    <w:p w:rsidR="00DB3EFA" w:rsidRPr="005D69D2" w:rsidRDefault="00DB3EFA" w:rsidP="007A6801">
      <w:pPr>
        <w:numPr>
          <w:ilvl w:val="0"/>
          <w:numId w:val="74"/>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Why are those systems and functions being excluded?</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Establish Success Criteria</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How will you know if your test is a success? While success can be simply defined as "does our recovery plan work, and did our systems perform as expected?” ... actual success can be far more diverse. It is possible that your test plan may succeed simply by proving systems weaknesses or disaster recovery planning failures. In this case, your test was a success because it served its purpose. In any event, identified success criteria are an important part of any test plan, to avoid potential confusion and false expectations regarding test objectives and results. Along these lines, there are two primary aspects to these success criteria....</w:t>
      </w:r>
    </w:p>
    <w:p w:rsidR="00DB3EFA" w:rsidRPr="005D69D2" w:rsidRDefault="00DB3EFA" w:rsidP="007A6801">
      <w:pPr>
        <w:numPr>
          <w:ilvl w:val="0"/>
          <w:numId w:val="75"/>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b/>
          <w:bCs/>
          <w:sz w:val="20"/>
          <w:szCs w:val="20"/>
        </w:rPr>
        <w:t>Plan Success</w:t>
      </w:r>
      <w:r w:rsidRPr="005D69D2">
        <w:rPr>
          <w:rFonts w:ascii="Arial" w:hAnsi="Arial" w:cs="Arial"/>
          <w:sz w:val="20"/>
          <w:szCs w:val="20"/>
        </w:rPr>
        <w:t>: did the test plan accomplish its goal - i.e. have you learned what you thought you would?</w:t>
      </w:r>
    </w:p>
    <w:p w:rsidR="00DB3EFA" w:rsidRPr="005D69D2" w:rsidRDefault="00DB3EFA" w:rsidP="007A6801">
      <w:pPr>
        <w:numPr>
          <w:ilvl w:val="0"/>
          <w:numId w:val="76"/>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b/>
          <w:bCs/>
          <w:sz w:val="20"/>
          <w:szCs w:val="20"/>
        </w:rPr>
        <w:t>Technical Success</w:t>
      </w:r>
      <w:r w:rsidRPr="005D69D2">
        <w:rPr>
          <w:rFonts w:ascii="Arial" w:hAnsi="Arial" w:cs="Arial"/>
          <w:sz w:val="20"/>
          <w:szCs w:val="20"/>
        </w:rPr>
        <w:t>: did the systems or functions tested meet technical recovery goals?</w:t>
      </w:r>
    </w:p>
    <w:p w:rsidR="00DB3EFA" w:rsidRPr="005D69D2" w:rsidRDefault="00DB3EFA" w:rsidP="00830919">
      <w:pPr>
        <w:ind w:left="1440"/>
        <w:jc w:val="both"/>
        <w:rPr>
          <w:rFonts w:ascii="Arial" w:hAnsi="Arial" w:cs="Arial"/>
          <w:sz w:val="20"/>
          <w:szCs w:val="20"/>
        </w:rPr>
      </w:pPr>
      <w:r w:rsidRPr="005D69D2">
        <w:rPr>
          <w:rFonts w:ascii="Arial" w:hAnsi="Arial" w:cs="Arial"/>
          <w:sz w:val="20"/>
          <w:szCs w:val="20"/>
        </w:rPr>
        <w:t xml:space="preserve">Whatever your specific success criteria may be, these various criteria will be your launching pad for action once the test is completed. When you are able to compare test results to defined success criteria, you will be able to form a clear road to action, whether you need to make technical changes, management changes, procedural changes, or planning changes. </w:t>
      </w:r>
    </w:p>
    <w:p w:rsidR="00DB3EFA" w:rsidRPr="005D69D2" w:rsidRDefault="00DB3EFA" w:rsidP="00830919">
      <w:pPr>
        <w:ind w:left="1440"/>
        <w:jc w:val="both"/>
        <w:rPr>
          <w:rFonts w:ascii="Arial" w:hAnsi="Arial" w:cs="Arial"/>
          <w:sz w:val="20"/>
          <w:szCs w:val="20"/>
        </w:rPr>
      </w:pP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Clarify Roles &amp; Responsibilities</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In order to conduct effective, efficient tests, it is important to clearly establish roles and responsibilities for all groups and individuals involved. This specification of roles and responsibilities should accomplish the following:</w:t>
      </w:r>
    </w:p>
    <w:p w:rsidR="00DB3EFA" w:rsidRPr="005D69D2" w:rsidRDefault="00DB3EFA" w:rsidP="007A6801">
      <w:pPr>
        <w:numPr>
          <w:ilvl w:val="0"/>
          <w:numId w:val="77"/>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identify the individuals, business units and service providers involved in the test, as well as their various roles and responsibilities</w:t>
      </w:r>
    </w:p>
    <w:p w:rsidR="00DB3EFA" w:rsidRPr="005D69D2" w:rsidRDefault="00DB3EFA" w:rsidP="007A6801">
      <w:pPr>
        <w:numPr>
          <w:ilvl w:val="0"/>
          <w:numId w:val="78"/>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define the roles and responsibilities necessary to execute the test plan, including test specifics, test participation, results review, approvals and recommendations.</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Identify Logistical Requirements (Schedules, Premises &amp; Equipment)</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In order to execute meaningful disaster recovery tests, you will need to identify and specify logistical requirements. These requirements provide the physical means for the test – how it is conducted, where it is conducted, and what tools are needed. Test logistics include specific schedules, physical premises, and physical tools (hardware, software and supplies).</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The specification of these logistical requirements should include a schedule for all test activities, as well as a list of all physical test requirements - which can include premises, hardware, software, supplies, late hours meals or transportation, and security access.</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Clarify Business Impact</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While disaster events can have a serious, disruptive impact on business operations, any activities to test disaster plans can also be disruptive, albeit on a very limited and temporary basis. When you test your recovery plans, these tests will probably involve production systems, perhaps rendering any such systems inaccessible for test period. Most of us would not choose to conduct these tests in the middle of the work week, but considering the "</w:t>
      </w:r>
      <w:r w:rsidRPr="005D69D2">
        <w:rPr>
          <w:rFonts w:ascii="Arial" w:hAnsi="Arial" w:cs="Arial"/>
          <w:b/>
          <w:bCs/>
          <w:sz w:val="20"/>
          <w:szCs w:val="20"/>
        </w:rPr>
        <w:t>24 x 7"</w:t>
      </w:r>
      <w:r w:rsidRPr="005D69D2">
        <w:rPr>
          <w:rFonts w:ascii="Arial" w:hAnsi="Arial" w:cs="Arial"/>
          <w:sz w:val="20"/>
          <w:szCs w:val="20"/>
        </w:rPr>
        <w:t xml:space="preserve"> nature of business technology, there may very well be no good time to conduct testing activities. Therefore, you should look to schedule tests for minimal disruption, but when that is not possible, you will need to communicate operational consequences to test participants and your end user community.</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When considering the disruptive nature of disaster recovery tests, you will need to address the following questions:</w:t>
      </w:r>
    </w:p>
    <w:p w:rsidR="00DB3EFA" w:rsidRPr="005D69D2" w:rsidRDefault="00DB3EFA" w:rsidP="007A6801">
      <w:pPr>
        <w:numPr>
          <w:ilvl w:val="0"/>
          <w:numId w:val="79"/>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Will production systems be involved, and will there be any downtime during the test?</w:t>
      </w:r>
    </w:p>
    <w:p w:rsidR="00DB3EFA" w:rsidRPr="005D69D2" w:rsidRDefault="00DB3EFA" w:rsidP="007A6801">
      <w:pPr>
        <w:numPr>
          <w:ilvl w:val="0"/>
          <w:numId w:val="79"/>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Are there any risks involved in the actual testing process?</w:t>
      </w:r>
    </w:p>
    <w:p w:rsidR="00DB3EFA" w:rsidRPr="005D69D2" w:rsidRDefault="00DB3EFA" w:rsidP="007A6801">
      <w:pPr>
        <w:numPr>
          <w:ilvl w:val="0"/>
          <w:numId w:val="79"/>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When will normal operations resume?</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Provide Test Scripts</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To ensure test success and consistency, disaster recovery test plans should include test scripts, detailing the actions and activities required to actually conduct the technical elements of the test. Depending upon the nature of the test, these scripts can be simple or complex, and can be used to provide instructions to test participants.</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Specify Test Activities</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In order to properly plan any disaster recovery test, you will need to describe and specify the activities involved in preparing, conducting and reviewing the test. At the time that a test is conducted, it should be as efficient and effective as possible. To achieve that goal, tests should be broken down into smaller, manageable components, listing specific tasks and activities required to prepare for, execute, and react to test results.</w:t>
      </w:r>
    </w:p>
    <w:p w:rsidR="00DB3EFA" w:rsidRPr="005D69D2" w:rsidRDefault="00DB3EFA" w:rsidP="007A6801">
      <w:pPr>
        <w:numPr>
          <w:ilvl w:val="0"/>
          <w:numId w:val="80"/>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do you need to do to prepare for the test?</w:t>
      </w:r>
    </w:p>
    <w:p w:rsidR="00DB3EFA" w:rsidRPr="005D69D2" w:rsidRDefault="00DB3EFA" w:rsidP="007A6801">
      <w:pPr>
        <w:numPr>
          <w:ilvl w:val="0"/>
          <w:numId w:val="80"/>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activities are required to execute the test activities?</w:t>
      </w:r>
    </w:p>
    <w:p w:rsidR="00DB3EFA" w:rsidRPr="005D69D2" w:rsidRDefault="00DB3EFA" w:rsidP="007A6801">
      <w:pPr>
        <w:numPr>
          <w:ilvl w:val="0"/>
          <w:numId w:val="80"/>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What will happen once the test is completed?</w:t>
      </w:r>
    </w:p>
    <w:p w:rsidR="00DB3EFA" w:rsidRPr="005D69D2" w:rsidRDefault="00DB3EFA" w:rsidP="007A6801">
      <w:pPr>
        <w:numPr>
          <w:ilvl w:val="0"/>
          <w:numId w:val="80"/>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How will results be recorded and analyzed for lessons learned and potential corrective actions?</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Obtain the Necessary Approvals</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To solidify management support, internal visibility, and acceptance of overall results, it is important to ensure that your disaster test plans follow structured procedures for approval and acceptance. This serves several key goals….</w:t>
      </w:r>
    </w:p>
    <w:p w:rsidR="00DB3EFA" w:rsidRPr="005D69D2" w:rsidRDefault="00DB3EFA" w:rsidP="007A6801">
      <w:pPr>
        <w:numPr>
          <w:ilvl w:val="0"/>
          <w:numId w:val="81"/>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ensure that all parties agree to the goals, objectives, scope and specific tasks involved in the actual test process.</w:t>
      </w:r>
    </w:p>
    <w:p w:rsidR="00DB3EFA" w:rsidRPr="005D69D2" w:rsidRDefault="00DB3EFA" w:rsidP="007A6801">
      <w:pPr>
        <w:numPr>
          <w:ilvl w:val="0"/>
          <w:numId w:val="81"/>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ensure that all parties accept and agree to assigned roles and responsibilities – establishing ownership in the testing process and the results.</w:t>
      </w:r>
    </w:p>
    <w:p w:rsidR="00DB3EFA" w:rsidRPr="005D69D2" w:rsidRDefault="00DB3EFA" w:rsidP="007A6801">
      <w:pPr>
        <w:numPr>
          <w:ilvl w:val="0"/>
          <w:numId w:val="81"/>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ensure that all parties are informed, particularly with relationship to test dates and potential impact on production systems.</w:t>
      </w:r>
    </w:p>
    <w:p w:rsidR="00DB3EFA" w:rsidRPr="005D69D2" w:rsidRDefault="00DB3EFA" w:rsidP="007A6801">
      <w:pPr>
        <w:numPr>
          <w:ilvl w:val="0"/>
          <w:numId w:val="81"/>
        </w:numPr>
        <w:tabs>
          <w:tab w:val="clear" w:pos="720"/>
          <w:tab w:val="num" w:pos="1800"/>
        </w:tabs>
        <w:spacing w:before="100" w:beforeAutospacing="1" w:after="100" w:afterAutospacing="1"/>
        <w:ind w:left="1800"/>
        <w:jc w:val="both"/>
        <w:rPr>
          <w:rFonts w:ascii="Arial" w:hAnsi="Arial" w:cs="Arial"/>
          <w:sz w:val="20"/>
          <w:szCs w:val="20"/>
        </w:rPr>
      </w:pPr>
      <w:r w:rsidRPr="005D69D2">
        <w:rPr>
          <w:rFonts w:ascii="Arial" w:hAnsi="Arial" w:cs="Arial"/>
          <w:sz w:val="20"/>
          <w:szCs w:val="20"/>
        </w:rPr>
        <w:t>To ensure that test results are properly analyzed, verified and put in proper perspective for remedial action.</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 xml:space="preserve">Post- Test Activities </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This section should describe post-test activities ... i.e.  What will happen once the test is completed?  How will results be recorded and analyzed for lessons learned and potential corrective actions? </w:t>
      </w:r>
    </w:p>
    <w:p w:rsidR="00DB3EFA" w:rsidRPr="005D69D2" w:rsidRDefault="00DB3EFA" w:rsidP="007A6801">
      <w:pPr>
        <w:keepNext/>
        <w:numPr>
          <w:ilvl w:val="0"/>
          <w:numId w:val="83"/>
        </w:numPr>
        <w:tabs>
          <w:tab w:val="clear" w:pos="720"/>
          <w:tab w:val="num" w:pos="1440"/>
        </w:tabs>
        <w:autoSpaceDE w:val="0"/>
        <w:autoSpaceDN w:val="0"/>
        <w:adjustRightInd w:val="0"/>
        <w:ind w:left="1440"/>
        <w:jc w:val="both"/>
        <w:rPr>
          <w:rFonts w:ascii="Arial" w:hAnsi="Arial" w:cs="Arial"/>
          <w:sz w:val="20"/>
          <w:szCs w:val="20"/>
        </w:rPr>
      </w:pPr>
      <w:r w:rsidRPr="005D69D2">
        <w:rPr>
          <w:rFonts w:ascii="Arial" w:hAnsi="Arial" w:cs="Arial"/>
          <w:sz w:val="20"/>
          <w:szCs w:val="20"/>
        </w:rPr>
        <w:t xml:space="preserve">Test Plan Approvals </w:t>
      </w:r>
    </w:p>
    <w:p w:rsidR="00DB3EFA" w:rsidRPr="005D69D2" w:rsidRDefault="00DB3EFA" w:rsidP="00830919">
      <w:pPr>
        <w:pStyle w:val="NormalWeb"/>
        <w:ind w:left="1440"/>
        <w:jc w:val="both"/>
        <w:rPr>
          <w:rFonts w:ascii="Arial" w:hAnsi="Arial" w:cs="Arial"/>
          <w:sz w:val="20"/>
          <w:szCs w:val="20"/>
        </w:rPr>
      </w:pPr>
      <w:r w:rsidRPr="005D69D2">
        <w:rPr>
          <w:rFonts w:ascii="Arial" w:hAnsi="Arial" w:cs="Arial"/>
          <w:sz w:val="20"/>
          <w:szCs w:val="20"/>
        </w:rPr>
        <w:t>This section should provide for the signatures of any individuals who must accept and authorize the test plan.</w:t>
      </w:r>
    </w:p>
    <w:p w:rsidR="00C34D8F" w:rsidRPr="005D69D2" w:rsidRDefault="00C34D8F" w:rsidP="00830919">
      <w:pPr>
        <w:pStyle w:val="NormalWeb"/>
        <w:ind w:left="1440"/>
        <w:jc w:val="both"/>
        <w:rPr>
          <w:rFonts w:ascii="Arial" w:hAnsi="Arial" w:cs="Arial"/>
          <w:sz w:val="20"/>
          <w:szCs w:val="20"/>
        </w:rPr>
      </w:pPr>
    </w:p>
    <w:p w:rsidR="00525537" w:rsidRPr="005D69D2" w:rsidRDefault="00C34D8F" w:rsidP="00525537">
      <w:pPr>
        <w:pStyle w:val="Heading2"/>
        <w:keepNext w:val="0"/>
      </w:pPr>
      <w:r w:rsidRPr="005D69D2">
        <w:br w:type="page"/>
      </w:r>
      <w:bookmarkStart w:id="682" w:name="_Toc182790923"/>
      <w:r w:rsidR="00525537" w:rsidRPr="005D69D2">
        <w:t>D.</w:t>
      </w:r>
      <w:r w:rsidR="00525537" w:rsidRPr="005D69D2">
        <w:tab/>
      </w:r>
      <w:r w:rsidR="00BE7172" w:rsidRPr="005D69D2">
        <w:t>(Agency)</w:t>
      </w:r>
      <w:r w:rsidR="00525537" w:rsidRPr="005D69D2">
        <w:t>-DR GO Box</w:t>
      </w:r>
      <w:bookmarkEnd w:id="682"/>
    </w:p>
    <w:p w:rsidR="00525537" w:rsidRPr="005D69D2" w:rsidRDefault="00525537" w:rsidP="00525537">
      <w:pPr>
        <w:pStyle w:val="Heading4"/>
        <w:ind w:left="720"/>
        <w:jc w:val="both"/>
        <w:rPr>
          <w:rFonts w:cs="Arial"/>
        </w:rPr>
      </w:pPr>
      <w:bookmarkStart w:id="683" w:name="_Toc182790924"/>
      <w:r w:rsidRPr="005D69D2">
        <w:rPr>
          <w:rFonts w:cs="Arial"/>
        </w:rPr>
        <w:t>D.1</w:t>
      </w:r>
      <w:r w:rsidRPr="005D69D2">
        <w:rPr>
          <w:rFonts w:cs="Arial"/>
        </w:rPr>
        <w:tab/>
        <w:t>Go Box Contents</w:t>
      </w:r>
      <w:bookmarkEnd w:id="683"/>
    </w:p>
    <w:p w:rsidR="00525537" w:rsidRPr="005D69D2" w:rsidRDefault="00525537" w:rsidP="00525537">
      <w:pPr>
        <w:autoSpaceDE w:val="0"/>
        <w:autoSpaceDN w:val="0"/>
        <w:adjustRightInd w:val="0"/>
        <w:ind w:left="720"/>
        <w:jc w:val="both"/>
        <w:rPr>
          <w:rFonts w:ascii="Arial" w:hAnsi="Arial" w:cs="Arial"/>
          <w:sz w:val="20"/>
          <w:szCs w:val="20"/>
        </w:rPr>
      </w:pPr>
    </w:p>
    <w:p w:rsidR="007A0920" w:rsidRPr="005D69D2" w:rsidRDefault="007A0920" w:rsidP="007A0920">
      <w:pPr>
        <w:numPr>
          <w:ilvl w:val="2"/>
          <w:numId w:val="13"/>
        </w:numPr>
        <w:jc w:val="both"/>
        <w:rPr>
          <w:rFonts w:ascii="Arial" w:hAnsi="Arial" w:cs="Arial"/>
          <w:bCs/>
          <w:sz w:val="20"/>
          <w:szCs w:val="20"/>
        </w:rPr>
      </w:pPr>
      <w:r>
        <w:rPr>
          <w:rFonts w:ascii="Arial" w:hAnsi="Arial" w:cs="Arial"/>
          <w:bCs/>
          <w:sz w:val="20"/>
          <w:szCs w:val="20"/>
        </w:rPr>
        <w:t>A Go Box is used to store backup copies of media (tapes, CDs, DVDs, etc.) and procedural documentation (including recovery scripts), as well as other equipment needed to restore applications and data to an operational state.</w:t>
      </w:r>
    </w:p>
    <w:p w:rsidR="007A0920" w:rsidRPr="005D69D2" w:rsidRDefault="007A0920" w:rsidP="007A0920">
      <w:pPr>
        <w:ind w:left="1080"/>
        <w:jc w:val="both"/>
        <w:rPr>
          <w:rFonts w:ascii="Arial" w:hAnsi="Arial" w:cs="Arial"/>
          <w:bCs/>
          <w:sz w:val="20"/>
          <w:szCs w:val="20"/>
        </w:rPr>
      </w:pPr>
      <w:r w:rsidRPr="005D69D2">
        <w:rPr>
          <w:rFonts w:ascii="Arial" w:hAnsi="Arial" w:cs="Arial"/>
          <w:bCs/>
          <w:sz w:val="20"/>
          <w:szCs w:val="20"/>
        </w:rPr>
        <w:t xml:space="preserve">There should be separate </w:t>
      </w:r>
      <w:r>
        <w:rPr>
          <w:rFonts w:ascii="Arial" w:hAnsi="Arial" w:cs="Arial"/>
          <w:bCs/>
          <w:sz w:val="20"/>
          <w:szCs w:val="20"/>
        </w:rPr>
        <w:t>Excel workbooks containing an inventory of each Go Box</w:t>
      </w:r>
      <w:r w:rsidRPr="005D69D2">
        <w:rPr>
          <w:rFonts w:ascii="Arial" w:hAnsi="Arial" w:cs="Arial"/>
          <w:bCs/>
          <w:sz w:val="20"/>
          <w:szCs w:val="20"/>
        </w:rPr>
        <w:t xml:space="preserve"> for each of the following groups:</w:t>
      </w:r>
    </w:p>
    <w:p w:rsidR="00525537" w:rsidRPr="005D69D2" w:rsidRDefault="00525537" w:rsidP="00525537">
      <w:pPr>
        <w:ind w:left="1080"/>
        <w:jc w:val="both"/>
        <w:rPr>
          <w:rFonts w:ascii="Arial" w:hAnsi="Arial" w:cs="Arial"/>
          <w:bCs/>
          <w:sz w:val="20"/>
          <w:szCs w:val="20"/>
        </w:rPr>
      </w:pP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Applications</w:t>
      </w: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Networks</w:t>
      </w: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Servers</w:t>
      </w: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Desktops</w:t>
      </w: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Voice</w:t>
      </w:r>
    </w:p>
    <w:p w:rsidR="00525537" w:rsidRPr="005D69D2" w:rsidRDefault="00525537" w:rsidP="00525537">
      <w:pPr>
        <w:numPr>
          <w:ilvl w:val="3"/>
          <w:numId w:val="84"/>
        </w:numPr>
        <w:jc w:val="both"/>
        <w:rPr>
          <w:rFonts w:ascii="Arial" w:hAnsi="Arial" w:cs="Arial"/>
          <w:bCs/>
          <w:sz w:val="20"/>
          <w:szCs w:val="20"/>
        </w:rPr>
      </w:pPr>
      <w:r w:rsidRPr="005D69D2">
        <w:rPr>
          <w:rFonts w:ascii="Arial" w:hAnsi="Arial" w:cs="Arial"/>
          <w:bCs/>
          <w:sz w:val="20"/>
          <w:szCs w:val="20"/>
        </w:rPr>
        <w:t>Admin-Management</w:t>
      </w:r>
    </w:p>
    <w:p w:rsidR="00525537" w:rsidRPr="005D69D2" w:rsidRDefault="00525537" w:rsidP="00525537">
      <w:pPr>
        <w:autoSpaceDE w:val="0"/>
        <w:autoSpaceDN w:val="0"/>
        <w:adjustRightInd w:val="0"/>
        <w:ind w:left="1080"/>
        <w:jc w:val="both"/>
        <w:rPr>
          <w:rFonts w:ascii="Arial" w:hAnsi="Arial" w:cs="Arial"/>
          <w:sz w:val="20"/>
          <w:szCs w:val="20"/>
        </w:rPr>
      </w:pPr>
    </w:p>
    <w:p w:rsidR="005F0D8E" w:rsidRPr="005D69D2" w:rsidRDefault="005F0D8E" w:rsidP="005A2C97">
      <w:pPr>
        <w:ind w:left="720"/>
        <w:rPr>
          <w:rFonts w:ascii="Arial" w:hAnsi="Arial" w:cs="Arial"/>
        </w:rPr>
      </w:pPr>
    </w:p>
    <w:sectPr w:rsidR="005F0D8E" w:rsidRPr="005D69D2" w:rsidSect="00EB449E">
      <w:headerReference w:type="default" r:id="rId8"/>
      <w:footerReference w:type="default" r:id="rId9"/>
      <w:type w:val="continuous"/>
      <w:pgSz w:w="12240" w:h="15840" w:code="1"/>
      <w:pgMar w:top="720" w:right="576"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C46" w:rsidRDefault="00BD4C46">
      <w:r>
        <w:separator/>
      </w:r>
    </w:p>
  </w:endnote>
  <w:endnote w:type="continuationSeparator" w:id="0">
    <w:p w:rsidR="00BD4C46" w:rsidRDefault="00BD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NewRomanPS">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00" w:rsidRPr="006D4C82" w:rsidRDefault="00F00600" w:rsidP="006D4C82">
    <w:pPr>
      <w:pStyle w:val="Footer"/>
      <w:tabs>
        <w:tab w:val="clear" w:pos="4320"/>
        <w:tab w:val="clear" w:pos="8640"/>
        <w:tab w:val="center" w:pos="5400"/>
        <w:tab w:val="right" w:pos="10800"/>
      </w:tabs>
      <w:rPr>
        <w:rFonts w:ascii="Arial" w:hAnsi="Arial" w:cs="Arial"/>
        <w:color w:val="FF0000"/>
        <w:sz w:val="12"/>
        <w:szCs w:val="12"/>
      </w:rPr>
    </w:pPr>
    <w:r>
      <w:rPr>
        <w:rFonts w:ascii="Arial" w:hAnsi="Arial" w:cs="Arial"/>
        <w:b/>
        <w:color w:val="FF0000"/>
        <w:sz w:val="16"/>
        <w:szCs w:val="16"/>
      </w:rPr>
      <w:tab/>
    </w:r>
    <w:r w:rsidRPr="006D4C82">
      <w:rPr>
        <w:rFonts w:ascii="Arial" w:hAnsi="Arial" w:cs="Arial"/>
        <w:b/>
        <w:color w:val="FF0000"/>
        <w:sz w:val="12"/>
        <w:szCs w:val="12"/>
      </w:rPr>
      <w:t xml:space="preserve">CONFIDENTIAL Document for Internal Use by </w:t>
    </w:r>
    <w:r w:rsidRPr="00BE7172">
      <w:rPr>
        <w:rFonts w:ascii="Arial" w:hAnsi="Arial" w:cs="Arial"/>
        <w:b/>
        <w:i/>
        <w:color w:val="FF0000"/>
        <w:sz w:val="12"/>
        <w:szCs w:val="12"/>
      </w:rPr>
      <w:t>(Agency)</w:t>
    </w:r>
    <w:r w:rsidRPr="006D4C82">
      <w:rPr>
        <w:rFonts w:ascii="Arial" w:hAnsi="Arial" w:cs="Arial"/>
        <w:b/>
        <w:color w:val="FF0000"/>
        <w:sz w:val="12"/>
        <w:szCs w:val="12"/>
      </w:rPr>
      <w:t xml:space="preserve"> Personnel</w:t>
    </w:r>
    <w:r w:rsidRPr="006D4C82">
      <w:rPr>
        <w:rFonts w:ascii="Arial" w:hAnsi="Arial" w:cs="Arial"/>
        <w:color w:val="FF0000"/>
        <w:sz w:val="12"/>
        <w:szCs w:val="12"/>
      </w:rPr>
      <w:t xml:space="preserve"> </w:t>
    </w:r>
    <w:r w:rsidRPr="006D4C82">
      <w:rPr>
        <w:rFonts w:ascii="Arial" w:hAnsi="Arial" w:cs="Arial"/>
        <w:b/>
        <w:color w:val="FF0000"/>
        <w:sz w:val="12"/>
        <w:szCs w:val="12"/>
      </w:rPr>
      <w:t>Only</w:t>
    </w:r>
  </w:p>
  <w:p w:rsidR="00F00600" w:rsidRPr="006D4C82" w:rsidRDefault="00F00600" w:rsidP="006D4C82">
    <w:pPr>
      <w:pStyle w:val="Footer"/>
      <w:tabs>
        <w:tab w:val="clear" w:pos="4320"/>
        <w:tab w:val="clear" w:pos="8640"/>
        <w:tab w:val="center" w:pos="5400"/>
        <w:tab w:val="right" w:pos="10800"/>
      </w:tabs>
      <w:rPr>
        <w:rFonts w:ascii="Arial" w:hAnsi="Arial" w:cs="Arial"/>
        <w:b/>
        <w:color w:val="FF0000"/>
        <w:sz w:val="12"/>
        <w:szCs w:val="12"/>
      </w:rPr>
    </w:pPr>
    <w:r w:rsidRPr="006D4C82">
      <w:rPr>
        <w:rFonts w:ascii="Arial" w:hAnsi="Arial" w:cs="Arial"/>
        <w:color w:val="FF0000"/>
        <w:sz w:val="12"/>
        <w:szCs w:val="12"/>
      </w:rPr>
      <w:tab/>
    </w:r>
    <w:r w:rsidRPr="006D4C82">
      <w:rPr>
        <w:rFonts w:ascii="Arial" w:hAnsi="Arial" w:cs="Arial"/>
        <w:b/>
        <w:color w:val="FF0000"/>
        <w:sz w:val="12"/>
        <w:szCs w:val="12"/>
      </w:rPr>
      <w:t xml:space="preserve">This Document Protected Under </w:t>
    </w:r>
    <w:smartTag w:uri="urn:schemas-microsoft-com:office:smarttags" w:element="place">
      <w:smartTag w:uri="urn:schemas-microsoft-com:office:smarttags" w:element="State">
        <w:r w:rsidRPr="006D4C82">
          <w:rPr>
            <w:rFonts w:ascii="Arial" w:hAnsi="Arial" w:cs="Arial"/>
            <w:b/>
            <w:color w:val="FF0000"/>
            <w:sz w:val="12"/>
            <w:szCs w:val="12"/>
          </w:rPr>
          <w:t>Oklahoma</w:t>
        </w:r>
      </w:smartTag>
    </w:smartTag>
    <w:r w:rsidRPr="006D4C82">
      <w:rPr>
        <w:rFonts w:ascii="Arial" w:hAnsi="Arial" w:cs="Arial"/>
        <w:b/>
        <w:color w:val="FF0000"/>
        <w:sz w:val="12"/>
        <w:szCs w:val="12"/>
      </w:rPr>
      <w:t xml:space="preserve"> Statute §51-24A.28 – </w:t>
    </w:r>
    <w:r w:rsidRPr="006D4C82">
      <w:rPr>
        <w:rFonts w:ascii="Arial" w:eastAsia="MS Mincho" w:hAnsi="Arial" w:cs="Arial"/>
        <w:b/>
        <w:color w:val="FF0000"/>
        <w:sz w:val="12"/>
        <w:szCs w:val="12"/>
      </w:rPr>
      <w:t>Confidential Sensitive Information</w:t>
    </w:r>
  </w:p>
  <w:p w:rsidR="00F00600" w:rsidRPr="006D4C82" w:rsidRDefault="00F00600" w:rsidP="00363B69">
    <w:pPr>
      <w:pStyle w:val="Footer"/>
      <w:tabs>
        <w:tab w:val="center" w:pos="4680"/>
        <w:tab w:val="right" w:pos="10800"/>
      </w:tabs>
      <w:jc w:val="center"/>
      <w:rPr>
        <w:rFonts w:ascii="Arial" w:hAnsi="Arial" w:cs="Arial"/>
        <w:b/>
        <w:color w:val="FF0000"/>
        <w:sz w:val="12"/>
        <w:szCs w:val="12"/>
      </w:rPr>
    </w:pPr>
    <w:r w:rsidRPr="006D4C82">
      <w:rPr>
        <w:rFonts w:ascii="Arial" w:hAnsi="Arial" w:cs="Arial"/>
        <w:b/>
        <w:color w:val="FF0000"/>
        <w:sz w:val="12"/>
        <w:szCs w:val="12"/>
      </w:rPr>
      <w:t>Section 840-2.11 of Title 74 - SSN, Home Addresses and Telephone Numbers of current and former employees are confidential and not for public inspection or disclosure</w:t>
    </w:r>
  </w:p>
  <w:p w:rsidR="00F00600" w:rsidRDefault="00F00600" w:rsidP="00C37A3E">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Version #: 1.0</w:t>
    </w:r>
    <w:r>
      <w:rPr>
        <w:rFonts w:ascii="Arial" w:hAnsi="Arial" w:cs="Arial"/>
        <w:sz w:val="16"/>
        <w:szCs w:val="16"/>
      </w:rPr>
      <w:tab/>
      <w:t xml:space="preserve">Last Updated: </w:t>
    </w:r>
    <w:r>
      <w:rPr>
        <w:rFonts w:ascii="Arial" w:hAnsi="Arial" w:cs="Arial"/>
        <w:sz w:val="16"/>
        <w:szCs w:val="16"/>
      </w:rPr>
      <w:fldChar w:fldCharType="begin"/>
    </w:r>
    <w:r>
      <w:rPr>
        <w:rFonts w:ascii="Arial" w:hAnsi="Arial" w:cs="Arial"/>
        <w:sz w:val="16"/>
        <w:szCs w:val="16"/>
      </w:rPr>
      <w:instrText xml:space="preserve"> SAVEDATE  \@ "d MMMM yyyy"  \* MERGEFORMAT </w:instrText>
    </w:r>
    <w:r>
      <w:rPr>
        <w:rFonts w:ascii="Arial" w:hAnsi="Arial" w:cs="Arial"/>
        <w:sz w:val="16"/>
        <w:szCs w:val="16"/>
      </w:rPr>
      <w:fldChar w:fldCharType="separate"/>
    </w:r>
    <w:r w:rsidR="00B701A1">
      <w:rPr>
        <w:rFonts w:ascii="Arial" w:hAnsi="Arial" w:cs="Arial"/>
        <w:noProof/>
        <w:sz w:val="16"/>
        <w:szCs w:val="16"/>
      </w:rPr>
      <w:t>12 December 2007</w:t>
    </w:r>
    <w:r>
      <w:rPr>
        <w:rFonts w:ascii="Arial" w:hAnsi="Arial" w:cs="Arial"/>
        <w:sz w:val="16"/>
        <w:szCs w:val="16"/>
      </w:rPr>
      <w:fldChar w:fldCharType="end"/>
    </w:r>
    <w:r>
      <w:rPr>
        <w:rFonts w:ascii="Arial" w:hAnsi="Arial" w:cs="Arial"/>
        <w:sz w:val="16"/>
        <w:szCs w:val="16"/>
      </w:rPr>
      <w:tab/>
      <w:t xml:space="preserve">Printed: </w:t>
    </w:r>
    <w:r>
      <w:rPr>
        <w:rFonts w:ascii="Arial" w:hAnsi="Arial" w:cs="Arial"/>
        <w:sz w:val="16"/>
        <w:szCs w:val="16"/>
      </w:rPr>
      <w:fldChar w:fldCharType="begin"/>
    </w:r>
    <w:r>
      <w:rPr>
        <w:rFonts w:ascii="Arial" w:hAnsi="Arial" w:cs="Arial"/>
        <w:sz w:val="16"/>
        <w:szCs w:val="16"/>
      </w:rPr>
      <w:instrText xml:space="preserve"> PRINTDATE  \@ "d MMMM yyyy"  \* MERGEFORMAT </w:instrText>
    </w:r>
    <w:r>
      <w:rPr>
        <w:rFonts w:ascii="Arial" w:hAnsi="Arial" w:cs="Arial"/>
        <w:sz w:val="16"/>
        <w:szCs w:val="16"/>
      </w:rPr>
      <w:fldChar w:fldCharType="separate"/>
    </w:r>
    <w:r w:rsidR="007D2C75">
      <w:rPr>
        <w:rFonts w:ascii="Arial" w:hAnsi="Arial" w:cs="Arial"/>
        <w:noProof/>
        <w:sz w:val="16"/>
        <w:szCs w:val="16"/>
      </w:rPr>
      <w:t>12 December 2007</w:t>
    </w:r>
    <w:r>
      <w:rPr>
        <w:rFonts w:ascii="Arial" w:hAnsi="Arial" w:cs="Arial"/>
        <w:sz w:val="16"/>
        <w:szCs w:val="16"/>
      </w:rPr>
      <w:fldChar w:fldCharType="end"/>
    </w:r>
  </w:p>
  <w:p w:rsidR="00F00600" w:rsidRDefault="00F00600" w:rsidP="00C37A3E">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r>
    <w:r w:rsidRPr="00363B69">
      <w:rPr>
        <w:rFonts w:ascii="Arial" w:hAnsi="Arial" w:cs="Arial"/>
        <w:b/>
        <w:sz w:val="16"/>
        <w:szCs w:val="16"/>
      </w:rPr>
      <w:t xml:space="preserve">Page </w:t>
    </w:r>
    <w:r w:rsidRPr="00363B69">
      <w:rPr>
        <w:rFonts w:ascii="Arial" w:hAnsi="Arial" w:cs="Arial"/>
        <w:b/>
        <w:sz w:val="16"/>
        <w:szCs w:val="16"/>
      </w:rPr>
      <w:fldChar w:fldCharType="begin"/>
    </w:r>
    <w:r w:rsidRPr="00363B69">
      <w:rPr>
        <w:rFonts w:ascii="Arial" w:hAnsi="Arial" w:cs="Arial"/>
        <w:b/>
        <w:sz w:val="16"/>
        <w:szCs w:val="16"/>
      </w:rPr>
      <w:instrText xml:space="preserve"> PAGE </w:instrText>
    </w:r>
    <w:r w:rsidRPr="00363B69">
      <w:rPr>
        <w:rFonts w:ascii="Arial" w:hAnsi="Arial" w:cs="Arial"/>
        <w:b/>
        <w:sz w:val="16"/>
        <w:szCs w:val="16"/>
      </w:rPr>
      <w:fldChar w:fldCharType="separate"/>
    </w:r>
    <w:r w:rsidR="00B701A1">
      <w:rPr>
        <w:rFonts w:ascii="Arial" w:hAnsi="Arial" w:cs="Arial"/>
        <w:b/>
        <w:noProof/>
        <w:sz w:val="16"/>
        <w:szCs w:val="16"/>
      </w:rPr>
      <w:t>6</w:t>
    </w:r>
    <w:r w:rsidRPr="00363B69">
      <w:rPr>
        <w:rFonts w:ascii="Arial" w:hAnsi="Arial" w:cs="Arial"/>
        <w:b/>
        <w:sz w:val="16"/>
        <w:szCs w:val="16"/>
      </w:rPr>
      <w:fldChar w:fldCharType="end"/>
    </w:r>
    <w:r w:rsidRPr="00363B69">
      <w:rPr>
        <w:rFonts w:ascii="Arial" w:hAnsi="Arial" w:cs="Arial"/>
        <w:b/>
        <w:sz w:val="16"/>
        <w:szCs w:val="16"/>
      </w:rPr>
      <w:t xml:space="preserve"> of </w:t>
    </w:r>
    <w:r w:rsidRPr="00363B69">
      <w:rPr>
        <w:rFonts w:ascii="Arial" w:hAnsi="Arial" w:cs="Arial"/>
        <w:b/>
        <w:sz w:val="16"/>
        <w:szCs w:val="16"/>
      </w:rPr>
      <w:fldChar w:fldCharType="begin"/>
    </w:r>
    <w:r w:rsidRPr="00363B69">
      <w:rPr>
        <w:rFonts w:ascii="Arial" w:hAnsi="Arial" w:cs="Arial"/>
        <w:b/>
        <w:sz w:val="16"/>
        <w:szCs w:val="16"/>
      </w:rPr>
      <w:instrText xml:space="preserve"> NUMPAGES </w:instrText>
    </w:r>
    <w:r w:rsidRPr="00363B69">
      <w:rPr>
        <w:rFonts w:ascii="Arial" w:hAnsi="Arial" w:cs="Arial"/>
        <w:b/>
        <w:sz w:val="16"/>
        <w:szCs w:val="16"/>
      </w:rPr>
      <w:fldChar w:fldCharType="separate"/>
    </w:r>
    <w:r w:rsidR="00B701A1">
      <w:rPr>
        <w:rFonts w:ascii="Arial" w:hAnsi="Arial" w:cs="Arial"/>
        <w:b/>
        <w:noProof/>
        <w:sz w:val="16"/>
        <w:szCs w:val="16"/>
      </w:rPr>
      <w:t>23</w:t>
    </w:r>
    <w:r w:rsidRPr="00363B69">
      <w:rPr>
        <w:rFonts w:ascii="Arial" w:hAnsi="Arial" w:cs="Arial"/>
        <w:b/>
        <w:sz w:val="16"/>
        <w:szCs w:val="16"/>
      </w:rPr>
      <w:fldChar w:fldCharType="end"/>
    </w:r>
  </w:p>
  <w:p w:rsidR="00F00600" w:rsidRDefault="00F00600" w:rsidP="00911725">
    <w:pPr>
      <w:pStyle w:val="Footer"/>
      <w:tabs>
        <w:tab w:val="clear" w:pos="4320"/>
        <w:tab w:val="clear" w:pos="8640"/>
        <w:tab w:val="center" w:pos="5400"/>
        <w:tab w:val="right" w:pos="10800"/>
      </w:tabs>
      <w:jc w:val="center"/>
      <w:rPr>
        <w:rFonts w:ascii="Arial" w:hAnsi="Arial" w:cs="Arial"/>
        <w:sz w:val="16"/>
        <w:szCs w:val="16"/>
      </w:rPr>
    </w:pPr>
    <w:r w:rsidRPr="00363B69">
      <w:rPr>
        <w:rFonts w:ascii="Arial" w:hAnsi="Arial" w:cs="Arial"/>
        <w:sz w:val="16"/>
        <w:szCs w:val="16"/>
      </w:rPr>
      <w:fldChar w:fldCharType="begin"/>
    </w:r>
    <w:r w:rsidRPr="00363B69">
      <w:rPr>
        <w:rFonts w:ascii="Arial" w:hAnsi="Arial" w:cs="Arial"/>
        <w:sz w:val="16"/>
        <w:szCs w:val="16"/>
      </w:rPr>
      <w:instrText xml:space="preserve"> FILENAME </w:instrText>
    </w:r>
    <w:r>
      <w:rPr>
        <w:rFonts w:ascii="Arial" w:hAnsi="Arial" w:cs="Arial"/>
        <w:sz w:val="16"/>
        <w:szCs w:val="16"/>
      </w:rPr>
      <w:fldChar w:fldCharType="separate"/>
    </w:r>
    <w:r w:rsidR="007D2C75">
      <w:rPr>
        <w:rFonts w:ascii="Arial" w:hAnsi="Arial" w:cs="Arial"/>
        <w:noProof/>
        <w:sz w:val="16"/>
        <w:szCs w:val="16"/>
      </w:rPr>
      <w:t>Disaster Recovery Plan Final Oct2007).doc</w:t>
    </w:r>
    <w:r w:rsidRPr="00363B6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C46" w:rsidRDefault="00BD4C46">
      <w:r>
        <w:separator/>
      </w:r>
    </w:p>
  </w:footnote>
  <w:footnote w:type="continuationSeparator" w:id="0">
    <w:p w:rsidR="00BD4C46" w:rsidRDefault="00BD4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00" w:rsidRDefault="00F00600" w:rsidP="00363B69">
    <w:pPr>
      <w:pStyle w:val="Header"/>
      <w:jc w:val="center"/>
      <w:rPr>
        <w:rFonts w:ascii="Arial" w:hAnsi="Arial" w:cs="Arial"/>
        <w:sz w:val="20"/>
        <w:szCs w:val="20"/>
      </w:rPr>
    </w:pPr>
    <w:r w:rsidRPr="00BE7172">
      <w:rPr>
        <w:rFonts w:ascii="Arial" w:hAnsi="Arial" w:cs="Arial"/>
        <w:b/>
        <w:i/>
        <w:sz w:val="20"/>
        <w:szCs w:val="20"/>
      </w:rPr>
      <w:t>(Agency)</w:t>
    </w:r>
    <w:r>
      <w:rPr>
        <w:rFonts w:ascii="Arial" w:hAnsi="Arial" w:cs="Arial"/>
        <w:sz w:val="20"/>
        <w:szCs w:val="20"/>
      </w:rPr>
      <w:t xml:space="preserve"> Disaster Recovery Plan</w:t>
    </w:r>
  </w:p>
  <w:p w:rsidR="00F00600" w:rsidRPr="00363B69" w:rsidRDefault="00F00600" w:rsidP="00363B69">
    <w:pPr>
      <w:pStyle w:val="Header"/>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955"/>
    <w:multiLevelType w:val="multilevel"/>
    <w:tmpl w:val="ED7EC0B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EC7E61"/>
    <w:multiLevelType w:val="hybridMultilevel"/>
    <w:tmpl w:val="F4B2FCD0"/>
    <w:lvl w:ilvl="0" w:tplc="751AFE84">
      <w:start w:val="1"/>
      <w:numFmt w:val="decimal"/>
      <w:pStyle w:val="n"/>
      <w:lvlText w:val="%1."/>
      <w:lvlJc w:val="left"/>
      <w:pPr>
        <w:tabs>
          <w:tab w:val="num" w:pos="1800"/>
        </w:tabs>
        <w:ind w:left="1800" w:hanging="360"/>
      </w:pPr>
    </w:lvl>
    <w:lvl w:ilvl="1" w:tplc="16DA213A">
      <w:start w:val="1"/>
      <w:numFmt w:val="bullet"/>
      <w:lvlText w:val=""/>
      <w:lvlJc w:val="left"/>
      <w:pPr>
        <w:tabs>
          <w:tab w:val="num" w:pos="2160"/>
        </w:tabs>
        <w:ind w:left="2160" w:hanging="360"/>
      </w:pPr>
      <w:rPr>
        <w:rFonts w:ascii="Symbol" w:hAnsi="Symbol" w:hint="default"/>
        <w:b w:val="0"/>
        <w:i w:val="0"/>
        <w:sz w:val="16"/>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nsid w:val="0126403D"/>
    <w:multiLevelType w:val="multilevel"/>
    <w:tmpl w:val="7CCE5D8C"/>
    <w:lvl w:ilvl="0">
      <w:start w:val="3"/>
      <w:numFmt w:val="decimal"/>
      <w:lvlText w:val="%1."/>
      <w:lvlJc w:val="left"/>
      <w:pPr>
        <w:tabs>
          <w:tab w:val="num" w:pos="360"/>
        </w:tabs>
        <w:ind w:left="360" w:hanging="360"/>
      </w:pPr>
      <w:rPr>
        <w:rFonts w:hint="default"/>
      </w:rPr>
    </w:lvl>
    <w:lvl w:ilvl="1">
      <w:start w:val="3"/>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EF2E03"/>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10274E"/>
    <w:multiLevelType w:val="multilevel"/>
    <w:tmpl w:val="ED7EC0B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C654B1"/>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737E17"/>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A45E5F"/>
    <w:multiLevelType w:val="multilevel"/>
    <w:tmpl w:val="5984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F6EE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rFonts w:ascii="Arial" w:hAnsi="Arial"/>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1AC308C"/>
    <w:multiLevelType w:val="hybridMultilevel"/>
    <w:tmpl w:val="4BF0B3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28F2C7F"/>
    <w:multiLevelType w:val="hybridMultilevel"/>
    <w:tmpl w:val="83783130"/>
    <w:lvl w:ilvl="0" w:tplc="401826CA">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51A4643"/>
    <w:multiLevelType w:val="hybridMultilevel"/>
    <w:tmpl w:val="6EB0C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51C1579"/>
    <w:multiLevelType w:val="hybridMultilevel"/>
    <w:tmpl w:val="E8C094D4"/>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E5746D"/>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6F01B87"/>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7D62B5E"/>
    <w:multiLevelType w:val="hybridMultilevel"/>
    <w:tmpl w:val="E140F4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7E56174"/>
    <w:multiLevelType w:val="multilevel"/>
    <w:tmpl w:val="874CDF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8A354A4"/>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B2469AA"/>
    <w:multiLevelType w:val="singleLevel"/>
    <w:tmpl w:val="DEF874C2"/>
    <w:lvl w:ilvl="0">
      <w:start w:val="1"/>
      <w:numFmt w:val="bullet"/>
      <w:pStyle w:val="1ParaBulletSub"/>
      <w:lvlText w:val=""/>
      <w:lvlJc w:val="left"/>
      <w:pPr>
        <w:tabs>
          <w:tab w:val="num" w:pos="360"/>
        </w:tabs>
        <w:ind w:left="360" w:hanging="360"/>
      </w:pPr>
      <w:rPr>
        <w:rFonts w:ascii="Symbol" w:hAnsi="Symbol" w:hint="default"/>
      </w:rPr>
    </w:lvl>
  </w:abstractNum>
  <w:abstractNum w:abstractNumId="19">
    <w:nsid w:val="1F0E257D"/>
    <w:multiLevelType w:val="multilevel"/>
    <w:tmpl w:val="874CDF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F680C95"/>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F7D4309"/>
    <w:multiLevelType w:val="hybridMultilevel"/>
    <w:tmpl w:val="D0922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13821DA"/>
    <w:multiLevelType w:val="hybridMultilevel"/>
    <w:tmpl w:val="DCDA2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2182ECF"/>
    <w:multiLevelType w:val="multilevel"/>
    <w:tmpl w:val="EDAE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A42215"/>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48C3E2F"/>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4DE026D"/>
    <w:multiLevelType w:val="multilevel"/>
    <w:tmpl w:val="874CDF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6373572"/>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27AD53BD"/>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8673BFF"/>
    <w:multiLevelType w:val="singleLevel"/>
    <w:tmpl w:val="142AD902"/>
    <w:lvl w:ilvl="0">
      <w:start w:val="1"/>
      <w:numFmt w:val="upperLetter"/>
      <w:pStyle w:val="1Headingtopofpage"/>
      <w:lvlText w:val="SBC Appendix %1"/>
      <w:lvlJc w:val="left"/>
      <w:pPr>
        <w:tabs>
          <w:tab w:val="num" w:pos="1800"/>
        </w:tabs>
        <w:ind w:left="360" w:hanging="360"/>
      </w:pPr>
      <w:rPr>
        <w:rFonts w:hint="default"/>
      </w:rPr>
    </w:lvl>
  </w:abstractNum>
  <w:abstractNum w:abstractNumId="30">
    <w:nsid w:val="295A2DCC"/>
    <w:multiLevelType w:val="singleLevel"/>
    <w:tmpl w:val="BC84A690"/>
    <w:lvl w:ilvl="0">
      <w:start w:val="1"/>
      <w:numFmt w:val="decimal"/>
      <w:pStyle w:val="2ParaListNumEnd"/>
      <w:lvlText w:val="%1."/>
      <w:lvlJc w:val="left"/>
      <w:pPr>
        <w:tabs>
          <w:tab w:val="num" w:pos="720"/>
        </w:tabs>
        <w:ind w:left="720" w:hanging="360"/>
      </w:pPr>
      <w:rPr>
        <w:rFonts w:hint="default"/>
      </w:rPr>
    </w:lvl>
  </w:abstractNum>
  <w:abstractNum w:abstractNumId="31">
    <w:nsid w:val="3024067D"/>
    <w:multiLevelType w:val="hybridMultilevel"/>
    <w:tmpl w:val="5810B9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0F61ACD"/>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28A0384"/>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65069E5"/>
    <w:multiLevelType w:val="multilevel"/>
    <w:tmpl w:val="823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8C4174"/>
    <w:multiLevelType w:val="multilevel"/>
    <w:tmpl w:val="9484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1120F4"/>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B253460"/>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B491357"/>
    <w:multiLevelType w:val="multilevel"/>
    <w:tmpl w:val="874CDF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C885E45"/>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CB22903"/>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CE4487F"/>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D6870DE"/>
    <w:multiLevelType w:val="hybridMultilevel"/>
    <w:tmpl w:val="9B32326A"/>
    <w:lvl w:ilvl="0" w:tplc="96D029FE">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9C7600F6">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3DE36305"/>
    <w:multiLevelType w:val="multilevel"/>
    <w:tmpl w:val="0400DDF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0640AA6"/>
    <w:multiLevelType w:val="hybridMultilevel"/>
    <w:tmpl w:val="8138D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41C97FD0"/>
    <w:multiLevelType w:val="singleLevel"/>
    <w:tmpl w:val="0409000F"/>
    <w:lvl w:ilvl="0">
      <w:start w:val="1"/>
      <w:numFmt w:val="decimal"/>
      <w:lvlText w:val="%1."/>
      <w:lvlJc w:val="left"/>
      <w:pPr>
        <w:tabs>
          <w:tab w:val="num" w:pos="360"/>
        </w:tabs>
        <w:ind w:left="360" w:hanging="360"/>
      </w:pPr>
    </w:lvl>
  </w:abstractNum>
  <w:abstractNum w:abstractNumId="46">
    <w:nsid w:val="42365EF3"/>
    <w:multiLevelType w:val="multilevel"/>
    <w:tmpl w:val="7D161C50"/>
    <w:lvl w:ilvl="0">
      <w:start w:val="5"/>
      <w:numFmt w:val="decimal"/>
      <w:lvlText w:val="%1."/>
      <w:lvlJc w:val="left"/>
      <w:pPr>
        <w:tabs>
          <w:tab w:val="num" w:pos="360"/>
        </w:tabs>
        <w:ind w:left="360" w:hanging="360"/>
      </w:pPr>
      <w:rPr>
        <w:rFonts w:hint="default"/>
      </w:rPr>
    </w:lvl>
    <w:lvl w:ilvl="1">
      <w:start w:val="3"/>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2C301F4"/>
    <w:multiLevelType w:val="multilevel"/>
    <w:tmpl w:val="145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4C6DED"/>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2100307"/>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532B52DC"/>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32F07AC"/>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562F0F15"/>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59113B23"/>
    <w:multiLevelType w:val="hybridMultilevel"/>
    <w:tmpl w:val="BAFAC2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4">
    <w:nsid w:val="59322B0A"/>
    <w:multiLevelType w:val="hybridMultilevel"/>
    <w:tmpl w:val="A6BCF2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5C172645"/>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5C1E2E6B"/>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C5735B2"/>
    <w:multiLevelType w:val="multilevel"/>
    <w:tmpl w:val="724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067FAF"/>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DC23424"/>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5EAD64B9"/>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5F383628"/>
    <w:multiLevelType w:val="multilevel"/>
    <w:tmpl w:val="56E053B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F6D155A"/>
    <w:multiLevelType w:val="multilevel"/>
    <w:tmpl w:val="874CDF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FB4537D"/>
    <w:multiLevelType w:val="singleLevel"/>
    <w:tmpl w:val="78609370"/>
    <w:lvl w:ilvl="0">
      <w:start w:val="1"/>
      <w:numFmt w:val="decimal"/>
      <w:lvlText w:val="%1."/>
      <w:legacy w:legacy="1" w:legacySpace="0" w:legacyIndent="360"/>
      <w:lvlJc w:val="left"/>
      <w:pPr>
        <w:ind w:left="360" w:hanging="360"/>
      </w:pPr>
      <w:rPr>
        <w:b w:val="0"/>
        <w:i w:val="0"/>
      </w:rPr>
    </w:lvl>
  </w:abstractNum>
  <w:abstractNum w:abstractNumId="64">
    <w:nsid w:val="60212578"/>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07243BD"/>
    <w:multiLevelType w:val="multilevel"/>
    <w:tmpl w:val="1A5C80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216"/>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20B11A8"/>
    <w:multiLevelType w:val="multilevel"/>
    <w:tmpl w:val="ED7EC0B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625D677E"/>
    <w:multiLevelType w:val="multilevel"/>
    <w:tmpl w:val="46FC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31B43F9"/>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36A1C04"/>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3736C47"/>
    <w:multiLevelType w:val="singleLevel"/>
    <w:tmpl w:val="50FE8098"/>
    <w:lvl w:ilvl="0">
      <w:start w:val="9"/>
      <w:numFmt w:val="decimal"/>
      <w:lvlText w:val="%1."/>
      <w:legacy w:legacy="1" w:legacySpace="0" w:legacyIndent="360"/>
      <w:lvlJc w:val="left"/>
      <w:pPr>
        <w:ind w:left="360" w:hanging="360"/>
      </w:pPr>
      <w:rPr>
        <w:b w:val="0"/>
        <w:i w:val="0"/>
      </w:rPr>
    </w:lvl>
  </w:abstractNum>
  <w:abstractNum w:abstractNumId="71">
    <w:nsid w:val="649859E7"/>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65E0128A"/>
    <w:multiLevelType w:val="singleLevel"/>
    <w:tmpl w:val="EB98D6F0"/>
    <w:lvl w:ilvl="0">
      <w:start w:val="1"/>
      <w:numFmt w:val="bullet"/>
      <w:pStyle w:val="2ParaBulletSubSubEnd"/>
      <w:lvlText w:val=""/>
      <w:lvlJc w:val="left"/>
      <w:pPr>
        <w:tabs>
          <w:tab w:val="num" w:pos="360"/>
        </w:tabs>
        <w:ind w:left="360" w:hanging="360"/>
      </w:pPr>
      <w:rPr>
        <w:rFonts w:ascii="Symbol" w:hAnsi="Symbol" w:hint="default"/>
      </w:rPr>
    </w:lvl>
  </w:abstractNum>
  <w:abstractNum w:abstractNumId="73">
    <w:nsid w:val="66FA5998"/>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CAC5DAB"/>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6D0A6159"/>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F3513F2"/>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6F6D0069"/>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rFonts w:ascii="Arial" w:hAnsi="Arial"/>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8">
    <w:nsid w:val="6F7E71F9"/>
    <w:multiLevelType w:val="multilevel"/>
    <w:tmpl w:val="49FE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1964F21"/>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4757CD3"/>
    <w:multiLevelType w:val="multilevel"/>
    <w:tmpl w:val="DFA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4D01B20"/>
    <w:multiLevelType w:val="multilevel"/>
    <w:tmpl w:val="B92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0A4025"/>
    <w:multiLevelType w:val="hybridMultilevel"/>
    <w:tmpl w:val="12C0C4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nsid w:val="77792583"/>
    <w:multiLevelType w:val="multilevel"/>
    <w:tmpl w:val="8BFE29C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A391E4A"/>
    <w:multiLevelType w:val="hybridMultilevel"/>
    <w:tmpl w:val="565A0FD0"/>
    <w:lvl w:ilvl="0" w:tplc="AB5ED5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B3B505A"/>
    <w:multiLevelType w:val="multilevel"/>
    <w:tmpl w:val="ED7EC0B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7C6A48C9"/>
    <w:multiLevelType w:val="multilevel"/>
    <w:tmpl w:val="9028B1A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DAA27FB"/>
    <w:multiLevelType w:val="hybridMultilevel"/>
    <w:tmpl w:val="37E012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49"/>
  </w:num>
  <w:num w:numId="3">
    <w:abstractNumId w:val="85"/>
  </w:num>
  <w:num w:numId="4">
    <w:abstractNumId w:val="55"/>
  </w:num>
  <w:num w:numId="5">
    <w:abstractNumId w:val="62"/>
  </w:num>
  <w:num w:numId="6">
    <w:abstractNumId w:val="5"/>
  </w:num>
  <w:num w:numId="7">
    <w:abstractNumId w:val="39"/>
  </w:num>
  <w:num w:numId="8">
    <w:abstractNumId w:val="19"/>
  </w:num>
  <w:num w:numId="9">
    <w:abstractNumId w:val="28"/>
  </w:num>
  <w:num w:numId="10">
    <w:abstractNumId w:val="46"/>
  </w:num>
  <w:num w:numId="11">
    <w:abstractNumId w:val="69"/>
  </w:num>
  <w:num w:numId="12">
    <w:abstractNumId w:val="83"/>
  </w:num>
  <w:num w:numId="13">
    <w:abstractNumId w:val="68"/>
  </w:num>
  <w:num w:numId="14">
    <w:abstractNumId w:val="40"/>
  </w:num>
  <w:num w:numId="15">
    <w:abstractNumId w:val="79"/>
  </w:num>
  <w:num w:numId="16">
    <w:abstractNumId w:val="27"/>
  </w:num>
  <w:num w:numId="17">
    <w:abstractNumId w:val="26"/>
  </w:num>
  <w:num w:numId="18">
    <w:abstractNumId w:val="2"/>
  </w:num>
  <w:num w:numId="19">
    <w:abstractNumId w:val="25"/>
  </w:num>
  <w:num w:numId="20">
    <w:abstractNumId w:val="66"/>
  </w:num>
  <w:num w:numId="21">
    <w:abstractNumId w:val="0"/>
  </w:num>
  <w:num w:numId="22">
    <w:abstractNumId w:val="4"/>
  </w:num>
  <w:num w:numId="23">
    <w:abstractNumId w:val="13"/>
  </w:num>
  <w:num w:numId="24">
    <w:abstractNumId w:val="3"/>
  </w:num>
  <w:num w:numId="25">
    <w:abstractNumId w:val="58"/>
  </w:num>
  <w:num w:numId="26">
    <w:abstractNumId w:val="37"/>
  </w:num>
  <w:num w:numId="27">
    <w:abstractNumId w:val="24"/>
  </w:num>
  <w:num w:numId="28">
    <w:abstractNumId w:val="33"/>
  </w:num>
  <w:num w:numId="29">
    <w:abstractNumId w:val="74"/>
  </w:num>
  <w:num w:numId="30">
    <w:abstractNumId w:val="6"/>
  </w:num>
  <w:num w:numId="31">
    <w:abstractNumId w:val="20"/>
  </w:num>
  <w:num w:numId="32">
    <w:abstractNumId w:val="73"/>
  </w:num>
  <w:num w:numId="33">
    <w:abstractNumId w:val="75"/>
  </w:num>
  <w:num w:numId="34">
    <w:abstractNumId w:val="17"/>
  </w:num>
  <w:num w:numId="35">
    <w:abstractNumId w:val="60"/>
  </w:num>
  <w:num w:numId="36">
    <w:abstractNumId w:val="71"/>
  </w:num>
  <w:num w:numId="37">
    <w:abstractNumId w:val="41"/>
  </w:num>
  <w:num w:numId="38">
    <w:abstractNumId w:val="38"/>
  </w:num>
  <w:num w:numId="39">
    <w:abstractNumId w:val="53"/>
  </w:num>
  <w:num w:numId="40">
    <w:abstractNumId w:val="56"/>
  </w:num>
  <w:num w:numId="41">
    <w:abstractNumId w:val="76"/>
  </w:num>
  <w:num w:numId="42">
    <w:abstractNumId w:val="1"/>
  </w:num>
  <w:num w:numId="43">
    <w:abstractNumId w:val="8"/>
  </w:num>
  <w:num w:numId="44">
    <w:abstractNumId w:val="77"/>
  </w:num>
  <w:num w:numId="45">
    <w:abstractNumId w:val="29"/>
  </w:num>
  <w:num w:numId="46">
    <w:abstractNumId w:val="72"/>
  </w:num>
  <w:num w:numId="47">
    <w:abstractNumId w:val="18"/>
  </w:num>
  <w:num w:numId="48">
    <w:abstractNumId w:val="30"/>
  </w:num>
  <w:num w:numId="49">
    <w:abstractNumId w:val="63"/>
  </w:num>
  <w:num w:numId="50">
    <w:abstractNumId w:val="70"/>
  </w:num>
  <w:num w:numId="51">
    <w:abstractNumId w:val="45"/>
  </w:num>
  <w:num w:numId="52">
    <w:abstractNumId w:val="43"/>
  </w:num>
  <w:num w:numId="53">
    <w:abstractNumId w:val="64"/>
  </w:num>
  <w:num w:numId="54">
    <w:abstractNumId w:val="32"/>
  </w:num>
  <w:num w:numId="55">
    <w:abstractNumId w:val="86"/>
  </w:num>
  <w:num w:numId="56">
    <w:abstractNumId w:val="9"/>
  </w:num>
  <w:num w:numId="57">
    <w:abstractNumId w:val="22"/>
  </w:num>
  <w:num w:numId="58">
    <w:abstractNumId w:val="14"/>
  </w:num>
  <w:num w:numId="59">
    <w:abstractNumId w:val="36"/>
  </w:num>
  <w:num w:numId="60">
    <w:abstractNumId w:val="10"/>
  </w:num>
  <w:num w:numId="61">
    <w:abstractNumId w:val="65"/>
  </w:num>
  <w:num w:numId="62">
    <w:abstractNumId w:val="84"/>
  </w:num>
  <w:num w:numId="63">
    <w:abstractNumId w:val="54"/>
  </w:num>
  <w:num w:numId="64">
    <w:abstractNumId w:val="21"/>
  </w:num>
  <w:num w:numId="65">
    <w:abstractNumId w:val="44"/>
  </w:num>
  <w:num w:numId="66">
    <w:abstractNumId w:val="15"/>
  </w:num>
  <w:num w:numId="67">
    <w:abstractNumId w:val="31"/>
  </w:num>
  <w:num w:numId="68">
    <w:abstractNumId w:val="12"/>
  </w:num>
  <w:num w:numId="69">
    <w:abstractNumId w:val="48"/>
  </w:num>
  <w:num w:numId="70">
    <w:abstractNumId w:val="87"/>
  </w:num>
  <w:num w:numId="71">
    <w:abstractNumId w:val="82"/>
  </w:num>
  <w:num w:numId="72">
    <w:abstractNumId w:val="35"/>
  </w:num>
  <w:num w:numId="73">
    <w:abstractNumId w:val="80"/>
  </w:num>
  <w:num w:numId="74">
    <w:abstractNumId w:val="34"/>
  </w:num>
  <w:num w:numId="75">
    <w:abstractNumId w:val="81"/>
  </w:num>
  <w:num w:numId="76">
    <w:abstractNumId w:val="7"/>
  </w:num>
  <w:num w:numId="77">
    <w:abstractNumId w:val="57"/>
  </w:num>
  <w:num w:numId="78">
    <w:abstractNumId w:val="47"/>
  </w:num>
  <w:num w:numId="79">
    <w:abstractNumId w:val="67"/>
  </w:num>
  <w:num w:numId="80">
    <w:abstractNumId w:val="78"/>
  </w:num>
  <w:num w:numId="81">
    <w:abstractNumId w:val="23"/>
  </w:num>
  <w:num w:numId="82">
    <w:abstractNumId w:val="42"/>
  </w:num>
  <w:num w:numId="83">
    <w:abstractNumId w:val="11"/>
  </w:num>
  <w:num w:numId="84">
    <w:abstractNumId w:val="50"/>
  </w:num>
  <w:num w:numId="85">
    <w:abstractNumId w:val="51"/>
  </w:num>
  <w:num w:numId="86">
    <w:abstractNumId w:val="52"/>
  </w:num>
  <w:num w:numId="87">
    <w:abstractNumId w:val="61"/>
  </w:num>
  <w:num w:numId="88">
    <w:abstractNumId w:val="5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06"/>
    <w:rsid w:val="000013D2"/>
    <w:rsid w:val="00002A7D"/>
    <w:rsid w:val="000039EE"/>
    <w:rsid w:val="00005E61"/>
    <w:rsid w:val="00007508"/>
    <w:rsid w:val="000110E3"/>
    <w:rsid w:val="00012897"/>
    <w:rsid w:val="00014866"/>
    <w:rsid w:val="00015978"/>
    <w:rsid w:val="00016DC5"/>
    <w:rsid w:val="00020215"/>
    <w:rsid w:val="000218CF"/>
    <w:rsid w:val="00023423"/>
    <w:rsid w:val="000235F4"/>
    <w:rsid w:val="00023637"/>
    <w:rsid w:val="00030876"/>
    <w:rsid w:val="00031888"/>
    <w:rsid w:val="000327FA"/>
    <w:rsid w:val="00042293"/>
    <w:rsid w:val="00042E0E"/>
    <w:rsid w:val="00045405"/>
    <w:rsid w:val="000515B6"/>
    <w:rsid w:val="00053548"/>
    <w:rsid w:val="00055240"/>
    <w:rsid w:val="000616FB"/>
    <w:rsid w:val="00062C4D"/>
    <w:rsid w:val="0006374B"/>
    <w:rsid w:val="00064A7C"/>
    <w:rsid w:val="00064D95"/>
    <w:rsid w:val="00065732"/>
    <w:rsid w:val="0006641F"/>
    <w:rsid w:val="0006659F"/>
    <w:rsid w:val="00067949"/>
    <w:rsid w:val="000742E1"/>
    <w:rsid w:val="0007525B"/>
    <w:rsid w:val="00076AD2"/>
    <w:rsid w:val="00077ADF"/>
    <w:rsid w:val="00081974"/>
    <w:rsid w:val="000829E9"/>
    <w:rsid w:val="0008424A"/>
    <w:rsid w:val="00086249"/>
    <w:rsid w:val="000870CD"/>
    <w:rsid w:val="000870D2"/>
    <w:rsid w:val="00090A71"/>
    <w:rsid w:val="0009182A"/>
    <w:rsid w:val="00093409"/>
    <w:rsid w:val="000958B1"/>
    <w:rsid w:val="0009606D"/>
    <w:rsid w:val="000962CF"/>
    <w:rsid w:val="000A16F5"/>
    <w:rsid w:val="000A18B9"/>
    <w:rsid w:val="000A2851"/>
    <w:rsid w:val="000A2C87"/>
    <w:rsid w:val="000A7B03"/>
    <w:rsid w:val="000B185E"/>
    <w:rsid w:val="000B1E3A"/>
    <w:rsid w:val="000B25FD"/>
    <w:rsid w:val="000B38DF"/>
    <w:rsid w:val="000B5FE0"/>
    <w:rsid w:val="000C05E2"/>
    <w:rsid w:val="000C4456"/>
    <w:rsid w:val="000C496C"/>
    <w:rsid w:val="000C4DD9"/>
    <w:rsid w:val="000C5CCA"/>
    <w:rsid w:val="000C755D"/>
    <w:rsid w:val="000D130F"/>
    <w:rsid w:val="000D3964"/>
    <w:rsid w:val="000D3A66"/>
    <w:rsid w:val="000D5060"/>
    <w:rsid w:val="000E0FA3"/>
    <w:rsid w:val="000E13B7"/>
    <w:rsid w:val="000E4246"/>
    <w:rsid w:val="000F0363"/>
    <w:rsid w:val="000F2331"/>
    <w:rsid w:val="001023AB"/>
    <w:rsid w:val="0010346F"/>
    <w:rsid w:val="00103AF8"/>
    <w:rsid w:val="00106B66"/>
    <w:rsid w:val="00120282"/>
    <w:rsid w:val="00120D59"/>
    <w:rsid w:val="0012221A"/>
    <w:rsid w:val="00122634"/>
    <w:rsid w:val="0012322F"/>
    <w:rsid w:val="001255DE"/>
    <w:rsid w:val="0012629F"/>
    <w:rsid w:val="00127042"/>
    <w:rsid w:val="001277C9"/>
    <w:rsid w:val="00130700"/>
    <w:rsid w:val="0013085C"/>
    <w:rsid w:val="00147242"/>
    <w:rsid w:val="00151CEA"/>
    <w:rsid w:val="00153757"/>
    <w:rsid w:val="001539AC"/>
    <w:rsid w:val="001553D4"/>
    <w:rsid w:val="00160795"/>
    <w:rsid w:val="00161CA0"/>
    <w:rsid w:val="00162407"/>
    <w:rsid w:val="00163B56"/>
    <w:rsid w:val="00166165"/>
    <w:rsid w:val="00167E96"/>
    <w:rsid w:val="00171966"/>
    <w:rsid w:val="00176212"/>
    <w:rsid w:val="001767CE"/>
    <w:rsid w:val="00181D81"/>
    <w:rsid w:val="00182C97"/>
    <w:rsid w:val="0018362E"/>
    <w:rsid w:val="001867D7"/>
    <w:rsid w:val="00190E7B"/>
    <w:rsid w:val="00192C02"/>
    <w:rsid w:val="001964A0"/>
    <w:rsid w:val="00196E2D"/>
    <w:rsid w:val="00197DCA"/>
    <w:rsid w:val="001A10ED"/>
    <w:rsid w:val="001A3004"/>
    <w:rsid w:val="001A4008"/>
    <w:rsid w:val="001A5F94"/>
    <w:rsid w:val="001B2EE5"/>
    <w:rsid w:val="001C044B"/>
    <w:rsid w:val="001C15C5"/>
    <w:rsid w:val="001C5012"/>
    <w:rsid w:val="001C69C3"/>
    <w:rsid w:val="001C719B"/>
    <w:rsid w:val="001D4509"/>
    <w:rsid w:val="001D6145"/>
    <w:rsid w:val="001D6BFB"/>
    <w:rsid w:val="001D7B49"/>
    <w:rsid w:val="001D7C39"/>
    <w:rsid w:val="001E46AC"/>
    <w:rsid w:val="001F0901"/>
    <w:rsid w:val="001F5387"/>
    <w:rsid w:val="001F7F8D"/>
    <w:rsid w:val="00202762"/>
    <w:rsid w:val="00203101"/>
    <w:rsid w:val="0020611D"/>
    <w:rsid w:val="00207C9C"/>
    <w:rsid w:val="002130AB"/>
    <w:rsid w:val="0021437E"/>
    <w:rsid w:val="002159EE"/>
    <w:rsid w:val="002203F8"/>
    <w:rsid w:val="00224B3C"/>
    <w:rsid w:val="00231791"/>
    <w:rsid w:val="00232DEA"/>
    <w:rsid w:val="002359DB"/>
    <w:rsid w:val="00243D49"/>
    <w:rsid w:val="00245580"/>
    <w:rsid w:val="00245C83"/>
    <w:rsid w:val="00245DC2"/>
    <w:rsid w:val="0024605D"/>
    <w:rsid w:val="00246943"/>
    <w:rsid w:val="00253D9B"/>
    <w:rsid w:val="00255A08"/>
    <w:rsid w:val="00256C17"/>
    <w:rsid w:val="002574D0"/>
    <w:rsid w:val="00257F84"/>
    <w:rsid w:val="002601BC"/>
    <w:rsid w:val="002655AA"/>
    <w:rsid w:val="00267757"/>
    <w:rsid w:val="00271324"/>
    <w:rsid w:val="00272080"/>
    <w:rsid w:val="00272A6C"/>
    <w:rsid w:val="00274AA4"/>
    <w:rsid w:val="0027544F"/>
    <w:rsid w:val="002756FC"/>
    <w:rsid w:val="00276F57"/>
    <w:rsid w:val="00277657"/>
    <w:rsid w:val="0028135B"/>
    <w:rsid w:val="00281383"/>
    <w:rsid w:val="00283BBB"/>
    <w:rsid w:val="00283FE2"/>
    <w:rsid w:val="00285396"/>
    <w:rsid w:val="002870B0"/>
    <w:rsid w:val="002875F4"/>
    <w:rsid w:val="00290FC0"/>
    <w:rsid w:val="00294E80"/>
    <w:rsid w:val="00295A67"/>
    <w:rsid w:val="0029692C"/>
    <w:rsid w:val="002969BE"/>
    <w:rsid w:val="002A0B95"/>
    <w:rsid w:val="002A1A12"/>
    <w:rsid w:val="002A1D4F"/>
    <w:rsid w:val="002A4E74"/>
    <w:rsid w:val="002B2947"/>
    <w:rsid w:val="002B4AD6"/>
    <w:rsid w:val="002B4D06"/>
    <w:rsid w:val="002B53B8"/>
    <w:rsid w:val="002B5422"/>
    <w:rsid w:val="002B77C4"/>
    <w:rsid w:val="002C0842"/>
    <w:rsid w:val="002C3231"/>
    <w:rsid w:val="002C3463"/>
    <w:rsid w:val="002C6227"/>
    <w:rsid w:val="002C757F"/>
    <w:rsid w:val="002D06A3"/>
    <w:rsid w:val="002D140B"/>
    <w:rsid w:val="002D1E47"/>
    <w:rsid w:val="002D7E95"/>
    <w:rsid w:val="002E1D2C"/>
    <w:rsid w:val="002E38BA"/>
    <w:rsid w:val="002E5587"/>
    <w:rsid w:val="002E5A01"/>
    <w:rsid w:val="002E5EFC"/>
    <w:rsid w:val="002E6307"/>
    <w:rsid w:val="002F422D"/>
    <w:rsid w:val="002F43F8"/>
    <w:rsid w:val="002F4652"/>
    <w:rsid w:val="00303470"/>
    <w:rsid w:val="003074D7"/>
    <w:rsid w:val="00322580"/>
    <w:rsid w:val="003269E6"/>
    <w:rsid w:val="00327833"/>
    <w:rsid w:val="003307FC"/>
    <w:rsid w:val="0033112D"/>
    <w:rsid w:val="00334BC0"/>
    <w:rsid w:val="0033507F"/>
    <w:rsid w:val="00335EEC"/>
    <w:rsid w:val="00336241"/>
    <w:rsid w:val="0033663D"/>
    <w:rsid w:val="00336727"/>
    <w:rsid w:val="003368E7"/>
    <w:rsid w:val="00336E0D"/>
    <w:rsid w:val="00341131"/>
    <w:rsid w:val="00343CED"/>
    <w:rsid w:val="00351885"/>
    <w:rsid w:val="003521B5"/>
    <w:rsid w:val="00353A51"/>
    <w:rsid w:val="0035523E"/>
    <w:rsid w:val="00362AA6"/>
    <w:rsid w:val="003636B2"/>
    <w:rsid w:val="00363B69"/>
    <w:rsid w:val="00363F7D"/>
    <w:rsid w:val="00367A05"/>
    <w:rsid w:val="00370A27"/>
    <w:rsid w:val="00370FFD"/>
    <w:rsid w:val="00375684"/>
    <w:rsid w:val="003810E7"/>
    <w:rsid w:val="00382ABA"/>
    <w:rsid w:val="00382BE5"/>
    <w:rsid w:val="00383CBB"/>
    <w:rsid w:val="003860D4"/>
    <w:rsid w:val="0039037F"/>
    <w:rsid w:val="003903A3"/>
    <w:rsid w:val="00391705"/>
    <w:rsid w:val="00391E66"/>
    <w:rsid w:val="00392DE9"/>
    <w:rsid w:val="003933D6"/>
    <w:rsid w:val="00396677"/>
    <w:rsid w:val="003A2918"/>
    <w:rsid w:val="003A445B"/>
    <w:rsid w:val="003A4F21"/>
    <w:rsid w:val="003A6B96"/>
    <w:rsid w:val="003B453A"/>
    <w:rsid w:val="003B5C41"/>
    <w:rsid w:val="003C238C"/>
    <w:rsid w:val="003C2B28"/>
    <w:rsid w:val="003C5259"/>
    <w:rsid w:val="003C65AD"/>
    <w:rsid w:val="003C675A"/>
    <w:rsid w:val="003D08DF"/>
    <w:rsid w:val="003D4AC5"/>
    <w:rsid w:val="003D5D5C"/>
    <w:rsid w:val="003D5DFE"/>
    <w:rsid w:val="003E0EF2"/>
    <w:rsid w:val="003E280A"/>
    <w:rsid w:val="003E550C"/>
    <w:rsid w:val="003E55EB"/>
    <w:rsid w:val="003E58CC"/>
    <w:rsid w:val="003E6D55"/>
    <w:rsid w:val="003F13B0"/>
    <w:rsid w:val="003F3DCC"/>
    <w:rsid w:val="003F4323"/>
    <w:rsid w:val="003F5069"/>
    <w:rsid w:val="003F5071"/>
    <w:rsid w:val="00401DA5"/>
    <w:rsid w:val="00402611"/>
    <w:rsid w:val="00413B29"/>
    <w:rsid w:val="00414519"/>
    <w:rsid w:val="0041488E"/>
    <w:rsid w:val="00420928"/>
    <w:rsid w:val="004221A5"/>
    <w:rsid w:val="00425876"/>
    <w:rsid w:val="00426CDB"/>
    <w:rsid w:val="004315B2"/>
    <w:rsid w:val="0043666C"/>
    <w:rsid w:val="00437210"/>
    <w:rsid w:val="00440A05"/>
    <w:rsid w:val="0044164F"/>
    <w:rsid w:val="00441C6A"/>
    <w:rsid w:val="00441D92"/>
    <w:rsid w:val="00445AAC"/>
    <w:rsid w:val="00447547"/>
    <w:rsid w:val="00450B22"/>
    <w:rsid w:val="0045192C"/>
    <w:rsid w:val="004523E0"/>
    <w:rsid w:val="00455276"/>
    <w:rsid w:val="00460AB9"/>
    <w:rsid w:val="004626E2"/>
    <w:rsid w:val="00462AE9"/>
    <w:rsid w:val="00463005"/>
    <w:rsid w:val="00463DF8"/>
    <w:rsid w:val="0047029E"/>
    <w:rsid w:val="00471BE7"/>
    <w:rsid w:val="004728D6"/>
    <w:rsid w:val="00472EE9"/>
    <w:rsid w:val="00476DAB"/>
    <w:rsid w:val="00482910"/>
    <w:rsid w:val="00483980"/>
    <w:rsid w:val="0048697C"/>
    <w:rsid w:val="004879EB"/>
    <w:rsid w:val="00493050"/>
    <w:rsid w:val="00493F83"/>
    <w:rsid w:val="00497386"/>
    <w:rsid w:val="004A2900"/>
    <w:rsid w:val="004A4983"/>
    <w:rsid w:val="004A5489"/>
    <w:rsid w:val="004A5CAA"/>
    <w:rsid w:val="004A61E1"/>
    <w:rsid w:val="004A6F7C"/>
    <w:rsid w:val="004B0697"/>
    <w:rsid w:val="004B0A74"/>
    <w:rsid w:val="004B1245"/>
    <w:rsid w:val="004B2942"/>
    <w:rsid w:val="004B3278"/>
    <w:rsid w:val="004B349C"/>
    <w:rsid w:val="004B3763"/>
    <w:rsid w:val="004B5A1F"/>
    <w:rsid w:val="004C18BA"/>
    <w:rsid w:val="004C57A4"/>
    <w:rsid w:val="004D083A"/>
    <w:rsid w:val="004D0E94"/>
    <w:rsid w:val="004D2E15"/>
    <w:rsid w:val="004D7B3B"/>
    <w:rsid w:val="004E0C93"/>
    <w:rsid w:val="004E1D1F"/>
    <w:rsid w:val="004E3EDA"/>
    <w:rsid w:val="004F04F3"/>
    <w:rsid w:val="004F0BCD"/>
    <w:rsid w:val="004F1140"/>
    <w:rsid w:val="004F190C"/>
    <w:rsid w:val="004F2118"/>
    <w:rsid w:val="004F319E"/>
    <w:rsid w:val="004F40FA"/>
    <w:rsid w:val="004F52AF"/>
    <w:rsid w:val="004F58CA"/>
    <w:rsid w:val="00500986"/>
    <w:rsid w:val="00505495"/>
    <w:rsid w:val="00505D9C"/>
    <w:rsid w:val="00506FCE"/>
    <w:rsid w:val="005075D8"/>
    <w:rsid w:val="005120AF"/>
    <w:rsid w:val="0051347D"/>
    <w:rsid w:val="00516C81"/>
    <w:rsid w:val="005211B9"/>
    <w:rsid w:val="0052138E"/>
    <w:rsid w:val="0052195B"/>
    <w:rsid w:val="00522075"/>
    <w:rsid w:val="00523BE4"/>
    <w:rsid w:val="00524376"/>
    <w:rsid w:val="00525537"/>
    <w:rsid w:val="00525F4A"/>
    <w:rsid w:val="005301C3"/>
    <w:rsid w:val="005321B2"/>
    <w:rsid w:val="00540F40"/>
    <w:rsid w:val="00543A5A"/>
    <w:rsid w:val="00545801"/>
    <w:rsid w:val="00552EEF"/>
    <w:rsid w:val="00553C98"/>
    <w:rsid w:val="005556B6"/>
    <w:rsid w:val="005558C2"/>
    <w:rsid w:val="005570AC"/>
    <w:rsid w:val="0056208C"/>
    <w:rsid w:val="005634A9"/>
    <w:rsid w:val="00563648"/>
    <w:rsid w:val="00564A75"/>
    <w:rsid w:val="00566075"/>
    <w:rsid w:val="005673D5"/>
    <w:rsid w:val="00567F58"/>
    <w:rsid w:val="00570FA9"/>
    <w:rsid w:val="005712D4"/>
    <w:rsid w:val="005731B9"/>
    <w:rsid w:val="00573639"/>
    <w:rsid w:val="0057368C"/>
    <w:rsid w:val="0057511C"/>
    <w:rsid w:val="00575B6A"/>
    <w:rsid w:val="0057736B"/>
    <w:rsid w:val="00580FE1"/>
    <w:rsid w:val="00583B78"/>
    <w:rsid w:val="0058533C"/>
    <w:rsid w:val="00587500"/>
    <w:rsid w:val="00590F64"/>
    <w:rsid w:val="00591405"/>
    <w:rsid w:val="005916F6"/>
    <w:rsid w:val="00596BC0"/>
    <w:rsid w:val="005A0182"/>
    <w:rsid w:val="005A1813"/>
    <w:rsid w:val="005A21BA"/>
    <w:rsid w:val="005A2C97"/>
    <w:rsid w:val="005A348E"/>
    <w:rsid w:val="005A3D96"/>
    <w:rsid w:val="005A3F1D"/>
    <w:rsid w:val="005A6731"/>
    <w:rsid w:val="005A74E1"/>
    <w:rsid w:val="005B092A"/>
    <w:rsid w:val="005B2379"/>
    <w:rsid w:val="005B606C"/>
    <w:rsid w:val="005C3C51"/>
    <w:rsid w:val="005C5361"/>
    <w:rsid w:val="005C5A99"/>
    <w:rsid w:val="005C7859"/>
    <w:rsid w:val="005D69D2"/>
    <w:rsid w:val="005D6C20"/>
    <w:rsid w:val="005D6C89"/>
    <w:rsid w:val="005F01A6"/>
    <w:rsid w:val="005F0D8E"/>
    <w:rsid w:val="005F1650"/>
    <w:rsid w:val="005F42F1"/>
    <w:rsid w:val="005F74F3"/>
    <w:rsid w:val="006000CC"/>
    <w:rsid w:val="006006B0"/>
    <w:rsid w:val="0060305F"/>
    <w:rsid w:val="0060550A"/>
    <w:rsid w:val="00610702"/>
    <w:rsid w:val="00612392"/>
    <w:rsid w:val="006129C7"/>
    <w:rsid w:val="00616586"/>
    <w:rsid w:val="00616F15"/>
    <w:rsid w:val="006212C0"/>
    <w:rsid w:val="006234D4"/>
    <w:rsid w:val="00626850"/>
    <w:rsid w:val="006268FA"/>
    <w:rsid w:val="00627DCC"/>
    <w:rsid w:val="00631436"/>
    <w:rsid w:val="00640251"/>
    <w:rsid w:val="00640E44"/>
    <w:rsid w:val="006418D5"/>
    <w:rsid w:val="00642240"/>
    <w:rsid w:val="00642354"/>
    <w:rsid w:val="00644157"/>
    <w:rsid w:val="00644554"/>
    <w:rsid w:val="00644EC2"/>
    <w:rsid w:val="00647B44"/>
    <w:rsid w:val="00653734"/>
    <w:rsid w:val="00656DF2"/>
    <w:rsid w:val="00660194"/>
    <w:rsid w:val="0066045B"/>
    <w:rsid w:val="00660940"/>
    <w:rsid w:val="0066281E"/>
    <w:rsid w:val="00664702"/>
    <w:rsid w:val="00664F8B"/>
    <w:rsid w:val="00665915"/>
    <w:rsid w:val="00665F7E"/>
    <w:rsid w:val="00670E2F"/>
    <w:rsid w:val="0067439D"/>
    <w:rsid w:val="006761B8"/>
    <w:rsid w:val="00676AFD"/>
    <w:rsid w:val="006777F5"/>
    <w:rsid w:val="0068264A"/>
    <w:rsid w:val="006826A2"/>
    <w:rsid w:val="0068276F"/>
    <w:rsid w:val="00683D24"/>
    <w:rsid w:val="00685589"/>
    <w:rsid w:val="0069087A"/>
    <w:rsid w:val="006957B1"/>
    <w:rsid w:val="006972AC"/>
    <w:rsid w:val="006A0708"/>
    <w:rsid w:val="006A2571"/>
    <w:rsid w:val="006A4986"/>
    <w:rsid w:val="006A4B23"/>
    <w:rsid w:val="006A5735"/>
    <w:rsid w:val="006B022B"/>
    <w:rsid w:val="006B08C6"/>
    <w:rsid w:val="006B1DF4"/>
    <w:rsid w:val="006B2A57"/>
    <w:rsid w:val="006B3126"/>
    <w:rsid w:val="006B31B7"/>
    <w:rsid w:val="006C073B"/>
    <w:rsid w:val="006C0917"/>
    <w:rsid w:val="006C0E27"/>
    <w:rsid w:val="006C16CA"/>
    <w:rsid w:val="006C27ED"/>
    <w:rsid w:val="006C4223"/>
    <w:rsid w:val="006C4389"/>
    <w:rsid w:val="006D192A"/>
    <w:rsid w:val="006D4080"/>
    <w:rsid w:val="006D4C82"/>
    <w:rsid w:val="006D64F8"/>
    <w:rsid w:val="006D6873"/>
    <w:rsid w:val="006E0C14"/>
    <w:rsid w:val="006E0DBD"/>
    <w:rsid w:val="006E10AC"/>
    <w:rsid w:val="006E21EB"/>
    <w:rsid w:val="006E2B55"/>
    <w:rsid w:val="006E4447"/>
    <w:rsid w:val="006E732E"/>
    <w:rsid w:val="006F00F5"/>
    <w:rsid w:val="006F0D9F"/>
    <w:rsid w:val="006F1951"/>
    <w:rsid w:val="006F6EE8"/>
    <w:rsid w:val="00701265"/>
    <w:rsid w:val="007017EA"/>
    <w:rsid w:val="0070298F"/>
    <w:rsid w:val="00705862"/>
    <w:rsid w:val="0070614A"/>
    <w:rsid w:val="007063E8"/>
    <w:rsid w:val="00707481"/>
    <w:rsid w:val="0071315E"/>
    <w:rsid w:val="007138E0"/>
    <w:rsid w:val="007138F2"/>
    <w:rsid w:val="00713FA6"/>
    <w:rsid w:val="0071780D"/>
    <w:rsid w:val="007204DD"/>
    <w:rsid w:val="007206A8"/>
    <w:rsid w:val="007210A6"/>
    <w:rsid w:val="00722AFC"/>
    <w:rsid w:val="0072332D"/>
    <w:rsid w:val="00723ACC"/>
    <w:rsid w:val="00723BBB"/>
    <w:rsid w:val="00723E13"/>
    <w:rsid w:val="007248B1"/>
    <w:rsid w:val="00725E2F"/>
    <w:rsid w:val="0072799E"/>
    <w:rsid w:val="007301BD"/>
    <w:rsid w:val="00733221"/>
    <w:rsid w:val="00735109"/>
    <w:rsid w:val="00740249"/>
    <w:rsid w:val="00741CBD"/>
    <w:rsid w:val="0074293B"/>
    <w:rsid w:val="00754AEF"/>
    <w:rsid w:val="00755290"/>
    <w:rsid w:val="00756F73"/>
    <w:rsid w:val="00762226"/>
    <w:rsid w:val="0076238C"/>
    <w:rsid w:val="007628AA"/>
    <w:rsid w:val="00762FB6"/>
    <w:rsid w:val="00764711"/>
    <w:rsid w:val="00764997"/>
    <w:rsid w:val="00767F19"/>
    <w:rsid w:val="00777A2D"/>
    <w:rsid w:val="00777C1A"/>
    <w:rsid w:val="007812BE"/>
    <w:rsid w:val="007822A0"/>
    <w:rsid w:val="007833B9"/>
    <w:rsid w:val="007856DF"/>
    <w:rsid w:val="007867DD"/>
    <w:rsid w:val="0078689F"/>
    <w:rsid w:val="007906A9"/>
    <w:rsid w:val="007926B8"/>
    <w:rsid w:val="0079281F"/>
    <w:rsid w:val="007936C2"/>
    <w:rsid w:val="007936C7"/>
    <w:rsid w:val="00794CAE"/>
    <w:rsid w:val="00797729"/>
    <w:rsid w:val="007A0920"/>
    <w:rsid w:val="007A1744"/>
    <w:rsid w:val="007A1DB6"/>
    <w:rsid w:val="007A2B62"/>
    <w:rsid w:val="007A67B3"/>
    <w:rsid w:val="007A6801"/>
    <w:rsid w:val="007A6BC9"/>
    <w:rsid w:val="007B7BA0"/>
    <w:rsid w:val="007C10A3"/>
    <w:rsid w:val="007C21EC"/>
    <w:rsid w:val="007C305B"/>
    <w:rsid w:val="007C4E37"/>
    <w:rsid w:val="007C73E4"/>
    <w:rsid w:val="007D0DDC"/>
    <w:rsid w:val="007D2C75"/>
    <w:rsid w:val="007D45A0"/>
    <w:rsid w:val="007D649D"/>
    <w:rsid w:val="007D691C"/>
    <w:rsid w:val="007D6C92"/>
    <w:rsid w:val="007D7BBB"/>
    <w:rsid w:val="007D7F17"/>
    <w:rsid w:val="007E0B4A"/>
    <w:rsid w:val="007E1060"/>
    <w:rsid w:val="007E28BC"/>
    <w:rsid w:val="007E4F75"/>
    <w:rsid w:val="007F1E4B"/>
    <w:rsid w:val="00802A1C"/>
    <w:rsid w:val="0080427E"/>
    <w:rsid w:val="008046B5"/>
    <w:rsid w:val="00805515"/>
    <w:rsid w:val="0080554B"/>
    <w:rsid w:val="00805CE2"/>
    <w:rsid w:val="0080766D"/>
    <w:rsid w:val="0081014E"/>
    <w:rsid w:val="0081420E"/>
    <w:rsid w:val="00814C55"/>
    <w:rsid w:val="00814EC6"/>
    <w:rsid w:val="0081504E"/>
    <w:rsid w:val="00815A8A"/>
    <w:rsid w:val="0082089B"/>
    <w:rsid w:val="0082300A"/>
    <w:rsid w:val="0082428E"/>
    <w:rsid w:val="0082529E"/>
    <w:rsid w:val="00827E75"/>
    <w:rsid w:val="008308CF"/>
    <w:rsid w:val="00830919"/>
    <w:rsid w:val="00832C09"/>
    <w:rsid w:val="00841988"/>
    <w:rsid w:val="008441D2"/>
    <w:rsid w:val="00845A58"/>
    <w:rsid w:val="008465D1"/>
    <w:rsid w:val="00846C85"/>
    <w:rsid w:val="0084740E"/>
    <w:rsid w:val="0085431F"/>
    <w:rsid w:val="0085450F"/>
    <w:rsid w:val="008558D7"/>
    <w:rsid w:val="00857A0D"/>
    <w:rsid w:val="008623D2"/>
    <w:rsid w:val="00864D37"/>
    <w:rsid w:val="008713EA"/>
    <w:rsid w:val="00872E5E"/>
    <w:rsid w:val="00873B30"/>
    <w:rsid w:val="00873DB4"/>
    <w:rsid w:val="00876DB8"/>
    <w:rsid w:val="0087700A"/>
    <w:rsid w:val="00877EC5"/>
    <w:rsid w:val="00880982"/>
    <w:rsid w:val="00883544"/>
    <w:rsid w:val="00887912"/>
    <w:rsid w:val="008914A6"/>
    <w:rsid w:val="00892B2A"/>
    <w:rsid w:val="00896798"/>
    <w:rsid w:val="00897019"/>
    <w:rsid w:val="008A38B2"/>
    <w:rsid w:val="008A5769"/>
    <w:rsid w:val="008A6029"/>
    <w:rsid w:val="008A6223"/>
    <w:rsid w:val="008B2A9A"/>
    <w:rsid w:val="008B4723"/>
    <w:rsid w:val="008B5B97"/>
    <w:rsid w:val="008B61AB"/>
    <w:rsid w:val="008B69C4"/>
    <w:rsid w:val="008B7AA7"/>
    <w:rsid w:val="008C06A5"/>
    <w:rsid w:val="008C1FB3"/>
    <w:rsid w:val="008C20A5"/>
    <w:rsid w:val="008C3ECD"/>
    <w:rsid w:val="008D1371"/>
    <w:rsid w:val="008D2A4D"/>
    <w:rsid w:val="008D4C3B"/>
    <w:rsid w:val="008D6A8C"/>
    <w:rsid w:val="008E6893"/>
    <w:rsid w:val="008F13F9"/>
    <w:rsid w:val="008F1A93"/>
    <w:rsid w:val="008F3590"/>
    <w:rsid w:val="008F6E59"/>
    <w:rsid w:val="008F76D9"/>
    <w:rsid w:val="008F7A2D"/>
    <w:rsid w:val="00902796"/>
    <w:rsid w:val="0090499B"/>
    <w:rsid w:val="0090546D"/>
    <w:rsid w:val="009070AF"/>
    <w:rsid w:val="00910854"/>
    <w:rsid w:val="00911351"/>
    <w:rsid w:val="00911725"/>
    <w:rsid w:val="00914FC1"/>
    <w:rsid w:val="00920D06"/>
    <w:rsid w:val="009251A6"/>
    <w:rsid w:val="00925BB7"/>
    <w:rsid w:val="00926F52"/>
    <w:rsid w:val="0092705D"/>
    <w:rsid w:val="00932668"/>
    <w:rsid w:val="00935638"/>
    <w:rsid w:val="009466BF"/>
    <w:rsid w:val="009468F5"/>
    <w:rsid w:val="0095082B"/>
    <w:rsid w:val="0095142D"/>
    <w:rsid w:val="0095398B"/>
    <w:rsid w:val="009541B5"/>
    <w:rsid w:val="00955489"/>
    <w:rsid w:val="00962751"/>
    <w:rsid w:val="00965D40"/>
    <w:rsid w:val="009663C4"/>
    <w:rsid w:val="009673B2"/>
    <w:rsid w:val="00970652"/>
    <w:rsid w:val="009706C1"/>
    <w:rsid w:val="00971BE6"/>
    <w:rsid w:val="00972263"/>
    <w:rsid w:val="00974684"/>
    <w:rsid w:val="0097501B"/>
    <w:rsid w:val="00980E21"/>
    <w:rsid w:val="00981F40"/>
    <w:rsid w:val="0098538F"/>
    <w:rsid w:val="0098666D"/>
    <w:rsid w:val="00987841"/>
    <w:rsid w:val="00990F09"/>
    <w:rsid w:val="009A113A"/>
    <w:rsid w:val="009A3049"/>
    <w:rsid w:val="009A342F"/>
    <w:rsid w:val="009A7FC4"/>
    <w:rsid w:val="009B04FB"/>
    <w:rsid w:val="009B36C0"/>
    <w:rsid w:val="009B4AA3"/>
    <w:rsid w:val="009B58FA"/>
    <w:rsid w:val="009B5D8A"/>
    <w:rsid w:val="009B6418"/>
    <w:rsid w:val="009C28AD"/>
    <w:rsid w:val="009C3D79"/>
    <w:rsid w:val="009C5A0E"/>
    <w:rsid w:val="009D0C62"/>
    <w:rsid w:val="009D1AB1"/>
    <w:rsid w:val="009D3AE1"/>
    <w:rsid w:val="009D6F1A"/>
    <w:rsid w:val="009E3AAC"/>
    <w:rsid w:val="009E511B"/>
    <w:rsid w:val="009E5D62"/>
    <w:rsid w:val="009E5EE9"/>
    <w:rsid w:val="009E6E37"/>
    <w:rsid w:val="009F39E7"/>
    <w:rsid w:val="009F73C3"/>
    <w:rsid w:val="009F7906"/>
    <w:rsid w:val="00A00033"/>
    <w:rsid w:val="00A018A0"/>
    <w:rsid w:val="00A01E61"/>
    <w:rsid w:val="00A01F12"/>
    <w:rsid w:val="00A077EE"/>
    <w:rsid w:val="00A1009D"/>
    <w:rsid w:val="00A14309"/>
    <w:rsid w:val="00A15874"/>
    <w:rsid w:val="00A17818"/>
    <w:rsid w:val="00A245E8"/>
    <w:rsid w:val="00A27EA6"/>
    <w:rsid w:val="00A30241"/>
    <w:rsid w:val="00A30306"/>
    <w:rsid w:val="00A413E3"/>
    <w:rsid w:val="00A42220"/>
    <w:rsid w:val="00A42E14"/>
    <w:rsid w:val="00A434DD"/>
    <w:rsid w:val="00A438AB"/>
    <w:rsid w:val="00A440FF"/>
    <w:rsid w:val="00A44D5C"/>
    <w:rsid w:val="00A450C4"/>
    <w:rsid w:val="00A46D1D"/>
    <w:rsid w:val="00A47A65"/>
    <w:rsid w:val="00A51E4F"/>
    <w:rsid w:val="00A52D06"/>
    <w:rsid w:val="00A5410F"/>
    <w:rsid w:val="00A5632A"/>
    <w:rsid w:val="00A62F6E"/>
    <w:rsid w:val="00A66273"/>
    <w:rsid w:val="00A671DB"/>
    <w:rsid w:val="00A70E4F"/>
    <w:rsid w:val="00A71E6B"/>
    <w:rsid w:val="00A733BB"/>
    <w:rsid w:val="00A767B2"/>
    <w:rsid w:val="00A80C87"/>
    <w:rsid w:val="00A80E26"/>
    <w:rsid w:val="00A82DED"/>
    <w:rsid w:val="00A849A7"/>
    <w:rsid w:val="00A852EE"/>
    <w:rsid w:val="00A87FE9"/>
    <w:rsid w:val="00A91EF0"/>
    <w:rsid w:val="00A92BE5"/>
    <w:rsid w:val="00A9326C"/>
    <w:rsid w:val="00A9395F"/>
    <w:rsid w:val="00A94286"/>
    <w:rsid w:val="00A944D6"/>
    <w:rsid w:val="00AA1B0D"/>
    <w:rsid w:val="00AA3326"/>
    <w:rsid w:val="00AA55D9"/>
    <w:rsid w:val="00AA6DC3"/>
    <w:rsid w:val="00AB2861"/>
    <w:rsid w:val="00AB28B0"/>
    <w:rsid w:val="00AB3207"/>
    <w:rsid w:val="00AB4004"/>
    <w:rsid w:val="00AB65F6"/>
    <w:rsid w:val="00AC2389"/>
    <w:rsid w:val="00AC28D2"/>
    <w:rsid w:val="00AC675B"/>
    <w:rsid w:val="00AC7A1C"/>
    <w:rsid w:val="00AD0012"/>
    <w:rsid w:val="00AD6A0B"/>
    <w:rsid w:val="00AE331C"/>
    <w:rsid w:val="00AE47D6"/>
    <w:rsid w:val="00AE7EDE"/>
    <w:rsid w:val="00AF1F1D"/>
    <w:rsid w:val="00AF2AB1"/>
    <w:rsid w:val="00AF34A5"/>
    <w:rsid w:val="00AF3A30"/>
    <w:rsid w:val="00AF40FB"/>
    <w:rsid w:val="00AF5C8D"/>
    <w:rsid w:val="00B048FC"/>
    <w:rsid w:val="00B057D0"/>
    <w:rsid w:val="00B067C4"/>
    <w:rsid w:val="00B06BD7"/>
    <w:rsid w:val="00B06E82"/>
    <w:rsid w:val="00B07BF6"/>
    <w:rsid w:val="00B110F6"/>
    <w:rsid w:val="00B13AB9"/>
    <w:rsid w:val="00B17CEE"/>
    <w:rsid w:val="00B20936"/>
    <w:rsid w:val="00B21923"/>
    <w:rsid w:val="00B224C4"/>
    <w:rsid w:val="00B22EBE"/>
    <w:rsid w:val="00B258E3"/>
    <w:rsid w:val="00B261E8"/>
    <w:rsid w:val="00B27AFB"/>
    <w:rsid w:val="00B33495"/>
    <w:rsid w:val="00B3598C"/>
    <w:rsid w:val="00B35E72"/>
    <w:rsid w:val="00B365A4"/>
    <w:rsid w:val="00B36D24"/>
    <w:rsid w:val="00B3770F"/>
    <w:rsid w:val="00B409F9"/>
    <w:rsid w:val="00B430E0"/>
    <w:rsid w:val="00B46507"/>
    <w:rsid w:val="00B50704"/>
    <w:rsid w:val="00B50812"/>
    <w:rsid w:val="00B510D1"/>
    <w:rsid w:val="00B5223E"/>
    <w:rsid w:val="00B52C50"/>
    <w:rsid w:val="00B53FE7"/>
    <w:rsid w:val="00B61C6C"/>
    <w:rsid w:val="00B61F29"/>
    <w:rsid w:val="00B6303C"/>
    <w:rsid w:val="00B67B9D"/>
    <w:rsid w:val="00B701A1"/>
    <w:rsid w:val="00B70B6F"/>
    <w:rsid w:val="00B73C55"/>
    <w:rsid w:val="00B74407"/>
    <w:rsid w:val="00B74431"/>
    <w:rsid w:val="00B7717E"/>
    <w:rsid w:val="00B80CC4"/>
    <w:rsid w:val="00B81F20"/>
    <w:rsid w:val="00B85266"/>
    <w:rsid w:val="00B858CA"/>
    <w:rsid w:val="00B86419"/>
    <w:rsid w:val="00B91398"/>
    <w:rsid w:val="00B916D9"/>
    <w:rsid w:val="00BA08BA"/>
    <w:rsid w:val="00BA223F"/>
    <w:rsid w:val="00BA2CEE"/>
    <w:rsid w:val="00BA4C0C"/>
    <w:rsid w:val="00BA5CA2"/>
    <w:rsid w:val="00BA647A"/>
    <w:rsid w:val="00BB45E7"/>
    <w:rsid w:val="00BB6716"/>
    <w:rsid w:val="00BB7882"/>
    <w:rsid w:val="00BC03F5"/>
    <w:rsid w:val="00BC1D9A"/>
    <w:rsid w:val="00BC2588"/>
    <w:rsid w:val="00BC2A87"/>
    <w:rsid w:val="00BC2A93"/>
    <w:rsid w:val="00BC2A95"/>
    <w:rsid w:val="00BC411D"/>
    <w:rsid w:val="00BC5B90"/>
    <w:rsid w:val="00BC64CC"/>
    <w:rsid w:val="00BC6F71"/>
    <w:rsid w:val="00BD00B2"/>
    <w:rsid w:val="00BD0A5E"/>
    <w:rsid w:val="00BD1278"/>
    <w:rsid w:val="00BD1662"/>
    <w:rsid w:val="00BD3F9A"/>
    <w:rsid w:val="00BD4C46"/>
    <w:rsid w:val="00BD4ED8"/>
    <w:rsid w:val="00BD7521"/>
    <w:rsid w:val="00BD7BDF"/>
    <w:rsid w:val="00BE01A2"/>
    <w:rsid w:val="00BE141E"/>
    <w:rsid w:val="00BE2161"/>
    <w:rsid w:val="00BE6958"/>
    <w:rsid w:val="00BE7172"/>
    <w:rsid w:val="00BF0DEB"/>
    <w:rsid w:val="00BF113C"/>
    <w:rsid w:val="00BF2542"/>
    <w:rsid w:val="00BF4507"/>
    <w:rsid w:val="00BF4DFC"/>
    <w:rsid w:val="00BF71B6"/>
    <w:rsid w:val="00BF7EAB"/>
    <w:rsid w:val="00C02032"/>
    <w:rsid w:val="00C021DF"/>
    <w:rsid w:val="00C06AAC"/>
    <w:rsid w:val="00C07CCA"/>
    <w:rsid w:val="00C12E20"/>
    <w:rsid w:val="00C16674"/>
    <w:rsid w:val="00C2063C"/>
    <w:rsid w:val="00C2162F"/>
    <w:rsid w:val="00C22279"/>
    <w:rsid w:val="00C23371"/>
    <w:rsid w:val="00C24012"/>
    <w:rsid w:val="00C27C23"/>
    <w:rsid w:val="00C31C95"/>
    <w:rsid w:val="00C32AEB"/>
    <w:rsid w:val="00C34D8F"/>
    <w:rsid w:val="00C35511"/>
    <w:rsid w:val="00C3799F"/>
    <w:rsid w:val="00C37A3E"/>
    <w:rsid w:val="00C43BB6"/>
    <w:rsid w:val="00C4446D"/>
    <w:rsid w:val="00C455B0"/>
    <w:rsid w:val="00C4610A"/>
    <w:rsid w:val="00C4669E"/>
    <w:rsid w:val="00C46F2E"/>
    <w:rsid w:val="00C50BB6"/>
    <w:rsid w:val="00C522A6"/>
    <w:rsid w:val="00C53BE8"/>
    <w:rsid w:val="00C54861"/>
    <w:rsid w:val="00C55797"/>
    <w:rsid w:val="00C55AEF"/>
    <w:rsid w:val="00C56B9A"/>
    <w:rsid w:val="00C57AC5"/>
    <w:rsid w:val="00C60E0B"/>
    <w:rsid w:val="00C673F0"/>
    <w:rsid w:val="00C67A70"/>
    <w:rsid w:val="00C67C4D"/>
    <w:rsid w:val="00C71712"/>
    <w:rsid w:val="00C71D56"/>
    <w:rsid w:val="00C72460"/>
    <w:rsid w:val="00C757C0"/>
    <w:rsid w:val="00C76729"/>
    <w:rsid w:val="00C82243"/>
    <w:rsid w:val="00C833EE"/>
    <w:rsid w:val="00C83997"/>
    <w:rsid w:val="00C83CBD"/>
    <w:rsid w:val="00C84DD0"/>
    <w:rsid w:val="00C84F6F"/>
    <w:rsid w:val="00C85BCA"/>
    <w:rsid w:val="00C91FC0"/>
    <w:rsid w:val="00C931A2"/>
    <w:rsid w:val="00C93738"/>
    <w:rsid w:val="00C949E4"/>
    <w:rsid w:val="00C94C5B"/>
    <w:rsid w:val="00C9577B"/>
    <w:rsid w:val="00C96C4A"/>
    <w:rsid w:val="00C97A3F"/>
    <w:rsid w:val="00CA0908"/>
    <w:rsid w:val="00CA0BA9"/>
    <w:rsid w:val="00CA0BEE"/>
    <w:rsid w:val="00CA0CCC"/>
    <w:rsid w:val="00CA61A9"/>
    <w:rsid w:val="00CA6D1E"/>
    <w:rsid w:val="00CB2B7E"/>
    <w:rsid w:val="00CB38A7"/>
    <w:rsid w:val="00CC4D13"/>
    <w:rsid w:val="00CC57E5"/>
    <w:rsid w:val="00CC601F"/>
    <w:rsid w:val="00CD0F0C"/>
    <w:rsid w:val="00CD5ABF"/>
    <w:rsid w:val="00CD6605"/>
    <w:rsid w:val="00CD68D3"/>
    <w:rsid w:val="00CD74D2"/>
    <w:rsid w:val="00CE02DA"/>
    <w:rsid w:val="00CE5E5F"/>
    <w:rsid w:val="00CE71B4"/>
    <w:rsid w:val="00CF048F"/>
    <w:rsid w:val="00CF1364"/>
    <w:rsid w:val="00CF3F73"/>
    <w:rsid w:val="00CF5E96"/>
    <w:rsid w:val="00D02061"/>
    <w:rsid w:val="00D03189"/>
    <w:rsid w:val="00D0471E"/>
    <w:rsid w:val="00D075B4"/>
    <w:rsid w:val="00D07D35"/>
    <w:rsid w:val="00D12172"/>
    <w:rsid w:val="00D12E7B"/>
    <w:rsid w:val="00D1323B"/>
    <w:rsid w:val="00D15DB1"/>
    <w:rsid w:val="00D17576"/>
    <w:rsid w:val="00D22841"/>
    <w:rsid w:val="00D3005E"/>
    <w:rsid w:val="00D30DF1"/>
    <w:rsid w:val="00D32049"/>
    <w:rsid w:val="00D341B8"/>
    <w:rsid w:val="00D376D5"/>
    <w:rsid w:val="00D40927"/>
    <w:rsid w:val="00D41970"/>
    <w:rsid w:val="00D42D7E"/>
    <w:rsid w:val="00D43833"/>
    <w:rsid w:val="00D46B25"/>
    <w:rsid w:val="00D5169C"/>
    <w:rsid w:val="00D522A0"/>
    <w:rsid w:val="00D54187"/>
    <w:rsid w:val="00D607F4"/>
    <w:rsid w:val="00D62F36"/>
    <w:rsid w:val="00D648FC"/>
    <w:rsid w:val="00D64C56"/>
    <w:rsid w:val="00D66DE5"/>
    <w:rsid w:val="00D67445"/>
    <w:rsid w:val="00D703C7"/>
    <w:rsid w:val="00D705D9"/>
    <w:rsid w:val="00D736EC"/>
    <w:rsid w:val="00D770C2"/>
    <w:rsid w:val="00D84417"/>
    <w:rsid w:val="00D84C6D"/>
    <w:rsid w:val="00D85DDD"/>
    <w:rsid w:val="00D867DB"/>
    <w:rsid w:val="00D909C8"/>
    <w:rsid w:val="00D941E8"/>
    <w:rsid w:val="00D945DD"/>
    <w:rsid w:val="00D946AA"/>
    <w:rsid w:val="00D9482F"/>
    <w:rsid w:val="00D970D1"/>
    <w:rsid w:val="00DA20AF"/>
    <w:rsid w:val="00DA70EC"/>
    <w:rsid w:val="00DB109B"/>
    <w:rsid w:val="00DB10D3"/>
    <w:rsid w:val="00DB2BBA"/>
    <w:rsid w:val="00DB3EFA"/>
    <w:rsid w:val="00DB65A2"/>
    <w:rsid w:val="00DC3114"/>
    <w:rsid w:val="00DC4469"/>
    <w:rsid w:val="00DD0BD1"/>
    <w:rsid w:val="00DD2601"/>
    <w:rsid w:val="00DD2B06"/>
    <w:rsid w:val="00DD3A82"/>
    <w:rsid w:val="00DD6051"/>
    <w:rsid w:val="00DE1CAD"/>
    <w:rsid w:val="00DE3054"/>
    <w:rsid w:val="00DE6217"/>
    <w:rsid w:val="00DE723F"/>
    <w:rsid w:val="00DF059F"/>
    <w:rsid w:val="00DF1757"/>
    <w:rsid w:val="00DF20D7"/>
    <w:rsid w:val="00DF2415"/>
    <w:rsid w:val="00DF6591"/>
    <w:rsid w:val="00DF65D6"/>
    <w:rsid w:val="00E00F4D"/>
    <w:rsid w:val="00E02EBB"/>
    <w:rsid w:val="00E04D4E"/>
    <w:rsid w:val="00E05255"/>
    <w:rsid w:val="00E0562D"/>
    <w:rsid w:val="00E06CF6"/>
    <w:rsid w:val="00E1493B"/>
    <w:rsid w:val="00E14B92"/>
    <w:rsid w:val="00E2216B"/>
    <w:rsid w:val="00E2329B"/>
    <w:rsid w:val="00E30669"/>
    <w:rsid w:val="00E35A77"/>
    <w:rsid w:val="00E4159F"/>
    <w:rsid w:val="00E42758"/>
    <w:rsid w:val="00E45A1E"/>
    <w:rsid w:val="00E468DD"/>
    <w:rsid w:val="00E47D0F"/>
    <w:rsid w:val="00E47DB4"/>
    <w:rsid w:val="00E47E19"/>
    <w:rsid w:val="00E47E3E"/>
    <w:rsid w:val="00E54084"/>
    <w:rsid w:val="00E550B2"/>
    <w:rsid w:val="00E60DBA"/>
    <w:rsid w:val="00E61FBE"/>
    <w:rsid w:val="00E625FD"/>
    <w:rsid w:val="00E62FA7"/>
    <w:rsid w:val="00E631E0"/>
    <w:rsid w:val="00E65D42"/>
    <w:rsid w:val="00E66AEA"/>
    <w:rsid w:val="00E66F83"/>
    <w:rsid w:val="00E70EC3"/>
    <w:rsid w:val="00E72BA9"/>
    <w:rsid w:val="00E73EA2"/>
    <w:rsid w:val="00E74395"/>
    <w:rsid w:val="00E75020"/>
    <w:rsid w:val="00E750D0"/>
    <w:rsid w:val="00E755B6"/>
    <w:rsid w:val="00E80F1A"/>
    <w:rsid w:val="00E81AAF"/>
    <w:rsid w:val="00E824DE"/>
    <w:rsid w:val="00E83C3C"/>
    <w:rsid w:val="00E86570"/>
    <w:rsid w:val="00E8659B"/>
    <w:rsid w:val="00E876CA"/>
    <w:rsid w:val="00E87D99"/>
    <w:rsid w:val="00E9091D"/>
    <w:rsid w:val="00E91291"/>
    <w:rsid w:val="00E91EBA"/>
    <w:rsid w:val="00E9333A"/>
    <w:rsid w:val="00E9492C"/>
    <w:rsid w:val="00E973FD"/>
    <w:rsid w:val="00E97814"/>
    <w:rsid w:val="00EA3472"/>
    <w:rsid w:val="00EA44D8"/>
    <w:rsid w:val="00EB0194"/>
    <w:rsid w:val="00EB3227"/>
    <w:rsid w:val="00EB449E"/>
    <w:rsid w:val="00EC01A7"/>
    <w:rsid w:val="00EC31CE"/>
    <w:rsid w:val="00EC32F3"/>
    <w:rsid w:val="00EC3F7B"/>
    <w:rsid w:val="00EC4A9E"/>
    <w:rsid w:val="00EC58EC"/>
    <w:rsid w:val="00EC7759"/>
    <w:rsid w:val="00ED311E"/>
    <w:rsid w:val="00EE0984"/>
    <w:rsid w:val="00EE46BA"/>
    <w:rsid w:val="00EE6856"/>
    <w:rsid w:val="00EE6C0C"/>
    <w:rsid w:val="00EE7F47"/>
    <w:rsid w:val="00EF0EEF"/>
    <w:rsid w:val="00EF17EC"/>
    <w:rsid w:val="00EF3FAA"/>
    <w:rsid w:val="00EF42D4"/>
    <w:rsid w:val="00EF4D4A"/>
    <w:rsid w:val="00EF6761"/>
    <w:rsid w:val="00EF723B"/>
    <w:rsid w:val="00EF7E31"/>
    <w:rsid w:val="00F00600"/>
    <w:rsid w:val="00F00FEE"/>
    <w:rsid w:val="00F042CE"/>
    <w:rsid w:val="00F101C6"/>
    <w:rsid w:val="00F106ED"/>
    <w:rsid w:val="00F10F1A"/>
    <w:rsid w:val="00F16213"/>
    <w:rsid w:val="00F21534"/>
    <w:rsid w:val="00F22F4F"/>
    <w:rsid w:val="00F2415E"/>
    <w:rsid w:val="00F24EC6"/>
    <w:rsid w:val="00F3312A"/>
    <w:rsid w:val="00F34579"/>
    <w:rsid w:val="00F4088A"/>
    <w:rsid w:val="00F45317"/>
    <w:rsid w:val="00F50758"/>
    <w:rsid w:val="00F527B4"/>
    <w:rsid w:val="00F52C64"/>
    <w:rsid w:val="00F5565B"/>
    <w:rsid w:val="00F60559"/>
    <w:rsid w:val="00F6140B"/>
    <w:rsid w:val="00F614B6"/>
    <w:rsid w:val="00F62840"/>
    <w:rsid w:val="00F64441"/>
    <w:rsid w:val="00F66580"/>
    <w:rsid w:val="00F722BC"/>
    <w:rsid w:val="00F74C56"/>
    <w:rsid w:val="00F7530D"/>
    <w:rsid w:val="00F76372"/>
    <w:rsid w:val="00F80493"/>
    <w:rsid w:val="00F817F5"/>
    <w:rsid w:val="00F83130"/>
    <w:rsid w:val="00F8367D"/>
    <w:rsid w:val="00F83813"/>
    <w:rsid w:val="00F83DD0"/>
    <w:rsid w:val="00F85B24"/>
    <w:rsid w:val="00F907E6"/>
    <w:rsid w:val="00F91507"/>
    <w:rsid w:val="00F92B67"/>
    <w:rsid w:val="00F93D3D"/>
    <w:rsid w:val="00F93DB9"/>
    <w:rsid w:val="00F97CE4"/>
    <w:rsid w:val="00F97F3C"/>
    <w:rsid w:val="00FA0439"/>
    <w:rsid w:val="00FA0733"/>
    <w:rsid w:val="00FA0D15"/>
    <w:rsid w:val="00FA1349"/>
    <w:rsid w:val="00FA1FC0"/>
    <w:rsid w:val="00FA333B"/>
    <w:rsid w:val="00FA5617"/>
    <w:rsid w:val="00FA6DA4"/>
    <w:rsid w:val="00FB039F"/>
    <w:rsid w:val="00FB1626"/>
    <w:rsid w:val="00FB2727"/>
    <w:rsid w:val="00FB53F9"/>
    <w:rsid w:val="00FB5B9D"/>
    <w:rsid w:val="00FB7669"/>
    <w:rsid w:val="00FC2B31"/>
    <w:rsid w:val="00FC6B83"/>
    <w:rsid w:val="00FC6C41"/>
    <w:rsid w:val="00FE2113"/>
    <w:rsid w:val="00FE6BF8"/>
    <w:rsid w:val="00FE6D19"/>
    <w:rsid w:val="00FE6E98"/>
    <w:rsid w:val="00FE72EB"/>
    <w:rsid w:val="00FF4CE9"/>
    <w:rsid w:val="00FF701E"/>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803E89F1-5CB8-47FB-BDCE-C008CEBC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15"/>
    <w:rPr>
      <w:sz w:val="24"/>
      <w:szCs w:val="24"/>
    </w:rPr>
  </w:style>
  <w:style w:type="paragraph" w:styleId="Heading1">
    <w:name w:val="heading 1"/>
    <w:basedOn w:val="Normal"/>
    <w:next w:val="Normal"/>
    <w:qFormat/>
    <w:rsid w:val="00FF70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F701E"/>
    <w:pPr>
      <w:keepNext/>
      <w:spacing w:before="240" w:after="60"/>
      <w:outlineLvl w:val="1"/>
    </w:pPr>
    <w:rPr>
      <w:rFonts w:ascii="Arial" w:hAnsi="Arial" w:cs="Arial"/>
      <w:b/>
      <w:bCs/>
      <w:i/>
      <w:iCs/>
      <w:sz w:val="28"/>
      <w:szCs w:val="28"/>
    </w:rPr>
  </w:style>
  <w:style w:type="paragraph" w:styleId="Heading3">
    <w:name w:val="heading 3"/>
    <w:aliases w:val="Heading 3 Char"/>
    <w:basedOn w:val="Normal"/>
    <w:next w:val="Normal"/>
    <w:link w:val="Heading3Char1"/>
    <w:qFormat/>
    <w:rsid w:val="00FF701E"/>
    <w:pPr>
      <w:keepNext/>
      <w:spacing w:before="240" w:after="60"/>
      <w:outlineLvl w:val="2"/>
    </w:pPr>
    <w:rPr>
      <w:rFonts w:ascii="Arial" w:hAnsi="Arial" w:cs="Arial"/>
      <w:b/>
      <w:bCs/>
      <w:sz w:val="26"/>
      <w:szCs w:val="26"/>
    </w:rPr>
  </w:style>
  <w:style w:type="paragraph" w:styleId="Heading4">
    <w:name w:val="heading 4"/>
    <w:basedOn w:val="Normal"/>
    <w:next w:val="Normal"/>
    <w:qFormat/>
    <w:rsid w:val="00EB0194"/>
    <w:pPr>
      <w:keepNext/>
      <w:spacing w:before="240" w:after="60"/>
      <w:outlineLvl w:val="3"/>
    </w:pPr>
    <w:rPr>
      <w:rFonts w:ascii="Arial" w:hAnsi="Arial"/>
      <w:b/>
      <w:bCs/>
      <w:szCs w:val="28"/>
    </w:rPr>
  </w:style>
  <w:style w:type="paragraph" w:styleId="Heading5">
    <w:name w:val="heading 5"/>
    <w:basedOn w:val="Normal"/>
    <w:next w:val="Normal"/>
    <w:qFormat/>
    <w:rsid w:val="00E4159F"/>
    <w:pPr>
      <w:keepNext/>
      <w:tabs>
        <w:tab w:val="num" w:pos="1008"/>
      </w:tabs>
      <w:overflowPunct w:val="0"/>
      <w:autoSpaceDE w:val="0"/>
      <w:autoSpaceDN w:val="0"/>
      <w:adjustRightInd w:val="0"/>
      <w:spacing w:line="240" w:lineRule="atLeast"/>
      <w:ind w:left="1008" w:hanging="1008"/>
      <w:jc w:val="center"/>
      <w:textAlignment w:val="baseline"/>
      <w:outlineLvl w:val="4"/>
    </w:pPr>
    <w:rPr>
      <w:color w:val="000000"/>
      <w:szCs w:val="20"/>
    </w:rPr>
  </w:style>
  <w:style w:type="paragraph" w:styleId="Heading6">
    <w:name w:val="heading 6"/>
    <w:basedOn w:val="Normal"/>
    <w:next w:val="Normal"/>
    <w:qFormat/>
    <w:rsid w:val="00E4159F"/>
    <w:pPr>
      <w:keepNext/>
      <w:tabs>
        <w:tab w:val="num" w:pos="1152"/>
      </w:tabs>
      <w:overflowPunct w:val="0"/>
      <w:autoSpaceDE w:val="0"/>
      <w:autoSpaceDN w:val="0"/>
      <w:adjustRightInd w:val="0"/>
      <w:ind w:left="1152" w:hanging="1152"/>
      <w:jc w:val="center"/>
      <w:textAlignment w:val="baseline"/>
      <w:outlineLvl w:val="5"/>
    </w:pPr>
    <w:rPr>
      <w:b/>
      <w:bCs/>
      <w:color w:val="000000"/>
      <w:sz w:val="32"/>
      <w:szCs w:val="36"/>
    </w:rPr>
  </w:style>
  <w:style w:type="paragraph" w:styleId="Heading7">
    <w:name w:val="heading 7"/>
    <w:basedOn w:val="Normal"/>
    <w:next w:val="Normal"/>
    <w:qFormat/>
    <w:rsid w:val="00E4159F"/>
    <w:pPr>
      <w:keepNext/>
      <w:tabs>
        <w:tab w:val="num" w:pos="1296"/>
      </w:tabs>
      <w:overflowPunct w:val="0"/>
      <w:autoSpaceDE w:val="0"/>
      <w:autoSpaceDN w:val="0"/>
      <w:adjustRightInd w:val="0"/>
      <w:ind w:left="1296" w:hanging="1296"/>
      <w:textAlignment w:val="baseline"/>
      <w:outlineLvl w:val="6"/>
    </w:pPr>
    <w:rPr>
      <w:rFonts w:ascii="Arial" w:hAnsi="Arial" w:cs="Arial"/>
      <w:b/>
      <w:bCs/>
      <w:sz w:val="22"/>
      <w:szCs w:val="20"/>
    </w:rPr>
  </w:style>
  <w:style w:type="paragraph" w:styleId="Heading8">
    <w:name w:val="heading 8"/>
    <w:basedOn w:val="Normal"/>
    <w:next w:val="Normal"/>
    <w:qFormat/>
    <w:rsid w:val="00E4159F"/>
    <w:pPr>
      <w:keepNext/>
      <w:tabs>
        <w:tab w:val="num" w:pos="1440"/>
      </w:tabs>
      <w:overflowPunct w:val="0"/>
      <w:autoSpaceDE w:val="0"/>
      <w:autoSpaceDN w:val="0"/>
      <w:adjustRightInd w:val="0"/>
      <w:ind w:left="1440" w:hanging="1440"/>
      <w:jc w:val="center"/>
      <w:textAlignment w:val="baseline"/>
      <w:outlineLvl w:val="7"/>
    </w:pPr>
    <w:rPr>
      <w:rFonts w:ascii="Arial" w:hAnsi="Arial" w:cs="Arial"/>
      <w:b/>
      <w:bCs/>
      <w:szCs w:val="20"/>
    </w:rPr>
  </w:style>
  <w:style w:type="paragraph" w:styleId="Heading9">
    <w:name w:val="heading 9"/>
    <w:basedOn w:val="Normal"/>
    <w:next w:val="Normal"/>
    <w:qFormat/>
    <w:rsid w:val="00E4159F"/>
    <w:pPr>
      <w:keepNext/>
      <w:tabs>
        <w:tab w:val="num" w:pos="1584"/>
      </w:tabs>
      <w:overflowPunct w:val="0"/>
      <w:autoSpaceDE w:val="0"/>
      <w:autoSpaceDN w:val="0"/>
      <w:adjustRightInd w:val="0"/>
      <w:ind w:left="1584" w:hanging="1584"/>
      <w:jc w:val="center"/>
      <w:textAlignment w:val="baseline"/>
      <w:outlineLvl w:val="8"/>
    </w:pPr>
    <w:rPr>
      <w:rFonts w:ascii="Arial" w:hAnsi="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430E0"/>
    <w:pPr>
      <w:spacing w:before="100" w:beforeAutospacing="1" w:after="100" w:afterAutospacing="1"/>
    </w:pPr>
  </w:style>
  <w:style w:type="character" w:styleId="Strong">
    <w:name w:val="Strong"/>
    <w:basedOn w:val="DefaultParagraphFont"/>
    <w:qFormat/>
    <w:rsid w:val="00B430E0"/>
    <w:rPr>
      <w:b/>
      <w:bCs/>
    </w:rPr>
  </w:style>
  <w:style w:type="paragraph" w:styleId="Header">
    <w:name w:val="header"/>
    <w:basedOn w:val="Normal"/>
    <w:rsid w:val="002B2947"/>
    <w:pPr>
      <w:tabs>
        <w:tab w:val="center" w:pos="4320"/>
        <w:tab w:val="right" w:pos="8640"/>
      </w:tabs>
    </w:pPr>
  </w:style>
  <w:style w:type="paragraph" w:styleId="Footer">
    <w:name w:val="footer"/>
    <w:basedOn w:val="Normal"/>
    <w:rsid w:val="002B2947"/>
    <w:pPr>
      <w:tabs>
        <w:tab w:val="center" w:pos="4320"/>
        <w:tab w:val="right" w:pos="8640"/>
      </w:tabs>
    </w:pPr>
  </w:style>
  <w:style w:type="character" w:styleId="PageNumber">
    <w:name w:val="page number"/>
    <w:basedOn w:val="DefaultParagraphFont"/>
    <w:rsid w:val="002B2947"/>
  </w:style>
  <w:style w:type="table" w:styleId="TableClassic4">
    <w:name w:val="Table Classic 4"/>
    <w:basedOn w:val="TableNormal"/>
    <w:rsid w:val="006212C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OC1">
    <w:name w:val="toc 1"/>
    <w:basedOn w:val="Normal"/>
    <w:next w:val="Normal"/>
    <w:autoRedefine/>
    <w:semiHidden/>
    <w:rsid w:val="00583B78"/>
    <w:pPr>
      <w:tabs>
        <w:tab w:val="right" w:leader="dot" w:pos="10790"/>
      </w:tabs>
      <w:spacing w:before="120" w:after="120"/>
      <w:jc w:val="center"/>
    </w:pPr>
    <w:rPr>
      <w:rFonts w:ascii="Arial" w:hAnsi="Arial" w:cs="Arial"/>
      <w:b/>
      <w:bCs/>
      <w:caps/>
      <w:noProof/>
      <w:sz w:val="20"/>
      <w:szCs w:val="20"/>
    </w:rPr>
  </w:style>
  <w:style w:type="paragraph" w:styleId="TOC2">
    <w:name w:val="toc 2"/>
    <w:basedOn w:val="Normal"/>
    <w:next w:val="Normal"/>
    <w:autoRedefine/>
    <w:semiHidden/>
    <w:rsid w:val="00583B78"/>
    <w:pPr>
      <w:tabs>
        <w:tab w:val="right" w:leader="dot" w:pos="10646"/>
      </w:tabs>
      <w:ind w:left="240"/>
    </w:pPr>
    <w:rPr>
      <w:rFonts w:ascii="Arial" w:hAnsi="Arial" w:cs="Arial"/>
      <w:b/>
      <w:smallCaps/>
      <w:noProof/>
      <w:sz w:val="20"/>
      <w:szCs w:val="20"/>
    </w:rPr>
  </w:style>
  <w:style w:type="paragraph" w:styleId="TOC3">
    <w:name w:val="toc 3"/>
    <w:basedOn w:val="Normal"/>
    <w:next w:val="Normal"/>
    <w:autoRedefine/>
    <w:semiHidden/>
    <w:rsid w:val="00CD68D3"/>
    <w:pPr>
      <w:ind w:left="480"/>
    </w:pPr>
    <w:rPr>
      <w:i/>
      <w:iCs/>
      <w:sz w:val="20"/>
      <w:szCs w:val="20"/>
    </w:rPr>
  </w:style>
  <w:style w:type="paragraph" w:styleId="TOC4">
    <w:name w:val="toc 4"/>
    <w:basedOn w:val="Normal"/>
    <w:next w:val="Normal"/>
    <w:autoRedefine/>
    <w:semiHidden/>
    <w:rsid w:val="00CD68D3"/>
    <w:pPr>
      <w:ind w:left="720"/>
    </w:pPr>
    <w:rPr>
      <w:sz w:val="18"/>
      <w:szCs w:val="18"/>
    </w:rPr>
  </w:style>
  <w:style w:type="paragraph" w:styleId="TOC5">
    <w:name w:val="toc 5"/>
    <w:basedOn w:val="Normal"/>
    <w:next w:val="Normal"/>
    <w:autoRedefine/>
    <w:semiHidden/>
    <w:rsid w:val="00CD68D3"/>
    <w:pPr>
      <w:ind w:left="960"/>
    </w:pPr>
    <w:rPr>
      <w:sz w:val="18"/>
      <w:szCs w:val="18"/>
    </w:rPr>
  </w:style>
  <w:style w:type="paragraph" w:styleId="TOC6">
    <w:name w:val="toc 6"/>
    <w:basedOn w:val="Normal"/>
    <w:next w:val="Normal"/>
    <w:autoRedefine/>
    <w:semiHidden/>
    <w:rsid w:val="00CD68D3"/>
    <w:pPr>
      <w:ind w:left="1200"/>
    </w:pPr>
    <w:rPr>
      <w:sz w:val="18"/>
      <w:szCs w:val="18"/>
    </w:rPr>
  </w:style>
  <w:style w:type="paragraph" w:styleId="TOC7">
    <w:name w:val="toc 7"/>
    <w:basedOn w:val="Normal"/>
    <w:next w:val="Normal"/>
    <w:autoRedefine/>
    <w:semiHidden/>
    <w:rsid w:val="00CD68D3"/>
    <w:pPr>
      <w:ind w:left="1440"/>
    </w:pPr>
    <w:rPr>
      <w:sz w:val="18"/>
      <w:szCs w:val="18"/>
    </w:rPr>
  </w:style>
  <w:style w:type="paragraph" w:styleId="TOC8">
    <w:name w:val="toc 8"/>
    <w:basedOn w:val="Normal"/>
    <w:next w:val="Normal"/>
    <w:autoRedefine/>
    <w:semiHidden/>
    <w:rsid w:val="00CD68D3"/>
    <w:pPr>
      <w:ind w:left="1680"/>
    </w:pPr>
    <w:rPr>
      <w:sz w:val="18"/>
      <w:szCs w:val="18"/>
    </w:rPr>
  </w:style>
  <w:style w:type="paragraph" w:styleId="TOC9">
    <w:name w:val="toc 9"/>
    <w:basedOn w:val="Normal"/>
    <w:next w:val="Normal"/>
    <w:autoRedefine/>
    <w:semiHidden/>
    <w:rsid w:val="00CD68D3"/>
    <w:pPr>
      <w:ind w:left="1920"/>
    </w:pPr>
    <w:rPr>
      <w:sz w:val="18"/>
      <w:szCs w:val="18"/>
    </w:rPr>
  </w:style>
  <w:style w:type="paragraph" w:customStyle="1" w:styleId="Style1">
    <w:name w:val="Style1"/>
    <w:basedOn w:val="Heading4"/>
    <w:rsid w:val="00EB0194"/>
    <w:pPr>
      <w:spacing w:after="240"/>
      <w:jc w:val="center"/>
    </w:pPr>
    <w:rPr>
      <w:rFonts w:cs="Arial"/>
      <w:b w:val="0"/>
      <w:bCs w:val="0"/>
      <w:kern w:val="32"/>
      <w:szCs w:val="32"/>
    </w:rPr>
  </w:style>
  <w:style w:type="character" w:styleId="Hyperlink">
    <w:name w:val="Hyperlink"/>
    <w:basedOn w:val="DefaultParagraphFont"/>
    <w:rsid w:val="00B365A4"/>
    <w:rPr>
      <w:color w:val="0000FF"/>
      <w:u w:val="single"/>
    </w:rPr>
  </w:style>
  <w:style w:type="paragraph" w:styleId="BalloonText">
    <w:name w:val="Balloon Text"/>
    <w:basedOn w:val="Normal"/>
    <w:semiHidden/>
    <w:rsid w:val="00BC1D9A"/>
    <w:rPr>
      <w:rFonts w:ascii="Tahoma" w:hAnsi="Tahoma" w:cs="Tahoma"/>
      <w:sz w:val="16"/>
      <w:szCs w:val="16"/>
    </w:rPr>
  </w:style>
  <w:style w:type="paragraph" w:customStyle="1" w:styleId="Default">
    <w:name w:val="Default"/>
    <w:rsid w:val="000B38DF"/>
    <w:pPr>
      <w:autoSpaceDE w:val="0"/>
      <w:autoSpaceDN w:val="0"/>
      <w:adjustRightInd w:val="0"/>
    </w:pPr>
    <w:rPr>
      <w:rFonts w:ascii="TimesNewRoman,Bold" w:hAnsi="TimesNewRoman,Bold" w:cs="TimesNewRoman,Bold"/>
    </w:rPr>
  </w:style>
  <w:style w:type="table" w:styleId="TableWeb1">
    <w:name w:val="Table Web 1"/>
    <w:basedOn w:val="TableNormal"/>
    <w:rsid w:val="000B38D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Text">
    <w:name w:val="Default Text"/>
    <w:basedOn w:val="Normal"/>
    <w:rsid w:val="00DB65A2"/>
    <w:pPr>
      <w:overflowPunct w:val="0"/>
      <w:autoSpaceDE w:val="0"/>
      <w:autoSpaceDN w:val="0"/>
      <w:adjustRightInd w:val="0"/>
      <w:textAlignment w:val="baseline"/>
    </w:pPr>
    <w:rPr>
      <w:szCs w:val="20"/>
    </w:rPr>
  </w:style>
  <w:style w:type="character" w:styleId="FollowedHyperlink">
    <w:name w:val="FollowedHyperlink"/>
    <w:basedOn w:val="DefaultParagraphFont"/>
    <w:rsid w:val="00B35E72"/>
    <w:rPr>
      <w:color w:val="800080"/>
      <w:u w:val="single"/>
    </w:rPr>
  </w:style>
  <w:style w:type="paragraph" w:styleId="Title">
    <w:name w:val="Title"/>
    <w:basedOn w:val="Normal"/>
    <w:qFormat/>
    <w:rsid w:val="00E4159F"/>
    <w:pPr>
      <w:overflowPunct w:val="0"/>
      <w:autoSpaceDE w:val="0"/>
      <w:autoSpaceDN w:val="0"/>
      <w:adjustRightInd w:val="0"/>
      <w:spacing w:after="240"/>
      <w:jc w:val="center"/>
      <w:textAlignment w:val="baseline"/>
    </w:pPr>
    <w:rPr>
      <w:rFonts w:ascii="Arial Black" w:hAnsi="Arial Black"/>
      <w:sz w:val="48"/>
      <w:szCs w:val="20"/>
    </w:rPr>
  </w:style>
  <w:style w:type="paragraph" w:customStyle="1" w:styleId="Default123Text1">
    <w:name w:val="Default 123  Text1"/>
    <w:basedOn w:val="Normal"/>
    <w:rsid w:val="00E4159F"/>
    <w:pPr>
      <w:overflowPunct w:val="0"/>
      <w:autoSpaceDE w:val="0"/>
      <w:autoSpaceDN w:val="0"/>
      <w:adjustRightInd w:val="0"/>
      <w:textAlignment w:val="baseline"/>
    </w:pPr>
    <w:rPr>
      <w:rFonts w:ascii="Arial" w:hAnsi="Arial"/>
      <w:color w:val="008000"/>
      <w:sz w:val="22"/>
      <w:szCs w:val="20"/>
    </w:rPr>
  </w:style>
  <w:style w:type="paragraph" w:customStyle="1" w:styleId="Bullet">
    <w:name w:val="Bullet"/>
    <w:basedOn w:val="Normal"/>
    <w:rsid w:val="00E4159F"/>
    <w:pPr>
      <w:keepLines/>
      <w:overflowPunct w:val="0"/>
      <w:autoSpaceDE w:val="0"/>
      <w:autoSpaceDN w:val="0"/>
      <w:adjustRightInd w:val="0"/>
      <w:spacing w:after="120" w:line="288" w:lineRule="exact"/>
      <w:jc w:val="both"/>
      <w:textAlignment w:val="baseline"/>
    </w:pPr>
    <w:rPr>
      <w:rFonts w:ascii="Arial Narrow" w:hAnsi="Arial Narrow"/>
      <w:szCs w:val="20"/>
    </w:rPr>
  </w:style>
  <w:style w:type="paragraph" w:customStyle="1" w:styleId="DefaultText1">
    <w:name w:val="Default Text:1"/>
    <w:basedOn w:val="Normal"/>
    <w:rsid w:val="00E4159F"/>
    <w:pPr>
      <w:overflowPunct w:val="0"/>
      <w:autoSpaceDE w:val="0"/>
      <w:autoSpaceDN w:val="0"/>
      <w:adjustRightInd w:val="0"/>
      <w:textAlignment w:val="baseline"/>
    </w:pPr>
    <w:rPr>
      <w:szCs w:val="20"/>
    </w:rPr>
  </w:style>
  <w:style w:type="paragraph" w:customStyle="1" w:styleId="TOCPageNumberTextStyle">
    <w:name w:val="TOC Page Number Text Style"/>
    <w:basedOn w:val="Normal"/>
    <w:rsid w:val="00E4159F"/>
    <w:pPr>
      <w:overflowPunct w:val="0"/>
      <w:autoSpaceDE w:val="0"/>
      <w:autoSpaceDN w:val="0"/>
      <w:adjustRightInd w:val="0"/>
      <w:jc w:val="right"/>
      <w:textAlignment w:val="baseline"/>
    </w:pPr>
    <w:rPr>
      <w:szCs w:val="20"/>
    </w:rPr>
  </w:style>
  <w:style w:type="paragraph" w:customStyle="1" w:styleId="OutlineNotIndented">
    <w:name w:val="Outline (Not Indented)"/>
    <w:basedOn w:val="Normal"/>
    <w:rsid w:val="00E4159F"/>
    <w:pPr>
      <w:overflowPunct w:val="0"/>
      <w:autoSpaceDE w:val="0"/>
      <w:autoSpaceDN w:val="0"/>
      <w:adjustRightInd w:val="0"/>
      <w:textAlignment w:val="baseline"/>
    </w:pPr>
    <w:rPr>
      <w:szCs w:val="20"/>
    </w:rPr>
  </w:style>
  <w:style w:type="paragraph" w:customStyle="1" w:styleId="OutlineIndented">
    <w:name w:val="Outline (Indented)"/>
    <w:basedOn w:val="Normal"/>
    <w:rsid w:val="00E4159F"/>
    <w:pPr>
      <w:overflowPunct w:val="0"/>
      <w:autoSpaceDE w:val="0"/>
      <w:autoSpaceDN w:val="0"/>
      <w:adjustRightInd w:val="0"/>
      <w:textAlignment w:val="baseline"/>
    </w:pPr>
    <w:rPr>
      <w:szCs w:val="20"/>
    </w:rPr>
  </w:style>
  <w:style w:type="paragraph" w:customStyle="1" w:styleId="TableText">
    <w:name w:val="Table Text"/>
    <w:basedOn w:val="Normal"/>
    <w:rsid w:val="00E4159F"/>
    <w:pPr>
      <w:tabs>
        <w:tab w:val="decimal" w:pos="0"/>
      </w:tabs>
      <w:overflowPunct w:val="0"/>
      <w:autoSpaceDE w:val="0"/>
      <w:autoSpaceDN w:val="0"/>
      <w:adjustRightInd w:val="0"/>
      <w:textAlignment w:val="baseline"/>
    </w:pPr>
    <w:rPr>
      <w:szCs w:val="20"/>
    </w:rPr>
  </w:style>
  <w:style w:type="paragraph" w:customStyle="1" w:styleId="NumberList">
    <w:name w:val="Number List"/>
    <w:basedOn w:val="Normal"/>
    <w:rsid w:val="00E4159F"/>
    <w:pPr>
      <w:overflowPunct w:val="0"/>
      <w:autoSpaceDE w:val="0"/>
      <w:autoSpaceDN w:val="0"/>
      <w:adjustRightInd w:val="0"/>
      <w:textAlignment w:val="baseline"/>
    </w:pPr>
    <w:rPr>
      <w:szCs w:val="20"/>
    </w:rPr>
  </w:style>
  <w:style w:type="paragraph" w:customStyle="1" w:styleId="FirstLineIndent">
    <w:name w:val="First Line Indent"/>
    <w:basedOn w:val="Normal"/>
    <w:rsid w:val="00E4159F"/>
    <w:pPr>
      <w:overflowPunct w:val="0"/>
      <w:autoSpaceDE w:val="0"/>
      <w:autoSpaceDN w:val="0"/>
      <w:adjustRightInd w:val="0"/>
      <w:ind w:firstLine="720"/>
      <w:textAlignment w:val="baseline"/>
    </w:pPr>
    <w:rPr>
      <w:szCs w:val="20"/>
    </w:rPr>
  </w:style>
  <w:style w:type="paragraph" w:customStyle="1" w:styleId="Bullet2">
    <w:name w:val="Bullet 2"/>
    <w:basedOn w:val="Normal"/>
    <w:rsid w:val="00E4159F"/>
    <w:pPr>
      <w:overflowPunct w:val="0"/>
      <w:autoSpaceDE w:val="0"/>
      <w:autoSpaceDN w:val="0"/>
      <w:adjustRightInd w:val="0"/>
      <w:textAlignment w:val="baseline"/>
    </w:pPr>
    <w:rPr>
      <w:szCs w:val="20"/>
    </w:rPr>
  </w:style>
  <w:style w:type="paragraph" w:customStyle="1" w:styleId="Bullet1">
    <w:name w:val="Bullet 1"/>
    <w:basedOn w:val="Normal"/>
    <w:rsid w:val="00E4159F"/>
    <w:pPr>
      <w:overflowPunct w:val="0"/>
      <w:autoSpaceDE w:val="0"/>
      <w:autoSpaceDN w:val="0"/>
      <w:adjustRightInd w:val="0"/>
      <w:textAlignment w:val="baseline"/>
    </w:pPr>
    <w:rPr>
      <w:szCs w:val="20"/>
    </w:rPr>
  </w:style>
  <w:style w:type="paragraph" w:customStyle="1" w:styleId="BodySingle">
    <w:name w:val="Body Single"/>
    <w:basedOn w:val="Normal"/>
    <w:rsid w:val="00E4159F"/>
    <w:pPr>
      <w:overflowPunct w:val="0"/>
      <w:autoSpaceDE w:val="0"/>
      <w:autoSpaceDN w:val="0"/>
      <w:adjustRightInd w:val="0"/>
      <w:textAlignment w:val="baseline"/>
    </w:pPr>
    <w:rPr>
      <w:szCs w:val="20"/>
    </w:rPr>
  </w:style>
  <w:style w:type="paragraph" w:styleId="BodyText">
    <w:name w:val="Body Text"/>
    <w:basedOn w:val="Normal"/>
    <w:rsid w:val="00E4159F"/>
    <w:pPr>
      <w:overflowPunct w:val="0"/>
      <w:autoSpaceDE w:val="0"/>
      <w:autoSpaceDN w:val="0"/>
      <w:adjustRightInd w:val="0"/>
      <w:spacing w:line="240" w:lineRule="atLeast"/>
      <w:textAlignment w:val="baseline"/>
    </w:pPr>
    <w:rPr>
      <w:rFonts w:ascii="Helv" w:hAnsi="Helv"/>
      <w:color w:val="000000"/>
      <w:sz w:val="22"/>
      <w:szCs w:val="20"/>
    </w:rPr>
  </w:style>
  <w:style w:type="paragraph" w:customStyle="1" w:styleId="NumberdList">
    <w:name w:val="Numberd List"/>
    <w:basedOn w:val="Normal"/>
    <w:rsid w:val="00E4159F"/>
    <w:pPr>
      <w:overflowPunct w:val="0"/>
      <w:autoSpaceDE w:val="0"/>
      <w:autoSpaceDN w:val="0"/>
      <w:adjustRightInd w:val="0"/>
      <w:ind w:left="792" w:hanging="360"/>
      <w:textAlignment w:val="baseline"/>
    </w:pPr>
    <w:rPr>
      <w:szCs w:val="20"/>
    </w:rPr>
  </w:style>
  <w:style w:type="paragraph" w:customStyle="1" w:styleId="Subhead-1">
    <w:name w:val="Subhead - 1"/>
    <w:basedOn w:val="Normal"/>
    <w:rsid w:val="00E4159F"/>
    <w:pPr>
      <w:keepLines/>
      <w:overflowPunct w:val="0"/>
      <w:autoSpaceDE w:val="0"/>
      <w:autoSpaceDN w:val="0"/>
      <w:adjustRightInd w:val="0"/>
      <w:spacing w:before="72" w:after="72"/>
      <w:textAlignment w:val="baseline"/>
    </w:pPr>
    <w:rPr>
      <w:rFonts w:ascii="Rockwell" w:hAnsi="Rockwell"/>
      <w:b/>
      <w:sz w:val="28"/>
      <w:szCs w:val="20"/>
    </w:rPr>
  </w:style>
  <w:style w:type="paragraph" w:customStyle="1" w:styleId="Subhead-2">
    <w:name w:val="Subhead - 2"/>
    <w:basedOn w:val="Normal"/>
    <w:rsid w:val="00E4159F"/>
    <w:pPr>
      <w:keepLines/>
      <w:overflowPunct w:val="0"/>
      <w:autoSpaceDE w:val="0"/>
      <w:autoSpaceDN w:val="0"/>
      <w:adjustRightInd w:val="0"/>
      <w:spacing w:before="72" w:after="72"/>
      <w:textAlignment w:val="baseline"/>
    </w:pPr>
    <w:rPr>
      <w:rFonts w:ascii="TimesNewRomanPS" w:hAnsi="TimesNewRomanPS"/>
      <w:b/>
      <w:szCs w:val="20"/>
    </w:rPr>
  </w:style>
  <w:style w:type="paragraph" w:styleId="BodyText2">
    <w:name w:val="Body Text 2"/>
    <w:basedOn w:val="Normal"/>
    <w:rsid w:val="00E4159F"/>
    <w:pPr>
      <w:overflowPunct w:val="0"/>
      <w:autoSpaceDE w:val="0"/>
      <w:autoSpaceDN w:val="0"/>
      <w:adjustRightInd w:val="0"/>
      <w:spacing w:line="240" w:lineRule="atLeast"/>
      <w:ind w:left="360"/>
      <w:textAlignment w:val="baseline"/>
    </w:pPr>
    <w:rPr>
      <w:rFonts w:ascii="Tms Rmn" w:hAnsi="Tms Rmn"/>
      <w:color w:val="000000"/>
      <w:sz w:val="22"/>
      <w:szCs w:val="20"/>
    </w:rPr>
  </w:style>
  <w:style w:type="paragraph" w:styleId="Caption">
    <w:name w:val="caption"/>
    <w:basedOn w:val="Normal"/>
    <w:next w:val="Normal"/>
    <w:qFormat/>
    <w:rsid w:val="00E4159F"/>
    <w:pPr>
      <w:overflowPunct w:val="0"/>
      <w:autoSpaceDE w:val="0"/>
      <w:autoSpaceDN w:val="0"/>
      <w:adjustRightInd w:val="0"/>
      <w:spacing w:before="120" w:after="120"/>
      <w:textAlignment w:val="baseline"/>
    </w:pPr>
    <w:rPr>
      <w:b/>
      <w:bCs/>
      <w:sz w:val="22"/>
      <w:szCs w:val="20"/>
    </w:rPr>
  </w:style>
  <w:style w:type="character" w:customStyle="1" w:styleId="Columns">
    <w:name w:val="Columns"/>
    <w:rsid w:val="00E4159F"/>
  </w:style>
  <w:style w:type="paragraph" w:styleId="PlainText">
    <w:name w:val="Plain Text"/>
    <w:basedOn w:val="Normal"/>
    <w:rsid w:val="00E4159F"/>
    <w:rPr>
      <w:rFonts w:ascii="Courier New" w:hAnsi="Courier New" w:cs="Courier New"/>
      <w:sz w:val="22"/>
      <w:szCs w:val="20"/>
    </w:rPr>
  </w:style>
  <w:style w:type="paragraph" w:customStyle="1" w:styleId="font0">
    <w:name w:val="font0"/>
    <w:basedOn w:val="Normal"/>
    <w:rsid w:val="00E4159F"/>
    <w:pPr>
      <w:spacing w:before="100" w:beforeAutospacing="1" w:after="100" w:afterAutospacing="1"/>
    </w:pPr>
    <w:rPr>
      <w:rFonts w:ascii="Arial" w:hAnsi="Arial" w:cs="Arial"/>
    </w:rPr>
  </w:style>
  <w:style w:type="paragraph" w:customStyle="1" w:styleId="font5">
    <w:name w:val="font5"/>
    <w:basedOn w:val="Normal"/>
    <w:rsid w:val="00E4159F"/>
    <w:pPr>
      <w:spacing w:before="100" w:beforeAutospacing="1" w:after="100" w:afterAutospacing="1"/>
    </w:pPr>
    <w:rPr>
      <w:rFonts w:ascii="Arial" w:hAnsi="Arial" w:cs="Arial"/>
      <w:b/>
      <w:bCs/>
      <w:color w:val="FF0000"/>
      <w:sz w:val="40"/>
      <w:szCs w:val="40"/>
    </w:rPr>
  </w:style>
  <w:style w:type="paragraph" w:customStyle="1" w:styleId="xl19">
    <w:name w:val="xl19"/>
    <w:basedOn w:val="Normal"/>
    <w:rsid w:val="00E4159F"/>
    <w:pPr>
      <w:spacing w:before="100" w:beforeAutospacing="1" w:after="100" w:afterAutospacing="1"/>
    </w:pPr>
  </w:style>
  <w:style w:type="paragraph" w:customStyle="1" w:styleId="xl20">
    <w:name w:val="xl20"/>
    <w:basedOn w:val="Normal"/>
    <w:rsid w:val="00E4159F"/>
    <w:pPr>
      <w:pBdr>
        <w:top w:val="single" w:sz="4" w:space="0" w:color="000000"/>
      </w:pBdr>
      <w:shd w:val="clear" w:color="auto" w:fill="CCFFFF"/>
      <w:spacing w:before="100" w:beforeAutospacing="1" w:after="100" w:afterAutospacing="1"/>
      <w:textAlignment w:val="center"/>
    </w:pPr>
    <w:rPr>
      <w:b/>
      <w:bCs/>
      <w:i/>
      <w:iCs/>
      <w:color w:val="000000"/>
    </w:rPr>
  </w:style>
  <w:style w:type="paragraph" w:customStyle="1" w:styleId="xl21">
    <w:name w:val="xl21"/>
    <w:basedOn w:val="Normal"/>
    <w:rsid w:val="00E4159F"/>
    <w:pPr>
      <w:pBdr>
        <w:left w:val="single" w:sz="4" w:space="0" w:color="000000"/>
      </w:pBdr>
      <w:spacing w:before="100" w:beforeAutospacing="1" w:after="100" w:afterAutospacing="1"/>
    </w:pPr>
  </w:style>
  <w:style w:type="paragraph" w:customStyle="1" w:styleId="xl22">
    <w:name w:val="xl22"/>
    <w:basedOn w:val="Normal"/>
    <w:rsid w:val="00E4159F"/>
    <w:pPr>
      <w:spacing w:before="100" w:beforeAutospacing="1" w:after="100" w:afterAutospacing="1"/>
      <w:textAlignment w:val="center"/>
    </w:pPr>
    <w:rPr>
      <w:b/>
      <w:bCs/>
      <w:color w:val="000000"/>
    </w:rPr>
  </w:style>
  <w:style w:type="paragraph" w:customStyle="1" w:styleId="xl23">
    <w:name w:val="xl23"/>
    <w:basedOn w:val="Normal"/>
    <w:rsid w:val="00E4159F"/>
    <w:pPr>
      <w:spacing w:before="100" w:beforeAutospacing="1" w:after="100" w:afterAutospacing="1"/>
    </w:pPr>
    <w:rPr>
      <w:sz w:val="36"/>
      <w:szCs w:val="36"/>
    </w:rPr>
  </w:style>
  <w:style w:type="paragraph" w:customStyle="1" w:styleId="xl24">
    <w:name w:val="xl24"/>
    <w:basedOn w:val="Normal"/>
    <w:rsid w:val="00E4159F"/>
    <w:pPr>
      <w:spacing w:before="100" w:beforeAutospacing="1" w:after="100" w:afterAutospacing="1"/>
    </w:pPr>
    <w:rPr>
      <w:color w:val="800000"/>
    </w:rPr>
  </w:style>
  <w:style w:type="paragraph" w:customStyle="1" w:styleId="xl25">
    <w:name w:val="xl25"/>
    <w:basedOn w:val="Normal"/>
    <w:rsid w:val="00E4159F"/>
    <w:pPr>
      <w:spacing w:before="100" w:beforeAutospacing="1" w:after="100" w:afterAutospacing="1"/>
    </w:pPr>
    <w:rPr>
      <w:color w:val="800000"/>
    </w:rPr>
  </w:style>
  <w:style w:type="paragraph" w:customStyle="1" w:styleId="xl26">
    <w:name w:val="xl26"/>
    <w:basedOn w:val="Normal"/>
    <w:rsid w:val="00E4159F"/>
    <w:pPr>
      <w:spacing w:before="100" w:beforeAutospacing="1" w:after="100" w:afterAutospacing="1"/>
    </w:pPr>
    <w:rPr>
      <w:color w:val="800000"/>
    </w:rPr>
  </w:style>
  <w:style w:type="paragraph" w:customStyle="1" w:styleId="xl27">
    <w:name w:val="xl27"/>
    <w:basedOn w:val="Normal"/>
    <w:rsid w:val="00E4159F"/>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28">
    <w:name w:val="xl28"/>
    <w:basedOn w:val="Normal"/>
    <w:rsid w:val="00E4159F"/>
    <w:pPr>
      <w:pBdr>
        <w:top w:val="single" w:sz="4" w:space="0" w:color="000000"/>
        <w:left w:val="single" w:sz="4" w:space="0" w:color="000000"/>
        <w:bottom w:val="single" w:sz="4" w:space="0" w:color="000000"/>
      </w:pBdr>
      <w:shd w:val="clear" w:color="auto" w:fill="CCFFFF"/>
      <w:spacing w:before="100" w:beforeAutospacing="1" w:after="100" w:afterAutospacing="1"/>
      <w:textAlignment w:val="center"/>
    </w:pPr>
    <w:rPr>
      <w:b/>
      <w:bCs/>
      <w:i/>
      <w:iCs/>
      <w:color w:val="000000"/>
    </w:rPr>
  </w:style>
  <w:style w:type="paragraph" w:customStyle="1" w:styleId="xl29">
    <w:name w:val="xl29"/>
    <w:basedOn w:val="Normal"/>
    <w:rsid w:val="00E4159F"/>
    <w:pPr>
      <w:pBdr>
        <w:top w:val="single" w:sz="4" w:space="0" w:color="000000"/>
        <w:bottom w:val="single" w:sz="4" w:space="0" w:color="000000"/>
      </w:pBdr>
      <w:shd w:val="clear" w:color="auto" w:fill="CCFFFF"/>
      <w:spacing w:before="100" w:beforeAutospacing="1" w:after="100" w:afterAutospacing="1"/>
      <w:textAlignment w:val="center"/>
    </w:pPr>
    <w:rPr>
      <w:b/>
      <w:bCs/>
      <w:i/>
      <w:iCs/>
      <w:color w:val="000000"/>
    </w:rPr>
  </w:style>
  <w:style w:type="paragraph" w:customStyle="1" w:styleId="xl30">
    <w:name w:val="xl30"/>
    <w:basedOn w:val="Normal"/>
    <w:rsid w:val="00E4159F"/>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31">
    <w:name w:val="xl31"/>
    <w:basedOn w:val="Normal"/>
    <w:rsid w:val="00E4159F"/>
    <w:pPr>
      <w:pBdr>
        <w:top w:val="single" w:sz="4" w:space="0" w:color="000000"/>
        <w:left w:val="single" w:sz="4" w:space="0" w:color="000000"/>
      </w:pBdr>
      <w:shd w:val="clear" w:color="auto" w:fill="333399"/>
      <w:spacing w:before="100" w:beforeAutospacing="1" w:after="100" w:afterAutospacing="1"/>
      <w:jc w:val="center"/>
      <w:textAlignment w:val="center"/>
    </w:pPr>
    <w:rPr>
      <w:b/>
      <w:bCs/>
      <w:color w:val="000000"/>
    </w:rPr>
  </w:style>
  <w:style w:type="paragraph" w:customStyle="1" w:styleId="xl32">
    <w:name w:val="xl32"/>
    <w:basedOn w:val="Normal"/>
    <w:rsid w:val="00E4159F"/>
    <w:pPr>
      <w:pBdr>
        <w:top w:val="single" w:sz="4" w:space="0" w:color="000000"/>
        <w:left w:val="single" w:sz="4" w:space="0" w:color="000000"/>
      </w:pBdr>
      <w:spacing w:before="100" w:beforeAutospacing="1" w:after="100" w:afterAutospacing="1"/>
      <w:jc w:val="center"/>
      <w:textAlignment w:val="center"/>
    </w:pPr>
    <w:rPr>
      <w:rFonts w:ascii="Arial" w:hAnsi="Arial" w:cs="Arial"/>
    </w:rPr>
  </w:style>
  <w:style w:type="paragraph" w:customStyle="1" w:styleId="xl33">
    <w:name w:val="xl33"/>
    <w:basedOn w:val="Normal"/>
    <w:rsid w:val="00E4159F"/>
    <w:pPr>
      <w:pBdr>
        <w:left w:val="single" w:sz="4" w:space="0" w:color="000000"/>
      </w:pBdr>
      <w:spacing w:before="100" w:beforeAutospacing="1" w:after="100" w:afterAutospacing="1"/>
      <w:jc w:val="center"/>
      <w:textAlignment w:val="center"/>
    </w:pPr>
    <w:rPr>
      <w:rFonts w:ascii="Arial" w:hAnsi="Arial" w:cs="Arial"/>
    </w:rPr>
  </w:style>
  <w:style w:type="paragraph" w:customStyle="1" w:styleId="xl34">
    <w:name w:val="xl34"/>
    <w:basedOn w:val="Normal"/>
    <w:rsid w:val="00E4159F"/>
    <w:pPr>
      <w:spacing w:before="100" w:beforeAutospacing="1" w:after="100" w:afterAutospacing="1"/>
      <w:jc w:val="center"/>
      <w:textAlignment w:val="center"/>
    </w:pPr>
    <w:rPr>
      <w:rFonts w:ascii="Arial" w:hAnsi="Arial" w:cs="Arial"/>
    </w:rPr>
  </w:style>
  <w:style w:type="paragraph" w:customStyle="1" w:styleId="xl35">
    <w:name w:val="xl35"/>
    <w:basedOn w:val="Normal"/>
    <w:rsid w:val="00E4159F"/>
    <w:pPr>
      <w:spacing w:before="100" w:beforeAutospacing="1" w:after="100" w:afterAutospacing="1"/>
      <w:jc w:val="center"/>
      <w:textAlignment w:val="center"/>
    </w:pPr>
    <w:rPr>
      <w:b/>
      <w:bCs/>
      <w:color w:val="000000"/>
      <w:sz w:val="22"/>
      <w:szCs w:val="20"/>
    </w:rPr>
  </w:style>
  <w:style w:type="paragraph" w:customStyle="1" w:styleId="xl36">
    <w:name w:val="xl36"/>
    <w:basedOn w:val="Normal"/>
    <w:rsid w:val="00E4159F"/>
    <w:pPr>
      <w:spacing w:before="100" w:beforeAutospacing="1" w:after="100" w:afterAutospacing="1"/>
      <w:jc w:val="center"/>
      <w:textAlignment w:val="center"/>
    </w:pPr>
  </w:style>
  <w:style w:type="paragraph" w:customStyle="1" w:styleId="xl37">
    <w:name w:val="xl37"/>
    <w:basedOn w:val="Normal"/>
    <w:rsid w:val="00E4159F"/>
    <w:pPr>
      <w:pBdr>
        <w:left w:val="single" w:sz="4" w:space="0" w:color="000000"/>
      </w:pBdr>
      <w:spacing w:before="100" w:beforeAutospacing="1" w:after="100" w:afterAutospacing="1"/>
      <w:jc w:val="center"/>
      <w:textAlignment w:val="center"/>
    </w:pPr>
  </w:style>
  <w:style w:type="paragraph" w:customStyle="1" w:styleId="xl38">
    <w:name w:val="xl38"/>
    <w:basedOn w:val="Normal"/>
    <w:rsid w:val="00E4159F"/>
    <w:pPr>
      <w:pBdr>
        <w:top w:val="single" w:sz="4" w:space="0" w:color="000000"/>
      </w:pBdr>
      <w:spacing w:before="100" w:beforeAutospacing="1" w:after="100" w:afterAutospacing="1"/>
      <w:jc w:val="center"/>
      <w:textAlignment w:val="center"/>
    </w:pPr>
    <w:rPr>
      <w:sz w:val="36"/>
      <w:szCs w:val="36"/>
    </w:rPr>
  </w:style>
  <w:style w:type="paragraph" w:customStyle="1" w:styleId="xl39">
    <w:name w:val="xl39"/>
    <w:basedOn w:val="Normal"/>
    <w:rsid w:val="00E4159F"/>
    <w:pPr>
      <w:spacing w:before="100" w:beforeAutospacing="1" w:after="100" w:afterAutospacing="1"/>
      <w:jc w:val="center"/>
      <w:textAlignment w:val="center"/>
    </w:pPr>
    <w:rPr>
      <w:sz w:val="36"/>
      <w:szCs w:val="36"/>
    </w:rPr>
  </w:style>
  <w:style w:type="paragraph" w:customStyle="1" w:styleId="xl40">
    <w:name w:val="xl40"/>
    <w:basedOn w:val="Normal"/>
    <w:rsid w:val="00E4159F"/>
    <w:pPr>
      <w:spacing w:before="100" w:beforeAutospacing="1" w:after="100" w:afterAutospacing="1"/>
      <w:jc w:val="center"/>
      <w:textAlignment w:val="center"/>
    </w:pPr>
    <w:rPr>
      <w:color w:val="800000"/>
    </w:rPr>
  </w:style>
  <w:style w:type="paragraph" w:customStyle="1" w:styleId="xl41">
    <w:name w:val="xl41"/>
    <w:basedOn w:val="Normal"/>
    <w:rsid w:val="00E4159F"/>
    <w:pPr>
      <w:shd w:val="clear" w:color="auto" w:fill="CCFFFF"/>
      <w:spacing w:before="100" w:beforeAutospacing="1" w:after="100" w:afterAutospacing="1"/>
      <w:jc w:val="center"/>
      <w:textAlignment w:val="center"/>
    </w:pPr>
    <w:rPr>
      <w:rFonts w:ascii="Arial" w:hAnsi="Arial" w:cs="Arial"/>
      <w:b/>
      <w:bCs/>
      <w:color w:val="FF0000"/>
    </w:rPr>
  </w:style>
  <w:style w:type="paragraph" w:customStyle="1" w:styleId="xl42">
    <w:name w:val="xl42"/>
    <w:basedOn w:val="Normal"/>
    <w:rsid w:val="00E4159F"/>
    <w:pPr>
      <w:pBdr>
        <w:top w:val="single" w:sz="4" w:space="0" w:color="000000"/>
      </w:pBdr>
      <w:spacing w:before="100" w:beforeAutospacing="1" w:after="100" w:afterAutospacing="1"/>
      <w:jc w:val="center"/>
      <w:textAlignment w:val="center"/>
    </w:pPr>
    <w:rPr>
      <w:rFonts w:ascii="Arial" w:hAnsi="Arial" w:cs="Arial"/>
    </w:rPr>
  </w:style>
  <w:style w:type="paragraph" w:customStyle="1" w:styleId="xl43">
    <w:name w:val="xl43"/>
    <w:basedOn w:val="Normal"/>
    <w:rsid w:val="00E4159F"/>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textAlignment w:val="center"/>
    </w:pPr>
    <w:rPr>
      <w:rFonts w:ascii="Arial" w:hAnsi="Arial" w:cs="Arial"/>
    </w:rPr>
  </w:style>
  <w:style w:type="paragraph" w:customStyle="1" w:styleId="xl44">
    <w:name w:val="xl44"/>
    <w:basedOn w:val="Normal"/>
    <w:rsid w:val="00E4159F"/>
    <w:pPr>
      <w:pBdr>
        <w:top w:val="single" w:sz="4" w:space="0" w:color="000000"/>
      </w:pBdr>
      <w:spacing w:before="100" w:beforeAutospacing="1" w:after="100" w:afterAutospacing="1"/>
      <w:jc w:val="center"/>
      <w:textAlignment w:val="center"/>
    </w:pPr>
    <w:rPr>
      <w:b/>
      <w:bCs/>
      <w:color w:val="000000"/>
    </w:rPr>
  </w:style>
  <w:style w:type="paragraph" w:styleId="BodyText3">
    <w:name w:val="Body Text 3"/>
    <w:basedOn w:val="Normal"/>
    <w:rsid w:val="00E4159F"/>
    <w:pPr>
      <w:overflowPunct w:val="0"/>
      <w:autoSpaceDE w:val="0"/>
      <w:autoSpaceDN w:val="0"/>
      <w:adjustRightInd w:val="0"/>
      <w:jc w:val="center"/>
      <w:textAlignment w:val="baseline"/>
    </w:pPr>
    <w:rPr>
      <w:b/>
      <w:bCs/>
      <w:color w:val="000000"/>
      <w:sz w:val="28"/>
      <w:szCs w:val="36"/>
    </w:rPr>
  </w:style>
  <w:style w:type="paragraph" w:styleId="FootnoteText">
    <w:name w:val="footnote text"/>
    <w:basedOn w:val="Normal"/>
    <w:semiHidden/>
    <w:rsid w:val="00E4159F"/>
    <w:pPr>
      <w:overflowPunct w:val="0"/>
      <w:autoSpaceDE w:val="0"/>
      <w:autoSpaceDN w:val="0"/>
      <w:adjustRightInd w:val="0"/>
      <w:textAlignment w:val="baseline"/>
    </w:pPr>
    <w:rPr>
      <w:sz w:val="22"/>
      <w:szCs w:val="20"/>
    </w:rPr>
  </w:style>
  <w:style w:type="character" w:styleId="FootnoteReference">
    <w:name w:val="footnote reference"/>
    <w:basedOn w:val="DefaultParagraphFont"/>
    <w:semiHidden/>
    <w:rsid w:val="00E4159F"/>
    <w:rPr>
      <w:vertAlign w:val="superscript"/>
    </w:rPr>
  </w:style>
  <w:style w:type="paragraph" w:styleId="BodyTextIndent2">
    <w:name w:val="Body Text Indent 2"/>
    <w:basedOn w:val="Normal"/>
    <w:rsid w:val="00E4159F"/>
    <w:pPr>
      <w:tabs>
        <w:tab w:val="left" w:pos="1440"/>
      </w:tabs>
      <w:autoSpaceDE w:val="0"/>
      <w:autoSpaceDN w:val="0"/>
      <w:adjustRightInd w:val="0"/>
      <w:ind w:left="1440" w:hanging="1440"/>
    </w:pPr>
    <w:rPr>
      <w:rFonts w:ascii="Arial" w:hAnsi="Arial" w:cs="Arial"/>
      <w:sz w:val="20"/>
      <w:szCs w:val="20"/>
    </w:rPr>
  </w:style>
  <w:style w:type="paragraph" w:styleId="BodyTextIndent">
    <w:name w:val="Body Text Indent"/>
    <w:basedOn w:val="Normal"/>
    <w:rsid w:val="00E4159F"/>
    <w:pPr>
      <w:overflowPunct w:val="0"/>
      <w:autoSpaceDE w:val="0"/>
      <w:autoSpaceDN w:val="0"/>
      <w:adjustRightInd w:val="0"/>
      <w:ind w:left="720" w:hanging="720"/>
      <w:textAlignment w:val="baseline"/>
    </w:pPr>
    <w:rPr>
      <w:sz w:val="18"/>
      <w:szCs w:val="18"/>
    </w:rPr>
  </w:style>
  <w:style w:type="paragraph" w:styleId="BodyTextIndent3">
    <w:name w:val="Body Text Indent 3"/>
    <w:basedOn w:val="Normal"/>
    <w:rsid w:val="00E4159F"/>
    <w:pPr>
      <w:overflowPunct w:val="0"/>
      <w:autoSpaceDE w:val="0"/>
      <w:autoSpaceDN w:val="0"/>
      <w:adjustRightInd w:val="0"/>
      <w:ind w:left="720" w:hanging="720"/>
      <w:textAlignment w:val="baseline"/>
    </w:pPr>
    <w:rPr>
      <w:sz w:val="22"/>
      <w:szCs w:val="18"/>
    </w:rPr>
  </w:style>
  <w:style w:type="paragraph" w:styleId="ListBullet">
    <w:name w:val="List Bullet"/>
    <w:basedOn w:val="Normal"/>
    <w:autoRedefine/>
    <w:rsid w:val="00E4159F"/>
    <w:pPr>
      <w:tabs>
        <w:tab w:val="left" w:pos="720"/>
      </w:tabs>
      <w:ind w:left="720" w:hanging="360"/>
    </w:pPr>
    <w:rPr>
      <w:rFonts w:ascii="Arial" w:hAnsi="Arial"/>
      <w:noProof/>
      <w:sz w:val="20"/>
      <w:szCs w:val="20"/>
    </w:rPr>
  </w:style>
  <w:style w:type="paragraph" w:customStyle="1" w:styleId="Bullet11">
    <w:name w:val="Bullet 1:1"/>
    <w:basedOn w:val="Normal"/>
    <w:rsid w:val="00E4159F"/>
    <w:pPr>
      <w:spacing w:before="28" w:after="28" w:line="216" w:lineRule="exact"/>
    </w:pPr>
    <w:rPr>
      <w:rFonts w:ascii="Arial" w:hAnsi="Arial"/>
      <w:sz w:val="20"/>
      <w:szCs w:val="20"/>
    </w:rPr>
  </w:style>
  <w:style w:type="paragraph" w:customStyle="1" w:styleId="NumberList1">
    <w:name w:val="Number List:1"/>
    <w:basedOn w:val="Normal"/>
    <w:rsid w:val="00E4159F"/>
    <w:pPr>
      <w:spacing w:after="120"/>
      <w:jc w:val="both"/>
    </w:pPr>
    <w:rPr>
      <w:szCs w:val="20"/>
    </w:rPr>
  </w:style>
  <w:style w:type="paragraph" w:customStyle="1" w:styleId="n">
    <w:name w:val="n"/>
    <w:basedOn w:val="DefaultText1"/>
    <w:rsid w:val="00E4159F"/>
    <w:pPr>
      <w:numPr>
        <w:numId w:val="42"/>
      </w:numPr>
      <w:jc w:val="both"/>
    </w:pPr>
  </w:style>
  <w:style w:type="paragraph" w:styleId="CommentText">
    <w:name w:val="annotation text"/>
    <w:basedOn w:val="Normal"/>
    <w:semiHidden/>
    <w:rsid w:val="00E4159F"/>
    <w:pPr>
      <w:overflowPunct w:val="0"/>
      <w:autoSpaceDE w:val="0"/>
      <w:autoSpaceDN w:val="0"/>
      <w:adjustRightInd w:val="0"/>
      <w:spacing w:after="120"/>
      <w:jc w:val="both"/>
      <w:textAlignment w:val="baseline"/>
    </w:pPr>
    <w:rPr>
      <w:rFonts w:ascii="Arial" w:hAnsi="Arial" w:cs="Arial"/>
      <w:sz w:val="20"/>
      <w:szCs w:val="20"/>
    </w:rPr>
  </w:style>
  <w:style w:type="character" w:customStyle="1" w:styleId="Heading4Char">
    <w:name w:val="Heading 4 Char"/>
    <w:basedOn w:val="DefaultParagraphFont"/>
    <w:rsid w:val="00E4159F"/>
    <w:rPr>
      <w:rFonts w:ascii="Arial" w:hAnsi="Arial" w:cs="Arial"/>
      <w:sz w:val="22"/>
      <w:lang w:val="en-US" w:eastAsia="en-US" w:bidi="ar-SA"/>
    </w:rPr>
  </w:style>
  <w:style w:type="character" w:customStyle="1" w:styleId="FootnoteTextChar">
    <w:name w:val="Footnote Text Char"/>
    <w:basedOn w:val="DefaultParagraphFont"/>
    <w:rsid w:val="00E4159F"/>
    <w:rPr>
      <w:sz w:val="22"/>
      <w:lang w:val="en-US" w:eastAsia="en-US" w:bidi="ar-SA"/>
    </w:rPr>
  </w:style>
  <w:style w:type="character" w:styleId="CommentReference">
    <w:name w:val="annotation reference"/>
    <w:basedOn w:val="DefaultParagraphFont"/>
    <w:semiHidden/>
    <w:rsid w:val="00E4159F"/>
    <w:rPr>
      <w:sz w:val="16"/>
      <w:szCs w:val="16"/>
    </w:rPr>
  </w:style>
  <w:style w:type="paragraph" w:styleId="CommentSubject">
    <w:name w:val="annotation subject"/>
    <w:basedOn w:val="CommentText"/>
    <w:next w:val="CommentText"/>
    <w:semiHidden/>
    <w:rsid w:val="00E4159F"/>
    <w:pPr>
      <w:spacing w:after="0"/>
      <w:jc w:val="left"/>
    </w:pPr>
    <w:rPr>
      <w:rFonts w:ascii="Times New Roman" w:hAnsi="Times New Roman" w:cs="Times New Roman"/>
      <w:b/>
      <w:bCs/>
    </w:rPr>
  </w:style>
  <w:style w:type="paragraph" w:styleId="NormalIndent">
    <w:name w:val="Normal Indent"/>
    <w:basedOn w:val="Normal"/>
    <w:rsid w:val="00E4159F"/>
    <w:pPr>
      <w:ind w:left="720"/>
    </w:pPr>
    <w:rPr>
      <w:rFonts w:ascii="Arial" w:hAnsi="Arial" w:cs="Arial"/>
      <w:snapToGrid w:val="0"/>
      <w:color w:val="000000"/>
      <w:sz w:val="20"/>
      <w:szCs w:val="20"/>
    </w:rPr>
  </w:style>
  <w:style w:type="character" w:customStyle="1" w:styleId="a">
    <w:name w:val="À`À"/>
    <w:basedOn w:val="DefaultParagraphFont"/>
    <w:rsid w:val="00E4159F"/>
  </w:style>
  <w:style w:type="paragraph" w:customStyle="1" w:styleId="BulletB">
    <w:name w:val="Bullet B"/>
    <w:basedOn w:val="Normal"/>
    <w:rsid w:val="00E4159F"/>
    <w:pPr>
      <w:tabs>
        <w:tab w:val="num" w:pos="360"/>
      </w:tabs>
      <w:ind w:left="360" w:hanging="360"/>
    </w:pPr>
    <w:rPr>
      <w:b/>
      <w:bCs/>
      <w:snapToGrid w:val="0"/>
      <w:color w:val="000000"/>
    </w:rPr>
  </w:style>
  <w:style w:type="paragraph" w:customStyle="1" w:styleId="StartStop">
    <w:name w:val="Start_Stop"/>
    <w:basedOn w:val="Normal"/>
    <w:rsid w:val="00E4159F"/>
    <w:rPr>
      <w:snapToGrid w:val="0"/>
      <w:color w:val="000000"/>
    </w:rPr>
  </w:style>
  <w:style w:type="paragraph" w:customStyle="1" w:styleId="Notesmajor">
    <w:name w:val="Notes major"/>
    <w:basedOn w:val="Normal"/>
    <w:rsid w:val="00E4159F"/>
    <w:rPr>
      <w:rFonts w:ascii="Arial" w:hAnsi="Arial" w:cs="Arial"/>
      <w:b/>
      <w:bCs/>
      <w:noProof/>
      <w:snapToGrid w:val="0"/>
      <w:color w:val="000000"/>
    </w:rPr>
  </w:style>
  <w:style w:type="paragraph" w:customStyle="1" w:styleId="TableCell">
    <w:name w:val="Table Cell"/>
    <w:basedOn w:val="Normal"/>
    <w:rsid w:val="00E4159F"/>
    <w:pPr>
      <w:spacing w:before="40" w:after="40"/>
    </w:pPr>
    <w:rPr>
      <w:rFonts w:ascii="Arial Narrow" w:hAnsi="Arial Narrow"/>
      <w:sz w:val="20"/>
      <w:szCs w:val="20"/>
    </w:rPr>
  </w:style>
  <w:style w:type="paragraph" w:customStyle="1" w:styleId="TableName">
    <w:name w:val="Table Name"/>
    <w:basedOn w:val="Normal"/>
    <w:rsid w:val="00E4159F"/>
    <w:pPr>
      <w:spacing w:before="40" w:after="120"/>
      <w:jc w:val="center"/>
    </w:pPr>
    <w:rPr>
      <w:rFonts w:ascii="Arial Narrow" w:hAnsi="Arial Narrow"/>
      <w:b/>
      <w:bCs/>
      <w:noProof/>
      <w:sz w:val="20"/>
      <w:szCs w:val="20"/>
    </w:rPr>
  </w:style>
  <w:style w:type="paragraph" w:customStyle="1" w:styleId="Notesminor">
    <w:name w:val="Notes minor"/>
    <w:basedOn w:val="BodyText3"/>
    <w:rsid w:val="00E4159F"/>
    <w:pPr>
      <w:overflowPunct/>
      <w:autoSpaceDE/>
      <w:autoSpaceDN/>
      <w:adjustRightInd/>
      <w:jc w:val="left"/>
      <w:textAlignment w:val="auto"/>
    </w:pPr>
    <w:rPr>
      <w:b w:val="0"/>
      <w:bCs w:val="0"/>
      <w:i/>
      <w:iCs/>
      <w:snapToGrid w:val="0"/>
      <w:color w:val="auto"/>
      <w:sz w:val="20"/>
      <w:szCs w:val="20"/>
      <w:lang w:eastAsia="zh-CN"/>
    </w:rPr>
  </w:style>
  <w:style w:type="paragraph" w:customStyle="1" w:styleId="command10B">
    <w:name w:val="command10B"/>
    <w:basedOn w:val="Normal"/>
    <w:rsid w:val="00E4159F"/>
    <w:rPr>
      <w:snapToGrid w:val="0"/>
      <w:sz w:val="20"/>
      <w:szCs w:val="20"/>
      <w:lang w:eastAsia="zh-CN"/>
    </w:rPr>
  </w:style>
  <w:style w:type="character" w:styleId="HTMLTypewriter">
    <w:name w:val="HTML Typewriter"/>
    <w:basedOn w:val="DefaultParagraphFont"/>
    <w:rsid w:val="00E4159F"/>
    <w:rPr>
      <w:rFonts w:ascii="Courier New" w:eastAsia="Courier New" w:hAnsi="Courier New" w:cs="Courier New"/>
      <w:sz w:val="20"/>
      <w:szCs w:val="20"/>
    </w:rPr>
  </w:style>
  <w:style w:type="paragraph" w:customStyle="1" w:styleId="NormalBold">
    <w:name w:val="Normal Bold"/>
    <w:basedOn w:val="Normal"/>
    <w:link w:val="NormalBoldChar"/>
    <w:rsid w:val="00E4159F"/>
    <w:rPr>
      <w:rFonts w:ascii="Arial Narrow" w:hAnsi="Arial Narrow"/>
      <w:b/>
      <w:bCs/>
    </w:rPr>
  </w:style>
  <w:style w:type="paragraph" w:customStyle="1" w:styleId="VersionDate">
    <w:name w:val="Version Date"/>
    <w:basedOn w:val="Normal"/>
    <w:rsid w:val="00E4159F"/>
    <w:pPr>
      <w:overflowPunct w:val="0"/>
      <w:autoSpaceDE w:val="0"/>
      <w:autoSpaceDN w:val="0"/>
      <w:adjustRightInd w:val="0"/>
      <w:spacing w:after="240"/>
      <w:ind w:left="2880"/>
      <w:textAlignment w:val="baseline"/>
    </w:pPr>
    <w:rPr>
      <w:rFonts w:ascii="Arial" w:hAnsi="Arial" w:cs="Arial"/>
      <w:b/>
      <w:bCs/>
      <w:smallCaps/>
      <w:color w:val="000000"/>
      <w:sz w:val="32"/>
      <w:szCs w:val="32"/>
      <w:lang w:eastAsia="zh-CN"/>
    </w:rPr>
  </w:style>
  <w:style w:type="paragraph" w:customStyle="1" w:styleId="CoverTitle2">
    <w:name w:val="Cover Title2"/>
    <w:basedOn w:val="Normal"/>
    <w:rsid w:val="00E4159F"/>
    <w:pPr>
      <w:overflowPunct w:val="0"/>
      <w:autoSpaceDE w:val="0"/>
      <w:autoSpaceDN w:val="0"/>
      <w:adjustRightInd w:val="0"/>
      <w:spacing w:before="360"/>
      <w:ind w:left="2880"/>
      <w:textAlignment w:val="baseline"/>
    </w:pPr>
    <w:rPr>
      <w:rFonts w:ascii="Arial" w:hAnsi="Arial" w:cs="Arial"/>
      <w:b/>
      <w:bCs/>
      <w:smallCaps/>
      <w:color w:val="000000"/>
      <w:sz w:val="48"/>
      <w:szCs w:val="48"/>
      <w:lang w:eastAsia="zh-CN"/>
    </w:rPr>
  </w:style>
  <w:style w:type="paragraph" w:customStyle="1" w:styleId="heading20">
    <w:name w:val="heading 2"/>
    <w:basedOn w:val="Normal"/>
    <w:rsid w:val="00E4159F"/>
    <w:pPr>
      <w:keepNext/>
      <w:overflowPunct w:val="0"/>
      <w:autoSpaceDE w:val="0"/>
      <w:autoSpaceDN w:val="0"/>
      <w:adjustRightInd w:val="0"/>
      <w:textAlignment w:val="baseline"/>
    </w:pPr>
    <w:rPr>
      <w:rFonts w:ascii="Arial" w:hAnsi="Arial" w:cs="Arial"/>
      <w:color w:val="000000"/>
      <w:lang w:eastAsia="zh-CN"/>
    </w:rPr>
  </w:style>
  <w:style w:type="paragraph" w:customStyle="1" w:styleId="CBR-TASKS">
    <w:name w:val="CBR-TASKS"/>
    <w:basedOn w:val="Normal"/>
    <w:rsid w:val="00E4159F"/>
    <w:pPr>
      <w:autoSpaceDE w:val="0"/>
      <w:autoSpaceDN w:val="0"/>
      <w:ind w:left="3600" w:hanging="720"/>
      <w:jc w:val="both"/>
    </w:pPr>
    <w:rPr>
      <w:sz w:val="22"/>
      <w:szCs w:val="22"/>
    </w:rPr>
  </w:style>
  <w:style w:type="paragraph" w:styleId="Index1">
    <w:name w:val="index 1"/>
    <w:basedOn w:val="Normal"/>
    <w:next w:val="Normal"/>
    <w:autoRedefine/>
    <w:semiHidden/>
    <w:rsid w:val="00E4159F"/>
  </w:style>
  <w:style w:type="paragraph" w:customStyle="1" w:styleId="Preformatted">
    <w:name w:val="Preformatted"/>
    <w:basedOn w:val="Normal"/>
    <w:rsid w:val="00E415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rPr>
  </w:style>
  <w:style w:type="paragraph" w:styleId="EndnoteText">
    <w:name w:val="endnote text"/>
    <w:basedOn w:val="Normal"/>
    <w:semiHidden/>
    <w:rsid w:val="00E4159F"/>
    <w:pPr>
      <w:overflowPunct w:val="0"/>
      <w:autoSpaceDE w:val="0"/>
      <w:autoSpaceDN w:val="0"/>
      <w:adjustRightInd w:val="0"/>
      <w:textAlignment w:val="baseline"/>
    </w:pPr>
    <w:rPr>
      <w:sz w:val="20"/>
      <w:szCs w:val="20"/>
    </w:rPr>
  </w:style>
  <w:style w:type="character" w:styleId="EndnoteReference">
    <w:name w:val="endnote reference"/>
    <w:basedOn w:val="DefaultParagraphFont"/>
    <w:semiHidden/>
    <w:rsid w:val="00E4159F"/>
    <w:rPr>
      <w:vertAlign w:val="superscript"/>
    </w:rPr>
  </w:style>
  <w:style w:type="character" w:customStyle="1" w:styleId="NormalBoldChar">
    <w:name w:val="Normal Bold Char"/>
    <w:basedOn w:val="DefaultParagraphFont"/>
    <w:link w:val="NormalBold"/>
    <w:rsid w:val="00E4159F"/>
    <w:rPr>
      <w:rFonts w:ascii="Arial Narrow" w:hAnsi="Arial Narrow"/>
      <w:b/>
      <w:bCs/>
      <w:sz w:val="24"/>
      <w:szCs w:val="24"/>
      <w:lang w:val="en-US" w:eastAsia="en-US" w:bidi="ar-SA"/>
    </w:rPr>
  </w:style>
  <w:style w:type="character" w:customStyle="1" w:styleId="Heading3Char1">
    <w:name w:val="Heading 3 Char1"/>
    <w:aliases w:val="Heading 3 Char Char"/>
    <w:basedOn w:val="DefaultParagraphFont"/>
    <w:link w:val="Heading3"/>
    <w:rsid w:val="00E4159F"/>
    <w:rPr>
      <w:rFonts w:ascii="Arial" w:hAnsi="Arial" w:cs="Arial"/>
      <w:b/>
      <w:bCs/>
      <w:sz w:val="26"/>
      <w:szCs w:val="26"/>
      <w:lang w:val="en-US" w:eastAsia="en-US" w:bidi="ar-SA"/>
    </w:rPr>
  </w:style>
  <w:style w:type="numbering" w:styleId="111111">
    <w:name w:val="Outline List 2"/>
    <w:basedOn w:val="NoList"/>
    <w:rsid w:val="00E4159F"/>
    <w:pPr>
      <w:numPr>
        <w:numId w:val="43"/>
      </w:numPr>
    </w:pPr>
  </w:style>
  <w:style w:type="numbering" w:customStyle="1" w:styleId="Style2">
    <w:name w:val="Style2"/>
    <w:basedOn w:val="NoList"/>
    <w:rsid w:val="00E4159F"/>
    <w:pPr>
      <w:numPr>
        <w:numId w:val="44"/>
      </w:numPr>
    </w:pPr>
  </w:style>
  <w:style w:type="paragraph" w:customStyle="1" w:styleId="Body">
    <w:name w:val="Body"/>
    <w:basedOn w:val="Normal"/>
    <w:rsid w:val="00B80CC4"/>
    <w:pPr>
      <w:ind w:left="360"/>
    </w:pPr>
    <w:rPr>
      <w:rFonts w:ascii="Times" w:hAnsi="Times"/>
      <w:szCs w:val="20"/>
    </w:rPr>
  </w:style>
  <w:style w:type="paragraph" w:customStyle="1" w:styleId="1Heading">
    <w:name w:val="1Heading"/>
    <w:basedOn w:val="Normal"/>
    <w:next w:val="1Para"/>
    <w:rsid w:val="00B80CC4"/>
    <w:pPr>
      <w:spacing w:after="240"/>
    </w:pPr>
    <w:rPr>
      <w:rFonts w:ascii="Times" w:hAnsi="Times"/>
      <w:b/>
      <w:szCs w:val="20"/>
    </w:rPr>
  </w:style>
  <w:style w:type="paragraph" w:customStyle="1" w:styleId="1Para">
    <w:name w:val="1Para"/>
    <w:basedOn w:val="Body"/>
    <w:rsid w:val="00B80CC4"/>
    <w:pPr>
      <w:spacing w:after="240"/>
    </w:pPr>
  </w:style>
  <w:style w:type="paragraph" w:customStyle="1" w:styleId="1ParaBullet">
    <w:name w:val="1Para Bullet"/>
    <w:basedOn w:val="Body"/>
    <w:rsid w:val="00B80CC4"/>
    <w:pPr>
      <w:numPr>
        <w:numId w:val="50"/>
      </w:numPr>
      <w:tabs>
        <w:tab w:val="left" w:pos="720"/>
      </w:tabs>
      <w:ind w:left="720"/>
    </w:pPr>
  </w:style>
  <w:style w:type="paragraph" w:customStyle="1" w:styleId="ReasonforChange">
    <w:name w:val="Reason for Change +"/>
    <w:basedOn w:val="Normal"/>
    <w:rsid w:val="00B80CC4"/>
    <w:pPr>
      <w:tabs>
        <w:tab w:val="left" w:pos="2700"/>
      </w:tabs>
      <w:spacing w:after="180"/>
      <w:ind w:left="2700" w:hanging="2340"/>
    </w:pPr>
    <w:rPr>
      <w:rFonts w:ascii="Times" w:hAnsi="Times"/>
      <w:b/>
      <w:color w:val="FF0000"/>
      <w:szCs w:val="20"/>
    </w:rPr>
  </w:style>
  <w:style w:type="paragraph" w:customStyle="1" w:styleId="1ParaBulletEnd">
    <w:name w:val="1Para Bullet End"/>
    <w:basedOn w:val="1ParaBullet"/>
    <w:rsid w:val="00B80CC4"/>
    <w:pPr>
      <w:spacing w:after="180"/>
    </w:pPr>
  </w:style>
  <w:style w:type="paragraph" w:customStyle="1" w:styleId="2Heading">
    <w:name w:val="2Heading"/>
    <w:basedOn w:val="1Para"/>
    <w:next w:val="2Para"/>
    <w:rsid w:val="00B80CC4"/>
    <w:pPr>
      <w:tabs>
        <w:tab w:val="left" w:pos="900"/>
      </w:tabs>
      <w:ind w:left="900" w:hanging="540"/>
    </w:pPr>
    <w:rPr>
      <w:b/>
    </w:rPr>
  </w:style>
  <w:style w:type="paragraph" w:customStyle="1" w:styleId="2Para">
    <w:name w:val="2Para"/>
    <w:basedOn w:val="Body"/>
    <w:rsid w:val="00B80CC4"/>
    <w:pPr>
      <w:spacing w:after="240"/>
      <w:ind w:left="907"/>
    </w:pPr>
  </w:style>
  <w:style w:type="paragraph" w:customStyle="1" w:styleId="3Para">
    <w:name w:val="3Para"/>
    <w:basedOn w:val="Body"/>
    <w:rsid w:val="00B80CC4"/>
    <w:pPr>
      <w:spacing w:after="240"/>
      <w:ind w:left="1627"/>
    </w:pPr>
  </w:style>
  <w:style w:type="paragraph" w:customStyle="1" w:styleId="1ParaListEnd">
    <w:name w:val="1Para List End"/>
    <w:basedOn w:val="1ParaList"/>
    <w:rsid w:val="00B80CC4"/>
    <w:pPr>
      <w:spacing w:after="180"/>
    </w:pPr>
  </w:style>
  <w:style w:type="paragraph" w:customStyle="1" w:styleId="1ParaList">
    <w:name w:val="1Para List"/>
    <w:basedOn w:val="1Para"/>
    <w:rsid w:val="00B80CC4"/>
    <w:pPr>
      <w:tabs>
        <w:tab w:val="left" w:pos="230"/>
        <w:tab w:val="left" w:pos="590"/>
      </w:tabs>
      <w:spacing w:after="120"/>
      <w:ind w:left="720" w:hanging="360"/>
    </w:pPr>
    <w:rPr>
      <w:snapToGrid w:val="0"/>
    </w:rPr>
  </w:style>
  <w:style w:type="paragraph" w:customStyle="1" w:styleId="2ParaList">
    <w:name w:val="2Para List"/>
    <w:basedOn w:val="Normal"/>
    <w:rsid w:val="00B80CC4"/>
    <w:pPr>
      <w:tabs>
        <w:tab w:val="left" w:pos="1260"/>
      </w:tabs>
      <w:spacing w:after="40"/>
      <w:ind w:left="907"/>
    </w:pPr>
    <w:rPr>
      <w:rFonts w:ascii="Times" w:hAnsi="Times"/>
      <w:snapToGrid w:val="0"/>
      <w:szCs w:val="20"/>
    </w:rPr>
  </w:style>
  <w:style w:type="paragraph" w:customStyle="1" w:styleId="list">
    <w:name w:val="list"/>
    <w:aliases w:val="li,l"/>
    <w:basedOn w:val="Normal"/>
    <w:rsid w:val="00B80CC4"/>
    <w:pPr>
      <w:spacing w:after="120" w:line="260" w:lineRule="atLeast"/>
      <w:ind w:left="2040" w:hanging="360"/>
    </w:pPr>
    <w:rPr>
      <w:rFonts w:ascii="Times" w:hAnsi="Times"/>
      <w:szCs w:val="20"/>
    </w:rPr>
  </w:style>
  <w:style w:type="paragraph" w:customStyle="1" w:styleId="Appendix">
    <w:name w:val="Appendix"/>
    <w:basedOn w:val="Normal"/>
    <w:next w:val="BodyText"/>
    <w:rsid w:val="00B80CC4"/>
    <w:pPr>
      <w:pageBreakBefore/>
      <w:numPr>
        <w:numId w:val="7"/>
      </w:numPr>
      <w:tabs>
        <w:tab w:val="left" w:pos="2160"/>
      </w:tabs>
    </w:pPr>
    <w:rPr>
      <w:rFonts w:ascii="Times" w:hAnsi="Times"/>
      <w:b/>
      <w:sz w:val="28"/>
      <w:szCs w:val="20"/>
    </w:rPr>
  </w:style>
  <w:style w:type="paragraph" w:customStyle="1" w:styleId="1Headingtopofpage">
    <w:name w:val="1Heading top of page"/>
    <w:basedOn w:val="1Heading"/>
    <w:next w:val="1Para"/>
    <w:rsid w:val="00B80CC4"/>
    <w:pPr>
      <w:pageBreakBefore/>
      <w:numPr>
        <w:ilvl w:val="0"/>
        <w:numId w:val="45"/>
      </w:numPr>
    </w:pPr>
  </w:style>
  <w:style w:type="paragraph" w:customStyle="1" w:styleId="Heading">
    <w:name w:val="Heading"/>
    <w:basedOn w:val="Normal"/>
    <w:rsid w:val="00B80CC4"/>
    <w:pPr>
      <w:spacing w:after="180"/>
    </w:pPr>
    <w:rPr>
      <w:rFonts w:ascii="Times" w:hAnsi="Times"/>
      <w:b/>
      <w:snapToGrid w:val="0"/>
      <w:szCs w:val="20"/>
      <w:u w:val="single"/>
    </w:rPr>
  </w:style>
  <w:style w:type="paragraph" w:customStyle="1" w:styleId="Headertopofpage">
    <w:name w:val="Header top of page"/>
    <w:basedOn w:val="Header"/>
    <w:rsid w:val="00B80CC4"/>
    <w:rPr>
      <w:szCs w:val="20"/>
    </w:rPr>
  </w:style>
  <w:style w:type="paragraph" w:customStyle="1" w:styleId="2ParaListEnd">
    <w:name w:val="2Para List End"/>
    <w:basedOn w:val="2ParaList"/>
    <w:rsid w:val="00B80CC4"/>
    <w:pPr>
      <w:spacing w:after="240"/>
    </w:pPr>
  </w:style>
  <w:style w:type="paragraph" w:customStyle="1" w:styleId="2ParaBulletSub">
    <w:name w:val="2Para Bullet Sub"/>
    <w:basedOn w:val="Normal"/>
    <w:rsid w:val="00B80CC4"/>
    <w:pPr>
      <w:numPr>
        <w:numId w:val="49"/>
      </w:numPr>
      <w:tabs>
        <w:tab w:val="left" w:pos="1260"/>
      </w:tabs>
      <w:spacing w:after="40"/>
      <w:ind w:left="1627"/>
    </w:pPr>
    <w:rPr>
      <w:rFonts w:ascii="Times" w:hAnsi="Times"/>
      <w:snapToGrid w:val="0"/>
      <w:szCs w:val="20"/>
    </w:rPr>
  </w:style>
  <w:style w:type="paragraph" w:customStyle="1" w:styleId="2ParaBulletSubEnd">
    <w:name w:val="2Para Bullet SubEnd"/>
    <w:basedOn w:val="2ParaBulletSub"/>
    <w:rsid w:val="00B80CC4"/>
    <w:pPr>
      <w:spacing w:after="180"/>
    </w:pPr>
  </w:style>
  <w:style w:type="paragraph" w:customStyle="1" w:styleId="2ParaBulletSubSubEnd">
    <w:name w:val="2Para Bullet SubSub End"/>
    <w:basedOn w:val="Normal"/>
    <w:rsid w:val="00B80CC4"/>
    <w:pPr>
      <w:numPr>
        <w:numId w:val="46"/>
      </w:numPr>
      <w:tabs>
        <w:tab w:val="left" w:pos="1260"/>
      </w:tabs>
      <w:spacing w:after="180"/>
      <w:ind w:left="1987"/>
    </w:pPr>
    <w:rPr>
      <w:rFonts w:ascii="Times" w:hAnsi="Times"/>
      <w:snapToGrid w:val="0"/>
      <w:szCs w:val="20"/>
    </w:rPr>
  </w:style>
  <w:style w:type="paragraph" w:customStyle="1" w:styleId="1ParaBulletSub">
    <w:name w:val="1Para Bullet Sub"/>
    <w:basedOn w:val="1ParaBullet"/>
    <w:rsid w:val="00B80CC4"/>
    <w:pPr>
      <w:numPr>
        <w:numId w:val="47"/>
      </w:numPr>
      <w:ind w:left="1080"/>
    </w:pPr>
    <w:rPr>
      <w:snapToGrid w:val="0"/>
    </w:rPr>
  </w:style>
  <w:style w:type="paragraph" w:customStyle="1" w:styleId="1ParaBulletSubEnd">
    <w:name w:val="1Para Bullet Sub End"/>
    <w:basedOn w:val="1ParaBulletSub"/>
    <w:rsid w:val="00B80CC4"/>
    <w:pPr>
      <w:spacing w:after="180"/>
    </w:pPr>
  </w:style>
  <w:style w:type="paragraph" w:customStyle="1" w:styleId="3HeadingBold">
    <w:name w:val="3Heading Bold"/>
    <w:basedOn w:val="Normal"/>
    <w:rsid w:val="00B80CC4"/>
    <w:pPr>
      <w:tabs>
        <w:tab w:val="left" w:pos="1620"/>
      </w:tabs>
      <w:spacing w:after="180"/>
      <w:ind w:left="1627" w:hanging="720"/>
    </w:pPr>
    <w:rPr>
      <w:rFonts w:ascii="Times" w:hAnsi="Times"/>
      <w:b/>
      <w:snapToGrid w:val="0"/>
      <w:szCs w:val="20"/>
    </w:rPr>
  </w:style>
  <w:style w:type="paragraph" w:customStyle="1" w:styleId="2ParaListNum">
    <w:name w:val="2ParaListNum"/>
    <w:basedOn w:val="2ParaList"/>
    <w:rsid w:val="00B80CC4"/>
    <w:pPr>
      <w:numPr>
        <w:numId w:val="51"/>
      </w:numPr>
      <w:ind w:left="1267"/>
    </w:pPr>
  </w:style>
  <w:style w:type="paragraph" w:customStyle="1" w:styleId="2ParaListNumEnd">
    <w:name w:val="2ParaListNumEnd"/>
    <w:basedOn w:val="2ParaListNum"/>
    <w:rsid w:val="00B80CC4"/>
    <w:pPr>
      <w:numPr>
        <w:numId w:val="48"/>
      </w:numPr>
      <w:spacing w:after="180"/>
      <w:ind w:left="1267"/>
    </w:pPr>
  </w:style>
  <w:style w:type="paragraph" w:customStyle="1" w:styleId="font6">
    <w:name w:val="font6"/>
    <w:basedOn w:val="Normal"/>
    <w:rsid w:val="0052195B"/>
    <w:pPr>
      <w:spacing w:before="100" w:beforeAutospacing="1" w:after="100" w:afterAutospacing="1"/>
    </w:pPr>
    <w:rPr>
      <w:sz w:val="14"/>
      <w:szCs w:val="14"/>
    </w:rPr>
  </w:style>
  <w:style w:type="paragraph" w:customStyle="1" w:styleId="xl45">
    <w:name w:val="xl45"/>
    <w:basedOn w:val="Normal"/>
    <w:rsid w:val="0052195B"/>
    <w:pPr>
      <w:pBdr>
        <w:top w:val="single" w:sz="4" w:space="0" w:color="000000"/>
        <w:right w:val="single" w:sz="4" w:space="0" w:color="000000"/>
      </w:pBdr>
      <w:spacing w:before="100" w:beforeAutospacing="1" w:after="100" w:afterAutospacing="1"/>
      <w:textAlignment w:val="center"/>
    </w:pPr>
    <w:rPr>
      <w:rFonts w:ascii="Arial" w:hAnsi="Arial" w:cs="Arial"/>
    </w:rPr>
  </w:style>
  <w:style w:type="paragraph" w:customStyle="1" w:styleId="xl46">
    <w:name w:val="xl46"/>
    <w:basedOn w:val="Normal"/>
    <w:rsid w:val="0052195B"/>
    <w:pPr>
      <w:pBdr>
        <w:right w:val="single" w:sz="4" w:space="0" w:color="000000"/>
      </w:pBdr>
      <w:spacing w:before="100" w:beforeAutospacing="1" w:after="100" w:afterAutospacing="1"/>
      <w:textAlignment w:val="center"/>
    </w:pPr>
    <w:rPr>
      <w:rFonts w:ascii="Arial" w:hAnsi="Arial" w:cs="Arial"/>
    </w:rPr>
  </w:style>
  <w:style w:type="paragraph" w:customStyle="1" w:styleId="xl47">
    <w:name w:val="xl47"/>
    <w:basedOn w:val="Normal"/>
    <w:rsid w:val="0052195B"/>
    <w:pPr>
      <w:pBdr>
        <w:bottom w:val="single" w:sz="4" w:space="0" w:color="000000"/>
        <w:right w:val="single" w:sz="4" w:space="0" w:color="000000"/>
      </w:pBdr>
      <w:spacing w:before="100" w:beforeAutospacing="1" w:after="100" w:afterAutospacing="1"/>
      <w:textAlignment w:val="center"/>
    </w:pPr>
    <w:rPr>
      <w:rFonts w:ascii="Arial" w:hAnsi="Arial" w:cs="Arial"/>
    </w:rPr>
  </w:style>
  <w:style w:type="paragraph" w:customStyle="1" w:styleId="xl48">
    <w:name w:val="xl48"/>
    <w:basedOn w:val="Normal"/>
    <w:rsid w:val="005219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49">
    <w:name w:val="xl49"/>
    <w:basedOn w:val="Normal"/>
    <w:rsid w:val="0052195B"/>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50">
    <w:name w:val="xl50"/>
    <w:basedOn w:val="Normal"/>
    <w:rsid w:val="005219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rPr>
  </w:style>
  <w:style w:type="paragraph" w:customStyle="1" w:styleId="xl51">
    <w:name w:val="xl51"/>
    <w:basedOn w:val="Normal"/>
    <w:rsid w:val="0052195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rPr>
  </w:style>
  <w:style w:type="paragraph" w:customStyle="1" w:styleId="Normal1">
    <w:name w:val="Normal1"/>
    <w:basedOn w:val="Normal"/>
    <w:rsid w:val="00290FC0"/>
    <w:pPr>
      <w:widowControl w:val="0"/>
      <w:suppressAutoHyphens/>
      <w:autoSpaceDE w:val="0"/>
    </w:pPr>
    <w:rPr>
      <w:szCs w:val="20"/>
      <w:lang w:val="de-DE" w:eastAsia="en-US"/>
    </w:rPr>
  </w:style>
  <w:style w:type="paragraph" w:customStyle="1" w:styleId="xl52">
    <w:name w:val="xl52"/>
    <w:basedOn w:val="Normal"/>
    <w:rsid w:val="00391705"/>
    <w:pPr>
      <w:spacing w:before="100" w:beforeAutospacing="1" w:after="100" w:afterAutospacing="1"/>
      <w:textAlignment w:val="top"/>
    </w:pPr>
    <w:rPr>
      <w:rFonts w:ascii="Arial" w:hAnsi="Arial" w:cs="Arial"/>
      <w:sz w:val="18"/>
      <w:szCs w:val="18"/>
    </w:rPr>
  </w:style>
  <w:style w:type="paragraph" w:customStyle="1" w:styleId="xl53">
    <w:name w:val="xl53"/>
    <w:basedOn w:val="Normal"/>
    <w:rsid w:val="00391705"/>
    <w:pPr>
      <w:spacing w:before="100" w:beforeAutospacing="1" w:after="100" w:afterAutospacing="1"/>
      <w:jc w:val="center"/>
    </w:pPr>
    <w:rPr>
      <w:rFonts w:ascii="Arial" w:hAnsi="Arial" w:cs="Arial"/>
      <w:sz w:val="18"/>
      <w:szCs w:val="18"/>
    </w:rPr>
  </w:style>
  <w:style w:type="paragraph" w:customStyle="1" w:styleId="xl54">
    <w:name w:val="xl54"/>
    <w:basedOn w:val="Normal"/>
    <w:rsid w:val="00391705"/>
    <w:pPr>
      <w:pBdr>
        <w:top w:val="single" w:sz="8" w:space="0" w:color="auto"/>
        <w:bottom w:val="single" w:sz="4" w:space="0" w:color="auto"/>
      </w:pBdr>
      <w:shd w:val="clear" w:color="auto" w:fill="FFFF99"/>
      <w:spacing w:before="100" w:beforeAutospacing="1" w:after="100" w:afterAutospacing="1"/>
      <w:textAlignment w:val="top"/>
    </w:pPr>
    <w:rPr>
      <w:rFonts w:ascii="Arial" w:hAnsi="Arial" w:cs="Arial"/>
      <w:sz w:val="18"/>
      <w:szCs w:val="18"/>
    </w:rPr>
  </w:style>
  <w:style w:type="paragraph" w:customStyle="1" w:styleId="xl55">
    <w:name w:val="xl55"/>
    <w:basedOn w:val="Normal"/>
    <w:rsid w:val="0039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6">
    <w:name w:val="xl56"/>
    <w:basedOn w:val="Normal"/>
    <w:rsid w:val="00391705"/>
    <w:pPr>
      <w:pBdr>
        <w:top w:val="single" w:sz="8" w:space="0" w:color="auto"/>
        <w:left w:val="single" w:sz="8"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57">
    <w:name w:val="xl57"/>
    <w:basedOn w:val="Normal"/>
    <w:rsid w:val="00391705"/>
    <w:pPr>
      <w:pBdr>
        <w:top w:val="single" w:sz="8"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58">
    <w:name w:val="xl58"/>
    <w:basedOn w:val="Normal"/>
    <w:rsid w:val="00391705"/>
    <w:pPr>
      <w:pBdr>
        <w:top w:val="single" w:sz="8" w:space="0" w:color="auto"/>
        <w:bottom w:val="single" w:sz="4" w:space="0" w:color="auto"/>
      </w:pBdr>
      <w:shd w:val="clear" w:color="auto" w:fill="FFFF99"/>
      <w:spacing w:before="100" w:beforeAutospacing="1" w:after="100" w:afterAutospacing="1"/>
      <w:textAlignment w:val="top"/>
    </w:pPr>
    <w:rPr>
      <w:rFonts w:ascii="Arial" w:hAnsi="Arial" w:cs="Arial"/>
      <w:sz w:val="18"/>
      <w:szCs w:val="18"/>
    </w:rPr>
  </w:style>
  <w:style w:type="paragraph" w:customStyle="1" w:styleId="xl59">
    <w:name w:val="xl59"/>
    <w:basedOn w:val="Normal"/>
    <w:rsid w:val="003917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0">
    <w:name w:val="xl60"/>
    <w:basedOn w:val="Normal"/>
    <w:rsid w:val="003917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1">
    <w:name w:val="xl61"/>
    <w:basedOn w:val="Normal"/>
    <w:rsid w:val="00391705"/>
    <w:pPr>
      <w:spacing w:before="100" w:beforeAutospacing="1" w:after="100" w:afterAutospacing="1"/>
    </w:pPr>
    <w:rPr>
      <w:rFonts w:ascii="Arial" w:hAnsi="Arial" w:cs="Arial"/>
      <w:sz w:val="18"/>
      <w:szCs w:val="18"/>
    </w:rPr>
  </w:style>
  <w:style w:type="paragraph" w:customStyle="1" w:styleId="xl62">
    <w:name w:val="xl62"/>
    <w:basedOn w:val="Normal"/>
    <w:rsid w:val="00391705"/>
    <w:pPr>
      <w:spacing w:before="100" w:beforeAutospacing="1" w:after="100" w:afterAutospacing="1"/>
      <w:textAlignment w:val="top"/>
    </w:pPr>
    <w:rPr>
      <w:rFonts w:ascii="Arial" w:hAnsi="Arial" w:cs="Arial"/>
      <w:sz w:val="18"/>
      <w:szCs w:val="18"/>
    </w:rPr>
  </w:style>
  <w:style w:type="paragraph" w:customStyle="1" w:styleId="xl63">
    <w:name w:val="xl63"/>
    <w:basedOn w:val="Normal"/>
    <w:rsid w:val="00391705"/>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4">
    <w:name w:val="xl64"/>
    <w:basedOn w:val="Normal"/>
    <w:rsid w:val="00391705"/>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65">
    <w:name w:val="xl65"/>
    <w:basedOn w:val="Normal"/>
    <w:rsid w:val="00391705"/>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66">
    <w:name w:val="xl66"/>
    <w:basedOn w:val="Normal"/>
    <w:rsid w:val="00391705"/>
    <w:pPr>
      <w:spacing w:before="100" w:beforeAutospacing="1" w:after="100" w:afterAutospacing="1"/>
      <w:jc w:val="center"/>
    </w:pPr>
    <w:rPr>
      <w:rFonts w:ascii="Arial" w:hAnsi="Arial" w:cs="Arial"/>
      <w:sz w:val="18"/>
      <w:szCs w:val="18"/>
    </w:rPr>
  </w:style>
  <w:style w:type="paragraph" w:customStyle="1" w:styleId="xl67">
    <w:name w:val="xl67"/>
    <w:basedOn w:val="Normal"/>
    <w:rsid w:val="00391705"/>
    <w:pPr>
      <w:pBdr>
        <w:top w:val="single" w:sz="8"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68">
    <w:name w:val="xl68"/>
    <w:basedOn w:val="Normal"/>
    <w:rsid w:val="00391705"/>
    <w:pPr>
      <w:pBdr>
        <w:top w:val="single" w:sz="8" w:space="0" w:color="auto"/>
        <w:left w:val="single" w:sz="4" w:space="0" w:color="auto"/>
        <w:bottom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69">
    <w:name w:val="xl69"/>
    <w:basedOn w:val="Normal"/>
    <w:rsid w:val="00391705"/>
    <w:pPr>
      <w:pBdr>
        <w:top w:val="single" w:sz="8" w:space="0" w:color="auto"/>
        <w:left w:val="single" w:sz="4"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70">
    <w:name w:val="xl70"/>
    <w:basedOn w:val="Normal"/>
    <w:rsid w:val="00391705"/>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pPr>
    <w:rPr>
      <w:rFonts w:ascii="Arial" w:hAnsi="Arial" w:cs="Arial"/>
      <w:b/>
      <w:bCs/>
      <w:sz w:val="18"/>
      <w:szCs w:val="18"/>
    </w:rPr>
  </w:style>
  <w:style w:type="paragraph" w:customStyle="1" w:styleId="xl71">
    <w:name w:val="xl71"/>
    <w:basedOn w:val="Normal"/>
    <w:rsid w:val="00391705"/>
    <w:pPr>
      <w:pBdr>
        <w:top w:val="single" w:sz="4" w:space="0" w:color="auto"/>
        <w:left w:val="single" w:sz="8" w:space="0" w:color="auto"/>
        <w:bottom w:val="single" w:sz="4" w:space="0" w:color="auto"/>
      </w:pBdr>
      <w:spacing w:before="100" w:beforeAutospacing="1" w:after="100" w:afterAutospacing="1"/>
    </w:pPr>
    <w:rPr>
      <w:rFonts w:ascii="Arial" w:hAnsi="Arial" w:cs="Arial"/>
      <w:b/>
      <w:bCs/>
      <w:sz w:val="18"/>
      <w:szCs w:val="18"/>
    </w:rPr>
  </w:style>
  <w:style w:type="paragraph" w:customStyle="1" w:styleId="xl72">
    <w:name w:val="xl72"/>
    <w:basedOn w:val="Normal"/>
    <w:rsid w:val="00391705"/>
    <w:pPr>
      <w:pBdr>
        <w:top w:val="single" w:sz="8" w:space="0" w:color="auto"/>
        <w:left w:val="single" w:sz="8" w:space="0" w:color="auto"/>
        <w:bottom w:val="single" w:sz="8" w:space="0" w:color="auto"/>
      </w:pBdr>
      <w:shd w:val="clear" w:color="auto" w:fill="FFFF99"/>
      <w:spacing w:before="100" w:beforeAutospacing="1" w:after="100" w:afterAutospacing="1"/>
    </w:pPr>
    <w:rPr>
      <w:rFonts w:ascii="Arial" w:hAnsi="Arial" w:cs="Arial"/>
      <w:b/>
      <w:bCs/>
      <w:sz w:val="18"/>
      <w:szCs w:val="18"/>
    </w:rPr>
  </w:style>
  <w:style w:type="paragraph" w:customStyle="1" w:styleId="xl73">
    <w:name w:val="xl73"/>
    <w:basedOn w:val="Normal"/>
    <w:rsid w:val="00391705"/>
    <w:pPr>
      <w:spacing w:before="100" w:beforeAutospacing="1" w:after="100" w:afterAutospacing="1"/>
    </w:pPr>
    <w:rPr>
      <w:rFonts w:ascii="Arial" w:hAnsi="Arial" w:cs="Arial"/>
      <w:b/>
      <w:bCs/>
      <w:sz w:val="18"/>
      <w:szCs w:val="18"/>
    </w:rPr>
  </w:style>
  <w:style w:type="paragraph" w:customStyle="1" w:styleId="xl74">
    <w:name w:val="xl74"/>
    <w:basedOn w:val="Normal"/>
    <w:rsid w:val="00391705"/>
    <w:pPr>
      <w:spacing w:before="100" w:beforeAutospacing="1" w:after="100" w:afterAutospacing="1"/>
      <w:textAlignment w:val="top"/>
    </w:pPr>
    <w:rPr>
      <w:rFonts w:ascii="Arial" w:hAnsi="Arial" w:cs="Arial"/>
      <w:b/>
      <w:bCs/>
      <w:sz w:val="18"/>
      <w:szCs w:val="18"/>
    </w:rPr>
  </w:style>
  <w:style w:type="paragraph" w:customStyle="1" w:styleId="xl75">
    <w:name w:val="xl75"/>
    <w:basedOn w:val="Normal"/>
    <w:rsid w:val="00391705"/>
    <w:pPr>
      <w:pBdr>
        <w:top w:val="single" w:sz="8" w:space="0" w:color="auto"/>
        <w:bottom w:val="single" w:sz="8" w:space="0" w:color="auto"/>
      </w:pBdr>
      <w:shd w:val="clear" w:color="auto" w:fill="FFFF99"/>
      <w:spacing w:before="100" w:beforeAutospacing="1" w:after="100" w:afterAutospacing="1"/>
    </w:pPr>
    <w:rPr>
      <w:rFonts w:ascii="Arial" w:hAnsi="Arial" w:cs="Arial"/>
      <w:b/>
      <w:bCs/>
      <w:sz w:val="18"/>
      <w:szCs w:val="18"/>
    </w:rPr>
  </w:style>
  <w:style w:type="paragraph" w:customStyle="1" w:styleId="xl76">
    <w:name w:val="xl76"/>
    <w:basedOn w:val="Normal"/>
    <w:rsid w:val="00391705"/>
    <w:pPr>
      <w:spacing w:before="100" w:beforeAutospacing="1" w:after="100" w:afterAutospacing="1"/>
      <w:jc w:val="center"/>
    </w:pPr>
    <w:rPr>
      <w:rFonts w:ascii="Arial" w:hAnsi="Arial" w:cs="Arial"/>
      <w:b/>
      <w:bCs/>
      <w:sz w:val="18"/>
      <w:szCs w:val="18"/>
    </w:rPr>
  </w:style>
  <w:style w:type="paragraph" w:customStyle="1" w:styleId="xl77">
    <w:name w:val="xl77"/>
    <w:basedOn w:val="Normal"/>
    <w:rsid w:val="00391705"/>
    <w:pPr>
      <w:spacing w:before="100" w:beforeAutospacing="1" w:after="100" w:afterAutospacing="1"/>
    </w:pPr>
    <w:rPr>
      <w:rFonts w:ascii="Arial" w:hAnsi="Arial" w:cs="Arial"/>
      <w:b/>
      <w:bCs/>
      <w:sz w:val="18"/>
      <w:szCs w:val="18"/>
    </w:rPr>
  </w:style>
  <w:style w:type="paragraph" w:customStyle="1" w:styleId="xl78">
    <w:name w:val="xl78"/>
    <w:basedOn w:val="Normal"/>
    <w:rsid w:val="00391705"/>
    <w:pPr>
      <w:spacing w:before="100" w:beforeAutospacing="1" w:after="100" w:afterAutospacing="1"/>
    </w:pPr>
    <w:rPr>
      <w:rFonts w:ascii="Arial" w:hAnsi="Arial" w:cs="Arial"/>
      <w:sz w:val="18"/>
      <w:szCs w:val="18"/>
    </w:rPr>
  </w:style>
  <w:style w:type="paragraph" w:customStyle="1" w:styleId="xl79">
    <w:name w:val="xl79"/>
    <w:basedOn w:val="Normal"/>
    <w:rsid w:val="00391705"/>
    <w:pPr>
      <w:spacing w:before="100" w:beforeAutospacing="1" w:after="100" w:afterAutospacing="1"/>
      <w:textAlignment w:val="top"/>
    </w:pPr>
    <w:rPr>
      <w:rFonts w:ascii="Arial" w:hAnsi="Arial" w:cs="Arial"/>
      <w:sz w:val="18"/>
      <w:szCs w:val="18"/>
    </w:rPr>
  </w:style>
  <w:style w:type="paragraph" w:customStyle="1" w:styleId="xl80">
    <w:name w:val="xl80"/>
    <w:basedOn w:val="Normal"/>
    <w:rsid w:val="00391705"/>
    <w:pPr>
      <w:spacing w:before="100" w:beforeAutospacing="1" w:after="100" w:afterAutospacing="1"/>
      <w:jc w:val="center"/>
    </w:pPr>
    <w:rPr>
      <w:rFonts w:ascii="Arial" w:hAnsi="Arial" w:cs="Arial"/>
      <w:b/>
      <w:bCs/>
      <w:sz w:val="18"/>
      <w:szCs w:val="18"/>
    </w:rPr>
  </w:style>
  <w:style w:type="paragraph" w:customStyle="1" w:styleId="xl81">
    <w:name w:val="xl81"/>
    <w:basedOn w:val="Normal"/>
    <w:rsid w:val="00391705"/>
    <w:pPr>
      <w:spacing w:before="100" w:beforeAutospacing="1" w:after="100" w:afterAutospacing="1"/>
      <w:jc w:val="center"/>
    </w:pPr>
    <w:rPr>
      <w:rFonts w:ascii="Arial" w:hAnsi="Arial" w:cs="Arial"/>
      <w:sz w:val="18"/>
      <w:szCs w:val="18"/>
    </w:rPr>
  </w:style>
  <w:style w:type="paragraph" w:customStyle="1" w:styleId="xl82">
    <w:name w:val="xl82"/>
    <w:basedOn w:val="Normal"/>
    <w:rsid w:val="00391705"/>
    <w:pPr>
      <w:pBdr>
        <w:top w:val="single" w:sz="8" w:space="0" w:color="auto"/>
        <w:bottom w:val="single" w:sz="4" w:space="0" w:color="auto"/>
      </w:pBdr>
      <w:shd w:val="clear" w:color="auto" w:fill="FFFF99"/>
      <w:spacing w:before="100" w:beforeAutospacing="1" w:after="100" w:afterAutospacing="1"/>
    </w:pPr>
    <w:rPr>
      <w:rFonts w:ascii="Arial" w:hAnsi="Arial" w:cs="Arial"/>
      <w:sz w:val="18"/>
      <w:szCs w:val="18"/>
    </w:rPr>
  </w:style>
  <w:style w:type="paragraph" w:customStyle="1" w:styleId="xl83">
    <w:name w:val="xl83"/>
    <w:basedOn w:val="Normal"/>
    <w:rsid w:val="0039170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84">
    <w:name w:val="xl84"/>
    <w:basedOn w:val="Normal"/>
    <w:rsid w:val="00391705"/>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85">
    <w:name w:val="xl85"/>
    <w:basedOn w:val="Normal"/>
    <w:rsid w:val="00391705"/>
    <w:pPr>
      <w:pBdr>
        <w:top w:val="single" w:sz="4" w:space="0" w:color="auto"/>
        <w:left w:val="single" w:sz="8"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86">
    <w:name w:val="xl86"/>
    <w:basedOn w:val="Normal"/>
    <w:rsid w:val="00391705"/>
    <w:pPr>
      <w:pBdr>
        <w:top w:val="single" w:sz="4"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87">
    <w:name w:val="xl87"/>
    <w:basedOn w:val="Normal"/>
    <w:rsid w:val="00391705"/>
    <w:pPr>
      <w:pBdr>
        <w:top w:val="single" w:sz="4" w:space="0" w:color="auto"/>
        <w:bottom w:val="single" w:sz="4" w:space="0" w:color="auto"/>
      </w:pBdr>
      <w:shd w:val="clear" w:color="auto" w:fill="FFFF99"/>
      <w:spacing w:before="100" w:beforeAutospacing="1" w:after="100" w:afterAutospacing="1"/>
      <w:textAlignment w:val="top"/>
    </w:pPr>
    <w:rPr>
      <w:rFonts w:ascii="Arial" w:hAnsi="Arial" w:cs="Arial"/>
      <w:b/>
      <w:bCs/>
      <w:sz w:val="18"/>
      <w:szCs w:val="18"/>
    </w:rPr>
  </w:style>
  <w:style w:type="paragraph" w:customStyle="1" w:styleId="xl88">
    <w:name w:val="xl88"/>
    <w:basedOn w:val="Normal"/>
    <w:rsid w:val="0039170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89">
    <w:name w:val="xl89"/>
    <w:basedOn w:val="Normal"/>
    <w:rsid w:val="00391705"/>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90">
    <w:name w:val="xl90"/>
    <w:basedOn w:val="Normal"/>
    <w:rsid w:val="00391705"/>
    <w:pPr>
      <w:pBdr>
        <w:top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91">
    <w:name w:val="xl91"/>
    <w:basedOn w:val="Normal"/>
    <w:rsid w:val="00391705"/>
    <w:pPr>
      <w:pBdr>
        <w:top w:val="single" w:sz="4" w:space="0" w:color="auto"/>
      </w:pBdr>
      <w:shd w:val="clear" w:color="auto" w:fill="FFFF99"/>
      <w:spacing w:before="100" w:beforeAutospacing="1" w:after="100" w:afterAutospacing="1"/>
      <w:textAlignment w:val="top"/>
    </w:pPr>
    <w:rPr>
      <w:rFonts w:ascii="Arial" w:hAnsi="Arial" w:cs="Arial"/>
      <w:b/>
      <w:bCs/>
      <w:sz w:val="18"/>
      <w:szCs w:val="18"/>
    </w:rPr>
  </w:style>
  <w:style w:type="paragraph" w:customStyle="1" w:styleId="xl92">
    <w:name w:val="xl92"/>
    <w:basedOn w:val="Normal"/>
    <w:rsid w:val="00391705"/>
    <w:pPr>
      <w:pBdr>
        <w:top w:val="single" w:sz="4" w:space="0" w:color="auto"/>
        <w:left w:val="single" w:sz="4" w:space="0" w:color="auto"/>
        <w:right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93">
    <w:name w:val="xl93"/>
    <w:basedOn w:val="Normal"/>
    <w:rsid w:val="00391705"/>
    <w:pPr>
      <w:pBdr>
        <w:top w:val="single" w:sz="4" w:space="0" w:color="auto"/>
        <w:left w:val="single" w:sz="4" w:space="0" w:color="auto"/>
        <w:right w:val="single" w:sz="8"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94">
    <w:name w:val="xl94"/>
    <w:basedOn w:val="Normal"/>
    <w:rsid w:val="00391705"/>
    <w:pPr>
      <w:pBdr>
        <w:top w:val="single" w:sz="4" w:space="0" w:color="auto"/>
        <w:bottom w:val="single" w:sz="8" w:space="0" w:color="auto"/>
      </w:pBdr>
      <w:shd w:val="clear" w:color="auto" w:fill="FFFF99"/>
      <w:spacing w:before="100" w:beforeAutospacing="1" w:after="100" w:afterAutospacing="1"/>
      <w:jc w:val="right"/>
    </w:pPr>
    <w:rPr>
      <w:rFonts w:ascii="Arial" w:hAnsi="Arial" w:cs="Arial"/>
      <w:b/>
      <w:bCs/>
      <w:sz w:val="18"/>
      <w:szCs w:val="18"/>
    </w:rPr>
  </w:style>
  <w:style w:type="paragraph" w:customStyle="1" w:styleId="xl95">
    <w:name w:val="xl95"/>
    <w:basedOn w:val="Normal"/>
    <w:rsid w:val="00391705"/>
    <w:pPr>
      <w:pBdr>
        <w:top w:val="single" w:sz="4" w:space="0" w:color="auto"/>
        <w:bottom w:val="single" w:sz="8" w:space="0" w:color="auto"/>
      </w:pBdr>
      <w:shd w:val="clear" w:color="auto" w:fill="FFFF99"/>
      <w:spacing w:before="100" w:beforeAutospacing="1" w:after="100" w:afterAutospacing="1"/>
    </w:pPr>
    <w:rPr>
      <w:rFonts w:ascii="Arial" w:hAnsi="Arial" w:cs="Arial"/>
      <w:b/>
      <w:bCs/>
      <w:sz w:val="18"/>
      <w:szCs w:val="18"/>
    </w:rPr>
  </w:style>
  <w:style w:type="paragraph" w:customStyle="1" w:styleId="xl96">
    <w:name w:val="xl96"/>
    <w:basedOn w:val="Normal"/>
    <w:rsid w:val="00391705"/>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97">
    <w:name w:val="xl97"/>
    <w:basedOn w:val="Normal"/>
    <w:rsid w:val="00391705"/>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98">
    <w:name w:val="xl98"/>
    <w:basedOn w:val="Normal"/>
    <w:rsid w:val="00391705"/>
    <w:pPr>
      <w:pBdr>
        <w:top w:val="single" w:sz="8" w:space="0" w:color="auto"/>
        <w:bottom w:val="single" w:sz="4" w:space="0" w:color="auto"/>
      </w:pBdr>
      <w:shd w:val="clear" w:color="auto" w:fill="FFFF99"/>
      <w:spacing w:before="100" w:beforeAutospacing="1" w:after="100" w:afterAutospacing="1"/>
      <w:textAlignment w:val="top"/>
    </w:pPr>
    <w:rPr>
      <w:rFonts w:ascii="Arial" w:hAnsi="Arial" w:cs="Arial"/>
      <w:b/>
      <w:bCs/>
      <w:sz w:val="18"/>
      <w:szCs w:val="18"/>
    </w:rPr>
  </w:style>
  <w:style w:type="paragraph" w:customStyle="1" w:styleId="xl99">
    <w:name w:val="xl99"/>
    <w:basedOn w:val="Normal"/>
    <w:rsid w:val="00391705"/>
    <w:pPr>
      <w:pBdr>
        <w:top w:val="single" w:sz="8" w:space="0" w:color="auto"/>
        <w:bottom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100">
    <w:name w:val="xl100"/>
    <w:basedOn w:val="Normal"/>
    <w:rsid w:val="00391705"/>
    <w:pPr>
      <w:pBdr>
        <w:top w:val="single" w:sz="4" w:space="0" w:color="auto"/>
        <w:left w:val="single" w:sz="8"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01">
    <w:name w:val="xl101"/>
    <w:basedOn w:val="Normal"/>
    <w:rsid w:val="00391705"/>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02">
    <w:name w:val="xl102"/>
    <w:basedOn w:val="Normal"/>
    <w:rsid w:val="0039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Normal"/>
    <w:rsid w:val="00391705"/>
    <w:pPr>
      <w:pBdr>
        <w:top w:val="single" w:sz="4"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04">
    <w:name w:val="xl104"/>
    <w:basedOn w:val="Normal"/>
    <w:rsid w:val="00391705"/>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105">
    <w:name w:val="xl105"/>
    <w:basedOn w:val="Normal"/>
    <w:rsid w:val="0039170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6">
    <w:name w:val="xl106"/>
    <w:basedOn w:val="Normal"/>
    <w:rsid w:val="0039170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7">
    <w:name w:val="xl107"/>
    <w:basedOn w:val="Normal"/>
    <w:rsid w:val="0039170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Normal"/>
    <w:rsid w:val="00391705"/>
    <w:pPr>
      <w:pBdr>
        <w:top w:val="single" w:sz="8" w:space="0" w:color="auto"/>
        <w:bottom w:val="single" w:sz="4" w:space="0" w:color="auto"/>
      </w:pBdr>
      <w:shd w:val="clear" w:color="auto" w:fill="FFFF99"/>
      <w:spacing w:before="100" w:beforeAutospacing="1" w:after="100" w:afterAutospacing="1"/>
      <w:jc w:val="center"/>
      <w:textAlignment w:val="top"/>
    </w:pPr>
    <w:rPr>
      <w:rFonts w:ascii="Arial" w:hAnsi="Arial" w:cs="Arial"/>
      <w:b/>
      <w:bCs/>
      <w:sz w:val="18"/>
      <w:szCs w:val="18"/>
    </w:rPr>
  </w:style>
  <w:style w:type="paragraph" w:customStyle="1" w:styleId="xl109">
    <w:name w:val="xl109"/>
    <w:basedOn w:val="Normal"/>
    <w:rsid w:val="00391705"/>
    <w:pPr>
      <w:pBdr>
        <w:bottom w:val="single" w:sz="8" w:space="0" w:color="auto"/>
      </w:pBdr>
      <w:shd w:val="clear" w:color="auto" w:fill="CCFFFF"/>
      <w:spacing w:before="100" w:beforeAutospacing="1" w:after="100" w:afterAutospacing="1"/>
    </w:pPr>
    <w:rPr>
      <w:rFonts w:ascii="Arial" w:hAnsi="Arial" w:cs="Arial"/>
      <w:sz w:val="18"/>
      <w:szCs w:val="18"/>
    </w:rPr>
  </w:style>
  <w:style w:type="paragraph" w:customStyle="1" w:styleId="xl110">
    <w:name w:val="xl110"/>
    <w:basedOn w:val="Normal"/>
    <w:rsid w:val="00391705"/>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11">
    <w:name w:val="xl111"/>
    <w:basedOn w:val="Normal"/>
    <w:rsid w:val="0039170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39170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3">
    <w:name w:val="xl113"/>
    <w:basedOn w:val="Normal"/>
    <w:rsid w:val="00391705"/>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114">
    <w:name w:val="xl114"/>
    <w:basedOn w:val="Normal"/>
    <w:rsid w:val="00391705"/>
    <w:pPr>
      <w:pBdr>
        <w:bottom w:val="single" w:sz="4" w:space="0" w:color="auto"/>
      </w:pBdr>
      <w:spacing w:before="100" w:beforeAutospacing="1" w:after="100" w:afterAutospacing="1"/>
    </w:pPr>
    <w:rPr>
      <w:rFonts w:ascii="Arial" w:hAnsi="Arial" w:cs="Arial"/>
      <w:sz w:val="18"/>
      <w:szCs w:val="18"/>
    </w:rPr>
  </w:style>
  <w:style w:type="paragraph" w:customStyle="1" w:styleId="xl115">
    <w:name w:val="xl115"/>
    <w:basedOn w:val="Normal"/>
    <w:rsid w:val="0039170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6">
    <w:name w:val="xl116"/>
    <w:basedOn w:val="Normal"/>
    <w:rsid w:val="00391705"/>
    <w:pPr>
      <w:pBdr>
        <w:top w:val="single" w:sz="8" w:space="0" w:color="auto"/>
        <w:bottom w:val="single" w:sz="4" w:space="0" w:color="auto"/>
      </w:pBdr>
      <w:shd w:val="clear" w:color="auto" w:fill="FFFF99"/>
      <w:spacing w:before="100" w:beforeAutospacing="1" w:after="100" w:afterAutospacing="1"/>
      <w:jc w:val="center"/>
    </w:pPr>
    <w:rPr>
      <w:rFonts w:ascii="Arial" w:hAnsi="Arial" w:cs="Arial"/>
      <w:sz w:val="18"/>
      <w:szCs w:val="18"/>
    </w:rPr>
  </w:style>
  <w:style w:type="paragraph" w:customStyle="1" w:styleId="xl117">
    <w:name w:val="xl117"/>
    <w:basedOn w:val="Normal"/>
    <w:rsid w:val="00391705"/>
    <w:pPr>
      <w:pBdr>
        <w:top w:val="single" w:sz="8" w:space="0" w:color="auto"/>
        <w:bottom w:val="single" w:sz="4" w:space="0" w:color="auto"/>
      </w:pBdr>
      <w:shd w:val="clear" w:color="auto" w:fill="FFFF99"/>
      <w:spacing w:before="100" w:beforeAutospacing="1" w:after="100" w:afterAutospacing="1"/>
      <w:jc w:val="center"/>
    </w:pPr>
    <w:rPr>
      <w:rFonts w:ascii="Arial" w:hAnsi="Arial" w:cs="Arial"/>
      <w:sz w:val="18"/>
      <w:szCs w:val="18"/>
    </w:rPr>
  </w:style>
  <w:style w:type="paragraph" w:customStyle="1" w:styleId="xl118">
    <w:name w:val="xl118"/>
    <w:basedOn w:val="Normal"/>
    <w:rsid w:val="00391705"/>
    <w:pPr>
      <w:pBdr>
        <w:top w:val="single" w:sz="4" w:space="0" w:color="auto"/>
        <w:bottom w:val="single" w:sz="8" w:space="0" w:color="auto"/>
      </w:pBdr>
      <w:spacing w:before="100" w:beforeAutospacing="1" w:after="100" w:afterAutospacing="1"/>
      <w:textAlignment w:val="top"/>
    </w:pPr>
    <w:rPr>
      <w:rFonts w:ascii="Arial" w:hAnsi="Arial" w:cs="Arial"/>
      <w:sz w:val="18"/>
      <w:szCs w:val="18"/>
    </w:rPr>
  </w:style>
  <w:style w:type="paragraph" w:customStyle="1" w:styleId="xl119">
    <w:name w:val="xl119"/>
    <w:basedOn w:val="Normal"/>
    <w:rsid w:val="0039170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20">
    <w:name w:val="xl120"/>
    <w:basedOn w:val="Normal"/>
    <w:rsid w:val="0039170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21">
    <w:name w:val="xl121"/>
    <w:basedOn w:val="Normal"/>
    <w:rsid w:val="00391705"/>
    <w:pPr>
      <w:pBdr>
        <w:top w:val="single" w:sz="8" w:space="0" w:color="auto"/>
        <w:bottom w:val="single" w:sz="4" w:space="0" w:color="auto"/>
      </w:pBdr>
      <w:shd w:val="clear" w:color="auto" w:fill="FFFF99"/>
      <w:spacing w:before="100" w:beforeAutospacing="1" w:after="100" w:afterAutospacing="1"/>
    </w:pPr>
    <w:rPr>
      <w:rFonts w:ascii="Arial" w:hAnsi="Arial" w:cs="Arial"/>
      <w:sz w:val="18"/>
      <w:szCs w:val="18"/>
    </w:rPr>
  </w:style>
  <w:style w:type="paragraph" w:customStyle="1" w:styleId="xl122">
    <w:name w:val="xl122"/>
    <w:basedOn w:val="Normal"/>
    <w:rsid w:val="00391705"/>
    <w:pPr>
      <w:pBdr>
        <w:top w:val="single" w:sz="8" w:space="0" w:color="auto"/>
        <w:bottom w:val="single" w:sz="4" w:space="0" w:color="auto"/>
      </w:pBdr>
      <w:shd w:val="clear" w:color="auto" w:fill="FFFF99"/>
      <w:spacing w:before="100" w:beforeAutospacing="1" w:after="100" w:afterAutospacing="1"/>
    </w:pPr>
    <w:rPr>
      <w:rFonts w:ascii="Arial" w:hAnsi="Arial" w:cs="Arial"/>
      <w:sz w:val="18"/>
      <w:szCs w:val="18"/>
    </w:rPr>
  </w:style>
  <w:style w:type="paragraph" w:customStyle="1" w:styleId="xl123">
    <w:name w:val="xl123"/>
    <w:basedOn w:val="Normal"/>
    <w:rsid w:val="00391705"/>
    <w:pPr>
      <w:pBdr>
        <w:top w:val="single" w:sz="8" w:space="0" w:color="auto"/>
        <w:bottom w:val="single" w:sz="4"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124">
    <w:name w:val="xl124"/>
    <w:basedOn w:val="Normal"/>
    <w:rsid w:val="00391705"/>
    <w:pPr>
      <w:pBdr>
        <w:bottom w:val="single" w:sz="4" w:space="0" w:color="auto"/>
      </w:pBdr>
      <w:spacing w:before="100" w:beforeAutospacing="1" w:after="100" w:afterAutospacing="1"/>
    </w:pPr>
    <w:rPr>
      <w:rFonts w:ascii="Arial" w:hAnsi="Arial" w:cs="Arial"/>
      <w:b/>
      <w:bCs/>
      <w:sz w:val="18"/>
      <w:szCs w:val="18"/>
    </w:rPr>
  </w:style>
  <w:style w:type="paragraph" w:customStyle="1" w:styleId="xl125">
    <w:name w:val="xl125"/>
    <w:basedOn w:val="Normal"/>
    <w:rsid w:val="00391705"/>
    <w:pPr>
      <w:pBdr>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126">
    <w:name w:val="xl126"/>
    <w:basedOn w:val="Normal"/>
    <w:rsid w:val="00391705"/>
    <w:pPr>
      <w:pBdr>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27">
    <w:name w:val="xl127"/>
    <w:basedOn w:val="Normal"/>
    <w:rsid w:val="0039170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28">
    <w:name w:val="xl128"/>
    <w:basedOn w:val="Normal"/>
    <w:rsid w:val="00391705"/>
    <w:pPr>
      <w:pBdr>
        <w:left w:val="single" w:sz="8"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29">
    <w:name w:val="xl129"/>
    <w:basedOn w:val="Normal"/>
    <w:rsid w:val="00391705"/>
    <w:pPr>
      <w:pBdr>
        <w:top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 w:val="18"/>
      <w:szCs w:val="18"/>
    </w:rPr>
  </w:style>
  <w:style w:type="paragraph" w:customStyle="1" w:styleId="xl130">
    <w:name w:val="xl130"/>
    <w:basedOn w:val="Normal"/>
    <w:rsid w:val="00391705"/>
    <w:pPr>
      <w:pBdr>
        <w:top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1705"/>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32">
    <w:name w:val="xl132"/>
    <w:basedOn w:val="Normal"/>
    <w:rsid w:val="00391705"/>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top"/>
    </w:pPr>
    <w:rPr>
      <w:rFonts w:ascii="Arial" w:hAnsi="Arial" w:cs="Arial"/>
      <w:b/>
      <w:bCs/>
      <w:sz w:val="18"/>
      <w:szCs w:val="18"/>
    </w:rPr>
  </w:style>
  <w:style w:type="paragraph" w:customStyle="1" w:styleId="xl133">
    <w:name w:val="xl133"/>
    <w:basedOn w:val="Normal"/>
    <w:rsid w:val="00391705"/>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w:hAnsi="Arial" w:cs="Arial"/>
      <w:b/>
      <w:bCs/>
      <w:sz w:val="18"/>
      <w:szCs w:val="18"/>
    </w:rPr>
  </w:style>
  <w:style w:type="paragraph" w:customStyle="1" w:styleId="xl134">
    <w:name w:val="xl134"/>
    <w:basedOn w:val="Normal"/>
    <w:rsid w:val="00391705"/>
    <w:pPr>
      <w:pBdr>
        <w:top w:val="single" w:sz="4" w:space="0" w:color="auto"/>
      </w:pBdr>
      <w:spacing w:before="100" w:beforeAutospacing="1" w:after="100" w:afterAutospacing="1"/>
    </w:pPr>
    <w:rPr>
      <w:rFonts w:ascii="Arial" w:hAnsi="Arial" w:cs="Arial"/>
      <w:sz w:val="18"/>
      <w:szCs w:val="18"/>
    </w:rPr>
  </w:style>
  <w:style w:type="paragraph" w:customStyle="1" w:styleId="xl135">
    <w:name w:val="xl135"/>
    <w:basedOn w:val="Normal"/>
    <w:rsid w:val="00391705"/>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Normal"/>
    <w:rsid w:val="00391705"/>
    <w:pPr>
      <w:pBdr>
        <w:top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1705"/>
    <w:pPr>
      <w:spacing w:before="100" w:beforeAutospacing="1" w:after="100" w:afterAutospacing="1"/>
    </w:pPr>
    <w:rPr>
      <w:rFonts w:ascii="Arial" w:hAnsi="Arial" w:cs="Arial"/>
      <w:sz w:val="18"/>
      <w:szCs w:val="18"/>
    </w:rPr>
  </w:style>
  <w:style w:type="paragraph" w:customStyle="1" w:styleId="xl138">
    <w:name w:val="xl138"/>
    <w:basedOn w:val="Normal"/>
    <w:rsid w:val="00391705"/>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1705"/>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391705"/>
    <w:pPr>
      <w:pBdr>
        <w:bottom w:val="single" w:sz="4" w:space="0" w:color="auto"/>
      </w:pBdr>
      <w:shd w:val="clear" w:color="auto" w:fill="CCFFFF"/>
      <w:spacing w:before="100" w:beforeAutospacing="1" w:after="100" w:afterAutospacing="1"/>
      <w:jc w:val="center"/>
      <w:textAlignment w:val="top"/>
    </w:pPr>
    <w:rPr>
      <w:rFonts w:ascii="Arial" w:hAnsi="Arial" w:cs="Arial"/>
      <w:b/>
      <w:bCs/>
      <w:sz w:val="18"/>
      <w:szCs w:val="18"/>
    </w:rPr>
  </w:style>
  <w:style w:type="paragraph" w:customStyle="1" w:styleId="xl141">
    <w:name w:val="xl141"/>
    <w:basedOn w:val="Normal"/>
    <w:rsid w:val="0039170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42">
    <w:name w:val="xl142"/>
    <w:basedOn w:val="Normal"/>
    <w:rsid w:val="0039170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43">
    <w:name w:val="xl143"/>
    <w:basedOn w:val="Normal"/>
    <w:rsid w:val="0039170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44">
    <w:name w:val="xl144"/>
    <w:basedOn w:val="Normal"/>
    <w:rsid w:val="0039170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5">
    <w:name w:val="xl145"/>
    <w:basedOn w:val="Normal"/>
    <w:rsid w:val="00391705"/>
    <w:pPr>
      <w:shd w:val="clear" w:color="auto" w:fill="CCFFFF"/>
      <w:spacing w:before="100" w:beforeAutospacing="1" w:after="100" w:afterAutospacing="1"/>
    </w:pPr>
    <w:rPr>
      <w:rFonts w:ascii="Arial" w:hAnsi="Arial" w:cs="Arial"/>
      <w:sz w:val="18"/>
      <w:szCs w:val="18"/>
    </w:rPr>
  </w:style>
  <w:style w:type="paragraph" w:customStyle="1" w:styleId="xl146">
    <w:name w:val="xl146"/>
    <w:basedOn w:val="Normal"/>
    <w:rsid w:val="00391705"/>
    <w:pPr>
      <w:shd w:val="clear" w:color="auto" w:fill="CCFFFF"/>
      <w:spacing w:before="100" w:beforeAutospacing="1" w:after="100" w:afterAutospacing="1"/>
    </w:pPr>
    <w:rPr>
      <w:rFonts w:ascii="Arial" w:hAnsi="Arial" w:cs="Arial"/>
      <w:sz w:val="18"/>
      <w:szCs w:val="18"/>
    </w:rPr>
  </w:style>
  <w:style w:type="paragraph" w:customStyle="1" w:styleId="xl147">
    <w:name w:val="xl147"/>
    <w:basedOn w:val="Normal"/>
    <w:rsid w:val="003917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8">
    <w:name w:val="xl148"/>
    <w:basedOn w:val="Normal"/>
    <w:rsid w:val="00391705"/>
    <w:pPr>
      <w:pBdr>
        <w:top w:val="single" w:sz="8" w:space="0" w:color="auto"/>
        <w:bottom w:val="single" w:sz="8" w:space="0" w:color="auto"/>
      </w:pBdr>
      <w:shd w:val="clear" w:color="auto" w:fill="FFFF99"/>
      <w:spacing w:before="100" w:beforeAutospacing="1" w:after="100" w:afterAutospacing="1"/>
      <w:textAlignment w:val="top"/>
    </w:pPr>
    <w:rPr>
      <w:rFonts w:ascii="Arial" w:hAnsi="Arial" w:cs="Arial"/>
      <w:b/>
      <w:bCs/>
      <w:sz w:val="18"/>
      <w:szCs w:val="18"/>
    </w:rPr>
  </w:style>
  <w:style w:type="paragraph" w:customStyle="1" w:styleId="xl149">
    <w:name w:val="xl149"/>
    <w:basedOn w:val="Normal"/>
    <w:rsid w:val="00391705"/>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sz w:val="18"/>
      <w:szCs w:val="18"/>
    </w:rPr>
  </w:style>
  <w:style w:type="paragraph" w:customStyle="1" w:styleId="xl150">
    <w:name w:val="xl150"/>
    <w:basedOn w:val="Normal"/>
    <w:rsid w:val="00391705"/>
    <w:pPr>
      <w:pBdr>
        <w:top w:val="single" w:sz="8"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sz w:val="18"/>
      <w:szCs w:val="18"/>
    </w:rPr>
  </w:style>
  <w:style w:type="paragraph" w:customStyle="1" w:styleId="xl151">
    <w:name w:val="xl151"/>
    <w:basedOn w:val="Normal"/>
    <w:rsid w:val="00391705"/>
    <w:pPr>
      <w:pBdr>
        <w:top w:val="single" w:sz="4" w:space="0" w:color="auto"/>
        <w:left w:val="single" w:sz="8" w:space="0" w:color="auto"/>
      </w:pBdr>
      <w:spacing w:before="100" w:beforeAutospacing="1" w:after="100" w:afterAutospacing="1"/>
    </w:pPr>
    <w:rPr>
      <w:rFonts w:ascii="Arial" w:hAnsi="Arial" w:cs="Arial"/>
      <w:sz w:val="18"/>
      <w:szCs w:val="18"/>
    </w:rPr>
  </w:style>
  <w:style w:type="paragraph" w:customStyle="1" w:styleId="xl152">
    <w:name w:val="xl152"/>
    <w:basedOn w:val="Normal"/>
    <w:rsid w:val="00391705"/>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53">
    <w:name w:val="xl153"/>
    <w:basedOn w:val="Normal"/>
    <w:rsid w:val="00391705"/>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Normal"/>
    <w:rsid w:val="00391705"/>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5">
    <w:name w:val="xl155"/>
    <w:basedOn w:val="Normal"/>
    <w:rsid w:val="00391705"/>
    <w:pPr>
      <w:pBdr>
        <w:top w:val="single" w:sz="4" w:space="0" w:color="auto"/>
        <w:left w:val="single" w:sz="8" w:space="0" w:color="auto"/>
      </w:pBdr>
      <w:spacing w:before="100" w:beforeAutospacing="1" w:after="100" w:afterAutospacing="1"/>
    </w:pPr>
    <w:rPr>
      <w:rFonts w:ascii="Arial" w:hAnsi="Arial" w:cs="Arial"/>
      <w:sz w:val="18"/>
      <w:szCs w:val="18"/>
    </w:rPr>
  </w:style>
  <w:style w:type="paragraph" w:customStyle="1" w:styleId="xl156">
    <w:name w:val="xl156"/>
    <w:basedOn w:val="Normal"/>
    <w:rsid w:val="00391705"/>
    <w:pPr>
      <w:pBdr>
        <w:top w:val="single" w:sz="4" w:space="0" w:color="auto"/>
      </w:pBdr>
      <w:spacing w:before="100" w:beforeAutospacing="1" w:after="100" w:afterAutospacing="1"/>
    </w:pPr>
    <w:rPr>
      <w:rFonts w:ascii="Arial" w:hAnsi="Arial" w:cs="Arial"/>
      <w:sz w:val="18"/>
      <w:szCs w:val="18"/>
    </w:rPr>
  </w:style>
  <w:style w:type="paragraph" w:customStyle="1" w:styleId="xl157">
    <w:name w:val="xl157"/>
    <w:basedOn w:val="Normal"/>
    <w:rsid w:val="00391705"/>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58">
    <w:name w:val="xl158"/>
    <w:basedOn w:val="Normal"/>
    <w:rsid w:val="00391705"/>
    <w:pPr>
      <w:pBdr>
        <w:left w:val="single" w:sz="8" w:space="0" w:color="auto"/>
        <w:bottom w:val="single" w:sz="4" w:space="0" w:color="auto"/>
      </w:pBdr>
      <w:shd w:val="clear" w:color="auto" w:fill="FFFF99"/>
      <w:spacing w:before="100" w:beforeAutospacing="1" w:after="100" w:afterAutospacing="1"/>
    </w:pPr>
    <w:rPr>
      <w:rFonts w:ascii="Arial" w:hAnsi="Arial" w:cs="Arial"/>
      <w:b/>
      <w:bCs/>
      <w:sz w:val="18"/>
      <w:szCs w:val="18"/>
    </w:rPr>
  </w:style>
  <w:style w:type="paragraph" w:customStyle="1" w:styleId="xl159">
    <w:name w:val="xl159"/>
    <w:basedOn w:val="Normal"/>
    <w:rsid w:val="00391705"/>
    <w:pPr>
      <w:pBdr>
        <w:top w:val="single" w:sz="4" w:space="0" w:color="auto"/>
        <w:left w:val="single" w:sz="4" w:space="0" w:color="auto"/>
        <w:right w:val="single" w:sz="4" w:space="0" w:color="auto"/>
      </w:pBdr>
      <w:shd w:val="clear" w:color="auto" w:fill="FFFF99"/>
      <w:spacing w:before="100" w:beforeAutospacing="1" w:after="100" w:afterAutospacing="1"/>
      <w:jc w:val="center"/>
    </w:pPr>
    <w:rPr>
      <w:rFonts w:ascii="Arial" w:hAnsi="Arial" w:cs="Arial"/>
      <w:b/>
      <w:bCs/>
      <w:sz w:val="14"/>
      <w:szCs w:val="14"/>
    </w:rPr>
  </w:style>
  <w:style w:type="paragraph" w:customStyle="1" w:styleId="xl160">
    <w:name w:val="xl160"/>
    <w:basedOn w:val="Normal"/>
    <w:rsid w:val="00391705"/>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hAnsi="Arial" w:cs="Arial"/>
      <w:b/>
      <w:bCs/>
      <w:sz w:val="14"/>
      <w:szCs w:val="14"/>
    </w:rPr>
  </w:style>
  <w:style w:type="paragraph" w:customStyle="1" w:styleId="xl161">
    <w:name w:val="xl161"/>
    <w:basedOn w:val="Normal"/>
    <w:rsid w:val="00391705"/>
    <w:pPr>
      <w:pBdr>
        <w:top w:val="single" w:sz="4" w:space="0" w:color="auto"/>
        <w:left w:val="single" w:sz="4" w:space="0" w:color="auto"/>
        <w:bottom w:val="single" w:sz="8" w:space="0" w:color="auto"/>
      </w:pBdr>
      <w:shd w:val="clear" w:color="auto" w:fill="FFFF99"/>
      <w:spacing w:before="100" w:beforeAutospacing="1" w:after="100" w:afterAutospacing="1"/>
    </w:pPr>
    <w:rPr>
      <w:sz w:val="18"/>
      <w:szCs w:val="18"/>
    </w:rPr>
  </w:style>
  <w:style w:type="paragraph" w:customStyle="1" w:styleId="xl162">
    <w:name w:val="xl162"/>
    <w:basedOn w:val="Normal"/>
    <w:rsid w:val="00391705"/>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pPr>
    <w:rPr>
      <w:rFonts w:ascii="Arial" w:hAnsi="Arial" w:cs="Arial"/>
      <w:b/>
      <w:bCs/>
      <w:sz w:val="18"/>
      <w:szCs w:val="18"/>
    </w:rPr>
  </w:style>
  <w:style w:type="paragraph" w:customStyle="1" w:styleId="xl163">
    <w:name w:val="xl163"/>
    <w:basedOn w:val="Normal"/>
    <w:rsid w:val="0039170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8213">
      <w:bodyDiv w:val="1"/>
      <w:marLeft w:val="0"/>
      <w:marRight w:val="0"/>
      <w:marTop w:val="0"/>
      <w:marBottom w:val="0"/>
      <w:divBdr>
        <w:top w:val="none" w:sz="0" w:space="0" w:color="auto"/>
        <w:left w:val="none" w:sz="0" w:space="0" w:color="auto"/>
        <w:bottom w:val="none" w:sz="0" w:space="0" w:color="auto"/>
        <w:right w:val="none" w:sz="0" w:space="0" w:color="auto"/>
      </w:divBdr>
    </w:div>
    <w:div w:id="199785116">
      <w:bodyDiv w:val="1"/>
      <w:marLeft w:val="0"/>
      <w:marRight w:val="0"/>
      <w:marTop w:val="0"/>
      <w:marBottom w:val="0"/>
      <w:divBdr>
        <w:top w:val="none" w:sz="0" w:space="0" w:color="auto"/>
        <w:left w:val="none" w:sz="0" w:space="0" w:color="auto"/>
        <w:bottom w:val="none" w:sz="0" w:space="0" w:color="auto"/>
        <w:right w:val="none" w:sz="0" w:space="0" w:color="auto"/>
      </w:divBdr>
    </w:div>
    <w:div w:id="226888042">
      <w:bodyDiv w:val="1"/>
      <w:marLeft w:val="0"/>
      <w:marRight w:val="0"/>
      <w:marTop w:val="0"/>
      <w:marBottom w:val="0"/>
      <w:divBdr>
        <w:top w:val="none" w:sz="0" w:space="0" w:color="auto"/>
        <w:left w:val="none" w:sz="0" w:space="0" w:color="auto"/>
        <w:bottom w:val="none" w:sz="0" w:space="0" w:color="auto"/>
        <w:right w:val="none" w:sz="0" w:space="0" w:color="auto"/>
      </w:divBdr>
    </w:div>
    <w:div w:id="369650264">
      <w:bodyDiv w:val="1"/>
      <w:marLeft w:val="0"/>
      <w:marRight w:val="0"/>
      <w:marTop w:val="0"/>
      <w:marBottom w:val="0"/>
      <w:divBdr>
        <w:top w:val="none" w:sz="0" w:space="0" w:color="auto"/>
        <w:left w:val="none" w:sz="0" w:space="0" w:color="auto"/>
        <w:bottom w:val="none" w:sz="0" w:space="0" w:color="auto"/>
        <w:right w:val="none" w:sz="0" w:space="0" w:color="auto"/>
      </w:divBdr>
    </w:div>
    <w:div w:id="430197673">
      <w:bodyDiv w:val="1"/>
      <w:marLeft w:val="0"/>
      <w:marRight w:val="0"/>
      <w:marTop w:val="0"/>
      <w:marBottom w:val="0"/>
      <w:divBdr>
        <w:top w:val="none" w:sz="0" w:space="0" w:color="auto"/>
        <w:left w:val="none" w:sz="0" w:space="0" w:color="auto"/>
        <w:bottom w:val="none" w:sz="0" w:space="0" w:color="auto"/>
        <w:right w:val="none" w:sz="0" w:space="0" w:color="auto"/>
      </w:divBdr>
    </w:div>
    <w:div w:id="472909341">
      <w:bodyDiv w:val="1"/>
      <w:marLeft w:val="0"/>
      <w:marRight w:val="0"/>
      <w:marTop w:val="0"/>
      <w:marBottom w:val="0"/>
      <w:divBdr>
        <w:top w:val="none" w:sz="0" w:space="0" w:color="auto"/>
        <w:left w:val="none" w:sz="0" w:space="0" w:color="auto"/>
        <w:bottom w:val="none" w:sz="0" w:space="0" w:color="auto"/>
        <w:right w:val="none" w:sz="0" w:space="0" w:color="auto"/>
      </w:divBdr>
    </w:div>
    <w:div w:id="511990330">
      <w:bodyDiv w:val="1"/>
      <w:marLeft w:val="0"/>
      <w:marRight w:val="0"/>
      <w:marTop w:val="0"/>
      <w:marBottom w:val="0"/>
      <w:divBdr>
        <w:top w:val="none" w:sz="0" w:space="0" w:color="auto"/>
        <w:left w:val="none" w:sz="0" w:space="0" w:color="auto"/>
        <w:bottom w:val="none" w:sz="0" w:space="0" w:color="auto"/>
        <w:right w:val="none" w:sz="0" w:space="0" w:color="auto"/>
      </w:divBdr>
    </w:div>
    <w:div w:id="534469336">
      <w:bodyDiv w:val="1"/>
      <w:marLeft w:val="0"/>
      <w:marRight w:val="0"/>
      <w:marTop w:val="0"/>
      <w:marBottom w:val="0"/>
      <w:divBdr>
        <w:top w:val="none" w:sz="0" w:space="0" w:color="auto"/>
        <w:left w:val="none" w:sz="0" w:space="0" w:color="auto"/>
        <w:bottom w:val="none" w:sz="0" w:space="0" w:color="auto"/>
        <w:right w:val="none" w:sz="0" w:space="0" w:color="auto"/>
      </w:divBdr>
    </w:div>
    <w:div w:id="927227404">
      <w:bodyDiv w:val="1"/>
      <w:marLeft w:val="0"/>
      <w:marRight w:val="0"/>
      <w:marTop w:val="0"/>
      <w:marBottom w:val="0"/>
      <w:divBdr>
        <w:top w:val="none" w:sz="0" w:space="0" w:color="auto"/>
        <w:left w:val="none" w:sz="0" w:space="0" w:color="auto"/>
        <w:bottom w:val="none" w:sz="0" w:space="0" w:color="auto"/>
        <w:right w:val="none" w:sz="0" w:space="0" w:color="auto"/>
      </w:divBdr>
    </w:div>
    <w:div w:id="941229925">
      <w:bodyDiv w:val="1"/>
      <w:marLeft w:val="0"/>
      <w:marRight w:val="0"/>
      <w:marTop w:val="0"/>
      <w:marBottom w:val="0"/>
      <w:divBdr>
        <w:top w:val="none" w:sz="0" w:space="0" w:color="auto"/>
        <w:left w:val="none" w:sz="0" w:space="0" w:color="auto"/>
        <w:bottom w:val="none" w:sz="0" w:space="0" w:color="auto"/>
        <w:right w:val="none" w:sz="0" w:space="0" w:color="auto"/>
      </w:divBdr>
    </w:div>
    <w:div w:id="1026559963">
      <w:bodyDiv w:val="1"/>
      <w:marLeft w:val="0"/>
      <w:marRight w:val="0"/>
      <w:marTop w:val="0"/>
      <w:marBottom w:val="0"/>
      <w:divBdr>
        <w:top w:val="none" w:sz="0" w:space="0" w:color="auto"/>
        <w:left w:val="none" w:sz="0" w:space="0" w:color="auto"/>
        <w:bottom w:val="none" w:sz="0" w:space="0" w:color="auto"/>
        <w:right w:val="none" w:sz="0" w:space="0" w:color="auto"/>
      </w:divBdr>
    </w:div>
    <w:div w:id="1104378654">
      <w:bodyDiv w:val="1"/>
      <w:marLeft w:val="0"/>
      <w:marRight w:val="0"/>
      <w:marTop w:val="0"/>
      <w:marBottom w:val="0"/>
      <w:divBdr>
        <w:top w:val="none" w:sz="0" w:space="0" w:color="auto"/>
        <w:left w:val="none" w:sz="0" w:space="0" w:color="auto"/>
        <w:bottom w:val="none" w:sz="0" w:space="0" w:color="auto"/>
        <w:right w:val="none" w:sz="0" w:space="0" w:color="auto"/>
      </w:divBdr>
    </w:div>
    <w:div w:id="1214388584">
      <w:bodyDiv w:val="1"/>
      <w:marLeft w:val="0"/>
      <w:marRight w:val="0"/>
      <w:marTop w:val="0"/>
      <w:marBottom w:val="0"/>
      <w:divBdr>
        <w:top w:val="none" w:sz="0" w:space="0" w:color="auto"/>
        <w:left w:val="none" w:sz="0" w:space="0" w:color="auto"/>
        <w:bottom w:val="none" w:sz="0" w:space="0" w:color="auto"/>
        <w:right w:val="none" w:sz="0" w:space="0" w:color="auto"/>
      </w:divBdr>
    </w:div>
    <w:div w:id="1411005529">
      <w:bodyDiv w:val="1"/>
      <w:marLeft w:val="0"/>
      <w:marRight w:val="0"/>
      <w:marTop w:val="0"/>
      <w:marBottom w:val="0"/>
      <w:divBdr>
        <w:top w:val="none" w:sz="0" w:space="0" w:color="auto"/>
        <w:left w:val="none" w:sz="0" w:space="0" w:color="auto"/>
        <w:bottom w:val="none" w:sz="0" w:space="0" w:color="auto"/>
        <w:right w:val="none" w:sz="0" w:space="0" w:color="auto"/>
      </w:divBdr>
    </w:div>
    <w:div w:id="1476604315">
      <w:bodyDiv w:val="1"/>
      <w:marLeft w:val="0"/>
      <w:marRight w:val="0"/>
      <w:marTop w:val="0"/>
      <w:marBottom w:val="0"/>
      <w:divBdr>
        <w:top w:val="none" w:sz="0" w:space="0" w:color="auto"/>
        <w:left w:val="none" w:sz="0" w:space="0" w:color="auto"/>
        <w:bottom w:val="none" w:sz="0" w:space="0" w:color="auto"/>
        <w:right w:val="none" w:sz="0" w:space="0" w:color="auto"/>
      </w:divBdr>
    </w:div>
    <w:div w:id="1495685861">
      <w:bodyDiv w:val="1"/>
      <w:marLeft w:val="0"/>
      <w:marRight w:val="0"/>
      <w:marTop w:val="0"/>
      <w:marBottom w:val="0"/>
      <w:divBdr>
        <w:top w:val="none" w:sz="0" w:space="0" w:color="auto"/>
        <w:left w:val="none" w:sz="0" w:space="0" w:color="auto"/>
        <w:bottom w:val="none" w:sz="0" w:space="0" w:color="auto"/>
        <w:right w:val="none" w:sz="0" w:space="0" w:color="auto"/>
      </w:divBdr>
    </w:div>
    <w:div w:id="1504972985">
      <w:bodyDiv w:val="1"/>
      <w:marLeft w:val="0"/>
      <w:marRight w:val="0"/>
      <w:marTop w:val="0"/>
      <w:marBottom w:val="0"/>
      <w:divBdr>
        <w:top w:val="none" w:sz="0" w:space="0" w:color="auto"/>
        <w:left w:val="none" w:sz="0" w:space="0" w:color="auto"/>
        <w:bottom w:val="none" w:sz="0" w:space="0" w:color="auto"/>
        <w:right w:val="none" w:sz="0" w:space="0" w:color="auto"/>
      </w:divBdr>
      <w:divsChild>
        <w:div w:id="2676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35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267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63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7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3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51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6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56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25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9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7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768613">
      <w:bodyDiv w:val="1"/>
      <w:marLeft w:val="0"/>
      <w:marRight w:val="0"/>
      <w:marTop w:val="0"/>
      <w:marBottom w:val="0"/>
      <w:divBdr>
        <w:top w:val="none" w:sz="0" w:space="0" w:color="auto"/>
        <w:left w:val="none" w:sz="0" w:space="0" w:color="auto"/>
        <w:bottom w:val="none" w:sz="0" w:space="0" w:color="auto"/>
        <w:right w:val="none" w:sz="0" w:space="0" w:color="auto"/>
      </w:divBdr>
    </w:div>
    <w:div w:id="1557618459">
      <w:bodyDiv w:val="1"/>
      <w:marLeft w:val="0"/>
      <w:marRight w:val="0"/>
      <w:marTop w:val="0"/>
      <w:marBottom w:val="0"/>
      <w:divBdr>
        <w:top w:val="none" w:sz="0" w:space="0" w:color="auto"/>
        <w:left w:val="none" w:sz="0" w:space="0" w:color="auto"/>
        <w:bottom w:val="none" w:sz="0" w:space="0" w:color="auto"/>
        <w:right w:val="none" w:sz="0" w:space="0" w:color="auto"/>
      </w:divBdr>
    </w:div>
    <w:div w:id="1592201537">
      <w:bodyDiv w:val="1"/>
      <w:marLeft w:val="0"/>
      <w:marRight w:val="0"/>
      <w:marTop w:val="0"/>
      <w:marBottom w:val="0"/>
      <w:divBdr>
        <w:top w:val="none" w:sz="0" w:space="0" w:color="auto"/>
        <w:left w:val="none" w:sz="0" w:space="0" w:color="auto"/>
        <w:bottom w:val="none" w:sz="0" w:space="0" w:color="auto"/>
        <w:right w:val="none" w:sz="0" w:space="0" w:color="auto"/>
      </w:divBdr>
    </w:div>
    <w:div w:id="1675914506">
      <w:bodyDiv w:val="1"/>
      <w:marLeft w:val="0"/>
      <w:marRight w:val="0"/>
      <w:marTop w:val="0"/>
      <w:marBottom w:val="0"/>
      <w:divBdr>
        <w:top w:val="none" w:sz="0" w:space="0" w:color="auto"/>
        <w:left w:val="none" w:sz="0" w:space="0" w:color="auto"/>
        <w:bottom w:val="none" w:sz="0" w:space="0" w:color="auto"/>
        <w:right w:val="none" w:sz="0" w:space="0" w:color="auto"/>
      </w:divBdr>
    </w:div>
    <w:div w:id="1693653723">
      <w:bodyDiv w:val="1"/>
      <w:marLeft w:val="0"/>
      <w:marRight w:val="0"/>
      <w:marTop w:val="0"/>
      <w:marBottom w:val="0"/>
      <w:divBdr>
        <w:top w:val="none" w:sz="0" w:space="0" w:color="auto"/>
        <w:left w:val="none" w:sz="0" w:space="0" w:color="auto"/>
        <w:bottom w:val="none" w:sz="0" w:space="0" w:color="auto"/>
        <w:right w:val="none" w:sz="0" w:space="0" w:color="auto"/>
      </w:divBdr>
    </w:div>
    <w:div w:id="1714815519">
      <w:bodyDiv w:val="1"/>
      <w:marLeft w:val="0"/>
      <w:marRight w:val="0"/>
      <w:marTop w:val="0"/>
      <w:marBottom w:val="0"/>
      <w:divBdr>
        <w:top w:val="none" w:sz="0" w:space="0" w:color="auto"/>
        <w:left w:val="none" w:sz="0" w:space="0" w:color="auto"/>
        <w:bottom w:val="none" w:sz="0" w:space="0" w:color="auto"/>
        <w:right w:val="none" w:sz="0" w:space="0" w:color="auto"/>
      </w:divBdr>
    </w:div>
    <w:div w:id="1718704325">
      <w:bodyDiv w:val="1"/>
      <w:marLeft w:val="0"/>
      <w:marRight w:val="0"/>
      <w:marTop w:val="0"/>
      <w:marBottom w:val="0"/>
      <w:divBdr>
        <w:top w:val="none" w:sz="0" w:space="0" w:color="auto"/>
        <w:left w:val="none" w:sz="0" w:space="0" w:color="auto"/>
        <w:bottom w:val="none" w:sz="0" w:space="0" w:color="auto"/>
        <w:right w:val="none" w:sz="0" w:space="0" w:color="auto"/>
      </w:divBdr>
    </w:div>
    <w:div w:id="1736390362">
      <w:bodyDiv w:val="1"/>
      <w:marLeft w:val="0"/>
      <w:marRight w:val="0"/>
      <w:marTop w:val="0"/>
      <w:marBottom w:val="0"/>
      <w:divBdr>
        <w:top w:val="none" w:sz="0" w:space="0" w:color="auto"/>
        <w:left w:val="none" w:sz="0" w:space="0" w:color="auto"/>
        <w:bottom w:val="none" w:sz="0" w:space="0" w:color="auto"/>
        <w:right w:val="none" w:sz="0" w:space="0" w:color="auto"/>
      </w:divBdr>
    </w:div>
    <w:div w:id="1855923601">
      <w:bodyDiv w:val="1"/>
      <w:marLeft w:val="0"/>
      <w:marRight w:val="0"/>
      <w:marTop w:val="0"/>
      <w:marBottom w:val="0"/>
      <w:divBdr>
        <w:top w:val="none" w:sz="0" w:space="0" w:color="auto"/>
        <w:left w:val="none" w:sz="0" w:space="0" w:color="auto"/>
        <w:bottom w:val="none" w:sz="0" w:space="0" w:color="auto"/>
        <w:right w:val="none" w:sz="0" w:space="0" w:color="auto"/>
      </w:divBdr>
    </w:div>
    <w:div w:id="1885562454">
      <w:bodyDiv w:val="1"/>
      <w:marLeft w:val="0"/>
      <w:marRight w:val="0"/>
      <w:marTop w:val="0"/>
      <w:marBottom w:val="0"/>
      <w:divBdr>
        <w:top w:val="none" w:sz="0" w:space="0" w:color="auto"/>
        <w:left w:val="none" w:sz="0" w:space="0" w:color="auto"/>
        <w:bottom w:val="none" w:sz="0" w:space="0" w:color="auto"/>
        <w:right w:val="none" w:sz="0" w:space="0" w:color="auto"/>
      </w:divBdr>
    </w:div>
    <w:div w:id="1972634639">
      <w:bodyDiv w:val="1"/>
      <w:marLeft w:val="0"/>
      <w:marRight w:val="0"/>
      <w:marTop w:val="0"/>
      <w:marBottom w:val="0"/>
      <w:divBdr>
        <w:top w:val="none" w:sz="0" w:space="0" w:color="auto"/>
        <w:left w:val="none" w:sz="0" w:space="0" w:color="auto"/>
        <w:bottom w:val="none" w:sz="0" w:space="0" w:color="auto"/>
        <w:right w:val="none" w:sz="0" w:space="0" w:color="auto"/>
      </w:divBdr>
    </w:div>
    <w:div w:id="1992825075">
      <w:bodyDiv w:val="1"/>
      <w:marLeft w:val="0"/>
      <w:marRight w:val="0"/>
      <w:marTop w:val="0"/>
      <w:marBottom w:val="0"/>
      <w:divBdr>
        <w:top w:val="none" w:sz="0" w:space="0" w:color="auto"/>
        <w:left w:val="none" w:sz="0" w:space="0" w:color="auto"/>
        <w:bottom w:val="none" w:sz="0" w:space="0" w:color="auto"/>
        <w:right w:val="none" w:sz="0" w:space="0" w:color="auto"/>
      </w:divBdr>
    </w:div>
    <w:div w:id="2003967284">
      <w:bodyDiv w:val="1"/>
      <w:marLeft w:val="0"/>
      <w:marRight w:val="0"/>
      <w:marTop w:val="0"/>
      <w:marBottom w:val="0"/>
      <w:divBdr>
        <w:top w:val="none" w:sz="0" w:space="0" w:color="auto"/>
        <w:left w:val="none" w:sz="0" w:space="0" w:color="auto"/>
        <w:bottom w:val="none" w:sz="0" w:space="0" w:color="auto"/>
        <w:right w:val="none" w:sz="0" w:space="0" w:color="auto"/>
      </w:divBdr>
    </w:div>
    <w:div w:id="20408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Documents%20and%20Settings/Ken%20Ontko/My%20Documents/Disaster%20Recovery/Final%20Drafts/OSF%20Disaster%20Recovery%20Plan%20(JF-Draft%2023Jun2005).doc"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18513</Words>
  <Characters>105530</Characters>
  <DocSecurity>0</DocSecurity>
  <Lines>879</Lines>
  <Paragraphs>247</Paragraphs>
  <ScaleCrop>false</ScaleCrop>
  <HeadingPairs>
    <vt:vector baseType="variant" size="2">
      <vt:variant>
        <vt:lpstr>Title</vt:lpstr>
      </vt:variant>
      <vt:variant>
        <vt:i4>1</vt:i4>
      </vt:variant>
    </vt:vector>
  </HeadingPairs>
  <TitlesOfParts>
    <vt:vector baseType="lpstr" size="1">
      <vt:lpstr>DISASTER RECOVERY PLAN </vt:lpstr>
    </vt:vector>
  </TitlesOfParts>
  <LinksUpToDate>false</LinksUpToDate>
  <CharactersWithSpaces>123796</CharactersWithSpaces>
  <SharedDoc>false</SharedDoc>
  <HLinks>
    <vt:vector baseType="variant" size="780">
      <vt:variant>
        <vt:i4>1507366</vt:i4>
      </vt:variant>
      <vt:variant>
        <vt:i4>765</vt:i4>
      </vt:variant>
      <vt:variant>
        <vt:i4>0</vt:i4>
      </vt:variant>
      <vt:variant>
        <vt:i4>5</vt:i4>
      </vt:variant>
      <vt:variant>
        <vt:lpwstr/>
      </vt:variant>
      <vt:variant>
        <vt:lpwstr>_C._OSF-DR_Test</vt:lpwstr>
      </vt:variant>
      <vt:variant>
        <vt:i4>3866656</vt:i4>
      </vt:variant>
      <vt:variant>
        <vt:i4>762</vt:i4>
      </vt:variant>
      <vt:variant>
        <vt:i4>0</vt:i4>
      </vt:variant>
      <vt:variant>
        <vt:i4>5</vt:i4>
      </vt:variant>
      <vt:variant>
        <vt:lpwstr/>
      </vt:variant>
      <vt:variant>
        <vt:lpwstr>_Operations_Team</vt:lpwstr>
      </vt:variant>
      <vt:variant>
        <vt:i4>6094974</vt:i4>
      </vt:variant>
      <vt:variant>
        <vt:i4>759</vt:i4>
      </vt:variant>
      <vt:variant>
        <vt:i4>0</vt:i4>
      </vt:variant>
      <vt:variant>
        <vt:i4>5</vt:i4>
      </vt:variant>
      <vt:variant>
        <vt:lpwstr/>
      </vt:variant>
      <vt:variant>
        <vt:lpwstr>_Disaster_Recovery_Team</vt:lpwstr>
      </vt:variant>
      <vt:variant>
        <vt:i4>3014675</vt:i4>
      </vt:variant>
      <vt:variant>
        <vt:i4>756</vt:i4>
      </vt:variant>
      <vt:variant>
        <vt:i4>0</vt:i4>
      </vt:variant>
      <vt:variant>
        <vt:i4>5</vt:i4>
      </vt:variant>
      <vt:variant>
        <vt:lpwstr/>
      </vt:variant>
      <vt:variant>
        <vt:lpwstr>_Disaster_Recovery_Teams</vt:lpwstr>
      </vt:variant>
      <vt:variant>
        <vt:i4>2490432</vt:i4>
      </vt:variant>
      <vt:variant>
        <vt:i4>753</vt:i4>
      </vt:variant>
      <vt:variant>
        <vt:i4>0</vt:i4>
      </vt:variant>
      <vt:variant>
        <vt:i4>5</vt:i4>
      </vt:variant>
      <vt:variant>
        <vt:lpwstr/>
      </vt:variant>
      <vt:variant>
        <vt:lpwstr>_B._Disaster_Recovery</vt:lpwstr>
      </vt:variant>
      <vt:variant>
        <vt:i4>2031670</vt:i4>
      </vt:variant>
      <vt:variant>
        <vt:i4>750</vt:i4>
      </vt:variant>
      <vt:variant>
        <vt:i4>0</vt:i4>
      </vt:variant>
      <vt:variant>
        <vt:i4>5</vt:i4>
      </vt:variant>
      <vt:variant>
        <vt:lpwstr/>
      </vt:variant>
      <vt:variant>
        <vt:lpwstr>_Identifying_the_problem</vt:lpwstr>
      </vt:variant>
      <vt:variant>
        <vt:i4>1703987</vt:i4>
      </vt:variant>
      <vt:variant>
        <vt:i4>740</vt:i4>
      </vt:variant>
      <vt:variant>
        <vt:i4>0</vt:i4>
      </vt:variant>
      <vt:variant>
        <vt:i4>5</vt:i4>
      </vt:variant>
      <vt:variant>
        <vt:lpwstr/>
      </vt:variant>
      <vt:variant>
        <vt:lpwstr>_Toc182790924</vt:lpwstr>
      </vt:variant>
      <vt:variant>
        <vt:i4>1703987</vt:i4>
      </vt:variant>
      <vt:variant>
        <vt:i4>734</vt:i4>
      </vt:variant>
      <vt:variant>
        <vt:i4>0</vt:i4>
      </vt:variant>
      <vt:variant>
        <vt:i4>5</vt:i4>
      </vt:variant>
      <vt:variant>
        <vt:lpwstr/>
      </vt:variant>
      <vt:variant>
        <vt:lpwstr>_Toc182790923</vt:lpwstr>
      </vt:variant>
      <vt:variant>
        <vt:i4>1703987</vt:i4>
      </vt:variant>
      <vt:variant>
        <vt:i4>728</vt:i4>
      </vt:variant>
      <vt:variant>
        <vt:i4>0</vt:i4>
      </vt:variant>
      <vt:variant>
        <vt:i4>5</vt:i4>
      </vt:variant>
      <vt:variant>
        <vt:lpwstr/>
      </vt:variant>
      <vt:variant>
        <vt:lpwstr>_Toc182790922</vt:lpwstr>
      </vt:variant>
      <vt:variant>
        <vt:i4>1703987</vt:i4>
      </vt:variant>
      <vt:variant>
        <vt:i4>722</vt:i4>
      </vt:variant>
      <vt:variant>
        <vt:i4>0</vt:i4>
      </vt:variant>
      <vt:variant>
        <vt:i4>5</vt:i4>
      </vt:variant>
      <vt:variant>
        <vt:lpwstr/>
      </vt:variant>
      <vt:variant>
        <vt:lpwstr>_Toc182790921</vt:lpwstr>
      </vt:variant>
      <vt:variant>
        <vt:i4>1703987</vt:i4>
      </vt:variant>
      <vt:variant>
        <vt:i4>716</vt:i4>
      </vt:variant>
      <vt:variant>
        <vt:i4>0</vt:i4>
      </vt:variant>
      <vt:variant>
        <vt:i4>5</vt:i4>
      </vt:variant>
      <vt:variant>
        <vt:lpwstr/>
      </vt:variant>
      <vt:variant>
        <vt:lpwstr>_Toc182790920</vt:lpwstr>
      </vt:variant>
      <vt:variant>
        <vt:i4>1638451</vt:i4>
      </vt:variant>
      <vt:variant>
        <vt:i4>710</vt:i4>
      </vt:variant>
      <vt:variant>
        <vt:i4>0</vt:i4>
      </vt:variant>
      <vt:variant>
        <vt:i4>5</vt:i4>
      </vt:variant>
      <vt:variant>
        <vt:lpwstr/>
      </vt:variant>
      <vt:variant>
        <vt:lpwstr>_Toc182790919</vt:lpwstr>
      </vt:variant>
      <vt:variant>
        <vt:i4>1638451</vt:i4>
      </vt:variant>
      <vt:variant>
        <vt:i4>704</vt:i4>
      </vt:variant>
      <vt:variant>
        <vt:i4>0</vt:i4>
      </vt:variant>
      <vt:variant>
        <vt:i4>5</vt:i4>
      </vt:variant>
      <vt:variant>
        <vt:lpwstr/>
      </vt:variant>
      <vt:variant>
        <vt:lpwstr>_Toc182790918</vt:lpwstr>
      </vt:variant>
      <vt:variant>
        <vt:i4>1638451</vt:i4>
      </vt:variant>
      <vt:variant>
        <vt:i4>698</vt:i4>
      </vt:variant>
      <vt:variant>
        <vt:i4>0</vt:i4>
      </vt:variant>
      <vt:variant>
        <vt:i4>5</vt:i4>
      </vt:variant>
      <vt:variant>
        <vt:lpwstr/>
      </vt:variant>
      <vt:variant>
        <vt:lpwstr>_Toc182790917</vt:lpwstr>
      </vt:variant>
      <vt:variant>
        <vt:i4>1638451</vt:i4>
      </vt:variant>
      <vt:variant>
        <vt:i4>692</vt:i4>
      </vt:variant>
      <vt:variant>
        <vt:i4>0</vt:i4>
      </vt:variant>
      <vt:variant>
        <vt:i4>5</vt:i4>
      </vt:variant>
      <vt:variant>
        <vt:lpwstr/>
      </vt:variant>
      <vt:variant>
        <vt:lpwstr>_Toc182790916</vt:lpwstr>
      </vt:variant>
      <vt:variant>
        <vt:i4>1638451</vt:i4>
      </vt:variant>
      <vt:variant>
        <vt:i4>686</vt:i4>
      </vt:variant>
      <vt:variant>
        <vt:i4>0</vt:i4>
      </vt:variant>
      <vt:variant>
        <vt:i4>5</vt:i4>
      </vt:variant>
      <vt:variant>
        <vt:lpwstr/>
      </vt:variant>
      <vt:variant>
        <vt:lpwstr>_Toc182790915</vt:lpwstr>
      </vt:variant>
      <vt:variant>
        <vt:i4>1638451</vt:i4>
      </vt:variant>
      <vt:variant>
        <vt:i4>680</vt:i4>
      </vt:variant>
      <vt:variant>
        <vt:i4>0</vt:i4>
      </vt:variant>
      <vt:variant>
        <vt:i4>5</vt:i4>
      </vt:variant>
      <vt:variant>
        <vt:lpwstr/>
      </vt:variant>
      <vt:variant>
        <vt:lpwstr>_Toc182790914</vt:lpwstr>
      </vt:variant>
      <vt:variant>
        <vt:i4>1638451</vt:i4>
      </vt:variant>
      <vt:variant>
        <vt:i4>674</vt:i4>
      </vt:variant>
      <vt:variant>
        <vt:i4>0</vt:i4>
      </vt:variant>
      <vt:variant>
        <vt:i4>5</vt:i4>
      </vt:variant>
      <vt:variant>
        <vt:lpwstr/>
      </vt:variant>
      <vt:variant>
        <vt:lpwstr>_Toc182790913</vt:lpwstr>
      </vt:variant>
      <vt:variant>
        <vt:i4>1638451</vt:i4>
      </vt:variant>
      <vt:variant>
        <vt:i4>668</vt:i4>
      </vt:variant>
      <vt:variant>
        <vt:i4>0</vt:i4>
      </vt:variant>
      <vt:variant>
        <vt:i4>5</vt:i4>
      </vt:variant>
      <vt:variant>
        <vt:lpwstr/>
      </vt:variant>
      <vt:variant>
        <vt:lpwstr>_Toc182790912</vt:lpwstr>
      </vt:variant>
      <vt:variant>
        <vt:i4>1638451</vt:i4>
      </vt:variant>
      <vt:variant>
        <vt:i4>662</vt:i4>
      </vt:variant>
      <vt:variant>
        <vt:i4>0</vt:i4>
      </vt:variant>
      <vt:variant>
        <vt:i4>5</vt:i4>
      </vt:variant>
      <vt:variant>
        <vt:lpwstr/>
      </vt:variant>
      <vt:variant>
        <vt:lpwstr>_Toc182790911</vt:lpwstr>
      </vt:variant>
      <vt:variant>
        <vt:i4>1638451</vt:i4>
      </vt:variant>
      <vt:variant>
        <vt:i4>656</vt:i4>
      </vt:variant>
      <vt:variant>
        <vt:i4>0</vt:i4>
      </vt:variant>
      <vt:variant>
        <vt:i4>5</vt:i4>
      </vt:variant>
      <vt:variant>
        <vt:lpwstr/>
      </vt:variant>
      <vt:variant>
        <vt:lpwstr>_Toc182790910</vt:lpwstr>
      </vt:variant>
      <vt:variant>
        <vt:i4>1572915</vt:i4>
      </vt:variant>
      <vt:variant>
        <vt:i4>650</vt:i4>
      </vt:variant>
      <vt:variant>
        <vt:i4>0</vt:i4>
      </vt:variant>
      <vt:variant>
        <vt:i4>5</vt:i4>
      </vt:variant>
      <vt:variant>
        <vt:lpwstr/>
      </vt:variant>
      <vt:variant>
        <vt:lpwstr>_Toc182790909</vt:lpwstr>
      </vt:variant>
      <vt:variant>
        <vt:i4>1572915</vt:i4>
      </vt:variant>
      <vt:variant>
        <vt:i4>644</vt:i4>
      </vt:variant>
      <vt:variant>
        <vt:i4>0</vt:i4>
      </vt:variant>
      <vt:variant>
        <vt:i4>5</vt:i4>
      </vt:variant>
      <vt:variant>
        <vt:lpwstr/>
      </vt:variant>
      <vt:variant>
        <vt:lpwstr>_Toc182790908</vt:lpwstr>
      </vt:variant>
      <vt:variant>
        <vt:i4>1572915</vt:i4>
      </vt:variant>
      <vt:variant>
        <vt:i4>638</vt:i4>
      </vt:variant>
      <vt:variant>
        <vt:i4>0</vt:i4>
      </vt:variant>
      <vt:variant>
        <vt:i4>5</vt:i4>
      </vt:variant>
      <vt:variant>
        <vt:lpwstr/>
      </vt:variant>
      <vt:variant>
        <vt:lpwstr>_Toc182790907</vt:lpwstr>
      </vt:variant>
      <vt:variant>
        <vt:i4>1572915</vt:i4>
      </vt:variant>
      <vt:variant>
        <vt:i4>632</vt:i4>
      </vt:variant>
      <vt:variant>
        <vt:i4>0</vt:i4>
      </vt:variant>
      <vt:variant>
        <vt:i4>5</vt:i4>
      </vt:variant>
      <vt:variant>
        <vt:lpwstr/>
      </vt:variant>
      <vt:variant>
        <vt:lpwstr>_Toc182790906</vt:lpwstr>
      </vt:variant>
      <vt:variant>
        <vt:i4>1572915</vt:i4>
      </vt:variant>
      <vt:variant>
        <vt:i4>626</vt:i4>
      </vt:variant>
      <vt:variant>
        <vt:i4>0</vt:i4>
      </vt:variant>
      <vt:variant>
        <vt:i4>5</vt:i4>
      </vt:variant>
      <vt:variant>
        <vt:lpwstr/>
      </vt:variant>
      <vt:variant>
        <vt:lpwstr>_Toc182790905</vt:lpwstr>
      </vt:variant>
      <vt:variant>
        <vt:i4>1572915</vt:i4>
      </vt:variant>
      <vt:variant>
        <vt:i4>620</vt:i4>
      </vt:variant>
      <vt:variant>
        <vt:i4>0</vt:i4>
      </vt:variant>
      <vt:variant>
        <vt:i4>5</vt:i4>
      </vt:variant>
      <vt:variant>
        <vt:lpwstr/>
      </vt:variant>
      <vt:variant>
        <vt:lpwstr>_Toc182790904</vt:lpwstr>
      </vt:variant>
      <vt:variant>
        <vt:i4>1572915</vt:i4>
      </vt:variant>
      <vt:variant>
        <vt:i4>614</vt:i4>
      </vt:variant>
      <vt:variant>
        <vt:i4>0</vt:i4>
      </vt:variant>
      <vt:variant>
        <vt:i4>5</vt:i4>
      </vt:variant>
      <vt:variant>
        <vt:lpwstr/>
      </vt:variant>
      <vt:variant>
        <vt:lpwstr>_Toc182790903</vt:lpwstr>
      </vt:variant>
      <vt:variant>
        <vt:i4>1572915</vt:i4>
      </vt:variant>
      <vt:variant>
        <vt:i4>608</vt:i4>
      </vt:variant>
      <vt:variant>
        <vt:i4>0</vt:i4>
      </vt:variant>
      <vt:variant>
        <vt:i4>5</vt:i4>
      </vt:variant>
      <vt:variant>
        <vt:lpwstr/>
      </vt:variant>
      <vt:variant>
        <vt:lpwstr>_Toc182790902</vt:lpwstr>
      </vt:variant>
      <vt:variant>
        <vt:i4>1572915</vt:i4>
      </vt:variant>
      <vt:variant>
        <vt:i4>602</vt:i4>
      </vt:variant>
      <vt:variant>
        <vt:i4>0</vt:i4>
      </vt:variant>
      <vt:variant>
        <vt:i4>5</vt:i4>
      </vt:variant>
      <vt:variant>
        <vt:lpwstr/>
      </vt:variant>
      <vt:variant>
        <vt:lpwstr>_Toc182790901</vt:lpwstr>
      </vt:variant>
      <vt:variant>
        <vt:i4>1572915</vt:i4>
      </vt:variant>
      <vt:variant>
        <vt:i4>596</vt:i4>
      </vt:variant>
      <vt:variant>
        <vt:i4>0</vt:i4>
      </vt:variant>
      <vt:variant>
        <vt:i4>5</vt:i4>
      </vt:variant>
      <vt:variant>
        <vt:lpwstr/>
      </vt:variant>
      <vt:variant>
        <vt:lpwstr>_Toc182790900</vt:lpwstr>
      </vt:variant>
      <vt:variant>
        <vt:i4>1114162</vt:i4>
      </vt:variant>
      <vt:variant>
        <vt:i4>590</vt:i4>
      </vt:variant>
      <vt:variant>
        <vt:i4>0</vt:i4>
      </vt:variant>
      <vt:variant>
        <vt:i4>5</vt:i4>
      </vt:variant>
      <vt:variant>
        <vt:lpwstr/>
      </vt:variant>
      <vt:variant>
        <vt:lpwstr>_Toc182790899</vt:lpwstr>
      </vt:variant>
      <vt:variant>
        <vt:i4>1114162</vt:i4>
      </vt:variant>
      <vt:variant>
        <vt:i4>584</vt:i4>
      </vt:variant>
      <vt:variant>
        <vt:i4>0</vt:i4>
      </vt:variant>
      <vt:variant>
        <vt:i4>5</vt:i4>
      </vt:variant>
      <vt:variant>
        <vt:lpwstr/>
      </vt:variant>
      <vt:variant>
        <vt:lpwstr>_Toc182790898</vt:lpwstr>
      </vt:variant>
      <vt:variant>
        <vt:i4>1114162</vt:i4>
      </vt:variant>
      <vt:variant>
        <vt:i4>578</vt:i4>
      </vt:variant>
      <vt:variant>
        <vt:i4>0</vt:i4>
      </vt:variant>
      <vt:variant>
        <vt:i4>5</vt:i4>
      </vt:variant>
      <vt:variant>
        <vt:lpwstr/>
      </vt:variant>
      <vt:variant>
        <vt:lpwstr>_Toc182790897</vt:lpwstr>
      </vt:variant>
      <vt:variant>
        <vt:i4>1114162</vt:i4>
      </vt:variant>
      <vt:variant>
        <vt:i4>572</vt:i4>
      </vt:variant>
      <vt:variant>
        <vt:i4>0</vt:i4>
      </vt:variant>
      <vt:variant>
        <vt:i4>5</vt:i4>
      </vt:variant>
      <vt:variant>
        <vt:lpwstr/>
      </vt:variant>
      <vt:variant>
        <vt:lpwstr>_Toc182790896</vt:lpwstr>
      </vt:variant>
      <vt:variant>
        <vt:i4>1114162</vt:i4>
      </vt:variant>
      <vt:variant>
        <vt:i4>566</vt:i4>
      </vt:variant>
      <vt:variant>
        <vt:i4>0</vt:i4>
      </vt:variant>
      <vt:variant>
        <vt:i4>5</vt:i4>
      </vt:variant>
      <vt:variant>
        <vt:lpwstr/>
      </vt:variant>
      <vt:variant>
        <vt:lpwstr>_Toc182790895</vt:lpwstr>
      </vt:variant>
      <vt:variant>
        <vt:i4>1114162</vt:i4>
      </vt:variant>
      <vt:variant>
        <vt:i4>560</vt:i4>
      </vt:variant>
      <vt:variant>
        <vt:i4>0</vt:i4>
      </vt:variant>
      <vt:variant>
        <vt:i4>5</vt:i4>
      </vt:variant>
      <vt:variant>
        <vt:lpwstr/>
      </vt:variant>
      <vt:variant>
        <vt:lpwstr>_Toc182790894</vt:lpwstr>
      </vt:variant>
      <vt:variant>
        <vt:i4>1114162</vt:i4>
      </vt:variant>
      <vt:variant>
        <vt:i4>554</vt:i4>
      </vt:variant>
      <vt:variant>
        <vt:i4>0</vt:i4>
      </vt:variant>
      <vt:variant>
        <vt:i4>5</vt:i4>
      </vt:variant>
      <vt:variant>
        <vt:lpwstr/>
      </vt:variant>
      <vt:variant>
        <vt:lpwstr>_Toc182790893</vt:lpwstr>
      </vt:variant>
      <vt:variant>
        <vt:i4>1114162</vt:i4>
      </vt:variant>
      <vt:variant>
        <vt:i4>548</vt:i4>
      </vt:variant>
      <vt:variant>
        <vt:i4>0</vt:i4>
      </vt:variant>
      <vt:variant>
        <vt:i4>5</vt:i4>
      </vt:variant>
      <vt:variant>
        <vt:lpwstr/>
      </vt:variant>
      <vt:variant>
        <vt:lpwstr>_Toc182790892</vt:lpwstr>
      </vt:variant>
      <vt:variant>
        <vt:i4>1114162</vt:i4>
      </vt:variant>
      <vt:variant>
        <vt:i4>542</vt:i4>
      </vt:variant>
      <vt:variant>
        <vt:i4>0</vt:i4>
      </vt:variant>
      <vt:variant>
        <vt:i4>5</vt:i4>
      </vt:variant>
      <vt:variant>
        <vt:lpwstr/>
      </vt:variant>
      <vt:variant>
        <vt:lpwstr>_Toc182790891</vt:lpwstr>
      </vt:variant>
      <vt:variant>
        <vt:i4>1114162</vt:i4>
      </vt:variant>
      <vt:variant>
        <vt:i4>536</vt:i4>
      </vt:variant>
      <vt:variant>
        <vt:i4>0</vt:i4>
      </vt:variant>
      <vt:variant>
        <vt:i4>5</vt:i4>
      </vt:variant>
      <vt:variant>
        <vt:lpwstr/>
      </vt:variant>
      <vt:variant>
        <vt:lpwstr>_Toc182790890</vt:lpwstr>
      </vt:variant>
      <vt:variant>
        <vt:i4>1048626</vt:i4>
      </vt:variant>
      <vt:variant>
        <vt:i4>530</vt:i4>
      </vt:variant>
      <vt:variant>
        <vt:i4>0</vt:i4>
      </vt:variant>
      <vt:variant>
        <vt:i4>5</vt:i4>
      </vt:variant>
      <vt:variant>
        <vt:lpwstr/>
      </vt:variant>
      <vt:variant>
        <vt:lpwstr>_Toc182790889</vt:lpwstr>
      </vt:variant>
      <vt:variant>
        <vt:i4>1048626</vt:i4>
      </vt:variant>
      <vt:variant>
        <vt:i4>524</vt:i4>
      </vt:variant>
      <vt:variant>
        <vt:i4>0</vt:i4>
      </vt:variant>
      <vt:variant>
        <vt:i4>5</vt:i4>
      </vt:variant>
      <vt:variant>
        <vt:lpwstr/>
      </vt:variant>
      <vt:variant>
        <vt:lpwstr>_Toc182790888</vt:lpwstr>
      </vt:variant>
      <vt:variant>
        <vt:i4>1048626</vt:i4>
      </vt:variant>
      <vt:variant>
        <vt:i4>518</vt:i4>
      </vt:variant>
      <vt:variant>
        <vt:i4>0</vt:i4>
      </vt:variant>
      <vt:variant>
        <vt:i4>5</vt:i4>
      </vt:variant>
      <vt:variant>
        <vt:lpwstr/>
      </vt:variant>
      <vt:variant>
        <vt:lpwstr>_Toc182790887</vt:lpwstr>
      </vt:variant>
      <vt:variant>
        <vt:i4>1048626</vt:i4>
      </vt:variant>
      <vt:variant>
        <vt:i4>512</vt:i4>
      </vt:variant>
      <vt:variant>
        <vt:i4>0</vt:i4>
      </vt:variant>
      <vt:variant>
        <vt:i4>5</vt:i4>
      </vt:variant>
      <vt:variant>
        <vt:lpwstr/>
      </vt:variant>
      <vt:variant>
        <vt:lpwstr>_Toc182790886</vt:lpwstr>
      </vt:variant>
      <vt:variant>
        <vt:i4>1048626</vt:i4>
      </vt:variant>
      <vt:variant>
        <vt:i4>506</vt:i4>
      </vt:variant>
      <vt:variant>
        <vt:i4>0</vt:i4>
      </vt:variant>
      <vt:variant>
        <vt:i4>5</vt:i4>
      </vt:variant>
      <vt:variant>
        <vt:lpwstr/>
      </vt:variant>
      <vt:variant>
        <vt:lpwstr>_Toc182790885</vt:lpwstr>
      </vt:variant>
      <vt:variant>
        <vt:i4>1048626</vt:i4>
      </vt:variant>
      <vt:variant>
        <vt:i4>500</vt:i4>
      </vt:variant>
      <vt:variant>
        <vt:i4>0</vt:i4>
      </vt:variant>
      <vt:variant>
        <vt:i4>5</vt:i4>
      </vt:variant>
      <vt:variant>
        <vt:lpwstr/>
      </vt:variant>
      <vt:variant>
        <vt:lpwstr>_Toc182790884</vt:lpwstr>
      </vt:variant>
      <vt:variant>
        <vt:i4>1048626</vt:i4>
      </vt:variant>
      <vt:variant>
        <vt:i4>494</vt:i4>
      </vt:variant>
      <vt:variant>
        <vt:i4>0</vt:i4>
      </vt:variant>
      <vt:variant>
        <vt:i4>5</vt:i4>
      </vt:variant>
      <vt:variant>
        <vt:lpwstr/>
      </vt:variant>
      <vt:variant>
        <vt:lpwstr>_Toc182790883</vt:lpwstr>
      </vt:variant>
      <vt:variant>
        <vt:i4>1048626</vt:i4>
      </vt:variant>
      <vt:variant>
        <vt:i4>488</vt:i4>
      </vt:variant>
      <vt:variant>
        <vt:i4>0</vt:i4>
      </vt:variant>
      <vt:variant>
        <vt:i4>5</vt:i4>
      </vt:variant>
      <vt:variant>
        <vt:lpwstr/>
      </vt:variant>
      <vt:variant>
        <vt:lpwstr>_Toc182790882</vt:lpwstr>
      </vt:variant>
      <vt:variant>
        <vt:i4>1048626</vt:i4>
      </vt:variant>
      <vt:variant>
        <vt:i4>482</vt:i4>
      </vt:variant>
      <vt:variant>
        <vt:i4>0</vt:i4>
      </vt:variant>
      <vt:variant>
        <vt:i4>5</vt:i4>
      </vt:variant>
      <vt:variant>
        <vt:lpwstr/>
      </vt:variant>
      <vt:variant>
        <vt:lpwstr>_Toc182790881</vt:lpwstr>
      </vt:variant>
      <vt:variant>
        <vt:i4>1048626</vt:i4>
      </vt:variant>
      <vt:variant>
        <vt:i4>476</vt:i4>
      </vt:variant>
      <vt:variant>
        <vt:i4>0</vt:i4>
      </vt:variant>
      <vt:variant>
        <vt:i4>5</vt:i4>
      </vt:variant>
      <vt:variant>
        <vt:lpwstr/>
      </vt:variant>
      <vt:variant>
        <vt:lpwstr>_Toc182790880</vt:lpwstr>
      </vt:variant>
      <vt:variant>
        <vt:i4>2031666</vt:i4>
      </vt:variant>
      <vt:variant>
        <vt:i4>470</vt:i4>
      </vt:variant>
      <vt:variant>
        <vt:i4>0</vt:i4>
      </vt:variant>
      <vt:variant>
        <vt:i4>5</vt:i4>
      </vt:variant>
      <vt:variant>
        <vt:lpwstr/>
      </vt:variant>
      <vt:variant>
        <vt:lpwstr>_Toc182790879</vt:lpwstr>
      </vt:variant>
      <vt:variant>
        <vt:i4>2031666</vt:i4>
      </vt:variant>
      <vt:variant>
        <vt:i4>464</vt:i4>
      </vt:variant>
      <vt:variant>
        <vt:i4>0</vt:i4>
      </vt:variant>
      <vt:variant>
        <vt:i4>5</vt:i4>
      </vt:variant>
      <vt:variant>
        <vt:lpwstr/>
      </vt:variant>
      <vt:variant>
        <vt:lpwstr>_Toc182790878</vt:lpwstr>
      </vt:variant>
      <vt:variant>
        <vt:i4>2031666</vt:i4>
      </vt:variant>
      <vt:variant>
        <vt:i4>458</vt:i4>
      </vt:variant>
      <vt:variant>
        <vt:i4>0</vt:i4>
      </vt:variant>
      <vt:variant>
        <vt:i4>5</vt:i4>
      </vt:variant>
      <vt:variant>
        <vt:lpwstr/>
      </vt:variant>
      <vt:variant>
        <vt:lpwstr>_Toc182790877</vt:lpwstr>
      </vt:variant>
      <vt:variant>
        <vt:i4>2031666</vt:i4>
      </vt:variant>
      <vt:variant>
        <vt:i4>452</vt:i4>
      </vt:variant>
      <vt:variant>
        <vt:i4>0</vt:i4>
      </vt:variant>
      <vt:variant>
        <vt:i4>5</vt:i4>
      </vt:variant>
      <vt:variant>
        <vt:lpwstr/>
      </vt:variant>
      <vt:variant>
        <vt:lpwstr>_Toc182790876</vt:lpwstr>
      </vt:variant>
      <vt:variant>
        <vt:i4>2031666</vt:i4>
      </vt:variant>
      <vt:variant>
        <vt:i4>446</vt:i4>
      </vt:variant>
      <vt:variant>
        <vt:i4>0</vt:i4>
      </vt:variant>
      <vt:variant>
        <vt:i4>5</vt:i4>
      </vt:variant>
      <vt:variant>
        <vt:lpwstr/>
      </vt:variant>
      <vt:variant>
        <vt:lpwstr>_Toc182790875</vt:lpwstr>
      </vt:variant>
      <vt:variant>
        <vt:i4>2031666</vt:i4>
      </vt:variant>
      <vt:variant>
        <vt:i4>440</vt:i4>
      </vt:variant>
      <vt:variant>
        <vt:i4>0</vt:i4>
      </vt:variant>
      <vt:variant>
        <vt:i4>5</vt:i4>
      </vt:variant>
      <vt:variant>
        <vt:lpwstr/>
      </vt:variant>
      <vt:variant>
        <vt:lpwstr>_Toc182790874</vt:lpwstr>
      </vt:variant>
      <vt:variant>
        <vt:i4>2031666</vt:i4>
      </vt:variant>
      <vt:variant>
        <vt:i4>434</vt:i4>
      </vt:variant>
      <vt:variant>
        <vt:i4>0</vt:i4>
      </vt:variant>
      <vt:variant>
        <vt:i4>5</vt:i4>
      </vt:variant>
      <vt:variant>
        <vt:lpwstr/>
      </vt:variant>
      <vt:variant>
        <vt:lpwstr>_Toc182790873</vt:lpwstr>
      </vt:variant>
      <vt:variant>
        <vt:i4>2031666</vt:i4>
      </vt:variant>
      <vt:variant>
        <vt:i4>428</vt:i4>
      </vt:variant>
      <vt:variant>
        <vt:i4>0</vt:i4>
      </vt:variant>
      <vt:variant>
        <vt:i4>5</vt:i4>
      </vt:variant>
      <vt:variant>
        <vt:lpwstr/>
      </vt:variant>
      <vt:variant>
        <vt:lpwstr>_Toc182790872</vt:lpwstr>
      </vt:variant>
      <vt:variant>
        <vt:i4>2031666</vt:i4>
      </vt:variant>
      <vt:variant>
        <vt:i4>422</vt:i4>
      </vt:variant>
      <vt:variant>
        <vt:i4>0</vt:i4>
      </vt:variant>
      <vt:variant>
        <vt:i4>5</vt:i4>
      </vt:variant>
      <vt:variant>
        <vt:lpwstr/>
      </vt:variant>
      <vt:variant>
        <vt:lpwstr>_Toc182790871</vt:lpwstr>
      </vt:variant>
      <vt:variant>
        <vt:i4>2031666</vt:i4>
      </vt:variant>
      <vt:variant>
        <vt:i4>416</vt:i4>
      </vt:variant>
      <vt:variant>
        <vt:i4>0</vt:i4>
      </vt:variant>
      <vt:variant>
        <vt:i4>5</vt:i4>
      </vt:variant>
      <vt:variant>
        <vt:lpwstr/>
      </vt:variant>
      <vt:variant>
        <vt:lpwstr>_Toc182790870</vt:lpwstr>
      </vt:variant>
      <vt:variant>
        <vt:i4>1966130</vt:i4>
      </vt:variant>
      <vt:variant>
        <vt:i4>410</vt:i4>
      </vt:variant>
      <vt:variant>
        <vt:i4>0</vt:i4>
      </vt:variant>
      <vt:variant>
        <vt:i4>5</vt:i4>
      </vt:variant>
      <vt:variant>
        <vt:lpwstr/>
      </vt:variant>
      <vt:variant>
        <vt:lpwstr>_Toc182790869</vt:lpwstr>
      </vt:variant>
      <vt:variant>
        <vt:i4>1966130</vt:i4>
      </vt:variant>
      <vt:variant>
        <vt:i4>404</vt:i4>
      </vt:variant>
      <vt:variant>
        <vt:i4>0</vt:i4>
      </vt:variant>
      <vt:variant>
        <vt:i4>5</vt:i4>
      </vt:variant>
      <vt:variant>
        <vt:lpwstr/>
      </vt:variant>
      <vt:variant>
        <vt:lpwstr>_Toc182790868</vt:lpwstr>
      </vt:variant>
      <vt:variant>
        <vt:i4>1966130</vt:i4>
      </vt:variant>
      <vt:variant>
        <vt:i4>398</vt:i4>
      </vt:variant>
      <vt:variant>
        <vt:i4>0</vt:i4>
      </vt:variant>
      <vt:variant>
        <vt:i4>5</vt:i4>
      </vt:variant>
      <vt:variant>
        <vt:lpwstr/>
      </vt:variant>
      <vt:variant>
        <vt:lpwstr>_Toc182790867</vt:lpwstr>
      </vt:variant>
      <vt:variant>
        <vt:i4>1966130</vt:i4>
      </vt:variant>
      <vt:variant>
        <vt:i4>392</vt:i4>
      </vt:variant>
      <vt:variant>
        <vt:i4>0</vt:i4>
      </vt:variant>
      <vt:variant>
        <vt:i4>5</vt:i4>
      </vt:variant>
      <vt:variant>
        <vt:lpwstr/>
      </vt:variant>
      <vt:variant>
        <vt:lpwstr>_Toc182790866</vt:lpwstr>
      </vt:variant>
      <vt:variant>
        <vt:i4>1966130</vt:i4>
      </vt:variant>
      <vt:variant>
        <vt:i4>386</vt:i4>
      </vt:variant>
      <vt:variant>
        <vt:i4>0</vt:i4>
      </vt:variant>
      <vt:variant>
        <vt:i4>5</vt:i4>
      </vt:variant>
      <vt:variant>
        <vt:lpwstr/>
      </vt:variant>
      <vt:variant>
        <vt:lpwstr>_Toc182790865</vt:lpwstr>
      </vt:variant>
      <vt:variant>
        <vt:i4>1966130</vt:i4>
      </vt:variant>
      <vt:variant>
        <vt:i4>380</vt:i4>
      </vt:variant>
      <vt:variant>
        <vt:i4>0</vt:i4>
      </vt:variant>
      <vt:variant>
        <vt:i4>5</vt:i4>
      </vt:variant>
      <vt:variant>
        <vt:lpwstr/>
      </vt:variant>
      <vt:variant>
        <vt:lpwstr>_Toc182790864</vt:lpwstr>
      </vt:variant>
      <vt:variant>
        <vt:i4>1966130</vt:i4>
      </vt:variant>
      <vt:variant>
        <vt:i4>374</vt:i4>
      </vt:variant>
      <vt:variant>
        <vt:i4>0</vt:i4>
      </vt:variant>
      <vt:variant>
        <vt:i4>5</vt:i4>
      </vt:variant>
      <vt:variant>
        <vt:lpwstr/>
      </vt:variant>
      <vt:variant>
        <vt:lpwstr>_Toc182790863</vt:lpwstr>
      </vt:variant>
      <vt:variant>
        <vt:i4>1966130</vt:i4>
      </vt:variant>
      <vt:variant>
        <vt:i4>368</vt:i4>
      </vt:variant>
      <vt:variant>
        <vt:i4>0</vt:i4>
      </vt:variant>
      <vt:variant>
        <vt:i4>5</vt:i4>
      </vt:variant>
      <vt:variant>
        <vt:lpwstr/>
      </vt:variant>
      <vt:variant>
        <vt:lpwstr>_Toc182790862</vt:lpwstr>
      </vt:variant>
      <vt:variant>
        <vt:i4>1966130</vt:i4>
      </vt:variant>
      <vt:variant>
        <vt:i4>362</vt:i4>
      </vt:variant>
      <vt:variant>
        <vt:i4>0</vt:i4>
      </vt:variant>
      <vt:variant>
        <vt:i4>5</vt:i4>
      </vt:variant>
      <vt:variant>
        <vt:lpwstr/>
      </vt:variant>
      <vt:variant>
        <vt:lpwstr>_Toc182790861</vt:lpwstr>
      </vt:variant>
      <vt:variant>
        <vt:i4>1966130</vt:i4>
      </vt:variant>
      <vt:variant>
        <vt:i4>356</vt:i4>
      </vt:variant>
      <vt:variant>
        <vt:i4>0</vt:i4>
      </vt:variant>
      <vt:variant>
        <vt:i4>5</vt:i4>
      </vt:variant>
      <vt:variant>
        <vt:lpwstr/>
      </vt:variant>
      <vt:variant>
        <vt:lpwstr>_Toc182790860</vt:lpwstr>
      </vt:variant>
      <vt:variant>
        <vt:i4>1900594</vt:i4>
      </vt:variant>
      <vt:variant>
        <vt:i4>350</vt:i4>
      </vt:variant>
      <vt:variant>
        <vt:i4>0</vt:i4>
      </vt:variant>
      <vt:variant>
        <vt:i4>5</vt:i4>
      </vt:variant>
      <vt:variant>
        <vt:lpwstr/>
      </vt:variant>
      <vt:variant>
        <vt:lpwstr>_Toc182790859</vt:lpwstr>
      </vt:variant>
      <vt:variant>
        <vt:i4>1900594</vt:i4>
      </vt:variant>
      <vt:variant>
        <vt:i4>344</vt:i4>
      </vt:variant>
      <vt:variant>
        <vt:i4>0</vt:i4>
      </vt:variant>
      <vt:variant>
        <vt:i4>5</vt:i4>
      </vt:variant>
      <vt:variant>
        <vt:lpwstr/>
      </vt:variant>
      <vt:variant>
        <vt:lpwstr>_Toc182790858</vt:lpwstr>
      </vt:variant>
      <vt:variant>
        <vt:i4>1900594</vt:i4>
      </vt:variant>
      <vt:variant>
        <vt:i4>338</vt:i4>
      </vt:variant>
      <vt:variant>
        <vt:i4>0</vt:i4>
      </vt:variant>
      <vt:variant>
        <vt:i4>5</vt:i4>
      </vt:variant>
      <vt:variant>
        <vt:lpwstr/>
      </vt:variant>
      <vt:variant>
        <vt:lpwstr>_Toc182790857</vt:lpwstr>
      </vt:variant>
      <vt:variant>
        <vt:i4>1900594</vt:i4>
      </vt:variant>
      <vt:variant>
        <vt:i4>332</vt:i4>
      </vt:variant>
      <vt:variant>
        <vt:i4>0</vt:i4>
      </vt:variant>
      <vt:variant>
        <vt:i4>5</vt:i4>
      </vt:variant>
      <vt:variant>
        <vt:lpwstr/>
      </vt:variant>
      <vt:variant>
        <vt:lpwstr>_Toc182790856</vt:lpwstr>
      </vt:variant>
      <vt:variant>
        <vt:i4>1900594</vt:i4>
      </vt:variant>
      <vt:variant>
        <vt:i4>326</vt:i4>
      </vt:variant>
      <vt:variant>
        <vt:i4>0</vt:i4>
      </vt:variant>
      <vt:variant>
        <vt:i4>5</vt:i4>
      </vt:variant>
      <vt:variant>
        <vt:lpwstr/>
      </vt:variant>
      <vt:variant>
        <vt:lpwstr>_Toc182790855</vt:lpwstr>
      </vt:variant>
      <vt:variant>
        <vt:i4>1900594</vt:i4>
      </vt:variant>
      <vt:variant>
        <vt:i4>320</vt:i4>
      </vt:variant>
      <vt:variant>
        <vt:i4>0</vt:i4>
      </vt:variant>
      <vt:variant>
        <vt:i4>5</vt:i4>
      </vt:variant>
      <vt:variant>
        <vt:lpwstr/>
      </vt:variant>
      <vt:variant>
        <vt:lpwstr>_Toc182790854</vt:lpwstr>
      </vt:variant>
      <vt:variant>
        <vt:i4>1900594</vt:i4>
      </vt:variant>
      <vt:variant>
        <vt:i4>314</vt:i4>
      </vt:variant>
      <vt:variant>
        <vt:i4>0</vt:i4>
      </vt:variant>
      <vt:variant>
        <vt:i4>5</vt:i4>
      </vt:variant>
      <vt:variant>
        <vt:lpwstr/>
      </vt:variant>
      <vt:variant>
        <vt:lpwstr>_Toc182790853</vt:lpwstr>
      </vt:variant>
      <vt:variant>
        <vt:i4>1900594</vt:i4>
      </vt:variant>
      <vt:variant>
        <vt:i4>308</vt:i4>
      </vt:variant>
      <vt:variant>
        <vt:i4>0</vt:i4>
      </vt:variant>
      <vt:variant>
        <vt:i4>5</vt:i4>
      </vt:variant>
      <vt:variant>
        <vt:lpwstr/>
      </vt:variant>
      <vt:variant>
        <vt:lpwstr>_Toc182790852</vt:lpwstr>
      </vt:variant>
      <vt:variant>
        <vt:i4>1900594</vt:i4>
      </vt:variant>
      <vt:variant>
        <vt:i4>302</vt:i4>
      </vt:variant>
      <vt:variant>
        <vt:i4>0</vt:i4>
      </vt:variant>
      <vt:variant>
        <vt:i4>5</vt:i4>
      </vt:variant>
      <vt:variant>
        <vt:lpwstr/>
      </vt:variant>
      <vt:variant>
        <vt:lpwstr>_Toc182790851</vt:lpwstr>
      </vt:variant>
      <vt:variant>
        <vt:i4>1900594</vt:i4>
      </vt:variant>
      <vt:variant>
        <vt:i4>296</vt:i4>
      </vt:variant>
      <vt:variant>
        <vt:i4>0</vt:i4>
      </vt:variant>
      <vt:variant>
        <vt:i4>5</vt:i4>
      </vt:variant>
      <vt:variant>
        <vt:lpwstr/>
      </vt:variant>
      <vt:variant>
        <vt:lpwstr>_Toc182790850</vt:lpwstr>
      </vt:variant>
      <vt:variant>
        <vt:i4>1835058</vt:i4>
      </vt:variant>
      <vt:variant>
        <vt:i4>290</vt:i4>
      </vt:variant>
      <vt:variant>
        <vt:i4>0</vt:i4>
      </vt:variant>
      <vt:variant>
        <vt:i4>5</vt:i4>
      </vt:variant>
      <vt:variant>
        <vt:lpwstr/>
      </vt:variant>
      <vt:variant>
        <vt:lpwstr>_Toc182790849</vt:lpwstr>
      </vt:variant>
      <vt:variant>
        <vt:i4>1835058</vt:i4>
      </vt:variant>
      <vt:variant>
        <vt:i4>284</vt:i4>
      </vt:variant>
      <vt:variant>
        <vt:i4>0</vt:i4>
      </vt:variant>
      <vt:variant>
        <vt:i4>5</vt:i4>
      </vt:variant>
      <vt:variant>
        <vt:lpwstr/>
      </vt:variant>
      <vt:variant>
        <vt:lpwstr>_Toc182790848</vt:lpwstr>
      </vt:variant>
      <vt:variant>
        <vt:i4>1835058</vt:i4>
      </vt:variant>
      <vt:variant>
        <vt:i4>278</vt:i4>
      </vt:variant>
      <vt:variant>
        <vt:i4>0</vt:i4>
      </vt:variant>
      <vt:variant>
        <vt:i4>5</vt:i4>
      </vt:variant>
      <vt:variant>
        <vt:lpwstr/>
      </vt:variant>
      <vt:variant>
        <vt:lpwstr>_Toc182790847</vt:lpwstr>
      </vt:variant>
      <vt:variant>
        <vt:i4>1835058</vt:i4>
      </vt:variant>
      <vt:variant>
        <vt:i4>272</vt:i4>
      </vt:variant>
      <vt:variant>
        <vt:i4>0</vt:i4>
      </vt:variant>
      <vt:variant>
        <vt:i4>5</vt:i4>
      </vt:variant>
      <vt:variant>
        <vt:lpwstr/>
      </vt:variant>
      <vt:variant>
        <vt:lpwstr>_Toc182790846</vt:lpwstr>
      </vt:variant>
      <vt:variant>
        <vt:i4>1835058</vt:i4>
      </vt:variant>
      <vt:variant>
        <vt:i4>266</vt:i4>
      </vt:variant>
      <vt:variant>
        <vt:i4>0</vt:i4>
      </vt:variant>
      <vt:variant>
        <vt:i4>5</vt:i4>
      </vt:variant>
      <vt:variant>
        <vt:lpwstr/>
      </vt:variant>
      <vt:variant>
        <vt:lpwstr>_Toc182790845</vt:lpwstr>
      </vt:variant>
      <vt:variant>
        <vt:i4>1835058</vt:i4>
      </vt:variant>
      <vt:variant>
        <vt:i4>260</vt:i4>
      </vt:variant>
      <vt:variant>
        <vt:i4>0</vt:i4>
      </vt:variant>
      <vt:variant>
        <vt:i4>5</vt:i4>
      </vt:variant>
      <vt:variant>
        <vt:lpwstr/>
      </vt:variant>
      <vt:variant>
        <vt:lpwstr>_Toc182790844</vt:lpwstr>
      </vt:variant>
      <vt:variant>
        <vt:i4>1835058</vt:i4>
      </vt:variant>
      <vt:variant>
        <vt:i4>254</vt:i4>
      </vt:variant>
      <vt:variant>
        <vt:i4>0</vt:i4>
      </vt:variant>
      <vt:variant>
        <vt:i4>5</vt:i4>
      </vt:variant>
      <vt:variant>
        <vt:lpwstr/>
      </vt:variant>
      <vt:variant>
        <vt:lpwstr>_Toc182790843</vt:lpwstr>
      </vt:variant>
      <vt:variant>
        <vt:i4>1835058</vt:i4>
      </vt:variant>
      <vt:variant>
        <vt:i4>248</vt:i4>
      </vt:variant>
      <vt:variant>
        <vt:i4>0</vt:i4>
      </vt:variant>
      <vt:variant>
        <vt:i4>5</vt:i4>
      </vt:variant>
      <vt:variant>
        <vt:lpwstr/>
      </vt:variant>
      <vt:variant>
        <vt:lpwstr>_Toc182790842</vt:lpwstr>
      </vt:variant>
      <vt:variant>
        <vt:i4>1835058</vt:i4>
      </vt:variant>
      <vt:variant>
        <vt:i4>242</vt:i4>
      </vt:variant>
      <vt:variant>
        <vt:i4>0</vt:i4>
      </vt:variant>
      <vt:variant>
        <vt:i4>5</vt:i4>
      </vt:variant>
      <vt:variant>
        <vt:lpwstr/>
      </vt:variant>
      <vt:variant>
        <vt:lpwstr>_Toc182790841</vt:lpwstr>
      </vt:variant>
      <vt:variant>
        <vt:i4>1835058</vt:i4>
      </vt:variant>
      <vt:variant>
        <vt:i4>236</vt:i4>
      </vt:variant>
      <vt:variant>
        <vt:i4>0</vt:i4>
      </vt:variant>
      <vt:variant>
        <vt:i4>5</vt:i4>
      </vt:variant>
      <vt:variant>
        <vt:lpwstr/>
      </vt:variant>
      <vt:variant>
        <vt:lpwstr>_Toc182790840</vt:lpwstr>
      </vt:variant>
      <vt:variant>
        <vt:i4>1769522</vt:i4>
      </vt:variant>
      <vt:variant>
        <vt:i4>230</vt:i4>
      </vt:variant>
      <vt:variant>
        <vt:i4>0</vt:i4>
      </vt:variant>
      <vt:variant>
        <vt:i4>5</vt:i4>
      </vt:variant>
      <vt:variant>
        <vt:lpwstr/>
      </vt:variant>
      <vt:variant>
        <vt:lpwstr>_Toc182790839</vt:lpwstr>
      </vt:variant>
      <vt:variant>
        <vt:i4>1769522</vt:i4>
      </vt:variant>
      <vt:variant>
        <vt:i4>224</vt:i4>
      </vt:variant>
      <vt:variant>
        <vt:i4>0</vt:i4>
      </vt:variant>
      <vt:variant>
        <vt:i4>5</vt:i4>
      </vt:variant>
      <vt:variant>
        <vt:lpwstr/>
      </vt:variant>
      <vt:variant>
        <vt:lpwstr>_Toc182790838</vt:lpwstr>
      </vt:variant>
      <vt:variant>
        <vt:i4>1769522</vt:i4>
      </vt:variant>
      <vt:variant>
        <vt:i4>218</vt:i4>
      </vt:variant>
      <vt:variant>
        <vt:i4>0</vt:i4>
      </vt:variant>
      <vt:variant>
        <vt:i4>5</vt:i4>
      </vt:variant>
      <vt:variant>
        <vt:lpwstr/>
      </vt:variant>
      <vt:variant>
        <vt:lpwstr>_Toc182790837</vt:lpwstr>
      </vt:variant>
      <vt:variant>
        <vt:i4>1769522</vt:i4>
      </vt:variant>
      <vt:variant>
        <vt:i4>212</vt:i4>
      </vt:variant>
      <vt:variant>
        <vt:i4>0</vt:i4>
      </vt:variant>
      <vt:variant>
        <vt:i4>5</vt:i4>
      </vt:variant>
      <vt:variant>
        <vt:lpwstr/>
      </vt:variant>
      <vt:variant>
        <vt:lpwstr>_Toc182790836</vt:lpwstr>
      </vt:variant>
      <vt:variant>
        <vt:i4>1769522</vt:i4>
      </vt:variant>
      <vt:variant>
        <vt:i4>206</vt:i4>
      </vt:variant>
      <vt:variant>
        <vt:i4>0</vt:i4>
      </vt:variant>
      <vt:variant>
        <vt:i4>5</vt:i4>
      </vt:variant>
      <vt:variant>
        <vt:lpwstr/>
      </vt:variant>
      <vt:variant>
        <vt:lpwstr>_Toc182790835</vt:lpwstr>
      </vt:variant>
      <vt:variant>
        <vt:i4>1769522</vt:i4>
      </vt:variant>
      <vt:variant>
        <vt:i4>200</vt:i4>
      </vt:variant>
      <vt:variant>
        <vt:i4>0</vt:i4>
      </vt:variant>
      <vt:variant>
        <vt:i4>5</vt:i4>
      </vt:variant>
      <vt:variant>
        <vt:lpwstr/>
      </vt:variant>
      <vt:variant>
        <vt:lpwstr>_Toc182790834</vt:lpwstr>
      </vt:variant>
      <vt:variant>
        <vt:i4>1769522</vt:i4>
      </vt:variant>
      <vt:variant>
        <vt:i4>194</vt:i4>
      </vt:variant>
      <vt:variant>
        <vt:i4>0</vt:i4>
      </vt:variant>
      <vt:variant>
        <vt:i4>5</vt:i4>
      </vt:variant>
      <vt:variant>
        <vt:lpwstr/>
      </vt:variant>
      <vt:variant>
        <vt:lpwstr>_Toc182790833</vt:lpwstr>
      </vt:variant>
      <vt:variant>
        <vt:i4>1769522</vt:i4>
      </vt:variant>
      <vt:variant>
        <vt:i4>188</vt:i4>
      </vt:variant>
      <vt:variant>
        <vt:i4>0</vt:i4>
      </vt:variant>
      <vt:variant>
        <vt:i4>5</vt:i4>
      </vt:variant>
      <vt:variant>
        <vt:lpwstr/>
      </vt:variant>
      <vt:variant>
        <vt:lpwstr>_Toc182790832</vt:lpwstr>
      </vt:variant>
      <vt:variant>
        <vt:i4>1769522</vt:i4>
      </vt:variant>
      <vt:variant>
        <vt:i4>182</vt:i4>
      </vt:variant>
      <vt:variant>
        <vt:i4>0</vt:i4>
      </vt:variant>
      <vt:variant>
        <vt:i4>5</vt:i4>
      </vt:variant>
      <vt:variant>
        <vt:lpwstr/>
      </vt:variant>
      <vt:variant>
        <vt:lpwstr>_Toc182790831</vt:lpwstr>
      </vt:variant>
      <vt:variant>
        <vt:i4>1769522</vt:i4>
      </vt:variant>
      <vt:variant>
        <vt:i4>176</vt:i4>
      </vt:variant>
      <vt:variant>
        <vt:i4>0</vt:i4>
      </vt:variant>
      <vt:variant>
        <vt:i4>5</vt:i4>
      </vt:variant>
      <vt:variant>
        <vt:lpwstr/>
      </vt:variant>
      <vt:variant>
        <vt:lpwstr>_Toc182790830</vt:lpwstr>
      </vt:variant>
      <vt:variant>
        <vt:i4>1703986</vt:i4>
      </vt:variant>
      <vt:variant>
        <vt:i4>170</vt:i4>
      </vt:variant>
      <vt:variant>
        <vt:i4>0</vt:i4>
      </vt:variant>
      <vt:variant>
        <vt:i4>5</vt:i4>
      </vt:variant>
      <vt:variant>
        <vt:lpwstr/>
      </vt:variant>
      <vt:variant>
        <vt:lpwstr>_Toc182790829</vt:lpwstr>
      </vt:variant>
      <vt:variant>
        <vt:i4>1703986</vt:i4>
      </vt:variant>
      <vt:variant>
        <vt:i4>164</vt:i4>
      </vt:variant>
      <vt:variant>
        <vt:i4>0</vt:i4>
      </vt:variant>
      <vt:variant>
        <vt:i4>5</vt:i4>
      </vt:variant>
      <vt:variant>
        <vt:lpwstr/>
      </vt:variant>
      <vt:variant>
        <vt:lpwstr>_Toc182790828</vt:lpwstr>
      </vt:variant>
      <vt:variant>
        <vt:i4>1703986</vt:i4>
      </vt:variant>
      <vt:variant>
        <vt:i4>158</vt:i4>
      </vt:variant>
      <vt:variant>
        <vt:i4>0</vt:i4>
      </vt:variant>
      <vt:variant>
        <vt:i4>5</vt:i4>
      </vt:variant>
      <vt:variant>
        <vt:lpwstr/>
      </vt:variant>
      <vt:variant>
        <vt:lpwstr>_Toc182790827</vt:lpwstr>
      </vt:variant>
      <vt:variant>
        <vt:i4>1703986</vt:i4>
      </vt:variant>
      <vt:variant>
        <vt:i4>152</vt:i4>
      </vt:variant>
      <vt:variant>
        <vt:i4>0</vt:i4>
      </vt:variant>
      <vt:variant>
        <vt:i4>5</vt:i4>
      </vt:variant>
      <vt:variant>
        <vt:lpwstr/>
      </vt:variant>
      <vt:variant>
        <vt:lpwstr>_Toc182790826</vt:lpwstr>
      </vt:variant>
      <vt:variant>
        <vt:i4>1703986</vt:i4>
      </vt:variant>
      <vt:variant>
        <vt:i4>146</vt:i4>
      </vt:variant>
      <vt:variant>
        <vt:i4>0</vt:i4>
      </vt:variant>
      <vt:variant>
        <vt:i4>5</vt:i4>
      </vt:variant>
      <vt:variant>
        <vt:lpwstr/>
      </vt:variant>
      <vt:variant>
        <vt:lpwstr>_Toc182790825</vt:lpwstr>
      </vt:variant>
      <vt:variant>
        <vt:i4>1703986</vt:i4>
      </vt:variant>
      <vt:variant>
        <vt:i4>140</vt:i4>
      </vt:variant>
      <vt:variant>
        <vt:i4>0</vt:i4>
      </vt:variant>
      <vt:variant>
        <vt:i4>5</vt:i4>
      </vt:variant>
      <vt:variant>
        <vt:lpwstr/>
      </vt:variant>
      <vt:variant>
        <vt:lpwstr>_Toc182790824</vt:lpwstr>
      </vt:variant>
      <vt:variant>
        <vt:i4>1703986</vt:i4>
      </vt:variant>
      <vt:variant>
        <vt:i4>134</vt:i4>
      </vt:variant>
      <vt:variant>
        <vt:i4>0</vt:i4>
      </vt:variant>
      <vt:variant>
        <vt:i4>5</vt:i4>
      </vt:variant>
      <vt:variant>
        <vt:lpwstr/>
      </vt:variant>
      <vt:variant>
        <vt:lpwstr>_Toc182790823</vt:lpwstr>
      </vt:variant>
      <vt:variant>
        <vt:i4>1703986</vt:i4>
      </vt:variant>
      <vt:variant>
        <vt:i4>128</vt:i4>
      </vt:variant>
      <vt:variant>
        <vt:i4>0</vt:i4>
      </vt:variant>
      <vt:variant>
        <vt:i4>5</vt:i4>
      </vt:variant>
      <vt:variant>
        <vt:lpwstr/>
      </vt:variant>
      <vt:variant>
        <vt:lpwstr>_Toc182790822</vt:lpwstr>
      </vt:variant>
      <vt:variant>
        <vt:i4>1703986</vt:i4>
      </vt:variant>
      <vt:variant>
        <vt:i4>122</vt:i4>
      </vt:variant>
      <vt:variant>
        <vt:i4>0</vt:i4>
      </vt:variant>
      <vt:variant>
        <vt:i4>5</vt:i4>
      </vt:variant>
      <vt:variant>
        <vt:lpwstr/>
      </vt:variant>
      <vt:variant>
        <vt:lpwstr>_Toc182790821</vt:lpwstr>
      </vt:variant>
      <vt:variant>
        <vt:i4>1703986</vt:i4>
      </vt:variant>
      <vt:variant>
        <vt:i4>116</vt:i4>
      </vt:variant>
      <vt:variant>
        <vt:i4>0</vt:i4>
      </vt:variant>
      <vt:variant>
        <vt:i4>5</vt:i4>
      </vt:variant>
      <vt:variant>
        <vt:lpwstr/>
      </vt:variant>
      <vt:variant>
        <vt:lpwstr>_Toc182790820</vt:lpwstr>
      </vt:variant>
      <vt:variant>
        <vt:i4>1638450</vt:i4>
      </vt:variant>
      <vt:variant>
        <vt:i4>110</vt:i4>
      </vt:variant>
      <vt:variant>
        <vt:i4>0</vt:i4>
      </vt:variant>
      <vt:variant>
        <vt:i4>5</vt:i4>
      </vt:variant>
      <vt:variant>
        <vt:lpwstr/>
      </vt:variant>
      <vt:variant>
        <vt:lpwstr>_Toc182790819</vt:lpwstr>
      </vt:variant>
      <vt:variant>
        <vt:i4>1638450</vt:i4>
      </vt:variant>
      <vt:variant>
        <vt:i4>104</vt:i4>
      </vt:variant>
      <vt:variant>
        <vt:i4>0</vt:i4>
      </vt:variant>
      <vt:variant>
        <vt:i4>5</vt:i4>
      </vt:variant>
      <vt:variant>
        <vt:lpwstr/>
      </vt:variant>
      <vt:variant>
        <vt:lpwstr>_Toc182790818</vt:lpwstr>
      </vt:variant>
      <vt:variant>
        <vt:i4>1638450</vt:i4>
      </vt:variant>
      <vt:variant>
        <vt:i4>98</vt:i4>
      </vt:variant>
      <vt:variant>
        <vt:i4>0</vt:i4>
      </vt:variant>
      <vt:variant>
        <vt:i4>5</vt:i4>
      </vt:variant>
      <vt:variant>
        <vt:lpwstr/>
      </vt:variant>
      <vt:variant>
        <vt:lpwstr>_Toc182790817</vt:lpwstr>
      </vt:variant>
      <vt:variant>
        <vt:i4>1638450</vt:i4>
      </vt:variant>
      <vt:variant>
        <vt:i4>92</vt:i4>
      </vt:variant>
      <vt:variant>
        <vt:i4>0</vt:i4>
      </vt:variant>
      <vt:variant>
        <vt:i4>5</vt:i4>
      </vt:variant>
      <vt:variant>
        <vt:lpwstr/>
      </vt:variant>
      <vt:variant>
        <vt:lpwstr>_Toc182790816</vt:lpwstr>
      </vt:variant>
      <vt:variant>
        <vt:i4>1638450</vt:i4>
      </vt:variant>
      <vt:variant>
        <vt:i4>86</vt:i4>
      </vt:variant>
      <vt:variant>
        <vt:i4>0</vt:i4>
      </vt:variant>
      <vt:variant>
        <vt:i4>5</vt:i4>
      </vt:variant>
      <vt:variant>
        <vt:lpwstr/>
      </vt:variant>
      <vt:variant>
        <vt:lpwstr>_Toc182790815</vt:lpwstr>
      </vt:variant>
      <vt:variant>
        <vt:i4>1638450</vt:i4>
      </vt:variant>
      <vt:variant>
        <vt:i4>80</vt:i4>
      </vt:variant>
      <vt:variant>
        <vt:i4>0</vt:i4>
      </vt:variant>
      <vt:variant>
        <vt:i4>5</vt:i4>
      </vt:variant>
      <vt:variant>
        <vt:lpwstr/>
      </vt:variant>
      <vt:variant>
        <vt:lpwstr>_Toc182790814</vt:lpwstr>
      </vt:variant>
      <vt:variant>
        <vt:i4>1638450</vt:i4>
      </vt:variant>
      <vt:variant>
        <vt:i4>74</vt:i4>
      </vt:variant>
      <vt:variant>
        <vt:i4>0</vt:i4>
      </vt:variant>
      <vt:variant>
        <vt:i4>5</vt:i4>
      </vt:variant>
      <vt:variant>
        <vt:lpwstr/>
      </vt:variant>
      <vt:variant>
        <vt:lpwstr>_Toc182790813</vt:lpwstr>
      </vt:variant>
      <vt:variant>
        <vt:i4>1638450</vt:i4>
      </vt:variant>
      <vt:variant>
        <vt:i4>68</vt:i4>
      </vt:variant>
      <vt:variant>
        <vt:i4>0</vt:i4>
      </vt:variant>
      <vt:variant>
        <vt:i4>5</vt:i4>
      </vt:variant>
      <vt:variant>
        <vt:lpwstr/>
      </vt:variant>
      <vt:variant>
        <vt:lpwstr>_Toc182790812</vt:lpwstr>
      </vt:variant>
      <vt:variant>
        <vt:i4>1638450</vt:i4>
      </vt:variant>
      <vt:variant>
        <vt:i4>62</vt:i4>
      </vt:variant>
      <vt:variant>
        <vt:i4>0</vt:i4>
      </vt:variant>
      <vt:variant>
        <vt:i4>5</vt:i4>
      </vt:variant>
      <vt:variant>
        <vt:lpwstr/>
      </vt:variant>
      <vt:variant>
        <vt:lpwstr>_Toc182790811</vt:lpwstr>
      </vt:variant>
      <vt:variant>
        <vt:i4>1638450</vt:i4>
      </vt:variant>
      <vt:variant>
        <vt:i4>56</vt:i4>
      </vt:variant>
      <vt:variant>
        <vt:i4>0</vt:i4>
      </vt:variant>
      <vt:variant>
        <vt:i4>5</vt:i4>
      </vt:variant>
      <vt:variant>
        <vt:lpwstr/>
      </vt:variant>
      <vt:variant>
        <vt:lpwstr>_Toc182790810</vt:lpwstr>
      </vt:variant>
      <vt:variant>
        <vt:i4>1572914</vt:i4>
      </vt:variant>
      <vt:variant>
        <vt:i4>50</vt:i4>
      </vt:variant>
      <vt:variant>
        <vt:i4>0</vt:i4>
      </vt:variant>
      <vt:variant>
        <vt:i4>5</vt:i4>
      </vt:variant>
      <vt:variant>
        <vt:lpwstr/>
      </vt:variant>
      <vt:variant>
        <vt:lpwstr>_Toc182790809</vt:lpwstr>
      </vt:variant>
      <vt:variant>
        <vt:i4>1572914</vt:i4>
      </vt:variant>
      <vt:variant>
        <vt:i4>44</vt:i4>
      </vt:variant>
      <vt:variant>
        <vt:i4>0</vt:i4>
      </vt:variant>
      <vt:variant>
        <vt:i4>5</vt:i4>
      </vt:variant>
      <vt:variant>
        <vt:lpwstr/>
      </vt:variant>
      <vt:variant>
        <vt:lpwstr>_Toc182790808</vt:lpwstr>
      </vt:variant>
      <vt:variant>
        <vt:i4>1572914</vt:i4>
      </vt:variant>
      <vt:variant>
        <vt:i4>38</vt:i4>
      </vt:variant>
      <vt:variant>
        <vt:i4>0</vt:i4>
      </vt:variant>
      <vt:variant>
        <vt:i4>5</vt:i4>
      </vt:variant>
      <vt:variant>
        <vt:lpwstr/>
      </vt:variant>
      <vt:variant>
        <vt:lpwstr>_Toc182790807</vt:lpwstr>
      </vt:variant>
      <vt:variant>
        <vt:i4>1572914</vt:i4>
      </vt:variant>
      <vt:variant>
        <vt:i4>32</vt:i4>
      </vt:variant>
      <vt:variant>
        <vt:i4>0</vt:i4>
      </vt:variant>
      <vt:variant>
        <vt:i4>5</vt:i4>
      </vt:variant>
      <vt:variant>
        <vt:lpwstr/>
      </vt:variant>
      <vt:variant>
        <vt:lpwstr>_Toc182790806</vt:lpwstr>
      </vt:variant>
      <vt:variant>
        <vt:i4>1572914</vt:i4>
      </vt:variant>
      <vt:variant>
        <vt:i4>26</vt:i4>
      </vt:variant>
      <vt:variant>
        <vt:i4>0</vt:i4>
      </vt:variant>
      <vt:variant>
        <vt:i4>5</vt:i4>
      </vt:variant>
      <vt:variant>
        <vt:lpwstr/>
      </vt:variant>
      <vt:variant>
        <vt:lpwstr>_Toc182790805</vt:lpwstr>
      </vt:variant>
      <vt:variant>
        <vt:i4>1572914</vt:i4>
      </vt:variant>
      <vt:variant>
        <vt:i4>20</vt:i4>
      </vt:variant>
      <vt:variant>
        <vt:i4>0</vt:i4>
      </vt:variant>
      <vt:variant>
        <vt:i4>5</vt:i4>
      </vt:variant>
      <vt:variant>
        <vt:lpwstr/>
      </vt:variant>
      <vt:variant>
        <vt:lpwstr>_Toc182790804</vt:lpwstr>
      </vt:variant>
      <vt:variant>
        <vt:i4>1572914</vt:i4>
      </vt:variant>
      <vt:variant>
        <vt:i4>14</vt:i4>
      </vt:variant>
      <vt:variant>
        <vt:i4>0</vt:i4>
      </vt:variant>
      <vt:variant>
        <vt:i4>5</vt:i4>
      </vt:variant>
      <vt:variant>
        <vt:lpwstr/>
      </vt:variant>
      <vt:variant>
        <vt:lpwstr>_Toc182790803</vt:lpwstr>
      </vt:variant>
      <vt:variant>
        <vt:i4>1572914</vt:i4>
      </vt:variant>
      <vt:variant>
        <vt:i4>8</vt:i4>
      </vt:variant>
      <vt:variant>
        <vt:i4>0</vt:i4>
      </vt:variant>
      <vt:variant>
        <vt:i4>5</vt:i4>
      </vt:variant>
      <vt:variant>
        <vt:lpwstr/>
      </vt:variant>
      <vt:variant>
        <vt:lpwstr>_Toc182790802</vt:lpwstr>
      </vt:variant>
      <vt:variant>
        <vt:i4>1572914</vt:i4>
      </vt:variant>
      <vt:variant>
        <vt:i4>2</vt:i4>
      </vt:variant>
      <vt:variant>
        <vt:i4>0</vt:i4>
      </vt:variant>
      <vt:variant>
        <vt:i4>5</vt:i4>
      </vt:variant>
      <vt:variant>
        <vt:lpwstr/>
      </vt:variant>
      <vt:variant>
        <vt:lpwstr>_Toc182790801</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