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500"/>
        <w:gridCol w:w="2880"/>
      </w:tblGrid>
      <w:tr w:rsidR="00000000">
        <w:trPr>
          <w:trHeight w:val="312"/>
        </w:trPr>
        <w:tc>
          <w:tcPr>
            <w:tcW w:w="6500" w:type="dxa"/>
            <w:shd w:val="clear" w:color="auto" w:fill="auto"/>
            <w:vAlign w:val="bottom"/>
          </w:tcPr>
          <w:p w:rsidR="00000000" w:rsidRDefault="00EB5BE4">
            <w:pPr>
              <w:spacing w:line="0" w:lineRule="atLeast"/>
              <w:ind w:left="100"/>
              <w:rPr>
                <w:rFonts w:ascii="Times New Roman" w:eastAsia="Times New Roman" w:hAnsi="Times New Roman"/>
                <w:sz w:val="24"/>
              </w:rPr>
            </w:pPr>
            <w:bookmarkStart w:id="0" w:name="page1"/>
            <w:bookmarkEnd w:id="0"/>
            <w:r>
              <w:rPr>
                <w:rFonts w:ascii="Times New Roman" w:eastAsia="Times New Roman" w:hAnsi="Times New Roman"/>
                <w:sz w:val="24"/>
              </w:rPr>
              <w:t>SHASTA COMMUNITY HEALTH CENTER</w:t>
            </w:r>
          </w:p>
        </w:tc>
        <w:tc>
          <w:tcPr>
            <w:tcW w:w="2880" w:type="dxa"/>
            <w:shd w:val="clear" w:color="auto" w:fill="auto"/>
            <w:vAlign w:val="bottom"/>
          </w:tcPr>
          <w:p w:rsidR="00000000" w:rsidRDefault="00EB5BE4">
            <w:pPr>
              <w:spacing w:line="0" w:lineRule="atLeast"/>
              <w:ind w:left="108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500" w:type="dxa"/>
            <w:shd w:val="clear" w:color="auto" w:fill="auto"/>
            <w:vAlign w:val="bottom"/>
          </w:tcPr>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tc>
        <w:tc>
          <w:tcPr>
            <w:tcW w:w="288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6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8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301"/>
        </w:trPr>
        <w:tc>
          <w:tcPr>
            <w:tcW w:w="6500" w:type="dxa"/>
            <w:tcBorders>
              <w:left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Document Owner: Kitzman, Charles (Chief Information Officer)</w:t>
            </w:r>
          </w:p>
        </w:tc>
        <w:tc>
          <w:tcPr>
            <w:tcW w:w="288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Date Created: 06/12/2012</w:t>
            </w:r>
          </w:p>
        </w:tc>
      </w:tr>
      <w:tr w:rsidR="00000000">
        <w:trPr>
          <w:trHeight w:val="106"/>
        </w:trPr>
        <w:tc>
          <w:tcPr>
            <w:tcW w:w="6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9"/>
              </w:rPr>
            </w:pPr>
          </w:p>
        </w:tc>
        <w:tc>
          <w:tcPr>
            <w:tcW w:w="288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9"/>
              </w:rPr>
            </w:pPr>
          </w:p>
        </w:tc>
      </w:tr>
      <w:tr w:rsidR="00000000">
        <w:trPr>
          <w:trHeight w:val="249"/>
        </w:trPr>
        <w:tc>
          <w:tcPr>
            <w:tcW w:w="6500" w:type="dxa"/>
            <w:tcBorders>
              <w:left w:val="single" w:sz="8" w:space="0" w:color="auto"/>
              <w:right w:val="single" w:sz="8" w:space="0" w:color="auto"/>
            </w:tcBorders>
            <w:shd w:val="clear" w:color="auto" w:fill="auto"/>
            <w:vAlign w:val="bottom"/>
          </w:tcPr>
          <w:p w:rsidR="00000000" w:rsidRDefault="00EB5BE4">
            <w:pPr>
              <w:spacing w:line="248" w:lineRule="exact"/>
              <w:ind w:left="100"/>
              <w:rPr>
                <w:rFonts w:ascii="Times New Roman" w:eastAsia="Times New Roman" w:hAnsi="Times New Roman"/>
                <w:sz w:val="24"/>
              </w:rPr>
            </w:pPr>
            <w:r>
              <w:rPr>
                <w:rFonts w:ascii="Times New Roman" w:eastAsia="Times New Roman" w:hAnsi="Times New Roman"/>
                <w:sz w:val="24"/>
              </w:rPr>
              <w:t>Approver(s): DiPerry, John (Board Member)</w:t>
            </w:r>
          </w:p>
        </w:tc>
        <w:tc>
          <w:tcPr>
            <w:tcW w:w="288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Date Approved:</w:t>
            </w:r>
          </w:p>
        </w:tc>
      </w:tr>
      <w:tr w:rsidR="00000000">
        <w:trPr>
          <w:trHeight w:val="297"/>
        </w:trPr>
        <w:tc>
          <w:tcPr>
            <w:tcW w:w="6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88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06/25/2012</w:t>
            </w:r>
          </w:p>
        </w:tc>
      </w:tr>
    </w:tbl>
    <w:p w:rsidR="00000000" w:rsidRDefault="00EB5BE4">
      <w:pPr>
        <w:spacing w:line="0" w:lineRule="atLeast"/>
        <w:ind w:left="280"/>
        <w:rPr>
          <w:rFonts w:ascii="Times New Roman" w:eastAsia="Times New Roman" w:hAnsi="Times New Roman"/>
          <w:b/>
          <w:color w:val="FF0000"/>
          <w:sz w:val="22"/>
        </w:rPr>
      </w:pPr>
      <w:r>
        <w:rPr>
          <w:rFonts w:ascii="Times New Roman" w:eastAsia="Times New Roman" w:hAnsi="Times New Roman"/>
          <w:noProof/>
          <w:sz w:val="24"/>
        </w:rPr>
        <w:drawing>
          <wp:anchor distT="0" distB="0" distL="114300" distR="114300" simplePos="0" relativeHeight="251628544" behindDoc="1" locked="0" layoutInCell="0" allowOverlap="1">
            <wp:simplePos x="0" y="0"/>
            <wp:positionH relativeFrom="column">
              <wp:posOffset>3550920</wp:posOffset>
            </wp:positionH>
            <wp:positionV relativeFrom="paragraph">
              <wp:posOffset>-1328420</wp:posOffset>
            </wp:positionV>
            <wp:extent cx="685800" cy="4940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color w:val="FF0000"/>
          <w:sz w:val="22"/>
        </w:rPr>
        <w:t>Printed copies</w:t>
      </w:r>
      <w:r>
        <w:rPr>
          <w:rFonts w:ascii="Times New Roman" w:eastAsia="Times New Roman" w:hAnsi="Times New Roman"/>
          <w:b/>
          <w:color w:val="FF0000"/>
          <w:sz w:val="22"/>
        </w:rPr>
        <w:t xml:space="preserve"> are for reference only. Please refer to the electronic copy for the latest version.</w:t>
      </w:r>
    </w:p>
    <w:p w:rsidR="00000000" w:rsidRDefault="00EB5BE4">
      <w:pPr>
        <w:spacing w:line="250" w:lineRule="exact"/>
        <w:rPr>
          <w:rFonts w:ascii="Times New Roman" w:eastAsia="Times New Roman" w:hAnsi="Times New Roman"/>
          <w:sz w:val="24"/>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Policy:</w:t>
      </w:r>
    </w:p>
    <w:p w:rsidR="00000000" w:rsidRDefault="00EB5BE4">
      <w:pPr>
        <w:spacing w:line="282" w:lineRule="exact"/>
        <w:rPr>
          <w:rFonts w:ascii="Times New Roman" w:eastAsia="Times New Roman" w:hAnsi="Times New Roman"/>
          <w:sz w:val="24"/>
        </w:rPr>
      </w:pPr>
    </w:p>
    <w:p w:rsidR="00000000" w:rsidRDefault="00EB5BE4">
      <w:pPr>
        <w:spacing w:line="249" w:lineRule="auto"/>
        <w:ind w:right="200" w:firstLine="60"/>
        <w:rPr>
          <w:rFonts w:ascii="Times New Roman" w:eastAsia="Times New Roman" w:hAnsi="Times New Roman"/>
          <w:sz w:val="24"/>
        </w:rPr>
      </w:pPr>
      <w:r>
        <w:rPr>
          <w:rFonts w:ascii="Times New Roman" w:eastAsia="Times New Roman" w:hAnsi="Times New Roman"/>
          <w:sz w:val="24"/>
        </w:rPr>
        <w:t>This Information Systems Disaster Recovery Plan (DRP) has been developed by Shasta Community Health Center information systems (IS) leaders to provide guidance f</w:t>
      </w:r>
      <w:r>
        <w:rPr>
          <w:rFonts w:ascii="Times New Roman" w:eastAsia="Times New Roman" w:hAnsi="Times New Roman"/>
          <w:sz w:val="24"/>
        </w:rPr>
        <w:t>or responding to IS disasters and other security incidents. Disasters and security incidents may threaten the organization</w:t>
      </w:r>
      <w:r>
        <w:rPr>
          <w:rFonts w:ascii="Times New Roman" w:eastAsia="Times New Roman" w:hAnsi="Times New Roman"/>
          <w:sz w:val="24"/>
        </w:rPr>
        <w:t>’s ability to carry out its mission as well as other operational f</w:t>
      </w:r>
      <w:bookmarkStart w:id="1" w:name="_GoBack"/>
      <w:bookmarkEnd w:id="1"/>
      <w:r>
        <w:rPr>
          <w:rFonts w:ascii="Times New Roman" w:eastAsia="Times New Roman" w:hAnsi="Times New Roman"/>
          <w:sz w:val="24"/>
        </w:rPr>
        <w:t>unctions</w:t>
      </w:r>
    </w:p>
    <w:p w:rsidR="00000000" w:rsidRDefault="00EB5BE4">
      <w:pPr>
        <w:spacing w:line="224" w:lineRule="exact"/>
        <w:rPr>
          <w:rFonts w:ascii="Times New Roman" w:eastAsia="Times New Roman" w:hAnsi="Times New Roman"/>
          <w:sz w:val="24"/>
        </w:rPr>
      </w:pPr>
    </w:p>
    <w:p w:rsidR="00000000" w:rsidRDefault="00EB5BE4">
      <w:pPr>
        <w:spacing w:line="0" w:lineRule="atLeast"/>
        <w:ind w:left="4020"/>
        <w:rPr>
          <w:rFonts w:ascii="Times New Roman" w:eastAsia="Times New Roman" w:hAnsi="Times New Roman"/>
          <w:b/>
          <w:sz w:val="32"/>
        </w:rPr>
      </w:pPr>
      <w:r>
        <w:rPr>
          <w:rFonts w:ascii="Times New Roman" w:eastAsia="Times New Roman" w:hAnsi="Times New Roman"/>
          <w:b/>
          <w:sz w:val="32"/>
        </w:rPr>
        <w:t>Overview</w:t>
      </w:r>
    </w:p>
    <w:p w:rsidR="00000000" w:rsidRDefault="00EB5BE4">
      <w:pPr>
        <w:spacing w:line="53" w:lineRule="exact"/>
        <w:rPr>
          <w:rFonts w:ascii="Times New Roman" w:eastAsia="Times New Roman" w:hAnsi="Times New Roman"/>
          <w:sz w:val="24"/>
        </w:rPr>
      </w:pPr>
    </w:p>
    <w:p w:rsidR="00000000" w:rsidRDefault="00EB5BE4">
      <w:pPr>
        <w:spacing w:line="254" w:lineRule="auto"/>
        <w:ind w:right="140"/>
        <w:rPr>
          <w:rFonts w:ascii="Times New Roman" w:eastAsia="Times New Roman" w:hAnsi="Times New Roman"/>
          <w:sz w:val="23"/>
        </w:rPr>
      </w:pPr>
      <w:r>
        <w:rPr>
          <w:rFonts w:ascii="Times New Roman" w:eastAsia="Times New Roman" w:hAnsi="Times New Roman"/>
          <w:sz w:val="23"/>
        </w:rPr>
        <w:t xml:space="preserve">This Information Systems Disaster Recovery Plan </w:t>
      </w:r>
      <w:r>
        <w:rPr>
          <w:rFonts w:ascii="Times New Roman" w:eastAsia="Times New Roman" w:hAnsi="Times New Roman"/>
          <w:sz w:val="23"/>
        </w:rPr>
        <w:t>(DRP) has been developed by Shasta Community Health Center to provide guidance for responding to ITS disasters and other security incidents. Disasters and security incidents may threaten the organization</w:t>
      </w:r>
      <w:r>
        <w:rPr>
          <w:rFonts w:ascii="Times New Roman" w:eastAsia="Times New Roman" w:hAnsi="Times New Roman"/>
          <w:sz w:val="23"/>
        </w:rPr>
        <w:t xml:space="preserve">’s ability to carry out its mission as well as other </w:t>
      </w:r>
      <w:r>
        <w:rPr>
          <w:rFonts w:ascii="Times New Roman" w:eastAsia="Times New Roman" w:hAnsi="Times New Roman"/>
          <w:sz w:val="23"/>
        </w:rPr>
        <w:t>operational functions.</w:t>
      </w:r>
    </w:p>
    <w:p w:rsidR="00000000" w:rsidRDefault="00EB5BE4">
      <w:pPr>
        <w:spacing w:line="248" w:lineRule="exact"/>
        <w:rPr>
          <w:rFonts w:ascii="Times New Roman" w:eastAsia="Times New Roman" w:hAnsi="Times New Roman"/>
          <w:sz w:val="24"/>
        </w:rPr>
      </w:pPr>
    </w:p>
    <w:p w:rsidR="00000000" w:rsidRDefault="00EB5BE4">
      <w:pPr>
        <w:spacing w:line="0" w:lineRule="atLeast"/>
        <w:rPr>
          <w:rFonts w:ascii="Times New Roman" w:eastAsia="Times New Roman" w:hAnsi="Times New Roman"/>
          <w:sz w:val="23"/>
        </w:rPr>
      </w:pPr>
      <w:r>
        <w:rPr>
          <w:rFonts w:ascii="Times New Roman" w:eastAsia="Times New Roman" w:hAnsi="Times New Roman"/>
          <w:sz w:val="23"/>
        </w:rPr>
        <w:t>Advance planning and preparation will allow the organization to:</w:t>
      </w:r>
    </w:p>
    <w:p w:rsidR="00000000" w:rsidRDefault="00EB5BE4">
      <w:pPr>
        <w:spacing w:line="29" w:lineRule="exact"/>
        <w:rPr>
          <w:rFonts w:ascii="Times New Roman" w:eastAsia="Times New Roman" w:hAnsi="Times New Roman"/>
          <w:sz w:val="24"/>
        </w:rPr>
      </w:pPr>
    </w:p>
    <w:p w:rsidR="00000000" w:rsidRDefault="00EB5BE4">
      <w:pPr>
        <w:numPr>
          <w:ilvl w:val="0"/>
          <w:numId w:val="1"/>
        </w:numPr>
        <w:tabs>
          <w:tab w:val="left" w:pos="720"/>
        </w:tabs>
        <w:spacing w:line="0" w:lineRule="atLeast"/>
        <w:ind w:left="720" w:hanging="360"/>
        <w:jc w:val="both"/>
        <w:rPr>
          <w:rFonts w:ascii="Times New Roman" w:eastAsia="Times New Roman" w:hAnsi="Times New Roman"/>
          <w:sz w:val="23"/>
        </w:rPr>
      </w:pPr>
      <w:r>
        <w:rPr>
          <w:rFonts w:ascii="Times New Roman" w:eastAsia="Times New Roman" w:hAnsi="Times New Roman"/>
          <w:sz w:val="23"/>
        </w:rPr>
        <w:t>Continue serving its patients and community;</w:t>
      </w:r>
    </w:p>
    <w:p w:rsidR="00000000" w:rsidRDefault="00EB5BE4">
      <w:pPr>
        <w:numPr>
          <w:ilvl w:val="0"/>
          <w:numId w:val="1"/>
        </w:numPr>
        <w:tabs>
          <w:tab w:val="left" w:pos="720"/>
        </w:tabs>
        <w:spacing w:line="241" w:lineRule="auto"/>
        <w:ind w:left="720" w:right="1180" w:hanging="360"/>
        <w:jc w:val="both"/>
        <w:rPr>
          <w:rFonts w:ascii="Times New Roman" w:eastAsia="Times New Roman" w:hAnsi="Times New Roman"/>
          <w:sz w:val="23"/>
        </w:rPr>
      </w:pPr>
      <w:r>
        <w:rPr>
          <w:rFonts w:ascii="Times New Roman" w:eastAsia="Times New Roman" w:hAnsi="Times New Roman"/>
          <w:sz w:val="23"/>
        </w:rPr>
        <w:t>Ensure the availability of patient protected health information as well as business information;</w:t>
      </w:r>
    </w:p>
    <w:p w:rsidR="00000000" w:rsidRDefault="00EB5BE4">
      <w:pPr>
        <w:spacing w:line="1" w:lineRule="exact"/>
        <w:rPr>
          <w:rFonts w:ascii="Times New Roman" w:eastAsia="Times New Roman" w:hAnsi="Times New Roman"/>
          <w:sz w:val="23"/>
        </w:rPr>
      </w:pPr>
    </w:p>
    <w:p w:rsidR="00000000" w:rsidRDefault="00EB5BE4">
      <w:pPr>
        <w:numPr>
          <w:ilvl w:val="0"/>
          <w:numId w:val="1"/>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Minimize loss and facil</w:t>
      </w:r>
      <w:r>
        <w:rPr>
          <w:rFonts w:ascii="Times New Roman" w:eastAsia="Times New Roman" w:hAnsi="Times New Roman"/>
          <w:sz w:val="23"/>
        </w:rPr>
        <w:t>itate recovery of core information systems and other business assets;</w:t>
      </w:r>
    </w:p>
    <w:p w:rsidR="00000000" w:rsidRDefault="00EB5BE4">
      <w:pPr>
        <w:numPr>
          <w:ilvl w:val="0"/>
          <w:numId w:val="1"/>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Preserve the organization</w:t>
      </w:r>
      <w:r>
        <w:rPr>
          <w:rFonts w:ascii="Times New Roman" w:eastAsia="Times New Roman" w:hAnsi="Times New Roman"/>
          <w:sz w:val="23"/>
        </w:rPr>
        <w:t>’s public image and reputation within the community;</w:t>
      </w:r>
    </w:p>
    <w:p w:rsidR="00000000" w:rsidRDefault="00EB5BE4">
      <w:pPr>
        <w:numPr>
          <w:ilvl w:val="0"/>
          <w:numId w:val="1"/>
        </w:numPr>
        <w:tabs>
          <w:tab w:val="left" w:pos="720"/>
        </w:tabs>
        <w:spacing w:line="239" w:lineRule="auto"/>
        <w:ind w:left="720" w:right="340" w:hanging="360"/>
        <w:jc w:val="both"/>
        <w:rPr>
          <w:rFonts w:ascii="Times New Roman" w:eastAsia="Times New Roman" w:hAnsi="Times New Roman"/>
          <w:sz w:val="23"/>
        </w:rPr>
      </w:pPr>
      <w:r>
        <w:rPr>
          <w:rFonts w:ascii="Times New Roman" w:eastAsia="Times New Roman" w:hAnsi="Times New Roman"/>
          <w:sz w:val="23"/>
        </w:rPr>
        <w:t>Prevent the disaster or incident from threatening the organization</w:t>
      </w:r>
      <w:r>
        <w:rPr>
          <w:rFonts w:ascii="Times New Roman" w:eastAsia="Times New Roman" w:hAnsi="Times New Roman"/>
          <w:sz w:val="23"/>
        </w:rPr>
        <w:t>’s long-term stability and viability;</w:t>
      </w:r>
    </w:p>
    <w:p w:rsidR="00000000" w:rsidRDefault="00EB5BE4">
      <w:pPr>
        <w:spacing w:line="1" w:lineRule="exact"/>
        <w:rPr>
          <w:rFonts w:ascii="Times New Roman" w:eastAsia="Times New Roman" w:hAnsi="Times New Roman"/>
          <w:sz w:val="23"/>
        </w:rPr>
      </w:pPr>
    </w:p>
    <w:p w:rsidR="00000000" w:rsidRDefault="00EB5BE4">
      <w:pPr>
        <w:numPr>
          <w:ilvl w:val="0"/>
          <w:numId w:val="1"/>
        </w:numPr>
        <w:tabs>
          <w:tab w:val="left" w:pos="720"/>
        </w:tabs>
        <w:spacing w:line="239" w:lineRule="auto"/>
        <w:ind w:left="720" w:right="160" w:hanging="360"/>
        <w:jc w:val="both"/>
        <w:rPr>
          <w:rFonts w:ascii="Times New Roman" w:eastAsia="Times New Roman" w:hAnsi="Times New Roman"/>
          <w:sz w:val="23"/>
        </w:rPr>
      </w:pPr>
      <w:r>
        <w:rPr>
          <w:rFonts w:ascii="Times New Roman" w:eastAsia="Times New Roman" w:hAnsi="Times New Roman"/>
          <w:sz w:val="23"/>
        </w:rPr>
        <w:t>Hei</w:t>
      </w:r>
      <w:r>
        <w:rPr>
          <w:rFonts w:ascii="Times New Roman" w:eastAsia="Times New Roman" w:hAnsi="Times New Roman"/>
          <w:sz w:val="23"/>
        </w:rPr>
        <w:t>ghten organizational awareness, allow for advance preparation, and workforce education and training; and</w:t>
      </w:r>
    </w:p>
    <w:p w:rsidR="00000000" w:rsidRDefault="00EB5BE4">
      <w:pPr>
        <w:spacing w:line="236" w:lineRule="exact"/>
        <w:rPr>
          <w:rFonts w:ascii="Times New Roman" w:eastAsia="Times New Roman" w:hAnsi="Times New Roman"/>
          <w:sz w:val="24"/>
        </w:rPr>
      </w:pPr>
    </w:p>
    <w:p w:rsidR="00000000" w:rsidRDefault="00EB5BE4">
      <w:pPr>
        <w:spacing w:line="254" w:lineRule="auto"/>
        <w:ind w:right="60"/>
        <w:rPr>
          <w:rFonts w:ascii="Times New Roman" w:eastAsia="Times New Roman" w:hAnsi="Times New Roman"/>
          <w:sz w:val="23"/>
        </w:rPr>
      </w:pPr>
      <w:r>
        <w:rPr>
          <w:rFonts w:ascii="Times New Roman" w:eastAsia="Times New Roman" w:hAnsi="Times New Roman"/>
          <w:sz w:val="23"/>
        </w:rPr>
        <w:t>Comply with applicable state and federal regulations and accrediting agency standards. The DRP is a collection of references, guidelines, policies, pr</w:t>
      </w:r>
      <w:r>
        <w:rPr>
          <w:rFonts w:ascii="Times New Roman" w:eastAsia="Times New Roman" w:hAnsi="Times New Roman"/>
          <w:sz w:val="23"/>
        </w:rPr>
        <w:t>ocedures, forms, and suggestions designed for responding to security incidents and disasters.</w:t>
      </w:r>
    </w:p>
    <w:p w:rsidR="00000000" w:rsidRDefault="00EB5BE4">
      <w:pPr>
        <w:spacing w:line="221" w:lineRule="exact"/>
        <w:rPr>
          <w:rFonts w:ascii="Times New Roman" w:eastAsia="Times New Roman" w:hAnsi="Times New Roman"/>
          <w:sz w:val="24"/>
        </w:rPr>
      </w:pPr>
    </w:p>
    <w:p w:rsidR="00000000" w:rsidRDefault="00EB5BE4">
      <w:pPr>
        <w:spacing w:line="0" w:lineRule="atLeast"/>
        <w:rPr>
          <w:rFonts w:ascii="Times New Roman" w:eastAsia="Times New Roman" w:hAnsi="Times New Roman"/>
          <w:sz w:val="23"/>
        </w:rPr>
      </w:pPr>
      <w:r>
        <w:rPr>
          <w:rFonts w:ascii="Times New Roman" w:eastAsia="Times New Roman" w:hAnsi="Times New Roman"/>
          <w:sz w:val="23"/>
        </w:rPr>
        <w:t>Components of this plan include:</w:t>
      </w:r>
    </w:p>
    <w:p w:rsidR="00000000" w:rsidRDefault="00EB5BE4">
      <w:pPr>
        <w:spacing w:line="29" w:lineRule="exact"/>
        <w:rPr>
          <w:rFonts w:ascii="Times New Roman" w:eastAsia="Times New Roman" w:hAnsi="Times New Roman"/>
          <w:sz w:val="24"/>
        </w:rPr>
      </w:pPr>
    </w:p>
    <w:p w:rsidR="00000000" w:rsidRDefault="00EB5BE4">
      <w:pPr>
        <w:numPr>
          <w:ilvl w:val="0"/>
          <w:numId w:val="2"/>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Disaster Recovery and Restoration - See Data Recovery Plan and Development Check List.</w:t>
      </w:r>
    </w:p>
    <w:p w:rsidR="00000000" w:rsidRDefault="00EB5BE4">
      <w:pPr>
        <w:spacing w:line="1" w:lineRule="exact"/>
        <w:rPr>
          <w:rFonts w:ascii="Times New Roman" w:eastAsia="Times New Roman" w:hAnsi="Times New Roman"/>
          <w:sz w:val="23"/>
        </w:rPr>
      </w:pPr>
    </w:p>
    <w:p w:rsidR="00000000" w:rsidRDefault="00EB5BE4">
      <w:pPr>
        <w:numPr>
          <w:ilvl w:val="0"/>
          <w:numId w:val="2"/>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Emergency Mode Operation</w:t>
      </w:r>
    </w:p>
    <w:p w:rsidR="00000000" w:rsidRDefault="00EB5BE4">
      <w:pPr>
        <w:numPr>
          <w:ilvl w:val="0"/>
          <w:numId w:val="2"/>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Applications a</w:t>
      </w:r>
      <w:r>
        <w:rPr>
          <w:rFonts w:ascii="Times New Roman" w:eastAsia="Times New Roman" w:hAnsi="Times New Roman"/>
          <w:sz w:val="23"/>
        </w:rPr>
        <w:t>nd Criticality Analysis</w:t>
      </w:r>
    </w:p>
    <w:p w:rsidR="00000000" w:rsidRDefault="00EB5BE4">
      <w:pPr>
        <w:numPr>
          <w:ilvl w:val="0"/>
          <w:numId w:val="2"/>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Data Back-Up (see also supporting ITS Policies and Procedures)</w:t>
      </w:r>
    </w:p>
    <w:p w:rsidR="00000000" w:rsidRDefault="00EB5BE4">
      <w:pPr>
        <w:numPr>
          <w:ilvl w:val="0"/>
          <w:numId w:val="2"/>
        </w:numPr>
        <w:tabs>
          <w:tab w:val="left" w:pos="720"/>
        </w:tabs>
        <w:spacing w:line="239" w:lineRule="auto"/>
        <w:ind w:left="720" w:hanging="360"/>
        <w:jc w:val="both"/>
        <w:rPr>
          <w:rFonts w:ascii="Times New Roman" w:eastAsia="Times New Roman" w:hAnsi="Times New Roman"/>
          <w:color w:val="000080"/>
          <w:sz w:val="23"/>
        </w:rPr>
      </w:pPr>
      <w:r>
        <w:rPr>
          <w:rFonts w:ascii="Times New Roman" w:eastAsia="Times New Roman" w:hAnsi="Times New Roman"/>
          <w:sz w:val="23"/>
        </w:rPr>
        <w:t>Security Incident Response (see also supporting ITS Policies and Procedures)</w:t>
      </w:r>
    </w:p>
    <w:p w:rsidR="00000000" w:rsidRDefault="00EB5BE4">
      <w:pPr>
        <w:numPr>
          <w:ilvl w:val="0"/>
          <w:numId w:val="2"/>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Testing and Revision</w:t>
      </w:r>
    </w:p>
    <w:p w:rsidR="00000000" w:rsidRDefault="00EB5BE4">
      <w:pPr>
        <w:spacing w:line="240" w:lineRule="exact"/>
        <w:rPr>
          <w:rFonts w:ascii="Times New Roman" w:eastAsia="Times New Roman" w:hAnsi="Times New Roman"/>
          <w:sz w:val="24"/>
        </w:rPr>
      </w:pPr>
    </w:p>
    <w:p w:rsidR="00000000" w:rsidRDefault="00EB5BE4">
      <w:pPr>
        <w:spacing w:line="252" w:lineRule="auto"/>
        <w:ind w:right="840"/>
        <w:jc w:val="both"/>
        <w:rPr>
          <w:rFonts w:ascii="Times New Roman" w:eastAsia="Times New Roman" w:hAnsi="Times New Roman"/>
          <w:sz w:val="23"/>
        </w:rPr>
      </w:pPr>
      <w:r>
        <w:rPr>
          <w:rFonts w:ascii="Times New Roman" w:eastAsia="Times New Roman" w:hAnsi="Times New Roman"/>
          <w:sz w:val="23"/>
        </w:rPr>
        <w:t xml:space="preserve">Additionally, there are several documents referred to and/or appended </w:t>
      </w:r>
      <w:r>
        <w:rPr>
          <w:rFonts w:ascii="Times New Roman" w:eastAsia="Times New Roman" w:hAnsi="Times New Roman"/>
          <w:sz w:val="23"/>
        </w:rPr>
        <w:t>to this plan to provide additional guidance for the management of information security, disasters and other security incidents.</w:t>
      </w:r>
    </w:p>
    <w:p w:rsidR="00000000" w:rsidRDefault="00EB5BE4">
      <w:pPr>
        <w:spacing w:line="252" w:lineRule="auto"/>
        <w:ind w:right="840"/>
        <w:jc w:val="both"/>
        <w:rPr>
          <w:rFonts w:ascii="Times New Roman" w:eastAsia="Times New Roman" w:hAnsi="Times New Roman"/>
          <w:sz w:val="23"/>
        </w:rPr>
        <w:sectPr w:rsidR="00000000">
          <w:pgSz w:w="12240" w:h="15840"/>
          <w:pgMar w:top="701" w:right="1440" w:bottom="460" w:left="1440" w:header="0" w:footer="0" w:gutter="0"/>
          <w:cols w:space="0" w:equalWidth="0">
            <w:col w:w="9360"/>
          </w:cols>
          <w:docGrid w:linePitch="360"/>
        </w:sectPr>
      </w:pPr>
    </w:p>
    <w:p w:rsidR="00000000" w:rsidRDefault="00EB5BE4">
      <w:pPr>
        <w:spacing w:line="200" w:lineRule="exact"/>
        <w:rPr>
          <w:rFonts w:ascii="Times New Roman" w:eastAsia="Times New Roman" w:hAnsi="Times New Roman"/>
          <w:sz w:val="24"/>
        </w:rPr>
      </w:pPr>
    </w:p>
    <w:p w:rsidR="00000000" w:rsidRDefault="00EB5BE4">
      <w:pPr>
        <w:spacing w:line="200" w:lineRule="exact"/>
        <w:rPr>
          <w:rFonts w:ascii="Times New Roman" w:eastAsia="Times New Roman" w:hAnsi="Times New Roman"/>
          <w:sz w:val="24"/>
        </w:rPr>
      </w:pPr>
    </w:p>
    <w:p w:rsidR="00000000" w:rsidRDefault="00EB5BE4">
      <w:pPr>
        <w:spacing w:line="200" w:lineRule="exact"/>
        <w:rPr>
          <w:rFonts w:ascii="Times New Roman" w:eastAsia="Times New Roman" w:hAnsi="Times New Roman"/>
          <w:sz w:val="24"/>
        </w:rPr>
      </w:pPr>
    </w:p>
    <w:p w:rsidR="00000000" w:rsidRDefault="00EB5BE4">
      <w:pPr>
        <w:spacing w:line="276" w:lineRule="exact"/>
        <w:rPr>
          <w:rFonts w:ascii="Times New Roman" w:eastAsia="Times New Roman" w:hAnsi="Times New Roman"/>
          <w:sz w:val="24"/>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2" w:name="page2"/>
      <w:bookmarkEnd w:id="2"/>
      <w:r>
        <w:rPr>
          <w:rFonts w:ascii="Times New Roman" w:eastAsia="Times New Roman" w:hAnsi="Times New Roman"/>
          <w:sz w:val="24"/>
        </w:rPr>
        <w:lastRenderedPageBreak/>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29568"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38"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3"/>
        </w:rPr>
      </w:pPr>
      <w:r>
        <w:rPr>
          <w:rFonts w:ascii="Times New Roman" w:eastAsia="Times New Roman" w:hAnsi="Times New Roman"/>
          <w:sz w:val="23"/>
        </w:rPr>
        <w:t>Key</w:t>
      </w:r>
      <w:r>
        <w:rPr>
          <w:rFonts w:ascii="Times New Roman" w:eastAsia="Times New Roman" w:hAnsi="Times New Roman"/>
          <w:sz w:val="23"/>
        </w:rPr>
        <w:t xml:space="preserve"> supporting ITS policies include:</w:t>
      </w:r>
    </w:p>
    <w:p w:rsidR="00000000" w:rsidRDefault="00EB5BE4">
      <w:pPr>
        <w:spacing w:line="29" w:lineRule="exact"/>
        <w:rPr>
          <w:rFonts w:ascii="Times New Roman" w:eastAsia="Times New Roman" w:hAnsi="Times New Roman"/>
        </w:rPr>
      </w:pPr>
    </w:p>
    <w:p w:rsidR="00000000" w:rsidRDefault="00EB5BE4">
      <w:pPr>
        <w:numPr>
          <w:ilvl w:val="0"/>
          <w:numId w:val="3"/>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Security Incident Response/Reporting</w:t>
      </w:r>
    </w:p>
    <w:p w:rsidR="00000000" w:rsidRDefault="00EB5BE4">
      <w:pPr>
        <w:spacing w:line="1" w:lineRule="exact"/>
        <w:rPr>
          <w:rFonts w:ascii="Times New Roman" w:eastAsia="Times New Roman" w:hAnsi="Times New Roman"/>
          <w:sz w:val="23"/>
        </w:rPr>
      </w:pPr>
    </w:p>
    <w:p w:rsidR="00000000" w:rsidRDefault="00EB5BE4">
      <w:pPr>
        <w:numPr>
          <w:ilvl w:val="0"/>
          <w:numId w:val="3"/>
        </w:numPr>
        <w:tabs>
          <w:tab w:val="left" w:pos="720"/>
        </w:tabs>
        <w:spacing w:line="239" w:lineRule="auto"/>
        <w:ind w:left="720" w:hanging="360"/>
        <w:jc w:val="both"/>
        <w:rPr>
          <w:rFonts w:ascii="Times New Roman" w:eastAsia="Times New Roman" w:hAnsi="Times New Roman"/>
          <w:sz w:val="23"/>
        </w:rPr>
      </w:pPr>
      <w:r>
        <w:rPr>
          <w:rFonts w:ascii="Times New Roman" w:eastAsia="Times New Roman" w:hAnsi="Times New Roman"/>
          <w:sz w:val="23"/>
        </w:rPr>
        <w:t>Data Backup for Information Systems</w:t>
      </w:r>
    </w:p>
    <w:p w:rsidR="00000000" w:rsidRDefault="00EB5BE4">
      <w:pPr>
        <w:tabs>
          <w:tab w:val="left" w:pos="720"/>
        </w:tabs>
        <w:spacing w:line="239" w:lineRule="auto"/>
        <w:ind w:left="720" w:hanging="360"/>
        <w:jc w:val="both"/>
        <w:rPr>
          <w:rFonts w:ascii="Times New Roman" w:eastAsia="Times New Roman" w:hAnsi="Times New Roman"/>
          <w:sz w:val="23"/>
        </w:rPr>
        <w:sectPr w:rsidR="00000000">
          <w:pgSz w:w="12240" w:h="15840"/>
          <w:pgMar w:top="701" w:right="2040" w:bottom="460" w:left="1440" w:header="0" w:footer="0" w:gutter="0"/>
          <w:cols w:space="0" w:equalWidth="0">
            <w:col w:w="87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6"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 w:name="page3"/>
      <w:bookmarkEnd w:id="3"/>
      <w:r>
        <w:rPr>
          <w:rFonts w:ascii="Times New Roman" w:eastAsia="Times New Roman" w:hAnsi="Times New Roman"/>
          <w:sz w:val="24"/>
        </w:rPr>
        <w:lastRenderedPageBreak/>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3059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spacing w:line="0" w:lineRule="atLeast"/>
        <w:ind w:left="2600"/>
        <w:rPr>
          <w:rFonts w:ascii="Times New Roman" w:eastAsia="Times New Roman" w:hAnsi="Times New Roman"/>
          <w:b/>
          <w:sz w:val="24"/>
        </w:rPr>
      </w:pPr>
      <w:r>
        <w:rPr>
          <w:rFonts w:ascii="Times New Roman" w:eastAsia="Times New Roman" w:hAnsi="Times New Roman"/>
          <w:b/>
          <w:sz w:val="24"/>
        </w:rPr>
        <w:t>Objectives of the Disaster Recovery Plan</w:t>
      </w:r>
    </w:p>
    <w:p w:rsidR="00000000" w:rsidRDefault="00EB5BE4">
      <w:pPr>
        <w:spacing w:line="76" w:lineRule="exact"/>
        <w:rPr>
          <w:rFonts w:ascii="Times New Roman" w:eastAsia="Times New Roman" w:hAnsi="Times New Roman"/>
        </w:rPr>
      </w:pPr>
    </w:p>
    <w:p w:rsidR="00000000" w:rsidRDefault="00EB5BE4">
      <w:pPr>
        <w:numPr>
          <w:ilvl w:val="0"/>
          <w:numId w:val="4"/>
        </w:numPr>
        <w:tabs>
          <w:tab w:val="left" w:pos="720"/>
        </w:tabs>
        <w:spacing w:line="249" w:lineRule="auto"/>
        <w:ind w:left="720" w:hanging="360"/>
        <w:rPr>
          <w:rFonts w:ascii="Times New Roman" w:eastAsia="Times New Roman" w:hAnsi="Times New Roman"/>
          <w:sz w:val="24"/>
        </w:rPr>
      </w:pPr>
      <w:r>
        <w:rPr>
          <w:rFonts w:ascii="Times New Roman" w:eastAsia="Times New Roman" w:hAnsi="Times New Roman"/>
          <w:sz w:val="24"/>
        </w:rPr>
        <w:t xml:space="preserve">To provide SCHC as an organization with a viable and maintained ITS Disaster Recovery Plan (DRP) which, when executed, will support a timely and effective resumption and recovery </w:t>
      </w:r>
      <w:r>
        <w:rPr>
          <w:rFonts w:ascii="Times New Roman" w:eastAsia="Times New Roman" w:hAnsi="Times New Roman"/>
          <w:sz w:val="24"/>
        </w:rPr>
        <w:t>of all interrupted clinical and business operations.</w:t>
      </w:r>
    </w:p>
    <w:p w:rsidR="00000000" w:rsidRDefault="00EB5BE4">
      <w:pPr>
        <w:spacing w:line="2" w:lineRule="exact"/>
        <w:rPr>
          <w:rFonts w:ascii="Times New Roman" w:eastAsia="Times New Roman" w:hAnsi="Times New Roman"/>
          <w:sz w:val="24"/>
        </w:rPr>
      </w:pPr>
    </w:p>
    <w:p w:rsidR="00000000" w:rsidRDefault="00EB5BE4">
      <w:pPr>
        <w:numPr>
          <w:ilvl w:val="0"/>
          <w:numId w:val="4"/>
        </w:numPr>
        <w:tabs>
          <w:tab w:val="left" w:pos="720"/>
        </w:tabs>
        <w:spacing w:line="239" w:lineRule="auto"/>
        <w:ind w:left="720" w:right="780" w:hanging="360"/>
        <w:rPr>
          <w:rFonts w:ascii="Times New Roman" w:eastAsia="Times New Roman" w:hAnsi="Times New Roman"/>
          <w:sz w:val="24"/>
        </w:rPr>
      </w:pPr>
      <w:r>
        <w:rPr>
          <w:rFonts w:ascii="Times New Roman" w:eastAsia="Times New Roman" w:hAnsi="Times New Roman"/>
          <w:sz w:val="24"/>
        </w:rPr>
        <w:t>To minimize possible adverse clinical outcomes, as well as financial and business impacts, to SCHC organizations as a result of an interruption of normal business operations.</w:t>
      </w:r>
    </w:p>
    <w:p w:rsidR="00000000" w:rsidRDefault="00EB5BE4">
      <w:pPr>
        <w:spacing w:line="3" w:lineRule="exact"/>
        <w:rPr>
          <w:rFonts w:ascii="Times New Roman" w:eastAsia="Times New Roman" w:hAnsi="Times New Roman"/>
          <w:sz w:val="24"/>
        </w:rPr>
      </w:pPr>
    </w:p>
    <w:p w:rsidR="00000000" w:rsidRDefault="00EB5BE4">
      <w:pPr>
        <w:numPr>
          <w:ilvl w:val="0"/>
          <w:numId w:val="4"/>
        </w:numPr>
        <w:tabs>
          <w:tab w:val="left" w:pos="720"/>
        </w:tabs>
        <w:spacing w:line="0" w:lineRule="atLeast"/>
        <w:ind w:left="720" w:right="60" w:hanging="360"/>
        <w:rPr>
          <w:rFonts w:ascii="Times New Roman" w:eastAsia="Times New Roman" w:hAnsi="Times New Roman"/>
          <w:sz w:val="24"/>
        </w:rPr>
      </w:pPr>
      <w:r>
        <w:rPr>
          <w:rFonts w:ascii="Times New Roman" w:eastAsia="Times New Roman" w:hAnsi="Times New Roman"/>
          <w:sz w:val="24"/>
        </w:rPr>
        <w:t>To reduce operational effe</w:t>
      </w:r>
      <w:r>
        <w:rPr>
          <w:rFonts w:ascii="Times New Roman" w:eastAsia="Times New Roman" w:hAnsi="Times New Roman"/>
          <w:sz w:val="24"/>
        </w:rPr>
        <w:t>cts of an information systems disaster on SCHC organization</w:t>
      </w:r>
      <w:r>
        <w:rPr>
          <w:rFonts w:ascii="Times New Roman" w:eastAsia="Times New Roman" w:hAnsi="Times New Roman"/>
          <w:sz w:val="24"/>
        </w:rPr>
        <w:t>’s time-sensitive business operations and functions by providing a set of pre-defined and flexible guidelines and procedures to be used in directing resumption and recovery processes.</w:t>
      </w:r>
    </w:p>
    <w:p w:rsidR="00000000" w:rsidRDefault="00EB5BE4">
      <w:pPr>
        <w:numPr>
          <w:ilvl w:val="0"/>
          <w:numId w:val="4"/>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To meet the n</w:t>
      </w:r>
      <w:r>
        <w:rPr>
          <w:rFonts w:ascii="Times New Roman" w:eastAsia="Times New Roman" w:hAnsi="Times New Roman"/>
          <w:sz w:val="24"/>
        </w:rPr>
        <w:t>eeds of SCHC patients, workforce members, and other stakeholders and communities reliant on the organization</w:t>
      </w:r>
      <w:r>
        <w:rPr>
          <w:rFonts w:ascii="Times New Roman" w:eastAsia="Times New Roman" w:hAnsi="Times New Roman"/>
          <w:sz w:val="24"/>
        </w:rPr>
        <w:t>’s ability to provide services during and following a disaster situation.</w:t>
      </w:r>
    </w:p>
    <w:p w:rsidR="00000000" w:rsidRDefault="00EB5BE4">
      <w:pPr>
        <w:numPr>
          <w:ilvl w:val="0"/>
          <w:numId w:val="4"/>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To protect the public image and credibility of Shasta Community Health Cen</w:t>
      </w:r>
      <w:r>
        <w:rPr>
          <w:rFonts w:ascii="Times New Roman" w:eastAsia="Times New Roman" w:hAnsi="Times New Roman"/>
          <w:sz w:val="24"/>
        </w:rPr>
        <w:t>ter.</w:t>
      </w:r>
    </w:p>
    <w:p w:rsidR="00000000" w:rsidRDefault="00EB5BE4">
      <w:pPr>
        <w:spacing w:line="226"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Applicability</w:t>
      </w:r>
    </w:p>
    <w:p w:rsidR="00000000" w:rsidRDefault="00EB5BE4">
      <w:pPr>
        <w:spacing w:line="76" w:lineRule="exact"/>
        <w:rPr>
          <w:rFonts w:ascii="Times New Roman" w:eastAsia="Times New Roman" w:hAnsi="Times New Roman"/>
        </w:rPr>
      </w:pPr>
    </w:p>
    <w:p w:rsidR="00000000" w:rsidRDefault="00EB5BE4">
      <w:pPr>
        <w:spacing w:line="257" w:lineRule="auto"/>
        <w:ind w:right="80"/>
        <w:rPr>
          <w:rFonts w:ascii="Times New Roman" w:eastAsia="Times New Roman" w:hAnsi="Times New Roman"/>
          <w:sz w:val="23"/>
        </w:rPr>
      </w:pPr>
      <w:r>
        <w:rPr>
          <w:rFonts w:ascii="Times New Roman" w:eastAsia="Times New Roman" w:hAnsi="Times New Roman"/>
          <w:sz w:val="23"/>
        </w:rPr>
        <w:t>The DRP has been developed to support the organization</w:t>
      </w:r>
      <w:r>
        <w:rPr>
          <w:rFonts w:ascii="Times New Roman" w:eastAsia="Times New Roman" w:hAnsi="Times New Roman"/>
          <w:sz w:val="23"/>
        </w:rPr>
        <w:t>’s Emergency Preparedness/Disaster Plan, providing further specificity to address ITS needs. The DRP applies to all hardware, software, workstations, applications, systems and netwo</w:t>
      </w:r>
      <w:r>
        <w:rPr>
          <w:rFonts w:ascii="Times New Roman" w:eastAsia="Times New Roman" w:hAnsi="Times New Roman"/>
          <w:sz w:val="23"/>
        </w:rPr>
        <w:t>rks (LAN, WAN, Internet, Intranet), and other components of the organization</w:t>
      </w:r>
      <w:r>
        <w:rPr>
          <w:rFonts w:ascii="Times New Roman" w:eastAsia="Times New Roman" w:hAnsi="Times New Roman"/>
          <w:sz w:val="23"/>
        </w:rPr>
        <w:t>’s information systems. The DRP is limited to the recovery of IT services only. The DRP does not address disaster prevention or long-term restoration of information systems. The DR</w:t>
      </w:r>
      <w:r>
        <w:rPr>
          <w:rFonts w:ascii="Times New Roman" w:eastAsia="Times New Roman" w:hAnsi="Times New Roman"/>
          <w:sz w:val="23"/>
        </w:rPr>
        <w:t>P does not address the recovery of business processes that may be lost in the various departmental or business unit operations. Downtime/recovery processes are the responsibility of each department unless specifically covered in the DRP. Refer to departmen</w:t>
      </w:r>
      <w:r>
        <w:rPr>
          <w:rFonts w:ascii="Times New Roman" w:eastAsia="Times New Roman" w:hAnsi="Times New Roman"/>
          <w:sz w:val="23"/>
        </w:rPr>
        <w:t>t plans for appropriate downtime/recovery procedures (See SCHC Downtime Plan).</w:t>
      </w:r>
    </w:p>
    <w:p w:rsidR="00000000" w:rsidRDefault="00EB5BE4">
      <w:pPr>
        <w:spacing w:line="171"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Key Definitions</w:t>
      </w:r>
    </w:p>
    <w:p w:rsidR="00000000" w:rsidRDefault="00EB5BE4">
      <w:pPr>
        <w:spacing w:line="76" w:lineRule="exact"/>
        <w:rPr>
          <w:rFonts w:ascii="Times New Roman" w:eastAsia="Times New Roman" w:hAnsi="Times New Roman"/>
        </w:rPr>
      </w:pPr>
    </w:p>
    <w:p w:rsidR="00000000" w:rsidRDefault="00EB5BE4">
      <w:pPr>
        <w:spacing w:line="252" w:lineRule="auto"/>
        <w:rPr>
          <w:rFonts w:ascii="Times New Roman" w:eastAsia="Times New Roman" w:hAnsi="Times New Roman"/>
          <w:sz w:val="24"/>
        </w:rPr>
      </w:pPr>
      <w:r>
        <w:rPr>
          <w:rFonts w:ascii="Times New Roman" w:eastAsia="Times New Roman" w:hAnsi="Times New Roman"/>
          <w:sz w:val="24"/>
          <w:u w:val="single"/>
        </w:rPr>
        <w:t>SCHC Continuity Planning</w:t>
      </w:r>
      <w:r>
        <w:rPr>
          <w:rFonts w:ascii="Times New Roman" w:eastAsia="Times New Roman" w:hAnsi="Times New Roman"/>
          <w:sz w:val="24"/>
        </w:rPr>
        <w:t xml:space="preserve">: The process that facilitates arrangements and procedures that enable SCHC to respond to an event in such a manner that critical SCHC </w:t>
      </w:r>
      <w:r>
        <w:rPr>
          <w:rFonts w:ascii="Times New Roman" w:eastAsia="Times New Roman" w:hAnsi="Times New Roman"/>
          <w:sz w:val="24"/>
        </w:rPr>
        <w:t>functions continue with planned levels of interruption or essential change can be found in the Security Compliance Plan: Contingency Plan. [Found on shared: ITS/Contingency Plan.]</w:t>
      </w:r>
    </w:p>
    <w:p w:rsidR="00000000" w:rsidRDefault="00EB5BE4">
      <w:pPr>
        <w:spacing w:line="233" w:lineRule="exact"/>
        <w:rPr>
          <w:rFonts w:ascii="Times New Roman" w:eastAsia="Times New Roman" w:hAnsi="Times New Roman"/>
        </w:rPr>
      </w:pPr>
    </w:p>
    <w:p w:rsidR="00000000" w:rsidRDefault="00EB5BE4">
      <w:pPr>
        <w:spacing w:line="252" w:lineRule="auto"/>
        <w:ind w:right="260"/>
        <w:jc w:val="both"/>
        <w:rPr>
          <w:rFonts w:ascii="Times New Roman" w:eastAsia="Times New Roman" w:hAnsi="Times New Roman"/>
          <w:sz w:val="24"/>
        </w:rPr>
      </w:pPr>
      <w:r>
        <w:rPr>
          <w:rFonts w:ascii="Times New Roman" w:eastAsia="Times New Roman" w:hAnsi="Times New Roman"/>
          <w:sz w:val="24"/>
          <w:u w:val="single"/>
        </w:rPr>
        <w:t>Disaster (Information System)</w:t>
      </w:r>
      <w:r>
        <w:rPr>
          <w:rFonts w:ascii="Times New Roman" w:eastAsia="Times New Roman" w:hAnsi="Times New Roman"/>
          <w:sz w:val="24"/>
        </w:rPr>
        <w:t>: An event that significantly renders the cont</w:t>
      </w:r>
      <w:r>
        <w:rPr>
          <w:rFonts w:ascii="Times New Roman" w:eastAsia="Times New Roman" w:hAnsi="Times New Roman"/>
          <w:sz w:val="24"/>
        </w:rPr>
        <w:t>inuation of normal information system functions impossible; an event which would render the information system unusable or inaccessible for a prolonged period of time (may be departmental or organization-wide).</w:t>
      </w:r>
    </w:p>
    <w:p w:rsidR="00000000" w:rsidRDefault="00EB5BE4">
      <w:pPr>
        <w:spacing w:line="228" w:lineRule="exact"/>
        <w:rPr>
          <w:rFonts w:ascii="Times New Roman" w:eastAsia="Times New Roman" w:hAnsi="Times New Roman"/>
        </w:rPr>
      </w:pPr>
    </w:p>
    <w:p w:rsidR="00000000" w:rsidRDefault="00EB5BE4">
      <w:pPr>
        <w:spacing w:line="273" w:lineRule="auto"/>
        <w:ind w:right="200"/>
        <w:rPr>
          <w:rFonts w:ascii="Times New Roman" w:eastAsia="Times New Roman" w:hAnsi="Times New Roman"/>
          <w:sz w:val="24"/>
        </w:rPr>
      </w:pPr>
      <w:r>
        <w:rPr>
          <w:rFonts w:ascii="Times New Roman" w:eastAsia="Times New Roman" w:hAnsi="Times New Roman"/>
          <w:sz w:val="24"/>
          <w:u w:val="single"/>
        </w:rPr>
        <w:t>Disaster Recovery Coordinator (DRC)</w:t>
      </w:r>
      <w:r>
        <w:rPr>
          <w:rFonts w:ascii="Times New Roman" w:eastAsia="Times New Roman" w:hAnsi="Times New Roman"/>
          <w:sz w:val="24"/>
        </w:rPr>
        <w:t>: Individ</w:t>
      </w:r>
      <w:r>
        <w:rPr>
          <w:rFonts w:ascii="Times New Roman" w:eastAsia="Times New Roman" w:hAnsi="Times New Roman"/>
          <w:sz w:val="24"/>
        </w:rPr>
        <w:t>ual assigned the authority and responsibility for the implementation and coordination of the IT disaster recovery operations.</w:t>
      </w:r>
    </w:p>
    <w:p w:rsidR="00000000" w:rsidRDefault="00EB5BE4">
      <w:pPr>
        <w:spacing w:line="203" w:lineRule="exact"/>
        <w:rPr>
          <w:rFonts w:ascii="Times New Roman" w:eastAsia="Times New Roman" w:hAnsi="Times New Roman"/>
        </w:rPr>
      </w:pPr>
    </w:p>
    <w:p w:rsidR="00000000" w:rsidRDefault="00EB5BE4">
      <w:pPr>
        <w:spacing w:line="255" w:lineRule="auto"/>
        <w:ind w:right="400"/>
        <w:jc w:val="both"/>
        <w:rPr>
          <w:rFonts w:ascii="Times New Roman" w:eastAsia="Times New Roman" w:hAnsi="Times New Roman"/>
          <w:sz w:val="24"/>
        </w:rPr>
      </w:pPr>
      <w:r>
        <w:rPr>
          <w:rFonts w:ascii="Times New Roman" w:eastAsia="Times New Roman" w:hAnsi="Times New Roman"/>
          <w:sz w:val="24"/>
          <w:u w:val="single"/>
        </w:rPr>
        <w:t>Disaster Recovery Plan (DRP)</w:t>
      </w:r>
      <w:r>
        <w:rPr>
          <w:rFonts w:ascii="Times New Roman" w:eastAsia="Times New Roman" w:hAnsi="Times New Roman"/>
          <w:sz w:val="24"/>
        </w:rPr>
        <w:t>: The document that defines the resources, actions, tasks, and data required to manage the business r</w:t>
      </w:r>
      <w:r>
        <w:rPr>
          <w:rFonts w:ascii="Times New Roman" w:eastAsia="Times New Roman" w:hAnsi="Times New Roman"/>
          <w:sz w:val="24"/>
        </w:rPr>
        <w:t>ecovery process in the event of a business interruption. The plan is designed to assist in restoring the business process within the stated disaster</w:t>
      </w:r>
    </w:p>
    <w:p w:rsidR="00000000" w:rsidRDefault="00EB5BE4">
      <w:pPr>
        <w:spacing w:line="255" w:lineRule="auto"/>
        <w:ind w:right="400"/>
        <w:jc w:val="both"/>
        <w:rPr>
          <w:rFonts w:ascii="Times New Roman" w:eastAsia="Times New Roman" w:hAnsi="Times New Roman"/>
          <w:sz w:val="24"/>
        </w:rPr>
        <w:sectPr w:rsidR="00000000">
          <w:pgSz w:w="12240" w:h="15840"/>
          <w:pgMar w:top="701" w:right="1440" w:bottom="460" w:left="1440" w:header="0" w:footer="0" w:gutter="0"/>
          <w:cols w:space="0" w:equalWidth="0">
            <w:col w:w="93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6"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4" w:name="page4"/>
      <w:bookmarkEnd w:id="4"/>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3161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w:t>
      </w:r>
      <w:r>
        <w:rPr>
          <w:rFonts w:ascii="Times New Roman" w:eastAsia="Times New Roman" w:hAnsi="Times New Roman"/>
          <w:b/>
          <w:sz w:val="28"/>
        </w:rPr>
        <w:t xml:space="preserve">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recovery goals.</w:t>
      </w:r>
    </w:p>
    <w:p w:rsidR="00000000" w:rsidRDefault="00EB5BE4">
      <w:pPr>
        <w:spacing w:line="276" w:lineRule="exact"/>
        <w:rPr>
          <w:rFonts w:ascii="Times New Roman" w:eastAsia="Times New Roman" w:hAnsi="Times New Roman"/>
        </w:rPr>
      </w:pPr>
    </w:p>
    <w:p w:rsidR="00000000" w:rsidRDefault="00EB5BE4">
      <w:pPr>
        <w:spacing w:line="269" w:lineRule="auto"/>
        <w:ind w:right="320"/>
        <w:rPr>
          <w:rFonts w:ascii="Times New Roman" w:eastAsia="Times New Roman" w:hAnsi="Times New Roman"/>
          <w:sz w:val="24"/>
        </w:rPr>
      </w:pPr>
      <w:r>
        <w:rPr>
          <w:rFonts w:ascii="Times New Roman" w:eastAsia="Times New Roman" w:hAnsi="Times New Roman"/>
          <w:sz w:val="24"/>
          <w:u w:val="single"/>
        </w:rPr>
        <w:t>Recovery Time Objective (RTO)</w:t>
      </w:r>
      <w:r>
        <w:rPr>
          <w:rFonts w:ascii="Times New Roman" w:eastAsia="Times New Roman" w:hAnsi="Times New Roman"/>
          <w:sz w:val="24"/>
        </w:rPr>
        <w:t>: Amount of down time before outage threatens survival of the organization/mission critical processes.</w:t>
      </w:r>
    </w:p>
    <w:p w:rsidR="00000000" w:rsidRDefault="00EB5BE4">
      <w:pPr>
        <w:spacing w:line="207" w:lineRule="exact"/>
        <w:rPr>
          <w:rFonts w:ascii="Times New Roman" w:eastAsia="Times New Roman" w:hAnsi="Times New Roman"/>
        </w:rPr>
      </w:pPr>
    </w:p>
    <w:p w:rsidR="00000000" w:rsidRDefault="00EB5BE4">
      <w:pPr>
        <w:spacing w:line="251" w:lineRule="auto"/>
        <w:ind w:right="120"/>
        <w:rPr>
          <w:rFonts w:ascii="Times New Roman" w:eastAsia="Times New Roman" w:hAnsi="Times New Roman"/>
          <w:sz w:val="24"/>
        </w:rPr>
      </w:pPr>
      <w:r>
        <w:rPr>
          <w:rFonts w:ascii="Times New Roman" w:eastAsia="Times New Roman" w:hAnsi="Times New Roman"/>
          <w:sz w:val="24"/>
          <w:u w:val="single"/>
        </w:rPr>
        <w:t>Security Incident</w:t>
      </w:r>
      <w:r>
        <w:rPr>
          <w:rFonts w:ascii="Times New Roman" w:eastAsia="Times New Roman" w:hAnsi="Times New Roman"/>
          <w:sz w:val="24"/>
        </w:rPr>
        <w:t>: A violation or imminent threat of violation of information security po</w:t>
      </w:r>
      <w:r>
        <w:rPr>
          <w:rFonts w:ascii="Times New Roman" w:eastAsia="Times New Roman" w:hAnsi="Times New Roman"/>
          <w:sz w:val="24"/>
        </w:rPr>
        <w:t>licies, acceptable use policies, or standard security practices, or an adverse event whereby some aspect of computer security could be threatened. An ITS Disaster would be considered a security incident.</w:t>
      </w:r>
    </w:p>
    <w:p w:rsidR="00000000" w:rsidRDefault="00EB5BE4">
      <w:pPr>
        <w:spacing w:line="222"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 xml:space="preserve">Information Systems Disaster and Security Incident </w:t>
      </w:r>
      <w:r>
        <w:rPr>
          <w:rFonts w:ascii="Times New Roman" w:eastAsia="Times New Roman" w:hAnsi="Times New Roman"/>
          <w:b/>
          <w:sz w:val="24"/>
        </w:rPr>
        <w:t>Response</w:t>
      </w:r>
    </w:p>
    <w:p w:rsidR="00000000" w:rsidRDefault="00EB5BE4">
      <w:pPr>
        <w:spacing w:line="76" w:lineRule="exact"/>
        <w:rPr>
          <w:rFonts w:ascii="Times New Roman" w:eastAsia="Times New Roman" w:hAnsi="Times New Roman"/>
        </w:rPr>
      </w:pPr>
    </w:p>
    <w:p w:rsidR="00000000" w:rsidRDefault="00EB5BE4">
      <w:pPr>
        <w:spacing w:line="245" w:lineRule="auto"/>
        <w:rPr>
          <w:rFonts w:ascii="Times New Roman" w:eastAsia="Times New Roman" w:hAnsi="Times New Roman"/>
          <w:sz w:val="24"/>
        </w:rPr>
      </w:pPr>
      <w:r>
        <w:rPr>
          <w:rFonts w:ascii="Times New Roman" w:eastAsia="Times New Roman" w:hAnsi="Times New Roman"/>
          <w:sz w:val="24"/>
        </w:rPr>
        <w:t>Shasta Community Health Center recognizes an information systems disaster as a security incident and shall utilize established security incident response processes in addressing disaster response and recovery. The organization</w:t>
      </w:r>
      <w:r>
        <w:rPr>
          <w:rFonts w:ascii="Times New Roman" w:eastAsia="Times New Roman" w:hAnsi="Times New Roman"/>
          <w:sz w:val="24"/>
        </w:rPr>
        <w:t>’s Security Incident</w:t>
      </w:r>
      <w:r>
        <w:rPr>
          <w:rFonts w:ascii="Times New Roman" w:eastAsia="Times New Roman" w:hAnsi="Times New Roman"/>
          <w:sz w:val="24"/>
        </w:rPr>
        <w:t xml:space="preserve"> Response/Reporting (Reference Security Incident Response/Reporting: Security Compliance Plan) and Data Backup (Reference Information Technology Policies and Procedures for Backup of Data) policies provide a framework for this IT Disaster Recovery Plan. Ad</w:t>
      </w:r>
      <w:r>
        <w:rPr>
          <w:rFonts w:ascii="Times New Roman" w:eastAsia="Times New Roman" w:hAnsi="Times New Roman"/>
          <w:sz w:val="24"/>
        </w:rPr>
        <w:t>ditionally, other organizational information security policies and procedures support IT disaster recovery processes and may be utilized in conjunction with this plan.</w:t>
      </w:r>
    </w:p>
    <w:p w:rsidR="00000000" w:rsidRDefault="00EB5BE4">
      <w:pPr>
        <w:spacing w:line="247" w:lineRule="exact"/>
        <w:rPr>
          <w:rFonts w:ascii="Times New Roman" w:eastAsia="Times New Roman" w:hAnsi="Times New Roman"/>
        </w:rPr>
      </w:pPr>
    </w:p>
    <w:p w:rsidR="00000000" w:rsidRDefault="00EB5BE4">
      <w:pPr>
        <w:spacing w:line="249" w:lineRule="auto"/>
        <w:ind w:right="60"/>
        <w:rPr>
          <w:rFonts w:ascii="Times New Roman" w:eastAsia="Times New Roman" w:hAnsi="Times New Roman"/>
          <w:sz w:val="24"/>
        </w:rPr>
      </w:pPr>
      <w:r>
        <w:rPr>
          <w:rFonts w:ascii="Times New Roman" w:eastAsia="Times New Roman" w:hAnsi="Times New Roman"/>
          <w:sz w:val="24"/>
        </w:rPr>
        <w:t>A key security incident resource currently being used by SCHC is developing consistency</w:t>
      </w:r>
      <w:r>
        <w:rPr>
          <w:rFonts w:ascii="Times New Roman" w:eastAsia="Times New Roman" w:hAnsi="Times New Roman"/>
          <w:sz w:val="24"/>
        </w:rPr>
        <w:t xml:space="preserve"> with the </w:t>
      </w:r>
      <w:r>
        <w:rPr>
          <w:rFonts w:ascii="Times New Roman" w:eastAsia="Times New Roman" w:hAnsi="Times New Roman"/>
          <w:i/>
          <w:sz w:val="24"/>
        </w:rPr>
        <w:t>National Institute of Standards and Technology (NIST) Special Publication 800-61,</w:t>
      </w:r>
      <w:r>
        <w:rPr>
          <w:rFonts w:ascii="Times New Roman" w:eastAsia="Times New Roman" w:hAnsi="Times New Roman"/>
          <w:sz w:val="24"/>
        </w:rPr>
        <w:t xml:space="preserve"> </w:t>
      </w:r>
      <w:r>
        <w:rPr>
          <w:rFonts w:ascii="Times New Roman" w:eastAsia="Times New Roman" w:hAnsi="Times New Roman"/>
          <w:i/>
          <w:sz w:val="24"/>
        </w:rPr>
        <w:t xml:space="preserve">Computer Security Incident Handling Guide. </w:t>
      </w:r>
      <w:r>
        <w:rPr>
          <w:rFonts w:ascii="Times New Roman" w:eastAsia="Times New Roman" w:hAnsi="Times New Roman"/>
          <w:sz w:val="24"/>
        </w:rPr>
        <w:t>This document provides guidance that SCHC can</w:t>
      </w:r>
      <w:r>
        <w:rPr>
          <w:rFonts w:ascii="Times New Roman" w:eastAsia="Times New Roman" w:hAnsi="Times New Roman"/>
          <w:i/>
          <w:sz w:val="24"/>
        </w:rPr>
        <w:t xml:space="preserve"> </w:t>
      </w:r>
      <w:r>
        <w:rPr>
          <w:rFonts w:ascii="Times New Roman" w:eastAsia="Times New Roman" w:hAnsi="Times New Roman"/>
          <w:sz w:val="24"/>
        </w:rPr>
        <w:t>benefit from to mitigate loss and aid the organization in appropriate respo</w:t>
      </w:r>
      <w:r>
        <w:rPr>
          <w:rFonts w:ascii="Times New Roman" w:eastAsia="Times New Roman" w:hAnsi="Times New Roman"/>
          <w:sz w:val="24"/>
        </w:rPr>
        <w:t>nse to information security incidents and reflects best practices in information security.</w:t>
      </w:r>
    </w:p>
    <w:p w:rsidR="00000000" w:rsidRDefault="00EB5BE4">
      <w:pPr>
        <w:spacing w:line="239" w:lineRule="exact"/>
        <w:rPr>
          <w:rFonts w:ascii="Times New Roman" w:eastAsia="Times New Roman" w:hAnsi="Times New Roman"/>
        </w:rPr>
      </w:pPr>
    </w:p>
    <w:p w:rsidR="00000000" w:rsidRDefault="00EB5BE4">
      <w:pPr>
        <w:spacing w:line="257" w:lineRule="auto"/>
        <w:ind w:right="1040"/>
        <w:rPr>
          <w:rFonts w:ascii="Times New Roman" w:eastAsia="Times New Roman" w:hAnsi="Times New Roman"/>
          <w:color w:val="0000FF"/>
          <w:sz w:val="24"/>
          <w:u w:val="single"/>
        </w:rPr>
      </w:pPr>
      <w:r>
        <w:rPr>
          <w:rFonts w:ascii="Times New Roman" w:eastAsia="Times New Roman" w:hAnsi="Times New Roman"/>
          <w:sz w:val="24"/>
        </w:rPr>
        <w:t xml:space="preserve">The document is available at the following link and may be considered as supporting documentation to this plan: </w:t>
      </w:r>
      <w:r>
        <w:rPr>
          <w:rFonts w:ascii="Times New Roman" w:eastAsia="Times New Roman" w:hAnsi="Times New Roman"/>
          <w:color w:val="0000FF"/>
          <w:sz w:val="24"/>
          <w:u w:val="single"/>
        </w:rPr>
        <w:t>http://csrc.nist.gov/publications/nistpubs/800-61/sp</w:t>
      </w:r>
      <w:r>
        <w:rPr>
          <w:rFonts w:ascii="Times New Roman" w:eastAsia="Times New Roman" w:hAnsi="Times New Roman"/>
          <w:color w:val="0000FF"/>
          <w:sz w:val="24"/>
          <w:u w:val="single"/>
        </w:rPr>
        <w:t>800-61.pdf</w:t>
      </w:r>
    </w:p>
    <w:p w:rsidR="00000000" w:rsidRDefault="00EB5BE4">
      <w:pPr>
        <w:spacing w:line="218" w:lineRule="exact"/>
        <w:rPr>
          <w:rFonts w:ascii="Times New Roman" w:eastAsia="Times New Roman" w:hAnsi="Times New Roman"/>
        </w:rPr>
      </w:pPr>
    </w:p>
    <w:p w:rsidR="00000000" w:rsidRDefault="00EB5BE4">
      <w:pPr>
        <w:spacing w:line="257" w:lineRule="auto"/>
        <w:ind w:right="640"/>
        <w:rPr>
          <w:rFonts w:ascii="Times New Roman" w:eastAsia="Times New Roman" w:hAnsi="Times New Roman"/>
          <w:color w:val="0000FF"/>
          <w:sz w:val="24"/>
          <w:u w:val="single"/>
        </w:rPr>
      </w:pPr>
      <w:r>
        <w:rPr>
          <w:rFonts w:ascii="Times New Roman" w:eastAsia="Times New Roman" w:hAnsi="Times New Roman"/>
          <w:sz w:val="24"/>
        </w:rPr>
        <w:t xml:space="preserve">Another useful NIST document is </w:t>
      </w:r>
      <w:r>
        <w:rPr>
          <w:rFonts w:ascii="Times New Roman" w:eastAsia="Times New Roman" w:hAnsi="Times New Roman"/>
          <w:i/>
          <w:sz w:val="24"/>
        </w:rPr>
        <w:t>Special Publication 800-34, Contingency Planning for</w:t>
      </w:r>
      <w:r>
        <w:rPr>
          <w:rFonts w:ascii="Times New Roman" w:eastAsia="Times New Roman" w:hAnsi="Times New Roman"/>
          <w:sz w:val="24"/>
        </w:rPr>
        <w:t xml:space="preserve"> </w:t>
      </w:r>
      <w:r>
        <w:rPr>
          <w:rFonts w:ascii="Times New Roman" w:eastAsia="Times New Roman" w:hAnsi="Times New Roman"/>
          <w:i/>
          <w:sz w:val="24"/>
        </w:rPr>
        <w:t xml:space="preserve">Information Technology Systems </w:t>
      </w:r>
      <w:r>
        <w:rPr>
          <w:rFonts w:ascii="Times New Roman" w:eastAsia="Times New Roman" w:hAnsi="Times New Roman"/>
          <w:sz w:val="24"/>
        </w:rPr>
        <w:t>available at the following link:</w:t>
      </w:r>
      <w:r>
        <w:rPr>
          <w:rFonts w:ascii="Times New Roman" w:eastAsia="Times New Roman" w:hAnsi="Times New Roman"/>
          <w:i/>
          <w:sz w:val="24"/>
        </w:rPr>
        <w:t xml:space="preserve"> </w:t>
      </w:r>
      <w:r>
        <w:rPr>
          <w:rFonts w:ascii="Times New Roman" w:eastAsia="Times New Roman" w:hAnsi="Times New Roman"/>
          <w:color w:val="0000FF"/>
          <w:sz w:val="24"/>
          <w:u w:val="single"/>
        </w:rPr>
        <w:t>http://www.csrc.nist.gov/publications/nistpubs/800-34/sp800-34.pdf</w:t>
      </w:r>
    </w:p>
    <w:p w:rsidR="00000000" w:rsidRDefault="00EB5BE4">
      <w:pPr>
        <w:spacing w:line="167"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Authority</w:t>
      </w:r>
    </w:p>
    <w:p w:rsidR="00000000" w:rsidRDefault="00EB5BE4">
      <w:pPr>
        <w:spacing w:line="76" w:lineRule="exact"/>
        <w:rPr>
          <w:rFonts w:ascii="Times New Roman" w:eastAsia="Times New Roman" w:hAnsi="Times New Roman"/>
        </w:rPr>
      </w:pPr>
    </w:p>
    <w:p w:rsidR="00000000" w:rsidRDefault="00EB5BE4">
      <w:pPr>
        <w:spacing w:line="255" w:lineRule="auto"/>
        <w:ind w:right="440"/>
        <w:rPr>
          <w:rFonts w:ascii="Times New Roman" w:eastAsia="Times New Roman" w:hAnsi="Times New Roman"/>
          <w:sz w:val="24"/>
        </w:rPr>
      </w:pPr>
      <w:r>
        <w:rPr>
          <w:rFonts w:ascii="Times New Roman" w:eastAsia="Times New Roman" w:hAnsi="Times New Roman"/>
          <w:sz w:val="24"/>
        </w:rPr>
        <w:t>The Disaster Rec</w:t>
      </w:r>
      <w:r>
        <w:rPr>
          <w:rFonts w:ascii="Times New Roman" w:eastAsia="Times New Roman" w:hAnsi="Times New Roman"/>
          <w:sz w:val="24"/>
        </w:rPr>
        <w:t>overy Coordinator (DRC), in conjunction with the SCHC</w:t>
      </w:r>
      <w:r>
        <w:rPr>
          <w:rFonts w:ascii="Times New Roman" w:eastAsia="Times New Roman" w:hAnsi="Times New Roman"/>
          <w:sz w:val="24"/>
        </w:rPr>
        <w:t>’s administrative leadership, shall have the responsibility and authority to take whatever steps necessary to identify, respond, contain, and eradicate the impact of an ITS disaster.</w:t>
      </w:r>
    </w:p>
    <w:p w:rsidR="00000000" w:rsidRDefault="00EB5BE4">
      <w:pPr>
        <w:spacing w:line="255" w:lineRule="auto"/>
        <w:ind w:right="440"/>
        <w:rPr>
          <w:rFonts w:ascii="Times New Roman" w:eastAsia="Times New Roman" w:hAnsi="Times New Roman"/>
          <w:sz w:val="24"/>
        </w:rPr>
        <w:sectPr w:rsidR="00000000">
          <w:pgSz w:w="12240" w:h="15840"/>
          <w:pgMar w:top="701" w:right="1600" w:bottom="460" w:left="1440" w:header="0" w:footer="0" w:gutter="0"/>
          <w:cols w:space="0" w:equalWidth="0">
            <w:col w:w="92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70"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w:t>
      </w:r>
      <w:r>
        <w:rPr>
          <w:rFonts w:ascii="Times New Roman" w:eastAsia="Times New Roman" w:hAnsi="Times New Roman"/>
          <w:sz w:val="24"/>
        </w:rPr>
        <w:t>on Date: 06/25/2013</w:t>
      </w:r>
      <w:r>
        <w:rPr>
          <w:rFonts w:ascii="Times New Roman" w:eastAsia="Times New Roman" w:hAnsi="Times New Roman"/>
        </w:rPr>
        <w:tab/>
      </w:r>
      <w:r>
        <w:rPr>
          <w:rFonts w:ascii="Times New Roman" w:eastAsia="Times New Roman" w:hAnsi="Times New Roman"/>
          <w:sz w:val="23"/>
        </w:rPr>
        <w:t>Page 4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5" w:name="page5"/>
      <w:bookmarkEnd w:id="5"/>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32640"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0"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32"/>
        </w:rPr>
      </w:pPr>
      <w:r>
        <w:rPr>
          <w:rFonts w:ascii="Times New Roman" w:eastAsia="Times New Roman" w:hAnsi="Times New Roman"/>
          <w:b/>
          <w:sz w:val="32"/>
        </w:rPr>
        <w:t>Administrative Oversight</w:t>
      </w:r>
    </w:p>
    <w:p w:rsidR="00000000" w:rsidRDefault="00EB5BE4">
      <w:pPr>
        <w:spacing w:line="77" w:lineRule="exact"/>
        <w:rPr>
          <w:rFonts w:ascii="Times New Roman" w:eastAsia="Times New Roman" w:hAnsi="Times New Roman"/>
        </w:rPr>
      </w:pPr>
    </w:p>
    <w:p w:rsidR="00000000" w:rsidRDefault="00EB5BE4">
      <w:pPr>
        <w:spacing w:line="249" w:lineRule="auto"/>
        <w:ind w:right="100"/>
        <w:rPr>
          <w:rFonts w:ascii="Times New Roman" w:eastAsia="Times New Roman" w:hAnsi="Times New Roman"/>
          <w:sz w:val="24"/>
        </w:rPr>
      </w:pPr>
      <w:r>
        <w:rPr>
          <w:rFonts w:ascii="Times New Roman" w:eastAsia="Times New Roman" w:hAnsi="Times New Roman"/>
          <w:sz w:val="24"/>
        </w:rPr>
        <w:t>The organization</w:t>
      </w:r>
      <w:r>
        <w:rPr>
          <w:rFonts w:ascii="Times New Roman" w:eastAsia="Times New Roman" w:hAnsi="Times New Roman"/>
          <w:sz w:val="24"/>
        </w:rPr>
        <w:t>’s senior administrative leadership will provide oversight in the development and management of the IT</w:t>
      </w:r>
      <w:r>
        <w:rPr>
          <w:rFonts w:ascii="Times New Roman" w:eastAsia="Times New Roman" w:hAnsi="Times New Roman"/>
          <w:sz w:val="24"/>
        </w:rPr>
        <w:t>S Disaster Recovery Plan. A senior administrative leader shall also be assigned to provide support and assistance during IS disaster recovery processes. This individual shall also research the organization</w:t>
      </w:r>
      <w:r>
        <w:rPr>
          <w:rFonts w:ascii="Times New Roman" w:eastAsia="Times New Roman" w:hAnsi="Times New Roman"/>
          <w:sz w:val="24"/>
        </w:rPr>
        <w:t>’s disaster insurance coverage and determine availa</w:t>
      </w:r>
      <w:r>
        <w:rPr>
          <w:rFonts w:ascii="Times New Roman" w:eastAsia="Times New Roman" w:hAnsi="Times New Roman"/>
          <w:sz w:val="24"/>
        </w:rPr>
        <w:t>ble financial resources.</w:t>
      </w:r>
    </w:p>
    <w:p w:rsidR="00000000" w:rsidRDefault="00EB5BE4">
      <w:pPr>
        <w:spacing w:line="178" w:lineRule="exact"/>
        <w:rPr>
          <w:rFonts w:ascii="Times New Roman" w:eastAsia="Times New Roman" w:hAnsi="Times New Roman"/>
        </w:rPr>
      </w:pPr>
    </w:p>
    <w:p w:rsidR="00000000" w:rsidRDefault="00EB5BE4">
      <w:pPr>
        <w:spacing w:line="0" w:lineRule="atLeast"/>
        <w:ind w:left="2760"/>
        <w:rPr>
          <w:rFonts w:ascii="Times New Roman" w:eastAsia="Times New Roman" w:hAnsi="Times New Roman"/>
          <w:b/>
          <w:sz w:val="32"/>
        </w:rPr>
      </w:pPr>
      <w:r>
        <w:rPr>
          <w:rFonts w:ascii="Times New Roman" w:eastAsia="Times New Roman" w:hAnsi="Times New Roman"/>
          <w:b/>
          <w:sz w:val="32"/>
        </w:rPr>
        <w:t>Organization &amp; Notification</w:t>
      </w:r>
    </w:p>
    <w:p w:rsidR="00000000" w:rsidRDefault="00EB5BE4">
      <w:pPr>
        <w:spacing w:line="181"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Activation and Administration of the Disaster Recovery Plan</w:t>
      </w:r>
    </w:p>
    <w:p w:rsidR="00000000" w:rsidRDefault="00EB5BE4">
      <w:pPr>
        <w:spacing w:line="78" w:lineRule="exact"/>
        <w:rPr>
          <w:rFonts w:ascii="Times New Roman" w:eastAsia="Times New Roman" w:hAnsi="Times New Roman"/>
        </w:rPr>
      </w:pPr>
    </w:p>
    <w:p w:rsidR="00000000" w:rsidRDefault="00EB5BE4">
      <w:pPr>
        <w:spacing w:line="251" w:lineRule="auto"/>
        <w:ind w:right="200"/>
        <w:rPr>
          <w:rFonts w:ascii="Times New Roman" w:eastAsia="Times New Roman" w:hAnsi="Times New Roman"/>
          <w:sz w:val="24"/>
        </w:rPr>
      </w:pPr>
      <w:r>
        <w:rPr>
          <w:rFonts w:ascii="Times New Roman" w:eastAsia="Times New Roman" w:hAnsi="Times New Roman"/>
          <w:sz w:val="24"/>
        </w:rPr>
        <w:t>Upon notification of a suspected or confirmed information security incident/disaster, the ITS leadership (e.g., management/technical analyst</w:t>
      </w:r>
      <w:r>
        <w:rPr>
          <w:rFonts w:ascii="Times New Roman" w:eastAsia="Times New Roman" w:hAnsi="Times New Roman"/>
          <w:sz w:val="24"/>
        </w:rPr>
        <w:t>) shall verify, assess, and record the scope of the incident/disaster and determine the appropriate response:</w:t>
      </w:r>
    </w:p>
    <w:p w:rsidR="00000000" w:rsidRDefault="00EB5BE4">
      <w:pPr>
        <w:spacing w:line="3" w:lineRule="exact"/>
        <w:rPr>
          <w:rFonts w:ascii="Times New Roman" w:eastAsia="Times New Roman" w:hAnsi="Times New Roman"/>
        </w:rPr>
      </w:pPr>
    </w:p>
    <w:p w:rsidR="00000000" w:rsidRDefault="00EB5BE4">
      <w:pPr>
        <w:numPr>
          <w:ilvl w:val="0"/>
          <w:numId w:val="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Application, system, and/or network out of operation.</w:t>
      </w:r>
    </w:p>
    <w:p w:rsidR="00000000" w:rsidRDefault="00EB5BE4">
      <w:pPr>
        <w:spacing w:line="2" w:lineRule="exact"/>
        <w:rPr>
          <w:rFonts w:ascii="Times New Roman" w:eastAsia="Times New Roman" w:hAnsi="Times New Roman"/>
          <w:sz w:val="24"/>
        </w:rPr>
      </w:pPr>
    </w:p>
    <w:p w:rsidR="00000000" w:rsidRDefault="00EB5BE4">
      <w:pPr>
        <w:numPr>
          <w:ilvl w:val="0"/>
          <w:numId w:val="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Impact localized, departmental, organizational, and/or enterprise-wide.</w:t>
      </w:r>
    </w:p>
    <w:p w:rsidR="00000000" w:rsidRDefault="00EB5BE4">
      <w:pPr>
        <w:numPr>
          <w:ilvl w:val="0"/>
          <w:numId w:val="5"/>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 xml:space="preserve">Impact on mission </w:t>
      </w:r>
      <w:r>
        <w:rPr>
          <w:rFonts w:ascii="Times New Roman" w:eastAsia="Times New Roman" w:hAnsi="Times New Roman"/>
          <w:sz w:val="24"/>
        </w:rPr>
        <w:t>critical operations and services.</w:t>
      </w:r>
    </w:p>
    <w:p w:rsidR="00000000" w:rsidRDefault="00EB5BE4">
      <w:pPr>
        <w:spacing w:line="241" w:lineRule="exact"/>
        <w:rPr>
          <w:rFonts w:ascii="Times New Roman" w:eastAsia="Times New Roman" w:hAnsi="Times New Roman"/>
        </w:rPr>
      </w:pPr>
    </w:p>
    <w:p w:rsidR="00000000" w:rsidRDefault="00EB5BE4">
      <w:pPr>
        <w:spacing w:line="273" w:lineRule="auto"/>
        <w:ind w:right="560" w:firstLine="60"/>
        <w:rPr>
          <w:rFonts w:ascii="Times New Roman" w:eastAsia="Times New Roman" w:hAnsi="Times New Roman"/>
          <w:sz w:val="24"/>
        </w:rPr>
      </w:pPr>
      <w:r>
        <w:rPr>
          <w:rFonts w:ascii="Times New Roman" w:eastAsia="Times New Roman" w:hAnsi="Times New Roman"/>
          <w:sz w:val="24"/>
        </w:rPr>
        <w:t xml:space="preserve">If the ITS leadership feels that the incident meets the criteria of a </w:t>
      </w:r>
      <w:r>
        <w:rPr>
          <w:rFonts w:ascii="Times New Roman" w:eastAsia="Times New Roman" w:hAnsi="Times New Roman"/>
          <w:sz w:val="24"/>
        </w:rPr>
        <w:t>“disaster,</w:t>
      </w:r>
      <w:r>
        <w:rPr>
          <w:rFonts w:ascii="Times New Roman" w:eastAsia="Times New Roman" w:hAnsi="Times New Roman"/>
          <w:sz w:val="24"/>
        </w:rPr>
        <w:t>” the ITS leader shall:</w:t>
      </w:r>
    </w:p>
    <w:p w:rsidR="00000000" w:rsidRDefault="00EB5BE4">
      <w:pPr>
        <w:spacing w:line="203" w:lineRule="exact"/>
        <w:rPr>
          <w:rFonts w:ascii="Times New Roman" w:eastAsia="Times New Roman" w:hAnsi="Times New Roman"/>
        </w:rPr>
      </w:pPr>
    </w:p>
    <w:p w:rsidR="00000000" w:rsidRDefault="00EB5BE4">
      <w:pPr>
        <w:numPr>
          <w:ilvl w:val="0"/>
          <w:numId w:val="6"/>
        </w:numPr>
        <w:tabs>
          <w:tab w:val="left" w:pos="720"/>
        </w:tabs>
        <w:spacing w:line="254" w:lineRule="auto"/>
        <w:ind w:left="720" w:right="60" w:hanging="450"/>
        <w:jc w:val="both"/>
        <w:rPr>
          <w:rFonts w:ascii="Times New Roman" w:eastAsia="Times New Roman" w:hAnsi="Times New Roman"/>
          <w:sz w:val="24"/>
        </w:rPr>
      </w:pPr>
      <w:r>
        <w:rPr>
          <w:rFonts w:ascii="Times New Roman" w:eastAsia="Times New Roman" w:hAnsi="Times New Roman"/>
          <w:sz w:val="24"/>
        </w:rPr>
        <w:t>Activate of the Disaster Recovery Team (Security Incident Response Team-SIRT). Terry Pottroff, Michael Dunken, Charl</w:t>
      </w:r>
      <w:r>
        <w:rPr>
          <w:rFonts w:ascii="Times New Roman" w:eastAsia="Times New Roman" w:hAnsi="Times New Roman"/>
          <w:sz w:val="24"/>
        </w:rPr>
        <w:t>es Kitzman and Alexis Parsons.</w:t>
      </w:r>
    </w:p>
    <w:p w:rsidR="00000000" w:rsidRDefault="00EB5BE4">
      <w:pPr>
        <w:spacing w:line="1" w:lineRule="exact"/>
        <w:rPr>
          <w:rFonts w:ascii="Times New Roman" w:eastAsia="Times New Roman" w:hAnsi="Times New Roman"/>
          <w:sz w:val="24"/>
        </w:rPr>
      </w:pPr>
    </w:p>
    <w:p w:rsidR="00000000" w:rsidRDefault="00EB5BE4">
      <w:pPr>
        <w:numPr>
          <w:ilvl w:val="0"/>
          <w:numId w:val="6"/>
        </w:numPr>
        <w:tabs>
          <w:tab w:val="left" w:pos="720"/>
        </w:tabs>
        <w:spacing w:line="0" w:lineRule="atLeast"/>
        <w:ind w:left="720" w:hanging="450"/>
        <w:rPr>
          <w:rFonts w:ascii="Times New Roman" w:eastAsia="Times New Roman" w:hAnsi="Times New Roman"/>
          <w:sz w:val="24"/>
        </w:rPr>
      </w:pPr>
      <w:r>
        <w:rPr>
          <w:rFonts w:ascii="Times New Roman" w:eastAsia="Times New Roman" w:hAnsi="Times New Roman"/>
          <w:sz w:val="24"/>
        </w:rPr>
        <w:t>Identify an Individual to Act as the DRC (ITS leader/technical analyst preferred). In the absence of an ITS leader, the organization</w:t>
      </w:r>
      <w:r>
        <w:rPr>
          <w:rFonts w:ascii="Times New Roman" w:eastAsia="Times New Roman" w:hAnsi="Times New Roman"/>
          <w:sz w:val="24"/>
        </w:rPr>
        <w:t xml:space="preserve">’s administrative leadership shall act as the DRC and facilitate the implementation of this </w:t>
      </w:r>
      <w:r>
        <w:rPr>
          <w:rFonts w:ascii="Times New Roman" w:eastAsia="Times New Roman" w:hAnsi="Times New Roman"/>
          <w:sz w:val="24"/>
        </w:rPr>
        <w:t>plan and assign the tasks involved in IS disaster plan recovery. Once an ITS Disaster has been declared and the ITS Disaster Plan activated, the DRC shall communicate such to senior administrative leaders and implement the ITS recovery steps outlined in th</w:t>
      </w:r>
      <w:r>
        <w:rPr>
          <w:rFonts w:ascii="Times New Roman" w:eastAsia="Times New Roman" w:hAnsi="Times New Roman"/>
          <w:sz w:val="24"/>
        </w:rPr>
        <w:t>is plan. The DRC shall determine the need to notify external resources (See Communication &amp; Organization) including business partners and vendors to assist with ITS disaster recovery activities. These protocols are outlined in this Plan.</w:t>
      </w:r>
    </w:p>
    <w:p w:rsidR="00000000" w:rsidRDefault="00EB5BE4">
      <w:pPr>
        <w:tabs>
          <w:tab w:val="left" w:pos="720"/>
        </w:tabs>
        <w:spacing w:line="0" w:lineRule="atLeast"/>
        <w:ind w:left="720" w:hanging="450"/>
        <w:rPr>
          <w:rFonts w:ascii="Times New Roman" w:eastAsia="Times New Roman" w:hAnsi="Times New Roman"/>
          <w:sz w:val="24"/>
        </w:rPr>
        <w:sectPr w:rsidR="00000000">
          <w:pgSz w:w="12240" w:h="15840"/>
          <w:pgMar w:top="701" w:right="1460" w:bottom="460" w:left="1440" w:header="0" w:footer="0" w:gutter="0"/>
          <w:cols w:space="0" w:equalWidth="0">
            <w:col w:w="93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3"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5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220" w:type="dxa"/>
        <w:tblLayout w:type="fixed"/>
        <w:tblCellMar>
          <w:top w:w="0" w:type="dxa"/>
          <w:left w:w="0" w:type="dxa"/>
          <w:bottom w:w="0" w:type="dxa"/>
          <w:right w:w="0" w:type="dxa"/>
        </w:tblCellMar>
        <w:tblLook w:val="0000" w:firstRow="0" w:lastRow="0" w:firstColumn="0" w:lastColumn="0" w:noHBand="0" w:noVBand="0"/>
      </w:tblPr>
      <w:tblGrid>
        <w:gridCol w:w="6000"/>
        <w:gridCol w:w="2660"/>
      </w:tblGrid>
      <w:tr w:rsidR="00000000">
        <w:trPr>
          <w:trHeight w:val="312"/>
        </w:trPr>
        <w:tc>
          <w:tcPr>
            <w:tcW w:w="6000" w:type="dxa"/>
            <w:shd w:val="clear" w:color="auto" w:fill="auto"/>
            <w:vAlign w:val="bottom"/>
          </w:tcPr>
          <w:p w:rsidR="00000000" w:rsidRDefault="00EB5BE4">
            <w:pPr>
              <w:spacing w:line="0" w:lineRule="atLeast"/>
              <w:rPr>
                <w:rFonts w:ascii="Times New Roman" w:eastAsia="Times New Roman" w:hAnsi="Times New Roman"/>
                <w:sz w:val="24"/>
              </w:rPr>
            </w:pPr>
            <w:bookmarkStart w:id="6" w:name="page6"/>
            <w:bookmarkEnd w:id="6"/>
            <w:r>
              <w:rPr>
                <w:rFonts w:ascii="Times New Roman" w:eastAsia="Times New Roman" w:hAnsi="Times New Roman"/>
                <w:sz w:val="24"/>
              </w:rPr>
              <w:t>SHASTA COMMUNITY HEALTH CENTER</w:t>
            </w:r>
          </w:p>
        </w:tc>
        <w:tc>
          <w:tcPr>
            <w:tcW w:w="2660" w:type="dxa"/>
            <w:shd w:val="clear" w:color="auto" w:fill="auto"/>
            <w:vAlign w:val="bottom"/>
          </w:tcPr>
          <w:p w:rsidR="00000000" w:rsidRDefault="00EB5BE4">
            <w:pPr>
              <w:spacing w:line="0" w:lineRule="atLeast"/>
              <w:ind w:left="1480"/>
              <w:rPr>
                <w:rFonts w:ascii="Times New Roman" w:eastAsia="Times New Roman" w:hAnsi="Times New Roman"/>
                <w:w w:val="97"/>
                <w:sz w:val="24"/>
              </w:rPr>
            </w:pPr>
            <w:r>
              <w:rPr>
                <w:rFonts w:ascii="Times New Roman" w:eastAsia="Times New Roman" w:hAnsi="Times New Roman"/>
                <w:w w:val="97"/>
                <w:sz w:val="24"/>
              </w:rPr>
              <w:t>Version #: 1</w:t>
            </w:r>
          </w:p>
        </w:tc>
      </w:tr>
      <w:tr w:rsidR="00000000">
        <w:trPr>
          <w:trHeight w:val="396"/>
        </w:trPr>
        <w:tc>
          <w:tcPr>
            <w:tcW w:w="6000" w:type="dxa"/>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660" w:type="dxa"/>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373"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33664" behindDoc="1" locked="0" layoutInCell="0" allowOverlap="1">
            <wp:simplePos x="0" y="0"/>
            <wp:positionH relativeFrom="column">
              <wp:posOffset>3627120</wp:posOffset>
            </wp:positionH>
            <wp:positionV relativeFrom="paragraph">
              <wp:posOffset>-436880</wp:posOffset>
            </wp:positionV>
            <wp:extent cx="685800" cy="4940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20"/>
        <w:rPr>
          <w:rFonts w:ascii="Times New Roman" w:eastAsia="Times New Roman" w:hAnsi="Times New Roman"/>
          <w:b/>
          <w:sz w:val="32"/>
        </w:rPr>
      </w:pPr>
      <w:r>
        <w:rPr>
          <w:rFonts w:ascii="Times New Roman" w:eastAsia="Times New Roman" w:hAnsi="Times New Roman"/>
          <w:b/>
          <w:sz w:val="32"/>
        </w:rPr>
        <w:t>Disaster Recovery Coordinator (DRC)</w:t>
      </w:r>
    </w:p>
    <w:p w:rsidR="00000000" w:rsidRDefault="00EB5BE4">
      <w:pPr>
        <w:spacing w:line="7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20"/>
        <w:gridCol w:w="200"/>
        <w:gridCol w:w="660"/>
        <w:gridCol w:w="6220"/>
      </w:tblGrid>
      <w:tr w:rsidR="00000000">
        <w:trPr>
          <w:trHeight w:val="330"/>
        </w:trPr>
        <w:tc>
          <w:tcPr>
            <w:tcW w:w="2520" w:type="dxa"/>
            <w:tcBorders>
              <w:top w:val="single" w:sz="8" w:space="0" w:color="auto"/>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7080" w:type="dxa"/>
            <w:gridSpan w:val="3"/>
            <w:tcBorders>
              <w:top w:val="single" w:sz="8" w:space="0" w:color="auto"/>
              <w:right w:val="single" w:sz="8" w:space="0" w:color="auto"/>
            </w:tcBorders>
            <w:shd w:val="clear" w:color="auto" w:fill="auto"/>
            <w:vAlign w:val="bottom"/>
          </w:tcPr>
          <w:p w:rsidR="00000000" w:rsidRDefault="00EB5BE4">
            <w:pPr>
              <w:spacing w:line="0" w:lineRule="atLeast"/>
              <w:ind w:left="20"/>
              <w:rPr>
                <w:rFonts w:ascii="Times New Roman" w:eastAsia="Times New Roman" w:hAnsi="Times New Roman"/>
                <w:b/>
                <w:sz w:val="28"/>
              </w:rPr>
            </w:pPr>
            <w:r>
              <w:rPr>
                <w:rFonts w:ascii="Times New Roman" w:eastAsia="Times New Roman" w:hAnsi="Times New Roman"/>
                <w:b/>
                <w:sz w:val="28"/>
              </w:rPr>
              <w:t>Disaster Recovery Coordinator (DRC)</w:t>
            </w:r>
          </w:p>
        </w:tc>
      </w:tr>
      <w:tr w:rsidR="00000000">
        <w:trPr>
          <w:trHeight w:val="303"/>
        </w:trPr>
        <w:tc>
          <w:tcPr>
            <w:tcW w:w="2520" w:type="dxa"/>
            <w:tcBorders>
              <w:left w:val="single" w:sz="8" w:space="0" w:color="auto"/>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0" w:lineRule="atLeast"/>
              <w:ind w:left="140"/>
              <w:rPr>
                <w:rFonts w:ascii="Times New Roman" w:eastAsia="Times New Roman" w:hAnsi="Times New Roman"/>
                <w:b/>
                <w:sz w:val="24"/>
              </w:rPr>
            </w:pPr>
            <w:r>
              <w:rPr>
                <w:rFonts w:ascii="Times New Roman" w:eastAsia="Times New Roman" w:hAnsi="Times New Roman"/>
                <w:b/>
                <w:sz w:val="24"/>
              </w:rPr>
              <w:t>Position Description/Job Action Sheet</w:t>
            </w:r>
          </w:p>
        </w:tc>
      </w:tr>
      <w:tr w:rsidR="00000000">
        <w:trPr>
          <w:trHeight w:val="273"/>
        </w:trPr>
        <w:tc>
          <w:tcPr>
            <w:tcW w:w="2520" w:type="dxa"/>
            <w:tcBorders>
              <w:left w:val="single" w:sz="8" w:space="0" w:color="auto"/>
              <w:bottom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b/>
                <w:sz w:val="24"/>
              </w:rPr>
            </w:pPr>
            <w:r>
              <w:rPr>
                <w:rFonts w:ascii="Times New Roman" w:eastAsia="Times New Roman" w:hAnsi="Times New Roman"/>
                <w:b/>
                <w:sz w:val="24"/>
              </w:rPr>
              <w:t>Position Assign</w:t>
            </w:r>
            <w:r>
              <w:rPr>
                <w:rFonts w:ascii="Times New Roman" w:eastAsia="Times New Roman" w:hAnsi="Times New Roman"/>
                <w:b/>
                <w:sz w:val="24"/>
              </w:rPr>
              <w:t>ed To:</w:t>
            </w: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ITS Leader or Designee</w:t>
            </w:r>
          </w:p>
        </w:tc>
      </w:tr>
      <w:tr w:rsidR="00000000">
        <w:trPr>
          <w:trHeight w:val="273"/>
        </w:trPr>
        <w:tc>
          <w:tcPr>
            <w:tcW w:w="2520" w:type="dxa"/>
            <w:tcBorders>
              <w:left w:val="single" w:sz="8" w:space="0" w:color="auto"/>
              <w:bottom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b/>
                <w:sz w:val="24"/>
              </w:rPr>
            </w:pPr>
            <w:r>
              <w:rPr>
                <w:rFonts w:ascii="Times New Roman" w:eastAsia="Times New Roman" w:hAnsi="Times New Roman"/>
                <w:b/>
                <w:sz w:val="24"/>
              </w:rPr>
              <w:t>Position Reports To:</w:t>
            </w: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CEO or Designee</w:t>
            </w:r>
          </w:p>
        </w:tc>
      </w:tr>
      <w:tr w:rsidR="00000000">
        <w:trPr>
          <w:trHeight w:val="278"/>
        </w:trPr>
        <w:tc>
          <w:tcPr>
            <w:tcW w:w="2520" w:type="dxa"/>
            <w:tcBorders>
              <w:left w:val="single" w:sz="8" w:space="0" w:color="auto"/>
              <w:bottom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Authority Level:</w:t>
            </w: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Highest</w:t>
            </w:r>
          </w:p>
        </w:tc>
      </w:tr>
      <w:tr w:rsidR="00000000">
        <w:trPr>
          <w:trHeight w:val="244"/>
        </w:trPr>
        <w:tc>
          <w:tcPr>
            <w:tcW w:w="2520" w:type="dxa"/>
            <w:tcBorders>
              <w:left w:val="single" w:sz="8" w:space="0" w:color="auto"/>
            </w:tcBorders>
            <w:shd w:val="clear" w:color="auto" w:fill="auto"/>
            <w:vAlign w:val="bottom"/>
          </w:tcPr>
          <w:p w:rsidR="00000000" w:rsidRDefault="00EB5BE4">
            <w:pPr>
              <w:spacing w:line="244" w:lineRule="exact"/>
              <w:ind w:left="120"/>
              <w:rPr>
                <w:rFonts w:ascii="Times New Roman" w:eastAsia="Times New Roman" w:hAnsi="Times New Roman"/>
                <w:b/>
                <w:w w:val="99"/>
                <w:sz w:val="24"/>
              </w:rPr>
            </w:pPr>
            <w:r>
              <w:rPr>
                <w:rFonts w:ascii="Times New Roman" w:eastAsia="Times New Roman" w:hAnsi="Times New Roman"/>
                <w:b/>
                <w:w w:val="99"/>
                <w:sz w:val="24"/>
              </w:rPr>
              <w:t>Mission/Responsibility:</w:t>
            </w: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6880" w:type="dxa"/>
            <w:gridSpan w:val="2"/>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To implement, organize and direct information systems disaster</w:t>
            </w:r>
          </w:p>
        </w:tc>
      </w:tr>
      <w:tr w:rsidR="00000000">
        <w:trPr>
          <w:trHeight w:val="283"/>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recovery</w:t>
            </w:r>
          </w:p>
        </w:tc>
      </w:tr>
      <w:tr w:rsidR="00000000">
        <w:trPr>
          <w:trHeight w:val="306"/>
        </w:trPr>
        <w:tc>
          <w:tcPr>
            <w:tcW w:w="2520" w:type="dxa"/>
            <w:tcBorders>
              <w:left w:val="single" w:sz="8" w:space="0" w:color="auto"/>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operations.</w:t>
            </w:r>
          </w:p>
        </w:tc>
      </w:tr>
      <w:tr w:rsidR="00000000">
        <w:trPr>
          <w:trHeight w:val="297"/>
        </w:trPr>
        <w:tc>
          <w:tcPr>
            <w:tcW w:w="2720" w:type="dxa"/>
            <w:gridSpan w:val="2"/>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296" w:lineRule="exact"/>
              <w:rPr>
                <w:rFonts w:ascii="Times New Roman" w:eastAsia="Times New Roman" w:hAnsi="Times New Roman"/>
                <w:b/>
                <w:sz w:val="28"/>
              </w:rPr>
            </w:pPr>
            <w:r>
              <w:rPr>
                <w:rFonts w:ascii="Times New Roman" w:eastAsia="Times New Roman" w:hAnsi="Times New Roman"/>
                <w:b/>
                <w:sz w:val="28"/>
              </w:rPr>
              <w:t>Disaster Recovery Coordinator (DRC)</w:t>
            </w:r>
          </w:p>
        </w:tc>
      </w:tr>
      <w:tr w:rsidR="00000000">
        <w:trPr>
          <w:trHeight w:val="299"/>
        </w:trPr>
        <w:tc>
          <w:tcPr>
            <w:tcW w:w="2520" w:type="dxa"/>
            <w:tcBorders>
              <w:left w:val="single" w:sz="8" w:space="0" w:color="auto"/>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0" w:lineRule="atLeast"/>
              <w:ind w:left="140"/>
              <w:rPr>
                <w:rFonts w:ascii="Times New Roman" w:eastAsia="Times New Roman" w:hAnsi="Times New Roman"/>
                <w:b/>
                <w:sz w:val="24"/>
              </w:rPr>
            </w:pPr>
            <w:r>
              <w:rPr>
                <w:rFonts w:ascii="Times New Roman" w:eastAsia="Times New Roman" w:hAnsi="Times New Roman"/>
                <w:b/>
                <w:sz w:val="24"/>
              </w:rPr>
              <w:t>Po</w:t>
            </w:r>
            <w:r>
              <w:rPr>
                <w:rFonts w:ascii="Times New Roman" w:eastAsia="Times New Roman" w:hAnsi="Times New Roman"/>
                <w:b/>
                <w:sz w:val="24"/>
              </w:rPr>
              <w:t>sition Description/Job Action Sheet</w:t>
            </w:r>
          </w:p>
        </w:tc>
      </w:tr>
      <w:tr w:rsidR="00000000">
        <w:trPr>
          <w:trHeight w:val="268"/>
        </w:trPr>
        <w:tc>
          <w:tcPr>
            <w:tcW w:w="2520" w:type="dxa"/>
            <w:tcBorders>
              <w:left w:val="single" w:sz="8" w:space="0" w:color="auto"/>
              <w:bottom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b/>
                <w:sz w:val="24"/>
              </w:rPr>
            </w:pPr>
            <w:r>
              <w:rPr>
                <w:rFonts w:ascii="Times New Roman" w:eastAsia="Times New Roman" w:hAnsi="Times New Roman"/>
                <w:b/>
                <w:sz w:val="24"/>
              </w:rPr>
              <w:t>Criticality Level</w:t>
            </w: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Job Actions</w:t>
            </w:r>
          </w:p>
        </w:tc>
      </w:tr>
      <w:tr w:rsidR="00000000">
        <w:trPr>
          <w:trHeight w:val="243"/>
        </w:trPr>
        <w:tc>
          <w:tcPr>
            <w:tcW w:w="2520" w:type="dxa"/>
            <w:tcBorders>
              <w:left w:val="single" w:sz="8" w:space="0" w:color="auto"/>
            </w:tcBorders>
            <w:shd w:val="clear" w:color="auto" w:fill="auto"/>
            <w:vAlign w:val="bottom"/>
          </w:tcPr>
          <w:p w:rsidR="00000000" w:rsidRDefault="00EB5BE4">
            <w:pPr>
              <w:spacing w:line="243" w:lineRule="exact"/>
              <w:ind w:left="120"/>
              <w:rPr>
                <w:rFonts w:ascii="Times New Roman" w:eastAsia="Times New Roman" w:hAnsi="Times New Roman"/>
                <w:b/>
                <w:sz w:val="24"/>
              </w:rPr>
            </w:pPr>
            <w:r>
              <w:rPr>
                <w:rFonts w:ascii="Times New Roman" w:eastAsia="Times New Roman" w:hAnsi="Times New Roman"/>
                <w:b/>
                <w:sz w:val="24"/>
              </w:rPr>
              <w:t>Immediate</w:t>
            </w: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6880" w:type="dxa"/>
            <w:gridSpan w:val="2"/>
            <w:tcBorders>
              <w:right w:val="single" w:sz="8" w:space="0" w:color="auto"/>
            </w:tcBorders>
            <w:shd w:val="clear" w:color="auto" w:fill="auto"/>
            <w:vAlign w:val="bottom"/>
          </w:tcPr>
          <w:p w:rsidR="00000000" w:rsidRDefault="00EB5BE4">
            <w:pPr>
              <w:spacing w:line="24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Review DRC Job Action Sheet and IS Disaster Recovery</w:t>
            </w:r>
          </w:p>
        </w:tc>
      </w:tr>
      <w:tr w:rsidR="00000000">
        <w:trPr>
          <w:trHeight w:val="280"/>
        </w:trPr>
        <w:tc>
          <w:tcPr>
            <w:tcW w:w="2520" w:type="dxa"/>
            <w:tcBorders>
              <w:lef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(0-6 Hours)</w:t>
            </w: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60" w:type="dxa"/>
            <w:shd w:val="clear" w:color="auto" w:fill="auto"/>
            <w:vAlign w:val="bottom"/>
          </w:tcPr>
          <w:p w:rsidR="00000000" w:rsidRDefault="00EB5BE4">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EB5BE4">
            <w:pPr>
              <w:spacing w:line="0" w:lineRule="atLeast"/>
              <w:ind w:left="140"/>
              <w:rPr>
                <w:rFonts w:ascii="Times New Roman" w:eastAsia="Times New Roman" w:hAnsi="Times New Roman"/>
                <w:sz w:val="24"/>
              </w:rPr>
            </w:pPr>
            <w:r>
              <w:rPr>
                <w:rFonts w:ascii="Times New Roman" w:eastAsia="Times New Roman" w:hAnsi="Times New Roman"/>
                <w:sz w:val="24"/>
              </w:rPr>
              <w:t>Plan</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Identify Disaster Recovery Command Center/Assembly Site</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right w:val="single" w:sz="8" w:space="0" w:color="auto"/>
            </w:tcBorders>
            <w:shd w:val="clear" w:color="auto" w:fill="auto"/>
            <w:vAlign w:val="bottom"/>
          </w:tcPr>
          <w:p w:rsidR="00000000" w:rsidRDefault="00EB5BE4">
            <w:pPr>
              <w:spacing w:line="27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Notify Disaster Recovery Team</w:t>
            </w:r>
            <w:r>
              <w:rPr>
                <w:rFonts w:ascii="Times New Roman" w:eastAsia="Times New Roman" w:hAnsi="Times New Roman"/>
                <w:sz w:val="24"/>
              </w:rPr>
              <w:t xml:space="preserve"> Members</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Assemble Team at Command Center</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right w:val="single" w:sz="8" w:space="0" w:color="auto"/>
            </w:tcBorders>
            <w:shd w:val="clear" w:color="auto" w:fill="auto"/>
            <w:vAlign w:val="bottom"/>
          </w:tcPr>
          <w:p w:rsidR="00000000" w:rsidRDefault="00EB5BE4">
            <w:pPr>
              <w:spacing w:line="27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Assemble Resources (See Checklist)</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Provide Team Briefing/Document Information Provided at</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195" w:lineRule="exact"/>
              <w:ind w:left="440"/>
              <w:rPr>
                <w:rFonts w:ascii="Symbol" w:eastAsia="Symbol" w:hAnsi="Symbol"/>
                <w:sz w:val="16"/>
              </w:rPr>
            </w:pPr>
            <w:r>
              <w:rPr>
                <w:rFonts w:ascii="Symbol" w:eastAsia="Symbol" w:hAnsi="Symbol"/>
                <w:sz w:val="16"/>
              </w:rPr>
              <w:t></w:t>
            </w: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Briefing</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Review Tasks to Be Performed and Assign Personnel</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right w:val="single" w:sz="8" w:space="0" w:color="auto"/>
            </w:tcBorders>
            <w:shd w:val="clear" w:color="auto" w:fill="auto"/>
            <w:vAlign w:val="bottom"/>
          </w:tcPr>
          <w:p w:rsidR="00000000" w:rsidRDefault="00EB5BE4">
            <w:pPr>
              <w:spacing w:line="27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Notify Other Key Leaders/W</w:t>
            </w:r>
            <w:r>
              <w:rPr>
                <w:rFonts w:ascii="Times New Roman" w:eastAsia="Times New Roman" w:hAnsi="Times New Roman"/>
                <w:sz w:val="24"/>
              </w:rPr>
              <w:t>orkforce Members as Necessary</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Notify Vendors/Stakeholders/Law Enforcement Agencies or</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0" w:lineRule="atLeast"/>
              <w:rPr>
                <w:rFonts w:ascii="Times New Roman" w:eastAsia="Times New Roman" w:hAnsi="Times New Roman"/>
                <w:sz w:val="23"/>
              </w:rPr>
            </w:pP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other Emergency Government Agencies as Necessary</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right w:val="single" w:sz="8" w:space="0" w:color="auto"/>
            </w:tcBorders>
            <w:shd w:val="clear" w:color="auto" w:fill="auto"/>
            <w:vAlign w:val="bottom"/>
          </w:tcPr>
          <w:p w:rsidR="00000000" w:rsidRDefault="00EB5BE4">
            <w:pPr>
              <w:spacing w:line="27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Determine Need for Additional Support Teams and Assign</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60" w:type="dxa"/>
            <w:shd w:val="clear" w:color="auto" w:fill="auto"/>
            <w:vAlign w:val="bottom"/>
          </w:tcPr>
          <w:p w:rsidR="00000000" w:rsidRDefault="00EB5BE4">
            <w:pPr>
              <w:spacing w:line="0" w:lineRule="atLeast"/>
              <w:rPr>
                <w:rFonts w:ascii="Times New Roman" w:eastAsia="Times New Roman" w:hAnsi="Times New Roman"/>
                <w:sz w:val="24"/>
              </w:rPr>
            </w:pPr>
          </w:p>
        </w:tc>
        <w:tc>
          <w:tcPr>
            <w:tcW w:w="6220" w:type="dxa"/>
            <w:tcBorders>
              <w:right w:val="single" w:sz="8" w:space="0" w:color="auto"/>
            </w:tcBorders>
            <w:shd w:val="clear" w:color="auto" w:fill="auto"/>
            <w:vAlign w:val="bottom"/>
          </w:tcPr>
          <w:p w:rsidR="00000000" w:rsidRDefault="00EB5BE4">
            <w:pPr>
              <w:spacing w:line="0" w:lineRule="atLeast"/>
              <w:ind w:left="140"/>
              <w:rPr>
                <w:rFonts w:ascii="Times New Roman" w:eastAsia="Times New Roman" w:hAnsi="Times New Roman"/>
                <w:sz w:val="24"/>
              </w:rPr>
            </w:pPr>
            <w:r>
              <w:rPr>
                <w:rFonts w:ascii="Times New Roman" w:eastAsia="Times New Roman" w:hAnsi="Times New Roman"/>
                <w:sz w:val="24"/>
              </w:rPr>
              <w:t>Team Leader/Members</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right w:val="single" w:sz="8" w:space="0" w:color="auto"/>
            </w:tcBorders>
            <w:shd w:val="clear" w:color="auto" w:fill="auto"/>
            <w:vAlign w:val="bottom"/>
          </w:tcPr>
          <w:p w:rsidR="00000000" w:rsidRDefault="00EB5BE4">
            <w:pPr>
              <w:spacing w:line="27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Provide Teams wit</w:t>
            </w:r>
            <w:r>
              <w:rPr>
                <w:rFonts w:ascii="Times New Roman" w:eastAsia="Times New Roman" w:hAnsi="Times New Roman"/>
                <w:sz w:val="24"/>
              </w:rPr>
              <w:t>h Status Report Forms</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Request Team Facilitators to Track Resource Utilization on</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0" w:lineRule="atLeast"/>
              <w:rPr>
                <w:rFonts w:ascii="Times New Roman" w:eastAsia="Times New Roman" w:hAnsi="Times New Roman"/>
                <w:sz w:val="23"/>
              </w:rPr>
            </w:pP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Status Report Form</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Communicate Key ITS Disaster Recovery</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195" w:lineRule="exact"/>
              <w:ind w:left="440"/>
              <w:rPr>
                <w:rFonts w:ascii="Symbol" w:eastAsia="Symbol" w:hAnsi="Symbol"/>
                <w:sz w:val="16"/>
              </w:rPr>
            </w:pPr>
            <w:r>
              <w:rPr>
                <w:rFonts w:ascii="Symbol" w:eastAsia="Symbol" w:hAnsi="Symbol"/>
                <w:sz w:val="16"/>
              </w:rPr>
              <w:t></w:t>
            </w: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Information/Contacts/Locations Internally</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Contact External Vendors and Other Business St</w:t>
            </w:r>
            <w:r>
              <w:rPr>
                <w:rFonts w:ascii="Times New Roman" w:eastAsia="Times New Roman" w:hAnsi="Times New Roman"/>
                <w:sz w:val="24"/>
              </w:rPr>
              <w:t>akeholders</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880" w:type="dxa"/>
            <w:gridSpan w:val="2"/>
            <w:tcBorders>
              <w:right w:val="single" w:sz="8" w:space="0" w:color="auto"/>
            </w:tcBorders>
            <w:shd w:val="clear" w:color="auto" w:fill="auto"/>
            <w:vAlign w:val="bottom"/>
          </w:tcPr>
          <w:p w:rsidR="00000000" w:rsidRDefault="00EB5BE4">
            <w:pPr>
              <w:spacing w:line="273" w:lineRule="exac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Determine Need for Media Communication</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Designate Media Contact; Instruct All Others Not to Make</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0" w:lineRule="atLeast"/>
              <w:rPr>
                <w:rFonts w:ascii="Times New Roman" w:eastAsia="Times New Roman" w:hAnsi="Times New Roman"/>
                <w:sz w:val="23"/>
              </w:rPr>
            </w:pP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Statements to Media</w:t>
            </w:r>
          </w:p>
        </w:tc>
      </w:tr>
      <w:tr w:rsidR="00000000">
        <w:trPr>
          <w:trHeight w:val="297"/>
        </w:trPr>
        <w:tc>
          <w:tcPr>
            <w:tcW w:w="2520" w:type="dxa"/>
            <w:tcBorders>
              <w:left w:val="single" w:sz="8" w:space="0" w:color="auto"/>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Prepare Media Statement proactively if felt necessary</w:t>
            </w:r>
          </w:p>
        </w:tc>
      </w:tr>
      <w:tr w:rsidR="00000000">
        <w:trPr>
          <w:trHeight w:val="243"/>
        </w:trPr>
        <w:tc>
          <w:tcPr>
            <w:tcW w:w="2520" w:type="dxa"/>
            <w:tcBorders>
              <w:left w:val="single" w:sz="8" w:space="0" w:color="auto"/>
            </w:tcBorders>
            <w:shd w:val="clear" w:color="auto" w:fill="auto"/>
            <w:vAlign w:val="bottom"/>
          </w:tcPr>
          <w:p w:rsidR="00000000" w:rsidRDefault="00EB5BE4">
            <w:pPr>
              <w:spacing w:line="243" w:lineRule="exact"/>
              <w:ind w:left="120"/>
              <w:rPr>
                <w:rFonts w:ascii="Times New Roman" w:eastAsia="Times New Roman" w:hAnsi="Times New Roman"/>
                <w:b/>
                <w:sz w:val="24"/>
              </w:rPr>
            </w:pPr>
            <w:r>
              <w:rPr>
                <w:rFonts w:ascii="Times New Roman" w:eastAsia="Times New Roman" w:hAnsi="Times New Roman"/>
                <w:b/>
                <w:sz w:val="24"/>
              </w:rPr>
              <w:t>Intermediate</w:t>
            </w: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6880" w:type="dxa"/>
            <w:gridSpan w:val="2"/>
            <w:vMerge w:val="restart"/>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Assess continued staffing needs</w:t>
            </w:r>
            <w:r>
              <w:rPr>
                <w:rFonts w:ascii="Times New Roman" w:eastAsia="Times New Roman" w:hAnsi="Times New Roman"/>
                <w:sz w:val="24"/>
              </w:rPr>
              <w:t>/staff relief</w:t>
            </w:r>
          </w:p>
        </w:tc>
      </w:tr>
      <w:tr w:rsidR="00000000">
        <w:trPr>
          <w:trHeight w:val="179"/>
        </w:trPr>
        <w:tc>
          <w:tcPr>
            <w:tcW w:w="2520" w:type="dxa"/>
            <w:vMerge w:val="restart"/>
            <w:tcBorders>
              <w:lef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(6-12 Hours)</w:t>
            </w: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c>
          <w:tcPr>
            <w:tcW w:w="6880" w:type="dxa"/>
            <w:gridSpan w:val="2"/>
            <w:vMerge/>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r>
      <w:tr w:rsidR="00000000">
        <w:trPr>
          <w:trHeight w:val="120"/>
        </w:trPr>
        <w:tc>
          <w:tcPr>
            <w:tcW w:w="2520" w:type="dxa"/>
            <w:vMerge/>
            <w:tcBorders>
              <w:left w:val="single" w:sz="8" w:space="0" w:color="auto"/>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c>
          <w:tcPr>
            <w:tcW w:w="6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c>
          <w:tcPr>
            <w:tcW w:w="62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r>
      <w:tr w:rsidR="00000000">
        <w:trPr>
          <w:trHeight w:val="249"/>
        </w:trPr>
        <w:tc>
          <w:tcPr>
            <w:tcW w:w="2520" w:type="dxa"/>
            <w:tcBorders>
              <w:left w:val="single" w:sz="8" w:space="0" w:color="auto"/>
            </w:tcBorders>
            <w:shd w:val="clear" w:color="auto" w:fill="auto"/>
            <w:vAlign w:val="bottom"/>
          </w:tcPr>
          <w:p w:rsidR="00000000" w:rsidRDefault="00EB5BE4">
            <w:pPr>
              <w:spacing w:line="248" w:lineRule="exact"/>
              <w:ind w:left="120"/>
              <w:rPr>
                <w:rFonts w:ascii="Times New Roman" w:eastAsia="Times New Roman" w:hAnsi="Times New Roman"/>
                <w:b/>
                <w:sz w:val="24"/>
              </w:rPr>
            </w:pPr>
            <w:r>
              <w:rPr>
                <w:rFonts w:ascii="Times New Roman" w:eastAsia="Times New Roman" w:hAnsi="Times New Roman"/>
                <w:b/>
                <w:sz w:val="24"/>
              </w:rPr>
              <w:t>Ongoing</w:t>
            </w: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660" w:type="dxa"/>
            <w:shd w:val="clear" w:color="auto" w:fill="auto"/>
            <w:vAlign w:val="bottom"/>
          </w:tcPr>
          <w:p w:rsidR="00000000" w:rsidRDefault="00EB5BE4">
            <w:pPr>
              <w:spacing w:line="195" w:lineRule="exact"/>
              <w:ind w:left="440"/>
              <w:rPr>
                <w:rFonts w:ascii="Symbol" w:eastAsia="Symbol" w:hAnsi="Symbol"/>
                <w:sz w:val="16"/>
              </w:rPr>
            </w:pPr>
            <w:r>
              <w:rPr>
                <w:rFonts w:ascii="Symbol" w:eastAsia="Symbol" w:hAnsi="Symbol"/>
                <w:sz w:val="16"/>
              </w:rPr>
              <w:t></w:t>
            </w:r>
          </w:p>
        </w:tc>
        <w:tc>
          <w:tcPr>
            <w:tcW w:w="6220" w:type="dxa"/>
            <w:tcBorders>
              <w:right w:val="single" w:sz="8" w:space="0" w:color="auto"/>
            </w:tcBorders>
            <w:shd w:val="clear" w:color="auto" w:fill="auto"/>
            <w:vAlign w:val="bottom"/>
          </w:tcPr>
          <w:p w:rsidR="00000000" w:rsidRDefault="00EB5BE4">
            <w:pPr>
              <w:spacing w:line="248" w:lineRule="exact"/>
              <w:ind w:left="140"/>
              <w:rPr>
                <w:rFonts w:ascii="Times New Roman" w:eastAsia="Times New Roman" w:hAnsi="Times New Roman"/>
                <w:sz w:val="24"/>
              </w:rPr>
            </w:pPr>
            <w:r>
              <w:rPr>
                <w:rFonts w:ascii="Times New Roman" w:eastAsia="Times New Roman" w:hAnsi="Times New Roman"/>
                <w:sz w:val="24"/>
              </w:rPr>
              <w:t>Damage assessment</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195" w:lineRule="exact"/>
              <w:ind w:left="440"/>
              <w:rPr>
                <w:rFonts w:ascii="Symbol" w:eastAsia="Symbol" w:hAnsi="Symbol"/>
                <w:sz w:val="16"/>
              </w:rPr>
            </w:pPr>
            <w:r>
              <w:rPr>
                <w:rFonts w:ascii="Symbol" w:eastAsia="Symbol" w:hAnsi="Symbol"/>
                <w:sz w:val="16"/>
              </w:rPr>
              <w:t></w:t>
            </w: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Assess recovery priorities</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Communicate ITS Disaster Recovery Status with</w:t>
            </w:r>
          </w:p>
        </w:tc>
      </w:tr>
      <w:tr w:rsidR="00000000">
        <w:trPr>
          <w:trHeight w:val="274"/>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60" w:type="dxa"/>
            <w:shd w:val="clear" w:color="auto" w:fill="auto"/>
            <w:vAlign w:val="bottom"/>
          </w:tcPr>
          <w:p w:rsidR="00000000" w:rsidRDefault="00EB5BE4">
            <w:pPr>
              <w:spacing w:line="0" w:lineRule="atLeast"/>
              <w:rPr>
                <w:rFonts w:ascii="Times New Roman" w:eastAsia="Times New Roman" w:hAnsi="Times New Roman"/>
                <w:sz w:val="23"/>
              </w:rPr>
            </w:pPr>
          </w:p>
        </w:tc>
        <w:tc>
          <w:tcPr>
            <w:tcW w:w="6220" w:type="dxa"/>
            <w:tcBorders>
              <w:right w:val="single" w:sz="8" w:space="0" w:color="auto"/>
            </w:tcBorders>
            <w:shd w:val="clear" w:color="auto" w:fill="auto"/>
            <w:vAlign w:val="bottom"/>
          </w:tcPr>
          <w:p w:rsidR="00000000" w:rsidRDefault="00EB5BE4">
            <w:pPr>
              <w:spacing w:line="273" w:lineRule="exact"/>
              <w:ind w:left="140"/>
              <w:rPr>
                <w:rFonts w:ascii="Times New Roman" w:eastAsia="Times New Roman" w:hAnsi="Times New Roman"/>
                <w:sz w:val="24"/>
              </w:rPr>
            </w:pPr>
            <w:r>
              <w:rPr>
                <w:rFonts w:ascii="Times New Roman" w:eastAsia="Times New Roman" w:hAnsi="Times New Roman"/>
                <w:sz w:val="24"/>
              </w:rPr>
              <w:t>Administration</w:t>
            </w:r>
          </w:p>
        </w:tc>
      </w:tr>
      <w:tr w:rsidR="00000000">
        <w:trPr>
          <w:trHeight w:val="278"/>
        </w:trPr>
        <w:tc>
          <w:tcPr>
            <w:tcW w:w="2520" w:type="dxa"/>
            <w:tcBorders>
              <w:lef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Assess resource needs for Chief Operations Officer</w:t>
            </w:r>
          </w:p>
        </w:tc>
      </w:tr>
      <w:tr w:rsidR="00000000">
        <w:trPr>
          <w:trHeight w:val="293"/>
        </w:trPr>
        <w:tc>
          <w:tcPr>
            <w:tcW w:w="2520" w:type="dxa"/>
            <w:tcBorders>
              <w:left w:val="single" w:sz="8" w:space="0" w:color="auto"/>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2"/>
            <w:tcBorders>
              <w:bottom w:val="single" w:sz="8" w:space="0" w:color="auto"/>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Approve expenses relat</w:t>
            </w:r>
            <w:r>
              <w:rPr>
                <w:rFonts w:ascii="Times New Roman" w:eastAsia="Times New Roman" w:hAnsi="Times New Roman"/>
                <w:sz w:val="24"/>
              </w:rPr>
              <w:t>ed to recovery processes</w:t>
            </w:r>
          </w:p>
        </w:tc>
      </w:tr>
    </w:tbl>
    <w:p w:rsidR="00000000" w:rsidRDefault="00EB5BE4">
      <w:pPr>
        <w:rPr>
          <w:rFonts w:ascii="Times New Roman" w:eastAsia="Times New Roman" w:hAnsi="Times New Roman"/>
          <w:sz w:val="24"/>
        </w:rPr>
        <w:sectPr w:rsidR="00000000">
          <w:pgSz w:w="12240" w:h="15840"/>
          <w:pgMar w:top="701" w:right="1320" w:bottom="460" w:left="1320" w:header="0" w:footer="0" w:gutter="0"/>
          <w:cols w:space="0" w:equalWidth="0">
            <w:col w:w="96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37"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6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720"/>
        <w:gridCol w:w="640"/>
        <w:gridCol w:w="4300"/>
        <w:gridCol w:w="1940"/>
      </w:tblGrid>
      <w:tr w:rsidR="00000000">
        <w:trPr>
          <w:trHeight w:val="312"/>
        </w:trPr>
        <w:tc>
          <w:tcPr>
            <w:tcW w:w="766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7" w:name="page7"/>
            <w:bookmarkEnd w:id="7"/>
            <w:r>
              <w:rPr>
                <w:rFonts w:ascii="Times New Roman" w:eastAsia="Times New Roman" w:hAnsi="Times New Roman"/>
                <w:sz w:val="24"/>
              </w:rPr>
              <w:t>SHASTA COMMUNITY HEALTH CENTER</w:t>
            </w:r>
          </w:p>
        </w:tc>
        <w:tc>
          <w:tcPr>
            <w:tcW w:w="1940" w:type="dxa"/>
            <w:shd w:val="clear" w:color="auto" w:fill="auto"/>
            <w:vAlign w:val="bottom"/>
          </w:tcPr>
          <w:p w:rsidR="00000000" w:rsidRDefault="00EB5BE4">
            <w:pPr>
              <w:spacing w:line="0" w:lineRule="atLeast"/>
              <w:ind w:left="4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766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194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27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3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38"/>
        </w:trPr>
        <w:tc>
          <w:tcPr>
            <w:tcW w:w="2720" w:type="dxa"/>
            <w:tcBorders>
              <w:left w:val="single" w:sz="8" w:space="0" w:color="auto"/>
              <w:right w:val="single" w:sz="8" w:space="0" w:color="auto"/>
            </w:tcBorders>
            <w:shd w:val="clear" w:color="auto" w:fill="auto"/>
            <w:vAlign w:val="bottom"/>
          </w:tcPr>
          <w:p w:rsidR="00000000" w:rsidRDefault="00EB5BE4">
            <w:pPr>
              <w:spacing w:line="238" w:lineRule="exact"/>
              <w:ind w:left="120"/>
              <w:rPr>
                <w:rFonts w:ascii="Times New Roman" w:eastAsia="Times New Roman" w:hAnsi="Times New Roman"/>
                <w:b/>
                <w:sz w:val="24"/>
              </w:rPr>
            </w:pPr>
            <w:r>
              <w:rPr>
                <w:rFonts w:ascii="Times New Roman" w:eastAsia="Times New Roman" w:hAnsi="Times New Roman"/>
                <w:b/>
                <w:sz w:val="24"/>
              </w:rPr>
              <w:t>Extended</w:t>
            </w:r>
          </w:p>
        </w:tc>
        <w:tc>
          <w:tcPr>
            <w:tcW w:w="640" w:type="dxa"/>
            <w:vMerge w:val="restart"/>
            <w:shd w:val="clear" w:color="auto" w:fill="auto"/>
            <w:vAlign w:val="bottom"/>
          </w:tcPr>
          <w:p w:rsidR="00000000" w:rsidRDefault="00EB5BE4">
            <w:pPr>
              <w:spacing w:line="195" w:lineRule="exact"/>
              <w:ind w:left="440"/>
              <w:rPr>
                <w:rFonts w:ascii="Symbol" w:eastAsia="Symbol" w:hAnsi="Symbol"/>
                <w:sz w:val="16"/>
              </w:rPr>
            </w:pPr>
            <w:r>
              <w:rPr>
                <w:rFonts w:ascii="Symbol" w:eastAsia="Symbol" w:hAnsi="Symbol"/>
                <w:sz w:val="16"/>
              </w:rPr>
              <w:t></w:t>
            </w:r>
          </w:p>
        </w:tc>
        <w:tc>
          <w:tcPr>
            <w:tcW w:w="4300" w:type="dxa"/>
            <w:vMerge w:val="restart"/>
            <w:shd w:val="clear" w:color="auto" w:fill="auto"/>
            <w:vAlign w:val="bottom"/>
          </w:tcPr>
          <w:p w:rsidR="00000000" w:rsidRDefault="00EB5BE4">
            <w:pPr>
              <w:spacing w:line="0" w:lineRule="atLeast"/>
              <w:ind w:left="160"/>
              <w:rPr>
                <w:rFonts w:ascii="Times New Roman" w:eastAsia="Times New Roman" w:hAnsi="Times New Roman"/>
                <w:sz w:val="24"/>
              </w:rPr>
            </w:pPr>
            <w:r>
              <w:rPr>
                <w:rFonts w:ascii="Times New Roman" w:eastAsia="Times New Roman" w:hAnsi="Times New Roman"/>
                <w:sz w:val="24"/>
              </w:rPr>
              <w:t>Assess continued staffing needs/staff relief</w:t>
            </w:r>
          </w:p>
        </w:tc>
        <w:tc>
          <w:tcPr>
            <w:tcW w:w="194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rPr>
            </w:pPr>
          </w:p>
        </w:tc>
      </w:tr>
      <w:tr w:rsidR="00000000">
        <w:trPr>
          <w:trHeight w:val="183"/>
        </w:trPr>
        <w:tc>
          <w:tcPr>
            <w:tcW w:w="2720" w:type="dxa"/>
            <w:vMerge w:val="restart"/>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(&gt;12 Hours)</w:t>
            </w:r>
          </w:p>
        </w:tc>
        <w:tc>
          <w:tcPr>
            <w:tcW w:w="640" w:type="dxa"/>
            <w:vMerge/>
            <w:shd w:val="clear" w:color="auto" w:fill="auto"/>
            <w:vAlign w:val="bottom"/>
          </w:tcPr>
          <w:p w:rsidR="00000000" w:rsidRDefault="00EB5BE4">
            <w:pPr>
              <w:spacing w:line="0" w:lineRule="atLeast"/>
              <w:rPr>
                <w:rFonts w:ascii="Times New Roman" w:eastAsia="Times New Roman" w:hAnsi="Times New Roman"/>
                <w:sz w:val="15"/>
              </w:rPr>
            </w:pPr>
          </w:p>
        </w:tc>
        <w:tc>
          <w:tcPr>
            <w:tcW w:w="4300" w:type="dxa"/>
            <w:vMerge/>
            <w:shd w:val="clear" w:color="auto" w:fill="auto"/>
            <w:vAlign w:val="bottom"/>
          </w:tcPr>
          <w:p w:rsidR="00000000" w:rsidRDefault="00EB5BE4">
            <w:pPr>
              <w:spacing w:line="0" w:lineRule="atLeast"/>
              <w:rPr>
                <w:rFonts w:ascii="Times New Roman" w:eastAsia="Times New Roman" w:hAnsi="Times New Roman"/>
                <w:sz w:val="15"/>
              </w:rPr>
            </w:pPr>
          </w:p>
        </w:tc>
        <w:tc>
          <w:tcPr>
            <w:tcW w:w="194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r>
      <w:tr w:rsidR="00000000">
        <w:trPr>
          <w:trHeight w:val="120"/>
        </w:trPr>
        <w:tc>
          <w:tcPr>
            <w:tcW w:w="2720" w:type="dxa"/>
            <w:vMerge/>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c>
          <w:tcPr>
            <w:tcW w:w="6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c>
          <w:tcPr>
            <w:tcW w:w="43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c>
          <w:tcPr>
            <w:tcW w:w="19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0"/>
              </w:rPr>
            </w:pPr>
          </w:p>
        </w:tc>
      </w:tr>
      <w:tr w:rsidR="00000000">
        <w:trPr>
          <w:trHeight w:val="243"/>
        </w:trPr>
        <w:tc>
          <w:tcPr>
            <w:tcW w:w="2720" w:type="dxa"/>
            <w:tcBorders>
              <w:left w:val="single" w:sz="8" w:space="0" w:color="auto"/>
              <w:right w:val="single" w:sz="8" w:space="0" w:color="auto"/>
            </w:tcBorders>
            <w:shd w:val="clear" w:color="auto" w:fill="auto"/>
            <w:vAlign w:val="bottom"/>
          </w:tcPr>
          <w:p w:rsidR="00000000" w:rsidRDefault="00EB5BE4">
            <w:pPr>
              <w:spacing w:line="243" w:lineRule="exact"/>
              <w:ind w:left="120"/>
              <w:rPr>
                <w:rFonts w:ascii="Times New Roman" w:eastAsia="Times New Roman" w:hAnsi="Times New Roman"/>
                <w:b/>
                <w:sz w:val="24"/>
              </w:rPr>
            </w:pPr>
            <w:r>
              <w:rPr>
                <w:rFonts w:ascii="Times New Roman" w:eastAsia="Times New Roman" w:hAnsi="Times New Roman"/>
                <w:b/>
                <w:sz w:val="24"/>
              </w:rPr>
              <w:t>Follow-Up</w:t>
            </w:r>
          </w:p>
        </w:tc>
        <w:tc>
          <w:tcPr>
            <w:tcW w:w="640" w:type="dxa"/>
            <w:shd w:val="clear" w:color="auto" w:fill="auto"/>
            <w:vAlign w:val="bottom"/>
          </w:tcPr>
          <w:p w:rsidR="00000000" w:rsidRDefault="00EB5BE4">
            <w:pPr>
              <w:spacing w:line="195" w:lineRule="exact"/>
              <w:ind w:left="440"/>
              <w:rPr>
                <w:rFonts w:ascii="Symbol" w:eastAsia="Symbol" w:hAnsi="Symbol"/>
                <w:sz w:val="16"/>
              </w:rPr>
            </w:pPr>
            <w:r>
              <w:rPr>
                <w:rFonts w:ascii="Symbol" w:eastAsia="Symbol" w:hAnsi="Symbol"/>
                <w:sz w:val="16"/>
              </w:rPr>
              <w:t></w:t>
            </w:r>
          </w:p>
        </w:tc>
        <w:tc>
          <w:tcPr>
            <w:tcW w:w="6240" w:type="dxa"/>
            <w:gridSpan w:val="2"/>
            <w:tcBorders>
              <w:right w:val="single" w:sz="8" w:space="0" w:color="auto"/>
            </w:tcBorders>
            <w:shd w:val="clear" w:color="auto" w:fill="auto"/>
            <w:vAlign w:val="bottom"/>
          </w:tcPr>
          <w:p w:rsidR="00000000" w:rsidRDefault="00EB5BE4">
            <w:pPr>
              <w:spacing w:line="243" w:lineRule="exact"/>
              <w:ind w:left="160"/>
              <w:rPr>
                <w:rFonts w:ascii="Times New Roman" w:eastAsia="Times New Roman" w:hAnsi="Times New Roman"/>
                <w:sz w:val="24"/>
              </w:rPr>
            </w:pPr>
            <w:r>
              <w:rPr>
                <w:rFonts w:ascii="Times New Roman" w:eastAsia="Times New Roman" w:hAnsi="Times New Roman"/>
                <w:sz w:val="24"/>
              </w:rPr>
              <w:t xml:space="preserve">Facilitate </w:t>
            </w:r>
            <w:r>
              <w:rPr>
                <w:rFonts w:ascii="Times New Roman" w:eastAsia="Times New Roman" w:hAnsi="Times New Roman"/>
                <w:sz w:val="24"/>
              </w:rPr>
              <w:t>“</w:t>
            </w:r>
            <w:r>
              <w:rPr>
                <w:rFonts w:ascii="Times New Roman" w:eastAsia="Times New Roman" w:hAnsi="Times New Roman"/>
                <w:sz w:val="24"/>
              </w:rPr>
              <w:t>post mortem</w:t>
            </w:r>
            <w:r>
              <w:rPr>
                <w:rFonts w:ascii="Times New Roman" w:eastAsia="Times New Roman" w:hAnsi="Times New Roman"/>
                <w:sz w:val="24"/>
              </w:rPr>
              <w:t>” evaluation of IS disaster and</w:t>
            </w:r>
          </w:p>
        </w:tc>
      </w:tr>
      <w:tr w:rsidR="00000000">
        <w:trPr>
          <w:trHeight w:val="280"/>
        </w:trPr>
        <w:tc>
          <w:tcPr>
            <w:tcW w:w="272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(Following Disaster)</w:t>
            </w:r>
          </w:p>
        </w:tc>
        <w:tc>
          <w:tcPr>
            <w:tcW w:w="640" w:type="dxa"/>
            <w:shd w:val="clear" w:color="auto" w:fill="auto"/>
            <w:vAlign w:val="bottom"/>
          </w:tcPr>
          <w:p w:rsidR="00000000" w:rsidRDefault="00EB5BE4">
            <w:pPr>
              <w:spacing w:line="0" w:lineRule="atLeast"/>
              <w:rPr>
                <w:rFonts w:ascii="Times New Roman" w:eastAsia="Times New Roman" w:hAnsi="Times New Roman"/>
                <w:sz w:val="24"/>
              </w:rPr>
            </w:pPr>
          </w:p>
        </w:tc>
        <w:tc>
          <w:tcPr>
            <w:tcW w:w="4300" w:type="dxa"/>
            <w:shd w:val="clear" w:color="auto" w:fill="auto"/>
            <w:vAlign w:val="bottom"/>
          </w:tcPr>
          <w:p w:rsidR="00000000" w:rsidRDefault="00EB5BE4">
            <w:pPr>
              <w:spacing w:line="0" w:lineRule="atLeast"/>
              <w:ind w:left="160"/>
              <w:rPr>
                <w:rFonts w:ascii="Times New Roman" w:eastAsia="Times New Roman" w:hAnsi="Times New Roman"/>
                <w:sz w:val="24"/>
              </w:rPr>
            </w:pPr>
            <w:r>
              <w:rPr>
                <w:rFonts w:ascii="Times New Roman" w:eastAsia="Times New Roman" w:hAnsi="Times New Roman"/>
                <w:sz w:val="24"/>
              </w:rPr>
              <w:t>recovery processes</w:t>
            </w:r>
          </w:p>
        </w:tc>
        <w:tc>
          <w:tcPr>
            <w:tcW w:w="194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78"/>
        </w:trPr>
        <w:tc>
          <w:tcPr>
            <w:tcW w:w="272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3"/>
            <w:tcBorders>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Revise IS Disaster Recovery Plan and Processes as Necessary</w:t>
            </w:r>
          </w:p>
        </w:tc>
      </w:tr>
      <w:tr w:rsidR="00000000">
        <w:trPr>
          <w:trHeight w:val="30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880" w:type="dxa"/>
            <w:gridSpan w:val="3"/>
            <w:tcBorders>
              <w:bottom w:val="single" w:sz="8" w:space="0" w:color="auto"/>
              <w:right w:val="single" w:sz="8" w:space="0" w:color="auto"/>
            </w:tcBorders>
            <w:shd w:val="clear" w:color="auto" w:fill="auto"/>
            <w:vAlign w:val="bottom"/>
          </w:tcPr>
          <w:p w:rsidR="00000000" w:rsidRDefault="00EB5BE4">
            <w:pPr>
              <w:spacing w:line="0" w:lineRule="atLeast"/>
              <w:ind w:left="440"/>
              <w:rPr>
                <w:rFonts w:ascii="Times New Roman" w:eastAsia="Times New Roman" w:hAnsi="Times New Roman"/>
                <w:sz w:val="24"/>
              </w:rPr>
            </w:pPr>
            <w:r>
              <w:rPr>
                <w:rFonts w:ascii="Symbol" w:eastAsia="Symbol" w:hAnsi="Symbol"/>
                <w:sz w:val="15"/>
              </w:rPr>
              <w:t></w:t>
            </w:r>
            <w:r>
              <w:rPr>
                <w:rFonts w:ascii="Times New Roman" w:eastAsia="Times New Roman" w:hAnsi="Times New Roman"/>
                <w:sz w:val="24"/>
              </w:rPr>
              <w:t xml:space="preserve">   Train and educate staff on ITS DRP revisions</w:t>
            </w:r>
          </w:p>
        </w:tc>
      </w:tr>
      <w:tr w:rsidR="00000000">
        <w:trPr>
          <w:trHeight w:val="307"/>
        </w:trPr>
        <w:tc>
          <w:tcPr>
            <w:tcW w:w="272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w:t>
            </w:r>
          </w:p>
        </w:tc>
        <w:tc>
          <w:tcPr>
            <w:tcW w:w="640" w:type="dxa"/>
            <w:shd w:val="clear" w:color="auto" w:fill="auto"/>
            <w:vAlign w:val="bottom"/>
          </w:tcPr>
          <w:p w:rsidR="00000000" w:rsidRDefault="00EB5BE4">
            <w:pPr>
              <w:spacing w:line="0" w:lineRule="atLeast"/>
              <w:rPr>
                <w:rFonts w:ascii="Times New Roman" w:eastAsia="Times New Roman" w:hAnsi="Times New Roman"/>
                <w:sz w:val="24"/>
              </w:rPr>
            </w:pPr>
          </w:p>
        </w:tc>
        <w:tc>
          <w:tcPr>
            <w:tcW w:w="4300" w:type="dxa"/>
            <w:shd w:val="clear" w:color="auto" w:fill="auto"/>
            <w:vAlign w:val="bottom"/>
          </w:tcPr>
          <w:p w:rsidR="00000000" w:rsidRDefault="00EB5BE4">
            <w:pPr>
              <w:spacing w:line="0" w:lineRule="atLeast"/>
              <w:rPr>
                <w:rFonts w:ascii="Times New Roman" w:eastAsia="Times New Roman" w:hAnsi="Times New Roman"/>
                <w:sz w:val="24"/>
              </w:rPr>
            </w:pPr>
          </w:p>
        </w:tc>
        <w:tc>
          <w:tcPr>
            <w:tcW w:w="1940" w:type="dxa"/>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238" w:lineRule="auto"/>
        <w:ind w:left="120"/>
        <w:rPr>
          <w:rFonts w:ascii="Times New Roman" w:eastAsia="Times New Roman" w:hAnsi="Times New Roman"/>
          <w:b/>
          <w:sz w:val="32"/>
        </w:rPr>
      </w:pPr>
      <w:r>
        <w:rPr>
          <w:rFonts w:ascii="Times New Roman" w:eastAsia="Times New Roman" w:hAnsi="Times New Roman"/>
          <w:noProof/>
          <w:sz w:val="24"/>
        </w:rPr>
        <w:drawing>
          <wp:anchor distT="0" distB="0" distL="114300" distR="114300" simplePos="0" relativeHeight="251634688" behindDoc="1" locked="0" layoutInCell="0" allowOverlap="1">
            <wp:simplePos x="0" y="0"/>
            <wp:positionH relativeFrom="column">
              <wp:posOffset>3627120</wp:posOffset>
            </wp:positionH>
            <wp:positionV relativeFrom="paragraph">
              <wp:posOffset>-1968500</wp:posOffset>
            </wp:positionV>
            <wp:extent cx="685800" cy="4940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32"/>
        </w:rPr>
        <w:t xml:space="preserve">ITS Disaster Recovery Team Emergency Contact </w:t>
      </w:r>
      <w:r>
        <w:rPr>
          <w:rFonts w:ascii="Times New Roman" w:eastAsia="Times New Roman" w:hAnsi="Times New Roman"/>
          <w:b/>
          <w:sz w:val="32"/>
        </w:rPr>
        <w:t>Information</w:t>
      </w:r>
    </w:p>
    <w:p w:rsidR="00000000" w:rsidRDefault="00EB5BE4">
      <w:pPr>
        <w:spacing w:line="43" w:lineRule="exact"/>
        <w:rPr>
          <w:rFonts w:ascii="Times New Roman" w:eastAsia="Times New Roman" w:hAnsi="Times New Roman"/>
        </w:rPr>
      </w:pPr>
    </w:p>
    <w:p w:rsidR="00000000" w:rsidRDefault="00EB5BE4">
      <w:pPr>
        <w:spacing w:line="278" w:lineRule="auto"/>
        <w:ind w:left="120" w:right="280"/>
        <w:rPr>
          <w:rFonts w:ascii="Times New Roman" w:eastAsia="Times New Roman" w:hAnsi="Times New Roman"/>
          <w:sz w:val="23"/>
        </w:rPr>
      </w:pPr>
      <w:r>
        <w:rPr>
          <w:rFonts w:ascii="Times New Roman" w:eastAsia="Times New Roman" w:hAnsi="Times New Roman"/>
          <w:sz w:val="23"/>
        </w:rPr>
        <w:t>Members of the ITS Disaster Recovery Team shall be contacted immediately once the ITS DRP has been activated. The following information should be provided at the time of contact:</w:t>
      </w:r>
    </w:p>
    <w:p w:rsidR="00000000" w:rsidRDefault="00EB5BE4">
      <w:pPr>
        <w:spacing w:line="208" w:lineRule="exact"/>
        <w:rPr>
          <w:rFonts w:ascii="Times New Roman" w:eastAsia="Times New Roman" w:hAnsi="Times New Roman"/>
        </w:rPr>
      </w:pPr>
    </w:p>
    <w:p w:rsidR="00000000" w:rsidRDefault="00EB5BE4">
      <w:pPr>
        <w:numPr>
          <w:ilvl w:val="0"/>
          <w:numId w:val="7"/>
        </w:numPr>
        <w:tabs>
          <w:tab w:val="left" w:pos="840"/>
        </w:tabs>
        <w:spacing w:line="0" w:lineRule="atLeast"/>
        <w:ind w:left="840" w:hanging="360"/>
        <w:jc w:val="both"/>
        <w:rPr>
          <w:rFonts w:ascii="Symbol" w:eastAsia="Symbol" w:hAnsi="Symbol"/>
          <w:sz w:val="16"/>
        </w:rPr>
      </w:pPr>
      <w:r>
        <w:rPr>
          <w:rFonts w:ascii="Times New Roman" w:eastAsia="Times New Roman" w:hAnsi="Times New Roman"/>
          <w:sz w:val="23"/>
        </w:rPr>
        <w:t>A brief description of the problem</w:t>
      </w:r>
    </w:p>
    <w:p w:rsidR="00000000" w:rsidRDefault="00EB5BE4">
      <w:pPr>
        <w:spacing w:line="29" w:lineRule="exact"/>
        <w:rPr>
          <w:rFonts w:ascii="Symbol" w:eastAsia="Symbol" w:hAnsi="Symbol"/>
          <w:sz w:val="16"/>
        </w:rPr>
      </w:pPr>
    </w:p>
    <w:p w:rsidR="00000000" w:rsidRDefault="00EB5BE4">
      <w:pPr>
        <w:numPr>
          <w:ilvl w:val="0"/>
          <w:numId w:val="7"/>
        </w:numPr>
        <w:tabs>
          <w:tab w:val="left" w:pos="840"/>
        </w:tabs>
        <w:spacing w:line="239" w:lineRule="auto"/>
        <w:ind w:left="840" w:hanging="360"/>
        <w:jc w:val="both"/>
        <w:rPr>
          <w:rFonts w:ascii="Symbol" w:eastAsia="Symbol" w:hAnsi="Symbol"/>
          <w:sz w:val="16"/>
        </w:rPr>
      </w:pPr>
      <w:r>
        <w:rPr>
          <w:rFonts w:ascii="Times New Roman" w:eastAsia="Times New Roman" w:hAnsi="Times New Roman"/>
          <w:sz w:val="23"/>
        </w:rPr>
        <w:t>Location of the ITS Disaste</w:t>
      </w:r>
      <w:r>
        <w:rPr>
          <w:rFonts w:ascii="Times New Roman" w:eastAsia="Times New Roman" w:hAnsi="Times New Roman"/>
          <w:sz w:val="23"/>
        </w:rPr>
        <w:t>r Recovery Command Center</w:t>
      </w:r>
    </w:p>
    <w:p w:rsidR="00000000" w:rsidRDefault="00EB5BE4">
      <w:pPr>
        <w:numPr>
          <w:ilvl w:val="0"/>
          <w:numId w:val="7"/>
        </w:numPr>
        <w:tabs>
          <w:tab w:val="left" w:pos="840"/>
        </w:tabs>
        <w:spacing w:line="0" w:lineRule="atLeast"/>
        <w:ind w:left="840" w:hanging="360"/>
        <w:jc w:val="both"/>
        <w:rPr>
          <w:rFonts w:ascii="Symbol" w:eastAsia="Symbol" w:hAnsi="Symbol"/>
          <w:sz w:val="16"/>
        </w:rPr>
      </w:pPr>
      <w:r>
        <w:rPr>
          <w:rFonts w:ascii="Times New Roman" w:eastAsia="Times New Roman" w:hAnsi="Times New Roman"/>
          <w:sz w:val="23"/>
        </w:rPr>
        <w:t xml:space="preserve">Phone number of the ITS Disaster Recovery Command Center </w:t>
      </w:r>
      <w:r>
        <w:rPr>
          <w:rFonts w:ascii="Times New Roman" w:eastAsia="Times New Roman" w:hAnsi="Times New Roman"/>
          <w:b/>
          <w:sz w:val="23"/>
        </w:rPr>
        <w:t>246-5772</w:t>
      </w:r>
    </w:p>
    <w:p w:rsidR="00000000" w:rsidRDefault="00EB5BE4">
      <w:pPr>
        <w:spacing w:line="4" w:lineRule="exact"/>
        <w:rPr>
          <w:rFonts w:ascii="Symbol" w:eastAsia="Symbol" w:hAnsi="Symbol"/>
          <w:sz w:val="16"/>
        </w:rPr>
      </w:pPr>
    </w:p>
    <w:p w:rsidR="00000000" w:rsidRDefault="00EB5BE4">
      <w:pPr>
        <w:numPr>
          <w:ilvl w:val="0"/>
          <w:numId w:val="7"/>
        </w:numPr>
        <w:tabs>
          <w:tab w:val="left" w:pos="840"/>
        </w:tabs>
        <w:spacing w:line="239" w:lineRule="auto"/>
        <w:ind w:left="840" w:hanging="360"/>
        <w:jc w:val="both"/>
        <w:rPr>
          <w:rFonts w:ascii="Symbol" w:eastAsia="Symbol" w:hAnsi="Symbol"/>
          <w:sz w:val="16"/>
        </w:rPr>
      </w:pPr>
      <w:r>
        <w:rPr>
          <w:rFonts w:ascii="Times New Roman" w:eastAsia="Times New Roman" w:hAnsi="Times New Roman"/>
          <w:sz w:val="23"/>
        </w:rPr>
        <w:t>Identification of immediate support required (Services, Equipment, Etc.)</w:t>
      </w:r>
    </w:p>
    <w:p w:rsidR="00000000" w:rsidRDefault="00EB5BE4">
      <w:pPr>
        <w:numPr>
          <w:ilvl w:val="0"/>
          <w:numId w:val="7"/>
        </w:numPr>
        <w:tabs>
          <w:tab w:val="left" w:pos="840"/>
        </w:tabs>
        <w:spacing w:line="239" w:lineRule="auto"/>
        <w:ind w:left="840" w:hanging="360"/>
        <w:jc w:val="both"/>
        <w:rPr>
          <w:rFonts w:ascii="Symbol" w:eastAsia="Symbol" w:hAnsi="Symbol"/>
          <w:sz w:val="16"/>
        </w:rPr>
      </w:pPr>
      <w:r>
        <w:rPr>
          <w:rFonts w:ascii="Times New Roman" w:eastAsia="Times New Roman" w:hAnsi="Times New Roman"/>
          <w:sz w:val="23"/>
        </w:rPr>
        <w:t>Information Regarding How the Facility Can be Entered (Need for Badge/Identification)</w:t>
      </w:r>
    </w:p>
    <w:p w:rsidR="00000000" w:rsidRDefault="00EB5BE4">
      <w:pPr>
        <w:numPr>
          <w:ilvl w:val="0"/>
          <w:numId w:val="7"/>
        </w:numPr>
        <w:tabs>
          <w:tab w:val="left" w:pos="840"/>
        </w:tabs>
        <w:spacing w:line="239" w:lineRule="auto"/>
        <w:ind w:left="840" w:hanging="360"/>
        <w:jc w:val="both"/>
        <w:rPr>
          <w:rFonts w:ascii="Symbol" w:eastAsia="Symbol" w:hAnsi="Symbol"/>
          <w:sz w:val="16"/>
        </w:rPr>
      </w:pPr>
      <w:r>
        <w:rPr>
          <w:rFonts w:ascii="Times New Roman" w:eastAsia="Times New Roman" w:hAnsi="Times New Roman"/>
          <w:sz w:val="23"/>
        </w:rPr>
        <w:t>Cont</w:t>
      </w:r>
      <w:r>
        <w:rPr>
          <w:rFonts w:ascii="Times New Roman" w:eastAsia="Times New Roman" w:hAnsi="Times New Roman"/>
          <w:sz w:val="23"/>
        </w:rPr>
        <w:t>act information is available as noted below.</w:t>
      </w:r>
    </w:p>
    <w:p w:rsidR="00000000" w:rsidRDefault="00EB5BE4">
      <w:pPr>
        <w:spacing w:line="23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380"/>
        <w:gridCol w:w="1900"/>
        <w:gridCol w:w="1700"/>
        <w:gridCol w:w="3520"/>
      </w:tblGrid>
      <w:tr w:rsidR="00000000">
        <w:trPr>
          <w:trHeight w:val="329"/>
        </w:trPr>
        <w:tc>
          <w:tcPr>
            <w:tcW w:w="238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Name of Individual</w:t>
            </w:r>
          </w:p>
        </w:tc>
        <w:tc>
          <w:tcPr>
            <w:tcW w:w="7120" w:type="dxa"/>
            <w:gridSpan w:val="3"/>
            <w:tcBorders>
              <w:top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740"/>
              <w:rPr>
                <w:rFonts w:ascii="Times New Roman" w:eastAsia="Times New Roman" w:hAnsi="Times New Roman"/>
                <w:b/>
                <w:sz w:val="24"/>
              </w:rPr>
            </w:pPr>
            <w:r>
              <w:rPr>
                <w:rFonts w:ascii="Times New Roman" w:eastAsia="Times New Roman" w:hAnsi="Times New Roman"/>
                <w:b/>
                <w:sz w:val="24"/>
              </w:rPr>
              <w:t>Contact information (phone number or pager number)</w:t>
            </w:r>
          </w:p>
        </w:tc>
      </w:tr>
      <w:tr w:rsidR="00000000">
        <w:trPr>
          <w:trHeight w:val="303"/>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sz w:val="24"/>
              </w:rPr>
            </w:pPr>
            <w:r>
              <w:rPr>
                <w:rFonts w:ascii="Times New Roman" w:eastAsia="Times New Roman" w:hAnsi="Times New Roman"/>
                <w:sz w:val="24"/>
              </w:rPr>
              <w:t>Dean Germano</w:t>
            </w: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Office: 246-5704</w:t>
            </w:r>
          </w:p>
        </w:tc>
        <w:tc>
          <w:tcPr>
            <w:tcW w:w="17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Cell: 524-6549</w:t>
            </w:r>
          </w:p>
        </w:tc>
        <w:tc>
          <w:tcPr>
            <w:tcW w:w="35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Home: 222-4220</w:t>
            </w:r>
          </w:p>
        </w:tc>
      </w:tr>
      <w:tr w:rsidR="00000000">
        <w:trPr>
          <w:trHeight w:val="173"/>
        </w:trPr>
        <w:tc>
          <w:tcPr>
            <w:tcW w:w="2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c>
          <w:tcPr>
            <w:tcW w:w="19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c>
          <w:tcPr>
            <w:tcW w:w="1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c>
          <w:tcPr>
            <w:tcW w:w="35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5"/>
              </w:rPr>
            </w:pPr>
          </w:p>
        </w:tc>
      </w:tr>
      <w:tr w:rsidR="00000000">
        <w:trPr>
          <w:trHeight w:val="599"/>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sz w:val="24"/>
              </w:rPr>
            </w:pPr>
            <w:r>
              <w:rPr>
                <w:rFonts w:ascii="Times New Roman" w:eastAsia="Times New Roman" w:hAnsi="Times New Roman"/>
                <w:sz w:val="24"/>
              </w:rPr>
              <w:t>Michael Dunken</w:t>
            </w: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Office: 246-5713</w:t>
            </w:r>
          </w:p>
        </w:tc>
        <w:tc>
          <w:tcPr>
            <w:tcW w:w="17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Cell: 510-7712</w:t>
            </w:r>
          </w:p>
        </w:tc>
        <w:tc>
          <w:tcPr>
            <w:tcW w:w="35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Pager: 229-2497</w:t>
            </w:r>
          </w:p>
        </w:tc>
      </w:tr>
      <w:tr w:rsidR="00000000">
        <w:trPr>
          <w:trHeight w:val="317"/>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Home: 24</w:t>
            </w:r>
            <w:r>
              <w:rPr>
                <w:rFonts w:ascii="Times New Roman" w:eastAsia="Times New Roman" w:hAnsi="Times New Roman"/>
                <w:sz w:val="24"/>
              </w:rPr>
              <w:t>2-6015</w:t>
            </w:r>
          </w:p>
        </w:tc>
        <w:tc>
          <w:tcPr>
            <w:tcW w:w="1700" w:type="dxa"/>
            <w:shd w:val="clear" w:color="auto" w:fill="auto"/>
            <w:vAlign w:val="bottom"/>
          </w:tcPr>
          <w:p w:rsidR="00000000" w:rsidRDefault="00EB5BE4">
            <w:pPr>
              <w:spacing w:line="0" w:lineRule="atLeast"/>
              <w:rPr>
                <w:rFonts w:ascii="Times New Roman" w:eastAsia="Times New Roman" w:hAnsi="Times New Roman"/>
                <w:sz w:val="24"/>
              </w:rPr>
            </w:pPr>
          </w:p>
        </w:tc>
        <w:tc>
          <w:tcPr>
            <w:tcW w:w="35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
        </w:trPr>
        <w:tc>
          <w:tcPr>
            <w:tcW w:w="2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
              </w:rPr>
            </w:pPr>
          </w:p>
        </w:tc>
        <w:tc>
          <w:tcPr>
            <w:tcW w:w="19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
              </w:rPr>
            </w:pPr>
          </w:p>
        </w:tc>
        <w:tc>
          <w:tcPr>
            <w:tcW w:w="1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
              </w:rPr>
            </w:pPr>
          </w:p>
        </w:tc>
        <w:tc>
          <w:tcPr>
            <w:tcW w:w="35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
              </w:rPr>
            </w:pPr>
          </w:p>
        </w:tc>
      </w:tr>
      <w:tr w:rsidR="00000000">
        <w:trPr>
          <w:trHeight w:val="599"/>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Alexis Parsons</w:t>
            </w: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Office: 246-5735</w:t>
            </w:r>
          </w:p>
        </w:tc>
        <w:tc>
          <w:tcPr>
            <w:tcW w:w="17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Cell: 217-9256</w:t>
            </w:r>
          </w:p>
        </w:tc>
        <w:tc>
          <w:tcPr>
            <w:tcW w:w="35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Home: 549-7125</w:t>
            </w:r>
          </w:p>
        </w:tc>
      </w:tr>
      <w:tr w:rsidR="00000000">
        <w:trPr>
          <w:trHeight w:val="346"/>
        </w:trPr>
        <w:tc>
          <w:tcPr>
            <w:tcW w:w="2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5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599"/>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Robin Glasco</w:t>
            </w: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Office: 246-5739</w:t>
            </w:r>
          </w:p>
        </w:tc>
        <w:tc>
          <w:tcPr>
            <w:tcW w:w="17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Cell: 945-9877</w:t>
            </w:r>
          </w:p>
        </w:tc>
        <w:tc>
          <w:tcPr>
            <w:tcW w:w="35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Home: 243-0391</w:t>
            </w:r>
          </w:p>
        </w:tc>
      </w:tr>
      <w:tr w:rsidR="00000000">
        <w:trPr>
          <w:trHeight w:val="341"/>
        </w:trPr>
        <w:tc>
          <w:tcPr>
            <w:tcW w:w="2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5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599"/>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Charles Kitzman</w:t>
            </w: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Office: 246-5955</w:t>
            </w:r>
          </w:p>
        </w:tc>
        <w:tc>
          <w:tcPr>
            <w:tcW w:w="17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Cell: 510-7859</w:t>
            </w:r>
          </w:p>
        </w:tc>
        <w:tc>
          <w:tcPr>
            <w:tcW w:w="35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Home: 241-4481</w:t>
            </w:r>
          </w:p>
        </w:tc>
      </w:tr>
      <w:tr w:rsidR="00000000">
        <w:trPr>
          <w:trHeight w:val="211"/>
        </w:trPr>
        <w:tc>
          <w:tcPr>
            <w:tcW w:w="2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8"/>
              </w:rPr>
            </w:pPr>
          </w:p>
        </w:tc>
        <w:tc>
          <w:tcPr>
            <w:tcW w:w="19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8"/>
              </w:rPr>
            </w:pPr>
          </w:p>
        </w:tc>
        <w:tc>
          <w:tcPr>
            <w:tcW w:w="1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18"/>
              </w:rPr>
            </w:pPr>
          </w:p>
        </w:tc>
        <w:tc>
          <w:tcPr>
            <w:tcW w:w="35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18"/>
              </w:rPr>
            </w:pPr>
          </w:p>
        </w:tc>
      </w:tr>
      <w:tr w:rsidR="00000000">
        <w:trPr>
          <w:trHeight w:val="599"/>
        </w:trPr>
        <w:tc>
          <w:tcPr>
            <w:tcW w:w="2380" w:type="dxa"/>
            <w:tcBorders>
              <w:left w:val="single" w:sz="8" w:space="0" w:color="auto"/>
              <w:right w:val="single" w:sz="8" w:space="0" w:color="auto"/>
            </w:tcBorders>
            <w:shd w:val="clear" w:color="auto" w:fill="auto"/>
            <w:vAlign w:val="bottom"/>
          </w:tcPr>
          <w:p w:rsidR="00000000" w:rsidRDefault="00EB5BE4">
            <w:pPr>
              <w:spacing w:line="0" w:lineRule="atLeast"/>
              <w:jc w:val="center"/>
              <w:rPr>
                <w:rFonts w:ascii="Times New Roman" w:eastAsia="Times New Roman" w:hAnsi="Times New Roman"/>
                <w:sz w:val="24"/>
              </w:rPr>
            </w:pPr>
            <w:r>
              <w:rPr>
                <w:rFonts w:ascii="Times New Roman" w:eastAsia="Times New Roman" w:hAnsi="Times New Roman"/>
                <w:sz w:val="24"/>
              </w:rPr>
              <w:t>Dr. Patricia Sand</w:t>
            </w:r>
          </w:p>
        </w:tc>
        <w:tc>
          <w:tcPr>
            <w:tcW w:w="19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Office: 246-5742</w:t>
            </w:r>
          </w:p>
        </w:tc>
        <w:tc>
          <w:tcPr>
            <w:tcW w:w="170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Cel</w:t>
            </w:r>
            <w:r>
              <w:rPr>
                <w:rFonts w:ascii="Times New Roman" w:eastAsia="Times New Roman" w:hAnsi="Times New Roman"/>
                <w:sz w:val="24"/>
              </w:rPr>
              <w:t>l: 209-3662</w:t>
            </w:r>
          </w:p>
        </w:tc>
        <w:tc>
          <w:tcPr>
            <w:tcW w:w="35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78"/>
        </w:trPr>
        <w:tc>
          <w:tcPr>
            <w:tcW w:w="2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5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rPr>
          <w:rFonts w:ascii="Times New Roman" w:eastAsia="Times New Roman" w:hAnsi="Times New Roman"/>
          <w:sz w:val="24"/>
        </w:rPr>
        <w:sectPr w:rsidR="00000000">
          <w:pgSz w:w="12240" w:h="15840"/>
          <w:pgMar w:top="701" w:right="1320" w:bottom="460" w:left="1320" w:header="0" w:footer="0" w:gutter="0"/>
          <w:cols w:space="0" w:equalWidth="0">
            <w:col w:w="96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8"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7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8" w:name="page8"/>
      <w:bookmarkEnd w:id="8"/>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3571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17"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Damage Assessment</w:t>
      </w:r>
    </w:p>
    <w:p w:rsidR="00000000" w:rsidRDefault="00EB5BE4">
      <w:pPr>
        <w:spacing w:line="83" w:lineRule="exact"/>
        <w:rPr>
          <w:rFonts w:ascii="Times New Roman" w:eastAsia="Times New Roman" w:hAnsi="Times New Roman"/>
        </w:rPr>
      </w:pPr>
    </w:p>
    <w:p w:rsidR="00000000" w:rsidRDefault="00EB5BE4">
      <w:pPr>
        <w:spacing w:line="269" w:lineRule="auto"/>
        <w:ind w:right="900"/>
        <w:rPr>
          <w:rFonts w:ascii="Times New Roman" w:eastAsia="Times New Roman" w:hAnsi="Times New Roman"/>
          <w:sz w:val="24"/>
        </w:rPr>
      </w:pPr>
      <w:r>
        <w:rPr>
          <w:rFonts w:ascii="Times New Roman" w:eastAsia="Times New Roman" w:hAnsi="Times New Roman"/>
          <w:sz w:val="24"/>
        </w:rPr>
        <w:t>Damage assessment shall be carried out to determine disaster recovery requirements. A</w:t>
      </w:r>
      <w:r>
        <w:rPr>
          <w:rFonts w:ascii="Times New Roman" w:eastAsia="Times New Roman" w:hAnsi="Times New Roman"/>
          <w:sz w:val="24"/>
        </w:rPr>
        <w:t xml:space="preserve"> preliminary damage assessment shall address:</w:t>
      </w:r>
    </w:p>
    <w:p w:rsidR="00000000" w:rsidRDefault="00EB5BE4">
      <w:pPr>
        <w:spacing w:line="212" w:lineRule="exact"/>
        <w:rPr>
          <w:rFonts w:ascii="Times New Roman" w:eastAsia="Times New Roman" w:hAnsi="Times New Roman"/>
        </w:rPr>
      </w:pPr>
    </w:p>
    <w:p w:rsidR="00000000" w:rsidRDefault="00EB5BE4">
      <w:pPr>
        <w:numPr>
          <w:ilvl w:val="0"/>
          <w:numId w:val="8"/>
        </w:numPr>
        <w:tabs>
          <w:tab w:val="left" w:pos="780"/>
        </w:tabs>
        <w:spacing w:line="0" w:lineRule="atLeast"/>
        <w:ind w:left="780" w:hanging="420"/>
        <w:jc w:val="both"/>
        <w:rPr>
          <w:rFonts w:ascii="Times New Roman" w:eastAsia="Times New Roman" w:hAnsi="Times New Roman"/>
          <w:sz w:val="24"/>
        </w:rPr>
      </w:pPr>
      <w:r>
        <w:rPr>
          <w:rFonts w:ascii="Times New Roman" w:eastAsia="Times New Roman" w:hAnsi="Times New Roman"/>
          <w:sz w:val="24"/>
        </w:rPr>
        <w:t>Cause of the emergency or disruption.</w:t>
      </w:r>
    </w:p>
    <w:p w:rsidR="00000000" w:rsidRDefault="00EB5BE4">
      <w:pPr>
        <w:spacing w:line="33" w:lineRule="exact"/>
        <w:rPr>
          <w:rFonts w:ascii="Times New Roman" w:eastAsia="Times New Roman" w:hAnsi="Times New Roman"/>
          <w:sz w:val="24"/>
        </w:rPr>
      </w:pPr>
    </w:p>
    <w:p w:rsidR="00000000" w:rsidRDefault="00EB5BE4">
      <w:pPr>
        <w:numPr>
          <w:ilvl w:val="0"/>
          <w:numId w:val="8"/>
        </w:numPr>
        <w:tabs>
          <w:tab w:val="left" w:pos="780"/>
        </w:tabs>
        <w:spacing w:line="239" w:lineRule="auto"/>
        <w:ind w:left="780" w:hanging="420"/>
        <w:jc w:val="both"/>
        <w:rPr>
          <w:rFonts w:ascii="Times New Roman" w:eastAsia="Times New Roman" w:hAnsi="Times New Roman"/>
          <w:sz w:val="24"/>
        </w:rPr>
      </w:pPr>
      <w:r>
        <w:rPr>
          <w:rFonts w:ascii="Times New Roman" w:eastAsia="Times New Roman" w:hAnsi="Times New Roman"/>
          <w:sz w:val="24"/>
        </w:rPr>
        <w:t>Potential for additional disruptions or damage.</w:t>
      </w:r>
    </w:p>
    <w:p w:rsidR="00000000" w:rsidRDefault="00EB5BE4">
      <w:pPr>
        <w:numPr>
          <w:ilvl w:val="0"/>
          <w:numId w:val="8"/>
        </w:numPr>
        <w:tabs>
          <w:tab w:val="left" w:pos="780"/>
        </w:tabs>
        <w:spacing w:line="0" w:lineRule="atLeast"/>
        <w:ind w:left="780" w:hanging="420"/>
        <w:jc w:val="both"/>
        <w:rPr>
          <w:rFonts w:ascii="Times New Roman" w:eastAsia="Times New Roman" w:hAnsi="Times New Roman"/>
          <w:sz w:val="24"/>
        </w:rPr>
      </w:pPr>
      <w:r>
        <w:rPr>
          <w:rFonts w:ascii="Times New Roman" w:eastAsia="Times New Roman" w:hAnsi="Times New Roman"/>
          <w:sz w:val="24"/>
        </w:rPr>
        <w:t>Areas affected by the disruption.</w:t>
      </w:r>
    </w:p>
    <w:p w:rsidR="00000000" w:rsidRDefault="00EB5BE4">
      <w:pPr>
        <w:numPr>
          <w:ilvl w:val="0"/>
          <w:numId w:val="8"/>
        </w:numPr>
        <w:tabs>
          <w:tab w:val="left" w:pos="780"/>
        </w:tabs>
        <w:spacing w:line="239" w:lineRule="auto"/>
        <w:ind w:left="780" w:hanging="420"/>
        <w:jc w:val="both"/>
        <w:rPr>
          <w:rFonts w:ascii="Times New Roman" w:eastAsia="Times New Roman" w:hAnsi="Times New Roman"/>
          <w:sz w:val="24"/>
        </w:rPr>
      </w:pPr>
      <w:r>
        <w:rPr>
          <w:rFonts w:ascii="Times New Roman" w:eastAsia="Times New Roman" w:hAnsi="Times New Roman"/>
          <w:sz w:val="24"/>
        </w:rPr>
        <w:t>Status of physical infrastructure (where computer equipment is located).</w:t>
      </w:r>
    </w:p>
    <w:p w:rsidR="00000000" w:rsidRDefault="00EB5BE4">
      <w:pPr>
        <w:numPr>
          <w:ilvl w:val="0"/>
          <w:numId w:val="8"/>
        </w:numPr>
        <w:tabs>
          <w:tab w:val="left" w:pos="780"/>
        </w:tabs>
        <w:spacing w:line="0" w:lineRule="atLeast"/>
        <w:ind w:left="780" w:hanging="420"/>
        <w:jc w:val="both"/>
        <w:rPr>
          <w:rFonts w:ascii="Times New Roman" w:eastAsia="Times New Roman" w:hAnsi="Times New Roman"/>
          <w:sz w:val="24"/>
        </w:rPr>
      </w:pPr>
      <w:r>
        <w:rPr>
          <w:rFonts w:ascii="Times New Roman" w:eastAsia="Times New Roman" w:hAnsi="Times New Roman"/>
          <w:sz w:val="24"/>
        </w:rPr>
        <w:t>Inventory and f</w:t>
      </w:r>
      <w:r>
        <w:rPr>
          <w:rFonts w:ascii="Times New Roman" w:eastAsia="Times New Roman" w:hAnsi="Times New Roman"/>
          <w:sz w:val="24"/>
        </w:rPr>
        <w:t>unctional status of computer equipment.</w:t>
      </w:r>
    </w:p>
    <w:p w:rsidR="00000000" w:rsidRDefault="00EB5BE4">
      <w:pPr>
        <w:numPr>
          <w:ilvl w:val="0"/>
          <w:numId w:val="8"/>
        </w:numPr>
        <w:tabs>
          <w:tab w:val="left" w:pos="780"/>
        </w:tabs>
        <w:spacing w:line="239" w:lineRule="auto"/>
        <w:ind w:left="780" w:hanging="420"/>
        <w:jc w:val="both"/>
        <w:rPr>
          <w:rFonts w:ascii="Times New Roman" w:eastAsia="Times New Roman" w:hAnsi="Times New Roman"/>
          <w:sz w:val="24"/>
        </w:rPr>
      </w:pPr>
      <w:r>
        <w:rPr>
          <w:rFonts w:ascii="Times New Roman" w:eastAsia="Times New Roman" w:hAnsi="Times New Roman"/>
          <w:sz w:val="24"/>
        </w:rPr>
        <w:t>Type of damage (e.g., water, fire, electrical surge, etc.).</w:t>
      </w:r>
    </w:p>
    <w:p w:rsidR="00000000" w:rsidRDefault="00EB5BE4">
      <w:pPr>
        <w:numPr>
          <w:ilvl w:val="0"/>
          <w:numId w:val="8"/>
        </w:numPr>
        <w:tabs>
          <w:tab w:val="left" w:pos="780"/>
        </w:tabs>
        <w:spacing w:line="0" w:lineRule="atLeast"/>
        <w:ind w:left="780" w:hanging="420"/>
        <w:jc w:val="both"/>
        <w:rPr>
          <w:rFonts w:ascii="Times New Roman" w:eastAsia="Times New Roman" w:hAnsi="Times New Roman"/>
          <w:sz w:val="24"/>
        </w:rPr>
      </w:pPr>
      <w:r>
        <w:rPr>
          <w:rFonts w:ascii="Times New Roman" w:eastAsia="Times New Roman" w:hAnsi="Times New Roman"/>
          <w:sz w:val="24"/>
        </w:rPr>
        <w:t>Items to be replaced (e.g., hardware, software, other).</w:t>
      </w:r>
    </w:p>
    <w:p w:rsidR="00000000" w:rsidRDefault="00EB5BE4">
      <w:pPr>
        <w:numPr>
          <w:ilvl w:val="0"/>
          <w:numId w:val="8"/>
        </w:numPr>
        <w:tabs>
          <w:tab w:val="left" w:pos="780"/>
        </w:tabs>
        <w:spacing w:line="239" w:lineRule="auto"/>
        <w:ind w:left="780" w:hanging="420"/>
        <w:jc w:val="both"/>
        <w:rPr>
          <w:rFonts w:ascii="Times New Roman" w:eastAsia="Times New Roman" w:hAnsi="Times New Roman"/>
          <w:color w:val="800080"/>
          <w:sz w:val="24"/>
        </w:rPr>
      </w:pPr>
      <w:r>
        <w:rPr>
          <w:rFonts w:ascii="Times New Roman" w:eastAsia="Times New Roman" w:hAnsi="Times New Roman"/>
          <w:sz w:val="24"/>
        </w:rPr>
        <w:t>Estimated time to restore to normal operations</w:t>
      </w:r>
      <w:r>
        <w:rPr>
          <w:rFonts w:ascii="Times New Roman" w:eastAsia="Times New Roman" w:hAnsi="Times New Roman"/>
          <w:color w:val="800080"/>
          <w:sz w:val="24"/>
        </w:rPr>
        <w:t>.</w:t>
      </w:r>
    </w:p>
    <w:p w:rsidR="00000000" w:rsidRDefault="00EB5BE4">
      <w:pPr>
        <w:spacing w:line="221"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Assessing Resource Needs for Critical Disaster Reco</w:t>
      </w:r>
      <w:r>
        <w:rPr>
          <w:rFonts w:ascii="Times New Roman" w:eastAsia="Times New Roman" w:hAnsi="Times New Roman"/>
          <w:b/>
          <w:sz w:val="28"/>
        </w:rPr>
        <w:t>very Operations</w:t>
      </w:r>
    </w:p>
    <w:p w:rsidR="00000000" w:rsidRDefault="00EB5BE4">
      <w:pPr>
        <w:spacing w:line="83" w:lineRule="exact"/>
        <w:rPr>
          <w:rFonts w:ascii="Times New Roman" w:eastAsia="Times New Roman" w:hAnsi="Times New Roman"/>
        </w:rPr>
      </w:pPr>
    </w:p>
    <w:p w:rsidR="00000000" w:rsidRDefault="00EB5BE4">
      <w:pPr>
        <w:spacing w:line="255" w:lineRule="auto"/>
        <w:ind w:right="620"/>
        <w:jc w:val="both"/>
        <w:rPr>
          <w:rFonts w:ascii="Times New Roman" w:eastAsia="Times New Roman" w:hAnsi="Times New Roman"/>
          <w:sz w:val="24"/>
        </w:rPr>
      </w:pPr>
      <w:r>
        <w:rPr>
          <w:rFonts w:ascii="Times New Roman" w:eastAsia="Times New Roman" w:hAnsi="Times New Roman"/>
          <w:sz w:val="24"/>
        </w:rPr>
        <w:t>Once the DRP is activated, the DRC will determine what resources are required to support critical functions. This analysis should take into consideration the following resources and potential questions:</w:t>
      </w:r>
    </w:p>
    <w:p w:rsidR="00000000" w:rsidRDefault="00EB5BE4">
      <w:pPr>
        <w:spacing w:line="229" w:lineRule="exact"/>
        <w:rPr>
          <w:rFonts w:ascii="Times New Roman" w:eastAsia="Times New Roman" w:hAnsi="Times New Roman"/>
        </w:rPr>
      </w:pPr>
    </w:p>
    <w:p w:rsidR="00000000" w:rsidRDefault="00EB5BE4">
      <w:pPr>
        <w:spacing w:line="257" w:lineRule="auto"/>
        <w:ind w:right="220"/>
        <w:rPr>
          <w:rFonts w:ascii="Times New Roman" w:eastAsia="Times New Roman" w:hAnsi="Times New Roman"/>
          <w:sz w:val="24"/>
        </w:rPr>
      </w:pPr>
      <w:r>
        <w:rPr>
          <w:rFonts w:ascii="Times New Roman" w:eastAsia="Times New Roman" w:hAnsi="Times New Roman"/>
          <w:sz w:val="24"/>
          <w:u w:val="single"/>
        </w:rPr>
        <w:t>Human Resources</w:t>
      </w:r>
      <w:r>
        <w:rPr>
          <w:rFonts w:ascii="Times New Roman" w:eastAsia="Times New Roman" w:hAnsi="Times New Roman"/>
          <w:sz w:val="24"/>
        </w:rPr>
        <w:t>: Are the critical s</w:t>
      </w:r>
      <w:r>
        <w:rPr>
          <w:rFonts w:ascii="Times New Roman" w:eastAsia="Times New Roman" w:hAnsi="Times New Roman"/>
          <w:sz w:val="24"/>
        </w:rPr>
        <w:t>kills and knowledge possessed by the appropriate people listed on the call roster? Can Recovery Operations staff be deployed easily get to an alternative site?</w:t>
      </w:r>
    </w:p>
    <w:p w:rsidR="00000000" w:rsidRDefault="00EB5BE4">
      <w:pPr>
        <w:spacing w:line="227" w:lineRule="exact"/>
        <w:rPr>
          <w:rFonts w:ascii="Times New Roman" w:eastAsia="Times New Roman" w:hAnsi="Times New Roman"/>
        </w:rPr>
      </w:pPr>
    </w:p>
    <w:p w:rsidR="00000000" w:rsidRDefault="00EB5BE4">
      <w:pPr>
        <w:spacing w:line="273" w:lineRule="auto"/>
        <w:ind w:right="120"/>
        <w:rPr>
          <w:rFonts w:ascii="Times New Roman" w:eastAsia="Times New Roman" w:hAnsi="Times New Roman"/>
          <w:sz w:val="24"/>
        </w:rPr>
      </w:pPr>
      <w:r>
        <w:rPr>
          <w:rFonts w:ascii="Times New Roman" w:eastAsia="Times New Roman" w:hAnsi="Times New Roman"/>
          <w:sz w:val="24"/>
          <w:u w:val="single"/>
        </w:rPr>
        <w:t>Processing Capability</w:t>
      </w:r>
      <w:r>
        <w:rPr>
          <w:rFonts w:ascii="Times New Roman" w:eastAsia="Times New Roman" w:hAnsi="Times New Roman"/>
          <w:sz w:val="24"/>
        </w:rPr>
        <w:t>: Are the servers, workstations, or other hardware harmed? What happens if</w:t>
      </w:r>
      <w:r>
        <w:rPr>
          <w:rFonts w:ascii="Times New Roman" w:eastAsia="Times New Roman" w:hAnsi="Times New Roman"/>
          <w:sz w:val="24"/>
        </w:rPr>
        <w:t xml:space="preserve"> some of the equipment is inoperable, but not all?</w:t>
      </w:r>
    </w:p>
    <w:p w:rsidR="00000000" w:rsidRDefault="00EB5BE4">
      <w:pPr>
        <w:spacing w:line="207" w:lineRule="exact"/>
        <w:rPr>
          <w:rFonts w:ascii="Times New Roman" w:eastAsia="Times New Roman" w:hAnsi="Times New Roman"/>
        </w:rPr>
      </w:pPr>
    </w:p>
    <w:p w:rsidR="00000000" w:rsidRDefault="00EB5BE4">
      <w:pPr>
        <w:spacing w:line="273" w:lineRule="auto"/>
        <w:ind w:right="400"/>
        <w:rPr>
          <w:rFonts w:ascii="Times New Roman" w:eastAsia="Times New Roman" w:hAnsi="Times New Roman"/>
          <w:sz w:val="24"/>
        </w:rPr>
      </w:pPr>
      <w:r>
        <w:rPr>
          <w:rFonts w:ascii="Times New Roman" w:eastAsia="Times New Roman" w:hAnsi="Times New Roman"/>
          <w:sz w:val="24"/>
          <w:u w:val="single"/>
        </w:rPr>
        <w:t>Automated Applications and Data</w:t>
      </w:r>
      <w:r>
        <w:rPr>
          <w:rFonts w:ascii="Times New Roman" w:eastAsia="Times New Roman" w:hAnsi="Times New Roman"/>
          <w:sz w:val="24"/>
        </w:rPr>
        <w:t>: Has data integrity been affected? To what extent? Has an application been sabotaged? Can an application run on a different processing platform?</w:t>
      </w:r>
    </w:p>
    <w:p w:rsidR="00000000" w:rsidRDefault="00EB5BE4">
      <w:pPr>
        <w:spacing w:line="203" w:lineRule="exact"/>
        <w:rPr>
          <w:rFonts w:ascii="Times New Roman" w:eastAsia="Times New Roman" w:hAnsi="Times New Roman"/>
        </w:rPr>
      </w:pPr>
    </w:p>
    <w:p w:rsidR="00000000" w:rsidRDefault="00EB5BE4">
      <w:pPr>
        <w:spacing w:line="257" w:lineRule="auto"/>
        <w:ind w:right="260"/>
        <w:rPr>
          <w:rFonts w:ascii="Times New Roman" w:eastAsia="Times New Roman" w:hAnsi="Times New Roman"/>
          <w:sz w:val="24"/>
        </w:rPr>
      </w:pPr>
      <w:r>
        <w:rPr>
          <w:rFonts w:ascii="Times New Roman" w:eastAsia="Times New Roman" w:hAnsi="Times New Roman"/>
          <w:sz w:val="24"/>
          <w:u w:val="single"/>
        </w:rPr>
        <w:t>Computer-Based Services</w:t>
      </w:r>
      <w:r>
        <w:rPr>
          <w:rFonts w:ascii="Times New Roman" w:eastAsia="Times New Roman" w:hAnsi="Times New Roman"/>
          <w:sz w:val="24"/>
        </w:rPr>
        <w:t>: C</w:t>
      </w:r>
      <w:r>
        <w:rPr>
          <w:rFonts w:ascii="Times New Roman" w:eastAsia="Times New Roman" w:hAnsi="Times New Roman"/>
          <w:sz w:val="24"/>
        </w:rPr>
        <w:t>an the computers communicate? To where? Can people communicate? Are information services down? Find out as soon as possible how long services will be down.</w:t>
      </w:r>
    </w:p>
    <w:p w:rsidR="00000000" w:rsidRDefault="00EB5BE4">
      <w:pPr>
        <w:spacing w:line="227" w:lineRule="exact"/>
        <w:rPr>
          <w:rFonts w:ascii="Times New Roman" w:eastAsia="Times New Roman" w:hAnsi="Times New Roman"/>
        </w:rPr>
      </w:pPr>
    </w:p>
    <w:p w:rsidR="00000000" w:rsidRDefault="00EB5BE4">
      <w:pPr>
        <w:spacing w:line="252" w:lineRule="auto"/>
        <w:ind w:right="220"/>
        <w:rPr>
          <w:rFonts w:ascii="Times New Roman" w:eastAsia="Times New Roman" w:hAnsi="Times New Roman"/>
          <w:sz w:val="24"/>
        </w:rPr>
      </w:pPr>
      <w:r>
        <w:rPr>
          <w:rFonts w:ascii="Times New Roman" w:eastAsia="Times New Roman" w:hAnsi="Times New Roman"/>
          <w:sz w:val="24"/>
          <w:u w:val="single"/>
        </w:rPr>
        <w:t>Infrastructure</w:t>
      </w:r>
      <w:r>
        <w:rPr>
          <w:rFonts w:ascii="Times New Roman" w:eastAsia="Times New Roman" w:hAnsi="Times New Roman"/>
          <w:sz w:val="24"/>
        </w:rPr>
        <w:t>: Do people have a place to work? Do they have the equipment to do their jobs? Can th</w:t>
      </w:r>
      <w:r>
        <w:rPr>
          <w:rFonts w:ascii="Times New Roman" w:eastAsia="Times New Roman" w:hAnsi="Times New Roman"/>
          <w:sz w:val="24"/>
        </w:rPr>
        <w:t>ey occupy the department/building? Documents/Paper: Can the needed records be found via another method? (See Downtime Plan re: Master Patient Index log with appointment and patient information.)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26"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ITS Disaster Recovery Command Center</w:t>
      </w:r>
    </w:p>
    <w:p w:rsidR="00000000" w:rsidRDefault="00EB5BE4">
      <w:pPr>
        <w:spacing w:line="83" w:lineRule="exact"/>
        <w:rPr>
          <w:rFonts w:ascii="Times New Roman" w:eastAsia="Times New Roman" w:hAnsi="Times New Roman"/>
        </w:rPr>
      </w:pPr>
    </w:p>
    <w:p w:rsidR="00000000" w:rsidRDefault="00EB5BE4">
      <w:pPr>
        <w:spacing w:line="251" w:lineRule="auto"/>
        <w:rPr>
          <w:rFonts w:ascii="Times New Roman" w:eastAsia="Times New Roman" w:hAnsi="Times New Roman"/>
          <w:sz w:val="24"/>
        </w:rPr>
      </w:pPr>
      <w:r>
        <w:rPr>
          <w:rFonts w:ascii="Times New Roman" w:eastAsia="Times New Roman" w:hAnsi="Times New Roman"/>
          <w:sz w:val="24"/>
        </w:rPr>
        <w:t>The Commend Center w</w:t>
      </w:r>
      <w:r>
        <w:rPr>
          <w:rFonts w:ascii="Times New Roman" w:eastAsia="Times New Roman" w:hAnsi="Times New Roman"/>
          <w:sz w:val="24"/>
        </w:rPr>
        <w:t>ill function as the centralized location for ITS disaster recovery processes. The DRC will make the determination as to the location of the Command Center. The location will be determined by the disaster type and available resources. The Command Center loc</w:t>
      </w:r>
      <w:r>
        <w:rPr>
          <w:rFonts w:ascii="Times New Roman" w:eastAsia="Times New Roman" w:hAnsi="Times New Roman"/>
          <w:sz w:val="24"/>
        </w:rPr>
        <w:t>ation must be able to accommodate the necessary critical resources and equipment required</w:t>
      </w:r>
    </w:p>
    <w:p w:rsidR="00000000" w:rsidRDefault="00EB5BE4">
      <w:pPr>
        <w:spacing w:line="251" w:lineRule="auto"/>
        <w:rPr>
          <w:rFonts w:ascii="Times New Roman" w:eastAsia="Times New Roman" w:hAnsi="Times New Roman"/>
          <w:sz w:val="24"/>
        </w:rPr>
        <w:sectPr w:rsidR="00000000">
          <w:pgSz w:w="12240" w:h="15840"/>
          <w:pgMar w:top="701" w:right="1460" w:bottom="460" w:left="1440" w:header="0" w:footer="0" w:gutter="0"/>
          <w:cols w:space="0" w:equalWidth="0">
            <w:col w:w="93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301"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8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680"/>
        </w:tabs>
        <w:spacing w:line="0" w:lineRule="atLeast"/>
        <w:ind w:left="220"/>
        <w:rPr>
          <w:rFonts w:ascii="Times New Roman" w:eastAsia="Times New Roman" w:hAnsi="Times New Roman"/>
          <w:sz w:val="23"/>
        </w:rPr>
      </w:pPr>
      <w:bookmarkStart w:id="9" w:name="page9"/>
      <w:bookmarkEnd w:id="9"/>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36736" behindDoc="1" locked="0" layoutInCell="0" allowOverlap="1">
            <wp:simplePos x="0" y="0"/>
            <wp:positionH relativeFrom="column">
              <wp:posOffset>3627120</wp:posOffset>
            </wp:positionH>
            <wp:positionV relativeFrom="paragraph">
              <wp:posOffset>-162560</wp:posOffset>
            </wp:positionV>
            <wp:extent cx="685800" cy="49403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for disaster recovery (see Recovery Resourc</w:t>
      </w:r>
      <w:r>
        <w:rPr>
          <w:rFonts w:ascii="Times New Roman" w:eastAsia="Times New Roman" w:hAnsi="Times New Roman"/>
          <w:sz w:val="24"/>
        </w:rPr>
        <w:t>es Supply Checklist):</w:t>
      </w:r>
    </w:p>
    <w:p w:rsidR="00000000" w:rsidRDefault="00EB5BE4">
      <w:pPr>
        <w:spacing w:line="276" w:lineRule="exact"/>
        <w:rPr>
          <w:rFonts w:ascii="Times New Roman" w:eastAsia="Times New Roman" w:hAnsi="Times New Roman"/>
        </w:rPr>
      </w:pPr>
    </w:p>
    <w:p w:rsidR="00000000" w:rsidRDefault="00EB5BE4">
      <w:pPr>
        <w:numPr>
          <w:ilvl w:val="0"/>
          <w:numId w:val="9"/>
        </w:numPr>
        <w:tabs>
          <w:tab w:val="left" w:pos="840"/>
        </w:tabs>
        <w:spacing w:line="0" w:lineRule="atLeast"/>
        <w:ind w:left="840" w:hanging="360"/>
        <w:jc w:val="both"/>
        <w:rPr>
          <w:rFonts w:ascii="Times New Roman" w:eastAsia="Times New Roman" w:hAnsi="Times New Roman"/>
          <w:sz w:val="24"/>
        </w:rPr>
      </w:pPr>
      <w:r>
        <w:rPr>
          <w:rFonts w:ascii="Times New Roman" w:eastAsia="Times New Roman" w:hAnsi="Times New Roman"/>
          <w:sz w:val="24"/>
        </w:rPr>
        <w:t>Hardware, Software, Other Equipment</w:t>
      </w:r>
    </w:p>
    <w:p w:rsidR="00000000" w:rsidRDefault="00EB5BE4">
      <w:pPr>
        <w:spacing w:line="35" w:lineRule="exact"/>
        <w:rPr>
          <w:rFonts w:ascii="Times New Roman" w:eastAsia="Times New Roman" w:hAnsi="Times New Roman"/>
          <w:sz w:val="24"/>
        </w:rPr>
      </w:pPr>
    </w:p>
    <w:p w:rsidR="00000000" w:rsidRDefault="00EB5BE4">
      <w:pPr>
        <w:numPr>
          <w:ilvl w:val="0"/>
          <w:numId w:val="9"/>
        </w:numPr>
        <w:tabs>
          <w:tab w:val="left" w:pos="840"/>
        </w:tabs>
        <w:spacing w:line="0" w:lineRule="atLeast"/>
        <w:ind w:left="840" w:hanging="360"/>
        <w:jc w:val="both"/>
        <w:rPr>
          <w:rFonts w:ascii="Times New Roman" w:eastAsia="Times New Roman" w:hAnsi="Times New Roman"/>
          <w:sz w:val="24"/>
        </w:rPr>
      </w:pPr>
      <w:r>
        <w:rPr>
          <w:rFonts w:ascii="Times New Roman" w:eastAsia="Times New Roman" w:hAnsi="Times New Roman"/>
          <w:sz w:val="24"/>
        </w:rPr>
        <w:t>Electrical Support</w:t>
      </w:r>
    </w:p>
    <w:p w:rsidR="00000000" w:rsidRDefault="00EB5BE4">
      <w:pPr>
        <w:numPr>
          <w:ilvl w:val="0"/>
          <w:numId w:val="9"/>
        </w:numPr>
        <w:tabs>
          <w:tab w:val="left" w:pos="840"/>
        </w:tabs>
        <w:spacing w:line="239" w:lineRule="auto"/>
        <w:ind w:left="840" w:hanging="360"/>
        <w:jc w:val="both"/>
        <w:rPr>
          <w:rFonts w:ascii="Times New Roman" w:eastAsia="Times New Roman" w:hAnsi="Times New Roman"/>
          <w:sz w:val="24"/>
        </w:rPr>
      </w:pPr>
      <w:r>
        <w:rPr>
          <w:rFonts w:ascii="Times New Roman" w:eastAsia="Times New Roman" w:hAnsi="Times New Roman"/>
          <w:sz w:val="24"/>
        </w:rPr>
        <w:t>Telecommunications Support</w:t>
      </w:r>
    </w:p>
    <w:p w:rsidR="00000000" w:rsidRDefault="00EB5BE4">
      <w:pPr>
        <w:numPr>
          <w:ilvl w:val="0"/>
          <w:numId w:val="9"/>
        </w:numPr>
        <w:tabs>
          <w:tab w:val="left" w:pos="840"/>
        </w:tabs>
        <w:spacing w:line="0" w:lineRule="atLeast"/>
        <w:ind w:left="840" w:hanging="360"/>
        <w:jc w:val="both"/>
        <w:rPr>
          <w:rFonts w:ascii="Times New Roman" w:eastAsia="Times New Roman" w:hAnsi="Times New Roman"/>
          <w:sz w:val="24"/>
        </w:rPr>
      </w:pPr>
      <w:r>
        <w:rPr>
          <w:rFonts w:ascii="Times New Roman" w:eastAsia="Times New Roman" w:hAnsi="Times New Roman"/>
          <w:sz w:val="24"/>
        </w:rPr>
        <w:t>Desks, Chairs, Tables, Lights</w:t>
      </w:r>
    </w:p>
    <w:p w:rsidR="00000000" w:rsidRDefault="00EB5BE4">
      <w:pPr>
        <w:spacing w:line="265"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37760" behindDoc="1" locked="0" layoutInCell="0" allowOverlap="1">
            <wp:simplePos x="0" y="0"/>
            <wp:positionH relativeFrom="column">
              <wp:posOffset>-2540</wp:posOffset>
            </wp:positionH>
            <wp:positionV relativeFrom="paragraph">
              <wp:posOffset>166370</wp:posOffset>
            </wp:positionV>
            <wp:extent cx="6102350" cy="14871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2350" cy="14871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3920"/>
        <w:rPr>
          <w:rFonts w:ascii="Times New Roman" w:eastAsia="Times New Roman" w:hAnsi="Times New Roman"/>
          <w:b/>
          <w:sz w:val="24"/>
        </w:rPr>
      </w:pPr>
      <w:r>
        <w:rPr>
          <w:rFonts w:ascii="Times New Roman" w:eastAsia="Times New Roman" w:hAnsi="Times New Roman"/>
          <w:b/>
          <w:sz w:val="24"/>
        </w:rPr>
        <w:t>Primary Location</w:t>
      </w:r>
    </w:p>
    <w:p w:rsidR="00000000" w:rsidRDefault="00EB5BE4">
      <w:pPr>
        <w:spacing w:line="2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420"/>
        <w:gridCol w:w="2360"/>
        <w:gridCol w:w="2400"/>
        <w:gridCol w:w="2420"/>
      </w:tblGrid>
      <w:tr w:rsidR="00000000">
        <w:trPr>
          <w:trHeight w:val="268"/>
        </w:trPr>
        <w:tc>
          <w:tcPr>
            <w:tcW w:w="2420" w:type="dxa"/>
            <w:tcBorders>
              <w:top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b/>
                <w:sz w:val="24"/>
              </w:rPr>
            </w:pPr>
            <w:r>
              <w:rPr>
                <w:rFonts w:ascii="Times New Roman" w:eastAsia="Times New Roman" w:hAnsi="Times New Roman"/>
                <w:b/>
                <w:sz w:val="24"/>
              </w:rPr>
              <w:t>Primary Location</w:t>
            </w:r>
          </w:p>
        </w:tc>
        <w:tc>
          <w:tcPr>
            <w:tcW w:w="2360" w:type="dxa"/>
            <w:tcBorders>
              <w:top w:val="single" w:sz="8" w:space="0" w:color="auto"/>
              <w:bottom w:val="single" w:sz="8" w:space="0" w:color="auto"/>
              <w:right w:val="single" w:sz="8" w:space="0" w:color="auto"/>
            </w:tcBorders>
            <w:shd w:val="clear" w:color="auto" w:fill="auto"/>
            <w:vAlign w:val="bottom"/>
          </w:tcPr>
          <w:p w:rsidR="00000000" w:rsidRDefault="00EB5BE4">
            <w:pPr>
              <w:spacing w:line="263" w:lineRule="exact"/>
              <w:ind w:left="100"/>
              <w:rPr>
                <w:rFonts w:ascii="Times New Roman" w:eastAsia="Times New Roman" w:hAnsi="Times New Roman"/>
                <w:sz w:val="23"/>
              </w:rPr>
            </w:pPr>
            <w:r>
              <w:rPr>
                <w:rFonts w:ascii="Times New Roman" w:eastAsia="Times New Roman" w:hAnsi="Times New Roman"/>
                <w:sz w:val="23"/>
              </w:rPr>
              <w:t>Main Site, Redding</w:t>
            </w:r>
          </w:p>
        </w:tc>
        <w:tc>
          <w:tcPr>
            <w:tcW w:w="2400" w:type="dxa"/>
            <w:tcBorders>
              <w:top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b/>
                <w:sz w:val="24"/>
              </w:rPr>
            </w:pPr>
            <w:r>
              <w:rPr>
                <w:rFonts w:ascii="Times New Roman" w:eastAsia="Times New Roman" w:hAnsi="Times New Roman"/>
                <w:b/>
                <w:sz w:val="24"/>
              </w:rPr>
              <w:t>Meeting Site:</w:t>
            </w:r>
          </w:p>
        </w:tc>
        <w:tc>
          <w:tcPr>
            <w:tcW w:w="2420" w:type="dxa"/>
            <w:tcBorders>
              <w:top w:val="single" w:sz="8" w:space="0" w:color="auto"/>
              <w:bottom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IT Department</w:t>
            </w:r>
          </w:p>
        </w:tc>
      </w:tr>
      <w:tr w:rsidR="00000000">
        <w:trPr>
          <w:trHeight w:val="268"/>
        </w:trPr>
        <w:tc>
          <w:tcPr>
            <w:tcW w:w="2420" w:type="dxa"/>
            <w:tcBorders>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b/>
                <w:sz w:val="24"/>
              </w:rPr>
            </w:pPr>
            <w:r>
              <w:rPr>
                <w:rFonts w:ascii="Times New Roman" w:eastAsia="Times New Roman" w:hAnsi="Times New Roman"/>
                <w:b/>
                <w:sz w:val="24"/>
              </w:rPr>
              <w:t>Address:</w:t>
            </w:r>
          </w:p>
        </w:tc>
        <w:tc>
          <w:tcPr>
            <w:tcW w:w="2360" w:type="dxa"/>
            <w:tcBorders>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3"/>
              </w:rPr>
            </w:pPr>
            <w:r>
              <w:rPr>
                <w:rFonts w:ascii="Times New Roman" w:eastAsia="Times New Roman" w:hAnsi="Times New Roman"/>
                <w:sz w:val="23"/>
              </w:rPr>
              <w:t>1035 Placer Street</w:t>
            </w:r>
          </w:p>
        </w:tc>
        <w:tc>
          <w:tcPr>
            <w:tcW w:w="240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b/>
                <w:sz w:val="24"/>
              </w:rPr>
            </w:pPr>
            <w:r>
              <w:rPr>
                <w:rFonts w:ascii="Times New Roman" w:eastAsia="Times New Roman" w:hAnsi="Times New Roman"/>
                <w:b/>
                <w:sz w:val="24"/>
              </w:rPr>
              <w:t>Fax Num</w:t>
            </w:r>
            <w:r>
              <w:rPr>
                <w:rFonts w:ascii="Times New Roman" w:eastAsia="Times New Roman" w:hAnsi="Times New Roman"/>
                <w:b/>
                <w:sz w:val="24"/>
              </w:rPr>
              <w:t>ber:</w:t>
            </w:r>
          </w:p>
        </w:tc>
        <w:tc>
          <w:tcPr>
            <w:tcW w:w="2420" w:type="dxa"/>
            <w:tcBorders>
              <w:bottom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245-0889</w:t>
            </w:r>
          </w:p>
        </w:tc>
      </w:tr>
      <w:tr w:rsidR="00000000">
        <w:trPr>
          <w:trHeight w:val="268"/>
        </w:trPr>
        <w:tc>
          <w:tcPr>
            <w:tcW w:w="2420" w:type="dxa"/>
            <w:tcBorders>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b/>
                <w:sz w:val="24"/>
              </w:rPr>
            </w:pPr>
            <w:r>
              <w:rPr>
                <w:rFonts w:ascii="Times New Roman" w:eastAsia="Times New Roman" w:hAnsi="Times New Roman"/>
                <w:b/>
                <w:sz w:val="24"/>
              </w:rPr>
              <w:t>Phone Number:</w:t>
            </w:r>
          </w:p>
        </w:tc>
        <w:tc>
          <w:tcPr>
            <w:tcW w:w="2360" w:type="dxa"/>
            <w:tcBorders>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3"/>
              </w:rPr>
            </w:pPr>
            <w:r>
              <w:rPr>
                <w:rFonts w:ascii="Times New Roman" w:eastAsia="Times New Roman" w:hAnsi="Times New Roman"/>
                <w:sz w:val="23"/>
              </w:rPr>
              <w:t>246-5772</w:t>
            </w:r>
          </w:p>
        </w:tc>
        <w:tc>
          <w:tcPr>
            <w:tcW w:w="240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b/>
                <w:sz w:val="24"/>
              </w:rPr>
            </w:pPr>
            <w:r>
              <w:rPr>
                <w:rFonts w:ascii="Times New Roman" w:eastAsia="Times New Roman" w:hAnsi="Times New Roman"/>
                <w:b/>
                <w:sz w:val="24"/>
              </w:rPr>
              <w:t>Phone Number:</w:t>
            </w:r>
          </w:p>
        </w:tc>
        <w:tc>
          <w:tcPr>
            <w:tcW w:w="2420" w:type="dxa"/>
            <w:tcBorders>
              <w:bottom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510-7859</w:t>
            </w:r>
          </w:p>
        </w:tc>
      </w:tr>
      <w:tr w:rsidR="00000000">
        <w:trPr>
          <w:trHeight w:val="268"/>
        </w:trPr>
        <w:tc>
          <w:tcPr>
            <w:tcW w:w="2420" w:type="dxa"/>
            <w:tcBorders>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b/>
                <w:sz w:val="24"/>
              </w:rPr>
            </w:pPr>
            <w:r>
              <w:rPr>
                <w:rFonts w:ascii="Times New Roman" w:eastAsia="Times New Roman" w:hAnsi="Times New Roman"/>
                <w:b/>
                <w:sz w:val="24"/>
              </w:rPr>
              <w:t>Contact Person:</w:t>
            </w:r>
          </w:p>
        </w:tc>
        <w:tc>
          <w:tcPr>
            <w:tcW w:w="2360" w:type="dxa"/>
            <w:tcBorders>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3"/>
              </w:rPr>
            </w:pPr>
            <w:r>
              <w:rPr>
                <w:rFonts w:ascii="Times New Roman" w:eastAsia="Times New Roman" w:hAnsi="Times New Roman"/>
                <w:sz w:val="23"/>
              </w:rPr>
              <w:t>Charles Kitzman</w:t>
            </w:r>
          </w:p>
        </w:tc>
        <w:tc>
          <w:tcPr>
            <w:tcW w:w="24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4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420" w:type="dxa"/>
            <w:tcBorders>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b/>
                <w:sz w:val="24"/>
              </w:rPr>
            </w:pPr>
            <w:r>
              <w:rPr>
                <w:rFonts w:ascii="Times New Roman" w:eastAsia="Times New Roman" w:hAnsi="Times New Roman"/>
                <w:b/>
                <w:sz w:val="24"/>
              </w:rPr>
              <w:t>Alternate Contact:</w:t>
            </w:r>
          </w:p>
        </w:tc>
        <w:tc>
          <w:tcPr>
            <w:tcW w:w="2360" w:type="dxa"/>
            <w:tcBorders>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3"/>
              </w:rPr>
            </w:pPr>
            <w:r>
              <w:rPr>
                <w:rFonts w:ascii="Times New Roman" w:eastAsia="Times New Roman" w:hAnsi="Times New Roman"/>
                <w:sz w:val="23"/>
              </w:rPr>
              <w:t>Terry Pottroff</w:t>
            </w:r>
          </w:p>
        </w:tc>
        <w:tc>
          <w:tcPr>
            <w:tcW w:w="24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4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bl>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Security Considerations:</w:t>
      </w:r>
    </w:p>
    <w:p w:rsidR="00000000" w:rsidRDefault="00EB5BE4">
      <w:pPr>
        <w:spacing w:line="0" w:lineRule="atLeast"/>
        <w:ind w:left="120"/>
        <w:rPr>
          <w:rFonts w:ascii="Times New Roman" w:eastAsia="Times New Roman" w:hAnsi="Times New Roman"/>
          <w:b/>
          <w:sz w:val="24"/>
        </w:rPr>
        <w:sectPr w:rsidR="00000000">
          <w:pgSz w:w="12240" w:h="15840"/>
          <w:pgMar w:top="701" w:right="1320" w:bottom="460" w:left="1320" w:header="0" w:footer="0" w:gutter="0"/>
          <w:cols w:space="0" w:equalWidth="0">
            <w:col w:w="96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1" w:lineRule="exact"/>
        <w:rPr>
          <w:rFonts w:ascii="Times New Roman" w:eastAsia="Times New Roman" w:hAnsi="Times New Roman"/>
        </w:rPr>
      </w:pPr>
    </w:p>
    <w:p w:rsidR="00000000" w:rsidRDefault="00EB5BE4">
      <w:pPr>
        <w:tabs>
          <w:tab w:val="left" w:pos="742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9 of 52</w:t>
      </w:r>
    </w:p>
    <w:p w:rsidR="00000000" w:rsidRDefault="00EB5BE4">
      <w:pPr>
        <w:tabs>
          <w:tab w:val="left" w:pos="742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680"/>
        </w:tabs>
        <w:spacing w:line="0" w:lineRule="atLeast"/>
        <w:ind w:left="220"/>
        <w:rPr>
          <w:rFonts w:ascii="Times New Roman" w:eastAsia="Times New Roman" w:hAnsi="Times New Roman"/>
          <w:sz w:val="23"/>
        </w:rPr>
      </w:pPr>
      <w:bookmarkStart w:id="10" w:name="page10"/>
      <w:bookmarkEnd w:id="10"/>
      <w:r>
        <w:rPr>
          <w:rFonts w:ascii="Times New Roman" w:eastAsia="Times New Roman" w:hAnsi="Times New Roman"/>
          <w:sz w:val="24"/>
        </w:rPr>
        <w:t>SHASTA CO</w:t>
      </w:r>
      <w:r>
        <w:rPr>
          <w:rFonts w:ascii="Times New Roman" w:eastAsia="Times New Roman" w:hAnsi="Times New Roman"/>
          <w:sz w:val="24"/>
        </w:rPr>
        <w:t>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38784" behindDoc="1" locked="0" layoutInCell="0" allowOverlap="1">
            <wp:simplePos x="0" y="0"/>
            <wp:positionH relativeFrom="column">
              <wp:posOffset>3627120</wp:posOffset>
            </wp:positionH>
            <wp:positionV relativeFrom="paragraph">
              <wp:posOffset>-162560</wp:posOffset>
            </wp:positionV>
            <wp:extent cx="685800" cy="49403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0"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32"/>
        </w:rPr>
      </w:pPr>
      <w:r>
        <w:rPr>
          <w:rFonts w:ascii="Times New Roman" w:eastAsia="Times New Roman" w:hAnsi="Times New Roman"/>
          <w:b/>
          <w:sz w:val="32"/>
        </w:rPr>
        <w:t>Recovery Resources Supply Checklist</w:t>
      </w:r>
    </w:p>
    <w:p w:rsidR="00000000" w:rsidRDefault="00EB5BE4">
      <w:pPr>
        <w:spacing w:line="78" w:lineRule="exact"/>
        <w:rPr>
          <w:rFonts w:ascii="Times New Roman" w:eastAsia="Times New Roman" w:hAnsi="Times New Roman"/>
        </w:rPr>
      </w:pPr>
    </w:p>
    <w:p w:rsidR="00000000" w:rsidRDefault="00EB5BE4">
      <w:pPr>
        <w:spacing w:line="0" w:lineRule="atLeast"/>
        <w:ind w:left="2260"/>
        <w:rPr>
          <w:rFonts w:ascii="Times New Roman" w:eastAsia="Times New Roman" w:hAnsi="Times New Roman"/>
          <w:b/>
          <w:sz w:val="32"/>
        </w:rPr>
      </w:pPr>
      <w:r>
        <w:rPr>
          <w:rFonts w:ascii="Times New Roman" w:eastAsia="Times New Roman" w:hAnsi="Times New Roman"/>
          <w:b/>
          <w:sz w:val="32"/>
        </w:rPr>
        <w:t>Recovery Resources Supply Checklist</w:t>
      </w:r>
    </w:p>
    <w:p w:rsidR="00000000" w:rsidRDefault="00EB5BE4">
      <w:pPr>
        <w:spacing w:line="239" w:lineRule="exact"/>
        <w:rPr>
          <w:rFonts w:ascii="Times New Roman" w:eastAsia="Times New Roman" w:hAnsi="Times New Roman"/>
        </w:rPr>
      </w:pPr>
      <w:r>
        <w:rPr>
          <w:rFonts w:ascii="Times New Roman" w:eastAsia="Times New Roman" w:hAnsi="Times New Roman"/>
          <w:b/>
          <w:noProof/>
          <w:sz w:val="32"/>
        </w:rPr>
        <w:drawing>
          <wp:anchor distT="0" distB="0" distL="114300" distR="114300" simplePos="0" relativeHeight="251639808" behindDoc="1" locked="0" layoutInCell="0" allowOverlap="1">
            <wp:simplePos x="0" y="0"/>
            <wp:positionH relativeFrom="column">
              <wp:posOffset>3175</wp:posOffset>
            </wp:positionH>
            <wp:positionV relativeFrom="paragraph">
              <wp:posOffset>-221615</wp:posOffset>
            </wp:positionV>
            <wp:extent cx="6089650" cy="68033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9650" cy="680339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600"/>
        <w:gridCol w:w="3440"/>
        <w:gridCol w:w="4960"/>
      </w:tblGrid>
      <w:tr w:rsidR="00000000">
        <w:trPr>
          <w:trHeight w:val="299"/>
        </w:trPr>
        <w:tc>
          <w:tcPr>
            <w:tcW w:w="4040" w:type="dxa"/>
            <w:gridSpan w:val="2"/>
            <w:shd w:val="clear" w:color="auto" w:fill="auto"/>
            <w:vAlign w:val="bottom"/>
          </w:tcPr>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Workspace</w:t>
            </w:r>
          </w:p>
        </w:tc>
        <w:tc>
          <w:tcPr>
            <w:tcW w:w="4960" w:type="dxa"/>
            <w:shd w:val="clear" w:color="auto" w:fill="auto"/>
            <w:vAlign w:val="bottom"/>
          </w:tcPr>
          <w:p w:rsidR="00000000" w:rsidRDefault="00EB5BE4">
            <w:pPr>
              <w:spacing w:line="0" w:lineRule="atLeast"/>
              <w:ind w:left="480"/>
              <w:rPr>
                <w:rFonts w:ascii="Times New Roman" w:eastAsia="Times New Roman" w:hAnsi="Times New Roman"/>
                <w:b/>
                <w:sz w:val="24"/>
              </w:rPr>
            </w:pPr>
            <w:r>
              <w:rPr>
                <w:rFonts w:ascii="Times New Roman" w:eastAsia="Times New Roman" w:hAnsi="Times New Roman"/>
                <w:b/>
                <w:sz w:val="24"/>
              </w:rPr>
              <w:t>Documentation</w:t>
            </w:r>
          </w:p>
        </w:tc>
      </w:tr>
      <w:tr w:rsidR="00000000">
        <w:trPr>
          <w:trHeight w:val="274"/>
        </w:trPr>
        <w:tc>
          <w:tcPr>
            <w:tcW w:w="4040" w:type="dxa"/>
            <w:gridSpan w:val="2"/>
            <w:shd w:val="clear" w:color="auto" w:fill="auto"/>
            <w:vAlign w:val="bottom"/>
          </w:tcPr>
          <w:p w:rsidR="00000000" w:rsidRDefault="00EB5BE4">
            <w:pPr>
              <w:spacing w:line="273" w:lineRule="exact"/>
              <w:ind w:left="3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Desk, Chairs, Tables, Lights</w:t>
            </w:r>
          </w:p>
        </w:tc>
        <w:tc>
          <w:tcPr>
            <w:tcW w:w="4960" w:type="dxa"/>
            <w:shd w:val="clear" w:color="auto" w:fill="auto"/>
            <w:vAlign w:val="bottom"/>
          </w:tcPr>
          <w:p w:rsidR="00000000" w:rsidRDefault="00EB5BE4">
            <w:pPr>
              <w:spacing w:line="273" w:lineRule="exact"/>
              <w:ind w:left="84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Hardware Inventory Lists and Serial</w:t>
            </w:r>
          </w:p>
        </w:tc>
      </w:tr>
      <w:tr w:rsidR="00000000">
        <w:trPr>
          <w:trHeight w:val="298"/>
        </w:trPr>
        <w:tc>
          <w:tcPr>
            <w:tcW w:w="600" w:type="dxa"/>
            <w:shd w:val="clear" w:color="auto" w:fill="auto"/>
            <w:vAlign w:val="bottom"/>
          </w:tcPr>
          <w:p w:rsidR="00000000" w:rsidRDefault="00EB5BE4">
            <w:pPr>
              <w:spacing w:line="0" w:lineRule="atLeast"/>
              <w:ind w:left="360"/>
              <w:rPr>
                <w:rFonts w:ascii="Symbol" w:eastAsia="Symbol" w:hAnsi="Symbol"/>
                <w:sz w:val="24"/>
              </w:rPr>
            </w:pPr>
            <w:r>
              <w:rPr>
                <w:rFonts w:ascii="Symbol" w:eastAsia="Symbol" w:hAnsi="Symbol"/>
                <w:sz w:val="24"/>
              </w:rPr>
              <w:t></w:t>
            </w:r>
          </w:p>
        </w:tc>
        <w:tc>
          <w:tcPr>
            <w:tcW w:w="344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Electrical Su</w:t>
            </w:r>
            <w:r>
              <w:rPr>
                <w:rFonts w:ascii="Times New Roman" w:eastAsia="Times New Roman" w:hAnsi="Times New Roman"/>
                <w:sz w:val="24"/>
              </w:rPr>
              <w:t>pport</w:t>
            </w:r>
          </w:p>
        </w:tc>
        <w:tc>
          <w:tcPr>
            <w:tcW w:w="4960" w:type="dxa"/>
            <w:shd w:val="clear" w:color="auto" w:fill="auto"/>
            <w:vAlign w:val="bottom"/>
          </w:tcPr>
          <w:p w:rsidR="00000000" w:rsidRDefault="00EB5BE4">
            <w:pPr>
              <w:spacing w:line="0" w:lineRule="atLeast"/>
              <w:ind w:left="1200"/>
              <w:rPr>
                <w:rFonts w:ascii="Times New Roman" w:eastAsia="Times New Roman" w:hAnsi="Times New Roman"/>
                <w:sz w:val="24"/>
              </w:rPr>
            </w:pPr>
            <w:r>
              <w:rPr>
                <w:rFonts w:ascii="Times New Roman" w:eastAsia="Times New Roman" w:hAnsi="Times New Roman"/>
                <w:sz w:val="24"/>
              </w:rPr>
              <w:t>Numbers</w:t>
            </w:r>
          </w:p>
        </w:tc>
      </w:tr>
      <w:tr w:rsidR="00000000">
        <w:trPr>
          <w:trHeight w:val="274"/>
        </w:trPr>
        <w:tc>
          <w:tcPr>
            <w:tcW w:w="600" w:type="dxa"/>
            <w:shd w:val="clear" w:color="auto" w:fill="auto"/>
            <w:vAlign w:val="bottom"/>
          </w:tcPr>
          <w:p w:rsidR="00000000" w:rsidRDefault="00EB5BE4">
            <w:pPr>
              <w:spacing w:line="274" w:lineRule="exact"/>
              <w:ind w:left="360"/>
              <w:rPr>
                <w:rFonts w:ascii="Symbol" w:eastAsia="Symbol" w:hAnsi="Symbol"/>
                <w:sz w:val="23"/>
              </w:rPr>
            </w:pPr>
            <w:r>
              <w:rPr>
                <w:rFonts w:ascii="Symbol" w:eastAsia="Symbol" w:hAnsi="Symbol"/>
                <w:sz w:val="23"/>
              </w:rPr>
              <w:t></w:t>
            </w:r>
          </w:p>
        </w:tc>
        <w:tc>
          <w:tcPr>
            <w:tcW w:w="3440" w:type="dxa"/>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Telecommunications Support</w:t>
            </w:r>
          </w:p>
        </w:tc>
        <w:tc>
          <w:tcPr>
            <w:tcW w:w="4960" w:type="dxa"/>
            <w:shd w:val="clear" w:color="auto" w:fill="auto"/>
            <w:vAlign w:val="bottom"/>
          </w:tcPr>
          <w:p w:rsidR="00000000" w:rsidRDefault="00EB5BE4">
            <w:pPr>
              <w:spacing w:line="273" w:lineRule="exact"/>
              <w:ind w:left="84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Software Inventory Lists and License</w:t>
            </w:r>
          </w:p>
        </w:tc>
      </w:tr>
      <w:tr w:rsidR="00000000">
        <w:trPr>
          <w:trHeight w:val="293"/>
        </w:trPr>
        <w:tc>
          <w:tcPr>
            <w:tcW w:w="600" w:type="dxa"/>
            <w:shd w:val="clear" w:color="auto" w:fill="auto"/>
            <w:vAlign w:val="bottom"/>
          </w:tcPr>
          <w:p w:rsidR="00000000" w:rsidRDefault="00EB5BE4">
            <w:pPr>
              <w:spacing w:line="0" w:lineRule="atLeast"/>
              <w:rPr>
                <w:rFonts w:ascii="Times New Roman" w:eastAsia="Times New Roman" w:hAnsi="Times New Roman"/>
                <w:sz w:val="24"/>
              </w:rPr>
            </w:pPr>
          </w:p>
        </w:tc>
        <w:tc>
          <w:tcPr>
            <w:tcW w:w="3440" w:type="dxa"/>
            <w:shd w:val="clear" w:color="auto" w:fill="auto"/>
            <w:vAlign w:val="bottom"/>
          </w:tcPr>
          <w:p w:rsidR="00000000" w:rsidRDefault="00EB5BE4">
            <w:pPr>
              <w:spacing w:line="0" w:lineRule="atLeast"/>
              <w:rPr>
                <w:rFonts w:ascii="Times New Roman" w:eastAsia="Times New Roman" w:hAnsi="Times New Roman"/>
                <w:sz w:val="24"/>
              </w:rPr>
            </w:pPr>
          </w:p>
        </w:tc>
        <w:tc>
          <w:tcPr>
            <w:tcW w:w="4960" w:type="dxa"/>
            <w:shd w:val="clear" w:color="auto" w:fill="auto"/>
            <w:vAlign w:val="bottom"/>
          </w:tcPr>
          <w:p w:rsidR="00000000" w:rsidRDefault="00EB5BE4">
            <w:pPr>
              <w:spacing w:line="0" w:lineRule="atLeast"/>
              <w:ind w:left="1200"/>
              <w:rPr>
                <w:rFonts w:ascii="Times New Roman" w:eastAsia="Times New Roman" w:hAnsi="Times New Roman"/>
                <w:sz w:val="24"/>
              </w:rPr>
            </w:pPr>
            <w:r>
              <w:rPr>
                <w:rFonts w:ascii="Times New Roman" w:eastAsia="Times New Roman" w:hAnsi="Times New Roman"/>
                <w:sz w:val="24"/>
              </w:rPr>
              <w:t>Numbers</w:t>
            </w:r>
          </w:p>
        </w:tc>
      </w:tr>
      <w:tr w:rsidR="00000000">
        <w:trPr>
          <w:trHeight w:val="298"/>
        </w:trPr>
        <w:tc>
          <w:tcPr>
            <w:tcW w:w="600" w:type="dxa"/>
            <w:shd w:val="clear" w:color="auto" w:fill="auto"/>
            <w:vAlign w:val="bottom"/>
          </w:tcPr>
          <w:p w:rsidR="00000000" w:rsidRDefault="00EB5BE4">
            <w:pPr>
              <w:spacing w:line="0" w:lineRule="atLeast"/>
              <w:rPr>
                <w:rFonts w:ascii="Times New Roman" w:eastAsia="Times New Roman" w:hAnsi="Times New Roman"/>
                <w:sz w:val="24"/>
              </w:rPr>
            </w:pPr>
          </w:p>
        </w:tc>
        <w:tc>
          <w:tcPr>
            <w:tcW w:w="3440" w:type="dxa"/>
            <w:shd w:val="clear" w:color="auto" w:fill="auto"/>
            <w:vAlign w:val="bottom"/>
          </w:tcPr>
          <w:p w:rsidR="00000000" w:rsidRDefault="00EB5BE4">
            <w:pPr>
              <w:spacing w:line="0" w:lineRule="atLeast"/>
              <w:rPr>
                <w:rFonts w:ascii="Times New Roman" w:eastAsia="Times New Roman" w:hAnsi="Times New Roman"/>
                <w:sz w:val="24"/>
              </w:rPr>
            </w:pPr>
          </w:p>
        </w:tc>
        <w:tc>
          <w:tcPr>
            <w:tcW w:w="4960" w:type="dxa"/>
            <w:shd w:val="clear" w:color="auto" w:fill="auto"/>
            <w:vAlign w:val="bottom"/>
          </w:tcPr>
          <w:p w:rsidR="00000000" w:rsidRDefault="00EB5BE4">
            <w:pPr>
              <w:spacing w:line="0" w:lineRule="atLeast"/>
              <w:ind w:left="84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Network Schematic Diagrams</w:t>
            </w:r>
          </w:p>
        </w:tc>
      </w:tr>
      <w:tr w:rsidR="00000000">
        <w:trPr>
          <w:trHeight w:val="278"/>
        </w:trPr>
        <w:tc>
          <w:tcPr>
            <w:tcW w:w="600" w:type="dxa"/>
            <w:shd w:val="clear" w:color="auto" w:fill="auto"/>
            <w:vAlign w:val="bottom"/>
          </w:tcPr>
          <w:p w:rsidR="00000000" w:rsidRDefault="00EB5BE4">
            <w:pPr>
              <w:spacing w:line="0" w:lineRule="atLeast"/>
              <w:rPr>
                <w:rFonts w:ascii="Times New Roman" w:eastAsia="Times New Roman" w:hAnsi="Times New Roman"/>
                <w:sz w:val="24"/>
              </w:rPr>
            </w:pPr>
          </w:p>
        </w:tc>
        <w:tc>
          <w:tcPr>
            <w:tcW w:w="3440" w:type="dxa"/>
            <w:shd w:val="clear" w:color="auto" w:fill="auto"/>
            <w:vAlign w:val="bottom"/>
          </w:tcPr>
          <w:p w:rsidR="00000000" w:rsidRDefault="00EB5BE4">
            <w:pPr>
              <w:spacing w:line="0" w:lineRule="atLeast"/>
              <w:rPr>
                <w:rFonts w:ascii="Times New Roman" w:eastAsia="Times New Roman" w:hAnsi="Times New Roman"/>
                <w:sz w:val="24"/>
              </w:rPr>
            </w:pPr>
          </w:p>
        </w:tc>
        <w:tc>
          <w:tcPr>
            <w:tcW w:w="4960" w:type="dxa"/>
            <w:shd w:val="clear" w:color="auto" w:fill="auto"/>
            <w:vAlign w:val="bottom"/>
          </w:tcPr>
          <w:p w:rsidR="00000000" w:rsidRDefault="00EB5BE4">
            <w:pPr>
              <w:spacing w:line="278" w:lineRule="exact"/>
              <w:ind w:left="84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Equipment Room Floor Grid Diagrams</w:t>
            </w:r>
          </w:p>
        </w:tc>
      </w:tr>
      <w:tr w:rsidR="00000000">
        <w:trPr>
          <w:trHeight w:val="312"/>
        </w:trPr>
        <w:tc>
          <w:tcPr>
            <w:tcW w:w="600" w:type="dxa"/>
            <w:shd w:val="clear" w:color="auto" w:fill="auto"/>
            <w:vAlign w:val="bottom"/>
          </w:tcPr>
          <w:p w:rsidR="00000000" w:rsidRDefault="00EB5BE4">
            <w:pPr>
              <w:spacing w:line="0" w:lineRule="atLeast"/>
              <w:rPr>
                <w:rFonts w:ascii="Times New Roman" w:eastAsia="Times New Roman" w:hAnsi="Times New Roman"/>
                <w:sz w:val="24"/>
              </w:rPr>
            </w:pPr>
          </w:p>
        </w:tc>
        <w:tc>
          <w:tcPr>
            <w:tcW w:w="3440" w:type="dxa"/>
            <w:shd w:val="clear" w:color="auto" w:fill="auto"/>
            <w:vAlign w:val="bottom"/>
          </w:tcPr>
          <w:p w:rsidR="00000000" w:rsidRDefault="00EB5BE4">
            <w:pPr>
              <w:spacing w:line="0" w:lineRule="atLeast"/>
              <w:rPr>
                <w:rFonts w:ascii="Times New Roman" w:eastAsia="Times New Roman" w:hAnsi="Times New Roman"/>
                <w:sz w:val="24"/>
              </w:rPr>
            </w:pPr>
          </w:p>
        </w:tc>
        <w:tc>
          <w:tcPr>
            <w:tcW w:w="4960" w:type="dxa"/>
            <w:shd w:val="clear" w:color="auto" w:fill="auto"/>
            <w:vAlign w:val="bottom"/>
          </w:tcPr>
          <w:p w:rsidR="00000000" w:rsidRDefault="00EB5BE4">
            <w:pPr>
              <w:spacing w:line="0" w:lineRule="atLeast"/>
              <w:ind w:left="840"/>
              <w:rPr>
                <w:rFonts w:ascii="Times New Roman" w:eastAsia="Times New Roman" w:hAnsi="Times New Roman"/>
                <w:sz w:val="24"/>
              </w:rPr>
            </w:pPr>
            <w:r>
              <w:rPr>
                <w:rFonts w:ascii="Symbol" w:eastAsia="Symbol" w:hAnsi="Symbol"/>
                <w:sz w:val="22"/>
              </w:rPr>
              <w:t></w:t>
            </w:r>
            <w:r>
              <w:rPr>
                <w:rFonts w:ascii="Times New Roman" w:eastAsia="Times New Roman" w:hAnsi="Times New Roman"/>
                <w:sz w:val="24"/>
              </w:rPr>
              <w:t xml:space="preserve">  Contract and Maintenance Agreements</w:t>
            </w:r>
          </w:p>
        </w:tc>
      </w:tr>
    </w:tbl>
    <w:p w:rsidR="00000000" w:rsidRDefault="00EB5BE4">
      <w:pPr>
        <w:spacing w:line="196" w:lineRule="exact"/>
        <w:rPr>
          <w:rFonts w:ascii="Times New Roman" w:eastAsia="Times New Roman" w:hAnsi="Times New Roman"/>
        </w:rPr>
      </w:pPr>
    </w:p>
    <w:tbl>
      <w:tblPr>
        <w:tblW w:w="0" w:type="auto"/>
        <w:tblInd w:w="120" w:type="dxa"/>
        <w:tblLayout w:type="fixed"/>
        <w:tblCellMar>
          <w:top w:w="0" w:type="dxa"/>
          <w:left w:w="0" w:type="dxa"/>
          <w:bottom w:w="0" w:type="dxa"/>
          <w:right w:w="0" w:type="dxa"/>
        </w:tblCellMar>
        <w:tblLook w:val="0000" w:firstRow="0" w:lastRow="0" w:firstColumn="0" w:lastColumn="0" w:noHBand="0" w:noVBand="0"/>
      </w:tblPr>
      <w:tblGrid>
        <w:gridCol w:w="600"/>
        <w:gridCol w:w="2680"/>
        <w:gridCol w:w="1940"/>
        <w:gridCol w:w="1920"/>
      </w:tblGrid>
      <w:tr w:rsidR="00000000">
        <w:trPr>
          <w:trHeight w:val="299"/>
        </w:trPr>
        <w:tc>
          <w:tcPr>
            <w:tcW w:w="3280" w:type="dxa"/>
            <w:gridSpan w:val="2"/>
            <w:shd w:val="clear" w:color="auto" w:fill="auto"/>
            <w:vAlign w:val="bottom"/>
          </w:tcPr>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Hardware</w:t>
            </w:r>
          </w:p>
        </w:tc>
        <w:tc>
          <w:tcPr>
            <w:tcW w:w="1940" w:type="dxa"/>
            <w:shd w:val="clear" w:color="auto" w:fill="auto"/>
            <w:vAlign w:val="bottom"/>
          </w:tcPr>
          <w:p w:rsidR="00000000" w:rsidRDefault="00EB5BE4">
            <w:pPr>
              <w:spacing w:line="0" w:lineRule="atLeast"/>
              <w:ind w:left="1240"/>
              <w:rPr>
                <w:rFonts w:ascii="Times New Roman" w:eastAsia="Times New Roman" w:hAnsi="Times New Roman"/>
                <w:b/>
                <w:sz w:val="24"/>
              </w:rPr>
            </w:pPr>
            <w:r>
              <w:rPr>
                <w:rFonts w:ascii="Times New Roman" w:eastAsia="Times New Roman" w:hAnsi="Times New Roman"/>
                <w:b/>
                <w:sz w:val="24"/>
              </w:rPr>
              <w:t>Forms</w:t>
            </w:r>
          </w:p>
        </w:tc>
        <w:tc>
          <w:tcPr>
            <w:tcW w:w="19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78"/>
        </w:trPr>
        <w:tc>
          <w:tcPr>
            <w:tcW w:w="600" w:type="dxa"/>
            <w:shd w:val="clear" w:color="auto" w:fill="auto"/>
            <w:vAlign w:val="bottom"/>
          </w:tcPr>
          <w:p w:rsidR="00000000" w:rsidRDefault="00EB5BE4">
            <w:pPr>
              <w:spacing w:line="278" w:lineRule="exact"/>
              <w:ind w:left="360"/>
              <w:rPr>
                <w:rFonts w:ascii="Symbol" w:eastAsia="Symbol" w:hAnsi="Symbol"/>
                <w:sz w:val="24"/>
              </w:rPr>
            </w:pPr>
            <w:r>
              <w:rPr>
                <w:rFonts w:ascii="Symbol" w:eastAsia="Symbol" w:hAnsi="Symbol"/>
                <w:sz w:val="24"/>
              </w:rPr>
              <w:t></w:t>
            </w:r>
          </w:p>
        </w:tc>
        <w:tc>
          <w:tcPr>
            <w:tcW w:w="268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PC</w:t>
            </w:r>
            <w:r>
              <w:rPr>
                <w:rFonts w:ascii="Times New Roman" w:eastAsia="Times New Roman" w:hAnsi="Times New Roman"/>
                <w:sz w:val="24"/>
              </w:rPr>
              <w:t>’s/Laptops</w:t>
            </w:r>
          </w:p>
        </w:tc>
        <w:tc>
          <w:tcPr>
            <w:tcW w:w="1940" w:type="dxa"/>
            <w:shd w:val="clear" w:color="auto" w:fill="auto"/>
            <w:vAlign w:val="bottom"/>
          </w:tcPr>
          <w:p w:rsidR="00000000" w:rsidRDefault="00EB5BE4">
            <w:pPr>
              <w:spacing w:line="278" w:lineRule="exact"/>
              <w:ind w:left="1600"/>
              <w:rPr>
                <w:rFonts w:ascii="Symbol" w:eastAsia="Symbol" w:hAnsi="Symbol"/>
                <w:sz w:val="24"/>
              </w:rPr>
            </w:pPr>
            <w:r>
              <w:rPr>
                <w:rFonts w:ascii="Symbol" w:eastAsia="Symbol" w:hAnsi="Symbol"/>
                <w:sz w:val="24"/>
              </w:rPr>
              <w:t></w:t>
            </w:r>
          </w:p>
        </w:tc>
        <w:tc>
          <w:tcPr>
            <w:tcW w:w="1920" w:type="dxa"/>
            <w:shd w:val="clear" w:color="auto" w:fill="auto"/>
            <w:vAlign w:val="bottom"/>
          </w:tcPr>
          <w:p w:rsidR="00000000" w:rsidRDefault="00EB5BE4">
            <w:pPr>
              <w:spacing w:line="0" w:lineRule="atLeast"/>
              <w:ind w:left="20"/>
              <w:rPr>
                <w:rFonts w:ascii="Times New Roman" w:eastAsia="Times New Roman" w:hAnsi="Times New Roman"/>
                <w:w w:val="98"/>
                <w:sz w:val="24"/>
              </w:rPr>
            </w:pPr>
            <w:r>
              <w:rPr>
                <w:rFonts w:ascii="Times New Roman" w:eastAsia="Times New Roman" w:hAnsi="Times New Roman"/>
                <w:w w:val="98"/>
                <w:sz w:val="24"/>
              </w:rPr>
              <w:t>Maintenan</w:t>
            </w:r>
            <w:r>
              <w:rPr>
                <w:rFonts w:ascii="Times New Roman" w:eastAsia="Times New Roman" w:hAnsi="Times New Roman"/>
                <w:w w:val="98"/>
                <w:sz w:val="24"/>
              </w:rPr>
              <w:t>ce Forms</w:t>
            </w:r>
          </w:p>
        </w:tc>
      </w:tr>
      <w:tr w:rsidR="00000000">
        <w:trPr>
          <w:trHeight w:val="326"/>
        </w:trPr>
        <w:tc>
          <w:tcPr>
            <w:tcW w:w="600" w:type="dxa"/>
            <w:shd w:val="clear" w:color="auto" w:fill="auto"/>
            <w:vAlign w:val="bottom"/>
          </w:tcPr>
          <w:p w:rsidR="00000000" w:rsidRDefault="00EB5BE4">
            <w:pPr>
              <w:spacing w:line="0" w:lineRule="atLeast"/>
              <w:ind w:left="360"/>
              <w:rPr>
                <w:rFonts w:ascii="Symbol" w:eastAsia="Symbol" w:hAnsi="Symbol"/>
                <w:sz w:val="24"/>
              </w:rPr>
            </w:pPr>
            <w:r>
              <w:rPr>
                <w:rFonts w:ascii="Symbol" w:eastAsia="Symbol" w:hAnsi="Symbol"/>
                <w:sz w:val="24"/>
              </w:rPr>
              <w:t></w:t>
            </w:r>
          </w:p>
        </w:tc>
        <w:tc>
          <w:tcPr>
            <w:tcW w:w="268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Printers</w:t>
            </w:r>
          </w:p>
        </w:tc>
        <w:tc>
          <w:tcPr>
            <w:tcW w:w="1940" w:type="dxa"/>
            <w:shd w:val="clear" w:color="auto" w:fill="auto"/>
            <w:vAlign w:val="bottom"/>
          </w:tcPr>
          <w:p w:rsidR="00000000" w:rsidRDefault="00EB5BE4">
            <w:pPr>
              <w:spacing w:line="281" w:lineRule="exact"/>
              <w:ind w:left="1600"/>
              <w:rPr>
                <w:rFonts w:ascii="Symbol" w:eastAsia="Symbol" w:hAnsi="Symbol"/>
                <w:sz w:val="23"/>
              </w:rPr>
            </w:pPr>
            <w:r>
              <w:rPr>
                <w:rFonts w:ascii="Symbol" w:eastAsia="Symbol" w:hAnsi="Symbol"/>
                <w:sz w:val="23"/>
              </w:rPr>
              <w:t></w:t>
            </w:r>
          </w:p>
        </w:tc>
        <w:tc>
          <w:tcPr>
            <w:tcW w:w="1920" w:type="dxa"/>
            <w:shd w:val="clear" w:color="auto" w:fill="auto"/>
            <w:vAlign w:val="bottom"/>
          </w:tcPr>
          <w:p w:rsidR="00000000" w:rsidRDefault="00EB5BE4">
            <w:pPr>
              <w:spacing w:line="0" w:lineRule="atLeast"/>
              <w:ind w:left="20"/>
              <w:rPr>
                <w:rFonts w:ascii="Times New Roman" w:eastAsia="Times New Roman" w:hAnsi="Times New Roman"/>
                <w:sz w:val="24"/>
              </w:rPr>
            </w:pPr>
            <w:r>
              <w:rPr>
                <w:rFonts w:ascii="Times New Roman" w:eastAsia="Times New Roman" w:hAnsi="Times New Roman"/>
                <w:sz w:val="24"/>
              </w:rPr>
              <w:t>Message Pads</w:t>
            </w:r>
          </w:p>
        </w:tc>
      </w:tr>
    </w:tbl>
    <w:p w:rsidR="00000000" w:rsidRDefault="00EB5BE4">
      <w:pPr>
        <w:numPr>
          <w:ilvl w:val="0"/>
          <w:numId w:val="10"/>
        </w:numPr>
        <w:tabs>
          <w:tab w:val="left" w:pos="840"/>
        </w:tabs>
        <w:spacing w:line="239" w:lineRule="auto"/>
        <w:ind w:left="840" w:hanging="360"/>
        <w:jc w:val="both"/>
        <w:rPr>
          <w:rFonts w:ascii="Symbol" w:eastAsia="Symbol" w:hAnsi="Symbol"/>
          <w:sz w:val="24"/>
        </w:rPr>
      </w:pPr>
      <w:r>
        <w:rPr>
          <w:rFonts w:ascii="Times New Roman" w:eastAsia="Times New Roman" w:hAnsi="Times New Roman"/>
          <w:sz w:val="24"/>
        </w:rPr>
        <w:t>Scanners</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720"/>
        <w:gridCol w:w="3820"/>
        <w:gridCol w:w="700"/>
        <w:gridCol w:w="4160"/>
      </w:tblGrid>
      <w:tr w:rsidR="00000000">
        <w:trPr>
          <w:trHeight w:val="244"/>
        </w:trPr>
        <w:tc>
          <w:tcPr>
            <w:tcW w:w="4540" w:type="dxa"/>
            <w:gridSpan w:val="2"/>
            <w:shd w:val="clear" w:color="auto" w:fill="auto"/>
            <w:vAlign w:val="bottom"/>
          </w:tcPr>
          <w:p w:rsidR="00000000" w:rsidRDefault="00EB5BE4">
            <w:pPr>
              <w:spacing w:line="244" w:lineRule="exact"/>
              <w:ind w:left="120"/>
              <w:rPr>
                <w:rFonts w:ascii="Times New Roman" w:eastAsia="Times New Roman" w:hAnsi="Times New Roman"/>
                <w:b/>
                <w:sz w:val="24"/>
              </w:rPr>
            </w:pPr>
            <w:r>
              <w:rPr>
                <w:rFonts w:ascii="Times New Roman" w:eastAsia="Times New Roman" w:hAnsi="Times New Roman"/>
                <w:b/>
                <w:sz w:val="24"/>
              </w:rPr>
              <w:t>Software</w:t>
            </w:r>
          </w:p>
        </w:tc>
        <w:tc>
          <w:tcPr>
            <w:tcW w:w="4860" w:type="dxa"/>
            <w:gridSpan w:val="2"/>
            <w:shd w:val="clear" w:color="auto" w:fill="auto"/>
            <w:vAlign w:val="bottom"/>
          </w:tcPr>
          <w:p w:rsidR="00000000" w:rsidRDefault="00EB5BE4">
            <w:pPr>
              <w:spacing w:line="244" w:lineRule="exact"/>
              <w:ind w:left="100"/>
              <w:rPr>
                <w:rFonts w:ascii="Times New Roman" w:eastAsia="Times New Roman" w:hAnsi="Times New Roman"/>
                <w:b/>
                <w:sz w:val="24"/>
              </w:rPr>
            </w:pPr>
            <w:r>
              <w:rPr>
                <w:rFonts w:ascii="Times New Roman" w:eastAsia="Times New Roman" w:hAnsi="Times New Roman"/>
                <w:b/>
                <w:sz w:val="24"/>
              </w:rPr>
              <w:t>Other Supplies</w:t>
            </w:r>
          </w:p>
        </w:tc>
      </w:tr>
      <w:tr w:rsidR="00000000">
        <w:trPr>
          <w:trHeight w:val="299"/>
        </w:trPr>
        <w:tc>
          <w:tcPr>
            <w:tcW w:w="4540" w:type="dxa"/>
            <w:gridSpan w:val="2"/>
            <w:shd w:val="clear" w:color="auto" w:fill="auto"/>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Back-Up Copies of Data Files</w:t>
            </w:r>
          </w:p>
        </w:tc>
        <w:tc>
          <w:tcPr>
            <w:tcW w:w="4860" w:type="dxa"/>
            <w:gridSpan w:val="2"/>
            <w:shd w:val="clear" w:color="auto" w:fill="auto"/>
            <w:vAlign w:val="bottom"/>
          </w:tcPr>
          <w:p w:rsidR="00000000" w:rsidRDefault="00EB5BE4">
            <w:pPr>
              <w:spacing w:line="0" w:lineRule="atLeast"/>
              <w:ind w:left="4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Office Supplies (pens, paper, folders,</w:t>
            </w:r>
          </w:p>
        </w:tc>
      </w:tr>
      <w:tr w:rsidR="00000000">
        <w:trPr>
          <w:trHeight w:val="298"/>
        </w:trPr>
        <w:tc>
          <w:tcPr>
            <w:tcW w:w="720" w:type="dxa"/>
            <w:shd w:val="clear" w:color="auto" w:fill="auto"/>
            <w:vAlign w:val="bottom"/>
          </w:tcPr>
          <w:p w:rsidR="00000000" w:rsidRDefault="00EB5BE4">
            <w:pPr>
              <w:spacing w:line="0" w:lineRule="atLeast"/>
              <w:rPr>
                <w:rFonts w:ascii="Times New Roman" w:eastAsia="Times New Roman" w:hAnsi="Times New Roman"/>
                <w:sz w:val="24"/>
              </w:rPr>
            </w:pPr>
          </w:p>
        </w:tc>
        <w:tc>
          <w:tcPr>
            <w:tcW w:w="3820" w:type="dxa"/>
            <w:shd w:val="clear" w:color="auto" w:fill="auto"/>
            <w:vAlign w:val="bottom"/>
          </w:tcPr>
          <w:p w:rsidR="00000000" w:rsidRDefault="00EB5BE4">
            <w:pPr>
              <w:spacing w:line="0" w:lineRule="atLeast"/>
              <w:rPr>
                <w:rFonts w:ascii="Times New Roman" w:eastAsia="Times New Roman" w:hAnsi="Times New Roman"/>
                <w:sz w:val="24"/>
              </w:rPr>
            </w:pPr>
          </w:p>
        </w:tc>
        <w:tc>
          <w:tcPr>
            <w:tcW w:w="700" w:type="dxa"/>
            <w:shd w:val="clear" w:color="auto" w:fill="auto"/>
            <w:vAlign w:val="bottom"/>
          </w:tcPr>
          <w:p w:rsidR="00000000" w:rsidRDefault="00EB5BE4">
            <w:pPr>
              <w:spacing w:line="0" w:lineRule="atLeast"/>
              <w:rPr>
                <w:rFonts w:ascii="Times New Roman" w:eastAsia="Times New Roman" w:hAnsi="Times New Roman"/>
                <w:sz w:val="24"/>
              </w:rPr>
            </w:pP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paper clips, scissors, staplers, tape, etc.)</w:t>
            </w:r>
          </w:p>
        </w:tc>
      </w:tr>
      <w:tr w:rsidR="00000000">
        <w:trPr>
          <w:trHeight w:val="81"/>
        </w:trPr>
        <w:tc>
          <w:tcPr>
            <w:tcW w:w="4540" w:type="dxa"/>
            <w:gridSpan w:val="2"/>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7"/>
              </w:rPr>
            </w:pPr>
          </w:p>
        </w:tc>
        <w:tc>
          <w:tcPr>
            <w:tcW w:w="4860" w:type="dxa"/>
            <w:gridSpan w:val="2"/>
            <w:vMerge w:val="restart"/>
            <w:shd w:val="clear" w:color="auto" w:fill="auto"/>
            <w:vAlign w:val="bottom"/>
          </w:tcPr>
          <w:p w:rsidR="00000000" w:rsidRDefault="00EB5BE4">
            <w:pPr>
              <w:spacing w:line="0" w:lineRule="atLeast"/>
              <w:ind w:left="4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Office Equipment (shredder, copiers, etc.)</w:t>
            </w:r>
          </w:p>
        </w:tc>
      </w:tr>
      <w:tr w:rsidR="00000000">
        <w:trPr>
          <w:trHeight w:val="210"/>
        </w:trPr>
        <w:tc>
          <w:tcPr>
            <w:tcW w:w="4540" w:type="dxa"/>
            <w:gridSpan w:val="2"/>
            <w:shd w:val="clear" w:color="auto" w:fill="auto"/>
            <w:vAlign w:val="bottom"/>
          </w:tcPr>
          <w:p w:rsidR="00000000" w:rsidRDefault="00EB5BE4">
            <w:pPr>
              <w:spacing w:line="209" w:lineRule="exact"/>
              <w:ind w:left="120"/>
              <w:rPr>
                <w:rFonts w:ascii="Times New Roman" w:eastAsia="Times New Roman" w:hAnsi="Times New Roman"/>
                <w:b/>
                <w:sz w:val="24"/>
              </w:rPr>
            </w:pPr>
            <w:r>
              <w:rPr>
                <w:rFonts w:ascii="Times New Roman" w:eastAsia="Times New Roman" w:hAnsi="Times New Roman"/>
                <w:b/>
                <w:sz w:val="24"/>
              </w:rPr>
              <w:t>Communications</w:t>
            </w:r>
          </w:p>
        </w:tc>
        <w:tc>
          <w:tcPr>
            <w:tcW w:w="4860" w:type="dxa"/>
            <w:gridSpan w:val="2"/>
            <w:vMerge/>
            <w:shd w:val="clear" w:color="auto" w:fill="auto"/>
            <w:vAlign w:val="bottom"/>
          </w:tcPr>
          <w:p w:rsidR="00000000" w:rsidRDefault="00EB5BE4">
            <w:pPr>
              <w:spacing w:line="0" w:lineRule="atLeast"/>
              <w:rPr>
                <w:rFonts w:ascii="Times New Roman" w:eastAsia="Times New Roman" w:hAnsi="Times New Roman"/>
                <w:sz w:val="18"/>
              </w:rPr>
            </w:pPr>
          </w:p>
        </w:tc>
      </w:tr>
      <w:tr w:rsidR="00000000">
        <w:trPr>
          <w:trHeight w:val="298"/>
        </w:trPr>
        <w:tc>
          <w:tcPr>
            <w:tcW w:w="720" w:type="dxa"/>
            <w:shd w:val="clear" w:color="auto" w:fill="auto"/>
            <w:vAlign w:val="bottom"/>
          </w:tcPr>
          <w:p w:rsidR="00000000" w:rsidRDefault="00EB5BE4">
            <w:pPr>
              <w:spacing w:line="0" w:lineRule="atLeast"/>
              <w:ind w:left="480"/>
              <w:rPr>
                <w:rFonts w:ascii="Symbol" w:eastAsia="Symbol" w:hAnsi="Symbol"/>
                <w:sz w:val="24"/>
              </w:rPr>
            </w:pPr>
            <w:r>
              <w:rPr>
                <w:rFonts w:ascii="Symbol" w:eastAsia="Symbol" w:hAnsi="Symbol"/>
                <w:sz w:val="24"/>
              </w:rPr>
              <w:t></w:t>
            </w:r>
          </w:p>
        </w:tc>
        <w:tc>
          <w:tcPr>
            <w:tcW w:w="382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Telephones</w:t>
            </w:r>
          </w:p>
        </w:tc>
        <w:tc>
          <w:tcPr>
            <w:tcW w:w="700" w:type="dxa"/>
            <w:shd w:val="clear" w:color="auto" w:fill="auto"/>
            <w:vAlign w:val="bottom"/>
          </w:tcPr>
          <w:p w:rsidR="00000000" w:rsidRDefault="00EB5BE4">
            <w:pPr>
              <w:spacing w:line="290" w:lineRule="exact"/>
              <w:ind w:left="460"/>
              <w:rPr>
                <w:rFonts w:ascii="Symbol" w:eastAsia="Symbol" w:hAnsi="Symbol"/>
                <w:sz w:val="24"/>
              </w:rPr>
            </w:pPr>
            <w:r>
              <w:rPr>
                <w:rFonts w:ascii="Symbol" w:eastAsia="Symbol" w:hAnsi="Symbol"/>
                <w:sz w:val="24"/>
              </w:rPr>
              <w:t></w:t>
            </w: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Camera/Video Recorder</w:t>
            </w:r>
          </w:p>
        </w:tc>
      </w:tr>
      <w:tr w:rsidR="00000000">
        <w:trPr>
          <w:trHeight w:val="293"/>
        </w:trPr>
        <w:tc>
          <w:tcPr>
            <w:tcW w:w="4540" w:type="dxa"/>
            <w:gridSpan w:val="2"/>
            <w:shd w:val="clear" w:color="auto" w:fill="auto"/>
            <w:vAlign w:val="bottom"/>
          </w:tcPr>
          <w:p w:rsidR="00000000" w:rsidRDefault="00EB5BE4">
            <w:pPr>
              <w:spacing w:line="293" w:lineRule="exact"/>
              <w:ind w:left="4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Cellular Phones With Chargers</w:t>
            </w:r>
          </w:p>
        </w:tc>
        <w:tc>
          <w:tcPr>
            <w:tcW w:w="700" w:type="dxa"/>
            <w:shd w:val="clear" w:color="auto" w:fill="auto"/>
            <w:vAlign w:val="bottom"/>
          </w:tcPr>
          <w:p w:rsidR="00000000" w:rsidRDefault="00EB5BE4">
            <w:pPr>
              <w:spacing w:line="285" w:lineRule="exact"/>
              <w:ind w:left="460"/>
              <w:rPr>
                <w:rFonts w:ascii="Symbol" w:eastAsia="Symbol" w:hAnsi="Symbol"/>
                <w:sz w:val="24"/>
              </w:rPr>
            </w:pPr>
            <w:r>
              <w:rPr>
                <w:rFonts w:ascii="Symbol" w:eastAsia="Symbol" w:hAnsi="Symbol"/>
                <w:sz w:val="24"/>
              </w:rPr>
              <w:t></w:t>
            </w: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Film/Blank Recording Media</w:t>
            </w:r>
          </w:p>
        </w:tc>
      </w:tr>
      <w:tr w:rsidR="00000000">
        <w:trPr>
          <w:trHeight w:val="293"/>
        </w:trPr>
        <w:tc>
          <w:tcPr>
            <w:tcW w:w="4540" w:type="dxa"/>
            <w:gridSpan w:val="2"/>
            <w:shd w:val="clear" w:color="auto" w:fill="auto"/>
            <w:vAlign w:val="bottom"/>
          </w:tcPr>
          <w:p w:rsidR="00000000" w:rsidRDefault="00EB5BE4">
            <w:pPr>
              <w:spacing w:line="293" w:lineRule="exact"/>
              <w:ind w:left="4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Fax and Backup Fax</w:t>
            </w:r>
          </w:p>
        </w:tc>
        <w:tc>
          <w:tcPr>
            <w:tcW w:w="700" w:type="dxa"/>
            <w:shd w:val="clear" w:color="auto" w:fill="auto"/>
            <w:vAlign w:val="bottom"/>
          </w:tcPr>
          <w:p w:rsidR="00000000" w:rsidRDefault="00EB5BE4">
            <w:pPr>
              <w:spacing w:line="285" w:lineRule="exact"/>
              <w:ind w:left="460"/>
              <w:rPr>
                <w:rFonts w:ascii="Symbol" w:eastAsia="Symbol" w:hAnsi="Symbol"/>
                <w:sz w:val="24"/>
              </w:rPr>
            </w:pPr>
            <w:r>
              <w:rPr>
                <w:rFonts w:ascii="Symbol" w:eastAsia="Symbol" w:hAnsi="Symbol"/>
                <w:sz w:val="24"/>
              </w:rPr>
              <w:t></w:t>
            </w: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Duct Tape</w:t>
            </w:r>
          </w:p>
        </w:tc>
      </w:tr>
      <w:tr w:rsidR="00000000">
        <w:trPr>
          <w:trHeight w:val="293"/>
        </w:trPr>
        <w:tc>
          <w:tcPr>
            <w:tcW w:w="720" w:type="dxa"/>
            <w:shd w:val="clear" w:color="auto" w:fill="auto"/>
            <w:vAlign w:val="bottom"/>
          </w:tcPr>
          <w:p w:rsidR="00000000" w:rsidRDefault="00EB5BE4">
            <w:pPr>
              <w:spacing w:line="293" w:lineRule="exact"/>
              <w:ind w:left="480"/>
              <w:rPr>
                <w:rFonts w:ascii="Symbol" w:eastAsia="Symbol" w:hAnsi="Symbol"/>
                <w:sz w:val="24"/>
              </w:rPr>
            </w:pPr>
            <w:r>
              <w:rPr>
                <w:rFonts w:ascii="Symbol" w:eastAsia="Symbol" w:hAnsi="Symbol"/>
                <w:sz w:val="24"/>
              </w:rPr>
              <w:t></w:t>
            </w:r>
          </w:p>
        </w:tc>
        <w:tc>
          <w:tcPr>
            <w:tcW w:w="382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Dedicated Telephone Line(s)</w:t>
            </w:r>
          </w:p>
        </w:tc>
        <w:tc>
          <w:tcPr>
            <w:tcW w:w="700" w:type="dxa"/>
            <w:shd w:val="clear" w:color="auto" w:fill="auto"/>
            <w:vAlign w:val="bottom"/>
          </w:tcPr>
          <w:p w:rsidR="00000000" w:rsidRDefault="00EB5BE4">
            <w:pPr>
              <w:spacing w:line="285" w:lineRule="exact"/>
              <w:ind w:left="460"/>
              <w:rPr>
                <w:rFonts w:ascii="Symbol" w:eastAsia="Symbol" w:hAnsi="Symbol"/>
                <w:sz w:val="24"/>
              </w:rPr>
            </w:pPr>
            <w:r>
              <w:rPr>
                <w:rFonts w:ascii="Symbol" w:eastAsia="Symbol" w:hAnsi="Symbol"/>
                <w:sz w:val="24"/>
              </w:rPr>
              <w:t></w:t>
            </w: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Backup Media</w:t>
            </w:r>
          </w:p>
        </w:tc>
      </w:tr>
      <w:tr w:rsidR="00000000">
        <w:trPr>
          <w:trHeight w:val="293"/>
        </w:trPr>
        <w:tc>
          <w:tcPr>
            <w:tcW w:w="4540" w:type="dxa"/>
            <w:gridSpan w:val="2"/>
            <w:shd w:val="clear" w:color="auto" w:fill="auto"/>
            <w:vAlign w:val="bottom"/>
          </w:tcPr>
          <w:p w:rsidR="00000000" w:rsidRDefault="00EB5BE4">
            <w:pPr>
              <w:spacing w:line="293" w:lineRule="exact"/>
              <w:ind w:left="48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Radios (Walkie-Talkie) As Required</w:t>
            </w:r>
          </w:p>
        </w:tc>
        <w:tc>
          <w:tcPr>
            <w:tcW w:w="4860" w:type="dxa"/>
            <w:gridSpan w:val="2"/>
            <w:shd w:val="clear" w:color="auto" w:fill="auto"/>
            <w:vAlign w:val="bottom"/>
          </w:tcPr>
          <w:p w:rsidR="00000000" w:rsidRDefault="00EB5BE4">
            <w:pPr>
              <w:spacing w:line="293" w:lineRule="exact"/>
              <w:ind w:left="460"/>
              <w:rPr>
                <w:rFonts w:ascii="Times New Roman" w:eastAsia="Times New Roman" w:hAnsi="Times New Roman"/>
                <w:sz w:val="24"/>
              </w:rPr>
            </w:pPr>
            <w:r>
              <w:rPr>
                <w:rFonts w:ascii="Symbol" w:eastAsia="Symbol" w:hAnsi="Symbol"/>
                <w:sz w:val="24"/>
              </w:rPr>
              <w:t></w:t>
            </w:r>
            <w:r>
              <w:rPr>
                <w:rFonts w:ascii="Times New Roman" w:eastAsia="Times New Roman" w:hAnsi="Times New Roman"/>
                <w:sz w:val="24"/>
              </w:rPr>
              <w:t xml:space="preserve">  Flashlights and Spare Batteries</w:t>
            </w:r>
          </w:p>
        </w:tc>
      </w:tr>
      <w:tr w:rsidR="00000000">
        <w:trPr>
          <w:trHeight w:val="293"/>
        </w:trPr>
        <w:tc>
          <w:tcPr>
            <w:tcW w:w="720" w:type="dxa"/>
            <w:shd w:val="clear" w:color="auto" w:fill="auto"/>
            <w:vAlign w:val="bottom"/>
          </w:tcPr>
          <w:p w:rsidR="00000000" w:rsidRDefault="00EB5BE4">
            <w:pPr>
              <w:spacing w:line="293" w:lineRule="exact"/>
              <w:ind w:left="480"/>
              <w:rPr>
                <w:rFonts w:ascii="Symbol" w:eastAsia="Symbol" w:hAnsi="Symbol"/>
                <w:sz w:val="24"/>
              </w:rPr>
            </w:pPr>
            <w:r>
              <w:rPr>
                <w:rFonts w:ascii="Symbol" w:eastAsia="Symbol" w:hAnsi="Symbol"/>
                <w:sz w:val="24"/>
              </w:rPr>
              <w:t></w:t>
            </w:r>
          </w:p>
        </w:tc>
        <w:tc>
          <w:tcPr>
            <w:tcW w:w="382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Organizational Contact</w:t>
            </w:r>
          </w:p>
        </w:tc>
        <w:tc>
          <w:tcPr>
            <w:tcW w:w="700" w:type="dxa"/>
            <w:shd w:val="clear" w:color="auto" w:fill="auto"/>
            <w:vAlign w:val="bottom"/>
          </w:tcPr>
          <w:p w:rsidR="00000000" w:rsidRDefault="00EB5BE4">
            <w:pPr>
              <w:spacing w:line="285" w:lineRule="exact"/>
              <w:ind w:left="460"/>
              <w:rPr>
                <w:rFonts w:ascii="Symbol" w:eastAsia="Symbol" w:hAnsi="Symbol"/>
                <w:sz w:val="24"/>
              </w:rPr>
            </w:pPr>
            <w:r>
              <w:rPr>
                <w:rFonts w:ascii="Symbol" w:eastAsia="Symbol" w:hAnsi="Symbol"/>
                <w:sz w:val="24"/>
              </w:rPr>
              <w:t></w:t>
            </w: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Telephone Log</w:t>
            </w:r>
          </w:p>
        </w:tc>
      </w:tr>
      <w:tr w:rsidR="00000000">
        <w:trPr>
          <w:trHeight w:val="365"/>
        </w:trPr>
        <w:tc>
          <w:tcPr>
            <w:tcW w:w="720" w:type="dxa"/>
            <w:shd w:val="clear" w:color="auto" w:fill="auto"/>
            <w:vAlign w:val="bottom"/>
          </w:tcPr>
          <w:p w:rsidR="00000000" w:rsidRDefault="00EB5BE4">
            <w:pPr>
              <w:spacing w:line="0" w:lineRule="atLeast"/>
              <w:ind w:left="480"/>
              <w:rPr>
                <w:rFonts w:ascii="Symbol" w:eastAsia="Symbol" w:hAnsi="Symbol"/>
                <w:sz w:val="24"/>
              </w:rPr>
            </w:pPr>
            <w:r>
              <w:rPr>
                <w:rFonts w:ascii="Symbol" w:eastAsia="Symbol" w:hAnsi="Symbol"/>
                <w:sz w:val="24"/>
              </w:rPr>
              <w:t></w:t>
            </w:r>
          </w:p>
        </w:tc>
        <w:tc>
          <w:tcPr>
            <w:tcW w:w="382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Information/Directories</w:t>
            </w:r>
          </w:p>
        </w:tc>
        <w:tc>
          <w:tcPr>
            <w:tcW w:w="700" w:type="dxa"/>
            <w:shd w:val="clear" w:color="auto" w:fill="auto"/>
            <w:vAlign w:val="bottom"/>
          </w:tcPr>
          <w:p w:rsidR="00000000" w:rsidRDefault="00EB5BE4">
            <w:pPr>
              <w:spacing w:line="285" w:lineRule="exact"/>
              <w:ind w:left="460"/>
              <w:rPr>
                <w:rFonts w:ascii="Symbol" w:eastAsia="Symbol" w:hAnsi="Symbol"/>
                <w:sz w:val="24"/>
              </w:rPr>
            </w:pPr>
            <w:r>
              <w:rPr>
                <w:rFonts w:ascii="Symbol" w:eastAsia="Symbol" w:hAnsi="Symbol"/>
                <w:sz w:val="24"/>
              </w:rPr>
              <w:t></w:t>
            </w:r>
          </w:p>
        </w:tc>
        <w:tc>
          <w:tcPr>
            <w:tcW w:w="4160" w:type="dxa"/>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Area Maps</w:t>
            </w:r>
          </w:p>
        </w:tc>
      </w:tr>
    </w:tbl>
    <w:p w:rsidR="00000000" w:rsidRDefault="00EB5BE4">
      <w:pPr>
        <w:numPr>
          <w:ilvl w:val="0"/>
          <w:numId w:val="11"/>
        </w:numPr>
        <w:tabs>
          <w:tab w:val="left" w:pos="840"/>
        </w:tabs>
        <w:spacing w:line="239" w:lineRule="auto"/>
        <w:ind w:left="840" w:hanging="360"/>
        <w:jc w:val="both"/>
        <w:rPr>
          <w:rFonts w:ascii="Symbol" w:eastAsia="Symbol" w:hAnsi="Symbol"/>
          <w:sz w:val="24"/>
        </w:rPr>
      </w:pPr>
      <w:r>
        <w:rPr>
          <w:rFonts w:ascii="Times New Roman" w:eastAsia="Times New Roman" w:hAnsi="Times New Roman"/>
          <w:sz w:val="24"/>
        </w:rPr>
        <w:t>Telephone Directories</w:t>
      </w:r>
    </w:p>
    <w:p w:rsidR="00000000" w:rsidRDefault="00EB5BE4">
      <w:pPr>
        <w:numPr>
          <w:ilvl w:val="0"/>
          <w:numId w:val="11"/>
        </w:numPr>
        <w:tabs>
          <w:tab w:val="left" w:pos="840"/>
        </w:tabs>
        <w:spacing w:line="239" w:lineRule="auto"/>
        <w:ind w:left="840" w:hanging="360"/>
        <w:jc w:val="both"/>
        <w:rPr>
          <w:rFonts w:ascii="Symbol" w:eastAsia="Symbol" w:hAnsi="Symbol"/>
          <w:sz w:val="24"/>
        </w:rPr>
      </w:pPr>
      <w:r>
        <w:rPr>
          <w:rFonts w:ascii="Times New Roman" w:eastAsia="Times New Roman" w:hAnsi="Times New Roman"/>
          <w:sz w:val="24"/>
        </w:rPr>
        <w:t>Telephone Log</w:t>
      </w:r>
    </w:p>
    <w:p w:rsidR="00000000" w:rsidRDefault="00EB5BE4">
      <w:pPr>
        <w:spacing w:line="85"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Other</w:t>
      </w:r>
    </w:p>
    <w:p w:rsidR="00000000" w:rsidRDefault="00EB5BE4">
      <w:pPr>
        <w:spacing w:line="0" w:lineRule="atLeast"/>
        <w:ind w:left="120"/>
        <w:rPr>
          <w:rFonts w:ascii="Times New Roman" w:eastAsia="Times New Roman" w:hAnsi="Times New Roman"/>
          <w:b/>
          <w:sz w:val="24"/>
        </w:rPr>
        <w:sectPr w:rsidR="00000000">
          <w:pgSz w:w="12240" w:h="15840"/>
          <w:pgMar w:top="701" w:right="1520" w:bottom="460" w:left="1320" w:header="0" w:footer="0" w:gutter="0"/>
          <w:cols w:space="0" w:equalWidth="0">
            <w:col w:w="94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0"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10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680"/>
        </w:tabs>
        <w:spacing w:line="0" w:lineRule="atLeast"/>
        <w:ind w:left="220"/>
        <w:rPr>
          <w:rFonts w:ascii="Times New Roman" w:eastAsia="Times New Roman" w:hAnsi="Times New Roman"/>
          <w:sz w:val="23"/>
        </w:rPr>
      </w:pPr>
      <w:bookmarkStart w:id="11" w:name="page11"/>
      <w:bookmarkEnd w:id="11"/>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40832" behindDoc="1" locked="0" layoutInCell="0" allowOverlap="1">
            <wp:simplePos x="0" y="0"/>
            <wp:positionH relativeFrom="column">
              <wp:posOffset>3627120</wp:posOffset>
            </wp:positionH>
            <wp:positionV relativeFrom="paragraph">
              <wp:posOffset>-162560</wp:posOffset>
            </wp:positionV>
            <wp:extent cx="685800" cy="49403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w:t>
      </w:r>
      <w:r>
        <w:rPr>
          <w:rFonts w:ascii="Times New Roman" w:eastAsia="Times New Roman" w:hAnsi="Times New Roman"/>
          <w:b/>
          <w:sz w:val="28"/>
        </w:rPr>
        <w:t>ery Plan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40"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8"/>
        </w:rPr>
      </w:pPr>
      <w:r>
        <w:rPr>
          <w:rFonts w:ascii="Times New Roman" w:eastAsia="Times New Roman" w:hAnsi="Times New Roman"/>
          <w:b/>
          <w:sz w:val="28"/>
        </w:rPr>
        <w:t xml:space="preserve">Recovery Team </w:t>
      </w:r>
      <w:r>
        <w:rPr>
          <w:rFonts w:ascii="Times New Roman" w:eastAsia="Times New Roman" w:hAnsi="Times New Roman"/>
          <w:b/>
          <w:sz w:val="28"/>
        </w:rPr>
        <w:t>– Roles &amp; Responsibilities</w:t>
      </w:r>
    </w:p>
    <w:p w:rsidR="00000000" w:rsidRDefault="00EB5BE4">
      <w:pPr>
        <w:spacing w:line="2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880"/>
        <w:gridCol w:w="1900"/>
        <w:gridCol w:w="5820"/>
      </w:tblGrid>
      <w:tr w:rsidR="00000000">
        <w:trPr>
          <w:trHeight w:val="282"/>
        </w:trPr>
        <w:tc>
          <w:tcPr>
            <w:tcW w:w="1880" w:type="dxa"/>
            <w:tcBorders>
              <w:top w:val="single" w:sz="8" w:space="0" w:color="auto"/>
              <w:left w:val="single" w:sz="8" w:space="0" w:color="auto"/>
              <w:bottom w:val="single" w:sz="8" w:space="0" w:color="auto"/>
              <w:right w:val="single" w:sz="8" w:space="0" w:color="auto"/>
            </w:tcBorders>
            <w:shd w:val="clear" w:color="auto" w:fill="BFBFBF"/>
            <w:vAlign w:val="bottom"/>
          </w:tcPr>
          <w:p w:rsidR="00000000" w:rsidRDefault="00EB5BE4">
            <w:pPr>
              <w:spacing w:line="0" w:lineRule="atLeast"/>
              <w:ind w:left="120"/>
              <w:rPr>
                <w:rFonts w:ascii="Times New Roman" w:eastAsia="Times New Roman" w:hAnsi="Times New Roman"/>
                <w:b/>
                <w:sz w:val="24"/>
              </w:rPr>
            </w:pPr>
            <w:r>
              <w:rPr>
                <w:rFonts w:ascii="Times New Roman" w:eastAsia="Times New Roman" w:hAnsi="Times New Roman"/>
                <w:b/>
                <w:sz w:val="24"/>
              </w:rPr>
              <w:t>Title</w:t>
            </w:r>
          </w:p>
        </w:tc>
        <w:tc>
          <w:tcPr>
            <w:tcW w:w="1900" w:type="dxa"/>
            <w:tcBorders>
              <w:top w:val="single" w:sz="8" w:space="0" w:color="auto"/>
              <w:bottom w:val="single" w:sz="8" w:space="0" w:color="auto"/>
              <w:right w:val="single" w:sz="8" w:space="0" w:color="auto"/>
            </w:tcBorders>
            <w:shd w:val="clear" w:color="auto" w:fill="BFBFBF"/>
            <w:vAlign w:val="bottom"/>
          </w:tcPr>
          <w:p w:rsidR="00000000" w:rsidRDefault="00EB5BE4">
            <w:pPr>
              <w:spacing w:line="0" w:lineRule="atLeast"/>
              <w:ind w:left="100"/>
              <w:rPr>
                <w:rFonts w:ascii="Times New Roman" w:eastAsia="Times New Roman" w:hAnsi="Times New Roman"/>
                <w:b/>
                <w:sz w:val="24"/>
              </w:rPr>
            </w:pPr>
            <w:r>
              <w:rPr>
                <w:rFonts w:ascii="Times New Roman" w:eastAsia="Times New Roman" w:hAnsi="Times New Roman"/>
                <w:b/>
                <w:sz w:val="24"/>
              </w:rPr>
              <w:t>Position</w:t>
            </w:r>
          </w:p>
        </w:tc>
        <w:tc>
          <w:tcPr>
            <w:tcW w:w="5820" w:type="dxa"/>
            <w:tcBorders>
              <w:top w:val="single" w:sz="8" w:space="0" w:color="auto"/>
              <w:bottom w:val="single" w:sz="8" w:space="0" w:color="auto"/>
              <w:right w:val="single" w:sz="8" w:space="0" w:color="auto"/>
            </w:tcBorders>
            <w:shd w:val="clear" w:color="auto" w:fill="BFBFBF"/>
            <w:vAlign w:val="bottom"/>
          </w:tcPr>
          <w:p w:rsidR="00000000" w:rsidRDefault="00EB5BE4">
            <w:pPr>
              <w:spacing w:line="0" w:lineRule="atLeast"/>
              <w:ind w:left="80"/>
              <w:rPr>
                <w:rFonts w:ascii="Times New Roman" w:eastAsia="Times New Roman" w:hAnsi="Times New Roman"/>
                <w:b/>
                <w:sz w:val="24"/>
              </w:rPr>
            </w:pPr>
            <w:r>
              <w:rPr>
                <w:rFonts w:ascii="Times New Roman" w:eastAsia="Times New Roman" w:hAnsi="Times New Roman"/>
                <w:b/>
                <w:sz w:val="24"/>
              </w:rPr>
              <w:t>Responsibilities</w:t>
            </w:r>
          </w:p>
        </w:tc>
      </w:tr>
      <w:tr w:rsidR="00000000">
        <w:trPr>
          <w:trHeight w:val="249"/>
        </w:trPr>
        <w:tc>
          <w:tcPr>
            <w:tcW w:w="1880" w:type="dxa"/>
            <w:tcBorders>
              <w:left w:val="single" w:sz="8" w:space="0" w:color="auto"/>
              <w:right w:val="single" w:sz="8" w:space="0" w:color="auto"/>
            </w:tcBorders>
            <w:shd w:val="clear" w:color="auto" w:fill="auto"/>
            <w:vAlign w:val="bottom"/>
          </w:tcPr>
          <w:p w:rsidR="00000000" w:rsidRDefault="00EB5BE4">
            <w:pPr>
              <w:spacing w:line="248" w:lineRule="exact"/>
              <w:ind w:left="120"/>
              <w:rPr>
                <w:rFonts w:ascii="Times New Roman" w:eastAsia="Times New Roman" w:hAnsi="Times New Roman"/>
                <w:sz w:val="24"/>
              </w:rPr>
            </w:pPr>
            <w:r>
              <w:rPr>
                <w:rFonts w:ascii="Times New Roman" w:eastAsia="Times New Roman" w:hAnsi="Times New Roman"/>
                <w:sz w:val="24"/>
              </w:rPr>
              <w:t>Disaster</w:t>
            </w:r>
          </w:p>
        </w:tc>
        <w:tc>
          <w:tcPr>
            <w:tcW w:w="1900" w:type="dxa"/>
            <w:tcBorders>
              <w:right w:val="single" w:sz="8" w:space="0" w:color="auto"/>
            </w:tcBorders>
            <w:shd w:val="clear" w:color="auto" w:fill="auto"/>
            <w:vAlign w:val="bottom"/>
          </w:tcPr>
          <w:p w:rsidR="00000000" w:rsidRDefault="00EB5BE4">
            <w:pPr>
              <w:spacing w:line="248" w:lineRule="exact"/>
              <w:ind w:left="100"/>
              <w:rPr>
                <w:rFonts w:ascii="Times New Roman" w:eastAsia="Times New Roman" w:hAnsi="Times New Roman"/>
                <w:sz w:val="24"/>
              </w:rPr>
            </w:pPr>
            <w:r>
              <w:rPr>
                <w:rFonts w:ascii="Times New Roman" w:eastAsia="Times New Roman" w:hAnsi="Times New Roman"/>
                <w:sz w:val="24"/>
              </w:rPr>
              <w:t>Director of ITS</w:t>
            </w:r>
          </w:p>
        </w:tc>
        <w:tc>
          <w:tcPr>
            <w:tcW w:w="582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See Disaster Recovery Coordinator Position</w:t>
            </w: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Recovery</w:t>
            </w:r>
          </w:p>
        </w:tc>
        <w:tc>
          <w:tcPr>
            <w:tcW w:w="1900" w:type="dxa"/>
            <w:tcBorders>
              <w:right w:val="single" w:sz="8" w:space="0" w:color="auto"/>
            </w:tcBorders>
            <w:shd w:val="clear" w:color="auto" w:fill="auto"/>
            <w:vAlign w:val="bottom"/>
          </w:tcPr>
          <w:p w:rsidR="00000000" w:rsidRDefault="00EB5BE4">
            <w:pPr>
              <w:spacing w:line="0" w:lineRule="atLeast"/>
              <w:ind w:left="18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ITS Leader</w:t>
            </w:r>
          </w:p>
        </w:tc>
        <w:tc>
          <w:tcPr>
            <w:tcW w:w="58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Description/Job Action Sheet</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Coordinator</w:t>
            </w:r>
          </w:p>
        </w:tc>
        <w:tc>
          <w:tcPr>
            <w:tcW w:w="1900" w:type="dxa"/>
            <w:tcBorders>
              <w:right w:val="single" w:sz="8" w:space="0" w:color="auto"/>
            </w:tcBorders>
            <w:shd w:val="clear" w:color="auto" w:fill="auto"/>
            <w:vAlign w:val="bottom"/>
          </w:tcPr>
          <w:p w:rsidR="00000000" w:rsidRDefault="00EB5BE4">
            <w:pPr>
              <w:spacing w:line="273" w:lineRule="exact"/>
              <w:ind w:left="18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Security</w:t>
            </w:r>
          </w:p>
        </w:tc>
        <w:tc>
          <w:tcPr>
            <w:tcW w:w="58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Officer</w:t>
            </w:r>
          </w:p>
        </w:tc>
        <w:tc>
          <w:tcPr>
            <w:tcW w:w="58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93"/>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ind w:left="18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CIO</w:t>
            </w: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1880" w:type="dxa"/>
            <w:tcBorders>
              <w:left w:val="single" w:sz="8" w:space="0" w:color="auto"/>
              <w:right w:val="single" w:sz="8" w:space="0" w:color="auto"/>
            </w:tcBorders>
            <w:shd w:val="clear" w:color="auto" w:fill="auto"/>
            <w:vAlign w:val="bottom"/>
          </w:tcPr>
          <w:p w:rsidR="00000000" w:rsidRDefault="00EB5BE4">
            <w:pPr>
              <w:spacing w:line="248" w:lineRule="exact"/>
              <w:ind w:left="120"/>
              <w:rPr>
                <w:rFonts w:ascii="Times New Roman" w:eastAsia="Times New Roman" w:hAnsi="Times New Roman"/>
                <w:sz w:val="24"/>
              </w:rPr>
            </w:pPr>
            <w:r>
              <w:rPr>
                <w:rFonts w:ascii="Times New Roman" w:eastAsia="Times New Roman" w:hAnsi="Times New Roman"/>
                <w:sz w:val="24"/>
              </w:rPr>
              <w:t>Op</w:t>
            </w:r>
            <w:r>
              <w:rPr>
                <w:rFonts w:ascii="Times New Roman" w:eastAsia="Times New Roman" w:hAnsi="Times New Roman"/>
                <w:sz w:val="24"/>
              </w:rPr>
              <w:t>erations</w:t>
            </w:r>
          </w:p>
        </w:tc>
        <w:tc>
          <w:tcPr>
            <w:tcW w:w="1900" w:type="dxa"/>
            <w:tcBorders>
              <w:right w:val="single" w:sz="8" w:space="0" w:color="auto"/>
            </w:tcBorders>
            <w:shd w:val="clear" w:color="auto" w:fill="auto"/>
            <w:vAlign w:val="bottom"/>
          </w:tcPr>
          <w:p w:rsidR="00000000" w:rsidRDefault="00EB5BE4">
            <w:pPr>
              <w:spacing w:line="248" w:lineRule="exact"/>
              <w:ind w:left="16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ITS Leader or</w:t>
            </w:r>
          </w:p>
        </w:tc>
        <w:tc>
          <w:tcPr>
            <w:tcW w:w="582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Implement ITS disaster recovery processes; facilitate</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Recovery</w:t>
            </w:r>
          </w:p>
        </w:tc>
        <w:tc>
          <w:tcPr>
            <w:tcW w:w="1900" w:type="dxa"/>
            <w:tcBorders>
              <w:right w:val="single" w:sz="8" w:space="0" w:color="auto"/>
            </w:tcBorders>
            <w:shd w:val="clear" w:color="auto" w:fill="auto"/>
            <w:vAlign w:val="bottom"/>
          </w:tcPr>
          <w:p w:rsidR="00000000" w:rsidRDefault="00EB5BE4">
            <w:pPr>
              <w:spacing w:line="273" w:lineRule="exact"/>
              <w:ind w:left="360"/>
              <w:rPr>
                <w:rFonts w:ascii="Times New Roman" w:eastAsia="Times New Roman" w:hAnsi="Times New Roman"/>
                <w:sz w:val="24"/>
              </w:rPr>
            </w:pPr>
            <w:r>
              <w:rPr>
                <w:rFonts w:ascii="Times New Roman" w:eastAsia="Times New Roman" w:hAnsi="Times New Roman"/>
                <w:sz w:val="24"/>
              </w:rPr>
              <w:t>Technical</w:t>
            </w:r>
          </w:p>
        </w:tc>
        <w:tc>
          <w:tcPr>
            <w:tcW w:w="582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recovery of ITS operations as directed by DRC.</w:t>
            </w: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Coordinator</w:t>
            </w:r>
          </w:p>
        </w:tc>
        <w:tc>
          <w:tcPr>
            <w:tcW w:w="1900" w:type="dxa"/>
            <w:tcBorders>
              <w:right w:val="single" w:sz="8" w:space="0" w:color="auto"/>
            </w:tcBorders>
            <w:shd w:val="clear" w:color="auto" w:fill="auto"/>
            <w:vAlign w:val="bottom"/>
          </w:tcPr>
          <w:p w:rsidR="00000000" w:rsidRDefault="00EB5BE4">
            <w:pPr>
              <w:spacing w:line="0" w:lineRule="atLeast"/>
              <w:ind w:left="360"/>
              <w:rPr>
                <w:rFonts w:ascii="Times New Roman" w:eastAsia="Times New Roman" w:hAnsi="Times New Roman"/>
                <w:sz w:val="24"/>
              </w:rPr>
            </w:pPr>
            <w:r>
              <w:rPr>
                <w:rFonts w:ascii="Times New Roman" w:eastAsia="Times New Roman" w:hAnsi="Times New Roman"/>
                <w:sz w:val="24"/>
              </w:rPr>
              <w:t>Support</w:t>
            </w:r>
          </w:p>
        </w:tc>
        <w:tc>
          <w:tcPr>
            <w:tcW w:w="58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93"/>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ind w:left="360"/>
              <w:rPr>
                <w:rFonts w:ascii="Times New Roman" w:eastAsia="Times New Roman" w:hAnsi="Times New Roman"/>
                <w:sz w:val="24"/>
              </w:rPr>
            </w:pPr>
            <w:r>
              <w:rPr>
                <w:rFonts w:ascii="Times New Roman" w:eastAsia="Times New Roman" w:hAnsi="Times New Roman"/>
                <w:sz w:val="24"/>
              </w:rPr>
              <w:t>Person</w:t>
            </w: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1880" w:type="dxa"/>
            <w:tcBorders>
              <w:left w:val="single" w:sz="8" w:space="0" w:color="auto"/>
              <w:right w:val="single" w:sz="8" w:space="0" w:color="auto"/>
            </w:tcBorders>
            <w:shd w:val="clear" w:color="auto" w:fill="auto"/>
            <w:vAlign w:val="bottom"/>
          </w:tcPr>
          <w:p w:rsidR="00000000" w:rsidRDefault="00EB5BE4">
            <w:pPr>
              <w:spacing w:line="248" w:lineRule="exact"/>
              <w:ind w:left="120"/>
              <w:rPr>
                <w:rFonts w:ascii="Times New Roman" w:eastAsia="Times New Roman" w:hAnsi="Times New Roman"/>
                <w:sz w:val="24"/>
              </w:rPr>
            </w:pPr>
            <w:r>
              <w:rPr>
                <w:rFonts w:ascii="Times New Roman" w:eastAsia="Times New Roman" w:hAnsi="Times New Roman"/>
                <w:sz w:val="24"/>
              </w:rPr>
              <w:t>Network</w:t>
            </w:r>
          </w:p>
        </w:tc>
        <w:tc>
          <w:tcPr>
            <w:tcW w:w="1900" w:type="dxa"/>
            <w:tcBorders>
              <w:right w:val="single" w:sz="8" w:space="0" w:color="auto"/>
            </w:tcBorders>
            <w:shd w:val="clear" w:color="auto" w:fill="auto"/>
            <w:vAlign w:val="bottom"/>
          </w:tcPr>
          <w:p w:rsidR="00000000" w:rsidRDefault="00EB5BE4">
            <w:pPr>
              <w:spacing w:line="248" w:lineRule="exact"/>
              <w:ind w:left="16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Local or</w:t>
            </w:r>
          </w:p>
        </w:tc>
        <w:tc>
          <w:tcPr>
            <w:tcW w:w="582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Implement ITS disaster recovery processes; facilitate</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Rec</w:t>
            </w:r>
            <w:r>
              <w:rPr>
                <w:rFonts w:ascii="Times New Roman" w:eastAsia="Times New Roman" w:hAnsi="Times New Roman"/>
                <w:sz w:val="24"/>
              </w:rPr>
              <w:t>overy</w:t>
            </w:r>
          </w:p>
        </w:tc>
        <w:tc>
          <w:tcPr>
            <w:tcW w:w="1900" w:type="dxa"/>
            <w:tcBorders>
              <w:right w:val="single" w:sz="8" w:space="0" w:color="auto"/>
            </w:tcBorders>
            <w:shd w:val="clear" w:color="auto" w:fill="auto"/>
            <w:vAlign w:val="bottom"/>
          </w:tcPr>
          <w:p w:rsidR="00000000" w:rsidRDefault="00EB5BE4">
            <w:pPr>
              <w:spacing w:line="273" w:lineRule="exact"/>
              <w:ind w:left="340"/>
              <w:rPr>
                <w:rFonts w:ascii="Times New Roman" w:eastAsia="Times New Roman" w:hAnsi="Times New Roman"/>
                <w:sz w:val="24"/>
              </w:rPr>
            </w:pPr>
            <w:r>
              <w:rPr>
                <w:rFonts w:ascii="Times New Roman" w:eastAsia="Times New Roman" w:hAnsi="Times New Roman"/>
                <w:sz w:val="24"/>
              </w:rPr>
              <w:t>Enterprise</w:t>
            </w:r>
          </w:p>
        </w:tc>
        <w:tc>
          <w:tcPr>
            <w:tcW w:w="582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recovery of organization/enterprise network as directed by</w:t>
            </w: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Coordinator</w:t>
            </w:r>
          </w:p>
        </w:tc>
        <w:tc>
          <w:tcPr>
            <w:tcW w:w="1900" w:type="dxa"/>
            <w:tcBorders>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Network</w:t>
            </w:r>
          </w:p>
        </w:tc>
        <w:tc>
          <w:tcPr>
            <w:tcW w:w="58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DRC.</w:t>
            </w:r>
          </w:p>
        </w:tc>
      </w:tr>
      <w:tr w:rsidR="00000000">
        <w:trPr>
          <w:trHeight w:val="293"/>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Administrator</w:t>
            </w: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1880" w:type="dxa"/>
            <w:tcBorders>
              <w:left w:val="single" w:sz="8" w:space="0" w:color="auto"/>
              <w:right w:val="single" w:sz="8" w:space="0" w:color="auto"/>
            </w:tcBorders>
            <w:shd w:val="clear" w:color="auto" w:fill="auto"/>
            <w:vAlign w:val="bottom"/>
          </w:tcPr>
          <w:p w:rsidR="00000000" w:rsidRDefault="00EB5BE4">
            <w:pPr>
              <w:spacing w:line="248" w:lineRule="exact"/>
              <w:ind w:left="120"/>
              <w:rPr>
                <w:rFonts w:ascii="Times New Roman" w:eastAsia="Times New Roman" w:hAnsi="Times New Roman"/>
                <w:sz w:val="24"/>
              </w:rPr>
            </w:pPr>
            <w:r>
              <w:rPr>
                <w:rFonts w:ascii="Times New Roman" w:eastAsia="Times New Roman" w:hAnsi="Times New Roman"/>
                <w:sz w:val="24"/>
              </w:rPr>
              <w:t>Clinical</w:t>
            </w:r>
          </w:p>
        </w:tc>
        <w:tc>
          <w:tcPr>
            <w:tcW w:w="1900" w:type="dxa"/>
            <w:tcBorders>
              <w:right w:val="single" w:sz="8" w:space="0" w:color="auto"/>
            </w:tcBorders>
            <w:shd w:val="clear" w:color="auto" w:fill="auto"/>
            <w:vAlign w:val="bottom"/>
          </w:tcPr>
          <w:p w:rsidR="00000000" w:rsidRDefault="00EB5BE4">
            <w:pPr>
              <w:spacing w:line="248" w:lineRule="exact"/>
              <w:ind w:left="16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ITS Clinical</w:t>
            </w:r>
          </w:p>
        </w:tc>
        <w:tc>
          <w:tcPr>
            <w:tcW w:w="582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Implement ITS disaster recovery processes as necessary</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Applications</w:t>
            </w:r>
          </w:p>
        </w:tc>
        <w:tc>
          <w:tcPr>
            <w:tcW w:w="1900" w:type="dxa"/>
            <w:tcBorders>
              <w:right w:val="single" w:sz="8" w:space="0" w:color="auto"/>
            </w:tcBorders>
            <w:shd w:val="clear" w:color="auto" w:fill="auto"/>
            <w:vAlign w:val="bottom"/>
          </w:tcPr>
          <w:p w:rsidR="00000000" w:rsidRDefault="00EB5BE4">
            <w:pPr>
              <w:spacing w:line="273" w:lineRule="exact"/>
              <w:ind w:left="340"/>
              <w:rPr>
                <w:rFonts w:ascii="Times New Roman" w:eastAsia="Times New Roman" w:hAnsi="Times New Roman"/>
                <w:sz w:val="24"/>
              </w:rPr>
            </w:pPr>
            <w:r>
              <w:rPr>
                <w:rFonts w:ascii="Times New Roman" w:eastAsia="Times New Roman" w:hAnsi="Times New Roman"/>
                <w:sz w:val="24"/>
              </w:rPr>
              <w:t>Applications</w:t>
            </w:r>
          </w:p>
        </w:tc>
        <w:tc>
          <w:tcPr>
            <w:tcW w:w="582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in the absence of ITS applicat</w:t>
            </w:r>
            <w:r>
              <w:rPr>
                <w:rFonts w:ascii="Times New Roman" w:eastAsia="Times New Roman" w:hAnsi="Times New Roman"/>
                <w:sz w:val="24"/>
              </w:rPr>
              <w:t>ions and systems. See</w:t>
            </w: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Coordinator</w:t>
            </w:r>
          </w:p>
        </w:tc>
        <w:tc>
          <w:tcPr>
            <w:tcW w:w="1900" w:type="dxa"/>
            <w:tcBorders>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Coordinator</w:t>
            </w:r>
          </w:p>
        </w:tc>
        <w:tc>
          <w:tcPr>
            <w:tcW w:w="58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Downtime Plan.</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000000" w:rsidRDefault="00EB5BE4">
            <w:pPr>
              <w:spacing w:line="273" w:lineRule="exact"/>
              <w:ind w:left="16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Nursing</w:t>
            </w:r>
          </w:p>
        </w:tc>
        <w:tc>
          <w:tcPr>
            <w:tcW w:w="58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97"/>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Leader</w:t>
            </w: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1880" w:type="dxa"/>
            <w:tcBorders>
              <w:left w:val="single" w:sz="8" w:space="0" w:color="auto"/>
              <w:right w:val="single" w:sz="8" w:space="0" w:color="auto"/>
            </w:tcBorders>
            <w:shd w:val="clear" w:color="auto" w:fill="auto"/>
            <w:vAlign w:val="bottom"/>
          </w:tcPr>
          <w:p w:rsidR="00000000" w:rsidRDefault="00EB5BE4">
            <w:pPr>
              <w:spacing w:line="244" w:lineRule="exact"/>
              <w:ind w:left="120"/>
              <w:rPr>
                <w:rFonts w:ascii="Times New Roman" w:eastAsia="Times New Roman" w:hAnsi="Times New Roman"/>
                <w:sz w:val="24"/>
              </w:rPr>
            </w:pPr>
            <w:r>
              <w:rPr>
                <w:rFonts w:ascii="Times New Roman" w:eastAsia="Times New Roman" w:hAnsi="Times New Roman"/>
                <w:sz w:val="24"/>
              </w:rPr>
              <w:t>Business</w:t>
            </w:r>
          </w:p>
        </w:tc>
        <w:tc>
          <w:tcPr>
            <w:tcW w:w="1900" w:type="dxa"/>
            <w:tcBorders>
              <w:right w:val="single" w:sz="8" w:space="0" w:color="auto"/>
            </w:tcBorders>
            <w:shd w:val="clear" w:color="auto" w:fill="auto"/>
            <w:vAlign w:val="bottom"/>
          </w:tcPr>
          <w:p w:rsidR="00000000" w:rsidRDefault="00EB5BE4">
            <w:pPr>
              <w:spacing w:line="244" w:lineRule="exact"/>
              <w:ind w:left="16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Database</w:t>
            </w:r>
          </w:p>
        </w:tc>
        <w:tc>
          <w:tcPr>
            <w:tcW w:w="58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Applications</w:t>
            </w:r>
          </w:p>
        </w:tc>
        <w:tc>
          <w:tcPr>
            <w:tcW w:w="1900" w:type="dxa"/>
            <w:tcBorders>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Administrator</w:t>
            </w:r>
          </w:p>
        </w:tc>
        <w:tc>
          <w:tcPr>
            <w:tcW w:w="58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Implement ITS disaster recovery processes as necessary</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Coordinator</w:t>
            </w:r>
          </w:p>
        </w:tc>
        <w:tc>
          <w:tcPr>
            <w:tcW w:w="1900" w:type="dxa"/>
            <w:tcBorders>
              <w:right w:val="single" w:sz="8" w:space="0" w:color="auto"/>
            </w:tcBorders>
            <w:shd w:val="clear" w:color="auto" w:fill="auto"/>
            <w:vAlign w:val="bottom"/>
          </w:tcPr>
          <w:p w:rsidR="00000000" w:rsidRDefault="00EB5BE4">
            <w:pPr>
              <w:spacing w:line="273" w:lineRule="exact"/>
              <w:ind w:left="16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Business</w:t>
            </w:r>
          </w:p>
        </w:tc>
        <w:tc>
          <w:tcPr>
            <w:tcW w:w="582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in the absence of ITS applications and sys</w:t>
            </w:r>
            <w:r>
              <w:rPr>
                <w:rFonts w:ascii="Times New Roman" w:eastAsia="Times New Roman" w:hAnsi="Times New Roman"/>
                <w:sz w:val="24"/>
              </w:rPr>
              <w:t>tems.</w:t>
            </w:r>
          </w:p>
        </w:tc>
      </w:tr>
      <w:tr w:rsidR="00000000">
        <w:trPr>
          <w:trHeight w:val="297"/>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Leader</w:t>
            </w: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1880" w:type="dxa"/>
            <w:tcBorders>
              <w:left w:val="single" w:sz="8" w:space="0" w:color="auto"/>
              <w:right w:val="single" w:sz="8" w:space="0" w:color="auto"/>
            </w:tcBorders>
            <w:shd w:val="clear" w:color="auto" w:fill="auto"/>
            <w:vAlign w:val="bottom"/>
          </w:tcPr>
          <w:p w:rsidR="00000000" w:rsidRDefault="00EB5BE4">
            <w:pPr>
              <w:spacing w:line="244" w:lineRule="exact"/>
              <w:ind w:left="120"/>
              <w:rPr>
                <w:rFonts w:ascii="Times New Roman" w:eastAsia="Times New Roman" w:hAnsi="Times New Roman"/>
                <w:sz w:val="24"/>
              </w:rPr>
            </w:pPr>
            <w:r>
              <w:rPr>
                <w:rFonts w:ascii="Times New Roman" w:eastAsia="Times New Roman" w:hAnsi="Times New Roman"/>
                <w:sz w:val="24"/>
              </w:rPr>
              <w:t>Communications</w:t>
            </w:r>
          </w:p>
        </w:tc>
        <w:tc>
          <w:tcPr>
            <w:tcW w:w="1900" w:type="dxa"/>
            <w:tcBorders>
              <w:right w:val="single" w:sz="8" w:space="0" w:color="auto"/>
            </w:tcBorders>
            <w:shd w:val="clear" w:color="auto" w:fill="auto"/>
            <w:vAlign w:val="bottom"/>
          </w:tcPr>
          <w:p w:rsidR="00000000" w:rsidRDefault="00EB5BE4">
            <w:pPr>
              <w:spacing w:line="244" w:lineRule="exact"/>
              <w:ind w:left="22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CEO</w:t>
            </w:r>
          </w:p>
        </w:tc>
        <w:tc>
          <w:tcPr>
            <w:tcW w:w="582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Support DRC/activities.</w:t>
            </w:r>
          </w:p>
        </w:tc>
      </w:tr>
      <w:tr w:rsidR="00000000">
        <w:trPr>
          <w:trHeight w:val="278"/>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Coordinator</w:t>
            </w:r>
          </w:p>
        </w:tc>
        <w:tc>
          <w:tcPr>
            <w:tcW w:w="1900" w:type="dxa"/>
            <w:tcBorders>
              <w:right w:val="single" w:sz="8" w:space="0" w:color="auto"/>
            </w:tcBorders>
            <w:shd w:val="clear" w:color="auto" w:fill="auto"/>
            <w:vAlign w:val="bottom"/>
          </w:tcPr>
          <w:p w:rsidR="00000000" w:rsidRDefault="00EB5BE4">
            <w:pPr>
              <w:spacing w:line="0" w:lineRule="atLeast"/>
              <w:ind w:left="22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CIO</w:t>
            </w:r>
          </w:p>
        </w:tc>
        <w:tc>
          <w:tcPr>
            <w:tcW w:w="582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Investigate insurance coverage and resources.</w:t>
            </w:r>
          </w:p>
        </w:tc>
      </w:tr>
      <w:tr w:rsidR="00000000">
        <w:trPr>
          <w:trHeight w:val="274"/>
        </w:trPr>
        <w:tc>
          <w:tcPr>
            <w:tcW w:w="188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1900" w:type="dxa"/>
            <w:tcBorders>
              <w:right w:val="single" w:sz="8" w:space="0" w:color="auto"/>
            </w:tcBorders>
            <w:shd w:val="clear" w:color="auto" w:fill="auto"/>
            <w:vAlign w:val="bottom"/>
          </w:tcPr>
          <w:p w:rsidR="00000000" w:rsidRDefault="00EB5BE4">
            <w:pPr>
              <w:spacing w:line="273" w:lineRule="exact"/>
              <w:ind w:left="22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As designated</w:t>
            </w:r>
          </w:p>
        </w:tc>
        <w:tc>
          <w:tcPr>
            <w:tcW w:w="582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Facilitate securing critical resources.</w:t>
            </w:r>
          </w:p>
        </w:tc>
      </w:tr>
      <w:tr w:rsidR="00000000">
        <w:trPr>
          <w:trHeight w:val="297"/>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ind w:left="220"/>
              <w:rPr>
                <w:rFonts w:ascii="Times New Roman" w:eastAsia="Times New Roman" w:hAnsi="Times New Roman"/>
                <w:sz w:val="24"/>
              </w:rPr>
            </w:pPr>
            <w:r>
              <w:rPr>
                <w:rFonts w:ascii="Symbol" w:eastAsia="Symbol" w:hAnsi="Symbol"/>
                <w:sz w:val="19"/>
              </w:rPr>
              <w:t></w:t>
            </w:r>
            <w:r>
              <w:rPr>
                <w:rFonts w:ascii="Times New Roman" w:eastAsia="Times New Roman" w:hAnsi="Times New Roman"/>
                <w:sz w:val="24"/>
              </w:rPr>
              <w:t xml:space="preserve"> COO</w:t>
            </w: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Investigate legal issues.</w:t>
            </w:r>
          </w:p>
        </w:tc>
      </w:tr>
      <w:tr w:rsidR="00000000">
        <w:trPr>
          <w:trHeight w:val="244"/>
        </w:trPr>
        <w:tc>
          <w:tcPr>
            <w:tcW w:w="1880" w:type="dxa"/>
            <w:tcBorders>
              <w:left w:val="single" w:sz="8" w:space="0" w:color="auto"/>
              <w:right w:val="single" w:sz="8" w:space="0" w:color="auto"/>
            </w:tcBorders>
            <w:shd w:val="clear" w:color="auto" w:fill="auto"/>
            <w:vAlign w:val="bottom"/>
          </w:tcPr>
          <w:p w:rsidR="00000000" w:rsidRDefault="00EB5BE4">
            <w:pPr>
              <w:spacing w:line="244" w:lineRule="exact"/>
              <w:ind w:left="120"/>
              <w:rPr>
                <w:rFonts w:ascii="Times New Roman" w:eastAsia="Times New Roman" w:hAnsi="Times New Roman"/>
                <w:sz w:val="24"/>
              </w:rPr>
            </w:pPr>
            <w:r>
              <w:rPr>
                <w:rFonts w:ascii="Times New Roman" w:eastAsia="Times New Roman" w:hAnsi="Times New Roman"/>
                <w:sz w:val="24"/>
              </w:rPr>
              <w:t>Administrative</w:t>
            </w:r>
          </w:p>
        </w:tc>
        <w:tc>
          <w:tcPr>
            <w:tcW w:w="190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582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Provide necessary ad</w:t>
            </w:r>
            <w:r>
              <w:rPr>
                <w:rFonts w:ascii="Times New Roman" w:eastAsia="Times New Roman" w:hAnsi="Times New Roman"/>
                <w:sz w:val="24"/>
              </w:rPr>
              <w:t>ministrative and clerical support to</w:t>
            </w:r>
          </w:p>
        </w:tc>
      </w:tr>
      <w:tr w:rsidR="00000000">
        <w:trPr>
          <w:trHeight w:val="297"/>
        </w:trPr>
        <w:tc>
          <w:tcPr>
            <w:tcW w:w="18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Assistant</w:t>
            </w:r>
          </w:p>
        </w:tc>
        <w:tc>
          <w:tcPr>
            <w:tcW w:w="19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582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DRC and support teams.</w:t>
            </w:r>
          </w:p>
        </w:tc>
      </w:tr>
    </w:tbl>
    <w:p w:rsidR="00000000" w:rsidRDefault="00EB5BE4">
      <w:pPr>
        <w:rPr>
          <w:rFonts w:ascii="Times New Roman" w:eastAsia="Times New Roman" w:hAnsi="Times New Roman"/>
          <w:sz w:val="24"/>
        </w:rPr>
        <w:sectPr w:rsidR="00000000">
          <w:pgSz w:w="12240" w:h="15840"/>
          <w:pgMar w:top="701" w:right="1320" w:bottom="460" w:left="1320" w:header="0" w:footer="0" w:gutter="0"/>
          <w:cols w:space="0" w:equalWidth="0">
            <w:col w:w="96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66"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11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12" w:name="page12"/>
      <w:bookmarkEnd w:id="12"/>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4185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17"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Communication Strategies</w:t>
      </w:r>
    </w:p>
    <w:p w:rsidR="00000000" w:rsidRDefault="00EB5BE4">
      <w:pPr>
        <w:spacing w:line="254"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ITS Disaster Re</w:t>
      </w:r>
      <w:r>
        <w:rPr>
          <w:rFonts w:ascii="Times New Roman" w:eastAsia="Times New Roman" w:hAnsi="Times New Roman"/>
          <w:b/>
          <w:sz w:val="24"/>
        </w:rPr>
        <w:t>covery Team Status Report</w:t>
      </w:r>
    </w:p>
    <w:p w:rsidR="00000000" w:rsidRDefault="00EB5BE4">
      <w:pPr>
        <w:spacing w:line="282" w:lineRule="exact"/>
        <w:rPr>
          <w:rFonts w:ascii="Times New Roman" w:eastAsia="Times New Roman" w:hAnsi="Times New Roman"/>
        </w:rPr>
      </w:pPr>
    </w:p>
    <w:p w:rsidR="00000000" w:rsidRDefault="00EB5BE4">
      <w:pPr>
        <w:spacing w:line="245" w:lineRule="auto"/>
        <w:ind w:right="240"/>
        <w:rPr>
          <w:rFonts w:ascii="Times New Roman" w:eastAsia="Times New Roman" w:hAnsi="Times New Roman"/>
          <w:sz w:val="24"/>
        </w:rPr>
      </w:pPr>
      <w:r>
        <w:rPr>
          <w:rFonts w:ascii="Times New Roman" w:eastAsia="Times New Roman" w:hAnsi="Times New Roman"/>
          <w:sz w:val="24"/>
        </w:rPr>
        <w:t xml:space="preserve">The DRC will determine the need to complete status reports. The Disaster Recovery Team and all other disaster recovery support team leaders will be responsible for completing the </w:t>
      </w:r>
      <w:r>
        <w:rPr>
          <w:rFonts w:ascii="Times New Roman" w:eastAsia="Times New Roman" w:hAnsi="Times New Roman"/>
          <w:sz w:val="24"/>
        </w:rPr>
        <w:t>“ITS Disaster Recovery Status Report Form</w:t>
      </w:r>
      <w:r>
        <w:rPr>
          <w:rFonts w:ascii="Times New Roman" w:eastAsia="Times New Roman" w:hAnsi="Times New Roman"/>
          <w:sz w:val="24"/>
        </w:rPr>
        <w:t>” when re</w:t>
      </w:r>
      <w:r>
        <w:rPr>
          <w:rFonts w:ascii="Times New Roman" w:eastAsia="Times New Roman" w:hAnsi="Times New Roman"/>
          <w:sz w:val="24"/>
        </w:rPr>
        <w:t xml:space="preserve">quested by the Coordinator. The Coordinator will compile information from the status report(s) to use in communicating to senior administrative leadership, corporate resources, and other external contacts and stakeholders (a blank template of this form is </w:t>
      </w:r>
      <w:r>
        <w:rPr>
          <w:rFonts w:ascii="Times New Roman" w:eastAsia="Times New Roman" w:hAnsi="Times New Roman"/>
          <w:sz w:val="24"/>
        </w:rPr>
        <w:t>available as an attachment to this plan).</w:t>
      </w:r>
    </w:p>
    <w:p w:rsidR="00000000" w:rsidRDefault="00EB5BE4">
      <w:pPr>
        <w:spacing w:line="233"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Administration</w:t>
      </w:r>
    </w:p>
    <w:p w:rsidR="00000000" w:rsidRDefault="00EB5BE4">
      <w:pPr>
        <w:spacing w:line="42" w:lineRule="exact"/>
        <w:rPr>
          <w:rFonts w:ascii="Times New Roman" w:eastAsia="Times New Roman" w:hAnsi="Times New Roman"/>
        </w:rPr>
      </w:pPr>
    </w:p>
    <w:p w:rsidR="00000000" w:rsidRDefault="00EB5BE4">
      <w:pPr>
        <w:spacing w:line="241" w:lineRule="auto"/>
        <w:ind w:right="100"/>
        <w:rPr>
          <w:rFonts w:ascii="Times New Roman" w:eastAsia="Times New Roman" w:hAnsi="Times New Roman"/>
          <w:sz w:val="24"/>
        </w:rPr>
      </w:pPr>
      <w:r>
        <w:rPr>
          <w:rFonts w:ascii="Times New Roman" w:eastAsia="Times New Roman" w:hAnsi="Times New Roman"/>
          <w:sz w:val="24"/>
        </w:rPr>
        <w:t>The administrative leader assigned to the disaster recovery process shall act as a liaison between the DRC/Team and administration. The leader will be responsible for communicating disaster recover</w:t>
      </w:r>
      <w:r>
        <w:rPr>
          <w:rFonts w:ascii="Times New Roman" w:eastAsia="Times New Roman" w:hAnsi="Times New Roman"/>
          <w:sz w:val="24"/>
        </w:rPr>
        <w:t>y activities on an as needed basis.</w:t>
      </w:r>
    </w:p>
    <w:p w:rsidR="00000000" w:rsidRDefault="00EB5BE4">
      <w:pPr>
        <w:spacing w:line="219"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Organizational/System Level</w:t>
      </w:r>
    </w:p>
    <w:p w:rsidR="00000000" w:rsidRDefault="00EB5BE4">
      <w:pPr>
        <w:spacing w:line="42" w:lineRule="exact"/>
        <w:rPr>
          <w:rFonts w:ascii="Times New Roman" w:eastAsia="Times New Roman" w:hAnsi="Times New Roman"/>
        </w:rPr>
      </w:pPr>
    </w:p>
    <w:p w:rsidR="00000000" w:rsidRDefault="00EB5BE4">
      <w:pPr>
        <w:spacing w:line="260" w:lineRule="auto"/>
        <w:ind w:right="720"/>
        <w:rPr>
          <w:rFonts w:ascii="Times New Roman" w:eastAsia="Times New Roman" w:hAnsi="Times New Roman"/>
          <w:sz w:val="23"/>
        </w:rPr>
      </w:pPr>
      <w:r>
        <w:rPr>
          <w:rFonts w:ascii="Times New Roman" w:eastAsia="Times New Roman" w:hAnsi="Times New Roman"/>
          <w:sz w:val="23"/>
        </w:rPr>
        <w:t>The DRC will determine the need for notification of SCHC leadership and/or Information Systems staff members. The CIO shall be notified of any disaster/security incident that:</w:t>
      </w:r>
    </w:p>
    <w:p w:rsidR="00000000" w:rsidRDefault="00EB5BE4">
      <w:pPr>
        <w:spacing w:line="219" w:lineRule="exact"/>
        <w:rPr>
          <w:rFonts w:ascii="Times New Roman" w:eastAsia="Times New Roman" w:hAnsi="Times New Roman"/>
        </w:rPr>
      </w:pPr>
    </w:p>
    <w:p w:rsidR="00000000" w:rsidRDefault="00EB5BE4">
      <w:pPr>
        <w:numPr>
          <w:ilvl w:val="0"/>
          <w:numId w:val="1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Results in ad</w:t>
      </w:r>
      <w:r>
        <w:rPr>
          <w:rFonts w:ascii="Times New Roman" w:eastAsia="Times New Roman" w:hAnsi="Times New Roman"/>
          <w:sz w:val="24"/>
        </w:rPr>
        <w:t>verse patient care outcomes or significantly impacts operational functions;</w:t>
      </w:r>
    </w:p>
    <w:p w:rsidR="00000000" w:rsidRDefault="00EB5BE4">
      <w:pPr>
        <w:spacing w:line="35" w:lineRule="exact"/>
        <w:rPr>
          <w:rFonts w:ascii="Times New Roman" w:eastAsia="Times New Roman" w:hAnsi="Times New Roman"/>
          <w:sz w:val="24"/>
        </w:rPr>
      </w:pPr>
    </w:p>
    <w:p w:rsidR="00000000" w:rsidRDefault="00EB5BE4">
      <w:pPr>
        <w:numPr>
          <w:ilvl w:val="0"/>
          <w:numId w:val="1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Requires additional ITS resources and support beyond the scope of SCHC ITS staff;</w:t>
      </w:r>
    </w:p>
    <w:p w:rsidR="00000000" w:rsidRDefault="00EB5BE4">
      <w:pPr>
        <w:numPr>
          <w:ilvl w:val="0"/>
          <w:numId w:val="12"/>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Impacts more than one SCHC organization or satellites;</w:t>
      </w:r>
    </w:p>
    <w:p w:rsidR="00000000" w:rsidRDefault="00EB5BE4">
      <w:pPr>
        <w:numPr>
          <w:ilvl w:val="0"/>
          <w:numId w:val="1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 xml:space="preserve">Requires involvement with local, state or </w:t>
      </w:r>
      <w:r>
        <w:rPr>
          <w:rFonts w:ascii="Times New Roman" w:eastAsia="Times New Roman" w:hAnsi="Times New Roman"/>
          <w:sz w:val="24"/>
        </w:rPr>
        <w:t>federal law enforcement agencies; and</w:t>
      </w:r>
    </w:p>
    <w:p w:rsidR="00000000" w:rsidRDefault="00EB5BE4">
      <w:pPr>
        <w:numPr>
          <w:ilvl w:val="0"/>
          <w:numId w:val="12"/>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Results in adverse publicity and require media relations skills. The DRC may also request assistance from other SCHC partner organizations for ITS support.</w:t>
      </w:r>
    </w:p>
    <w:p w:rsidR="00000000" w:rsidRDefault="00EB5BE4">
      <w:pPr>
        <w:numPr>
          <w:ilvl w:val="0"/>
          <w:numId w:val="12"/>
        </w:numPr>
        <w:tabs>
          <w:tab w:val="left" w:pos="720"/>
        </w:tabs>
        <w:spacing w:line="239" w:lineRule="auto"/>
        <w:ind w:left="720" w:right="20" w:hanging="360"/>
        <w:jc w:val="both"/>
        <w:rPr>
          <w:rFonts w:ascii="Times New Roman" w:eastAsia="Times New Roman" w:hAnsi="Times New Roman"/>
          <w:sz w:val="24"/>
        </w:rPr>
      </w:pPr>
      <w:r>
        <w:rPr>
          <w:rFonts w:ascii="Times New Roman" w:eastAsia="Times New Roman" w:hAnsi="Times New Roman"/>
          <w:sz w:val="24"/>
        </w:rPr>
        <w:t>The Coordinator may contact the organizations directly or requ</w:t>
      </w:r>
      <w:r>
        <w:rPr>
          <w:rFonts w:ascii="Times New Roman" w:eastAsia="Times New Roman" w:hAnsi="Times New Roman"/>
          <w:sz w:val="24"/>
        </w:rPr>
        <w:t>est assistance from SCHC business partner ITS Departments in coordinating supporting services and resources from the other organizations.</w:t>
      </w:r>
    </w:p>
    <w:p w:rsidR="00000000" w:rsidRDefault="00EB5BE4">
      <w:pPr>
        <w:spacing w:line="237"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Recovery Priorities</w:t>
      </w:r>
    </w:p>
    <w:p w:rsidR="00000000" w:rsidRDefault="00EB5BE4">
      <w:pPr>
        <w:spacing w:line="327" w:lineRule="exact"/>
        <w:rPr>
          <w:rFonts w:ascii="Times New Roman" w:eastAsia="Times New Roman" w:hAnsi="Times New Roman"/>
        </w:rPr>
      </w:pPr>
    </w:p>
    <w:p w:rsidR="00000000" w:rsidRDefault="00EB5BE4">
      <w:pPr>
        <w:spacing w:line="246" w:lineRule="auto"/>
        <w:rPr>
          <w:rFonts w:ascii="Times New Roman" w:eastAsia="Times New Roman" w:hAnsi="Times New Roman"/>
          <w:sz w:val="24"/>
        </w:rPr>
      </w:pPr>
      <w:r>
        <w:rPr>
          <w:rFonts w:ascii="Times New Roman" w:eastAsia="Times New Roman" w:hAnsi="Times New Roman"/>
          <w:sz w:val="24"/>
        </w:rPr>
        <w:t>Criticality levels are assigned to applications systems based upon the relative importance of th</w:t>
      </w:r>
      <w:r>
        <w:rPr>
          <w:rFonts w:ascii="Times New Roman" w:eastAsia="Times New Roman" w:hAnsi="Times New Roman"/>
          <w:sz w:val="24"/>
        </w:rPr>
        <w:t>e applications and systems to the organization</w:t>
      </w:r>
      <w:r>
        <w:rPr>
          <w:rFonts w:ascii="Times New Roman" w:eastAsia="Times New Roman" w:hAnsi="Times New Roman"/>
          <w:sz w:val="24"/>
        </w:rPr>
        <w:t>’s mission and operations. During the disaster recovery process, resources will be allocated based on established criticality levels, unless otherwise determined by the DRC and/or administrative leadership. The</w:t>
      </w:r>
      <w:r>
        <w:rPr>
          <w:rFonts w:ascii="Times New Roman" w:eastAsia="Times New Roman" w:hAnsi="Times New Roman"/>
          <w:sz w:val="24"/>
        </w:rPr>
        <w:t xml:space="preserve"> organization must in advance review all applications, systems, networks, and critical interfaces and assign them to one of the following priority levels:</w:t>
      </w:r>
    </w:p>
    <w:p w:rsidR="00000000" w:rsidRDefault="00EB5BE4">
      <w:pPr>
        <w:spacing w:line="217"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Critical/Priority 1</w:t>
      </w:r>
    </w:p>
    <w:p w:rsidR="00000000" w:rsidRDefault="00EB5BE4">
      <w:pPr>
        <w:spacing w:line="42" w:lineRule="exact"/>
        <w:rPr>
          <w:rFonts w:ascii="Times New Roman" w:eastAsia="Times New Roman" w:hAnsi="Times New Roman"/>
        </w:rPr>
      </w:pPr>
    </w:p>
    <w:p w:rsidR="00000000" w:rsidRDefault="00EB5BE4">
      <w:pPr>
        <w:spacing w:line="239" w:lineRule="auto"/>
        <w:ind w:right="140"/>
        <w:rPr>
          <w:rFonts w:ascii="Times New Roman" w:eastAsia="Times New Roman" w:hAnsi="Times New Roman"/>
          <w:sz w:val="24"/>
        </w:rPr>
      </w:pPr>
      <w:r>
        <w:rPr>
          <w:rFonts w:ascii="Times New Roman" w:eastAsia="Times New Roman" w:hAnsi="Times New Roman"/>
          <w:sz w:val="24"/>
        </w:rPr>
        <w:t xml:space="preserve">Applications and systems designated </w:t>
      </w:r>
      <w:r>
        <w:rPr>
          <w:rFonts w:ascii="Times New Roman" w:eastAsia="Times New Roman" w:hAnsi="Times New Roman"/>
          <w:sz w:val="24"/>
        </w:rPr>
        <w:t>“Critical</w:t>
      </w:r>
      <w:r>
        <w:rPr>
          <w:rFonts w:ascii="Times New Roman" w:eastAsia="Times New Roman" w:hAnsi="Times New Roman"/>
          <w:sz w:val="24"/>
        </w:rPr>
        <w:t>” are mission-critical, impact pat</w:t>
      </w:r>
      <w:r>
        <w:rPr>
          <w:rFonts w:ascii="Times New Roman" w:eastAsia="Times New Roman" w:hAnsi="Times New Roman"/>
          <w:sz w:val="24"/>
        </w:rPr>
        <w:t>ient care or other key operations, and require immediate data recovery resources to ensure prompt restoration, recovery, and operability. Failure of these applications and systems to function for even a short period of time could have a severe impact on th</w:t>
      </w:r>
      <w:r>
        <w:rPr>
          <w:rFonts w:ascii="Times New Roman" w:eastAsia="Times New Roman" w:hAnsi="Times New Roman"/>
          <w:sz w:val="24"/>
        </w:rPr>
        <w:t>e organization</w:t>
      </w:r>
      <w:r>
        <w:rPr>
          <w:rFonts w:ascii="Times New Roman" w:eastAsia="Times New Roman" w:hAnsi="Times New Roman"/>
          <w:sz w:val="24"/>
        </w:rPr>
        <w:t>’s ability to carry out its mission and operations.</w:t>
      </w:r>
    </w:p>
    <w:p w:rsidR="00000000" w:rsidRDefault="00EB5BE4">
      <w:pPr>
        <w:spacing w:line="239" w:lineRule="auto"/>
        <w:ind w:right="140"/>
        <w:rPr>
          <w:rFonts w:ascii="Times New Roman" w:eastAsia="Times New Roman" w:hAnsi="Times New Roman"/>
          <w:sz w:val="24"/>
        </w:rPr>
        <w:sectPr w:rsidR="00000000">
          <w:pgSz w:w="12240" w:h="15840"/>
          <w:pgMar w:top="701" w:right="1460" w:bottom="460" w:left="1440" w:header="0" w:footer="0" w:gutter="0"/>
          <w:cols w:space="0" w:equalWidth="0">
            <w:col w:w="93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57"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12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680"/>
        </w:tabs>
        <w:spacing w:line="0" w:lineRule="atLeast"/>
        <w:ind w:left="220"/>
        <w:rPr>
          <w:rFonts w:ascii="Times New Roman" w:eastAsia="Times New Roman" w:hAnsi="Times New Roman"/>
          <w:sz w:val="23"/>
        </w:rPr>
      </w:pPr>
      <w:bookmarkStart w:id="13" w:name="page13"/>
      <w:bookmarkEnd w:id="13"/>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42880" behindDoc="1" locked="0" layoutInCell="0" allowOverlap="1">
            <wp:simplePos x="0" y="0"/>
            <wp:positionH relativeFrom="column">
              <wp:posOffset>3627120</wp:posOffset>
            </wp:positionH>
            <wp:positionV relativeFrom="paragraph">
              <wp:posOffset>-162560</wp:posOffset>
            </wp:positionV>
            <wp:extent cx="685800" cy="4940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Recovery Time Objective (RTO): 0-8 Hours.</w:t>
      </w:r>
    </w:p>
    <w:p w:rsidR="00000000" w:rsidRDefault="00EB5BE4">
      <w:pPr>
        <w:spacing w:line="270"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8"/>
        </w:rPr>
      </w:pPr>
      <w:r>
        <w:rPr>
          <w:rFonts w:ascii="Times New Roman" w:eastAsia="Times New Roman" w:hAnsi="Times New Roman"/>
          <w:b/>
          <w:sz w:val="28"/>
        </w:rPr>
        <w:t>Essential/Priority 2</w:t>
      </w:r>
    </w:p>
    <w:p w:rsidR="00000000" w:rsidRDefault="00EB5BE4">
      <w:pPr>
        <w:spacing w:line="42" w:lineRule="exact"/>
        <w:rPr>
          <w:rFonts w:ascii="Times New Roman" w:eastAsia="Times New Roman" w:hAnsi="Times New Roman"/>
        </w:rPr>
      </w:pPr>
    </w:p>
    <w:p w:rsidR="00000000" w:rsidRDefault="00EB5BE4">
      <w:pPr>
        <w:spacing w:line="239" w:lineRule="auto"/>
        <w:ind w:left="120" w:right="380"/>
        <w:rPr>
          <w:rFonts w:ascii="Times New Roman" w:eastAsia="Times New Roman" w:hAnsi="Times New Roman"/>
          <w:sz w:val="24"/>
        </w:rPr>
      </w:pPr>
      <w:r>
        <w:rPr>
          <w:rFonts w:ascii="Times New Roman" w:eastAsia="Times New Roman" w:hAnsi="Times New Roman"/>
          <w:sz w:val="24"/>
        </w:rPr>
        <w:t>A</w:t>
      </w:r>
      <w:r>
        <w:rPr>
          <w:rFonts w:ascii="Times New Roman" w:eastAsia="Times New Roman" w:hAnsi="Times New Roman"/>
          <w:sz w:val="24"/>
        </w:rPr>
        <w:t xml:space="preserve">pplications and systems designated as </w:t>
      </w:r>
      <w:r>
        <w:rPr>
          <w:rFonts w:ascii="Times New Roman" w:eastAsia="Times New Roman" w:hAnsi="Times New Roman"/>
          <w:sz w:val="24"/>
        </w:rPr>
        <w:t>“Essential</w:t>
      </w:r>
      <w:r>
        <w:rPr>
          <w:rFonts w:ascii="Times New Roman" w:eastAsia="Times New Roman" w:hAnsi="Times New Roman"/>
          <w:sz w:val="24"/>
        </w:rPr>
        <w:t>” and may impact patient care, information services, finance, labor and attendance, and physical security. Failure of these applications and systems is allowable for a short period of time. RTO: 9-24 Hours.</w:t>
      </w:r>
    </w:p>
    <w:p w:rsidR="00000000" w:rsidRDefault="00EB5BE4">
      <w:pPr>
        <w:spacing w:line="237"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8"/>
        </w:rPr>
      </w:pPr>
      <w:r>
        <w:rPr>
          <w:rFonts w:ascii="Times New Roman" w:eastAsia="Times New Roman" w:hAnsi="Times New Roman"/>
          <w:b/>
          <w:sz w:val="28"/>
        </w:rPr>
        <w:t>Necessary/Priority 3</w:t>
      </w:r>
    </w:p>
    <w:p w:rsidR="00000000" w:rsidRDefault="00EB5BE4">
      <w:pPr>
        <w:spacing w:line="42" w:lineRule="exact"/>
        <w:rPr>
          <w:rFonts w:ascii="Times New Roman" w:eastAsia="Times New Roman" w:hAnsi="Times New Roman"/>
        </w:rPr>
      </w:pPr>
    </w:p>
    <w:p w:rsidR="00000000" w:rsidRDefault="00EB5BE4">
      <w:pPr>
        <w:spacing w:line="238" w:lineRule="auto"/>
        <w:ind w:left="120" w:right="660"/>
        <w:rPr>
          <w:rFonts w:ascii="Times New Roman" w:eastAsia="Times New Roman" w:hAnsi="Times New Roman"/>
          <w:sz w:val="24"/>
        </w:rPr>
      </w:pPr>
      <w:r>
        <w:rPr>
          <w:rFonts w:ascii="Times New Roman" w:eastAsia="Times New Roman" w:hAnsi="Times New Roman"/>
          <w:sz w:val="24"/>
        </w:rPr>
        <w:t xml:space="preserve">Applications and systems designated </w:t>
      </w:r>
      <w:r>
        <w:rPr>
          <w:rFonts w:ascii="Times New Roman" w:eastAsia="Times New Roman" w:hAnsi="Times New Roman"/>
          <w:sz w:val="24"/>
        </w:rPr>
        <w:t>“Necessary</w:t>
      </w:r>
      <w:r>
        <w:rPr>
          <w:rFonts w:ascii="Times New Roman" w:eastAsia="Times New Roman" w:hAnsi="Times New Roman"/>
          <w:sz w:val="24"/>
        </w:rPr>
        <w:t>” and may tolerate a short period of loss of availability. RTO: 25-72 Hours.</w:t>
      </w:r>
    </w:p>
    <w:p w:rsidR="00000000" w:rsidRDefault="00EB5BE4">
      <w:pPr>
        <w:spacing w:line="236"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8"/>
        </w:rPr>
      </w:pPr>
      <w:r>
        <w:rPr>
          <w:rFonts w:ascii="Times New Roman" w:eastAsia="Times New Roman" w:hAnsi="Times New Roman"/>
          <w:b/>
          <w:sz w:val="28"/>
        </w:rPr>
        <w:t>Desirable/Priority 4 (Low)</w:t>
      </w:r>
    </w:p>
    <w:p w:rsidR="00000000" w:rsidRDefault="00EB5BE4">
      <w:pPr>
        <w:spacing w:line="46" w:lineRule="exact"/>
        <w:rPr>
          <w:rFonts w:ascii="Times New Roman" w:eastAsia="Times New Roman" w:hAnsi="Times New Roman"/>
        </w:rPr>
      </w:pPr>
    </w:p>
    <w:p w:rsidR="00000000" w:rsidRDefault="00EB5BE4">
      <w:pPr>
        <w:spacing w:line="239" w:lineRule="auto"/>
        <w:ind w:left="120" w:right="1000"/>
        <w:jc w:val="both"/>
        <w:rPr>
          <w:rFonts w:ascii="Times New Roman" w:eastAsia="Times New Roman" w:hAnsi="Times New Roman"/>
          <w:sz w:val="24"/>
        </w:rPr>
      </w:pPr>
      <w:r>
        <w:rPr>
          <w:rFonts w:ascii="Times New Roman" w:eastAsia="Times New Roman" w:hAnsi="Times New Roman"/>
          <w:sz w:val="24"/>
        </w:rPr>
        <w:t xml:space="preserve">Applications and systems designated </w:t>
      </w:r>
      <w:r>
        <w:rPr>
          <w:rFonts w:ascii="Times New Roman" w:eastAsia="Times New Roman" w:hAnsi="Times New Roman"/>
          <w:sz w:val="24"/>
        </w:rPr>
        <w:t>“Desirable</w:t>
      </w:r>
      <w:r>
        <w:rPr>
          <w:rFonts w:ascii="Times New Roman" w:eastAsia="Times New Roman" w:hAnsi="Times New Roman"/>
          <w:sz w:val="24"/>
        </w:rPr>
        <w:t>” are a lower priority and may toler</w:t>
      </w:r>
      <w:r>
        <w:rPr>
          <w:rFonts w:ascii="Times New Roman" w:eastAsia="Times New Roman" w:hAnsi="Times New Roman"/>
          <w:sz w:val="24"/>
        </w:rPr>
        <w:t>ate a significant loss of availability. Recovery will be initiated when normal IS operations are reestablished.</w:t>
      </w:r>
    </w:p>
    <w:p w:rsidR="00000000" w:rsidRDefault="00EB5BE4">
      <w:pPr>
        <w:spacing w:line="1" w:lineRule="exact"/>
        <w:rPr>
          <w:rFonts w:ascii="Times New Roman" w:eastAsia="Times New Roman" w:hAnsi="Times New Roman"/>
        </w:rPr>
      </w:pPr>
    </w:p>
    <w:p w:rsidR="00000000" w:rsidRDefault="00EB5BE4">
      <w:pPr>
        <w:spacing w:line="241" w:lineRule="auto"/>
        <w:ind w:left="120" w:right="920"/>
        <w:rPr>
          <w:rFonts w:ascii="Times New Roman" w:eastAsia="Times New Roman" w:hAnsi="Times New Roman"/>
          <w:sz w:val="24"/>
        </w:rPr>
      </w:pPr>
      <w:r>
        <w:rPr>
          <w:rFonts w:ascii="Times New Roman" w:eastAsia="Times New Roman" w:hAnsi="Times New Roman"/>
          <w:sz w:val="24"/>
        </w:rPr>
        <w:t>RTO: &gt; 72 Hours. Pending resolution of higher priorities; allocation of resources may be questioned.</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16"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8"/>
        </w:rPr>
      </w:pPr>
      <w:r>
        <w:rPr>
          <w:rFonts w:ascii="Times New Roman" w:eastAsia="Times New Roman" w:hAnsi="Times New Roman"/>
          <w:b/>
          <w:sz w:val="28"/>
        </w:rPr>
        <w:t>INFORMATION SYSTEM CRITICALITY A</w:t>
      </w:r>
      <w:r>
        <w:rPr>
          <w:rFonts w:ascii="Times New Roman" w:eastAsia="Times New Roman" w:hAnsi="Times New Roman"/>
          <w:b/>
          <w:sz w:val="28"/>
        </w:rPr>
        <w:t>SSESSMENT</w:t>
      </w:r>
    </w:p>
    <w:p w:rsidR="00000000" w:rsidRDefault="00EB5BE4">
      <w:pPr>
        <w:spacing w:line="2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60"/>
        <w:gridCol w:w="2700"/>
        <w:gridCol w:w="2080"/>
        <w:gridCol w:w="2260"/>
      </w:tblGrid>
      <w:tr w:rsidR="00000000">
        <w:trPr>
          <w:trHeight w:val="268"/>
        </w:trPr>
        <w:tc>
          <w:tcPr>
            <w:tcW w:w="2560" w:type="dxa"/>
            <w:tcBorders>
              <w:top w:val="single" w:sz="8" w:space="0" w:color="auto"/>
              <w:left w:val="single" w:sz="8" w:space="0" w:color="auto"/>
              <w:right w:val="single" w:sz="8" w:space="0" w:color="auto"/>
            </w:tcBorders>
            <w:shd w:val="clear" w:color="auto" w:fill="C2D69B"/>
            <w:vAlign w:val="bottom"/>
          </w:tcPr>
          <w:p w:rsidR="00000000" w:rsidRDefault="00EB5BE4">
            <w:pPr>
              <w:spacing w:line="268" w:lineRule="exact"/>
              <w:jc w:val="center"/>
              <w:rPr>
                <w:rFonts w:ascii="Times New Roman" w:eastAsia="Times New Roman" w:hAnsi="Times New Roman"/>
                <w:b/>
                <w:sz w:val="24"/>
              </w:rPr>
            </w:pPr>
            <w:r>
              <w:rPr>
                <w:rFonts w:ascii="Times New Roman" w:eastAsia="Times New Roman" w:hAnsi="Times New Roman"/>
                <w:b/>
                <w:sz w:val="24"/>
              </w:rPr>
              <w:t>Local Applications/</w:t>
            </w:r>
          </w:p>
        </w:tc>
        <w:tc>
          <w:tcPr>
            <w:tcW w:w="2700" w:type="dxa"/>
            <w:tcBorders>
              <w:top w:val="single" w:sz="8" w:space="0" w:color="auto"/>
              <w:right w:val="single" w:sz="8" w:space="0" w:color="auto"/>
            </w:tcBorders>
            <w:shd w:val="clear" w:color="auto" w:fill="C2D69B"/>
            <w:vAlign w:val="bottom"/>
          </w:tcPr>
          <w:p w:rsidR="00000000" w:rsidRDefault="00EB5BE4">
            <w:pPr>
              <w:spacing w:line="268" w:lineRule="exact"/>
              <w:jc w:val="center"/>
              <w:rPr>
                <w:rFonts w:ascii="Times New Roman" w:eastAsia="Times New Roman" w:hAnsi="Times New Roman"/>
                <w:b/>
                <w:w w:val="99"/>
                <w:sz w:val="24"/>
              </w:rPr>
            </w:pPr>
            <w:r>
              <w:rPr>
                <w:rFonts w:ascii="Times New Roman" w:eastAsia="Times New Roman" w:hAnsi="Times New Roman"/>
                <w:b/>
                <w:w w:val="99"/>
                <w:sz w:val="24"/>
              </w:rPr>
              <w:t>Critical</w:t>
            </w:r>
          </w:p>
        </w:tc>
        <w:tc>
          <w:tcPr>
            <w:tcW w:w="2080" w:type="dxa"/>
            <w:tcBorders>
              <w:top w:val="single" w:sz="8" w:space="0" w:color="auto"/>
              <w:right w:val="single" w:sz="8" w:space="0" w:color="auto"/>
            </w:tcBorders>
            <w:shd w:val="clear" w:color="auto" w:fill="C2D69B"/>
            <w:vAlign w:val="bottom"/>
          </w:tcPr>
          <w:p w:rsidR="00000000" w:rsidRDefault="00EB5BE4">
            <w:pPr>
              <w:spacing w:line="268" w:lineRule="exact"/>
              <w:ind w:left="560"/>
              <w:rPr>
                <w:rFonts w:ascii="Times New Roman" w:eastAsia="Times New Roman" w:hAnsi="Times New Roman"/>
                <w:b/>
                <w:sz w:val="24"/>
              </w:rPr>
            </w:pPr>
            <w:r>
              <w:rPr>
                <w:rFonts w:ascii="Times New Roman" w:eastAsia="Times New Roman" w:hAnsi="Times New Roman"/>
                <w:b/>
                <w:sz w:val="24"/>
              </w:rPr>
              <w:t>Essential</w:t>
            </w:r>
          </w:p>
        </w:tc>
        <w:tc>
          <w:tcPr>
            <w:tcW w:w="2260" w:type="dxa"/>
            <w:tcBorders>
              <w:top w:val="single" w:sz="8" w:space="0" w:color="auto"/>
              <w:right w:val="single" w:sz="8" w:space="0" w:color="auto"/>
            </w:tcBorders>
            <w:shd w:val="clear" w:color="auto" w:fill="C2D69B"/>
            <w:vAlign w:val="bottom"/>
          </w:tcPr>
          <w:p w:rsidR="00000000" w:rsidRDefault="00EB5BE4">
            <w:pPr>
              <w:spacing w:line="268" w:lineRule="exact"/>
              <w:jc w:val="center"/>
              <w:rPr>
                <w:rFonts w:ascii="Times New Roman" w:eastAsia="Times New Roman" w:hAnsi="Times New Roman"/>
                <w:b/>
                <w:w w:val="99"/>
                <w:sz w:val="24"/>
              </w:rPr>
            </w:pPr>
            <w:r>
              <w:rPr>
                <w:rFonts w:ascii="Times New Roman" w:eastAsia="Times New Roman" w:hAnsi="Times New Roman"/>
                <w:b/>
                <w:w w:val="99"/>
                <w:sz w:val="24"/>
              </w:rPr>
              <w:t>Necessary</w:t>
            </w:r>
          </w:p>
        </w:tc>
      </w:tr>
      <w:tr w:rsidR="00000000">
        <w:trPr>
          <w:trHeight w:val="278"/>
        </w:trPr>
        <w:tc>
          <w:tcPr>
            <w:tcW w:w="2560" w:type="dxa"/>
            <w:tcBorders>
              <w:left w:val="single" w:sz="8" w:space="0" w:color="auto"/>
              <w:right w:val="single" w:sz="8" w:space="0" w:color="auto"/>
            </w:tcBorders>
            <w:shd w:val="clear" w:color="auto" w:fill="C2D69B"/>
            <w:vAlign w:val="bottom"/>
          </w:tcPr>
          <w:p w:rsidR="00000000" w:rsidRDefault="00EB5BE4">
            <w:pPr>
              <w:spacing w:line="0" w:lineRule="atLeast"/>
              <w:jc w:val="center"/>
              <w:rPr>
                <w:rFonts w:ascii="Times New Roman" w:eastAsia="Times New Roman" w:hAnsi="Times New Roman"/>
                <w:b/>
                <w:w w:val="99"/>
                <w:sz w:val="24"/>
              </w:rPr>
            </w:pPr>
            <w:r>
              <w:rPr>
                <w:rFonts w:ascii="Times New Roman" w:eastAsia="Times New Roman" w:hAnsi="Times New Roman"/>
                <w:b/>
                <w:w w:val="99"/>
                <w:sz w:val="24"/>
              </w:rPr>
              <w:t>System/Network</w:t>
            </w:r>
          </w:p>
        </w:tc>
        <w:tc>
          <w:tcPr>
            <w:tcW w:w="2700" w:type="dxa"/>
            <w:tcBorders>
              <w:right w:val="single" w:sz="8" w:space="0" w:color="auto"/>
            </w:tcBorders>
            <w:shd w:val="clear" w:color="auto" w:fill="C2D69B"/>
            <w:vAlign w:val="bottom"/>
          </w:tcPr>
          <w:p w:rsidR="00000000" w:rsidRDefault="00EB5BE4">
            <w:pPr>
              <w:spacing w:line="0" w:lineRule="atLeast"/>
              <w:jc w:val="center"/>
              <w:rPr>
                <w:rFonts w:ascii="Times New Roman" w:eastAsia="Times New Roman" w:hAnsi="Times New Roman"/>
                <w:b/>
                <w:sz w:val="24"/>
              </w:rPr>
            </w:pPr>
            <w:r>
              <w:rPr>
                <w:rFonts w:ascii="Times New Roman" w:eastAsia="Times New Roman" w:hAnsi="Times New Roman"/>
                <w:b/>
                <w:sz w:val="24"/>
              </w:rPr>
              <w:t>Priority 1</w:t>
            </w:r>
          </w:p>
        </w:tc>
        <w:tc>
          <w:tcPr>
            <w:tcW w:w="2080" w:type="dxa"/>
            <w:tcBorders>
              <w:right w:val="single" w:sz="8" w:space="0" w:color="auto"/>
            </w:tcBorders>
            <w:shd w:val="clear" w:color="auto" w:fill="C2D69B"/>
            <w:vAlign w:val="bottom"/>
          </w:tcPr>
          <w:p w:rsidR="00000000" w:rsidRDefault="00EB5BE4">
            <w:pPr>
              <w:spacing w:line="0" w:lineRule="atLeast"/>
              <w:ind w:left="520"/>
              <w:rPr>
                <w:rFonts w:ascii="Times New Roman" w:eastAsia="Times New Roman" w:hAnsi="Times New Roman"/>
                <w:b/>
                <w:sz w:val="24"/>
              </w:rPr>
            </w:pPr>
            <w:r>
              <w:rPr>
                <w:rFonts w:ascii="Times New Roman" w:eastAsia="Times New Roman" w:hAnsi="Times New Roman"/>
                <w:b/>
                <w:sz w:val="24"/>
              </w:rPr>
              <w:t>Priority 2</w:t>
            </w:r>
          </w:p>
        </w:tc>
        <w:tc>
          <w:tcPr>
            <w:tcW w:w="2260" w:type="dxa"/>
            <w:tcBorders>
              <w:right w:val="single" w:sz="8" w:space="0" w:color="auto"/>
            </w:tcBorders>
            <w:shd w:val="clear" w:color="auto" w:fill="C2D69B"/>
            <w:vAlign w:val="bottom"/>
          </w:tcPr>
          <w:p w:rsidR="00000000" w:rsidRDefault="00EB5BE4">
            <w:pPr>
              <w:spacing w:line="0" w:lineRule="atLeast"/>
              <w:jc w:val="center"/>
              <w:rPr>
                <w:rFonts w:ascii="Times New Roman" w:eastAsia="Times New Roman" w:hAnsi="Times New Roman"/>
                <w:b/>
                <w:sz w:val="24"/>
              </w:rPr>
            </w:pPr>
            <w:r>
              <w:rPr>
                <w:rFonts w:ascii="Times New Roman" w:eastAsia="Times New Roman" w:hAnsi="Times New Roman"/>
                <w:b/>
                <w:sz w:val="24"/>
              </w:rPr>
              <w:t>Priority 3</w:t>
            </w:r>
          </w:p>
        </w:tc>
      </w:tr>
      <w:tr w:rsidR="00000000">
        <w:trPr>
          <w:trHeight w:val="274"/>
        </w:trPr>
        <w:tc>
          <w:tcPr>
            <w:tcW w:w="2560" w:type="dxa"/>
            <w:tcBorders>
              <w:left w:val="single" w:sz="8" w:space="0" w:color="auto"/>
              <w:bottom w:val="single" w:sz="8" w:space="0" w:color="auto"/>
              <w:right w:val="single" w:sz="8" w:space="0" w:color="auto"/>
            </w:tcBorders>
            <w:shd w:val="clear" w:color="auto" w:fill="C2D69B"/>
            <w:vAlign w:val="bottom"/>
          </w:tcPr>
          <w:p w:rsidR="00000000" w:rsidRDefault="00EB5BE4">
            <w:pPr>
              <w:spacing w:line="273" w:lineRule="exact"/>
              <w:jc w:val="center"/>
              <w:rPr>
                <w:rFonts w:ascii="Times New Roman" w:eastAsia="Times New Roman" w:hAnsi="Times New Roman"/>
                <w:b/>
                <w:w w:val="98"/>
                <w:sz w:val="24"/>
              </w:rPr>
            </w:pPr>
            <w:r>
              <w:rPr>
                <w:rFonts w:ascii="Times New Roman" w:eastAsia="Times New Roman" w:hAnsi="Times New Roman"/>
                <w:b/>
                <w:w w:val="98"/>
                <w:sz w:val="24"/>
              </w:rPr>
              <w:t>Interface</w:t>
            </w:r>
          </w:p>
        </w:tc>
        <w:tc>
          <w:tcPr>
            <w:tcW w:w="2700" w:type="dxa"/>
            <w:tcBorders>
              <w:bottom w:val="single" w:sz="8" w:space="0" w:color="auto"/>
              <w:right w:val="single" w:sz="8" w:space="0" w:color="auto"/>
            </w:tcBorders>
            <w:shd w:val="clear" w:color="auto" w:fill="C2D69B"/>
            <w:vAlign w:val="bottom"/>
          </w:tcPr>
          <w:p w:rsidR="00000000" w:rsidRDefault="00EB5BE4">
            <w:pPr>
              <w:spacing w:line="273" w:lineRule="exact"/>
              <w:jc w:val="center"/>
              <w:rPr>
                <w:rFonts w:ascii="Times New Roman" w:eastAsia="Times New Roman" w:hAnsi="Times New Roman"/>
                <w:b/>
                <w:w w:val="99"/>
                <w:sz w:val="24"/>
              </w:rPr>
            </w:pPr>
            <w:r>
              <w:rPr>
                <w:rFonts w:ascii="Times New Roman" w:eastAsia="Times New Roman" w:hAnsi="Times New Roman"/>
                <w:b/>
                <w:w w:val="99"/>
                <w:sz w:val="24"/>
              </w:rPr>
              <w:t>RTO: 0-8 Hours</w:t>
            </w:r>
          </w:p>
        </w:tc>
        <w:tc>
          <w:tcPr>
            <w:tcW w:w="2080" w:type="dxa"/>
            <w:tcBorders>
              <w:bottom w:val="single" w:sz="8" w:space="0" w:color="auto"/>
              <w:right w:val="single" w:sz="8" w:space="0" w:color="auto"/>
            </w:tcBorders>
            <w:shd w:val="clear" w:color="auto" w:fill="C2D69B"/>
            <w:vAlign w:val="bottom"/>
          </w:tcPr>
          <w:p w:rsidR="00000000" w:rsidRDefault="00EB5BE4">
            <w:pPr>
              <w:spacing w:line="273" w:lineRule="exact"/>
              <w:ind w:left="120"/>
              <w:rPr>
                <w:rFonts w:ascii="Times New Roman" w:eastAsia="Times New Roman" w:hAnsi="Times New Roman"/>
                <w:b/>
                <w:sz w:val="24"/>
                <w:shd w:val="clear" w:color="auto" w:fill="C2D69B"/>
              </w:rPr>
            </w:pPr>
            <w:r>
              <w:rPr>
                <w:rFonts w:ascii="Times New Roman" w:eastAsia="Times New Roman" w:hAnsi="Times New Roman"/>
                <w:b/>
                <w:sz w:val="24"/>
                <w:shd w:val="clear" w:color="auto" w:fill="C2D69B"/>
              </w:rPr>
              <w:t>RTO: 9-24 Hours</w:t>
            </w:r>
          </w:p>
        </w:tc>
        <w:tc>
          <w:tcPr>
            <w:tcW w:w="2260" w:type="dxa"/>
            <w:tcBorders>
              <w:bottom w:val="single" w:sz="8" w:space="0" w:color="auto"/>
              <w:right w:val="single" w:sz="8" w:space="0" w:color="auto"/>
            </w:tcBorders>
            <w:shd w:val="clear" w:color="auto" w:fill="C2D69B"/>
            <w:vAlign w:val="bottom"/>
          </w:tcPr>
          <w:p w:rsidR="00000000" w:rsidRDefault="00EB5BE4">
            <w:pPr>
              <w:spacing w:line="273" w:lineRule="exact"/>
              <w:jc w:val="center"/>
              <w:rPr>
                <w:rFonts w:ascii="Times New Roman" w:eastAsia="Times New Roman" w:hAnsi="Times New Roman"/>
                <w:b/>
                <w:w w:val="99"/>
                <w:sz w:val="24"/>
                <w:shd w:val="clear" w:color="auto" w:fill="C2D69B"/>
              </w:rPr>
            </w:pPr>
            <w:r>
              <w:rPr>
                <w:rFonts w:ascii="Times New Roman" w:eastAsia="Times New Roman" w:hAnsi="Times New Roman"/>
                <w:b/>
                <w:w w:val="99"/>
                <w:sz w:val="24"/>
                <w:shd w:val="clear" w:color="auto" w:fill="C2D69B"/>
              </w:rPr>
              <w:t>RTO: 25-72 Hours</w:t>
            </w: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External</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Outlook E-Mail</w:t>
            </w: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Communications -</w:t>
            </w:r>
          </w:p>
        </w:tc>
        <w:tc>
          <w:tcPr>
            <w:tcW w:w="2700" w:type="dxa"/>
            <w:tcBorders>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shd w:val="clear" w:color="auto" w:fill="D99594"/>
              </w:rPr>
            </w:pPr>
            <w:r>
              <w:rPr>
                <w:rFonts w:ascii="Times New Roman" w:eastAsia="Times New Roman" w:hAnsi="Times New Roman"/>
                <w:sz w:val="24"/>
                <w:shd w:val="clear" w:color="auto" w:fill="D99594"/>
              </w:rPr>
              <w:t>Cisco Telecom IP Phone</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7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Internal</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2560" w:type="dxa"/>
            <w:tcBorders>
              <w:left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Deci</w:t>
            </w:r>
            <w:r>
              <w:rPr>
                <w:rFonts w:ascii="Times New Roman" w:eastAsia="Times New Roman" w:hAnsi="Times New Roman"/>
                <w:sz w:val="24"/>
              </w:rPr>
              <w:t>sion Support/</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SSRS</w:t>
            </w: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59"/>
        </w:trPr>
        <w:tc>
          <w:tcPr>
            <w:tcW w:w="2560" w:type="dxa"/>
            <w:tcBorders>
              <w:left w:val="single" w:sz="8" w:space="0" w:color="auto"/>
              <w:right w:val="single" w:sz="8" w:space="0" w:color="auto"/>
            </w:tcBorders>
            <w:shd w:val="clear" w:color="auto" w:fill="auto"/>
            <w:vAlign w:val="bottom"/>
          </w:tcPr>
          <w:p w:rsidR="00000000" w:rsidRDefault="00EB5BE4">
            <w:pPr>
              <w:spacing w:line="259" w:lineRule="exact"/>
              <w:ind w:left="120"/>
              <w:rPr>
                <w:rFonts w:ascii="Times New Roman" w:eastAsia="Times New Roman" w:hAnsi="Times New Roman"/>
                <w:sz w:val="24"/>
              </w:rPr>
            </w:pPr>
            <w:r>
              <w:rPr>
                <w:rFonts w:ascii="Times New Roman" w:eastAsia="Times New Roman" w:hAnsi="Times New Roman"/>
                <w:sz w:val="24"/>
              </w:rPr>
              <w:t>Reporting</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9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Systems</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Financial</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MIP</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Health Information</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NextGen</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Human Resources</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EZ Labor</w:t>
            </w:r>
          </w:p>
        </w:tc>
        <w:tc>
          <w:tcPr>
            <w:tcW w:w="226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Halogen</w:t>
            </w: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Order Entry</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4"/>
        </w:trPr>
        <w:tc>
          <w:tcPr>
            <w:tcW w:w="256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700" w:type="dxa"/>
            <w:tcBorders>
              <w:right w:val="single" w:sz="8" w:space="0" w:color="auto"/>
            </w:tcBorders>
            <w:shd w:val="clear" w:color="auto" w:fill="D99594"/>
            <w:vAlign w:val="bottom"/>
          </w:tcPr>
          <w:p w:rsidR="00000000" w:rsidRDefault="00EB5BE4">
            <w:pPr>
              <w:spacing w:line="273" w:lineRule="exact"/>
              <w:ind w:left="100"/>
              <w:rPr>
                <w:rFonts w:ascii="Times New Roman" w:eastAsia="Times New Roman" w:hAnsi="Times New Roman"/>
                <w:sz w:val="24"/>
              </w:rPr>
            </w:pPr>
            <w:r>
              <w:rPr>
                <w:rFonts w:ascii="Times New Roman" w:eastAsia="Times New Roman" w:hAnsi="Times New Roman"/>
                <w:sz w:val="24"/>
              </w:rPr>
              <w:t>Transcription/Dictation</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8"/>
        </w:trPr>
        <w:tc>
          <w:tcPr>
            <w:tcW w:w="256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700" w:type="dxa"/>
            <w:tcBorders>
              <w:right w:val="single" w:sz="8" w:space="0" w:color="auto"/>
            </w:tcBorders>
            <w:shd w:val="clear" w:color="auto" w:fill="D99594"/>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Dragon</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74"/>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Patient Care</w:t>
            </w:r>
          </w:p>
        </w:tc>
        <w:tc>
          <w:tcPr>
            <w:tcW w:w="2700" w:type="dxa"/>
            <w:tcBorders>
              <w:bottom w:val="single" w:sz="8" w:space="0" w:color="auto"/>
              <w:right w:val="single" w:sz="8" w:space="0" w:color="auto"/>
            </w:tcBorders>
            <w:shd w:val="clear" w:color="auto" w:fill="D99594"/>
            <w:vAlign w:val="bottom"/>
          </w:tcPr>
          <w:p w:rsidR="00000000" w:rsidRDefault="00EB5BE4">
            <w:pPr>
              <w:spacing w:line="273" w:lineRule="exact"/>
              <w:ind w:left="100"/>
              <w:rPr>
                <w:rFonts w:ascii="Times New Roman" w:eastAsia="Times New Roman" w:hAnsi="Times New Roman"/>
                <w:sz w:val="24"/>
              </w:rPr>
            </w:pPr>
            <w:r>
              <w:rPr>
                <w:rFonts w:ascii="Times New Roman" w:eastAsia="Times New Roman" w:hAnsi="Times New Roman"/>
                <w:sz w:val="24"/>
              </w:rPr>
              <w:t>NextGen</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Revenue</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MIP</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27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208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bl>
    <w:p w:rsidR="00000000" w:rsidRDefault="00EB5BE4">
      <w:pPr>
        <w:rPr>
          <w:rFonts w:ascii="Times New Roman" w:eastAsia="Times New Roman" w:hAnsi="Times New Roman"/>
          <w:sz w:val="22"/>
        </w:rPr>
        <w:sectPr w:rsidR="00000000">
          <w:pgSz w:w="12240" w:h="15840"/>
          <w:pgMar w:top="701" w:right="1340" w:bottom="460" w:left="1320" w:header="0" w:footer="0" w:gutter="0"/>
          <w:cols w:space="0" w:equalWidth="0">
            <w:col w:w="958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2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w:t>
      </w:r>
      <w:r>
        <w:rPr>
          <w:rFonts w:ascii="Times New Roman" w:eastAsia="Times New Roman" w:hAnsi="Times New Roman"/>
          <w:sz w:val="24"/>
        </w:rPr>
        <w:t>2013</w:t>
      </w:r>
      <w:r>
        <w:rPr>
          <w:rFonts w:ascii="Times New Roman" w:eastAsia="Times New Roman" w:hAnsi="Times New Roman"/>
        </w:rPr>
        <w:tab/>
      </w:r>
      <w:r>
        <w:rPr>
          <w:rFonts w:ascii="Times New Roman" w:eastAsia="Times New Roman" w:hAnsi="Times New Roman"/>
          <w:sz w:val="23"/>
        </w:rPr>
        <w:t>Page 13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60"/>
        <w:gridCol w:w="2700"/>
        <w:gridCol w:w="2080"/>
        <w:gridCol w:w="2260"/>
      </w:tblGrid>
      <w:tr w:rsidR="00000000">
        <w:trPr>
          <w:trHeight w:val="312"/>
        </w:trPr>
        <w:tc>
          <w:tcPr>
            <w:tcW w:w="5260" w:type="dxa"/>
            <w:gridSpan w:val="2"/>
            <w:shd w:val="clear" w:color="auto" w:fill="auto"/>
            <w:vAlign w:val="bottom"/>
          </w:tcPr>
          <w:p w:rsidR="00000000" w:rsidRDefault="00EB5BE4">
            <w:pPr>
              <w:spacing w:line="0" w:lineRule="atLeast"/>
              <w:ind w:left="220"/>
              <w:rPr>
                <w:rFonts w:ascii="Times New Roman" w:eastAsia="Times New Roman" w:hAnsi="Times New Roman"/>
                <w:sz w:val="24"/>
              </w:rPr>
            </w:pPr>
            <w:bookmarkStart w:id="14" w:name="page14"/>
            <w:bookmarkEnd w:id="14"/>
            <w:r>
              <w:rPr>
                <w:rFonts w:ascii="Times New Roman" w:eastAsia="Times New Roman" w:hAnsi="Times New Roman"/>
                <w:sz w:val="24"/>
              </w:rPr>
              <w:t>SHASTA COMMUNITY HEALTH CENTER</w:t>
            </w:r>
          </w:p>
        </w:tc>
        <w:tc>
          <w:tcPr>
            <w:tcW w:w="2080" w:type="dxa"/>
            <w:shd w:val="clear" w:color="auto" w:fill="auto"/>
            <w:vAlign w:val="bottom"/>
          </w:tcPr>
          <w:p w:rsidR="00000000" w:rsidRDefault="00EB5BE4">
            <w:pPr>
              <w:spacing w:line="0" w:lineRule="atLeast"/>
              <w:rPr>
                <w:rFonts w:ascii="Times New Roman" w:eastAsia="Times New Roman" w:hAnsi="Times New Roman"/>
                <w:sz w:val="24"/>
              </w:rPr>
            </w:pPr>
          </w:p>
        </w:tc>
        <w:tc>
          <w:tcPr>
            <w:tcW w:w="2260" w:type="dxa"/>
            <w:shd w:val="clear" w:color="auto" w:fill="auto"/>
            <w:vAlign w:val="bottom"/>
          </w:tcPr>
          <w:p w:rsidR="00000000" w:rsidRDefault="00EB5BE4">
            <w:pPr>
              <w:spacing w:line="0" w:lineRule="atLeast"/>
              <w:ind w:left="36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5260" w:type="dxa"/>
            <w:gridSpan w:val="2"/>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2080" w:type="dxa"/>
            <w:shd w:val="clear" w:color="auto" w:fill="auto"/>
            <w:vAlign w:val="bottom"/>
          </w:tcPr>
          <w:p w:rsidR="00000000" w:rsidRDefault="00EB5BE4">
            <w:pPr>
              <w:spacing w:line="0" w:lineRule="atLeast"/>
              <w:rPr>
                <w:rFonts w:ascii="Times New Roman" w:eastAsia="Times New Roman" w:hAnsi="Times New Roman"/>
                <w:sz w:val="24"/>
              </w:rPr>
            </w:pPr>
          </w:p>
        </w:tc>
        <w:tc>
          <w:tcPr>
            <w:tcW w:w="226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25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2560" w:type="dxa"/>
            <w:tcBorders>
              <w:left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700" w:type="dxa"/>
            <w:tcBorders>
              <w:right w:val="single" w:sz="8" w:space="0" w:color="auto"/>
            </w:tcBorders>
            <w:shd w:val="clear" w:color="auto" w:fill="D99594"/>
            <w:vAlign w:val="bottom"/>
          </w:tcPr>
          <w:p w:rsidR="00000000" w:rsidRDefault="00EB5BE4">
            <w:pPr>
              <w:spacing w:line="262" w:lineRule="exact"/>
              <w:jc w:val="center"/>
              <w:rPr>
                <w:rFonts w:ascii="Times New Roman" w:eastAsia="Times New Roman" w:hAnsi="Times New Roman"/>
                <w:b/>
                <w:w w:val="99"/>
                <w:sz w:val="24"/>
              </w:rPr>
            </w:pPr>
            <w:r>
              <w:rPr>
                <w:rFonts w:ascii="Times New Roman" w:eastAsia="Times New Roman" w:hAnsi="Times New Roman"/>
                <w:b/>
                <w:w w:val="99"/>
                <w:sz w:val="24"/>
              </w:rPr>
              <w:t>Critical</w:t>
            </w:r>
          </w:p>
        </w:tc>
        <w:tc>
          <w:tcPr>
            <w:tcW w:w="2080" w:type="dxa"/>
            <w:tcBorders>
              <w:right w:val="single" w:sz="8" w:space="0" w:color="auto"/>
            </w:tcBorders>
            <w:shd w:val="clear" w:color="auto" w:fill="D99594"/>
            <w:vAlign w:val="bottom"/>
          </w:tcPr>
          <w:p w:rsidR="00000000" w:rsidRDefault="00EB5BE4">
            <w:pPr>
              <w:spacing w:line="262" w:lineRule="exact"/>
              <w:jc w:val="center"/>
              <w:rPr>
                <w:rFonts w:ascii="Times New Roman" w:eastAsia="Times New Roman" w:hAnsi="Times New Roman"/>
                <w:b/>
                <w:w w:val="99"/>
                <w:sz w:val="24"/>
              </w:rPr>
            </w:pPr>
            <w:r>
              <w:rPr>
                <w:rFonts w:ascii="Times New Roman" w:eastAsia="Times New Roman" w:hAnsi="Times New Roman"/>
                <w:b/>
                <w:w w:val="99"/>
                <w:sz w:val="24"/>
              </w:rPr>
              <w:t>Essential</w:t>
            </w:r>
          </w:p>
        </w:tc>
        <w:tc>
          <w:tcPr>
            <w:tcW w:w="2260" w:type="dxa"/>
            <w:tcBorders>
              <w:right w:val="single" w:sz="8" w:space="0" w:color="auto"/>
            </w:tcBorders>
            <w:shd w:val="clear" w:color="auto" w:fill="D99594"/>
            <w:vAlign w:val="bottom"/>
          </w:tcPr>
          <w:p w:rsidR="00000000" w:rsidRDefault="00EB5BE4">
            <w:pPr>
              <w:spacing w:line="262" w:lineRule="exact"/>
              <w:jc w:val="center"/>
              <w:rPr>
                <w:rFonts w:ascii="Times New Roman" w:eastAsia="Times New Roman" w:hAnsi="Times New Roman"/>
                <w:b/>
                <w:w w:val="99"/>
                <w:sz w:val="24"/>
              </w:rPr>
            </w:pPr>
            <w:r>
              <w:rPr>
                <w:rFonts w:ascii="Times New Roman" w:eastAsia="Times New Roman" w:hAnsi="Times New Roman"/>
                <w:b/>
                <w:w w:val="99"/>
                <w:sz w:val="24"/>
              </w:rPr>
              <w:t>Necessary</w:t>
            </w:r>
          </w:p>
        </w:tc>
      </w:tr>
      <w:tr w:rsidR="00000000">
        <w:trPr>
          <w:trHeight w:val="278"/>
        </w:trPr>
        <w:tc>
          <w:tcPr>
            <w:tcW w:w="2560" w:type="dxa"/>
            <w:tcBorders>
              <w:left w:val="single" w:sz="8" w:space="0" w:color="auto"/>
              <w:right w:val="single" w:sz="8" w:space="0" w:color="auto"/>
            </w:tcBorders>
            <w:shd w:val="clear" w:color="auto" w:fill="D99594"/>
            <w:vAlign w:val="bottom"/>
          </w:tcPr>
          <w:p w:rsidR="00000000" w:rsidRDefault="00EB5BE4">
            <w:pPr>
              <w:spacing w:line="0" w:lineRule="atLeast"/>
              <w:ind w:left="740"/>
              <w:rPr>
                <w:rFonts w:ascii="Times New Roman" w:eastAsia="Times New Roman" w:hAnsi="Times New Roman"/>
                <w:b/>
                <w:sz w:val="24"/>
              </w:rPr>
            </w:pPr>
            <w:r>
              <w:rPr>
                <w:rFonts w:ascii="Times New Roman" w:eastAsia="Times New Roman" w:hAnsi="Times New Roman"/>
                <w:b/>
                <w:sz w:val="24"/>
              </w:rPr>
              <w:t>Enterprise</w:t>
            </w:r>
          </w:p>
        </w:tc>
        <w:tc>
          <w:tcPr>
            <w:tcW w:w="2700" w:type="dxa"/>
            <w:tcBorders>
              <w:right w:val="single" w:sz="8" w:space="0" w:color="auto"/>
            </w:tcBorders>
            <w:shd w:val="clear" w:color="auto" w:fill="D99594"/>
            <w:vAlign w:val="bottom"/>
          </w:tcPr>
          <w:p w:rsidR="00000000" w:rsidRDefault="00EB5BE4">
            <w:pPr>
              <w:spacing w:line="0" w:lineRule="atLeast"/>
              <w:jc w:val="center"/>
              <w:rPr>
                <w:rFonts w:ascii="Times New Roman" w:eastAsia="Times New Roman" w:hAnsi="Times New Roman"/>
                <w:b/>
                <w:sz w:val="24"/>
              </w:rPr>
            </w:pPr>
            <w:r>
              <w:rPr>
                <w:rFonts w:ascii="Times New Roman" w:eastAsia="Times New Roman" w:hAnsi="Times New Roman"/>
                <w:b/>
                <w:sz w:val="24"/>
              </w:rPr>
              <w:t>Priority 1</w:t>
            </w:r>
          </w:p>
        </w:tc>
        <w:tc>
          <w:tcPr>
            <w:tcW w:w="2080" w:type="dxa"/>
            <w:tcBorders>
              <w:right w:val="single" w:sz="8" w:space="0" w:color="auto"/>
            </w:tcBorders>
            <w:shd w:val="clear" w:color="auto" w:fill="D99594"/>
            <w:vAlign w:val="bottom"/>
          </w:tcPr>
          <w:p w:rsidR="00000000" w:rsidRDefault="00EB5BE4">
            <w:pPr>
              <w:spacing w:line="0" w:lineRule="atLeast"/>
              <w:jc w:val="center"/>
              <w:rPr>
                <w:rFonts w:ascii="Times New Roman" w:eastAsia="Times New Roman" w:hAnsi="Times New Roman"/>
                <w:b/>
                <w:sz w:val="24"/>
              </w:rPr>
            </w:pPr>
            <w:r>
              <w:rPr>
                <w:rFonts w:ascii="Times New Roman" w:eastAsia="Times New Roman" w:hAnsi="Times New Roman"/>
                <w:b/>
                <w:sz w:val="24"/>
              </w:rPr>
              <w:t>Priority 2</w:t>
            </w:r>
          </w:p>
        </w:tc>
        <w:tc>
          <w:tcPr>
            <w:tcW w:w="2260" w:type="dxa"/>
            <w:tcBorders>
              <w:right w:val="single" w:sz="8" w:space="0" w:color="auto"/>
            </w:tcBorders>
            <w:shd w:val="clear" w:color="auto" w:fill="D99594"/>
            <w:vAlign w:val="bottom"/>
          </w:tcPr>
          <w:p w:rsidR="00000000" w:rsidRDefault="00EB5BE4">
            <w:pPr>
              <w:spacing w:line="0" w:lineRule="atLeast"/>
              <w:jc w:val="center"/>
              <w:rPr>
                <w:rFonts w:ascii="Times New Roman" w:eastAsia="Times New Roman" w:hAnsi="Times New Roman"/>
                <w:b/>
                <w:sz w:val="24"/>
              </w:rPr>
            </w:pPr>
            <w:r>
              <w:rPr>
                <w:rFonts w:ascii="Times New Roman" w:eastAsia="Times New Roman" w:hAnsi="Times New Roman"/>
                <w:b/>
                <w:sz w:val="24"/>
              </w:rPr>
              <w:t>Priority 3</w:t>
            </w:r>
          </w:p>
        </w:tc>
      </w:tr>
      <w:tr w:rsidR="00000000">
        <w:trPr>
          <w:trHeight w:val="274"/>
        </w:trPr>
        <w:tc>
          <w:tcPr>
            <w:tcW w:w="2560" w:type="dxa"/>
            <w:tcBorders>
              <w:left w:val="single" w:sz="8" w:space="0" w:color="auto"/>
              <w:bottom w:val="single" w:sz="8" w:space="0" w:color="auto"/>
              <w:right w:val="single" w:sz="8" w:space="0" w:color="auto"/>
            </w:tcBorders>
            <w:shd w:val="clear" w:color="auto" w:fill="D99594"/>
            <w:vAlign w:val="bottom"/>
          </w:tcPr>
          <w:p w:rsidR="00000000" w:rsidRDefault="00EB5BE4">
            <w:pPr>
              <w:spacing w:line="273" w:lineRule="exact"/>
              <w:ind w:left="240"/>
              <w:rPr>
                <w:rFonts w:ascii="Times New Roman" w:eastAsia="Times New Roman" w:hAnsi="Times New Roman"/>
                <w:b/>
                <w:sz w:val="24"/>
                <w:shd w:val="clear" w:color="auto" w:fill="D99594"/>
              </w:rPr>
            </w:pPr>
            <w:r>
              <w:rPr>
                <w:rFonts w:ascii="Times New Roman" w:eastAsia="Times New Roman" w:hAnsi="Times New Roman"/>
                <w:b/>
                <w:sz w:val="24"/>
                <w:shd w:val="clear" w:color="auto" w:fill="D99594"/>
              </w:rPr>
              <w:t>Application Systems</w:t>
            </w:r>
          </w:p>
        </w:tc>
        <w:tc>
          <w:tcPr>
            <w:tcW w:w="2700" w:type="dxa"/>
            <w:tcBorders>
              <w:bottom w:val="single" w:sz="8" w:space="0" w:color="auto"/>
              <w:right w:val="single" w:sz="8" w:space="0" w:color="auto"/>
            </w:tcBorders>
            <w:shd w:val="clear" w:color="auto" w:fill="D99594"/>
            <w:vAlign w:val="bottom"/>
          </w:tcPr>
          <w:p w:rsidR="00000000" w:rsidRDefault="00EB5BE4">
            <w:pPr>
              <w:spacing w:line="273" w:lineRule="exact"/>
              <w:jc w:val="center"/>
              <w:rPr>
                <w:rFonts w:ascii="Times New Roman" w:eastAsia="Times New Roman" w:hAnsi="Times New Roman"/>
                <w:b/>
                <w:w w:val="99"/>
                <w:sz w:val="24"/>
              </w:rPr>
            </w:pPr>
            <w:r>
              <w:rPr>
                <w:rFonts w:ascii="Times New Roman" w:eastAsia="Times New Roman" w:hAnsi="Times New Roman"/>
                <w:b/>
                <w:w w:val="99"/>
                <w:sz w:val="24"/>
              </w:rPr>
              <w:t>RTO: 0-8 Hours</w:t>
            </w:r>
          </w:p>
        </w:tc>
        <w:tc>
          <w:tcPr>
            <w:tcW w:w="2080" w:type="dxa"/>
            <w:tcBorders>
              <w:bottom w:val="single" w:sz="8" w:space="0" w:color="auto"/>
              <w:right w:val="single" w:sz="8" w:space="0" w:color="auto"/>
            </w:tcBorders>
            <w:shd w:val="clear" w:color="auto" w:fill="D99594"/>
            <w:vAlign w:val="bottom"/>
          </w:tcPr>
          <w:p w:rsidR="00000000" w:rsidRDefault="00EB5BE4">
            <w:pPr>
              <w:spacing w:line="273" w:lineRule="exact"/>
              <w:ind w:left="120"/>
              <w:rPr>
                <w:rFonts w:ascii="Times New Roman" w:eastAsia="Times New Roman" w:hAnsi="Times New Roman"/>
                <w:b/>
                <w:sz w:val="24"/>
                <w:shd w:val="clear" w:color="auto" w:fill="D99594"/>
              </w:rPr>
            </w:pPr>
            <w:r>
              <w:rPr>
                <w:rFonts w:ascii="Times New Roman" w:eastAsia="Times New Roman" w:hAnsi="Times New Roman"/>
                <w:b/>
                <w:sz w:val="24"/>
                <w:shd w:val="clear" w:color="auto" w:fill="D99594"/>
              </w:rPr>
              <w:t>RTO: 9-24 Hours</w:t>
            </w:r>
          </w:p>
        </w:tc>
        <w:tc>
          <w:tcPr>
            <w:tcW w:w="2260" w:type="dxa"/>
            <w:tcBorders>
              <w:bottom w:val="single" w:sz="8" w:space="0" w:color="auto"/>
              <w:right w:val="single" w:sz="8" w:space="0" w:color="auto"/>
            </w:tcBorders>
            <w:shd w:val="clear" w:color="auto" w:fill="D99594"/>
            <w:vAlign w:val="bottom"/>
          </w:tcPr>
          <w:p w:rsidR="00000000" w:rsidRDefault="00EB5BE4">
            <w:pPr>
              <w:spacing w:line="273" w:lineRule="exact"/>
              <w:jc w:val="center"/>
              <w:rPr>
                <w:rFonts w:ascii="Times New Roman" w:eastAsia="Times New Roman" w:hAnsi="Times New Roman"/>
                <w:b/>
                <w:w w:val="99"/>
                <w:sz w:val="24"/>
                <w:shd w:val="clear" w:color="auto" w:fill="D99594"/>
              </w:rPr>
            </w:pPr>
            <w:r>
              <w:rPr>
                <w:rFonts w:ascii="Times New Roman" w:eastAsia="Times New Roman" w:hAnsi="Times New Roman"/>
                <w:b/>
                <w:w w:val="99"/>
                <w:sz w:val="24"/>
                <w:shd w:val="clear" w:color="auto" w:fill="D99594"/>
              </w:rPr>
              <w:t>RTO: 25-72 Hours</w:t>
            </w: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ADP</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Pay</w:t>
            </w:r>
            <w:r>
              <w:rPr>
                <w:rFonts w:ascii="Times New Roman" w:eastAsia="Times New Roman" w:hAnsi="Times New Roman"/>
                <w:sz w:val="24"/>
              </w:rPr>
              <w:t>roll</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Adobe Acrobat</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Editor</w:t>
            </w:r>
          </w:p>
        </w:tc>
      </w:tr>
      <w:tr w:rsidR="00000000">
        <w:trPr>
          <w:trHeight w:val="274"/>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Professional</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Adobe Fireworks</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Editor</w:t>
            </w: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CRS Win</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Patient Education</w:t>
            </w: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Crystal Reports 11</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Reporting</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Dame Ware Mini</w:t>
            </w:r>
          </w:p>
        </w:tc>
        <w:tc>
          <w:tcPr>
            <w:tcW w:w="2700" w:type="dxa"/>
            <w:tcBorders>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Gives Access to</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7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Remote</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Computers for ITS</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PO Generator for</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4"/>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Dimension21</w:t>
            </w:r>
          </w:p>
        </w:tc>
        <w:tc>
          <w:tcPr>
            <w:tcW w:w="2700" w:type="dxa"/>
            <w:tcBorders>
              <w:bottom w:val="single" w:sz="8" w:space="0" w:color="auto"/>
              <w:right w:val="single" w:sz="8" w:space="0" w:color="auto"/>
            </w:tcBorders>
            <w:shd w:val="clear" w:color="auto" w:fill="D99594"/>
            <w:vAlign w:val="bottom"/>
          </w:tcPr>
          <w:p w:rsidR="00000000" w:rsidRDefault="00EB5BE4">
            <w:pPr>
              <w:spacing w:line="273" w:lineRule="exact"/>
              <w:ind w:left="100"/>
              <w:rPr>
                <w:rFonts w:ascii="Times New Roman" w:eastAsia="Times New Roman" w:hAnsi="Times New Roman"/>
                <w:sz w:val="24"/>
              </w:rPr>
            </w:pPr>
            <w:r>
              <w:rPr>
                <w:rFonts w:ascii="Times New Roman" w:eastAsia="Times New Roman" w:hAnsi="Times New Roman"/>
                <w:sz w:val="24"/>
              </w:rPr>
              <w:t>Ordering</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DropChute</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Tra</w:t>
            </w:r>
            <w:r>
              <w:rPr>
                <w:rFonts w:ascii="Times New Roman" w:eastAsia="Times New Roman" w:hAnsi="Times New Roman"/>
                <w:sz w:val="24"/>
              </w:rPr>
              <w:t>nscription transfer</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Epocrates</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Drug lookup</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EZ Labor</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Payroll</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Fair Warning</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HIPAA Security</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FAS 10.1</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Finance</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I2ITracks</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Administration</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Integrisign</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Signature Pads</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KPACS</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XRays</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MIP</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Finance</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Cisco Phone System</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Telephone System</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NextGen 5.</w:t>
            </w:r>
            <w:r>
              <w:rPr>
                <w:rFonts w:ascii="Times New Roman" w:eastAsia="Times New Roman" w:hAnsi="Times New Roman"/>
                <w:sz w:val="24"/>
              </w:rPr>
              <w:t>6.5.63 EPM,</w:t>
            </w:r>
          </w:p>
        </w:tc>
        <w:tc>
          <w:tcPr>
            <w:tcW w:w="2700" w:type="dxa"/>
            <w:tcBorders>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shd w:val="clear" w:color="auto" w:fill="D99594"/>
              </w:rPr>
            </w:pPr>
            <w:r>
              <w:rPr>
                <w:rFonts w:ascii="Times New Roman" w:eastAsia="Times New Roman" w:hAnsi="Times New Roman"/>
                <w:sz w:val="24"/>
                <w:shd w:val="clear" w:color="auto" w:fill="D99594"/>
              </w:rPr>
              <w:t>Electronic Health Record</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7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EHR, ICS</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NextGen</w:t>
            </w: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Electronic Prescribing</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4"/>
        </w:trPr>
        <w:tc>
          <w:tcPr>
            <w:tcW w:w="2560" w:type="dxa"/>
            <w:tcBorders>
              <w:left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Communications</w:t>
            </w:r>
          </w:p>
        </w:tc>
        <w:tc>
          <w:tcPr>
            <w:tcW w:w="2700" w:type="dxa"/>
            <w:tcBorders>
              <w:right w:val="single" w:sz="8" w:space="0" w:color="auto"/>
            </w:tcBorders>
            <w:shd w:val="clear" w:color="auto" w:fill="D99594"/>
            <w:vAlign w:val="bottom"/>
          </w:tcPr>
          <w:p w:rsidR="00000000" w:rsidRDefault="00EB5BE4">
            <w:pPr>
              <w:spacing w:line="273" w:lineRule="exact"/>
              <w:ind w:left="100"/>
              <w:rPr>
                <w:rFonts w:ascii="Times New Roman" w:eastAsia="Times New Roman" w:hAnsi="Times New Roman"/>
                <w:sz w:val="24"/>
                <w:shd w:val="clear" w:color="auto" w:fill="D99594"/>
              </w:rPr>
            </w:pPr>
            <w:r>
              <w:rPr>
                <w:rFonts w:ascii="Times New Roman" w:eastAsia="Times New Roman" w:hAnsi="Times New Roman"/>
                <w:sz w:val="24"/>
                <w:shd w:val="clear" w:color="auto" w:fill="D99594"/>
              </w:rPr>
              <w:t>and Patient Portal Traffic</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59"/>
        </w:trPr>
        <w:tc>
          <w:tcPr>
            <w:tcW w:w="2560" w:type="dxa"/>
            <w:tcBorders>
              <w:left w:val="single" w:sz="8" w:space="0" w:color="auto"/>
              <w:right w:val="single" w:sz="8" w:space="0" w:color="auto"/>
            </w:tcBorders>
            <w:shd w:val="clear" w:color="auto" w:fill="auto"/>
            <w:vAlign w:val="bottom"/>
          </w:tcPr>
          <w:p w:rsidR="00000000" w:rsidRDefault="00EB5BE4">
            <w:pPr>
              <w:spacing w:line="259" w:lineRule="exact"/>
              <w:ind w:left="120"/>
              <w:rPr>
                <w:rFonts w:ascii="Times New Roman" w:eastAsia="Times New Roman" w:hAnsi="Times New Roman"/>
                <w:sz w:val="24"/>
              </w:rPr>
            </w:pPr>
            <w:r>
              <w:rPr>
                <w:rFonts w:ascii="Times New Roman" w:eastAsia="Times New Roman" w:hAnsi="Times New Roman"/>
                <w:sz w:val="24"/>
              </w:rPr>
              <w:t>Services5.6.5.71</w:t>
            </w:r>
            <w:r>
              <w:rPr>
                <w:rFonts w:ascii="Times New Roman" w:eastAsia="Times New Roman" w:hAnsi="Times New Roman"/>
                <w:sz w:val="24"/>
              </w:rPr>
              <w:t>– ERX</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9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and RXHUB</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NextGen Faxing</w:t>
            </w: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Fax Prescriptions</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55"/>
        </w:trPr>
        <w:tc>
          <w:tcPr>
            <w:tcW w:w="2560" w:type="dxa"/>
            <w:tcBorders>
              <w:left w:val="single" w:sz="8" w:space="0" w:color="auto"/>
              <w:right w:val="single" w:sz="8" w:space="0" w:color="auto"/>
            </w:tcBorders>
            <w:shd w:val="clear" w:color="auto" w:fill="auto"/>
            <w:vAlign w:val="bottom"/>
          </w:tcPr>
          <w:p w:rsidR="00000000" w:rsidRDefault="00EB5BE4">
            <w:pPr>
              <w:spacing w:line="254" w:lineRule="exact"/>
              <w:ind w:left="120"/>
              <w:rPr>
                <w:rFonts w:ascii="Times New Roman" w:eastAsia="Times New Roman" w:hAnsi="Times New Roman"/>
                <w:sz w:val="24"/>
              </w:rPr>
            </w:pPr>
            <w:r>
              <w:rPr>
                <w:rFonts w:ascii="Times New Roman" w:eastAsia="Times New Roman" w:hAnsi="Times New Roman"/>
                <w:sz w:val="24"/>
              </w:rPr>
              <w:t>Integrations Services</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97"/>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(Fax Man)</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Next Gen</w:t>
            </w:r>
            <w:r>
              <w:rPr>
                <w:rFonts w:ascii="Times New Roman" w:eastAsia="Times New Roman" w:hAnsi="Times New Roman"/>
                <w:sz w:val="24"/>
              </w:rPr>
              <w:t xml:space="preserve"> HPro Lookup</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Old Patient Lookup</w:t>
            </w: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Office Suite 2007</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shd w:val="clear" w:color="auto" w:fill="D99594"/>
              </w:rPr>
            </w:pPr>
            <w:r>
              <w:rPr>
                <w:rFonts w:ascii="Times New Roman" w:eastAsia="Times New Roman" w:hAnsi="Times New Roman"/>
                <w:sz w:val="24"/>
                <w:shd w:val="clear" w:color="auto" w:fill="D99594"/>
              </w:rPr>
              <w:t>Office Operations</w:t>
            </w: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Policy Tech</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Need for Policies</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Radiology DB</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XRays</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Red Gate SQL</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Scripting Support</w:t>
            </w:r>
          </w:p>
        </w:tc>
      </w:tr>
      <w:tr w:rsidR="00000000">
        <w:trPr>
          <w:trHeight w:val="274"/>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Prompting</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 xml:space="preserve">Rosetta 5.6.5121639 </w:t>
            </w:r>
            <w:r>
              <w:rPr>
                <w:rFonts w:ascii="Times New Roman" w:eastAsia="Times New Roman" w:hAnsi="Times New Roman"/>
                <w:sz w:val="24"/>
              </w:rPr>
              <w:t>–</w:t>
            </w: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Lab Request</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4"/>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Labs Quest</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 xml:space="preserve">Rosetta 5.6.5121639 </w:t>
            </w:r>
            <w:r>
              <w:rPr>
                <w:rFonts w:ascii="Times New Roman" w:eastAsia="Times New Roman" w:hAnsi="Times New Roman"/>
                <w:sz w:val="24"/>
              </w:rPr>
              <w:t>–</w:t>
            </w: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Image</w:t>
            </w:r>
            <w:r>
              <w:rPr>
                <w:rFonts w:ascii="Times New Roman" w:eastAsia="Times New Roman" w:hAnsi="Times New Roman"/>
                <w:sz w:val="24"/>
              </w:rPr>
              <w:t xml:space="preserve"> Ordering</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4"/>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73" w:lineRule="exact"/>
              <w:ind w:left="120"/>
              <w:rPr>
                <w:rFonts w:ascii="Times New Roman" w:eastAsia="Times New Roman" w:hAnsi="Times New Roman"/>
                <w:sz w:val="24"/>
              </w:rPr>
            </w:pPr>
            <w:r>
              <w:rPr>
                <w:rFonts w:ascii="Times New Roman" w:eastAsia="Times New Roman" w:hAnsi="Times New Roman"/>
                <w:sz w:val="24"/>
              </w:rPr>
              <w:t>Imaging MDI</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542"/>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 xml:space="preserve">Rosetta 5.6.5121639 </w:t>
            </w:r>
            <w:r>
              <w:rPr>
                <w:rFonts w:ascii="Times New Roman" w:eastAsia="Times New Roman" w:hAnsi="Times New Roman"/>
                <w:sz w:val="24"/>
              </w:rPr>
              <w:t>–</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Women</w:t>
            </w:r>
            <w:r>
              <w:rPr>
                <w:rFonts w:ascii="Times New Roman" w:eastAsia="Times New Roman" w:hAnsi="Times New Roman"/>
                <w:sz w:val="24"/>
              </w:rPr>
              <w:t>’s Health Pap</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0" w:lineRule="atLeast"/>
        <w:rPr>
          <w:rFonts w:ascii="Times New Roman" w:eastAsia="Times New Roman" w:hAnsi="Times New Roman"/>
          <w:sz w:val="24"/>
        </w:rPr>
        <w:sectPr w:rsidR="00000000">
          <w:pgSz w:w="12240" w:h="15840"/>
          <w:pgMar w:top="701" w:right="1340" w:bottom="460" w:left="1320" w:header="0" w:footer="0" w:gutter="0"/>
          <w:cols w:space="0" w:equalWidth="0">
            <w:col w:w="9580"/>
          </w:cols>
          <w:docGrid w:linePitch="360"/>
        </w:sectPr>
      </w:pPr>
      <w:r>
        <w:rPr>
          <w:rFonts w:ascii="Times New Roman" w:eastAsia="Times New Roman" w:hAnsi="Times New Roman"/>
          <w:noProof/>
          <w:sz w:val="24"/>
        </w:rPr>
        <w:drawing>
          <wp:anchor distT="0" distB="0" distL="114300" distR="114300" simplePos="0" relativeHeight="251643904" behindDoc="1" locked="0" layoutInCell="0" allowOverlap="1">
            <wp:simplePos x="0" y="0"/>
            <wp:positionH relativeFrom="column">
              <wp:posOffset>3627120</wp:posOffset>
            </wp:positionH>
            <wp:positionV relativeFrom="paragraph">
              <wp:posOffset>-8591550</wp:posOffset>
            </wp:positionV>
            <wp:extent cx="685800" cy="49403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376"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14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60"/>
        <w:gridCol w:w="2700"/>
        <w:gridCol w:w="2080"/>
        <w:gridCol w:w="2260"/>
      </w:tblGrid>
      <w:tr w:rsidR="00000000">
        <w:trPr>
          <w:trHeight w:val="312"/>
        </w:trPr>
        <w:tc>
          <w:tcPr>
            <w:tcW w:w="5260" w:type="dxa"/>
            <w:gridSpan w:val="2"/>
            <w:shd w:val="clear" w:color="auto" w:fill="auto"/>
            <w:vAlign w:val="bottom"/>
          </w:tcPr>
          <w:p w:rsidR="00000000" w:rsidRDefault="00EB5BE4">
            <w:pPr>
              <w:spacing w:line="0" w:lineRule="atLeast"/>
              <w:ind w:left="220"/>
              <w:rPr>
                <w:rFonts w:ascii="Times New Roman" w:eastAsia="Times New Roman" w:hAnsi="Times New Roman"/>
                <w:sz w:val="24"/>
              </w:rPr>
            </w:pPr>
            <w:bookmarkStart w:id="15" w:name="page15"/>
            <w:bookmarkEnd w:id="15"/>
            <w:r>
              <w:rPr>
                <w:rFonts w:ascii="Times New Roman" w:eastAsia="Times New Roman" w:hAnsi="Times New Roman"/>
                <w:sz w:val="24"/>
              </w:rPr>
              <w:t>SHASTA COMMUNITY HEALTH CENTER</w:t>
            </w:r>
          </w:p>
        </w:tc>
        <w:tc>
          <w:tcPr>
            <w:tcW w:w="2080" w:type="dxa"/>
            <w:shd w:val="clear" w:color="auto" w:fill="auto"/>
            <w:vAlign w:val="bottom"/>
          </w:tcPr>
          <w:p w:rsidR="00000000" w:rsidRDefault="00EB5BE4">
            <w:pPr>
              <w:spacing w:line="0" w:lineRule="atLeast"/>
              <w:rPr>
                <w:rFonts w:ascii="Times New Roman" w:eastAsia="Times New Roman" w:hAnsi="Times New Roman"/>
                <w:sz w:val="24"/>
              </w:rPr>
            </w:pPr>
          </w:p>
        </w:tc>
        <w:tc>
          <w:tcPr>
            <w:tcW w:w="2260" w:type="dxa"/>
            <w:shd w:val="clear" w:color="auto" w:fill="auto"/>
            <w:vAlign w:val="bottom"/>
          </w:tcPr>
          <w:p w:rsidR="00000000" w:rsidRDefault="00EB5BE4">
            <w:pPr>
              <w:spacing w:line="0" w:lineRule="atLeast"/>
              <w:ind w:left="36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5260" w:type="dxa"/>
            <w:gridSpan w:val="2"/>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2080" w:type="dxa"/>
            <w:shd w:val="clear" w:color="auto" w:fill="auto"/>
            <w:vAlign w:val="bottom"/>
          </w:tcPr>
          <w:p w:rsidR="00000000" w:rsidRDefault="00EB5BE4">
            <w:pPr>
              <w:spacing w:line="0" w:lineRule="atLeast"/>
              <w:rPr>
                <w:rFonts w:ascii="Times New Roman" w:eastAsia="Times New Roman" w:hAnsi="Times New Roman"/>
                <w:sz w:val="24"/>
              </w:rPr>
            </w:pPr>
          </w:p>
        </w:tc>
        <w:tc>
          <w:tcPr>
            <w:tcW w:w="226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25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7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PSMG (Cortex)</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Ordering</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 xml:space="preserve">Rosetta 5.6.5121639 </w:t>
            </w:r>
            <w:r>
              <w:rPr>
                <w:rFonts w:ascii="Times New Roman" w:eastAsia="Times New Roman" w:hAnsi="Times New Roman"/>
                <w:sz w:val="24"/>
              </w:rPr>
              <w:t>–</w:t>
            </w: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 xml:space="preserve">CPS </w:t>
            </w:r>
            <w:r>
              <w:rPr>
                <w:rFonts w:ascii="Times New Roman" w:eastAsia="Times New Roman" w:hAnsi="Times New Roman"/>
                <w:sz w:val="24"/>
              </w:rPr>
              <w:t>Operation</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7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Dental</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256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EIS Population</w:t>
            </w: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7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RW Care Ware</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Management</w:t>
            </w: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SQL Server 2008 R2</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DataBase</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Track-IT!</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08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ITS for Tracking</w:t>
            </w: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Up to Date Search</w:t>
            </w:r>
          </w:p>
        </w:tc>
        <w:tc>
          <w:tcPr>
            <w:tcW w:w="2700" w:type="dxa"/>
            <w:tcBorders>
              <w:bottom w:val="single" w:sz="8" w:space="0" w:color="auto"/>
              <w:right w:val="single" w:sz="8" w:space="0" w:color="auto"/>
            </w:tcBorders>
            <w:shd w:val="clear" w:color="auto" w:fill="D99594"/>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Clinical Reference</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Schedule Anywhere</w:t>
            </w:r>
          </w:p>
        </w:tc>
        <w:tc>
          <w:tcPr>
            <w:tcW w:w="2700" w:type="dxa"/>
            <w:tcBorders>
              <w:bottom w:val="single" w:sz="8" w:space="0" w:color="auto"/>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Clinic Scheduling</w:t>
            </w: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2560" w:type="dxa"/>
            <w:tcBorders>
              <w:left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Windows XP</w:t>
            </w:r>
          </w:p>
        </w:tc>
        <w:tc>
          <w:tcPr>
            <w:tcW w:w="2700" w:type="dxa"/>
            <w:tcBorders>
              <w:right w:val="single" w:sz="8" w:space="0" w:color="auto"/>
            </w:tcBorders>
            <w:shd w:val="clear" w:color="auto" w:fill="D99594"/>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Operating Systems</w:t>
            </w: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3"/>
              </w:rPr>
            </w:pPr>
          </w:p>
        </w:tc>
      </w:tr>
      <w:tr w:rsidR="00000000">
        <w:trPr>
          <w:trHeight w:val="255"/>
        </w:trPr>
        <w:tc>
          <w:tcPr>
            <w:tcW w:w="2560" w:type="dxa"/>
            <w:tcBorders>
              <w:left w:val="single" w:sz="8" w:space="0" w:color="auto"/>
              <w:right w:val="single" w:sz="8" w:space="0" w:color="auto"/>
            </w:tcBorders>
            <w:shd w:val="clear" w:color="auto" w:fill="auto"/>
            <w:vAlign w:val="bottom"/>
          </w:tcPr>
          <w:p w:rsidR="00000000" w:rsidRDefault="00EB5BE4">
            <w:pPr>
              <w:spacing w:line="254" w:lineRule="exact"/>
              <w:ind w:left="120"/>
              <w:rPr>
                <w:rFonts w:ascii="Times New Roman" w:eastAsia="Times New Roman" w:hAnsi="Times New Roman"/>
                <w:sz w:val="24"/>
              </w:rPr>
            </w:pPr>
            <w:r>
              <w:rPr>
                <w:rFonts w:ascii="Times New Roman" w:eastAsia="Times New Roman" w:hAnsi="Times New Roman"/>
                <w:sz w:val="24"/>
              </w:rPr>
              <w:t>Professional S</w:t>
            </w:r>
            <w:r>
              <w:rPr>
                <w:rFonts w:ascii="Times New Roman" w:eastAsia="Times New Roman" w:hAnsi="Times New Roman"/>
                <w:sz w:val="24"/>
              </w:rPr>
              <w:t>P3</w:t>
            </w:r>
          </w:p>
        </w:tc>
        <w:tc>
          <w:tcPr>
            <w:tcW w:w="270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08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c>
          <w:tcPr>
            <w:tcW w:w="2260" w:type="dxa"/>
            <w:tcBorders>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2"/>
              </w:rPr>
            </w:pPr>
          </w:p>
        </w:tc>
      </w:tr>
      <w:tr w:rsidR="00000000">
        <w:trPr>
          <w:trHeight w:val="297"/>
        </w:trPr>
        <w:tc>
          <w:tcPr>
            <w:tcW w:w="256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Windows 7</w:t>
            </w:r>
          </w:p>
        </w:tc>
        <w:tc>
          <w:tcPr>
            <w:tcW w:w="270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08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c>
          <w:tcPr>
            <w:tcW w:w="2260" w:type="dxa"/>
            <w:tcBorders>
              <w:bottom w:val="single" w:sz="8" w:space="0" w:color="auto"/>
              <w:right w:val="single" w:sz="8" w:space="0" w:color="auto"/>
            </w:tcBorders>
            <w:shd w:val="clear" w:color="auto" w:fill="D99594"/>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181"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4928" behindDoc="1" locked="0" layoutInCell="0" allowOverlap="1">
            <wp:simplePos x="0" y="0"/>
            <wp:positionH relativeFrom="column">
              <wp:posOffset>3627120</wp:posOffset>
            </wp:positionH>
            <wp:positionV relativeFrom="paragraph">
              <wp:posOffset>-2852420</wp:posOffset>
            </wp:positionV>
            <wp:extent cx="685800" cy="49403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20"/>
        <w:rPr>
          <w:rFonts w:ascii="Times New Roman" w:eastAsia="Times New Roman" w:hAnsi="Times New Roman"/>
          <w:b/>
          <w:sz w:val="28"/>
        </w:rPr>
      </w:pPr>
      <w:r>
        <w:rPr>
          <w:rFonts w:ascii="Times New Roman" w:eastAsia="Times New Roman" w:hAnsi="Times New Roman"/>
          <w:b/>
          <w:sz w:val="28"/>
        </w:rPr>
        <w:t>Recovery Processes and Procedures</w:t>
      </w:r>
    </w:p>
    <w:p w:rsidR="00000000" w:rsidRDefault="00EB5BE4">
      <w:pPr>
        <w:spacing w:line="270" w:lineRule="exact"/>
        <w:rPr>
          <w:rFonts w:ascii="Times New Roman" w:eastAsia="Times New Roman" w:hAnsi="Times New Roman"/>
        </w:rPr>
      </w:pPr>
    </w:p>
    <w:p w:rsidR="00000000" w:rsidRDefault="00EB5BE4">
      <w:pPr>
        <w:numPr>
          <w:ilvl w:val="0"/>
          <w:numId w:val="13"/>
        </w:numPr>
        <w:tabs>
          <w:tab w:val="left" w:pos="480"/>
        </w:tabs>
        <w:spacing w:line="269" w:lineRule="auto"/>
        <w:ind w:left="480" w:right="1200" w:hanging="360"/>
        <w:jc w:val="both"/>
        <w:rPr>
          <w:rFonts w:ascii="Times New Roman" w:eastAsia="Times New Roman" w:hAnsi="Times New Roman"/>
          <w:sz w:val="24"/>
        </w:rPr>
      </w:pPr>
      <w:r>
        <w:rPr>
          <w:rFonts w:ascii="Times New Roman" w:eastAsia="Times New Roman" w:hAnsi="Times New Roman"/>
          <w:sz w:val="24"/>
        </w:rPr>
        <w:t>Upon assessment of damage and activation of disaster recovery processes, the ITS leadership/SIRT will determine the appropriate data recovery strategy.</w:t>
      </w:r>
    </w:p>
    <w:p w:rsidR="00000000" w:rsidRDefault="00EB5BE4">
      <w:pPr>
        <w:spacing w:line="206" w:lineRule="exact"/>
        <w:rPr>
          <w:rFonts w:ascii="Times New Roman" w:eastAsia="Times New Roman" w:hAnsi="Times New Roman"/>
          <w:sz w:val="24"/>
        </w:rPr>
      </w:pPr>
    </w:p>
    <w:p w:rsidR="00000000" w:rsidRDefault="00EB5BE4">
      <w:pPr>
        <w:numPr>
          <w:ilvl w:val="0"/>
          <w:numId w:val="13"/>
        </w:numPr>
        <w:tabs>
          <w:tab w:val="left" w:pos="480"/>
        </w:tabs>
        <w:spacing w:line="255" w:lineRule="auto"/>
        <w:ind w:left="480" w:right="440" w:hanging="360"/>
        <w:jc w:val="both"/>
        <w:rPr>
          <w:rFonts w:ascii="Times New Roman" w:eastAsia="Times New Roman" w:hAnsi="Times New Roman"/>
          <w:sz w:val="24"/>
        </w:rPr>
      </w:pPr>
      <w:r>
        <w:rPr>
          <w:rFonts w:ascii="Times New Roman" w:eastAsia="Times New Roman" w:hAnsi="Times New Roman"/>
          <w:sz w:val="24"/>
        </w:rPr>
        <w:t>The data recovery processes shall reflect the</w:t>
      </w:r>
      <w:r>
        <w:rPr>
          <w:rFonts w:ascii="Times New Roman" w:eastAsia="Times New Roman" w:hAnsi="Times New Roman"/>
          <w:sz w:val="24"/>
        </w:rPr>
        <w:t xml:space="preserve"> organization</w:t>
      </w:r>
      <w:r>
        <w:rPr>
          <w:rFonts w:ascii="Times New Roman" w:eastAsia="Times New Roman" w:hAnsi="Times New Roman"/>
          <w:sz w:val="24"/>
        </w:rPr>
        <w:t>’s information system priorities. Data recovery activities shall take place in a pre-planned sequential fashion so that system components can be restored in a logical manner and should take into consideration:</w:t>
      </w:r>
    </w:p>
    <w:p w:rsidR="00000000" w:rsidRDefault="00EB5BE4">
      <w:pPr>
        <w:spacing w:line="224" w:lineRule="exact"/>
        <w:rPr>
          <w:rFonts w:ascii="Times New Roman" w:eastAsia="Times New Roman" w:hAnsi="Times New Roman"/>
          <w:sz w:val="24"/>
        </w:rPr>
      </w:pPr>
    </w:p>
    <w:p w:rsidR="00000000" w:rsidRDefault="00EB5BE4">
      <w:pPr>
        <w:numPr>
          <w:ilvl w:val="1"/>
          <w:numId w:val="13"/>
        </w:numPr>
        <w:tabs>
          <w:tab w:val="left" w:pos="840"/>
        </w:tabs>
        <w:spacing w:line="247" w:lineRule="auto"/>
        <w:ind w:left="840" w:right="140" w:hanging="360"/>
        <w:rPr>
          <w:rFonts w:ascii="Times New Roman" w:eastAsia="Times New Roman" w:hAnsi="Times New Roman"/>
          <w:sz w:val="24"/>
        </w:rPr>
      </w:pPr>
      <w:r>
        <w:rPr>
          <w:rFonts w:ascii="Times New Roman" w:eastAsia="Times New Roman" w:hAnsi="Times New Roman"/>
          <w:sz w:val="24"/>
          <w:u w:val="single"/>
        </w:rPr>
        <w:t>Personnel</w:t>
      </w:r>
      <w:r>
        <w:rPr>
          <w:rFonts w:ascii="Times New Roman" w:eastAsia="Times New Roman" w:hAnsi="Times New Roman"/>
          <w:sz w:val="24"/>
        </w:rPr>
        <w:t>: The ITS leadership an</w:t>
      </w:r>
      <w:r>
        <w:rPr>
          <w:rFonts w:ascii="Times New Roman" w:eastAsia="Times New Roman" w:hAnsi="Times New Roman"/>
          <w:sz w:val="24"/>
        </w:rPr>
        <w:t>d workforce members, as well as the SIRT members, involved in data recovery processes will be the most valuable resource. These individuals may be asked to work at great personal sacrifice and resources shall be provided to meet their personal and professi</w:t>
      </w:r>
      <w:r>
        <w:rPr>
          <w:rFonts w:ascii="Times New Roman" w:eastAsia="Times New Roman" w:hAnsi="Times New Roman"/>
          <w:sz w:val="24"/>
        </w:rPr>
        <w:t>onal needs.</w:t>
      </w:r>
    </w:p>
    <w:p w:rsidR="00000000" w:rsidRDefault="00EB5BE4">
      <w:pPr>
        <w:spacing w:line="3" w:lineRule="exact"/>
        <w:rPr>
          <w:rFonts w:ascii="Times New Roman" w:eastAsia="Times New Roman" w:hAnsi="Times New Roman"/>
          <w:sz w:val="24"/>
        </w:rPr>
      </w:pPr>
    </w:p>
    <w:p w:rsidR="00000000" w:rsidRDefault="00EB5BE4">
      <w:pPr>
        <w:numPr>
          <w:ilvl w:val="1"/>
          <w:numId w:val="13"/>
        </w:numPr>
        <w:tabs>
          <w:tab w:val="left" w:pos="840"/>
        </w:tabs>
        <w:spacing w:line="0" w:lineRule="atLeast"/>
        <w:ind w:left="840" w:right="380" w:hanging="360"/>
        <w:jc w:val="both"/>
        <w:rPr>
          <w:rFonts w:ascii="Times New Roman" w:eastAsia="Times New Roman" w:hAnsi="Times New Roman"/>
          <w:sz w:val="24"/>
        </w:rPr>
      </w:pPr>
      <w:r>
        <w:rPr>
          <w:rFonts w:ascii="Times New Roman" w:eastAsia="Times New Roman" w:hAnsi="Times New Roman"/>
          <w:sz w:val="24"/>
          <w:u w:val="single"/>
        </w:rPr>
        <w:t>Communication</w:t>
      </w:r>
      <w:r>
        <w:rPr>
          <w:rFonts w:ascii="Times New Roman" w:eastAsia="Times New Roman" w:hAnsi="Times New Roman"/>
          <w:sz w:val="24"/>
        </w:rPr>
        <w:t>: Notification of internal and external business partners associated with the organization</w:t>
      </w:r>
      <w:r>
        <w:rPr>
          <w:rFonts w:ascii="Times New Roman" w:eastAsia="Times New Roman" w:hAnsi="Times New Roman"/>
          <w:sz w:val="24"/>
        </w:rPr>
        <w:t>’s information systems.</w:t>
      </w:r>
    </w:p>
    <w:p w:rsidR="00000000" w:rsidRDefault="00EB5BE4">
      <w:pPr>
        <w:numPr>
          <w:ilvl w:val="1"/>
          <w:numId w:val="13"/>
        </w:numPr>
        <w:tabs>
          <w:tab w:val="left" w:pos="840"/>
        </w:tabs>
        <w:spacing w:line="239" w:lineRule="auto"/>
        <w:ind w:left="840" w:right="240" w:hanging="360"/>
        <w:rPr>
          <w:rFonts w:ascii="Times New Roman" w:eastAsia="Times New Roman" w:hAnsi="Times New Roman"/>
          <w:sz w:val="24"/>
        </w:rPr>
      </w:pPr>
      <w:r>
        <w:rPr>
          <w:rFonts w:ascii="Times New Roman" w:eastAsia="Times New Roman" w:hAnsi="Times New Roman"/>
          <w:sz w:val="24"/>
          <w:u w:val="single"/>
        </w:rPr>
        <w:t>Salvage of Existing ITS Equipment and Systems</w:t>
      </w:r>
      <w:r>
        <w:rPr>
          <w:rFonts w:ascii="Times New Roman" w:eastAsia="Times New Roman" w:hAnsi="Times New Roman"/>
          <w:sz w:val="24"/>
        </w:rPr>
        <w:t>: Initial data recovery efforts shall be targeted at protecting and pre</w:t>
      </w:r>
      <w:r>
        <w:rPr>
          <w:rFonts w:ascii="Times New Roman" w:eastAsia="Times New Roman" w:hAnsi="Times New Roman"/>
          <w:sz w:val="24"/>
        </w:rPr>
        <w:t>serving the current media, equipment, applications and systems. A priority shall be to identify and obtain storage media. The IS equipment shall be further protected from the elements or removed to a safe location, away from the disaster site if necessary.</w:t>
      </w:r>
    </w:p>
    <w:p w:rsidR="00000000" w:rsidRDefault="00EB5BE4">
      <w:pPr>
        <w:spacing w:line="5" w:lineRule="exact"/>
        <w:rPr>
          <w:rFonts w:ascii="Times New Roman" w:eastAsia="Times New Roman" w:hAnsi="Times New Roman"/>
          <w:sz w:val="24"/>
        </w:rPr>
      </w:pPr>
    </w:p>
    <w:p w:rsidR="00000000" w:rsidRDefault="00EB5BE4">
      <w:pPr>
        <w:numPr>
          <w:ilvl w:val="1"/>
          <w:numId w:val="13"/>
        </w:numPr>
        <w:tabs>
          <w:tab w:val="left" w:pos="840"/>
        </w:tabs>
        <w:spacing w:line="0" w:lineRule="atLeast"/>
        <w:ind w:left="840" w:right="120" w:hanging="360"/>
        <w:rPr>
          <w:rFonts w:ascii="Times New Roman" w:eastAsia="Times New Roman" w:hAnsi="Times New Roman"/>
          <w:sz w:val="24"/>
        </w:rPr>
      </w:pPr>
      <w:r>
        <w:rPr>
          <w:rFonts w:ascii="Times New Roman" w:eastAsia="Times New Roman" w:hAnsi="Times New Roman"/>
          <w:sz w:val="24"/>
          <w:u w:val="single"/>
        </w:rPr>
        <w:t>Designate Recovery Site</w:t>
      </w:r>
      <w:r>
        <w:rPr>
          <w:rFonts w:ascii="Times New Roman" w:eastAsia="Times New Roman" w:hAnsi="Times New Roman"/>
          <w:sz w:val="24"/>
        </w:rPr>
        <w:t>: It will be necessary to determine if the data recovery efforts can be carried out at the original primary site or moved to another location The choice of using an internal or a remote site will be dependent on the damage and esti</w:t>
      </w:r>
      <w:r>
        <w:rPr>
          <w:rFonts w:ascii="Times New Roman" w:eastAsia="Times New Roman" w:hAnsi="Times New Roman"/>
          <w:sz w:val="24"/>
        </w:rPr>
        <w:t>mated recovery of the computing and networking capabilities.</w:t>
      </w:r>
    </w:p>
    <w:p w:rsidR="00000000" w:rsidRDefault="00EB5BE4">
      <w:pPr>
        <w:numPr>
          <w:ilvl w:val="1"/>
          <w:numId w:val="13"/>
        </w:numPr>
        <w:tabs>
          <w:tab w:val="left" w:pos="840"/>
        </w:tabs>
        <w:spacing w:line="0" w:lineRule="atLeast"/>
        <w:ind w:left="840" w:right="100" w:hanging="360"/>
        <w:rPr>
          <w:rFonts w:ascii="Times New Roman" w:eastAsia="Times New Roman" w:hAnsi="Times New Roman"/>
          <w:sz w:val="24"/>
        </w:rPr>
      </w:pPr>
      <w:r>
        <w:rPr>
          <w:rFonts w:ascii="Times New Roman" w:eastAsia="Times New Roman" w:hAnsi="Times New Roman"/>
          <w:sz w:val="24"/>
          <w:u w:val="single"/>
        </w:rPr>
        <w:t>Backup/New Equipment</w:t>
      </w:r>
      <w:r>
        <w:rPr>
          <w:rFonts w:ascii="Times New Roman" w:eastAsia="Times New Roman" w:hAnsi="Times New Roman"/>
          <w:sz w:val="24"/>
        </w:rPr>
        <w:t>: The recovery process will rely heavily on the ability of the organization</w:t>
      </w:r>
      <w:r>
        <w:rPr>
          <w:rFonts w:ascii="Times New Roman" w:eastAsia="Times New Roman" w:hAnsi="Times New Roman"/>
          <w:sz w:val="24"/>
        </w:rPr>
        <w:t>’s vendors to quickly provide replacements for the resources which cannot be salvaged. Emergency pro</w:t>
      </w:r>
      <w:r>
        <w:rPr>
          <w:rFonts w:ascii="Times New Roman" w:eastAsia="Times New Roman" w:hAnsi="Times New Roman"/>
          <w:sz w:val="24"/>
        </w:rPr>
        <w:t>curement processes will be implemented to allow the ITS leadership to quickly replace equipment, supplies, software and any others items required for data recovery.</w:t>
      </w:r>
    </w:p>
    <w:p w:rsidR="00000000" w:rsidRDefault="00EB5BE4">
      <w:pPr>
        <w:numPr>
          <w:ilvl w:val="1"/>
          <w:numId w:val="13"/>
        </w:numPr>
        <w:tabs>
          <w:tab w:val="left" w:pos="840"/>
        </w:tabs>
        <w:spacing w:line="241" w:lineRule="auto"/>
        <w:ind w:left="840" w:right="340" w:hanging="360"/>
        <w:jc w:val="both"/>
        <w:rPr>
          <w:rFonts w:ascii="Times New Roman" w:eastAsia="Times New Roman" w:hAnsi="Times New Roman"/>
          <w:sz w:val="24"/>
        </w:rPr>
      </w:pPr>
      <w:r>
        <w:rPr>
          <w:rFonts w:ascii="Times New Roman" w:eastAsia="Times New Roman" w:hAnsi="Times New Roman"/>
          <w:sz w:val="24"/>
          <w:u w:val="single"/>
        </w:rPr>
        <w:t>Reassembly Process</w:t>
      </w:r>
      <w:r>
        <w:rPr>
          <w:rFonts w:ascii="Times New Roman" w:eastAsia="Times New Roman" w:hAnsi="Times New Roman"/>
          <w:sz w:val="24"/>
        </w:rPr>
        <w:t>: Salvaged and new data recovery equipment and components shall be reasse</w:t>
      </w:r>
      <w:r>
        <w:rPr>
          <w:rFonts w:ascii="Times New Roman" w:eastAsia="Times New Roman" w:hAnsi="Times New Roman"/>
          <w:sz w:val="24"/>
        </w:rPr>
        <w:t>mbled at the recovery site to begin data recovery processes.</w:t>
      </w:r>
    </w:p>
    <w:p w:rsidR="00000000" w:rsidRDefault="00EB5BE4">
      <w:pPr>
        <w:tabs>
          <w:tab w:val="left" w:pos="840"/>
        </w:tabs>
        <w:spacing w:line="241" w:lineRule="auto"/>
        <w:ind w:left="840" w:right="340" w:hanging="360"/>
        <w:jc w:val="both"/>
        <w:rPr>
          <w:rFonts w:ascii="Times New Roman" w:eastAsia="Times New Roman" w:hAnsi="Times New Roman"/>
          <w:sz w:val="24"/>
        </w:rPr>
        <w:sectPr w:rsidR="00000000">
          <w:pgSz w:w="12240" w:h="15840"/>
          <w:pgMar w:top="701" w:right="1340" w:bottom="460" w:left="1320" w:header="0" w:footer="0" w:gutter="0"/>
          <w:cols w:space="0" w:equalWidth="0">
            <w:col w:w="958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2"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15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16" w:name="page16"/>
      <w:bookmarkEnd w:id="16"/>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4595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numPr>
          <w:ilvl w:val="1"/>
          <w:numId w:val="14"/>
        </w:numPr>
        <w:tabs>
          <w:tab w:val="left" w:pos="720"/>
        </w:tabs>
        <w:spacing w:line="249" w:lineRule="auto"/>
        <w:ind w:left="720" w:right="100" w:hanging="360"/>
        <w:rPr>
          <w:rFonts w:ascii="Times New Roman" w:eastAsia="Times New Roman" w:hAnsi="Times New Roman"/>
          <w:sz w:val="24"/>
        </w:rPr>
      </w:pPr>
      <w:r>
        <w:rPr>
          <w:rFonts w:ascii="Times New Roman" w:eastAsia="Times New Roman" w:hAnsi="Times New Roman"/>
          <w:sz w:val="24"/>
          <w:u w:val="single"/>
        </w:rPr>
        <w:t>Restoration of Data from Backups</w:t>
      </w:r>
      <w:r>
        <w:rPr>
          <w:rFonts w:ascii="Times New Roman" w:eastAsia="Times New Roman" w:hAnsi="Times New Roman"/>
          <w:sz w:val="24"/>
        </w:rPr>
        <w:t>: Data recovery will rely on the avai</w:t>
      </w:r>
      <w:r>
        <w:rPr>
          <w:rFonts w:ascii="Times New Roman" w:eastAsia="Times New Roman" w:hAnsi="Times New Roman"/>
          <w:sz w:val="24"/>
        </w:rPr>
        <w:t>lability of the backup data from the storage site. Initial data recovery efforts will focus on restoring the operating systems by pre-determined priority (See Amendment A).</w:t>
      </w:r>
    </w:p>
    <w:p w:rsidR="00000000" w:rsidRDefault="00EB5BE4">
      <w:pPr>
        <w:spacing w:line="2" w:lineRule="exact"/>
        <w:rPr>
          <w:rFonts w:ascii="Times New Roman" w:eastAsia="Times New Roman" w:hAnsi="Times New Roman"/>
          <w:sz w:val="24"/>
        </w:rPr>
      </w:pPr>
    </w:p>
    <w:p w:rsidR="00000000" w:rsidRDefault="00EB5BE4">
      <w:pPr>
        <w:numPr>
          <w:ilvl w:val="1"/>
          <w:numId w:val="14"/>
        </w:numPr>
        <w:tabs>
          <w:tab w:val="left" w:pos="720"/>
        </w:tabs>
        <w:spacing w:line="239" w:lineRule="auto"/>
        <w:ind w:left="720" w:right="180" w:hanging="360"/>
        <w:rPr>
          <w:rFonts w:ascii="Times New Roman" w:eastAsia="Times New Roman" w:hAnsi="Times New Roman"/>
          <w:sz w:val="24"/>
        </w:rPr>
      </w:pPr>
      <w:r>
        <w:rPr>
          <w:rFonts w:ascii="Times New Roman" w:eastAsia="Times New Roman" w:hAnsi="Times New Roman"/>
          <w:sz w:val="24"/>
          <w:u w:val="single"/>
        </w:rPr>
        <w:t>Restoration of Applications Data</w:t>
      </w:r>
      <w:r>
        <w:rPr>
          <w:rFonts w:ascii="Times New Roman" w:eastAsia="Times New Roman" w:hAnsi="Times New Roman"/>
          <w:sz w:val="24"/>
        </w:rPr>
        <w:t>: ITS leadership will work with the individual dep</w:t>
      </w:r>
      <w:r>
        <w:rPr>
          <w:rFonts w:ascii="Times New Roman" w:eastAsia="Times New Roman" w:hAnsi="Times New Roman"/>
          <w:sz w:val="24"/>
        </w:rPr>
        <w:t>artments/application owners to restore each running application. As a period of time may have elapsed between the time that the backups were made and the time of the disaster requiring data recovery, the application owners must address mechanisms to captur</w:t>
      </w:r>
      <w:r>
        <w:rPr>
          <w:rFonts w:ascii="Times New Roman" w:eastAsia="Times New Roman" w:hAnsi="Times New Roman"/>
          <w:sz w:val="24"/>
        </w:rPr>
        <w:t>e and restore the lost interim data.</w:t>
      </w:r>
    </w:p>
    <w:p w:rsidR="00000000" w:rsidRDefault="00EB5BE4">
      <w:pPr>
        <w:spacing w:line="5" w:lineRule="exact"/>
        <w:rPr>
          <w:rFonts w:ascii="Times New Roman" w:eastAsia="Times New Roman" w:hAnsi="Times New Roman"/>
          <w:sz w:val="24"/>
        </w:rPr>
      </w:pPr>
    </w:p>
    <w:p w:rsidR="00000000" w:rsidRDefault="00EB5BE4">
      <w:pPr>
        <w:numPr>
          <w:ilvl w:val="1"/>
          <w:numId w:val="14"/>
        </w:numPr>
        <w:tabs>
          <w:tab w:val="left" w:pos="720"/>
        </w:tabs>
        <w:spacing w:line="241" w:lineRule="auto"/>
        <w:ind w:left="720" w:right="220" w:hanging="360"/>
        <w:jc w:val="both"/>
        <w:rPr>
          <w:rFonts w:ascii="Times New Roman" w:eastAsia="Times New Roman" w:hAnsi="Times New Roman"/>
          <w:sz w:val="24"/>
        </w:rPr>
      </w:pPr>
      <w:r>
        <w:rPr>
          <w:rFonts w:ascii="Times New Roman" w:eastAsia="Times New Roman" w:hAnsi="Times New Roman"/>
          <w:sz w:val="24"/>
          <w:u w:val="single"/>
        </w:rPr>
        <w:t>Move Back to Restored Permanent/Primary Site</w:t>
      </w:r>
      <w:r>
        <w:rPr>
          <w:rFonts w:ascii="Times New Roman" w:eastAsia="Times New Roman" w:hAnsi="Times New Roman"/>
          <w:sz w:val="24"/>
        </w:rPr>
        <w:t xml:space="preserve">: If the data recovery process has taken place at an alternative site, the equipment and systems that have been assembled at the alternative site will need to be returned to </w:t>
      </w:r>
      <w:r>
        <w:rPr>
          <w:rFonts w:ascii="Times New Roman" w:eastAsia="Times New Roman" w:hAnsi="Times New Roman"/>
          <w:sz w:val="24"/>
        </w:rPr>
        <w:t>the original site when available.</w:t>
      </w:r>
    </w:p>
    <w:p w:rsidR="00000000" w:rsidRDefault="00EB5BE4">
      <w:pPr>
        <w:spacing w:line="239" w:lineRule="exact"/>
        <w:rPr>
          <w:rFonts w:ascii="Times New Roman" w:eastAsia="Times New Roman" w:hAnsi="Times New Roman"/>
          <w:sz w:val="24"/>
        </w:rPr>
      </w:pPr>
    </w:p>
    <w:p w:rsidR="00000000" w:rsidRDefault="00EB5BE4">
      <w:pPr>
        <w:numPr>
          <w:ilvl w:val="0"/>
          <w:numId w:val="15"/>
        </w:numPr>
        <w:tabs>
          <w:tab w:val="left" w:pos="360"/>
        </w:tabs>
        <w:spacing w:line="249" w:lineRule="auto"/>
        <w:ind w:left="360" w:right="200" w:hanging="360"/>
        <w:rPr>
          <w:rFonts w:ascii="Times New Roman" w:eastAsia="Times New Roman" w:hAnsi="Times New Roman"/>
          <w:sz w:val="24"/>
        </w:rPr>
      </w:pPr>
      <w:r>
        <w:rPr>
          <w:rFonts w:ascii="Times New Roman" w:eastAsia="Times New Roman" w:hAnsi="Times New Roman"/>
          <w:sz w:val="24"/>
        </w:rPr>
        <w:t>Upon termination of recovery activities and once normal ITS operations are back in place, than reconstitution efforts should begin. If the original site is unrecoverable (e.g., burned in fire), then the reconstitution act</w:t>
      </w:r>
      <w:r>
        <w:rPr>
          <w:rFonts w:ascii="Times New Roman" w:eastAsia="Times New Roman" w:hAnsi="Times New Roman"/>
          <w:sz w:val="24"/>
        </w:rPr>
        <w:t>ivities may be applied to preparing a new site to support information system requirements. Reconstitution activities should address:</w:t>
      </w:r>
    </w:p>
    <w:p w:rsidR="00000000" w:rsidRDefault="00EB5BE4">
      <w:pPr>
        <w:spacing w:line="232" w:lineRule="exact"/>
        <w:rPr>
          <w:rFonts w:ascii="Times New Roman" w:eastAsia="Times New Roman" w:hAnsi="Times New Roman"/>
          <w:sz w:val="24"/>
        </w:rPr>
      </w:pPr>
    </w:p>
    <w:p w:rsidR="00000000" w:rsidRDefault="00EB5BE4">
      <w:pPr>
        <w:numPr>
          <w:ilvl w:val="1"/>
          <w:numId w:val="15"/>
        </w:numPr>
        <w:tabs>
          <w:tab w:val="left" w:pos="720"/>
        </w:tabs>
        <w:spacing w:line="266" w:lineRule="auto"/>
        <w:ind w:left="720" w:right="420" w:hanging="360"/>
        <w:rPr>
          <w:rFonts w:ascii="Times New Roman" w:eastAsia="Times New Roman" w:hAnsi="Times New Roman"/>
          <w:sz w:val="23"/>
        </w:rPr>
      </w:pPr>
      <w:r>
        <w:rPr>
          <w:rFonts w:ascii="Times New Roman" w:eastAsia="Times New Roman" w:hAnsi="Times New Roman"/>
          <w:sz w:val="23"/>
        </w:rPr>
        <w:t>Ensuring adequate infrastructure support, such as electric power, water, telecommunications, security, environmental contr</w:t>
      </w:r>
      <w:r>
        <w:rPr>
          <w:rFonts w:ascii="Times New Roman" w:eastAsia="Times New Roman" w:hAnsi="Times New Roman"/>
          <w:sz w:val="23"/>
        </w:rPr>
        <w:t>ol, office equipment, and supplies.</w:t>
      </w:r>
    </w:p>
    <w:p w:rsidR="00000000" w:rsidRDefault="00EB5BE4">
      <w:pPr>
        <w:spacing w:line="1" w:lineRule="exact"/>
        <w:rPr>
          <w:rFonts w:ascii="Times New Roman" w:eastAsia="Times New Roman" w:hAnsi="Times New Roman"/>
          <w:sz w:val="23"/>
        </w:rPr>
      </w:pPr>
    </w:p>
    <w:p w:rsidR="00000000" w:rsidRDefault="00EB5BE4">
      <w:pPr>
        <w:numPr>
          <w:ilvl w:val="1"/>
          <w:numId w:val="15"/>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Installing system hardware and software.</w:t>
      </w:r>
    </w:p>
    <w:p w:rsidR="00000000" w:rsidRDefault="00EB5BE4">
      <w:pPr>
        <w:numPr>
          <w:ilvl w:val="1"/>
          <w:numId w:val="1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Establishing connectivity and interfaces with network components and external systems.</w:t>
      </w:r>
    </w:p>
    <w:p w:rsidR="00000000" w:rsidRDefault="00EB5BE4">
      <w:pPr>
        <w:numPr>
          <w:ilvl w:val="1"/>
          <w:numId w:val="15"/>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Testing system operations to ensure full functionality.</w:t>
      </w:r>
    </w:p>
    <w:p w:rsidR="00000000" w:rsidRDefault="00EB5BE4">
      <w:pPr>
        <w:numPr>
          <w:ilvl w:val="1"/>
          <w:numId w:val="15"/>
        </w:numPr>
        <w:tabs>
          <w:tab w:val="left" w:pos="720"/>
        </w:tabs>
        <w:spacing w:line="0" w:lineRule="atLeast"/>
        <w:ind w:left="720" w:hanging="360"/>
        <w:jc w:val="both"/>
        <w:rPr>
          <w:rFonts w:ascii="Times New Roman" w:eastAsia="Times New Roman" w:hAnsi="Times New Roman"/>
          <w:sz w:val="23"/>
        </w:rPr>
      </w:pPr>
      <w:r>
        <w:rPr>
          <w:rFonts w:ascii="Times New Roman" w:eastAsia="Times New Roman" w:hAnsi="Times New Roman"/>
          <w:sz w:val="23"/>
        </w:rPr>
        <w:t xml:space="preserve">Backing up operational data on the </w:t>
      </w:r>
      <w:r>
        <w:rPr>
          <w:rFonts w:ascii="Times New Roman" w:eastAsia="Times New Roman" w:hAnsi="Times New Roman"/>
          <w:sz w:val="23"/>
        </w:rPr>
        <w:t>contingency system and uploading to restored system.</w:t>
      </w:r>
    </w:p>
    <w:p w:rsidR="00000000" w:rsidRDefault="00EB5BE4">
      <w:pPr>
        <w:spacing w:line="11" w:lineRule="exact"/>
        <w:rPr>
          <w:rFonts w:ascii="Times New Roman" w:eastAsia="Times New Roman" w:hAnsi="Times New Roman"/>
          <w:sz w:val="23"/>
        </w:rPr>
      </w:pPr>
    </w:p>
    <w:p w:rsidR="00000000" w:rsidRDefault="00EB5BE4">
      <w:pPr>
        <w:numPr>
          <w:ilvl w:val="1"/>
          <w:numId w:val="15"/>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Shutting down the contingency system.</w:t>
      </w:r>
    </w:p>
    <w:p w:rsidR="00000000" w:rsidRDefault="00EB5BE4">
      <w:pPr>
        <w:numPr>
          <w:ilvl w:val="1"/>
          <w:numId w:val="1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Terminating contingency operations.</w:t>
      </w:r>
    </w:p>
    <w:p w:rsidR="00000000" w:rsidRDefault="00EB5BE4">
      <w:pPr>
        <w:numPr>
          <w:ilvl w:val="1"/>
          <w:numId w:val="15"/>
        </w:numPr>
        <w:tabs>
          <w:tab w:val="left" w:pos="720"/>
        </w:tabs>
        <w:spacing w:line="239" w:lineRule="auto"/>
        <w:ind w:left="720" w:hanging="360"/>
        <w:jc w:val="both"/>
        <w:rPr>
          <w:rFonts w:ascii="Times New Roman" w:eastAsia="Times New Roman" w:hAnsi="Times New Roman"/>
          <w:sz w:val="24"/>
        </w:rPr>
      </w:pPr>
      <w:r>
        <w:rPr>
          <w:rFonts w:ascii="Times New Roman" w:eastAsia="Times New Roman" w:hAnsi="Times New Roman"/>
          <w:sz w:val="24"/>
        </w:rPr>
        <w:t>Removing and/or locating all sensitive materials at the contingency site.</w:t>
      </w:r>
    </w:p>
    <w:p w:rsidR="00000000" w:rsidRDefault="00EB5BE4">
      <w:pPr>
        <w:numPr>
          <w:ilvl w:val="1"/>
          <w:numId w:val="15"/>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Arranging for recovery staff to return to the original</w:t>
      </w:r>
      <w:r>
        <w:rPr>
          <w:rFonts w:ascii="Times New Roman" w:eastAsia="Times New Roman" w:hAnsi="Times New Roman"/>
          <w:sz w:val="24"/>
        </w:rPr>
        <w:t>/new facility.</w:t>
      </w:r>
    </w:p>
    <w:p w:rsidR="00000000" w:rsidRDefault="00EB5BE4">
      <w:pPr>
        <w:spacing w:line="223"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6"/>
        </w:rPr>
      </w:pPr>
      <w:r>
        <w:rPr>
          <w:rFonts w:ascii="Times New Roman" w:eastAsia="Times New Roman" w:hAnsi="Times New Roman"/>
          <w:b/>
          <w:sz w:val="26"/>
        </w:rPr>
        <w:t>Data Backup Procedures</w:t>
      </w:r>
    </w:p>
    <w:p w:rsidR="00000000" w:rsidRDefault="00EB5BE4">
      <w:pPr>
        <w:spacing w:line="43" w:lineRule="exact"/>
        <w:rPr>
          <w:rFonts w:ascii="Times New Roman" w:eastAsia="Times New Roman" w:hAnsi="Times New Roman"/>
        </w:rPr>
      </w:pPr>
    </w:p>
    <w:p w:rsidR="00000000" w:rsidRDefault="00EB5BE4">
      <w:pPr>
        <w:spacing w:line="239" w:lineRule="auto"/>
        <w:ind w:right="40"/>
        <w:rPr>
          <w:rFonts w:ascii="Times New Roman" w:eastAsia="Times New Roman" w:hAnsi="Times New Roman"/>
          <w:sz w:val="24"/>
        </w:rPr>
      </w:pPr>
      <w:r>
        <w:rPr>
          <w:rFonts w:ascii="Times New Roman" w:eastAsia="Times New Roman" w:hAnsi="Times New Roman"/>
          <w:sz w:val="24"/>
        </w:rPr>
        <w:t>Data backup processes shall be established through existing policy and procedures. The ITS Department is responsible for overseeing organizational data backup and recovery processes for those applications, systems, a</w:t>
      </w:r>
      <w:r>
        <w:rPr>
          <w:rFonts w:ascii="Times New Roman" w:eastAsia="Times New Roman" w:hAnsi="Times New Roman"/>
          <w:sz w:val="24"/>
        </w:rPr>
        <w:t>nd networks under its control. Users of unique departmental and/or individual applications, systems, and networks will be responsible for data backup and recovery unless arrangements have been made in advance with the ITS Department (See Data Backup for In</w:t>
      </w:r>
      <w:r>
        <w:rPr>
          <w:rFonts w:ascii="Times New Roman" w:eastAsia="Times New Roman" w:hAnsi="Times New Roman"/>
          <w:sz w:val="24"/>
        </w:rPr>
        <w:t>formation Technology Systems Policy).</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66"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32"/>
        </w:rPr>
      </w:pPr>
      <w:r>
        <w:rPr>
          <w:rFonts w:ascii="Times New Roman" w:eastAsia="Times New Roman" w:hAnsi="Times New Roman"/>
          <w:b/>
          <w:sz w:val="32"/>
        </w:rPr>
        <w:t>Electronic Health Record (EHR)</w:t>
      </w:r>
    </w:p>
    <w:p w:rsidR="00000000" w:rsidRDefault="00EB5BE4">
      <w:pPr>
        <w:spacing w:line="284" w:lineRule="exact"/>
        <w:rPr>
          <w:rFonts w:ascii="Times New Roman" w:eastAsia="Times New Roman" w:hAnsi="Times New Roman"/>
        </w:rPr>
      </w:pPr>
    </w:p>
    <w:p w:rsidR="00000000" w:rsidRDefault="00EB5BE4">
      <w:pPr>
        <w:spacing w:line="251" w:lineRule="auto"/>
        <w:ind w:right="120"/>
        <w:rPr>
          <w:rFonts w:ascii="Times New Roman" w:eastAsia="Times New Roman" w:hAnsi="Times New Roman"/>
          <w:sz w:val="24"/>
        </w:rPr>
      </w:pPr>
      <w:r>
        <w:rPr>
          <w:rFonts w:ascii="Times New Roman" w:eastAsia="Times New Roman" w:hAnsi="Times New Roman"/>
          <w:sz w:val="24"/>
        </w:rPr>
        <w:t>The availability of patient electronic health records (EHR) is mission critical to ensure for safe and effective communication of patient information between healthcare providers. Est</w:t>
      </w:r>
      <w:r>
        <w:rPr>
          <w:rFonts w:ascii="Times New Roman" w:eastAsia="Times New Roman" w:hAnsi="Times New Roman"/>
          <w:sz w:val="24"/>
        </w:rPr>
        <w:t>ablished procedures shall ensure that EHR is routinely backed up and the information recoverable. In the event of downtime disruption and inability to access the EHR, the organization shall:</w:t>
      </w:r>
    </w:p>
    <w:p w:rsidR="00000000" w:rsidRDefault="00EB5BE4">
      <w:pPr>
        <w:spacing w:line="251" w:lineRule="auto"/>
        <w:ind w:right="120"/>
        <w:rPr>
          <w:rFonts w:ascii="Times New Roman" w:eastAsia="Times New Roman" w:hAnsi="Times New Roman"/>
          <w:sz w:val="24"/>
        </w:rPr>
        <w:sectPr w:rsidR="00000000">
          <w:pgSz w:w="12240" w:h="15840"/>
          <w:pgMar w:top="701" w:right="1480" w:bottom="460" w:left="1440" w:header="0" w:footer="0" w:gutter="0"/>
          <w:cols w:space="0" w:equalWidth="0">
            <w:col w:w="932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65"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16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17" w:name="page17"/>
      <w:bookmarkEnd w:id="17"/>
      <w:r>
        <w:rPr>
          <w:rFonts w:ascii="Times New Roman" w:eastAsia="Times New Roman" w:hAnsi="Times New Roman"/>
          <w:sz w:val="24"/>
        </w:rPr>
        <w:t>SHASTA COMMUNITY H</w:t>
      </w:r>
      <w:r>
        <w:rPr>
          <w:rFonts w:ascii="Times New Roman" w:eastAsia="Times New Roman" w:hAnsi="Times New Roman"/>
          <w:sz w:val="24"/>
        </w:rPr>
        <w:t>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4697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u w:val="single"/>
        </w:rPr>
        <w:t>Communications</w:t>
      </w:r>
      <w:r>
        <w:rPr>
          <w:rFonts w:ascii="Times New Roman" w:eastAsia="Times New Roman" w:hAnsi="Times New Roman"/>
          <w:sz w:val="24"/>
        </w:rPr>
        <w:t>:</w:t>
      </w:r>
    </w:p>
    <w:p w:rsidR="00000000" w:rsidRDefault="00EB5BE4">
      <w:pPr>
        <w:spacing w:line="34" w:lineRule="exact"/>
        <w:rPr>
          <w:rFonts w:ascii="Times New Roman" w:eastAsia="Times New Roman" w:hAnsi="Times New Roman"/>
        </w:rPr>
      </w:pPr>
    </w:p>
    <w:p w:rsidR="00000000" w:rsidRDefault="00EB5BE4">
      <w:pPr>
        <w:numPr>
          <w:ilvl w:val="0"/>
          <w:numId w:val="16"/>
        </w:numPr>
        <w:tabs>
          <w:tab w:val="left" w:pos="360"/>
        </w:tabs>
        <w:spacing w:line="241" w:lineRule="auto"/>
        <w:ind w:left="360" w:right="180" w:hanging="360"/>
        <w:jc w:val="both"/>
        <w:rPr>
          <w:rFonts w:ascii="Times New Roman" w:eastAsia="Times New Roman" w:hAnsi="Times New Roman"/>
          <w:sz w:val="24"/>
        </w:rPr>
      </w:pPr>
      <w:r>
        <w:rPr>
          <w:rFonts w:ascii="Times New Roman" w:eastAsia="Times New Roman" w:hAnsi="Times New Roman"/>
          <w:sz w:val="24"/>
        </w:rPr>
        <w:t>Identify operations or services that will be impacted and make necessary notification of the unavailability of the EHR.</w:t>
      </w:r>
    </w:p>
    <w:p w:rsidR="00000000" w:rsidRDefault="00EB5BE4">
      <w:pPr>
        <w:spacing w:line="226"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u w:val="single"/>
        </w:rPr>
        <w:t>Access to Historical Patient Health Information</w:t>
      </w:r>
      <w:r>
        <w:rPr>
          <w:rFonts w:ascii="Times New Roman" w:eastAsia="Times New Roman" w:hAnsi="Times New Roman"/>
          <w:sz w:val="24"/>
        </w:rPr>
        <w:t>:</w:t>
      </w:r>
    </w:p>
    <w:p w:rsidR="00000000" w:rsidRDefault="00EB5BE4">
      <w:pPr>
        <w:spacing w:line="276" w:lineRule="exact"/>
        <w:rPr>
          <w:rFonts w:ascii="Times New Roman" w:eastAsia="Times New Roman" w:hAnsi="Times New Roman"/>
        </w:rPr>
      </w:pPr>
    </w:p>
    <w:p w:rsidR="00000000" w:rsidRDefault="00EB5BE4">
      <w:pPr>
        <w:numPr>
          <w:ilvl w:val="0"/>
          <w:numId w:val="17"/>
        </w:numPr>
        <w:tabs>
          <w:tab w:val="left" w:pos="360"/>
        </w:tabs>
        <w:spacing w:line="247" w:lineRule="auto"/>
        <w:ind w:left="360" w:hanging="360"/>
        <w:rPr>
          <w:rFonts w:ascii="Times New Roman" w:eastAsia="Times New Roman" w:hAnsi="Times New Roman"/>
          <w:sz w:val="24"/>
        </w:rPr>
      </w:pPr>
      <w:r>
        <w:rPr>
          <w:rFonts w:ascii="Times New Roman" w:eastAsia="Times New Roman" w:hAnsi="Times New Roman"/>
          <w:sz w:val="24"/>
        </w:rPr>
        <w:t>Implemen</w:t>
      </w:r>
      <w:r>
        <w:rPr>
          <w:rFonts w:ascii="Times New Roman" w:eastAsia="Times New Roman" w:hAnsi="Times New Roman"/>
          <w:sz w:val="24"/>
        </w:rPr>
        <w:t>t existing backup systems to access historical patient health information (e.g., flash drives available with a full listing of MPI directory, which includes Patient name, demographics, medication list, chronic problem list, last date seen, primary care pro</w:t>
      </w:r>
      <w:r>
        <w:rPr>
          <w:rFonts w:ascii="Times New Roman" w:eastAsia="Times New Roman" w:hAnsi="Times New Roman"/>
          <w:sz w:val="24"/>
        </w:rPr>
        <w:t>vider, (please contact ITS for complete list of fields).</w:t>
      </w:r>
    </w:p>
    <w:p w:rsidR="00000000" w:rsidRDefault="00EB5BE4">
      <w:pPr>
        <w:spacing w:line="3" w:lineRule="exact"/>
        <w:rPr>
          <w:rFonts w:ascii="Times New Roman" w:eastAsia="Times New Roman" w:hAnsi="Times New Roman"/>
          <w:sz w:val="24"/>
        </w:rPr>
      </w:pPr>
    </w:p>
    <w:p w:rsidR="00000000" w:rsidRDefault="00EB5BE4">
      <w:pPr>
        <w:numPr>
          <w:ilvl w:val="0"/>
          <w:numId w:val="17"/>
        </w:numPr>
        <w:tabs>
          <w:tab w:val="left" w:pos="360"/>
        </w:tabs>
        <w:spacing w:line="241" w:lineRule="auto"/>
        <w:ind w:left="360" w:right="860" w:hanging="360"/>
        <w:jc w:val="both"/>
        <w:rPr>
          <w:rFonts w:ascii="Times New Roman" w:eastAsia="Times New Roman" w:hAnsi="Times New Roman"/>
          <w:sz w:val="24"/>
        </w:rPr>
      </w:pPr>
      <w:r>
        <w:rPr>
          <w:rFonts w:ascii="Times New Roman" w:eastAsia="Times New Roman" w:hAnsi="Times New Roman"/>
          <w:sz w:val="24"/>
        </w:rPr>
        <w:t>Identify and make available resources for retrieval, delivery, return, etc. (See SCHC Downtime Plan: Shared drive: Downtime Plan.)</w:t>
      </w:r>
    </w:p>
    <w:p w:rsidR="00000000" w:rsidRDefault="00EB5BE4">
      <w:pPr>
        <w:spacing w:line="240"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u w:val="single"/>
        </w:rPr>
        <w:t>Creation of New Patient Health Information</w:t>
      </w:r>
      <w:r>
        <w:rPr>
          <w:rFonts w:ascii="Times New Roman" w:eastAsia="Times New Roman" w:hAnsi="Times New Roman"/>
          <w:sz w:val="24"/>
        </w:rPr>
        <w:t>:</w:t>
      </w:r>
    </w:p>
    <w:p w:rsidR="00000000" w:rsidRDefault="00EB5BE4">
      <w:pPr>
        <w:spacing w:line="276" w:lineRule="exact"/>
        <w:rPr>
          <w:rFonts w:ascii="Times New Roman" w:eastAsia="Times New Roman" w:hAnsi="Times New Roman"/>
        </w:rPr>
      </w:pPr>
    </w:p>
    <w:p w:rsidR="00000000" w:rsidRDefault="00EB5BE4">
      <w:pPr>
        <w:numPr>
          <w:ilvl w:val="0"/>
          <w:numId w:val="18"/>
        </w:numPr>
        <w:tabs>
          <w:tab w:val="left" w:pos="360"/>
        </w:tabs>
        <w:spacing w:line="269" w:lineRule="auto"/>
        <w:ind w:left="360" w:right="160" w:hanging="360"/>
        <w:jc w:val="both"/>
        <w:rPr>
          <w:rFonts w:ascii="Times New Roman" w:eastAsia="Times New Roman" w:hAnsi="Times New Roman"/>
          <w:sz w:val="24"/>
        </w:rPr>
      </w:pPr>
      <w:r>
        <w:rPr>
          <w:rFonts w:ascii="Times New Roman" w:eastAsia="Times New Roman" w:hAnsi="Times New Roman"/>
          <w:sz w:val="24"/>
        </w:rPr>
        <w:t>Make available to hea</w:t>
      </w:r>
      <w:r>
        <w:rPr>
          <w:rFonts w:ascii="Times New Roman" w:eastAsia="Times New Roman" w:hAnsi="Times New Roman"/>
          <w:sz w:val="24"/>
        </w:rPr>
        <w:t>lthcare providers temporary paper documentation tools including, but not limited to:</w:t>
      </w:r>
    </w:p>
    <w:p w:rsidR="00000000" w:rsidRDefault="00EB5BE4">
      <w:pPr>
        <w:spacing w:line="206" w:lineRule="exact"/>
        <w:rPr>
          <w:rFonts w:ascii="Times New Roman" w:eastAsia="Times New Roman" w:hAnsi="Times New Roman"/>
          <w:sz w:val="24"/>
        </w:rPr>
      </w:pPr>
    </w:p>
    <w:p w:rsidR="00000000" w:rsidRDefault="00EB5BE4">
      <w:pPr>
        <w:numPr>
          <w:ilvl w:val="1"/>
          <w:numId w:val="18"/>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MPI thumb drive (if able to access by laptop).</w:t>
      </w:r>
    </w:p>
    <w:p w:rsidR="00000000" w:rsidRDefault="00EB5BE4">
      <w:pPr>
        <w:spacing w:line="35" w:lineRule="exact"/>
        <w:rPr>
          <w:rFonts w:ascii="Times New Roman" w:eastAsia="Times New Roman" w:hAnsi="Times New Roman"/>
          <w:sz w:val="24"/>
        </w:rPr>
      </w:pPr>
    </w:p>
    <w:p w:rsidR="00000000" w:rsidRDefault="00EB5BE4">
      <w:pPr>
        <w:numPr>
          <w:ilvl w:val="1"/>
          <w:numId w:val="18"/>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Key patient care documentation forms:</w:t>
      </w:r>
    </w:p>
    <w:p w:rsidR="00000000" w:rsidRDefault="00EB5BE4">
      <w:pPr>
        <w:numPr>
          <w:ilvl w:val="2"/>
          <w:numId w:val="18"/>
        </w:numPr>
        <w:tabs>
          <w:tab w:val="left" w:pos="1080"/>
        </w:tabs>
        <w:spacing w:line="241" w:lineRule="auto"/>
        <w:ind w:left="1080" w:right="200" w:hanging="360"/>
        <w:jc w:val="both"/>
        <w:rPr>
          <w:rFonts w:ascii="Times New Roman" w:eastAsia="Times New Roman" w:hAnsi="Times New Roman"/>
          <w:sz w:val="24"/>
        </w:rPr>
      </w:pPr>
      <w:r>
        <w:rPr>
          <w:rFonts w:ascii="Times New Roman" w:eastAsia="Times New Roman" w:hAnsi="Times New Roman"/>
          <w:sz w:val="24"/>
        </w:rPr>
        <w:t>See Downtime Plan for procedure and patient care forms. (Shared drive: Downtime Plan</w:t>
      </w:r>
      <w:r>
        <w:rPr>
          <w:rFonts w:ascii="Times New Roman" w:eastAsia="Times New Roman" w:hAnsi="Times New Roman"/>
          <w:sz w:val="24"/>
        </w:rPr>
        <w:t>.)</w:t>
      </w:r>
    </w:p>
    <w:p w:rsidR="00000000" w:rsidRDefault="00EB5BE4">
      <w:pPr>
        <w:spacing w:line="217"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32"/>
        </w:rPr>
      </w:pPr>
      <w:r>
        <w:rPr>
          <w:rFonts w:ascii="Times New Roman" w:eastAsia="Times New Roman" w:hAnsi="Times New Roman"/>
          <w:b/>
          <w:sz w:val="32"/>
        </w:rPr>
        <w:t>Workforce Member Education and Training</w:t>
      </w:r>
    </w:p>
    <w:p w:rsidR="00000000" w:rsidRDefault="00EB5BE4">
      <w:pPr>
        <w:spacing w:line="288" w:lineRule="exact"/>
        <w:rPr>
          <w:rFonts w:ascii="Times New Roman" w:eastAsia="Times New Roman" w:hAnsi="Times New Roman"/>
        </w:rPr>
      </w:pPr>
    </w:p>
    <w:p w:rsidR="00000000" w:rsidRDefault="00EB5BE4">
      <w:pPr>
        <w:spacing w:line="245" w:lineRule="auto"/>
        <w:ind w:right="60"/>
        <w:rPr>
          <w:rFonts w:ascii="Times New Roman" w:eastAsia="Times New Roman" w:hAnsi="Times New Roman"/>
          <w:sz w:val="24"/>
        </w:rPr>
      </w:pPr>
      <w:r>
        <w:rPr>
          <w:rFonts w:ascii="Times New Roman" w:eastAsia="Times New Roman" w:hAnsi="Times New Roman"/>
          <w:sz w:val="24"/>
        </w:rPr>
        <w:t>Members of the organization</w:t>
      </w:r>
      <w:r>
        <w:rPr>
          <w:rFonts w:ascii="Times New Roman" w:eastAsia="Times New Roman" w:hAnsi="Times New Roman"/>
          <w:sz w:val="24"/>
        </w:rPr>
        <w:t>’s workforce shall be provided periodic education and training in emergency preparedness and disaster recovery upon hire and as needed to reflect any significant changes to the organiz</w:t>
      </w:r>
      <w:r>
        <w:rPr>
          <w:rFonts w:ascii="Times New Roman" w:eastAsia="Times New Roman" w:hAnsi="Times New Roman"/>
          <w:sz w:val="24"/>
        </w:rPr>
        <w:t>ation</w:t>
      </w:r>
      <w:r>
        <w:rPr>
          <w:rFonts w:ascii="Times New Roman" w:eastAsia="Times New Roman" w:hAnsi="Times New Roman"/>
          <w:sz w:val="24"/>
        </w:rPr>
        <w:t>’s emergency preparedness/disaster recovery practices, including information system disaster events and security incidents. Workforce members with specific responsibilities for ITS disaster recovery shall receive the necessary education and training r</w:t>
      </w:r>
      <w:r>
        <w:rPr>
          <w:rFonts w:ascii="Times New Roman" w:eastAsia="Times New Roman" w:hAnsi="Times New Roman"/>
          <w:sz w:val="24"/>
        </w:rPr>
        <w:t>equired to ensure that they can carry out their assigned duties in the event of an ITS disaster event.</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3"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32"/>
        </w:rPr>
      </w:pPr>
      <w:r>
        <w:rPr>
          <w:rFonts w:ascii="Times New Roman" w:eastAsia="Times New Roman" w:hAnsi="Times New Roman"/>
          <w:b/>
          <w:sz w:val="32"/>
        </w:rPr>
        <w:t>Review and Testing of Disaster Recovery Plan</w:t>
      </w:r>
    </w:p>
    <w:p w:rsidR="00000000" w:rsidRDefault="00EB5BE4">
      <w:pPr>
        <w:spacing w:line="284" w:lineRule="exact"/>
        <w:rPr>
          <w:rFonts w:ascii="Times New Roman" w:eastAsia="Times New Roman" w:hAnsi="Times New Roman"/>
        </w:rPr>
      </w:pPr>
    </w:p>
    <w:p w:rsidR="00000000" w:rsidRDefault="00EB5BE4">
      <w:pPr>
        <w:spacing w:line="247" w:lineRule="auto"/>
        <w:ind w:right="20"/>
        <w:rPr>
          <w:rFonts w:ascii="Times New Roman" w:eastAsia="Times New Roman" w:hAnsi="Times New Roman"/>
          <w:sz w:val="24"/>
        </w:rPr>
      </w:pPr>
      <w:r>
        <w:rPr>
          <w:rFonts w:ascii="Times New Roman" w:eastAsia="Times New Roman" w:hAnsi="Times New Roman"/>
          <w:sz w:val="24"/>
        </w:rPr>
        <w:t xml:space="preserve">The DRP should be reviewed on an annual basis or as often as necessary to ensure that the information </w:t>
      </w:r>
      <w:r>
        <w:rPr>
          <w:rFonts w:ascii="Times New Roman" w:eastAsia="Times New Roman" w:hAnsi="Times New Roman"/>
          <w:sz w:val="24"/>
        </w:rPr>
        <w:t>contained in the plan is up-to-date and reflects current workforce information (titles, names, and contact information), applications/systems, vendors, and other external contacts information. Additionally, after each disaster incident, whether a planned d</w:t>
      </w:r>
      <w:r>
        <w:rPr>
          <w:rFonts w:ascii="Times New Roman" w:eastAsia="Times New Roman" w:hAnsi="Times New Roman"/>
          <w:sz w:val="24"/>
        </w:rPr>
        <w:t>rill or actual disaster, the plan should be reviewed and revised to address practical application issues.</w:t>
      </w:r>
    </w:p>
    <w:p w:rsidR="00000000" w:rsidRDefault="00EB5BE4">
      <w:pPr>
        <w:spacing w:line="247" w:lineRule="auto"/>
        <w:ind w:right="20"/>
        <w:rPr>
          <w:rFonts w:ascii="Times New Roman" w:eastAsia="Times New Roman" w:hAnsi="Times New Roman"/>
          <w:sz w:val="24"/>
        </w:rPr>
        <w:sectPr w:rsidR="00000000">
          <w:pgSz w:w="12240" w:h="15840"/>
          <w:pgMar w:top="701" w:right="1500" w:bottom="460" w:left="1440" w:header="0" w:footer="0" w:gutter="0"/>
          <w:cols w:space="0" w:equalWidth="0">
            <w:col w:w="93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70"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17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680"/>
        </w:tabs>
        <w:spacing w:line="0" w:lineRule="atLeast"/>
        <w:ind w:left="220"/>
        <w:rPr>
          <w:rFonts w:ascii="Times New Roman" w:eastAsia="Times New Roman" w:hAnsi="Times New Roman"/>
          <w:sz w:val="23"/>
        </w:rPr>
      </w:pPr>
      <w:bookmarkStart w:id="18" w:name="page18"/>
      <w:bookmarkEnd w:id="18"/>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48000" behindDoc="1" locked="0" layoutInCell="0" allowOverlap="1">
            <wp:simplePos x="0" y="0"/>
            <wp:positionH relativeFrom="column">
              <wp:posOffset>3627120</wp:posOffset>
            </wp:positionH>
            <wp:positionV relativeFrom="paragraph">
              <wp:posOffset>-162560</wp:posOffset>
            </wp:positionV>
            <wp:extent cx="685800" cy="4940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0"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32"/>
        </w:rPr>
      </w:pPr>
      <w:r>
        <w:rPr>
          <w:rFonts w:ascii="Times New Roman" w:eastAsia="Times New Roman" w:hAnsi="Times New Roman"/>
          <w:b/>
          <w:sz w:val="32"/>
        </w:rPr>
        <w:t>Resources Used to Develo</w:t>
      </w:r>
      <w:r>
        <w:rPr>
          <w:rFonts w:ascii="Times New Roman" w:eastAsia="Times New Roman" w:hAnsi="Times New Roman"/>
          <w:b/>
          <w:sz w:val="32"/>
        </w:rPr>
        <w:t>p the IS Disaster Recovery Plan Template</w:t>
      </w:r>
    </w:p>
    <w:p w:rsidR="00000000" w:rsidRDefault="00EB5BE4">
      <w:pPr>
        <w:spacing w:line="280" w:lineRule="exact"/>
        <w:rPr>
          <w:rFonts w:ascii="Times New Roman" w:eastAsia="Times New Roman" w:hAnsi="Times New Roman"/>
        </w:rPr>
      </w:pPr>
    </w:p>
    <w:p w:rsidR="00000000" w:rsidRDefault="00EB5BE4">
      <w:pPr>
        <w:spacing w:line="248" w:lineRule="auto"/>
        <w:ind w:left="120" w:right="420"/>
        <w:rPr>
          <w:rFonts w:ascii="Times New Roman" w:eastAsia="Times New Roman" w:hAnsi="Times New Roman"/>
          <w:sz w:val="24"/>
        </w:rPr>
      </w:pPr>
      <w:r>
        <w:rPr>
          <w:rFonts w:ascii="Times New Roman" w:eastAsia="Times New Roman" w:hAnsi="Times New Roman"/>
          <w:sz w:val="24"/>
        </w:rPr>
        <w:t>“Creating an Actionable Disaster Recovery Plan,</w:t>
      </w:r>
      <w:r>
        <w:rPr>
          <w:rFonts w:ascii="Times New Roman" w:eastAsia="Times New Roman" w:hAnsi="Times New Roman"/>
          <w:sz w:val="24"/>
        </w:rPr>
        <w:t xml:space="preserve">” </w:t>
      </w:r>
      <w:r>
        <w:rPr>
          <w:rFonts w:ascii="Times New Roman" w:eastAsia="Times New Roman" w:hAnsi="Times New Roman"/>
          <w:i/>
          <w:sz w:val="24"/>
        </w:rPr>
        <w:t>Stone Bridge Group, HIMSS</w:t>
      </w:r>
      <w:r>
        <w:rPr>
          <w:rFonts w:ascii="Times New Roman" w:eastAsia="Times New Roman" w:hAnsi="Times New Roman"/>
          <w:sz w:val="24"/>
        </w:rPr>
        <w:t xml:space="preserve">, April 2003 </w:t>
      </w:r>
      <w:r>
        <w:rPr>
          <w:rFonts w:ascii="Times New Roman" w:eastAsia="Times New Roman" w:hAnsi="Times New Roman"/>
          <w:sz w:val="24"/>
        </w:rPr>
        <w:t>“Electronic Restoration: Critical Considerations,</w:t>
      </w:r>
      <w:r>
        <w:rPr>
          <w:rFonts w:ascii="Times New Roman" w:eastAsia="Times New Roman" w:hAnsi="Times New Roman"/>
          <w:sz w:val="24"/>
        </w:rPr>
        <w:t xml:space="preserve">” Retrieved from: Disaster-Resource.com </w:t>
      </w:r>
      <w:r>
        <w:rPr>
          <w:rFonts w:ascii="Times New Roman" w:eastAsia="Times New Roman" w:hAnsi="Times New Roman"/>
          <w:sz w:val="24"/>
        </w:rPr>
        <w:t>“An Introduction to Computer Security:</w:t>
      </w:r>
      <w:r>
        <w:rPr>
          <w:rFonts w:ascii="Times New Roman" w:eastAsia="Times New Roman" w:hAnsi="Times New Roman"/>
          <w:sz w:val="24"/>
        </w:rPr>
        <w:t xml:space="preserve"> </w:t>
      </w:r>
      <w:r>
        <w:rPr>
          <w:rFonts w:ascii="Times New Roman" w:eastAsia="Times New Roman" w:hAnsi="Times New Roman"/>
          <w:i/>
          <w:sz w:val="24"/>
        </w:rPr>
        <w:t>The NIST Handbook</w:t>
      </w:r>
      <w:r>
        <w:rPr>
          <w:rFonts w:ascii="Times New Roman" w:eastAsia="Times New Roman" w:hAnsi="Times New Roman"/>
          <w:sz w:val="24"/>
        </w:rPr>
        <w:t xml:space="preserve">, Special Publication 800-12 </w:t>
      </w:r>
      <w:r>
        <w:rPr>
          <w:rFonts w:ascii="Times New Roman" w:eastAsia="Times New Roman" w:hAnsi="Times New Roman"/>
          <w:sz w:val="24"/>
        </w:rPr>
        <w:t>“Disaster Recovery Plan,</w:t>
      </w:r>
      <w:r>
        <w:rPr>
          <w:rFonts w:ascii="Times New Roman" w:eastAsia="Times New Roman" w:hAnsi="Times New Roman"/>
          <w:sz w:val="24"/>
        </w:rPr>
        <w:t>” St. Joseph</w:t>
      </w:r>
      <w:r>
        <w:rPr>
          <w:rFonts w:ascii="Times New Roman" w:eastAsia="Times New Roman" w:hAnsi="Times New Roman"/>
          <w:sz w:val="24"/>
        </w:rPr>
        <w:t>’s Hospital, 1991</w:t>
      </w:r>
    </w:p>
    <w:p w:rsidR="00000000" w:rsidRDefault="00EB5BE4">
      <w:pPr>
        <w:spacing w:line="3" w:lineRule="exact"/>
        <w:rPr>
          <w:rFonts w:ascii="Times New Roman" w:eastAsia="Times New Roman" w:hAnsi="Times New Roman"/>
        </w:rPr>
      </w:pPr>
    </w:p>
    <w:p w:rsidR="00000000" w:rsidRDefault="00EB5BE4">
      <w:pPr>
        <w:spacing w:line="0" w:lineRule="atLeast"/>
        <w:ind w:left="120" w:right="2880"/>
        <w:rPr>
          <w:rFonts w:ascii="Times New Roman" w:eastAsia="Times New Roman" w:hAnsi="Times New Roman"/>
          <w:sz w:val="24"/>
        </w:rPr>
      </w:pPr>
      <w:r>
        <w:rPr>
          <w:rFonts w:ascii="Times New Roman" w:eastAsia="Times New Roman" w:hAnsi="Times New Roman"/>
          <w:sz w:val="24"/>
        </w:rPr>
        <w:t>“Business Resumption Plan,</w:t>
      </w:r>
      <w:r>
        <w:rPr>
          <w:rFonts w:ascii="Times New Roman" w:eastAsia="Times New Roman" w:hAnsi="Times New Roman"/>
          <w:sz w:val="24"/>
        </w:rPr>
        <w:t xml:space="preserve">” </w:t>
      </w:r>
      <w:r>
        <w:rPr>
          <w:rFonts w:ascii="Times New Roman" w:eastAsia="Times New Roman" w:hAnsi="Times New Roman"/>
          <w:i/>
          <w:sz w:val="24"/>
        </w:rPr>
        <w:t>Disaster Recovery Journal</w:t>
      </w:r>
      <w:r>
        <w:rPr>
          <w:rFonts w:ascii="Times New Roman" w:eastAsia="Times New Roman" w:hAnsi="Times New Roman"/>
          <w:sz w:val="24"/>
        </w:rPr>
        <w:t xml:space="preserve"> Website </w:t>
      </w:r>
      <w:r>
        <w:rPr>
          <w:rFonts w:ascii="Times New Roman" w:eastAsia="Times New Roman" w:hAnsi="Times New Roman"/>
          <w:sz w:val="24"/>
        </w:rPr>
        <w:t>“Disaster Recovery White Paper,</w:t>
      </w:r>
      <w:r>
        <w:rPr>
          <w:rFonts w:ascii="Times New Roman" w:eastAsia="Times New Roman" w:hAnsi="Times New Roman"/>
          <w:sz w:val="24"/>
        </w:rPr>
        <w:t xml:space="preserve">” </w:t>
      </w:r>
      <w:r>
        <w:rPr>
          <w:rFonts w:ascii="Times New Roman" w:eastAsia="Times New Roman" w:hAnsi="Times New Roman"/>
          <w:i/>
          <w:sz w:val="24"/>
        </w:rPr>
        <w:t>WEDI</w:t>
      </w:r>
      <w:r>
        <w:rPr>
          <w:rFonts w:ascii="Times New Roman" w:eastAsia="Times New Roman" w:hAnsi="Times New Roman"/>
          <w:sz w:val="24"/>
        </w:rPr>
        <w:t>, April 2005</w:t>
      </w:r>
    </w:p>
    <w:p w:rsidR="00000000" w:rsidRDefault="00EB5BE4">
      <w:pPr>
        <w:spacing w:line="237" w:lineRule="auto"/>
        <w:ind w:left="120"/>
        <w:rPr>
          <w:rFonts w:ascii="Times New Roman" w:eastAsia="Times New Roman" w:hAnsi="Times New Roman"/>
          <w:sz w:val="24"/>
        </w:rPr>
      </w:pPr>
      <w:r>
        <w:rPr>
          <w:rFonts w:ascii="Times New Roman" w:eastAsia="Times New Roman" w:hAnsi="Times New Roman"/>
          <w:sz w:val="24"/>
        </w:rPr>
        <w:t>“CMS Information Systems Security/Risk Ass</w:t>
      </w:r>
      <w:r>
        <w:rPr>
          <w:rFonts w:ascii="Times New Roman" w:eastAsia="Times New Roman" w:hAnsi="Times New Roman"/>
          <w:sz w:val="24"/>
        </w:rPr>
        <w:t>essment</w:t>
      </w:r>
      <w:r>
        <w:rPr>
          <w:rFonts w:ascii="Times New Roman" w:eastAsia="Times New Roman" w:hAnsi="Times New Roman"/>
          <w:sz w:val="24"/>
        </w:rPr>
        <w:t>” Documents, 2004</w:t>
      </w:r>
    </w:p>
    <w:p w:rsidR="00000000" w:rsidRDefault="00EB5BE4">
      <w:pPr>
        <w:spacing w:line="1"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“Contingency Planning Guide for Information Technology Systems,</w:t>
      </w:r>
      <w:r>
        <w:rPr>
          <w:rFonts w:ascii="Times New Roman" w:eastAsia="Times New Roman" w:hAnsi="Times New Roman"/>
          <w:sz w:val="24"/>
        </w:rPr>
        <w:t xml:space="preserve">” </w:t>
      </w:r>
      <w:r>
        <w:rPr>
          <w:rFonts w:ascii="Times New Roman" w:eastAsia="Times New Roman" w:hAnsi="Times New Roman"/>
          <w:i/>
          <w:sz w:val="24"/>
        </w:rPr>
        <w:t>NIST, 800-34</w:t>
      </w:r>
      <w:r>
        <w:rPr>
          <w:rFonts w:ascii="Times New Roman" w:eastAsia="Times New Roman" w:hAnsi="Times New Roman"/>
          <w:sz w:val="24"/>
        </w:rPr>
        <w:t>, June 2002</w:t>
      </w:r>
    </w:p>
    <w:p w:rsidR="00000000" w:rsidRDefault="00EB5BE4">
      <w:pPr>
        <w:spacing w:line="232"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32"/>
        </w:rPr>
      </w:pPr>
      <w:r>
        <w:rPr>
          <w:rFonts w:ascii="Times New Roman" w:eastAsia="Times New Roman" w:hAnsi="Times New Roman"/>
          <w:b/>
          <w:sz w:val="32"/>
        </w:rPr>
        <w:t>Applicable Standards/Regulations:</w:t>
      </w:r>
    </w:p>
    <w:p w:rsidR="00000000" w:rsidRDefault="00EB5BE4">
      <w:pPr>
        <w:spacing w:line="288"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 xml:space="preserve">45 CFR §164.308(a)(7) </w:t>
      </w:r>
      <w:r>
        <w:rPr>
          <w:rFonts w:ascii="Times New Roman" w:eastAsia="Times New Roman" w:hAnsi="Times New Roman"/>
          <w:sz w:val="24"/>
        </w:rPr>
        <w:t>– HIPAA Security Rule Contingency Plan</w:t>
      </w:r>
    </w:p>
    <w:p w:rsidR="00000000" w:rsidRDefault="00EB5BE4">
      <w:pPr>
        <w:spacing w:line="200" w:lineRule="exact"/>
        <w:rPr>
          <w:rFonts w:ascii="Times New Roman" w:eastAsia="Times New Roman" w:hAnsi="Times New Roman"/>
        </w:rPr>
      </w:pPr>
    </w:p>
    <w:p w:rsidR="00000000" w:rsidRDefault="00EB5BE4">
      <w:pPr>
        <w:spacing w:line="350" w:lineRule="exact"/>
        <w:rPr>
          <w:rFonts w:ascii="Times New Roman" w:eastAsia="Times New Roman" w:hAnsi="Times New Roman"/>
        </w:rPr>
      </w:pPr>
    </w:p>
    <w:p w:rsidR="00000000" w:rsidRDefault="00EB5BE4">
      <w:pPr>
        <w:spacing w:line="0" w:lineRule="atLeast"/>
        <w:ind w:left="740"/>
        <w:rPr>
          <w:rFonts w:ascii="Arial" w:eastAsia="Arial" w:hAnsi="Arial"/>
          <w:b/>
          <w:sz w:val="28"/>
        </w:rPr>
      </w:pPr>
      <w:r>
        <w:rPr>
          <w:rFonts w:ascii="Arial" w:eastAsia="Arial" w:hAnsi="Arial"/>
          <w:b/>
          <w:sz w:val="28"/>
        </w:rPr>
        <w:t>(A) Data Recovery Plan Template and Develo</w:t>
      </w:r>
      <w:r>
        <w:rPr>
          <w:rFonts w:ascii="Arial" w:eastAsia="Arial" w:hAnsi="Arial"/>
          <w:b/>
          <w:sz w:val="28"/>
        </w:rPr>
        <w:t>pment Checklist</w:t>
      </w:r>
    </w:p>
    <w:p w:rsidR="00000000" w:rsidRDefault="00EB5BE4">
      <w:pPr>
        <w:spacing w:line="325"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rPr>
      </w:pPr>
      <w:r>
        <w:rPr>
          <w:rFonts w:ascii="Times New Roman" w:eastAsia="Times New Roman" w:hAnsi="Times New Roman"/>
        </w:rPr>
        <w:t>Use this template as a guide when performing a data disaster recovery plan assessment.</w:t>
      </w:r>
    </w:p>
    <w:p w:rsidR="00000000" w:rsidRDefault="00EB5BE4">
      <w:pPr>
        <w:spacing w:line="1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500"/>
        <w:gridCol w:w="4140"/>
        <w:gridCol w:w="4240"/>
      </w:tblGrid>
      <w:tr w:rsidR="00000000">
        <w:trPr>
          <w:trHeight w:val="196"/>
        </w:trPr>
        <w:tc>
          <w:tcPr>
            <w:tcW w:w="500" w:type="dxa"/>
            <w:tcBorders>
              <w:top w:val="single" w:sz="8" w:space="0" w:color="auto"/>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4140" w:type="dxa"/>
            <w:tcBorders>
              <w:top w:val="single" w:sz="8" w:space="0" w:color="auto"/>
              <w:bottom w:val="single" w:sz="8" w:space="0" w:color="auto"/>
              <w:right w:val="single" w:sz="8" w:space="0" w:color="auto"/>
            </w:tcBorders>
            <w:shd w:val="clear" w:color="auto" w:fill="C0C0C0"/>
            <w:vAlign w:val="bottom"/>
          </w:tcPr>
          <w:p w:rsidR="00000000" w:rsidRDefault="00EB5BE4">
            <w:pPr>
              <w:spacing w:line="196" w:lineRule="exact"/>
              <w:ind w:left="1300"/>
              <w:rPr>
                <w:rFonts w:ascii="Arial" w:eastAsia="Arial" w:hAnsi="Arial"/>
                <w:b/>
                <w:sz w:val="18"/>
              </w:rPr>
            </w:pPr>
            <w:r>
              <w:rPr>
                <w:rFonts w:ascii="Arial" w:eastAsia="Arial" w:hAnsi="Arial"/>
                <w:b/>
                <w:sz w:val="18"/>
              </w:rPr>
              <w:t>Assessment Item</w:t>
            </w:r>
          </w:p>
        </w:tc>
        <w:tc>
          <w:tcPr>
            <w:tcW w:w="4240" w:type="dxa"/>
            <w:tcBorders>
              <w:top w:val="single" w:sz="8" w:space="0" w:color="auto"/>
              <w:bottom w:val="single" w:sz="8" w:space="0" w:color="auto"/>
              <w:right w:val="single" w:sz="8" w:space="0" w:color="auto"/>
            </w:tcBorders>
            <w:shd w:val="clear" w:color="auto" w:fill="C0C0C0"/>
            <w:vAlign w:val="bottom"/>
          </w:tcPr>
          <w:p w:rsidR="00000000" w:rsidRDefault="00EB5BE4">
            <w:pPr>
              <w:spacing w:line="196" w:lineRule="exact"/>
              <w:ind w:left="1160"/>
              <w:rPr>
                <w:rFonts w:ascii="Arial" w:eastAsia="Arial" w:hAnsi="Arial"/>
                <w:b/>
                <w:sz w:val="18"/>
              </w:rPr>
            </w:pPr>
            <w:r>
              <w:rPr>
                <w:rFonts w:ascii="Arial" w:eastAsia="Arial" w:hAnsi="Arial"/>
                <w:b/>
                <w:sz w:val="18"/>
              </w:rPr>
              <w:t>Recommended Action</w:t>
            </w:r>
          </w:p>
        </w:tc>
      </w:tr>
      <w:tr w:rsidR="00000000">
        <w:trPr>
          <w:trHeight w:val="243"/>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3" w:lineRule="exact"/>
              <w:ind w:left="80"/>
              <w:rPr>
                <w:rFonts w:ascii="Times New Roman" w:eastAsia="Times New Roman" w:hAnsi="Times New Roman"/>
                <w:b/>
                <w:sz w:val="24"/>
              </w:rPr>
            </w:pPr>
            <w:r>
              <w:rPr>
                <w:rFonts w:ascii="Times New Roman" w:eastAsia="Times New Roman" w:hAnsi="Times New Roman"/>
                <w:b/>
                <w:sz w:val="24"/>
              </w:rPr>
              <w:t>Existing data center disaster recovery</w:t>
            </w:r>
          </w:p>
        </w:tc>
        <w:tc>
          <w:tcPr>
            <w:tcW w:w="424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9"/>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b/>
                <w:sz w:val="24"/>
              </w:rPr>
            </w:pPr>
            <w:r>
              <w:rPr>
                <w:rFonts w:ascii="Times New Roman" w:eastAsia="Times New Roman" w:hAnsi="Times New Roman"/>
                <w:b/>
                <w:sz w:val="24"/>
              </w:rPr>
              <w:t>plans</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Review plans if available</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 xml:space="preserve">Analyze against standards, e.g., </w:t>
            </w:r>
            <w:r>
              <w:rPr>
                <w:rFonts w:ascii="Times New Roman" w:eastAsia="Times New Roman" w:hAnsi="Times New Roman"/>
                <w:sz w:val="24"/>
              </w:rPr>
              <w:t>NIST</w:t>
            </w:r>
          </w:p>
        </w:tc>
        <w:tc>
          <w:tcPr>
            <w:tcW w:w="424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SP 800-34, BS 25777, ISO 24762</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Validate based on results of assessment</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Review previous incidents</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What occurred?</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What was the impact to the</w:t>
            </w:r>
          </w:p>
        </w:tc>
        <w:tc>
          <w:tcPr>
            <w:tcW w:w="424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organization?</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How did the organization respond?</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What were the results of the respons</w:t>
            </w:r>
            <w:r>
              <w:rPr>
                <w:rFonts w:ascii="Times New Roman" w:eastAsia="Times New Roman" w:hAnsi="Times New Roman"/>
                <w:sz w:val="24"/>
              </w:rPr>
              <w:t>e?</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Threats</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Building construction</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Type of construction</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Date of construction</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Structural integrity</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Floor loading per square foot</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Building location</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Proximity to major highways, streets</w:t>
            </w:r>
          </w:p>
        </w:tc>
        <w:tc>
          <w:tcPr>
            <w:tcW w:w="42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rPr>
          <w:rFonts w:ascii="Times New Roman" w:eastAsia="Times New Roman" w:hAnsi="Times New Roman"/>
          <w:sz w:val="24"/>
        </w:rPr>
        <w:sectPr w:rsidR="00000000">
          <w:pgSz w:w="12240" w:h="15840"/>
          <w:pgMar w:top="701" w:right="1600" w:bottom="460" w:left="1320" w:header="0" w:footer="0" w:gutter="0"/>
          <w:cols w:space="0" w:equalWidth="0">
            <w:col w:w="9320"/>
          </w:cols>
          <w:docGrid w:linePitch="360"/>
        </w:sectPr>
      </w:pPr>
    </w:p>
    <w:p w:rsidR="00000000" w:rsidRDefault="00EB5BE4">
      <w:pPr>
        <w:spacing w:line="200" w:lineRule="exact"/>
        <w:rPr>
          <w:rFonts w:ascii="Times New Roman" w:eastAsia="Times New Roman" w:hAnsi="Times New Roman"/>
        </w:rPr>
      </w:pPr>
    </w:p>
    <w:p w:rsidR="00000000" w:rsidRDefault="00EB5BE4">
      <w:pPr>
        <w:spacing w:line="391"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18 of</w:t>
      </w:r>
      <w:r>
        <w:rPr>
          <w:rFonts w:ascii="Times New Roman" w:eastAsia="Times New Roman" w:hAnsi="Times New Roman"/>
          <w:sz w:val="23"/>
        </w:rPr>
        <w:t xml:space="preserve">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620"/>
        <w:gridCol w:w="3620"/>
      </w:tblGrid>
      <w:tr w:rsidR="00000000">
        <w:trPr>
          <w:trHeight w:val="312"/>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19" w:name="page19"/>
            <w:bookmarkEnd w:id="19"/>
            <w:r>
              <w:rPr>
                <w:rFonts w:ascii="Times New Roman" w:eastAsia="Times New Roman" w:hAnsi="Times New Roman"/>
                <w:sz w:val="24"/>
              </w:rPr>
              <w:t>SHASTA COMMUNITY HEALTH CENTER</w:t>
            </w:r>
          </w:p>
        </w:tc>
        <w:tc>
          <w:tcPr>
            <w:tcW w:w="3620" w:type="dxa"/>
            <w:shd w:val="clear" w:color="auto" w:fill="auto"/>
            <w:vAlign w:val="bottom"/>
          </w:tcPr>
          <w:p w:rsidR="00000000" w:rsidRDefault="00EB5BE4">
            <w:pPr>
              <w:spacing w:line="0" w:lineRule="atLeast"/>
              <w:ind w:left="244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196"/>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4140" w:type="dxa"/>
            <w:tcBorders>
              <w:bottom w:val="single" w:sz="8" w:space="0" w:color="auto"/>
              <w:right w:val="single" w:sz="8" w:space="0" w:color="auto"/>
            </w:tcBorders>
            <w:shd w:val="clear" w:color="auto" w:fill="C0C0C0"/>
            <w:vAlign w:val="bottom"/>
          </w:tcPr>
          <w:p w:rsidR="00000000" w:rsidRDefault="00EB5BE4">
            <w:pPr>
              <w:spacing w:line="196" w:lineRule="exact"/>
              <w:ind w:left="1300"/>
              <w:rPr>
                <w:rFonts w:ascii="Arial" w:eastAsia="Arial" w:hAnsi="Arial"/>
                <w:b/>
                <w:sz w:val="18"/>
              </w:rPr>
            </w:pPr>
            <w:r>
              <w:rPr>
                <w:rFonts w:ascii="Arial" w:eastAsia="Arial" w:hAnsi="Arial"/>
                <w:b/>
                <w:sz w:val="18"/>
              </w:rPr>
              <w:t>Assessment Item</w:t>
            </w:r>
          </w:p>
        </w:tc>
        <w:tc>
          <w:tcPr>
            <w:tcW w:w="62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3620" w:type="dxa"/>
            <w:tcBorders>
              <w:bottom w:val="single" w:sz="8" w:space="0" w:color="auto"/>
              <w:right w:val="single" w:sz="8" w:space="0" w:color="auto"/>
            </w:tcBorders>
            <w:shd w:val="clear" w:color="auto" w:fill="C0C0C0"/>
            <w:vAlign w:val="bottom"/>
          </w:tcPr>
          <w:p w:rsidR="00000000" w:rsidRDefault="00EB5BE4">
            <w:pPr>
              <w:spacing w:line="196" w:lineRule="exact"/>
              <w:ind w:left="540"/>
              <w:rPr>
                <w:rFonts w:ascii="Arial" w:eastAsia="Arial" w:hAnsi="Arial"/>
                <w:b/>
                <w:sz w:val="18"/>
              </w:rPr>
            </w:pPr>
            <w:r>
              <w:rPr>
                <w:rFonts w:ascii="Arial" w:eastAsia="Arial" w:hAnsi="Arial"/>
                <w:b/>
                <w:sz w:val="18"/>
              </w:rPr>
              <w:t>Recommended Action</w:t>
            </w: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Proximity to rail lines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Proximity to aircraft flight paths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Location with regard to bodies of water,</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e.g., rivers, lake</w:t>
            </w:r>
            <w:r>
              <w:rPr>
                <w:rFonts w:ascii="Times New Roman" w:eastAsia="Times New Roman" w:hAnsi="Times New Roman"/>
                <w:sz w:val="24"/>
              </w:rPr>
              <w:t>s, oceans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Traffic control devices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Proximity to other buildings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Proximity to earthquake zone</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Weather patterns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CCTV cameras around the site</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Parking facilities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Parking layout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Number of entrances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Security available to i</w:t>
            </w:r>
            <w:r>
              <w:rPr>
                <w:rFonts w:ascii="Times New Roman" w:eastAsia="Times New Roman" w:hAnsi="Times New Roman"/>
                <w:sz w:val="24"/>
              </w:rPr>
              <w:t>nspect vehicles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CCTV cameras in place at entrances,</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exits and on each floor</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Number of exits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Sufficient capacity for vehicles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Construction of ramps, parking space</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Building access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Number of building entrances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Security pro</w:t>
            </w:r>
            <w:r>
              <w:rPr>
                <w:rFonts w:ascii="Times New Roman" w:eastAsia="Times New Roman" w:hAnsi="Times New Roman"/>
                <w:sz w:val="24"/>
              </w:rPr>
              <w:t>visions at entrances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Access methods, e.g., cards, guards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Shatterproof glass on street-level</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windows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Bollards in street to prevent vehicles</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from crashing into building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CCTV cameras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Monitoring of exterior cameras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Length of vid</w:t>
            </w:r>
            <w:r>
              <w:rPr>
                <w:rFonts w:ascii="Times New Roman" w:eastAsia="Times New Roman" w:hAnsi="Times New Roman"/>
                <w:sz w:val="24"/>
              </w:rPr>
              <w:t>eo recording for CCTVs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Building exits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Number and location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Method of leaving building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Access to exists from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CCTV cameras at exits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Exits clearly marked and exit routes</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identified on each floor and hallway</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Stairways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bl>
    <w:p w:rsidR="00000000" w:rsidRDefault="00EB5BE4">
      <w:pPr>
        <w:spacing w:line="0" w:lineRule="atLeast"/>
        <w:rPr>
          <w:rFonts w:ascii="Times New Roman" w:eastAsia="Times New Roman" w:hAnsi="Times New Roman"/>
          <w:sz w:val="23"/>
        </w:rPr>
        <w:sectPr w:rsidR="00000000">
          <w:pgSz w:w="12240" w:h="15840"/>
          <w:pgMar w:top="701" w:right="2040" w:bottom="460" w:left="1320" w:header="0" w:footer="0" w:gutter="0"/>
          <w:cols w:space="0" w:equalWidth="0">
            <w:col w:w="8880"/>
          </w:cols>
          <w:docGrid w:linePitch="360"/>
        </w:sectPr>
      </w:pPr>
      <w:r>
        <w:rPr>
          <w:rFonts w:ascii="Times New Roman" w:eastAsia="Times New Roman" w:hAnsi="Times New Roman"/>
          <w:noProof/>
          <w:sz w:val="23"/>
        </w:rPr>
        <w:drawing>
          <wp:anchor distT="0" distB="0" distL="114300" distR="114300" simplePos="0" relativeHeight="251649024" behindDoc="1" locked="0" layoutInCell="0" allowOverlap="1">
            <wp:simplePos x="0" y="0"/>
            <wp:positionH relativeFrom="column">
              <wp:posOffset>3627120</wp:posOffset>
            </wp:positionH>
            <wp:positionV relativeFrom="paragraph">
              <wp:posOffset>-8512175</wp:posOffset>
            </wp:positionV>
            <wp:extent cx="685800" cy="49403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01"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19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620"/>
        <w:gridCol w:w="3620"/>
      </w:tblGrid>
      <w:tr w:rsidR="00000000">
        <w:trPr>
          <w:trHeight w:val="312"/>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20" w:name="page20"/>
            <w:bookmarkEnd w:id="20"/>
            <w:r>
              <w:rPr>
                <w:rFonts w:ascii="Times New Roman" w:eastAsia="Times New Roman" w:hAnsi="Times New Roman"/>
                <w:sz w:val="24"/>
              </w:rPr>
              <w:t>SHASTA COMMUNITY HEALTH CENTER</w:t>
            </w:r>
          </w:p>
        </w:tc>
        <w:tc>
          <w:tcPr>
            <w:tcW w:w="3620" w:type="dxa"/>
            <w:shd w:val="clear" w:color="auto" w:fill="auto"/>
            <w:vAlign w:val="bottom"/>
          </w:tcPr>
          <w:p w:rsidR="00000000" w:rsidRDefault="00EB5BE4">
            <w:pPr>
              <w:spacing w:line="0" w:lineRule="atLeast"/>
              <w:ind w:left="244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196"/>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4140" w:type="dxa"/>
            <w:tcBorders>
              <w:bottom w:val="single" w:sz="8" w:space="0" w:color="auto"/>
              <w:right w:val="single" w:sz="8" w:space="0" w:color="auto"/>
            </w:tcBorders>
            <w:shd w:val="clear" w:color="auto" w:fill="C0C0C0"/>
            <w:vAlign w:val="bottom"/>
          </w:tcPr>
          <w:p w:rsidR="00000000" w:rsidRDefault="00EB5BE4">
            <w:pPr>
              <w:spacing w:line="196" w:lineRule="exact"/>
              <w:ind w:left="1300"/>
              <w:rPr>
                <w:rFonts w:ascii="Arial" w:eastAsia="Arial" w:hAnsi="Arial"/>
                <w:b/>
                <w:sz w:val="18"/>
              </w:rPr>
            </w:pPr>
            <w:r>
              <w:rPr>
                <w:rFonts w:ascii="Arial" w:eastAsia="Arial" w:hAnsi="Arial"/>
                <w:b/>
                <w:sz w:val="18"/>
              </w:rPr>
              <w:t>Assessment Item</w:t>
            </w:r>
          </w:p>
        </w:tc>
        <w:tc>
          <w:tcPr>
            <w:tcW w:w="62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3620" w:type="dxa"/>
            <w:tcBorders>
              <w:bottom w:val="single" w:sz="8" w:space="0" w:color="auto"/>
              <w:right w:val="single" w:sz="8" w:space="0" w:color="auto"/>
            </w:tcBorders>
            <w:shd w:val="clear" w:color="auto" w:fill="C0C0C0"/>
            <w:vAlign w:val="bottom"/>
          </w:tcPr>
          <w:p w:rsidR="00000000" w:rsidRDefault="00EB5BE4">
            <w:pPr>
              <w:spacing w:line="196" w:lineRule="exact"/>
              <w:ind w:left="540"/>
              <w:rPr>
                <w:rFonts w:ascii="Arial" w:eastAsia="Arial" w:hAnsi="Arial"/>
                <w:b/>
                <w:sz w:val="18"/>
              </w:rPr>
            </w:pPr>
            <w:r>
              <w:rPr>
                <w:rFonts w:ascii="Arial" w:eastAsia="Arial" w:hAnsi="Arial"/>
                <w:b/>
                <w:sz w:val="18"/>
              </w:rPr>
              <w:t>Recommended Action</w:t>
            </w: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Number and location of stairways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Method of entry into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w:t>
            </w:r>
            <w:r>
              <w:rPr>
                <w:rFonts w:ascii="Times New Roman" w:eastAsia="Times New Roman" w:hAnsi="Times New Roman"/>
                <w:sz w:val="24"/>
              </w:rPr>
              <w:t>ethod of re-entry into floors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CCTV cameras in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lighting in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Signage in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PA speakers in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HVAC facilities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Location of HVAC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Power suppli</w:t>
            </w:r>
            <w:r>
              <w:rPr>
                <w:rFonts w:ascii="Times New Roman" w:eastAsia="Times New Roman" w:hAnsi="Times New Roman"/>
                <w:sz w:val="24"/>
              </w:rPr>
              <w:t>es for HVAC</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Backup HVAC systems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Monitoring of HVAC systems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Monitoring of air quality</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Environmental controls on floors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Utilities disruptions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Access into building for utilities: How</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many, where l</w:t>
            </w:r>
            <w:r>
              <w:rPr>
                <w:rFonts w:ascii="Times New Roman" w:eastAsia="Times New Roman" w:hAnsi="Times New Roman"/>
                <w:sz w:val="24"/>
              </w:rPr>
              <w:t>ocated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Secure room for utilities entry into</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building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Shut-off switches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Signage at appropriate locations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Electric utilities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Location of entry facilities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Location of breakers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Cable routing an</w:t>
            </w:r>
            <w:r>
              <w:rPr>
                <w:rFonts w:ascii="Times New Roman" w:eastAsia="Times New Roman" w:hAnsi="Times New Roman"/>
                <w:sz w:val="24"/>
              </w:rPr>
              <w:t>d protection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Power distribution to floors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Firestop material at floor/wall/ceiling</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penetrations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Lightning protection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Grounding and bonding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Water and sewer</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Entry points into building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Location</w:t>
            </w:r>
            <w:r>
              <w:rPr>
                <w:rFonts w:ascii="Times New Roman" w:eastAsia="Times New Roman" w:hAnsi="Times New Roman"/>
                <w:sz w:val="24"/>
              </w:rPr>
              <w:t xml:space="preserve"> of mains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0" w:lineRule="atLeast"/>
        <w:rPr>
          <w:rFonts w:ascii="Times New Roman" w:eastAsia="Times New Roman" w:hAnsi="Times New Roman"/>
          <w:sz w:val="24"/>
        </w:rPr>
        <w:sectPr w:rsidR="00000000">
          <w:pgSz w:w="12240" w:h="15840"/>
          <w:pgMar w:top="701" w:right="2040" w:bottom="460" w:left="1320" w:header="0" w:footer="0" w:gutter="0"/>
          <w:cols w:space="0" w:equalWidth="0">
            <w:col w:w="8880"/>
          </w:cols>
          <w:docGrid w:linePitch="360"/>
        </w:sectPr>
      </w:pPr>
      <w:r>
        <w:rPr>
          <w:rFonts w:ascii="Times New Roman" w:eastAsia="Times New Roman" w:hAnsi="Times New Roman"/>
          <w:noProof/>
          <w:sz w:val="24"/>
        </w:rPr>
        <w:drawing>
          <wp:anchor distT="0" distB="0" distL="114300" distR="114300" simplePos="0" relativeHeight="251650048" behindDoc="1" locked="0" layoutInCell="0" allowOverlap="1">
            <wp:simplePos x="0" y="0"/>
            <wp:positionH relativeFrom="column">
              <wp:posOffset>3627120</wp:posOffset>
            </wp:positionH>
            <wp:positionV relativeFrom="paragraph">
              <wp:posOffset>-8570595</wp:posOffset>
            </wp:positionV>
            <wp:extent cx="685800" cy="49403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0"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20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620"/>
        <w:gridCol w:w="3620"/>
      </w:tblGrid>
      <w:tr w:rsidR="00000000">
        <w:trPr>
          <w:trHeight w:val="312"/>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21" w:name="page21"/>
            <w:bookmarkEnd w:id="21"/>
            <w:r>
              <w:rPr>
                <w:rFonts w:ascii="Times New Roman" w:eastAsia="Times New Roman" w:hAnsi="Times New Roman"/>
                <w:sz w:val="24"/>
              </w:rPr>
              <w:t>SHASTA COMMUNITY HEALTH CENTER</w:t>
            </w:r>
          </w:p>
        </w:tc>
        <w:tc>
          <w:tcPr>
            <w:tcW w:w="3620" w:type="dxa"/>
            <w:shd w:val="clear" w:color="auto" w:fill="auto"/>
            <w:vAlign w:val="bottom"/>
          </w:tcPr>
          <w:p w:rsidR="00000000" w:rsidRDefault="00EB5BE4">
            <w:pPr>
              <w:spacing w:line="0" w:lineRule="atLeast"/>
              <w:ind w:left="244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196"/>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4140" w:type="dxa"/>
            <w:tcBorders>
              <w:bottom w:val="single" w:sz="8" w:space="0" w:color="auto"/>
              <w:right w:val="single" w:sz="8" w:space="0" w:color="auto"/>
            </w:tcBorders>
            <w:shd w:val="clear" w:color="auto" w:fill="C0C0C0"/>
            <w:vAlign w:val="bottom"/>
          </w:tcPr>
          <w:p w:rsidR="00000000" w:rsidRDefault="00EB5BE4">
            <w:pPr>
              <w:spacing w:line="196" w:lineRule="exact"/>
              <w:ind w:left="1300"/>
              <w:rPr>
                <w:rFonts w:ascii="Arial" w:eastAsia="Arial" w:hAnsi="Arial"/>
                <w:b/>
                <w:sz w:val="18"/>
              </w:rPr>
            </w:pPr>
            <w:r>
              <w:rPr>
                <w:rFonts w:ascii="Arial" w:eastAsia="Arial" w:hAnsi="Arial"/>
                <w:b/>
                <w:sz w:val="18"/>
              </w:rPr>
              <w:t>Assessment Item</w:t>
            </w:r>
          </w:p>
        </w:tc>
        <w:tc>
          <w:tcPr>
            <w:tcW w:w="62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3620" w:type="dxa"/>
            <w:tcBorders>
              <w:bottom w:val="single" w:sz="8" w:space="0" w:color="auto"/>
              <w:right w:val="single" w:sz="8" w:space="0" w:color="auto"/>
            </w:tcBorders>
            <w:shd w:val="clear" w:color="auto" w:fill="C0C0C0"/>
            <w:vAlign w:val="bottom"/>
          </w:tcPr>
          <w:p w:rsidR="00000000" w:rsidRDefault="00EB5BE4">
            <w:pPr>
              <w:spacing w:line="196" w:lineRule="exact"/>
              <w:ind w:left="540"/>
              <w:rPr>
                <w:rFonts w:ascii="Arial" w:eastAsia="Arial" w:hAnsi="Arial"/>
                <w:b/>
                <w:sz w:val="18"/>
              </w:rPr>
            </w:pPr>
            <w:r>
              <w:rPr>
                <w:rFonts w:ascii="Arial" w:eastAsia="Arial" w:hAnsi="Arial"/>
                <w:b/>
                <w:sz w:val="18"/>
              </w:rPr>
              <w:t>Recommended Action</w:t>
            </w: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Placement of water towers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Routing of water lines, sewer lines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Leak</w:t>
            </w:r>
            <w:r>
              <w:rPr>
                <w:rFonts w:ascii="Times New Roman" w:eastAsia="Times New Roman" w:hAnsi="Times New Roman"/>
                <w:sz w:val="24"/>
              </w:rPr>
              <w:t>age notification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Gas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Entry points into building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Location of mains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Routing of gas lines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Gas leak notification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Telecommunications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Entry points into building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Location of mains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Routing of fiber, copper cables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Grounding and bonding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protection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Windows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Windows fixed or can be opened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Glazing to minimize ultraviolet</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radiation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Special covering to minimize wind or</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blast damage</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Doors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Exterior doors solid and locked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Glass doors with shatterproof glass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Interior doors fire-rated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Interior walls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Floor-to-ceiling walls fire-rated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Movable partitions fire-rated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Dropped ceilings use</w:t>
            </w:r>
            <w:r>
              <w:rPr>
                <w:rFonts w:ascii="Times New Roman" w:eastAsia="Times New Roman" w:hAnsi="Times New Roman"/>
                <w:sz w:val="24"/>
              </w:rPr>
              <w:t xml:space="preserve"> fire-rated tiles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Fire</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Notification of fires to fire department</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or central reporting station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Building-wide fire detection system</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Floor-by-floor monitors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0" w:lineRule="atLeast"/>
        <w:rPr>
          <w:rFonts w:ascii="Times New Roman" w:eastAsia="Times New Roman" w:hAnsi="Times New Roman"/>
          <w:sz w:val="24"/>
        </w:rPr>
        <w:sectPr w:rsidR="00000000">
          <w:pgSz w:w="12240" w:h="15840"/>
          <w:pgMar w:top="701" w:right="2040" w:bottom="460" w:left="1320" w:header="0" w:footer="0" w:gutter="0"/>
          <w:cols w:space="0" w:equalWidth="0">
            <w:col w:w="8880"/>
          </w:cols>
          <w:docGrid w:linePitch="360"/>
        </w:sectPr>
      </w:pPr>
      <w:r>
        <w:rPr>
          <w:rFonts w:ascii="Times New Roman" w:eastAsia="Times New Roman" w:hAnsi="Times New Roman"/>
          <w:noProof/>
          <w:sz w:val="24"/>
        </w:rPr>
        <w:drawing>
          <wp:anchor distT="0" distB="0" distL="114300" distR="114300" simplePos="0" relativeHeight="251651072" behindDoc="1" locked="0" layoutInCell="0" allowOverlap="1">
            <wp:simplePos x="0" y="0"/>
            <wp:positionH relativeFrom="column">
              <wp:posOffset>3627120</wp:posOffset>
            </wp:positionH>
            <wp:positionV relativeFrom="paragraph">
              <wp:posOffset>-8524875</wp:posOffset>
            </wp:positionV>
            <wp:extent cx="685800" cy="49403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82"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21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620"/>
        <w:gridCol w:w="3620"/>
      </w:tblGrid>
      <w:tr w:rsidR="00000000">
        <w:trPr>
          <w:trHeight w:val="312"/>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22" w:name="page22"/>
            <w:bookmarkEnd w:id="22"/>
            <w:r>
              <w:rPr>
                <w:rFonts w:ascii="Times New Roman" w:eastAsia="Times New Roman" w:hAnsi="Times New Roman"/>
                <w:sz w:val="24"/>
              </w:rPr>
              <w:t>SHASTA COMMUNITY HEALTH CEN</w:t>
            </w:r>
            <w:r>
              <w:rPr>
                <w:rFonts w:ascii="Times New Roman" w:eastAsia="Times New Roman" w:hAnsi="Times New Roman"/>
                <w:sz w:val="24"/>
              </w:rPr>
              <w:t>TER</w:t>
            </w:r>
          </w:p>
        </w:tc>
        <w:tc>
          <w:tcPr>
            <w:tcW w:w="3620" w:type="dxa"/>
            <w:shd w:val="clear" w:color="auto" w:fill="auto"/>
            <w:vAlign w:val="bottom"/>
          </w:tcPr>
          <w:p w:rsidR="00000000" w:rsidRDefault="00EB5BE4">
            <w:pPr>
              <w:spacing w:line="0" w:lineRule="atLeast"/>
              <w:ind w:left="244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6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196"/>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4140" w:type="dxa"/>
            <w:tcBorders>
              <w:bottom w:val="single" w:sz="8" w:space="0" w:color="auto"/>
              <w:right w:val="single" w:sz="8" w:space="0" w:color="auto"/>
            </w:tcBorders>
            <w:shd w:val="clear" w:color="auto" w:fill="C0C0C0"/>
            <w:vAlign w:val="bottom"/>
          </w:tcPr>
          <w:p w:rsidR="00000000" w:rsidRDefault="00EB5BE4">
            <w:pPr>
              <w:spacing w:line="196" w:lineRule="exact"/>
              <w:ind w:left="1300"/>
              <w:rPr>
                <w:rFonts w:ascii="Arial" w:eastAsia="Arial" w:hAnsi="Arial"/>
                <w:b/>
                <w:sz w:val="18"/>
              </w:rPr>
            </w:pPr>
            <w:r>
              <w:rPr>
                <w:rFonts w:ascii="Arial" w:eastAsia="Arial" w:hAnsi="Arial"/>
                <w:b/>
                <w:sz w:val="18"/>
              </w:rPr>
              <w:t>Assessment Item</w:t>
            </w:r>
          </w:p>
        </w:tc>
        <w:tc>
          <w:tcPr>
            <w:tcW w:w="62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7"/>
              </w:rPr>
            </w:pPr>
          </w:p>
        </w:tc>
        <w:tc>
          <w:tcPr>
            <w:tcW w:w="3620" w:type="dxa"/>
            <w:tcBorders>
              <w:bottom w:val="single" w:sz="8" w:space="0" w:color="auto"/>
              <w:right w:val="single" w:sz="8" w:space="0" w:color="auto"/>
            </w:tcBorders>
            <w:shd w:val="clear" w:color="auto" w:fill="C0C0C0"/>
            <w:vAlign w:val="bottom"/>
          </w:tcPr>
          <w:p w:rsidR="00000000" w:rsidRDefault="00EB5BE4">
            <w:pPr>
              <w:spacing w:line="196" w:lineRule="exact"/>
              <w:ind w:left="540"/>
              <w:rPr>
                <w:rFonts w:ascii="Arial" w:eastAsia="Arial" w:hAnsi="Arial"/>
                <w:b/>
                <w:sz w:val="18"/>
              </w:rPr>
            </w:pPr>
            <w:r>
              <w:rPr>
                <w:rFonts w:ascii="Arial" w:eastAsia="Arial" w:hAnsi="Arial"/>
                <w:b/>
                <w:sz w:val="18"/>
              </w:rPr>
              <w:t>Recommended Action</w:t>
            </w: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Smoke detection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Ionization detection equipment</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Fire extinguishment system, e.g., dry</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pipe or water sprinklers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Placement of fire extingui</w:t>
            </w:r>
            <w:r>
              <w:rPr>
                <w:rFonts w:ascii="Times New Roman" w:eastAsia="Times New Roman" w:hAnsi="Times New Roman"/>
                <w:sz w:val="24"/>
              </w:rPr>
              <w:t>shers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Signage indicating fire extinguishers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Regular fire drills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Building evacuation signage on each</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floor and in offices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Fire safety plan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Evacuation plan</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Loss of power</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power generator(s)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power ou</w:t>
            </w:r>
            <w:r>
              <w:rPr>
                <w:rFonts w:ascii="Times New Roman" w:eastAsia="Times New Roman" w:hAnsi="Times New Roman"/>
                <w:sz w:val="24"/>
              </w:rPr>
              <w:t>tlets identified</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Secure location for emergency generator</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Protected fuel tank with gauge</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Primary and alternate fuel suppliers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Monthly power system tests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Quarterly full-load system tests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Loss of lighting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lighting in</w:t>
            </w:r>
            <w:r>
              <w:rPr>
                <w:rFonts w:ascii="Times New Roman" w:eastAsia="Times New Roman" w:hAnsi="Times New Roman"/>
                <w:sz w:val="24"/>
              </w:rPr>
              <w:t xml:space="preserve"> all floors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lighting in stairwells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lighting by exits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Regular tests of emergency lighting</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Loss of elevators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Elevator safety inspections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Power supply to elevators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 access to elevators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All elev</w:t>
            </w:r>
            <w:r>
              <w:rPr>
                <w:rFonts w:ascii="Times New Roman" w:eastAsia="Times New Roman" w:hAnsi="Times New Roman"/>
                <w:sz w:val="24"/>
              </w:rPr>
              <w:t>ators return to ground floor in an</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emergency</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Emergency egress from elevators if</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stuck between floors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Emergency phone in all elevators; test</w:t>
            </w:r>
          </w:p>
        </w:tc>
        <w:tc>
          <w:tcPr>
            <w:tcW w:w="620" w:type="dxa"/>
            <w:shd w:val="clear" w:color="auto" w:fill="auto"/>
            <w:vAlign w:val="bottom"/>
          </w:tcPr>
          <w:p w:rsidR="00000000" w:rsidRDefault="00EB5BE4">
            <w:pPr>
              <w:spacing w:line="0" w:lineRule="atLeast"/>
              <w:rPr>
                <w:rFonts w:ascii="Times New Roman" w:eastAsia="Times New Roman" w:hAnsi="Times New Roman"/>
                <w:sz w:val="21"/>
              </w:rPr>
            </w:pPr>
          </w:p>
        </w:tc>
        <w:tc>
          <w:tcPr>
            <w:tcW w:w="362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regularly to ensure it works</w:t>
            </w: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62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bl>
    <w:p w:rsidR="00000000" w:rsidRDefault="00EB5BE4">
      <w:pPr>
        <w:spacing w:line="200"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2096" behindDoc="1" locked="0" layoutInCell="0" allowOverlap="1">
            <wp:simplePos x="0" y="0"/>
            <wp:positionH relativeFrom="column">
              <wp:posOffset>3627120</wp:posOffset>
            </wp:positionH>
            <wp:positionV relativeFrom="paragraph">
              <wp:posOffset>-7945755</wp:posOffset>
            </wp:positionV>
            <wp:extent cx="685800" cy="49403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333"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Use this checklist as a guide when structuring data cent</w:t>
      </w:r>
      <w:r>
        <w:rPr>
          <w:rFonts w:ascii="Times New Roman" w:eastAsia="Times New Roman" w:hAnsi="Times New Roman"/>
          <w:sz w:val="24"/>
        </w:rPr>
        <w:t>er disaster plans:</w:t>
      </w:r>
    </w:p>
    <w:p w:rsidR="00000000" w:rsidRDefault="00EB5BE4">
      <w:pPr>
        <w:spacing w:line="0" w:lineRule="atLeast"/>
        <w:ind w:left="120"/>
        <w:rPr>
          <w:rFonts w:ascii="Times New Roman" w:eastAsia="Times New Roman" w:hAnsi="Times New Roman"/>
          <w:sz w:val="24"/>
        </w:rPr>
        <w:sectPr w:rsidR="00000000">
          <w:pgSz w:w="12240" w:h="15840"/>
          <w:pgMar w:top="701" w:right="2040" w:bottom="460" w:left="1320" w:header="0" w:footer="0" w:gutter="0"/>
          <w:cols w:space="0" w:equalWidth="0">
            <w:col w:w="888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85"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22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580"/>
        <w:gridCol w:w="3660"/>
      </w:tblGrid>
      <w:tr w:rsidR="00000000">
        <w:trPr>
          <w:trHeight w:val="312"/>
        </w:trPr>
        <w:tc>
          <w:tcPr>
            <w:tcW w:w="522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23" w:name="page23"/>
            <w:bookmarkEnd w:id="23"/>
            <w:r>
              <w:rPr>
                <w:rFonts w:ascii="Times New Roman" w:eastAsia="Times New Roman" w:hAnsi="Times New Roman"/>
                <w:sz w:val="24"/>
              </w:rPr>
              <w:t>SHASTA COMMUNITY HEALTH CENTER</w:t>
            </w:r>
          </w:p>
        </w:tc>
        <w:tc>
          <w:tcPr>
            <w:tcW w:w="3660" w:type="dxa"/>
            <w:shd w:val="clear" w:color="auto" w:fill="auto"/>
            <w:vAlign w:val="bottom"/>
          </w:tcPr>
          <w:p w:rsidR="00000000" w:rsidRDefault="00EB5BE4">
            <w:pPr>
              <w:spacing w:line="0" w:lineRule="atLeast"/>
              <w:ind w:left="248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2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6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20"/>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9"/>
              </w:rPr>
            </w:pPr>
          </w:p>
        </w:tc>
        <w:tc>
          <w:tcPr>
            <w:tcW w:w="4140" w:type="dxa"/>
            <w:tcBorders>
              <w:bottom w:val="single" w:sz="8" w:space="0" w:color="auto"/>
              <w:right w:val="single" w:sz="8" w:space="0" w:color="auto"/>
            </w:tcBorders>
            <w:shd w:val="clear" w:color="auto" w:fill="C0C0C0"/>
            <w:vAlign w:val="bottom"/>
          </w:tcPr>
          <w:p w:rsidR="00000000" w:rsidRDefault="00EB5BE4">
            <w:pPr>
              <w:spacing w:line="219" w:lineRule="exact"/>
              <w:ind w:left="1420"/>
              <w:rPr>
                <w:rFonts w:ascii="Arial" w:eastAsia="Arial" w:hAnsi="Arial"/>
                <w:b/>
              </w:rPr>
            </w:pPr>
            <w:r>
              <w:rPr>
                <w:rFonts w:ascii="Arial" w:eastAsia="Arial" w:hAnsi="Arial"/>
                <w:b/>
              </w:rPr>
              <w:t>Plan Element</w:t>
            </w:r>
          </w:p>
        </w:tc>
        <w:tc>
          <w:tcPr>
            <w:tcW w:w="58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9"/>
              </w:rPr>
            </w:pPr>
          </w:p>
        </w:tc>
        <w:tc>
          <w:tcPr>
            <w:tcW w:w="3660" w:type="dxa"/>
            <w:tcBorders>
              <w:bottom w:val="single" w:sz="8" w:space="0" w:color="auto"/>
              <w:right w:val="single" w:sz="8" w:space="0" w:color="auto"/>
            </w:tcBorders>
            <w:shd w:val="clear" w:color="auto" w:fill="C0C0C0"/>
            <w:vAlign w:val="bottom"/>
          </w:tcPr>
          <w:p w:rsidR="00000000" w:rsidRDefault="00EB5BE4">
            <w:pPr>
              <w:spacing w:line="219" w:lineRule="exact"/>
              <w:ind w:left="460"/>
              <w:rPr>
                <w:rFonts w:ascii="Arial" w:eastAsia="Arial" w:hAnsi="Arial"/>
                <w:b/>
              </w:rPr>
            </w:pPr>
            <w:r>
              <w:rPr>
                <w:rFonts w:ascii="Arial" w:eastAsia="Arial" w:hAnsi="Arial"/>
                <w:b/>
              </w:rPr>
              <w:t>Recommended Action</w:t>
            </w: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Table of Contents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Emergency response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Event occur</w:t>
            </w:r>
            <w:r>
              <w:rPr>
                <w:rFonts w:ascii="Times New Roman" w:eastAsia="Times New Roman" w:hAnsi="Times New Roman"/>
                <w:sz w:val="24"/>
              </w:rPr>
              <w:t>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Initial report of event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Contact first response staff</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Initial assessment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Damage assessment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Contact and assemble disaster teams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Launch call trees and/or other</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notification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Activate emergency phone number(s)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Launch emergency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Data protection</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Data quality assurance</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Data security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Data backup</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Power management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HVAC management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Utility management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Initiate application-level backup</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Initiate hardware-level</w:t>
            </w:r>
            <w:r>
              <w:rPr>
                <w:rFonts w:ascii="Times New Roman" w:eastAsia="Times New Roman" w:hAnsi="Times New Roman"/>
                <w:sz w:val="24"/>
              </w:rPr>
              <w:t xml:space="preserve"> backup</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Initiate network backup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Initiate security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Initiate other backup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Contact third-party organizations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Decision to declare disaster</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Can situation be handled without staff</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w:t>
            </w:r>
            <w:r>
              <w:rPr>
                <w:rFonts w:ascii="Times New Roman" w:eastAsia="Times New Roman" w:hAnsi="Times New Roman"/>
                <w:sz w:val="24"/>
              </w:rPr>
              <w:t>eaving building?</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If situation is deemed serious, issue</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evacuation orders immediately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Emergency teams assess situation, make</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recommendation to senior management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Staff arrives at designated emergency</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assembly areas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Disaster declar</w:t>
            </w:r>
            <w:r>
              <w:rPr>
                <w:rFonts w:ascii="Times New Roman" w:eastAsia="Times New Roman" w:hAnsi="Times New Roman"/>
                <w:sz w:val="24"/>
              </w:rPr>
              <w:t>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Backup and recovery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bl>
    <w:p w:rsidR="00000000" w:rsidRDefault="00EB5BE4">
      <w:pPr>
        <w:spacing w:line="0" w:lineRule="atLeast"/>
        <w:rPr>
          <w:rFonts w:ascii="Times New Roman" w:eastAsia="Times New Roman" w:hAnsi="Times New Roman"/>
          <w:sz w:val="23"/>
        </w:rPr>
        <w:sectPr w:rsidR="00000000">
          <w:pgSz w:w="12240" w:h="15840"/>
          <w:pgMar w:top="701" w:right="2040" w:bottom="460" w:left="1320" w:header="0" w:footer="0" w:gutter="0"/>
          <w:cols w:space="0" w:equalWidth="0">
            <w:col w:w="8880"/>
          </w:cols>
          <w:docGrid w:linePitch="360"/>
        </w:sectPr>
      </w:pPr>
      <w:r>
        <w:rPr>
          <w:rFonts w:ascii="Times New Roman" w:eastAsia="Times New Roman" w:hAnsi="Times New Roman"/>
          <w:noProof/>
          <w:sz w:val="23"/>
        </w:rPr>
        <w:drawing>
          <wp:anchor distT="0" distB="0" distL="114300" distR="114300" simplePos="0" relativeHeight="251653120" behindDoc="1" locked="0" layoutInCell="0" allowOverlap="1">
            <wp:simplePos x="0" y="0"/>
            <wp:positionH relativeFrom="column">
              <wp:posOffset>3627120</wp:posOffset>
            </wp:positionH>
            <wp:positionV relativeFrom="paragraph">
              <wp:posOffset>-8649335</wp:posOffset>
            </wp:positionV>
            <wp:extent cx="685800" cy="4940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85"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23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580"/>
        <w:gridCol w:w="3660"/>
      </w:tblGrid>
      <w:tr w:rsidR="00000000">
        <w:trPr>
          <w:trHeight w:val="312"/>
        </w:trPr>
        <w:tc>
          <w:tcPr>
            <w:tcW w:w="522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24" w:name="page24"/>
            <w:bookmarkEnd w:id="24"/>
            <w:r>
              <w:rPr>
                <w:rFonts w:ascii="Times New Roman" w:eastAsia="Times New Roman" w:hAnsi="Times New Roman"/>
                <w:sz w:val="24"/>
              </w:rPr>
              <w:t>SHASTA COMMUNITY HEALTH CENTER</w:t>
            </w:r>
          </w:p>
        </w:tc>
        <w:tc>
          <w:tcPr>
            <w:tcW w:w="3660" w:type="dxa"/>
            <w:shd w:val="clear" w:color="auto" w:fill="auto"/>
            <w:vAlign w:val="bottom"/>
          </w:tcPr>
          <w:p w:rsidR="00000000" w:rsidRDefault="00EB5BE4">
            <w:pPr>
              <w:spacing w:line="0" w:lineRule="atLeast"/>
              <w:ind w:left="248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2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6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20"/>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9"/>
              </w:rPr>
            </w:pPr>
          </w:p>
        </w:tc>
        <w:tc>
          <w:tcPr>
            <w:tcW w:w="4140" w:type="dxa"/>
            <w:tcBorders>
              <w:bottom w:val="single" w:sz="8" w:space="0" w:color="auto"/>
              <w:right w:val="single" w:sz="8" w:space="0" w:color="auto"/>
            </w:tcBorders>
            <w:shd w:val="clear" w:color="auto" w:fill="C0C0C0"/>
            <w:vAlign w:val="bottom"/>
          </w:tcPr>
          <w:p w:rsidR="00000000" w:rsidRDefault="00EB5BE4">
            <w:pPr>
              <w:spacing w:line="219" w:lineRule="exact"/>
              <w:ind w:left="1420"/>
              <w:rPr>
                <w:rFonts w:ascii="Arial" w:eastAsia="Arial" w:hAnsi="Arial"/>
                <w:b/>
              </w:rPr>
            </w:pPr>
            <w:r>
              <w:rPr>
                <w:rFonts w:ascii="Arial" w:eastAsia="Arial" w:hAnsi="Arial"/>
                <w:b/>
              </w:rPr>
              <w:t>Plan Element</w:t>
            </w:r>
          </w:p>
        </w:tc>
        <w:tc>
          <w:tcPr>
            <w:tcW w:w="58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9"/>
              </w:rPr>
            </w:pPr>
          </w:p>
        </w:tc>
        <w:tc>
          <w:tcPr>
            <w:tcW w:w="3660" w:type="dxa"/>
            <w:tcBorders>
              <w:bottom w:val="single" w:sz="8" w:space="0" w:color="auto"/>
              <w:right w:val="single" w:sz="8" w:space="0" w:color="auto"/>
            </w:tcBorders>
            <w:shd w:val="clear" w:color="auto" w:fill="C0C0C0"/>
            <w:vAlign w:val="bottom"/>
          </w:tcPr>
          <w:p w:rsidR="00000000" w:rsidRDefault="00EB5BE4">
            <w:pPr>
              <w:spacing w:line="219" w:lineRule="exact"/>
              <w:ind w:left="460"/>
              <w:rPr>
                <w:rFonts w:ascii="Arial" w:eastAsia="Arial" w:hAnsi="Arial"/>
                <w:b/>
              </w:rPr>
            </w:pPr>
            <w:r>
              <w:rPr>
                <w:rFonts w:ascii="Arial" w:eastAsia="Arial" w:hAnsi="Arial"/>
                <w:b/>
              </w:rPr>
              <w:t>Recommended Action</w:t>
            </w: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Continue application-level backup</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78"/>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w:t>
            </w:r>
            <w:r>
              <w:rPr>
                <w:rFonts w:ascii="Times New Roman" w:eastAsia="Times New Roman" w:hAnsi="Times New Roman"/>
                <w:sz w:val="24"/>
              </w:rPr>
              <w:t>res; launch recovery procedures</w:t>
            </w:r>
          </w:p>
        </w:tc>
        <w:tc>
          <w:tcPr>
            <w:tcW w:w="580" w:type="dxa"/>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as needed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Continue hardware-level backup</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78"/>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 launch recovery procedures</w:t>
            </w:r>
          </w:p>
        </w:tc>
        <w:tc>
          <w:tcPr>
            <w:tcW w:w="580" w:type="dxa"/>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as needed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Continue network backup procedures;</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launch recovery procedures as needed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Continue security procedures; lau</w:t>
            </w:r>
            <w:r>
              <w:rPr>
                <w:rFonts w:ascii="Times New Roman" w:eastAsia="Times New Roman" w:hAnsi="Times New Roman"/>
                <w:sz w:val="24"/>
              </w:rPr>
              <w:t>nch</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recovery procedures as needed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Continue other backup procedures;</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launch recovery procedures as needed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b/>
                <w:sz w:val="24"/>
              </w:rPr>
            </w:pPr>
            <w:r>
              <w:rPr>
                <w:rFonts w:ascii="Times New Roman" w:eastAsia="Times New Roman" w:hAnsi="Times New Roman"/>
                <w:b/>
                <w:sz w:val="24"/>
              </w:rPr>
              <w:t>Alternate site recovery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Initial teams arrive at alternate data</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center or contracted facility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Launch applica</w:t>
            </w:r>
            <w:r>
              <w:rPr>
                <w:rFonts w:ascii="Times New Roman" w:eastAsia="Times New Roman" w:hAnsi="Times New Roman"/>
                <w:sz w:val="24"/>
              </w:rPr>
              <w:t>tion-level recovery</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Launch hardware-level recovery</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Launch network recovery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82"/>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Launch security recovery procedures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Launch other recovery procedures as</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needed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Assigned recovery staff arrive at</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alternate site to expand recovery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Primary site situation addressed</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Site repaired and ready to accept data</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center operations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Launch application-level recovery</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 upon return</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Launch hardware-level recovery</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procedures</w:t>
            </w:r>
            <w:r>
              <w:rPr>
                <w:rFonts w:ascii="Times New Roman" w:eastAsia="Times New Roman" w:hAnsi="Times New Roman"/>
                <w:sz w:val="24"/>
              </w:rPr>
              <w:t xml:space="preserve"> upon return</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Launch network recovery procedures</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upon return</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4" w:lineRule="exact"/>
              <w:ind w:left="80"/>
              <w:rPr>
                <w:rFonts w:ascii="Times New Roman" w:eastAsia="Times New Roman" w:hAnsi="Times New Roman"/>
                <w:sz w:val="24"/>
              </w:rPr>
            </w:pPr>
            <w:r>
              <w:rPr>
                <w:rFonts w:ascii="Times New Roman" w:eastAsia="Times New Roman" w:hAnsi="Times New Roman"/>
                <w:sz w:val="24"/>
              </w:rPr>
              <w:t>Launch security recovery procedures</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upon return</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Launch other recovery procedures as</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needed upon return</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Data center staff return to site to</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7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complete recovery and res</w:t>
            </w:r>
            <w:r>
              <w:rPr>
                <w:rFonts w:ascii="Times New Roman" w:eastAsia="Times New Roman" w:hAnsi="Times New Roman"/>
                <w:sz w:val="24"/>
              </w:rPr>
              <w:t>ume normal</w:t>
            </w:r>
          </w:p>
        </w:tc>
        <w:tc>
          <w:tcPr>
            <w:tcW w:w="580" w:type="dxa"/>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97"/>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operations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0" w:lineRule="atLeast"/>
        <w:rPr>
          <w:rFonts w:ascii="Times New Roman" w:eastAsia="Times New Roman" w:hAnsi="Times New Roman"/>
          <w:sz w:val="24"/>
        </w:rPr>
        <w:sectPr w:rsidR="00000000">
          <w:pgSz w:w="12240" w:h="15840"/>
          <w:pgMar w:top="701" w:right="2040" w:bottom="460" w:left="1320" w:header="0" w:footer="0" w:gutter="0"/>
          <w:cols w:space="0" w:equalWidth="0">
            <w:col w:w="8880"/>
          </w:cols>
          <w:docGrid w:linePitch="360"/>
        </w:sectPr>
      </w:pPr>
      <w:r>
        <w:rPr>
          <w:rFonts w:ascii="Times New Roman" w:eastAsia="Times New Roman" w:hAnsi="Times New Roman"/>
          <w:noProof/>
          <w:sz w:val="24"/>
        </w:rPr>
        <w:drawing>
          <wp:anchor distT="0" distB="0" distL="114300" distR="114300" simplePos="0" relativeHeight="251654144" behindDoc="1" locked="0" layoutInCell="0" allowOverlap="1">
            <wp:simplePos x="0" y="0"/>
            <wp:positionH relativeFrom="column">
              <wp:posOffset>3627120</wp:posOffset>
            </wp:positionH>
            <wp:positionV relativeFrom="paragraph">
              <wp:posOffset>-8555355</wp:posOffset>
            </wp:positionV>
            <wp:extent cx="685800" cy="49403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34"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24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500"/>
        <w:gridCol w:w="4140"/>
        <w:gridCol w:w="580"/>
        <w:gridCol w:w="3660"/>
      </w:tblGrid>
      <w:tr w:rsidR="00000000">
        <w:trPr>
          <w:trHeight w:val="312"/>
        </w:trPr>
        <w:tc>
          <w:tcPr>
            <w:tcW w:w="5220" w:type="dxa"/>
            <w:gridSpan w:val="3"/>
            <w:shd w:val="clear" w:color="auto" w:fill="auto"/>
            <w:vAlign w:val="bottom"/>
          </w:tcPr>
          <w:p w:rsidR="00000000" w:rsidRDefault="00EB5BE4">
            <w:pPr>
              <w:spacing w:line="0" w:lineRule="atLeast"/>
              <w:ind w:left="220"/>
              <w:rPr>
                <w:rFonts w:ascii="Times New Roman" w:eastAsia="Times New Roman" w:hAnsi="Times New Roman"/>
                <w:sz w:val="24"/>
              </w:rPr>
            </w:pPr>
            <w:bookmarkStart w:id="25" w:name="page25"/>
            <w:bookmarkEnd w:id="25"/>
            <w:r>
              <w:rPr>
                <w:rFonts w:ascii="Times New Roman" w:eastAsia="Times New Roman" w:hAnsi="Times New Roman"/>
                <w:sz w:val="24"/>
              </w:rPr>
              <w:t>SHASTA COMMUNITY HEALTH CENTER</w:t>
            </w:r>
          </w:p>
        </w:tc>
        <w:tc>
          <w:tcPr>
            <w:tcW w:w="3660" w:type="dxa"/>
            <w:shd w:val="clear" w:color="auto" w:fill="auto"/>
            <w:vAlign w:val="bottom"/>
          </w:tcPr>
          <w:p w:rsidR="00000000" w:rsidRDefault="00EB5BE4">
            <w:pPr>
              <w:spacing w:line="0" w:lineRule="atLeast"/>
              <w:ind w:left="2480"/>
              <w:rPr>
                <w:rFonts w:ascii="Times New Roman" w:eastAsia="Times New Roman" w:hAnsi="Times New Roman"/>
                <w:w w:val="96"/>
                <w:sz w:val="24"/>
              </w:rPr>
            </w:pPr>
            <w:r>
              <w:rPr>
                <w:rFonts w:ascii="Times New Roman" w:eastAsia="Times New Roman" w:hAnsi="Times New Roman"/>
                <w:w w:val="96"/>
                <w:sz w:val="24"/>
              </w:rPr>
              <w:t>Version #: 1</w:t>
            </w:r>
          </w:p>
        </w:tc>
      </w:tr>
      <w:tr w:rsidR="00000000">
        <w:trPr>
          <w:trHeight w:val="396"/>
        </w:trPr>
        <w:tc>
          <w:tcPr>
            <w:tcW w:w="5220" w:type="dxa"/>
            <w:gridSpan w:val="3"/>
            <w:shd w:val="clear" w:color="auto" w:fill="auto"/>
            <w:vAlign w:val="bottom"/>
          </w:tcPr>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tc>
        <w:tc>
          <w:tcPr>
            <w:tcW w:w="366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401"/>
        </w:trPr>
        <w:tc>
          <w:tcPr>
            <w:tcW w:w="50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20"/>
        </w:trPr>
        <w:tc>
          <w:tcPr>
            <w:tcW w:w="500" w:type="dxa"/>
            <w:tcBorders>
              <w:left w:val="single" w:sz="8" w:space="0" w:color="auto"/>
              <w:bottom w:val="single" w:sz="8" w:space="0" w:color="auto"/>
              <w:right w:val="single" w:sz="8" w:space="0" w:color="auto"/>
            </w:tcBorders>
            <w:shd w:val="clear" w:color="auto" w:fill="C0C0C0"/>
            <w:vAlign w:val="bottom"/>
          </w:tcPr>
          <w:p w:rsidR="00000000" w:rsidRDefault="00EB5BE4">
            <w:pPr>
              <w:spacing w:line="0" w:lineRule="atLeast"/>
              <w:rPr>
                <w:rFonts w:ascii="Times New Roman" w:eastAsia="Times New Roman" w:hAnsi="Times New Roman"/>
                <w:sz w:val="19"/>
              </w:rPr>
            </w:pPr>
          </w:p>
        </w:tc>
        <w:tc>
          <w:tcPr>
            <w:tcW w:w="4140" w:type="dxa"/>
            <w:tcBorders>
              <w:bottom w:val="single" w:sz="8" w:space="0" w:color="auto"/>
              <w:right w:val="single" w:sz="8" w:space="0" w:color="auto"/>
            </w:tcBorders>
            <w:shd w:val="clear" w:color="auto" w:fill="C0C0C0"/>
            <w:vAlign w:val="bottom"/>
          </w:tcPr>
          <w:p w:rsidR="00000000" w:rsidRDefault="00EB5BE4">
            <w:pPr>
              <w:spacing w:line="219" w:lineRule="exact"/>
              <w:ind w:left="1420"/>
              <w:rPr>
                <w:rFonts w:ascii="Arial" w:eastAsia="Arial" w:hAnsi="Arial"/>
                <w:b/>
              </w:rPr>
            </w:pPr>
            <w:r>
              <w:rPr>
                <w:rFonts w:ascii="Arial" w:eastAsia="Arial" w:hAnsi="Arial"/>
                <w:b/>
              </w:rPr>
              <w:t>Plan Element</w:t>
            </w:r>
          </w:p>
        </w:tc>
        <w:tc>
          <w:tcPr>
            <w:tcW w:w="580" w:type="dxa"/>
            <w:tcBorders>
              <w:bottom w:val="single" w:sz="8" w:space="0" w:color="auto"/>
            </w:tcBorders>
            <w:shd w:val="clear" w:color="auto" w:fill="C0C0C0"/>
            <w:vAlign w:val="bottom"/>
          </w:tcPr>
          <w:p w:rsidR="00000000" w:rsidRDefault="00EB5BE4">
            <w:pPr>
              <w:spacing w:line="0" w:lineRule="atLeast"/>
              <w:rPr>
                <w:rFonts w:ascii="Times New Roman" w:eastAsia="Times New Roman" w:hAnsi="Times New Roman"/>
                <w:sz w:val="19"/>
              </w:rPr>
            </w:pPr>
          </w:p>
        </w:tc>
        <w:tc>
          <w:tcPr>
            <w:tcW w:w="3660" w:type="dxa"/>
            <w:tcBorders>
              <w:bottom w:val="single" w:sz="8" w:space="0" w:color="auto"/>
              <w:right w:val="single" w:sz="8" w:space="0" w:color="auto"/>
            </w:tcBorders>
            <w:shd w:val="clear" w:color="auto" w:fill="C0C0C0"/>
            <w:vAlign w:val="bottom"/>
          </w:tcPr>
          <w:p w:rsidR="00000000" w:rsidRDefault="00EB5BE4">
            <w:pPr>
              <w:spacing w:line="219" w:lineRule="exact"/>
              <w:ind w:left="460"/>
              <w:rPr>
                <w:rFonts w:ascii="Arial" w:eastAsia="Arial" w:hAnsi="Arial"/>
                <w:b/>
              </w:rPr>
            </w:pPr>
            <w:r>
              <w:rPr>
                <w:rFonts w:ascii="Arial" w:eastAsia="Arial" w:hAnsi="Arial"/>
                <w:b/>
              </w:rPr>
              <w:t>Recommended Action</w:t>
            </w:r>
          </w:p>
        </w:tc>
      </w:tr>
      <w:tr w:rsidR="00000000">
        <w:trPr>
          <w:trHeight w:val="26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2"/>
              </w:rPr>
            </w:pPr>
          </w:p>
        </w:tc>
      </w:tr>
      <w:tr w:rsidR="00000000">
        <w:trPr>
          <w:trHeight w:val="268"/>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b/>
                <w:sz w:val="24"/>
              </w:rPr>
            </w:pPr>
            <w:r>
              <w:rPr>
                <w:rFonts w:ascii="Times New Roman" w:eastAsia="Times New Roman" w:hAnsi="Times New Roman"/>
                <w:b/>
                <w:sz w:val="24"/>
              </w:rPr>
              <w:t>Post-recovery activities</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Validate all systems are fu</w:t>
            </w:r>
            <w:r>
              <w:rPr>
                <w:rFonts w:ascii="Times New Roman" w:eastAsia="Times New Roman" w:hAnsi="Times New Roman"/>
                <w:sz w:val="24"/>
              </w:rPr>
              <w:t>nctioning</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normally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Validate all network assets are</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functioning normally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Validate all data center infrastructure</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assets are functioning normally</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Validate all utilities are providing</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normal service</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49"/>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c>
          <w:tcPr>
            <w:tcW w:w="4140" w:type="dxa"/>
            <w:tcBorders>
              <w:right w:val="single" w:sz="8" w:space="0" w:color="auto"/>
            </w:tcBorders>
            <w:shd w:val="clear" w:color="auto" w:fill="auto"/>
            <w:vAlign w:val="bottom"/>
          </w:tcPr>
          <w:p w:rsidR="00000000" w:rsidRDefault="00EB5BE4">
            <w:pPr>
              <w:spacing w:line="248" w:lineRule="exact"/>
              <w:ind w:left="80"/>
              <w:rPr>
                <w:rFonts w:ascii="Times New Roman" w:eastAsia="Times New Roman" w:hAnsi="Times New Roman"/>
                <w:sz w:val="24"/>
              </w:rPr>
            </w:pPr>
            <w:r>
              <w:rPr>
                <w:rFonts w:ascii="Times New Roman" w:eastAsia="Times New Roman" w:hAnsi="Times New Roman"/>
                <w:sz w:val="24"/>
              </w:rPr>
              <w:t>Conduct review of event, how</w:t>
            </w:r>
            <w:r>
              <w:rPr>
                <w:rFonts w:ascii="Times New Roman" w:eastAsia="Times New Roman" w:hAnsi="Times New Roman"/>
                <w:sz w:val="24"/>
              </w:rPr>
              <w:t xml:space="preserve"> the</w:t>
            </w:r>
          </w:p>
        </w:tc>
        <w:tc>
          <w:tcPr>
            <w:tcW w:w="580" w:type="dxa"/>
            <w:shd w:val="clear" w:color="auto" w:fill="auto"/>
            <w:vAlign w:val="bottom"/>
          </w:tcPr>
          <w:p w:rsidR="00000000" w:rsidRDefault="00EB5BE4">
            <w:pPr>
              <w:spacing w:line="0" w:lineRule="atLeast"/>
              <w:rPr>
                <w:rFonts w:ascii="Times New Roman" w:eastAsia="Times New Roman" w:hAnsi="Times New Roman"/>
                <w:sz w:val="21"/>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1"/>
              </w:rPr>
            </w:pPr>
          </w:p>
        </w:tc>
      </w:tr>
      <w:tr w:rsidR="00000000">
        <w:trPr>
          <w:trHeight w:val="274"/>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c>
          <w:tcPr>
            <w:tcW w:w="4140" w:type="dxa"/>
            <w:tcBorders>
              <w:right w:val="single" w:sz="8" w:space="0" w:color="auto"/>
            </w:tcBorders>
            <w:shd w:val="clear" w:color="auto" w:fill="auto"/>
            <w:vAlign w:val="bottom"/>
          </w:tcPr>
          <w:p w:rsidR="00000000" w:rsidRDefault="00EB5BE4">
            <w:pPr>
              <w:spacing w:line="273" w:lineRule="exact"/>
              <w:ind w:left="80"/>
              <w:rPr>
                <w:rFonts w:ascii="Times New Roman" w:eastAsia="Times New Roman" w:hAnsi="Times New Roman"/>
                <w:sz w:val="24"/>
              </w:rPr>
            </w:pPr>
            <w:r>
              <w:rPr>
                <w:rFonts w:ascii="Times New Roman" w:eastAsia="Times New Roman" w:hAnsi="Times New Roman"/>
                <w:sz w:val="24"/>
              </w:rPr>
              <w:t>organization responded, identify lessons</w:t>
            </w:r>
          </w:p>
        </w:tc>
        <w:tc>
          <w:tcPr>
            <w:tcW w:w="580" w:type="dxa"/>
            <w:shd w:val="clear" w:color="auto" w:fill="auto"/>
            <w:vAlign w:val="bottom"/>
          </w:tcPr>
          <w:p w:rsidR="00000000" w:rsidRDefault="00EB5BE4">
            <w:pPr>
              <w:spacing w:line="0" w:lineRule="atLeast"/>
              <w:rPr>
                <w:rFonts w:ascii="Times New Roman" w:eastAsia="Times New Roman" w:hAnsi="Times New Roman"/>
                <w:sz w:val="23"/>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3"/>
              </w:rPr>
            </w:pPr>
          </w:p>
        </w:tc>
      </w:tr>
      <w:tr w:rsidR="00000000">
        <w:trPr>
          <w:trHeight w:val="278"/>
        </w:trPr>
        <w:tc>
          <w:tcPr>
            <w:tcW w:w="500" w:type="dxa"/>
            <w:tcBorders>
              <w:left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learned, and summarize in report to</w:t>
            </w:r>
          </w:p>
        </w:tc>
        <w:tc>
          <w:tcPr>
            <w:tcW w:w="580" w:type="dxa"/>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293"/>
        </w:trPr>
        <w:tc>
          <w:tcPr>
            <w:tcW w:w="50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4140" w:type="dxa"/>
            <w:tcBorders>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management</w:t>
            </w:r>
          </w:p>
        </w:tc>
        <w:tc>
          <w:tcPr>
            <w:tcW w:w="580" w:type="dxa"/>
            <w:tcBorders>
              <w:bottom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36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5168" behindDoc="1" locked="0" layoutInCell="0" allowOverlap="1">
            <wp:simplePos x="0" y="0"/>
            <wp:positionH relativeFrom="column">
              <wp:posOffset>3627120</wp:posOffset>
            </wp:positionH>
            <wp:positionV relativeFrom="paragraph">
              <wp:posOffset>-3345815</wp:posOffset>
            </wp:positionV>
            <wp:extent cx="685800" cy="4940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3"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32"/>
        </w:rPr>
      </w:pPr>
      <w:r>
        <w:rPr>
          <w:rFonts w:ascii="Times New Roman" w:eastAsia="Times New Roman" w:hAnsi="Times New Roman"/>
          <w:b/>
          <w:sz w:val="32"/>
        </w:rPr>
        <w:t>Telecommunications</w:t>
      </w:r>
    </w:p>
    <w:p w:rsidR="00000000" w:rsidRDefault="00EB5BE4">
      <w:pPr>
        <w:spacing w:line="279" w:lineRule="exact"/>
        <w:rPr>
          <w:rFonts w:ascii="Times New Roman" w:eastAsia="Times New Roman" w:hAnsi="Times New Roman"/>
        </w:rPr>
      </w:pPr>
    </w:p>
    <w:p w:rsidR="00000000" w:rsidRDefault="00EB5BE4">
      <w:pPr>
        <w:spacing w:line="0" w:lineRule="atLeast"/>
        <w:ind w:left="120"/>
        <w:rPr>
          <w:rFonts w:ascii="Times New Roman" w:eastAsia="Times New Roman" w:hAnsi="Times New Roman"/>
          <w:b/>
          <w:sz w:val="26"/>
        </w:rPr>
      </w:pPr>
      <w:r>
        <w:rPr>
          <w:rFonts w:ascii="Times New Roman" w:eastAsia="Times New Roman" w:hAnsi="Times New Roman"/>
          <w:b/>
          <w:sz w:val="26"/>
        </w:rPr>
        <w:t>General Recovery Pre-Planning</w:t>
      </w:r>
    </w:p>
    <w:p w:rsidR="00000000" w:rsidRDefault="00EB5BE4">
      <w:pPr>
        <w:spacing w:line="282" w:lineRule="exact"/>
        <w:rPr>
          <w:rFonts w:ascii="Times New Roman" w:eastAsia="Times New Roman" w:hAnsi="Times New Roman"/>
        </w:rPr>
      </w:pPr>
    </w:p>
    <w:p w:rsidR="00000000" w:rsidRDefault="00EB5BE4">
      <w:pPr>
        <w:numPr>
          <w:ilvl w:val="0"/>
          <w:numId w:val="19"/>
        </w:numPr>
        <w:tabs>
          <w:tab w:val="left" w:pos="480"/>
        </w:tabs>
        <w:spacing w:line="0" w:lineRule="atLeast"/>
        <w:ind w:left="480" w:hanging="360"/>
        <w:jc w:val="both"/>
        <w:rPr>
          <w:rFonts w:ascii="Times New Roman" w:eastAsia="Times New Roman" w:hAnsi="Times New Roman"/>
          <w:sz w:val="24"/>
        </w:rPr>
      </w:pPr>
      <w:r>
        <w:rPr>
          <w:rFonts w:ascii="Times New Roman" w:eastAsia="Times New Roman" w:hAnsi="Times New Roman"/>
          <w:sz w:val="24"/>
        </w:rPr>
        <w:t>Critical Telecom Assets - Cisco Cube Sites</w:t>
      </w:r>
    </w:p>
    <w:p w:rsidR="00000000" w:rsidRDefault="00EB5BE4">
      <w:pPr>
        <w:spacing w:line="33" w:lineRule="exact"/>
        <w:rPr>
          <w:rFonts w:ascii="Times New Roman" w:eastAsia="Times New Roman" w:hAnsi="Times New Roman"/>
          <w:sz w:val="24"/>
        </w:rPr>
      </w:pPr>
    </w:p>
    <w:p w:rsidR="00000000" w:rsidRDefault="00EB5BE4">
      <w:pPr>
        <w:numPr>
          <w:ilvl w:val="1"/>
          <w:numId w:val="19"/>
        </w:numPr>
        <w:tabs>
          <w:tab w:val="left" w:pos="840"/>
        </w:tabs>
        <w:spacing w:line="239" w:lineRule="auto"/>
        <w:ind w:left="840" w:hanging="360"/>
        <w:jc w:val="both"/>
        <w:rPr>
          <w:rFonts w:ascii="Times New Roman" w:eastAsia="Times New Roman" w:hAnsi="Times New Roman"/>
          <w:sz w:val="24"/>
        </w:rPr>
      </w:pPr>
      <w:r>
        <w:rPr>
          <w:rFonts w:ascii="Times New Roman" w:eastAsia="Times New Roman" w:hAnsi="Times New Roman"/>
          <w:sz w:val="24"/>
        </w:rPr>
        <w:t>Shasta Lake City: Cisco Cube 2901/K9, SN:FTX1528</w:t>
      </w:r>
      <w:r>
        <w:rPr>
          <w:rFonts w:ascii="Times New Roman" w:eastAsia="Times New Roman" w:hAnsi="Times New Roman"/>
          <w:sz w:val="24"/>
        </w:rPr>
        <w:t>8AS, Software Version: 15.2(1)T</w:t>
      </w:r>
    </w:p>
    <w:p w:rsidR="00000000" w:rsidRDefault="00EB5BE4">
      <w:pPr>
        <w:numPr>
          <w:ilvl w:val="1"/>
          <w:numId w:val="19"/>
        </w:numPr>
        <w:tabs>
          <w:tab w:val="left" w:pos="840"/>
        </w:tabs>
        <w:spacing w:line="0" w:lineRule="atLeast"/>
        <w:ind w:left="840" w:hanging="360"/>
        <w:jc w:val="both"/>
        <w:rPr>
          <w:rFonts w:ascii="Times New Roman" w:eastAsia="Times New Roman" w:hAnsi="Times New Roman"/>
          <w:sz w:val="24"/>
        </w:rPr>
      </w:pPr>
      <w:r>
        <w:rPr>
          <w:rFonts w:ascii="Times New Roman" w:eastAsia="Times New Roman" w:hAnsi="Times New Roman"/>
          <w:sz w:val="24"/>
        </w:rPr>
        <w:t>Happy Valley: Cisco Cube 2901/K9, SN:FTX1032W0VT, Software Version: 15.2(1)T</w:t>
      </w:r>
    </w:p>
    <w:p w:rsidR="00000000" w:rsidRDefault="00EB5BE4">
      <w:pPr>
        <w:numPr>
          <w:ilvl w:val="1"/>
          <w:numId w:val="19"/>
        </w:numPr>
        <w:tabs>
          <w:tab w:val="left" w:pos="840"/>
        </w:tabs>
        <w:spacing w:line="239" w:lineRule="auto"/>
        <w:ind w:left="840" w:hanging="360"/>
        <w:jc w:val="both"/>
        <w:rPr>
          <w:rFonts w:ascii="Times New Roman" w:eastAsia="Times New Roman" w:hAnsi="Times New Roman"/>
          <w:sz w:val="24"/>
        </w:rPr>
      </w:pPr>
      <w:r>
        <w:rPr>
          <w:rFonts w:ascii="Times New Roman" w:eastAsia="Times New Roman" w:hAnsi="Times New Roman"/>
          <w:sz w:val="24"/>
        </w:rPr>
        <w:t>Dental Redding: Cisco Cube 2901/K9, SN:FTX15288AJ, Software Version: 15.2(1)T</w:t>
      </w:r>
    </w:p>
    <w:p w:rsidR="00000000" w:rsidRDefault="00EB5BE4">
      <w:pPr>
        <w:numPr>
          <w:ilvl w:val="1"/>
          <w:numId w:val="19"/>
        </w:numPr>
        <w:tabs>
          <w:tab w:val="left" w:pos="840"/>
        </w:tabs>
        <w:spacing w:line="0" w:lineRule="atLeast"/>
        <w:ind w:left="840" w:hanging="360"/>
        <w:jc w:val="both"/>
        <w:rPr>
          <w:rFonts w:ascii="Times New Roman" w:eastAsia="Times New Roman" w:hAnsi="Times New Roman"/>
          <w:sz w:val="24"/>
        </w:rPr>
      </w:pPr>
      <w:r>
        <w:rPr>
          <w:rFonts w:ascii="Times New Roman" w:eastAsia="Times New Roman" w:hAnsi="Times New Roman"/>
          <w:sz w:val="24"/>
        </w:rPr>
        <w:t>Anderson: Cisco Cube 2901/K9, SN:FTX15288AM, Software Version: 15.2(1</w:t>
      </w:r>
      <w:r>
        <w:rPr>
          <w:rFonts w:ascii="Times New Roman" w:eastAsia="Times New Roman" w:hAnsi="Times New Roman"/>
          <w:sz w:val="24"/>
        </w:rPr>
        <w:t>)T</w:t>
      </w:r>
    </w:p>
    <w:p w:rsidR="00000000" w:rsidRDefault="00EB5BE4">
      <w:pPr>
        <w:numPr>
          <w:ilvl w:val="1"/>
          <w:numId w:val="19"/>
        </w:numPr>
        <w:tabs>
          <w:tab w:val="left" w:pos="840"/>
        </w:tabs>
        <w:spacing w:line="239" w:lineRule="auto"/>
        <w:ind w:left="840" w:hanging="360"/>
        <w:jc w:val="both"/>
        <w:rPr>
          <w:rFonts w:ascii="Times New Roman" w:eastAsia="Times New Roman" w:hAnsi="Times New Roman"/>
          <w:sz w:val="24"/>
        </w:rPr>
      </w:pPr>
      <w:r>
        <w:rPr>
          <w:rFonts w:ascii="Times New Roman" w:eastAsia="Times New Roman" w:hAnsi="Times New Roman"/>
          <w:sz w:val="24"/>
        </w:rPr>
        <w:t>980 Placer: Cisco Cube 2901/K9, SN:FTX15288AP, Software Version: 15.2(1)T</w:t>
      </w:r>
    </w:p>
    <w:p w:rsidR="00000000" w:rsidRDefault="00EB5BE4">
      <w:pPr>
        <w:numPr>
          <w:ilvl w:val="1"/>
          <w:numId w:val="19"/>
        </w:numPr>
        <w:tabs>
          <w:tab w:val="left" w:pos="850"/>
        </w:tabs>
        <w:spacing w:line="0" w:lineRule="atLeast"/>
        <w:ind w:left="940" w:right="60" w:hanging="460"/>
        <w:rPr>
          <w:rFonts w:ascii="Times New Roman" w:eastAsia="Times New Roman" w:hAnsi="Times New Roman"/>
          <w:sz w:val="24"/>
        </w:rPr>
      </w:pPr>
      <w:r>
        <w:rPr>
          <w:rFonts w:ascii="Times New Roman" w:eastAsia="Times New Roman" w:hAnsi="Times New Roman"/>
          <w:sz w:val="24"/>
        </w:rPr>
        <w:t>1035 Placer St: Cisco Cube 2901/K9, SN:FTX1437A0GK, Software Version: 15.2(1)T, Cisco Call Manager 8.5, Cisco Unity Connection 8.5, Cisco Unified Contact Center Express 8.5.</w:t>
      </w:r>
    </w:p>
    <w:p w:rsidR="00000000" w:rsidRDefault="00EB5BE4">
      <w:pPr>
        <w:numPr>
          <w:ilvl w:val="0"/>
          <w:numId w:val="19"/>
        </w:numPr>
        <w:tabs>
          <w:tab w:val="left" w:pos="480"/>
        </w:tabs>
        <w:spacing w:line="0" w:lineRule="atLeast"/>
        <w:ind w:left="480" w:right="860" w:hanging="360"/>
        <w:jc w:val="both"/>
        <w:rPr>
          <w:rFonts w:ascii="Times New Roman" w:eastAsia="Times New Roman" w:hAnsi="Times New Roman"/>
          <w:sz w:val="24"/>
        </w:rPr>
      </w:pPr>
      <w:r>
        <w:rPr>
          <w:rFonts w:ascii="Times New Roman" w:eastAsia="Times New Roman" w:hAnsi="Times New Roman"/>
          <w:sz w:val="24"/>
        </w:rPr>
        <w:t>Spare</w:t>
      </w:r>
      <w:r>
        <w:rPr>
          <w:rFonts w:ascii="Times New Roman" w:eastAsia="Times New Roman" w:hAnsi="Times New Roman"/>
          <w:sz w:val="24"/>
        </w:rPr>
        <w:t xml:space="preserve"> parts for the Cisco are under a SmartNet Contract with Cisco which provides replacement coverage for failed part within a maximum of four hours.</w:t>
      </w:r>
    </w:p>
    <w:p w:rsidR="00000000" w:rsidRDefault="00EB5BE4">
      <w:pPr>
        <w:numPr>
          <w:ilvl w:val="0"/>
          <w:numId w:val="19"/>
        </w:numPr>
        <w:tabs>
          <w:tab w:val="left" w:pos="480"/>
        </w:tabs>
        <w:spacing w:line="239" w:lineRule="auto"/>
        <w:ind w:left="480" w:hanging="360"/>
        <w:jc w:val="both"/>
        <w:rPr>
          <w:rFonts w:ascii="Times New Roman" w:eastAsia="Times New Roman" w:hAnsi="Times New Roman"/>
          <w:sz w:val="24"/>
        </w:rPr>
      </w:pPr>
      <w:r>
        <w:rPr>
          <w:rFonts w:ascii="Times New Roman" w:eastAsia="Times New Roman" w:hAnsi="Times New Roman"/>
          <w:sz w:val="24"/>
        </w:rPr>
        <w:t>Each Telephone Switch and devices assigned to it. See Appendix C.</w:t>
      </w:r>
    </w:p>
    <w:p w:rsidR="00000000" w:rsidRDefault="00EB5BE4">
      <w:pPr>
        <w:numPr>
          <w:ilvl w:val="0"/>
          <w:numId w:val="19"/>
        </w:numPr>
        <w:tabs>
          <w:tab w:val="left" w:pos="480"/>
        </w:tabs>
        <w:spacing w:line="0" w:lineRule="atLeast"/>
        <w:ind w:left="480" w:hanging="360"/>
        <w:jc w:val="both"/>
        <w:rPr>
          <w:rFonts w:ascii="Times New Roman" w:eastAsia="Times New Roman" w:hAnsi="Times New Roman"/>
          <w:sz w:val="24"/>
        </w:rPr>
      </w:pPr>
      <w:r>
        <w:rPr>
          <w:rFonts w:ascii="Times New Roman" w:eastAsia="Times New Roman" w:hAnsi="Times New Roman"/>
          <w:sz w:val="24"/>
        </w:rPr>
        <w:t>Optional Telephone Services</w:t>
      </w:r>
    </w:p>
    <w:p w:rsidR="00000000" w:rsidRDefault="00EB5BE4">
      <w:pPr>
        <w:numPr>
          <w:ilvl w:val="1"/>
          <w:numId w:val="19"/>
        </w:numPr>
        <w:tabs>
          <w:tab w:val="left" w:pos="940"/>
        </w:tabs>
        <w:spacing w:line="237" w:lineRule="auto"/>
        <w:ind w:left="940" w:hanging="460"/>
        <w:jc w:val="both"/>
        <w:rPr>
          <w:rFonts w:ascii="Times New Roman" w:eastAsia="Times New Roman" w:hAnsi="Times New Roman"/>
          <w:sz w:val="24"/>
        </w:rPr>
      </w:pPr>
      <w:r>
        <w:rPr>
          <w:rFonts w:ascii="Times New Roman" w:eastAsia="Times New Roman" w:hAnsi="Times New Roman"/>
          <w:sz w:val="24"/>
        </w:rPr>
        <w:t>Primary Contacts</w:t>
      </w:r>
      <w:r>
        <w:rPr>
          <w:rFonts w:ascii="Times New Roman" w:eastAsia="Times New Roman" w:hAnsi="Times New Roman"/>
          <w:sz w:val="24"/>
        </w:rPr>
        <w:t xml:space="preserve"> - IT Manager, IT Project Manager.</w:t>
      </w:r>
    </w:p>
    <w:p w:rsidR="00000000" w:rsidRDefault="00EB5BE4">
      <w:pPr>
        <w:spacing w:line="1" w:lineRule="exact"/>
        <w:rPr>
          <w:rFonts w:ascii="Times New Roman" w:eastAsia="Times New Roman" w:hAnsi="Times New Roman"/>
          <w:sz w:val="24"/>
        </w:rPr>
      </w:pPr>
    </w:p>
    <w:p w:rsidR="00000000" w:rsidRDefault="00EB5BE4">
      <w:pPr>
        <w:numPr>
          <w:ilvl w:val="1"/>
          <w:numId w:val="19"/>
        </w:numPr>
        <w:tabs>
          <w:tab w:val="left" w:pos="940"/>
        </w:tabs>
        <w:spacing w:line="239" w:lineRule="auto"/>
        <w:ind w:left="940" w:hanging="460"/>
        <w:jc w:val="both"/>
        <w:rPr>
          <w:rFonts w:ascii="Times New Roman" w:eastAsia="Times New Roman" w:hAnsi="Times New Roman"/>
          <w:sz w:val="24"/>
        </w:rPr>
      </w:pPr>
      <w:r>
        <w:rPr>
          <w:rFonts w:ascii="Times New Roman" w:eastAsia="Times New Roman" w:hAnsi="Times New Roman"/>
          <w:sz w:val="24"/>
        </w:rPr>
        <w:t>Each Satellite has two POTS lines for alternative communications installed.</w:t>
      </w:r>
    </w:p>
    <w:p w:rsidR="00000000" w:rsidRDefault="00EB5BE4">
      <w:pPr>
        <w:numPr>
          <w:ilvl w:val="1"/>
          <w:numId w:val="19"/>
        </w:numPr>
        <w:tabs>
          <w:tab w:val="left" w:pos="940"/>
        </w:tabs>
        <w:spacing w:line="0" w:lineRule="atLeast"/>
        <w:ind w:left="940" w:hanging="460"/>
        <w:jc w:val="both"/>
        <w:rPr>
          <w:rFonts w:ascii="Times New Roman" w:eastAsia="Times New Roman" w:hAnsi="Times New Roman"/>
          <w:sz w:val="24"/>
        </w:rPr>
      </w:pPr>
      <w:r>
        <w:rPr>
          <w:rFonts w:ascii="Times New Roman" w:eastAsia="Times New Roman" w:hAnsi="Times New Roman"/>
          <w:sz w:val="24"/>
        </w:rPr>
        <w:t>Contingency for Connectivity Loss - Loss of switch should be limited to a maximum of four hours. In the interim our phone system is configured w</w:t>
      </w:r>
      <w:r>
        <w:rPr>
          <w:rFonts w:ascii="Times New Roman" w:eastAsia="Times New Roman" w:hAnsi="Times New Roman"/>
          <w:sz w:val="24"/>
        </w:rPr>
        <w:t>ith Cisco SRST (Survivable Remote Site Telephony).</w:t>
      </w:r>
    </w:p>
    <w:p w:rsidR="00000000" w:rsidRDefault="00EB5BE4">
      <w:pPr>
        <w:numPr>
          <w:ilvl w:val="1"/>
          <w:numId w:val="19"/>
        </w:numPr>
        <w:tabs>
          <w:tab w:val="left" w:pos="940"/>
        </w:tabs>
        <w:spacing w:line="241" w:lineRule="auto"/>
        <w:ind w:left="940" w:right="80" w:hanging="460"/>
        <w:jc w:val="both"/>
        <w:rPr>
          <w:rFonts w:ascii="Times New Roman" w:eastAsia="Times New Roman" w:hAnsi="Times New Roman"/>
          <w:sz w:val="24"/>
        </w:rPr>
      </w:pPr>
      <w:r>
        <w:rPr>
          <w:rFonts w:ascii="Times New Roman" w:eastAsia="Times New Roman" w:hAnsi="Times New Roman"/>
          <w:sz w:val="24"/>
        </w:rPr>
        <w:t>Four hours for any loss of a switch. For loss of communication line(s) or trunks we are subject to the timeline of the underlying carrier of services through AireSpring.</w:t>
      </w:r>
    </w:p>
    <w:p w:rsidR="00000000" w:rsidRDefault="00EB5BE4">
      <w:pPr>
        <w:tabs>
          <w:tab w:val="left" w:pos="940"/>
        </w:tabs>
        <w:spacing w:line="241" w:lineRule="auto"/>
        <w:ind w:left="940" w:right="80" w:hanging="460"/>
        <w:jc w:val="both"/>
        <w:rPr>
          <w:rFonts w:ascii="Times New Roman" w:eastAsia="Times New Roman" w:hAnsi="Times New Roman"/>
          <w:sz w:val="24"/>
        </w:rPr>
        <w:sectPr w:rsidR="00000000">
          <w:pgSz w:w="12240" w:h="15840"/>
          <w:pgMar w:top="701" w:right="1580" w:bottom="460" w:left="1320" w:header="0" w:footer="0" w:gutter="0"/>
          <w:cols w:space="0" w:equalWidth="0">
            <w:col w:w="93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43"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25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26" w:name="page26"/>
      <w:bookmarkEnd w:id="26"/>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619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Establishing the Parameters of Timeline and Analysis of Data Loss</w:t>
      </w:r>
    </w:p>
    <w:p w:rsidR="00000000" w:rsidRDefault="00EB5BE4">
      <w:pPr>
        <w:spacing w:line="39" w:lineRule="exact"/>
        <w:rPr>
          <w:rFonts w:ascii="Times New Roman" w:eastAsia="Times New Roman" w:hAnsi="Times New Roman"/>
        </w:rPr>
      </w:pPr>
    </w:p>
    <w:p w:rsidR="00000000" w:rsidRDefault="00EB5BE4">
      <w:pPr>
        <w:numPr>
          <w:ilvl w:val="0"/>
          <w:numId w:val="20"/>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Time of outage</w:t>
      </w:r>
    </w:p>
    <w:p w:rsidR="00000000" w:rsidRDefault="00EB5BE4">
      <w:pPr>
        <w:numPr>
          <w:ilvl w:val="1"/>
          <w:numId w:val="20"/>
        </w:numPr>
        <w:tabs>
          <w:tab w:val="left" w:pos="720"/>
        </w:tabs>
        <w:spacing w:line="0" w:lineRule="atLeast"/>
        <w:ind w:left="720" w:right="40" w:hanging="360"/>
        <w:jc w:val="both"/>
        <w:rPr>
          <w:rFonts w:ascii="Times New Roman" w:eastAsia="Times New Roman" w:hAnsi="Times New Roman"/>
          <w:sz w:val="24"/>
        </w:rPr>
      </w:pPr>
      <w:r>
        <w:rPr>
          <w:rFonts w:ascii="Times New Roman" w:eastAsia="Times New Roman" w:hAnsi="Times New Roman"/>
          <w:sz w:val="24"/>
        </w:rPr>
        <w:t>Make note of time of outage (if this is what occurs) recording it in outage sprea</w:t>
      </w:r>
      <w:r>
        <w:rPr>
          <w:rFonts w:ascii="Times New Roman" w:eastAsia="Times New Roman" w:hAnsi="Times New Roman"/>
          <w:sz w:val="24"/>
        </w:rPr>
        <w:t>dsheet on S:drive or note for later input.</w:t>
      </w:r>
    </w:p>
    <w:p w:rsidR="00000000" w:rsidRDefault="00EB5BE4">
      <w:pPr>
        <w:numPr>
          <w:ilvl w:val="0"/>
          <w:numId w:val="20"/>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Time of loss of connectivity</w:t>
      </w:r>
    </w:p>
    <w:p w:rsidR="00000000" w:rsidRDefault="00EB5BE4">
      <w:pPr>
        <w:numPr>
          <w:ilvl w:val="1"/>
          <w:numId w:val="20"/>
        </w:numPr>
        <w:tabs>
          <w:tab w:val="left" w:pos="720"/>
        </w:tabs>
        <w:spacing w:line="0" w:lineRule="atLeast"/>
        <w:ind w:left="720" w:hanging="360"/>
        <w:rPr>
          <w:rFonts w:ascii="Times New Roman" w:eastAsia="Times New Roman" w:hAnsi="Times New Roman"/>
          <w:sz w:val="24"/>
        </w:rPr>
      </w:pPr>
      <w:r>
        <w:rPr>
          <w:rFonts w:ascii="Times New Roman" w:eastAsia="Times New Roman" w:hAnsi="Times New Roman"/>
          <w:sz w:val="24"/>
        </w:rPr>
        <w:t>Time that NextGen becomes inaccessible (either by shutting down, Backup Batteries going dead or equipment failure) recording it in outage spreadsheet on S:drive or note for later input</w:t>
      </w:r>
      <w:r>
        <w:rPr>
          <w:rFonts w:ascii="Times New Roman" w:eastAsia="Times New Roman" w:hAnsi="Times New Roman"/>
          <w:sz w:val="24"/>
        </w:rPr>
        <w:t xml:space="preserve"> and ALL whiteboards in the IT Support Shop Area. Email the info to the DRC team.</w:t>
      </w:r>
    </w:p>
    <w:p w:rsidR="00000000" w:rsidRDefault="00EB5BE4">
      <w:pPr>
        <w:numPr>
          <w:ilvl w:val="0"/>
          <w:numId w:val="20"/>
        </w:numPr>
        <w:tabs>
          <w:tab w:val="left" w:pos="360"/>
        </w:tabs>
        <w:spacing w:line="239" w:lineRule="auto"/>
        <w:ind w:left="360" w:hanging="360"/>
        <w:jc w:val="both"/>
        <w:rPr>
          <w:rFonts w:ascii="Times New Roman" w:eastAsia="Times New Roman" w:hAnsi="Times New Roman"/>
          <w:sz w:val="24"/>
        </w:rPr>
      </w:pPr>
      <w:r>
        <w:rPr>
          <w:rFonts w:ascii="Times New Roman" w:eastAsia="Times New Roman" w:hAnsi="Times New Roman"/>
          <w:sz w:val="24"/>
        </w:rPr>
        <w:t>Time of last t-log filing</w:t>
      </w:r>
    </w:p>
    <w:p w:rsidR="00000000" w:rsidRDefault="00EB5BE4">
      <w:pPr>
        <w:numPr>
          <w:ilvl w:val="1"/>
          <w:numId w:val="20"/>
        </w:numPr>
        <w:tabs>
          <w:tab w:val="left" w:pos="720"/>
        </w:tabs>
        <w:spacing w:line="241" w:lineRule="auto"/>
        <w:ind w:left="720" w:right="40" w:hanging="360"/>
        <w:rPr>
          <w:rFonts w:ascii="Times New Roman" w:eastAsia="Times New Roman" w:hAnsi="Times New Roman"/>
          <w:sz w:val="24"/>
        </w:rPr>
      </w:pPr>
      <w:r>
        <w:rPr>
          <w:rFonts w:ascii="Times New Roman" w:eastAsia="Times New Roman" w:hAnsi="Times New Roman"/>
          <w:sz w:val="24"/>
        </w:rPr>
        <w:t xml:space="preserve">The last NGProd T log file in </w:t>
      </w:r>
      <w:r>
        <w:rPr>
          <w:rFonts w:ascii="Times New Roman" w:eastAsia="Times New Roman" w:hAnsi="Times New Roman"/>
          <w:sz w:val="24"/>
          <w:u w:val="single"/>
        </w:rPr>
        <w:t>\\Ntschcfs2\sql</w:t>
      </w:r>
      <w:r>
        <w:rPr>
          <w:rFonts w:ascii="Times New Roman" w:eastAsia="Times New Roman" w:hAnsi="Times New Roman"/>
          <w:sz w:val="24"/>
        </w:rPr>
        <w:t xml:space="preserve"> in this format "NGProd_(Date)numbering.trn the last file with date and time is the last T log. recordi</w:t>
      </w:r>
      <w:r>
        <w:rPr>
          <w:rFonts w:ascii="Times New Roman" w:eastAsia="Times New Roman" w:hAnsi="Times New Roman"/>
          <w:sz w:val="24"/>
        </w:rPr>
        <w:t>ng it in outage spreadsheet on S:drive or note for later input.</w:t>
      </w:r>
    </w:p>
    <w:p w:rsidR="00000000" w:rsidRDefault="00EB5BE4">
      <w:pPr>
        <w:tabs>
          <w:tab w:val="left" w:pos="720"/>
        </w:tabs>
        <w:spacing w:line="241" w:lineRule="auto"/>
        <w:ind w:left="720" w:right="40" w:hanging="360"/>
        <w:rPr>
          <w:rFonts w:ascii="Times New Roman" w:eastAsia="Times New Roman" w:hAnsi="Times New Roman"/>
          <w:sz w:val="24"/>
        </w:rPr>
        <w:sectPr w:rsidR="00000000">
          <w:pgSz w:w="12240" w:h="15840"/>
          <w:pgMar w:top="701" w:right="1500" w:bottom="460" w:left="1440" w:header="0" w:footer="0" w:gutter="0"/>
          <w:cols w:space="0" w:equalWidth="0">
            <w:col w:w="93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2"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26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27" w:name="page27"/>
      <w:bookmarkEnd w:id="27"/>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721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SCHC Production Databas</w:t>
      </w:r>
      <w:r>
        <w:rPr>
          <w:rFonts w:ascii="Times New Roman" w:eastAsia="Times New Roman" w:hAnsi="Times New Roman"/>
          <w:b/>
          <w:sz w:val="24"/>
        </w:rPr>
        <w:t>e Real-Time Mirroring Schematic</w:t>
      </w:r>
    </w:p>
    <w:p w:rsidR="00000000" w:rsidRDefault="00EB5BE4">
      <w:pPr>
        <w:spacing w:line="20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58240" behindDoc="1" locked="0" layoutInCell="0" allowOverlap="1">
            <wp:simplePos x="0" y="0"/>
            <wp:positionH relativeFrom="column">
              <wp:posOffset>0</wp:posOffset>
            </wp:positionH>
            <wp:positionV relativeFrom="paragraph">
              <wp:posOffset>14605</wp:posOffset>
            </wp:positionV>
            <wp:extent cx="4922520" cy="57334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2520" cy="57334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05" w:lineRule="exact"/>
        <w:rPr>
          <w:rFonts w:ascii="Times New Roman" w:eastAsia="Times New Roman" w:hAnsi="Times New Roman"/>
        </w:rPr>
      </w:pPr>
    </w:p>
    <w:p w:rsidR="00000000" w:rsidRDefault="00EB5BE4">
      <w:pPr>
        <w:spacing w:line="258" w:lineRule="auto"/>
        <w:rPr>
          <w:rFonts w:ascii="Times New Roman" w:eastAsia="Times New Roman" w:hAnsi="Times New Roman"/>
          <w:b/>
          <w:sz w:val="24"/>
        </w:rPr>
      </w:pPr>
      <w:r>
        <w:rPr>
          <w:rFonts w:ascii="Times New Roman" w:eastAsia="Times New Roman" w:hAnsi="Times New Roman"/>
          <w:b/>
          <w:sz w:val="24"/>
        </w:rPr>
        <w:t>Coupled with our remote offsite backup solution, mirroring the production database is our best defense against data loss. Should it become necessary to recover items from any ga</w:t>
      </w:r>
      <w:r>
        <w:rPr>
          <w:rFonts w:ascii="Times New Roman" w:eastAsia="Times New Roman" w:hAnsi="Times New Roman"/>
          <w:b/>
          <w:sz w:val="24"/>
        </w:rPr>
        <w:t>p from connectivity loss to recovery status, the following procedures shall be followed:</w:t>
      </w:r>
    </w:p>
    <w:p w:rsidR="00000000" w:rsidRDefault="00EB5BE4">
      <w:pPr>
        <w:spacing w:line="200" w:lineRule="exact"/>
        <w:rPr>
          <w:rFonts w:ascii="Times New Roman" w:eastAsia="Times New Roman" w:hAnsi="Times New Roman"/>
        </w:rPr>
      </w:pPr>
    </w:p>
    <w:p w:rsidR="00000000" w:rsidRDefault="00EB5BE4">
      <w:pPr>
        <w:spacing w:line="288"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NextGen Document Recovery Procedure</w:t>
      </w:r>
    </w:p>
    <w:p w:rsidR="00000000" w:rsidRDefault="00EB5BE4">
      <w:pPr>
        <w:spacing w:line="282" w:lineRule="exact"/>
        <w:rPr>
          <w:rFonts w:ascii="Times New Roman" w:eastAsia="Times New Roman" w:hAnsi="Times New Roman"/>
        </w:rPr>
      </w:pPr>
    </w:p>
    <w:p w:rsidR="00000000" w:rsidRDefault="00EB5BE4">
      <w:pPr>
        <w:numPr>
          <w:ilvl w:val="0"/>
          <w:numId w:val="21"/>
        </w:numPr>
        <w:tabs>
          <w:tab w:val="left" w:pos="460"/>
        </w:tabs>
        <w:spacing w:line="255" w:lineRule="auto"/>
        <w:ind w:left="460" w:right="240" w:hanging="460"/>
        <w:jc w:val="both"/>
        <w:rPr>
          <w:rFonts w:ascii="Times New Roman" w:eastAsia="Times New Roman" w:hAnsi="Times New Roman"/>
          <w:sz w:val="24"/>
        </w:rPr>
      </w:pPr>
      <w:r>
        <w:rPr>
          <w:rFonts w:ascii="Times New Roman" w:eastAsia="Times New Roman" w:hAnsi="Times New Roman"/>
          <w:sz w:val="24"/>
        </w:rPr>
        <w:t xml:space="preserve">Search File Directory: </w:t>
      </w:r>
      <w:r>
        <w:rPr>
          <w:rFonts w:ascii="Times New Roman" w:eastAsia="Times New Roman" w:hAnsi="Times New Roman"/>
          <w:color w:val="0000FF"/>
          <w:sz w:val="24"/>
          <w:u w:val="single"/>
        </w:rPr>
        <w:t>\\nextgendocs\NextGenRoot\Prod\EMR\Documents\DocSaved</w:t>
      </w:r>
      <w:r>
        <w:rPr>
          <w:rFonts w:ascii="Times New Roman" w:eastAsia="Times New Roman" w:hAnsi="Times New Roman"/>
          <w:sz w:val="24"/>
        </w:rPr>
        <w:t xml:space="preserve"> for documents of the downtime period (3/12/2012)</w:t>
      </w:r>
    </w:p>
    <w:p w:rsidR="00000000" w:rsidRDefault="00EB5BE4">
      <w:pPr>
        <w:spacing w:line="1" w:lineRule="exact"/>
        <w:rPr>
          <w:rFonts w:ascii="Times New Roman" w:eastAsia="Times New Roman" w:hAnsi="Times New Roman"/>
          <w:sz w:val="24"/>
        </w:rPr>
      </w:pPr>
    </w:p>
    <w:p w:rsidR="00000000" w:rsidRDefault="00EB5BE4">
      <w:pPr>
        <w:numPr>
          <w:ilvl w:val="0"/>
          <w:numId w:val="21"/>
        </w:numPr>
        <w:tabs>
          <w:tab w:val="left" w:pos="460"/>
        </w:tabs>
        <w:spacing w:line="239" w:lineRule="auto"/>
        <w:ind w:left="460" w:hanging="460"/>
        <w:jc w:val="both"/>
        <w:rPr>
          <w:rFonts w:ascii="Times New Roman" w:eastAsia="Times New Roman" w:hAnsi="Times New Roman"/>
          <w:sz w:val="24"/>
        </w:rPr>
      </w:pPr>
      <w:r>
        <w:rPr>
          <w:rFonts w:ascii="Times New Roman" w:eastAsia="Times New Roman" w:hAnsi="Times New Roman"/>
          <w:sz w:val="24"/>
        </w:rPr>
        <w:t>C</w:t>
      </w:r>
      <w:r>
        <w:rPr>
          <w:rFonts w:ascii="Times New Roman" w:eastAsia="Times New Roman" w:hAnsi="Times New Roman"/>
          <w:sz w:val="24"/>
        </w:rPr>
        <w:t xml:space="preserve">opy </w:t>
      </w:r>
      <w:r>
        <w:rPr>
          <w:rFonts w:ascii="Times New Roman" w:eastAsia="Times New Roman" w:hAnsi="Times New Roman"/>
          <w:b/>
          <w:sz w:val="24"/>
        </w:rPr>
        <w:t>ALL</w:t>
      </w:r>
      <w:r>
        <w:rPr>
          <w:rFonts w:ascii="Times New Roman" w:eastAsia="Times New Roman" w:hAnsi="Times New Roman"/>
          <w:sz w:val="24"/>
        </w:rPr>
        <w:t xml:space="preserve"> Files into a new directory so we don</w:t>
      </w:r>
      <w:r>
        <w:rPr>
          <w:rFonts w:ascii="Times New Roman" w:eastAsia="Times New Roman" w:hAnsi="Times New Roman"/>
          <w:sz w:val="24"/>
        </w:rPr>
        <w:t>’t chance corrupting the original files.</w:t>
      </w:r>
    </w:p>
    <w:p w:rsidR="00000000" w:rsidRDefault="00EB5BE4">
      <w:pPr>
        <w:tabs>
          <w:tab w:val="left" w:pos="460"/>
        </w:tabs>
        <w:spacing w:line="239" w:lineRule="auto"/>
        <w:ind w:left="460" w:hanging="460"/>
        <w:jc w:val="both"/>
        <w:rPr>
          <w:rFonts w:ascii="Times New Roman" w:eastAsia="Times New Roman" w:hAnsi="Times New Roman"/>
          <w:sz w:val="24"/>
        </w:rPr>
        <w:sectPr w:rsidR="00000000">
          <w:pgSz w:w="12240" w:h="15840"/>
          <w:pgMar w:top="701" w:right="1520" w:bottom="460" w:left="1440" w:header="0" w:footer="0" w:gutter="0"/>
          <w:cols w:space="0" w:equalWidth="0">
            <w:col w:w="928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64"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27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28" w:name="page28"/>
      <w:bookmarkEnd w:id="28"/>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59264"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numPr>
          <w:ilvl w:val="1"/>
          <w:numId w:val="22"/>
        </w:numPr>
        <w:tabs>
          <w:tab w:val="left" w:pos="720"/>
        </w:tabs>
        <w:spacing w:line="257" w:lineRule="auto"/>
        <w:ind w:left="720" w:right="680" w:hanging="360"/>
        <w:jc w:val="both"/>
        <w:rPr>
          <w:rFonts w:ascii="Times New Roman" w:eastAsia="Times New Roman" w:hAnsi="Times New Roman"/>
          <w:sz w:val="24"/>
        </w:rPr>
      </w:pPr>
      <w:r>
        <w:rPr>
          <w:rFonts w:ascii="Times New Roman" w:eastAsia="Times New Roman" w:hAnsi="Times New Roman"/>
          <w:sz w:val="24"/>
        </w:rPr>
        <w:t>Windows 7 - (C:\Users\</w:t>
      </w:r>
      <w:r>
        <w:rPr>
          <w:rFonts w:ascii="Times New Roman" w:eastAsia="Times New Roman" w:hAnsi="Times New Roman"/>
          <w:b/>
          <w:i/>
          <w:sz w:val="24"/>
          <w:highlight w:val="yellow"/>
        </w:rPr>
        <w:t>(Replace with your usern</w:t>
      </w:r>
      <w:r>
        <w:rPr>
          <w:rFonts w:ascii="Times New Roman" w:eastAsia="Times New Roman" w:hAnsi="Times New Roman"/>
          <w:b/>
          <w:i/>
          <w:sz w:val="24"/>
          <w:highlight w:val="yellow"/>
        </w:rPr>
        <w:t>ame)</w:t>
      </w:r>
      <w:r>
        <w:rPr>
          <w:rFonts w:ascii="Times New Roman" w:eastAsia="Times New Roman" w:hAnsi="Times New Roman"/>
          <w:sz w:val="24"/>
        </w:rPr>
        <w:t>.SCHC\Desktop\Recovery Document files)</w:t>
      </w:r>
    </w:p>
    <w:p w:rsidR="00000000" w:rsidRDefault="00EB5BE4">
      <w:pPr>
        <w:numPr>
          <w:ilvl w:val="1"/>
          <w:numId w:val="22"/>
        </w:numPr>
        <w:tabs>
          <w:tab w:val="left" w:pos="720"/>
        </w:tabs>
        <w:spacing w:line="0" w:lineRule="atLeast"/>
        <w:ind w:left="720" w:right="2540" w:hanging="360"/>
        <w:jc w:val="both"/>
        <w:rPr>
          <w:rFonts w:ascii="Times New Roman" w:eastAsia="Times New Roman" w:hAnsi="Times New Roman"/>
          <w:sz w:val="24"/>
        </w:rPr>
      </w:pPr>
      <w:r>
        <w:rPr>
          <w:rFonts w:ascii="Times New Roman" w:eastAsia="Times New Roman" w:hAnsi="Times New Roman"/>
          <w:sz w:val="24"/>
        </w:rPr>
        <w:t>Windows XP - (C:\Documents and Settings\</w:t>
      </w:r>
      <w:r>
        <w:rPr>
          <w:rFonts w:ascii="Times New Roman" w:eastAsia="Times New Roman" w:hAnsi="Times New Roman"/>
          <w:b/>
          <w:i/>
          <w:sz w:val="24"/>
          <w:highlight w:val="yellow"/>
        </w:rPr>
        <w:t>(Replace with your</w:t>
      </w:r>
      <w:r>
        <w:rPr>
          <w:rFonts w:ascii="Times New Roman" w:eastAsia="Times New Roman" w:hAnsi="Times New Roman"/>
          <w:sz w:val="24"/>
        </w:rPr>
        <w:t xml:space="preserve"> </w:t>
      </w:r>
      <w:r>
        <w:rPr>
          <w:rFonts w:ascii="Times New Roman" w:eastAsia="Times New Roman" w:hAnsi="Times New Roman"/>
          <w:b/>
          <w:i/>
          <w:sz w:val="24"/>
          <w:highlight w:val="yellow"/>
        </w:rPr>
        <w:t>username)</w:t>
      </w:r>
      <w:r>
        <w:rPr>
          <w:rFonts w:ascii="Times New Roman" w:eastAsia="Times New Roman" w:hAnsi="Times New Roman"/>
          <w:sz w:val="24"/>
          <w:highlight w:val="yellow"/>
        </w:rPr>
        <w:t>\Desktop\Recovery Document files)</w:t>
      </w:r>
    </w:p>
    <w:p w:rsidR="00000000" w:rsidRDefault="00EB5BE4">
      <w:pPr>
        <w:numPr>
          <w:ilvl w:val="0"/>
          <w:numId w:val="23"/>
        </w:numPr>
        <w:tabs>
          <w:tab w:val="left" w:pos="460"/>
        </w:tabs>
        <w:spacing w:line="0" w:lineRule="atLeast"/>
        <w:ind w:left="460" w:hanging="460"/>
        <w:jc w:val="both"/>
        <w:rPr>
          <w:rFonts w:ascii="Times New Roman" w:eastAsia="Times New Roman" w:hAnsi="Times New Roman"/>
          <w:sz w:val="24"/>
        </w:rPr>
      </w:pPr>
      <w:r>
        <w:rPr>
          <w:rFonts w:ascii="Times New Roman" w:eastAsia="Times New Roman" w:hAnsi="Times New Roman"/>
          <w:sz w:val="24"/>
        </w:rPr>
        <w:t xml:space="preserve">Rename file extension to be readable in the NG Utility </w:t>
      </w:r>
      <w:r>
        <w:rPr>
          <w:rFonts w:ascii="Times New Roman" w:eastAsia="Times New Roman" w:hAnsi="Times New Roman"/>
          <w:sz w:val="24"/>
        </w:rPr>
        <w:t>– HighEdit Read HED.exe</w:t>
      </w:r>
    </w:p>
    <w:p w:rsidR="00000000" w:rsidRDefault="00EB5BE4">
      <w:pPr>
        <w:numPr>
          <w:ilvl w:val="1"/>
          <w:numId w:val="23"/>
        </w:numPr>
        <w:tabs>
          <w:tab w:val="left" w:pos="720"/>
        </w:tabs>
        <w:spacing w:line="261" w:lineRule="auto"/>
        <w:ind w:left="720" w:right="2000" w:hanging="360"/>
        <w:jc w:val="both"/>
        <w:rPr>
          <w:rFonts w:ascii="Times New Roman" w:eastAsia="Times New Roman" w:hAnsi="Times New Roman"/>
          <w:sz w:val="24"/>
        </w:rPr>
      </w:pPr>
      <w:r>
        <w:rPr>
          <w:rFonts w:ascii="Times New Roman" w:eastAsia="Times New Roman" w:hAnsi="Times New Roman"/>
          <w:sz w:val="24"/>
        </w:rPr>
        <w:t xml:space="preserve">Start &gt; Run &gt; cmd: cd </w:t>
      </w:r>
      <w:r>
        <w:rPr>
          <w:rFonts w:ascii="Times New Roman" w:eastAsia="Times New Roman" w:hAnsi="Times New Roman"/>
          <w:sz w:val="24"/>
        </w:rPr>
        <w:t>“</w:t>
      </w:r>
      <w:r>
        <w:rPr>
          <w:rFonts w:ascii="Times New Roman" w:eastAsia="Times New Roman" w:hAnsi="Times New Roman"/>
          <w:b/>
          <w:i/>
          <w:sz w:val="24"/>
          <w:highlight w:val="yellow"/>
        </w:rPr>
        <w:t xml:space="preserve">(Replace </w:t>
      </w:r>
      <w:r>
        <w:rPr>
          <w:rFonts w:ascii="Times New Roman" w:eastAsia="Times New Roman" w:hAnsi="Times New Roman"/>
          <w:b/>
          <w:i/>
          <w:sz w:val="24"/>
          <w:highlight w:val="yellow"/>
        </w:rPr>
        <w:t>with appropriate directory above)</w:t>
      </w:r>
      <w:r>
        <w:rPr>
          <w:rFonts w:ascii="Times New Roman" w:eastAsia="Times New Roman" w:hAnsi="Times New Roman"/>
          <w:sz w:val="24"/>
        </w:rPr>
        <w:t>” a. Including quotations.</w:t>
      </w:r>
    </w:p>
    <w:p w:rsidR="00000000" w:rsidRDefault="00EB5BE4">
      <w:pPr>
        <w:spacing w:line="2" w:lineRule="exact"/>
        <w:rPr>
          <w:rFonts w:ascii="Times New Roman" w:eastAsia="Times New Roman" w:hAnsi="Times New Roman"/>
          <w:sz w:val="24"/>
        </w:rPr>
      </w:pPr>
    </w:p>
    <w:p w:rsidR="00000000" w:rsidRDefault="00EB5BE4">
      <w:pPr>
        <w:numPr>
          <w:ilvl w:val="1"/>
          <w:numId w:val="23"/>
        </w:numPr>
        <w:tabs>
          <w:tab w:val="left" w:pos="720"/>
        </w:tabs>
        <w:spacing w:line="302" w:lineRule="auto"/>
        <w:ind w:left="720" w:right="220" w:hanging="360"/>
        <w:jc w:val="both"/>
        <w:rPr>
          <w:rFonts w:ascii="Times New Roman" w:eastAsia="Times New Roman" w:hAnsi="Times New Roman"/>
          <w:sz w:val="24"/>
        </w:rPr>
      </w:pPr>
      <w:r>
        <w:rPr>
          <w:rFonts w:ascii="Times New Roman" w:eastAsia="Times New Roman" w:hAnsi="Times New Roman"/>
          <w:sz w:val="24"/>
        </w:rPr>
        <w:t>ren *.doc *.hed (This renames any .doc file extension in the current directory from .doc to .hed)</w:t>
      </w:r>
    </w:p>
    <w:p w:rsidR="00000000" w:rsidRDefault="00EB5BE4">
      <w:pPr>
        <w:spacing w:line="135" w:lineRule="exact"/>
        <w:rPr>
          <w:rFonts w:ascii="Times New Roman" w:eastAsia="Times New Roman" w:hAnsi="Times New Roman"/>
          <w:sz w:val="24"/>
        </w:rPr>
      </w:pPr>
    </w:p>
    <w:p w:rsidR="00000000" w:rsidRDefault="00EB5BE4">
      <w:pPr>
        <w:numPr>
          <w:ilvl w:val="0"/>
          <w:numId w:val="23"/>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Open and Print Files using NG Utility HighEdit Read HED.exe</w:t>
      </w:r>
    </w:p>
    <w:p w:rsidR="00000000" w:rsidRDefault="00EB5BE4">
      <w:pPr>
        <w:spacing w:line="35" w:lineRule="exact"/>
        <w:rPr>
          <w:rFonts w:ascii="Times New Roman" w:eastAsia="Times New Roman" w:hAnsi="Times New Roman"/>
          <w:sz w:val="24"/>
        </w:rPr>
      </w:pPr>
    </w:p>
    <w:p w:rsidR="00000000" w:rsidRDefault="00EB5BE4">
      <w:pPr>
        <w:numPr>
          <w:ilvl w:val="1"/>
          <w:numId w:val="23"/>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 xml:space="preserve">(Located: </w:t>
      </w:r>
      <w:r>
        <w:rPr>
          <w:rFonts w:ascii="Times New Roman" w:eastAsia="Times New Roman" w:hAnsi="Times New Roman"/>
          <w:color w:val="0000FF"/>
          <w:sz w:val="24"/>
          <w:u w:val="single"/>
        </w:rPr>
        <w:t>\\nextgendocs\NextGenRoot</w:t>
      </w:r>
      <w:r>
        <w:rPr>
          <w:rFonts w:ascii="Times New Roman" w:eastAsia="Times New Roman" w:hAnsi="Times New Roman"/>
          <w:color w:val="0000FF"/>
          <w:sz w:val="24"/>
          <w:u w:val="single"/>
        </w:rPr>
        <w:t>\Prod\Components\HighEditReadHED</w:t>
      </w:r>
      <w:r>
        <w:rPr>
          <w:rFonts w:ascii="Times New Roman" w:eastAsia="Times New Roman" w:hAnsi="Times New Roman"/>
          <w:sz w:val="24"/>
        </w:rPr>
        <w:t>)</w:t>
      </w:r>
    </w:p>
    <w:p w:rsidR="00000000" w:rsidRDefault="00EB5BE4">
      <w:pPr>
        <w:spacing w:line="2" w:lineRule="exact"/>
        <w:rPr>
          <w:rFonts w:ascii="Times New Roman" w:eastAsia="Times New Roman" w:hAnsi="Times New Roman"/>
          <w:sz w:val="24"/>
        </w:rPr>
      </w:pPr>
    </w:p>
    <w:p w:rsidR="00000000" w:rsidRDefault="00EB5BE4">
      <w:pPr>
        <w:numPr>
          <w:ilvl w:val="1"/>
          <w:numId w:val="23"/>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Move printed files to sub-directory as to prevent duplicate documents from being printed.</w:t>
      </w:r>
    </w:p>
    <w:p w:rsidR="00000000" w:rsidRDefault="00EB5BE4">
      <w:pPr>
        <w:spacing w:line="247" w:lineRule="exact"/>
        <w:rPr>
          <w:rFonts w:ascii="Times New Roman" w:eastAsia="Times New Roman" w:hAnsi="Times New Roman"/>
          <w:sz w:val="24"/>
        </w:rPr>
      </w:pPr>
    </w:p>
    <w:p w:rsidR="00000000" w:rsidRDefault="00EB5BE4">
      <w:pPr>
        <w:numPr>
          <w:ilvl w:val="0"/>
          <w:numId w:val="23"/>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 xml:space="preserve">Sort Document Types </w:t>
      </w:r>
      <w:r>
        <w:rPr>
          <w:rFonts w:ascii="Times New Roman" w:eastAsia="Times New Roman" w:hAnsi="Times New Roman"/>
          <w:sz w:val="24"/>
        </w:rPr>
        <w:t>– By-hand; Prioritize Master_IM</w:t>
      </w:r>
      <w:r>
        <w:rPr>
          <w:rFonts w:ascii="Times New Roman" w:eastAsia="Times New Roman" w:hAnsi="Times New Roman"/>
          <w:sz w:val="24"/>
        </w:rPr>
        <w:t>’s</w:t>
      </w:r>
    </w:p>
    <w:p w:rsidR="00000000" w:rsidRDefault="00EB5BE4">
      <w:pPr>
        <w:spacing w:line="33" w:lineRule="exact"/>
        <w:rPr>
          <w:rFonts w:ascii="Times New Roman" w:eastAsia="Times New Roman" w:hAnsi="Times New Roman"/>
          <w:sz w:val="24"/>
        </w:rPr>
      </w:pPr>
    </w:p>
    <w:p w:rsidR="00000000" w:rsidRDefault="00EB5BE4">
      <w:pPr>
        <w:numPr>
          <w:ilvl w:val="0"/>
          <w:numId w:val="23"/>
        </w:numPr>
        <w:tabs>
          <w:tab w:val="left" w:pos="360"/>
        </w:tabs>
        <w:spacing w:line="239" w:lineRule="auto"/>
        <w:ind w:left="360" w:hanging="360"/>
        <w:jc w:val="both"/>
        <w:rPr>
          <w:rFonts w:ascii="Times New Roman" w:eastAsia="Times New Roman" w:hAnsi="Times New Roman"/>
          <w:sz w:val="24"/>
        </w:rPr>
      </w:pPr>
      <w:r>
        <w:rPr>
          <w:rFonts w:ascii="Times New Roman" w:eastAsia="Times New Roman" w:hAnsi="Times New Roman"/>
          <w:sz w:val="24"/>
        </w:rPr>
        <w:t>Scan as images into Encounters.</w:t>
      </w:r>
    </w:p>
    <w:p w:rsidR="00000000" w:rsidRDefault="00EB5BE4">
      <w:pPr>
        <w:numPr>
          <w:ilvl w:val="1"/>
          <w:numId w:val="23"/>
        </w:numPr>
        <w:tabs>
          <w:tab w:val="left" w:pos="720"/>
        </w:tabs>
        <w:spacing w:line="260" w:lineRule="auto"/>
        <w:ind w:left="720" w:right="1120" w:hanging="360"/>
        <w:jc w:val="both"/>
        <w:rPr>
          <w:rFonts w:ascii="Times New Roman" w:eastAsia="Times New Roman" w:hAnsi="Times New Roman"/>
          <w:sz w:val="24"/>
        </w:rPr>
      </w:pPr>
      <w:r>
        <w:rPr>
          <w:rFonts w:ascii="Times New Roman" w:eastAsia="Times New Roman" w:hAnsi="Times New Roman"/>
          <w:sz w:val="24"/>
        </w:rPr>
        <w:t>Open Patient chart matching the Patient Nam</w:t>
      </w:r>
      <w:r>
        <w:rPr>
          <w:rFonts w:ascii="Times New Roman" w:eastAsia="Times New Roman" w:hAnsi="Times New Roman"/>
          <w:sz w:val="24"/>
        </w:rPr>
        <w:t>e, DoB and any other identifying information with the documentation.</w:t>
      </w:r>
    </w:p>
    <w:p w:rsidR="00000000" w:rsidRDefault="00EB5BE4">
      <w:pPr>
        <w:spacing w:line="2" w:lineRule="exact"/>
        <w:rPr>
          <w:rFonts w:ascii="Times New Roman" w:eastAsia="Times New Roman" w:hAnsi="Times New Roman"/>
          <w:sz w:val="24"/>
        </w:rPr>
      </w:pPr>
    </w:p>
    <w:p w:rsidR="00000000" w:rsidRDefault="00EB5BE4">
      <w:pPr>
        <w:numPr>
          <w:ilvl w:val="1"/>
          <w:numId w:val="23"/>
        </w:numPr>
        <w:tabs>
          <w:tab w:val="left" w:pos="720"/>
        </w:tabs>
        <w:spacing w:line="288" w:lineRule="auto"/>
        <w:ind w:left="720" w:right="40" w:hanging="360"/>
        <w:jc w:val="both"/>
        <w:rPr>
          <w:rFonts w:ascii="Times New Roman" w:eastAsia="Times New Roman" w:hAnsi="Times New Roman"/>
          <w:sz w:val="24"/>
        </w:rPr>
      </w:pPr>
      <w:r>
        <w:rPr>
          <w:rFonts w:ascii="Times New Roman" w:eastAsia="Times New Roman" w:hAnsi="Times New Roman"/>
          <w:sz w:val="24"/>
        </w:rPr>
        <w:t xml:space="preserve">If no encounter is already created, create Custom Encounter under the rendering provider on the documentation </w:t>
      </w:r>
      <w:r>
        <w:rPr>
          <w:rFonts w:ascii="Times New Roman" w:eastAsia="Times New Roman" w:hAnsi="Times New Roman"/>
          <w:sz w:val="24"/>
        </w:rPr>
        <w:t>– as well as under the encounter timestamp of the downtime period (3/12/2012</w:t>
      </w:r>
      <w:r>
        <w:rPr>
          <w:rFonts w:ascii="Times New Roman" w:eastAsia="Times New Roman" w:hAnsi="Times New Roman"/>
          <w:sz w:val="24"/>
        </w:rPr>
        <w:t>). File &gt; New &gt; Custom Encounter</w:t>
      </w:r>
    </w:p>
    <w:p w:rsidR="00000000" w:rsidRDefault="00EB5BE4">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0288" behindDoc="1" locked="0" layoutInCell="0" allowOverlap="1">
            <wp:simplePos x="0" y="0"/>
            <wp:positionH relativeFrom="column">
              <wp:posOffset>1828800</wp:posOffset>
            </wp:positionH>
            <wp:positionV relativeFrom="paragraph">
              <wp:posOffset>112395</wp:posOffset>
            </wp:positionV>
            <wp:extent cx="1877695" cy="313055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31305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6" w:lineRule="exact"/>
        <w:rPr>
          <w:rFonts w:ascii="Times New Roman" w:eastAsia="Times New Roman" w:hAnsi="Times New Roman"/>
        </w:rPr>
      </w:pPr>
    </w:p>
    <w:p w:rsidR="00000000" w:rsidRDefault="00EB5BE4">
      <w:pPr>
        <w:numPr>
          <w:ilvl w:val="0"/>
          <w:numId w:val="24"/>
        </w:numPr>
        <w:tabs>
          <w:tab w:val="left" w:pos="720"/>
        </w:tabs>
        <w:spacing w:line="306" w:lineRule="auto"/>
        <w:ind w:left="720" w:hanging="360"/>
        <w:jc w:val="both"/>
        <w:rPr>
          <w:rFonts w:ascii="Times New Roman" w:eastAsia="Times New Roman" w:hAnsi="Times New Roman"/>
          <w:sz w:val="24"/>
        </w:rPr>
      </w:pPr>
      <w:r>
        <w:rPr>
          <w:rFonts w:ascii="Times New Roman" w:eastAsia="Times New Roman" w:hAnsi="Times New Roman"/>
          <w:sz w:val="24"/>
        </w:rPr>
        <w:t>If Encounter is already created, go under that encounter. Click on Images at the bottom of the Patient History section to the Right.</w:t>
      </w:r>
    </w:p>
    <w:p w:rsidR="00000000" w:rsidRDefault="00EB5BE4">
      <w:pPr>
        <w:tabs>
          <w:tab w:val="left" w:pos="720"/>
        </w:tabs>
        <w:spacing w:line="306" w:lineRule="auto"/>
        <w:ind w:left="720" w:hanging="360"/>
        <w:jc w:val="both"/>
        <w:rPr>
          <w:rFonts w:ascii="Times New Roman" w:eastAsia="Times New Roman" w:hAnsi="Times New Roman"/>
          <w:sz w:val="24"/>
        </w:rPr>
        <w:sectPr w:rsidR="00000000">
          <w:pgSz w:w="12240" w:h="15840"/>
          <w:pgMar w:top="701" w:right="1460" w:bottom="460" w:left="1440" w:header="0" w:footer="0" w:gutter="0"/>
          <w:cols w:space="0" w:equalWidth="0">
            <w:col w:w="93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387"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28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29" w:name="page29"/>
      <w:bookmarkEnd w:id="29"/>
      <w:r>
        <w:rPr>
          <w:rFonts w:ascii="Times New Roman" w:eastAsia="Times New Roman" w:hAnsi="Times New Roman"/>
          <w:sz w:val="24"/>
        </w:rPr>
        <w:t>SHASTA COMMUNIT</w:t>
      </w:r>
      <w:r>
        <w:rPr>
          <w:rFonts w:ascii="Times New Roman" w:eastAsia="Times New Roman" w:hAnsi="Times New Roman"/>
          <w:sz w:val="24"/>
        </w:rPr>
        <w: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131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62336" behindDoc="1" locked="0" layoutInCell="0" allowOverlap="1">
            <wp:simplePos x="0" y="0"/>
            <wp:positionH relativeFrom="column">
              <wp:posOffset>2487295</wp:posOffset>
            </wp:positionH>
            <wp:positionV relativeFrom="paragraph">
              <wp:posOffset>283845</wp:posOffset>
            </wp:positionV>
            <wp:extent cx="1143000" cy="410273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410273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28" w:lineRule="exact"/>
        <w:rPr>
          <w:rFonts w:ascii="Times New Roman" w:eastAsia="Times New Roman" w:hAnsi="Times New Roman"/>
        </w:rPr>
      </w:pPr>
    </w:p>
    <w:p w:rsidR="00000000" w:rsidRDefault="00EB5BE4">
      <w:pPr>
        <w:tabs>
          <w:tab w:val="left" w:pos="700"/>
          <w:tab w:val="left" w:pos="5740"/>
        </w:tabs>
        <w:spacing w:line="0" w:lineRule="atLeast"/>
        <w:ind w:left="360"/>
        <w:rPr>
          <w:rFonts w:ascii="Times New Roman" w:eastAsia="Times New Roman" w:hAnsi="Times New Roman"/>
          <w:sz w:val="24"/>
        </w:rPr>
      </w:pPr>
      <w:r>
        <w:rPr>
          <w:rFonts w:ascii="Times New Roman" w:eastAsia="Times New Roman" w:hAnsi="Times New Roman"/>
          <w:sz w:val="24"/>
        </w:rPr>
        <w:t>4.</w:t>
      </w:r>
      <w:r>
        <w:rPr>
          <w:rFonts w:ascii="Times New Roman" w:eastAsia="Times New Roman" w:hAnsi="Times New Roman"/>
        </w:rPr>
        <w:tab/>
      </w:r>
      <w:r>
        <w:rPr>
          <w:rFonts w:ascii="Times New Roman" w:eastAsia="Times New Roman" w:hAnsi="Times New Roman"/>
          <w:sz w:val="24"/>
        </w:rPr>
        <w:t xml:space="preserve">Select </w:t>
      </w:r>
      <w:r>
        <w:rPr>
          <w:rFonts w:ascii="Times New Roman" w:eastAsia="Times New Roman" w:hAnsi="Times New Roman"/>
          <w:b/>
          <w:sz w:val="24"/>
        </w:rPr>
        <w:t>Scan All</w:t>
      </w:r>
      <w:r>
        <w:rPr>
          <w:rFonts w:ascii="Times New Roman" w:eastAsia="Times New Roman" w:hAnsi="Times New Roman"/>
          <w:sz w:val="24"/>
        </w:rPr>
        <w:t xml:space="preserve"> :</w:t>
      </w:r>
      <w:r>
        <w:rPr>
          <w:rFonts w:ascii="Times New Roman" w:eastAsia="Times New Roman" w:hAnsi="Times New Roman"/>
        </w:rPr>
        <w:tab/>
      </w:r>
      <w:r>
        <w:rPr>
          <w:rFonts w:ascii="Times New Roman" w:eastAsia="Times New Roman" w:hAnsi="Times New Roman"/>
          <w:sz w:val="24"/>
        </w:rPr>
        <w:t>Source: Fujitsu Scanner</w:t>
      </w:r>
    </w:p>
    <w:p w:rsidR="00000000" w:rsidRDefault="00EB5BE4">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3360" behindDoc="1" locked="0" layoutInCell="0" allowOverlap="1">
            <wp:simplePos x="0" y="0"/>
            <wp:positionH relativeFrom="column">
              <wp:posOffset>457200</wp:posOffset>
            </wp:positionH>
            <wp:positionV relativeFrom="paragraph">
              <wp:posOffset>38735</wp:posOffset>
            </wp:positionV>
            <wp:extent cx="5257800" cy="156083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15608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72" w:lineRule="exact"/>
        <w:rPr>
          <w:rFonts w:ascii="Times New Roman" w:eastAsia="Times New Roman" w:hAnsi="Times New Roman"/>
        </w:rPr>
      </w:pPr>
    </w:p>
    <w:p w:rsidR="00000000" w:rsidRDefault="00EB5BE4">
      <w:pPr>
        <w:numPr>
          <w:ilvl w:val="0"/>
          <w:numId w:val="25"/>
        </w:numPr>
        <w:tabs>
          <w:tab w:val="left" w:pos="720"/>
        </w:tabs>
        <w:spacing w:line="311" w:lineRule="auto"/>
        <w:ind w:left="720" w:right="380" w:hanging="360"/>
        <w:jc w:val="both"/>
        <w:rPr>
          <w:rFonts w:ascii="Times New Roman" w:eastAsia="Times New Roman" w:hAnsi="Times New Roman"/>
          <w:sz w:val="24"/>
        </w:rPr>
      </w:pPr>
      <w:r>
        <w:rPr>
          <w:rFonts w:ascii="Times New Roman" w:eastAsia="Times New Roman" w:hAnsi="Times New Roman"/>
          <w:sz w:val="24"/>
        </w:rPr>
        <w:t xml:space="preserve">Save Image as the </w:t>
      </w:r>
      <w:r>
        <w:rPr>
          <w:rFonts w:ascii="Times New Roman" w:eastAsia="Times New Roman" w:hAnsi="Times New Roman"/>
          <w:b/>
          <w:sz w:val="24"/>
        </w:rPr>
        <w:t>appropriate</w:t>
      </w:r>
      <w:r>
        <w:rPr>
          <w:rFonts w:ascii="Times New Roman" w:eastAsia="Times New Roman" w:hAnsi="Times New Roman"/>
          <w:sz w:val="24"/>
        </w:rPr>
        <w:t xml:space="preserve"> document</w:t>
      </w:r>
      <w:r>
        <w:rPr>
          <w:rFonts w:ascii="Times New Roman" w:eastAsia="Times New Roman" w:hAnsi="Times New Roman"/>
          <w:sz w:val="24"/>
        </w:rPr>
        <w:t xml:space="preserve">’s name and </w:t>
      </w:r>
      <w:r>
        <w:rPr>
          <w:rFonts w:ascii="Times New Roman" w:eastAsia="Times New Roman" w:hAnsi="Times New Roman"/>
          <w:b/>
          <w:sz w:val="24"/>
        </w:rPr>
        <w:t xml:space="preserve">File type </w:t>
      </w:r>
      <w:r>
        <w:rPr>
          <w:rFonts w:ascii="Times New Roman" w:eastAsia="Times New Roman" w:hAnsi="Times New Roman"/>
          <w:b/>
          <w:sz w:val="24"/>
        </w:rPr>
        <w:t>– .TIF 2-bit B/W</w:t>
      </w:r>
      <w:r>
        <w:rPr>
          <w:rFonts w:ascii="Times New Roman" w:eastAsia="Times New Roman" w:hAnsi="Times New Roman"/>
          <w:sz w:val="24"/>
        </w:rPr>
        <w:t>. 1. Otherwise Multi-ima</w:t>
      </w:r>
      <w:r>
        <w:rPr>
          <w:rFonts w:ascii="Times New Roman" w:eastAsia="Times New Roman" w:hAnsi="Times New Roman"/>
          <w:sz w:val="24"/>
        </w:rPr>
        <w:t>ge documents will not be able to save properly.</w:t>
      </w:r>
    </w:p>
    <w:p w:rsidR="00000000" w:rsidRDefault="00EB5BE4">
      <w:pPr>
        <w:spacing w:line="200" w:lineRule="exact"/>
        <w:rPr>
          <w:rFonts w:ascii="Times New Roman" w:eastAsia="Times New Roman" w:hAnsi="Times New Roman"/>
        </w:rPr>
      </w:pPr>
    </w:p>
    <w:p w:rsidR="00000000" w:rsidRDefault="00EB5BE4">
      <w:pPr>
        <w:spacing w:line="243"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PRESCRIPTION RECOVERY PLAN:</w:t>
      </w:r>
    </w:p>
    <w:p w:rsidR="00000000" w:rsidRDefault="00EB5BE4">
      <w:pPr>
        <w:spacing w:line="276" w:lineRule="exact"/>
        <w:rPr>
          <w:rFonts w:ascii="Times New Roman" w:eastAsia="Times New Roman" w:hAnsi="Times New Roman"/>
        </w:rPr>
      </w:pPr>
    </w:p>
    <w:p w:rsidR="00000000" w:rsidRDefault="00EB5BE4">
      <w:pPr>
        <w:numPr>
          <w:ilvl w:val="0"/>
          <w:numId w:val="26"/>
        </w:numPr>
        <w:tabs>
          <w:tab w:val="left" w:pos="360"/>
        </w:tabs>
        <w:spacing w:line="0" w:lineRule="atLeast"/>
        <w:ind w:left="360" w:hanging="360"/>
        <w:jc w:val="both"/>
        <w:rPr>
          <w:rFonts w:ascii="Times New Roman" w:eastAsia="Times New Roman" w:hAnsi="Times New Roman"/>
          <w:sz w:val="24"/>
        </w:rPr>
      </w:pPr>
      <w:r>
        <w:rPr>
          <w:rFonts w:ascii="Times New Roman" w:eastAsia="Times New Roman" w:hAnsi="Times New Roman"/>
          <w:sz w:val="24"/>
        </w:rPr>
        <w:t>Recovery Calls</w:t>
      </w:r>
    </w:p>
    <w:p w:rsidR="00000000" w:rsidRDefault="00EB5BE4">
      <w:pPr>
        <w:spacing w:line="35" w:lineRule="exact"/>
        <w:rPr>
          <w:rFonts w:ascii="Times New Roman" w:eastAsia="Times New Roman" w:hAnsi="Times New Roman"/>
          <w:sz w:val="24"/>
        </w:rPr>
      </w:pPr>
    </w:p>
    <w:p w:rsidR="00000000" w:rsidRDefault="00EB5BE4">
      <w:pPr>
        <w:numPr>
          <w:ilvl w:val="1"/>
          <w:numId w:val="26"/>
        </w:numPr>
        <w:tabs>
          <w:tab w:val="left" w:pos="720"/>
        </w:tabs>
        <w:spacing w:line="250" w:lineRule="auto"/>
        <w:ind w:left="720" w:hanging="360"/>
        <w:jc w:val="both"/>
        <w:rPr>
          <w:rFonts w:ascii="Times New Roman" w:eastAsia="Times New Roman" w:hAnsi="Times New Roman"/>
          <w:sz w:val="23"/>
        </w:rPr>
      </w:pPr>
      <w:r>
        <w:rPr>
          <w:rFonts w:ascii="Times New Roman" w:eastAsia="Times New Roman" w:hAnsi="Times New Roman"/>
          <w:sz w:val="23"/>
        </w:rPr>
        <w:t>Contact all local pharmacies, listed on Appendix A, to request a list of all prescriptions generated from Shasta Community Health Center on the date of the syste</w:t>
      </w:r>
      <w:r>
        <w:rPr>
          <w:rFonts w:ascii="Times New Roman" w:eastAsia="Times New Roman" w:hAnsi="Times New Roman"/>
          <w:sz w:val="23"/>
        </w:rPr>
        <w:t>m outage.</w:t>
      </w:r>
    </w:p>
    <w:p w:rsidR="00000000" w:rsidRDefault="00EB5BE4">
      <w:pPr>
        <w:spacing w:line="1" w:lineRule="exact"/>
        <w:rPr>
          <w:rFonts w:ascii="Times New Roman" w:eastAsia="Times New Roman" w:hAnsi="Times New Roman"/>
          <w:sz w:val="23"/>
        </w:rPr>
      </w:pPr>
    </w:p>
    <w:p w:rsidR="00000000" w:rsidRDefault="00EB5BE4">
      <w:pPr>
        <w:numPr>
          <w:ilvl w:val="1"/>
          <w:numId w:val="26"/>
        </w:numPr>
        <w:tabs>
          <w:tab w:val="left" w:pos="780"/>
        </w:tabs>
        <w:spacing w:line="0" w:lineRule="atLeast"/>
        <w:ind w:left="780" w:hanging="420"/>
        <w:jc w:val="both"/>
        <w:rPr>
          <w:rFonts w:ascii="Times New Roman" w:eastAsia="Times New Roman" w:hAnsi="Times New Roman"/>
          <w:sz w:val="24"/>
        </w:rPr>
      </w:pPr>
      <w:r>
        <w:rPr>
          <w:rFonts w:ascii="Times New Roman" w:eastAsia="Times New Roman" w:hAnsi="Times New Roman"/>
          <w:sz w:val="24"/>
        </w:rPr>
        <w:t>Have pharmacies fax to a central fax number. IT was where I had them faxed.</w:t>
      </w:r>
    </w:p>
    <w:p w:rsidR="00000000" w:rsidRDefault="00EB5BE4">
      <w:pPr>
        <w:tabs>
          <w:tab w:val="left" w:pos="780"/>
        </w:tabs>
        <w:spacing w:line="0" w:lineRule="atLeast"/>
        <w:ind w:left="780" w:hanging="420"/>
        <w:jc w:val="both"/>
        <w:rPr>
          <w:rFonts w:ascii="Times New Roman" w:eastAsia="Times New Roman" w:hAnsi="Times New Roman"/>
          <w:sz w:val="24"/>
        </w:rPr>
        <w:sectPr w:rsidR="00000000">
          <w:pgSz w:w="12240" w:h="15840"/>
          <w:pgMar w:top="701" w:right="1740" w:bottom="460" w:left="1440" w:header="0" w:footer="0" w:gutter="0"/>
          <w:cols w:space="0" w:equalWidth="0">
            <w:col w:w="90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3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29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680"/>
        </w:tabs>
        <w:spacing w:line="0" w:lineRule="atLeast"/>
        <w:ind w:left="220"/>
        <w:rPr>
          <w:rFonts w:ascii="Times New Roman" w:eastAsia="Times New Roman" w:hAnsi="Times New Roman"/>
          <w:sz w:val="23"/>
        </w:rPr>
      </w:pPr>
      <w:bookmarkStart w:id="30" w:name="page30"/>
      <w:bookmarkEnd w:id="30"/>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4384" behindDoc="1" locked="0" layoutInCell="0" allowOverlap="1">
            <wp:simplePos x="0" y="0"/>
            <wp:positionH relativeFrom="column">
              <wp:posOffset>3627120</wp:posOffset>
            </wp:positionH>
            <wp:positionV relativeFrom="paragraph">
              <wp:posOffset>-162560</wp:posOffset>
            </wp:positionV>
            <wp:extent cx="685800" cy="49403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22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02" w:lineRule="exact"/>
        <w:rPr>
          <w:rFonts w:ascii="Times New Roman" w:eastAsia="Times New Roman" w:hAnsi="Times New Roman"/>
        </w:rPr>
      </w:pPr>
    </w:p>
    <w:p w:rsidR="00000000" w:rsidRDefault="00EB5BE4">
      <w:pPr>
        <w:numPr>
          <w:ilvl w:val="0"/>
          <w:numId w:val="27"/>
        </w:numPr>
        <w:tabs>
          <w:tab w:val="left" w:pos="480"/>
        </w:tabs>
        <w:spacing w:line="0" w:lineRule="atLeast"/>
        <w:ind w:left="480" w:hanging="360"/>
        <w:jc w:val="both"/>
        <w:rPr>
          <w:rFonts w:ascii="Times New Roman" w:eastAsia="Times New Roman" w:hAnsi="Times New Roman"/>
          <w:sz w:val="24"/>
        </w:rPr>
      </w:pPr>
      <w:r>
        <w:rPr>
          <w:rFonts w:ascii="Times New Roman" w:eastAsia="Times New Roman" w:hAnsi="Times New Roman"/>
          <w:sz w:val="24"/>
        </w:rPr>
        <w:t>NextGenRoot FAX Recovery</w:t>
      </w:r>
    </w:p>
    <w:p w:rsidR="00000000" w:rsidRDefault="00EB5BE4">
      <w:pPr>
        <w:spacing w:line="35" w:lineRule="exact"/>
        <w:rPr>
          <w:rFonts w:ascii="Times New Roman" w:eastAsia="Times New Roman" w:hAnsi="Times New Roman"/>
          <w:sz w:val="24"/>
        </w:rPr>
      </w:pPr>
    </w:p>
    <w:p w:rsidR="00000000" w:rsidRDefault="00EB5BE4">
      <w:pPr>
        <w:numPr>
          <w:ilvl w:val="1"/>
          <w:numId w:val="27"/>
        </w:numPr>
        <w:tabs>
          <w:tab w:val="left" w:pos="840"/>
        </w:tabs>
        <w:spacing w:line="0" w:lineRule="atLeast"/>
        <w:ind w:left="840" w:hanging="360"/>
        <w:jc w:val="both"/>
        <w:rPr>
          <w:rFonts w:ascii="Times New Roman" w:eastAsia="Times New Roman" w:hAnsi="Times New Roman"/>
          <w:color w:val="170680"/>
          <w:sz w:val="24"/>
        </w:rPr>
      </w:pPr>
      <w:r>
        <w:rPr>
          <w:rFonts w:ascii="Times New Roman" w:eastAsia="Times New Roman" w:hAnsi="Times New Roman"/>
          <w:sz w:val="24"/>
        </w:rPr>
        <w:t xml:space="preserve">Access </w:t>
      </w:r>
      <w:r>
        <w:rPr>
          <w:rFonts w:ascii="Times New Roman" w:eastAsia="Times New Roman" w:hAnsi="Times New Roman"/>
          <w:color w:val="0070C0"/>
          <w:sz w:val="24"/>
          <w:u w:val="single"/>
        </w:rPr>
        <w:t>\\nextgendo</w:t>
      </w:r>
      <w:r>
        <w:rPr>
          <w:rFonts w:ascii="Times New Roman" w:eastAsia="Times New Roman" w:hAnsi="Times New Roman"/>
          <w:color w:val="0070C0"/>
          <w:sz w:val="24"/>
          <w:u w:val="single"/>
        </w:rPr>
        <w:t>cs\NextGenRoot\Prod\EMR\Fax Queue</w:t>
      </w:r>
    </w:p>
    <w:p w:rsidR="00000000" w:rsidRDefault="00EB5BE4">
      <w:pPr>
        <w:numPr>
          <w:ilvl w:val="1"/>
          <w:numId w:val="27"/>
        </w:numPr>
        <w:tabs>
          <w:tab w:val="left" w:pos="840"/>
        </w:tabs>
        <w:spacing w:line="239" w:lineRule="auto"/>
        <w:ind w:left="840" w:right="740" w:hanging="360"/>
        <w:rPr>
          <w:rFonts w:ascii="Times New Roman" w:eastAsia="Times New Roman" w:hAnsi="Times New Roman"/>
          <w:sz w:val="24"/>
        </w:rPr>
      </w:pPr>
      <w:r>
        <w:rPr>
          <w:rFonts w:ascii="Times New Roman" w:eastAsia="Times New Roman" w:hAnsi="Times New Roman"/>
          <w:sz w:val="24"/>
        </w:rPr>
        <w:t>In the Sent folder, order the faxed prescriptions by detail to get the date/timestamp information. If it is more than 6 days after the date of the failure, access the Archive folder for the date of the failure.</w:t>
      </w:r>
    </w:p>
    <w:p w:rsidR="00000000" w:rsidRDefault="00EB5BE4">
      <w:pPr>
        <w:spacing w:line="3" w:lineRule="exact"/>
        <w:rPr>
          <w:rFonts w:ascii="Times New Roman" w:eastAsia="Times New Roman" w:hAnsi="Times New Roman"/>
          <w:sz w:val="24"/>
        </w:rPr>
      </w:pPr>
    </w:p>
    <w:p w:rsidR="00000000" w:rsidRDefault="00EB5BE4">
      <w:pPr>
        <w:numPr>
          <w:ilvl w:val="1"/>
          <w:numId w:val="27"/>
        </w:numPr>
        <w:tabs>
          <w:tab w:val="left" w:pos="840"/>
        </w:tabs>
        <w:spacing w:line="0" w:lineRule="atLeast"/>
        <w:ind w:left="840" w:right="1140" w:hanging="360"/>
        <w:jc w:val="both"/>
        <w:rPr>
          <w:rFonts w:ascii="Times New Roman" w:eastAsia="Times New Roman" w:hAnsi="Times New Roman"/>
          <w:sz w:val="24"/>
        </w:rPr>
      </w:pPr>
      <w:r>
        <w:rPr>
          <w:rFonts w:ascii="Times New Roman" w:eastAsia="Times New Roman" w:hAnsi="Times New Roman"/>
          <w:sz w:val="24"/>
        </w:rPr>
        <w:t>Pick the a</w:t>
      </w:r>
      <w:r>
        <w:rPr>
          <w:rFonts w:ascii="Times New Roman" w:eastAsia="Times New Roman" w:hAnsi="Times New Roman"/>
          <w:sz w:val="24"/>
        </w:rPr>
        <w:t>ctual date of the system failure and reconcile with the same process in section C.</w:t>
      </w:r>
    </w:p>
    <w:p w:rsidR="00000000" w:rsidRDefault="00EB5BE4">
      <w:pPr>
        <w:spacing w:line="240" w:lineRule="exact"/>
        <w:rPr>
          <w:rFonts w:ascii="Times New Roman" w:eastAsia="Times New Roman" w:hAnsi="Times New Roman"/>
          <w:sz w:val="24"/>
        </w:rPr>
      </w:pPr>
    </w:p>
    <w:p w:rsidR="00000000" w:rsidRDefault="00EB5BE4">
      <w:pPr>
        <w:numPr>
          <w:ilvl w:val="0"/>
          <w:numId w:val="27"/>
        </w:numPr>
        <w:tabs>
          <w:tab w:val="left" w:pos="480"/>
        </w:tabs>
        <w:spacing w:line="0" w:lineRule="atLeast"/>
        <w:ind w:left="480" w:hanging="360"/>
        <w:jc w:val="both"/>
        <w:rPr>
          <w:rFonts w:ascii="Times New Roman" w:eastAsia="Times New Roman" w:hAnsi="Times New Roman"/>
          <w:sz w:val="24"/>
        </w:rPr>
      </w:pPr>
      <w:r>
        <w:rPr>
          <w:rFonts w:ascii="Times New Roman" w:eastAsia="Times New Roman" w:hAnsi="Times New Roman"/>
          <w:sz w:val="24"/>
        </w:rPr>
        <w:t>Medication Reconciliation Process</w:t>
      </w:r>
    </w:p>
    <w:p w:rsidR="00000000" w:rsidRDefault="00EB5BE4">
      <w:pPr>
        <w:spacing w:line="35" w:lineRule="exact"/>
        <w:rPr>
          <w:rFonts w:ascii="Times New Roman" w:eastAsia="Times New Roman" w:hAnsi="Times New Roman"/>
          <w:sz w:val="24"/>
        </w:rPr>
      </w:pPr>
    </w:p>
    <w:p w:rsidR="00000000" w:rsidRDefault="00EB5BE4">
      <w:pPr>
        <w:numPr>
          <w:ilvl w:val="1"/>
          <w:numId w:val="27"/>
        </w:numPr>
        <w:tabs>
          <w:tab w:val="left" w:pos="840"/>
        </w:tabs>
        <w:spacing w:line="0" w:lineRule="atLeast"/>
        <w:ind w:left="840" w:hanging="360"/>
        <w:jc w:val="both"/>
        <w:rPr>
          <w:rFonts w:ascii="Times New Roman" w:eastAsia="Times New Roman" w:hAnsi="Times New Roman"/>
          <w:sz w:val="24"/>
        </w:rPr>
      </w:pPr>
      <w:r>
        <w:rPr>
          <w:rFonts w:ascii="Times New Roman" w:eastAsia="Times New Roman" w:hAnsi="Times New Roman"/>
          <w:sz w:val="24"/>
        </w:rPr>
        <w:t>Look up each patient in NextGen that is on the prescription lists.</w:t>
      </w:r>
    </w:p>
    <w:p w:rsidR="00000000" w:rsidRDefault="00EB5BE4">
      <w:pPr>
        <w:numPr>
          <w:ilvl w:val="1"/>
          <w:numId w:val="27"/>
        </w:numPr>
        <w:tabs>
          <w:tab w:val="left" w:pos="840"/>
        </w:tabs>
        <w:spacing w:line="0" w:lineRule="atLeast"/>
        <w:ind w:left="840" w:right="700" w:hanging="360"/>
        <w:jc w:val="both"/>
        <w:rPr>
          <w:rFonts w:ascii="Times New Roman" w:eastAsia="Times New Roman" w:hAnsi="Times New Roman"/>
          <w:sz w:val="24"/>
        </w:rPr>
      </w:pPr>
      <w:r>
        <w:rPr>
          <w:rFonts w:ascii="Times New Roman" w:eastAsia="Times New Roman" w:hAnsi="Times New Roman"/>
          <w:sz w:val="24"/>
        </w:rPr>
        <w:t xml:space="preserve">Access the med module and determine if the prescription documentation </w:t>
      </w:r>
      <w:r>
        <w:rPr>
          <w:rFonts w:ascii="Times New Roman" w:eastAsia="Times New Roman" w:hAnsi="Times New Roman"/>
          <w:sz w:val="24"/>
        </w:rPr>
        <w:t>needs to be added.</w:t>
      </w:r>
    </w:p>
    <w:p w:rsidR="00000000" w:rsidRDefault="00EB5BE4">
      <w:pPr>
        <w:numPr>
          <w:ilvl w:val="1"/>
          <w:numId w:val="27"/>
        </w:numPr>
        <w:tabs>
          <w:tab w:val="left" w:pos="840"/>
        </w:tabs>
        <w:spacing w:line="239" w:lineRule="auto"/>
        <w:ind w:left="840" w:hanging="360"/>
        <w:jc w:val="both"/>
        <w:rPr>
          <w:rFonts w:ascii="Times New Roman" w:eastAsia="Times New Roman" w:hAnsi="Times New Roman"/>
          <w:sz w:val="24"/>
        </w:rPr>
      </w:pPr>
      <w:r>
        <w:rPr>
          <w:rFonts w:ascii="Times New Roman" w:eastAsia="Times New Roman" w:hAnsi="Times New Roman"/>
          <w:sz w:val="24"/>
        </w:rPr>
        <w:t>Add the med to the med list checking to be sure these data elements are completed:</w:t>
      </w:r>
    </w:p>
    <w:p w:rsidR="00000000" w:rsidRDefault="00EB5BE4">
      <w:pPr>
        <w:numPr>
          <w:ilvl w:val="2"/>
          <w:numId w:val="27"/>
        </w:numPr>
        <w:tabs>
          <w:tab w:val="left" w:pos="1200"/>
        </w:tabs>
        <w:spacing w:line="0" w:lineRule="atLeast"/>
        <w:ind w:left="1200" w:hanging="360"/>
        <w:jc w:val="both"/>
        <w:rPr>
          <w:rFonts w:ascii="Times New Roman" w:eastAsia="Times New Roman" w:hAnsi="Times New Roman"/>
          <w:sz w:val="24"/>
        </w:rPr>
      </w:pPr>
      <w:r>
        <w:rPr>
          <w:rFonts w:ascii="Times New Roman" w:eastAsia="Times New Roman" w:hAnsi="Times New Roman"/>
          <w:sz w:val="24"/>
        </w:rPr>
        <w:t>Medication Name</w:t>
      </w:r>
    </w:p>
    <w:p w:rsidR="00000000" w:rsidRDefault="00EB5BE4">
      <w:pPr>
        <w:numPr>
          <w:ilvl w:val="2"/>
          <w:numId w:val="27"/>
        </w:numPr>
        <w:tabs>
          <w:tab w:val="left" w:pos="1200"/>
        </w:tabs>
        <w:spacing w:line="239" w:lineRule="auto"/>
        <w:ind w:left="1200" w:hanging="360"/>
        <w:jc w:val="both"/>
        <w:rPr>
          <w:rFonts w:ascii="Times New Roman" w:eastAsia="Times New Roman" w:hAnsi="Times New Roman"/>
          <w:sz w:val="24"/>
        </w:rPr>
      </w:pPr>
      <w:r>
        <w:rPr>
          <w:rFonts w:ascii="Times New Roman" w:eastAsia="Times New Roman" w:hAnsi="Times New Roman"/>
          <w:sz w:val="24"/>
        </w:rPr>
        <w:t>Dose</w:t>
      </w:r>
    </w:p>
    <w:p w:rsidR="00000000" w:rsidRDefault="00EB5BE4">
      <w:pPr>
        <w:numPr>
          <w:ilvl w:val="2"/>
          <w:numId w:val="27"/>
        </w:numPr>
        <w:tabs>
          <w:tab w:val="left" w:pos="1200"/>
        </w:tabs>
        <w:spacing w:line="0" w:lineRule="atLeast"/>
        <w:ind w:left="1200" w:hanging="360"/>
        <w:jc w:val="both"/>
        <w:rPr>
          <w:rFonts w:ascii="Times New Roman" w:eastAsia="Times New Roman" w:hAnsi="Times New Roman"/>
          <w:sz w:val="24"/>
        </w:rPr>
      </w:pPr>
      <w:r>
        <w:rPr>
          <w:rFonts w:ascii="Times New Roman" w:eastAsia="Times New Roman" w:hAnsi="Times New Roman"/>
          <w:sz w:val="24"/>
        </w:rPr>
        <w:t>Sig.</w:t>
      </w:r>
    </w:p>
    <w:p w:rsidR="00000000" w:rsidRDefault="00EB5BE4">
      <w:pPr>
        <w:numPr>
          <w:ilvl w:val="2"/>
          <w:numId w:val="27"/>
        </w:numPr>
        <w:tabs>
          <w:tab w:val="left" w:pos="1200"/>
        </w:tabs>
        <w:spacing w:line="239" w:lineRule="auto"/>
        <w:ind w:left="1200" w:hanging="360"/>
        <w:jc w:val="both"/>
        <w:rPr>
          <w:rFonts w:ascii="Times New Roman" w:eastAsia="Times New Roman" w:hAnsi="Times New Roman"/>
          <w:sz w:val="24"/>
        </w:rPr>
      </w:pPr>
      <w:r>
        <w:rPr>
          <w:rFonts w:ascii="Times New Roman" w:eastAsia="Times New Roman" w:hAnsi="Times New Roman"/>
          <w:sz w:val="24"/>
        </w:rPr>
        <w:t>Quantity</w:t>
      </w:r>
    </w:p>
    <w:p w:rsidR="00000000" w:rsidRDefault="00EB5BE4">
      <w:pPr>
        <w:numPr>
          <w:ilvl w:val="2"/>
          <w:numId w:val="27"/>
        </w:numPr>
        <w:tabs>
          <w:tab w:val="left" w:pos="1200"/>
        </w:tabs>
        <w:spacing w:line="0" w:lineRule="atLeast"/>
        <w:ind w:left="1200" w:hanging="360"/>
        <w:jc w:val="both"/>
        <w:rPr>
          <w:rFonts w:ascii="Times New Roman" w:eastAsia="Times New Roman" w:hAnsi="Times New Roman"/>
          <w:sz w:val="24"/>
        </w:rPr>
      </w:pPr>
      <w:r>
        <w:rPr>
          <w:rFonts w:ascii="Times New Roman" w:eastAsia="Times New Roman" w:hAnsi="Times New Roman"/>
          <w:sz w:val="24"/>
        </w:rPr>
        <w:t>Refills</w:t>
      </w:r>
    </w:p>
    <w:p w:rsidR="00000000" w:rsidRDefault="00EB5BE4">
      <w:pPr>
        <w:numPr>
          <w:ilvl w:val="2"/>
          <w:numId w:val="27"/>
        </w:numPr>
        <w:tabs>
          <w:tab w:val="left" w:pos="1200"/>
        </w:tabs>
        <w:spacing w:line="239" w:lineRule="auto"/>
        <w:ind w:left="1200" w:hanging="360"/>
        <w:jc w:val="both"/>
        <w:rPr>
          <w:rFonts w:ascii="Times New Roman" w:eastAsia="Times New Roman" w:hAnsi="Times New Roman"/>
          <w:sz w:val="24"/>
        </w:rPr>
      </w:pPr>
      <w:r>
        <w:rPr>
          <w:rFonts w:ascii="Times New Roman" w:eastAsia="Times New Roman" w:hAnsi="Times New Roman"/>
          <w:sz w:val="24"/>
        </w:rPr>
        <w:t>Actual Start Date (date of the system failure)</w:t>
      </w:r>
    </w:p>
    <w:p w:rsidR="00000000" w:rsidRDefault="00EB5BE4">
      <w:pPr>
        <w:numPr>
          <w:ilvl w:val="2"/>
          <w:numId w:val="27"/>
        </w:numPr>
        <w:tabs>
          <w:tab w:val="left" w:pos="1200"/>
        </w:tabs>
        <w:spacing w:line="0" w:lineRule="atLeast"/>
        <w:ind w:left="1200" w:hanging="360"/>
        <w:jc w:val="both"/>
        <w:rPr>
          <w:rFonts w:ascii="Times New Roman" w:eastAsia="Times New Roman" w:hAnsi="Times New Roman"/>
          <w:sz w:val="24"/>
        </w:rPr>
      </w:pPr>
      <w:r>
        <w:rPr>
          <w:rFonts w:ascii="Times New Roman" w:eastAsia="Times New Roman" w:hAnsi="Times New Roman"/>
          <w:sz w:val="24"/>
        </w:rPr>
        <w:t>Provider Name and Location</w:t>
      </w:r>
    </w:p>
    <w:p w:rsidR="00000000" w:rsidRDefault="00EB5BE4">
      <w:pPr>
        <w:numPr>
          <w:ilvl w:val="2"/>
          <w:numId w:val="27"/>
        </w:numPr>
        <w:tabs>
          <w:tab w:val="left" w:pos="1200"/>
        </w:tabs>
        <w:spacing w:line="239" w:lineRule="auto"/>
        <w:ind w:left="1200" w:hanging="360"/>
        <w:jc w:val="both"/>
        <w:rPr>
          <w:rFonts w:ascii="Times New Roman" w:eastAsia="Times New Roman" w:hAnsi="Times New Roman"/>
          <w:sz w:val="24"/>
        </w:rPr>
      </w:pPr>
      <w:r>
        <w:rPr>
          <w:rFonts w:ascii="Times New Roman" w:eastAsia="Times New Roman" w:hAnsi="Times New Roman"/>
          <w:sz w:val="24"/>
        </w:rPr>
        <w:t>Do not fax the prescription.</w:t>
      </w:r>
    </w:p>
    <w:p w:rsidR="00000000" w:rsidRDefault="00EB5BE4">
      <w:pPr>
        <w:spacing w:line="241" w:lineRule="exact"/>
        <w:rPr>
          <w:rFonts w:ascii="Times New Roman" w:eastAsia="Times New Roman" w:hAnsi="Times New Roman"/>
        </w:rPr>
      </w:pPr>
    </w:p>
    <w:p w:rsidR="00000000" w:rsidRDefault="00EB5BE4">
      <w:pPr>
        <w:numPr>
          <w:ilvl w:val="0"/>
          <w:numId w:val="28"/>
        </w:numPr>
        <w:tabs>
          <w:tab w:val="left" w:pos="1200"/>
        </w:tabs>
        <w:spacing w:line="255" w:lineRule="auto"/>
        <w:ind w:left="1200" w:right="720" w:hanging="360"/>
        <w:jc w:val="both"/>
        <w:rPr>
          <w:rFonts w:ascii="Times New Roman" w:eastAsia="Times New Roman" w:hAnsi="Times New Roman"/>
          <w:sz w:val="24"/>
        </w:rPr>
      </w:pPr>
      <w:r>
        <w:rPr>
          <w:rFonts w:ascii="Times New Roman" w:eastAsia="Times New Roman" w:hAnsi="Times New Roman"/>
          <w:sz w:val="24"/>
        </w:rPr>
        <w:t>Add a m</w:t>
      </w:r>
      <w:r>
        <w:rPr>
          <w:rFonts w:ascii="Times New Roman" w:eastAsia="Times New Roman" w:hAnsi="Times New Roman"/>
          <w:sz w:val="24"/>
        </w:rPr>
        <w:t xml:space="preserve">ed module note stating </w:t>
      </w:r>
      <w:r>
        <w:rPr>
          <w:rFonts w:ascii="Times New Roman" w:eastAsia="Times New Roman" w:hAnsi="Times New Roman"/>
          <w:sz w:val="24"/>
        </w:rPr>
        <w:t>“recreated from back up recovery records due to system failure</w:t>
      </w:r>
      <w:r>
        <w:rPr>
          <w:rFonts w:ascii="Times New Roman" w:eastAsia="Times New Roman" w:hAnsi="Times New Roman"/>
          <w:sz w:val="24"/>
        </w:rPr>
        <w:t>”</w:t>
      </w:r>
    </w:p>
    <w:p w:rsidR="00000000" w:rsidRDefault="00EB5BE4">
      <w:pPr>
        <w:spacing w:line="1" w:lineRule="exact"/>
        <w:rPr>
          <w:rFonts w:ascii="Times New Roman" w:eastAsia="Times New Roman" w:hAnsi="Times New Roman"/>
          <w:sz w:val="24"/>
        </w:rPr>
      </w:pPr>
    </w:p>
    <w:p w:rsidR="00000000" w:rsidRDefault="00EB5BE4">
      <w:pPr>
        <w:numPr>
          <w:ilvl w:val="0"/>
          <w:numId w:val="28"/>
        </w:numPr>
        <w:tabs>
          <w:tab w:val="left" w:pos="1200"/>
        </w:tabs>
        <w:spacing w:line="239" w:lineRule="auto"/>
        <w:ind w:left="1200" w:hanging="360"/>
        <w:jc w:val="both"/>
        <w:rPr>
          <w:rFonts w:ascii="Times New Roman" w:eastAsia="Times New Roman" w:hAnsi="Times New Roman"/>
          <w:sz w:val="24"/>
        </w:rPr>
      </w:pPr>
      <w:r>
        <w:rPr>
          <w:rFonts w:ascii="Times New Roman" w:eastAsia="Times New Roman" w:hAnsi="Times New Roman"/>
          <w:sz w:val="24"/>
        </w:rPr>
        <w:t>Click Accept and move to the next medication.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88" w:lineRule="exact"/>
        <w:rPr>
          <w:rFonts w:ascii="Times New Roman" w:eastAsia="Times New Roman" w:hAnsi="Times New Roman"/>
        </w:rPr>
      </w:pPr>
    </w:p>
    <w:p w:rsidR="00000000" w:rsidRDefault="00EB5BE4">
      <w:pPr>
        <w:spacing w:line="255" w:lineRule="auto"/>
        <w:ind w:left="120" w:right="360"/>
        <w:rPr>
          <w:rFonts w:ascii="Times New Roman" w:eastAsia="Times New Roman" w:hAnsi="Times New Roman"/>
          <w:sz w:val="24"/>
        </w:rPr>
      </w:pPr>
      <w:r>
        <w:rPr>
          <w:rFonts w:ascii="Times New Roman" w:eastAsia="Times New Roman" w:hAnsi="Times New Roman"/>
          <w:sz w:val="24"/>
        </w:rPr>
        <w:t>All manual data recovery procedures are dependent on timely data extractions from a primary source (Production Environm</w:t>
      </w:r>
      <w:r>
        <w:rPr>
          <w:rFonts w:ascii="Times New Roman" w:eastAsia="Times New Roman" w:hAnsi="Times New Roman"/>
          <w:sz w:val="24"/>
        </w:rPr>
        <w:t>ent) to other locales. The following table outlines the various jobs and the intervals associated with each.</w:t>
      </w:r>
    </w:p>
    <w:p w:rsidR="00000000" w:rsidRDefault="00EB5BE4">
      <w:pPr>
        <w:spacing w:line="200" w:lineRule="exact"/>
        <w:rPr>
          <w:rFonts w:ascii="Times New Roman" w:eastAsia="Times New Roman" w:hAnsi="Times New Roman"/>
        </w:rPr>
      </w:pPr>
    </w:p>
    <w:p w:rsidR="00000000" w:rsidRDefault="00EB5BE4">
      <w:pPr>
        <w:spacing w:line="30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380"/>
        <w:gridCol w:w="1360"/>
        <w:gridCol w:w="1280"/>
        <w:gridCol w:w="800"/>
        <w:gridCol w:w="1100"/>
        <w:gridCol w:w="1720"/>
      </w:tblGrid>
      <w:tr w:rsidR="00000000">
        <w:trPr>
          <w:trHeight w:val="283"/>
        </w:trPr>
        <w:tc>
          <w:tcPr>
            <w:tcW w:w="338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20"/>
              <w:rPr>
                <w:rFonts w:ascii="Times New Roman" w:eastAsia="Times New Roman" w:hAnsi="Times New Roman"/>
                <w:sz w:val="24"/>
              </w:rPr>
            </w:pPr>
            <w:r>
              <w:rPr>
                <w:rFonts w:ascii="Times New Roman" w:eastAsia="Times New Roman" w:hAnsi="Times New Roman"/>
                <w:sz w:val="24"/>
              </w:rPr>
              <w:t>Job Activity</w:t>
            </w:r>
          </w:p>
        </w:tc>
        <w:tc>
          <w:tcPr>
            <w:tcW w:w="1360" w:type="dxa"/>
            <w:tcBorders>
              <w:top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Occurrence</w:t>
            </w:r>
          </w:p>
        </w:tc>
        <w:tc>
          <w:tcPr>
            <w:tcW w:w="1280" w:type="dxa"/>
            <w:tcBorders>
              <w:top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Frequency</w:t>
            </w:r>
          </w:p>
        </w:tc>
        <w:tc>
          <w:tcPr>
            <w:tcW w:w="800" w:type="dxa"/>
            <w:tcBorders>
              <w:top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Start</w:t>
            </w:r>
          </w:p>
        </w:tc>
        <w:tc>
          <w:tcPr>
            <w:tcW w:w="1100" w:type="dxa"/>
            <w:tcBorders>
              <w:top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End</w:t>
            </w:r>
          </w:p>
        </w:tc>
        <w:tc>
          <w:tcPr>
            <w:tcW w:w="1720" w:type="dxa"/>
            <w:tcBorders>
              <w:top w:val="single" w:sz="8" w:space="0" w:color="auto"/>
              <w:bottom w:val="single" w:sz="8" w:space="0" w:color="auto"/>
              <w:right w:val="single" w:sz="8" w:space="0" w:color="auto"/>
            </w:tcBorders>
            <w:shd w:val="clear" w:color="auto" w:fill="auto"/>
            <w:vAlign w:val="bottom"/>
          </w:tcPr>
          <w:p w:rsidR="00000000" w:rsidRDefault="00EB5BE4">
            <w:pPr>
              <w:spacing w:line="0" w:lineRule="atLeast"/>
              <w:ind w:left="80"/>
              <w:rPr>
                <w:rFonts w:ascii="Times New Roman" w:eastAsia="Times New Roman" w:hAnsi="Times New Roman"/>
                <w:sz w:val="24"/>
              </w:rPr>
            </w:pPr>
            <w:r>
              <w:rPr>
                <w:rFonts w:ascii="Times New Roman" w:eastAsia="Times New Roman" w:hAnsi="Times New Roman"/>
                <w:sz w:val="24"/>
              </w:rPr>
              <w:t>AVG Duration</w:t>
            </w:r>
          </w:p>
        </w:tc>
      </w:tr>
      <w:tr w:rsidR="00000000">
        <w:trPr>
          <w:trHeight w:val="268"/>
        </w:trPr>
        <w:tc>
          <w:tcPr>
            <w:tcW w:w="3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Tracks (i2i) EHR Update</w:t>
            </w:r>
          </w:p>
        </w:tc>
        <w:tc>
          <w:tcPr>
            <w:tcW w:w="136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Daily</w:t>
            </w:r>
          </w:p>
        </w:tc>
        <w:tc>
          <w:tcPr>
            <w:tcW w:w="128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60 Min</w:t>
            </w:r>
          </w:p>
        </w:tc>
        <w:tc>
          <w:tcPr>
            <w:tcW w:w="80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sz w:val="24"/>
              </w:rPr>
            </w:pPr>
            <w:r>
              <w:rPr>
                <w:rFonts w:ascii="Times New Roman" w:eastAsia="Times New Roman" w:hAnsi="Times New Roman"/>
                <w:sz w:val="24"/>
              </w:rPr>
              <w:t>6:45</w:t>
            </w:r>
          </w:p>
        </w:tc>
        <w:tc>
          <w:tcPr>
            <w:tcW w:w="110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23:59</w:t>
            </w:r>
          </w:p>
        </w:tc>
        <w:tc>
          <w:tcPr>
            <w:tcW w:w="172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sz w:val="24"/>
              </w:rPr>
            </w:pPr>
            <w:r>
              <w:rPr>
                <w:rFonts w:ascii="Times New Roman" w:eastAsia="Times New Roman" w:hAnsi="Times New Roman"/>
                <w:sz w:val="24"/>
              </w:rPr>
              <w:t>0:08min</w:t>
            </w:r>
          </w:p>
        </w:tc>
      </w:tr>
      <w:tr w:rsidR="00000000">
        <w:trPr>
          <w:trHeight w:val="268"/>
        </w:trPr>
        <w:tc>
          <w:tcPr>
            <w:tcW w:w="3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Tracks (i2i) AutoUpdate</w:t>
            </w:r>
          </w:p>
        </w:tc>
        <w:tc>
          <w:tcPr>
            <w:tcW w:w="136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Daily</w:t>
            </w:r>
          </w:p>
        </w:tc>
        <w:tc>
          <w:tcPr>
            <w:tcW w:w="128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30 Min</w:t>
            </w:r>
          </w:p>
        </w:tc>
        <w:tc>
          <w:tcPr>
            <w:tcW w:w="80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sz w:val="24"/>
              </w:rPr>
            </w:pPr>
            <w:r>
              <w:rPr>
                <w:rFonts w:ascii="Times New Roman" w:eastAsia="Times New Roman" w:hAnsi="Times New Roman"/>
                <w:sz w:val="24"/>
              </w:rPr>
              <w:t>0:15</w:t>
            </w:r>
          </w:p>
        </w:tc>
        <w:tc>
          <w:tcPr>
            <w:tcW w:w="110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23:45</w:t>
            </w:r>
          </w:p>
        </w:tc>
        <w:tc>
          <w:tcPr>
            <w:tcW w:w="172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sz w:val="24"/>
              </w:rPr>
            </w:pPr>
            <w:r>
              <w:rPr>
                <w:rFonts w:ascii="Times New Roman" w:eastAsia="Times New Roman" w:hAnsi="Times New Roman"/>
                <w:sz w:val="24"/>
              </w:rPr>
              <w:t>3:45min</w:t>
            </w:r>
          </w:p>
        </w:tc>
      </w:tr>
      <w:tr w:rsidR="00000000">
        <w:trPr>
          <w:trHeight w:val="263"/>
        </w:trPr>
        <w:tc>
          <w:tcPr>
            <w:tcW w:w="3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Tracks (i2i) InHouse Lab</w:t>
            </w:r>
          </w:p>
        </w:tc>
        <w:tc>
          <w:tcPr>
            <w:tcW w:w="1360" w:type="dxa"/>
            <w:tcBorders>
              <w:bottom w:val="single" w:sz="8" w:space="0" w:color="auto"/>
              <w:right w:val="single" w:sz="8" w:space="0" w:color="auto"/>
            </w:tcBorders>
            <w:shd w:val="clear" w:color="auto" w:fill="auto"/>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Daily</w:t>
            </w:r>
          </w:p>
        </w:tc>
        <w:tc>
          <w:tcPr>
            <w:tcW w:w="1280" w:type="dxa"/>
            <w:tcBorders>
              <w:bottom w:val="single" w:sz="8" w:space="0" w:color="auto"/>
              <w:right w:val="single" w:sz="8" w:space="0" w:color="auto"/>
            </w:tcBorders>
            <w:shd w:val="clear" w:color="auto" w:fill="auto"/>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30 Min</w:t>
            </w:r>
          </w:p>
        </w:tc>
        <w:tc>
          <w:tcPr>
            <w:tcW w:w="80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sz w:val="24"/>
              </w:rPr>
            </w:pPr>
            <w:r>
              <w:rPr>
                <w:rFonts w:ascii="Times New Roman" w:eastAsia="Times New Roman" w:hAnsi="Times New Roman"/>
                <w:sz w:val="24"/>
              </w:rPr>
              <w:t>0:15</w:t>
            </w:r>
          </w:p>
        </w:tc>
        <w:tc>
          <w:tcPr>
            <w:tcW w:w="1100" w:type="dxa"/>
            <w:tcBorders>
              <w:bottom w:val="single" w:sz="8" w:space="0" w:color="auto"/>
              <w:right w:val="single" w:sz="8" w:space="0" w:color="auto"/>
            </w:tcBorders>
            <w:shd w:val="clear" w:color="auto" w:fill="auto"/>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23:45</w:t>
            </w:r>
          </w:p>
        </w:tc>
        <w:tc>
          <w:tcPr>
            <w:tcW w:w="172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sz w:val="24"/>
              </w:rPr>
            </w:pPr>
            <w:r>
              <w:rPr>
                <w:rFonts w:ascii="Times New Roman" w:eastAsia="Times New Roman" w:hAnsi="Times New Roman"/>
                <w:sz w:val="24"/>
              </w:rPr>
              <w:t>0:05min</w:t>
            </w:r>
          </w:p>
        </w:tc>
      </w:tr>
      <w:tr w:rsidR="00000000">
        <w:trPr>
          <w:trHeight w:val="268"/>
        </w:trPr>
        <w:tc>
          <w:tcPr>
            <w:tcW w:w="3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8" w:lineRule="exact"/>
              <w:ind w:left="120"/>
              <w:rPr>
                <w:rFonts w:ascii="Times New Roman" w:eastAsia="Times New Roman" w:hAnsi="Times New Roman"/>
                <w:sz w:val="24"/>
              </w:rPr>
            </w:pPr>
            <w:r>
              <w:rPr>
                <w:rFonts w:ascii="Times New Roman" w:eastAsia="Times New Roman" w:hAnsi="Times New Roman"/>
                <w:sz w:val="24"/>
              </w:rPr>
              <w:t xml:space="preserve">SQL </w:t>
            </w:r>
            <w:r>
              <w:rPr>
                <w:rFonts w:ascii="Times New Roman" w:eastAsia="Times New Roman" w:hAnsi="Times New Roman"/>
                <w:sz w:val="24"/>
              </w:rPr>
              <w:t>– T-Log</w:t>
            </w:r>
          </w:p>
        </w:tc>
        <w:tc>
          <w:tcPr>
            <w:tcW w:w="136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Daily</w:t>
            </w:r>
          </w:p>
        </w:tc>
        <w:tc>
          <w:tcPr>
            <w:tcW w:w="128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30 Min</w:t>
            </w:r>
          </w:p>
        </w:tc>
        <w:tc>
          <w:tcPr>
            <w:tcW w:w="80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sz w:val="24"/>
              </w:rPr>
            </w:pPr>
            <w:r>
              <w:rPr>
                <w:rFonts w:ascii="Times New Roman" w:eastAsia="Times New Roman" w:hAnsi="Times New Roman"/>
                <w:sz w:val="24"/>
              </w:rPr>
              <w:t>0:15</w:t>
            </w:r>
          </w:p>
        </w:tc>
        <w:tc>
          <w:tcPr>
            <w:tcW w:w="1100" w:type="dxa"/>
            <w:tcBorders>
              <w:bottom w:val="single" w:sz="8" w:space="0" w:color="auto"/>
              <w:right w:val="single" w:sz="8" w:space="0" w:color="auto"/>
            </w:tcBorders>
            <w:shd w:val="clear" w:color="auto" w:fill="auto"/>
            <w:vAlign w:val="bottom"/>
          </w:tcPr>
          <w:p w:rsidR="00000000" w:rsidRDefault="00EB5BE4">
            <w:pPr>
              <w:spacing w:line="268" w:lineRule="exact"/>
              <w:ind w:left="100"/>
              <w:rPr>
                <w:rFonts w:ascii="Times New Roman" w:eastAsia="Times New Roman" w:hAnsi="Times New Roman"/>
                <w:sz w:val="24"/>
              </w:rPr>
            </w:pPr>
            <w:r>
              <w:rPr>
                <w:rFonts w:ascii="Times New Roman" w:eastAsia="Times New Roman" w:hAnsi="Times New Roman"/>
                <w:sz w:val="24"/>
              </w:rPr>
              <w:t>23:45</w:t>
            </w:r>
          </w:p>
        </w:tc>
        <w:tc>
          <w:tcPr>
            <w:tcW w:w="1720" w:type="dxa"/>
            <w:tcBorders>
              <w:bottom w:val="single" w:sz="8" w:space="0" w:color="auto"/>
              <w:right w:val="single" w:sz="8" w:space="0" w:color="auto"/>
            </w:tcBorders>
            <w:shd w:val="clear" w:color="auto" w:fill="auto"/>
            <w:vAlign w:val="bottom"/>
          </w:tcPr>
          <w:p w:rsidR="00000000" w:rsidRDefault="00EB5BE4">
            <w:pPr>
              <w:spacing w:line="268" w:lineRule="exact"/>
              <w:ind w:left="80"/>
              <w:rPr>
                <w:rFonts w:ascii="Times New Roman" w:eastAsia="Times New Roman" w:hAnsi="Times New Roman"/>
                <w:sz w:val="24"/>
              </w:rPr>
            </w:pPr>
            <w:r>
              <w:rPr>
                <w:rFonts w:ascii="Times New Roman" w:eastAsia="Times New Roman" w:hAnsi="Times New Roman"/>
                <w:sz w:val="24"/>
              </w:rPr>
              <w:t>0:02min</w:t>
            </w:r>
          </w:p>
        </w:tc>
      </w:tr>
      <w:tr w:rsidR="00000000">
        <w:trPr>
          <w:trHeight w:val="263"/>
        </w:trPr>
        <w:tc>
          <w:tcPr>
            <w:tcW w:w="3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262" w:lineRule="exact"/>
              <w:ind w:left="120"/>
              <w:rPr>
                <w:rFonts w:ascii="Times New Roman" w:eastAsia="Times New Roman" w:hAnsi="Times New Roman"/>
                <w:sz w:val="24"/>
              </w:rPr>
            </w:pPr>
            <w:r>
              <w:rPr>
                <w:rFonts w:ascii="Times New Roman" w:eastAsia="Times New Roman" w:hAnsi="Times New Roman"/>
                <w:sz w:val="24"/>
              </w:rPr>
              <w:t>Mirrored Duplicate (Real-Time)</w:t>
            </w:r>
          </w:p>
        </w:tc>
        <w:tc>
          <w:tcPr>
            <w:tcW w:w="1360" w:type="dxa"/>
            <w:tcBorders>
              <w:bottom w:val="single" w:sz="8" w:space="0" w:color="auto"/>
              <w:right w:val="single" w:sz="8" w:space="0" w:color="auto"/>
            </w:tcBorders>
            <w:shd w:val="clear" w:color="auto" w:fill="auto"/>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Daily</w:t>
            </w:r>
          </w:p>
        </w:tc>
        <w:tc>
          <w:tcPr>
            <w:tcW w:w="1280" w:type="dxa"/>
            <w:tcBorders>
              <w:bottom w:val="single" w:sz="8" w:space="0" w:color="auto"/>
              <w:right w:val="single" w:sz="8" w:space="0" w:color="auto"/>
            </w:tcBorders>
            <w:shd w:val="clear" w:color="auto" w:fill="auto"/>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Real-Time</w:t>
            </w:r>
          </w:p>
        </w:tc>
        <w:tc>
          <w:tcPr>
            <w:tcW w:w="80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sz w:val="24"/>
              </w:rPr>
            </w:pPr>
            <w:r>
              <w:rPr>
                <w:rFonts w:ascii="Times New Roman" w:eastAsia="Times New Roman" w:hAnsi="Times New Roman"/>
                <w:sz w:val="24"/>
              </w:rPr>
              <w:t>--:--</w:t>
            </w:r>
          </w:p>
        </w:tc>
        <w:tc>
          <w:tcPr>
            <w:tcW w:w="1100" w:type="dxa"/>
            <w:tcBorders>
              <w:bottom w:val="single" w:sz="8" w:space="0" w:color="auto"/>
              <w:right w:val="single" w:sz="8" w:space="0" w:color="auto"/>
            </w:tcBorders>
            <w:shd w:val="clear" w:color="auto" w:fill="auto"/>
            <w:vAlign w:val="bottom"/>
          </w:tcPr>
          <w:p w:rsidR="00000000" w:rsidRDefault="00EB5BE4">
            <w:pPr>
              <w:spacing w:line="262" w:lineRule="exact"/>
              <w:ind w:left="100"/>
              <w:rPr>
                <w:rFonts w:ascii="Times New Roman" w:eastAsia="Times New Roman" w:hAnsi="Times New Roman"/>
                <w:sz w:val="24"/>
              </w:rPr>
            </w:pPr>
            <w:r>
              <w:rPr>
                <w:rFonts w:ascii="Times New Roman" w:eastAsia="Times New Roman" w:hAnsi="Times New Roman"/>
                <w:sz w:val="24"/>
              </w:rPr>
              <w:t>--:--</w:t>
            </w:r>
          </w:p>
        </w:tc>
        <w:tc>
          <w:tcPr>
            <w:tcW w:w="1720" w:type="dxa"/>
            <w:tcBorders>
              <w:bottom w:val="single" w:sz="8" w:space="0" w:color="auto"/>
              <w:right w:val="single" w:sz="8" w:space="0" w:color="auto"/>
            </w:tcBorders>
            <w:shd w:val="clear" w:color="auto" w:fill="auto"/>
            <w:vAlign w:val="bottom"/>
          </w:tcPr>
          <w:p w:rsidR="00000000" w:rsidRDefault="00EB5BE4">
            <w:pPr>
              <w:spacing w:line="262" w:lineRule="exact"/>
              <w:ind w:left="80"/>
              <w:rPr>
                <w:rFonts w:ascii="Times New Roman" w:eastAsia="Times New Roman" w:hAnsi="Times New Roman"/>
                <w:sz w:val="24"/>
              </w:rPr>
            </w:pPr>
            <w:r>
              <w:rPr>
                <w:rFonts w:ascii="Times New Roman" w:eastAsia="Times New Roman" w:hAnsi="Times New Roman"/>
                <w:sz w:val="24"/>
              </w:rPr>
              <w:t>--:--</w:t>
            </w:r>
          </w:p>
        </w:tc>
      </w:tr>
      <w:tr w:rsidR="00000000">
        <w:trPr>
          <w:trHeight w:val="282"/>
        </w:trPr>
        <w:tc>
          <w:tcPr>
            <w:tcW w:w="3380" w:type="dxa"/>
            <w:tcBorders>
              <w:left w:val="single" w:sz="8" w:space="0" w:color="auto"/>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28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8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10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c>
          <w:tcPr>
            <w:tcW w:w="1720" w:type="dxa"/>
            <w:tcBorders>
              <w:bottom w:val="single" w:sz="8" w:space="0" w:color="auto"/>
              <w:right w:val="single" w:sz="8" w:space="0" w:color="auto"/>
            </w:tcBorders>
            <w:shd w:val="clear" w:color="auto" w:fill="auto"/>
            <w:vAlign w:val="bottom"/>
          </w:tcPr>
          <w:p w:rsidR="00000000" w:rsidRDefault="00EB5BE4">
            <w:pPr>
              <w:spacing w:line="0" w:lineRule="atLeast"/>
              <w:rPr>
                <w:rFonts w:ascii="Times New Roman" w:eastAsia="Times New Roman" w:hAnsi="Times New Roman"/>
                <w:sz w:val="24"/>
              </w:rPr>
            </w:pPr>
          </w:p>
        </w:tc>
      </w:tr>
    </w:tbl>
    <w:p w:rsidR="00000000" w:rsidRDefault="00EB5BE4">
      <w:pPr>
        <w:rPr>
          <w:rFonts w:ascii="Times New Roman" w:eastAsia="Times New Roman" w:hAnsi="Times New Roman"/>
          <w:sz w:val="24"/>
        </w:rPr>
        <w:sectPr w:rsidR="00000000">
          <w:pgSz w:w="12240" w:h="15840"/>
          <w:pgMar w:top="701" w:right="1280" w:bottom="460" w:left="1320" w:header="0" w:footer="0" w:gutter="0"/>
          <w:cols w:space="0" w:equalWidth="0">
            <w:col w:w="96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3"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30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spacing w:line="0" w:lineRule="atLeast"/>
        <w:ind w:left="100"/>
        <w:rPr>
          <w:rFonts w:ascii="Times New Roman" w:eastAsia="Times New Roman" w:hAnsi="Times New Roman"/>
          <w:sz w:val="24"/>
        </w:rPr>
      </w:pPr>
      <w:bookmarkStart w:id="31" w:name="page31"/>
      <w:bookmarkEnd w:id="31"/>
      <w:r>
        <w:rPr>
          <w:rFonts w:ascii="Times New Roman" w:eastAsia="Times New Roman" w:hAnsi="Times New Roman"/>
          <w:sz w:val="24"/>
        </w:rPr>
        <w:t>S</w:t>
      </w:r>
      <w:r>
        <w:rPr>
          <w:rFonts w:ascii="Times New Roman" w:eastAsia="Times New Roman" w:hAnsi="Times New Roman"/>
          <w:sz w:val="24"/>
        </w:rPr>
        <w:t>HASTA COMMUNITY HEALTH CENTER</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65408"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880"/>
        <w:gridCol w:w="2320"/>
      </w:tblGrid>
      <w:tr w:rsidR="00000000">
        <w:trPr>
          <w:trHeight w:val="312"/>
        </w:trPr>
        <w:tc>
          <w:tcPr>
            <w:tcW w:w="3880" w:type="dxa"/>
            <w:shd w:val="clear" w:color="auto" w:fill="auto"/>
            <w:vAlign w:val="bottom"/>
          </w:tcPr>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Appendix A.</w:t>
            </w:r>
          </w:p>
        </w:tc>
        <w:tc>
          <w:tcPr>
            <w:tcW w:w="23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513"/>
        </w:trPr>
        <w:tc>
          <w:tcPr>
            <w:tcW w:w="3880" w:type="dxa"/>
            <w:shd w:val="clear" w:color="auto" w:fill="auto"/>
            <w:vAlign w:val="bottom"/>
          </w:tcPr>
          <w:p w:rsidR="00000000" w:rsidRDefault="00EB5BE4">
            <w:pPr>
              <w:spacing w:line="0" w:lineRule="atLeast"/>
              <w:ind w:left="580"/>
              <w:rPr>
                <w:rFonts w:ascii="Times New Roman" w:eastAsia="Times New Roman" w:hAnsi="Times New Roman"/>
                <w:b/>
                <w:sz w:val="24"/>
              </w:rPr>
            </w:pPr>
            <w:r>
              <w:rPr>
                <w:rFonts w:ascii="Times New Roman" w:eastAsia="Times New Roman" w:hAnsi="Times New Roman"/>
                <w:b/>
                <w:sz w:val="24"/>
              </w:rPr>
              <w:t>PHARMACY CONTACT</w:t>
            </w:r>
          </w:p>
        </w:tc>
        <w:tc>
          <w:tcPr>
            <w:tcW w:w="2320" w:type="dxa"/>
            <w:vMerge w:val="restart"/>
            <w:shd w:val="clear" w:color="auto" w:fill="auto"/>
            <w:vAlign w:val="bottom"/>
          </w:tcPr>
          <w:p w:rsidR="00000000" w:rsidRDefault="00EB5BE4">
            <w:pPr>
              <w:spacing w:line="0" w:lineRule="atLeast"/>
              <w:ind w:left="600"/>
              <w:rPr>
                <w:rFonts w:ascii="Times New Roman" w:eastAsia="Times New Roman" w:hAnsi="Times New Roman"/>
                <w:b/>
                <w:w w:val="98"/>
                <w:sz w:val="24"/>
              </w:rPr>
            </w:pPr>
            <w:r>
              <w:rPr>
                <w:rFonts w:ascii="Times New Roman" w:eastAsia="Times New Roman" w:hAnsi="Times New Roman"/>
                <w:b/>
                <w:w w:val="98"/>
                <w:sz w:val="24"/>
              </w:rPr>
              <w:t>Contact Number</w:t>
            </w:r>
          </w:p>
        </w:tc>
      </w:tr>
      <w:tr w:rsidR="00000000">
        <w:trPr>
          <w:trHeight w:val="179"/>
        </w:trPr>
        <w:tc>
          <w:tcPr>
            <w:tcW w:w="3880" w:type="dxa"/>
            <w:vMerge w:val="restart"/>
            <w:shd w:val="clear" w:color="auto" w:fill="auto"/>
            <w:vAlign w:val="bottom"/>
          </w:tcPr>
          <w:p w:rsidR="00000000" w:rsidRDefault="00EB5BE4">
            <w:pPr>
              <w:spacing w:line="0" w:lineRule="atLeast"/>
              <w:ind w:left="1020"/>
              <w:rPr>
                <w:rFonts w:ascii="Times New Roman" w:eastAsia="Times New Roman" w:hAnsi="Times New Roman"/>
                <w:b/>
                <w:sz w:val="24"/>
              </w:rPr>
            </w:pPr>
            <w:r>
              <w:rPr>
                <w:rFonts w:ascii="Times New Roman" w:eastAsia="Times New Roman" w:hAnsi="Times New Roman"/>
                <w:b/>
                <w:sz w:val="24"/>
              </w:rPr>
              <w:t>INFORMATION</w:t>
            </w:r>
          </w:p>
        </w:tc>
        <w:tc>
          <w:tcPr>
            <w:tcW w:w="2320" w:type="dxa"/>
            <w:vMerge/>
            <w:shd w:val="clear" w:color="auto" w:fill="auto"/>
            <w:vAlign w:val="bottom"/>
          </w:tcPr>
          <w:p w:rsidR="00000000" w:rsidRDefault="00EB5BE4">
            <w:pPr>
              <w:spacing w:line="0" w:lineRule="atLeast"/>
              <w:rPr>
                <w:rFonts w:ascii="Times New Roman" w:eastAsia="Times New Roman" w:hAnsi="Times New Roman"/>
                <w:sz w:val="15"/>
              </w:rPr>
            </w:pPr>
          </w:p>
        </w:tc>
      </w:tr>
      <w:tr w:rsidR="00000000">
        <w:trPr>
          <w:trHeight w:val="125"/>
        </w:trPr>
        <w:tc>
          <w:tcPr>
            <w:tcW w:w="3880" w:type="dxa"/>
            <w:vMerge/>
            <w:shd w:val="clear" w:color="auto" w:fill="auto"/>
            <w:vAlign w:val="bottom"/>
          </w:tcPr>
          <w:p w:rsidR="00000000" w:rsidRDefault="00EB5BE4">
            <w:pPr>
              <w:spacing w:line="0" w:lineRule="atLeast"/>
              <w:rPr>
                <w:rFonts w:ascii="Times New Roman" w:eastAsia="Times New Roman" w:hAnsi="Times New Roman"/>
                <w:sz w:val="10"/>
              </w:rPr>
            </w:pPr>
          </w:p>
        </w:tc>
        <w:tc>
          <w:tcPr>
            <w:tcW w:w="2320" w:type="dxa"/>
            <w:vMerge w:val="restart"/>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530-222-0199</w:t>
            </w:r>
          </w:p>
        </w:tc>
      </w:tr>
      <w:tr w:rsidR="00000000">
        <w:trPr>
          <w:trHeight w:val="288"/>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Costco</w:t>
            </w:r>
          </w:p>
        </w:tc>
        <w:tc>
          <w:tcPr>
            <w:tcW w:w="2320" w:type="dxa"/>
            <w:vMerge/>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302"/>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CVS - Placer</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530-241-7328</w:t>
            </w:r>
          </w:p>
        </w:tc>
      </w:tr>
      <w:tr w:rsidR="00000000">
        <w:trPr>
          <w:trHeight w:val="298"/>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CVS - Cypress</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530-221-8044</w:t>
            </w:r>
          </w:p>
        </w:tc>
      </w:tr>
      <w:tr w:rsidR="00000000">
        <w:trPr>
          <w:trHeight w:val="302"/>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Frank's</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530-243-5313</w:t>
            </w:r>
          </w:p>
        </w:tc>
      </w:tr>
      <w:tr w:rsidR="00000000">
        <w:trPr>
          <w:trHeight w:val="298"/>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Lim's</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x5774</w:t>
            </w:r>
          </w:p>
        </w:tc>
      </w:tr>
      <w:tr w:rsidR="00000000">
        <w:trPr>
          <w:trHeight w:val="302"/>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Owen's</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530-52</w:t>
            </w:r>
            <w:r>
              <w:rPr>
                <w:rFonts w:ascii="Times New Roman" w:eastAsia="Times New Roman" w:hAnsi="Times New Roman"/>
                <w:w w:val="99"/>
                <w:sz w:val="24"/>
              </w:rPr>
              <w:t>4-8372</w:t>
            </w:r>
          </w:p>
        </w:tc>
      </w:tr>
      <w:tr w:rsidR="00000000">
        <w:trPr>
          <w:trHeight w:val="298"/>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Raley's - Lake</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530-246-3508</w:t>
            </w:r>
          </w:p>
        </w:tc>
      </w:tr>
      <w:tr w:rsidR="00000000">
        <w:trPr>
          <w:trHeight w:val="302"/>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Rite Aid - Cypress</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530-223-3995</w:t>
            </w:r>
          </w:p>
        </w:tc>
      </w:tr>
      <w:tr w:rsidR="00000000">
        <w:trPr>
          <w:trHeight w:val="298"/>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Safeway</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530-226-5871</w:t>
            </w:r>
          </w:p>
        </w:tc>
      </w:tr>
      <w:tr w:rsidR="00000000">
        <w:trPr>
          <w:trHeight w:val="302"/>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Target</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530-224-1437</w:t>
            </w:r>
          </w:p>
        </w:tc>
      </w:tr>
      <w:tr w:rsidR="00000000">
        <w:trPr>
          <w:trHeight w:val="298"/>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Wal-Mart - Dana Drive</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530-221-2800</w:t>
            </w:r>
          </w:p>
        </w:tc>
      </w:tr>
      <w:tr w:rsidR="00000000">
        <w:trPr>
          <w:trHeight w:val="302"/>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Wal-Mart - Anderson</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530-378-1680</w:t>
            </w:r>
          </w:p>
        </w:tc>
      </w:tr>
      <w:tr w:rsidR="00000000">
        <w:trPr>
          <w:trHeight w:val="321"/>
        </w:trPr>
        <w:tc>
          <w:tcPr>
            <w:tcW w:w="3880" w:type="dxa"/>
            <w:shd w:val="clear" w:color="auto" w:fill="auto"/>
            <w:vAlign w:val="bottom"/>
          </w:tcPr>
          <w:p w:rsidR="00000000" w:rsidRDefault="00EB5BE4">
            <w:pPr>
              <w:spacing w:line="0" w:lineRule="atLeast"/>
              <w:ind w:left="100"/>
              <w:rPr>
                <w:rFonts w:ascii="Times New Roman" w:eastAsia="Times New Roman" w:hAnsi="Times New Roman"/>
                <w:sz w:val="24"/>
              </w:rPr>
            </w:pPr>
            <w:r>
              <w:rPr>
                <w:rFonts w:ascii="Times New Roman" w:eastAsia="Times New Roman" w:hAnsi="Times New Roman"/>
                <w:sz w:val="24"/>
              </w:rPr>
              <w:t>Walgreens</w:t>
            </w:r>
          </w:p>
        </w:tc>
        <w:tc>
          <w:tcPr>
            <w:tcW w:w="2320" w:type="dxa"/>
            <w:shd w:val="clear" w:color="auto" w:fill="auto"/>
            <w:vAlign w:val="bottom"/>
          </w:tcPr>
          <w:p w:rsidR="00000000" w:rsidRDefault="00EB5BE4">
            <w:pPr>
              <w:spacing w:line="0" w:lineRule="atLeast"/>
              <w:ind w:left="480"/>
              <w:jc w:val="center"/>
              <w:rPr>
                <w:rFonts w:ascii="Times New Roman" w:eastAsia="Times New Roman" w:hAnsi="Times New Roman"/>
                <w:w w:val="99"/>
                <w:sz w:val="24"/>
              </w:rPr>
            </w:pPr>
            <w:r>
              <w:rPr>
                <w:rFonts w:ascii="Times New Roman" w:eastAsia="Times New Roman" w:hAnsi="Times New Roman"/>
                <w:w w:val="99"/>
                <w:sz w:val="24"/>
              </w:rPr>
              <w:t>530-221-5028</w:t>
            </w:r>
          </w:p>
        </w:tc>
      </w:tr>
    </w:tbl>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56"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Appendix B.</w:t>
      </w:r>
    </w:p>
    <w:p w:rsidR="00000000" w:rsidRDefault="00EB5BE4">
      <w:pPr>
        <w:spacing w:line="265"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Scripts for i2i Data Pull</w:t>
      </w:r>
    </w:p>
    <w:p w:rsidR="00000000" w:rsidRDefault="00EB5BE4">
      <w:pPr>
        <w:spacing w:line="254" w:lineRule="exact"/>
        <w:rPr>
          <w:rFonts w:ascii="Times New Roman" w:eastAsia="Times New Roman" w:hAnsi="Times New Roman"/>
        </w:rPr>
      </w:pPr>
    </w:p>
    <w:p w:rsidR="00000000" w:rsidRDefault="00EB5BE4">
      <w:pPr>
        <w:tabs>
          <w:tab w:val="left" w:pos="4880"/>
        </w:tabs>
        <w:spacing w:line="0" w:lineRule="atLeast"/>
        <w:rPr>
          <w:rFonts w:ascii="Courier New" w:eastAsia="Courier New" w:hAnsi="Courier New"/>
          <w:color w:val="008000"/>
          <w:sz w:val="23"/>
        </w:rPr>
      </w:pPr>
      <w:r>
        <w:rPr>
          <w:rFonts w:ascii="Courier New" w:eastAsia="Courier New" w:hAnsi="Courier New"/>
          <w:color w:val="008000"/>
          <w:sz w:val="24"/>
        </w:rPr>
        <w:t>/***</w:t>
      </w:r>
      <w:r>
        <w:rPr>
          <w:rFonts w:ascii="Courier New" w:eastAsia="Courier New" w:hAnsi="Courier New"/>
          <w:color w:val="008000"/>
          <w:sz w:val="24"/>
        </w:rPr>
        <w:t>*** Script for i2i allergies</w:t>
      </w:r>
      <w:r>
        <w:rPr>
          <w:rFonts w:ascii="Times New Roman" w:eastAsia="Times New Roman" w:hAnsi="Times New Roman"/>
        </w:rPr>
        <w:tab/>
      </w:r>
      <w:r>
        <w:rPr>
          <w:rFonts w:ascii="Courier New" w:eastAsia="Courier New" w:hAnsi="Courier New"/>
          <w:color w:val="008000"/>
          <w:sz w:val="23"/>
        </w:rPr>
        <w:t>******/</w:t>
      </w:r>
    </w:p>
    <w:p w:rsidR="00000000" w:rsidRDefault="00EB5BE4">
      <w:pPr>
        <w:spacing w:line="41" w:lineRule="exact"/>
        <w:rPr>
          <w:rFonts w:ascii="Times New Roman" w:eastAsia="Times New Roman" w:hAnsi="Times New Roman"/>
        </w:rPr>
      </w:pPr>
    </w:p>
    <w:p w:rsidR="00000000" w:rsidRDefault="00EB5BE4">
      <w:pPr>
        <w:spacing w:line="319" w:lineRule="auto"/>
        <w:ind w:left="860" w:right="3460" w:hanging="863"/>
        <w:rPr>
          <w:rFonts w:ascii="Courier New" w:eastAsia="Courier New" w:hAnsi="Courier New"/>
          <w:color w:val="808080"/>
          <w:sz w:val="18"/>
        </w:rPr>
      </w:pPr>
      <w:r>
        <w:rPr>
          <w:rFonts w:ascii="Courier New" w:eastAsia="Courier New" w:hAnsi="Courier New"/>
          <w:color w:val="0000FF"/>
          <w:sz w:val="18"/>
        </w:rPr>
        <w:t xml:space="preserve">SELECT </w:t>
      </w:r>
      <w:r>
        <w:rPr>
          <w:rFonts w:ascii="Courier New" w:eastAsia="Courier New" w:hAnsi="Courier New"/>
          <w:color w:val="000000"/>
          <w:sz w:val="18"/>
        </w:rPr>
        <w:t>[ID]</w:t>
      </w:r>
      <w:r>
        <w:rPr>
          <w:rFonts w:ascii="Courier New" w:eastAsia="Courier New" w:hAnsi="Courier New"/>
          <w:color w:val="0000FF"/>
          <w:sz w:val="18"/>
        </w:rPr>
        <w:t xml:space="preserve"> </w:t>
      </w:r>
      <w:r>
        <w:rPr>
          <w:rFonts w:ascii="Courier New" w:eastAsia="Courier New" w:hAnsi="Courier New"/>
          <w:color w:val="808080"/>
          <w:sz w:val="18"/>
        </w:rPr>
        <w:t>,</w:t>
      </w:r>
      <w:r>
        <w:rPr>
          <w:rFonts w:ascii="Courier New" w:eastAsia="Courier New" w:hAnsi="Courier New"/>
          <w:color w:val="000000"/>
          <w:sz w:val="18"/>
        </w:rPr>
        <w:t>[PatientID]</w:t>
      </w:r>
      <w:r>
        <w:rPr>
          <w:rFonts w:ascii="Courier New" w:eastAsia="Courier New" w:hAnsi="Courier New"/>
          <w:color w:val="808080"/>
          <w:sz w:val="18"/>
        </w:rPr>
        <w:t>,</w:t>
      </w:r>
    </w:p>
    <w:p w:rsidR="00000000" w:rsidRDefault="00EB5BE4">
      <w:pPr>
        <w:spacing w:line="271" w:lineRule="exact"/>
        <w:rPr>
          <w:rFonts w:ascii="Times New Roman" w:eastAsia="Times New Roman" w:hAnsi="Times New Roman"/>
        </w:rPr>
      </w:pPr>
    </w:p>
    <w:p w:rsidR="00000000" w:rsidRDefault="00EB5BE4">
      <w:pPr>
        <w:spacing w:line="0" w:lineRule="atLeast"/>
        <w:ind w:right="440" w:firstLine="864"/>
        <w:rPr>
          <w:rFonts w:ascii="Courier New" w:eastAsia="Courier New" w:hAnsi="Courier New"/>
          <w:color w:val="808080"/>
          <w:sz w:val="24"/>
        </w:rPr>
      </w:pPr>
      <w:r>
        <w:rPr>
          <w:rFonts w:ascii="Courier New" w:eastAsia="Courier New" w:hAnsi="Courier New"/>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sz w:val="24"/>
        </w:rPr>
        <w:t xml:space="preserve"> medrecnum </w:t>
      </w:r>
      <w:r>
        <w:rPr>
          <w:rFonts w:ascii="Courier New" w:eastAsia="Courier New" w:hAnsi="Courier New"/>
          <w:color w:val="0000FF"/>
          <w:sz w:val="24"/>
        </w:rPr>
        <w:t>from</w:t>
      </w:r>
      <w:r>
        <w:rPr>
          <w:rFonts w:ascii="Courier New" w:eastAsia="Courier New" w:hAnsi="Courier New"/>
          <w:sz w:val="24"/>
        </w:rPr>
        <w:t xml:space="preserve"> [MediTracks]</w:t>
      </w:r>
      <w:r>
        <w:rPr>
          <w:rFonts w:ascii="Courier New" w:eastAsia="Courier New" w:hAnsi="Courier New"/>
          <w:color w:val="808080"/>
          <w:sz w:val="24"/>
        </w:rPr>
        <w:t>.</w:t>
      </w:r>
      <w:r>
        <w:rPr>
          <w:rFonts w:ascii="Courier New" w:eastAsia="Courier New" w:hAnsi="Courier New"/>
          <w:sz w:val="24"/>
        </w:rPr>
        <w:t>[dbo]</w:t>
      </w:r>
      <w:r>
        <w:rPr>
          <w:rFonts w:ascii="Courier New" w:eastAsia="Courier New" w:hAnsi="Courier New"/>
          <w:color w:val="808080"/>
          <w:sz w:val="24"/>
        </w:rPr>
        <w:t>.</w:t>
      </w:r>
      <w:r>
        <w:rPr>
          <w:rFonts w:ascii="Courier New" w:eastAsia="Courier New" w:hAnsi="Courier New"/>
          <w:sz w:val="24"/>
        </w:rPr>
        <w:t xml:space="preserve">[cli_Patients] </w:t>
      </w:r>
      <w:r>
        <w:rPr>
          <w:rFonts w:ascii="Courier New" w:eastAsia="Courier New" w:hAnsi="Courier New"/>
          <w:color w:val="0000FF"/>
          <w:sz w:val="24"/>
        </w:rPr>
        <w:t>where</w:t>
      </w:r>
      <w:r>
        <w:rPr>
          <w:rFonts w:ascii="Courier New" w:eastAsia="Courier New" w:hAnsi="Courier New"/>
          <w:sz w:val="24"/>
        </w:rPr>
        <w:t xml:space="preserve"> pa</w:t>
      </w:r>
      <w:r>
        <w:rPr>
          <w:rFonts w:ascii="Courier New" w:eastAsia="Courier New" w:hAnsi="Courier New"/>
          <w:color w:val="808080"/>
          <w:sz w:val="24"/>
        </w:rPr>
        <w:t>.</w:t>
      </w:r>
      <w:r>
        <w:rPr>
          <w:rFonts w:ascii="Courier New" w:eastAsia="Courier New" w:hAnsi="Courier New"/>
          <w:sz w:val="24"/>
        </w:rPr>
        <w:t>PatientID</w:t>
      </w:r>
      <w:r>
        <w:rPr>
          <w:rFonts w:ascii="Courier New" w:eastAsia="Courier New" w:hAnsi="Courier New"/>
          <w:color w:val="808080"/>
          <w:sz w:val="24"/>
        </w:rPr>
        <w:t>=</w:t>
      </w:r>
      <w:r>
        <w:rPr>
          <w:rFonts w:ascii="Courier New" w:eastAsia="Courier New" w:hAnsi="Courier New"/>
          <w:sz w:val="24"/>
        </w:rPr>
        <w:t>[cli_Patients]</w:t>
      </w:r>
      <w:r>
        <w:rPr>
          <w:rFonts w:ascii="Courier New" w:eastAsia="Courier New" w:hAnsi="Courier New"/>
          <w:color w:val="808080"/>
          <w:sz w:val="24"/>
        </w:rPr>
        <w:t>.</w:t>
      </w:r>
      <w:r>
        <w:rPr>
          <w:rFonts w:ascii="Courier New" w:eastAsia="Courier New" w:hAnsi="Courier New"/>
          <w:sz w:val="24"/>
        </w:rPr>
        <w:t>ID</w:t>
      </w:r>
      <w:r>
        <w:rPr>
          <w:rFonts w:ascii="Courier New" w:eastAsia="Courier New" w:hAnsi="Courier New"/>
          <w:color w:val="808080"/>
          <w:sz w:val="24"/>
        </w:rPr>
        <w:t>)</w:t>
      </w:r>
    </w:p>
    <w:p w:rsidR="00000000" w:rsidRDefault="00EB5BE4">
      <w:pPr>
        <w:spacing w:line="0" w:lineRule="atLeast"/>
        <w:ind w:left="860" w:right="2880"/>
        <w:rPr>
          <w:rFonts w:ascii="Courier New" w:eastAsia="Courier New" w:hAnsi="Courier New"/>
          <w:color w:val="000000"/>
          <w:sz w:val="2"/>
        </w:rPr>
      </w:pPr>
      <w:r>
        <w:rPr>
          <w:rFonts w:ascii="Courier New" w:eastAsia="Courier New" w:hAnsi="Courier New"/>
          <w:color w:val="808080"/>
          <w:sz w:val="2"/>
        </w:rPr>
        <w:t>,</w:t>
      </w:r>
      <w:r>
        <w:rPr>
          <w:rFonts w:ascii="Courier New" w:eastAsia="Courier New" w:hAnsi="Courier New"/>
          <w:color w:val="000000"/>
          <w:sz w:val="2"/>
        </w:rPr>
        <w:t>[AllergyID]</w:t>
      </w:r>
      <w:r>
        <w:rPr>
          <w:rFonts w:ascii="Courier New" w:eastAsia="Courier New" w:hAnsi="Courier New"/>
          <w:color w:val="808080"/>
          <w:sz w:val="2"/>
        </w:rPr>
        <w:t xml:space="preserve"> ,</w:t>
      </w:r>
      <w:r>
        <w:rPr>
          <w:rFonts w:ascii="Courier New" w:eastAsia="Courier New" w:hAnsi="Courier New"/>
          <w:color w:val="000000"/>
          <w:sz w:val="2"/>
        </w:rPr>
        <w:t>[AllergyName]</w:t>
      </w:r>
      <w:r>
        <w:rPr>
          <w:rFonts w:ascii="Courier New" w:eastAsia="Courier New" w:hAnsi="Courier New"/>
          <w:color w:val="808080"/>
          <w:sz w:val="2"/>
        </w:rPr>
        <w:t xml:space="preserve"> ,</w:t>
      </w:r>
      <w:r>
        <w:rPr>
          <w:rFonts w:ascii="Courier New" w:eastAsia="Courier New" w:hAnsi="Courier New"/>
          <w:color w:val="000000"/>
          <w:sz w:val="2"/>
        </w:rPr>
        <w:t>[AllergyType]</w:t>
      </w:r>
      <w:r>
        <w:rPr>
          <w:rFonts w:ascii="Courier New" w:eastAsia="Courier New" w:hAnsi="Courier New"/>
          <w:color w:val="808080"/>
          <w:sz w:val="2"/>
        </w:rPr>
        <w:t xml:space="preserve"> ,</w:t>
      </w:r>
      <w:r>
        <w:rPr>
          <w:rFonts w:ascii="Courier New" w:eastAsia="Courier New" w:hAnsi="Courier New"/>
          <w:color w:val="000000"/>
          <w:sz w:val="2"/>
        </w:rPr>
        <w:t>[ReactionDesc]</w:t>
      </w:r>
      <w:r>
        <w:rPr>
          <w:rFonts w:ascii="Courier New" w:eastAsia="Courier New" w:hAnsi="Courier New"/>
          <w:color w:val="808080"/>
          <w:sz w:val="2"/>
        </w:rPr>
        <w:t xml:space="preserve"> ,</w:t>
      </w:r>
      <w:r>
        <w:rPr>
          <w:rFonts w:ascii="Courier New" w:eastAsia="Courier New" w:hAnsi="Courier New"/>
          <w:color w:val="000000"/>
          <w:sz w:val="2"/>
        </w:rPr>
        <w:t>[IdentifiedDate]</w:t>
      </w:r>
      <w:r>
        <w:rPr>
          <w:rFonts w:ascii="Courier New" w:eastAsia="Courier New" w:hAnsi="Courier New"/>
          <w:color w:val="808080"/>
          <w:sz w:val="2"/>
        </w:rPr>
        <w:t xml:space="preserve"> ,</w:t>
      </w:r>
      <w:r>
        <w:rPr>
          <w:rFonts w:ascii="Courier New" w:eastAsia="Courier New" w:hAnsi="Courier New"/>
          <w:color w:val="000000"/>
          <w:sz w:val="2"/>
        </w:rPr>
        <w:t>[Ident</w:t>
      </w:r>
      <w:r>
        <w:rPr>
          <w:rFonts w:ascii="Courier New" w:eastAsia="Courier New" w:hAnsi="Courier New"/>
          <w:color w:val="000000"/>
          <w:sz w:val="2"/>
        </w:rPr>
        <w:t>ifiedTime]</w:t>
      </w:r>
      <w:r>
        <w:rPr>
          <w:rFonts w:ascii="Courier New" w:eastAsia="Courier New" w:hAnsi="Courier New"/>
          <w:color w:val="808080"/>
          <w:sz w:val="2"/>
        </w:rPr>
        <w:t xml:space="preserve"> ,</w:t>
      </w:r>
      <w:r>
        <w:rPr>
          <w:rFonts w:ascii="Courier New" w:eastAsia="Courier New" w:hAnsi="Courier New"/>
          <w:color w:val="000000"/>
          <w:sz w:val="2"/>
        </w:rPr>
        <w:t>[Status]</w:t>
      </w:r>
      <w:r>
        <w:rPr>
          <w:rFonts w:ascii="Courier New" w:eastAsia="Courier New" w:hAnsi="Courier New"/>
          <w:color w:val="808080"/>
          <w:sz w:val="2"/>
        </w:rPr>
        <w:t xml:space="preserve"> ,</w:t>
      </w:r>
      <w:r>
        <w:rPr>
          <w:rFonts w:ascii="Courier New" w:eastAsia="Courier New" w:hAnsi="Courier New"/>
          <w:color w:val="000000"/>
          <w:sz w:val="2"/>
        </w:rPr>
        <w:t>[StatusDate]</w:t>
      </w:r>
      <w:r>
        <w:rPr>
          <w:rFonts w:ascii="Courier New" w:eastAsia="Courier New" w:hAnsi="Courier New"/>
          <w:color w:val="808080"/>
          <w:sz w:val="2"/>
        </w:rPr>
        <w:t xml:space="preserve"> ,</w:t>
      </w:r>
      <w:r>
        <w:rPr>
          <w:rFonts w:ascii="Courier New" w:eastAsia="Courier New" w:hAnsi="Courier New"/>
          <w:color w:val="000000"/>
          <w:sz w:val="2"/>
        </w:rPr>
        <w:t>[StatusTime]</w:t>
      </w:r>
      <w:r>
        <w:rPr>
          <w:rFonts w:ascii="Courier New" w:eastAsia="Courier New" w:hAnsi="Courier New"/>
          <w:color w:val="808080"/>
          <w:sz w:val="2"/>
        </w:rPr>
        <w:t xml:space="preserve"> ,</w:t>
      </w:r>
      <w:r>
        <w:rPr>
          <w:rFonts w:ascii="Courier New" w:eastAsia="Courier New" w:hAnsi="Courier New"/>
          <w:color w:val="000000"/>
          <w:sz w:val="2"/>
        </w:rPr>
        <w:t>[EditDate]</w:t>
      </w:r>
    </w:p>
    <w:p w:rsidR="00000000" w:rsidRDefault="00EB5BE4">
      <w:pPr>
        <w:spacing w:line="0" w:lineRule="atLeast"/>
        <w:ind w:left="60"/>
        <w:rPr>
          <w:rFonts w:ascii="Times New Roman" w:eastAsia="Times New Roman" w:hAnsi="Times New Roman"/>
          <w:sz w:val="24"/>
        </w:rPr>
      </w:pPr>
      <w:r>
        <w:rPr>
          <w:rFonts w:ascii="Courier New" w:eastAsia="Courier New" w:hAnsi="Courier New"/>
          <w:color w:val="000000"/>
          <w:sz w:val="2"/>
        </w:rPr>
        <w:br w:type="column"/>
      </w:r>
      <w:r>
        <w:rPr>
          <w:rFonts w:ascii="Times New Roman" w:eastAsia="Times New Roman" w:hAnsi="Times New Roman"/>
          <w:sz w:val="24"/>
        </w:rPr>
        <w:t>Version #: 1</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64"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3"/>
        </w:rPr>
      </w:pPr>
      <w:r>
        <w:rPr>
          <w:rFonts w:ascii="Times New Roman" w:eastAsia="Times New Roman" w:hAnsi="Times New Roman"/>
          <w:b/>
          <w:sz w:val="23"/>
        </w:rPr>
        <w:t>Contact Name</w:t>
      </w:r>
    </w:p>
    <w:p w:rsidR="00000000" w:rsidRDefault="00EB5BE4">
      <w:pPr>
        <w:spacing w:line="53" w:lineRule="exact"/>
        <w:rPr>
          <w:rFonts w:ascii="Times New Roman" w:eastAsia="Times New Roman" w:hAnsi="Times New Roman"/>
        </w:rPr>
      </w:pPr>
    </w:p>
    <w:p w:rsidR="00000000" w:rsidRDefault="00EB5BE4">
      <w:pPr>
        <w:spacing w:line="0" w:lineRule="atLeast"/>
        <w:ind w:left="440"/>
        <w:rPr>
          <w:rFonts w:ascii="Times New Roman" w:eastAsia="Times New Roman" w:hAnsi="Times New Roman"/>
          <w:sz w:val="24"/>
        </w:rPr>
      </w:pPr>
      <w:r>
        <w:rPr>
          <w:rFonts w:ascii="Times New Roman" w:eastAsia="Times New Roman" w:hAnsi="Times New Roman"/>
          <w:sz w:val="24"/>
        </w:rPr>
        <w:t>Sandy</w:t>
      </w:r>
    </w:p>
    <w:p w:rsidR="00000000" w:rsidRDefault="00EB5BE4">
      <w:pPr>
        <w:spacing w:line="22" w:lineRule="exact"/>
        <w:rPr>
          <w:rFonts w:ascii="Times New Roman" w:eastAsia="Times New Roman" w:hAnsi="Times New Roman"/>
        </w:rPr>
      </w:pPr>
    </w:p>
    <w:p w:rsidR="00000000" w:rsidRDefault="00EB5BE4">
      <w:pPr>
        <w:spacing w:line="0" w:lineRule="atLeast"/>
        <w:ind w:left="440"/>
        <w:rPr>
          <w:rFonts w:ascii="Times New Roman" w:eastAsia="Times New Roman" w:hAnsi="Times New Roman"/>
          <w:sz w:val="24"/>
        </w:rPr>
      </w:pPr>
      <w:r>
        <w:rPr>
          <w:rFonts w:ascii="Times New Roman" w:eastAsia="Times New Roman" w:hAnsi="Times New Roman"/>
          <w:sz w:val="24"/>
        </w:rPr>
        <w:t>Kathy</w:t>
      </w:r>
    </w:p>
    <w:p w:rsidR="00000000" w:rsidRDefault="00EB5BE4">
      <w:pPr>
        <w:spacing w:line="26" w:lineRule="exact"/>
        <w:rPr>
          <w:rFonts w:ascii="Times New Roman" w:eastAsia="Times New Roman" w:hAnsi="Times New Roman"/>
        </w:rPr>
      </w:pPr>
    </w:p>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Michael</w:t>
      </w:r>
    </w:p>
    <w:p w:rsidR="00000000" w:rsidRDefault="00EB5BE4">
      <w:pPr>
        <w:spacing w:line="22" w:lineRule="exact"/>
        <w:rPr>
          <w:rFonts w:ascii="Times New Roman" w:eastAsia="Times New Roman" w:hAnsi="Times New Roman"/>
        </w:rPr>
      </w:pPr>
    </w:p>
    <w:p w:rsidR="00000000" w:rsidRDefault="00EB5BE4">
      <w:pPr>
        <w:spacing w:line="0" w:lineRule="atLeast"/>
        <w:ind w:left="360"/>
        <w:rPr>
          <w:rFonts w:ascii="Times New Roman" w:eastAsia="Times New Roman" w:hAnsi="Times New Roman"/>
          <w:sz w:val="24"/>
        </w:rPr>
      </w:pPr>
      <w:r>
        <w:rPr>
          <w:rFonts w:ascii="Times New Roman" w:eastAsia="Times New Roman" w:hAnsi="Times New Roman"/>
          <w:sz w:val="24"/>
        </w:rPr>
        <w:t>Bethlyn</w:t>
      </w:r>
    </w:p>
    <w:p w:rsidR="00000000" w:rsidRDefault="00EB5BE4">
      <w:pPr>
        <w:spacing w:line="26" w:lineRule="exact"/>
        <w:rPr>
          <w:rFonts w:ascii="Times New Roman" w:eastAsia="Times New Roman" w:hAnsi="Times New Roman"/>
        </w:rPr>
      </w:pPr>
    </w:p>
    <w:p w:rsidR="00000000" w:rsidRDefault="00EB5BE4">
      <w:pPr>
        <w:spacing w:line="0" w:lineRule="atLeast"/>
        <w:ind w:left="540"/>
        <w:rPr>
          <w:rFonts w:ascii="Times New Roman" w:eastAsia="Times New Roman" w:hAnsi="Times New Roman"/>
          <w:sz w:val="24"/>
        </w:rPr>
      </w:pPr>
      <w:r>
        <w:rPr>
          <w:rFonts w:ascii="Times New Roman" w:eastAsia="Times New Roman" w:hAnsi="Times New Roman"/>
          <w:sz w:val="24"/>
        </w:rPr>
        <w:t>Ron</w:t>
      </w:r>
    </w:p>
    <w:p w:rsidR="00000000" w:rsidRDefault="00EB5BE4">
      <w:pPr>
        <w:spacing w:line="22" w:lineRule="exact"/>
        <w:rPr>
          <w:rFonts w:ascii="Times New Roman" w:eastAsia="Times New Roman" w:hAnsi="Times New Roman"/>
        </w:rPr>
      </w:pPr>
    </w:p>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Ivan</w:t>
      </w:r>
    </w:p>
    <w:p w:rsidR="00000000" w:rsidRDefault="00EB5BE4">
      <w:pPr>
        <w:spacing w:line="26" w:lineRule="exact"/>
        <w:rPr>
          <w:rFonts w:ascii="Times New Roman" w:eastAsia="Times New Roman" w:hAnsi="Times New Roman"/>
        </w:rPr>
      </w:pPr>
    </w:p>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Kristen</w:t>
      </w:r>
    </w:p>
    <w:p w:rsidR="00000000" w:rsidRDefault="00EB5BE4">
      <w:pPr>
        <w:spacing w:line="22" w:lineRule="exact"/>
        <w:rPr>
          <w:rFonts w:ascii="Times New Roman" w:eastAsia="Times New Roman" w:hAnsi="Times New Roman"/>
        </w:rPr>
      </w:pPr>
    </w:p>
    <w:p w:rsidR="00000000" w:rsidRDefault="00EB5BE4">
      <w:pPr>
        <w:spacing w:line="0" w:lineRule="atLeast"/>
        <w:ind w:left="360"/>
        <w:rPr>
          <w:rFonts w:ascii="Times New Roman" w:eastAsia="Times New Roman" w:hAnsi="Times New Roman"/>
          <w:sz w:val="24"/>
        </w:rPr>
      </w:pPr>
      <w:r>
        <w:rPr>
          <w:rFonts w:ascii="Times New Roman" w:eastAsia="Times New Roman" w:hAnsi="Times New Roman"/>
          <w:sz w:val="24"/>
        </w:rPr>
        <w:t>Willeen</w:t>
      </w:r>
    </w:p>
    <w:p w:rsidR="00000000" w:rsidRDefault="00EB5BE4">
      <w:pPr>
        <w:spacing w:line="26" w:lineRule="exact"/>
        <w:rPr>
          <w:rFonts w:ascii="Times New Roman" w:eastAsia="Times New Roman" w:hAnsi="Times New Roman"/>
        </w:rPr>
      </w:pPr>
    </w:p>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Christina</w:t>
      </w:r>
    </w:p>
    <w:p w:rsidR="00000000" w:rsidRDefault="00EB5BE4">
      <w:pPr>
        <w:spacing w:line="22" w:lineRule="exact"/>
        <w:rPr>
          <w:rFonts w:ascii="Times New Roman" w:eastAsia="Times New Roman" w:hAnsi="Times New Roman"/>
        </w:rPr>
      </w:pPr>
    </w:p>
    <w:p w:rsidR="00000000" w:rsidRDefault="00EB5BE4">
      <w:pPr>
        <w:spacing w:line="0" w:lineRule="atLeast"/>
        <w:ind w:left="480"/>
        <w:rPr>
          <w:rFonts w:ascii="Times New Roman" w:eastAsia="Times New Roman" w:hAnsi="Times New Roman"/>
          <w:sz w:val="24"/>
        </w:rPr>
      </w:pPr>
      <w:r>
        <w:rPr>
          <w:rFonts w:ascii="Times New Roman" w:eastAsia="Times New Roman" w:hAnsi="Times New Roman"/>
          <w:sz w:val="24"/>
        </w:rPr>
        <w:t>Scott</w:t>
      </w:r>
    </w:p>
    <w:p w:rsidR="00000000" w:rsidRDefault="00EB5BE4">
      <w:pPr>
        <w:spacing w:line="26" w:lineRule="exact"/>
        <w:rPr>
          <w:rFonts w:ascii="Times New Roman" w:eastAsia="Times New Roman" w:hAnsi="Times New Roman"/>
        </w:rPr>
      </w:pPr>
    </w:p>
    <w:p w:rsidR="00000000" w:rsidRDefault="00EB5BE4">
      <w:pPr>
        <w:spacing w:line="0" w:lineRule="atLeast"/>
        <w:ind w:left="340"/>
        <w:rPr>
          <w:rFonts w:ascii="Times New Roman" w:eastAsia="Times New Roman" w:hAnsi="Times New Roman"/>
          <w:sz w:val="24"/>
        </w:rPr>
      </w:pPr>
      <w:r>
        <w:rPr>
          <w:rFonts w:ascii="Times New Roman" w:eastAsia="Times New Roman" w:hAnsi="Times New Roman"/>
          <w:sz w:val="24"/>
        </w:rPr>
        <w:t>Jevonne</w:t>
      </w:r>
    </w:p>
    <w:p w:rsidR="00000000" w:rsidRDefault="00EB5BE4">
      <w:pPr>
        <w:spacing w:line="22" w:lineRule="exact"/>
        <w:rPr>
          <w:rFonts w:ascii="Times New Roman" w:eastAsia="Times New Roman" w:hAnsi="Times New Roman"/>
        </w:rPr>
      </w:pPr>
    </w:p>
    <w:p w:rsidR="00000000" w:rsidRDefault="00EB5BE4">
      <w:pPr>
        <w:spacing w:line="0" w:lineRule="atLeast"/>
        <w:ind w:left="440"/>
        <w:rPr>
          <w:rFonts w:ascii="Times New Roman" w:eastAsia="Times New Roman" w:hAnsi="Times New Roman"/>
          <w:sz w:val="24"/>
        </w:rPr>
      </w:pPr>
      <w:r>
        <w:rPr>
          <w:rFonts w:ascii="Times New Roman" w:eastAsia="Times New Roman" w:hAnsi="Times New Roman"/>
          <w:sz w:val="24"/>
        </w:rPr>
        <w:t>Debra</w:t>
      </w:r>
    </w:p>
    <w:p w:rsidR="00000000" w:rsidRDefault="00EB5BE4">
      <w:pPr>
        <w:spacing w:line="26" w:lineRule="exact"/>
        <w:rPr>
          <w:rFonts w:ascii="Times New Roman" w:eastAsia="Times New Roman" w:hAnsi="Times New Roman"/>
        </w:rPr>
      </w:pPr>
    </w:p>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Paul</w:t>
      </w:r>
    </w:p>
    <w:p w:rsidR="00000000" w:rsidRDefault="00EB5BE4">
      <w:pPr>
        <w:spacing w:line="0" w:lineRule="atLeast"/>
        <w:ind w:left="520"/>
        <w:rPr>
          <w:rFonts w:ascii="Times New Roman" w:eastAsia="Times New Roman" w:hAnsi="Times New Roman"/>
          <w:sz w:val="24"/>
        </w:rPr>
        <w:sectPr w:rsidR="00000000">
          <w:pgSz w:w="12240" w:h="15840"/>
          <w:pgMar w:top="701" w:right="1820" w:bottom="460" w:left="1440" w:header="0" w:footer="0" w:gutter="0"/>
          <w:cols w:num="2" w:space="0" w:equalWidth="0">
            <w:col w:w="6200" w:space="1320"/>
            <w:col w:w="14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50"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31 of</w:t>
      </w:r>
      <w:r>
        <w:rPr>
          <w:rFonts w:ascii="Times New Roman" w:eastAsia="Times New Roman" w:hAnsi="Times New Roman"/>
          <w:sz w:val="23"/>
        </w:rPr>
        <w:t xml:space="preserve">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2" w:name="page32"/>
      <w:bookmarkEnd w:id="32"/>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643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400" w:lineRule="exact"/>
        <w:rPr>
          <w:rFonts w:ascii="Times New Roman" w:eastAsia="Times New Roman" w:hAnsi="Times New Roman"/>
        </w:rPr>
      </w:pPr>
    </w:p>
    <w:p w:rsidR="00000000" w:rsidRDefault="00EB5BE4">
      <w:pPr>
        <w:spacing w:line="0" w:lineRule="atLeast"/>
        <w:ind w:left="860"/>
        <w:rPr>
          <w:rFonts w:ascii="Courier New" w:eastAsia="Courier New" w:hAnsi="Courier New"/>
          <w:color w:val="000000"/>
          <w:sz w:val="24"/>
        </w:rPr>
      </w:pPr>
      <w:r>
        <w:rPr>
          <w:rFonts w:ascii="Courier New" w:eastAsia="Courier New" w:hAnsi="Courier New"/>
          <w:color w:val="808080"/>
          <w:sz w:val="24"/>
        </w:rPr>
        <w:t>,</w:t>
      </w:r>
      <w:r>
        <w:rPr>
          <w:rFonts w:ascii="Courier New" w:eastAsia="Courier New" w:hAnsi="Courier New"/>
          <w:color w:val="000000"/>
          <w:sz w:val="24"/>
        </w:rPr>
        <w:t>[recstamp]</w:t>
      </w:r>
    </w:p>
    <w:p w:rsidR="00000000" w:rsidRDefault="00EB5BE4">
      <w:pPr>
        <w:spacing w:line="46" w:lineRule="exact"/>
        <w:rPr>
          <w:rFonts w:ascii="Times New Roman" w:eastAsia="Times New Roman" w:hAnsi="Times New Roman"/>
        </w:rPr>
      </w:pPr>
    </w:p>
    <w:p w:rsidR="00000000" w:rsidRDefault="00EB5BE4">
      <w:pPr>
        <w:spacing w:line="316" w:lineRule="auto"/>
        <w:ind w:left="280" w:right="26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[cli_ExternalPatientAllergies] pa</w:t>
      </w:r>
      <w:r>
        <w:rPr>
          <w:rFonts w:ascii="Courier New" w:eastAsia="Courier New" w:hAnsi="Courier New"/>
          <w:color w:val="0000FF"/>
          <w:sz w:val="24"/>
        </w:rPr>
        <w:t xml:space="preserve"> where </w:t>
      </w:r>
      <w:r>
        <w:rPr>
          <w:rFonts w:ascii="Courier New" w:eastAsia="Courier New" w:hAnsi="Courier New"/>
          <w:color w:val="000000"/>
          <w:sz w:val="24"/>
        </w:rPr>
        <w:t>statusDate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'03/11/2012'</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8" w:lineRule="exact"/>
        <w:rPr>
          <w:rFonts w:ascii="Times New Roman" w:eastAsia="Times New Roman" w:hAnsi="Times New Roman"/>
        </w:rPr>
      </w:pPr>
    </w:p>
    <w:p w:rsidR="00000000" w:rsidRDefault="00EB5BE4">
      <w:pPr>
        <w:tabs>
          <w:tab w:val="left" w:pos="6020"/>
        </w:tabs>
        <w:spacing w:line="0" w:lineRule="atLeast"/>
        <w:rPr>
          <w:rFonts w:ascii="Courier New" w:eastAsia="Courier New" w:hAnsi="Courier New"/>
          <w:color w:val="008000"/>
          <w:sz w:val="24"/>
        </w:rPr>
      </w:pPr>
      <w:r>
        <w:rPr>
          <w:rFonts w:ascii="Courier New" w:eastAsia="Courier New" w:hAnsi="Courier New"/>
          <w:color w:val="008000"/>
          <w:sz w:val="24"/>
        </w:rPr>
        <w:t>/****** Script for appointments from i2i</w:t>
      </w:r>
      <w:r>
        <w:rPr>
          <w:rFonts w:ascii="Times New Roman" w:eastAsia="Times New Roman" w:hAnsi="Times New Roman"/>
        </w:rPr>
        <w:tab/>
      </w:r>
      <w:r>
        <w:rPr>
          <w:rFonts w:ascii="Courier New" w:eastAsia="Courier New" w:hAnsi="Courier New"/>
          <w:color w:val="008000"/>
          <w:sz w:val="24"/>
        </w:rPr>
        <w:t>******/</w:t>
      </w:r>
    </w:p>
    <w:p w:rsidR="00000000" w:rsidRDefault="00EB5BE4">
      <w:pPr>
        <w:spacing w:line="46" w:lineRule="exact"/>
        <w:rPr>
          <w:rFonts w:ascii="Times New Roman" w:eastAsia="Times New Roman" w:hAnsi="Times New Roman"/>
        </w:rPr>
      </w:pPr>
    </w:p>
    <w:p w:rsidR="00000000" w:rsidRDefault="00EB5BE4">
      <w:pPr>
        <w:spacing w:line="1276" w:lineRule="auto"/>
        <w:ind w:left="860" w:right="5600" w:hanging="863"/>
        <w:rPr>
          <w:rFonts w:ascii="Courier New" w:eastAsia="Courier New" w:hAnsi="Courier New"/>
          <w:color w:val="808080"/>
          <w:sz w:val="9"/>
        </w:rPr>
      </w:pPr>
      <w:r>
        <w:rPr>
          <w:rFonts w:ascii="Courier New" w:eastAsia="Courier New" w:hAnsi="Courier New"/>
          <w:color w:val="0000FF"/>
          <w:sz w:val="9"/>
        </w:rPr>
        <w:t xml:space="preserve">SELECT </w:t>
      </w:r>
      <w:r>
        <w:rPr>
          <w:rFonts w:ascii="Courier New" w:eastAsia="Courier New" w:hAnsi="Courier New"/>
          <w:color w:val="000000"/>
          <w:sz w:val="9"/>
        </w:rPr>
        <w:t>[ID]</w:t>
      </w:r>
      <w:r>
        <w:rPr>
          <w:rFonts w:ascii="Courier New" w:eastAsia="Courier New" w:hAnsi="Courier New"/>
          <w:color w:val="0000FF"/>
          <w:sz w:val="9"/>
        </w:rPr>
        <w:t xml:space="preserve"> </w:t>
      </w:r>
      <w:r>
        <w:rPr>
          <w:rFonts w:ascii="Courier New" w:eastAsia="Courier New" w:hAnsi="Courier New"/>
          <w:color w:val="808080"/>
          <w:sz w:val="9"/>
        </w:rPr>
        <w:t>,</w:t>
      </w:r>
      <w:r>
        <w:rPr>
          <w:rFonts w:ascii="Courier New" w:eastAsia="Courier New" w:hAnsi="Courier New"/>
          <w:color w:val="000000"/>
          <w:sz w:val="9"/>
        </w:rPr>
        <w:t>[Sou</w:t>
      </w:r>
      <w:r>
        <w:rPr>
          <w:rFonts w:ascii="Courier New" w:eastAsia="Courier New" w:hAnsi="Courier New"/>
          <w:color w:val="000000"/>
          <w:sz w:val="9"/>
        </w:rPr>
        <w:t>rceID]</w:t>
      </w:r>
      <w:r>
        <w:rPr>
          <w:rFonts w:ascii="Courier New" w:eastAsia="Courier New" w:hAnsi="Courier New"/>
          <w:color w:val="808080"/>
          <w:sz w:val="9"/>
        </w:rPr>
        <w:t xml:space="preserve"> ,</w:t>
      </w:r>
      <w:r>
        <w:rPr>
          <w:rFonts w:ascii="Courier New" w:eastAsia="Courier New" w:hAnsi="Courier New"/>
          <w:color w:val="000000"/>
          <w:sz w:val="9"/>
        </w:rPr>
        <w:t>[SourceDetails]</w:t>
      </w:r>
      <w:r>
        <w:rPr>
          <w:rFonts w:ascii="Courier New" w:eastAsia="Courier New" w:hAnsi="Courier New"/>
          <w:color w:val="808080"/>
          <w:sz w:val="9"/>
        </w:rPr>
        <w:t xml:space="preserve"> ,</w:t>
      </w:r>
      <w:r>
        <w:rPr>
          <w:rFonts w:ascii="Courier New" w:eastAsia="Courier New" w:hAnsi="Courier New"/>
          <w:color w:val="000000"/>
          <w:sz w:val="9"/>
        </w:rPr>
        <w:t>[PatientID]</w:t>
      </w:r>
      <w:r>
        <w:rPr>
          <w:rFonts w:ascii="Courier New" w:eastAsia="Courier New" w:hAnsi="Courier New"/>
          <w:color w:val="808080"/>
          <w:sz w:val="9"/>
        </w:rPr>
        <w:t>,</w:t>
      </w:r>
    </w:p>
    <w:p w:rsidR="00000000" w:rsidRDefault="00EB5BE4">
      <w:pPr>
        <w:spacing w:line="200" w:lineRule="exact"/>
        <w:rPr>
          <w:rFonts w:ascii="Times New Roman" w:eastAsia="Times New Roman" w:hAnsi="Times New Roman"/>
        </w:rPr>
      </w:pPr>
    </w:p>
    <w:p w:rsidR="00000000" w:rsidRDefault="00EB5BE4">
      <w:pPr>
        <w:spacing w:line="343" w:lineRule="exact"/>
        <w:rPr>
          <w:rFonts w:ascii="Times New Roman" w:eastAsia="Times New Roman" w:hAnsi="Times New Roman"/>
        </w:rPr>
      </w:pPr>
    </w:p>
    <w:p w:rsidR="00000000" w:rsidRDefault="00EB5BE4">
      <w:pPr>
        <w:spacing w:line="0" w:lineRule="atLeast"/>
        <w:ind w:right="3000" w:firstLine="864"/>
        <w:rPr>
          <w:rFonts w:ascii="Courier New" w:eastAsia="Courier New" w:hAnsi="Courier New"/>
          <w:color w:val="808080"/>
          <w:sz w:val="24"/>
        </w:rPr>
      </w:pPr>
      <w:r>
        <w:rPr>
          <w:rFonts w:ascii="Courier New" w:eastAsia="Courier New" w:hAnsi="Courier New"/>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sz w:val="24"/>
        </w:rPr>
        <w:t xml:space="preserve"> medrecnum </w:t>
      </w:r>
      <w:r>
        <w:rPr>
          <w:rFonts w:ascii="Courier New" w:eastAsia="Courier New" w:hAnsi="Courier New"/>
          <w:color w:val="0000FF"/>
          <w:sz w:val="24"/>
        </w:rPr>
        <w:t>from</w:t>
      </w:r>
      <w:r>
        <w:rPr>
          <w:rFonts w:ascii="Courier New" w:eastAsia="Courier New" w:hAnsi="Courier New"/>
          <w:sz w:val="24"/>
        </w:rPr>
        <w:t xml:space="preserve"> [MediTracks]</w:t>
      </w:r>
      <w:r>
        <w:rPr>
          <w:rFonts w:ascii="Courier New" w:eastAsia="Courier New" w:hAnsi="Courier New"/>
          <w:color w:val="808080"/>
          <w:sz w:val="24"/>
        </w:rPr>
        <w:t>.</w:t>
      </w:r>
      <w:r>
        <w:rPr>
          <w:rFonts w:ascii="Courier New" w:eastAsia="Courier New" w:hAnsi="Courier New"/>
          <w:sz w:val="24"/>
        </w:rPr>
        <w:t>[dbo]</w:t>
      </w:r>
      <w:r>
        <w:rPr>
          <w:rFonts w:ascii="Courier New" w:eastAsia="Courier New" w:hAnsi="Courier New"/>
          <w:color w:val="808080"/>
          <w:sz w:val="24"/>
        </w:rPr>
        <w:t>.</w:t>
      </w:r>
      <w:r>
        <w:rPr>
          <w:rFonts w:ascii="Courier New" w:eastAsia="Courier New" w:hAnsi="Courier New"/>
          <w:sz w:val="24"/>
        </w:rPr>
        <w:t xml:space="preserve">[cli_Patients] </w:t>
      </w:r>
      <w:r>
        <w:rPr>
          <w:rFonts w:ascii="Courier New" w:eastAsia="Courier New" w:hAnsi="Courier New"/>
          <w:color w:val="0000FF"/>
          <w:sz w:val="24"/>
        </w:rPr>
        <w:t>where</w:t>
      </w:r>
      <w:r>
        <w:rPr>
          <w:rFonts w:ascii="Courier New" w:eastAsia="Courier New" w:hAnsi="Courier New"/>
          <w:sz w:val="24"/>
        </w:rPr>
        <w:t xml:space="preserve"> pa</w:t>
      </w:r>
      <w:r>
        <w:rPr>
          <w:rFonts w:ascii="Courier New" w:eastAsia="Courier New" w:hAnsi="Courier New"/>
          <w:color w:val="808080"/>
          <w:sz w:val="24"/>
        </w:rPr>
        <w:t>.</w:t>
      </w:r>
      <w:r>
        <w:rPr>
          <w:rFonts w:ascii="Courier New" w:eastAsia="Courier New" w:hAnsi="Courier New"/>
          <w:sz w:val="24"/>
        </w:rPr>
        <w:t>PatientID</w:t>
      </w:r>
      <w:r>
        <w:rPr>
          <w:rFonts w:ascii="Courier New" w:eastAsia="Courier New" w:hAnsi="Courier New"/>
          <w:color w:val="808080"/>
          <w:sz w:val="24"/>
        </w:rPr>
        <w:t>=</w:t>
      </w:r>
      <w:r>
        <w:rPr>
          <w:rFonts w:ascii="Courier New" w:eastAsia="Courier New" w:hAnsi="Courier New"/>
          <w:sz w:val="24"/>
        </w:rPr>
        <w:t>[cli_Patients]</w:t>
      </w:r>
      <w:r>
        <w:rPr>
          <w:rFonts w:ascii="Courier New" w:eastAsia="Courier New" w:hAnsi="Courier New"/>
          <w:color w:val="808080"/>
          <w:sz w:val="24"/>
        </w:rPr>
        <w:t>.</w:t>
      </w:r>
      <w:r>
        <w:rPr>
          <w:rFonts w:ascii="Courier New" w:eastAsia="Courier New" w:hAnsi="Courier New"/>
          <w:sz w:val="24"/>
        </w:rPr>
        <w:t>ID</w:t>
      </w:r>
      <w:r>
        <w:rPr>
          <w:rFonts w:ascii="Courier New" w:eastAsia="Courier New" w:hAnsi="Courier New"/>
          <w:color w:val="808080"/>
          <w:sz w:val="24"/>
        </w:rPr>
        <w:t>)</w:t>
      </w:r>
    </w:p>
    <w:p w:rsidR="00000000" w:rsidRDefault="00EB5BE4">
      <w:pPr>
        <w:spacing w:line="0" w:lineRule="atLeast"/>
        <w:ind w:left="860" w:right="3860"/>
        <w:rPr>
          <w:rFonts w:ascii="Courier New" w:eastAsia="Courier New" w:hAnsi="Courier New"/>
          <w:color w:val="000000"/>
          <w:sz w:val="1"/>
        </w:rPr>
      </w:pPr>
      <w:r>
        <w:rPr>
          <w:rFonts w:ascii="Courier New" w:eastAsia="Courier New" w:hAnsi="Courier New"/>
          <w:color w:val="808080"/>
          <w:sz w:val="1"/>
        </w:rPr>
        <w:t>,</w:t>
      </w:r>
      <w:r>
        <w:rPr>
          <w:rFonts w:ascii="Courier New" w:eastAsia="Courier New" w:hAnsi="Courier New"/>
          <w:color w:val="000000"/>
          <w:sz w:val="1"/>
        </w:rPr>
        <w:t>[ExternalPatientID]</w:t>
      </w:r>
      <w:r>
        <w:rPr>
          <w:rFonts w:ascii="Courier New" w:eastAsia="Courier New" w:hAnsi="Courier New"/>
          <w:color w:val="808080"/>
          <w:sz w:val="1"/>
        </w:rPr>
        <w:t xml:space="preserve"> ,</w:t>
      </w:r>
      <w:r>
        <w:rPr>
          <w:rFonts w:ascii="Courier New" w:eastAsia="Courier New" w:hAnsi="Courier New"/>
          <w:color w:val="000000"/>
          <w:sz w:val="1"/>
        </w:rPr>
        <w:t>[ExternalPatientFirstName]</w:t>
      </w:r>
      <w:r>
        <w:rPr>
          <w:rFonts w:ascii="Courier New" w:eastAsia="Courier New" w:hAnsi="Courier New"/>
          <w:color w:val="808080"/>
          <w:sz w:val="1"/>
        </w:rPr>
        <w:t xml:space="preserve"> ,</w:t>
      </w:r>
      <w:r>
        <w:rPr>
          <w:rFonts w:ascii="Courier New" w:eastAsia="Courier New" w:hAnsi="Courier New"/>
          <w:color w:val="000000"/>
          <w:sz w:val="1"/>
        </w:rPr>
        <w:t>[ExternalPatientMiddleName]</w:t>
      </w:r>
      <w:r>
        <w:rPr>
          <w:rFonts w:ascii="Courier New" w:eastAsia="Courier New" w:hAnsi="Courier New"/>
          <w:color w:val="808080"/>
          <w:sz w:val="1"/>
        </w:rPr>
        <w:t xml:space="preserve"> ,</w:t>
      </w:r>
      <w:r>
        <w:rPr>
          <w:rFonts w:ascii="Courier New" w:eastAsia="Courier New" w:hAnsi="Courier New"/>
          <w:color w:val="000000"/>
          <w:sz w:val="1"/>
        </w:rPr>
        <w:t>[ExternalPatientLastName]</w:t>
      </w:r>
      <w:r>
        <w:rPr>
          <w:rFonts w:ascii="Courier New" w:eastAsia="Courier New" w:hAnsi="Courier New"/>
          <w:color w:val="808080"/>
          <w:sz w:val="1"/>
        </w:rPr>
        <w:t xml:space="preserve"> ,</w:t>
      </w:r>
      <w:r>
        <w:rPr>
          <w:rFonts w:ascii="Courier New" w:eastAsia="Courier New" w:hAnsi="Courier New"/>
          <w:color w:val="000000"/>
          <w:sz w:val="1"/>
        </w:rPr>
        <w:t>[Ex</w:t>
      </w:r>
      <w:r>
        <w:rPr>
          <w:rFonts w:ascii="Courier New" w:eastAsia="Courier New" w:hAnsi="Courier New"/>
          <w:color w:val="000000"/>
          <w:sz w:val="1"/>
        </w:rPr>
        <w:t>ternalPatientDOB]</w:t>
      </w:r>
      <w:r>
        <w:rPr>
          <w:rFonts w:ascii="Courier New" w:eastAsia="Courier New" w:hAnsi="Courier New"/>
          <w:color w:val="808080"/>
          <w:sz w:val="1"/>
        </w:rPr>
        <w:t xml:space="preserve"> ,</w:t>
      </w:r>
      <w:r>
        <w:rPr>
          <w:rFonts w:ascii="Courier New" w:eastAsia="Courier New" w:hAnsi="Courier New"/>
          <w:color w:val="000000"/>
          <w:sz w:val="1"/>
        </w:rPr>
        <w:t>[ExternalPatientMedRecNum]</w:t>
      </w:r>
      <w:r>
        <w:rPr>
          <w:rFonts w:ascii="Courier New" w:eastAsia="Courier New" w:hAnsi="Courier New"/>
          <w:color w:val="808080"/>
          <w:sz w:val="1"/>
        </w:rPr>
        <w:t xml:space="preserve"> ,</w:t>
      </w:r>
      <w:r>
        <w:rPr>
          <w:rFonts w:ascii="Courier New" w:eastAsia="Courier New" w:hAnsi="Courier New"/>
          <w:color w:val="000000"/>
          <w:sz w:val="1"/>
        </w:rPr>
        <w:t>[ExternalPatientSSN]</w:t>
      </w:r>
      <w:r>
        <w:rPr>
          <w:rFonts w:ascii="Courier New" w:eastAsia="Courier New" w:hAnsi="Courier New"/>
          <w:color w:val="808080"/>
          <w:sz w:val="1"/>
        </w:rPr>
        <w:t xml:space="preserve"> ,</w:t>
      </w:r>
      <w:r>
        <w:rPr>
          <w:rFonts w:ascii="Courier New" w:eastAsia="Courier New" w:hAnsi="Courier New"/>
          <w:color w:val="000000"/>
          <w:sz w:val="1"/>
        </w:rPr>
        <w:t>[PlacerOrderNumber]</w:t>
      </w:r>
      <w:r>
        <w:rPr>
          <w:rFonts w:ascii="Courier New" w:eastAsia="Courier New" w:hAnsi="Courier New"/>
          <w:color w:val="808080"/>
          <w:sz w:val="1"/>
        </w:rPr>
        <w:t xml:space="preserve"> ,</w:t>
      </w:r>
      <w:r>
        <w:rPr>
          <w:rFonts w:ascii="Courier New" w:eastAsia="Courier New" w:hAnsi="Courier New"/>
          <w:color w:val="000000"/>
          <w:sz w:val="1"/>
        </w:rPr>
        <w:t>[FillerOrderNumber]</w:t>
      </w:r>
      <w:r>
        <w:rPr>
          <w:rFonts w:ascii="Courier New" w:eastAsia="Courier New" w:hAnsi="Courier New"/>
          <w:color w:val="808080"/>
          <w:sz w:val="1"/>
        </w:rPr>
        <w:t xml:space="preserve"> ,</w:t>
      </w:r>
      <w:r>
        <w:rPr>
          <w:rFonts w:ascii="Courier New" w:eastAsia="Courier New" w:hAnsi="Courier New"/>
          <w:color w:val="000000"/>
          <w:sz w:val="1"/>
        </w:rPr>
        <w:t>[OrderingProviderID]</w:t>
      </w:r>
      <w:r>
        <w:rPr>
          <w:rFonts w:ascii="Courier New" w:eastAsia="Courier New" w:hAnsi="Courier New"/>
          <w:color w:val="808080"/>
          <w:sz w:val="1"/>
        </w:rPr>
        <w:t xml:space="preserve"> ,</w:t>
      </w:r>
      <w:r>
        <w:rPr>
          <w:rFonts w:ascii="Courier New" w:eastAsia="Courier New" w:hAnsi="Courier New"/>
          <w:color w:val="000000"/>
          <w:sz w:val="1"/>
        </w:rPr>
        <w:t>[OrderingProviderName]</w:t>
      </w:r>
      <w:r>
        <w:rPr>
          <w:rFonts w:ascii="Courier New" w:eastAsia="Courier New" w:hAnsi="Courier New"/>
          <w:color w:val="808080"/>
          <w:sz w:val="1"/>
        </w:rPr>
        <w:t xml:space="preserve"> ,</w:t>
      </w:r>
      <w:r>
        <w:rPr>
          <w:rFonts w:ascii="Courier New" w:eastAsia="Courier New" w:hAnsi="Courier New"/>
          <w:color w:val="000000"/>
          <w:sz w:val="1"/>
        </w:rPr>
        <w:t>[ProducerID]</w:t>
      </w:r>
      <w:r>
        <w:rPr>
          <w:rFonts w:ascii="Courier New" w:eastAsia="Courier New" w:hAnsi="Courier New"/>
          <w:color w:val="808080"/>
          <w:sz w:val="1"/>
        </w:rPr>
        <w:t xml:space="preserve"> ,</w:t>
      </w:r>
      <w:r>
        <w:rPr>
          <w:rFonts w:ascii="Courier New" w:eastAsia="Courier New" w:hAnsi="Courier New"/>
          <w:color w:val="000000"/>
          <w:sz w:val="1"/>
        </w:rPr>
        <w:t>[ProducerName]</w:t>
      </w:r>
      <w:r>
        <w:rPr>
          <w:rFonts w:ascii="Courier New" w:eastAsia="Courier New" w:hAnsi="Courier New"/>
          <w:color w:val="808080"/>
          <w:sz w:val="1"/>
        </w:rPr>
        <w:t xml:space="preserve"> ,</w:t>
      </w:r>
      <w:r>
        <w:rPr>
          <w:rFonts w:ascii="Courier New" w:eastAsia="Courier New" w:hAnsi="Courier New"/>
          <w:color w:val="000000"/>
          <w:sz w:val="1"/>
        </w:rPr>
        <w:t>[ProducerStreet]</w:t>
      </w:r>
      <w:r>
        <w:rPr>
          <w:rFonts w:ascii="Courier New" w:eastAsia="Courier New" w:hAnsi="Courier New"/>
          <w:color w:val="808080"/>
          <w:sz w:val="1"/>
        </w:rPr>
        <w:t xml:space="preserve"> ,</w:t>
      </w:r>
      <w:r>
        <w:rPr>
          <w:rFonts w:ascii="Courier New" w:eastAsia="Courier New" w:hAnsi="Courier New"/>
          <w:color w:val="000000"/>
          <w:sz w:val="1"/>
        </w:rPr>
        <w:t>[ProducerCity]</w:t>
      </w:r>
      <w:r>
        <w:rPr>
          <w:rFonts w:ascii="Courier New" w:eastAsia="Courier New" w:hAnsi="Courier New"/>
          <w:color w:val="808080"/>
          <w:sz w:val="1"/>
        </w:rPr>
        <w:t xml:space="preserve"> ,</w:t>
      </w:r>
      <w:r>
        <w:rPr>
          <w:rFonts w:ascii="Courier New" w:eastAsia="Courier New" w:hAnsi="Courier New"/>
          <w:color w:val="000000"/>
          <w:sz w:val="1"/>
        </w:rPr>
        <w:t>[ProducerState]</w:t>
      </w:r>
      <w:r>
        <w:rPr>
          <w:rFonts w:ascii="Courier New" w:eastAsia="Courier New" w:hAnsi="Courier New"/>
          <w:color w:val="808080"/>
          <w:sz w:val="1"/>
        </w:rPr>
        <w:t xml:space="preserve"> ,</w:t>
      </w:r>
      <w:r>
        <w:rPr>
          <w:rFonts w:ascii="Courier New" w:eastAsia="Courier New" w:hAnsi="Courier New"/>
          <w:color w:val="000000"/>
          <w:sz w:val="1"/>
        </w:rPr>
        <w:t>[ProducerZipCode]</w:t>
      </w:r>
      <w:r>
        <w:rPr>
          <w:rFonts w:ascii="Courier New" w:eastAsia="Courier New" w:hAnsi="Courier New"/>
          <w:color w:val="808080"/>
          <w:sz w:val="1"/>
        </w:rPr>
        <w:t xml:space="preserve"> </w:t>
      </w:r>
      <w:r>
        <w:rPr>
          <w:rFonts w:ascii="Courier New" w:eastAsia="Courier New" w:hAnsi="Courier New"/>
          <w:color w:val="808080"/>
          <w:sz w:val="1"/>
        </w:rPr>
        <w:t>,</w:t>
      </w:r>
      <w:r>
        <w:rPr>
          <w:rFonts w:ascii="Courier New" w:eastAsia="Courier New" w:hAnsi="Courier New"/>
          <w:color w:val="000000"/>
          <w:sz w:val="1"/>
        </w:rPr>
        <w:t>[ProducerMedicalDirector]</w:t>
      </w:r>
      <w:r>
        <w:rPr>
          <w:rFonts w:ascii="Courier New" w:eastAsia="Courier New" w:hAnsi="Courier New"/>
          <w:color w:val="808080"/>
          <w:sz w:val="1"/>
        </w:rPr>
        <w:t xml:space="preserve"> ,</w:t>
      </w:r>
      <w:r>
        <w:rPr>
          <w:rFonts w:ascii="Courier New" w:eastAsia="Courier New" w:hAnsi="Courier New"/>
          <w:color w:val="000000"/>
          <w:sz w:val="1"/>
        </w:rPr>
        <w:t>[ObserVersionID]</w:t>
      </w:r>
      <w:r>
        <w:rPr>
          <w:rFonts w:ascii="Courier New" w:eastAsia="Courier New" w:hAnsi="Courier New"/>
          <w:color w:val="808080"/>
          <w:sz w:val="1"/>
        </w:rPr>
        <w:t xml:space="preserve"> ,</w:t>
      </w:r>
      <w:r>
        <w:rPr>
          <w:rFonts w:ascii="Courier New" w:eastAsia="Courier New" w:hAnsi="Courier New"/>
          <w:color w:val="000000"/>
          <w:sz w:val="1"/>
        </w:rPr>
        <w:t>[ObserVersionName]</w:t>
      </w:r>
      <w:r>
        <w:rPr>
          <w:rFonts w:ascii="Courier New" w:eastAsia="Courier New" w:hAnsi="Courier New"/>
          <w:color w:val="808080"/>
          <w:sz w:val="1"/>
        </w:rPr>
        <w:t xml:space="preserve"> ,</w:t>
      </w:r>
      <w:r>
        <w:rPr>
          <w:rFonts w:ascii="Courier New" w:eastAsia="Courier New" w:hAnsi="Courier New"/>
          <w:color w:val="000000"/>
          <w:sz w:val="1"/>
        </w:rPr>
        <w:t>[ProductID]</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01" w:lineRule="exact"/>
        <w:rPr>
          <w:rFonts w:ascii="Times New Roman" w:eastAsia="Times New Roman" w:hAnsi="Times New Roman"/>
        </w:rPr>
      </w:pPr>
    </w:p>
    <w:p w:rsidR="00000000" w:rsidRDefault="00EB5BE4">
      <w:pPr>
        <w:spacing w:line="0" w:lineRule="atLeast"/>
        <w:ind w:left="860" w:right="5440"/>
        <w:rPr>
          <w:rFonts w:ascii="Courier New" w:eastAsia="Courier New" w:hAnsi="Courier New"/>
          <w:color w:val="000000"/>
          <w:sz w:val="2"/>
        </w:rPr>
      </w:pPr>
      <w:r>
        <w:rPr>
          <w:rFonts w:ascii="Courier New" w:eastAsia="Courier New" w:hAnsi="Courier New"/>
          <w:color w:val="808080"/>
          <w:sz w:val="2"/>
        </w:rPr>
        <w:t>,</w:t>
      </w:r>
      <w:r>
        <w:rPr>
          <w:rFonts w:ascii="Courier New" w:eastAsia="Courier New" w:hAnsi="Courier New"/>
          <w:color w:val="000000"/>
          <w:sz w:val="2"/>
        </w:rPr>
        <w:t>[ProductCode]</w:t>
      </w:r>
      <w:r>
        <w:rPr>
          <w:rFonts w:ascii="Courier New" w:eastAsia="Courier New" w:hAnsi="Courier New"/>
          <w:color w:val="808080"/>
          <w:sz w:val="2"/>
        </w:rPr>
        <w:t xml:space="preserve"> ,</w:t>
      </w:r>
      <w:r>
        <w:rPr>
          <w:rFonts w:ascii="Courier New" w:eastAsia="Courier New" w:hAnsi="Courier New"/>
          <w:color w:val="000000"/>
          <w:sz w:val="2"/>
        </w:rPr>
        <w:t>[ProductName]</w:t>
      </w:r>
      <w:r>
        <w:rPr>
          <w:rFonts w:ascii="Courier New" w:eastAsia="Courier New" w:hAnsi="Courier New"/>
          <w:color w:val="808080"/>
          <w:sz w:val="2"/>
        </w:rPr>
        <w:t xml:space="preserve"> ,</w:t>
      </w:r>
      <w:r>
        <w:rPr>
          <w:rFonts w:ascii="Courier New" w:eastAsia="Courier New" w:hAnsi="Courier New"/>
          <w:color w:val="000000"/>
          <w:sz w:val="2"/>
        </w:rPr>
        <w:t>[TestID]</w:t>
      </w:r>
      <w:r>
        <w:rPr>
          <w:rFonts w:ascii="Courier New" w:eastAsia="Courier New" w:hAnsi="Courier New"/>
          <w:color w:val="808080"/>
          <w:sz w:val="2"/>
        </w:rPr>
        <w:t xml:space="preserve"> ,</w:t>
      </w:r>
      <w:r>
        <w:rPr>
          <w:rFonts w:ascii="Courier New" w:eastAsia="Courier New" w:hAnsi="Courier New"/>
          <w:color w:val="000000"/>
          <w:sz w:val="2"/>
        </w:rPr>
        <w:t>[TestCode]</w:t>
      </w:r>
      <w:r>
        <w:rPr>
          <w:rFonts w:ascii="Courier New" w:eastAsia="Courier New" w:hAnsi="Courier New"/>
          <w:color w:val="808080"/>
          <w:sz w:val="2"/>
        </w:rPr>
        <w:t xml:space="preserve"> ,</w:t>
      </w:r>
      <w:r>
        <w:rPr>
          <w:rFonts w:ascii="Courier New" w:eastAsia="Courier New" w:hAnsi="Courier New"/>
          <w:color w:val="000000"/>
          <w:sz w:val="2"/>
        </w:rPr>
        <w:t>[TestName]</w:t>
      </w:r>
      <w:r>
        <w:rPr>
          <w:rFonts w:ascii="Courier New" w:eastAsia="Courier New" w:hAnsi="Courier New"/>
          <w:color w:val="808080"/>
          <w:sz w:val="2"/>
        </w:rPr>
        <w:t xml:space="preserve"> ,</w:t>
      </w:r>
      <w:r>
        <w:rPr>
          <w:rFonts w:ascii="Courier New" w:eastAsia="Courier New" w:hAnsi="Courier New"/>
          <w:color w:val="000000"/>
          <w:sz w:val="2"/>
        </w:rPr>
        <w:t>[LOINCCode]</w:t>
      </w:r>
      <w:r>
        <w:rPr>
          <w:rFonts w:ascii="Courier New" w:eastAsia="Courier New" w:hAnsi="Courier New"/>
          <w:color w:val="808080"/>
          <w:sz w:val="2"/>
        </w:rPr>
        <w:t xml:space="preserve"> ,</w:t>
      </w:r>
      <w:r>
        <w:rPr>
          <w:rFonts w:ascii="Courier New" w:eastAsia="Courier New" w:hAnsi="Courier New"/>
          <w:color w:val="000000"/>
          <w:sz w:val="2"/>
        </w:rPr>
        <w:t>[LOINCName]</w:t>
      </w:r>
      <w:r>
        <w:rPr>
          <w:rFonts w:ascii="Courier New" w:eastAsia="Courier New" w:hAnsi="Courier New"/>
          <w:color w:val="808080"/>
          <w:sz w:val="2"/>
        </w:rPr>
        <w:t xml:space="preserve"> ,</w:t>
      </w:r>
      <w:r>
        <w:rPr>
          <w:rFonts w:ascii="Courier New" w:eastAsia="Courier New" w:hAnsi="Courier New"/>
          <w:color w:val="000000"/>
          <w:sz w:val="2"/>
        </w:rPr>
        <w:t>[CollectionDate]</w:t>
      </w:r>
      <w:r>
        <w:rPr>
          <w:rFonts w:ascii="Courier New" w:eastAsia="Courier New" w:hAnsi="Courier New"/>
          <w:color w:val="808080"/>
          <w:sz w:val="2"/>
        </w:rPr>
        <w:t xml:space="preserve"> ,</w:t>
      </w:r>
      <w:r>
        <w:rPr>
          <w:rFonts w:ascii="Courier New" w:eastAsia="Courier New" w:hAnsi="Courier New"/>
          <w:color w:val="000000"/>
          <w:sz w:val="2"/>
        </w:rPr>
        <w:t>[CollectionTime]</w:t>
      </w:r>
      <w:r>
        <w:rPr>
          <w:rFonts w:ascii="Courier New" w:eastAsia="Courier New" w:hAnsi="Courier New"/>
          <w:color w:val="808080"/>
          <w:sz w:val="2"/>
        </w:rPr>
        <w:t xml:space="preserve"> ,</w:t>
      </w:r>
      <w:r>
        <w:rPr>
          <w:rFonts w:ascii="Courier New" w:eastAsia="Courier New" w:hAnsi="Courier New"/>
          <w:color w:val="000000"/>
          <w:sz w:val="2"/>
        </w:rPr>
        <w:t>[ReportDate]</w:t>
      </w:r>
      <w:r>
        <w:rPr>
          <w:rFonts w:ascii="Courier New" w:eastAsia="Courier New" w:hAnsi="Courier New"/>
          <w:color w:val="808080"/>
          <w:sz w:val="2"/>
        </w:rPr>
        <w:t xml:space="preserve"> ,</w:t>
      </w:r>
      <w:r>
        <w:rPr>
          <w:rFonts w:ascii="Courier New" w:eastAsia="Courier New" w:hAnsi="Courier New"/>
          <w:color w:val="000000"/>
          <w:sz w:val="2"/>
        </w:rPr>
        <w:t>[ReportTi</w:t>
      </w:r>
      <w:r>
        <w:rPr>
          <w:rFonts w:ascii="Courier New" w:eastAsia="Courier New" w:hAnsi="Courier New"/>
          <w:color w:val="000000"/>
          <w:sz w:val="2"/>
        </w:rPr>
        <w:t>me]</w:t>
      </w:r>
    </w:p>
    <w:p w:rsidR="00000000" w:rsidRDefault="00EB5BE4">
      <w:pPr>
        <w:spacing w:line="0" w:lineRule="atLeast"/>
        <w:ind w:left="860" w:right="5440"/>
        <w:rPr>
          <w:rFonts w:ascii="Courier New" w:eastAsia="Courier New" w:hAnsi="Courier New"/>
          <w:color w:val="000000"/>
          <w:sz w:val="2"/>
        </w:rPr>
        <w:sectPr w:rsidR="00000000">
          <w:pgSz w:w="12240" w:h="15840"/>
          <w:pgMar w:top="701" w:right="2040" w:bottom="460" w:left="1440" w:header="0" w:footer="0" w:gutter="0"/>
          <w:cols w:space="0" w:equalWidth="0">
            <w:col w:w="87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0"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32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3" w:name="page33"/>
      <w:bookmarkEnd w:id="33"/>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745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400" w:lineRule="exact"/>
        <w:rPr>
          <w:rFonts w:ascii="Times New Roman" w:eastAsia="Times New Roman" w:hAnsi="Times New Roman"/>
        </w:rPr>
      </w:pPr>
    </w:p>
    <w:p w:rsidR="00000000" w:rsidRDefault="00EB5BE4">
      <w:pPr>
        <w:spacing w:line="0" w:lineRule="atLeast"/>
        <w:ind w:left="860" w:right="5440"/>
        <w:rPr>
          <w:rFonts w:ascii="Courier New" w:eastAsia="Courier New" w:hAnsi="Courier New"/>
          <w:color w:val="000000"/>
          <w:sz w:val="2"/>
        </w:rPr>
      </w:pPr>
      <w:r>
        <w:rPr>
          <w:rFonts w:ascii="Courier New" w:eastAsia="Courier New" w:hAnsi="Courier New"/>
          <w:color w:val="808080"/>
          <w:sz w:val="2"/>
        </w:rPr>
        <w:t>,</w:t>
      </w:r>
      <w:r>
        <w:rPr>
          <w:rFonts w:ascii="Courier New" w:eastAsia="Courier New" w:hAnsi="Courier New"/>
          <w:color w:val="000000"/>
          <w:sz w:val="2"/>
        </w:rPr>
        <w:t>[Status]</w:t>
      </w:r>
      <w:r>
        <w:rPr>
          <w:rFonts w:ascii="Courier New" w:eastAsia="Courier New" w:hAnsi="Courier New"/>
          <w:color w:val="808080"/>
          <w:sz w:val="2"/>
        </w:rPr>
        <w:t xml:space="preserve"> ,</w:t>
      </w:r>
      <w:r>
        <w:rPr>
          <w:rFonts w:ascii="Courier New" w:eastAsia="Courier New" w:hAnsi="Courier New"/>
          <w:color w:val="000000"/>
          <w:sz w:val="2"/>
        </w:rPr>
        <w:t>[Fasting]</w:t>
      </w:r>
      <w:r>
        <w:rPr>
          <w:rFonts w:ascii="Courier New" w:eastAsia="Courier New" w:hAnsi="Courier New"/>
          <w:color w:val="808080"/>
          <w:sz w:val="2"/>
        </w:rPr>
        <w:t xml:space="preserve"> ,</w:t>
      </w:r>
      <w:r>
        <w:rPr>
          <w:rFonts w:ascii="Courier New" w:eastAsia="Courier New" w:hAnsi="Courier New"/>
          <w:color w:val="000000"/>
          <w:sz w:val="2"/>
        </w:rPr>
        <w:t>[Value]</w:t>
      </w:r>
      <w:r>
        <w:rPr>
          <w:rFonts w:ascii="Courier New" w:eastAsia="Courier New" w:hAnsi="Courier New"/>
          <w:color w:val="808080"/>
          <w:sz w:val="2"/>
        </w:rPr>
        <w:t xml:space="preserve"> ,</w:t>
      </w:r>
      <w:r>
        <w:rPr>
          <w:rFonts w:ascii="Courier New" w:eastAsia="Courier New" w:hAnsi="Courier New"/>
          <w:color w:val="000000"/>
          <w:sz w:val="2"/>
        </w:rPr>
        <w:t>[ValueType]</w:t>
      </w:r>
      <w:r>
        <w:rPr>
          <w:rFonts w:ascii="Courier New" w:eastAsia="Courier New" w:hAnsi="Courier New"/>
          <w:color w:val="808080"/>
          <w:sz w:val="2"/>
        </w:rPr>
        <w:t xml:space="preserve"> ,</w:t>
      </w:r>
      <w:r>
        <w:rPr>
          <w:rFonts w:ascii="Courier New" w:eastAsia="Courier New" w:hAnsi="Courier New"/>
          <w:color w:val="000000"/>
          <w:sz w:val="2"/>
        </w:rPr>
        <w:t>[Units]</w:t>
      </w:r>
      <w:r>
        <w:rPr>
          <w:rFonts w:ascii="Courier New" w:eastAsia="Courier New" w:hAnsi="Courier New"/>
          <w:color w:val="808080"/>
          <w:sz w:val="2"/>
        </w:rPr>
        <w:t xml:space="preserve"> ,</w:t>
      </w:r>
      <w:r>
        <w:rPr>
          <w:rFonts w:ascii="Courier New" w:eastAsia="Courier New" w:hAnsi="Courier New"/>
          <w:color w:val="000000"/>
          <w:sz w:val="2"/>
        </w:rPr>
        <w:t>[IsNormal]</w:t>
      </w:r>
      <w:r>
        <w:rPr>
          <w:rFonts w:ascii="Courier New" w:eastAsia="Courier New" w:hAnsi="Courier New"/>
          <w:color w:val="808080"/>
          <w:sz w:val="2"/>
        </w:rPr>
        <w:t xml:space="preserve"> ,</w:t>
      </w:r>
      <w:r>
        <w:rPr>
          <w:rFonts w:ascii="Courier New" w:eastAsia="Courier New" w:hAnsi="Courier New"/>
          <w:color w:val="000000"/>
          <w:sz w:val="2"/>
        </w:rPr>
        <w:t>[AbnormalReason]</w:t>
      </w:r>
      <w:r>
        <w:rPr>
          <w:rFonts w:ascii="Courier New" w:eastAsia="Courier New" w:hAnsi="Courier New"/>
          <w:color w:val="808080"/>
          <w:sz w:val="2"/>
        </w:rPr>
        <w:t xml:space="preserve"> ,</w:t>
      </w:r>
      <w:r>
        <w:rPr>
          <w:rFonts w:ascii="Courier New" w:eastAsia="Courier New" w:hAnsi="Courier New"/>
          <w:color w:val="000000"/>
          <w:sz w:val="2"/>
        </w:rPr>
        <w:t>[AbnormalAlert]</w:t>
      </w:r>
      <w:r>
        <w:rPr>
          <w:rFonts w:ascii="Courier New" w:eastAsia="Courier New" w:hAnsi="Courier New"/>
          <w:color w:val="808080"/>
          <w:sz w:val="2"/>
        </w:rPr>
        <w:t xml:space="preserve"> ,</w:t>
      </w:r>
      <w:r>
        <w:rPr>
          <w:rFonts w:ascii="Courier New" w:eastAsia="Courier New" w:hAnsi="Courier New"/>
          <w:color w:val="000000"/>
          <w:sz w:val="2"/>
        </w:rPr>
        <w:t>[RefRange]</w:t>
      </w:r>
      <w:r>
        <w:rPr>
          <w:rFonts w:ascii="Courier New" w:eastAsia="Courier New" w:hAnsi="Courier New"/>
          <w:color w:val="808080"/>
          <w:sz w:val="2"/>
        </w:rPr>
        <w:t xml:space="preserve"> ,</w:t>
      </w:r>
      <w:r>
        <w:rPr>
          <w:rFonts w:ascii="Courier New" w:eastAsia="Courier New" w:hAnsi="Courier New"/>
          <w:color w:val="000000"/>
          <w:sz w:val="2"/>
        </w:rPr>
        <w:t>[N</w:t>
      </w:r>
      <w:r>
        <w:rPr>
          <w:rFonts w:ascii="Courier New" w:eastAsia="Courier New" w:hAnsi="Courier New"/>
          <w:color w:val="000000"/>
          <w:sz w:val="2"/>
        </w:rPr>
        <w:t>otes]</w:t>
      </w:r>
      <w:r>
        <w:rPr>
          <w:rFonts w:ascii="Courier New" w:eastAsia="Courier New" w:hAnsi="Courier New"/>
          <w:color w:val="808080"/>
          <w:sz w:val="2"/>
        </w:rPr>
        <w:t xml:space="preserve"> ,</w:t>
      </w:r>
      <w:r>
        <w:rPr>
          <w:rFonts w:ascii="Courier New" w:eastAsia="Courier New" w:hAnsi="Courier New"/>
          <w:color w:val="000000"/>
          <w:sz w:val="2"/>
        </w:rPr>
        <w:t>[OrderNotes]</w:t>
      </w:r>
      <w:r>
        <w:rPr>
          <w:rFonts w:ascii="Courier New" w:eastAsia="Courier New" w:hAnsi="Courier New"/>
          <w:color w:val="808080"/>
          <w:sz w:val="2"/>
        </w:rPr>
        <w:t xml:space="preserve"> ,</w:t>
      </w:r>
      <w:r>
        <w:rPr>
          <w:rFonts w:ascii="Courier New" w:eastAsia="Courier New" w:hAnsi="Courier New"/>
          <w:color w:val="000000"/>
          <w:sz w:val="2"/>
        </w:rPr>
        <w:t>[Rejected]</w:t>
      </w:r>
      <w:r>
        <w:rPr>
          <w:rFonts w:ascii="Courier New" w:eastAsia="Courier New" w:hAnsi="Courier New"/>
          <w:color w:val="808080"/>
          <w:sz w:val="2"/>
        </w:rPr>
        <w:t xml:space="preserve"> ,</w:t>
      </w:r>
      <w:r>
        <w:rPr>
          <w:rFonts w:ascii="Courier New" w:eastAsia="Courier New" w:hAnsi="Courier New"/>
          <w:color w:val="000000"/>
          <w:sz w:val="2"/>
        </w:rPr>
        <w:t>[ReasonRejected]</w:t>
      </w:r>
      <w:r>
        <w:rPr>
          <w:rFonts w:ascii="Courier New" w:eastAsia="Courier New" w:hAnsi="Courier New"/>
          <w:color w:val="808080"/>
          <w:sz w:val="2"/>
        </w:rPr>
        <w:t xml:space="preserve"> ,</w:t>
      </w:r>
      <w:r>
        <w:rPr>
          <w:rFonts w:ascii="Courier New" w:eastAsia="Courier New" w:hAnsi="Courier New"/>
          <w:color w:val="000000"/>
          <w:sz w:val="2"/>
        </w:rPr>
        <w:t>[EditDate]</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ind w:left="860" w:right="4000"/>
        <w:rPr>
          <w:rFonts w:ascii="Courier New" w:eastAsia="Courier New" w:hAnsi="Courier New"/>
          <w:color w:val="000000"/>
          <w:sz w:val="1"/>
        </w:rPr>
      </w:pPr>
      <w:r>
        <w:rPr>
          <w:rFonts w:ascii="Courier New" w:eastAsia="Courier New" w:hAnsi="Courier New"/>
          <w:color w:val="808080"/>
          <w:sz w:val="1"/>
        </w:rPr>
        <w:t>,</w:t>
      </w:r>
      <w:r>
        <w:rPr>
          <w:rFonts w:ascii="Courier New" w:eastAsia="Courier New" w:hAnsi="Courier New"/>
          <w:color w:val="000000"/>
          <w:sz w:val="1"/>
        </w:rPr>
        <w:t>[PatientMappedManually]</w:t>
      </w:r>
      <w:r>
        <w:rPr>
          <w:rFonts w:ascii="Courier New" w:eastAsia="Courier New" w:hAnsi="Courier New"/>
          <w:color w:val="808080"/>
          <w:sz w:val="1"/>
        </w:rPr>
        <w:t xml:space="preserve"> ,</w:t>
      </w:r>
      <w:r>
        <w:rPr>
          <w:rFonts w:ascii="Courier New" w:eastAsia="Courier New" w:hAnsi="Courier New"/>
          <w:color w:val="000000"/>
          <w:sz w:val="1"/>
        </w:rPr>
        <w:t>[PatientMappedByUserID]</w:t>
      </w:r>
      <w:r>
        <w:rPr>
          <w:rFonts w:ascii="Courier New" w:eastAsia="Courier New" w:hAnsi="Courier New"/>
          <w:color w:val="808080"/>
          <w:sz w:val="1"/>
        </w:rPr>
        <w:t xml:space="preserve"> ,</w:t>
      </w:r>
      <w:r>
        <w:rPr>
          <w:rFonts w:ascii="Courier New" w:eastAsia="Courier New" w:hAnsi="Courier New"/>
          <w:color w:val="000000"/>
          <w:sz w:val="1"/>
        </w:rPr>
        <w:t>[PatientMappedByUserName]</w:t>
      </w:r>
      <w:r>
        <w:rPr>
          <w:rFonts w:ascii="Courier New" w:eastAsia="Courier New" w:hAnsi="Courier New"/>
          <w:color w:val="808080"/>
          <w:sz w:val="1"/>
        </w:rPr>
        <w:t xml:space="preserve"> ,</w:t>
      </w:r>
      <w:r>
        <w:rPr>
          <w:rFonts w:ascii="Courier New" w:eastAsia="Courier New" w:hAnsi="Courier New"/>
          <w:color w:val="000000"/>
          <w:sz w:val="1"/>
        </w:rPr>
        <w:t>[ExternalPatientGender]</w:t>
      </w:r>
      <w:r>
        <w:rPr>
          <w:rFonts w:ascii="Courier New" w:eastAsia="Courier New" w:hAnsi="Courier New"/>
          <w:color w:val="808080"/>
          <w:sz w:val="1"/>
        </w:rPr>
        <w:t xml:space="preserve"> ,</w:t>
      </w:r>
      <w:r>
        <w:rPr>
          <w:rFonts w:ascii="Courier New" w:eastAsia="Courier New" w:hAnsi="Courier New"/>
          <w:color w:val="000000"/>
          <w:sz w:val="1"/>
        </w:rPr>
        <w:t>[ExternalPatientAddress1]</w:t>
      </w:r>
      <w:r>
        <w:rPr>
          <w:rFonts w:ascii="Courier New" w:eastAsia="Courier New" w:hAnsi="Courier New"/>
          <w:color w:val="808080"/>
          <w:sz w:val="1"/>
        </w:rPr>
        <w:t xml:space="preserve"> ,</w:t>
      </w:r>
      <w:r>
        <w:rPr>
          <w:rFonts w:ascii="Courier New" w:eastAsia="Courier New" w:hAnsi="Courier New"/>
          <w:color w:val="000000"/>
          <w:sz w:val="1"/>
        </w:rPr>
        <w:t>[ExternalPatientAddress2]</w:t>
      </w:r>
      <w:r>
        <w:rPr>
          <w:rFonts w:ascii="Courier New" w:eastAsia="Courier New" w:hAnsi="Courier New"/>
          <w:color w:val="808080"/>
          <w:sz w:val="1"/>
        </w:rPr>
        <w:t xml:space="preserve"> ,</w:t>
      </w:r>
      <w:r>
        <w:rPr>
          <w:rFonts w:ascii="Courier New" w:eastAsia="Courier New" w:hAnsi="Courier New"/>
          <w:color w:val="000000"/>
          <w:sz w:val="1"/>
        </w:rPr>
        <w:t>[ExternalPatientCi</w:t>
      </w:r>
      <w:r>
        <w:rPr>
          <w:rFonts w:ascii="Courier New" w:eastAsia="Courier New" w:hAnsi="Courier New"/>
          <w:color w:val="000000"/>
          <w:sz w:val="1"/>
        </w:rPr>
        <w:t>ty]</w:t>
      </w:r>
      <w:r>
        <w:rPr>
          <w:rFonts w:ascii="Courier New" w:eastAsia="Courier New" w:hAnsi="Courier New"/>
          <w:color w:val="808080"/>
          <w:sz w:val="1"/>
        </w:rPr>
        <w:t xml:space="preserve"> ,</w:t>
      </w:r>
      <w:r>
        <w:rPr>
          <w:rFonts w:ascii="Courier New" w:eastAsia="Courier New" w:hAnsi="Courier New"/>
          <w:color w:val="000000"/>
          <w:sz w:val="1"/>
        </w:rPr>
        <w:t>[ExternalPatientState]</w:t>
      </w:r>
      <w:r>
        <w:rPr>
          <w:rFonts w:ascii="Courier New" w:eastAsia="Courier New" w:hAnsi="Courier New"/>
          <w:color w:val="808080"/>
          <w:sz w:val="1"/>
        </w:rPr>
        <w:t xml:space="preserve"> ,</w:t>
      </w:r>
      <w:r>
        <w:rPr>
          <w:rFonts w:ascii="Courier New" w:eastAsia="Courier New" w:hAnsi="Courier New"/>
          <w:color w:val="000000"/>
          <w:sz w:val="1"/>
        </w:rPr>
        <w:t>[ExternalPatientZIP]</w:t>
      </w:r>
      <w:r>
        <w:rPr>
          <w:rFonts w:ascii="Courier New" w:eastAsia="Courier New" w:hAnsi="Courier New"/>
          <w:color w:val="808080"/>
          <w:sz w:val="1"/>
        </w:rPr>
        <w:t xml:space="preserve"> ,</w:t>
      </w:r>
      <w:r>
        <w:rPr>
          <w:rFonts w:ascii="Courier New" w:eastAsia="Courier New" w:hAnsi="Courier New"/>
          <w:color w:val="000000"/>
          <w:sz w:val="1"/>
        </w:rPr>
        <w:t>[ExternalPatientHomePhone]</w:t>
      </w:r>
      <w:r>
        <w:rPr>
          <w:rFonts w:ascii="Courier New" w:eastAsia="Courier New" w:hAnsi="Courier New"/>
          <w:color w:val="808080"/>
          <w:sz w:val="1"/>
        </w:rPr>
        <w:t xml:space="preserve"> ,</w:t>
      </w:r>
      <w:r>
        <w:rPr>
          <w:rFonts w:ascii="Courier New" w:eastAsia="Courier New" w:hAnsi="Courier New"/>
          <w:color w:val="000000"/>
          <w:sz w:val="1"/>
        </w:rPr>
        <w:t>[ExternalPatientWorkPhone]</w:t>
      </w:r>
      <w:r>
        <w:rPr>
          <w:rFonts w:ascii="Courier New" w:eastAsia="Courier New" w:hAnsi="Courier New"/>
          <w:color w:val="808080"/>
          <w:sz w:val="1"/>
        </w:rPr>
        <w:t xml:space="preserve"> ,</w:t>
      </w:r>
      <w:r>
        <w:rPr>
          <w:rFonts w:ascii="Courier New" w:eastAsia="Courier New" w:hAnsi="Courier New"/>
          <w:color w:val="000000"/>
          <w:sz w:val="1"/>
        </w:rPr>
        <w:t>[OrderReportDate]</w:t>
      </w:r>
      <w:r>
        <w:rPr>
          <w:rFonts w:ascii="Courier New" w:eastAsia="Courier New" w:hAnsi="Courier New"/>
          <w:color w:val="808080"/>
          <w:sz w:val="1"/>
        </w:rPr>
        <w:t xml:space="preserve"> ,</w:t>
      </w:r>
      <w:r>
        <w:rPr>
          <w:rFonts w:ascii="Courier New" w:eastAsia="Courier New" w:hAnsi="Courier New"/>
          <w:color w:val="000000"/>
          <w:sz w:val="1"/>
        </w:rPr>
        <w:t>[OrderReportTime]</w:t>
      </w:r>
      <w:r>
        <w:rPr>
          <w:rFonts w:ascii="Courier New" w:eastAsia="Courier New" w:hAnsi="Courier New"/>
          <w:color w:val="808080"/>
          <w:sz w:val="1"/>
        </w:rPr>
        <w:t xml:space="preserve"> ,</w:t>
      </w:r>
      <w:r>
        <w:rPr>
          <w:rFonts w:ascii="Courier New" w:eastAsia="Courier New" w:hAnsi="Courier New"/>
          <w:color w:val="000000"/>
          <w:sz w:val="1"/>
        </w:rPr>
        <w:t>[OrderStatus]</w:t>
      </w:r>
      <w:r>
        <w:rPr>
          <w:rFonts w:ascii="Courier New" w:eastAsia="Courier New" w:hAnsi="Courier New"/>
          <w:color w:val="808080"/>
          <w:sz w:val="1"/>
        </w:rPr>
        <w:t xml:space="preserve"> ,</w:t>
      </w:r>
      <w:r>
        <w:rPr>
          <w:rFonts w:ascii="Courier New" w:eastAsia="Courier New" w:hAnsi="Courier New"/>
          <w:color w:val="000000"/>
          <w:sz w:val="1"/>
        </w:rPr>
        <w:t>[SpecimenSourceID]</w:t>
      </w:r>
      <w:r>
        <w:rPr>
          <w:rFonts w:ascii="Courier New" w:eastAsia="Courier New" w:hAnsi="Courier New"/>
          <w:color w:val="808080"/>
          <w:sz w:val="1"/>
        </w:rPr>
        <w:t xml:space="preserve"> ,</w:t>
      </w:r>
      <w:r>
        <w:rPr>
          <w:rFonts w:ascii="Courier New" w:eastAsia="Courier New" w:hAnsi="Courier New"/>
          <w:color w:val="000000"/>
          <w:sz w:val="1"/>
        </w:rPr>
        <w:t>[SpecimenSourceName]</w:t>
      </w:r>
      <w:r>
        <w:rPr>
          <w:rFonts w:ascii="Courier New" w:eastAsia="Courier New" w:hAnsi="Courier New"/>
          <w:color w:val="808080"/>
          <w:sz w:val="1"/>
        </w:rPr>
        <w:t xml:space="preserve"> ,</w:t>
      </w:r>
      <w:r>
        <w:rPr>
          <w:rFonts w:ascii="Courier New" w:eastAsia="Courier New" w:hAnsi="Courier New"/>
          <w:color w:val="000000"/>
          <w:sz w:val="1"/>
        </w:rPr>
        <w:t>[SpecimenSourceCodingSys]</w:t>
      </w:r>
      <w:r>
        <w:rPr>
          <w:rFonts w:ascii="Courier New" w:eastAsia="Courier New" w:hAnsi="Courier New"/>
          <w:color w:val="808080"/>
          <w:sz w:val="1"/>
        </w:rPr>
        <w:t xml:space="preserve"> ,</w:t>
      </w:r>
      <w:r>
        <w:rPr>
          <w:rFonts w:ascii="Courier New" w:eastAsia="Courier New" w:hAnsi="Courier New"/>
          <w:color w:val="000000"/>
          <w:sz w:val="1"/>
        </w:rPr>
        <w:t>[SpecimenSourceNotes]</w:t>
      </w:r>
      <w:r>
        <w:rPr>
          <w:rFonts w:ascii="Courier New" w:eastAsia="Courier New" w:hAnsi="Courier New"/>
          <w:color w:val="808080"/>
          <w:sz w:val="1"/>
        </w:rPr>
        <w:t xml:space="preserve"> ,</w:t>
      </w:r>
      <w:r>
        <w:rPr>
          <w:rFonts w:ascii="Courier New" w:eastAsia="Courier New" w:hAnsi="Courier New"/>
          <w:color w:val="000000"/>
          <w:sz w:val="1"/>
        </w:rPr>
        <w:t>[Rem</w:t>
      </w:r>
      <w:r>
        <w:rPr>
          <w:rFonts w:ascii="Courier New" w:eastAsia="Courier New" w:hAnsi="Courier New"/>
          <w:color w:val="000000"/>
          <w:sz w:val="1"/>
        </w:rPr>
        <w:t>oved]</w:t>
      </w:r>
      <w:r>
        <w:rPr>
          <w:rFonts w:ascii="Courier New" w:eastAsia="Courier New" w:hAnsi="Courier New"/>
          <w:color w:val="808080"/>
          <w:sz w:val="1"/>
        </w:rPr>
        <w:t xml:space="preserve"> ,</w:t>
      </w:r>
      <w:r>
        <w:rPr>
          <w:rFonts w:ascii="Courier New" w:eastAsia="Courier New" w:hAnsi="Courier New"/>
          <w:color w:val="000000"/>
          <w:sz w:val="1"/>
        </w:rPr>
        <w:t>[RemovedByUserID]</w:t>
      </w:r>
      <w:r>
        <w:rPr>
          <w:rFonts w:ascii="Courier New" w:eastAsia="Courier New" w:hAnsi="Courier New"/>
          <w:color w:val="808080"/>
          <w:sz w:val="1"/>
        </w:rPr>
        <w:t xml:space="preserve"> ,</w:t>
      </w:r>
      <w:r>
        <w:rPr>
          <w:rFonts w:ascii="Courier New" w:eastAsia="Courier New" w:hAnsi="Courier New"/>
          <w:color w:val="000000"/>
          <w:sz w:val="1"/>
        </w:rPr>
        <w:t>[RemovedByUserName]</w:t>
      </w:r>
      <w:r>
        <w:rPr>
          <w:rFonts w:ascii="Courier New" w:eastAsia="Courier New" w:hAnsi="Courier New"/>
          <w:color w:val="808080"/>
          <w:sz w:val="1"/>
        </w:rPr>
        <w:t xml:space="preserve"> ,</w:t>
      </w:r>
      <w:r>
        <w:rPr>
          <w:rFonts w:ascii="Courier New" w:eastAsia="Courier New" w:hAnsi="Courier New"/>
          <w:color w:val="000000"/>
          <w:sz w:val="1"/>
        </w:rPr>
        <w:t>[RemovedDate]</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69" w:lineRule="exact"/>
        <w:rPr>
          <w:rFonts w:ascii="Times New Roman" w:eastAsia="Times New Roman" w:hAnsi="Times New Roman"/>
        </w:rPr>
      </w:pPr>
    </w:p>
    <w:p w:rsidR="00000000" w:rsidRDefault="00EB5BE4">
      <w:pPr>
        <w:spacing w:line="0" w:lineRule="atLeast"/>
        <w:ind w:left="860" w:right="4580"/>
        <w:rPr>
          <w:rFonts w:ascii="Courier New" w:eastAsia="Courier New" w:hAnsi="Courier New"/>
          <w:color w:val="000000"/>
          <w:sz w:val="8"/>
        </w:rPr>
      </w:pPr>
      <w:r>
        <w:rPr>
          <w:rFonts w:ascii="Courier New" w:eastAsia="Courier New" w:hAnsi="Courier New"/>
          <w:color w:val="808080"/>
          <w:sz w:val="8"/>
        </w:rPr>
        <w:t>,</w:t>
      </w:r>
      <w:r>
        <w:rPr>
          <w:rFonts w:ascii="Courier New" w:eastAsia="Courier New" w:hAnsi="Courier New"/>
          <w:color w:val="000000"/>
          <w:sz w:val="8"/>
        </w:rPr>
        <w:t>[recstamp]</w:t>
      </w:r>
      <w:r>
        <w:rPr>
          <w:rFonts w:ascii="Courier New" w:eastAsia="Courier New" w:hAnsi="Courier New"/>
          <w:color w:val="808080"/>
          <w:sz w:val="8"/>
        </w:rPr>
        <w:t xml:space="preserve"> ,</w:t>
      </w:r>
      <w:r>
        <w:rPr>
          <w:rFonts w:ascii="Courier New" w:eastAsia="Courier New" w:hAnsi="Courier New"/>
          <w:color w:val="000000"/>
          <w:sz w:val="8"/>
        </w:rPr>
        <w:t>[SpecimenReceivedDate]</w:t>
      </w:r>
      <w:r>
        <w:rPr>
          <w:rFonts w:ascii="Courier New" w:eastAsia="Courier New" w:hAnsi="Courier New"/>
          <w:color w:val="808080"/>
          <w:sz w:val="8"/>
        </w:rPr>
        <w:t xml:space="preserve"> ,</w:t>
      </w:r>
      <w:r>
        <w:rPr>
          <w:rFonts w:ascii="Courier New" w:eastAsia="Courier New" w:hAnsi="Courier New"/>
          <w:color w:val="000000"/>
          <w:sz w:val="8"/>
        </w:rPr>
        <w:t>[SpecimenReceivedTime]</w:t>
      </w:r>
      <w:r>
        <w:rPr>
          <w:rFonts w:ascii="Courier New" w:eastAsia="Courier New" w:hAnsi="Courier New"/>
          <w:color w:val="808080"/>
          <w:sz w:val="8"/>
        </w:rPr>
        <w:t xml:space="preserve"> ,</w:t>
      </w:r>
      <w:r>
        <w:rPr>
          <w:rFonts w:ascii="Courier New" w:eastAsia="Courier New" w:hAnsi="Courier New"/>
          <w:color w:val="000000"/>
          <w:sz w:val="8"/>
        </w:rPr>
        <w:t>[Notes2]</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94" w:lineRule="exact"/>
        <w:rPr>
          <w:rFonts w:ascii="Times New Roman" w:eastAsia="Times New Roman" w:hAnsi="Times New Roman"/>
        </w:rPr>
      </w:pPr>
    </w:p>
    <w:p w:rsidR="00000000" w:rsidRDefault="00EB5BE4">
      <w:pPr>
        <w:spacing w:line="321" w:lineRule="auto"/>
        <w:ind w:left="280" w:right="12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[cli_ExternalPatientLabResults] pa</w:t>
      </w:r>
      <w:r>
        <w:rPr>
          <w:rFonts w:ascii="Courier New" w:eastAsia="Courier New" w:hAnsi="Courier New"/>
          <w:color w:val="0000FF"/>
          <w:sz w:val="24"/>
        </w:rPr>
        <w:t xml:space="preserve"> where </w:t>
      </w:r>
      <w:r>
        <w:rPr>
          <w:rFonts w:ascii="Courier New" w:eastAsia="Courier New" w:hAnsi="Courier New"/>
          <w:color w:val="000000"/>
          <w:sz w:val="24"/>
        </w:rPr>
        <w:t>collectiondate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'03/11/20</w:t>
      </w:r>
      <w:r>
        <w:rPr>
          <w:rFonts w:ascii="Courier New" w:eastAsia="Courier New" w:hAnsi="Courier New"/>
          <w:color w:val="FF0000"/>
          <w:sz w:val="24"/>
        </w:rPr>
        <w:t>12'</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2" w:lineRule="exact"/>
        <w:rPr>
          <w:rFonts w:ascii="Times New Roman" w:eastAsia="Times New Roman" w:hAnsi="Times New Roman"/>
        </w:rPr>
      </w:pPr>
    </w:p>
    <w:p w:rsidR="00000000" w:rsidRDefault="00EB5BE4">
      <w:pPr>
        <w:tabs>
          <w:tab w:val="left" w:pos="6180"/>
        </w:tabs>
        <w:spacing w:line="0" w:lineRule="atLeast"/>
        <w:rPr>
          <w:rFonts w:ascii="Courier New" w:eastAsia="Courier New" w:hAnsi="Courier New"/>
          <w:color w:val="008000"/>
          <w:sz w:val="23"/>
        </w:rPr>
      </w:pPr>
      <w:r>
        <w:rPr>
          <w:rFonts w:ascii="Courier New" w:eastAsia="Courier New" w:hAnsi="Courier New"/>
          <w:color w:val="008000"/>
          <w:sz w:val="24"/>
        </w:rPr>
        <w:t>/****** Script for current appts from i2i</w:t>
      </w:r>
      <w:r>
        <w:rPr>
          <w:rFonts w:ascii="Times New Roman" w:eastAsia="Times New Roman" w:hAnsi="Times New Roman"/>
        </w:rPr>
        <w:tab/>
      </w:r>
      <w:r>
        <w:rPr>
          <w:rFonts w:ascii="Courier New" w:eastAsia="Courier New" w:hAnsi="Courier New"/>
          <w:color w:val="008000"/>
          <w:sz w:val="23"/>
        </w:rPr>
        <w:t>******/</w:t>
      </w:r>
    </w:p>
    <w:p w:rsidR="00000000" w:rsidRDefault="00EB5BE4">
      <w:pPr>
        <w:tabs>
          <w:tab w:val="left" w:pos="6180"/>
        </w:tabs>
        <w:spacing w:line="0" w:lineRule="atLeast"/>
        <w:rPr>
          <w:rFonts w:ascii="Courier New" w:eastAsia="Courier New" w:hAnsi="Courier New"/>
          <w:color w:val="008000"/>
          <w:sz w:val="23"/>
        </w:rPr>
        <w:sectPr w:rsidR="00000000">
          <w:pgSz w:w="12240" w:h="15840"/>
          <w:pgMar w:top="701" w:right="2040" w:bottom="460" w:left="1440" w:header="0" w:footer="0" w:gutter="0"/>
          <w:cols w:space="0" w:equalWidth="0">
            <w:col w:w="87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348"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33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4" w:name="page34"/>
      <w:bookmarkEnd w:id="34"/>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8480"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400" w:lineRule="exact"/>
        <w:rPr>
          <w:rFonts w:ascii="Times New Roman" w:eastAsia="Times New Roman" w:hAnsi="Times New Roman"/>
        </w:rPr>
      </w:pPr>
    </w:p>
    <w:p w:rsidR="00000000" w:rsidRDefault="00EB5BE4">
      <w:pPr>
        <w:spacing w:line="345" w:lineRule="auto"/>
        <w:ind w:left="860" w:right="6180" w:hanging="863"/>
        <w:rPr>
          <w:rFonts w:ascii="Courier New" w:eastAsia="Courier New" w:hAnsi="Courier New"/>
          <w:color w:val="808080"/>
          <w:sz w:val="18"/>
        </w:rPr>
      </w:pPr>
      <w:r>
        <w:rPr>
          <w:rFonts w:ascii="Courier New" w:eastAsia="Courier New" w:hAnsi="Courier New"/>
          <w:color w:val="0000FF"/>
          <w:sz w:val="18"/>
        </w:rPr>
        <w:t xml:space="preserve">SELECT </w:t>
      </w:r>
      <w:r>
        <w:rPr>
          <w:rFonts w:ascii="Courier New" w:eastAsia="Courier New" w:hAnsi="Courier New"/>
          <w:color w:val="000000"/>
          <w:sz w:val="18"/>
        </w:rPr>
        <w:t>[ID]</w:t>
      </w:r>
      <w:r>
        <w:rPr>
          <w:rFonts w:ascii="Courier New" w:eastAsia="Courier New" w:hAnsi="Courier New"/>
          <w:color w:val="0000FF"/>
          <w:sz w:val="18"/>
        </w:rPr>
        <w:t xml:space="preserve"> </w:t>
      </w:r>
      <w:r>
        <w:rPr>
          <w:rFonts w:ascii="Courier New" w:eastAsia="Courier New" w:hAnsi="Courier New"/>
          <w:color w:val="808080"/>
          <w:sz w:val="18"/>
        </w:rPr>
        <w:t>,</w:t>
      </w:r>
      <w:r>
        <w:rPr>
          <w:rFonts w:ascii="Courier New" w:eastAsia="Courier New" w:hAnsi="Courier New"/>
          <w:color w:val="000000"/>
          <w:sz w:val="18"/>
        </w:rPr>
        <w:t>[PatientID]</w:t>
      </w:r>
      <w:r>
        <w:rPr>
          <w:rFonts w:ascii="Courier New" w:eastAsia="Courier New" w:hAnsi="Courier New"/>
          <w:color w:val="808080"/>
          <w:sz w:val="18"/>
        </w:rPr>
        <w:t>,</w:t>
      </w:r>
    </w:p>
    <w:p w:rsidR="00000000" w:rsidRDefault="00EB5BE4">
      <w:pPr>
        <w:spacing w:line="293" w:lineRule="exact"/>
        <w:rPr>
          <w:rFonts w:ascii="Times New Roman" w:eastAsia="Times New Roman" w:hAnsi="Times New Roman"/>
        </w:rPr>
      </w:pPr>
    </w:p>
    <w:p w:rsidR="00000000" w:rsidRDefault="00EB5BE4">
      <w:pPr>
        <w:spacing w:line="0" w:lineRule="atLeast"/>
        <w:ind w:right="3160" w:firstLine="864"/>
        <w:rPr>
          <w:rFonts w:ascii="Courier New" w:eastAsia="Courier New" w:hAnsi="Courier New"/>
          <w:color w:val="808080"/>
          <w:sz w:val="24"/>
        </w:rPr>
      </w:pPr>
      <w:r>
        <w:rPr>
          <w:rFonts w:ascii="Courier New" w:eastAsia="Courier New" w:hAnsi="Courier New"/>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sz w:val="24"/>
        </w:rPr>
        <w:t xml:space="preserve"> medrecnum </w:t>
      </w:r>
      <w:r>
        <w:rPr>
          <w:rFonts w:ascii="Courier New" w:eastAsia="Courier New" w:hAnsi="Courier New"/>
          <w:color w:val="0000FF"/>
          <w:sz w:val="24"/>
        </w:rPr>
        <w:t>from</w:t>
      </w:r>
      <w:r>
        <w:rPr>
          <w:rFonts w:ascii="Courier New" w:eastAsia="Courier New" w:hAnsi="Courier New"/>
          <w:sz w:val="24"/>
        </w:rPr>
        <w:t xml:space="preserve"> [MediTracks]</w:t>
      </w:r>
      <w:r>
        <w:rPr>
          <w:rFonts w:ascii="Courier New" w:eastAsia="Courier New" w:hAnsi="Courier New"/>
          <w:color w:val="808080"/>
          <w:sz w:val="24"/>
        </w:rPr>
        <w:t>.</w:t>
      </w:r>
      <w:r>
        <w:rPr>
          <w:rFonts w:ascii="Courier New" w:eastAsia="Courier New" w:hAnsi="Courier New"/>
          <w:sz w:val="24"/>
        </w:rPr>
        <w:t>[</w:t>
      </w:r>
      <w:r>
        <w:rPr>
          <w:rFonts w:ascii="Courier New" w:eastAsia="Courier New" w:hAnsi="Courier New"/>
          <w:sz w:val="24"/>
        </w:rPr>
        <w:t>dbo]</w:t>
      </w:r>
      <w:r>
        <w:rPr>
          <w:rFonts w:ascii="Courier New" w:eastAsia="Courier New" w:hAnsi="Courier New"/>
          <w:color w:val="808080"/>
          <w:sz w:val="24"/>
        </w:rPr>
        <w:t>.</w:t>
      </w:r>
      <w:r>
        <w:rPr>
          <w:rFonts w:ascii="Courier New" w:eastAsia="Courier New" w:hAnsi="Courier New"/>
          <w:sz w:val="24"/>
        </w:rPr>
        <w:t xml:space="preserve">[cli_Patients] </w:t>
      </w:r>
      <w:r>
        <w:rPr>
          <w:rFonts w:ascii="Courier New" w:eastAsia="Courier New" w:hAnsi="Courier New"/>
          <w:color w:val="0000FF"/>
          <w:sz w:val="24"/>
        </w:rPr>
        <w:t>where</w:t>
      </w:r>
      <w:r>
        <w:rPr>
          <w:rFonts w:ascii="Courier New" w:eastAsia="Courier New" w:hAnsi="Courier New"/>
          <w:sz w:val="24"/>
        </w:rPr>
        <w:t xml:space="preserve"> pa</w:t>
      </w:r>
      <w:r>
        <w:rPr>
          <w:rFonts w:ascii="Courier New" w:eastAsia="Courier New" w:hAnsi="Courier New"/>
          <w:color w:val="808080"/>
          <w:sz w:val="24"/>
        </w:rPr>
        <w:t>.</w:t>
      </w:r>
      <w:r>
        <w:rPr>
          <w:rFonts w:ascii="Courier New" w:eastAsia="Courier New" w:hAnsi="Courier New"/>
          <w:sz w:val="24"/>
        </w:rPr>
        <w:t>PatientID</w:t>
      </w:r>
      <w:r>
        <w:rPr>
          <w:rFonts w:ascii="Courier New" w:eastAsia="Courier New" w:hAnsi="Courier New"/>
          <w:color w:val="808080"/>
          <w:sz w:val="24"/>
        </w:rPr>
        <w:t>=</w:t>
      </w:r>
      <w:r>
        <w:rPr>
          <w:rFonts w:ascii="Courier New" w:eastAsia="Courier New" w:hAnsi="Courier New"/>
          <w:sz w:val="24"/>
        </w:rPr>
        <w:t>[cli_Patients]</w:t>
      </w:r>
      <w:r>
        <w:rPr>
          <w:rFonts w:ascii="Courier New" w:eastAsia="Courier New" w:hAnsi="Courier New"/>
          <w:color w:val="808080"/>
          <w:sz w:val="24"/>
        </w:rPr>
        <w:t>.</w:t>
      </w:r>
      <w:r>
        <w:rPr>
          <w:rFonts w:ascii="Courier New" w:eastAsia="Courier New" w:hAnsi="Courier New"/>
          <w:sz w:val="24"/>
        </w:rPr>
        <w:t>ID</w:t>
      </w:r>
      <w:r>
        <w:rPr>
          <w:rFonts w:ascii="Courier New" w:eastAsia="Courier New" w:hAnsi="Courier New"/>
          <w:color w:val="808080"/>
          <w:sz w:val="24"/>
        </w:rPr>
        <w:t>)</w:t>
      </w:r>
    </w:p>
    <w:p w:rsidR="00000000" w:rsidRDefault="00EB5BE4">
      <w:pPr>
        <w:spacing w:line="239" w:lineRule="auto"/>
        <w:ind w:left="860" w:right="1140"/>
        <w:rPr>
          <w:rFonts w:ascii="Courier New" w:eastAsia="Courier New" w:hAnsi="Courier New"/>
          <w:color w:val="0000FF"/>
          <w:sz w:val="24"/>
        </w:rPr>
      </w:pPr>
      <w:r>
        <w:rPr>
          <w:rFonts w:ascii="Courier New" w:eastAsia="Courier New" w:hAnsi="Courier New"/>
          <w:color w:val="808080"/>
          <w:sz w:val="24"/>
        </w:rPr>
        <w:t>,</w:t>
      </w:r>
      <w:r>
        <w:rPr>
          <w:rFonts w:ascii="Courier New" w:eastAsia="Courier New" w:hAnsi="Courier New"/>
          <w:color w:val="000000"/>
          <w:sz w:val="24"/>
        </w:rPr>
        <w:t>[TypeID]</w:t>
      </w:r>
      <w:r>
        <w:rPr>
          <w:rFonts w:ascii="Courier New" w:eastAsia="Courier New" w:hAnsi="Courier New"/>
          <w:color w:val="808080"/>
          <w:sz w:val="24"/>
        </w:rPr>
        <w:t xml:space="preserve">, </w:t>
      </w:r>
      <w:r>
        <w:rPr>
          <w:rFonts w:ascii="Courier New" w:eastAsia="Courier New" w:hAnsi="Courier New"/>
          <w:color w:val="000000"/>
          <w:sz w:val="24"/>
        </w:rPr>
        <w:t>visit_type</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name</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[cli_ExternalApptTypes] </w:t>
      </w:r>
      <w:r>
        <w:rPr>
          <w:rFonts w:ascii="Courier New" w:eastAsia="Courier New" w:hAnsi="Courier New"/>
          <w:color w:val="0000FF"/>
          <w:sz w:val="24"/>
        </w:rPr>
        <w:t>where</w:t>
      </w:r>
    </w:p>
    <w:p w:rsidR="00000000" w:rsidRDefault="00EB5BE4">
      <w:pPr>
        <w:spacing w:line="1" w:lineRule="exact"/>
        <w:rPr>
          <w:rFonts w:ascii="Times New Roman" w:eastAsia="Times New Roman" w:hAnsi="Times New Roman"/>
        </w:rPr>
      </w:pPr>
    </w:p>
    <w:p w:rsidR="00000000" w:rsidRDefault="00EB5BE4">
      <w:pPr>
        <w:spacing w:line="0" w:lineRule="atLeast"/>
        <w:ind w:left="860" w:right="3600" w:hanging="863"/>
        <w:rPr>
          <w:rFonts w:ascii="Courier New" w:eastAsia="Courier New" w:hAnsi="Courier New"/>
          <w:color w:val="000000"/>
          <w:sz w:val="17"/>
        </w:rPr>
      </w:pPr>
      <w:r>
        <w:rPr>
          <w:rFonts w:ascii="Courier New" w:eastAsia="Courier New" w:hAnsi="Courier New"/>
          <w:sz w:val="17"/>
        </w:rPr>
        <w:t>pa</w:t>
      </w:r>
      <w:r>
        <w:rPr>
          <w:rFonts w:ascii="Courier New" w:eastAsia="Courier New" w:hAnsi="Courier New"/>
          <w:color w:val="808080"/>
          <w:sz w:val="17"/>
        </w:rPr>
        <w:t>.</w:t>
      </w:r>
      <w:r>
        <w:rPr>
          <w:rFonts w:ascii="Courier New" w:eastAsia="Courier New" w:hAnsi="Courier New"/>
          <w:sz w:val="17"/>
        </w:rPr>
        <w:t>TypeID</w:t>
      </w:r>
      <w:r>
        <w:rPr>
          <w:rFonts w:ascii="Courier New" w:eastAsia="Courier New" w:hAnsi="Courier New"/>
          <w:color w:val="808080"/>
          <w:sz w:val="17"/>
        </w:rPr>
        <w:t>=</w:t>
      </w:r>
      <w:r>
        <w:rPr>
          <w:rFonts w:ascii="Courier New" w:eastAsia="Courier New" w:hAnsi="Courier New"/>
          <w:sz w:val="17"/>
        </w:rPr>
        <w:t>[cli_ExternalApptTypes]</w:t>
      </w:r>
      <w:r>
        <w:rPr>
          <w:rFonts w:ascii="Courier New" w:eastAsia="Courier New" w:hAnsi="Courier New"/>
          <w:color w:val="808080"/>
          <w:sz w:val="17"/>
        </w:rPr>
        <w:t>.</w:t>
      </w:r>
      <w:r>
        <w:rPr>
          <w:rFonts w:ascii="Courier New" w:eastAsia="Courier New" w:hAnsi="Courier New"/>
          <w:sz w:val="17"/>
        </w:rPr>
        <w:t>ID</w:t>
      </w:r>
      <w:r>
        <w:rPr>
          <w:rFonts w:ascii="Courier New" w:eastAsia="Courier New" w:hAnsi="Courier New"/>
          <w:color w:val="808080"/>
          <w:sz w:val="17"/>
        </w:rPr>
        <w:t>)</w:t>
      </w:r>
      <w:r>
        <w:rPr>
          <w:rFonts w:ascii="Courier New" w:eastAsia="Courier New" w:hAnsi="Courier New"/>
          <w:sz w:val="17"/>
        </w:rPr>
        <w:t xml:space="preserve"> </w:t>
      </w:r>
      <w:r>
        <w:rPr>
          <w:rFonts w:ascii="Courier New" w:eastAsia="Courier New" w:hAnsi="Courier New"/>
          <w:color w:val="808080"/>
          <w:sz w:val="17"/>
        </w:rPr>
        <w:t>,</w:t>
      </w:r>
      <w:r>
        <w:rPr>
          <w:rFonts w:ascii="Courier New" w:eastAsia="Courier New" w:hAnsi="Courier New"/>
          <w:color w:val="000000"/>
          <w:sz w:val="17"/>
        </w:rPr>
        <w:t>[LocationID]</w:t>
      </w:r>
    </w:p>
    <w:p w:rsidR="00000000" w:rsidRDefault="00EB5BE4">
      <w:pPr>
        <w:spacing w:line="352" w:lineRule="exact"/>
        <w:rPr>
          <w:rFonts w:ascii="Times New Roman" w:eastAsia="Times New Roman" w:hAnsi="Times New Roman"/>
        </w:rPr>
      </w:pPr>
    </w:p>
    <w:p w:rsidR="00000000" w:rsidRDefault="00EB5BE4">
      <w:pPr>
        <w:spacing w:line="0" w:lineRule="atLeast"/>
        <w:ind w:left="860"/>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[ProviderID]</w:t>
      </w:r>
      <w:r>
        <w:rPr>
          <w:rFonts w:ascii="Courier New" w:eastAsia="Courier New" w:hAnsi="Courier New"/>
          <w:color w:val="808080"/>
          <w:sz w:val="24"/>
        </w:rPr>
        <w:t>,</w:t>
      </w:r>
    </w:p>
    <w:p w:rsidR="00000000" w:rsidRDefault="00EB5BE4">
      <w:pPr>
        <w:spacing w:line="252" w:lineRule="auto"/>
        <w:ind w:left="860" w:right="1580" w:firstLine="144"/>
        <w:rPr>
          <w:rFonts w:ascii="Courier New" w:eastAsia="Courier New" w:hAnsi="Courier New"/>
          <w:color w:val="0000FF"/>
          <w:sz w:val="23"/>
        </w:rPr>
      </w:pPr>
      <w:r>
        <w:rPr>
          <w:rFonts w:ascii="Courier New" w:eastAsia="Courier New" w:hAnsi="Courier New"/>
          <w:sz w:val="23"/>
        </w:rPr>
        <w:t>decription</w:t>
      </w:r>
      <w:r>
        <w:rPr>
          <w:rFonts w:ascii="Courier New" w:eastAsia="Courier New" w:hAnsi="Courier New"/>
          <w:color w:val="808080"/>
          <w:sz w:val="23"/>
        </w:rPr>
        <w:t>= (</w:t>
      </w:r>
      <w:r>
        <w:rPr>
          <w:rFonts w:ascii="Courier New" w:eastAsia="Courier New" w:hAnsi="Courier New"/>
          <w:color w:val="0000FF"/>
          <w:sz w:val="23"/>
        </w:rPr>
        <w:t>SELECT</w:t>
      </w:r>
      <w:r>
        <w:rPr>
          <w:rFonts w:ascii="Courier New" w:eastAsia="Courier New" w:hAnsi="Courier New"/>
          <w:sz w:val="23"/>
        </w:rPr>
        <w:t xml:space="preserve"> name </w:t>
      </w:r>
      <w:r>
        <w:rPr>
          <w:rFonts w:ascii="Courier New" w:eastAsia="Courier New" w:hAnsi="Courier New"/>
          <w:color w:val="0000FF"/>
          <w:sz w:val="23"/>
        </w:rPr>
        <w:t>from</w:t>
      </w:r>
      <w:r>
        <w:rPr>
          <w:rFonts w:ascii="Courier New" w:eastAsia="Courier New" w:hAnsi="Courier New"/>
          <w:sz w:val="23"/>
        </w:rPr>
        <w:t xml:space="preserve"> [MediTrack</w:t>
      </w:r>
      <w:r>
        <w:rPr>
          <w:rFonts w:ascii="Courier New" w:eastAsia="Courier New" w:hAnsi="Courier New"/>
          <w:sz w:val="23"/>
        </w:rPr>
        <w:t>s]</w:t>
      </w:r>
      <w:r>
        <w:rPr>
          <w:rFonts w:ascii="Courier New" w:eastAsia="Courier New" w:hAnsi="Courier New"/>
          <w:color w:val="808080"/>
          <w:sz w:val="23"/>
        </w:rPr>
        <w:t>.</w:t>
      </w:r>
      <w:r>
        <w:rPr>
          <w:rFonts w:ascii="Courier New" w:eastAsia="Courier New" w:hAnsi="Courier New"/>
          <w:sz w:val="23"/>
        </w:rPr>
        <w:t>[dbo]</w:t>
      </w:r>
      <w:r>
        <w:rPr>
          <w:rFonts w:ascii="Courier New" w:eastAsia="Courier New" w:hAnsi="Courier New"/>
          <w:color w:val="808080"/>
          <w:sz w:val="23"/>
        </w:rPr>
        <w:t>.</w:t>
      </w:r>
      <w:r>
        <w:rPr>
          <w:rFonts w:ascii="Courier New" w:eastAsia="Courier New" w:hAnsi="Courier New"/>
          <w:sz w:val="23"/>
        </w:rPr>
        <w:t xml:space="preserve">[cli_SetupProviders] </w:t>
      </w:r>
      <w:r>
        <w:rPr>
          <w:rFonts w:ascii="Courier New" w:eastAsia="Courier New" w:hAnsi="Courier New"/>
          <w:color w:val="0000FF"/>
          <w:sz w:val="23"/>
        </w:rPr>
        <w:t>where</w:t>
      </w:r>
    </w:p>
    <w:p w:rsidR="00000000" w:rsidRDefault="00EB5BE4">
      <w:pPr>
        <w:spacing w:line="0" w:lineRule="atLeast"/>
        <w:ind w:left="860" w:right="2580" w:hanging="863"/>
        <w:rPr>
          <w:rFonts w:ascii="Courier New" w:eastAsia="Courier New" w:hAnsi="Courier New"/>
          <w:color w:val="000000"/>
          <w:sz w:val="17"/>
        </w:rPr>
      </w:pPr>
      <w:r>
        <w:rPr>
          <w:rFonts w:ascii="Courier New" w:eastAsia="Courier New" w:hAnsi="Courier New"/>
          <w:sz w:val="17"/>
        </w:rPr>
        <w:t>pa</w:t>
      </w:r>
      <w:r>
        <w:rPr>
          <w:rFonts w:ascii="Courier New" w:eastAsia="Courier New" w:hAnsi="Courier New"/>
          <w:color w:val="808080"/>
          <w:sz w:val="17"/>
        </w:rPr>
        <w:t>.</w:t>
      </w:r>
      <w:r>
        <w:rPr>
          <w:rFonts w:ascii="Courier New" w:eastAsia="Courier New" w:hAnsi="Courier New"/>
          <w:sz w:val="17"/>
        </w:rPr>
        <w:t>providerid</w:t>
      </w:r>
      <w:r>
        <w:rPr>
          <w:rFonts w:ascii="Courier New" w:eastAsia="Courier New" w:hAnsi="Courier New"/>
          <w:color w:val="808080"/>
          <w:sz w:val="17"/>
        </w:rPr>
        <w:t>=</w:t>
      </w:r>
      <w:r>
        <w:rPr>
          <w:rFonts w:ascii="Courier New" w:eastAsia="Courier New" w:hAnsi="Courier New"/>
          <w:sz w:val="17"/>
        </w:rPr>
        <w:t>cli_SetupProviders</w:t>
      </w:r>
      <w:r>
        <w:rPr>
          <w:rFonts w:ascii="Courier New" w:eastAsia="Courier New" w:hAnsi="Courier New"/>
          <w:color w:val="808080"/>
          <w:sz w:val="17"/>
        </w:rPr>
        <w:t>.</w:t>
      </w:r>
      <w:r>
        <w:rPr>
          <w:rFonts w:ascii="Courier New" w:eastAsia="Courier New" w:hAnsi="Courier New"/>
          <w:sz w:val="17"/>
        </w:rPr>
        <w:t>externalid</w:t>
      </w:r>
      <w:r>
        <w:rPr>
          <w:rFonts w:ascii="Courier New" w:eastAsia="Courier New" w:hAnsi="Courier New"/>
          <w:color w:val="808080"/>
          <w:sz w:val="17"/>
        </w:rPr>
        <w:t>)</w:t>
      </w:r>
      <w:r>
        <w:rPr>
          <w:rFonts w:ascii="Courier New" w:eastAsia="Courier New" w:hAnsi="Courier New"/>
          <w:sz w:val="17"/>
        </w:rPr>
        <w:t xml:space="preserve"> </w:t>
      </w:r>
      <w:r>
        <w:rPr>
          <w:rFonts w:ascii="Courier New" w:eastAsia="Courier New" w:hAnsi="Courier New"/>
          <w:color w:val="808080"/>
          <w:sz w:val="17"/>
        </w:rPr>
        <w:t>,</w:t>
      </w:r>
      <w:r>
        <w:rPr>
          <w:rFonts w:ascii="Courier New" w:eastAsia="Courier New" w:hAnsi="Courier New"/>
          <w:color w:val="000000"/>
          <w:sz w:val="17"/>
        </w:rPr>
        <w:t>[ScheduledDate]</w:t>
      </w:r>
    </w:p>
    <w:p w:rsidR="00000000" w:rsidRDefault="00EB5BE4">
      <w:pPr>
        <w:spacing w:line="350" w:lineRule="exact"/>
        <w:rPr>
          <w:rFonts w:ascii="Times New Roman" w:eastAsia="Times New Roman" w:hAnsi="Times New Roman"/>
        </w:rPr>
      </w:pPr>
    </w:p>
    <w:p w:rsidR="00000000" w:rsidRDefault="00EB5BE4">
      <w:pPr>
        <w:spacing w:line="0" w:lineRule="atLeast"/>
        <w:ind w:left="860" w:right="5760"/>
        <w:rPr>
          <w:rFonts w:ascii="Courier New" w:eastAsia="Courier New" w:hAnsi="Courier New"/>
          <w:color w:val="000000"/>
          <w:sz w:val="9"/>
        </w:rPr>
      </w:pPr>
      <w:r>
        <w:rPr>
          <w:rFonts w:ascii="Courier New" w:eastAsia="Courier New" w:hAnsi="Courier New"/>
          <w:color w:val="808080"/>
          <w:sz w:val="9"/>
        </w:rPr>
        <w:t>,</w:t>
      </w:r>
      <w:r>
        <w:rPr>
          <w:rFonts w:ascii="Courier New" w:eastAsia="Courier New" w:hAnsi="Courier New"/>
          <w:color w:val="000000"/>
          <w:sz w:val="9"/>
        </w:rPr>
        <w:t>[ScheduledTime]</w:t>
      </w:r>
      <w:r>
        <w:rPr>
          <w:rFonts w:ascii="Courier New" w:eastAsia="Courier New" w:hAnsi="Courier New"/>
          <w:color w:val="808080"/>
          <w:sz w:val="9"/>
        </w:rPr>
        <w:t xml:space="preserve"> ,</w:t>
      </w:r>
      <w:r>
        <w:rPr>
          <w:rFonts w:ascii="Courier New" w:eastAsia="Courier New" w:hAnsi="Courier New"/>
          <w:color w:val="000000"/>
          <w:sz w:val="9"/>
        </w:rPr>
        <w:t>[EditDate]</w:t>
      </w:r>
      <w:r>
        <w:rPr>
          <w:rFonts w:ascii="Courier New" w:eastAsia="Courier New" w:hAnsi="Courier New"/>
          <w:color w:val="808080"/>
          <w:sz w:val="9"/>
        </w:rPr>
        <w:t xml:space="preserve"> ,</w:t>
      </w:r>
      <w:r>
        <w:rPr>
          <w:rFonts w:ascii="Courier New" w:eastAsia="Courier New" w:hAnsi="Courier New"/>
          <w:color w:val="000000"/>
          <w:sz w:val="9"/>
        </w:rPr>
        <w:t>[recstamp]</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14" w:lineRule="exact"/>
        <w:rPr>
          <w:rFonts w:ascii="Times New Roman" w:eastAsia="Times New Roman" w:hAnsi="Times New Roman"/>
        </w:rPr>
      </w:pPr>
    </w:p>
    <w:p w:rsidR="00000000" w:rsidRDefault="00EB5BE4">
      <w:pPr>
        <w:spacing w:line="279" w:lineRule="auto"/>
        <w:ind w:left="280"/>
        <w:rPr>
          <w:rFonts w:ascii="Courier New" w:eastAsia="Courier New" w:hAnsi="Courier New"/>
          <w:color w:val="00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[cli_ExternalPatientAppointments] pa</w:t>
      </w:r>
      <w:r>
        <w:rPr>
          <w:rFonts w:ascii="Courier New" w:eastAsia="Courier New" w:hAnsi="Courier New"/>
          <w:color w:val="0000FF"/>
          <w:sz w:val="24"/>
        </w:rPr>
        <w:t xml:space="preserve"> where </w:t>
      </w:r>
      <w:r>
        <w:rPr>
          <w:rFonts w:ascii="Courier New" w:eastAsia="Courier New" w:hAnsi="Courier New"/>
          <w:color w:val="000000"/>
          <w:sz w:val="24"/>
        </w:rPr>
        <w:t>ScheduledDate</w:t>
      </w:r>
      <w:r>
        <w:rPr>
          <w:rFonts w:ascii="Courier New" w:eastAsia="Courier New" w:hAnsi="Courier New"/>
          <w:color w:val="0000FF"/>
          <w:sz w:val="24"/>
        </w:rPr>
        <w:t xml:space="preserve"> </w:t>
      </w:r>
      <w:r>
        <w:rPr>
          <w:rFonts w:ascii="Courier New" w:eastAsia="Courier New" w:hAnsi="Courier New"/>
          <w:color w:val="808080"/>
          <w:sz w:val="24"/>
        </w:rPr>
        <w:t>between</w:t>
      </w:r>
      <w:r>
        <w:rPr>
          <w:rFonts w:ascii="Courier New" w:eastAsia="Courier New" w:hAnsi="Courier New"/>
          <w:color w:val="0000FF"/>
          <w:sz w:val="24"/>
        </w:rPr>
        <w:t xml:space="preserve"> </w:t>
      </w:r>
      <w:r>
        <w:rPr>
          <w:rFonts w:ascii="Courier New" w:eastAsia="Courier New" w:hAnsi="Courier New"/>
          <w:color w:val="FF0000"/>
          <w:sz w:val="24"/>
        </w:rPr>
        <w:t>'03/11/2012'</w:t>
      </w:r>
      <w:r>
        <w:rPr>
          <w:rFonts w:ascii="Courier New" w:eastAsia="Courier New" w:hAnsi="Courier New"/>
          <w:color w:val="0000FF"/>
          <w:sz w:val="24"/>
        </w:rPr>
        <w:t xml:space="preserve"> </w:t>
      </w:r>
      <w:r>
        <w:rPr>
          <w:rFonts w:ascii="Courier New" w:eastAsia="Courier New" w:hAnsi="Courier New"/>
          <w:color w:val="808080"/>
          <w:sz w:val="24"/>
        </w:rPr>
        <w:t>and</w:t>
      </w:r>
      <w:r>
        <w:rPr>
          <w:rFonts w:ascii="Courier New" w:eastAsia="Courier New" w:hAnsi="Courier New"/>
          <w:color w:val="0000FF"/>
          <w:sz w:val="24"/>
        </w:rPr>
        <w:t xml:space="preserve"> </w:t>
      </w:r>
      <w:r>
        <w:rPr>
          <w:rFonts w:ascii="Courier New" w:eastAsia="Courier New" w:hAnsi="Courier New"/>
          <w:color w:val="FF0000"/>
          <w:sz w:val="24"/>
        </w:rPr>
        <w:t>'03/13/</w:t>
      </w:r>
      <w:r>
        <w:rPr>
          <w:rFonts w:ascii="Courier New" w:eastAsia="Courier New" w:hAnsi="Courier New"/>
          <w:color w:val="FF0000"/>
          <w:sz w:val="24"/>
        </w:rPr>
        <w:t>2012'</w:t>
      </w:r>
      <w:r>
        <w:rPr>
          <w:rFonts w:ascii="Courier New" w:eastAsia="Courier New" w:hAnsi="Courier New"/>
          <w:color w:val="0000FF"/>
          <w:sz w:val="24"/>
        </w:rPr>
        <w:t xml:space="preserve"> order by </w:t>
      </w:r>
      <w:r>
        <w:rPr>
          <w:rFonts w:ascii="Courier New" w:eastAsia="Courier New" w:hAnsi="Courier New"/>
          <w:color w:val="000000"/>
          <w:sz w:val="24"/>
        </w:rPr>
        <w:t>scheduleddate</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49" w:lineRule="exact"/>
        <w:rPr>
          <w:rFonts w:ascii="Times New Roman" w:eastAsia="Times New Roman" w:hAnsi="Times New Roman"/>
        </w:rPr>
      </w:pPr>
    </w:p>
    <w:p w:rsidR="00000000" w:rsidRDefault="00EB5BE4">
      <w:pPr>
        <w:tabs>
          <w:tab w:val="left" w:pos="6600"/>
        </w:tabs>
        <w:spacing w:line="0" w:lineRule="atLeast"/>
        <w:rPr>
          <w:rFonts w:ascii="Courier New" w:eastAsia="Courier New" w:hAnsi="Courier New"/>
          <w:color w:val="008000"/>
          <w:sz w:val="24"/>
        </w:rPr>
      </w:pPr>
      <w:r>
        <w:rPr>
          <w:rFonts w:ascii="Courier New" w:eastAsia="Courier New" w:hAnsi="Courier New"/>
          <w:color w:val="008000"/>
          <w:sz w:val="24"/>
        </w:rPr>
        <w:t>/****** Script for chronic problems from i2i</w:t>
      </w:r>
      <w:r>
        <w:rPr>
          <w:rFonts w:ascii="Times New Roman" w:eastAsia="Times New Roman" w:hAnsi="Times New Roman"/>
        </w:rPr>
        <w:tab/>
      </w:r>
      <w:r>
        <w:rPr>
          <w:rFonts w:ascii="Courier New" w:eastAsia="Courier New" w:hAnsi="Courier New"/>
          <w:color w:val="008000"/>
          <w:sz w:val="24"/>
        </w:rPr>
        <w:t>******/</w:t>
      </w:r>
    </w:p>
    <w:p w:rsidR="00000000" w:rsidRDefault="00EB5BE4">
      <w:pPr>
        <w:spacing w:line="46" w:lineRule="exact"/>
        <w:rPr>
          <w:rFonts w:ascii="Times New Roman" w:eastAsia="Times New Roman" w:hAnsi="Times New Roman"/>
        </w:rPr>
      </w:pPr>
    </w:p>
    <w:p w:rsidR="00000000" w:rsidRDefault="00EB5BE4">
      <w:pPr>
        <w:spacing w:line="319" w:lineRule="auto"/>
        <w:ind w:left="860" w:right="6320" w:hanging="863"/>
        <w:rPr>
          <w:rFonts w:ascii="Courier New" w:eastAsia="Courier New" w:hAnsi="Courier New"/>
          <w:color w:val="000000"/>
          <w:sz w:val="18"/>
        </w:rPr>
      </w:pPr>
      <w:r>
        <w:rPr>
          <w:rFonts w:ascii="Courier New" w:eastAsia="Courier New" w:hAnsi="Courier New"/>
          <w:color w:val="0000FF"/>
          <w:sz w:val="18"/>
        </w:rPr>
        <w:t xml:space="preserve">SELECT </w:t>
      </w:r>
      <w:r>
        <w:rPr>
          <w:rFonts w:ascii="Courier New" w:eastAsia="Courier New" w:hAnsi="Courier New"/>
          <w:color w:val="000000"/>
          <w:sz w:val="18"/>
        </w:rPr>
        <w:t>[ID]</w:t>
      </w:r>
      <w:r>
        <w:rPr>
          <w:rFonts w:ascii="Courier New" w:eastAsia="Courier New" w:hAnsi="Courier New"/>
          <w:color w:val="0000FF"/>
          <w:sz w:val="18"/>
        </w:rPr>
        <w:t xml:space="preserve"> </w:t>
      </w:r>
      <w:r>
        <w:rPr>
          <w:rFonts w:ascii="Courier New" w:eastAsia="Courier New" w:hAnsi="Courier New"/>
          <w:color w:val="808080"/>
          <w:sz w:val="18"/>
        </w:rPr>
        <w:t>,</w:t>
      </w:r>
      <w:r>
        <w:rPr>
          <w:rFonts w:ascii="Courier New" w:eastAsia="Courier New" w:hAnsi="Courier New"/>
          <w:color w:val="000000"/>
          <w:sz w:val="18"/>
        </w:rPr>
        <w:t>[PatientID]</w:t>
      </w:r>
    </w:p>
    <w:p w:rsidR="00000000" w:rsidRDefault="00EB5BE4">
      <w:pPr>
        <w:spacing w:line="271" w:lineRule="exact"/>
        <w:rPr>
          <w:rFonts w:ascii="Times New Roman" w:eastAsia="Times New Roman" w:hAnsi="Times New Roman"/>
        </w:rPr>
      </w:pPr>
    </w:p>
    <w:p w:rsidR="00000000" w:rsidRDefault="00EB5BE4">
      <w:pPr>
        <w:spacing w:line="0" w:lineRule="atLeast"/>
        <w:ind w:right="3020" w:firstLine="864"/>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medrecnum</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0" w:lineRule="atLeast"/>
        <w:ind w:left="860" w:right="5460"/>
        <w:rPr>
          <w:rFonts w:ascii="Courier New" w:eastAsia="Courier New" w:hAnsi="Courier New"/>
          <w:color w:val="000000"/>
          <w:sz w:val="2"/>
        </w:rPr>
      </w:pPr>
      <w:r>
        <w:rPr>
          <w:rFonts w:ascii="Courier New" w:eastAsia="Courier New" w:hAnsi="Courier New"/>
          <w:color w:val="808080"/>
          <w:sz w:val="2"/>
        </w:rPr>
        <w:t>,</w:t>
      </w:r>
      <w:r>
        <w:rPr>
          <w:rFonts w:ascii="Courier New" w:eastAsia="Courier New" w:hAnsi="Courier New"/>
          <w:color w:val="000000"/>
          <w:sz w:val="2"/>
        </w:rPr>
        <w:t>[ProblemID]</w:t>
      </w:r>
      <w:r>
        <w:rPr>
          <w:rFonts w:ascii="Courier New" w:eastAsia="Courier New" w:hAnsi="Courier New"/>
          <w:color w:val="808080"/>
          <w:sz w:val="2"/>
        </w:rPr>
        <w:t xml:space="preserve"> ,</w:t>
      </w:r>
      <w:r>
        <w:rPr>
          <w:rFonts w:ascii="Courier New" w:eastAsia="Courier New" w:hAnsi="Courier New"/>
          <w:color w:val="000000"/>
          <w:sz w:val="2"/>
        </w:rPr>
        <w:t>[ProblemName]</w:t>
      </w:r>
      <w:r>
        <w:rPr>
          <w:rFonts w:ascii="Courier New" w:eastAsia="Courier New" w:hAnsi="Courier New"/>
          <w:color w:val="808080"/>
          <w:sz w:val="2"/>
        </w:rPr>
        <w:t xml:space="preserve"> ,</w:t>
      </w:r>
      <w:r>
        <w:rPr>
          <w:rFonts w:ascii="Courier New" w:eastAsia="Courier New" w:hAnsi="Courier New"/>
          <w:color w:val="000000"/>
          <w:sz w:val="2"/>
        </w:rPr>
        <w:t>[Proble</w:t>
      </w:r>
      <w:r>
        <w:rPr>
          <w:rFonts w:ascii="Courier New" w:eastAsia="Courier New" w:hAnsi="Courier New"/>
          <w:color w:val="000000"/>
          <w:sz w:val="2"/>
        </w:rPr>
        <w:t>mICD9Code]</w:t>
      </w:r>
      <w:r>
        <w:rPr>
          <w:rFonts w:ascii="Courier New" w:eastAsia="Courier New" w:hAnsi="Courier New"/>
          <w:color w:val="808080"/>
          <w:sz w:val="2"/>
        </w:rPr>
        <w:t xml:space="preserve"> ,</w:t>
      </w:r>
      <w:r>
        <w:rPr>
          <w:rFonts w:ascii="Courier New" w:eastAsia="Courier New" w:hAnsi="Courier New"/>
          <w:color w:val="000000"/>
          <w:sz w:val="2"/>
        </w:rPr>
        <w:t>[IdentifiedDate]</w:t>
      </w:r>
      <w:r>
        <w:rPr>
          <w:rFonts w:ascii="Courier New" w:eastAsia="Courier New" w:hAnsi="Courier New"/>
          <w:color w:val="808080"/>
          <w:sz w:val="2"/>
        </w:rPr>
        <w:t xml:space="preserve"> ,</w:t>
      </w:r>
      <w:r>
        <w:rPr>
          <w:rFonts w:ascii="Courier New" w:eastAsia="Courier New" w:hAnsi="Courier New"/>
          <w:color w:val="000000"/>
          <w:sz w:val="2"/>
        </w:rPr>
        <w:t>[IdentifiedTime]</w:t>
      </w:r>
      <w:r>
        <w:rPr>
          <w:rFonts w:ascii="Courier New" w:eastAsia="Courier New" w:hAnsi="Courier New"/>
          <w:color w:val="808080"/>
          <w:sz w:val="2"/>
        </w:rPr>
        <w:t xml:space="preserve"> ,</w:t>
      </w:r>
      <w:r>
        <w:rPr>
          <w:rFonts w:ascii="Courier New" w:eastAsia="Courier New" w:hAnsi="Courier New"/>
          <w:color w:val="000000"/>
          <w:sz w:val="2"/>
        </w:rPr>
        <w:t>[OnsetDate]</w:t>
      </w:r>
      <w:r>
        <w:rPr>
          <w:rFonts w:ascii="Courier New" w:eastAsia="Courier New" w:hAnsi="Courier New"/>
          <w:color w:val="808080"/>
          <w:sz w:val="2"/>
        </w:rPr>
        <w:t xml:space="preserve"> ,</w:t>
      </w:r>
      <w:r>
        <w:rPr>
          <w:rFonts w:ascii="Courier New" w:eastAsia="Courier New" w:hAnsi="Courier New"/>
          <w:color w:val="000000"/>
          <w:sz w:val="2"/>
        </w:rPr>
        <w:t>[OnsetTime]</w:t>
      </w:r>
      <w:r>
        <w:rPr>
          <w:rFonts w:ascii="Courier New" w:eastAsia="Courier New" w:hAnsi="Courier New"/>
          <w:color w:val="808080"/>
          <w:sz w:val="2"/>
        </w:rPr>
        <w:t xml:space="preserve"> ,</w:t>
      </w:r>
      <w:r>
        <w:rPr>
          <w:rFonts w:ascii="Courier New" w:eastAsia="Courier New" w:hAnsi="Courier New"/>
          <w:color w:val="000000"/>
          <w:sz w:val="2"/>
        </w:rPr>
        <w:t>[Status]</w:t>
      </w:r>
      <w:r>
        <w:rPr>
          <w:rFonts w:ascii="Courier New" w:eastAsia="Courier New" w:hAnsi="Courier New"/>
          <w:color w:val="808080"/>
          <w:sz w:val="2"/>
        </w:rPr>
        <w:t xml:space="preserve"> ,</w:t>
      </w:r>
      <w:r>
        <w:rPr>
          <w:rFonts w:ascii="Courier New" w:eastAsia="Courier New" w:hAnsi="Courier New"/>
          <w:color w:val="000000"/>
          <w:sz w:val="2"/>
        </w:rPr>
        <w:t>[StatusDate]</w:t>
      </w:r>
      <w:r>
        <w:rPr>
          <w:rFonts w:ascii="Courier New" w:eastAsia="Courier New" w:hAnsi="Courier New"/>
          <w:color w:val="808080"/>
          <w:sz w:val="2"/>
        </w:rPr>
        <w:t xml:space="preserve"> ,</w:t>
      </w:r>
      <w:r>
        <w:rPr>
          <w:rFonts w:ascii="Courier New" w:eastAsia="Courier New" w:hAnsi="Courier New"/>
          <w:color w:val="000000"/>
          <w:sz w:val="2"/>
        </w:rPr>
        <w:t>[StatusTime]</w:t>
      </w:r>
      <w:r>
        <w:rPr>
          <w:rFonts w:ascii="Courier New" w:eastAsia="Courier New" w:hAnsi="Courier New"/>
          <w:color w:val="808080"/>
          <w:sz w:val="2"/>
        </w:rPr>
        <w:t xml:space="preserve"> ,</w:t>
      </w:r>
      <w:r>
        <w:rPr>
          <w:rFonts w:ascii="Courier New" w:eastAsia="Courier New" w:hAnsi="Courier New"/>
          <w:color w:val="000000"/>
          <w:sz w:val="2"/>
        </w:rPr>
        <w:t>[EditDate]</w:t>
      </w:r>
      <w:r>
        <w:rPr>
          <w:rFonts w:ascii="Courier New" w:eastAsia="Courier New" w:hAnsi="Courier New"/>
          <w:color w:val="808080"/>
          <w:sz w:val="2"/>
        </w:rPr>
        <w:t xml:space="preserve"> ,</w:t>
      </w:r>
      <w:r>
        <w:rPr>
          <w:rFonts w:ascii="Courier New" w:eastAsia="Courier New" w:hAnsi="Courier New"/>
          <w:color w:val="000000"/>
          <w:sz w:val="2"/>
        </w:rPr>
        <w:t>[recstamp]</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41" w:lineRule="exact"/>
        <w:rPr>
          <w:rFonts w:ascii="Times New Roman" w:eastAsia="Times New Roman" w:hAnsi="Times New Roman"/>
        </w:rPr>
      </w:pPr>
    </w:p>
    <w:p w:rsidR="00000000" w:rsidRDefault="00EB5BE4">
      <w:pPr>
        <w:spacing w:line="316" w:lineRule="auto"/>
        <w:ind w:left="280" w:right="56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[cli_ExternalPatientProblems] pa</w:t>
      </w:r>
      <w:r>
        <w:rPr>
          <w:rFonts w:ascii="Courier New" w:eastAsia="Courier New" w:hAnsi="Courier New"/>
          <w:color w:val="0000FF"/>
          <w:sz w:val="24"/>
        </w:rPr>
        <w:t xml:space="preserve"> where </w:t>
      </w:r>
      <w:r>
        <w:rPr>
          <w:rFonts w:ascii="Courier New" w:eastAsia="Courier New" w:hAnsi="Courier New"/>
          <w:color w:val="000000"/>
          <w:sz w:val="24"/>
        </w:rPr>
        <w:t>StatusDate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'03/11/2012'</w:t>
      </w:r>
    </w:p>
    <w:p w:rsidR="00000000" w:rsidRDefault="00EB5BE4">
      <w:pPr>
        <w:spacing w:line="316" w:lineRule="auto"/>
        <w:ind w:left="280" w:right="560"/>
        <w:rPr>
          <w:rFonts w:ascii="Courier New" w:eastAsia="Courier New" w:hAnsi="Courier New"/>
          <w:color w:val="FF0000"/>
          <w:sz w:val="24"/>
        </w:rPr>
        <w:sectPr w:rsidR="00000000">
          <w:pgSz w:w="12240" w:h="15840"/>
          <w:pgMar w:top="701" w:right="1880" w:bottom="460" w:left="1440" w:header="0" w:footer="0" w:gutter="0"/>
          <w:cols w:space="0" w:equalWidth="0">
            <w:col w:w="892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45"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w:t>
      </w:r>
      <w:r>
        <w:rPr>
          <w:rFonts w:ascii="Times New Roman" w:eastAsia="Times New Roman" w:hAnsi="Times New Roman"/>
          <w:sz w:val="24"/>
        </w:rPr>
        <w:t>n Date: 06/25/2013</w:t>
      </w:r>
      <w:r>
        <w:rPr>
          <w:rFonts w:ascii="Times New Roman" w:eastAsia="Times New Roman" w:hAnsi="Times New Roman"/>
        </w:rPr>
        <w:tab/>
      </w:r>
      <w:r>
        <w:rPr>
          <w:rFonts w:ascii="Times New Roman" w:eastAsia="Times New Roman" w:hAnsi="Times New Roman"/>
          <w:sz w:val="23"/>
        </w:rPr>
        <w:t>Page 34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5" w:name="page35"/>
      <w:bookmarkEnd w:id="35"/>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69504"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52" w:lineRule="exact"/>
        <w:rPr>
          <w:rFonts w:ascii="Times New Roman" w:eastAsia="Times New Roman" w:hAnsi="Times New Roman"/>
        </w:rPr>
      </w:pPr>
    </w:p>
    <w:p w:rsidR="00000000" w:rsidRDefault="00EB5BE4">
      <w:pPr>
        <w:tabs>
          <w:tab w:val="left" w:pos="6740"/>
        </w:tabs>
        <w:spacing w:line="0" w:lineRule="atLeast"/>
        <w:rPr>
          <w:rFonts w:ascii="Courier New" w:eastAsia="Courier New" w:hAnsi="Courier New"/>
          <w:color w:val="008000"/>
          <w:sz w:val="24"/>
        </w:rPr>
      </w:pPr>
      <w:r>
        <w:rPr>
          <w:rFonts w:ascii="Courier New" w:eastAsia="Courier New" w:hAnsi="Courier New"/>
          <w:color w:val="008000"/>
          <w:sz w:val="24"/>
        </w:rPr>
        <w:t>/****** Script for dx and procedures from i2i</w:t>
      </w:r>
      <w:r>
        <w:rPr>
          <w:rFonts w:ascii="Times New Roman" w:eastAsia="Times New Roman" w:hAnsi="Times New Roman"/>
        </w:rPr>
        <w:tab/>
      </w:r>
      <w:r>
        <w:rPr>
          <w:rFonts w:ascii="Courier New" w:eastAsia="Courier New" w:hAnsi="Courier New"/>
          <w:color w:val="008000"/>
          <w:sz w:val="24"/>
        </w:rPr>
        <w:t>******/</w:t>
      </w:r>
    </w:p>
    <w:p w:rsidR="00000000" w:rsidRDefault="00EB5BE4">
      <w:pPr>
        <w:spacing w:line="46" w:lineRule="exact"/>
        <w:rPr>
          <w:rFonts w:ascii="Times New Roman" w:eastAsia="Times New Roman" w:hAnsi="Times New Roman"/>
        </w:rPr>
      </w:pPr>
    </w:p>
    <w:p w:rsidR="00000000" w:rsidRDefault="00EB5BE4">
      <w:pPr>
        <w:spacing w:line="319" w:lineRule="auto"/>
        <w:ind w:left="860" w:right="6320" w:hanging="863"/>
        <w:rPr>
          <w:rFonts w:ascii="Courier New" w:eastAsia="Courier New" w:hAnsi="Courier New"/>
          <w:color w:val="000000"/>
          <w:sz w:val="18"/>
        </w:rPr>
      </w:pPr>
      <w:r>
        <w:rPr>
          <w:rFonts w:ascii="Courier New" w:eastAsia="Courier New" w:hAnsi="Courier New"/>
          <w:color w:val="0000FF"/>
          <w:sz w:val="18"/>
        </w:rPr>
        <w:t xml:space="preserve">SELECT </w:t>
      </w:r>
      <w:r>
        <w:rPr>
          <w:rFonts w:ascii="Courier New" w:eastAsia="Courier New" w:hAnsi="Courier New"/>
          <w:color w:val="000000"/>
          <w:sz w:val="18"/>
        </w:rPr>
        <w:t>[ID]</w:t>
      </w:r>
      <w:r>
        <w:rPr>
          <w:rFonts w:ascii="Courier New" w:eastAsia="Courier New" w:hAnsi="Courier New"/>
          <w:color w:val="0000FF"/>
          <w:sz w:val="18"/>
        </w:rPr>
        <w:t xml:space="preserve"> </w:t>
      </w:r>
      <w:r>
        <w:rPr>
          <w:rFonts w:ascii="Courier New" w:eastAsia="Courier New" w:hAnsi="Courier New"/>
          <w:color w:val="808080"/>
          <w:sz w:val="18"/>
        </w:rPr>
        <w:t>,</w:t>
      </w:r>
      <w:r>
        <w:rPr>
          <w:rFonts w:ascii="Courier New" w:eastAsia="Courier New" w:hAnsi="Courier New"/>
          <w:color w:val="000000"/>
          <w:sz w:val="18"/>
        </w:rPr>
        <w:t>[PatientID]</w:t>
      </w:r>
    </w:p>
    <w:p w:rsidR="00000000" w:rsidRDefault="00EB5BE4">
      <w:pPr>
        <w:spacing w:line="271" w:lineRule="exact"/>
        <w:rPr>
          <w:rFonts w:ascii="Times New Roman" w:eastAsia="Times New Roman" w:hAnsi="Times New Roman"/>
        </w:rPr>
      </w:pPr>
    </w:p>
    <w:p w:rsidR="00000000" w:rsidRDefault="00EB5BE4">
      <w:pPr>
        <w:spacing w:line="0" w:lineRule="atLeast"/>
        <w:ind w:right="3020" w:firstLine="864"/>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medrecnum</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[cli_P</w:t>
      </w:r>
      <w:r>
        <w:rPr>
          <w:rFonts w:ascii="Courier New" w:eastAsia="Courier New" w:hAnsi="Courier New"/>
          <w:color w:val="000000"/>
          <w:sz w:val="24"/>
        </w:rPr>
        <w:t xml:space="preserve">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0" w:lineRule="atLeast"/>
        <w:ind w:left="860" w:right="5760"/>
        <w:rPr>
          <w:rFonts w:ascii="Courier New" w:eastAsia="Courier New" w:hAnsi="Courier New"/>
          <w:color w:val="000000"/>
          <w:sz w:val="1"/>
        </w:rPr>
      </w:pPr>
      <w:r>
        <w:rPr>
          <w:rFonts w:ascii="Courier New" w:eastAsia="Courier New" w:hAnsi="Courier New"/>
          <w:color w:val="808080"/>
          <w:sz w:val="1"/>
        </w:rPr>
        <w:t>,</w:t>
      </w:r>
      <w:r>
        <w:rPr>
          <w:rFonts w:ascii="Courier New" w:eastAsia="Courier New" w:hAnsi="Courier New"/>
          <w:color w:val="000000"/>
          <w:sz w:val="1"/>
        </w:rPr>
        <w:t>[ProcedureID]</w:t>
      </w:r>
      <w:r>
        <w:rPr>
          <w:rFonts w:ascii="Courier New" w:eastAsia="Courier New" w:hAnsi="Courier New"/>
          <w:color w:val="808080"/>
          <w:sz w:val="1"/>
        </w:rPr>
        <w:t xml:space="preserve"> ,</w:t>
      </w:r>
      <w:r>
        <w:rPr>
          <w:rFonts w:ascii="Courier New" w:eastAsia="Courier New" w:hAnsi="Courier New"/>
          <w:color w:val="000000"/>
          <w:sz w:val="1"/>
        </w:rPr>
        <w:t>[DiagnosisID1]</w:t>
      </w:r>
      <w:r>
        <w:rPr>
          <w:rFonts w:ascii="Courier New" w:eastAsia="Courier New" w:hAnsi="Courier New"/>
          <w:color w:val="808080"/>
          <w:sz w:val="1"/>
        </w:rPr>
        <w:t xml:space="preserve"> ,</w:t>
      </w:r>
      <w:r>
        <w:rPr>
          <w:rFonts w:ascii="Courier New" w:eastAsia="Courier New" w:hAnsi="Courier New"/>
          <w:color w:val="000000"/>
          <w:sz w:val="1"/>
        </w:rPr>
        <w:t>[DiagnosisID2]</w:t>
      </w:r>
      <w:r>
        <w:rPr>
          <w:rFonts w:ascii="Courier New" w:eastAsia="Courier New" w:hAnsi="Courier New"/>
          <w:color w:val="808080"/>
          <w:sz w:val="1"/>
        </w:rPr>
        <w:t xml:space="preserve"> ,</w:t>
      </w:r>
      <w:r>
        <w:rPr>
          <w:rFonts w:ascii="Courier New" w:eastAsia="Courier New" w:hAnsi="Courier New"/>
          <w:color w:val="000000"/>
          <w:sz w:val="1"/>
        </w:rPr>
        <w:t>[DiagnosisID3]</w:t>
      </w:r>
      <w:r>
        <w:rPr>
          <w:rFonts w:ascii="Courier New" w:eastAsia="Courier New" w:hAnsi="Courier New"/>
          <w:color w:val="808080"/>
          <w:sz w:val="1"/>
        </w:rPr>
        <w:t xml:space="preserve"> ,</w:t>
      </w:r>
      <w:r>
        <w:rPr>
          <w:rFonts w:ascii="Courier New" w:eastAsia="Courier New" w:hAnsi="Courier New"/>
          <w:color w:val="000000"/>
          <w:sz w:val="1"/>
        </w:rPr>
        <w:t>[DiagnosisID4]</w:t>
      </w:r>
      <w:r>
        <w:rPr>
          <w:rFonts w:ascii="Courier New" w:eastAsia="Courier New" w:hAnsi="Courier New"/>
          <w:color w:val="808080"/>
          <w:sz w:val="1"/>
        </w:rPr>
        <w:t xml:space="preserve"> ,</w:t>
      </w:r>
      <w:r>
        <w:rPr>
          <w:rFonts w:ascii="Courier New" w:eastAsia="Courier New" w:hAnsi="Courier New"/>
          <w:color w:val="000000"/>
          <w:sz w:val="1"/>
        </w:rPr>
        <w:t>[VisitDate]</w:t>
      </w:r>
      <w:r>
        <w:rPr>
          <w:rFonts w:ascii="Courier New" w:eastAsia="Courier New" w:hAnsi="Courier New"/>
          <w:color w:val="808080"/>
          <w:sz w:val="1"/>
        </w:rPr>
        <w:t xml:space="preserve"> ,</w:t>
      </w:r>
      <w:r>
        <w:rPr>
          <w:rFonts w:ascii="Courier New" w:eastAsia="Courier New" w:hAnsi="Courier New"/>
          <w:color w:val="000000"/>
          <w:sz w:val="1"/>
        </w:rPr>
        <w:t>[PostDate]</w:t>
      </w:r>
      <w:r>
        <w:rPr>
          <w:rFonts w:ascii="Courier New" w:eastAsia="Courier New" w:hAnsi="Courier New"/>
          <w:color w:val="808080"/>
          <w:sz w:val="1"/>
        </w:rPr>
        <w:t xml:space="preserve"> ,</w:t>
      </w:r>
      <w:r>
        <w:rPr>
          <w:rFonts w:ascii="Courier New" w:eastAsia="Courier New" w:hAnsi="Courier New"/>
          <w:color w:val="000000"/>
          <w:sz w:val="1"/>
        </w:rPr>
        <w:t>[FacilityID]</w:t>
      </w:r>
      <w:r>
        <w:rPr>
          <w:rFonts w:ascii="Courier New" w:eastAsia="Courier New" w:hAnsi="Courier New"/>
          <w:color w:val="808080"/>
          <w:sz w:val="1"/>
        </w:rPr>
        <w:t xml:space="preserve"> ,</w:t>
      </w:r>
      <w:r>
        <w:rPr>
          <w:rFonts w:ascii="Courier New" w:eastAsia="Courier New" w:hAnsi="Courier New"/>
          <w:color w:val="000000"/>
          <w:sz w:val="1"/>
        </w:rPr>
        <w:t>[ProviderID]</w:t>
      </w:r>
      <w:r>
        <w:rPr>
          <w:rFonts w:ascii="Courier New" w:eastAsia="Courier New" w:hAnsi="Courier New"/>
          <w:color w:val="808080"/>
          <w:sz w:val="1"/>
        </w:rPr>
        <w:t xml:space="preserve"> ,</w:t>
      </w:r>
      <w:r>
        <w:rPr>
          <w:rFonts w:ascii="Courier New" w:eastAsia="Courier New" w:hAnsi="Courier New"/>
          <w:color w:val="000000"/>
          <w:sz w:val="1"/>
        </w:rPr>
        <w:t>[PayerID]</w:t>
      </w:r>
      <w:r>
        <w:rPr>
          <w:rFonts w:ascii="Courier New" w:eastAsia="Courier New" w:hAnsi="Courier New"/>
          <w:color w:val="808080"/>
          <w:sz w:val="1"/>
        </w:rPr>
        <w:t xml:space="preserve"> ,</w:t>
      </w:r>
      <w:r>
        <w:rPr>
          <w:rFonts w:ascii="Courier New" w:eastAsia="Courier New" w:hAnsi="Courier New"/>
          <w:color w:val="000000"/>
          <w:sz w:val="1"/>
        </w:rPr>
        <w:t>[EditDate]</w:t>
      </w:r>
      <w:r>
        <w:rPr>
          <w:rFonts w:ascii="Courier New" w:eastAsia="Courier New" w:hAnsi="Courier New"/>
          <w:color w:val="808080"/>
          <w:sz w:val="1"/>
        </w:rPr>
        <w:t xml:space="preserve"> ,</w:t>
      </w:r>
      <w:r>
        <w:rPr>
          <w:rFonts w:ascii="Courier New" w:eastAsia="Courier New" w:hAnsi="Courier New"/>
          <w:color w:val="000000"/>
          <w:sz w:val="1"/>
        </w:rPr>
        <w:t>[recstamp]</w:t>
      </w:r>
      <w:r>
        <w:rPr>
          <w:rFonts w:ascii="Courier New" w:eastAsia="Courier New" w:hAnsi="Courier New"/>
          <w:color w:val="808080"/>
          <w:sz w:val="1"/>
        </w:rPr>
        <w:t xml:space="preserve"> ,</w:t>
      </w:r>
      <w:r>
        <w:rPr>
          <w:rFonts w:ascii="Courier New" w:eastAsia="Courier New" w:hAnsi="Courier New"/>
          <w:color w:val="000000"/>
          <w:sz w:val="1"/>
        </w:rPr>
        <w:t>[DiagnosisID5]</w:t>
      </w:r>
      <w:r>
        <w:rPr>
          <w:rFonts w:ascii="Courier New" w:eastAsia="Courier New" w:hAnsi="Courier New"/>
          <w:color w:val="808080"/>
          <w:sz w:val="1"/>
        </w:rPr>
        <w:t xml:space="preserve"> ,</w:t>
      </w:r>
      <w:r>
        <w:rPr>
          <w:rFonts w:ascii="Courier New" w:eastAsia="Courier New" w:hAnsi="Courier New"/>
          <w:color w:val="000000"/>
          <w:sz w:val="1"/>
        </w:rPr>
        <w:t>[DiagnosisID6]</w:t>
      </w:r>
      <w:r>
        <w:rPr>
          <w:rFonts w:ascii="Courier New" w:eastAsia="Courier New" w:hAnsi="Courier New"/>
          <w:color w:val="808080"/>
          <w:sz w:val="1"/>
        </w:rPr>
        <w:t xml:space="preserve"> ,</w:t>
      </w:r>
      <w:r>
        <w:rPr>
          <w:rFonts w:ascii="Courier New" w:eastAsia="Courier New" w:hAnsi="Courier New"/>
          <w:color w:val="000000"/>
          <w:sz w:val="1"/>
        </w:rPr>
        <w:t>[Diagnosi</w:t>
      </w:r>
      <w:r>
        <w:rPr>
          <w:rFonts w:ascii="Courier New" w:eastAsia="Courier New" w:hAnsi="Courier New"/>
          <w:color w:val="000000"/>
          <w:sz w:val="1"/>
        </w:rPr>
        <w:t>sID7]</w:t>
      </w:r>
      <w:r>
        <w:rPr>
          <w:rFonts w:ascii="Courier New" w:eastAsia="Courier New" w:hAnsi="Courier New"/>
          <w:color w:val="808080"/>
          <w:sz w:val="1"/>
        </w:rPr>
        <w:t xml:space="preserve"> ,</w:t>
      </w:r>
      <w:r>
        <w:rPr>
          <w:rFonts w:ascii="Courier New" w:eastAsia="Courier New" w:hAnsi="Courier New"/>
          <w:color w:val="000000"/>
          <w:sz w:val="1"/>
        </w:rPr>
        <w:t>[DiagnosisID8]</w:t>
      </w:r>
      <w:r>
        <w:rPr>
          <w:rFonts w:ascii="Courier New" w:eastAsia="Courier New" w:hAnsi="Courier New"/>
          <w:color w:val="808080"/>
          <w:sz w:val="1"/>
        </w:rPr>
        <w:t xml:space="preserve"> ,</w:t>
      </w:r>
      <w:r>
        <w:rPr>
          <w:rFonts w:ascii="Courier New" w:eastAsia="Courier New" w:hAnsi="Courier New"/>
          <w:color w:val="000000"/>
          <w:sz w:val="1"/>
        </w:rPr>
        <w:t>[DiagnosisID9]</w:t>
      </w:r>
      <w:r>
        <w:rPr>
          <w:rFonts w:ascii="Courier New" w:eastAsia="Courier New" w:hAnsi="Courier New"/>
          <w:color w:val="808080"/>
          <w:sz w:val="1"/>
        </w:rPr>
        <w:t xml:space="preserve"> ,</w:t>
      </w:r>
      <w:r>
        <w:rPr>
          <w:rFonts w:ascii="Courier New" w:eastAsia="Courier New" w:hAnsi="Courier New"/>
          <w:color w:val="000000"/>
          <w:sz w:val="1"/>
        </w:rPr>
        <w:t>[DiagnosisID10]</w:t>
      </w:r>
      <w:r>
        <w:rPr>
          <w:rFonts w:ascii="Courier New" w:eastAsia="Courier New" w:hAnsi="Courier New"/>
          <w:color w:val="808080"/>
          <w:sz w:val="1"/>
        </w:rPr>
        <w:t xml:space="preserve"> ,</w:t>
      </w:r>
      <w:r>
        <w:rPr>
          <w:rFonts w:ascii="Courier New" w:eastAsia="Courier New" w:hAnsi="Courier New"/>
          <w:color w:val="000000"/>
          <w:sz w:val="1"/>
        </w:rPr>
        <w:t>[DiagnosisID11]</w:t>
      </w:r>
      <w:r>
        <w:rPr>
          <w:rFonts w:ascii="Courier New" w:eastAsia="Courier New" w:hAnsi="Courier New"/>
          <w:color w:val="808080"/>
          <w:sz w:val="1"/>
        </w:rPr>
        <w:t xml:space="preserve"> ,</w:t>
      </w:r>
      <w:r>
        <w:rPr>
          <w:rFonts w:ascii="Courier New" w:eastAsia="Courier New" w:hAnsi="Courier New"/>
          <w:color w:val="000000"/>
          <w:sz w:val="1"/>
        </w:rPr>
        <w:t>[DiagnosisID12]</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27" w:lineRule="exact"/>
        <w:rPr>
          <w:rFonts w:ascii="Times New Roman" w:eastAsia="Times New Roman" w:hAnsi="Times New Roman"/>
        </w:rPr>
      </w:pPr>
    </w:p>
    <w:p w:rsidR="00000000" w:rsidRDefault="00EB5BE4">
      <w:pPr>
        <w:spacing w:line="316" w:lineRule="auto"/>
        <w:ind w:left="28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[cli_ExternalPatientProcedures] pa</w:t>
      </w:r>
      <w:r>
        <w:rPr>
          <w:rFonts w:ascii="Courier New" w:eastAsia="Courier New" w:hAnsi="Courier New"/>
          <w:color w:val="0000FF"/>
          <w:sz w:val="24"/>
        </w:rPr>
        <w:t xml:space="preserve"> where </w:t>
      </w:r>
      <w:r>
        <w:rPr>
          <w:rFonts w:ascii="Courier New" w:eastAsia="Courier New" w:hAnsi="Courier New"/>
          <w:color w:val="000000"/>
          <w:sz w:val="24"/>
        </w:rPr>
        <w:t>VisitDate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'03/12/2012'</w:t>
      </w:r>
      <w:r>
        <w:rPr>
          <w:rFonts w:ascii="Courier New" w:eastAsia="Courier New" w:hAnsi="Courier New"/>
          <w:color w:val="0000FF"/>
          <w:sz w:val="24"/>
        </w:rPr>
        <w:t xml:space="preserve"> </w:t>
      </w:r>
      <w:r>
        <w:rPr>
          <w:rFonts w:ascii="Courier New" w:eastAsia="Courier New" w:hAnsi="Courier New"/>
          <w:color w:val="808080"/>
          <w:sz w:val="24"/>
        </w:rPr>
        <w:t>or</w:t>
      </w:r>
      <w:r>
        <w:rPr>
          <w:rFonts w:ascii="Courier New" w:eastAsia="Courier New" w:hAnsi="Courier New"/>
          <w:color w:val="0000FF"/>
          <w:sz w:val="24"/>
        </w:rPr>
        <w:t xml:space="preserve"> </w:t>
      </w:r>
      <w:r>
        <w:rPr>
          <w:rFonts w:ascii="Courier New" w:eastAsia="Courier New" w:hAnsi="Courier New"/>
          <w:color w:val="000000"/>
          <w:sz w:val="24"/>
        </w:rPr>
        <w:t>PostDate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'03/12/2012'</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8" w:lineRule="exact"/>
        <w:rPr>
          <w:rFonts w:ascii="Times New Roman" w:eastAsia="Times New Roman" w:hAnsi="Times New Roman"/>
        </w:rPr>
      </w:pPr>
    </w:p>
    <w:p w:rsidR="00000000" w:rsidRDefault="00EB5BE4">
      <w:pPr>
        <w:tabs>
          <w:tab w:val="left" w:pos="5160"/>
        </w:tabs>
        <w:spacing w:line="0" w:lineRule="atLeast"/>
        <w:rPr>
          <w:rFonts w:ascii="Courier New" w:eastAsia="Courier New" w:hAnsi="Courier New"/>
          <w:color w:val="008000"/>
          <w:sz w:val="24"/>
        </w:rPr>
      </w:pPr>
      <w:r>
        <w:rPr>
          <w:rFonts w:ascii="Courier New" w:eastAsia="Courier New" w:hAnsi="Courier New"/>
          <w:color w:val="008000"/>
          <w:sz w:val="24"/>
        </w:rPr>
        <w:t>/****** Script for</w:t>
      </w:r>
      <w:r>
        <w:rPr>
          <w:rFonts w:ascii="Courier New" w:eastAsia="Courier New" w:hAnsi="Courier New"/>
          <w:color w:val="008000"/>
          <w:sz w:val="24"/>
        </w:rPr>
        <w:t xml:space="preserve"> vitals from i2i</w:t>
      </w:r>
      <w:r>
        <w:rPr>
          <w:rFonts w:ascii="Times New Roman" w:eastAsia="Times New Roman" w:hAnsi="Times New Roman"/>
        </w:rPr>
        <w:tab/>
      </w:r>
      <w:r>
        <w:rPr>
          <w:rFonts w:ascii="Courier New" w:eastAsia="Courier New" w:hAnsi="Courier New"/>
          <w:color w:val="008000"/>
          <w:sz w:val="24"/>
        </w:rPr>
        <w:t>******/</w:t>
      </w:r>
    </w:p>
    <w:p w:rsidR="00000000" w:rsidRDefault="00EB5BE4">
      <w:pPr>
        <w:spacing w:line="46" w:lineRule="exact"/>
        <w:rPr>
          <w:rFonts w:ascii="Times New Roman" w:eastAsia="Times New Roman" w:hAnsi="Times New Roman"/>
        </w:rPr>
      </w:pPr>
    </w:p>
    <w:p w:rsidR="00000000" w:rsidRDefault="00EB5BE4">
      <w:pPr>
        <w:spacing w:line="319" w:lineRule="auto"/>
        <w:ind w:left="860" w:right="6320" w:hanging="863"/>
        <w:rPr>
          <w:rFonts w:ascii="Courier New" w:eastAsia="Courier New" w:hAnsi="Courier New"/>
          <w:color w:val="000000"/>
          <w:sz w:val="18"/>
        </w:rPr>
      </w:pPr>
      <w:r>
        <w:rPr>
          <w:rFonts w:ascii="Courier New" w:eastAsia="Courier New" w:hAnsi="Courier New"/>
          <w:color w:val="0000FF"/>
          <w:sz w:val="18"/>
        </w:rPr>
        <w:t xml:space="preserve">SELECT </w:t>
      </w:r>
      <w:r>
        <w:rPr>
          <w:rFonts w:ascii="Courier New" w:eastAsia="Courier New" w:hAnsi="Courier New"/>
          <w:color w:val="000000"/>
          <w:sz w:val="18"/>
        </w:rPr>
        <w:t>[ID]</w:t>
      </w:r>
      <w:r>
        <w:rPr>
          <w:rFonts w:ascii="Courier New" w:eastAsia="Courier New" w:hAnsi="Courier New"/>
          <w:color w:val="0000FF"/>
          <w:sz w:val="18"/>
        </w:rPr>
        <w:t xml:space="preserve"> </w:t>
      </w:r>
      <w:r>
        <w:rPr>
          <w:rFonts w:ascii="Courier New" w:eastAsia="Courier New" w:hAnsi="Courier New"/>
          <w:color w:val="808080"/>
          <w:sz w:val="18"/>
        </w:rPr>
        <w:t>,</w:t>
      </w:r>
      <w:r>
        <w:rPr>
          <w:rFonts w:ascii="Courier New" w:eastAsia="Courier New" w:hAnsi="Courier New"/>
          <w:color w:val="000000"/>
          <w:sz w:val="18"/>
        </w:rPr>
        <w:t>[PatientID]</w:t>
      </w:r>
    </w:p>
    <w:p w:rsidR="00000000" w:rsidRDefault="00EB5BE4">
      <w:pPr>
        <w:spacing w:line="271" w:lineRule="exact"/>
        <w:rPr>
          <w:rFonts w:ascii="Times New Roman" w:eastAsia="Times New Roman" w:hAnsi="Times New Roman"/>
        </w:rPr>
      </w:pPr>
    </w:p>
    <w:p w:rsidR="00000000" w:rsidRDefault="00EB5BE4">
      <w:pPr>
        <w:spacing w:line="0" w:lineRule="atLeast"/>
        <w:ind w:right="3020" w:firstLine="864"/>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medrecnum</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0" w:lineRule="atLeast"/>
        <w:ind w:left="860" w:right="5900"/>
        <w:rPr>
          <w:rFonts w:ascii="Courier New" w:eastAsia="Courier New" w:hAnsi="Courier New"/>
          <w:color w:val="000000"/>
          <w:sz w:val="3"/>
        </w:rPr>
      </w:pPr>
      <w:r>
        <w:rPr>
          <w:rFonts w:ascii="Courier New" w:eastAsia="Courier New" w:hAnsi="Courier New"/>
          <w:color w:val="808080"/>
          <w:sz w:val="3"/>
        </w:rPr>
        <w:t>,</w:t>
      </w:r>
      <w:r>
        <w:rPr>
          <w:rFonts w:ascii="Courier New" w:eastAsia="Courier New" w:hAnsi="Courier New"/>
          <w:color w:val="000000"/>
          <w:sz w:val="3"/>
        </w:rPr>
        <w:t>[VisitDate]</w:t>
      </w:r>
      <w:r>
        <w:rPr>
          <w:rFonts w:ascii="Courier New" w:eastAsia="Courier New" w:hAnsi="Courier New"/>
          <w:color w:val="808080"/>
          <w:sz w:val="3"/>
        </w:rPr>
        <w:t xml:space="preserve"> ,</w:t>
      </w:r>
      <w:r>
        <w:rPr>
          <w:rFonts w:ascii="Courier New" w:eastAsia="Courier New" w:hAnsi="Courier New"/>
          <w:color w:val="000000"/>
          <w:sz w:val="3"/>
        </w:rPr>
        <w:t>[Assessment]</w:t>
      </w:r>
      <w:r>
        <w:rPr>
          <w:rFonts w:ascii="Courier New" w:eastAsia="Courier New" w:hAnsi="Courier New"/>
          <w:color w:val="808080"/>
          <w:sz w:val="3"/>
        </w:rPr>
        <w:t xml:space="preserve"> ,</w:t>
      </w:r>
      <w:r>
        <w:rPr>
          <w:rFonts w:ascii="Courier New" w:eastAsia="Courier New" w:hAnsi="Courier New"/>
          <w:color w:val="000000"/>
          <w:sz w:val="3"/>
        </w:rPr>
        <w:t>[Subjective]</w:t>
      </w:r>
      <w:r>
        <w:rPr>
          <w:rFonts w:ascii="Courier New" w:eastAsia="Courier New" w:hAnsi="Courier New"/>
          <w:color w:val="808080"/>
          <w:sz w:val="3"/>
        </w:rPr>
        <w:t xml:space="preserve"> ,</w:t>
      </w:r>
      <w:r>
        <w:rPr>
          <w:rFonts w:ascii="Courier New" w:eastAsia="Courier New" w:hAnsi="Courier New"/>
          <w:color w:val="000000"/>
          <w:sz w:val="3"/>
        </w:rPr>
        <w:t>[ThePlan]</w:t>
      </w:r>
      <w:r>
        <w:rPr>
          <w:rFonts w:ascii="Courier New" w:eastAsia="Courier New" w:hAnsi="Courier New"/>
          <w:color w:val="808080"/>
          <w:sz w:val="3"/>
        </w:rPr>
        <w:t xml:space="preserve"> ,</w:t>
      </w:r>
      <w:r>
        <w:rPr>
          <w:rFonts w:ascii="Courier New" w:eastAsia="Courier New" w:hAnsi="Courier New"/>
          <w:color w:val="000000"/>
          <w:sz w:val="3"/>
        </w:rPr>
        <w:t>[Objective]</w:t>
      </w:r>
      <w:r>
        <w:rPr>
          <w:rFonts w:ascii="Courier New" w:eastAsia="Courier New" w:hAnsi="Courier New"/>
          <w:color w:val="808080"/>
          <w:sz w:val="3"/>
        </w:rPr>
        <w:t xml:space="preserve"> ,</w:t>
      </w:r>
      <w:r>
        <w:rPr>
          <w:rFonts w:ascii="Courier New" w:eastAsia="Courier New" w:hAnsi="Courier New"/>
          <w:color w:val="000000"/>
          <w:sz w:val="3"/>
        </w:rPr>
        <w:t>[HeightFeet]</w:t>
      </w:r>
      <w:r>
        <w:rPr>
          <w:rFonts w:ascii="Courier New" w:eastAsia="Courier New" w:hAnsi="Courier New"/>
          <w:color w:val="808080"/>
          <w:sz w:val="3"/>
        </w:rPr>
        <w:t xml:space="preserve"> ,</w:t>
      </w:r>
      <w:r>
        <w:rPr>
          <w:rFonts w:ascii="Courier New" w:eastAsia="Courier New" w:hAnsi="Courier New"/>
          <w:color w:val="000000"/>
          <w:sz w:val="3"/>
        </w:rPr>
        <w:t>[HeightInches]</w:t>
      </w:r>
    </w:p>
    <w:p w:rsidR="00000000" w:rsidRDefault="00EB5BE4">
      <w:pPr>
        <w:spacing w:line="0" w:lineRule="atLeast"/>
        <w:ind w:left="860" w:right="5900"/>
        <w:rPr>
          <w:rFonts w:ascii="Courier New" w:eastAsia="Courier New" w:hAnsi="Courier New"/>
          <w:color w:val="000000"/>
          <w:sz w:val="3"/>
        </w:rPr>
        <w:sectPr w:rsidR="00000000">
          <w:pgSz w:w="12240" w:h="15840"/>
          <w:pgMar w:top="701" w:right="1880" w:bottom="460" w:left="1440" w:header="0" w:footer="0" w:gutter="0"/>
          <w:cols w:space="0" w:equalWidth="0">
            <w:col w:w="892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65"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35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6" w:name="page36"/>
      <w:bookmarkEnd w:id="36"/>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0528"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400" w:lineRule="exact"/>
        <w:rPr>
          <w:rFonts w:ascii="Times New Roman" w:eastAsia="Times New Roman" w:hAnsi="Times New Roman"/>
        </w:rPr>
      </w:pPr>
    </w:p>
    <w:p w:rsidR="00000000" w:rsidRDefault="00EB5BE4">
      <w:pPr>
        <w:spacing w:line="0" w:lineRule="atLeast"/>
        <w:ind w:left="860" w:right="5160"/>
        <w:rPr>
          <w:rFonts w:ascii="Courier New" w:eastAsia="Courier New" w:hAnsi="Courier New"/>
          <w:color w:val="000000"/>
          <w:sz w:val="1"/>
        </w:rPr>
      </w:pPr>
      <w:r>
        <w:rPr>
          <w:rFonts w:ascii="Courier New" w:eastAsia="Courier New" w:hAnsi="Courier New"/>
          <w:color w:val="808080"/>
          <w:sz w:val="1"/>
        </w:rPr>
        <w:t>,</w:t>
      </w:r>
      <w:r>
        <w:rPr>
          <w:rFonts w:ascii="Courier New" w:eastAsia="Courier New" w:hAnsi="Courier New"/>
          <w:color w:val="000000"/>
          <w:sz w:val="1"/>
        </w:rPr>
        <w:t>[Weight]</w:t>
      </w:r>
      <w:r>
        <w:rPr>
          <w:rFonts w:ascii="Courier New" w:eastAsia="Courier New" w:hAnsi="Courier New"/>
          <w:color w:val="808080"/>
          <w:sz w:val="1"/>
        </w:rPr>
        <w:t xml:space="preserve"> ,</w:t>
      </w:r>
      <w:r>
        <w:rPr>
          <w:rFonts w:ascii="Courier New" w:eastAsia="Courier New" w:hAnsi="Courier New"/>
          <w:color w:val="000000"/>
          <w:sz w:val="1"/>
        </w:rPr>
        <w:t>[Temperature]</w:t>
      </w:r>
      <w:r>
        <w:rPr>
          <w:rFonts w:ascii="Courier New" w:eastAsia="Courier New" w:hAnsi="Courier New"/>
          <w:color w:val="808080"/>
          <w:sz w:val="1"/>
        </w:rPr>
        <w:t xml:space="preserve"> ,</w:t>
      </w:r>
      <w:r>
        <w:rPr>
          <w:rFonts w:ascii="Courier New" w:eastAsia="Courier New" w:hAnsi="Courier New"/>
          <w:color w:val="000000"/>
          <w:sz w:val="1"/>
        </w:rPr>
        <w:t>[BPSys1]</w:t>
      </w:r>
      <w:r>
        <w:rPr>
          <w:rFonts w:ascii="Courier New" w:eastAsia="Courier New" w:hAnsi="Courier New"/>
          <w:color w:val="808080"/>
          <w:sz w:val="1"/>
        </w:rPr>
        <w:t xml:space="preserve"> ,</w:t>
      </w:r>
      <w:r>
        <w:rPr>
          <w:rFonts w:ascii="Courier New" w:eastAsia="Courier New" w:hAnsi="Courier New"/>
          <w:color w:val="000000"/>
          <w:sz w:val="1"/>
        </w:rPr>
        <w:t>[BPDia1]</w:t>
      </w:r>
      <w:r>
        <w:rPr>
          <w:rFonts w:ascii="Courier New" w:eastAsia="Courier New" w:hAnsi="Courier New"/>
          <w:color w:val="808080"/>
          <w:sz w:val="1"/>
        </w:rPr>
        <w:t xml:space="preserve"> ,</w:t>
      </w:r>
      <w:r>
        <w:rPr>
          <w:rFonts w:ascii="Courier New" w:eastAsia="Courier New" w:hAnsi="Courier New"/>
          <w:color w:val="000000"/>
          <w:sz w:val="1"/>
        </w:rPr>
        <w:t>[Pulse]</w:t>
      </w:r>
      <w:r>
        <w:rPr>
          <w:rFonts w:ascii="Courier New" w:eastAsia="Courier New" w:hAnsi="Courier New"/>
          <w:color w:val="808080"/>
          <w:sz w:val="1"/>
        </w:rPr>
        <w:t xml:space="preserve"> ,</w:t>
      </w:r>
      <w:r>
        <w:rPr>
          <w:rFonts w:ascii="Courier New" w:eastAsia="Courier New" w:hAnsi="Courier New"/>
          <w:color w:val="000000"/>
          <w:sz w:val="1"/>
        </w:rPr>
        <w:t>[Respiratory]</w:t>
      </w:r>
      <w:r>
        <w:rPr>
          <w:rFonts w:ascii="Courier New" w:eastAsia="Courier New" w:hAnsi="Courier New"/>
          <w:color w:val="808080"/>
          <w:sz w:val="1"/>
        </w:rPr>
        <w:t xml:space="preserve"> ,</w:t>
      </w:r>
      <w:r>
        <w:rPr>
          <w:rFonts w:ascii="Courier New" w:eastAsia="Courier New" w:hAnsi="Courier New"/>
          <w:color w:val="000000"/>
          <w:sz w:val="1"/>
        </w:rPr>
        <w:t>[LMPDate]</w:t>
      </w:r>
      <w:r>
        <w:rPr>
          <w:rFonts w:ascii="Courier New" w:eastAsia="Courier New" w:hAnsi="Courier New"/>
          <w:color w:val="808080"/>
          <w:sz w:val="1"/>
        </w:rPr>
        <w:t xml:space="preserve"> ,</w:t>
      </w:r>
      <w:r>
        <w:rPr>
          <w:rFonts w:ascii="Courier New" w:eastAsia="Courier New" w:hAnsi="Courier New"/>
          <w:color w:val="000000"/>
          <w:sz w:val="1"/>
        </w:rPr>
        <w:t>[ReprodG]</w:t>
      </w:r>
      <w:r>
        <w:rPr>
          <w:rFonts w:ascii="Courier New" w:eastAsia="Courier New" w:hAnsi="Courier New"/>
          <w:color w:val="808080"/>
          <w:sz w:val="1"/>
        </w:rPr>
        <w:t xml:space="preserve"> ,</w:t>
      </w:r>
      <w:r>
        <w:rPr>
          <w:rFonts w:ascii="Courier New" w:eastAsia="Courier New" w:hAnsi="Courier New"/>
          <w:color w:val="000000"/>
          <w:sz w:val="1"/>
        </w:rPr>
        <w:t>[ReprodP]</w:t>
      </w:r>
      <w:r>
        <w:rPr>
          <w:rFonts w:ascii="Courier New" w:eastAsia="Courier New" w:hAnsi="Courier New"/>
          <w:color w:val="808080"/>
          <w:sz w:val="1"/>
        </w:rPr>
        <w:t xml:space="preserve"> ,</w:t>
      </w:r>
      <w:r>
        <w:rPr>
          <w:rFonts w:ascii="Courier New" w:eastAsia="Courier New" w:hAnsi="Courier New"/>
          <w:color w:val="000000"/>
          <w:sz w:val="1"/>
        </w:rPr>
        <w:t>[ReprodLC]</w:t>
      </w:r>
      <w:r>
        <w:rPr>
          <w:rFonts w:ascii="Courier New" w:eastAsia="Courier New" w:hAnsi="Courier New"/>
          <w:color w:val="808080"/>
          <w:sz w:val="1"/>
        </w:rPr>
        <w:t xml:space="preserve"> ,</w:t>
      </w:r>
      <w:r>
        <w:rPr>
          <w:rFonts w:ascii="Courier New" w:eastAsia="Courier New" w:hAnsi="Courier New"/>
          <w:color w:val="000000"/>
          <w:sz w:val="1"/>
        </w:rPr>
        <w:t>[ReprodSAB</w:t>
      </w:r>
      <w:r>
        <w:rPr>
          <w:rFonts w:ascii="Courier New" w:eastAsia="Courier New" w:hAnsi="Courier New"/>
          <w:color w:val="000000"/>
          <w:sz w:val="1"/>
        </w:rPr>
        <w:t>]</w:t>
      </w:r>
      <w:r>
        <w:rPr>
          <w:rFonts w:ascii="Courier New" w:eastAsia="Courier New" w:hAnsi="Courier New"/>
          <w:color w:val="808080"/>
          <w:sz w:val="1"/>
        </w:rPr>
        <w:t xml:space="preserve"> ,</w:t>
      </w:r>
      <w:r>
        <w:rPr>
          <w:rFonts w:ascii="Courier New" w:eastAsia="Courier New" w:hAnsi="Courier New"/>
          <w:color w:val="000000"/>
          <w:sz w:val="1"/>
        </w:rPr>
        <w:t>[ReprodTAB]</w:t>
      </w:r>
      <w:r>
        <w:rPr>
          <w:rFonts w:ascii="Courier New" w:eastAsia="Courier New" w:hAnsi="Courier New"/>
          <w:color w:val="808080"/>
          <w:sz w:val="1"/>
        </w:rPr>
        <w:t xml:space="preserve"> ,</w:t>
      </w:r>
      <w:r>
        <w:rPr>
          <w:rFonts w:ascii="Courier New" w:eastAsia="Courier New" w:hAnsi="Courier New"/>
          <w:color w:val="000000"/>
          <w:sz w:val="1"/>
        </w:rPr>
        <w:t>[EntryDate]</w:t>
      </w:r>
      <w:r>
        <w:rPr>
          <w:rFonts w:ascii="Courier New" w:eastAsia="Courier New" w:hAnsi="Courier New"/>
          <w:color w:val="808080"/>
          <w:sz w:val="1"/>
        </w:rPr>
        <w:t xml:space="preserve"> ,</w:t>
      </w:r>
      <w:r>
        <w:rPr>
          <w:rFonts w:ascii="Courier New" w:eastAsia="Courier New" w:hAnsi="Courier New"/>
          <w:color w:val="000000"/>
          <w:sz w:val="1"/>
        </w:rPr>
        <w:t>[EntryUserName]</w:t>
      </w:r>
      <w:r>
        <w:rPr>
          <w:rFonts w:ascii="Courier New" w:eastAsia="Courier New" w:hAnsi="Courier New"/>
          <w:color w:val="808080"/>
          <w:sz w:val="1"/>
        </w:rPr>
        <w:t xml:space="preserve"> ,</w:t>
      </w:r>
      <w:r>
        <w:rPr>
          <w:rFonts w:ascii="Courier New" w:eastAsia="Courier New" w:hAnsi="Courier New"/>
          <w:color w:val="000000"/>
          <w:sz w:val="1"/>
        </w:rPr>
        <w:t>[EntryUserID]</w:t>
      </w:r>
      <w:r>
        <w:rPr>
          <w:rFonts w:ascii="Courier New" w:eastAsia="Courier New" w:hAnsi="Courier New"/>
          <w:color w:val="808080"/>
          <w:sz w:val="1"/>
        </w:rPr>
        <w:t xml:space="preserve"> ,</w:t>
      </w:r>
      <w:r>
        <w:rPr>
          <w:rFonts w:ascii="Courier New" w:eastAsia="Courier New" w:hAnsi="Courier New"/>
          <w:color w:val="000000"/>
          <w:sz w:val="1"/>
        </w:rPr>
        <w:t>[PainScore]</w:t>
      </w:r>
      <w:r>
        <w:rPr>
          <w:rFonts w:ascii="Courier New" w:eastAsia="Courier New" w:hAnsi="Courier New"/>
          <w:color w:val="808080"/>
          <w:sz w:val="1"/>
        </w:rPr>
        <w:t xml:space="preserve"> ,</w:t>
      </w:r>
      <w:r>
        <w:rPr>
          <w:rFonts w:ascii="Courier New" w:eastAsia="Courier New" w:hAnsi="Courier New"/>
          <w:color w:val="000000"/>
          <w:sz w:val="1"/>
        </w:rPr>
        <w:t>[VisitTime]</w:t>
      </w:r>
      <w:r>
        <w:rPr>
          <w:rFonts w:ascii="Courier New" w:eastAsia="Courier New" w:hAnsi="Courier New"/>
          <w:color w:val="808080"/>
          <w:sz w:val="1"/>
        </w:rPr>
        <w:t xml:space="preserve"> ,</w:t>
      </w:r>
      <w:r>
        <w:rPr>
          <w:rFonts w:ascii="Courier New" w:eastAsia="Courier New" w:hAnsi="Courier New"/>
          <w:color w:val="000000"/>
          <w:sz w:val="1"/>
        </w:rPr>
        <w:t>[TypeID]</w:t>
      </w:r>
      <w:r>
        <w:rPr>
          <w:rFonts w:ascii="Courier New" w:eastAsia="Courier New" w:hAnsi="Courier New"/>
          <w:color w:val="808080"/>
          <w:sz w:val="1"/>
        </w:rPr>
        <w:t xml:space="preserve"> ,</w:t>
      </w:r>
      <w:r>
        <w:rPr>
          <w:rFonts w:ascii="Courier New" w:eastAsia="Courier New" w:hAnsi="Courier New"/>
          <w:color w:val="000000"/>
          <w:sz w:val="1"/>
        </w:rPr>
        <w:t>[VitalsEditUserID]</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97" w:lineRule="exact"/>
        <w:rPr>
          <w:rFonts w:ascii="Times New Roman" w:eastAsia="Times New Roman" w:hAnsi="Times New Roman"/>
        </w:rPr>
      </w:pPr>
    </w:p>
    <w:p w:rsidR="00000000" w:rsidRDefault="00EB5BE4">
      <w:pPr>
        <w:spacing w:line="0" w:lineRule="atLeast"/>
        <w:ind w:left="860" w:right="4880"/>
        <w:rPr>
          <w:rFonts w:ascii="Courier New" w:eastAsia="Courier New" w:hAnsi="Courier New"/>
          <w:color w:val="000000"/>
          <w:sz w:val="3"/>
        </w:rPr>
      </w:pPr>
      <w:r>
        <w:rPr>
          <w:rFonts w:ascii="Courier New" w:eastAsia="Courier New" w:hAnsi="Courier New"/>
          <w:color w:val="808080"/>
          <w:sz w:val="3"/>
        </w:rPr>
        <w:t>,</w:t>
      </w:r>
      <w:r>
        <w:rPr>
          <w:rFonts w:ascii="Courier New" w:eastAsia="Courier New" w:hAnsi="Courier New"/>
          <w:color w:val="000000"/>
          <w:sz w:val="3"/>
        </w:rPr>
        <w:t>[VitalsEditUserName]</w:t>
      </w:r>
      <w:r>
        <w:rPr>
          <w:rFonts w:ascii="Courier New" w:eastAsia="Courier New" w:hAnsi="Courier New"/>
          <w:color w:val="808080"/>
          <w:sz w:val="3"/>
        </w:rPr>
        <w:t xml:space="preserve"> ,</w:t>
      </w:r>
      <w:r>
        <w:rPr>
          <w:rFonts w:ascii="Courier New" w:eastAsia="Courier New" w:hAnsi="Courier New"/>
          <w:color w:val="000000"/>
          <w:sz w:val="3"/>
        </w:rPr>
        <w:t>[VitalsEditDate]</w:t>
      </w:r>
      <w:r>
        <w:rPr>
          <w:rFonts w:ascii="Courier New" w:eastAsia="Courier New" w:hAnsi="Courier New"/>
          <w:color w:val="808080"/>
          <w:sz w:val="3"/>
        </w:rPr>
        <w:t xml:space="preserve"> ,</w:t>
      </w:r>
      <w:r>
        <w:rPr>
          <w:rFonts w:ascii="Courier New" w:eastAsia="Courier New" w:hAnsi="Courier New"/>
          <w:color w:val="000000"/>
          <w:sz w:val="3"/>
        </w:rPr>
        <w:t>[SOAPEditUserID]</w:t>
      </w:r>
      <w:r>
        <w:rPr>
          <w:rFonts w:ascii="Courier New" w:eastAsia="Courier New" w:hAnsi="Courier New"/>
          <w:color w:val="808080"/>
          <w:sz w:val="3"/>
        </w:rPr>
        <w:t xml:space="preserve"> ,</w:t>
      </w:r>
      <w:r>
        <w:rPr>
          <w:rFonts w:ascii="Courier New" w:eastAsia="Courier New" w:hAnsi="Courier New"/>
          <w:color w:val="000000"/>
          <w:sz w:val="3"/>
        </w:rPr>
        <w:t>[SOAPEditUserName]</w:t>
      </w:r>
      <w:r>
        <w:rPr>
          <w:rFonts w:ascii="Courier New" w:eastAsia="Courier New" w:hAnsi="Courier New"/>
          <w:color w:val="808080"/>
          <w:sz w:val="3"/>
        </w:rPr>
        <w:t xml:space="preserve"> ,</w:t>
      </w:r>
      <w:r>
        <w:rPr>
          <w:rFonts w:ascii="Courier New" w:eastAsia="Courier New" w:hAnsi="Courier New"/>
          <w:color w:val="000000"/>
          <w:sz w:val="3"/>
        </w:rPr>
        <w:t>[SOAPEditDate]</w:t>
      </w:r>
      <w:r>
        <w:rPr>
          <w:rFonts w:ascii="Courier New" w:eastAsia="Courier New" w:hAnsi="Courier New"/>
          <w:color w:val="808080"/>
          <w:sz w:val="3"/>
        </w:rPr>
        <w:t xml:space="preserve"> ,</w:t>
      </w:r>
      <w:r>
        <w:rPr>
          <w:rFonts w:ascii="Courier New" w:eastAsia="Courier New" w:hAnsi="Courier New"/>
          <w:color w:val="000000"/>
          <w:sz w:val="3"/>
        </w:rPr>
        <w:t>[SourceIsExternal]</w:t>
      </w:r>
      <w:r>
        <w:rPr>
          <w:rFonts w:ascii="Courier New" w:eastAsia="Courier New" w:hAnsi="Courier New"/>
          <w:color w:val="808080"/>
          <w:sz w:val="3"/>
        </w:rPr>
        <w:t xml:space="preserve"> ,</w:t>
      </w:r>
      <w:r>
        <w:rPr>
          <w:rFonts w:ascii="Courier New" w:eastAsia="Courier New" w:hAnsi="Courier New"/>
          <w:color w:val="000000"/>
          <w:sz w:val="3"/>
        </w:rPr>
        <w:t>[ExternalVisitID]</w:t>
      </w:r>
      <w:r>
        <w:rPr>
          <w:rFonts w:ascii="Courier New" w:eastAsia="Courier New" w:hAnsi="Courier New"/>
          <w:color w:val="808080"/>
          <w:sz w:val="3"/>
        </w:rPr>
        <w:t xml:space="preserve"> ,</w:t>
      </w:r>
      <w:r>
        <w:rPr>
          <w:rFonts w:ascii="Courier New" w:eastAsia="Courier New" w:hAnsi="Courier New"/>
          <w:color w:val="000000"/>
          <w:sz w:val="3"/>
        </w:rPr>
        <w:t>[BMIPercentile]</w:t>
      </w:r>
      <w:r>
        <w:rPr>
          <w:rFonts w:ascii="Courier New" w:eastAsia="Courier New" w:hAnsi="Courier New"/>
          <w:color w:val="808080"/>
          <w:sz w:val="3"/>
        </w:rPr>
        <w:t xml:space="preserve"> ,</w:t>
      </w:r>
      <w:r>
        <w:rPr>
          <w:rFonts w:ascii="Courier New" w:eastAsia="Courier New" w:hAnsi="Courier New"/>
          <w:color w:val="000000"/>
          <w:sz w:val="3"/>
        </w:rPr>
        <w:t>[BPSys2]</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4" w:lineRule="exact"/>
        <w:rPr>
          <w:rFonts w:ascii="Times New Roman" w:eastAsia="Times New Roman" w:hAnsi="Times New Roman"/>
        </w:rPr>
      </w:pPr>
    </w:p>
    <w:p w:rsidR="00000000" w:rsidRDefault="00EB5BE4">
      <w:pPr>
        <w:spacing w:line="0" w:lineRule="atLeast"/>
        <w:ind w:left="860" w:right="5160"/>
        <w:rPr>
          <w:rFonts w:ascii="Courier New" w:eastAsia="Courier New" w:hAnsi="Courier New"/>
          <w:color w:val="000000"/>
          <w:sz w:val="5"/>
        </w:rPr>
      </w:pPr>
      <w:r>
        <w:rPr>
          <w:rFonts w:ascii="Courier New" w:eastAsia="Courier New" w:hAnsi="Courier New"/>
          <w:color w:val="808080"/>
          <w:sz w:val="5"/>
        </w:rPr>
        <w:t>,</w:t>
      </w:r>
      <w:r>
        <w:rPr>
          <w:rFonts w:ascii="Courier New" w:eastAsia="Courier New" w:hAnsi="Courier New"/>
          <w:color w:val="000000"/>
          <w:sz w:val="5"/>
        </w:rPr>
        <w:t>[BPDia2]</w:t>
      </w:r>
      <w:r>
        <w:rPr>
          <w:rFonts w:ascii="Courier New" w:eastAsia="Courier New" w:hAnsi="Courier New"/>
          <w:color w:val="808080"/>
          <w:sz w:val="5"/>
        </w:rPr>
        <w:t xml:space="preserve"> ,</w:t>
      </w:r>
      <w:r>
        <w:rPr>
          <w:rFonts w:ascii="Courier New" w:eastAsia="Courier New" w:hAnsi="Courier New"/>
          <w:color w:val="000000"/>
          <w:sz w:val="5"/>
        </w:rPr>
        <w:t>[BPSys3]</w:t>
      </w:r>
      <w:r>
        <w:rPr>
          <w:rFonts w:ascii="Courier New" w:eastAsia="Courier New" w:hAnsi="Courier New"/>
          <w:color w:val="808080"/>
          <w:sz w:val="5"/>
        </w:rPr>
        <w:t xml:space="preserve"> ,</w:t>
      </w:r>
      <w:r>
        <w:rPr>
          <w:rFonts w:ascii="Courier New" w:eastAsia="Courier New" w:hAnsi="Courier New"/>
          <w:color w:val="000000"/>
          <w:sz w:val="5"/>
        </w:rPr>
        <w:t>[BPDia3]</w:t>
      </w:r>
      <w:r>
        <w:rPr>
          <w:rFonts w:ascii="Courier New" w:eastAsia="Courier New" w:hAnsi="Courier New"/>
          <w:color w:val="808080"/>
          <w:sz w:val="5"/>
        </w:rPr>
        <w:t xml:space="preserve"> ,</w:t>
      </w:r>
      <w:r>
        <w:rPr>
          <w:rFonts w:ascii="Courier New" w:eastAsia="Courier New" w:hAnsi="Courier New"/>
          <w:color w:val="000000"/>
          <w:sz w:val="5"/>
        </w:rPr>
        <w:t>[LowestBPSys]</w:t>
      </w:r>
      <w:r>
        <w:rPr>
          <w:rFonts w:ascii="Courier New" w:eastAsia="Courier New" w:hAnsi="Courier New"/>
          <w:color w:val="808080"/>
          <w:sz w:val="5"/>
        </w:rPr>
        <w:t xml:space="preserve"> ,</w:t>
      </w:r>
      <w:r>
        <w:rPr>
          <w:rFonts w:ascii="Courier New" w:eastAsia="Courier New" w:hAnsi="Courier New"/>
          <w:color w:val="000000"/>
          <w:sz w:val="5"/>
        </w:rPr>
        <w:t>[LowestBPDia]</w:t>
      </w:r>
      <w:r>
        <w:rPr>
          <w:rFonts w:ascii="Courier New" w:eastAsia="Courier New" w:hAnsi="Courier New"/>
          <w:color w:val="808080"/>
          <w:sz w:val="5"/>
        </w:rPr>
        <w:t xml:space="preserve"> ,</w:t>
      </w:r>
      <w:r>
        <w:rPr>
          <w:rFonts w:ascii="Courier New" w:eastAsia="Courier New" w:hAnsi="Courier New"/>
          <w:color w:val="000000"/>
          <w:sz w:val="5"/>
        </w:rPr>
        <w:t>[DeletedPatientID]</w:t>
      </w:r>
      <w:r>
        <w:rPr>
          <w:rFonts w:ascii="Courier New" w:eastAsia="Courier New" w:hAnsi="Courier New"/>
          <w:color w:val="808080"/>
          <w:sz w:val="5"/>
        </w:rPr>
        <w:t xml:space="preserve"> ,</w:t>
      </w:r>
      <w:r>
        <w:rPr>
          <w:rFonts w:ascii="Courier New" w:eastAsia="Courier New" w:hAnsi="Courier New"/>
          <w:color w:val="000000"/>
          <w:sz w:val="5"/>
        </w:rPr>
        <w:t>[PHQ]</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44" w:lineRule="exact"/>
        <w:rPr>
          <w:rFonts w:ascii="Times New Roman" w:eastAsia="Times New Roman" w:hAnsi="Times New Roman"/>
        </w:rPr>
      </w:pPr>
    </w:p>
    <w:p w:rsidR="00000000" w:rsidRDefault="00EB5BE4">
      <w:pPr>
        <w:spacing w:line="241" w:lineRule="auto"/>
        <w:ind w:left="280" w:right="170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[cli_PatientVisits] pa</w:t>
      </w:r>
      <w:r>
        <w:rPr>
          <w:rFonts w:ascii="Courier New" w:eastAsia="Courier New" w:hAnsi="Courier New"/>
          <w:color w:val="0000FF"/>
          <w:sz w:val="24"/>
        </w:rPr>
        <w:t xml:space="preserve"> where </w:t>
      </w:r>
      <w:r>
        <w:rPr>
          <w:rFonts w:ascii="Courier New" w:eastAsia="Courier New" w:hAnsi="Courier New"/>
          <w:color w:val="000000"/>
          <w:sz w:val="24"/>
        </w:rPr>
        <w:t>visitDate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'03/11/2012'</w:t>
      </w:r>
    </w:p>
    <w:p w:rsidR="00000000" w:rsidRDefault="00EB5BE4">
      <w:pPr>
        <w:spacing w:line="1" w:lineRule="exact"/>
        <w:rPr>
          <w:rFonts w:ascii="Times New Roman" w:eastAsia="Times New Roman" w:hAnsi="Times New Roman"/>
        </w:rPr>
      </w:pPr>
    </w:p>
    <w:p w:rsidR="00000000" w:rsidRDefault="00EB5BE4">
      <w:pPr>
        <w:spacing w:line="0" w:lineRule="atLeast"/>
        <w:ind w:left="280"/>
        <w:rPr>
          <w:rFonts w:ascii="Courier New" w:eastAsia="Courier New" w:hAnsi="Courier New"/>
          <w:color w:val="000000"/>
          <w:sz w:val="24"/>
        </w:rPr>
      </w:pPr>
      <w:r>
        <w:rPr>
          <w:rFonts w:ascii="Courier New" w:eastAsia="Courier New" w:hAnsi="Courier New"/>
          <w:color w:val="0000FF"/>
          <w:sz w:val="24"/>
        </w:rPr>
        <w:t xml:space="preserve">order by </w:t>
      </w:r>
      <w:r>
        <w:rPr>
          <w:rFonts w:ascii="Courier New" w:eastAsia="Courier New" w:hAnsi="Courier New"/>
          <w:color w:val="000000"/>
          <w:sz w:val="24"/>
        </w:rPr>
        <w:t>EntryDate</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35" w:lineRule="exact"/>
        <w:rPr>
          <w:rFonts w:ascii="Times New Roman" w:eastAsia="Times New Roman" w:hAnsi="Times New Roman"/>
        </w:rPr>
      </w:pPr>
    </w:p>
    <w:p w:rsidR="00000000" w:rsidRDefault="00EB5BE4">
      <w:pPr>
        <w:tabs>
          <w:tab w:val="left" w:pos="5880"/>
        </w:tabs>
        <w:spacing w:line="0" w:lineRule="atLeast"/>
        <w:rPr>
          <w:rFonts w:ascii="Courier New" w:eastAsia="Courier New" w:hAnsi="Courier New"/>
          <w:color w:val="008000"/>
          <w:sz w:val="24"/>
        </w:rPr>
      </w:pPr>
      <w:r>
        <w:rPr>
          <w:rFonts w:ascii="Courier New" w:eastAsia="Courier New" w:hAnsi="Courier New"/>
          <w:color w:val="008000"/>
          <w:sz w:val="24"/>
        </w:rPr>
        <w:t>/****** Script for medications from i2i</w:t>
      </w:r>
      <w:r>
        <w:rPr>
          <w:rFonts w:ascii="Times New Roman" w:eastAsia="Times New Roman" w:hAnsi="Times New Roman"/>
        </w:rPr>
        <w:tab/>
      </w:r>
      <w:r>
        <w:rPr>
          <w:rFonts w:ascii="Courier New" w:eastAsia="Courier New" w:hAnsi="Courier New"/>
          <w:color w:val="008000"/>
          <w:sz w:val="24"/>
        </w:rPr>
        <w:t>******/</w:t>
      </w:r>
    </w:p>
    <w:p w:rsidR="00000000" w:rsidRDefault="00EB5BE4">
      <w:pPr>
        <w:spacing w:line="41" w:lineRule="exact"/>
        <w:rPr>
          <w:rFonts w:ascii="Times New Roman" w:eastAsia="Times New Roman" w:hAnsi="Times New Roman"/>
        </w:rPr>
      </w:pPr>
    </w:p>
    <w:p w:rsidR="00000000" w:rsidRDefault="00EB5BE4">
      <w:pPr>
        <w:spacing w:line="396" w:lineRule="auto"/>
        <w:ind w:left="860" w:right="6320" w:hanging="863"/>
        <w:rPr>
          <w:rFonts w:ascii="Courier New" w:eastAsia="Courier New" w:hAnsi="Courier New"/>
          <w:color w:val="000000"/>
          <w:sz w:val="17"/>
        </w:rPr>
      </w:pPr>
      <w:r>
        <w:rPr>
          <w:rFonts w:ascii="Courier New" w:eastAsia="Courier New" w:hAnsi="Courier New"/>
          <w:color w:val="0000FF"/>
          <w:sz w:val="17"/>
        </w:rPr>
        <w:t xml:space="preserve">SELECT </w:t>
      </w:r>
      <w:r>
        <w:rPr>
          <w:rFonts w:ascii="Courier New" w:eastAsia="Courier New" w:hAnsi="Courier New"/>
          <w:color w:val="000000"/>
          <w:sz w:val="17"/>
        </w:rPr>
        <w:t>[ID]</w:t>
      </w:r>
      <w:r>
        <w:rPr>
          <w:rFonts w:ascii="Courier New" w:eastAsia="Courier New" w:hAnsi="Courier New"/>
          <w:color w:val="0000FF"/>
          <w:sz w:val="17"/>
        </w:rPr>
        <w:t xml:space="preserve"> </w:t>
      </w:r>
      <w:r>
        <w:rPr>
          <w:rFonts w:ascii="Courier New" w:eastAsia="Courier New" w:hAnsi="Courier New"/>
          <w:color w:val="808080"/>
          <w:sz w:val="17"/>
        </w:rPr>
        <w:t>,</w:t>
      </w:r>
      <w:r>
        <w:rPr>
          <w:rFonts w:ascii="Courier New" w:eastAsia="Courier New" w:hAnsi="Courier New"/>
          <w:color w:val="000000"/>
          <w:sz w:val="17"/>
        </w:rPr>
        <w:t>[SourceID]</w:t>
      </w:r>
    </w:p>
    <w:p w:rsidR="00000000" w:rsidRDefault="00EB5BE4">
      <w:pPr>
        <w:spacing w:line="396" w:lineRule="auto"/>
        <w:ind w:left="860" w:right="6320" w:hanging="863"/>
        <w:rPr>
          <w:rFonts w:ascii="Courier New" w:eastAsia="Courier New" w:hAnsi="Courier New"/>
          <w:color w:val="000000"/>
          <w:sz w:val="17"/>
        </w:rPr>
        <w:sectPr w:rsidR="00000000">
          <w:pgSz w:w="12240" w:h="15840"/>
          <w:pgMar w:top="701" w:right="2040" w:bottom="460" w:left="1440" w:header="0" w:footer="0" w:gutter="0"/>
          <w:cols w:space="0" w:equalWidth="0">
            <w:col w:w="87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22"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36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7" w:name="page37"/>
      <w:bookmarkEnd w:id="37"/>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155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400" w:lineRule="exact"/>
        <w:rPr>
          <w:rFonts w:ascii="Times New Roman" w:eastAsia="Times New Roman" w:hAnsi="Times New Roman"/>
        </w:rPr>
      </w:pPr>
    </w:p>
    <w:p w:rsidR="00000000" w:rsidRDefault="00EB5BE4">
      <w:pPr>
        <w:spacing w:line="0" w:lineRule="atLeast"/>
        <w:ind w:left="860" w:right="5600"/>
        <w:rPr>
          <w:rFonts w:ascii="Courier New" w:eastAsia="Courier New" w:hAnsi="Courier New"/>
          <w:color w:val="000000"/>
          <w:sz w:val="13"/>
        </w:rPr>
      </w:pPr>
      <w:r>
        <w:rPr>
          <w:rFonts w:ascii="Courier New" w:eastAsia="Courier New" w:hAnsi="Courier New"/>
          <w:color w:val="808080"/>
          <w:sz w:val="13"/>
        </w:rPr>
        <w:t>,</w:t>
      </w:r>
      <w:r>
        <w:rPr>
          <w:rFonts w:ascii="Courier New" w:eastAsia="Courier New" w:hAnsi="Courier New"/>
          <w:color w:val="000000"/>
          <w:sz w:val="13"/>
        </w:rPr>
        <w:t>[SourceDetails]</w:t>
      </w:r>
      <w:r>
        <w:rPr>
          <w:rFonts w:ascii="Courier New" w:eastAsia="Courier New" w:hAnsi="Courier New"/>
          <w:color w:val="808080"/>
          <w:sz w:val="13"/>
        </w:rPr>
        <w:t xml:space="preserve"> ,</w:t>
      </w:r>
      <w:r>
        <w:rPr>
          <w:rFonts w:ascii="Courier New" w:eastAsia="Courier New" w:hAnsi="Courier New"/>
          <w:color w:val="000000"/>
          <w:sz w:val="13"/>
        </w:rPr>
        <w:t>[PatientID]</w:t>
      </w:r>
    </w:p>
    <w:p w:rsidR="00000000" w:rsidRDefault="00EB5BE4">
      <w:pPr>
        <w:spacing w:line="200" w:lineRule="exact"/>
        <w:rPr>
          <w:rFonts w:ascii="Times New Roman" w:eastAsia="Times New Roman" w:hAnsi="Times New Roman"/>
        </w:rPr>
      </w:pPr>
    </w:p>
    <w:p w:rsidR="00000000" w:rsidRDefault="00EB5BE4">
      <w:pPr>
        <w:spacing w:line="239" w:lineRule="exact"/>
        <w:rPr>
          <w:rFonts w:ascii="Times New Roman" w:eastAsia="Times New Roman" w:hAnsi="Times New Roman"/>
        </w:rPr>
      </w:pPr>
    </w:p>
    <w:p w:rsidR="00000000" w:rsidRDefault="00EB5BE4">
      <w:pPr>
        <w:spacing w:line="0" w:lineRule="atLeast"/>
        <w:ind w:right="2000" w:firstLine="1728"/>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medr</w:t>
      </w:r>
      <w:r>
        <w:rPr>
          <w:rFonts w:ascii="Courier New" w:eastAsia="Courier New" w:hAnsi="Courier New"/>
          <w:color w:val="000000"/>
          <w:sz w:val="24"/>
        </w:rPr>
        <w:t>ecnum</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0" w:lineRule="atLeast"/>
        <w:ind w:left="860" w:right="3860"/>
        <w:rPr>
          <w:rFonts w:ascii="Courier New" w:eastAsia="Courier New" w:hAnsi="Courier New"/>
          <w:color w:val="000000"/>
          <w:sz w:val="1"/>
        </w:rPr>
      </w:pPr>
      <w:r>
        <w:rPr>
          <w:rFonts w:ascii="Courier New" w:eastAsia="Courier New" w:hAnsi="Courier New"/>
          <w:color w:val="808080"/>
          <w:sz w:val="1"/>
        </w:rPr>
        <w:t>,</w:t>
      </w:r>
      <w:r>
        <w:rPr>
          <w:rFonts w:ascii="Courier New" w:eastAsia="Courier New" w:hAnsi="Courier New"/>
          <w:color w:val="000000"/>
          <w:sz w:val="1"/>
        </w:rPr>
        <w:t>[ExternalPatientID]</w:t>
      </w:r>
      <w:r>
        <w:rPr>
          <w:rFonts w:ascii="Courier New" w:eastAsia="Courier New" w:hAnsi="Courier New"/>
          <w:color w:val="808080"/>
          <w:sz w:val="1"/>
        </w:rPr>
        <w:t xml:space="preserve"> ,</w:t>
      </w:r>
      <w:r>
        <w:rPr>
          <w:rFonts w:ascii="Courier New" w:eastAsia="Courier New" w:hAnsi="Courier New"/>
          <w:color w:val="000000"/>
          <w:sz w:val="1"/>
        </w:rPr>
        <w:t>[ExternalPatientFirstName]</w:t>
      </w:r>
      <w:r>
        <w:rPr>
          <w:rFonts w:ascii="Courier New" w:eastAsia="Courier New" w:hAnsi="Courier New"/>
          <w:color w:val="808080"/>
          <w:sz w:val="1"/>
        </w:rPr>
        <w:t xml:space="preserve"> ,</w:t>
      </w:r>
      <w:r>
        <w:rPr>
          <w:rFonts w:ascii="Courier New" w:eastAsia="Courier New" w:hAnsi="Courier New"/>
          <w:color w:val="000000"/>
          <w:sz w:val="1"/>
        </w:rPr>
        <w:t>[ExternalPatientMiddleName]</w:t>
      </w:r>
      <w:r>
        <w:rPr>
          <w:rFonts w:ascii="Courier New" w:eastAsia="Courier New" w:hAnsi="Courier New"/>
          <w:color w:val="808080"/>
          <w:sz w:val="1"/>
        </w:rPr>
        <w:t xml:space="preserve"> ,</w:t>
      </w:r>
      <w:r>
        <w:rPr>
          <w:rFonts w:ascii="Courier New" w:eastAsia="Courier New" w:hAnsi="Courier New"/>
          <w:color w:val="000000"/>
          <w:sz w:val="1"/>
        </w:rPr>
        <w:t>[ExternalPatientLastName]</w:t>
      </w:r>
      <w:r>
        <w:rPr>
          <w:rFonts w:ascii="Courier New" w:eastAsia="Courier New" w:hAnsi="Courier New"/>
          <w:color w:val="808080"/>
          <w:sz w:val="1"/>
        </w:rPr>
        <w:t xml:space="preserve"> ,</w:t>
      </w:r>
      <w:r>
        <w:rPr>
          <w:rFonts w:ascii="Courier New" w:eastAsia="Courier New" w:hAnsi="Courier New"/>
          <w:color w:val="000000"/>
          <w:sz w:val="1"/>
        </w:rPr>
        <w:t>[ExternalPatientDOB]</w:t>
      </w:r>
      <w:r>
        <w:rPr>
          <w:rFonts w:ascii="Courier New" w:eastAsia="Courier New" w:hAnsi="Courier New"/>
          <w:color w:val="808080"/>
          <w:sz w:val="1"/>
        </w:rPr>
        <w:t xml:space="preserve"> ,</w:t>
      </w:r>
      <w:r>
        <w:rPr>
          <w:rFonts w:ascii="Courier New" w:eastAsia="Courier New" w:hAnsi="Courier New"/>
          <w:color w:val="000000"/>
          <w:sz w:val="1"/>
        </w:rPr>
        <w:t>[ExternalPatientMedRecNum]</w:t>
      </w:r>
      <w:r>
        <w:rPr>
          <w:rFonts w:ascii="Courier New" w:eastAsia="Courier New" w:hAnsi="Courier New"/>
          <w:color w:val="808080"/>
          <w:sz w:val="1"/>
        </w:rPr>
        <w:t xml:space="preserve"> ,</w:t>
      </w:r>
      <w:r>
        <w:rPr>
          <w:rFonts w:ascii="Courier New" w:eastAsia="Courier New" w:hAnsi="Courier New"/>
          <w:color w:val="000000"/>
          <w:sz w:val="1"/>
        </w:rPr>
        <w:t>[ExternalPatientS</w:t>
      </w:r>
      <w:r>
        <w:rPr>
          <w:rFonts w:ascii="Courier New" w:eastAsia="Courier New" w:hAnsi="Courier New"/>
          <w:color w:val="000000"/>
          <w:sz w:val="1"/>
        </w:rPr>
        <w:t>SN]</w:t>
      </w:r>
      <w:r>
        <w:rPr>
          <w:rFonts w:ascii="Courier New" w:eastAsia="Courier New" w:hAnsi="Courier New"/>
          <w:color w:val="808080"/>
          <w:sz w:val="1"/>
        </w:rPr>
        <w:t xml:space="preserve"> ,</w:t>
      </w:r>
      <w:r>
        <w:rPr>
          <w:rFonts w:ascii="Courier New" w:eastAsia="Courier New" w:hAnsi="Courier New"/>
          <w:color w:val="000000"/>
          <w:sz w:val="1"/>
        </w:rPr>
        <w:t>[ExternalPatientGender]</w:t>
      </w:r>
      <w:r>
        <w:rPr>
          <w:rFonts w:ascii="Courier New" w:eastAsia="Courier New" w:hAnsi="Courier New"/>
          <w:color w:val="808080"/>
          <w:sz w:val="1"/>
        </w:rPr>
        <w:t xml:space="preserve"> ,</w:t>
      </w:r>
      <w:r>
        <w:rPr>
          <w:rFonts w:ascii="Courier New" w:eastAsia="Courier New" w:hAnsi="Courier New"/>
          <w:color w:val="000000"/>
          <w:sz w:val="1"/>
        </w:rPr>
        <w:t>[ExternalPatientAddress1]</w:t>
      </w:r>
      <w:r>
        <w:rPr>
          <w:rFonts w:ascii="Courier New" w:eastAsia="Courier New" w:hAnsi="Courier New"/>
          <w:color w:val="808080"/>
          <w:sz w:val="1"/>
        </w:rPr>
        <w:t xml:space="preserve"> ,</w:t>
      </w:r>
      <w:r>
        <w:rPr>
          <w:rFonts w:ascii="Courier New" w:eastAsia="Courier New" w:hAnsi="Courier New"/>
          <w:color w:val="000000"/>
          <w:sz w:val="1"/>
        </w:rPr>
        <w:t>[ExternalPatientAddress2]</w:t>
      </w:r>
      <w:r>
        <w:rPr>
          <w:rFonts w:ascii="Courier New" w:eastAsia="Courier New" w:hAnsi="Courier New"/>
          <w:color w:val="808080"/>
          <w:sz w:val="1"/>
        </w:rPr>
        <w:t xml:space="preserve"> ,</w:t>
      </w:r>
      <w:r>
        <w:rPr>
          <w:rFonts w:ascii="Courier New" w:eastAsia="Courier New" w:hAnsi="Courier New"/>
          <w:color w:val="000000"/>
          <w:sz w:val="1"/>
        </w:rPr>
        <w:t>[ExternalPatientCity]</w:t>
      </w:r>
      <w:r>
        <w:rPr>
          <w:rFonts w:ascii="Courier New" w:eastAsia="Courier New" w:hAnsi="Courier New"/>
          <w:color w:val="808080"/>
          <w:sz w:val="1"/>
        </w:rPr>
        <w:t xml:space="preserve"> ,</w:t>
      </w:r>
      <w:r>
        <w:rPr>
          <w:rFonts w:ascii="Courier New" w:eastAsia="Courier New" w:hAnsi="Courier New"/>
          <w:color w:val="000000"/>
          <w:sz w:val="1"/>
        </w:rPr>
        <w:t>[ExternalPatientState]</w:t>
      </w:r>
      <w:r>
        <w:rPr>
          <w:rFonts w:ascii="Courier New" w:eastAsia="Courier New" w:hAnsi="Courier New"/>
          <w:color w:val="808080"/>
          <w:sz w:val="1"/>
        </w:rPr>
        <w:t xml:space="preserve"> ,</w:t>
      </w:r>
      <w:r>
        <w:rPr>
          <w:rFonts w:ascii="Courier New" w:eastAsia="Courier New" w:hAnsi="Courier New"/>
          <w:color w:val="000000"/>
          <w:sz w:val="1"/>
        </w:rPr>
        <w:t>[ExternalPatientZIP]</w:t>
      </w:r>
      <w:r>
        <w:rPr>
          <w:rFonts w:ascii="Courier New" w:eastAsia="Courier New" w:hAnsi="Courier New"/>
          <w:color w:val="808080"/>
          <w:sz w:val="1"/>
        </w:rPr>
        <w:t xml:space="preserve"> ,</w:t>
      </w:r>
      <w:r>
        <w:rPr>
          <w:rFonts w:ascii="Courier New" w:eastAsia="Courier New" w:hAnsi="Courier New"/>
          <w:color w:val="000000"/>
          <w:sz w:val="1"/>
        </w:rPr>
        <w:t>[ExternalPatientHomePhone]</w:t>
      </w:r>
      <w:r>
        <w:rPr>
          <w:rFonts w:ascii="Courier New" w:eastAsia="Courier New" w:hAnsi="Courier New"/>
          <w:color w:val="808080"/>
          <w:sz w:val="1"/>
        </w:rPr>
        <w:t xml:space="preserve"> ,</w:t>
      </w:r>
      <w:r>
        <w:rPr>
          <w:rFonts w:ascii="Courier New" w:eastAsia="Courier New" w:hAnsi="Courier New"/>
          <w:color w:val="000000"/>
          <w:sz w:val="1"/>
        </w:rPr>
        <w:t>[ExternalPatientWorkPhone]</w:t>
      </w:r>
      <w:r>
        <w:rPr>
          <w:rFonts w:ascii="Courier New" w:eastAsia="Courier New" w:hAnsi="Courier New"/>
          <w:color w:val="808080"/>
          <w:sz w:val="1"/>
        </w:rPr>
        <w:t xml:space="preserve"> ,</w:t>
      </w:r>
      <w:r>
        <w:rPr>
          <w:rFonts w:ascii="Courier New" w:eastAsia="Courier New" w:hAnsi="Courier New"/>
          <w:color w:val="000000"/>
          <w:sz w:val="1"/>
        </w:rPr>
        <w:t>[PrescriptionID]</w:t>
      </w:r>
      <w:r>
        <w:rPr>
          <w:rFonts w:ascii="Courier New" w:eastAsia="Courier New" w:hAnsi="Courier New"/>
          <w:color w:val="808080"/>
          <w:sz w:val="1"/>
        </w:rPr>
        <w:t xml:space="preserve"> ,</w:t>
      </w:r>
      <w:r>
        <w:rPr>
          <w:rFonts w:ascii="Courier New" w:eastAsia="Courier New" w:hAnsi="Courier New"/>
          <w:color w:val="000000"/>
          <w:sz w:val="1"/>
        </w:rPr>
        <w:t>[StartDate]</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1" w:lineRule="exact"/>
        <w:rPr>
          <w:rFonts w:ascii="Times New Roman" w:eastAsia="Times New Roman" w:hAnsi="Times New Roman"/>
        </w:rPr>
      </w:pPr>
    </w:p>
    <w:p w:rsidR="00000000" w:rsidRDefault="00EB5BE4">
      <w:pPr>
        <w:spacing w:line="0" w:lineRule="atLeast"/>
        <w:ind w:left="860" w:right="4720"/>
        <w:rPr>
          <w:rFonts w:ascii="Courier New" w:eastAsia="Courier New" w:hAnsi="Courier New"/>
          <w:color w:val="000000"/>
          <w:sz w:val="4"/>
        </w:rPr>
      </w:pPr>
      <w:r>
        <w:rPr>
          <w:rFonts w:ascii="Courier New" w:eastAsia="Courier New" w:hAnsi="Courier New"/>
          <w:color w:val="808080"/>
          <w:sz w:val="4"/>
        </w:rPr>
        <w:t>,</w:t>
      </w:r>
      <w:r>
        <w:rPr>
          <w:rFonts w:ascii="Courier New" w:eastAsia="Courier New" w:hAnsi="Courier New"/>
          <w:color w:val="000000"/>
          <w:sz w:val="4"/>
        </w:rPr>
        <w:t>[StopDate]</w:t>
      </w:r>
      <w:r>
        <w:rPr>
          <w:rFonts w:ascii="Courier New" w:eastAsia="Courier New" w:hAnsi="Courier New"/>
          <w:color w:val="808080"/>
          <w:sz w:val="4"/>
        </w:rPr>
        <w:t xml:space="preserve"> ,</w:t>
      </w:r>
      <w:r>
        <w:rPr>
          <w:rFonts w:ascii="Courier New" w:eastAsia="Courier New" w:hAnsi="Courier New"/>
          <w:color w:val="000000"/>
          <w:sz w:val="4"/>
        </w:rPr>
        <w:t>[PrescriberID]</w:t>
      </w:r>
      <w:r>
        <w:rPr>
          <w:rFonts w:ascii="Courier New" w:eastAsia="Courier New" w:hAnsi="Courier New"/>
          <w:color w:val="808080"/>
          <w:sz w:val="4"/>
        </w:rPr>
        <w:t xml:space="preserve"> ,</w:t>
      </w:r>
      <w:r>
        <w:rPr>
          <w:rFonts w:ascii="Courier New" w:eastAsia="Courier New" w:hAnsi="Courier New"/>
          <w:color w:val="000000"/>
          <w:sz w:val="4"/>
        </w:rPr>
        <w:t>[PrescriberName]</w:t>
      </w:r>
      <w:r>
        <w:rPr>
          <w:rFonts w:ascii="Courier New" w:eastAsia="Courier New" w:hAnsi="Courier New"/>
          <w:color w:val="808080"/>
          <w:sz w:val="4"/>
        </w:rPr>
        <w:t xml:space="preserve"> ,</w:t>
      </w:r>
      <w:r>
        <w:rPr>
          <w:rFonts w:ascii="Courier New" w:eastAsia="Courier New" w:hAnsi="Courier New"/>
          <w:color w:val="000000"/>
          <w:sz w:val="4"/>
        </w:rPr>
        <w:t>[PrescriberDEANumber]</w:t>
      </w:r>
      <w:r>
        <w:rPr>
          <w:rFonts w:ascii="Courier New" w:eastAsia="Courier New" w:hAnsi="Courier New"/>
          <w:color w:val="808080"/>
          <w:sz w:val="4"/>
        </w:rPr>
        <w:t xml:space="preserve"> ,</w:t>
      </w:r>
      <w:r>
        <w:rPr>
          <w:rFonts w:ascii="Courier New" w:eastAsia="Courier New" w:hAnsi="Courier New"/>
          <w:color w:val="000000"/>
          <w:sz w:val="4"/>
        </w:rPr>
        <w:t>[DatePrescribed]</w:t>
      </w:r>
      <w:r>
        <w:rPr>
          <w:rFonts w:ascii="Courier New" w:eastAsia="Courier New" w:hAnsi="Courier New"/>
          <w:color w:val="808080"/>
          <w:sz w:val="4"/>
        </w:rPr>
        <w:t xml:space="preserve"> ,</w:t>
      </w:r>
      <w:r>
        <w:rPr>
          <w:rFonts w:ascii="Courier New" w:eastAsia="Courier New" w:hAnsi="Courier New"/>
          <w:color w:val="000000"/>
          <w:sz w:val="4"/>
        </w:rPr>
        <w:t>[DrugNDC]</w:t>
      </w:r>
      <w:r>
        <w:rPr>
          <w:rFonts w:ascii="Courier New" w:eastAsia="Courier New" w:hAnsi="Courier New"/>
          <w:color w:val="808080"/>
          <w:sz w:val="4"/>
        </w:rPr>
        <w:t xml:space="preserve"> ,</w:t>
      </w:r>
      <w:r>
        <w:rPr>
          <w:rFonts w:ascii="Courier New" w:eastAsia="Courier New" w:hAnsi="Courier New"/>
          <w:color w:val="000000"/>
          <w:sz w:val="4"/>
        </w:rPr>
        <w:t>[DrugNDCClean]</w:t>
      </w:r>
      <w:r>
        <w:rPr>
          <w:rFonts w:ascii="Courier New" w:eastAsia="Courier New" w:hAnsi="Courier New"/>
          <w:color w:val="808080"/>
          <w:sz w:val="4"/>
        </w:rPr>
        <w:t xml:space="preserve"> ,</w:t>
      </w:r>
      <w:r>
        <w:rPr>
          <w:rFonts w:ascii="Courier New" w:eastAsia="Courier New" w:hAnsi="Courier New"/>
          <w:color w:val="000000"/>
          <w:sz w:val="4"/>
        </w:rPr>
        <w:t>[DrugID]</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29" w:lineRule="exact"/>
        <w:rPr>
          <w:rFonts w:ascii="Times New Roman" w:eastAsia="Times New Roman" w:hAnsi="Times New Roman"/>
        </w:rPr>
      </w:pPr>
    </w:p>
    <w:p w:rsidR="00000000" w:rsidRDefault="00EB5BE4">
      <w:pPr>
        <w:spacing w:line="0" w:lineRule="atLeast"/>
        <w:ind w:left="860" w:right="4880"/>
        <w:rPr>
          <w:rFonts w:ascii="Courier New" w:eastAsia="Courier New" w:hAnsi="Courier New"/>
          <w:color w:val="000000"/>
          <w:sz w:val="3"/>
        </w:rPr>
      </w:pPr>
      <w:r>
        <w:rPr>
          <w:rFonts w:ascii="Courier New" w:eastAsia="Courier New" w:hAnsi="Courier New"/>
          <w:color w:val="808080"/>
          <w:sz w:val="3"/>
        </w:rPr>
        <w:t>,</w:t>
      </w:r>
      <w:r>
        <w:rPr>
          <w:rFonts w:ascii="Courier New" w:eastAsia="Courier New" w:hAnsi="Courier New"/>
          <w:color w:val="000000"/>
          <w:sz w:val="3"/>
        </w:rPr>
        <w:t>[DrugName]</w:t>
      </w:r>
      <w:r>
        <w:rPr>
          <w:rFonts w:ascii="Courier New" w:eastAsia="Courier New" w:hAnsi="Courier New"/>
          <w:color w:val="808080"/>
          <w:sz w:val="3"/>
        </w:rPr>
        <w:t xml:space="preserve"> ,</w:t>
      </w:r>
      <w:r>
        <w:rPr>
          <w:rFonts w:ascii="Courier New" w:eastAsia="Courier New" w:hAnsi="Courier New"/>
          <w:color w:val="000000"/>
          <w:sz w:val="3"/>
        </w:rPr>
        <w:t>[DrugDesc]</w:t>
      </w:r>
      <w:r>
        <w:rPr>
          <w:rFonts w:ascii="Courier New" w:eastAsia="Courier New" w:hAnsi="Courier New"/>
          <w:color w:val="808080"/>
          <w:sz w:val="3"/>
        </w:rPr>
        <w:t xml:space="preserve"> ,</w:t>
      </w:r>
      <w:r>
        <w:rPr>
          <w:rFonts w:ascii="Courier New" w:eastAsia="Courier New" w:hAnsi="Courier New"/>
          <w:color w:val="000000"/>
          <w:sz w:val="3"/>
        </w:rPr>
        <w:t>[DrugAbbrev]</w:t>
      </w:r>
      <w:r>
        <w:rPr>
          <w:rFonts w:ascii="Courier New" w:eastAsia="Courier New" w:hAnsi="Courier New"/>
          <w:color w:val="808080"/>
          <w:sz w:val="3"/>
        </w:rPr>
        <w:t xml:space="preserve"> ,</w:t>
      </w:r>
      <w:r>
        <w:rPr>
          <w:rFonts w:ascii="Courier New" w:eastAsia="Courier New" w:hAnsi="Courier New"/>
          <w:color w:val="000000"/>
          <w:sz w:val="3"/>
        </w:rPr>
        <w:t>[DrugGenericID]</w:t>
      </w:r>
      <w:r>
        <w:rPr>
          <w:rFonts w:ascii="Courier New" w:eastAsia="Courier New" w:hAnsi="Courier New"/>
          <w:color w:val="808080"/>
          <w:sz w:val="3"/>
        </w:rPr>
        <w:t xml:space="preserve"> ,</w:t>
      </w:r>
      <w:r>
        <w:rPr>
          <w:rFonts w:ascii="Courier New" w:eastAsia="Courier New" w:hAnsi="Courier New"/>
          <w:color w:val="000000"/>
          <w:sz w:val="3"/>
        </w:rPr>
        <w:t>[DrugGenericName]</w:t>
      </w:r>
      <w:r>
        <w:rPr>
          <w:rFonts w:ascii="Courier New" w:eastAsia="Courier New" w:hAnsi="Courier New"/>
          <w:color w:val="808080"/>
          <w:sz w:val="3"/>
        </w:rPr>
        <w:t xml:space="preserve"> ,</w:t>
      </w:r>
      <w:r>
        <w:rPr>
          <w:rFonts w:ascii="Courier New" w:eastAsia="Courier New" w:hAnsi="Courier New"/>
          <w:color w:val="000000"/>
          <w:sz w:val="3"/>
        </w:rPr>
        <w:t>[DrugDosageForm]</w:t>
      </w:r>
      <w:r>
        <w:rPr>
          <w:rFonts w:ascii="Courier New" w:eastAsia="Courier New" w:hAnsi="Courier New"/>
          <w:color w:val="808080"/>
          <w:sz w:val="3"/>
        </w:rPr>
        <w:t xml:space="preserve"> ,</w:t>
      </w:r>
      <w:r>
        <w:rPr>
          <w:rFonts w:ascii="Courier New" w:eastAsia="Courier New" w:hAnsi="Courier New"/>
          <w:color w:val="000000"/>
          <w:sz w:val="3"/>
        </w:rPr>
        <w:t>[DrugStrength]</w:t>
      </w:r>
      <w:r>
        <w:rPr>
          <w:rFonts w:ascii="Courier New" w:eastAsia="Courier New" w:hAnsi="Courier New"/>
          <w:color w:val="808080"/>
          <w:sz w:val="3"/>
        </w:rPr>
        <w:t xml:space="preserve"> ,</w:t>
      </w:r>
      <w:r>
        <w:rPr>
          <w:rFonts w:ascii="Courier New" w:eastAsia="Courier New" w:hAnsi="Courier New"/>
          <w:color w:val="000000"/>
          <w:sz w:val="3"/>
        </w:rPr>
        <w:t>[DrugRo</w:t>
      </w:r>
      <w:r>
        <w:rPr>
          <w:rFonts w:ascii="Courier New" w:eastAsia="Courier New" w:hAnsi="Courier New"/>
          <w:color w:val="000000"/>
          <w:sz w:val="3"/>
        </w:rPr>
        <w:t>ute]</w:t>
      </w:r>
      <w:r>
        <w:rPr>
          <w:rFonts w:ascii="Courier New" w:eastAsia="Courier New" w:hAnsi="Courier New"/>
          <w:color w:val="808080"/>
          <w:sz w:val="3"/>
        </w:rPr>
        <w:t xml:space="preserve"> ,</w:t>
      </w:r>
      <w:r>
        <w:rPr>
          <w:rFonts w:ascii="Courier New" w:eastAsia="Courier New" w:hAnsi="Courier New"/>
          <w:color w:val="000000"/>
          <w:sz w:val="3"/>
        </w:rPr>
        <w:t>[QuantityPrescribed]</w:t>
      </w:r>
      <w:r>
        <w:rPr>
          <w:rFonts w:ascii="Courier New" w:eastAsia="Courier New" w:hAnsi="Courier New"/>
          <w:color w:val="808080"/>
          <w:sz w:val="3"/>
        </w:rPr>
        <w:t xml:space="preserve"> ,</w:t>
      </w:r>
      <w:r>
        <w:rPr>
          <w:rFonts w:ascii="Courier New" w:eastAsia="Courier New" w:hAnsi="Courier New"/>
          <w:color w:val="000000"/>
          <w:sz w:val="3"/>
        </w:rPr>
        <w:t>[SIG]</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83" w:lineRule="exact"/>
        <w:rPr>
          <w:rFonts w:ascii="Times New Roman" w:eastAsia="Times New Roman" w:hAnsi="Times New Roman"/>
        </w:rPr>
      </w:pPr>
    </w:p>
    <w:p w:rsidR="00000000" w:rsidRDefault="00EB5BE4">
      <w:pPr>
        <w:spacing w:line="0" w:lineRule="atLeast"/>
        <w:ind w:left="860" w:right="5440"/>
        <w:rPr>
          <w:rFonts w:ascii="Courier New" w:eastAsia="Courier New" w:hAnsi="Courier New"/>
          <w:color w:val="000000"/>
          <w:sz w:val="5"/>
        </w:rPr>
      </w:pPr>
      <w:r>
        <w:rPr>
          <w:rFonts w:ascii="Courier New" w:eastAsia="Courier New" w:hAnsi="Courier New"/>
          <w:color w:val="808080"/>
          <w:sz w:val="5"/>
        </w:rPr>
        <w:t>,</w:t>
      </w:r>
      <w:r>
        <w:rPr>
          <w:rFonts w:ascii="Courier New" w:eastAsia="Courier New" w:hAnsi="Courier New"/>
          <w:color w:val="000000"/>
          <w:sz w:val="5"/>
        </w:rPr>
        <w:t>[SIGDesc]</w:t>
      </w:r>
      <w:r>
        <w:rPr>
          <w:rFonts w:ascii="Courier New" w:eastAsia="Courier New" w:hAnsi="Courier New"/>
          <w:color w:val="808080"/>
          <w:sz w:val="5"/>
        </w:rPr>
        <w:t xml:space="preserve"> ,</w:t>
      </w:r>
      <w:r>
        <w:rPr>
          <w:rFonts w:ascii="Courier New" w:eastAsia="Courier New" w:hAnsi="Courier New"/>
          <w:color w:val="000000"/>
          <w:sz w:val="5"/>
        </w:rPr>
        <w:t>[Notes]</w:t>
      </w:r>
      <w:r>
        <w:rPr>
          <w:rFonts w:ascii="Courier New" w:eastAsia="Courier New" w:hAnsi="Courier New"/>
          <w:color w:val="808080"/>
          <w:sz w:val="5"/>
        </w:rPr>
        <w:t xml:space="preserve"> ,</w:t>
      </w:r>
      <w:r>
        <w:rPr>
          <w:rFonts w:ascii="Courier New" w:eastAsia="Courier New" w:hAnsi="Courier New"/>
          <w:color w:val="000000"/>
          <w:sz w:val="5"/>
        </w:rPr>
        <w:t>[Rejected]</w:t>
      </w:r>
      <w:r>
        <w:rPr>
          <w:rFonts w:ascii="Courier New" w:eastAsia="Courier New" w:hAnsi="Courier New"/>
          <w:color w:val="808080"/>
          <w:sz w:val="5"/>
        </w:rPr>
        <w:t xml:space="preserve"> ,</w:t>
      </w:r>
      <w:r>
        <w:rPr>
          <w:rFonts w:ascii="Courier New" w:eastAsia="Courier New" w:hAnsi="Courier New"/>
          <w:color w:val="000000"/>
          <w:sz w:val="5"/>
        </w:rPr>
        <w:t>[ReasonRejected]</w:t>
      </w:r>
      <w:r>
        <w:rPr>
          <w:rFonts w:ascii="Courier New" w:eastAsia="Courier New" w:hAnsi="Courier New"/>
          <w:color w:val="808080"/>
          <w:sz w:val="5"/>
        </w:rPr>
        <w:t xml:space="preserve"> ,</w:t>
      </w:r>
      <w:r>
        <w:rPr>
          <w:rFonts w:ascii="Courier New" w:eastAsia="Courier New" w:hAnsi="Courier New"/>
          <w:color w:val="000000"/>
          <w:sz w:val="5"/>
        </w:rPr>
        <w:t>[Deleted]</w:t>
      </w:r>
      <w:r>
        <w:rPr>
          <w:rFonts w:ascii="Courier New" w:eastAsia="Courier New" w:hAnsi="Courier New"/>
          <w:color w:val="808080"/>
          <w:sz w:val="5"/>
        </w:rPr>
        <w:t xml:space="preserve"> ,</w:t>
      </w:r>
      <w:r>
        <w:rPr>
          <w:rFonts w:ascii="Courier New" w:eastAsia="Courier New" w:hAnsi="Courier New"/>
          <w:color w:val="000000"/>
          <w:sz w:val="5"/>
        </w:rPr>
        <w:t>[EditDate]</w:t>
      </w:r>
    </w:p>
    <w:p w:rsidR="00000000" w:rsidRDefault="00EB5BE4">
      <w:pPr>
        <w:spacing w:line="0" w:lineRule="atLeast"/>
        <w:ind w:left="860" w:right="5440"/>
        <w:rPr>
          <w:rFonts w:ascii="Courier New" w:eastAsia="Courier New" w:hAnsi="Courier New"/>
          <w:color w:val="000000"/>
          <w:sz w:val="5"/>
        </w:rPr>
        <w:sectPr w:rsidR="00000000">
          <w:pgSz w:w="12240" w:h="15840"/>
          <w:pgMar w:top="701" w:right="2040" w:bottom="460" w:left="1440" w:header="0" w:footer="0" w:gutter="0"/>
          <w:cols w:space="0" w:equalWidth="0">
            <w:col w:w="87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92"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37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8" w:name="page38"/>
      <w:bookmarkEnd w:id="38"/>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257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400" w:lineRule="exact"/>
        <w:rPr>
          <w:rFonts w:ascii="Times New Roman" w:eastAsia="Times New Roman" w:hAnsi="Times New Roman"/>
        </w:rPr>
      </w:pPr>
    </w:p>
    <w:p w:rsidR="00000000" w:rsidRDefault="00EB5BE4">
      <w:pPr>
        <w:spacing w:line="0" w:lineRule="atLeast"/>
        <w:ind w:left="860"/>
        <w:rPr>
          <w:rFonts w:ascii="Courier New" w:eastAsia="Courier New" w:hAnsi="Courier New"/>
          <w:color w:val="000000"/>
          <w:sz w:val="24"/>
        </w:rPr>
      </w:pPr>
      <w:r>
        <w:rPr>
          <w:rFonts w:ascii="Courier New" w:eastAsia="Courier New" w:hAnsi="Courier New"/>
          <w:color w:val="808080"/>
          <w:sz w:val="24"/>
        </w:rPr>
        <w:t>,</w:t>
      </w:r>
      <w:r>
        <w:rPr>
          <w:rFonts w:ascii="Courier New" w:eastAsia="Courier New" w:hAnsi="Courier New"/>
          <w:color w:val="000000"/>
          <w:sz w:val="24"/>
        </w:rPr>
        <w:t>[rec</w:t>
      </w:r>
      <w:r>
        <w:rPr>
          <w:rFonts w:ascii="Courier New" w:eastAsia="Courier New" w:hAnsi="Courier New"/>
          <w:color w:val="000000"/>
          <w:sz w:val="24"/>
        </w:rPr>
        <w:t>stamp]</w:t>
      </w:r>
    </w:p>
    <w:p w:rsidR="00000000" w:rsidRDefault="00EB5BE4">
      <w:pPr>
        <w:spacing w:line="46" w:lineRule="exact"/>
        <w:rPr>
          <w:rFonts w:ascii="Times New Roman" w:eastAsia="Times New Roman" w:hAnsi="Times New Roman"/>
        </w:rPr>
      </w:pPr>
    </w:p>
    <w:p w:rsidR="00000000" w:rsidRDefault="00EB5BE4">
      <w:pPr>
        <w:spacing w:line="239" w:lineRule="auto"/>
        <w:ind w:left="28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[cli_ExternalPatientMedications] pa</w:t>
      </w:r>
      <w:r>
        <w:rPr>
          <w:rFonts w:ascii="Courier New" w:eastAsia="Courier New" w:hAnsi="Courier New"/>
          <w:color w:val="0000FF"/>
          <w:sz w:val="24"/>
        </w:rPr>
        <w:t xml:space="preserve"> where </w:t>
      </w:r>
      <w:r>
        <w:rPr>
          <w:rFonts w:ascii="Courier New" w:eastAsia="Courier New" w:hAnsi="Courier New"/>
          <w:color w:val="000000"/>
          <w:sz w:val="24"/>
        </w:rPr>
        <w:t>EditDate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'03/12/2012'</w:t>
      </w:r>
    </w:p>
    <w:p w:rsidR="00000000" w:rsidRDefault="00EB5BE4">
      <w:pPr>
        <w:spacing w:line="1" w:lineRule="exact"/>
        <w:rPr>
          <w:rFonts w:ascii="Times New Roman" w:eastAsia="Times New Roman" w:hAnsi="Times New Roman"/>
        </w:rPr>
      </w:pPr>
    </w:p>
    <w:p w:rsidR="00000000" w:rsidRDefault="00EB5BE4">
      <w:pPr>
        <w:spacing w:line="0" w:lineRule="atLeast"/>
        <w:ind w:left="280"/>
        <w:rPr>
          <w:rFonts w:ascii="Courier New" w:eastAsia="Courier New" w:hAnsi="Courier New"/>
          <w:color w:val="000000"/>
          <w:sz w:val="24"/>
        </w:rPr>
      </w:pPr>
      <w:r>
        <w:rPr>
          <w:rFonts w:ascii="Courier New" w:eastAsia="Courier New" w:hAnsi="Courier New"/>
          <w:color w:val="0000FF"/>
          <w:sz w:val="24"/>
        </w:rPr>
        <w:t xml:space="preserve">order by </w:t>
      </w:r>
      <w:r>
        <w:rPr>
          <w:rFonts w:ascii="Courier New" w:eastAsia="Courier New" w:hAnsi="Courier New"/>
          <w:color w:val="000000"/>
          <w:sz w:val="24"/>
        </w:rPr>
        <w:t>med_rec_nbr</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83" w:lineRule="exact"/>
        <w:rPr>
          <w:rFonts w:ascii="Times New Roman" w:eastAsia="Times New Roman" w:hAnsi="Times New Roman"/>
        </w:rPr>
      </w:pPr>
    </w:p>
    <w:p w:rsidR="00000000" w:rsidRDefault="00EB5BE4">
      <w:pPr>
        <w:tabs>
          <w:tab w:val="left" w:pos="6020"/>
        </w:tabs>
        <w:spacing w:line="0" w:lineRule="atLeast"/>
        <w:rPr>
          <w:rFonts w:ascii="Courier New" w:eastAsia="Courier New" w:hAnsi="Courier New"/>
          <w:color w:val="008000"/>
          <w:sz w:val="24"/>
        </w:rPr>
      </w:pPr>
      <w:r>
        <w:rPr>
          <w:rFonts w:ascii="Courier New" w:eastAsia="Courier New" w:hAnsi="Courier New"/>
          <w:color w:val="008000"/>
          <w:sz w:val="24"/>
        </w:rPr>
        <w:t>/****** Script for future appts from i2i</w:t>
      </w:r>
      <w:r>
        <w:rPr>
          <w:rFonts w:ascii="Times New Roman" w:eastAsia="Times New Roman" w:hAnsi="Times New Roman"/>
        </w:rPr>
        <w:tab/>
      </w:r>
      <w:r>
        <w:rPr>
          <w:rFonts w:ascii="Courier New" w:eastAsia="Courier New" w:hAnsi="Courier New"/>
          <w:color w:val="008000"/>
          <w:sz w:val="24"/>
        </w:rPr>
        <w:t>******/</w:t>
      </w:r>
    </w:p>
    <w:p w:rsidR="00000000" w:rsidRDefault="00EB5BE4">
      <w:pPr>
        <w:spacing w:line="43" w:lineRule="exact"/>
        <w:rPr>
          <w:rFonts w:ascii="Times New Roman" w:eastAsia="Times New Roman" w:hAnsi="Times New Roman"/>
        </w:rPr>
      </w:pPr>
    </w:p>
    <w:p w:rsidR="00000000" w:rsidRDefault="00EB5BE4">
      <w:pPr>
        <w:tabs>
          <w:tab w:val="left" w:pos="2420"/>
        </w:tabs>
        <w:spacing w:line="0" w:lineRule="atLeast"/>
        <w:rPr>
          <w:rFonts w:ascii="Courier New" w:eastAsia="Courier New" w:hAnsi="Courier New"/>
          <w:color w:val="000000"/>
          <w:sz w:val="24"/>
        </w:rPr>
      </w:pPr>
      <w:r>
        <w:rPr>
          <w:rFonts w:ascii="Courier New" w:eastAsia="Courier New" w:hAnsi="Courier New"/>
          <w:color w:val="0000FF"/>
          <w:sz w:val="24"/>
        </w:rPr>
        <w:t xml:space="preserve">SELECT </w:t>
      </w:r>
      <w:r>
        <w:rPr>
          <w:rFonts w:ascii="Courier New" w:eastAsia="Courier New" w:hAnsi="Courier New"/>
          <w:color w:val="000000"/>
          <w:sz w:val="24"/>
        </w:rPr>
        <w:t>[ID]</w:t>
      </w:r>
      <w:r>
        <w:rPr>
          <w:rFonts w:ascii="Times New Roman" w:eastAsia="Times New Roman" w:hAnsi="Times New Roman"/>
        </w:rPr>
        <w:tab/>
      </w:r>
      <w:r>
        <w:rPr>
          <w:rFonts w:ascii="Courier New" w:eastAsia="Courier New" w:hAnsi="Courier New"/>
          <w:color w:val="808080"/>
          <w:sz w:val="24"/>
        </w:rPr>
        <w:t>,</w:t>
      </w:r>
      <w:r>
        <w:rPr>
          <w:rFonts w:ascii="Courier New" w:eastAsia="Courier New" w:hAnsi="Courier New"/>
          <w:color w:val="000000"/>
          <w:sz w:val="24"/>
        </w:rPr>
        <w:t>[PatientID]</w:t>
      </w:r>
    </w:p>
    <w:p w:rsidR="00000000" w:rsidRDefault="00EB5BE4">
      <w:pPr>
        <w:spacing w:line="0" w:lineRule="atLeast"/>
        <w:ind w:right="1280" w:firstLine="2592"/>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med_rec_nbr</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medrecnum</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w:t>
      </w:r>
      <w:r>
        <w:rPr>
          <w:rFonts w:ascii="Courier New" w:eastAsia="Courier New" w:hAnsi="Courier New"/>
          <w:color w:val="000000"/>
          <w:sz w:val="24"/>
        </w:rPr>
        <w:t xml:space="preserve">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0" w:lineRule="atLeast"/>
        <w:ind w:right="3300" w:firstLine="2592"/>
        <w:jc w:val="both"/>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dob</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dob</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0" w:lineRule="atLeast"/>
        <w:ind w:right="1860" w:firstLine="2304"/>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firstname</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firstname</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279" w:lineRule="auto"/>
        <w:ind w:right="2160" w:firstLine="2304"/>
        <w:rPr>
          <w:rFonts w:ascii="Courier New" w:eastAsia="Courier New" w:hAnsi="Courier New"/>
          <w:color w:val="808080"/>
          <w:sz w:val="24"/>
        </w:rPr>
      </w:pPr>
      <w:r>
        <w:rPr>
          <w:rFonts w:ascii="Courier New" w:eastAsia="Courier New" w:hAnsi="Courier New"/>
          <w:color w:val="808080"/>
          <w:sz w:val="24"/>
        </w:rPr>
        <w:t>,</w:t>
      </w:r>
      <w:r>
        <w:rPr>
          <w:rFonts w:ascii="Courier New" w:eastAsia="Courier New" w:hAnsi="Courier New"/>
          <w:color w:val="000000"/>
          <w:sz w:val="24"/>
        </w:rPr>
        <w:t>lastn</w:t>
      </w:r>
      <w:r>
        <w:rPr>
          <w:rFonts w:ascii="Courier New" w:eastAsia="Courier New" w:hAnsi="Courier New"/>
          <w:color w:val="000000"/>
          <w:sz w:val="24"/>
        </w:rPr>
        <w:t>ame</w:t>
      </w:r>
      <w:r>
        <w:rPr>
          <w:rFonts w:ascii="Courier New" w:eastAsia="Courier New" w:hAnsi="Courier New"/>
          <w:color w:val="808080"/>
          <w:sz w:val="24"/>
        </w:rPr>
        <w:t>=(</w:t>
      </w:r>
      <w:r>
        <w:rPr>
          <w:rFonts w:ascii="Courier New" w:eastAsia="Courier New" w:hAnsi="Courier New"/>
          <w:color w:val="0000FF"/>
          <w:sz w:val="24"/>
        </w:rPr>
        <w:t>SELECT</w:t>
      </w:r>
      <w:r>
        <w:rPr>
          <w:rFonts w:ascii="Courier New" w:eastAsia="Courier New" w:hAnsi="Courier New"/>
          <w:color w:val="808080"/>
          <w:sz w:val="24"/>
        </w:rPr>
        <w:t xml:space="preserve"> </w:t>
      </w:r>
      <w:r>
        <w:rPr>
          <w:rFonts w:ascii="Courier New" w:eastAsia="Courier New" w:hAnsi="Courier New"/>
          <w:color w:val="000000"/>
          <w:sz w:val="24"/>
        </w:rPr>
        <w:t>lastname</w:t>
      </w:r>
      <w:r>
        <w:rPr>
          <w:rFonts w:ascii="Courier New" w:eastAsia="Courier New" w:hAnsi="Courier New"/>
          <w:color w:val="808080"/>
          <w:sz w:val="24"/>
        </w:rPr>
        <w:t xml:space="preserve"> </w:t>
      </w:r>
      <w:r>
        <w:rPr>
          <w:rFonts w:ascii="Courier New" w:eastAsia="Courier New" w:hAnsi="Courier New"/>
          <w:color w:val="0000FF"/>
          <w:sz w:val="24"/>
        </w:rPr>
        <w:t>from</w:t>
      </w:r>
      <w:r>
        <w:rPr>
          <w:rFonts w:ascii="Courier New" w:eastAsia="Courier New" w:hAnsi="Courier New"/>
          <w:color w:val="808080"/>
          <w:sz w:val="24"/>
        </w:rPr>
        <w:t xml:space="preserve">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 xml:space="preserve">[cli_Patients] </w:t>
      </w:r>
      <w:r>
        <w:rPr>
          <w:rFonts w:ascii="Courier New" w:eastAsia="Courier New" w:hAnsi="Courier New"/>
          <w:color w:val="0000FF"/>
          <w:sz w:val="24"/>
        </w:rPr>
        <w:t>where</w:t>
      </w:r>
      <w:r>
        <w:rPr>
          <w:rFonts w:ascii="Courier New" w:eastAsia="Courier New" w:hAnsi="Courier New"/>
          <w:color w:val="000000"/>
          <w:sz w:val="24"/>
        </w:rPr>
        <w:t xml:space="preserve"> pa</w:t>
      </w:r>
      <w:r>
        <w:rPr>
          <w:rFonts w:ascii="Courier New" w:eastAsia="Courier New" w:hAnsi="Courier New"/>
          <w:color w:val="808080"/>
          <w:sz w:val="24"/>
        </w:rPr>
        <w:t>.</w:t>
      </w:r>
      <w:r>
        <w:rPr>
          <w:rFonts w:ascii="Courier New" w:eastAsia="Courier New" w:hAnsi="Courier New"/>
          <w:color w:val="000000"/>
          <w:sz w:val="24"/>
        </w:rPr>
        <w:t>PatientID</w:t>
      </w:r>
      <w:r>
        <w:rPr>
          <w:rFonts w:ascii="Courier New" w:eastAsia="Courier New" w:hAnsi="Courier New"/>
          <w:color w:val="808080"/>
          <w:sz w:val="24"/>
        </w:rPr>
        <w:t>=</w:t>
      </w:r>
      <w:r>
        <w:rPr>
          <w:rFonts w:ascii="Courier New" w:eastAsia="Courier New" w:hAnsi="Courier New"/>
          <w:color w:val="000000"/>
          <w:sz w:val="24"/>
        </w:rPr>
        <w:t>[cli_Patients]</w:t>
      </w:r>
      <w:r>
        <w:rPr>
          <w:rFonts w:ascii="Courier New" w:eastAsia="Courier New" w:hAnsi="Courier New"/>
          <w:color w:val="808080"/>
          <w:sz w:val="24"/>
        </w:rPr>
        <w:t>.</w:t>
      </w:r>
      <w:r>
        <w:rPr>
          <w:rFonts w:ascii="Courier New" w:eastAsia="Courier New" w:hAnsi="Courier New"/>
          <w:color w:val="000000"/>
          <w:sz w:val="24"/>
        </w:rPr>
        <w:t>ID</w:t>
      </w:r>
      <w:r>
        <w:rPr>
          <w:rFonts w:ascii="Courier New" w:eastAsia="Courier New" w:hAnsi="Courier New"/>
          <w:color w:val="808080"/>
          <w:sz w:val="24"/>
        </w:rPr>
        <w:t>)</w:t>
      </w:r>
    </w:p>
    <w:p w:rsidR="00000000" w:rsidRDefault="00EB5BE4">
      <w:pPr>
        <w:spacing w:line="97" w:lineRule="exact"/>
        <w:rPr>
          <w:rFonts w:ascii="Times New Roman" w:eastAsia="Times New Roman" w:hAnsi="Times New Roman"/>
        </w:rPr>
      </w:pPr>
    </w:p>
    <w:p w:rsidR="00000000" w:rsidRDefault="00EB5BE4">
      <w:pPr>
        <w:spacing w:line="0" w:lineRule="atLeast"/>
        <w:ind w:left="860" w:right="6040"/>
        <w:rPr>
          <w:rFonts w:ascii="Courier New" w:eastAsia="Courier New" w:hAnsi="Courier New"/>
          <w:color w:val="808080"/>
          <w:sz w:val="8"/>
        </w:rPr>
      </w:pPr>
      <w:r>
        <w:rPr>
          <w:rFonts w:ascii="Courier New" w:eastAsia="Courier New" w:hAnsi="Courier New"/>
          <w:color w:val="808080"/>
          <w:sz w:val="8"/>
        </w:rPr>
        <w:t>,</w:t>
      </w:r>
      <w:r>
        <w:rPr>
          <w:rFonts w:ascii="Courier New" w:eastAsia="Courier New" w:hAnsi="Courier New"/>
          <w:color w:val="000000"/>
          <w:sz w:val="8"/>
        </w:rPr>
        <w:t>[TypeID]</w:t>
      </w:r>
      <w:r>
        <w:rPr>
          <w:rFonts w:ascii="Courier New" w:eastAsia="Courier New" w:hAnsi="Courier New"/>
          <w:color w:val="808080"/>
          <w:sz w:val="8"/>
        </w:rPr>
        <w:t xml:space="preserve"> ,</w:t>
      </w:r>
      <w:r>
        <w:rPr>
          <w:rFonts w:ascii="Courier New" w:eastAsia="Courier New" w:hAnsi="Courier New"/>
          <w:color w:val="000000"/>
          <w:sz w:val="8"/>
        </w:rPr>
        <w:t>[LocationID]</w:t>
      </w:r>
      <w:r>
        <w:rPr>
          <w:rFonts w:ascii="Courier New" w:eastAsia="Courier New" w:hAnsi="Courier New"/>
          <w:color w:val="808080"/>
          <w:sz w:val="8"/>
        </w:rPr>
        <w:t xml:space="preserve"> ,</w:t>
      </w:r>
      <w:r>
        <w:rPr>
          <w:rFonts w:ascii="Courier New" w:eastAsia="Courier New" w:hAnsi="Courier New"/>
          <w:color w:val="000000"/>
          <w:sz w:val="8"/>
        </w:rPr>
        <w:t>[ProviderID]</w:t>
      </w:r>
      <w:r>
        <w:rPr>
          <w:rFonts w:ascii="Courier New" w:eastAsia="Courier New" w:hAnsi="Courier New"/>
          <w:color w:val="808080"/>
          <w:sz w:val="8"/>
        </w:rPr>
        <w:t>,</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65" w:lineRule="exact"/>
        <w:rPr>
          <w:rFonts w:ascii="Times New Roman" w:eastAsia="Times New Roman" w:hAnsi="Times New Roman"/>
        </w:rPr>
      </w:pPr>
    </w:p>
    <w:p w:rsidR="00000000" w:rsidRDefault="00EB5BE4">
      <w:pPr>
        <w:spacing w:line="0" w:lineRule="atLeast"/>
        <w:ind w:left="860"/>
        <w:rPr>
          <w:rFonts w:ascii="Courier New" w:eastAsia="Courier New" w:hAnsi="Courier New"/>
          <w:sz w:val="23"/>
        </w:rPr>
      </w:pPr>
      <w:r>
        <w:rPr>
          <w:rFonts w:ascii="Courier New" w:eastAsia="Courier New" w:hAnsi="Courier New"/>
          <w:sz w:val="23"/>
        </w:rPr>
        <w:t>name</w:t>
      </w:r>
      <w:r>
        <w:rPr>
          <w:rFonts w:ascii="Courier New" w:eastAsia="Courier New" w:hAnsi="Courier New"/>
          <w:color w:val="808080"/>
          <w:sz w:val="23"/>
        </w:rPr>
        <w:t>=(</w:t>
      </w:r>
      <w:r>
        <w:rPr>
          <w:rFonts w:ascii="Courier New" w:eastAsia="Courier New" w:hAnsi="Courier New"/>
          <w:color w:val="0000FF"/>
          <w:sz w:val="23"/>
        </w:rPr>
        <w:t>SELECT</w:t>
      </w:r>
      <w:r>
        <w:rPr>
          <w:rFonts w:ascii="Courier New" w:eastAsia="Courier New" w:hAnsi="Courier New"/>
          <w:sz w:val="23"/>
        </w:rPr>
        <w:t xml:space="preserve"> name </w:t>
      </w:r>
      <w:r>
        <w:rPr>
          <w:rFonts w:ascii="Courier New" w:eastAsia="Courier New" w:hAnsi="Courier New"/>
          <w:color w:val="0000FF"/>
          <w:sz w:val="23"/>
        </w:rPr>
        <w:t>from</w:t>
      </w:r>
      <w:r>
        <w:rPr>
          <w:rFonts w:ascii="Courier New" w:eastAsia="Courier New" w:hAnsi="Courier New"/>
          <w:sz w:val="23"/>
        </w:rPr>
        <w:t xml:space="preserve"> MediTracks</w:t>
      </w:r>
      <w:r>
        <w:rPr>
          <w:rFonts w:ascii="Courier New" w:eastAsia="Courier New" w:hAnsi="Courier New"/>
          <w:color w:val="808080"/>
          <w:sz w:val="23"/>
        </w:rPr>
        <w:t>.</w:t>
      </w:r>
      <w:r>
        <w:rPr>
          <w:rFonts w:ascii="Courier New" w:eastAsia="Courier New" w:hAnsi="Courier New"/>
          <w:sz w:val="23"/>
        </w:rPr>
        <w:t>dbo</w:t>
      </w:r>
      <w:r>
        <w:rPr>
          <w:rFonts w:ascii="Courier New" w:eastAsia="Courier New" w:hAnsi="Courier New"/>
          <w:color w:val="808080"/>
          <w:sz w:val="23"/>
        </w:rPr>
        <w:t>.</w:t>
      </w:r>
      <w:r>
        <w:rPr>
          <w:rFonts w:ascii="Courier New" w:eastAsia="Courier New" w:hAnsi="Courier New"/>
          <w:sz w:val="23"/>
        </w:rPr>
        <w:t>cli_SetupProviders</w:t>
      </w:r>
    </w:p>
    <w:p w:rsidR="00000000" w:rsidRDefault="00EB5BE4">
      <w:pPr>
        <w:spacing w:line="13" w:lineRule="exact"/>
        <w:rPr>
          <w:rFonts w:ascii="Times New Roman" w:eastAsia="Times New Roman" w:hAnsi="Times New Roman"/>
        </w:rPr>
      </w:pPr>
    </w:p>
    <w:p w:rsidR="00000000" w:rsidRDefault="00EB5BE4">
      <w:pPr>
        <w:spacing w:line="239" w:lineRule="auto"/>
        <w:ind w:right="420"/>
        <w:rPr>
          <w:rFonts w:ascii="Courier New" w:eastAsia="Courier New" w:hAnsi="Courier New"/>
          <w:color w:val="808080"/>
          <w:sz w:val="24"/>
        </w:rPr>
      </w:pPr>
      <w:r>
        <w:rPr>
          <w:rFonts w:ascii="Courier New" w:eastAsia="Courier New" w:hAnsi="Courier New"/>
          <w:color w:val="0000FF"/>
          <w:sz w:val="24"/>
        </w:rPr>
        <w:t xml:space="preserve">where </w:t>
      </w:r>
      <w:r>
        <w:rPr>
          <w:rFonts w:ascii="Courier New" w:eastAsia="Courier New" w:hAnsi="Courier New"/>
          <w:color w:val="000000"/>
          <w:sz w:val="24"/>
        </w:rPr>
        <w:t>pa</w:t>
      </w:r>
      <w:r>
        <w:rPr>
          <w:rFonts w:ascii="Courier New" w:eastAsia="Courier New" w:hAnsi="Courier New"/>
          <w:color w:val="808080"/>
          <w:sz w:val="24"/>
        </w:rPr>
        <w:t>.</w:t>
      </w:r>
      <w:r>
        <w:rPr>
          <w:rFonts w:ascii="Courier New" w:eastAsia="Courier New" w:hAnsi="Courier New"/>
          <w:color w:val="000000"/>
          <w:sz w:val="24"/>
        </w:rPr>
        <w:t>ProviderID</w:t>
      </w:r>
      <w:r>
        <w:rPr>
          <w:rFonts w:ascii="Courier New" w:eastAsia="Courier New" w:hAnsi="Courier New"/>
          <w:color w:val="808080"/>
          <w:sz w:val="24"/>
        </w:rPr>
        <w:t>=</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cli_SetupProviders</w:t>
      </w:r>
      <w:r>
        <w:rPr>
          <w:rFonts w:ascii="Courier New" w:eastAsia="Courier New" w:hAnsi="Courier New"/>
          <w:color w:val="808080"/>
          <w:sz w:val="24"/>
        </w:rPr>
        <w:t>.</w:t>
      </w:r>
      <w:r>
        <w:rPr>
          <w:rFonts w:ascii="Courier New" w:eastAsia="Courier New" w:hAnsi="Courier New"/>
          <w:color w:val="000000"/>
          <w:sz w:val="24"/>
        </w:rPr>
        <w:t>ext</w:t>
      </w:r>
      <w:r>
        <w:rPr>
          <w:rFonts w:ascii="Courier New" w:eastAsia="Courier New" w:hAnsi="Courier New"/>
          <w:color w:val="000000"/>
          <w:sz w:val="24"/>
        </w:rPr>
        <w:t>ernalid</w:t>
      </w:r>
      <w:r>
        <w:rPr>
          <w:rFonts w:ascii="Courier New" w:eastAsia="Courier New" w:hAnsi="Courier New"/>
          <w:color w:val="808080"/>
          <w:sz w:val="24"/>
        </w:rPr>
        <w:t>)</w:t>
      </w:r>
    </w:p>
    <w:p w:rsidR="00000000" w:rsidRDefault="00EB5BE4">
      <w:pPr>
        <w:spacing w:line="1" w:lineRule="exact"/>
        <w:rPr>
          <w:rFonts w:ascii="Times New Roman" w:eastAsia="Times New Roman" w:hAnsi="Times New Roman"/>
        </w:rPr>
      </w:pPr>
    </w:p>
    <w:p w:rsidR="00000000" w:rsidRDefault="00EB5BE4">
      <w:pPr>
        <w:spacing w:line="0" w:lineRule="atLeast"/>
        <w:ind w:left="860" w:right="5760"/>
        <w:rPr>
          <w:rFonts w:ascii="Courier New" w:eastAsia="Courier New" w:hAnsi="Courier New"/>
          <w:color w:val="000000"/>
          <w:sz w:val="6"/>
        </w:rPr>
      </w:pPr>
      <w:r>
        <w:rPr>
          <w:rFonts w:ascii="Courier New" w:eastAsia="Courier New" w:hAnsi="Courier New"/>
          <w:color w:val="808080"/>
          <w:sz w:val="6"/>
        </w:rPr>
        <w:t>,</w:t>
      </w:r>
      <w:r>
        <w:rPr>
          <w:rFonts w:ascii="Courier New" w:eastAsia="Courier New" w:hAnsi="Courier New"/>
          <w:color w:val="000000"/>
          <w:sz w:val="6"/>
        </w:rPr>
        <w:t>[ScheduledDate]</w:t>
      </w:r>
      <w:r>
        <w:rPr>
          <w:rFonts w:ascii="Courier New" w:eastAsia="Courier New" w:hAnsi="Courier New"/>
          <w:color w:val="808080"/>
          <w:sz w:val="6"/>
        </w:rPr>
        <w:t xml:space="preserve"> ,</w:t>
      </w:r>
      <w:r>
        <w:rPr>
          <w:rFonts w:ascii="Courier New" w:eastAsia="Courier New" w:hAnsi="Courier New"/>
          <w:color w:val="000000"/>
          <w:sz w:val="6"/>
        </w:rPr>
        <w:t>[ScheduledTime]</w:t>
      </w:r>
      <w:r>
        <w:rPr>
          <w:rFonts w:ascii="Courier New" w:eastAsia="Courier New" w:hAnsi="Courier New"/>
          <w:color w:val="808080"/>
          <w:sz w:val="6"/>
        </w:rPr>
        <w:t xml:space="preserve"> ,</w:t>
      </w:r>
      <w:r>
        <w:rPr>
          <w:rFonts w:ascii="Courier New" w:eastAsia="Courier New" w:hAnsi="Courier New"/>
          <w:color w:val="000000"/>
          <w:sz w:val="6"/>
        </w:rPr>
        <w:t>[EditDate]</w:t>
      </w:r>
      <w:r>
        <w:rPr>
          <w:rFonts w:ascii="Courier New" w:eastAsia="Courier New" w:hAnsi="Courier New"/>
          <w:color w:val="808080"/>
          <w:sz w:val="6"/>
        </w:rPr>
        <w:t xml:space="preserve"> ,</w:t>
      </w:r>
      <w:r>
        <w:rPr>
          <w:rFonts w:ascii="Courier New" w:eastAsia="Courier New" w:hAnsi="Courier New"/>
          <w:color w:val="000000"/>
          <w:sz w:val="6"/>
        </w:rPr>
        <w:t>[recstamp]</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spacing w:line="239" w:lineRule="auto"/>
        <w:ind w:left="280"/>
        <w:rPr>
          <w:rFonts w:ascii="Courier New" w:eastAsia="Courier New" w:hAnsi="Courier New"/>
          <w:color w:val="FF0000"/>
          <w:sz w:val="24"/>
        </w:rPr>
      </w:pPr>
      <w:r>
        <w:rPr>
          <w:rFonts w:ascii="Courier New" w:eastAsia="Courier New" w:hAnsi="Courier New"/>
          <w:color w:val="0000FF"/>
          <w:sz w:val="24"/>
        </w:rPr>
        <w:t xml:space="preserve">FROM </w:t>
      </w:r>
      <w:r>
        <w:rPr>
          <w:rFonts w:ascii="Courier New" w:eastAsia="Courier New" w:hAnsi="Courier New"/>
          <w:color w:val="000000"/>
          <w:sz w:val="24"/>
        </w:rPr>
        <w:t>[MediTracks]</w:t>
      </w:r>
      <w:r>
        <w:rPr>
          <w:rFonts w:ascii="Courier New" w:eastAsia="Courier New" w:hAnsi="Courier New"/>
          <w:color w:val="808080"/>
          <w:sz w:val="24"/>
        </w:rPr>
        <w:t>.</w:t>
      </w:r>
      <w:r>
        <w:rPr>
          <w:rFonts w:ascii="Courier New" w:eastAsia="Courier New" w:hAnsi="Courier New"/>
          <w:color w:val="000000"/>
          <w:sz w:val="24"/>
        </w:rPr>
        <w:t>[dbo]</w:t>
      </w:r>
      <w:r>
        <w:rPr>
          <w:rFonts w:ascii="Courier New" w:eastAsia="Courier New" w:hAnsi="Courier New"/>
          <w:color w:val="808080"/>
          <w:sz w:val="24"/>
        </w:rPr>
        <w:t>.</w:t>
      </w:r>
      <w:r>
        <w:rPr>
          <w:rFonts w:ascii="Courier New" w:eastAsia="Courier New" w:hAnsi="Courier New"/>
          <w:color w:val="000000"/>
          <w:sz w:val="24"/>
        </w:rPr>
        <w:t>[cli_ExternalPatientAppointments] pa</w:t>
      </w:r>
      <w:r>
        <w:rPr>
          <w:rFonts w:ascii="Courier New" w:eastAsia="Courier New" w:hAnsi="Courier New"/>
          <w:color w:val="0000FF"/>
          <w:sz w:val="24"/>
        </w:rPr>
        <w:t xml:space="preserve"> where </w:t>
      </w:r>
      <w:r>
        <w:rPr>
          <w:rFonts w:ascii="Courier New" w:eastAsia="Courier New" w:hAnsi="Courier New"/>
          <w:color w:val="000000"/>
          <w:sz w:val="24"/>
        </w:rPr>
        <w:t>editdate</w:t>
      </w:r>
      <w:r>
        <w:rPr>
          <w:rFonts w:ascii="Courier New" w:eastAsia="Courier New" w:hAnsi="Courier New"/>
          <w:color w:val="0000FF"/>
          <w:sz w:val="24"/>
        </w:rPr>
        <w:t xml:space="preserve"> </w:t>
      </w:r>
      <w:r>
        <w:rPr>
          <w:rFonts w:ascii="Courier New" w:eastAsia="Courier New" w:hAnsi="Courier New"/>
          <w:color w:val="808080"/>
          <w:sz w:val="24"/>
        </w:rPr>
        <w:t>&gt;</w:t>
      </w:r>
      <w:r>
        <w:rPr>
          <w:rFonts w:ascii="Courier New" w:eastAsia="Courier New" w:hAnsi="Courier New"/>
          <w:color w:val="0000FF"/>
          <w:sz w:val="24"/>
        </w:rPr>
        <w:t xml:space="preserve"> </w:t>
      </w:r>
      <w:r>
        <w:rPr>
          <w:rFonts w:ascii="Courier New" w:eastAsia="Courier New" w:hAnsi="Courier New"/>
          <w:color w:val="FF0000"/>
          <w:sz w:val="24"/>
        </w:rPr>
        <w:t>'03/12/12'</w:t>
      </w:r>
    </w:p>
    <w:p w:rsidR="00000000" w:rsidRDefault="00EB5BE4">
      <w:pPr>
        <w:spacing w:line="1" w:lineRule="exact"/>
        <w:rPr>
          <w:rFonts w:ascii="Times New Roman" w:eastAsia="Times New Roman" w:hAnsi="Times New Roman"/>
        </w:rPr>
      </w:pPr>
    </w:p>
    <w:p w:rsidR="00000000" w:rsidRDefault="00EB5BE4">
      <w:pPr>
        <w:spacing w:line="0" w:lineRule="atLeast"/>
        <w:ind w:left="280"/>
        <w:rPr>
          <w:rFonts w:ascii="Courier New" w:eastAsia="Courier New" w:hAnsi="Courier New"/>
          <w:color w:val="000000"/>
          <w:sz w:val="24"/>
        </w:rPr>
      </w:pPr>
      <w:r>
        <w:rPr>
          <w:rFonts w:ascii="Courier New" w:eastAsia="Courier New" w:hAnsi="Courier New"/>
          <w:color w:val="0000FF"/>
          <w:sz w:val="24"/>
        </w:rPr>
        <w:t xml:space="preserve">order by </w:t>
      </w:r>
      <w:r>
        <w:rPr>
          <w:rFonts w:ascii="Courier New" w:eastAsia="Courier New" w:hAnsi="Courier New"/>
          <w:color w:val="000000"/>
          <w:sz w:val="24"/>
        </w:rPr>
        <w:t>editdate</w:t>
      </w:r>
      <w:r>
        <w:rPr>
          <w:rFonts w:ascii="Courier New" w:eastAsia="Courier New" w:hAnsi="Courier New"/>
          <w:color w:val="808080"/>
          <w:sz w:val="24"/>
        </w:rPr>
        <w:t>,</w:t>
      </w:r>
      <w:r>
        <w:rPr>
          <w:rFonts w:ascii="Courier New" w:eastAsia="Courier New" w:hAnsi="Courier New"/>
          <w:color w:val="0000FF"/>
          <w:sz w:val="24"/>
        </w:rPr>
        <w:t xml:space="preserve"> </w:t>
      </w:r>
      <w:r>
        <w:rPr>
          <w:rFonts w:ascii="Courier New" w:eastAsia="Courier New" w:hAnsi="Courier New"/>
          <w:color w:val="000000"/>
          <w:sz w:val="24"/>
        </w:rPr>
        <w:t>scheduledDate</w:t>
      </w:r>
    </w:p>
    <w:p w:rsidR="00000000" w:rsidRDefault="00EB5BE4">
      <w:pPr>
        <w:spacing w:line="0" w:lineRule="atLeast"/>
        <w:ind w:left="280"/>
        <w:rPr>
          <w:rFonts w:ascii="Courier New" w:eastAsia="Courier New" w:hAnsi="Courier New"/>
          <w:color w:val="000000"/>
          <w:sz w:val="24"/>
        </w:rPr>
        <w:sectPr w:rsidR="00000000">
          <w:pgSz w:w="12240" w:h="15840"/>
          <w:pgMar w:top="701" w:right="1880" w:bottom="460" w:left="1440" w:header="0" w:footer="0" w:gutter="0"/>
          <w:cols w:space="0" w:equalWidth="0">
            <w:col w:w="892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95"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38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39" w:name="page39"/>
      <w:bookmarkEnd w:id="39"/>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73600"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Appendix C.</w:t>
      </w:r>
    </w:p>
    <w:p w:rsidR="00000000" w:rsidRDefault="00EB5BE4">
      <w:pPr>
        <w:spacing w:line="33"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Telephone Switch ID</w:t>
      </w:r>
      <w:r>
        <w:rPr>
          <w:rFonts w:ascii="Times New Roman" w:eastAsia="Times New Roman" w:hAnsi="Times New Roman"/>
          <w:sz w:val="24"/>
        </w:rPr>
        <w:t>’s and Attached Devices</w:t>
      </w: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Main Facility</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65" w:lineRule="exact"/>
        <w:rPr>
          <w:rFonts w:ascii="Times New Roman" w:eastAsia="Times New Roman" w:hAnsi="Times New Roman"/>
        </w:rPr>
      </w:pPr>
    </w:p>
    <w:tbl>
      <w:tblPr>
        <w:tblW w:w="0" w:type="auto"/>
        <w:tblInd w:w="660" w:type="dxa"/>
        <w:tblLayout w:type="fixed"/>
        <w:tblCellMar>
          <w:top w:w="0" w:type="dxa"/>
          <w:left w:w="0" w:type="dxa"/>
          <w:bottom w:w="0" w:type="dxa"/>
          <w:right w:w="0" w:type="dxa"/>
        </w:tblCellMar>
        <w:tblLook w:val="0000" w:firstRow="0" w:lastRow="0" w:firstColumn="0" w:lastColumn="0" w:noHBand="0" w:noVBand="0"/>
      </w:tblPr>
      <w:tblGrid>
        <w:gridCol w:w="2420"/>
        <w:gridCol w:w="3640"/>
        <w:gridCol w:w="2220"/>
      </w:tblGrid>
      <w:tr w:rsidR="00000000">
        <w:trPr>
          <w:trHeight w:val="312"/>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SEPB8621F6C74A7</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SHERRY CALDWELL</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10.253.23.200</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SEPD0C282D1E988</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CMO OFFICE</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10.253.23.192</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SEPD0C282D1F463</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HAROLD CARLSON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10.253.23.199</w:t>
            </w:r>
          </w:p>
        </w:tc>
      </w:tr>
      <w:tr w:rsidR="00000000">
        <w:trPr>
          <w:trHeight w:val="514"/>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SEPD0C282D1F3E9</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DENISE HIGHFILL</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10.253.43.130</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SEPD0C282D1F37E</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CHARLES KITZMAN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10.253.23.201</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SEPD0C282D1F417</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TERRY POTTROFF</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10.253.42.29</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SEPE8B7484E938F</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PEDS TTY</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10.253.37.234</w:t>
            </w:r>
          </w:p>
        </w:tc>
      </w:tr>
      <w:tr w:rsidR="00000000">
        <w:trPr>
          <w:trHeight w:val="514"/>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SEPE8B7484E8C0F</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FAMILY PRACTICE TTY</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10.253.32.</w:t>
            </w:r>
            <w:r>
              <w:rPr>
                <w:rFonts w:ascii="Times New Roman" w:eastAsia="Times New Roman" w:hAnsi="Times New Roman"/>
                <w:color w:val="0000FF"/>
                <w:sz w:val="24"/>
                <w:u w:val="single"/>
              </w:rPr>
              <w:t>87</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SEPE8B7484E8C08</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VAUGHN NURSE</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10.253.35.72</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CCX_6551</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SCHC CCX-1</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sz w:val="24"/>
              </w:rPr>
            </w:pPr>
            <w:r>
              <w:rPr>
                <w:rFonts w:ascii="Times New Roman" w:eastAsia="Times New Roman" w:hAnsi="Times New Roman"/>
                <w:sz w:val="24"/>
              </w:rPr>
              <w:t>10.253.0.16</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SEPE8B7484E9292</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Lannoy Nurse</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10.253.41.178</w:t>
            </w:r>
          </w:p>
        </w:tc>
      </w:tr>
      <w:tr w:rsidR="00000000">
        <w:trPr>
          <w:trHeight w:val="514"/>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SEPB8621F6CC3DB</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LAURA NUCKOLS</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10.253.38.24</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SEPB8621F6DE194</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STEVEN THOMPSON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10.253.134.169</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SEPB8621F6CFC29</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PEDIATRICS</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10.253.32.42</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SEPB8621F6CF91D</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JILL JOHNSON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10.253.23.193</w:t>
            </w:r>
          </w:p>
        </w:tc>
      </w:tr>
      <w:tr w:rsidR="00000000">
        <w:trPr>
          <w:trHeight w:val="514"/>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SEP001D70FC5452</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SUSIE BRITTAIN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10.253.23.195</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SEP64D9896893F7</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AMANDA BRAXTON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10.253.23.204</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SEPB8621F6CF86E</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HIS OPERATOR</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10.253.44.55</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SEPE8B7484E8A62</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ANN MACK</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10.253.33.67</w:t>
            </w:r>
          </w:p>
        </w:tc>
      </w:tr>
      <w:tr w:rsidR="00000000">
        <w:trPr>
          <w:trHeight w:val="514"/>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SEPE8B7484E8671</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HEALTHPORT</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10.253.36.</w:t>
            </w:r>
            <w:r>
              <w:rPr>
                <w:rFonts w:ascii="Times New Roman" w:eastAsia="Times New Roman" w:hAnsi="Times New Roman"/>
                <w:color w:val="0000FF"/>
                <w:sz w:val="24"/>
                <w:u w:val="single"/>
              </w:rPr>
              <w:t>89</w:t>
            </w:r>
          </w:p>
        </w:tc>
      </w:tr>
      <w:tr w:rsidR="00000000">
        <w:trPr>
          <w:trHeight w:val="509"/>
        </w:trPr>
        <w:tc>
          <w:tcPr>
            <w:tcW w:w="242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SEP44D3CAD460AD</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HIS SPARE (PAUL)</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10.253.66.181</w:t>
            </w:r>
          </w:p>
        </w:tc>
      </w:tr>
    </w:tbl>
    <w:p w:rsidR="00000000" w:rsidRDefault="00EB5BE4">
      <w:pPr>
        <w:rPr>
          <w:rFonts w:ascii="Times New Roman" w:eastAsia="Times New Roman" w:hAnsi="Times New Roman"/>
          <w:color w:val="0000FF"/>
          <w:sz w:val="24"/>
          <w:u w:val="single"/>
        </w:rPr>
        <w:sectPr w:rsidR="00000000">
          <w:pgSz w:w="12240" w:h="15840"/>
          <w:pgMar w:top="701" w:right="1860" w:bottom="460" w:left="1440" w:header="0" w:footer="0" w:gutter="0"/>
          <w:cols w:space="0" w:equalWidth="0">
            <w:col w:w="894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9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39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60"/>
        <w:gridCol w:w="3680"/>
        <w:gridCol w:w="2200"/>
      </w:tblGrid>
      <w:tr w:rsidR="00000000">
        <w:trPr>
          <w:trHeight w:val="312"/>
        </w:trPr>
        <w:tc>
          <w:tcPr>
            <w:tcW w:w="664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0" w:name="page40"/>
            <w:bookmarkEnd w:id="40"/>
            <w:r>
              <w:rPr>
                <w:rFonts w:ascii="Times New Roman" w:eastAsia="Times New Roman" w:hAnsi="Times New Roman"/>
                <w:sz w:val="24"/>
              </w:rPr>
              <w:t>SHASTA COMMUNITY HEALTH CENTER</w:t>
            </w:r>
          </w:p>
        </w:tc>
        <w:tc>
          <w:tcPr>
            <w:tcW w:w="2200" w:type="dxa"/>
            <w:shd w:val="clear" w:color="auto" w:fill="auto"/>
            <w:vAlign w:val="bottom"/>
          </w:tcPr>
          <w:p w:rsidR="00000000" w:rsidRDefault="00EB5BE4">
            <w:pPr>
              <w:spacing w:line="0" w:lineRule="atLeast"/>
              <w:ind w:left="84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64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20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SEPE8B7484E91AE</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CHIP SCHOCK</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10.253.43.236</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SEP70CA9B5C75C5</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FINANCE CONFERENCE</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w:t>
            </w:r>
            <w:r>
              <w:rPr>
                <w:rFonts w:ascii="Times New Roman" w:eastAsia="Times New Roman" w:hAnsi="Times New Roman"/>
                <w:color w:val="0000FF"/>
                <w:w w:val="98"/>
                <w:sz w:val="24"/>
                <w:u w:val="single"/>
              </w:rPr>
              <w:t>0.253.134.174</w:t>
            </w:r>
          </w:p>
        </w:tc>
      </w:tr>
      <w:tr w:rsidR="00000000">
        <w:trPr>
          <w:trHeight w:val="514"/>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SEPE8B7484E9177</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Spare Phone</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10.253.134.162</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SEPE8B7484E91B3</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NURSE EDUCATOR</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10.253.33.239</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SEPE8B7484E80AC</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MALISA TASISTA - O</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10.253.33.244</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SEPB8621F6CF82F</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ESTELLE ESPINOZA</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10.253.38.35</w:t>
            </w:r>
          </w:p>
        </w:tc>
      </w:tr>
      <w:tr w:rsidR="00000000">
        <w:trPr>
          <w:trHeight w:val="514"/>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SEPD0C282D080B7</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FP A EAST HALLWAY</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sz w:val="24"/>
              </w:rPr>
            </w:pPr>
            <w:r>
              <w:rPr>
                <w:rFonts w:ascii="Times New Roman" w:eastAsia="Times New Roman" w:hAnsi="Times New Roman"/>
                <w:sz w:val="24"/>
              </w:rPr>
              <w:t>Unknown</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SEPD0C282D0</w:t>
            </w:r>
            <w:r>
              <w:rPr>
                <w:rFonts w:ascii="Times New Roman" w:eastAsia="Times New Roman" w:hAnsi="Times New Roman"/>
                <w:color w:val="0000FF"/>
                <w:sz w:val="24"/>
                <w:u w:val="single"/>
              </w:rPr>
              <w:t>80DA</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FP B HALLWAY</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10.253.40.44</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SEPD0C282D07C3B</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FP B HALLWAY</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10.253.34.20</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SEPE8B7484E80A4</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ERIKA WITCHER</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10.253.23.71</w:t>
            </w:r>
          </w:p>
        </w:tc>
      </w:tr>
      <w:tr w:rsidR="00000000">
        <w:trPr>
          <w:trHeight w:val="514"/>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SEPE8B7484E8103</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KEVIN RIGDON</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10.253.37.171</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SEPE8B7484E80E3</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CAROL PATTON</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10.253.34.169</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SEPE8B7484E809D</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KATHLEEN DONOHOE</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10.253.31.50</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w:t>
            </w:r>
            <w:r>
              <w:rPr>
                <w:rFonts w:ascii="Times New Roman" w:eastAsia="Times New Roman" w:hAnsi="Times New Roman"/>
                <w:color w:val="0000FF"/>
                <w:sz w:val="24"/>
                <w:u w:val="single"/>
              </w:rPr>
              <w:t>PE8B7484E86C0</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SAINI NURSE</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10.253.23.219</w:t>
            </w:r>
          </w:p>
        </w:tc>
      </w:tr>
      <w:tr w:rsidR="00000000">
        <w:trPr>
          <w:trHeight w:val="514"/>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SEPE8B7484E91B8</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FP RM 73 STATION 1</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10.253.24.124</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SEPE8B7484E86C5</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JILL MCCLURE - O</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10.253.34.0</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SEPE8B7484E80CC</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GAWAYNE VAUGHN - O</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10.253.33.243</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SEPE8B7484E809B</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TELEMED NURSE</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10.253.30.179</w:t>
            </w:r>
          </w:p>
        </w:tc>
      </w:tr>
      <w:tr w:rsidR="00000000">
        <w:trPr>
          <w:trHeight w:val="514"/>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SEPE8B7484E93B7</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RENEE SN</w:t>
            </w:r>
            <w:r>
              <w:rPr>
                <w:rFonts w:ascii="Times New Roman" w:eastAsia="Times New Roman" w:hAnsi="Times New Roman"/>
                <w:sz w:val="24"/>
              </w:rPr>
              <w:t>IDER</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10.253.23.220</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SEPE8B7484E8680</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DEEPIKA SAINI - O</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10.253.34.190</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SEPE8B7484E938A</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COUNTY ELIGIBILITY 1</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10.253.23.213</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SEPE8B7484E91BC</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COUNTY ELIGIBILITY 2</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10.253.37.233</w:t>
            </w:r>
          </w:p>
        </w:tc>
      </w:tr>
      <w:tr w:rsidR="00000000">
        <w:trPr>
          <w:trHeight w:val="514"/>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SEPE8B7484E9399</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SECURITY</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10.253.25.152</w:t>
            </w:r>
          </w:p>
        </w:tc>
      </w:tr>
      <w:tr w:rsidR="00000000">
        <w:trPr>
          <w:trHeight w:val="509"/>
        </w:trPr>
        <w:tc>
          <w:tcPr>
            <w:tcW w:w="29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SEPE8B7484E86B0</w:t>
            </w:r>
          </w:p>
        </w:tc>
        <w:tc>
          <w:tcPr>
            <w:tcW w:w="3680" w:type="dxa"/>
            <w:shd w:val="clear" w:color="auto" w:fill="auto"/>
            <w:vAlign w:val="bottom"/>
          </w:tcPr>
          <w:p w:rsidR="00000000" w:rsidRDefault="00EB5BE4">
            <w:pPr>
              <w:spacing w:line="0" w:lineRule="atLeast"/>
              <w:ind w:left="280"/>
              <w:rPr>
                <w:rFonts w:ascii="Times New Roman" w:eastAsia="Times New Roman" w:hAnsi="Times New Roman"/>
                <w:sz w:val="24"/>
              </w:rPr>
            </w:pPr>
            <w:r>
              <w:rPr>
                <w:rFonts w:ascii="Times New Roman" w:eastAsia="Times New Roman" w:hAnsi="Times New Roman"/>
                <w:sz w:val="24"/>
              </w:rPr>
              <w:t>QUEST LAB</w:t>
            </w:r>
          </w:p>
        </w:tc>
        <w:tc>
          <w:tcPr>
            <w:tcW w:w="2200" w:type="dxa"/>
            <w:shd w:val="clear" w:color="auto" w:fill="auto"/>
            <w:vAlign w:val="bottom"/>
          </w:tcPr>
          <w:p w:rsidR="00000000" w:rsidRDefault="00EB5BE4">
            <w:pPr>
              <w:spacing w:line="0" w:lineRule="atLeast"/>
              <w:ind w:left="70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10.253.23.223</w:t>
            </w:r>
          </w:p>
        </w:tc>
      </w:tr>
    </w:tbl>
    <w:p w:rsidR="00000000" w:rsidRDefault="00EB5BE4">
      <w:pPr>
        <w:spacing w:line="0" w:lineRule="atLeast"/>
        <w:ind w:left="70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74624"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40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20"/>
        <w:gridCol w:w="3980"/>
        <w:gridCol w:w="1940"/>
      </w:tblGrid>
      <w:tr w:rsidR="00000000">
        <w:trPr>
          <w:trHeight w:val="312"/>
        </w:trPr>
        <w:tc>
          <w:tcPr>
            <w:tcW w:w="690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1" w:name="page41"/>
            <w:bookmarkEnd w:id="41"/>
            <w:r>
              <w:rPr>
                <w:rFonts w:ascii="Times New Roman" w:eastAsia="Times New Roman" w:hAnsi="Times New Roman"/>
                <w:sz w:val="24"/>
              </w:rPr>
              <w:t>SHASTA COMMUNITY HEALTH CENTER</w:t>
            </w:r>
          </w:p>
        </w:tc>
        <w:tc>
          <w:tcPr>
            <w:tcW w:w="1940" w:type="dxa"/>
            <w:shd w:val="clear" w:color="auto" w:fill="auto"/>
            <w:vAlign w:val="bottom"/>
          </w:tcPr>
          <w:p w:rsidR="00000000" w:rsidRDefault="00EB5BE4">
            <w:pPr>
              <w:spacing w:line="0" w:lineRule="atLeast"/>
              <w:ind w:left="58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90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194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SEPE8B7484E8687</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LACY KINGSBURY</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10.253.37.64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SEPE8B7484E93AE</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ASCHERMAN NURSE</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10.253.37.205</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SEPE8B7484E86C9</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RADIOLOGY BACK ROOM</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w:t>
            </w:r>
            <w:r>
              <w:rPr>
                <w:rFonts w:ascii="Times New Roman" w:eastAsia="Times New Roman" w:hAnsi="Times New Roman"/>
                <w:color w:val="0000FF"/>
                <w:sz w:val="24"/>
                <w:u w:val="single"/>
              </w:rPr>
              <w:t>53.37.240</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SEPE8B7484E8C10</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PAUL SENN</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10.253.30.50</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SEPE8B7484E80D5</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FP A PROCESSOR</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10.253.42.251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SEPE8B7484E86EB</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HEARD NURSE</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10.253.28.169</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SEPE8B7484E86CF</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PATTY HILL</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10.253.36.114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SEPE8B7484E86EF</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SUSIE TAYLOR</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10.253.34.33</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SEPE8B7484E8707</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KATHY OPPENHEIM</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10.253.33.230</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SEPE8B7484E939A</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BOARDROOM DESK</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10.253.37.228</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SEPE8B7484E8536</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TRAINING ROOM</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10.253.23.221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SEPE8B7484E86AB</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KHAE LEE</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10.253.30.49</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SEPE8B7484E8677</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SAHAILE KRISTOFFERSEN-O</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10.253.23.36</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SEPE8B7484E814C</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MCCLURE NURSE</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10.253.29.64</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w:t>
            </w:r>
            <w:r>
              <w:rPr>
                <w:rFonts w:ascii="Times New Roman" w:eastAsia="Times New Roman" w:hAnsi="Times New Roman"/>
                <w:color w:val="0000FF"/>
                <w:sz w:val="24"/>
                <w:u w:val="single"/>
              </w:rPr>
              <w:t>6DB</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KAREN NELSON</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10.253.34.167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SEPE8B7484E866C</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SERVER ROOM</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10.253.134.172</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SEPE8B7484E80E2</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KATHY OPPENHEIM - O</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10.253.33.156</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SEPE8B7484E9228</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PATRICIA SAND</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10.253.34.166</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SEPE8B7484E9366</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NURSE SCHEDULING</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10.253.23.211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SEPE8B7484E86C1</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DEEPIKA SAINI</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w:t>
            </w:r>
            <w:r>
              <w:rPr>
                <w:rFonts w:ascii="Times New Roman" w:eastAsia="Times New Roman" w:hAnsi="Times New Roman"/>
                <w:color w:val="0000FF"/>
                <w:sz w:val="24"/>
                <w:u w:val="single"/>
              </w:rPr>
              <w:t>.23.210</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SEPE8B7484E86E5</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FP RM 73 STATION 3</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10.253.33.175</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SEPE8B7484E8703</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LAURENCE HEARD</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10.253.33.240</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SEPE8B7484E938B</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BUTCH ASCHERMAN - O</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10.253.33.198</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SEPE8B7484E91A9</w:t>
            </w:r>
          </w:p>
        </w:tc>
        <w:tc>
          <w:tcPr>
            <w:tcW w:w="398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MIGDALIA GARCIA</w:t>
            </w:r>
          </w:p>
        </w:tc>
        <w:tc>
          <w:tcPr>
            <w:tcW w:w="1940" w:type="dxa"/>
            <w:shd w:val="clear" w:color="auto" w:fill="auto"/>
            <w:vAlign w:val="bottom"/>
          </w:tcPr>
          <w:p w:rsidR="00000000" w:rsidRDefault="00EB5BE4">
            <w:pPr>
              <w:spacing w:line="0" w:lineRule="atLeast"/>
              <w:ind w:left="440"/>
              <w:rPr>
                <w:rFonts w:ascii="Times New Roman" w:eastAsia="Times New Roman" w:hAnsi="Times New Roman"/>
                <w:color w:val="0000FF"/>
                <w:sz w:val="24"/>
                <w:u w:val="single"/>
              </w:rPr>
            </w:pPr>
            <w:r>
              <w:rPr>
                <w:rFonts w:ascii="Times New Roman" w:eastAsia="Times New Roman" w:hAnsi="Times New Roman"/>
                <w:color w:val="0000FF"/>
                <w:sz w:val="24"/>
                <w:u w:val="single"/>
              </w:rPr>
              <w:t>10.253.30.36</w:t>
            </w:r>
          </w:p>
        </w:tc>
      </w:tr>
    </w:tbl>
    <w:p w:rsidR="00000000" w:rsidRDefault="00EB5BE4">
      <w:pPr>
        <w:spacing w:line="0" w:lineRule="atLeast"/>
        <w:ind w:left="44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75648"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41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20"/>
        <w:gridCol w:w="3860"/>
        <w:gridCol w:w="2060"/>
      </w:tblGrid>
      <w:tr w:rsidR="00000000">
        <w:trPr>
          <w:trHeight w:val="312"/>
        </w:trPr>
        <w:tc>
          <w:tcPr>
            <w:tcW w:w="678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2" w:name="page42"/>
            <w:bookmarkEnd w:id="42"/>
            <w:r>
              <w:rPr>
                <w:rFonts w:ascii="Times New Roman" w:eastAsia="Times New Roman" w:hAnsi="Times New Roman"/>
                <w:sz w:val="24"/>
              </w:rPr>
              <w:t>SHAST</w:t>
            </w:r>
            <w:r>
              <w:rPr>
                <w:rFonts w:ascii="Times New Roman" w:eastAsia="Times New Roman" w:hAnsi="Times New Roman"/>
                <w:sz w:val="24"/>
              </w:rPr>
              <w:t>A COMMUNITY HEALTH CENTER</w:t>
            </w:r>
          </w:p>
        </w:tc>
        <w:tc>
          <w:tcPr>
            <w:tcW w:w="2060" w:type="dxa"/>
            <w:shd w:val="clear" w:color="auto" w:fill="auto"/>
            <w:vAlign w:val="bottom"/>
          </w:tcPr>
          <w:p w:rsidR="00000000" w:rsidRDefault="00EB5BE4">
            <w:pPr>
              <w:spacing w:line="0" w:lineRule="atLeast"/>
              <w:ind w:left="70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78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06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SEPE8B7484E9398</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TATUM BEECH</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10.253.30.25</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SEPE8B7484E934A</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SPEIGLE NURSE</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10.253.33.200</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SEPE8B7484E93A3</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CHRISTIAN BOGE</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SEPE8B7484E8696</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BARBARA MARTIN</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10.253.38.48</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w:t>
            </w:r>
            <w:r>
              <w:rPr>
                <w:rFonts w:ascii="Times New Roman" w:eastAsia="Times New Roman" w:hAnsi="Times New Roman"/>
                <w:color w:val="0000FF"/>
                <w:sz w:val="24"/>
                <w:u w:val="single"/>
              </w:rPr>
              <w:t>84E91B5</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TESSA LANNOY</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10.253.34.22</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SEPE8B7484E80C6</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LIM'S PHARMACY</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10.253.23.190</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SEP649EF36D9D8A</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FACILITY SHOP</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10.253.134.133</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SEPE8B7484E867E</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STACY HAMILTON</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10.253.30.246</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SEPE8B7484E852B</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NAI SAELEE</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10.253.44.44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SEPE8B7484E8695</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SAHAILE KRISTOFFERSEN</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w:t>
            </w:r>
            <w:r>
              <w:rPr>
                <w:rFonts w:ascii="Times New Roman" w:eastAsia="Times New Roman" w:hAnsi="Times New Roman"/>
                <w:color w:val="0000FF"/>
                <w:sz w:val="24"/>
                <w:u w:val="single"/>
              </w:rPr>
              <w:t>53.33.248</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SEPE8B7484E7F62</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Theresa Blanco</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10.253.44.67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SEPE8B7484E8110</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GEOFF REYNOLDS</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10.253.134.127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SEPE8B7484E868B</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JILL MCCLURE</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10.253.34.6</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SEPE8B7484E869B</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PATTY HILL</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10.253.34.99</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SEPE8B7484E809A</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NORMA PARISI-WRIGHT</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10.253.34.144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SEPE8B7484E866F</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HEA</w:t>
            </w:r>
            <w:r>
              <w:rPr>
                <w:rFonts w:ascii="Times New Roman" w:eastAsia="Times New Roman" w:hAnsi="Times New Roman"/>
                <w:sz w:val="24"/>
              </w:rPr>
              <w:t>RD NURSE</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10.253.36.158</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SEPE8B7484E91B7</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BRANDI KING</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SEPE8B7484E86A2</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RADIOLOGY FILE ROOM</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10.253.25.179</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SEPE8B7484E91AD</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KIM GILES</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10.253.37.244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SEPE8B7484E868A</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PEDS HALLWAY EAST</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10.253.37.227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SEPE8B7484E80C2</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GAWAYNE VAUGHN</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10.253.34.21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w:t>
            </w:r>
            <w:r>
              <w:rPr>
                <w:rFonts w:ascii="Times New Roman" w:eastAsia="Times New Roman" w:hAnsi="Times New Roman"/>
                <w:color w:val="0000FF"/>
                <w:sz w:val="24"/>
                <w:u w:val="single"/>
              </w:rPr>
              <w:t>8B7484E80A3</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JOE VILLALOBOS</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10.253.23.208</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SEPE8B7484E927C</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VOVAKES NURSE</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10.253.23.216</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SEPE8B7484E86BE</w:t>
            </w:r>
          </w:p>
        </w:tc>
        <w:tc>
          <w:tcPr>
            <w:tcW w:w="386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YVES TERRAZAS - O</w:t>
            </w:r>
          </w:p>
        </w:tc>
        <w:tc>
          <w:tcPr>
            <w:tcW w:w="206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10.253.23.225</w:t>
            </w:r>
          </w:p>
        </w:tc>
      </w:tr>
    </w:tbl>
    <w:p w:rsidR="00000000" w:rsidRDefault="00EB5BE4">
      <w:pPr>
        <w:spacing w:line="0" w:lineRule="atLeast"/>
        <w:ind w:left="56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76672"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42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20"/>
        <w:gridCol w:w="3740"/>
        <w:gridCol w:w="2180"/>
      </w:tblGrid>
      <w:tr w:rsidR="00000000">
        <w:trPr>
          <w:trHeight w:val="312"/>
        </w:trPr>
        <w:tc>
          <w:tcPr>
            <w:tcW w:w="666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3" w:name="page43"/>
            <w:bookmarkEnd w:id="43"/>
            <w:r>
              <w:rPr>
                <w:rFonts w:ascii="Times New Roman" w:eastAsia="Times New Roman" w:hAnsi="Times New Roman"/>
                <w:sz w:val="24"/>
              </w:rPr>
              <w:t>SHASTA COMMUNITY HEALTH CENTER</w:t>
            </w:r>
          </w:p>
        </w:tc>
        <w:tc>
          <w:tcPr>
            <w:tcW w:w="2180" w:type="dxa"/>
            <w:shd w:val="clear" w:color="auto" w:fill="auto"/>
            <w:vAlign w:val="bottom"/>
          </w:tcPr>
          <w:p w:rsidR="00000000" w:rsidRDefault="00EB5BE4">
            <w:pPr>
              <w:spacing w:line="0" w:lineRule="atLeast"/>
              <w:ind w:left="82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66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w:t>
            </w:r>
            <w:r>
              <w:rPr>
                <w:rFonts w:ascii="Times New Roman" w:eastAsia="Times New Roman" w:hAnsi="Times New Roman"/>
                <w:b/>
                <w:sz w:val="28"/>
              </w:rPr>
              <w:t>lan</w:t>
            </w:r>
          </w:p>
        </w:tc>
        <w:tc>
          <w:tcPr>
            <w:tcW w:w="218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SEPE8B7484E86D5</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EIS</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SEPE8B7484E854C</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HILL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10.253.35.253</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SEPE8B7484E9354</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CYNTHIA SCHABARUM</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10.253.35.167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SEPE8B7484E8672</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LUPEIKA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10.253.33.182</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SEPE8B7484E869D</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KRISTOFFERSEN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10.253.134.128</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SEPE8B7484E80C1</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MICHAEL VOVAK</w:t>
            </w:r>
            <w:r>
              <w:rPr>
                <w:rFonts w:ascii="Times New Roman" w:eastAsia="Times New Roman" w:hAnsi="Times New Roman"/>
                <w:sz w:val="24"/>
              </w:rPr>
              <w:t>ES</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10.253.23.214</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SEPE8B7484E8102</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OPPENHEIM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10.253.34.5</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SEPE8B7484E91BA</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DR. VOVAKES</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10.253.34.175</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SEPE8B7484E867F</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RELYEA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10.253.37.243</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SEPE8B7484E86BD</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FP CLINICIAN OFFICE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10.253.23.38</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SEPE8B7484E8691</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JOLENE KINGSLEY - O</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10.253.33.242</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w:t>
            </w:r>
            <w:r>
              <w:rPr>
                <w:rFonts w:ascii="Times New Roman" w:eastAsia="Times New Roman" w:hAnsi="Times New Roman"/>
                <w:color w:val="0000FF"/>
                <w:sz w:val="24"/>
                <w:u w:val="single"/>
              </w:rPr>
              <w:t>B7484E80A0</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JKINGSLEY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10.253.33.241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SEPE8B7484E80C7</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TASISTA NURSE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10.253.34.3</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SEPE8B7484E86BA</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PHIL RODELL</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10.253.34.155</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SEP0004F2EDA1B4</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BOARDROOM CEO</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SEPE8B7484E8684</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FP RM 73 STATION 2</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10.253.39.37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SEPE8B7484E80E7</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URGENT CARE OFFICE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10.253.34.195</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SEPE8B7484E8675</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JOLENE KINGSLEY</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10.253.33.157</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SEPE8B7484E86E1</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SHANNON TIPPETS</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10.253.25.60</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SEPE8B7484E93AB</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BUTCH ASCHERMAN</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10.253.33.180</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SEPE8B7484E9357</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MARY SPEIGLE</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10.253.33.201</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SEPE8B7484E80D7</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GREWEN PALOMERO</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10.253.25.103</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w:t>
            </w:r>
            <w:r>
              <w:rPr>
                <w:rFonts w:ascii="Times New Roman" w:eastAsia="Times New Roman" w:hAnsi="Times New Roman"/>
                <w:color w:val="0000FF"/>
                <w:sz w:val="24"/>
                <w:u w:val="single"/>
              </w:rPr>
              <w:t>4E91B2</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JO DANIELS</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10.253.23.212</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SEPE8B7484E86D8</w:t>
            </w:r>
          </w:p>
        </w:tc>
        <w:tc>
          <w:tcPr>
            <w:tcW w:w="374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RHETT GROVER</w:t>
            </w:r>
          </w:p>
        </w:tc>
        <w:tc>
          <w:tcPr>
            <w:tcW w:w="2180" w:type="dxa"/>
            <w:shd w:val="clear" w:color="auto" w:fill="auto"/>
            <w:vAlign w:val="bottom"/>
          </w:tcPr>
          <w:p w:rsidR="00000000" w:rsidRDefault="00EB5BE4">
            <w:pPr>
              <w:spacing w:line="0" w:lineRule="atLeast"/>
              <w:ind w:left="6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10.253.23.209</w:t>
            </w:r>
          </w:p>
        </w:tc>
      </w:tr>
    </w:tbl>
    <w:p w:rsidR="00000000" w:rsidRDefault="00EB5BE4">
      <w:pPr>
        <w:spacing w:line="0" w:lineRule="atLeast"/>
        <w:ind w:left="68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77696"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43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40"/>
        <w:gridCol w:w="3820"/>
        <w:gridCol w:w="2080"/>
      </w:tblGrid>
      <w:tr w:rsidR="00000000">
        <w:trPr>
          <w:trHeight w:val="312"/>
        </w:trPr>
        <w:tc>
          <w:tcPr>
            <w:tcW w:w="676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4" w:name="page44"/>
            <w:bookmarkEnd w:id="44"/>
            <w:r>
              <w:rPr>
                <w:rFonts w:ascii="Times New Roman" w:eastAsia="Times New Roman" w:hAnsi="Times New Roman"/>
                <w:sz w:val="24"/>
              </w:rPr>
              <w:t>SHASTA COMMUNITY HEALTH CENTER</w:t>
            </w:r>
          </w:p>
        </w:tc>
        <w:tc>
          <w:tcPr>
            <w:tcW w:w="2080" w:type="dxa"/>
            <w:shd w:val="clear" w:color="auto" w:fill="auto"/>
            <w:vAlign w:val="bottom"/>
          </w:tcPr>
          <w:p w:rsidR="00000000" w:rsidRDefault="00EB5BE4">
            <w:pPr>
              <w:spacing w:line="0" w:lineRule="atLeast"/>
              <w:ind w:left="72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76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08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SEPE8B7484E866B</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DEBBIE LUPEIKA</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10.253.33.184</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w:t>
            </w:r>
            <w:r>
              <w:rPr>
                <w:rFonts w:ascii="Times New Roman" w:eastAsia="Times New Roman" w:hAnsi="Times New Roman"/>
                <w:color w:val="0000FF"/>
                <w:sz w:val="24"/>
                <w:u w:val="single"/>
              </w:rPr>
              <w:t>484E9389</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Urgent Care Nurse</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10.253.37.247</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SEPE8B7484E9374</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NATALIE DAVIDSON - O</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10.253.125.39</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SEPE8B7484E80D4</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JOE VILLALOBOS - O</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10.253.27.168</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SEPE8B7484E86E9</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TELEMED EXAM ROOM</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10.253.34.2</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SEPE8B7484E8685</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DEBBIE LUPEIKA - O</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10.253.33.145</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SEPE8B7484E93A8</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COUMADIN NURSE</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10.253.43.151</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SEPE8B7484E9365</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BETTINA SPILLER - O</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10.253.34.168</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SEPE8B7484E91A6</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EMAN BAGHDADY</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10.253.34.121</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SEPE8B7484E86E4</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Central Receving</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10.253.36.255</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SEPE8B7484E8104</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MELISSA TASISTA</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10.253.33.197</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SEPE8B7484E868E</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TERRAZAS NURSE</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w:t>
            </w:r>
            <w:r>
              <w:rPr>
                <w:rFonts w:ascii="Times New Roman" w:eastAsia="Times New Roman" w:hAnsi="Times New Roman"/>
                <w:color w:val="0000FF"/>
                <w:sz w:val="24"/>
                <w:u w:val="single"/>
              </w:rPr>
              <w:t>253.23.218</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SEPE8B7484E93AC</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MARY SPEIGLE - O</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10.253.33.203</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SEPE8B7484E80C5</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VILLALOBOS NURSE</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10.253.23.206</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SEPE8B7484E91BE</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RHETT GROVER - O</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10.253.34.182</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SEPE8B7484E86E6</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YVES TERRAZAS</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10.253.34.181</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SEPB8621F6CF935</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PEDS OPERATOR</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10.253.134.164</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w:t>
            </w:r>
            <w:r>
              <w:rPr>
                <w:rFonts w:ascii="Times New Roman" w:eastAsia="Times New Roman" w:hAnsi="Times New Roman"/>
                <w:color w:val="0000FF"/>
                <w:sz w:val="24"/>
                <w:u w:val="single"/>
              </w:rPr>
              <w:t>4E939E</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RADIOLOGY VC</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10.253.37.246</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SEP0004F2EDA14E</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BOARDROOM EXECUTIVE</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10.253.134.176</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SEPB8621F6C542F</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LAURI STEVENSON</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10.253.38.26</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SEPD0C282D1C0D8</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ANGIE FORD</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10.253.45.10</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SEPD0C282D1C38A</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CAROL GIBSON</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10.253.39.82</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SEPB8621F6CF494</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VAL VIGIL</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10.253.34.4</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SEPB8621F6DE159</w:t>
            </w:r>
          </w:p>
        </w:tc>
        <w:tc>
          <w:tcPr>
            <w:tcW w:w="38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AMY DUBOIS</w:t>
            </w:r>
          </w:p>
        </w:tc>
        <w:tc>
          <w:tcPr>
            <w:tcW w:w="2080" w:type="dxa"/>
            <w:shd w:val="clear" w:color="auto" w:fill="auto"/>
            <w:vAlign w:val="bottom"/>
          </w:tcPr>
          <w:p w:rsidR="00000000" w:rsidRDefault="00EB5BE4">
            <w:pPr>
              <w:spacing w:line="0" w:lineRule="atLeast"/>
              <w:ind w:left="580"/>
              <w:rPr>
                <w:rFonts w:ascii="Times New Roman" w:eastAsia="Times New Roman" w:hAnsi="Times New Roman"/>
                <w:color w:val="0000FF"/>
                <w:sz w:val="24"/>
                <w:u w:val="single"/>
              </w:rPr>
            </w:pPr>
            <w:r>
              <w:rPr>
                <w:rFonts w:ascii="Times New Roman" w:eastAsia="Times New Roman" w:hAnsi="Times New Roman"/>
                <w:color w:val="0000FF"/>
                <w:sz w:val="24"/>
                <w:u w:val="single"/>
              </w:rPr>
              <w:t>10.253.44.99</w:t>
            </w:r>
          </w:p>
        </w:tc>
      </w:tr>
    </w:tbl>
    <w:p w:rsidR="00000000" w:rsidRDefault="00EB5BE4">
      <w:pPr>
        <w:spacing w:line="0" w:lineRule="atLeast"/>
        <w:ind w:left="58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78720"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44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80"/>
        <w:gridCol w:w="3640"/>
        <w:gridCol w:w="2220"/>
      </w:tblGrid>
      <w:tr w:rsidR="00000000">
        <w:trPr>
          <w:trHeight w:val="312"/>
        </w:trPr>
        <w:tc>
          <w:tcPr>
            <w:tcW w:w="662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5" w:name="page45"/>
            <w:bookmarkEnd w:id="45"/>
            <w:r>
              <w:rPr>
                <w:rFonts w:ascii="Times New Roman" w:eastAsia="Times New Roman" w:hAnsi="Times New Roman"/>
                <w:sz w:val="24"/>
              </w:rPr>
              <w:t>SHASTA COMMUNITY HEALTH CENTER</w:t>
            </w:r>
          </w:p>
        </w:tc>
        <w:tc>
          <w:tcPr>
            <w:tcW w:w="2220" w:type="dxa"/>
            <w:shd w:val="clear" w:color="auto" w:fill="auto"/>
            <w:vAlign w:val="bottom"/>
          </w:tcPr>
          <w:p w:rsidR="00000000" w:rsidRDefault="00EB5BE4">
            <w:pPr>
              <w:spacing w:line="0" w:lineRule="atLeast"/>
              <w:ind w:left="86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62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2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SEPB8621F6DD297</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TINA TENNANT</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10.253.24.146</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SEPD0C282D18312</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ALEXIS PARSONS</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10.253.38.28</w:t>
            </w:r>
          </w:p>
        </w:tc>
      </w:tr>
      <w:tr w:rsidR="00000000">
        <w:trPr>
          <w:trHeight w:val="514"/>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SEPB8621F6DE226</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DOROTHY TOBIAS</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10.253.38.34</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SEP64D989686166</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BERTA HILLMAN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10.253.38.5</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SEP64D989686141</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JUDY PRICE</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10.253.29.152</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SEPB8621F6CC291</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LONI HALL</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10.253.38.4</w:t>
            </w:r>
          </w:p>
        </w:tc>
      </w:tr>
      <w:tr w:rsidR="00000000">
        <w:trPr>
          <w:trHeight w:val="514"/>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SEPD0C282D1CAD8</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CRYSTAL GONZALEZ</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10.253.30.213</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SEPB8621F6DE153</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JULIE JOHNSTON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w:t>
            </w:r>
            <w:r>
              <w:rPr>
                <w:rFonts w:ascii="Times New Roman" w:eastAsia="Times New Roman" w:hAnsi="Times New Roman"/>
                <w:color w:val="0000FF"/>
                <w:sz w:val="24"/>
                <w:u w:val="single"/>
              </w:rPr>
              <w:t>8.18</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SEPB8621F6C59D0</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JOHN MATHESON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10.253.38.10</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SEPD0C282D1F82B</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MAUREEN PALLOTTO</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10.253.38.51</w:t>
            </w:r>
          </w:p>
        </w:tc>
      </w:tr>
      <w:tr w:rsidR="00000000">
        <w:trPr>
          <w:trHeight w:val="514"/>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SEPB8621F6D4018</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TAMI SPLIETHOF</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10.253.23.202</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SEPB8621F6CFC10</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LORI HOWARD</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10.253.38.32</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SEPD0C282D1C386</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MAIN GREETER</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10.253.23.191</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SEPB8621F6CF6E4</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CHARITY BRA</w:t>
            </w:r>
            <w:r>
              <w:rPr>
                <w:rFonts w:ascii="Times New Roman" w:eastAsia="Times New Roman" w:hAnsi="Times New Roman"/>
                <w:sz w:val="24"/>
              </w:rPr>
              <w:t>Y</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10.253.125.183</w:t>
            </w:r>
          </w:p>
        </w:tc>
      </w:tr>
      <w:tr w:rsidR="00000000">
        <w:trPr>
          <w:trHeight w:val="514"/>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SEPB8621F6CC274</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JOANN SCHWARZBERG</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10.253.34.143</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SEPB8621F6D4C7D</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DEBBIE FISHER</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10.253.41.231</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SEPB8621F6DD7FB</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MARY KLEE</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10.253.30.218</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SEPD0C282D1C173</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CATHERINE JACKSON</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w:t>
            </w:r>
          </w:p>
        </w:tc>
      </w:tr>
      <w:tr w:rsidR="00000000">
        <w:trPr>
          <w:trHeight w:val="514"/>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SEPD0C282D1BF94</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SUSIE MUELLER</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SEPB8621F6D4A</w:t>
            </w:r>
            <w:r>
              <w:rPr>
                <w:rFonts w:ascii="Times New Roman" w:eastAsia="Times New Roman" w:hAnsi="Times New Roman"/>
                <w:color w:val="0000FF"/>
                <w:sz w:val="24"/>
                <w:u w:val="single"/>
              </w:rPr>
              <w:t>C2</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BOB ARMSTRONG</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10.253.35.18</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SEPB8621F6CF850</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LEISA BRAMBLETT</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10.253.38.27</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SEPB8621F6D46AA</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GAIL TANCRETO</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10.253.38.31</w:t>
            </w:r>
          </w:p>
        </w:tc>
      </w:tr>
      <w:tr w:rsidR="00000000">
        <w:trPr>
          <w:trHeight w:val="514"/>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SEP0004F2ED9E69</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TRAINING ROOM</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10.253.134.180</w:t>
            </w:r>
          </w:p>
        </w:tc>
      </w:tr>
      <w:tr w:rsidR="00000000">
        <w:trPr>
          <w:trHeight w:val="509"/>
        </w:trPr>
        <w:tc>
          <w:tcPr>
            <w:tcW w:w="298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SEPD0C282D1C7A4</w:t>
            </w:r>
          </w:p>
        </w:tc>
        <w:tc>
          <w:tcPr>
            <w:tcW w:w="3640" w:type="dxa"/>
            <w:shd w:val="clear" w:color="auto" w:fill="auto"/>
            <w:vAlign w:val="bottom"/>
          </w:tcPr>
          <w:p w:rsidR="00000000" w:rsidRDefault="00EB5BE4">
            <w:pPr>
              <w:spacing w:line="0" w:lineRule="atLeast"/>
              <w:ind w:left="260"/>
              <w:rPr>
                <w:rFonts w:ascii="Times New Roman" w:eastAsia="Times New Roman" w:hAnsi="Times New Roman"/>
                <w:sz w:val="24"/>
              </w:rPr>
            </w:pPr>
            <w:r>
              <w:rPr>
                <w:rFonts w:ascii="Times New Roman" w:eastAsia="Times New Roman" w:hAnsi="Times New Roman"/>
                <w:sz w:val="24"/>
              </w:rPr>
              <w:t>MICHELLE SMITH</w:t>
            </w:r>
          </w:p>
        </w:tc>
        <w:tc>
          <w:tcPr>
            <w:tcW w:w="2220" w:type="dxa"/>
            <w:shd w:val="clear" w:color="auto" w:fill="auto"/>
            <w:vAlign w:val="bottom"/>
          </w:tcPr>
          <w:p w:rsidR="00000000" w:rsidRDefault="00EB5BE4">
            <w:pPr>
              <w:spacing w:line="0" w:lineRule="atLeast"/>
              <w:ind w:left="7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10.253.38.29</w:t>
            </w:r>
          </w:p>
        </w:tc>
      </w:tr>
    </w:tbl>
    <w:p w:rsidR="00000000" w:rsidRDefault="00EB5BE4">
      <w:pPr>
        <w:spacing w:line="0" w:lineRule="atLeast"/>
        <w:ind w:left="72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79744"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45 of</w:t>
      </w:r>
      <w:r>
        <w:rPr>
          <w:rFonts w:ascii="Times New Roman" w:eastAsia="Times New Roman" w:hAnsi="Times New Roman"/>
          <w:sz w:val="23"/>
        </w:rPr>
        <w:t xml:space="preserve">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40"/>
        <w:gridCol w:w="3620"/>
        <w:gridCol w:w="2280"/>
      </w:tblGrid>
      <w:tr w:rsidR="00000000">
        <w:trPr>
          <w:trHeight w:val="312"/>
        </w:trPr>
        <w:tc>
          <w:tcPr>
            <w:tcW w:w="656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6" w:name="page46"/>
            <w:bookmarkEnd w:id="46"/>
            <w:r>
              <w:rPr>
                <w:rFonts w:ascii="Times New Roman" w:eastAsia="Times New Roman" w:hAnsi="Times New Roman"/>
                <w:sz w:val="24"/>
              </w:rPr>
              <w:t>SHASTA COMMUNITY HEALTH CENTER</w:t>
            </w:r>
          </w:p>
        </w:tc>
        <w:tc>
          <w:tcPr>
            <w:tcW w:w="2280" w:type="dxa"/>
            <w:shd w:val="clear" w:color="auto" w:fill="auto"/>
            <w:vAlign w:val="bottom"/>
          </w:tcPr>
          <w:p w:rsidR="00000000" w:rsidRDefault="00EB5BE4">
            <w:pPr>
              <w:spacing w:line="0" w:lineRule="atLeast"/>
              <w:ind w:left="92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56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28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SEPD0C282D1F14E</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MICHAEL DUNKEN</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10.253.39.38</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SEPB8621F6CF934</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EVELYN BARDAY</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10.253.38.36</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SEP64D98968615F</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EMILY ROGERS</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10.253.32.0</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SEPB8621F6C5B1B</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DORENE JUVENAL</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10.253.129.2</w:t>
            </w:r>
            <w:r>
              <w:rPr>
                <w:rFonts w:ascii="Times New Roman" w:eastAsia="Times New Roman" w:hAnsi="Times New Roman"/>
                <w:color w:val="0000FF"/>
                <w:sz w:val="24"/>
                <w:u w:val="single"/>
              </w:rPr>
              <w:t>0</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SEPB8621F6DE64D</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EMILY SKAGERBERG</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10.253.38.11</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SEPB8621F6CF82D</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LAURI GRIFFITH</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10.253.33.93</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SEPB8621F6C5A00</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CATHY WAGNER</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10.253.38.49</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SEPD0C282D1C451</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SUSAN FRESZ</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10.253.38.7</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SEPB8621F6CF94C</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NEAL BARROW</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10.253.38.30</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SEPD0C282D1F79D</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TRACY RUGGIERO</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w:t>
            </w:r>
            <w:r>
              <w:rPr>
                <w:rFonts w:ascii="Times New Roman" w:eastAsia="Times New Roman" w:hAnsi="Times New Roman"/>
                <w:color w:val="0000FF"/>
                <w:sz w:val="24"/>
                <w:u w:val="single"/>
              </w:rPr>
              <w:t>53.39.234</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SEPD0C282D1F7A1</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FPVC</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10.253.38.50</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SEP64D98968615D</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LIZ JACOBS</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10.253.23.203</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SEPD0C282D1C79C</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WHITNEY CISNEROS</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10.253.38.14</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SEPD0C282D1C387</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CATHY PRUETT</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10.253.37.21</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SEPB8621F6C5139</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BRANDON CARDENAZ</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10.253.36.192</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SEPB8621F6CD654</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GAYLE SANBORN</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10.253.38.33</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SEPB8621F6DE641</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LISA EDWARDS</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10.253.23.198</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SEPB8621F6CC14F</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SUE WALKER</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10.253.23.196</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SEPB8621F6C58A3</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HOLLY TRENERRY</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10.253.34.66</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SEPD0C282D1C0D9</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Anne Frunk</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10.253.38.25</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SEPB8621F6DE158</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KIM HUNT</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10.253.38.6</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SEPB8621F6C5402</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JANE SELVEY</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w:t>
            </w:r>
            <w:r>
              <w:rPr>
                <w:rFonts w:ascii="Times New Roman" w:eastAsia="Times New Roman" w:hAnsi="Times New Roman"/>
                <w:color w:val="0000FF"/>
                <w:sz w:val="24"/>
                <w:u w:val="single"/>
              </w:rPr>
              <w:t>53.36.191</w:t>
            </w:r>
          </w:p>
        </w:tc>
      </w:tr>
      <w:tr w:rsidR="00000000">
        <w:trPr>
          <w:trHeight w:val="514"/>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SEPB8621F6C5925</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CAREY PINKELMAN</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10.253.132.127</w:t>
            </w:r>
          </w:p>
        </w:tc>
      </w:tr>
      <w:tr w:rsidR="00000000">
        <w:trPr>
          <w:trHeight w:val="509"/>
        </w:trPr>
        <w:tc>
          <w:tcPr>
            <w:tcW w:w="294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SEPB8621F6CF85C</w:t>
            </w:r>
          </w:p>
        </w:tc>
        <w:tc>
          <w:tcPr>
            <w:tcW w:w="3620" w:type="dxa"/>
            <w:shd w:val="clear" w:color="auto" w:fill="auto"/>
            <w:vAlign w:val="bottom"/>
          </w:tcPr>
          <w:p w:rsidR="00000000" w:rsidRDefault="00EB5BE4">
            <w:pPr>
              <w:spacing w:line="0" w:lineRule="atLeast"/>
              <w:ind w:left="300"/>
              <w:rPr>
                <w:rFonts w:ascii="Times New Roman" w:eastAsia="Times New Roman" w:hAnsi="Times New Roman"/>
                <w:sz w:val="24"/>
              </w:rPr>
            </w:pPr>
            <w:r>
              <w:rPr>
                <w:rFonts w:ascii="Times New Roman" w:eastAsia="Times New Roman" w:hAnsi="Times New Roman"/>
                <w:sz w:val="24"/>
              </w:rPr>
              <w:t>KATRINA DELAVATI</w:t>
            </w:r>
          </w:p>
        </w:tc>
        <w:tc>
          <w:tcPr>
            <w:tcW w:w="2280" w:type="dxa"/>
            <w:shd w:val="clear" w:color="auto" w:fill="auto"/>
            <w:vAlign w:val="bottom"/>
          </w:tcPr>
          <w:p w:rsidR="00000000" w:rsidRDefault="00EB5BE4">
            <w:pPr>
              <w:spacing w:line="0" w:lineRule="atLeast"/>
              <w:ind w:left="780"/>
              <w:rPr>
                <w:rFonts w:ascii="Times New Roman" w:eastAsia="Times New Roman" w:hAnsi="Times New Roman"/>
                <w:color w:val="0000FF"/>
                <w:sz w:val="24"/>
                <w:u w:val="single"/>
              </w:rPr>
            </w:pPr>
            <w:r>
              <w:rPr>
                <w:rFonts w:ascii="Times New Roman" w:eastAsia="Times New Roman" w:hAnsi="Times New Roman"/>
                <w:color w:val="0000FF"/>
                <w:sz w:val="24"/>
                <w:u w:val="single"/>
              </w:rPr>
              <w:t>10.253.38.8</w:t>
            </w:r>
          </w:p>
        </w:tc>
      </w:tr>
    </w:tbl>
    <w:p w:rsidR="00000000" w:rsidRDefault="00EB5BE4">
      <w:pPr>
        <w:spacing w:line="0" w:lineRule="atLeast"/>
        <w:ind w:left="78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80768" behindDoc="1" locked="0" layoutInCell="0" allowOverlap="1">
            <wp:simplePos x="0" y="0"/>
            <wp:positionH relativeFrom="column">
              <wp:posOffset>3487420</wp:posOffset>
            </wp:positionH>
            <wp:positionV relativeFrom="paragraph">
              <wp:posOffset>-8399780</wp:posOffset>
            </wp:positionV>
            <wp:extent cx="685800" cy="49403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79"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46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20"/>
        <w:gridCol w:w="3400"/>
        <w:gridCol w:w="2520"/>
      </w:tblGrid>
      <w:tr w:rsidR="00000000">
        <w:trPr>
          <w:trHeight w:val="312"/>
        </w:trPr>
        <w:tc>
          <w:tcPr>
            <w:tcW w:w="632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7" w:name="page47"/>
            <w:bookmarkEnd w:id="47"/>
            <w:r>
              <w:rPr>
                <w:rFonts w:ascii="Times New Roman" w:eastAsia="Times New Roman" w:hAnsi="Times New Roman"/>
                <w:sz w:val="24"/>
              </w:rPr>
              <w:t>SHASTA COMMUNITY HEALTH CENTER</w:t>
            </w:r>
          </w:p>
        </w:tc>
        <w:tc>
          <w:tcPr>
            <w:tcW w:w="2520" w:type="dxa"/>
            <w:shd w:val="clear" w:color="auto" w:fill="auto"/>
            <w:vAlign w:val="bottom"/>
          </w:tcPr>
          <w:p w:rsidR="00000000" w:rsidRDefault="00EB5BE4">
            <w:pPr>
              <w:spacing w:line="0" w:lineRule="atLeast"/>
              <w:ind w:left="1160"/>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32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52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SEPB8621F6D3212</w:t>
            </w:r>
          </w:p>
        </w:tc>
        <w:tc>
          <w:tcPr>
            <w:tcW w:w="340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KERRY LAR</w:t>
            </w:r>
            <w:r>
              <w:rPr>
                <w:rFonts w:ascii="Times New Roman" w:eastAsia="Times New Roman" w:hAnsi="Times New Roman"/>
                <w:sz w:val="24"/>
              </w:rPr>
              <w:t>OCCA</w:t>
            </w:r>
          </w:p>
        </w:tc>
        <w:tc>
          <w:tcPr>
            <w:tcW w:w="2520" w:type="dxa"/>
            <w:shd w:val="clear" w:color="auto" w:fill="auto"/>
            <w:vAlign w:val="bottom"/>
          </w:tcPr>
          <w:p w:rsidR="00000000" w:rsidRDefault="00EB5BE4">
            <w:pPr>
              <w:spacing w:line="0" w:lineRule="atLeast"/>
              <w:ind w:left="10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10.253.23.197</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SEP64D989686439</w:t>
            </w:r>
          </w:p>
        </w:tc>
        <w:tc>
          <w:tcPr>
            <w:tcW w:w="340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BECKEY SPIVA</w:t>
            </w:r>
          </w:p>
        </w:tc>
        <w:tc>
          <w:tcPr>
            <w:tcW w:w="2520" w:type="dxa"/>
            <w:shd w:val="clear" w:color="auto" w:fill="auto"/>
            <w:vAlign w:val="bottom"/>
          </w:tcPr>
          <w:p w:rsidR="00000000" w:rsidRDefault="00EB5BE4">
            <w:pPr>
              <w:spacing w:line="0" w:lineRule="atLeast"/>
              <w:ind w:left="1020"/>
              <w:rPr>
                <w:rFonts w:ascii="Times New Roman" w:eastAsia="Times New Roman" w:hAnsi="Times New Roman"/>
                <w:color w:val="0000FF"/>
                <w:w w:val="98"/>
                <w:sz w:val="24"/>
                <w:u w:val="single"/>
              </w:rPr>
            </w:pPr>
            <w:r>
              <w:rPr>
                <w:rFonts w:ascii="Times New Roman" w:eastAsia="Times New Roman" w:hAnsi="Times New Roman"/>
                <w:color w:val="0000FF"/>
                <w:w w:val="98"/>
                <w:sz w:val="24"/>
                <w:u w:val="single"/>
              </w:rPr>
              <w:t>10.253.134.168</w:t>
            </w:r>
          </w:p>
        </w:tc>
      </w:tr>
      <w:tr w:rsidR="00000000">
        <w:trPr>
          <w:trHeight w:val="514"/>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SEPB8621F6CFB4E</w:t>
            </w:r>
          </w:p>
        </w:tc>
        <w:tc>
          <w:tcPr>
            <w:tcW w:w="340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DIANA FEAR</w:t>
            </w:r>
          </w:p>
        </w:tc>
        <w:tc>
          <w:tcPr>
            <w:tcW w:w="2520" w:type="dxa"/>
            <w:shd w:val="clear" w:color="auto" w:fill="auto"/>
            <w:vAlign w:val="bottom"/>
          </w:tcPr>
          <w:p w:rsidR="00000000" w:rsidRDefault="00EB5BE4">
            <w:pPr>
              <w:spacing w:line="0" w:lineRule="atLeast"/>
              <w:ind w:left="1020"/>
              <w:rPr>
                <w:rFonts w:ascii="Times New Roman" w:eastAsia="Times New Roman" w:hAnsi="Times New Roman"/>
                <w:color w:val="0000FF"/>
                <w:sz w:val="24"/>
                <w:u w:val="single"/>
              </w:rPr>
            </w:pPr>
            <w:r>
              <w:rPr>
                <w:rFonts w:ascii="Times New Roman" w:eastAsia="Times New Roman" w:hAnsi="Times New Roman"/>
                <w:color w:val="0000FF"/>
                <w:sz w:val="24"/>
                <w:u w:val="single"/>
              </w:rPr>
              <w:t>10.253.23.194</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SEPD0C282D181F1</w:t>
            </w:r>
          </w:p>
        </w:tc>
        <w:tc>
          <w:tcPr>
            <w:tcW w:w="340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DEREK OBANNON</w:t>
            </w:r>
          </w:p>
        </w:tc>
        <w:tc>
          <w:tcPr>
            <w:tcW w:w="2520" w:type="dxa"/>
            <w:shd w:val="clear" w:color="auto" w:fill="auto"/>
            <w:vAlign w:val="bottom"/>
          </w:tcPr>
          <w:p w:rsidR="00000000" w:rsidRDefault="00EB5BE4">
            <w:pPr>
              <w:spacing w:line="0" w:lineRule="atLeast"/>
              <w:ind w:left="1020"/>
              <w:rPr>
                <w:rFonts w:ascii="Times New Roman" w:eastAsia="Times New Roman" w:hAnsi="Times New Roman"/>
                <w:color w:val="0000FF"/>
                <w:sz w:val="24"/>
                <w:u w:val="single"/>
              </w:rPr>
            </w:pPr>
            <w:r>
              <w:rPr>
                <w:rFonts w:ascii="Times New Roman" w:eastAsia="Times New Roman" w:hAnsi="Times New Roman"/>
                <w:color w:val="0000FF"/>
                <w:sz w:val="24"/>
                <w:u w:val="single"/>
              </w:rPr>
              <w:t>10.253.39.49</w:t>
            </w:r>
          </w:p>
        </w:tc>
      </w:tr>
      <w:tr w:rsidR="00000000">
        <w:trPr>
          <w:trHeight w:val="509"/>
        </w:trPr>
        <w:tc>
          <w:tcPr>
            <w:tcW w:w="2920" w:type="dxa"/>
            <w:shd w:val="clear" w:color="auto" w:fill="auto"/>
            <w:vAlign w:val="bottom"/>
          </w:tcPr>
          <w:p w:rsidR="00000000" w:rsidRDefault="00EB5BE4">
            <w:pPr>
              <w:spacing w:line="0" w:lineRule="atLeast"/>
              <w:ind w:left="56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SEPD0C282D1F41B</w:t>
            </w:r>
          </w:p>
        </w:tc>
        <w:tc>
          <w:tcPr>
            <w:tcW w:w="3400" w:type="dxa"/>
            <w:shd w:val="clear" w:color="auto" w:fill="auto"/>
            <w:vAlign w:val="bottom"/>
          </w:tcPr>
          <w:p w:rsidR="00000000" w:rsidRDefault="00EB5BE4">
            <w:pPr>
              <w:spacing w:line="0" w:lineRule="atLeast"/>
              <w:ind w:left="320"/>
              <w:rPr>
                <w:rFonts w:ascii="Times New Roman" w:eastAsia="Times New Roman" w:hAnsi="Times New Roman"/>
                <w:sz w:val="24"/>
              </w:rPr>
            </w:pPr>
            <w:r>
              <w:rPr>
                <w:rFonts w:ascii="Times New Roman" w:eastAsia="Times New Roman" w:hAnsi="Times New Roman"/>
                <w:sz w:val="24"/>
              </w:rPr>
              <w:t>DEAN GERMANO</w:t>
            </w:r>
          </w:p>
        </w:tc>
        <w:tc>
          <w:tcPr>
            <w:tcW w:w="2520" w:type="dxa"/>
            <w:shd w:val="clear" w:color="auto" w:fill="auto"/>
            <w:vAlign w:val="bottom"/>
          </w:tcPr>
          <w:p w:rsidR="00000000" w:rsidRDefault="00EB5BE4">
            <w:pPr>
              <w:spacing w:line="0" w:lineRule="atLeast"/>
              <w:ind w:left="1020"/>
              <w:rPr>
                <w:rFonts w:ascii="Times New Roman" w:eastAsia="Times New Roman" w:hAnsi="Times New Roman"/>
                <w:color w:val="0000FF"/>
                <w:sz w:val="24"/>
                <w:u w:val="single"/>
              </w:rPr>
            </w:pPr>
            <w:r>
              <w:rPr>
                <w:rFonts w:ascii="Times New Roman" w:eastAsia="Times New Roman" w:hAnsi="Times New Roman"/>
                <w:color w:val="0000FF"/>
                <w:sz w:val="24"/>
                <w:u w:val="single"/>
              </w:rPr>
              <w:t>10.253.38.47</w:t>
            </w:r>
          </w:p>
        </w:tc>
      </w:tr>
    </w:tbl>
    <w:p w:rsidR="00000000" w:rsidRDefault="00EB5BE4">
      <w:pPr>
        <w:spacing w:line="0" w:lineRule="atLeast"/>
        <w:ind w:left="1020"/>
        <w:rPr>
          <w:rFonts w:ascii="Times New Roman" w:eastAsia="Times New Roman" w:hAnsi="Times New Roman"/>
          <w:color w:val="0000FF"/>
          <w:sz w:val="24"/>
          <w:u w:val="single"/>
        </w:rPr>
        <w:sectPr w:rsidR="00000000">
          <w:pgSz w:w="12240" w:h="15840"/>
          <w:pgMar w:top="701" w:right="1860" w:bottom="460" w:left="1540" w:header="0" w:footer="0" w:gutter="0"/>
          <w:cols w:space="0" w:equalWidth="0">
            <w:col w:w="8840"/>
          </w:cols>
          <w:docGrid w:linePitch="360"/>
        </w:sectPr>
      </w:pPr>
      <w:r>
        <w:rPr>
          <w:rFonts w:ascii="Times New Roman" w:eastAsia="Times New Roman" w:hAnsi="Times New Roman"/>
          <w:noProof/>
          <w:color w:val="0000FF"/>
          <w:sz w:val="24"/>
          <w:u w:val="single"/>
        </w:rPr>
        <w:drawing>
          <wp:anchor distT="0" distB="0" distL="114300" distR="114300" simplePos="0" relativeHeight="251681792" behindDoc="1" locked="0" layoutInCell="0" allowOverlap="1">
            <wp:simplePos x="0" y="0"/>
            <wp:positionH relativeFrom="column">
              <wp:posOffset>3487420</wp:posOffset>
            </wp:positionH>
            <wp:positionV relativeFrom="paragraph">
              <wp:posOffset>-2245995</wp:posOffset>
            </wp:positionV>
            <wp:extent cx="685800" cy="49403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70"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w:t>
      </w:r>
      <w:r>
        <w:rPr>
          <w:rFonts w:ascii="Times New Roman" w:eastAsia="Times New Roman" w:hAnsi="Times New Roman"/>
          <w:sz w:val="24"/>
        </w:rPr>
        <w:t>on Date: 06/25/2013</w:t>
      </w:r>
      <w:r>
        <w:rPr>
          <w:rFonts w:ascii="Times New Roman" w:eastAsia="Times New Roman" w:hAnsi="Times New Roman"/>
        </w:rPr>
        <w:tab/>
      </w:r>
      <w:r>
        <w:rPr>
          <w:rFonts w:ascii="Times New Roman" w:eastAsia="Times New Roman" w:hAnsi="Times New Roman"/>
          <w:sz w:val="23"/>
        </w:rPr>
        <w:t>Page 47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48" w:name="page48"/>
      <w:bookmarkEnd w:id="48"/>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82816"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7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100"/>
        <w:gridCol w:w="4500"/>
        <w:gridCol w:w="1600"/>
      </w:tblGrid>
      <w:tr w:rsidR="00000000">
        <w:trPr>
          <w:trHeight w:val="318"/>
        </w:trPr>
        <w:tc>
          <w:tcPr>
            <w:tcW w:w="7600" w:type="dxa"/>
            <w:gridSpan w:val="2"/>
            <w:shd w:val="clear" w:color="auto" w:fill="auto"/>
            <w:vAlign w:val="bottom"/>
          </w:tcPr>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Anderson Switch ID</w:t>
            </w:r>
            <w:r>
              <w:rPr>
                <w:rFonts w:ascii="Times New Roman" w:eastAsia="Times New Roman" w:hAnsi="Times New Roman"/>
                <w:b/>
                <w:sz w:val="24"/>
              </w:rPr>
              <w:t>’s and Attached Devices</w:t>
            </w:r>
          </w:p>
        </w:tc>
        <w:tc>
          <w:tcPr>
            <w:tcW w:w="160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21"/>
        </w:trPr>
        <w:tc>
          <w:tcPr>
            <w:tcW w:w="3100" w:type="dxa"/>
            <w:shd w:val="clear" w:color="auto" w:fill="auto"/>
            <w:vAlign w:val="bottom"/>
          </w:tcPr>
          <w:p w:rsidR="00000000" w:rsidRDefault="00EB5BE4">
            <w:pPr>
              <w:spacing w:line="0" w:lineRule="atLeast"/>
              <w:ind w:left="620"/>
              <w:rPr>
                <w:rFonts w:ascii="Times New Roman" w:eastAsia="Times New Roman" w:hAnsi="Times New Roman"/>
                <w:b/>
                <w:color w:val="0000FF"/>
                <w:sz w:val="24"/>
                <w:u w:val="single"/>
              </w:rPr>
            </w:pPr>
            <w:r>
              <w:rPr>
                <w:rFonts w:ascii="Times New Roman" w:eastAsia="Times New Roman" w:hAnsi="Times New Roman"/>
                <w:b/>
                <w:color w:val="0000FF"/>
                <w:sz w:val="24"/>
                <w:u w:val="single"/>
              </w:rPr>
              <w:t>Device Name(Line)</w:t>
            </w:r>
          </w:p>
        </w:tc>
        <w:tc>
          <w:tcPr>
            <w:tcW w:w="4500" w:type="dxa"/>
            <w:vMerge w:val="restart"/>
            <w:shd w:val="clear" w:color="auto" w:fill="auto"/>
            <w:vAlign w:val="bottom"/>
          </w:tcPr>
          <w:p w:rsidR="00000000" w:rsidRDefault="00EB5BE4">
            <w:pPr>
              <w:spacing w:line="0" w:lineRule="atLeast"/>
              <w:ind w:left="380"/>
              <w:rPr>
                <w:rFonts w:ascii="Times New Roman" w:eastAsia="Times New Roman" w:hAnsi="Times New Roman"/>
                <w:b/>
                <w:color w:val="0000FF"/>
                <w:sz w:val="24"/>
                <w:u w:val="single"/>
              </w:rPr>
            </w:pPr>
            <w:r>
              <w:rPr>
                <w:rFonts w:ascii="Times New Roman" w:eastAsia="Times New Roman" w:hAnsi="Times New Roman"/>
                <w:b/>
                <w:color w:val="0000FF"/>
                <w:sz w:val="24"/>
                <w:u w:val="single"/>
              </w:rPr>
              <w:t>Description</w:t>
            </w:r>
          </w:p>
        </w:tc>
        <w:tc>
          <w:tcPr>
            <w:tcW w:w="1600" w:type="dxa"/>
            <w:vMerge w:val="restart"/>
            <w:shd w:val="clear" w:color="auto" w:fill="auto"/>
            <w:vAlign w:val="bottom"/>
          </w:tcPr>
          <w:p w:rsidR="00000000" w:rsidRDefault="00EB5BE4">
            <w:pPr>
              <w:spacing w:line="0" w:lineRule="atLeast"/>
              <w:jc w:val="right"/>
              <w:rPr>
                <w:rFonts w:ascii="Times New Roman" w:eastAsia="Times New Roman" w:hAnsi="Times New Roman"/>
                <w:b/>
                <w:sz w:val="24"/>
              </w:rPr>
            </w:pPr>
            <w:r>
              <w:rPr>
                <w:rFonts w:ascii="Times New Roman" w:eastAsia="Times New Roman" w:hAnsi="Times New Roman"/>
                <w:b/>
                <w:sz w:val="24"/>
              </w:rPr>
              <w:t>IP Address</w:t>
            </w:r>
          </w:p>
        </w:tc>
      </w:tr>
      <w:tr w:rsidR="00000000">
        <w:trPr>
          <w:trHeight w:val="158"/>
        </w:trPr>
        <w:tc>
          <w:tcPr>
            <w:tcW w:w="3100" w:type="dxa"/>
            <w:shd w:val="clear" w:color="auto" w:fill="auto"/>
            <w:vAlign w:val="bottom"/>
          </w:tcPr>
          <w:p w:rsidR="00000000" w:rsidRDefault="00EB5BE4">
            <w:pPr>
              <w:spacing w:line="0" w:lineRule="atLeast"/>
              <w:rPr>
                <w:rFonts w:ascii="Times New Roman" w:eastAsia="Times New Roman" w:hAnsi="Times New Roman"/>
                <w:sz w:val="13"/>
              </w:rPr>
            </w:pPr>
          </w:p>
        </w:tc>
        <w:tc>
          <w:tcPr>
            <w:tcW w:w="4500" w:type="dxa"/>
            <w:vMerge/>
            <w:shd w:val="clear" w:color="auto" w:fill="auto"/>
            <w:vAlign w:val="bottom"/>
          </w:tcPr>
          <w:p w:rsidR="00000000" w:rsidRDefault="00EB5BE4">
            <w:pPr>
              <w:spacing w:line="0" w:lineRule="atLeast"/>
              <w:rPr>
                <w:rFonts w:ascii="Times New Roman" w:eastAsia="Times New Roman" w:hAnsi="Times New Roman"/>
                <w:sz w:val="13"/>
              </w:rPr>
            </w:pPr>
          </w:p>
        </w:tc>
        <w:tc>
          <w:tcPr>
            <w:tcW w:w="1600" w:type="dxa"/>
            <w:vMerge/>
            <w:shd w:val="clear" w:color="auto" w:fill="auto"/>
            <w:vAlign w:val="bottom"/>
          </w:tcPr>
          <w:p w:rsidR="00000000" w:rsidRDefault="00EB5BE4">
            <w:pPr>
              <w:spacing w:line="0" w:lineRule="atLeast"/>
              <w:rPr>
                <w:rFonts w:ascii="Times New Roman" w:eastAsia="Times New Roman" w:hAnsi="Times New Roman"/>
                <w:sz w:val="13"/>
              </w:rPr>
            </w:pPr>
          </w:p>
        </w:tc>
      </w:tr>
      <w:tr w:rsidR="00000000">
        <w:trPr>
          <w:trHeight w:val="821"/>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SEPD0C282D080BB</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DENTAL HALLWAY</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10.5.1.30</w:t>
            </w:r>
          </w:p>
        </w:tc>
      </w:tr>
      <w:tr w:rsidR="00000000">
        <w:trPr>
          <w:trHeight w:val="514"/>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SEPE</w:t>
            </w:r>
            <w:r>
              <w:rPr>
                <w:rFonts w:ascii="Times New Roman" w:eastAsia="Times New Roman" w:hAnsi="Times New Roman"/>
                <w:color w:val="0000FF"/>
                <w:sz w:val="24"/>
                <w:u w:val="single"/>
              </w:rPr>
              <w:t>8B7484E80DD</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CLINICIAN</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10.5.1.42</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SEPE8B7484E80D2</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DOROTHY BRATTON-SANDOVAL</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10.5.1.23</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SEPE8B7484E80D9</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SHAWN GOODALL</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10.5.1.27</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SEPE8B7484E80E0</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OFFICE EXTRA DESK</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10.5.1.15</w:t>
            </w:r>
          </w:p>
        </w:tc>
      </w:tr>
      <w:tr w:rsidR="00000000">
        <w:trPr>
          <w:trHeight w:val="514"/>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SEPE8B7484E80D6</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JEFF BOSWORTH - O</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10.5.1.45</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SEPF0F755E1FF71</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UC CLINIC</w:t>
            </w:r>
            <w:r>
              <w:rPr>
                <w:rFonts w:ascii="Times New Roman" w:eastAsia="Times New Roman" w:hAnsi="Times New Roman"/>
                <w:sz w:val="24"/>
              </w:rPr>
              <w:t>IAN</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10.5.1.49</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SEPE8B7484E8679</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DENTAL PROVIDER</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10.5.1.28</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SEPB8621F6C6072</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MARIA QUINN</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10.5.1.12</w:t>
            </w:r>
          </w:p>
        </w:tc>
      </w:tr>
      <w:tr w:rsidR="00000000">
        <w:trPr>
          <w:trHeight w:val="514"/>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SEPD0C282D07ED7</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DENTAL LAB</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10.5.1.29</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SEPB8621F6CFC98</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SUEBEE SEMORE</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10.5.1.38</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SEPF0F755E2004C</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UC-Dept</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10.5.1.48</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SEPB8621F6D4C47</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KRISTI JOHNSON</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10.5.1.20</w:t>
            </w:r>
          </w:p>
        </w:tc>
      </w:tr>
      <w:tr w:rsidR="00000000">
        <w:trPr>
          <w:trHeight w:val="514"/>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SEPD0C282D1C402</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MELINDA DAVIS</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10.5.1.22</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SEPB8621F6CD071</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ANDERSON TRIAGE</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10.5.1.32</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SEPD0C282D1F838</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FARM LIOU</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10.5.1.36</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SEPD0C282D18150</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BERTA HILLMAN</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10.5.1.34</w:t>
            </w:r>
          </w:p>
        </w:tc>
      </w:tr>
      <w:tr w:rsidR="00000000">
        <w:trPr>
          <w:trHeight w:val="514"/>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SEPB8621F6DE35A</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UC NURSE</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10.5.1.18</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SEPD0C282D1C454</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DENTAL CHECK IN</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w:t>
            </w:r>
            <w:r>
              <w:rPr>
                <w:rFonts w:ascii="Times New Roman" w:eastAsia="Times New Roman" w:hAnsi="Times New Roman"/>
                <w:color w:val="0000FF"/>
                <w:sz w:val="24"/>
                <w:u w:val="single"/>
              </w:rPr>
              <w:t>.1.14</w:t>
            </w:r>
          </w:p>
        </w:tc>
      </w:tr>
      <w:tr w:rsidR="00000000">
        <w:trPr>
          <w:trHeight w:val="509"/>
        </w:trPr>
        <w:tc>
          <w:tcPr>
            <w:tcW w:w="3100" w:type="dxa"/>
            <w:shd w:val="clear" w:color="auto" w:fill="auto"/>
            <w:vAlign w:val="bottom"/>
          </w:tcPr>
          <w:p w:rsidR="00000000" w:rsidRDefault="00EB5BE4">
            <w:pPr>
              <w:spacing w:line="0" w:lineRule="atLeast"/>
              <w:ind w:left="620"/>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SEPD0C282D1C0FD</w:t>
            </w:r>
          </w:p>
        </w:tc>
        <w:tc>
          <w:tcPr>
            <w:tcW w:w="4500" w:type="dxa"/>
            <w:shd w:val="clear" w:color="auto" w:fill="auto"/>
            <w:vAlign w:val="bottom"/>
          </w:tcPr>
          <w:p w:rsidR="00000000" w:rsidRDefault="00EB5BE4">
            <w:pPr>
              <w:spacing w:line="0" w:lineRule="atLeast"/>
              <w:ind w:left="380"/>
              <w:rPr>
                <w:rFonts w:ascii="Times New Roman" w:eastAsia="Times New Roman" w:hAnsi="Times New Roman"/>
                <w:sz w:val="24"/>
              </w:rPr>
            </w:pPr>
            <w:r>
              <w:rPr>
                <w:rFonts w:ascii="Times New Roman" w:eastAsia="Times New Roman" w:hAnsi="Times New Roman"/>
                <w:sz w:val="24"/>
              </w:rPr>
              <w:t>ANDY DENTAL CHECK OUT</w:t>
            </w:r>
          </w:p>
        </w:tc>
        <w:tc>
          <w:tcPr>
            <w:tcW w:w="1600" w:type="dxa"/>
            <w:shd w:val="clear" w:color="auto" w:fill="auto"/>
            <w:vAlign w:val="bottom"/>
          </w:tcPr>
          <w:p w:rsidR="00000000" w:rsidRDefault="00EB5BE4">
            <w:pPr>
              <w:spacing w:line="0" w:lineRule="atLeast"/>
              <w:ind w:right="22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10.5.1.33</w:t>
            </w:r>
          </w:p>
        </w:tc>
      </w:tr>
    </w:tbl>
    <w:p w:rsidR="00000000" w:rsidRDefault="00EB5BE4">
      <w:pPr>
        <w:rPr>
          <w:rFonts w:ascii="Times New Roman" w:eastAsia="Times New Roman" w:hAnsi="Times New Roman"/>
          <w:color w:val="0000FF"/>
          <w:sz w:val="24"/>
          <w:u w:val="single"/>
        </w:rPr>
        <w:sectPr w:rsidR="00000000">
          <w:pgSz w:w="12240" w:h="15840"/>
          <w:pgMar w:top="701" w:right="1600" w:bottom="460" w:left="1440" w:header="0" w:footer="0" w:gutter="0"/>
          <w:cols w:space="0" w:equalWidth="0">
            <w:col w:w="920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82"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48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980"/>
        <w:gridCol w:w="3680"/>
        <w:gridCol w:w="2100"/>
      </w:tblGrid>
      <w:tr w:rsidR="00000000">
        <w:trPr>
          <w:trHeight w:val="312"/>
        </w:trPr>
        <w:tc>
          <w:tcPr>
            <w:tcW w:w="6660" w:type="dxa"/>
            <w:gridSpan w:val="2"/>
            <w:shd w:val="clear" w:color="auto" w:fill="auto"/>
            <w:vAlign w:val="bottom"/>
          </w:tcPr>
          <w:p w:rsidR="00000000" w:rsidRDefault="00EB5BE4">
            <w:pPr>
              <w:spacing w:line="0" w:lineRule="atLeast"/>
              <w:rPr>
                <w:rFonts w:ascii="Times New Roman" w:eastAsia="Times New Roman" w:hAnsi="Times New Roman"/>
                <w:sz w:val="24"/>
              </w:rPr>
            </w:pPr>
            <w:bookmarkStart w:id="49" w:name="page49"/>
            <w:bookmarkEnd w:id="49"/>
            <w:r>
              <w:rPr>
                <w:rFonts w:ascii="Times New Roman" w:eastAsia="Times New Roman" w:hAnsi="Times New Roman"/>
                <w:sz w:val="24"/>
              </w:rPr>
              <w:t>SHASTA COMMUNITY HEALTH CENTER</w:t>
            </w:r>
          </w:p>
        </w:tc>
        <w:tc>
          <w:tcPr>
            <w:tcW w:w="2100" w:type="dxa"/>
            <w:shd w:val="clear" w:color="auto" w:fill="auto"/>
            <w:vAlign w:val="bottom"/>
          </w:tcPr>
          <w:p w:rsidR="00000000" w:rsidRDefault="00EB5BE4">
            <w:pPr>
              <w:spacing w:line="0" w:lineRule="atLeast"/>
              <w:jc w:val="right"/>
              <w:rPr>
                <w:rFonts w:ascii="Times New Roman" w:eastAsia="Times New Roman" w:hAnsi="Times New Roman"/>
                <w:sz w:val="24"/>
              </w:rPr>
            </w:pPr>
            <w:r>
              <w:rPr>
                <w:rFonts w:ascii="Times New Roman" w:eastAsia="Times New Roman" w:hAnsi="Times New Roman"/>
                <w:sz w:val="24"/>
              </w:rPr>
              <w:t>Version #: 1</w:t>
            </w:r>
          </w:p>
        </w:tc>
      </w:tr>
      <w:tr w:rsidR="00000000">
        <w:trPr>
          <w:trHeight w:val="396"/>
        </w:trPr>
        <w:tc>
          <w:tcPr>
            <w:tcW w:w="6660" w:type="dxa"/>
            <w:gridSpan w:val="2"/>
            <w:shd w:val="clear" w:color="auto" w:fill="auto"/>
            <w:vAlign w:val="bottom"/>
          </w:tcPr>
          <w:p w:rsidR="00000000" w:rsidRDefault="00EB5BE4">
            <w:pPr>
              <w:spacing w:line="0" w:lineRule="atLeast"/>
              <w:rPr>
                <w:rFonts w:ascii="Times New Roman" w:eastAsia="Times New Roman" w:hAnsi="Times New Roman"/>
                <w:b/>
                <w:sz w:val="28"/>
              </w:rPr>
            </w:pPr>
            <w:r>
              <w:rPr>
                <w:rFonts w:ascii="Times New Roman" w:eastAsia="Times New Roman" w:hAnsi="Times New Roman"/>
                <w:b/>
                <w:sz w:val="28"/>
              </w:rPr>
              <w:t>Title: Disaster Recovery Plan</w:t>
            </w:r>
          </w:p>
        </w:tc>
        <w:tc>
          <w:tcPr>
            <w:tcW w:w="2100" w:type="dxa"/>
            <w:shd w:val="clear" w:color="auto" w:fill="auto"/>
            <w:vAlign w:val="bottom"/>
          </w:tcPr>
          <w:p w:rsidR="00000000" w:rsidRDefault="00EB5BE4">
            <w:pPr>
              <w:spacing w:line="0" w:lineRule="atLeast"/>
              <w:rPr>
                <w:rFonts w:ascii="Times New Roman" w:eastAsia="Times New Roman" w:hAnsi="Times New Roman"/>
                <w:sz w:val="24"/>
              </w:rPr>
            </w:pPr>
          </w:p>
        </w:tc>
      </w:tr>
      <w:tr w:rsidR="00000000">
        <w:trPr>
          <w:trHeight w:val="809"/>
        </w:trPr>
        <w:tc>
          <w:tcPr>
            <w:tcW w:w="2980" w:type="dxa"/>
            <w:shd w:val="clear" w:color="auto" w:fill="auto"/>
            <w:vAlign w:val="bottom"/>
          </w:tcPr>
          <w:p w:rsidR="00000000" w:rsidRDefault="00EB5BE4">
            <w:pPr>
              <w:spacing w:line="0" w:lineRule="atLeast"/>
              <w:ind w:left="520"/>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SEPE8B7484E86DA</w:t>
            </w:r>
          </w:p>
        </w:tc>
        <w:tc>
          <w:tcPr>
            <w:tcW w:w="3680" w:type="dxa"/>
            <w:shd w:val="clear" w:color="auto" w:fill="auto"/>
            <w:vAlign w:val="bottom"/>
          </w:tcPr>
          <w:p w:rsidR="00000000" w:rsidRDefault="00EB5BE4">
            <w:pPr>
              <w:spacing w:line="0" w:lineRule="atLeast"/>
              <w:ind w:left="400"/>
              <w:rPr>
                <w:rFonts w:ascii="Times New Roman" w:eastAsia="Times New Roman" w:hAnsi="Times New Roman"/>
                <w:sz w:val="24"/>
              </w:rPr>
            </w:pPr>
            <w:r>
              <w:rPr>
                <w:rFonts w:ascii="Times New Roman" w:eastAsia="Times New Roman" w:hAnsi="Times New Roman"/>
                <w:sz w:val="24"/>
              </w:rPr>
              <w:t>CARE COORDINATOR</w:t>
            </w:r>
          </w:p>
        </w:tc>
        <w:tc>
          <w:tcPr>
            <w:tcW w:w="210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10.5.1.47</w:t>
            </w:r>
          </w:p>
        </w:tc>
      </w:tr>
      <w:tr w:rsidR="00000000">
        <w:trPr>
          <w:trHeight w:val="509"/>
        </w:trPr>
        <w:tc>
          <w:tcPr>
            <w:tcW w:w="2980" w:type="dxa"/>
            <w:shd w:val="clear" w:color="auto" w:fill="auto"/>
            <w:vAlign w:val="bottom"/>
          </w:tcPr>
          <w:p w:rsidR="00000000" w:rsidRDefault="00EB5BE4">
            <w:pPr>
              <w:spacing w:line="0" w:lineRule="atLeast"/>
              <w:ind w:left="520"/>
              <w:rPr>
                <w:rFonts w:ascii="Times New Roman" w:eastAsia="Times New Roman" w:hAnsi="Times New Roman"/>
                <w:color w:val="0000FF"/>
                <w:sz w:val="24"/>
                <w:u w:val="single"/>
              </w:rPr>
            </w:pPr>
            <w:r>
              <w:rPr>
                <w:rFonts w:ascii="Times New Roman" w:eastAsia="Times New Roman" w:hAnsi="Times New Roman"/>
                <w:color w:val="0000FF"/>
                <w:sz w:val="24"/>
                <w:u w:val="single"/>
              </w:rPr>
              <w:t>SEP649EF3353D74</w:t>
            </w:r>
          </w:p>
        </w:tc>
        <w:tc>
          <w:tcPr>
            <w:tcW w:w="3680" w:type="dxa"/>
            <w:shd w:val="clear" w:color="auto" w:fill="auto"/>
            <w:vAlign w:val="bottom"/>
          </w:tcPr>
          <w:p w:rsidR="00000000" w:rsidRDefault="00EB5BE4">
            <w:pPr>
              <w:spacing w:line="0" w:lineRule="atLeast"/>
              <w:ind w:left="400"/>
              <w:rPr>
                <w:rFonts w:ascii="Times New Roman" w:eastAsia="Times New Roman" w:hAnsi="Times New Roman"/>
                <w:sz w:val="24"/>
              </w:rPr>
            </w:pPr>
            <w:r>
              <w:rPr>
                <w:rFonts w:ascii="Times New Roman" w:eastAsia="Times New Roman" w:hAnsi="Times New Roman"/>
                <w:sz w:val="24"/>
              </w:rPr>
              <w:t>LYNN VINSON</w:t>
            </w:r>
          </w:p>
        </w:tc>
        <w:tc>
          <w:tcPr>
            <w:tcW w:w="210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w:t>
            </w:r>
            <w:r>
              <w:rPr>
                <w:rFonts w:ascii="Times New Roman" w:eastAsia="Times New Roman" w:hAnsi="Times New Roman"/>
                <w:color w:val="0000FF"/>
                <w:sz w:val="24"/>
                <w:u w:val="single"/>
              </w:rPr>
              <w:t>.1.43</w:t>
            </w:r>
          </w:p>
        </w:tc>
      </w:tr>
    </w:tbl>
    <w:p w:rsidR="00000000" w:rsidRDefault="00EB5BE4">
      <w:pPr>
        <w:spacing w:line="0" w:lineRule="atLeast"/>
        <w:jc w:val="right"/>
        <w:rPr>
          <w:rFonts w:ascii="Times New Roman" w:eastAsia="Times New Roman" w:hAnsi="Times New Roman"/>
          <w:color w:val="0000FF"/>
          <w:sz w:val="24"/>
          <w:u w:val="single"/>
        </w:rPr>
        <w:sectPr w:rsidR="00000000">
          <w:pgSz w:w="12240" w:h="15840"/>
          <w:pgMar w:top="701" w:right="1940" w:bottom="460" w:left="1540" w:header="0" w:footer="0" w:gutter="0"/>
          <w:cols w:space="0" w:equalWidth="0">
            <w:col w:w="8760"/>
          </w:cols>
          <w:docGrid w:linePitch="360"/>
        </w:sectPr>
      </w:pPr>
      <w:r>
        <w:rPr>
          <w:rFonts w:ascii="Times New Roman" w:eastAsia="Times New Roman" w:hAnsi="Times New Roman"/>
          <w:noProof/>
          <w:color w:val="0000FF"/>
          <w:sz w:val="24"/>
          <w:u w:val="single"/>
        </w:rPr>
        <w:drawing>
          <wp:anchor distT="0" distB="0" distL="114300" distR="114300" simplePos="0" relativeHeight="251683840" behindDoc="1" locked="0" layoutInCell="0" allowOverlap="1">
            <wp:simplePos x="0" y="0"/>
            <wp:positionH relativeFrom="column">
              <wp:posOffset>3487420</wp:posOffset>
            </wp:positionH>
            <wp:positionV relativeFrom="paragraph">
              <wp:posOffset>-1273175</wp:posOffset>
            </wp:positionV>
            <wp:extent cx="685800" cy="49403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01"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49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50" w:name="page50"/>
      <w:bookmarkEnd w:id="50"/>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84864"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8" w:lineRule="exact"/>
        <w:rPr>
          <w:rFonts w:ascii="Times New Roman" w:eastAsia="Times New Roman" w:hAnsi="Times New Roman"/>
        </w:rPr>
      </w:pPr>
    </w:p>
    <w:p w:rsidR="00000000" w:rsidRDefault="00EB5BE4">
      <w:pPr>
        <w:spacing w:line="0" w:lineRule="atLeast"/>
        <w:rPr>
          <w:rFonts w:ascii="Times New Roman" w:eastAsia="Times New Roman" w:hAnsi="Times New Roman"/>
          <w:sz w:val="24"/>
        </w:rPr>
      </w:pPr>
      <w:r>
        <w:rPr>
          <w:rFonts w:ascii="Times New Roman" w:eastAsia="Times New Roman" w:hAnsi="Times New Roman"/>
          <w:sz w:val="24"/>
        </w:rPr>
        <w:t>Redding Dental Location Swtich ID</w:t>
      </w:r>
      <w:r>
        <w:rPr>
          <w:rFonts w:ascii="Times New Roman" w:eastAsia="Times New Roman" w:hAnsi="Times New Roman"/>
          <w:sz w:val="24"/>
        </w:rPr>
        <w:t>’s and Attached Devices</w:t>
      </w:r>
    </w:p>
    <w:p w:rsidR="00000000" w:rsidRDefault="00EB5BE4">
      <w:pPr>
        <w:spacing w:line="200" w:lineRule="exact"/>
        <w:rPr>
          <w:rFonts w:ascii="Times New Roman" w:eastAsia="Times New Roman" w:hAnsi="Times New Roman"/>
        </w:rPr>
      </w:pPr>
    </w:p>
    <w:p w:rsidR="00000000" w:rsidRDefault="00EB5BE4">
      <w:pPr>
        <w:spacing w:line="214" w:lineRule="exact"/>
        <w:rPr>
          <w:rFonts w:ascii="Times New Roman" w:eastAsia="Times New Roman" w:hAnsi="Times New Roman"/>
        </w:rPr>
      </w:pPr>
    </w:p>
    <w:tbl>
      <w:tblPr>
        <w:tblW w:w="0" w:type="auto"/>
        <w:tblInd w:w="680" w:type="dxa"/>
        <w:tblLayout w:type="fixed"/>
        <w:tblCellMar>
          <w:top w:w="0" w:type="dxa"/>
          <w:left w:w="0" w:type="dxa"/>
          <w:bottom w:w="0" w:type="dxa"/>
          <w:right w:w="0" w:type="dxa"/>
        </w:tblCellMar>
        <w:tblLook w:val="0000" w:firstRow="0" w:lastRow="0" w:firstColumn="0" w:lastColumn="0" w:noHBand="0" w:noVBand="0"/>
      </w:tblPr>
      <w:tblGrid>
        <w:gridCol w:w="2580"/>
        <w:gridCol w:w="4100"/>
        <w:gridCol w:w="1760"/>
      </w:tblGrid>
      <w:tr w:rsidR="00000000">
        <w:trPr>
          <w:trHeight w:val="318"/>
        </w:trPr>
        <w:tc>
          <w:tcPr>
            <w:tcW w:w="2580" w:type="dxa"/>
            <w:vMerge w:val="restart"/>
            <w:shd w:val="clear" w:color="auto" w:fill="auto"/>
            <w:vAlign w:val="bottom"/>
          </w:tcPr>
          <w:p w:rsidR="00000000" w:rsidRDefault="00EB5BE4">
            <w:pPr>
              <w:spacing w:line="0" w:lineRule="atLeast"/>
              <w:rPr>
                <w:rFonts w:ascii="Times New Roman" w:eastAsia="Times New Roman" w:hAnsi="Times New Roman"/>
                <w:b/>
                <w:color w:val="0000FF"/>
                <w:sz w:val="24"/>
                <w:u w:val="single"/>
              </w:rPr>
            </w:pPr>
            <w:r>
              <w:rPr>
                <w:rFonts w:ascii="Times New Roman" w:eastAsia="Times New Roman" w:hAnsi="Times New Roman"/>
                <w:b/>
                <w:color w:val="0000FF"/>
                <w:sz w:val="24"/>
                <w:u w:val="single"/>
              </w:rPr>
              <w:t xml:space="preserve">Device </w:t>
            </w:r>
            <w:r>
              <w:rPr>
                <w:rFonts w:ascii="Times New Roman" w:eastAsia="Times New Roman" w:hAnsi="Times New Roman"/>
                <w:b/>
                <w:color w:val="0000FF"/>
                <w:sz w:val="24"/>
                <w:u w:val="single"/>
              </w:rPr>
              <w:t>Name(Line)</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b/>
                <w:color w:val="0000FF"/>
                <w:sz w:val="24"/>
                <w:u w:val="single"/>
              </w:rPr>
            </w:pPr>
            <w:r>
              <w:rPr>
                <w:rFonts w:ascii="Times New Roman" w:eastAsia="Times New Roman" w:hAnsi="Times New Roman"/>
                <w:b/>
                <w:color w:val="0000FF"/>
                <w:sz w:val="24"/>
                <w:u w:val="single"/>
              </w:rPr>
              <w:t>Description</w:t>
            </w:r>
          </w:p>
        </w:tc>
        <w:tc>
          <w:tcPr>
            <w:tcW w:w="1760" w:type="dxa"/>
            <w:shd w:val="clear" w:color="auto" w:fill="auto"/>
            <w:vAlign w:val="bottom"/>
          </w:tcPr>
          <w:p w:rsidR="00000000" w:rsidRDefault="00EB5BE4">
            <w:pPr>
              <w:spacing w:line="0" w:lineRule="atLeast"/>
              <w:ind w:left="620"/>
              <w:rPr>
                <w:rFonts w:ascii="Times New Roman" w:eastAsia="Times New Roman" w:hAnsi="Times New Roman"/>
                <w:b/>
                <w:w w:val="98"/>
                <w:sz w:val="24"/>
              </w:rPr>
            </w:pPr>
            <w:r>
              <w:rPr>
                <w:rFonts w:ascii="Times New Roman" w:eastAsia="Times New Roman" w:hAnsi="Times New Roman"/>
                <w:b/>
                <w:w w:val="98"/>
                <w:sz w:val="24"/>
              </w:rPr>
              <w:t>IP Address</w:t>
            </w:r>
          </w:p>
        </w:tc>
      </w:tr>
      <w:tr w:rsidR="00000000">
        <w:trPr>
          <w:trHeight w:val="125"/>
        </w:trPr>
        <w:tc>
          <w:tcPr>
            <w:tcW w:w="2580" w:type="dxa"/>
            <w:vMerge/>
            <w:shd w:val="clear" w:color="auto" w:fill="auto"/>
            <w:vAlign w:val="bottom"/>
          </w:tcPr>
          <w:p w:rsidR="00000000" w:rsidRDefault="00EB5BE4">
            <w:pPr>
              <w:spacing w:line="0" w:lineRule="atLeast"/>
              <w:rPr>
                <w:rFonts w:ascii="Times New Roman" w:eastAsia="Times New Roman" w:hAnsi="Times New Roman"/>
                <w:sz w:val="10"/>
              </w:rPr>
            </w:pPr>
          </w:p>
        </w:tc>
        <w:tc>
          <w:tcPr>
            <w:tcW w:w="4100" w:type="dxa"/>
            <w:shd w:val="clear" w:color="auto" w:fill="auto"/>
            <w:vAlign w:val="bottom"/>
          </w:tcPr>
          <w:p w:rsidR="00000000" w:rsidRDefault="00EB5BE4">
            <w:pPr>
              <w:spacing w:line="0" w:lineRule="atLeast"/>
              <w:rPr>
                <w:rFonts w:ascii="Times New Roman" w:eastAsia="Times New Roman" w:hAnsi="Times New Roman"/>
                <w:sz w:val="10"/>
              </w:rPr>
            </w:pPr>
          </w:p>
        </w:tc>
        <w:tc>
          <w:tcPr>
            <w:tcW w:w="1760" w:type="dxa"/>
            <w:shd w:val="clear" w:color="auto" w:fill="auto"/>
            <w:vAlign w:val="bottom"/>
          </w:tcPr>
          <w:p w:rsidR="00000000" w:rsidRDefault="00EB5BE4">
            <w:pPr>
              <w:spacing w:line="0" w:lineRule="atLeast"/>
              <w:rPr>
                <w:rFonts w:ascii="Times New Roman" w:eastAsia="Times New Roman" w:hAnsi="Times New Roman"/>
                <w:sz w:val="10"/>
              </w:rPr>
            </w:pPr>
          </w:p>
        </w:tc>
      </w:tr>
      <w:tr w:rsidR="00000000">
        <w:trPr>
          <w:trHeight w:val="408"/>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SEPE8B7484E93B8</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JOHN KAZE</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10.5.4.20</w:t>
            </w:r>
          </w:p>
        </w:tc>
      </w:tr>
      <w:tr w:rsidR="00000000">
        <w:trPr>
          <w:trHeight w:val="514"/>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SEPE8B7484E91C0</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RDG DENTAL BREAKROOM</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10.5.2.20</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SEPE8B7484E91AB</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RDG DENTAL STERILE</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sz w:val="24"/>
              </w:rPr>
            </w:pPr>
            <w:r>
              <w:rPr>
                <w:rFonts w:ascii="Times New Roman" w:eastAsia="Times New Roman" w:hAnsi="Times New Roman"/>
                <w:sz w:val="24"/>
              </w:rPr>
              <w:t>Unknown</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SEPE8B7484E938E</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RDG DENTAL LAB</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10.5.2.22</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SEPE8B7484E939F</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FRANKLIN PIERCE</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10.5.2.21</w:t>
            </w:r>
          </w:p>
        </w:tc>
      </w:tr>
      <w:tr w:rsidR="00000000">
        <w:trPr>
          <w:trHeight w:val="514"/>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w:t>
            </w:r>
            <w:r>
              <w:rPr>
                <w:rFonts w:ascii="Times New Roman" w:eastAsia="Times New Roman" w:hAnsi="Times New Roman"/>
                <w:color w:val="0000FF"/>
                <w:sz w:val="24"/>
                <w:u w:val="single"/>
              </w:rPr>
              <w:t>E8B7484E9386</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REBECCA LOEWEN</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10.5.2.24</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SEPE8B7484E91B1</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RDEN RESIDENT</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10.5.2.19</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SEPE8B7484E93AD</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MATTHEW TEAGUE</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10.5.2.18</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SEPB8621F6CFB4C</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DENTAL CHECK OUT</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10.5.2.11</w:t>
            </w:r>
          </w:p>
        </w:tc>
      </w:tr>
      <w:tr w:rsidR="00000000">
        <w:trPr>
          <w:trHeight w:val="514"/>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SEPE8B7484E91BD</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RDG DENTAL OFFICE</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10.5.2.17</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SEPB8621F6CF8F6</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LINDA FREITAS</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10.5.2.15</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w:t>
            </w:r>
            <w:r>
              <w:rPr>
                <w:rFonts w:ascii="Times New Roman" w:eastAsia="Times New Roman" w:hAnsi="Times New Roman"/>
                <w:color w:val="0000FF"/>
                <w:sz w:val="24"/>
                <w:u w:val="single"/>
              </w:rPr>
              <w:t>8621F6CF91A</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CHERYL RUSSO</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10.5.2.14</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SEP64D989686354</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DENTAL CHECK IN</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10.5.2.16</w:t>
            </w:r>
          </w:p>
        </w:tc>
      </w:tr>
      <w:tr w:rsidR="00000000">
        <w:trPr>
          <w:trHeight w:val="514"/>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SEPB8621F6D3339</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DENTAL CHECK IN</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10.5.2.13</w:t>
            </w:r>
          </w:p>
        </w:tc>
      </w:tr>
      <w:tr w:rsidR="00000000">
        <w:trPr>
          <w:trHeight w:val="509"/>
        </w:trPr>
        <w:tc>
          <w:tcPr>
            <w:tcW w:w="258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SEPB8621F6CFC6C</w:t>
            </w:r>
          </w:p>
        </w:tc>
        <w:tc>
          <w:tcPr>
            <w:tcW w:w="4100" w:type="dxa"/>
            <w:shd w:val="clear" w:color="auto" w:fill="auto"/>
            <w:vAlign w:val="bottom"/>
          </w:tcPr>
          <w:p w:rsidR="00000000" w:rsidRDefault="00EB5BE4">
            <w:pPr>
              <w:spacing w:line="0" w:lineRule="atLeast"/>
              <w:ind w:left="520"/>
              <w:rPr>
                <w:rFonts w:ascii="Times New Roman" w:eastAsia="Times New Roman" w:hAnsi="Times New Roman"/>
                <w:sz w:val="24"/>
              </w:rPr>
            </w:pPr>
            <w:r>
              <w:rPr>
                <w:rFonts w:ascii="Times New Roman" w:eastAsia="Times New Roman" w:hAnsi="Times New Roman"/>
                <w:sz w:val="24"/>
              </w:rPr>
              <w:t>SUMMER BENFER</w:t>
            </w:r>
          </w:p>
        </w:tc>
        <w:tc>
          <w:tcPr>
            <w:tcW w:w="1760" w:type="dxa"/>
            <w:shd w:val="clear" w:color="auto" w:fill="auto"/>
            <w:vAlign w:val="bottom"/>
          </w:tcPr>
          <w:p w:rsidR="00000000" w:rsidRDefault="00EB5BE4">
            <w:pPr>
              <w:spacing w:line="0" w:lineRule="atLeast"/>
              <w:ind w:left="480"/>
              <w:rPr>
                <w:rFonts w:ascii="Times New Roman" w:eastAsia="Times New Roman" w:hAnsi="Times New Roman"/>
                <w:color w:val="0000FF"/>
                <w:sz w:val="24"/>
                <w:u w:val="single"/>
              </w:rPr>
            </w:pPr>
            <w:r>
              <w:rPr>
                <w:rFonts w:ascii="Times New Roman" w:eastAsia="Times New Roman" w:hAnsi="Times New Roman"/>
                <w:color w:val="0000FF"/>
                <w:sz w:val="24"/>
                <w:u w:val="single"/>
              </w:rPr>
              <w:t>10.5.2.12</w:t>
            </w:r>
          </w:p>
        </w:tc>
      </w:tr>
    </w:tbl>
    <w:p w:rsidR="00000000" w:rsidRDefault="00EB5BE4">
      <w:pPr>
        <w:rPr>
          <w:rFonts w:ascii="Times New Roman" w:eastAsia="Times New Roman" w:hAnsi="Times New Roman"/>
          <w:color w:val="0000FF"/>
          <w:sz w:val="24"/>
          <w:u w:val="single"/>
        </w:rPr>
        <w:sectPr w:rsidR="00000000">
          <w:pgSz w:w="12240" w:h="15840"/>
          <w:pgMar w:top="701" w:right="1680" w:bottom="460" w:left="1440" w:header="0" w:footer="0" w:gutter="0"/>
          <w:cols w:space="0" w:equalWidth="0">
            <w:col w:w="912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354"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50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51" w:name="page51"/>
      <w:bookmarkEnd w:id="51"/>
      <w:r>
        <w:rPr>
          <w:rFonts w:ascii="Times New Roman" w:eastAsia="Times New Roman" w:hAnsi="Times New Roman"/>
          <w:sz w:val="24"/>
        </w:rPr>
        <w:t>SHASTA COMMUNITY HEALTH CENT</w:t>
      </w:r>
      <w:r>
        <w:rPr>
          <w:rFonts w:ascii="Times New Roman" w:eastAsia="Times New Roman" w:hAnsi="Times New Roman"/>
          <w:sz w:val="24"/>
        </w:rPr>
        <w: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85888"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Happy Valley Location Switch ID</w:t>
      </w:r>
      <w:r>
        <w:rPr>
          <w:rFonts w:ascii="Times New Roman" w:eastAsia="Times New Roman" w:hAnsi="Times New Roman"/>
          <w:b/>
          <w:sz w:val="24"/>
        </w:rPr>
        <w:t>’s and Attached Devices</w:t>
      </w:r>
    </w:p>
    <w:p w:rsidR="00000000" w:rsidRDefault="00EB5BE4">
      <w:pPr>
        <w:spacing w:line="200" w:lineRule="exact"/>
        <w:rPr>
          <w:rFonts w:ascii="Times New Roman" w:eastAsia="Times New Roman" w:hAnsi="Times New Roman"/>
        </w:rPr>
      </w:pPr>
    </w:p>
    <w:p w:rsidR="00000000" w:rsidRDefault="00EB5BE4">
      <w:pPr>
        <w:spacing w:line="220" w:lineRule="exact"/>
        <w:rPr>
          <w:rFonts w:ascii="Times New Roman" w:eastAsia="Times New Roman" w:hAnsi="Times New Roman"/>
        </w:rPr>
      </w:pPr>
    </w:p>
    <w:tbl>
      <w:tblPr>
        <w:tblW w:w="0" w:type="auto"/>
        <w:tblInd w:w="740" w:type="dxa"/>
        <w:tblLayout w:type="fixed"/>
        <w:tblCellMar>
          <w:top w:w="0" w:type="dxa"/>
          <w:left w:w="0" w:type="dxa"/>
          <w:bottom w:w="0" w:type="dxa"/>
          <w:right w:w="0" w:type="dxa"/>
        </w:tblCellMar>
        <w:tblLook w:val="0000" w:firstRow="0" w:lastRow="0" w:firstColumn="0" w:lastColumn="0" w:noHBand="0" w:noVBand="0"/>
      </w:tblPr>
      <w:tblGrid>
        <w:gridCol w:w="2700"/>
        <w:gridCol w:w="3720"/>
        <w:gridCol w:w="1900"/>
      </w:tblGrid>
      <w:tr w:rsidR="00000000">
        <w:trPr>
          <w:trHeight w:val="318"/>
        </w:trPr>
        <w:tc>
          <w:tcPr>
            <w:tcW w:w="2700" w:type="dxa"/>
            <w:vMerge w:val="restart"/>
            <w:shd w:val="clear" w:color="auto" w:fill="auto"/>
            <w:vAlign w:val="bottom"/>
          </w:tcPr>
          <w:p w:rsidR="00000000" w:rsidRDefault="00EB5BE4">
            <w:pPr>
              <w:spacing w:line="0" w:lineRule="atLeast"/>
              <w:rPr>
                <w:rFonts w:ascii="Times New Roman" w:eastAsia="Times New Roman" w:hAnsi="Times New Roman"/>
                <w:b/>
                <w:color w:val="0000FF"/>
                <w:sz w:val="24"/>
                <w:u w:val="single"/>
              </w:rPr>
            </w:pPr>
            <w:r>
              <w:rPr>
                <w:rFonts w:ascii="Times New Roman" w:eastAsia="Times New Roman" w:hAnsi="Times New Roman"/>
                <w:b/>
                <w:color w:val="0000FF"/>
                <w:sz w:val="24"/>
                <w:u w:val="single"/>
              </w:rPr>
              <w:t>Device Name(Line)</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b/>
                <w:color w:val="0000FF"/>
                <w:sz w:val="24"/>
                <w:u w:val="single"/>
              </w:rPr>
            </w:pPr>
            <w:r>
              <w:rPr>
                <w:rFonts w:ascii="Times New Roman" w:eastAsia="Times New Roman" w:hAnsi="Times New Roman"/>
                <w:b/>
                <w:color w:val="0000FF"/>
                <w:sz w:val="24"/>
                <w:u w:val="single"/>
              </w:rPr>
              <w:t>Description</w:t>
            </w:r>
          </w:p>
        </w:tc>
        <w:tc>
          <w:tcPr>
            <w:tcW w:w="1900" w:type="dxa"/>
            <w:shd w:val="clear" w:color="auto" w:fill="auto"/>
            <w:vAlign w:val="bottom"/>
          </w:tcPr>
          <w:p w:rsidR="00000000" w:rsidRDefault="00EB5BE4">
            <w:pPr>
              <w:spacing w:line="0" w:lineRule="atLeast"/>
              <w:jc w:val="right"/>
              <w:rPr>
                <w:rFonts w:ascii="Times New Roman" w:eastAsia="Times New Roman" w:hAnsi="Times New Roman"/>
                <w:b/>
                <w:sz w:val="24"/>
              </w:rPr>
            </w:pPr>
            <w:r>
              <w:rPr>
                <w:rFonts w:ascii="Times New Roman" w:eastAsia="Times New Roman" w:hAnsi="Times New Roman"/>
                <w:b/>
                <w:sz w:val="24"/>
              </w:rPr>
              <w:t>IP Address</w:t>
            </w:r>
          </w:p>
        </w:tc>
      </w:tr>
      <w:tr w:rsidR="00000000">
        <w:trPr>
          <w:trHeight w:val="125"/>
        </w:trPr>
        <w:tc>
          <w:tcPr>
            <w:tcW w:w="2700" w:type="dxa"/>
            <w:vMerge/>
            <w:shd w:val="clear" w:color="auto" w:fill="auto"/>
            <w:vAlign w:val="bottom"/>
          </w:tcPr>
          <w:p w:rsidR="00000000" w:rsidRDefault="00EB5BE4">
            <w:pPr>
              <w:spacing w:line="0" w:lineRule="atLeast"/>
              <w:rPr>
                <w:rFonts w:ascii="Times New Roman" w:eastAsia="Times New Roman" w:hAnsi="Times New Roman"/>
                <w:sz w:val="10"/>
              </w:rPr>
            </w:pPr>
          </w:p>
        </w:tc>
        <w:tc>
          <w:tcPr>
            <w:tcW w:w="3720" w:type="dxa"/>
            <w:shd w:val="clear" w:color="auto" w:fill="auto"/>
            <w:vAlign w:val="bottom"/>
          </w:tcPr>
          <w:p w:rsidR="00000000" w:rsidRDefault="00EB5BE4">
            <w:pPr>
              <w:spacing w:line="0" w:lineRule="atLeast"/>
              <w:rPr>
                <w:rFonts w:ascii="Times New Roman" w:eastAsia="Times New Roman" w:hAnsi="Times New Roman"/>
                <w:sz w:val="10"/>
              </w:rPr>
            </w:pPr>
          </w:p>
        </w:tc>
        <w:tc>
          <w:tcPr>
            <w:tcW w:w="1900" w:type="dxa"/>
            <w:shd w:val="clear" w:color="auto" w:fill="auto"/>
            <w:vAlign w:val="bottom"/>
          </w:tcPr>
          <w:p w:rsidR="00000000" w:rsidRDefault="00EB5BE4">
            <w:pPr>
              <w:spacing w:line="0" w:lineRule="atLeast"/>
              <w:rPr>
                <w:rFonts w:ascii="Times New Roman" w:eastAsia="Times New Roman" w:hAnsi="Times New Roman"/>
                <w:sz w:val="10"/>
              </w:rPr>
            </w:pPr>
          </w:p>
        </w:tc>
      </w:tr>
      <w:tr w:rsidR="00000000">
        <w:trPr>
          <w:trHeight w:val="408"/>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SEPE8B7484E86AC</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TAWANA NIX</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10.5.3.21</w:t>
            </w:r>
          </w:p>
        </w:tc>
      </w:tr>
      <w:tr w:rsidR="00000000">
        <w:trPr>
          <w:trHeight w:val="514"/>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SEPE8B7484E86D3</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TRUDY DAVIS</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10.5.3.13</w:t>
            </w:r>
          </w:p>
        </w:tc>
      </w:tr>
      <w:tr w:rsidR="00000000">
        <w:trPr>
          <w:trHeight w:val="509"/>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SEPE8B7484E8674</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JULIE SCHO</w:t>
            </w:r>
            <w:r>
              <w:rPr>
                <w:rFonts w:ascii="Times New Roman" w:eastAsia="Times New Roman" w:hAnsi="Times New Roman"/>
                <w:sz w:val="24"/>
              </w:rPr>
              <w:t>CK</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10.5.3.20</w:t>
            </w:r>
          </w:p>
        </w:tc>
      </w:tr>
      <w:tr w:rsidR="00000000">
        <w:trPr>
          <w:trHeight w:val="509"/>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SEPE8B7484E86D4</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TAWANA NIX</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10.5.3.19</w:t>
            </w:r>
          </w:p>
        </w:tc>
      </w:tr>
      <w:tr w:rsidR="00000000">
        <w:trPr>
          <w:trHeight w:val="509"/>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SEPB8621F6D4458</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JACQUE CHOATE</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10.5.3.17</w:t>
            </w:r>
          </w:p>
        </w:tc>
      </w:tr>
      <w:tr w:rsidR="00000000">
        <w:trPr>
          <w:trHeight w:val="514"/>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SEPD0C282D1F839</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LAURI GRIFFITH x5905</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10.5.3.22</w:t>
            </w:r>
          </w:p>
        </w:tc>
      </w:tr>
      <w:tr w:rsidR="00000000">
        <w:trPr>
          <w:trHeight w:val="509"/>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SEPB8621F6CD434</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LILA PONCE</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10.5.3.15</w:t>
            </w:r>
          </w:p>
        </w:tc>
      </w:tr>
      <w:tr w:rsidR="00000000">
        <w:trPr>
          <w:trHeight w:val="509"/>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SEPD0C282D1BF96</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MARY PETERS</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10.5.3.16</w:t>
            </w:r>
          </w:p>
        </w:tc>
      </w:tr>
      <w:tr w:rsidR="00000000">
        <w:trPr>
          <w:trHeight w:val="509"/>
        </w:trPr>
        <w:tc>
          <w:tcPr>
            <w:tcW w:w="270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SEPE8B7484E7F82</w:t>
            </w:r>
          </w:p>
        </w:tc>
        <w:tc>
          <w:tcPr>
            <w:tcW w:w="3720" w:type="dxa"/>
            <w:shd w:val="clear" w:color="auto" w:fill="auto"/>
            <w:vAlign w:val="bottom"/>
          </w:tcPr>
          <w:p w:rsidR="00000000" w:rsidRDefault="00EB5BE4">
            <w:pPr>
              <w:spacing w:line="0" w:lineRule="atLeast"/>
              <w:ind w:left="640"/>
              <w:rPr>
                <w:rFonts w:ascii="Times New Roman" w:eastAsia="Times New Roman" w:hAnsi="Times New Roman"/>
                <w:sz w:val="24"/>
              </w:rPr>
            </w:pPr>
            <w:r>
              <w:rPr>
                <w:rFonts w:ascii="Times New Roman" w:eastAsia="Times New Roman" w:hAnsi="Times New Roman"/>
                <w:sz w:val="24"/>
              </w:rPr>
              <w:t>HV BREAKROOM</w:t>
            </w:r>
          </w:p>
        </w:tc>
        <w:tc>
          <w:tcPr>
            <w:tcW w:w="1900" w:type="dxa"/>
            <w:shd w:val="clear" w:color="auto" w:fill="auto"/>
            <w:vAlign w:val="bottom"/>
          </w:tcPr>
          <w:p w:rsidR="00000000" w:rsidRDefault="00EB5BE4">
            <w:pPr>
              <w:spacing w:line="0" w:lineRule="atLeast"/>
              <w:ind w:right="340"/>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10.5.3.11</w:t>
            </w:r>
          </w:p>
        </w:tc>
      </w:tr>
    </w:tbl>
    <w:p w:rsidR="00000000" w:rsidRDefault="00EB5BE4">
      <w:pPr>
        <w:rPr>
          <w:rFonts w:ascii="Times New Roman" w:eastAsia="Times New Roman" w:hAnsi="Times New Roman"/>
          <w:color w:val="0000FF"/>
          <w:sz w:val="24"/>
          <w:u w:val="single"/>
        </w:rPr>
        <w:sectPr w:rsidR="00000000">
          <w:pgSz w:w="12240" w:h="15840"/>
          <w:pgMar w:top="701" w:right="1740" w:bottom="460" w:left="1440" w:header="0" w:footer="0" w:gutter="0"/>
          <w:cols w:space="0" w:equalWidth="0">
            <w:col w:w="90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16"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51 of 52</w:t>
      </w:r>
    </w:p>
    <w:p w:rsidR="00000000" w:rsidRDefault="00EB5BE4">
      <w:pPr>
        <w:tabs>
          <w:tab w:val="left" w:pos="7300"/>
        </w:tabs>
        <w:spacing w:line="0" w:lineRule="atLeast"/>
        <w:rPr>
          <w:rFonts w:ascii="Times New Roman" w:eastAsia="Times New Roman" w:hAnsi="Times New Roman"/>
          <w:sz w:val="23"/>
        </w:rPr>
        <w:sectPr w:rsidR="00000000">
          <w:type w:val="continuous"/>
          <w:pgSz w:w="12240" w:h="15840"/>
          <w:pgMar w:top="701" w:right="2160" w:bottom="460" w:left="1440" w:header="0" w:footer="0" w:gutter="0"/>
          <w:cols w:space="0" w:equalWidth="0">
            <w:col w:w="8640"/>
          </w:cols>
          <w:docGrid w:linePitch="360"/>
        </w:sectPr>
      </w:pPr>
    </w:p>
    <w:p w:rsidR="00000000" w:rsidRDefault="00EB5BE4">
      <w:pPr>
        <w:tabs>
          <w:tab w:val="left" w:pos="7560"/>
        </w:tabs>
        <w:spacing w:line="0" w:lineRule="atLeast"/>
        <w:ind w:left="100"/>
        <w:rPr>
          <w:rFonts w:ascii="Times New Roman" w:eastAsia="Times New Roman" w:hAnsi="Times New Roman"/>
          <w:sz w:val="23"/>
        </w:rPr>
      </w:pPr>
      <w:bookmarkStart w:id="52" w:name="page52"/>
      <w:bookmarkEnd w:id="52"/>
      <w:r>
        <w:rPr>
          <w:rFonts w:ascii="Times New Roman" w:eastAsia="Times New Roman" w:hAnsi="Times New Roman"/>
          <w:sz w:val="24"/>
        </w:rPr>
        <w:t>SHASTA COMMUNITY HEALTH CENTER</w:t>
      </w:r>
      <w:r>
        <w:rPr>
          <w:rFonts w:ascii="Times New Roman" w:eastAsia="Times New Roman" w:hAnsi="Times New Roman"/>
        </w:rPr>
        <w:tab/>
      </w:r>
      <w:r>
        <w:rPr>
          <w:rFonts w:ascii="Times New Roman" w:eastAsia="Times New Roman" w:hAnsi="Times New Roman"/>
          <w:sz w:val="23"/>
        </w:rPr>
        <w:t>Version #: 1</w:t>
      </w:r>
    </w:p>
    <w:p w:rsidR="00000000" w:rsidRDefault="00EB5BE4">
      <w:pPr>
        <w:spacing w:line="63" w:lineRule="exact"/>
        <w:rPr>
          <w:rFonts w:ascii="Times New Roman" w:eastAsia="Times New Roman" w:hAnsi="Times New Roman"/>
        </w:rPr>
      </w:pPr>
      <w:r>
        <w:rPr>
          <w:rFonts w:ascii="Times New Roman" w:eastAsia="Times New Roman" w:hAnsi="Times New Roman"/>
          <w:noProof/>
          <w:sz w:val="23"/>
        </w:rPr>
        <w:drawing>
          <wp:anchor distT="0" distB="0" distL="114300" distR="114300" simplePos="0" relativeHeight="251686912" behindDoc="1" locked="0" layoutInCell="0" allowOverlap="1">
            <wp:simplePos x="0" y="0"/>
            <wp:positionH relativeFrom="column">
              <wp:posOffset>3550920</wp:posOffset>
            </wp:positionH>
            <wp:positionV relativeFrom="paragraph">
              <wp:posOffset>-162560</wp:posOffset>
            </wp:positionV>
            <wp:extent cx="685800" cy="49403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4940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EB5BE4">
      <w:pPr>
        <w:spacing w:line="0" w:lineRule="atLeast"/>
        <w:ind w:left="100"/>
        <w:rPr>
          <w:rFonts w:ascii="Times New Roman" w:eastAsia="Times New Roman" w:hAnsi="Times New Roman"/>
          <w:b/>
          <w:sz w:val="28"/>
        </w:rPr>
      </w:pPr>
      <w:r>
        <w:rPr>
          <w:rFonts w:ascii="Times New Roman" w:eastAsia="Times New Roman" w:hAnsi="Times New Roman"/>
          <w:b/>
          <w:sz w:val="28"/>
        </w:rPr>
        <w:t>Title: Disaster Recovery Plan</w:t>
      </w:r>
    </w:p>
    <w:p w:rsidR="00000000" w:rsidRDefault="00EB5BE4">
      <w:pPr>
        <w:spacing w:line="200" w:lineRule="exact"/>
        <w:rPr>
          <w:rFonts w:ascii="Times New Roman" w:eastAsia="Times New Roman" w:hAnsi="Times New Roman"/>
        </w:rPr>
      </w:pPr>
    </w:p>
    <w:p w:rsidR="00000000" w:rsidRDefault="00EB5BE4">
      <w:pPr>
        <w:spacing w:line="222" w:lineRule="exact"/>
        <w:rPr>
          <w:rFonts w:ascii="Times New Roman" w:eastAsia="Times New Roman" w:hAnsi="Times New Roman"/>
        </w:rPr>
      </w:pPr>
    </w:p>
    <w:p w:rsidR="00000000" w:rsidRDefault="00EB5BE4">
      <w:pPr>
        <w:spacing w:line="0" w:lineRule="atLeast"/>
        <w:rPr>
          <w:rFonts w:ascii="Times New Roman" w:eastAsia="Times New Roman" w:hAnsi="Times New Roman"/>
          <w:b/>
          <w:sz w:val="24"/>
        </w:rPr>
      </w:pPr>
      <w:r>
        <w:rPr>
          <w:rFonts w:ascii="Times New Roman" w:eastAsia="Times New Roman" w:hAnsi="Times New Roman"/>
          <w:b/>
          <w:sz w:val="24"/>
        </w:rPr>
        <w:t>Shasta Lake City Location Switch ID</w:t>
      </w:r>
      <w:r>
        <w:rPr>
          <w:rFonts w:ascii="Times New Roman" w:eastAsia="Times New Roman" w:hAnsi="Times New Roman"/>
          <w:b/>
          <w:sz w:val="24"/>
        </w:rPr>
        <w:t>’s and Attached Devices</w:t>
      </w:r>
    </w:p>
    <w:p w:rsidR="00000000" w:rsidRDefault="00EB5BE4">
      <w:pPr>
        <w:spacing w:line="397" w:lineRule="exact"/>
        <w:rPr>
          <w:rFonts w:ascii="Times New Roman" w:eastAsia="Times New Roman" w:hAnsi="Times New Roman"/>
        </w:rPr>
      </w:pPr>
    </w:p>
    <w:tbl>
      <w:tblPr>
        <w:tblW w:w="0" w:type="auto"/>
        <w:tblInd w:w="660" w:type="dxa"/>
        <w:tblLayout w:type="fixed"/>
        <w:tblCellMar>
          <w:top w:w="0" w:type="dxa"/>
          <w:left w:w="0" w:type="dxa"/>
          <w:bottom w:w="0" w:type="dxa"/>
          <w:right w:w="0" w:type="dxa"/>
        </w:tblCellMar>
        <w:tblLook w:val="0000" w:firstRow="0" w:lastRow="0" w:firstColumn="0" w:lastColumn="0" w:noHBand="0" w:noVBand="0"/>
      </w:tblPr>
      <w:tblGrid>
        <w:gridCol w:w="2360"/>
        <w:gridCol w:w="3660"/>
        <w:gridCol w:w="1280"/>
      </w:tblGrid>
      <w:tr w:rsidR="00000000">
        <w:trPr>
          <w:trHeight w:val="312"/>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SEPE8B7484E80F4</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BREAKROOM</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w:t>
            </w:r>
            <w:r>
              <w:rPr>
                <w:rFonts w:ascii="Times New Roman" w:eastAsia="Times New Roman" w:hAnsi="Times New Roman"/>
                <w:color w:val="0000FF"/>
                <w:sz w:val="24"/>
                <w:u w:val="single"/>
              </w:rPr>
              <w:t>4.21</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SEPE8B7484E8681</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NURSE</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10.5.4.19</w:t>
            </w:r>
          </w:p>
        </w:tc>
      </w:tr>
      <w:tr w:rsidR="00000000">
        <w:trPr>
          <w:trHeight w:val="514"/>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SEPE8B7484E86B1</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ELAINE PORTER</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10.5.4.26</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SEPE8B7484E9230</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LAB</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10.5.4.16</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SEPE8B7484E866E</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NURSE</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10.5.4.17</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SEPE8B7484E8BF6</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STANDUP</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10.5.4.18</w:t>
            </w:r>
          </w:p>
        </w:tc>
      </w:tr>
      <w:tr w:rsidR="00000000">
        <w:trPr>
          <w:trHeight w:val="514"/>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SEPE8B7484E9291</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BREAKROOM</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10.5.4.24</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w:t>
            </w:r>
            <w:r>
              <w:rPr>
                <w:rFonts w:ascii="Times New Roman" w:eastAsia="Times New Roman" w:hAnsi="Times New Roman"/>
                <w:color w:val="0000FF"/>
                <w:sz w:val="24"/>
                <w:u w:val="single"/>
              </w:rPr>
              <w:t>7484E8670</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Test</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10.5.4.28</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SEPE8B7484E91B9</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STANDUP</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10.5.4.22</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SEPD0C282D1F7CB</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VC</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10.5.4.11</w:t>
            </w:r>
          </w:p>
        </w:tc>
      </w:tr>
      <w:tr w:rsidR="00000000">
        <w:trPr>
          <w:trHeight w:val="514"/>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SEPE8B7484E9188</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STUDENT</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10.5.4.25</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SEPE8B7484E9356</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STUDENT</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10.5.4.23</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SEPE8B7484E9353</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ASSISTANT</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10.5.4.27</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SEPD0C282D1F881</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JUDY ALLEN</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10.5.4.14</w:t>
            </w:r>
          </w:p>
        </w:tc>
      </w:tr>
      <w:tr w:rsidR="00000000">
        <w:trPr>
          <w:trHeight w:val="514"/>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SEPD0C282D1C8CA</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JOANNE BLUE</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10.5.4.13</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SEPB8621F6CF8FC</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Cheryl Harrison</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10.5.4.12</w:t>
            </w:r>
          </w:p>
        </w:tc>
      </w:tr>
      <w:tr w:rsidR="00000000">
        <w:trPr>
          <w:trHeight w:val="509"/>
        </w:trPr>
        <w:tc>
          <w:tcPr>
            <w:tcW w:w="2360" w:type="dxa"/>
            <w:shd w:val="clear" w:color="auto" w:fill="auto"/>
            <w:vAlign w:val="bottom"/>
          </w:tcPr>
          <w:p w:rsidR="00000000" w:rsidRDefault="00EB5BE4">
            <w:pPr>
              <w:spacing w:line="0" w:lineRule="atLeast"/>
              <w:rPr>
                <w:rFonts w:ascii="Times New Roman" w:eastAsia="Times New Roman" w:hAnsi="Times New Roman"/>
                <w:color w:val="0000FF"/>
                <w:sz w:val="24"/>
                <w:u w:val="single"/>
              </w:rPr>
            </w:pPr>
            <w:r>
              <w:rPr>
                <w:rFonts w:ascii="Times New Roman" w:eastAsia="Times New Roman" w:hAnsi="Times New Roman"/>
                <w:color w:val="0000FF"/>
                <w:sz w:val="24"/>
                <w:u w:val="single"/>
              </w:rPr>
              <w:t>SEPB8621F6CFB64</w:t>
            </w:r>
          </w:p>
        </w:tc>
        <w:tc>
          <w:tcPr>
            <w:tcW w:w="3660" w:type="dxa"/>
            <w:shd w:val="clear" w:color="auto" w:fill="auto"/>
            <w:vAlign w:val="bottom"/>
          </w:tcPr>
          <w:p w:rsidR="00000000" w:rsidRDefault="00EB5BE4">
            <w:pPr>
              <w:spacing w:line="0" w:lineRule="atLeast"/>
              <w:ind w:left="220"/>
              <w:rPr>
                <w:rFonts w:ascii="Times New Roman" w:eastAsia="Times New Roman" w:hAnsi="Times New Roman"/>
                <w:sz w:val="24"/>
              </w:rPr>
            </w:pPr>
            <w:r>
              <w:rPr>
                <w:rFonts w:ascii="Times New Roman" w:eastAsia="Times New Roman" w:hAnsi="Times New Roman"/>
                <w:sz w:val="24"/>
              </w:rPr>
              <w:t>SLC DENTAL CHECK OUT</w:t>
            </w:r>
          </w:p>
        </w:tc>
        <w:tc>
          <w:tcPr>
            <w:tcW w:w="1280" w:type="dxa"/>
            <w:shd w:val="clear" w:color="auto" w:fill="auto"/>
            <w:vAlign w:val="bottom"/>
          </w:tcPr>
          <w:p w:rsidR="00000000" w:rsidRDefault="00EB5BE4">
            <w:pPr>
              <w:spacing w:line="0" w:lineRule="atLeast"/>
              <w:jc w:val="right"/>
              <w:rPr>
                <w:rFonts w:ascii="Times New Roman" w:eastAsia="Times New Roman" w:hAnsi="Times New Roman"/>
                <w:color w:val="0000FF"/>
                <w:sz w:val="24"/>
                <w:u w:val="single"/>
              </w:rPr>
            </w:pPr>
            <w:r>
              <w:rPr>
                <w:rFonts w:ascii="Times New Roman" w:eastAsia="Times New Roman" w:hAnsi="Times New Roman"/>
                <w:color w:val="0000FF"/>
                <w:sz w:val="24"/>
                <w:u w:val="single"/>
              </w:rPr>
              <w:t>10.5.4.15</w:t>
            </w:r>
          </w:p>
        </w:tc>
      </w:tr>
    </w:tbl>
    <w:p w:rsidR="00000000" w:rsidRDefault="00EB5BE4">
      <w:pPr>
        <w:rPr>
          <w:rFonts w:ascii="Times New Roman" w:eastAsia="Times New Roman" w:hAnsi="Times New Roman"/>
          <w:color w:val="0000FF"/>
          <w:sz w:val="24"/>
          <w:u w:val="single"/>
        </w:rPr>
        <w:sectPr w:rsidR="00000000">
          <w:pgSz w:w="12240" w:h="15840"/>
          <w:pgMar w:top="701" w:right="2040" w:bottom="460" w:left="1440" w:header="0" w:footer="0" w:gutter="0"/>
          <w:cols w:space="0" w:equalWidth="0">
            <w:col w:w="8760"/>
          </w:cols>
          <w:docGrid w:linePitch="360"/>
        </w:sect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00" w:lineRule="exact"/>
        <w:rPr>
          <w:rFonts w:ascii="Times New Roman" w:eastAsia="Times New Roman" w:hAnsi="Times New Roman"/>
        </w:rPr>
      </w:pPr>
    </w:p>
    <w:p w:rsidR="00000000" w:rsidRDefault="00EB5BE4">
      <w:pPr>
        <w:spacing w:line="298" w:lineRule="exact"/>
        <w:rPr>
          <w:rFonts w:ascii="Times New Roman" w:eastAsia="Times New Roman" w:hAnsi="Times New Roman"/>
        </w:rPr>
      </w:pPr>
    </w:p>
    <w:p w:rsidR="00000000" w:rsidRDefault="00EB5BE4">
      <w:pPr>
        <w:tabs>
          <w:tab w:val="left" w:pos="7300"/>
        </w:tabs>
        <w:spacing w:line="0" w:lineRule="atLeast"/>
        <w:rPr>
          <w:rFonts w:ascii="Times New Roman" w:eastAsia="Times New Roman" w:hAnsi="Times New Roman"/>
          <w:sz w:val="23"/>
        </w:rPr>
      </w:pPr>
      <w:r>
        <w:rPr>
          <w:rFonts w:ascii="Times New Roman" w:eastAsia="Times New Roman" w:hAnsi="Times New Roman"/>
          <w:sz w:val="24"/>
        </w:rPr>
        <w:t>Expiration Date: 06/25/2013</w:t>
      </w:r>
      <w:r>
        <w:rPr>
          <w:rFonts w:ascii="Times New Roman" w:eastAsia="Times New Roman" w:hAnsi="Times New Roman"/>
        </w:rPr>
        <w:tab/>
      </w:r>
      <w:r>
        <w:rPr>
          <w:rFonts w:ascii="Times New Roman" w:eastAsia="Times New Roman" w:hAnsi="Times New Roman"/>
          <w:sz w:val="23"/>
        </w:rPr>
        <w:t>Page 52 of 52</w:t>
      </w:r>
    </w:p>
    <w:sectPr w:rsidR="00000000">
      <w:type w:val="continuous"/>
      <w:pgSz w:w="12240" w:h="15840"/>
      <w:pgMar w:top="701" w:right="2160" w:bottom="460" w:left="1440" w:header="0" w:footer="0" w:gutter="0"/>
      <w:cols w:space="0" w:equalWidth="0">
        <w:col w:w="8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FDCC23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1BEFD79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A7C4C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6B68079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E6AFB6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25E45D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519B5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431BD7B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3F2DBA3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7C83E45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257130A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62BBD95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436C6124"/>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628C895C"/>
    <w:lvl w:ilvl="0">
      <w:start w:val="1"/>
      <w:numFmt w:val="decimal"/>
      <w:lvlText w:val="%1"/>
      <w:lvlJc w:val="left"/>
    </w:lvl>
    <w:lvl w:ilvl="1">
      <w:start w:val="7"/>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333AB104"/>
    <w:lvl w:ilvl="0">
      <w:start w:val="2"/>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721DA31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2443A858"/>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2D1D5AE8"/>
    <w:lvl w:ilvl="0">
      <w:start w:val="4"/>
      <w:numFmt w:val="decimal"/>
      <w:lvlText w:val="%1."/>
      <w:lvlJc w:val="left"/>
    </w:lvl>
    <w:lvl w:ilvl="1">
      <w:start w:val="1"/>
      <w:numFmt w:val="upperLetter"/>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6763845E"/>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5A2A8D4"/>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08EDBDAA"/>
    <w:lvl w:ilvl="0">
      <w:start w:val="1"/>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79838CB2"/>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4353D0CC"/>
    <w:lvl w:ilvl="0">
      <w:start w:val="3"/>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0B03E0C6"/>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189A769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54E49EB4"/>
    <w:lvl w:ilvl="0">
      <w:start w:val="1"/>
      <w:numFmt w:val="upperLetter"/>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71F32454"/>
    <w:lvl w:ilvl="0">
      <w:start w:val="2"/>
      <w:numFmt w:val="upperLetter"/>
      <w:lvlText w:val="%1."/>
      <w:lvlJc w:val="left"/>
    </w:lvl>
    <w:lvl w:ilvl="1">
      <w:start w:val="1"/>
      <w:numFmt w:val="decimal"/>
      <w:lvlText w:val="%2."/>
      <w:lvlJc w:val="left"/>
    </w:lvl>
    <w:lvl w:ilvl="2">
      <w:start w:val="1"/>
      <w:numFmt w:val="lowerLetter"/>
      <w:lvlText w:val="%3."/>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2CA88610"/>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E4"/>
    <w:rsid w:val="00EB5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9E1278-4ED3-4D88-8934-BFC1EE50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10771</Words>
  <Characters>61396</Characters>
  <DocSecurity>0</DocSecurity>
  <Lines>511</Lines>
  <Paragraphs>144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72023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