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47" w:rsidRDefault="00694547">
      <w:pPr>
        <w:pStyle w:val="BodyText"/>
        <w:ind w:left="100"/>
        <w:rPr>
          <w:rFonts w:ascii="Times New Roman"/>
        </w:rPr>
      </w:pPr>
    </w:p>
    <w:p w:rsidR="00694547" w:rsidRDefault="00694547">
      <w:pPr>
        <w:pStyle w:val="BodyText"/>
        <w:rPr>
          <w:rFonts w:ascii="Times New Roman"/>
        </w:rPr>
      </w:pPr>
    </w:p>
    <w:p w:rsidR="00694547" w:rsidRDefault="00694547">
      <w:pPr>
        <w:pStyle w:val="BodyText"/>
        <w:rPr>
          <w:rFonts w:ascii="Times New Roman"/>
        </w:rPr>
      </w:pPr>
    </w:p>
    <w:p w:rsidR="00694547" w:rsidRDefault="00550982" w:rsidP="00550982">
      <w:pPr>
        <w:spacing w:before="230"/>
        <w:ind w:left="1300"/>
        <w:rPr>
          <w:sz w:val="28"/>
        </w:rPr>
      </w:pPr>
      <w:r>
        <w:rPr>
          <w:color w:val="C2113A"/>
          <w:sz w:val="28"/>
        </w:rPr>
        <w:t xml:space="preserve">               </w:t>
      </w:r>
      <w:bookmarkStart w:id="0" w:name="_GoBack"/>
      <w:bookmarkEnd w:id="0"/>
      <w:r w:rsidR="00505B33">
        <w:rPr>
          <w:color w:val="C2113A"/>
          <w:sz w:val="28"/>
        </w:rPr>
        <w:t xml:space="preserve">TOPICAL AREA EXPERT </w:t>
      </w:r>
      <w:r w:rsidR="00361EB0">
        <w:rPr>
          <w:color w:val="C2113A"/>
          <w:sz w:val="28"/>
        </w:rPr>
        <w:t>MAILING</w:t>
      </w:r>
      <w:r w:rsidR="00505B33">
        <w:rPr>
          <w:color w:val="C2113A"/>
          <w:sz w:val="28"/>
        </w:rPr>
        <w:t xml:space="preserve"> LIST TEMPLATE</w:t>
      </w:r>
    </w:p>
    <w:p w:rsidR="00694547" w:rsidRDefault="00694547">
      <w:pPr>
        <w:rPr>
          <w:sz w:val="20"/>
        </w:rPr>
      </w:pPr>
    </w:p>
    <w:p w:rsidR="00694547" w:rsidRDefault="00694547">
      <w:pPr>
        <w:spacing w:before="6" w:after="1"/>
        <w:rPr>
          <w:sz w:val="15"/>
        </w:rPr>
      </w:pPr>
    </w:p>
    <w:tbl>
      <w:tblPr>
        <w:tblW w:w="0" w:type="auto"/>
        <w:tblInd w:w="1295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864"/>
        <w:gridCol w:w="2430"/>
        <w:gridCol w:w="2558"/>
      </w:tblGrid>
      <w:tr w:rsidR="00694547">
        <w:trPr>
          <w:trHeight w:val="661"/>
        </w:trPr>
        <w:tc>
          <w:tcPr>
            <w:tcW w:w="2284" w:type="dxa"/>
            <w:shd w:val="clear" w:color="auto" w:fill="C03449"/>
          </w:tcPr>
          <w:p w:rsidR="00694547" w:rsidRDefault="00694547">
            <w:pPr>
              <w:pStyle w:val="TableParagraph"/>
              <w:spacing w:before="8"/>
              <w:rPr>
                <w:sz w:val="18"/>
              </w:rPr>
            </w:pPr>
          </w:p>
          <w:p w:rsidR="00694547" w:rsidRDefault="00505B33">
            <w:pPr>
              <w:pStyle w:val="TableParagraph"/>
              <w:ind w:left="826" w:right="8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w="1864" w:type="dxa"/>
            <w:shd w:val="clear" w:color="auto" w:fill="C03449"/>
          </w:tcPr>
          <w:p w:rsidR="00694547" w:rsidRDefault="00505B33">
            <w:pPr>
              <w:pStyle w:val="TableParagraph"/>
              <w:spacing w:before="100"/>
              <w:ind w:left="370" w:right="346" w:firstLine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AREA OF EXPERTISE</w:t>
            </w:r>
          </w:p>
        </w:tc>
        <w:tc>
          <w:tcPr>
            <w:tcW w:w="2430" w:type="dxa"/>
            <w:shd w:val="clear" w:color="auto" w:fill="C03449"/>
          </w:tcPr>
          <w:p w:rsidR="00694547" w:rsidRDefault="00505B33">
            <w:pPr>
              <w:pStyle w:val="TableParagraph"/>
              <w:spacing w:before="100"/>
              <w:ind w:left="508" w:right="486" w:firstLine="2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 INFORMATION</w:t>
            </w:r>
          </w:p>
        </w:tc>
        <w:tc>
          <w:tcPr>
            <w:tcW w:w="2558" w:type="dxa"/>
            <w:shd w:val="clear" w:color="auto" w:fill="C03449"/>
          </w:tcPr>
          <w:p w:rsidR="00694547" w:rsidRDefault="00505B33">
            <w:pPr>
              <w:pStyle w:val="TableParagraph"/>
              <w:spacing w:before="100"/>
              <w:ind w:left="850" w:right="638" w:hanging="1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 DETAILS</w:t>
            </w:r>
          </w:p>
        </w:tc>
      </w:tr>
      <w:tr w:rsidR="00694547">
        <w:trPr>
          <w:trHeight w:val="715"/>
        </w:trPr>
        <w:tc>
          <w:tcPr>
            <w:tcW w:w="2284" w:type="dxa"/>
            <w:shd w:val="clear" w:color="auto" w:fill="F2DBDB"/>
          </w:tcPr>
          <w:p w:rsidR="00694547" w:rsidRDefault="00505B33">
            <w:pPr>
              <w:pStyle w:val="TableParagraph"/>
              <w:spacing w:before="183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EXAMPLE:</w:t>
            </w:r>
          </w:p>
          <w:p w:rsidR="00694547" w:rsidRDefault="00505B33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John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Smith</w:t>
            </w:r>
          </w:p>
        </w:tc>
        <w:tc>
          <w:tcPr>
            <w:tcW w:w="1864" w:type="dxa"/>
            <w:shd w:val="clear" w:color="auto" w:fill="F2DBDB"/>
          </w:tcPr>
          <w:p w:rsidR="00694547" w:rsidRDefault="00505B33">
            <w:pPr>
              <w:pStyle w:val="TableParagraph"/>
              <w:spacing w:before="183"/>
              <w:ind w:left="114" w:right="6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Animal Husbandry</w:t>
            </w:r>
          </w:p>
        </w:tc>
        <w:tc>
          <w:tcPr>
            <w:tcW w:w="2430" w:type="dxa"/>
            <w:shd w:val="clear" w:color="auto" w:fill="F2DBDB"/>
          </w:tcPr>
          <w:p w:rsidR="00694547" w:rsidRDefault="00505B33">
            <w:pPr>
              <w:pStyle w:val="TableParagraph"/>
              <w:spacing w:before="183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01-4535081 (mobile) </w:t>
            </w:r>
            <w:hyperlink r:id="rId4">
              <w:r>
                <w:rPr>
                  <w:b/>
                  <w:i/>
                  <w:color w:val="0000FF"/>
                  <w:w w:val="95"/>
                  <w:sz w:val="20"/>
                  <w:u w:val="thick" w:color="0000FF"/>
                </w:rPr>
                <w:t>Jsmith56@yahoo.com</w:t>
              </w:r>
            </w:hyperlink>
          </w:p>
        </w:tc>
        <w:tc>
          <w:tcPr>
            <w:tcW w:w="2558" w:type="dxa"/>
            <w:shd w:val="clear" w:color="auto" w:fill="F2DBDB"/>
          </w:tcPr>
          <w:p w:rsidR="00694547" w:rsidRDefault="00505B33">
            <w:pPr>
              <w:pStyle w:val="TableParagraph"/>
              <w:spacing w:before="183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Only available with</w:t>
            </w:r>
          </w:p>
          <w:p w:rsidR="00694547" w:rsidRDefault="00505B33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weeks advance notice</w:t>
            </w: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9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498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547">
        <w:trPr>
          <w:trHeight w:val="500"/>
        </w:trPr>
        <w:tc>
          <w:tcPr>
            <w:tcW w:w="228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694547" w:rsidRDefault="006945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5B33" w:rsidRDefault="00505B33"/>
    <w:sectPr w:rsidR="00505B33">
      <w:type w:val="continuous"/>
      <w:pgSz w:w="11900" w:h="16840"/>
      <w:pgMar w:top="24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694547"/>
    <w:rsid w:val="00361EB0"/>
    <w:rsid w:val="00505B33"/>
    <w:rsid w:val="00550982"/>
    <w:rsid w:val="006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79E11-CDB0-4160-9942-A93FB23F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" w:eastAsia="Gill Sans MT" w:hAnsi="Gill Sans MT" w:cs="Gill Sans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Jsmith56@yahoo.co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330</Characters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