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FE" w:rsidRDefault="00857EAA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1.05pt;margin-top:58.25pt;width:242.9pt;height:23.7pt;z-index:-2032;mso-position-horizontal-relative:page;mso-position-vertical-relative:page" filled="f" stroked="f">
            <v:textbox inset="0,0,0,0">
              <w:txbxContent>
                <w:p w:rsidR="00E016FE" w:rsidRDefault="00857EAA">
                  <w:pPr>
                    <w:spacing w:before="7"/>
                    <w:ind w:left="20"/>
                    <w:rPr>
                      <w:rFonts w:ascii="Tahoma"/>
                      <w:b/>
                      <w:sz w:val="36"/>
                    </w:rPr>
                  </w:pPr>
                  <w:r>
                    <w:rPr>
                      <w:rFonts w:ascii="Tahoma"/>
                      <w:b/>
                      <w:spacing w:val="-6"/>
                      <w:sz w:val="36"/>
                    </w:rPr>
                    <w:t xml:space="preserve">Sample Mission </w:t>
                  </w:r>
                  <w:r>
                    <w:rPr>
                      <w:rFonts w:ascii="Tahoma"/>
                      <w:b/>
                      <w:spacing w:val="-7"/>
                      <w:sz w:val="36"/>
                    </w:rPr>
                    <w:t>Statements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71.05pt;margin-top:100.3pt;width:469.75pt;height:69.85pt;z-index:-2008;mso-position-horizontal-relative:page;mso-position-vertical-relative:page" filled="f" stroked="f">
            <v:textbox inset="0,0,0,0">
              <w:txbxContent>
                <w:p w:rsidR="00E016FE" w:rsidRDefault="00857EAA">
                  <w:pPr>
                    <w:spacing w:before="16" w:line="285" w:lineRule="auto"/>
                    <w:ind w:left="20" w:right="17"/>
                    <w:jc w:val="both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The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mission statement should </w:t>
                  </w:r>
                  <w:r>
                    <w:rPr>
                      <w:w w:val="105"/>
                      <w:sz w:val="20"/>
                    </w:rPr>
                    <w:t xml:space="preserve">be a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global </w:t>
                  </w:r>
                  <w:r>
                    <w:rPr>
                      <w:spacing w:val="-4"/>
                      <w:w w:val="105"/>
                      <w:sz w:val="20"/>
                    </w:rPr>
                    <w:t xml:space="preserve">expression </w:t>
                  </w:r>
                  <w:r>
                    <w:rPr>
                      <w:w w:val="105"/>
                      <w:sz w:val="20"/>
                    </w:rPr>
                    <w:t xml:space="preserve">of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what </w:t>
                  </w:r>
                  <w:r>
                    <w:rPr>
                      <w:w w:val="105"/>
                      <w:sz w:val="20"/>
                    </w:rPr>
                    <w:t xml:space="preserve">the </w:t>
                  </w:r>
                  <w:r>
                    <w:rPr>
                      <w:spacing w:val="-5"/>
                      <w:w w:val="105"/>
                      <w:sz w:val="20"/>
                    </w:rPr>
                    <w:t xml:space="preserve">Worksite Wellness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Committee wants to accomplish using </w:t>
                  </w:r>
                  <w:r>
                    <w:rPr>
                      <w:w w:val="105"/>
                      <w:sz w:val="20"/>
                    </w:rPr>
                    <w:t xml:space="preserve">the NC </w:t>
                  </w:r>
                  <w:proofErr w:type="spellStart"/>
                  <w:r>
                    <w:rPr>
                      <w:spacing w:val="-3"/>
                      <w:w w:val="105"/>
                      <w:sz w:val="20"/>
                    </w:rPr>
                    <w:t>Health</w:t>
                  </w:r>
                  <w:r>
                    <w:rPr>
                      <w:i/>
                      <w:spacing w:val="-3"/>
                      <w:w w:val="105"/>
                      <w:sz w:val="20"/>
                    </w:rPr>
                    <w:t>Smart</w:t>
                  </w:r>
                  <w:proofErr w:type="spellEnd"/>
                  <w:r>
                    <w:rPr>
                      <w:i/>
                      <w:spacing w:val="-3"/>
                      <w:w w:val="105"/>
                      <w:sz w:val="20"/>
                    </w:rPr>
                    <w:t xml:space="preserve"> </w:t>
                  </w:r>
                  <w:r>
                    <w:rPr>
                      <w:spacing w:val="-5"/>
                      <w:w w:val="105"/>
                      <w:sz w:val="20"/>
                    </w:rPr>
                    <w:t xml:space="preserve">Worksite Wellness Toolkit. </w:t>
                  </w:r>
                  <w:r>
                    <w:rPr>
                      <w:w w:val="105"/>
                      <w:sz w:val="20"/>
                    </w:rPr>
                    <w:t xml:space="preserve">The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mission statement </w:t>
                  </w:r>
                  <w:r>
                    <w:rPr>
                      <w:w w:val="105"/>
                      <w:sz w:val="20"/>
                    </w:rPr>
                    <w:t xml:space="preserve">may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include </w:t>
                  </w:r>
                  <w:r>
                    <w:rPr>
                      <w:w w:val="105"/>
                      <w:sz w:val="20"/>
                    </w:rPr>
                    <w:t xml:space="preserve">a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description </w:t>
                  </w:r>
                  <w:r>
                    <w:rPr>
                      <w:w w:val="105"/>
                      <w:sz w:val="20"/>
                    </w:rPr>
                    <w:t xml:space="preserve">of the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value </w:t>
                  </w:r>
                  <w:r>
                    <w:rPr>
                      <w:w w:val="105"/>
                      <w:sz w:val="20"/>
                    </w:rPr>
                    <w:t xml:space="preserve">of the </w:t>
                  </w:r>
                  <w:r>
                    <w:rPr>
                      <w:spacing w:val="-4"/>
                      <w:w w:val="105"/>
                      <w:sz w:val="20"/>
                    </w:rPr>
                    <w:t xml:space="preserve">program </w:t>
                  </w:r>
                  <w:r>
                    <w:rPr>
                      <w:w w:val="105"/>
                      <w:sz w:val="20"/>
                    </w:rPr>
                    <w:t xml:space="preserve">to the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worksite </w:t>
                  </w:r>
                  <w:r>
                    <w:rPr>
                      <w:w w:val="105"/>
                      <w:sz w:val="20"/>
                    </w:rPr>
                    <w:t xml:space="preserve">and to its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employees. </w:t>
                  </w:r>
                  <w:r>
                    <w:rPr>
                      <w:spacing w:val="-9"/>
                      <w:w w:val="105"/>
                      <w:sz w:val="20"/>
                    </w:rPr>
                    <w:t xml:space="preserve">You </w:t>
                  </w:r>
                  <w:r>
                    <w:rPr>
                      <w:w w:val="105"/>
                      <w:sz w:val="20"/>
                    </w:rPr>
                    <w:t xml:space="preserve">may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decide </w:t>
                  </w:r>
                  <w:r>
                    <w:rPr>
                      <w:w w:val="105"/>
                      <w:sz w:val="20"/>
                    </w:rPr>
                    <w:t xml:space="preserve">on a </w:t>
                  </w:r>
                  <w:proofErr w:type="spellStart"/>
                  <w:r>
                    <w:rPr>
                      <w:spacing w:val="-3"/>
                      <w:w w:val="105"/>
                      <w:sz w:val="20"/>
                    </w:rPr>
                    <w:t>mis</w:t>
                  </w:r>
                  <w:proofErr w:type="spellEnd"/>
                  <w:proofErr w:type="gramStart"/>
                  <w:r>
                    <w:rPr>
                      <w:spacing w:val="-3"/>
                      <w:w w:val="105"/>
                      <w:sz w:val="20"/>
                    </w:rPr>
                    <w:t xml:space="preserve">-  </w:t>
                  </w:r>
                  <w:proofErr w:type="spellStart"/>
                  <w:r>
                    <w:rPr>
                      <w:spacing w:val="-3"/>
                      <w:w w:val="105"/>
                      <w:sz w:val="20"/>
                    </w:rPr>
                    <w:t>sion</w:t>
                  </w:r>
                  <w:proofErr w:type="spellEnd"/>
                  <w:proofErr w:type="gramEnd"/>
                  <w:r>
                    <w:rPr>
                      <w:spacing w:val="-3"/>
                      <w:w w:val="105"/>
                      <w:sz w:val="20"/>
                    </w:rPr>
                    <w:t xml:space="preserve"> statement that </w:t>
                  </w:r>
                  <w:r>
                    <w:rPr>
                      <w:spacing w:val="-4"/>
                      <w:w w:val="105"/>
                      <w:sz w:val="20"/>
                    </w:rPr>
                    <w:t xml:space="preserve">reflects </w:t>
                  </w:r>
                  <w:r>
                    <w:rPr>
                      <w:w w:val="105"/>
                      <w:sz w:val="20"/>
                    </w:rPr>
                    <w:t xml:space="preserve">the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work </w:t>
                  </w:r>
                  <w:r>
                    <w:rPr>
                      <w:w w:val="105"/>
                      <w:sz w:val="20"/>
                    </w:rPr>
                    <w:t xml:space="preserve">the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committee wants </w:t>
                  </w:r>
                  <w:r>
                    <w:rPr>
                      <w:w w:val="105"/>
                      <w:sz w:val="20"/>
                    </w:rPr>
                    <w:t xml:space="preserve">to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accomplish. </w:t>
                  </w:r>
                  <w:r>
                    <w:rPr>
                      <w:spacing w:val="-9"/>
                      <w:w w:val="105"/>
                      <w:sz w:val="20"/>
                    </w:rPr>
                    <w:t xml:space="preserve">You </w:t>
                  </w:r>
                  <w:r>
                    <w:rPr>
                      <w:w w:val="105"/>
                      <w:sz w:val="20"/>
                    </w:rPr>
                    <w:t xml:space="preserve">may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choose </w:t>
                  </w:r>
                  <w:r>
                    <w:rPr>
                      <w:w w:val="105"/>
                      <w:sz w:val="20"/>
                    </w:rPr>
                    <w:t xml:space="preserve">to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select one </w:t>
                  </w:r>
                  <w:r>
                    <w:rPr>
                      <w:spacing w:val="-4"/>
                      <w:w w:val="105"/>
                      <w:sz w:val="20"/>
                    </w:rPr>
                    <w:t xml:space="preserve">from </w:t>
                  </w:r>
                  <w:r>
                    <w:rPr>
                      <w:spacing w:val="-3"/>
                      <w:w w:val="105"/>
                      <w:sz w:val="20"/>
                    </w:rPr>
                    <w:t xml:space="preserve">these </w:t>
                  </w:r>
                  <w:r>
                    <w:rPr>
                      <w:w w:val="105"/>
                      <w:sz w:val="20"/>
                    </w:rPr>
                    <w:t xml:space="preserve">or </w:t>
                  </w:r>
                  <w:r>
                    <w:rPr>
                      <w:spacing w:val="-4"/>
                      <w:w w:val="105"/>
                      <w:sz w:val="20"/>
                    </w:rPr>
                    <w:t xml:space="preserve">create </w:t>
                  </w:r>
                  <w:r>
                    <w:rPr>
                      <w:spacing w:val="-3"/>
                      <w:w w:val="105"/>
                      <w:sz w:val="20"/>
                    </w:rPr>
                    <w:t>your</w:t>
                  </w:r>
                  <w:r>
                    <w:rPr>
                      <w:spacing w:val="-2"/>
                      <w:w w:val="105"/>
                      <w:sz w:val="20"/>
                    </w:rPr>
                    <w:t xml:space="preserve"> </w:t>
                  </w:r>
                  <w:r>
                    <w:rPr>
                      <w:spacing w:val="-3"/>
                      <w:w w:val="105"/>
                      <w:sz w:val="20"/>
                    </w:rPr>
                    <w:t>own.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1.05pt;margin-top:184.1pt;width:443pt;height:213.9pt;z-index:-1984;mso-position-horizontal-relative:page;mso-position-vertical-relative:page" filled="f" stroked="f">
            <v:textbox inset="0,0,0,0">
              <w:txbxContent>
                <w:p w:rsidR="00E016FE" w:rsidRDefault="00857EAA">
                  <w:pPr>
                    <w:spacing w:before="19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Examples:</w:t>
                  </w:r>
                </w:p>
                <w:p w:rsidR="00E016FE" w:rsidRDefault="00857EAA">
                  <w:pPr>
                    <w:pStyle w:val="BodyText"/>
                    <w:spacing w:before="206" w:line="285" w:lineRule="auto"/>
                  </w:pPr>
                  <w:r>
                    <w:rPr>
                      <w:spacing w:val="-3"/>
                      <w:w w:val="105"/>
                    </w:rPr>
                    <w:t xml:space="preserve">“The mission </w:t>
                  </w:r>
                  <w:r>
                    <w:rPr>
                      <w:w w:val="105"/>
                    </w:rPr>
                    <w:t xml:space="preserve">of the </w:t>
                  </w:r>
                  <w:r>
                    <w:rPr>
                      <w:spacing w:val="-3"/>
                      <w:w w:val="105"/>
                    </w:rPr>
                    <w:t xml:space="preserve">(name </w:t>
                  </w:r>
                  <w:r>
                    <w:rPr>
                      <w:w w:val="105"/>
                    </w:rPr>
                    <w:t xml:space="preserve">of </w:t>
                  </w:r>
                  <w:r>
                    <w:rPr>
                      <w:spacing w:val="-3"/>
                      <w:w w:val="105"/>
                    </w:rPr>
                    <w:t xml:space="preserve">worksite) </w:t>
                  </w:r>
                  <w:r>
                    <w:rPr>
                      <w:spacing w:val="-5"/>
                      <w:w w:val="105"/>
                    </w:rPr>
                    <w:t xml:space="preserve">Worksite Wellness </w:t>
                  </w:r>
                  <w:r>
                    <w:rPr>
                      <w:spacing w:val="-3"/>
                      <w:w w:val="105"/>
                    </w:rPr>
                    <w:t xml:space="preserve">Committee </w:t>
                  </w:r>
                  <w:r>
                    <w:rPr>
                      <w:w w:val="105"/>
                    </w:rPr>
                    <w:t xml:space="preserve">is to </w:t>
                  </w:r>
                  <w:r>
                    <w:rPr>
                      <w:spacing w:val="-3"/>
                      <w:w w:val="105"/>
                    </w:rPr>
                    <w:t xml:space="preserve">establish </w:t>
                  </w:r>
                  <w:r>
                    <w:rPr>
                      <w:w w:val="105"/>
                    </w:rPr>
                    <w:t xml:space="preserve">and </w:t>
                  </w:r>
                  <w:r>
                    <w:rPr>
                      <w:spacing w:val="-3"/>
                      <w:w w:val="105"/>
                    </w:rPr>
                    <w:t xml:space="preserve">main- </w:t>
                  </w:r>
                  <w:proofErr w:type="spellStart"/>
                  <w:r>
                    <w:rPr>
                      <w:spacing w:val="-3"/>
                      <w:w w:val="105"/>
                    </w:rPr>
                    <w:t>tain</w:t>
                  </w:r>
                  <w:proofErr w:type="spellEnd"/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worksite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that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encourages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environmental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social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support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healthy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lifestyle.”</w:t>
                  </w:r>
                </w:p>
                <w:p w:rsidR="00E016FE" w:rsidRDefault="00857EAA">
                  <w:pPr>
                    <w:pStyle w:val="BodyText"/>
                    <w:spacing w:line="285" w:lineRule="auto"/>
                    <w:ind w:right="28"/>
                  </w:pPr>
                  <w:r>
                    <w:rPr>
                      <w:spacing w:val="-6"/>
                      <w:w w:val="105"/>
                    </w:rPr>
                    <w:t xml:space="preserve">“To </w:t>
                  </w:r>
                  <w:r>
                    <w:rPr>
                      <w:spacing w:val="-3"/>
                      <w:w w:val="105"/>
                    </w:rPr>
                    <w:t xml:space="preserve">encourage employees’ personal </w:t>
                  </w:r>
                  <w:r>
                    <w:rPr>
                      <w:w w:val="105"/>
                    </w:rPr>
                    <w:t xml:space="preserve">and </w:t>
                  </w:r>
                  <w:r>
                    <w:rPr>
                      <w:spacing w:val="-3"/>
                      <w:w w:val="105"/>
                    </w:rPr>
                    <w:t xml:space="preserve">professional </w:t>
                  </w:r>
                  <w:r>
                    <w:rPr>
                      <w:spacing w:val="-4"/>
                      <w:w w:val="105"/>
                    </w:rPr>
                    <w:t xml:space="preserve">productivity, </w:t>
                  </w:r>
                  <w:r>
                    <w:rPr>
                      <w:w w:val="105"/>
                    </w:rPr>
                    <w:t xml:space="preserve">and </w:t>
                  </w:r>
                  <w:r>
                    <w:rPr>
                      <w:spacing w:val="-3"/>
                      <w:w w:val="105"/>
                    </w:rPr>
                    <w:t xml:space="preserve">physical </w:t>
                  </w:r>
                  <w:r>
                    <w:rPr>
                      <w:w w:val="105"/>
                    </w:rPr>
                    <w:t xml:space="preserve">and </w:t>
                  </w:r>
                  <w:r>
                    <w:rPr>
                      <w:spacing w:val="-3"/>
                      <w:w w:val="105"/>
                    </w:rPr>
                    <w:t>mental wel</w:t>
                  </w:r>
                  <w:r>
                    <w:rPr>
                      <w:spacing w:val="-3"/>
                      <w:w w:val="105"/>
                    </w:rPr>
                    <w:t xml:space="preserve">l- </w:t>
                  </w:r>
                  <w:r>
                    <w:rPr>
                      <w:spacing w:val="-3"/>
                      <w:w w:val="105"/>
                    </w:rPr>
                    <w:t xml:space="preserve">being, </w:t>
                  </w:r>
                  <w:r>
                    <w:rPr>
                      <w:w w:val="105"/>
                    </w:rPr>
                    <w:t xml:space="preserve">the </w:t>
                  </w:r>
                  <w:r>
                    <w:rPr>
                      <w:spacing w:val="-3"/>
                      <w:w w:val="105"/>
                    </w:rPr>
                    <w:t xml:space="preserve">mission </w:t>
                  </w:r>
                  <w:r>
                    <w:rPr>
                      <w:w w:val="105"/>
                    </w:rPr>
                    <w:t xml:space="preserve">of the </w:t>
                  </w:r>
                  <w:r>
                    <w:rPr>
                      <w:spacing w:val="-3"/>
                      <w:w w:val="105"/>
                    </w:rPr>
                    <w:t xml:space="preserve">(name </w:t>
                  </w:r>
                  <w:r>
                    <w:rPr>
                      <w:w w:val="105"/>
                    </w:rPr>
                    <w:t xml:space="preserve">of </w:t>
                  </w:r>
                  <w:r>
                    <w:rPr>
                      <w:spacing w:val="-3"/>
                      <w:w w:val="105"/>
                    </w:rPr>
                    <w:t xml:space="preserve">worksite) </w:t>
                  </w:r>
                  <w:proofErr w:type="gramStart"/>
                  <w:r>
                    <w:rPr>
                      <w:spacing w:val="-5"/>
                      <w:w w:val="105"/>
                    </w:rPr>
                    <w:t>Worksite  Wellness</w:t>
                  </w:r>
                  <w:proofErr w:type="gramEnd"/>
                  <w:r>
                    <w:rPr>
                      <w:spacing w:val="-5"/>
                      <w:w w:val="105"/>
                    </w:rPr>
                    <w:t xml:space="preserve">  </w:t>
                  </w:r>
                  <w:r>
                    <w:rPr>
                      <w:spacing w:val="-3"/>
                      <w:w w:val="105"/>
                    </w:rPr>
                    <w:t xml:space="preserve">Committee shall </w:t>
                  </w:r>
                  <w:r>
                    <w:rPr>
                      <w:w w:val="105"/>
                    </w:rPr>
                    <w:t xml:space="preserve">be to </w:t>
                  </w:r>
                  <w:r>
                    <w:rPr>
                      <w:spacing w:val="-3"/>
                      <w:w w:val="105"/>
                    </w:rPr>
                    <w:t xml:space="preserve">promote 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11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worksite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culture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that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supports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employees’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desire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make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healthy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lifestyle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choices.”</w:t>
                  </w:r>
                </w:p>
                <w:p w:rsidR="00E016FE" w:rsidRDefault="00857EAA">
                  <w:pPr>
                    <w:pStyle w:val="BodyText"/>
                    <w:spacing w:before="163" w:line="285" w:lineRule="auto"/>
                  </w:pPr>
                  <w:r>
                    <w:rPr>
                      <w:spacing w:val="-3"/>
                      <w:w w:val="105"/>
                    </w:rPr>
                    <w:t xml:space="preserve">“Because employees spend </w:t>
                  </w:r>
                  <w:r>
                    <w:rPr>
                      <w:w w:val="105"/>
                    </w:rPr>
                    <w:t xml:space="preserve">40 </w:t>
                  </w:r>
                  <w:r>
                    <w:rPr>
                      <w:spacing w:val="-3"/>
                      <w:w w:val="105"/>
                    </w:rPr>
                    <w:t xml:space="preserve">hours </w:t>
                  </w:r>
                  <w:r>
                    <w:rPr>
                      <w:w w:val="105"/>
                    </w:rPr>
                    <w:t xml:space="preserve">a </w:t>
                  </w:r>
                  <w:r>
                    <w:rPr>
                      <w:spacing w:val="-3"/>
                      <w:w w:val="105"/>
                    </w:rPr>
                    <w:t xml:space="preserve">week </w:t>
                  </w:r>
                  <w:r>
                    <w:rPr>
                      <w:w w:val="105"/>
                    </w:rPr>
                    <w:t xml:space="preserve">at </w:t>
                  </w:r>
                  <w:r>
                    <w:rPr>
                      <w:spacing w:val="-3"/>
                      <w:w w:val="105"/>
                    </w:rPr>
                    <w:t xml:space="preserve">work, </w:t>
                  </w:r>
                  <w:r>
                    <w:rPr>
                      <w:w w:val="105"/>
                    </w:rPr>
                    <w:t xml:space="preserve">it is </w:t>
                  </w:r>
                  <w:r>
                    <w:rPr>
                      <w:spacing w:val="-3"/>
                      <w:w w:val="105"/>
                    </w:rPr>
                    <w:t xml:space="preserve">important that </w:t>
                  </w:r>
                  <w:r>
                    <w:rPr>
                      <w:w w:val="105"/>
                    </w:rPr>
                    <w:t xml:space="preserve">the </w:t>
                  </w:r>
                  <w:r>
                    <w:rPr>
                      <w:spacing w:val="-3"/>
                      <w:w w:val="105"/>
                    </w:rPr>
                    <w:t xml:space="preserve">worksite </w:t>
                  </w:r>
                  <w:r>
                    <w:rPr>
                      <w:w w:val="105"/>
                    </w:rPr>
                    <w:t xml:space="preserve">be a </w:t>
                  </w:r>
                  <w:r>
                    <w:rPr>
                      <w:spacing w:val="-3"/>
                      <w:w w:val="105"/>
                    </w:rPr>
                    <w:t xml:space="preserve">healthy </w:t>
                  </w:r>
                  <w:r>
                    <w:rPr>
                      <w:spacing w:val="-3"/>
                      <w:w w:val="105"/>
                    </w:rPr>
                    <w:t xml:space="preserve">place </w:t>
                  </w:r>
                  <w:r>
                    <w:rPr>
                      <w:w w:val="105"/>
                    </w:rPr>
                    <w:t xml:space="preserve">to </w:t>
                  </w:r>
                  <w:r>
                    <w:rPr>
                      <w:spacing w:val="-3"/>
                      <w:w w:val="105"/>
                    </w:rPr>
                    <w:t xml:space="preserve">work </w:t>
                  </w:r>
                  <w:r>
                    <w:rPr>
                      <w:w w:val="105"/>
                    </w:rPr>
                    <w:t xml:space="preserve">and support </w:t>
                  </w:r>
                  <w:r>
                    <w:rPr>
                      <w:spacing w:val="-3"/>
                      <w:w w:val="105"/>
                    </w:rPr>
                    <w:t xml:space="preserve">healthy choices </w:t>
                  </w:r>
                  <w:r>
                    <w:rPr>
                      <w:w w:val="105"/>
                    </w:rPr>
                    <w:t xml:space="preserve">for </w:t>
                  </w:r>
                  <w:r>
                    <w:rPr>
                      <w:spacing w:val="-3"/>
                      <w:w w:val="105"/>
                    </w:rPr>
                    <w:t xml:space="preserve">employees. </w:t>
                  </w:r>
                  <w:r>
                    <w:rPr>
                      <w:w w:val="105"/>
                    </w:rPr>
                    <w:t xml:space="preserve">It is the </w:t>
                  </w:r>
                  <w:r>
                    <w:rPr>
                      <w:spacing w:val="-3"/>
                      <w:w w:val="105"/>
                    </w:rPr>
                    <w:t xml:space="preserve">mission </w:t>
                  </w:r>
                  <w:r>
                    <w:rPr>
                      <w:w w:val="105"/>
                    </w:rPr>
                    <w:t xml:space="preserve">of the </w:t>
                  </w:r>
                  <w:r>
                    <w:rPr>
                      <w:spacing w:val="-3"/>
                      <w:w w:val="105"/>
                    </w:rPr>
                    <w:t xml:space="preserve">(name </w:t>
                  </w:r>
                  <w:r>
                    <w:rPr>
                      <w:w w:val="105"/>
                    </w:rPr>
                    <w:t xml:space="preserve">of </w:t>
                  </w:r>
                  <w:r>
                    <w:rPr>
                      <w:spacing w:val="-3"/>
                      <w:w w:val="105"/>
                    </w:rPr>
                    <w:t xml:space="preserve">work- site) </w:t>
                  </w:r>
                  <w:r>
                    <w:rPr>
                      <w:spacing w:val="-5"/>
                      <w:w w:val="105"/>
                    </w:rPr>
                    <w:t xml:space="preserve">Worksite Wellness </w:t>
                  </w:r>
                  <w:r>
                    <w:rPr>
                      <w:spacing w:val="-3"/>
                      <w:w w:val="105"/>
                    </w:rPr>
                    <w:t xml:space="preserve">Committee </w:t>
                  </w:r>
                  <w:r>
                    <w:rPr>
                      <w:w w:val="105"/>
                    </w:rPr>
                    <w:t xml:space="preserve">to </w:t>
                  </w:r>
                  <w:r>
                    <w:rPr>
                      <w:spacing w:val="-3"/>
                      <w:w w:val="105"/>
                    </w:rPr>
                    <w:t xml:space="preserve">work toward implementing policies that </w:t>
                  </w:r>
                  <w:r>
                    <w:rPr>
                      <w:w w:val="105"/>
                    </w:rPr>
                    <w:t xml:space="preserve">support a </w:t>
                  </w:r>
                  <w:r>
                    <w:rPr>
                      <w:spacing w:val="-3"/>
                      <w:w w:val="105"/>
                    </w:rPr>
                    <w:t xml:space="preserve">healthy worksite </w:t>
                  </w:r>
                  <w:r>
                    <w:rPr>
                      <w:w w:val="105"/>
                    </w:rPr>
                    <w:t xml:space="preserve">and </w:t>
                  </w:r>
                  <w:r>
                    <w:rPr>
                      <w:spacing w:val="-3"/>
                      <w:w w:val="105"/>
                    </w:rPr>
                    <w:t>healthy emp</w:t>
                  </w:r>
                  <w:r>
                    <w:rPr>
                      <w:spacing w:val="-3"/>
                      <w:w w:val="105"/>
                    </w:rPr>
                    <w:t>loyees.”</w:t>
                  </w:r>
                </w:p>
                <w:p w:rsidR="00E016FE" w:rsidRDefault="00857EAA">
                  <w:pPr>
                    <w:pStyle w:val="BodyText"/>
                    <w:spacing w:before="164" w:line="285" w:lineRule="auto"/>
                    <w:ind w:right="17"/>
                  </w:pPr>
                  <w:r>
                    <w:rPr>
                      <w:spacing w:val="-3"/>
                      <w:w w:val="105"/>
                    </w:rPr>
                    <w:t xml:space="preserve">“The worksite wellness committee will work </w:t>
                  </w:r>
                  <w:r>
                    <w:rPr>
                      <w:w w:val="105"/>
                    </w:rPr>
                    <w:t xml:space="preserve">to </w:t>
                  </w:r>
                  <w:r>
                    <w:rPr>
                      <w:spacing w:val="-3"/>
                      <w:w w:val="105"/>
                    </w:rPr>
                    <w:t xml:space="preserve">provide opportunities </w:t>
                  </w:r>
                  <w:r>
                    <w:rPr>
                      <w:w w:val="105"/>
                    </w:rPr>
                    <w:t xml:space="preserve">for </w:t>
                  </w:r>
                  <w:r>
                    <w:rPr>
                      <w:spacing w:val="-3"/>
                      <w:w w:val="105"/>
                    </w:rPr>
                    <w:t xml:space="preserve">employees </w:t>
                  </w:r>
                  <w:r>
                    <w:rPr>
                      <w:w w:val="105"/>
                    </w:rPr>
                    <w:t xml:space="preserve">to </w:t>
                  </w:r>
                  <w:r>
                    <w:rPr>
                      <w:spacing w:val="-3"/>
                      <w:w w:val="105"/>
                    </w:rPr>
                    <w:t xml:space="preserve">develop </w:t>
                  </w:r>
                  <w:r>
                    <w:rPr>
                      <w:spacing w:val="-3"/>
                      <w:w w:val="105"/>
                    </w:rPr>
                    <w:t>healthier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lifestyles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supporting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adoption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habits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attitudes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that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contribute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their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pos</w:t>
                  </w:r>
                  <w:proofErr w:type="spellEnd"/>
                  <w:r>
                    <w:rPr>
                      <w:w w:val="105"/>
                    </w:rPr>
                    <w:t xml:space="preserve">- </w:t>
                  </w:r>
                  <w:proofErr w:type="spellStart"/>
                  <w:r>
                    <w:rPr>
                      <w:spacing w:val="-3"/>
                      <w:w w:val="105"/>
                    </w:rPr>
                    <w:t>itive</w:t>
                  </w:r>
                  <w:proofErr w:type="spellEnd"/>
                  <w:r>
                    <w:rPr>
                      <w:spacing w:val="10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well-being.”</w:t>
                  </w:r>
                </w:p>
              </w:txbxContent>
            </v:textbox>
            <w10:wrap anchorx="page" anchory="page"/>
          </v:shape>
        </w:pict>
      </w:r>
    </w:p>
    <w:sectPr w:rsidR="00E016FE">
      <w:type w:val="continuous"/>
      <w:pgSz w:w="12240" w:h="15840"/>
      <w:pgMar w:top="11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016FE"/>
    <w:rsid w:val="00857EAA"/>
    <w:rsid w:val="00E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090102E7-8A62-458E-8D99-2E2ECB3E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645" w:right="27" w:hanging="85"/>
      <w:jc w:val="both"/>
    </w:pPr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